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9F5C0" w14:textId="5753525D" w:rsidR="00DC1759" w:rsidRDefault="00C16EEF" w:rsidP="000016E9">
      <w:pPr>
        <w:spacing w:line="480" w:lineRule="auto"/>
        <w:jc w:val="center"/>
        <w:rPr>
          <w:rFonts w:ascii="Times New Roman" w:hAnsi="Times New Roman" w:cs="Times New Roman"/>
          <w:b/>
          <w:bCs/>
          <w:sz w:val="24"/>
          <w:szCs w:val="24"/>
        </w:rPr>
      </w:pPr>
      <w:r w:rsidRPr="00D74E7D">
        <w:rPr>
          <w:rFonts w:ascii="Times New Roman" w:hAnsi="Times New Roman" w:cs="Times New Roman"/>
          <w:b/>
          <w:bCs/>
          <w:sz w:val="24"/>
          <w:szCs w:val="24"/>
        </w:rPr>
        <w:t>SOCIO-ECONOMIC CHARACTERISTICS AND EXTENSION SERVICE UTILIZATION AMONG FISH FARMERS IN OREDO LOCAL GOVERNMENT AREA, EDO STATE, NIGERIA</w:t>
      </w:r>
    </w:p>
    <w:p w14:paraId="3DC6A2E7" w14:textId="77777777" w:rsidR="00D11C16" w:rsidRDefault="00D11C16" w:rsidP="006754E0">
      <w:pPr>
        <w:spacing w:line="480" w:lineRule="auto"/>
        <w:jc w:val="center"/>
        <w:rPr>
          <w:rFonts w:ascii="Times New Roman" w:hAnsi="Times New Roman" w:cs="Times New Roman"/>
          <w:b/>
          <w:bCs/>
          <w:sz w:val="24"/>
          <w:szCs w:val="24"/>
        </w:rPr>
      </w:pPr>
    </w:p>
    <w:p w14:paraId="799C73C3" w14:textId="77777777" w:rsidR="000016E9" w:rsidRPr="00463EF4" w:rsidRDefault="000016E9" w:rsidP="000016E9">
      <w:pPr>
        <w:widowControl w:val="0"/>
        <w:autoSpaceDE w:val="0"/>
        <w:autoSpaceDN w:val="0"/>
        <w:spacing w:after="0" w:line="240" w:lineRule="auto"/>
        <w:jc w:val="center"/>
        <w:rPr>
          <w:rFonts w:ascii="Times New Roman" w:eastAsia="Times New Roman" w:hAnsi="Times New Roman" w:cs="Times New Roman"/>
          <w:color w:val="0D0D0D" w:themeColor="text1" w:themeTint="F2"/>
          <w:kern w:val="2"/>
          <w:sz w:val="24"/>
          <w:szCs w:val="24"/>
          <w14:ligatures w14:val="standardContextual"/>
        </w:rPr>
      </w:pPr>
      <w:r w:rsidRPr="00AC2773">
        <w:rPr>
          <w:rFonts w:ascii="Times New Roman" w:hAnsi="Times New Roman" w:cs="Times New Roman"/>
          <w:kern w:val="2"/>
          <w:sz w:val="24"/>
          <w:szCs w:val="24"/>
          <w:vertAlign w:val="superscript"/>
          <w14:ligatures w14:val="standardContextual"/>
        </w:rPr>
        <w:t>1</w:t>
      </w:r>
      <w:r w:rsidRPr="00463EF4">
        <w:rPr>
          <w:rFonts w:ascii="Times New Roman" w:hAnsi="Times New Roman" w:cs="Times New Roman"/>
          <w:kern w:val="2"/>
          <w:sz w:val="24"/>
          <w:szCs w:val="24"/>
          <w14:ligatures w14:val="standardContextual"/>
        </w:rPr>
        <w:t xml:space="preserve">Ehigie, A.O, </w:t>
      </w:r>
      <w:r w:rsidRPr="00AC2773">
        <w:rPr>
          <w:rFonts w:ascii="Times New Roman" w:hAnsi="Times New Roman" w:cs="Times New Roman"/>
          <w:kern w:val="2"/>
          <w:sz w:val="24"/>
          <w:szCs w:val="24"/>
          <w:vertAlign w:val="superscript"/>
          <w14:ligatures w14:val="standardContextual"/>
        </w:rPr>
        <w:t>2</w:t>
      </w:r>
      <w:r w:rsidRPr="0045760C">
        <w:rPr>
          <w:rFonts w:ascii="Times New Roman" w:hAnsi="Times New Roman" w:cs="Times New Roman"/>
          <w:kern w:val="2"/>
          <w:sz w:val="24"/>
          <w:szCs w:val="24"/>
          <w14:ligatures w14:val="standardContextual"/>
        </w:rPr>
        <w:t xml:space="preserve">Benyeogor </w:t>
      </w:r>
      <w:r>
        <w:rPr>
          <w:rFonts w:ascii="Times New Roman" w:hAnsi="Times New Roman" w:cs="Times New Roman"/>
          <w:kern w:val="2"/>
          <w:sz w:val="24"/>
          <w:szCs w:val="24"/>
          <w14:ligatures w14:val="standardContextual"/>
        </w:rPr>
        <w:t xml:space="preserve">A.O, </w:t>
      </w:r>
      <w:r>
        <w:rPr>
          <w:rFonts w:ascii="Times New Roman" w:hAnsi="Times New Roman" w:cs="Times New Roman"/>
          <w:kern w:val="2"/>
          <w:sz w:val="24"/>
          <w:szCs w:val="24"/>
          <w:vertAlign w:val="superscript"/>
          <w14:ligatures w14:val="standardContextual"/>
        </w:rPr>
        <w:t>3</w:t>
      </w:r>
      <w:proofErr w:type="gramStart"/>
      <w:r>
        <w:rPr>
          <w:rFonts w:ascii="Times New Roman" w:hAnsi="Times New Roman" w:cs="Times New Roman"/>
          <w:kern w:val="2"/>
          <w:sz w:val="24"/>
          <w:szCs w:val="24"/>
          <w14:ligatures w14:val="standardContextual"/>
        </w:rPr>
        <w:t>Iyekekpolor,M</w:t>
      </w:r>
      <w:proofErr w:type="gramEnd"/>
      <w:r>
        <w:rPr>
          <w:rFonts w:ascii="Times New Roman" w:hAnsi="Times New Roman" w:cs="Times New Roman"/>
          <w:kern w:val="2"/>
          <w:sz w:val="24"/>
          <w:szCs w:val="24"/>
          <w14:ligatures w14:val="standardContextual"/>
        </w:rPr>
        <w:t xml:space="preserve">.N and </w:t>
      </w:r>
      <w:r>
        <w:rPr>
          <w:rFonts w:ascii="Times New Roman" w:hAnsi="Times New Roman" w:cs="Times New Roman"/>
          <w:kern w:val="2"/>
          <w:sz w:val="24"/>
          <w:szCs w:val="24"/>
          <w:vertAlign w:val="superscript"/>
          <w14:ligatures w14:val="standardContextual"/>
        </w:rPr>
        <w:t>4</w:t>
      </w:r>
      <w:r>
        <w:rPr>
          <w:rFonts w:ascii="Times New Roman" w:hAnsi="Times New Roman" w:cs="Times New Roman"/>
          <w:kern w:val="2"/>
          <w:sz w:val="24"/>
          <w:szCs w:val="24"/>
          <w14:ligatures w14:val="standardContextual"/>
        </w:rPr>
        <w:t>Neyin F.T</w:t>
      </w:r>
    </w:p>
    <w:p w14:paraId="02120331" w14:textId="77777777" w:rsidR="000016E9" w:rsidRPr="00463EF4" w:rsidRDefault="000016E9" w:rsidP="000016E9">
      <w:pPr>
        <w:widowControl w:val="0"/>
        <w:autoSpaceDE w:val="0"/>
        <w:autoSpaceDN w:val="0"/>
        <w:spacing w:after="0" w:line="240" w:lineRule="auto"/>
        <w:rPr>
          <w:rFonts w:ascii="Times New Roman" w:eastAsia="Times New Roman" w:hAnsi="Times New Roman" w:cs="Times New Roman"/>
          <w:color w:val="0D0D0D" w:themeColor="text1" w:themeTint="F2"/>
          <w:kern w:val="2"/>
          <w:sz w:val="24"/>
          <w:szCs w:val="24"/>
          <w14:ligatures w14:val="standardContextual"/>
        </w:rPr>
      </w:pPr>
    </w:p>
    <w:p w14:paraId="08113251" w14:textId="77777777" w:rsidR="000016E9" w:rsidRPr="00463EF4" w:rsidRDefault="000016E9" w:rsidP="000016E9">
      <w:pPr>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r w:rsidRPr="00463EF4">
        <w:rPr>
          <w:rFonts w:ascii="Times New Roman" w:hAnsi="Times New Roman" w:cs="Times New Roman"/>
          <w:sz w:val="24"/>
          <w:szCs w:val="24"/>
        </w:rPr>
        <w:t xml:space="preserve">Department of </w:t>
      </w:r>
      <w:proofErr w:type="gramStart"/>
      <w:r w:rsidRPr="00463EF4">
        <w:rPr>
          <w:rFonts w:ascii="Times New Roman" w:hAnsi="Times New Roman" w:cs="Times New Roman"/>
          <w:sz w:val="24"/>
          <w:szCs w:val="24"/>
        </w:rPr>
        <w:t>Agricultural  Extension</w:t>
      </w:r>
      <w:proofErr w:type="gramEnd"/>
      <w:r w:rsidRPr="00463EF4">
        <w:rPr>
          <w:rFonts w:ascii="Times New Roman" w:hAnsi="Times New Roman" w:cs="Times New Roman"/>
          <w:sz w:val="24"/>
          <w:szCs w:val="24"/>
        </w:rPr>
        <w:t xml:space="preserve"> </w:t>
      </w:r>
      <w:r>
        <w:rPr>
          <w:rFonts w:ascii="Times New Roman" w:hAnsi="Times New Roman" w:cs="Times New Roman"/>
          <w:sz w:val="24"/>
          <w:szCs w:val="24"/>
        </w:rPr>
        <w:t>and Rural Development</w:t>
      </w:r>
      <w:r w:rsidRPr="00463EF4">
        <w:rPr>
          <w:rFonts w:ascii="Times New Roman" w:hAnsi="Times New Roman" w:cs="Times New Roman"/>
          <w:sz w:val="24"/>
          <w:szCs w:val="24"/>
        </w:rPr>
        <w:t>, University of Benin,</w:t>
      </w:r>
    </w:p>
    <w:p w14:paraId="16C3F3CB" w14:textId="77777777" w:rsidR="000016E9" w:rsidRPr="00463EF4" w:rsidRDefault="000016E9" w:rsidP="000016E9">
      <w:pPr>
        <w:shd w:val="clear" w:color="auto" w:fill="FFFFFF"/>
        <w:autoSpaceDE w:val="0"/>
        <w:autoSpaceDN w:val="0"/>
        <w:adjustRightInd w:val="0"/>
        <w:spacing w:after="160" w:line="240" w:lineRule="auto"/>
        <w:jc w:val="center"/>
        <w:rPr>
          <w:rFonts w:ascii="Times New Roman" w:hAnsi="Times New Roman" w:cs="Times New Roman"/>
          <w:kern w:val="2"/>
          <w:sz w:val="24"/>
          <w:szCs w:val="24"/>
          <w14:ligatures w14:val="standardContextual"/>
        </w:rPr>
      </w:pPr>
      <w:r w:rsidRPr="00463EF4">
        <w:rPr>
          <w:rFonts w:ascii="Times New Roman" w:hAnsi="Times New Roman" w:cs="Times New Roman"/>
          <w:kern w:val="2"/>
          <w:sz w:val="24"/>
          <w:szCs w:val="24"/>
          <w14:ligatures w14:val="standardContextual"/>
        </w:rPr>
        <w:t xml:space="preserve">Benin City, Nigeria. email: </w:t>
      </w:r>
      <w:hyperlink r:id="rId5" w:history="1">
        <w:r w:rsidRPr="00463EF4">
          <w:rPr>
            <w:rFonts w:ascii="Times New Roman" w:hAnsi="Times New Roman" w:cs="Times New Roman"/>
            <w:color w:val="0563C1" w:themeColor="hyperlink"/>
            <w:kern w:val="2"/>
            <w:sz w:val="24"/>
            <w:szCs w:val="24"/>
            <w:u w:val="single"/>
            <w14:ligatures w14:val="standardContextual"/>
          </w:rPr>
          <w:t>alex.ehigie@uniben.edu</w:t>
        </w:r>
      </w:hyperlink>
    </w:p>
    <w:p w14:paraId="766C7D36" w14:textId="77777777" w:rsidR="000016E9" w:rsidRPr="0045760C" w:rsidRDefault="000016E9" w:rsidP="000016E9">
      <w:pPr>
        <w:spacing w:line="240" w:lineRule="auto"/>
        <w:jc w:val="center"/>
        <w:rPr>
          <w:rFonts w:ascii="Times New Roman" w:hAnsi="Times New Roman" w:cs="Times New Roman"/>
          <w:sz w:val="24"/>
          <w:szCs w:val="24"/>
        </w:rPr>
      </w:pPr>
      <w:r w:rsidRPr="0045760C">
        <w:rPr>
          <w:rFonts w:ascii="Times New Roman" w:hAnsi="Times New Roman" w:cs="Times New Roman"/>
          <w:sz w:val="24"/>
          <w:szCs w:val="24"/>
        </w:rPr>
        <w:t>Department of Business Information Systems, Central Michigan University, United States of America.  email:</w:t>
      </w:r>
      <w:r w:rsidRPr="00B80170">
        <w:t xml:space="preserve"> </w:t>
      </w:r>
      <w:hyperlink r:id="rId6" w:history="1">
        <w:r w:rsidRPr="00D07F5B">
          <w:rPr>
            <w:rStyle w:val="Hyperlink"/>
            <w:rFonts w:ascii="Times New Roman" w:hAnsi="Times New Roman" w:cs="Times New Roman"/>
            <w:sz w:val="24"/>
            <w:szCs w:val="24"/>
          </w:rPr>
          <w:t>Benye1a@cmich.edu</w:t>
        </w:r>
      </w:hyperlink>
      <w:r>
        <w:rPr>
          <w:rFonts w:ascii="Times New Roman" w:hAnsi="Times New Roman" w:cs="Times New Roman"/>
          <w:sz w:val="24"/>
          <w:szCs w:val="24"/>
        </w:rPr>
        <w:t xml:space="preserve"> </w:t>
      </w:r>
    </w:p>
    <w:p w14:paraId="3B0C86B4" w14:textId="77777777" w:rsidR="000016E9" w:rsidRPr="00463EF4" w:rsidRDefault="000016E9" w:rsidP="000016E9">
      <w:pPr>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r w:rsidRPr="00463EF4">
        <w:rPr>
          <w:rFonts w:ascii="Times New Roman" w:hAnsi="Times New Roman" w:cs="Times New Roman"/>
          <w:sz w:val="24"/>
          <w:szCs w:val="24"/>
        </w:rPr>
        <w:t xml:space="preserve">Department of </w:t>
      </w:r>
      <w:proofErr w:type="gramStart"/>
      <w:r w:rsidRPr="00463EF4">
        <w:rPr>
          <w:rFonts w:ascii="Times New Roman" w:hAnsi="Times New Roman" w:cs="Times New Roman"/>
          <w:sz w:val="24"/>
          <w:szCs w:val="24"/>
        </w:rPr>
        <w:t>Agricultural  Extension</w:t>
      </w:r>
      <w:proofErr w:type="gramEnd"/>
      <w:r w:rsidRPr="00463EF4">
        <w:rPr>
          <w:rFonts w:ascii="Times New Roman" w:hAnsi="Times New Roman" w:cs="Times New Roman"/>
          <w:sz w:val="24"/>
          <w:szCs w:val="24"/>
        </w:rPr>
        <w:t xml:space="preserve"> </w:t>
      </w:r>
      <w:r>
        <w:rPr>
          <w:rFonts w:ascii="Times New Roman" w:hAnsi="Times New Roman" w:cs="Times New Roman"/>
          <w:sz w:val="24"/>
          <w:szCs w:val="24"/>
        </w:rPr>
        <w:t>and Rural Development</w:t>
      </w:r>
      <w:r w:rsidRPr="00463EF4">
        <w:rPr>
          <w:rFonts w:ascii="Times New Roman" w:hAnsi="Times New Roman" w:cs="Times New Roman"/>
          <w:sz w:val="24"/>
          <w:szCs w:val="24"/>
        </w:rPr>
        <w:t>, University of Benin,</w:t>
      </w:r>
    </w:p>
    <w:p w14:paraId="6A986FD8" w14:textId="77777777" w:rsidR="000016E9" w:rsidRDefault="000016E9" w:rsidP="000016E9">
      <w:pPr>
        <w:shd w:val="clear" w:color="auto" w:fill="FFFFFF"/>
        <w:autoSpaceDE w:val="0"/>
        <w:autoSpaceDN w:val="0"/>
        <w:adjustRightInd w:val="0"/>
        <w:spacing w:after="160" w:line="240" w:lineRule="auto"/>
        <w:jc w:val="center"/>
        <w:rPr>
          <w:rFonts w:ascii="Times New Roman" w:hAnsi="Times New Roman" w:cs="Times New Roman"/>
          <w:kern w:val="2"/>
          <w:sz w:val="24"/>
          <w:szCs w:val="24"/>
          <w14:ligatures w14:val="standardContextual"/>
        </w:rPr>
      </w:pPr>
      <w:r w:rsidRPr="00463EF4">
        <w:rPr>
          <w:rFonts w:ascii="Times New Roman" w:hAnsi="Times New Roman" w:cs="Times New Roman"/>
          <w:kern w:val="2"/>
          <w:sz w:val="24"/>
          <w:szCs w:val="24"/>
          <w14:ligatures w14:val="standardContextual"/>
        </w:rPr>
        <w:t xml:space="preserve">Benin City, Nigeria. email: </w:t>
      </w:r>
      <w:hyperlink r:id="rId7" w:history="1">
        <w:r w:rsidRPr="00D07F5B">
          <w:rPr>
            <w:rStyle w:val="Hyperlink"/>
            <w:rFonts w:ascii="Times New Roman" w:hAnsi="Times New Roman" w:cs="Times New Roman"/>
            <w:kern w:val="2"/>
            <w:sz w:val="24"/>
            <w:szCs w:val="24"/>
            <w14:ligatures w14:val="standardContextual"/>
          </w:rPr>
          <w:t>Iyekekpolormoses@gmail.com</w:t>
        </w:r>
      </w:hyperlink>
    </w:p>
    <w:p w14:paraId="7507A41B" w14:textId="77777777" w:rsidR="000016E9" w:rsidRPr="00463EF4" w:rsidRDefault="000016E9" w:rsidP="000016E9">
      <w:pPr>
        <w:shd w:val="clear" w:color="auto" w:fill="FFFFFF"/>
        <w:autoSpaceDE w:val="0"/>
        <w:autoSpaceDN w:val="0"/>
        <w:adjustRightInd w:val="0"/>
        <w:spacing w:after="0" w:line="240" w:lineRule="auto"/>
        <w:contextualSpacing/>
        <w:jc w:val="center"/>
        <w:rPr>
          <w:rFonts w:ascii="Times New Roman" w:hAnsi="Times New Roman" w:cs="Times New Roman"/>
          <w:sz w:val="24"/>
          <w:szCs w:val="24"/>
        </w:rPr>
      </w:pPr>
      <w:r w:rsidRPr="00463EF4">
        <w:rPr>
          <w:rFonts w:ascii="Times New Roman" w:hAnsi="Times New Roman" w:cs="Times New Roman"/>
          <w:sz w:val="24"/>
          <w:szCs w:val="24"/>
        </w:rPr>
        <w:t xml:space="preserve">Department of </w:t>
      </w:r>
      <w:proofErr w:type="gramStart"/>
      <w:r w:rsidRPr="00463EF4">
        <w:rPr>
          <w:rFonts w:ascii="Times New Roman" w:hAnsi="Times New Roman" w:cs="Times New Roman"/>
          <w:sz w:val="24"/>
          <w:szCs w:val="24"/>
        </w:rPr>
        <w:t xml:space="preserve">Agricultural  </w:t>
      </w:r>
      <w:r>
        <w:rPr>
          <w:rFonts w:ascii="Times New Roman" w:hAnsi="Times New Roman" w:cs="Times New Roman"/>
          <w:sz w:val="24"/>
          <w:szCs w:val="24"/>
        </w:rPr>
        <w:t>Economics</w:t>
      </w:r>
      <w:proofErr w:type="gramEnd"/>
      <w:r>
        <w:rPr>
          <w:rFonts w:ascii="Times New Roman" w:hAnsi="Times New Roman" w:cs="Times New Roman"/>
          <w:sz w:val="24"/>
          <w:szCs w:val="24"/>
        </w:rPr>
        <w:t xml:space="preserve"> and Extension Services</w:t>
      </w:r>
      <w:r w:rsidRPr="00463EF4">
        <w:rPr>
          <w:rFonts w:ascii="Times New Roman" w:hAnsi="Times New Roman" w:cs="Times New Roman"/>
          <w:sz w:val="24"/>
          <w:szCs w:val="24"/>
        </w:rPr>
        <w:t>, University of Benin,</w:t>
      </w:r>
    </w:p>
    <w:p w14:paraId="412F9C91" w14:textId="77777777" w:rsidR="000016E9" w:rsidRDefault="000016E9" w:rsidP="000016E9">
      <w:pPr>
        <w:shd w:val="clear" w:color="auto" w:fill="FFFFFF"/>
        <w:autoSpaceDE w:val="0"/>
        <w:autoSpaceDN w:val="0"/>
        <w:adjustRightInd w:val="0"/>
        <w:spacing w:after="160" w:line="240" w:lineRule="auto"/>
        <w:jc w:val="center"/>
      </w:pPr>
      <w:r w:rsidRPr="00463EF4">
        <w:rPr>
          <w:rFonts w:ascii="Times New Roman" w:hAnsi="Times New Roman" w:cs="Times New Roman"/>
          <w:kern w:val="2"/>
          <w:sz w:val="24"/>
          <w:szCs w:val="24"/>
          <w14:ligatures w14:val="standardContextual"/>
        </w:rPr>
        <w:t xml:space="preserve">Benin City, Nigeria. email: </w:t>
      </w:r>
      <w:hyperlink r:id="rId8" w:history="1">
        <w:r w:rsidRPr="00D07F5B">
          <w:rPr>
            <w:rStyle w:val="Hyperlink"/>
          </w:rPr>
          <w:t>toju.neyin@agric.uniben.edu</w:t>
        </w:r>
      </w:hyperlink>
    </w:p>
    <w:p w14:paraId="0A81DE16" w14:textId="77777777" w:rsidR="00D11C16" w:rsidRDefault="00D11C16" w:rsidP="006754E0">
      <w:pPr>
        <w:spacing w:line="480" w:lineRule="auto"/>
        <w:jc w:val="center"/>
        <w:rPr>
          <w:rFonts w:ascii="Times New Roman" w:hAnsi="Times New Roman" w:cs="Times New Roman"/>
          <w:b/>
          <w:bCs/>
          <w:sz w:val="24"/>
          <w:szCs w:val="24"/>
        </w:rPr>
      </w:pPr>
    </w:p>
    <w:p w14:paraId="1119101E" w14:textId="77777777" w:rsidR="00D11C16" w:rsidRDefault="00D11C16" w:rsidP="006754E0">
      <w:pPr>
        <w:spacing w:line="480" w:lineRule="auto"/>
        <w:jc w:val="center"/>
        <w:rPr>
          <w:rFonts w:ascii="Times New Roman" w:hAnsi="Times New Roman" w:cs="Times New Roman"/>
          <w:b/>
          <w:bCs/>
          <w:sz w:val="24"/>
          <w:szCs w:val="24"/>
        </w:rPr>
      </w:pPr>
    </w:p>
    <w:p w14:paraId="5A2FFAF6" w14:textId="77777777" w:rsidR="00D11C16" w:rsidRDefault="00D11C16" w:rsidP="006754E0">
      <w:pPr>
        <w:spacing w:line="480" w:lineRule="auto"/>
        <w:jc w:val="center"/>
        <w:rPr>
          <w:rFonts w:ascii="Times New Roman" w:hAnsi="Times New Roman" w:cs="Times New Roman"/>
          <w:b/>
          <w:bCs/>
          <w:sz w:val="24"/>
          <w:szCs w:val="24"/>
        </w:rPr>
      </w:pPr>
    </w:p>
    <w:p w14:paraId="20463403" w14:textId="77777777" w:rsidR="00D11C16" w:rsidRDefault="00D11C16" w:rsidP="006754E0">
      <w:pPr>
        <w:spacing w:line="480" w:lineRule="auto"/>
        <w:jc w:val="center"/>
        <w:rPr>
          <w:rFonts w:ascii="Times New Roman" w:hAnsi="Times New Roman" w:cs="Times New Roman"/>
          <w:b/>
          <w:bCs/>
          <w:sz w:val="24"/>
          <w:szCs w:val="24"/>
        </w:rPr>
      </w:pPr>
    </w:p>
    <w:p w14:paraId="5C9F90DC" w14:textId="77777777" w:rsidR="00D11C16" w:rsidRDefault="00D11C16" w:rsidP="006754E0">
      <w:pPr>
        <w:spacing w:line="480" w:lineRule="auto"/>
        <w:jc w:val="center"/>
        <w:rPr>
          <w:rFonts w:ascii="Times New Roman" w:hAnsi="Times New Roman" w:cs="Times New Roman"/>
          <w:b/>
          <w:bCs/>
          <w:sz w:val="24"/>
          <w:szCs w:val="24"/>
        </w:rPr>
      </w:pPr>
    </w:p>
    <w:p w14:paraId="414726AA" w14:textId="77777777" w:rsidR="00D11C16" w:rsidRDefault="00D11C16" w:rsidP="006754E0">
      <w:pPr>
        <w:spacing w:line="480" w:lineRule="auto"/>
        <w:jc w:val="center"/>
        <w:rPr>
          <w:rFonts w:ascii="Times New Roman" w:hAnsi="Times New Roman" w:cs="Times New Roman"/>
          <w:b/>
          <w:bCs/>
          <w:sz w:val="24"/>
          <w:szCs w:val="24"/>
        </w:rPr>
      </w:pPr>
    </w:p>
    <w:p w14:paraId="4897CFE9" w14:textId="77777777" w:rsidR="00D11C16" w:rsidRDefault="00D11C16" w:rsidP="006754E0">
      <w:pPr>
        <w:spacing w:line="480" w:lineRule="auto"/>
        <w:jc w:val="center"/>
        <w:rPr>
          <w:rFonts w:ascii="Times New Roman" w:hAnsi="Times New Roman" w:cs="Times New Roman"/>
          <w:b/>
          <w:bCs/>
          <w:sz w:val="24"/>
          <w:szCs w:val="24"/>
        </w:rPr>
      </w:pPr>
    </w:p>
    <w:p w14:paraId="1867CCC5" w14:textId="77777777" w:rsidR="00D11C16" w:rsidRDefault="00D11C16" w:rsidP="006754E0">
      <w:pPr>
        <w:spacing w:line="480" w:lineRule="auto"/>
        <w:jc w:val="center"/>
        <w:rPr>
          <w:rFonts w:ascii="Times New Roman" w:hAnsi="Times New Roman" w:cs="Times New Roman"/>
          <w:b/>
          <w:bCs/>
          <w:sz w:val="24"/>
          <w:szCs w:val="24"/>
        </w:rPr>
      </w:pPr>
    </w:p>
    <w:p w14:paraId="4054C8E0" w14:textId="77777777" w:rsidR="00D11C16" w:rsidRDefault="00D11C16" w:rsidP="006754E0">
      <w:pPr>
        <w:spacing w:line="480" w:lineRule="auto"/>
        <w:jc w:val="center"/>
        <w:rPr>
          <w:rFonts w:ascii="Times New Roman" w:hAnsi="Times New Roman" w:cs="Times New Roman"/>
          <w:b/>
          <w:bCs/>
          <w:sz w:val="24"/>
          <w:szCs w:val="24"/>
        </w:rPr>
      </w:pPr>
    </w:p>
    <w:p w14:paraId="4E29A0A8" w14:textId="77777777" w:rsidR="00D11C16" w:rsidRDefault="00D11C16" w:rsidP="006754E0">
      <w:pPr>
        <w:spacing w:line="480" w:lineRule="auto"/>
        <w:jc w:val="center"/>
        <w:rPr>
          <w:rFonts w:ascii="Times New Roman" w:hAnsi="Times New Roman" w:cs="Times New Roman"/>
          <w:b/>
          <w:bCs/>
          <w:sz w:val="24"/>
          <w:szCs w:val="24"/>
        </w:rPr>
      </w:pPr>
    </w:p>
    <w:p w14:paraId="471896DF" w14:textId="77777777" w:rsidR="00DC1759" w:rsidRPr="00D74E7D" w:rsidRDefault="00DC1759" w:rsidP="006754E0">
      <w:pPr>
        <w:spacing w:line="480" w:lineRule="auto"/>
        <w:jc w:val="center"/>
        <w:rPr>
          <w:rFonts w:ascii="Times New Roman" w:hAnsi="Times New Roman" w:cs="Times New Roman"/>
          <w:b/>
          <w:bCs/>
          <w:sz w:val="24"/>
          <w:szCs w:val="24"/>
        </w:rPr>
      </w:pPr>
    </w:p>
    <w:p w14:paraId="356A2B79" w14:textId="77777777" w:rsidR="00C90E7E" w:rsidRPr="007E4EAB" w:rsidRDefault="00A27C45" w:rsidP="006754E0">
      <w:pPr>
        <w:spacing w:line="480" w:lineRule="auto"/>
        <w:jc w:val="both"/>
        <w:rPr>
          <w:rFonts w:ascii="Times New Roman" w:hAnsi="Times New Roman" w:cs="Times New Roman"/>
          <w:b/>
          <w:bCs/>
          <w:sz w:val="24"/>
          <w:szCs w:val="24"/>
        </w:rPr>
      </w:pPr>
      <w:r w:rsidRPr="007E4EAB">
        <w:rPr>
          <w:rFonts w:ascii="Times New Roman" w:hAnsi="Times New Roman" w:cs="Times New Roman"/>
          <w:b/>
          <w:bCs/>
          <w:sz w:val="24"/>
          <w:szCs w:val="24"/>
        </w:rPr>
        <w:lastRenderedPageBreak/>
        <w:t>ABSTRACT</w:t>
      </w:r>
    </w:p>
    <w:p w14:paraId="12E6ADB9" w14:textId="77777777" w:rsidR="00145817" w:rsidRDefault="00145817" w:rsidP="006754E0">
      <w:pPr>
        <w:spacing w:line="360" w:lineRule="auto"/>
        <w:jc w:val="both"/>
        <w:rPr>
          <w:rFonts w:ascii="Times New Roman" w:hAnsi="Times New Roman" w:cs="Times New Roman"/>
          <w:sz w:val="24"/>
          <w:szCs w:val="24"/>
        </w:rPr>
      </w:pPr>
      <w:r w:rsidRPr="00145817">
        <w:rPr>
          <w:rFonts w:ascii="Times New Roman" w:hAnsi="Times New Roman" w:cs="Times New Roman"/>
          <w:sz w:val="24"/>
          <w:szCs w:val="24"/>
        </w:rPr>
        <w:t xml:space="preserve">This research work aimed at investigating on the relationship between socio-economic characteristics of fish farmers and their use of extension services in </w:t>
      </w:r>
      <w:proofErr w:type="spellStart"/>
      <w:r w:rsidRPr="00145817">
        <w:rPr>
          <w:rFonts w:ascii="Times New Roman" w:hAnsi="Times New Roman" w:cs="Times New Roman"/>
          <w:sz w:val="24"/>
          <w:szCs w:val="24"/>
        </w:rPr>
        <w:t>Oredo</w:t>
      </w:r>
      <w:proofErr w:type="spellEnd"/>
      <w:r w:rsidRPr="00145817">
        <w:rPr>
          <w:rFonts w:ascii="Times New Roman" w:hAnsi="Times New Roman" w:cs="Times New Roman"/>
          <w:sz w:val="24"/>
          <w:szCs w:val="24"/>
        </w:rPr>
        <w:t xml:space="preserve"> Local Government Area, Edo state, Nigeria. Specifically, it described socio-economic characteristics of the farmers, their sources of information regarding fish farming and extension services utilized by the respondents and the relationship between the socio-economic characteristics and utilization of extension services. The research was conducted in </w:t>
      </w:r>
      <w:proofErr w:type="spellStart"/>
      <w:r w:rsidRPr="00145817">
        <w:rPr>
          <w:rFonts w:ascii="Times New Roman" w:hAnsi="Times New Roman" w:cs="Times New Roman"/>
          <w:sz w:val="24"/>
          <w:szCs w:val="24"/>
        </w:rPr>
        <w:t>Oredo</w:t>
      </w:r>
      <w:proofErr w:type="spellEnd"/>
      <w:r w:rsidRPr="00145817">
        <w:rPr>
          <w:rFonts w:ascii="Times New Roman" w:hAnsi="Times New Roman" w:cs="Times New Roman"/>
          <w:sz w:val="24"/>
          <w:szCs w:val="24"/>
        </w:rPr>
        <w:t xml:space="preserve"> Local Government Area of Edo state. A multistage sampling procedure was used to select the total sample size of one hundred and twenty (120) fish farmers for the study. Chi-square was used to determine whether there was a correlation between the socio-economic characteristics of fish farmers and their use of extension services. The result showed that 28, 6% of the total respondents of the study was between the ages of 41-50 years, 52, 9% were male, 53, 8% were married, 67, 8% were Christians, only 11,8% of the respondents have no formal education as majority even have tertiary education, 82, 5% have a farm size of between 0-0, 5 hectares, 63, 2% have 3 </w:t>
      </w:r>
      <w:proofErr w:type="spellStart"/>
      <w:r w:rsidRPr="00145817">
        <w:rPr>
          <w:rFonts w:ascii="Times New Roman" w:hAnsi="Times New Roman" w:cs="Times New Roman"/>
          <w:sz w:val="24"/>
          <w:szCs w:val="24"/>
        </w:rPr>
        <w:t>ponds</w:t>
      </w:r>
      <w:proofErr w:type="spellEnd"/>
      <w:r w:rsidRPr="00145817">
        <w:rPr>
          <w:rFonts w:ascii="Times New Roman" w:hAnsi="Times New Roman" w:cs="Times New Roman"/>
          <w:sz w:val="24"/>
          <w:szCs w:val="24"/>
        </w:rPr>
        <w:t xml:space="preserve"> in their farm, 57, 1% have About 80% confirmed to have internet as their means of information source and other sources of information were fellow farmers (65.5%), extension and agents (45.5%). The results of this study found that 63.0% stated "How to detect common fish diseases" was their most used extension service. It was concluded that there was significant relationship between educational level, farm size, and farming experience significantly influenced the extension service utilization. It was therefore recommended that extension programs should be planned to take into consideration the various forms of characters of the farmers with particular attention given to the reaching of farmers with lower educational level and with smaller farm sizes.</w:t>
      </w:r>
    </w:p>
    <w:p w14:paraId="29E8C967" w14:textId="6C36F1C9" w:rsidR="009E2C4D" w:rsidRPr="00145817" w:rsidRDefault="009E2C4D" w:rsidP="006754E0">
      <w:pPr>
        <w:spacing w:line="360" w:lineRule="auto"/>
        <w:jc w:val="both"/>
        <w:rPr>
          <w:rFonts w:ascii="Times New Roman" w:hAnsi="Times New Roman" w:cs="Times New Roman"/>
          <w:sz w:val="24"/>
          <w:szCs w:val="24"/>
        </w:rPr>
      </w:pPr>
      <w:r w:rsidRPr="00145817">
        <w:rPr>
          <w:rFonts w:ascii="Times New Roman" w:hAnsi="Times New Roman" w:cs="Times New Roman"/>
          <w:sz w:val="24"/>
          <w:szCs w:val="24"/>
        </w:rPr>
        <w:t xml:space="preserve">Keywords: Fish farming, Extension services, Socio-economic characteristics, Information sources, Service utilization, </w:t>
      </w:r>
      <w:proofErr w:type="spellStart"/>
      <w:r w:rsidRPr="00145817">
        <w:rPr>
          <w:rFonts w:ascii="Times New Roman" w:hAnsi="Times New Roman" w:cs="Times New Roman"/>
          <w:sz w:val="24"/>
          <w:szCs w:val="24"/>
        </w:rPr>
        <w:t>Oredo</w:t>
      </w:r>
      <w:proofErr w:type="spellEnd"/>
      <w:r w:rsidRPr="00145817">
        <w:rPr>
          <w:rFonts w:ascii="Times New Roman" w:hAnsi="Times New Roman" w:cs="Times New Roman"/>
          <w:sz w:val="24"/>
          <w:szCs w:val="24"/>
        </w:rPr>
        <w:t xml:space="preserve"> Local Government Area</w:t>
      </w:r>
    </w:p>
    <w:p w14:paraId="5D8F1E35" w14:textId="77777777" w:rsidR="002E23C3" w:rsidRDefault="002E23C3" w:rsidP="006754E0">
      <w:pPr>
        <w:spacing w:line="480" w:lineRule="auto"/>
        <w:jc w:val="both"/>
        <w:rPr>
          <w:rFonts w:ascii="Times New Roman" w:hAnsi="Times New Roman" w:cs="Times New Roman"/>
          <w:b/>
          <w:bCs/>
          <w:sz w:val="24"/>
          <w:szCs w:val="24"/>
        </w:rPr>
      </w:pPr>
    </w:p>
    <w:p w14:paraId="76D84411" w14:textId="77777777" w:rsidR="00C53311" w:rsidRDefault="00C53311" w:rsidP="006754E0">
      <w:pPr>
        <w:spacing w:line="480" w:lineRule="auto"/>
        <w:jc w:val="both"/>
        <w:rPr>
          <w:rFonts w:ascii="Times New Roman" w:hAnsi="Times New Roman" w:cs="Times New Roman"/>
          <w:b/>
          <w:bCs/>
          <w:sz w:val="24"/>
          <w:szCs w:val="24"/>
        </w:rPr>
      </w:pPr>
    </w:p>
    <w:p w14:paraId="71575FEA" w14:textId="77777777" w:rsidR="00C53311" w:rsidRDefault="00C53311" w:rsidP="006754E0">
      <w:pPr>
        <w:spacing w:line="480" w:lineRule="auto"/>
        <w:jc w:val="both"/>
        <w:rPr>
          <w:rFonts w:ascii="Times New Roman" w:hAnsi="Times New Roman" w:cs="Times New Roman"/>
          <w:b/>
          <w:bCs/>
          <w:sz w:val="24"/>
          <w:szCs w:val="24"/>
        </w:rPr>
      </w:pPr>
    </w:p>
    <w:p w14:paraId="4623B22D" w14:textId="77777777" w:rsidR="009050E0" w:rsidRDefault="009050E0" w:rsidP="006754E0">
      <w:pPr>
        <w:spacing w:line="480" w:lineRule="auto"/>
        <w:jc w:val="both"/>
        <w:rPr>
          <w:rFonts w:ascii="Times New Roman" w:hAnsi="Times New Roman" w:cs="Times New Roman"/>
          <w:b/>
          <w:bCs/>
          <w:sz w:val="24"/>
          <w:szCs w:val="24"/>
        </w:rPr>
      </w:pPr>
    </w:p>
    <w:p w14:paraId="3A5DC9E4" w14:textId="16077AB6" w:rsidR="00E52883" w:rsidRPr="00D74E7D" w:rsidRDefault="0006440F" w:rsidP="006754E0">
      <w:pPr>
        <w:spacing w:line="480" w:lineRule="auto"/>
        <w:jc w:val="center"/>
        <w:rPr>
          <w:rFonts w:ascii="Times New Roman" w:hAnsi="Times New Roman" w:cs="Times New Roman"/>
          <w:b/>
          <w:bCs/>
          <w:sz w:val="24"/>
          <w:szCs w:val="24"/>
        </w:rPr>
      </w:pPr>
      <w:r w:rsidRPr="00D74E7D">
        <w:rPr>
          <w:rFonts w:ascii="Times New Roman" w:hAnsi="Times New Roman" w:cs="Times New Roman"/>
          <w:b/>
          <w:bCs/>
          <w:sz w:val="24"/>
          <w:szCs w:val="24"/>
        </w:rPr>
        <w:lastRenderedPageBreak/>
        <w:t>INTRODUCTION</w:t>
      </w:r>
    </w:p>
    <w:p w14:paraId="69BB9592" w14:textId="77777777" w:rsidR="0008431C" w:rsidRPr="00AB66D9" w:rsidRDefault="0008431C" w:rsidP="006754E0">
      <w:pPr>
        <w:spacing w:line="480" w:lineRule="auto"/>
        <w:jc w:val="both"/>
        <w:rPr>
          <w:rFonts w:ascii="Times New Roman" w:hAnsi="Times New Roman" w:cs="Times New Roman"/>
          <w:sz w:val="24"/>
          <w:szCs w:val="24"/>
        </w:rPr>
      </w:pPr>
      <w:r w:rsidRPr="00AB66D9">
        <w:rPr>
          <w:rFonts w:ascii="Times New Roman" w:hAnsi="Times New Roman" w:cs="Times New Roman"/>
          <w:sz w:val="24"/>
          <w:szCs w:val="24"/>
        </w:rPr>
        <w:t xml:space="preserve">Fish farming, also called aquaculture, is the technology or process of rearing fishes in controlled settings in order to be used for commercial or even recreational purposes (Food and Agricultural organisation, 2023). This includes the raising of fish, either in a pond, a tank or cage, and providing them with food, water and other necessary resources to promote their growth and survival (World Bank, 2020). In Nigeria, fish farming is a popular and increasingly growing business that is led by the demand for healthy animal protein. About 80% of fish farmers in Nigeria engage in farming of catfish which is the commonest type of fish used in aquaculture. The insatiable demand for fish in fishery product such as Catfish and Tilapia, has constantly self-promoted the steady growth and expansion of the fish industry, with the fish farming thriving in most parts of Nigeria, mainly in the South west, South </w:t>
      </w:r>
      <w:proofErr w:type="spellStart"/>
      <w:r w:rsidRPr="00AB66D9">
        <w:rPr>
          <w:rFonts w:ascii="Times New Roman" w:hAnsi="Times New Roman" w:cs="Times New Roman"/>
          <w:sz w:val="24"/>
          <w:szCs w:val="24"/>
        </w:rPr>
        <w:t>south</w:t>
      </w:r>
      <w:proofErr w:type="spellEnd"/>
      <w:r w:rsidRPr="00AB66D9">
        <w:rPr>
          <w:rFonts w:ascii="Times New Roman" w:hAnsi="Times New Roman" w:cs="Times New Roman"/>
          <w:sz w:val="24"/>
          <w:szCs w:val="24"/>
        </w:rPr>
        <w:t xml:space="preserve"> east and North central parts of Nigeria.</w:t>
      </w:r>
    </w:p>
    <w:p w14:paraId="5C65F80D" w14:textId="77777777" w:rsidR="0008431C" w:rsidRPr="00AB66D9" w:rsidRDefault="0008431C" w:rsidP="006754E0">
      <w:pPr>
        <w:spacing w:line="480" w:lineRule="auto"/>
        <w:jc w:val="both"/>
        <w:rPr>
          <w:rFonts w:ascii="Times New Roman" w:hAnsi="Times New Roman" w:cs="Times New Roman"/>
          <w:sz w:val="24"/>
          <w:szCs w:val="24"/>
        </w:rPr>
      </w:pPr>
      <w:r w:rsidRPr="00AB66D9">
        <w:rPr>
          <w:rFonts w:ascii="Times New Roman" w:hAnsi="Times New Roman" w:cs="Times New Roman"/>
          <w:sz w:val="24"/>
          <w:szCs w:val="24"/>
        </w:rPr>
        <w:t xml:space="preserve">Edo State is richly endowed with amusing wealth of inland water-bodies, flood plains wet lands which are highly productive and ideal for artisan Fisheries, and development of aquaculture (Edo State Economic Empowerment and Development Strategy (Edo SEEDS), 2005). While artisan fisheries </w:t>
      </w:r>
      <w:proofErr w:type="gramStart"/>
      <w:r w:rsidRPr="00AB66D9">
        <w:rPr>
          <w:rFonts w:ascii="Times New Roman" w:hAnsi="Times New Roman" w:cs="Times New Roman"/>
          <w:sz w:val="24"/>
          <w:szCs w:val="24"/>
        </w:rPr>
        <w:t>is</w:t>
      </w:r>
      <w:proofErr w:type="gramEnd"/>
      <w:r w:rsidRPr="00AB66D9">
        <w:rPr>
          <w:rFonts w:ascii="Times New Roman" w:hAnsi="Times New Roman" w:cs="Times New Roman"/>
          <w:sz w:val="24"/>
          <w:szCs w:val="24"/>
        </w:rPr>
        <w:t xml:space="preserve"> largely under developed, investments on fish farming have been growing recently though production and employment has been modest. In order to achieve improved productivity and socio-economic wellbeing of fish farmers, there is need to understand the factors that affect their access to and utilization of support services, particularly extension services.</w:t>
      </w:r>
    </w:p>
    <w:p w14:paraId="4EE9E7C8" w14:textId="77777777" w:rsidR="0008431C" w:rsidRPr="00AB66D9" w:rsidRDefault="0008431C" w:rsidP="006754E0">
      <w:pPr>
        <w:spacing w:line="480" w:lineRule="auto"/>
        <w:jc w:val="both"/>
        <w:rPr>
          <w:rFonts w:ascii="Times New Roman" w:hAnsi="Times New Roman" w:cs="Times New Roman"/>
          <w:sz w:val="24"/>
          <w:szCs w:val="24"/>
        </w:rPr>
      </w:pPr>
      <w:r w:rsidRPr="00AB66D9">
        <w:rPr>
          <w:rFonts w:ascii="Times New Roman" w:hAnsi="Times New Roman" w:cs="Times New Roman"/>
          <w:sz w:val="24"/>
          <w:szCs w:val="24"/>
        </w:rPr>
        <w:t xml:space="preserve">Extension delivery in aquaculture refers to the transfer of information, knowledge, skills, resources and technologies from research institutions and extension agencies to fish farmers using different extension methods such as workshops, field trips, visits, demonstrations, radio, television, peer educators and so on. Agricultural extension services have been one of the main </w:t>
      </w:r>
      <w:r w:rsidRPr="00AB66D9">
        <w:rPr>
          <w:rFonts w:ascii="Times New Roman" w:hAnsi="Times New Roman" w:cs="Times New Roman"/>
          <w:sz w:val="24"/>
          <w:szCs w:val="24"/>
        </w:rPr>
        <w:lastRenderedPageBreak/>
        <w:t>conduits of addressing rural poverty and food insecurity because it has the means to transfer technology, support rural adult learning, assist farmers in problem-solving and get farmers actively involved in the agricultural knowledge and information system (</w:t>
      </w:r>
      <w:proofErr w:type="spellStart"/>
      <w:r w:rsidRPr="00AB66D9">
        <w:rPr>
          <w:rFonts w:ascii="Times New Roman" w:hAnsi="Times New Roman" w:cs="Times New Roman"/>
          <w:sz w:val="24"/>
          <w:szCs w:val="24"/>
        </w:rPr>
        <w:t>Christopelos</w:t>
      </w:r>
      <w:proofErr w:type="spellEnd"/>
      <w:r w:rsidRPr="00AB66D9">
        <w:rPr>
          <w:rFonts w:ascii="Times New Roman" w:hAnsi="Times New Roman" w:cs="Times New Roman"/>
          <w:sz w:val="24"/>
          <w:szCs w:val="24"/>
        </w:rPr>
        <w:t xml:space="preserve"> and Kidd, 2000). Extension services bridge the gap between research and farmers for increased productivity and improved livelihood serving as the source of information on new technologies on fish farming communities which when adopted can increase and improve the performance of farmers in production and quality of life and income and hence liberate households from poverty (Bonye et al., 2012, DFID, 2001).</w:t>
      </w:r>
    </w:p>
    <w:p w14:paraId="7E6DD46B" w14:textId="77777777" w:rsidR="0008431C" w:rsidRPr="00AB66D9" w:rsidRDefault="0008431C" w:rsidP="006754E0">
      <w:pPr>
        <w:spacing w:line="480" w:lineRule="auto"/>
        <w:jc w:val="both"/>
        <w:rPr>
          <w:rFonts w:ascii="Times New Roman" w:hAnsi="Times New Roman" w:cs="Times New Roman"/>
          <w:sz w:val="24"/>
          <w:szCs w:val="24"/>
        </w:rPr>
      </w:pPr>
      <w:r w:rsidRPr="00AB66D9">
        <w:rPr>
          <w:rFonts w:ascii="Times New Roman" w:hAnsi="Times New Roman" w:cs="Times New Roman"/>
          <w:sz w:val="24"/>
          <w:szCs w:val="24"/>
        </w:rPr>
        <w:t xml:space="preserve">The extension needs of fish farmers include how to formulate balanced diets, how to source sustainable feed options, best ways to handle water quality issues, how to source for fingerlings, </w:t>
      </w:r>
      <w:proofErr w:type="spellStart"/>
      <w:r w:rsidRPr="00AB66D9">
        <w:rPr>
          <w:rFonts w:ascii="Times New Roman" w:hAnsi="Times New Roman" w:cs="Times New Roman"/>
          <w:sz w:val="24"/>
          <w:szCs w:val="24"/>
        </w:rPr>
        <w:t>frys</w:t>
      </w:r>
      <w:proofErr w:type="spellEnd"/>
      <w:r w:rsidRPr="00AB66D9">
        <w:rPr>
          <w:rFonts w:ascii="Times New Roman" w:hAnsi="Times New Roman" w:cs="Times New Roman"/>
          <w:sz w:val="24"/>
          <w:szCs w:val="24"/>
        </w:rPr>
        <w:t xml:space="preserve"> and juveniles, the best breeding techniques, methods of preserving fish quality, how to detect common fish diseases, disease preventive measures and so on. The intensive culture of food fish which aims at maximizing the optimal production of fish has led to outbreaks of various diseases and consequent annual economic losses estimated at billions of dollars globally (Pridgeon and Klesius, 2012). According to </w:t>
      </w:r>
      <w:proofErr w:type="spellStart"/>
      <w:r w:rsidRPr="00AB66D9">
        <w:rPr>
          <w:rFonts w:ascii="Times New Roman" w:hAnsi="Times New Roman" w:cs="Times New Roman"/>
          <w:sz w:val="24"/>
          <w:szCs w:val="24"/>
        </w:rPr>
        <w:t>Mutibvu</w:t>
      </w:r>
      <w:proofErr w:type="spellEnd"/>
      <w:r w:rsidRPr="00AB66D9">
        <w:rPr>
          <w:rFonts w:ascii="Times New Roman" w:hAnsi="Times New Roman" w:cs="Times New Roman"/>
          <w:sz w:val="24"/>
          <w:szCs w:val="24"/>
        </w:rPr>
        <w:t xml:space="preserve"> et al 2012, disease crisis and lack of quality water and feed are serious limitations to the advancement of animal production, fish inclusive.</w:t>
      </w:r>
    </w:p>
    <w:p w14:paraId="648721E7" w14:textId="77777777" w:rsidR="00CD023A" w:rsidRPr="00AB66D9" w:rsidRDefault="0008431C" w:rsidP="006754E0">
      <w:pPr>
        <w:spacing w:line="480" w:lineRule="auto"/>
        <w:jc w:val="both"/>
        <w:rPr>
          <w:rFonts w:ascii="Times New Roman" w:hAnsi="Times New Roman" w:cs="Times New Roman"/>
          <w:sz w:val="24"/>
          <w:szCs w:val="24"/>
        </w:rPr>
      </w:pPr>
      <w:r w:rsidRPr="00AB66D9">
        <w:rPr>
          <w:rFonts w:ascii="Times New Roman" w:hAnsi="Times New Roman" w:cs="Times New Roman"/>
          <w:sz w:val="24"/>
          <w:szCs w:val="24"/>
        </w:rPr>
        <w:t xml:space="preserve">The effectiveness of extension service delivery and the utilization by farmers of these services are affected by various factors especially the socio-economic characteristics of farmers. Socio-economic characteristics such as age, gender, educational level, farm size, farming experience, and income levels are very important in determining the level of access of farmers to and use of agricultural extension services. Educational level in particular has been found to increase the ability of farmers to understand and use technologies disseminated through extension services. Farmers with higher education are more open to extension messages and more likely to take advantage of available extension services. Similarly, farm size and farming experiences </w:t>
      </w:r>
      <w:r w:rsidRPr="00AB66D9">
        <w:rPr>
          <w:rFonts w:ascii="Times New Roman" w:hAnsi="Times New Roman" w:cs="Times New Roman"/>
          <w:sz w:val="24"/>
          <w:szCs w:val="24"/>
        </w:rPr>
        <w:lastRenderedPageBreak/>
        <w:t xml:space="preserve">affect utilization of extension services such that farmers who have a larger farm size or </w:t>
      </w:r>
      <w:r w:rsidR="00CD023A" w:rsidRPr="00AB66D9">
        <w:rPr>
          <w:rFonts w:ascii="Times New Roman" w:hAnsi="Times New Roman" w:cs="Times New Roman"/>
          <w:sz w:val="24"/>
          <w:szCs w:val="24"/>
        </w:rPr>
        <w:t>extensive</w:t>
      </w:r>
      <w:r w:rsidR="00CD023A" w:rsidRPr="00FD231F">
        <w:rPr>
          <w:rFonts w:ascii="Times New Roman" w:hAnsi="Times New Roman" w:cs="Times New Roman"/>
          <w:color w:val="FFFFFF" w:themeColor="background1"/>
          <w:sz w:val="24"/>
          <w:szCs w:val="24"/>
        </w:rPr>
        <w:t xml:space="preserve"> </w:t>
      </w:r>
      <w:proofErr w:type="spellStart"/>
      <w:r w:rsidR="00CD023A" w:rsidRPr="00FD231F">
        <w:rPr>
          <w:rFonts w:ascii="Times New Roman" w:hAnsi="Times New Roman" w:cs="Times New Roman"/>
          <w:color w:val="FFFFFF" w:themeColor="background1"/>
          <w:sz w:val="24"/>
          <w:szCs w:val="24"/>
        </w:rPr>
        <w:t>i</w:t>
      </w:r>
      <w:r w:rsidR="00CD023A" w:rsidRPr="00AB66D9">
        <w:rPr>
          <w:rFonts w:ascii="Times New Roman" w:hAnsi="Times New Roman" w:cs="Times New Roman"/>
          <w:sz w:val="24"/>
          <w:szCs w:val="24"/>
        </w:rPr>
        <w:t>experience</w:t>
      </w:r>
      <w:proofErr w:type="spellEnd"/>
      <w:r w:rsidR="00CD023A" w:rsidRPr="00FD231F">
        <w:rPr>
          <w:rFonts w:ascii="Times New Roman" w:hAnsi="Times New Roman" w:cs="Times New Roman"/>
          <w:color w:val="FFFFFF" w:themeColor="background1"/>
          <w:sz w:val="24"/>
          <w:szCs w:val="24"/>
        </w:rPr>
        <w:t xml:space="preserve"> </w:t>
      </w:r>
      <w:proofErr w:type="spellStart"/>
      <w:r w:rsidR="00CD023A" w:rsidRPr="00FD231F">
        <w:rPr>
          <w:rFonts w:ascii="Times New Roman" w:hAnsi="Times New Roman" w:cs="Times New Roman"/>
          <w:color w:val="FFFFFF" w:themeColor="background1"/>
          <w:sz w:val="24"/>
          <w:szCs w:val="24"/>
        </w:rPr>
        <w:t>i</w:t>
      </w:r>
      <w:r w:rsidR="00CD023A" w:rsidRPr="00AB66D9">
        <w:rPr>
          <w:rFonts w:ascii="Times New Roman" w:hAnsi="Times New Roman" w:cs="Times New Roman"/>
          <w:sz w:val="24"/>
          <w:szCs w:val="24"/>
        </w:rPr>
        <w:t>show</w:t>
      </w:r>
      <w:proofErr w:type="spellEnd"/>
      <w:r w:rsidR="00CD023A" w:rsidRPr="00FD231F">
        <w:rPr>
          <w:rFonts w:ascii="Times New Roman" w:hAnsi="Times New Roman" w:cs="Times New Roman"/>
          <w:color w:val="FFFFFF" w:themeColor="background1"/>
          <w:sz w:val="24"/>
          <w:szCs w:val="24"/>
        </w:rPr>
        <w:t xml:space="preserve"> </w:t>
      </w:r>
      <w:proofErr w:type="spellStart"/>
      <w:r w:rsidR="00CD023A" w:rsidRPr="00FD231F">
        <w:rPr>
          <w:rFonts w:ascii="Times New Roman" w:hAnsi="Times New Roman" w:cs="Times New Roman"/>
          <w:color w:val="FFFFFF" w:themeColor="background1"/>
          <w:sz w:val="24"/>
          <w:szCs w:val="24"/>
        </w:rPr>
        <w:t>i</w:t>
      </w:r>
      <w:r w:rsidR="00CD023A" w:rsidRPr="00AB66D9">
        <w:rPr>
          <w:rFonts w:ascii="Times New Roman" w:hAnsi="Times New Roman" w:cs="Times New Roman"/>
          <w:sz w:val="24"/>
          <w:szCs w:val="24"/>
        </w:rPr>
        <w:t>higher</w:t>
      </w:r>
      <w:proofErr w:type="spellEnd"/>
      <w:r w:rsidR="00CD023A" w:rsidRPr="00FD231F">
        <w:rPr>
          <w:rFonts w:ascii="Times New Roman" w:hAnsi="Times New Roman" w:cs="Times New Roman"/>
          <w:color w:val="FFFFFF" w:themeColor="background1"/>
          <w:sz w:val="24"/>
          <w:szCs w:val="24"/>
        </w:rPr>
        <w:t xml:space="preserve"> </w:t>
      </w:r>
      <w:proofErr w:type="spellStart"/>
      <w:r w:rsidR="00CD023A" w:rsidRPr="00FD231F">
        <w:rPr>
          <w:rFonts w:ascii="Times New Roman" w:hAnsi="Times New Roman" w:cs="Times New Roman"/>
          <w:color w:val="FFFFFF" w:themeColor="background1"/>
          <w:sz w:val="24"/>
          <w:szCs w:val="24"/>
        </w:rPr>
        <w:t>i</w:t>
      </w:r>
      <w:r w:rsidR="00CD023A" w:rsidRPr="00AB66D9">
        <w:rPr>
          <w:rFonts w:ascii="Times New Roman" w:hAnsi="Times New Roman" w:cs="Times New Roman"/>
          <w:sz w:val="24"/>
          <w:szCs w:val="24"/>
        </w:rPr>
        <w:t>need</w:t>
      </w:r>
      <w:proofErr w:type="spellEnd"/>
      <w:r w:rsidR="00CD023A" w:rsidRPr="00FD231F">
        <w:rPr>
          <w:rFonts w:ascii="Times New Roman" w:hAnsi="Times New Roman" w:cs="Times New Roman"/>
          <w:color w:val="FFFFFF" w:themeColor="background1"/>
          <w:sz w:val="24"/>
          <w:szCs w:val="24"/>
        </w:rPr>
        <w:t xml:space="preserve"> </w:t>
      </w:r>
      <w:proofErr w:type="spellStart"/>
      <w:r w:rsidR="00CD023A" w:rsidRPr="00FD231F">
        <w:rPr>
          <w:rFonts w:ascii="Times New Roman" w:hAnsi="Times New Roman" w:cs="Times New Roman"/>
          <w:color w:val="FFFFFF" w:themeColor="background1"/>
          <w:sz w:val="24"/>
          <w:szCs w:val="24"/>
        </w:rPr>
        <w:t>i</w:t>
      </w:r>
      <w:r w:rsidR="00CD023A" w:rsidRPr="00AB66D9">
        <w:rPr>
          <w:rFonts w:ascii="Times New Roman" w:hAnsi="Times New Roman" w:cs="Times New Roman"/>
          <w:sz w:val="24"/>
          <w:szCs w:val="24"/>
        </w:rPr>
        <w:t>and</w:t>
      </w:r>
      <w:proofErr w:type="spellEnd"/>
      <w:r w:rsidR="00CD023A" w:rsidRPr="00FD231F">
        <w:rPr>
          <w:rFonts w:ascii="Times New Roman" w:hAnsi="Times New Roman" w:cs="Times New Roman"/>
          <w:color w:val="FFFFFF" w:themeColor="background1"/>
          <w:sz w:val="24"/>
          <w:szCs w:val="24"/>
        </w:rPr>
        <w:t xml:space="preserve"> </w:t>
      </w:r>
      <w:proofErr w:type="spellStart"/>
      <w:r w:rsidR="00CD023A" w:rsidRPr="00FD231F">
        <w:rPr>
          <w:rFonts w:ascii="Times New Roman" w:hAnsi="Times New Roman" w:cs="Times New Roman"/>
          <w:color w:val="FFFFFF" w:themeColor="background1"/>
          <w:sz w:val="24"/>
          <w:szCs w:val="24"/>
        </w:rPr>
        <w:t>i</w:t>
      </w:r>
      <w:r w:rsidR="00CD023A" w:rsidRPr="00AB66D9">
        <w:rPr>
          <w:rFonts w:ascii="Times New Roman" w:hAnsi="Times New Roman" w:cs="Times New Roman"/>
          <w:sz w:val="24"/>
          <w:szCs w:val="24"/>
        </w:rPr>
        <w:t>utilization</w:t>
      </w:r>
      <w:proofErr w:type="spellEnd"/>
      <w:r w:rsidR="00CD023A" w:rsidRPr="00FD231F">
        <w:rPr>
          <w:rFonts w:ascii="Times New Roman" w:hAnsi="Times New Roman" w:cs="Times New Roman"/>
          <w:color w:val="FFFFFF" w:themeColor="background1"/>
          <w:sz w:val="24"/>
          <w:szCs w:val="24"/>
        </w:rPr>
        <w:t xml:space="preserve"> </w:t>
      </w:r>
      <w:proofErr w:type="spellStart"/>
      <w:r w:rsidR="00CD023A" w:rsidRPr="00FD231F">
        <w:rPr>
          <w:rFonts w:ascii="Times New Roman" w:hAnsi="Times New Roman" w:cs="Times New Roman"/>
          <w:color w:val="FFFFFF" w:themeColor="background1"/>
          <w:sz w:val="24"/>
          <w:szCs w:val="24"/>
        </w:rPr>
        <w:t>i</w:t>
      </w:r>
      <w:r w:rsidR="00CD023A" w:rsidRPr="00AB66D9">
        <w:rPr>
          <w:rFonts w:ascii="Times New Roman" w:hAnsi="Times New Roman" w:cs="Times New Roman"/>
          <w:sz w:val="24"/>
          <w:szCs w:val="24"/>
        </w:rPr>
        <w:t>rates</w:t>
      </w:r>
      <w:proofErr w:type="spellEnd"/>
      <w:r w:rsidR="00CD023A" w:rsidRPr="00FD231F">
        <w:rPr>
          <w:rFonts w:ascii="Times New Roman" w:hAnsi="Times New Roman" w:cs="Times New Roman"/>
          <w:color w:val="FFFFFF" w:themeColor="background1"/>
          <w:sz w:val="24"/>
          <w:szCs w:val="24"/>
        </w:rPr>
        <w:t xml:space="preserve"> </w:t>
      </w:r>
      <w:proofErr w:type="spellStart"/>
      <w:r w:rsidR="00CD023A" w:rsidRPr="00FD231F">
        <w:rPr>
          <w:rFonts w:ascii="Times New Roman" w:hAnsi="Times New Roman" w:cs="Times New Roman"/>
          <w:color w:val="FFFFFF" w:themeColor="background1"/>
          <w:sz w:val="24"/>
          <w:szCs w:val="24"/>
        </w:rPr>
        <w:t>i</w:t>
      </w:r>
      <w:r w:rsidR="00CD023A" w:rsidRPr="00AB66D9">
        <w:rPr>
          <w:rFonts w:ascii="Times New Roman" w:hAnsi="Times New Roman" w:cs="Times New Roman"/>
          <w:sz w:val="24"/>
          <w:szCs w:val="24"/>
        </w:rPr>
        <w:t>of</w:t>
      </w:r>
      <w:proofErr w:type="spellEnd"/>
      <w:r w:rsidR="00CD023A" w:rsidRPr="00FD231F">
        <w:rPr>
          <w:rFonts w:ascii="Times New Roman" w:hAnsi="Times New Roman" w:cs="Times New Roman"/>
          <w:color w:val="FFFFFF" w:themeColor="background1"/>
          <w:sz w:val="24"/>
          <w:szCs w:val="24"/>
        </w:rPr>
        <w:t xml:space="preserve"> </w:t>
      </w:r>
      <w:proofErr w:type="spellStart"/>
      <w:r w:rsidR="00CD023A" w:rsidRPr="00FD231F">
        <w:rPr>
          <w:rFonts w:ascii="Times New Roman" w:hAnsi="Times New Roman" w:cs="Times New Roman"/>
          <w:color w:val="FFFFFF" w:themeColor="background1"/>
          <w:sz w:val="24"/>
          <w:szCs w:val="24"/>
        </w:rPr>
        <w:t>i</w:t>
      </w:r>
      <w:r w:rsidR="00CD023A" w:rsidRPr="00AB66D9">
        <w:rPr>
          <w:rFonts w:ascii="Times New Roman" w:hAnsi="Times New Roman" w:cs="Times New Roman"/>
          <w:sz w:val="24"/>
          <w:szCs w:val="24"/>
        </w:rPr>
        <w:t>extension</w:t>
      </w:r>
      <w:proofErr w:type="spellEnd"/>
      <w:r w:rsidR="00CD023A" w:rsidRPr="00FD231F">
        <w:rPr>
          <w:rFonts w:ascii="Times New Roman" w:hAnsi="Times New Roman" w:cs="Times New Roman"/>
          <w:color w:val="FFFFFF" w:themeColor="background1"/>
          <w:sz w:val="24"/>
          <w:szCs w:val="24"/>
        </w:rPr>
        <w:t xml:space="preserve"> </w:t>
      </w:r>
      <w:proofErr w:type="spellStart"/>
      <w:r w:rsidR="00CD023A" w:rsidRPr="00FD231F">
        <w:rPr>
          <w:rFonts w:ascii="Times New Roman" w:hAnsi="Times New Roman" w:cs="Times New Roman"/>
          <w:color w:val="FFFFFF" w:themeColor="background1"/>
          <w:sz w:val="24"/>
          <w:szCs w:val="24"/>
        </w:rPr>
        <w:t>i</w:t>
      </w:r>
      <w:r w:rsidR="00CD023A" w:rsidRPr="00AB66D9">
        <w:rPr>
          <w:rFonts w:ascii="Times New Roman" w:hAnsi="Times New Roman" w:cs="Times New Roman"/>
          <w:sz w:val="24"/>
          <w:szCs w:val="24"/>
        </w:rPr>
        <w:t>services</w:t>
      </w:r>
      <w:proofErr w:type="spellEnd"/>
      <w:r w:rsidR="00CD023A" w:rsidRPr="00FD231F">
        <w:rPr>
          <w:rFonts w:ascii="Times New Roman" w:hAnsi="Times New Roman" w:cs="Times New Roman"/>
          <w:color w:val="FFFFFF" w:themeColor="background1"/>
          <w:sz w:val="24"/>
          <w:szCs w:val="24"/>
        </w:rPr>
        <w:t xml:space="preserve"> </w:t>
      </w:r>
      <w:proofErr w:type="spellStart"/>
      <w:r w:rsidR="00CD023A" w:rsidRPr="00FD231F">
        <w:rPr>
          <w:rFonts w:ascii="Times New Roman" w:hAnsi="Times New Roman" w:cs="Times New Roman"/>
          <w:color w:val="FFFFFF" w:themeColor="background1"/>
          <w:sz w:val="24"/>
          <w:szCs w:val="24"/>
        </w:rPr>
        <w:t>i</w:t>
      </w:r>
      <w:r w:rsidR="00CD023A" w:rsidRPr="00AB66D9">
        <w:rPr>
          <w:rFonts w:ascii="Times New Roman" w:hAnsi="Times New Roman" w:cs="Times New Roman"/>
          <w:sz w:val="24"/>
          <w:szCs w:val="24"/>
        </w:rPr>
        <w:t>technical</w:t>
      </w:r>
      <w:proofErr w:type="spellEnd"/>
      <w:r w:rsidR="00CD023A" w:rsidRPr="00FD231F">
        <w:rPr>
          <w:rFonts w:ascii="Times New Roman" w:hAnsi="Times New Roman" w:cs="Times New Roman"/>
          <w:color w:val="FFFFFF" w:themeColor="background1"/>
          <w:sz w:val="24"/>
          <w:szCs w:val="24"/>
        </w:rPr>
        <w:t xml:space="preserve"> </w:t>
      </w:r>
      <w:proofErr w:type="spellStart"/>
      <w:r w:rsidR="00CD023A" w:rsidRPr="00FD231F">
        <w:rPr>
          <w:rFonts w:ascii="Times New Roman" w:hAnsi="Times New Roman" w:cs="Times New Roman"/>
          <w:color w:val="FFFFFF" w:themeColor="background1"/>
          <w:sz w:val="24"/>
          <w:szCs w:val="24"/>
        </w:rPr>
        <w:t>i</w:t>
      </w:r>
      <w:r w:rsidR="00CD023A" w:rsidRPr="00AB66D9">
        <w:rPr>
          <w:rFonts w:ascii="Times New Roman" w:hAnsi="Times New Roman" w:cs="Times New Roman"/>
          <w:sz w:val="24"/>
          <w:szCs w:val="24"/>
        </w:rPr>
        <w:t>guidance</w:t>
      </w:r>
      <w:proofErr w:type="spellEnd"/>
      <w:r w:rsidR="00CD023A" w:rsidRPr="00AB66D9">
        <w:rPr>
          <w:rFonts w:ascii="Times New Roman" w:hAnsi="Times New Roman" w:cs="Times New Roman"/>
          <w:sz w:val="24"/>
          <w:szCs w:val="24"/>
        </w:rPr>
        <w:t>.</w:t>
      </w:r>
    </w:p>
    <w:p w14:paraId="2F2C89E3" w14:textId="77777777" w:rsidR="00CD023A" w:rsidRPr="00AB66D9" w:rsidRDefault="00CD023A" w:rsidP="006754E0">
      <w:pPr>
        <w:spacing w:line="480" w:lineRule="auto"/>
        <w:jc w:val="both"/>
        <w:rPr>
          <w:rFonts w:ascii="Times New Roman" w:hAnsi="Times New Roman" w:cs="Times New Roman"/>
          <w:sz w:val="24"/>
          <w:szCs w:val="24"/>
        </w:rPr>
      </w:pPr>
      <w:r w:rsidRPr="00AB66D9">
        <w:rPr>
          <w:rFonts w:ascii="Times New Roman" w:hAnsi="Times New Roman" w:cs="Times New Roman"/>
          <w:sz w:val="24"/>
          <w:szCs w:val="24"/>
        </w:rPr>
        <w:t>In</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current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agricultural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landscape</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going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for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their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information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from</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many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sources</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Traditional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sources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like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agents</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fellow</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farmers</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radio</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television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newspapers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still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play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important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roles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information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dissemination</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However</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advent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information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communication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technologies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proofErr w:type="spellEnd"/>
      <w:r w:rsidRPr="00AB66D9">
        <w:rPr>
          <w:rFonts w:ascii="Times New Roman" w:hAnsi="Times New Roman" w:cs="Times New Roman"/>
          <w:sz w:val="24"/>
          <w:szCs w:val="24"/>
        </w:rPr>
        <w:t>(ICTs)</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has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brought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about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revolution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domains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information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access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agriculture</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internet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offers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access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huge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amounts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information</w:t>
      </w:r>
      <w:proofErr w:type="spellEnd"/>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on</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various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aspects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farming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such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disease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management</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feed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formulation</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water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quality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management</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market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information</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process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information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exchange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has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been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often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achieved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through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various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approaches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agricultural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service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delivery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such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Training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Visit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proofErr w:type="spellEnd"/>
      <w:r w:rsidRPr="00AB66D9">
        <w:rPr>
          <w:rFonts w:ascii="Times New Roman" w:hAnsi="Times New Roman" w:cs="Times New Roman"/>
          <w:sz w:val="24"/>
          <w:szCs w:val="24"/>
        </w:rPr>
        <w:t>(T&amp;V),</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Unified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Agricultural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Services</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proofErr w:type="spellEnd"/>
      <w:r w:rsidRPr="00AB66D9">
        <w:rPr>
          <w:rFonts w:ascii="Times New Roman" w:hAnsi="Times New Roman" w:cs="Times New Roman"/>
          <w:sz w:val="24"/>
          <w:szCs w:val="24"/>
        </w:rPr>
        <w:t>(UAES),</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Contact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Farmer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Farmer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Farmer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Transfer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Technology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approaches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ensure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access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information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adequately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for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enhanced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production</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Oladele</w:t>
      </w:r>
      <w:proofErr w:type="spellEnd"/>
      <w:r w:rsidRPr="00FD231F">
        <w:rPr>
          <w:rFonts w:ascii="Times New Roman" w:hAnsi="Times New Roman" w:cs="Times New Roman"/>
          <w:color w:val="FFFFFF" w:themeColor="background1"/>
          <w:sz w:val="24"/>
          <w:szCs w:val="24"/>
        </w:rPr>
        <w:t xml:space="preserve"> </w:t>
      </w:r>
      <w:proofErr w:type="spellStart"/>
      <w:proofErr w:type="gramStart"/>
      <w:r w:rsidRPr="00FD231F">
        <w:rPr>
          <w:rFonts w:ascii="Times New Roman" w:hAnsi="Times New Roman" w:cs="Times New Roman"/>
          <w:color w:val="FFFFFF" w:themeColor="background1"/>
          <w:sz w:val="24"/>
          <w:szCs w:val="24"/>
        </w:rPr>
        <w:t>i</w:t>
      </w:r>
      <w:proofErr w:type="spellEnd"/>
      <w:r w:rsidRPr="00AB66D9">
        <w:rPr>
          <w:rFonts w:ascii="Times New Roman" w:hAnsi="Times New Roman" w:cs="Times New Roman"/>
          <w:sz w:val="24"/>
          <w:szCs w:val="24"/>
        </w:rPr>
        <w:t>(</w:t>
      </w:r>
      <w:proofErr w:type="gramEnd"/>
      <w:r w:rsidRPr="00AB66D9">
        <w:rPr>
          <w:rFonts w:ascii="Times New Roman" w:hAnsi="Times New Roman" w:cs="Times New Roman"/>
          <w:sz w:val="24"/>
          <w:szCs w:val="24"/>
        </w:rPr>
        <w:t>2001)</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Yahaya</w:t>
      </w:r>
      <w:proofErr w:type="spellEnd"/>
      <w:r w:rsidRPr="00FD231F">
        <w:rPr>
          <w:rFonts w:ascii="Times New Roman" w:hAnsi="Times New Roman" w:cs="Times New Roman"/>
          <w:color w:val="FFFFFF" w:themeColor="background1"/>
          <w:sz w:val="24"/>
          <w:szCs w:val="24"/>
        </w:rPr>
        <w:t xml:space="preserve"> </w:t>
      </w:r>
      <w:proofErr w:type="spellStart"/>
      <w:proofErr w:type="gramStart"/>
      <w:r w:rsidRPr="00FD231F">
        <w:rPr>
          <w:rFonts w:ascii="Times New Roman" w:hAnsi="Times New Roman" w:cs="Times New Roman"/>
          <w:color w:val="FFFFFF" w:themeColor="background1"/>
          <w:sz w:val="24"/>
          <w:szCs w:val="24"/>
        </w:rPr>
        <w:t>i</w:t>
      </w:r>
      <w:proofErr w:type="spellEnd"/>
      <w:r w:rsidRPr="00AB66D9">
        <w:rPr>
          <w:rFonts w:ascii="Times New Roman" w:hAnsi="Times New Roman" w:cs="Times New Roman"/>
          <w:sz w:val="24"/>
          <w:szCs w:val="24"/>
        </w:rPr>
        <w:t>(</w:t>
      </w:r>
      <w:proofErr w:type="gramEnd"/>
      <w:r w:rsidRPr="00AB66D9">
        <w:rPr>
          <w:rFonts w:ascii="Times New Roman" w:hAnsi="Times New Roman" w:cs="Times New Roman"/>
          <w:sz w:val="24"/>
          <w:szCs w:val="24"/>
        </w:rPr>
        <w:t>2003).</w:t>
      </w:r>
    </w:p>
    <w:p w14:paraId="5AB2A3AD" w14:textId="77777777" w:rsidR="00CD023A" w:rsidRPr="00AB66D9" w:rsidRDefault="00CD023A" w:rsidP="006754E0">
      <w:pPr>
        <w:spacing w:line="480" w:lineRule="auto"/>
        <w:jc w:val="both"/>
        <w:rPr>
          <w:rFonts w:ascii="Times New Roman" w:hAnsi="Times New Roman" w:cs="Times New Roman"/>
          <w:sz w:val="24"/>
          <w:szCs w:val="24"/>
        </w:rPr>
      </w:pPr>
      <w:proofErr w:type="spellStart"/>
      <w:r w:rsidRPr="00AB66D9">
        <w:rPr>
          <w:rFonts w:ascii="Times New Roman" w:hAnsi="Times New Roman" w:cs="Times New Roman"/>
          <w:sz w:val="24"/>
          <w:szCs w:val="24"/>
        </w:rPr>
        <w:t>Adereti</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Fapojuwo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Onasanya</w:t>
      </w:r>
      <w:proofErr w:type="spellEnd"/>
      <w:r w:rsidRPr="00FD231F">
        <w:rPr>
          <w:rFonts w:ascii="Times New Roman" w:hAnsi="Times New Roman" w:cs="Times New Roman"/>
          <w:color w:val="FFFFFF" w:themeColor="background1"/>
          <w:sz w:val="24"/>
          <w:szCs w:val="24"/>
        </w:rPr>
        <w:t xml:space="preserve"> </w:t>
      </w:r>
      <w:proofErr w:type="spellStart"/>
      <w:proofErr w:type="gramStart"/>
      <w:r w:rsidRPr="00FD231F">
        <w:rPr>
          <w:rFonts w:ascii="Times New Roman" w:hAnsi="Times New Roman" w:cs="Times New Roman"/>
          <w:color w:val="FFFFFF" w:themeColor="background1"/>
          <w:sz w:val="24"/>
          <w:szCs w:val="24"/>
        </w:rPr>
        <w:t>i</w:t>
      </w:r>
      <w:proofErr w:type="spellEnd"/>
      <w:r w:rsidRPr="00AB66D9">
        <w:rPr>
          <w:rFonts w:ascii="Times New Roman" w:hAnsi="Times New Roman" w:cs="Times New Roman"/>
          <w:sz w:val="24"/>
          <w:szCs w:val="24"/>
        </w:rPr>
        <w:t>(</w:t>
      </w:r>
      <w:proofErr w:type="gramEnd"/>
      <w:r w:rsidRPr="00AB66D9">
        <w:rPr>
          <w:rFonts w:ascii="Times New Roman" w:hAnsi="Times New Roman" w:cs="Times New Roman"/>
          <w:sz w:val="24"/>
          <w:szCs w:val="24"/>
        </w:rPr>
        <w:t>2006)</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stated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that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quality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information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depends</w:t>
      </w:r>
      <w:proofErr w:type="spellEnd"/>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on</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three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solid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pillars</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accuracy</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timeliness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relevance</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Therefore</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quality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delivery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depends</w:t>
      </w:r>
      <w:proofErr w:type="spellEnd"/>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on</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accuracy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information</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when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information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reaches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farmers</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relevance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information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farmers</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Well</w:t>
      </w:r>
      <w:proofErr w:type="spellEnd"/>
      <w:r w:rsidRPr="00AB66D9">
        <w:rPr>
          <w:rFonts w:ascii="Times New Roman" w:hAnsi="Times New Roman" w:cs="Times New Roman"/>
          <w:sz w:val="24"/>
          <w:szCs w:val="24"/>
        </w:rPr>
        <w:t>-articulated</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technologies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very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important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for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development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significant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aquaculture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sector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world</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particularly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developing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economy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such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Nigeria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where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most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were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unable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produce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up</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maximum</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potential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their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farms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due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lack</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understanding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potentials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aquaculture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technologies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insufficient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information</w:t>
      </w:r>
      <w:proofErr w:type="spellEnd"/>
      <w:r w:rsidRPr="00FD231F">
        <w:rPr>
          <w:rFonts w:ascii="Times New Roman" w:hAnsi="Times New Roman" w:cs="Times New Roman"/>
          <w:color w:val="FFFFFF" w:themeColor="background1"/>
          <w:sz w:val="24"/>
          <w:szCs w:val="24"/>
        </w:rPr>
        <w:t xml:space="preserve"> </w:t>
      </w:r>
      <w:proofErr w:type="spellStart"/>
      <w:proofErr w:type="gramStart"/>
      <w:r w:rsidRPr="00FD231F">
        <w:rPr>
          <w:rFonts w:ascii="Times New Roman" w:hAnsi="Times New Roman" w:cs="Times New Roman"/>
          <w:color w:val="FFFFFF" w:themeColor="background1"/>
          <w:sz w:val="24"/>
          <w:szCs w:val="24"/>
        </w:rPr>
        <w:t>i</w:t>
      </w:r>
      <w:proofErr w:type="spellEnd"/>
      <w:r w:rsidRPr="00AB66D9">
        <w:rPr>
          <w:rFonts w:ascii="Times New Roman" w:hAnsi="Times New Roman" w:cs="Times New Roman"/>
          <w:sz w:val="24"/>
          <w:szCs w:val="24"/>
        </w:rPr>
        <w:t>(</w:t>
      </w:r>
      <w:proofErr w:type="gramEnd"/>
      <w:r w:rsidRPr="00AB66D9">
        <w:rPr>
          <w:rFonts w:ascii="Times New Roman" w:hAnsi="Times New Roman" w:cs="Times New Roman"/>
          <w:sz w:val="24"/>
          <w:szCs w:val="24"/>
        </w:rPr>
        <w:t>Salau</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et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al</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2014).</w:t>
      </w:r>
    </w:p>
    <w:p w14:paraId="123E185D" w14:textId="77777777" w:rsidR="00CD023A" w:rsidRDefault="00CD023A" w:rsidP="006754E0">
      <w:pPr>
        <w:spacing w:line="480" w:lineRule="auto"/>
        <w:jc w:val="both"/>
        <w:rPr>
          <w:rFonts w:ascii="Times New Roman" w:hAnsi="Times New Roman" w:cs="Times New Roman"/>
          <w:sz w:val="24"/>
          <w:szCs w:val="24"/>
        </w:rPr>
      </w:pPr>
      <w:r w:rsidRPr="00AB66D9">
        <w:rPr>
          <w:rFonts w:ascii="Times New Roman" w:hAnsi="Times New Roman" w:cs="Times New Roman"/>
          <w:sz w:val="24"/>
          <w:szCs w:val="24"/>
        </w:rPr>
        <w:lastRenderedPageBreak/>
        <w:t>Understanding</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link</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between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socio</w:t>
      </w:r>
      <w:proofErr w:type="spellEnd"/>
      <w:r w:rsidRPr="00AB66D9">
        <w:rPr>
          <w:rFonts w:ascii="Times New Roman" w:hAnsi="Times New Roman" w:cs="Times New Roman"/>
          <w:sz w:val="24"/>
          <w:szCs w:val="24"/>
        </w:rPr>
        <w:t>-economic</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characteristics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their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use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services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crucial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for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design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effective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inclusive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programs</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Different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farmer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groups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may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have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different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information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needs</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learning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preferences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capacities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implement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recommended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technologies</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A</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one</w:t>
      </w:r>
      <w:proofErr w:type="spellEnd"/>
      <w:r w:rsidRPr="00AB66D9">
        <w:rPr>
          <w:rFonts w:ascii="Times New Roman" w:hAnsi="Times New Roman" w:cs="Times New Roman"/>
          <w:sz w:val="24"/>
          <w:szCs w:val="24"/>
        </w:rPr>
        <w:t>-size-fits-all</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approach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does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more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harm</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than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good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different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have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different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needs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preferences</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important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understand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needs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preferences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i</w:t>
      </w:r>
      <w:r w:rsidRPr="00AB66D9">
        <w:rPr>
          <w:rFonts w:ascii="Times New Roman" w:hAnsi="Times New Roman" w:cs="Times New Roman"/>
          <w:sz w:val="24"/>
          <w:szCs w:val="24"/>
        </w:rPr>
        <w:t>so</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tailor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programs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projects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meet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their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specific</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challenges</w:t>
      </w:r>
      <w:proofErr w:type="spellEnd"/>
      <w:r w:rsidRPr="00AB66D9">
        <w:rPr>
          <w:rFonts w:ascii="Times New Roman" w:hAnsi="Times New Roman" w:cs="Times New Roman"/>
          <w:sz w:val="24"/>
          <w:szCs w:val="24"/>
        </w:rPr>
        <w:t>.</w:t>
      </w:r>
    </w:p>
    <w:p w14:paraId="78DDBF83" w14:textId="77777777" w:rsidR="00CD023A" w:rsidRPr="00AB66D9" w:rsidRDefault="00CD023A" w:rsidP="006754E0">
      <w:pPr>
        <w:spacing w:line="480" w:lineRule="auto"/>
        <w:jc w:val="both"/>
        <w:rPr>
          <w:rFonts w:ascii="Times New Roman" w:hAnsi="Times New Roman" w:cs="Times New Roman"/>
          <w:sz w:val="24"/>
          <w:szCs w:val="24"/>
        </w:rPr>
      </w:pPr>
      <w:r w:rsidRPr="00AB66D9">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inter</w:t>
      </w:r>
      <w:proofErr w:type="spellEnd"/>
      <w:r w:rsidRPr="00AB66D9">
        <w:rPr>
          <w:rFonts w:ascii="Times New Roman" w:hAnsi="Times New Roman" w:cs="Times New Roman"/>
          <w:sz w:val="24"/>
          <w:szCs w:val="24"/>
        </w:rPr>
        <w:t>-relationship</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among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socio</w:t>
      </w:r>
      <w:proofErr w:type="spellEnd"/>
      <w:r w:rsidRPr="00AB66D9">
        <w:rPr>
          <w:rFonts w:ascii="Times New Roman" w:hAnsi="Times New Roman" w:cs="Times New Roman"/>
          <w:sz w:val="24"/>
          <w:szCs w:val="24"/>
        </w:rPr>
        <w:t>-economic</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characteristics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use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services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has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significant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implication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planning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delivery</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particular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groups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identified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underutilise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services</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specific</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interventions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can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be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developed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enhance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their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access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use</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Conversely</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knowing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characteristics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that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related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higher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utilization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can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be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used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identify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"lead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farmers</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who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can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be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contact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points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demonstration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hosts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within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their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communities</w:t>
      </w:r>
      <w:proofErr w:type="spellEnd"/>
      <w:r w:rsidRPr="00AB66D9">
        <w:rPr>
          <w:rFonts w:ascii="Times New Roman" w:hAnsi="Times New Roman" w:cs="Times New Roman"/>
          <w:sz w:val="24"/>
          <w:szCs w:val="24"/>
        </w:rPr>
        <w:t>.</w:t>
      </w:r>
    </w:p>
    <w:p w14:paraId="0A56147C" w14:textId="23A54FA1" w:rsidR="002E23C3" w:rsidRPr="002E23C3" w:rsidRDefault="00CD023A" w:rsidP="006754E0">
      <w:pPr>
        <w:spacing w:line="480" w:lineRule="auto"/>
        <w:jc w:val="both"/>
        <w:rPr>
          <w:rFonts w:ascii="Times New Roman" w:hAnsi="Times New Roman" w:cs="Times New Roman"/>
          <w:sz w:val="24"/>
          <w:szCs w:val="24"/>
        </w:rPr>
      </w:pPr>
      <w:r w:rsidRPr="00AB66D9">
        <w:rPr>
          <w:rFonts w:ascii="Times New Roman" w:hAnsi="Times New Roman" w:cs="Times New Roman"/>
          <w:sz w:val="24"/>
          <w:szCs w:val="24"/>
        </w:rPr>
        <w:t>Without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clear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sense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how</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socio</w:t>
      </w:r>
      <w:proofErr w:type="spellEnd"/>
      <w:r w:rsidRPr="00AB66D9">
        <w:rPr>
          <w:rFonts w:ascii="Times New Roman" w:hAnsi="Times New Roman" w:cs="Times New Roman"/>
          <w:sz w:val="24"/>
          <w:szCs w:val="24"/>
        </w:rPr>
        <w:t>-economic</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factors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affect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service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utilisation</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programmes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may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be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either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ineffective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unequitable</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may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fail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reach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who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need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services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most</w:t>
      </w:r>
      <w:proofErr w:type="spellEnd"/>
      <w:r w:rsidRPr="00AB66D9">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study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therefore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addresses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these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knowledge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gaps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by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examining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relationship</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between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socio</w:t>
      </w:r>
      <w:proofErr w:type="spellEnd"/>
      <w:r w:rsidRPr="00AB66D9">
        <w:rPr>
          <w:rFonts w:ascii="Times New Roman" w:hAnsi="Times New Roman" w:cs="Times New Roman"/>
          <w:sz w:val="24"/>
          <w:szCs w:val="24"/>
        </w:rPr>
        <w:t>-economic</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characteristics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their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utilization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services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Oredo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Local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Government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Area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Edo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AB66D9">
        <w:rPr>
          <w:rFonts w:ascii="Times New Roman" w:hAnsi="Times New Roman" w:cs="Times New Roman"/>
          <w:sz w:val="24"/>
          <w:szCs w:val="24"/>
        </w:rPr>
        <w:t>state</w:t>
      </w:r>
      <w:proofErr w:type="spellEnd"/>
      <w:r w:rsidRPr="00AB66D9">
        <w:rPr>
          <w:rFonts w:ascii="Times New Roman" w:hAnsi="Times New Roman" w:cs="Times New Roman"/>
          <w:sz w:val="24"/>
          <w:szCs w:val="24"/>
        </w:rPr>
        <w:t>.</w:t>
      </w:r>
    </w:p>
    <w:p w14:paraId="6271BC14" w14:textId="03FFE08C" w:rsidR="00CD023A" w:rsidRPr="007E4EAB" w:rsidRDefault="00CD023A" w:rsidP="006754E0">
      <w:pPr>
        <w:spacing w:line="480" w:lineRule="auto"/>
        <w:jc w:val="both"/>
        <w:rPr>
          <w:rFonts w:ascii="Times New Roman" w:hAnsi="Times New Roman" w:cs="Times New Roman"/>
          <w:b/>
          <w:bCs/>
          <w:sz w:val="24"/>
          <w:szCs w:val="24"/>
        </w:rPr>
      </w:pPr>
      <w:r w:rsidRPr="007E4EAB">
        <w:rPr>
          <w:rFonts w:ascii="Times New Roman" w:hAnsi="Times New Roman" w:cs="Times New Roman"/>
          <w:b/>
          <w:bCs/>
          <w:sz w:val="24"/>
          <w:szCs w:val="24"/>
        </w:rPr>
        <w:t>Objectives</w:t>
      </w:r>
      <w:r w:rsidRPr="00FD231F">
        <w:rPr>
          <w:rFonts w:ascii="Times New Roman" w:hAnsi="Times New Roman" w:cs="Times New Roman"/>
          <w:b/>
          <w:bCs/>
          <w:color w:val="FFFFFF" w:themeColor="background1"/>
          <w:sz w:val="24"/>
          <w:szCs w:val="24"/>
        </w:rPr>
        <w:t xml:space="preserve"> </w:t>
      </w:r>
      <w:proofErr w:type="spellStart"/>
      <w:r w:rsidRPr="00FD231F">
        <w:rPr>
          <w:rFonts w:ascii="Times New Roman" w:hAnsi="Times New Roman" w:cs="Times New Roman"/>
          <w:b/>
          <w:bCs/>
          <w:color w:val="FFFFFF" w:themeColor="background1"/>
          <w:sz w:val="24"/>
          <w:szCs w:val="24"/>
        </w:rPr>
        <w:t>i</w:t>
      </w:r>
      <w:r w:rsidRPr="007E4EAB">
        <w:rPr>
          <w:rFonts w:ascii="Times New Roman" w:hAnsi="Times New Roman" w:cs="Times New Roman"/>
          <w:b/>
          <w:bCs/>
          <w:sz w:val="24"/>
          <w:szCs w:val="24"/>
        </w:rPr>
        <w:t>of</w:t>
      </w:r>
      <w:proofErr w:type="spellEnd"/>
      <w:r w:rsidRPr="00FD231F">
        <w:rPr>
          <w:rFonts w:ascii="Times New Roman" w:hAnsi="Times New Roman" w:cs="Times New Roman"/>
          <w:b/>
          <w:bCs/>
          <w:color w:val="FFFFFF" w:themeColor="background1"/>
          <w:sz w:val="24"/>
          <w:szCs w:val="24"/>
        </w:rPr>
        <w:t xml:space="preserve"> </w:t>
      </w:r>
      <w:proofErr w:type="spellStart"/>
      <w:r w:rsidRPr="00FD231F">
        <w:rPr>
          <w:rFonts w:ascii="Times New Roman" w:hAnsi="Times New Roman" w:cs="Times New Roman"/>
          <w:b/>
          <w:bCs/>
          <w:color w:val="FFFFFF" w:themeColor="background1"/>
          <w:sz w:val="24"/>
          <w:szCs w:val="24"/>
        </w:rPr>
        <w:t>i</w:t>
      </w:r>
      <w:r w:rsidRPr="007E4EAB">
        <w:rPr>
          <w:rFonts w:ascii="Times New Roman" w:hAnsi="Times New Roman" w:cs="Times New Roman"/>
          <w:b/>
          <w:bCs/>
          <w:sz w:val="24"/>
          <w:szCs w:val="24"/>
        </w:rPr>
        <w:t>the</w:t>
      </w:r>
      <w:proofErr w:type="spellEnd"/>
      <w:r w:rsidRPr="00FD231F">
        <w:rPr>
          <w:rFonts w:ascii="Times New Roman" w:hAnsi="Times New Roman" w:cs="Times New Roman"/>
          <w:b/>
          <w:bCs/>
          <w:color w:val="FFFFFF" w:themeColor="background1"/>
          <w:sz w:val="24"/>
          <w:szCs w:val="24"/>
        </w:rPr>
        <w:t xml:space="preserve"> </w:t>
      </w:r>
      <w:proofErr w:type="spellStart"/>
      <w:r w:rsidRPr="00FD231F">
        <w:rPr>
          <w:rFonts w:ascii="Times New Roman" w:hAnsi="Times New Roman" w:cs="Times New Roman"/>
          <w:b/>
          <w:bCs/>
          <w:color w:val="FFFFFF" w:themeColor="background1"/>
          <w:sz w:val="24"/>
          <w:szCs w:val="24"/>
        </w:rPr>
        <w:t>i</w:t>
      </w:r>
      <w:r w:rsidRPr="007E4EAB">
        <w:rPr>
          <w:rFonts w:ascii="Times New Roman" w:hAnsi="Times New Roman" w:cs="Times New Roman"/>
          <w:b/>
          <w:bCs/>
          <w:sz w:val="24"/>
          <w:szCs w:val="24"/>
        </w:rPr>
        <w:t>Study</w:t>
      </w:r>
      <w:proofErr w:type="spellEnd"/>
    </w:p>
    <w:p w14:paraId="01A17EA1" w14:textId="36028783" w:rsidR="00CD023A" w:rsidRPr="00D74E7D" w:rsidRDefault="00CD023A" w:rsidP="006754E0">
      <w:pPr>
        <w:pStyle w:val="ListParagraph"/>
        <w:numPr>
          <w:ilvl w:val="0"/>
          <w:numId w:val="15"/>
        </w:num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describe</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socio</w:t>
      </w:r>
      <w:proofErr w:type="spellEnd"/>
      <w:r w:rsidRPr="00D74E7D">
        <w:rPr>
          <w:rFonts w:ascii="Times New Roman" w:hAnsi="Times New Roman" w:cs="Times New Roman"/>
          <w:sz w:val="24"/>
          <w:szCs w:val="24"/>
        </w:rPr>
        <w:t>-economic</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characteristics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study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area</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
    <w:p w14:paraId="2B839612" w14:textId="1A156AC8" w:rsidR="00CD023A" w:rsidRDefault="00CD023A" w:rsidP="006754E0">
      <w:pPr>
        <w:pStyle w:val="ListParagraph"/>
        <w:numPr>
          <w:ilvl w:val="0"/>
          <w:numId w:val="15"/>
        </w:num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identify</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sources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information</w:t>
      </w:r>
      <w:proofErr w:type="spellEnd"/>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on</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farming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utilized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by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respondents</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
    <w:p w14:paraId="7220F120" w14:textId="77777777" w:rsidR="00CD023A" w:rsidRDefault="00CD023A" w:rsidP="006754E0">
      <w:pPr>
        <w:pStyle w:val="ListParagraph"/>
        <w:numPr>
          <w:ilvl w:val="0"/>
          <w:numId w:val="15"/>
        </w:num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lastRenderedPageBreak/>
        <w:t>identify</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services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utilized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by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farmers</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proofErr w:type="spellEnd"/>
    </w:p>
    <w:p w14:paraId="74CF53FE" w14:textId="77777777" w:rsidR="00CD023A" w:rsidRPr="00D74E7D" w:rsidRDefault="00CD023A" w:rsidP="006754E0">
      <w:pPr>
        <w:pStyle w:val="ListParagraph"/>
        <w:numPr>
          <w:ilvl w:val="0"/>
          <w:numId w:val="15"/>
        </w:num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determine</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relationship</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between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socio</w:t>
      </w:r>
      <w:proofErr w:type="spellEnd"/>
      <w:r w:rsidRPr="00D74E7D">
        <w:rPr>
          <w:rFonts w:ascii="Times New Roman" w:hAnsi="Times New Roman" w:cs="Times New Roman"/>
          <w:sz w:val="24"/>
          <w:szCs w:val="24"/>
        </w:rPr>
        <w:t>-economic</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characteristics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their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utilization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services</w:t>
      </w:r>
      <w:proofErr w:type="spellEnd"/>
      <w:r w:rsidRPr="00D74E7D">
        <w:rPr>
          <w:rFonts w:ascii="Times New Roman" w:hAnsi="Times New Roman" w:cs="Times New Roman"/>
          <w:sz w:val="24"/>
          <w:szCs w:val="24"/>
        </w:rPr>
        <w:t>.</w:t>
      </w:r>
    </w:p>
    <w:p w14:paraId="50D62724" w14:textId="77777777" w:rsidR="00CD023A" w:rsidRPr="007E4EAB" w:rsidRDefault="00CD023A" w:rsidP="006754E0">
      <w:pPr>
        <w:spacing w:line="480" w:lineRule="auto"/>
        <w:jc w:val="both"/>
        <w:rPr>
          <w:rFonts w:ascii="Times New Roman" w:hAnsi="Times New Roman" w:cs="Times New Roman"/>
          <w:b/>
          <w:bCs/>
          <w:sz w:val="24"/>
          <w:szCs w:val="24"/>
        </w:rPr>
      </w:pPr>
      <w:r w:rsidRPr="007E4EAB">
        <w:rPr>
          <w:rFonts w:ascii="Times New Roman" w:hAnsi="Times New Roman" w:cs="Times New Roman"/>
          <w:b/>
          <w:bCs/>
          <w:sz w:val="24"/>
          <w:szCs w:val="24"/>
        </w:rPr>
        <w:t>Hypothesis</w:t>
      </w:r>
      <w:r w:rsidRPr="00FD231F">
        <w:rPr>
          <w:rFonts w:ascii="Times New Roman" w:hAnsi="Times New Roman" w:cs="Times New Roman"/>
          <w:b/>
          <w:bCs/>
          <w:color w:val="FFFFFF" w:themeColor="background1"/>
          <w:sz w:val="24"/>
          <w:szCs w:val="24"/>
        </w:rPr>
        <w:t xml:space="preserve"> </w:t>
      </w:r>
      <w:proofErr w:type="spellStart"/>
      <w:r w:rsidRPr="00FD231F">
        <w:rPr>
          <w:rFonts w:ascii="Times New Roman" w:hAnsi="Times New Roman" w:cs="Times New Roman"/>
          <w:b/>
          <w:bCs/>
          <w:color w:val="FFFFFF" w:themeColor="background1"/>
          <w:sz w:val="24"/>
          <w:szCs w:val="24"/>
        </w:rPr>
        <w:t>i</w:t>
      </w:r>
      <w:r w:rsidRPr="007E4EAB">
        <w:rPr>
          <w:rFonts w:ascii="Times New Roman" w:hAnsi="Times New Roman" w:cs="Times New Roman"/>
          <w:b/>
          <w:bCs/>
          <w:sz w:val="24"/>
          <w:szCs w:val="24"/>
        </w:rPr>
        <w:t>of</w:t>
      </w:r>
      <w:proofErr w:type="spellEnd"/>
      <w:r w:rsidRPr="00FD231F">
        <w:rPr>
          <w:rFonts w:ascii="Times New Roman" w:hAnsi="Times New Roman" w:cs="Times New Roman"/>
          <w:b/>
          <w:bCs/>
          <w:color w:val="FFFFFF" w:themeColor="background1"/>
          <w:sz w:val="24"/>
          <w:szCs w:val="24"/>
        </w:rPr>
        <w:t xml:space="preserve"> </w:t>
      </w:r>
      <w:proofErr w:type="spellStart"/>
      <w:r w:rsidRPr="00FD231F">
        <w:rPr>
          <w:rFonts w:ascii="Times New Roman" w:hAnsi="Times New Roman" w:cs="Times New Roman"/>
          <w:b/>
          <w:bCs/>
          <w:color w:val="FFFFFF" w:themeColor="background1"/>
          <w:sz w:val="24"/>
          <w:szCs w:val="24"/>
        </w:rPr>
        <w:t>i</w:t>
      </w:r>
      <w:r w:rsidRPr="007E4EAB">
        <w:rPr>
          <w:rFonts w:ascii="Times New Roman" w:hAnsi="Times New Roman" w:cs="Times New Roman"/>
          <w:b/>
          <w:bCs/>
          <w:sz w:val="24"/>
          <w:szCs w:val="24"/>
        </w:rPr>
        <w:t>the</w:t>
      </w:r>
      <w:proofErr w:type="spellEnd"/>
      <w:r w:rsidRPr="00FD231F">
        <w:rPr>
          <w:rFonts w:ascii="Times New Roman" w:hAnsi="Times New Roman" w:cs="Times New Roman"/>
          <w:b/>
          <w:bCs/>
          <w:color w:val="FFFFFF" w:themeColor="background1"/>
          <w:sz w:val="24"/>
          <w:szCs w:val="24"/>
        </w:rPr>
        <w:t xml:space="preserve"> </w:t>
      </w:r>
      <w:proofErr w:type="spellStart"/>
      <w:r w:rsidRPr="00FD231F">
        <w:rPr>
          <w:rFonts w:ascii="Times New Roman" w:hAnsi="Times New Roman" w:cs="Times New Roman"/>
          <w:b/>
          <w:bCs/>
          <w:color w:val="FFFFFF" w:themeColor="background1"/>
          <w:sz w:val="24"/>
          <w:szCs w:val="24"/>
        </w:rPr>
        <w:t>i</w:t>
      </w:r>
      <w:r w:rsidRPr="007E4EAB">
        <w:rPr>
          <w:rFonts w:ascii="Times New Roman" w:hAnsi="Times New Roman" w:cs="Times New Roman"/>
          <w:b/>
          <w:bCs/>
          <w:sz w:val="24"/>
          <w:szCs w:val="24"/>
        </w:rPr>
        <w:t>Study</w:t>
      </w:r>
      <w:proofErr w:type="spellEnd"/>
    </w:p>
    <w:p w14:paraId="42A87143" w14:textId="77777777" w:rsidR="00CD023A" w:rsidRPr="00D74E7D"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following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hypothesis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stated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null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form</w:t>
      </w:r>
      <w:proofErr w:type="spellEnd"/>
      <w:r w:rsidRPr="00D74E7D">
        <w:rPr>
          <w:rFonts w:ascii="Times New Roman" w:hAnsi="Times New Roman" w:cs="Times New Roman"/>
          <w:sz w:val="24"/>
          <w:szCs w:val="24"/>
        </w:rPr>
        <w:t>:</w:t>
      </w:r>
    </w:p>
    <w:p w14:paraId="530DE15E" w14:textId="77777777" w:rsidR="00CD023A" w:rsidRPr="00D74E7D"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H₀:</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no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significant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relationship</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between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socio</w:t>
      </w:r>
      <w:proofErr w:type="spellEnd"/>
      <w:r w:rsidRPr="00D74E7D">
        <w:rPr>
          <w:rFonts w:ascii="Times New Roman" w:hAnsi="Times New Roman" w:cs="Times New Roman"/>
          <w:sz w:val="24"/>
          <w:szCs w:val="24"/>
        </w:rPr>
        <w:t>-economic</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characteristics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utilization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services</w:t>
      </w:r>
      <w:proofErr w:type="spellEnd"/>
      <w:r w:rsidRPr="00D74E7D">
        <w:rPr>
          <w:rFonts w:ascii="Times New Roman" w:hAnsi="Times New Roman" w:cs="Times New Roman"/>
          <w:sz w:val="24"/>
          <w:szCs w:val="24"/>
        </w:rPr>
        <w:t>.</w:t>
      </w:r>
    </w:p>
    <w:p w14:paraId="4EFDB39B" w14:textId="39ACB331" w:rsidR="00CD023A" w:rsidRPr="007E4EAB" w:rsidRDefault="00CD023A" w:rsidP="006754E0">
      <w:pPr>
        <w:spacing w:line="480" w:lineRule="auto"/>
        <w:jc w:val="both"/>
        <w:rPr>
          <w:rFonts w:ascii="Times New Roman" w:hAnsi="Times New Roman" w:cs="Times New Roman"/>
          <w:b/>
          <w:bCs/>
          <w:sz w:val="24"/>
          <w:szCs w:val="24"/>
        </w:rPr>
      </w:pPr>
      <w:proofErr w:type="spellStart"/>
      <w:r w:rsidRPr="00FD231F">
        <w:rPr>
          <w:rFonts w:ascii="Times New Roman" w:hAnsi="Times New Roman" w:cs="Times New Roman"/>
          <w:b/>
          <w:bCs/>
          <w:color w:val="FFFFFF" w:themeColor="background1"/>
          <w:sz w:val="24"/>
          <w:szCs w:val="24"/>
        </w:rPr>
        <w:t>i</w:t>
      </w:r>
      <w:r w:rsidRPr="007E4EAB">
        <w:rPr>
          <w:rFonts w:ascii="Times New Roman" w:hAnsi="Times New Roman" w:cs="Times New Roman"/>
          <w:b/>
          <w:bCs/>
          <w:sz w:val="24"/>
          <w:szCs w:val="24"/>
        </w:rPr>
        <w:t>METHOD</w:t>
      </w:r>
      <w:r w:rsidR="00C53311">
        <w:rPr>
          <w:rFonts w:ascii="Times New Roman" w:hAnsi="Times New Roman" w:cs="Times New Roman"/>
          <w:b/>
          <w:bCs/>
          <w:sz w:val="24"/>
          <w:szCs w:val="24"/>
        </w:rPr>
        <w:t>OLOGY</w:t>
      </w:r>
      <w:proofErr w:type="spellEnd"/>
    </w:p>
    <w:p w14:paraId="75E024CF" w14:textId="77777777" w:rsidR="00CD023A" w:rsidRPr="00D74E7D"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study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will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be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undertaken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Oredo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Local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Government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Area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Edo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State</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Edo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state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state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located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South</w:t>
      </w:r>
      <w:proofErr w:type="spellEnd"/>
      <w:r w:rsidRPr="00D74E7D">
        <w:rPr>
          <w:rFonts w:ascii="Times New Roman" w:hAnsi="Times New Roman" w:cs="Times New Roman"/>
          <w:sz w:val="24"/>
          <w:szCs w:val="24"/>
        </w:rPr>
        <w:t>-South</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geopolitical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zone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federal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republic</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Nigeria</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lies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approximately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between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Longitude</w:t>
      </w:r>
      <w:proofErr w:type="spellEnd"/>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05°</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04'and</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06°</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43'East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Latitude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05°44</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07°34'North.</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Edo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State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borders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Kogi</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State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north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for</w:t>
      </w:r>
      <w:proofErr w:type="spellEnd"/>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133</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km</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across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Niger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River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for</w:t>
      </w:r>
      <w:proofErr w:type="spellEnd"/>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81</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km</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northeast</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Anambra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State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east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for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about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four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km</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across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Niger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River</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Delta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State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southeast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south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for</w:t>
      </w:r>
      <w:proofErr w:type="spellEnd"/>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350</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km</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Ondo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State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west</w:t>
      </w:r>
      <w:proofErr w:type="spellEnd"/>
      <w:r w:rsidRPr="00D74E7D">
        <w:rPr>
          <w:rFonts w:ascii="Times New Roman" w:hAnsi="Times New Roman" w:cs="Times New Roman"/>
          <w:sz w:val="24"/>
          <w:szCs w:val="24"/>
        </w:rPr>
        <w:t>.</w:t>
      </w:r>
    </w:p>
    <w:p w14:paraId="32F121CB" w14:textId="77777777" w:rsidR="00CD023A" w:rsidRPr="00D74E7D"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Edo</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state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Covers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approximately</w:t>
      </w:r>
      <w:proofErr w:type="spellEnd"/>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32,300</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square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kilometers</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making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22nd</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largest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state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Nigeria</w:t>
      </w:r>
      <w:proofErr w:type="spellEnd"/>
      <w:r w:rsidRPr="00FD231F">
        <w:rPr>
          <w:rFonts w:ascii="Times New Roman" w:hAnsi="Times New Roman" w:cs="Times New Roman"/>
          <w:color w:val="FFFFFF" w:themeColor="background1"/>
          <w:sz w:val="24"/>
          <w:szCs w:val="24"/>
        </w:rPr>
        <w:t xml:space="preserve"> </w:t>
      </w:r>
      <w:proofErr w:type="spellStart"/>
      <w:proofErr w:type="gramStart"/>
      <w:r w:rsidRPr="00FD231F">
        <w:rPr>
          <w:rFonts w:ascii="Times New Roman" w:hAnsi="Times New Roman" w:cs="Times New Roman"/>
          <w:color w:val="FFFFFF" w:themeColor="background1"/>
          <w:sz w:val="24"/>
          <w:szCs w:val="24"/>
        </w:rPr>
        <w:t>i</w:t>
      </w:r>
      <w:proofErr w:type="spellEnd"/>
      <w:r w:rsidRPr="00D74E7D">
        <w:rPr>
          <w:rFonts w:ascii="Times New Roman" w:hAnsi="Times New Roman" w:cs="Times New Roman"/>
          <w:sz w:val="24"/>
          <w:szCs w:val="24"/>
        </w:rPr>
        <w:t>(</w:t>
      </w:r>
      <w:proofErr w:type="gramEnd"/>
      <w:r w:rsidRPr="00D74E7D">
        <w:rPr>
          <w:rFonts w:ascii="Times New Roman" w:hAnsi="Times New Roman" w:cs="Times New Roman"/>
          <w:sz w:val="24"/>
          <w:szCs w:val="24"/>
        </w:rPr>
        <w:t>Edo</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State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Government</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2023).</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home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Diverse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economy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with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significant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sectors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including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agriculture</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trade</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manufacturing</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services</w:t>
      </w:r>
      <w:proofErr w:type="spellEnd"/>
      <w:r w:rsidRPr="00FD231F">
        <w:rPr>
          <w:rFonts w:ascii="Times New Roman" w:hAnsi="Times New Roman" w:cs="Times New Roman"/>
          <w:color w:val="FFFFFF" w:themeColor="background1"/>
          <w:sz w:val="24"/>
          <w:szCs w:val="24"/>
        </w:rPr>
        <w:t xml:space="preserve"> </w:t>
      </w:r>
      <w:proofErr w:type="spellStart"/>
      <w:proofErr w:type="gramStart"/>
      <w:r w:rsidRPr="00FD231F">
        <w:rPr>
          <w:rFonts w:ascii="Times New Roman" w:hAnsi="Times New Roman" w:cs="Times New Roman"/>
          <w:color w:val="FFFFFF" w:themeColor="background1"/>
          <w:sz w:val="24"/>
          <w:szCs w:val="24"/>
        </w:rPr>
        <w:t>i</w:t>
      </w:r>
      <w:proofErr w:type="spellEnd"/>
      <w:r w:rsidRPr="00D74E7D">
        <w:rPr>
          <w:rFonts w:ascii="Times New Roman" w:hAnsi="Times New Roman" w:cs="Times New Roman"/>
          <w:sz w:val="24"/>
          <w:szCs w:val="24"/>
        </w:rPr>
        <w:t>(</w:t>
      </w:r>
      <w:proofErr w:type="gramEnd"/>
      <w:r w:rsidRPr="00D74E7D">
        <w:rPr>
          <w:rFonts w:ascii="Times New Roman" w:hAnsi="Times New Roman" w:cs="Times New Roman"/>
          <w:sz w:val="24"/>
          <w:szCs w:val="24"/>
        </w:rPr>
        <w:t>Afolayan</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al</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2018)</w:t>
      </w:r>
    </w:p>
    <w:p w14:paraId="67AA47AE" w14:textId="77777777" w:rsidR="00CD023A" w:rsidRPr="00D74E7D"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Edo</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State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divided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into</w:t>
      </w:r>
      <w:proofErr w:type="spellEnd"/>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3</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senatorial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districts</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Edo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south</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Edo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central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Edo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north</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South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Central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parts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lies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forest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belt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while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northern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part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Guinea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Savannah</w:t>
      </w:r>
      <w:proofErr w:type="spellEnd"/>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Zone</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thus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while</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Savanna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ecosystems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dominate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far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northern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sections</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fresh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water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swamp</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mangrove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riverine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areas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abound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southern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part</w:t>
      </w:r>
      <w:proofErr w:type="spellEnd"/>
      <w:r w:rsidRPr="00D74E7D">
        <w:rPr>
          <w:rFonts w:ascii="Times New Roman" w:hAnsi="Times New Roman" w:cs="Times New Roman"/>
          <w:sz w:val="24"/>
          <w:szCs w:val="24"/>
        </w:rPr>
        <w:t>.</w:t>
      </w:r>
    </w:p>
    <w:p w14:paraId="0A8CBD60" w14:textId="77777777" w:rsidR="00CD023A" w:rsidRPr="00D74E7D"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lastRenderedPageBreak/>
        <w:t>Edo</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South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senatorial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district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Edo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State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covers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seven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local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governments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constitutes</w:t>
      </w:r>
      <w:proofErr w:type="spellEnd"/>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57.54</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per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cent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population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state</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Edo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North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Senatorial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District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has</w:t>
      </w:r>
      <w:proofErr w:type="spellEnd"/>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6</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LGAs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constitutes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roughly</w:t>
      </w:r>
      <w:proofErr w:type="spellEnd"/>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25</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per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cent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population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while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Edo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Central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Senatorial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District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has</w:t>
      </w:r>
      <w:proofErr w:type="spellEnd"/>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5</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LGAs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constitutes</w:t>
      </w:r>
      <w:proofErr w:type="spellEnd"/>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17.14</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per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cent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state's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population</w:t>
      </w:r>
      <w:proofErr w:type="spellEnd"/>
      <w:r w:rsidRPr="00D74E7D">
        <w:rPr>
          <w:rFonts w:ascii="Times New Roman" w:hAnsi="Times New Roman" w:cs="Times New Roman"/>
          <w:sz w:val="24"/>
          <w:szCs w:val="24"/>
        </w:rPr>
        <w:t>.</w:t>
      </w:r>
    </w:p>
    <w:p w14:paraId="5449B336" w14:textId="77777777" w:rsidR="00CD023A" w:rsidRPr="00D74E7D"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headquarters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Edo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South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District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Oredo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Local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Government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Area</w:t>
      </w:r>
      <w:proofErr w:type="spellEnd"/>
      <w:r w:rsidRPr="00D74E7D">
        <w:rPr>
          <w:rFonts w:ascii="Times New Roman" w:hAnsi="Times New Roman" w:cs="Times New Roman"/>
          <w:sz w:val="24"/>
          <w:szCs w:val="24"/>
        </w:rPr>
        <w:t>.</w:t>
      </w:r>
    </w:p>
    <w:p w14:paraId="71FF8782" w14:textId="4A42CF5F" w:rsidR="00CD023A"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scope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study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will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be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Oredo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Local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Government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Area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Edo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State</w:t>
      </w:r>
      <w:proofErr w:type="spellEnd"/>
    </w:p>
    <w:p w14:paraId="72FE7365" w14:textId="77777777" w:rsidR="00CD023A" w:rsidRPr="009A651F" w:rsidRDefault="00CD023A" w:rsidP="006754E0">
      <w:pPr>
        <w:spacing w:line="480" w:lineRule="auto"/>
        <w:jc w:val="both"/>
        <w:rPr>
          <w:rFonts w:ascii="Times New Roman" w:hAnsi="Times New Roman" w:cs="Times New Roman"/>
          <w:b/>
          <w:bCs/>
          <w:sz w:val="24"/>
          <w:szCs w:val="24"/>
        </w:rPr>
      </w:pPr>
      <w:r w:rsidRPr="009A651F">
        <w:rPr>
          <w:rFonts w:ascii="Times New Roman" w:hAnsi="Times New Roman" w:cs="Times New Roman"/>
          <w:b/>
          <w:bCs/>
          <w:sz w:val="24"/>
          <w:szCs w:val="24"/>
        </w:rPr>
        <w:t>Sampling</w:t>
      </w:r>
      <w:r w:rsidRPr="00FD231F">
        <w:rPr>
          <w:rFonts w:ascii="Times New Roman" w:hAnsi="Times New Roman" w:cs="Times New Roman"/>
          <w:b/>
          <w:bCs/>
          <w:color w:val="FFFFFF" w:themeColor="background1"/>
          <w:sz w:val="24"/>
          <w:szCs w:val="24"/>
        </w:rPr>
        <w:t xml:space="preserve"> </w:t>
      </w:r>
      <w:proofErr w:type="spellStart"/>
      <w:r w:rsidRPr="00FD231F">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Procedure</w:t>
      </w:r>
      <w:proofErr w:type="spellEnd"/>
      <w:r w:rsidRPr="00FD231F">
        <w:rPr>
          <w:rFonts w:ascii="Times New Roman" w:hAnsi="Times New Roman" w:cs="Times New Roman"/>
          <w:b/>
          <w:bCs/>
          <w:color w:val="FFFFFF" w:themeColor="background1"/>
          <w:sz w:val="24"/>
          <w:szCs w:val="24"/>
        </w:rPr>
        <w:t xml:space="preserve"> </w:t>
      </w:r>
      <w:proofErr w:type="spellStart"/>
      <w:r w:rsidRPr="00FD231F">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and</w:t>
      </w:r>
      <w:proofErr w:type="spellEnd"/>
      <w:r w:rsidRPr="00FD231F">
        <w:rPr>
          <w:rFonts w:ascii="Times New Roman" w:hAnsi="Times New Roman" w:cs="Times New Roman"/>
          <w:b/>
          <w:bCs/>
          <w:color w:val="FFFFFF" w:themeColor="background1"/>
          <w:sz w:val="24"/>
          <w:szCs w:val="24"/>
        </w:rPr>
        <w:t xml:space="preserve"> </w:t>
      </w:r>
      <w:proofErr w:type="spellStart"/>
      <w:r w:rsidRPr="00FD231F">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Sample</w:t>
      </w:r>
      <w:proofErr w:type="spellEnd"/>
      <w:r w:rsidRPr="00FD231F">
        <w:rPr>
          <w:rFonts w:ascii="Times New Roman" w:hAnsi="Times New Roman" w:cs="Times New Roman"/>
          <w:b/>
          <w:bCs/>
          <w:color w:val="FFFFFF" w:themeColor="background1"/>
          <w:sz w:val="24"/>
          <w:szCs w:val="24"/>
        </w:rPr>
        <w:t xml:space="preserve"> </w:t>
      </w:r>
      <w:proofErr w:type="spellStart"/>
      <w:r w:rsidRPr="00FD231F">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Size</w:t>
      </w:r>
      <w:proofErr w:type="spellEnd"/>
    </w:p>
    <w:p w14:paraId="269DDC8F" w14:textId="77777777" w:rsidR="00CD023A" w:rsidRPr="00D74E7D"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Multistage</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sampling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procedure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will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be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employed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for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study</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First</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purposive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sampling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will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be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employed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selecting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six</w:t>
      </w:r>
      <w:proofErr w:type="spellEnd"/>
      <w:r w:rsidRPr="00FD231F">
        <w:rPr>
          <w:rFonts w:ascii="Times New Roman" w:hAnsi="Times New Roman" w:cs="Times New Roman"/>
          <w:color w:val="FFFFFF" w:themeColor="background1"/>
          <w:sz w:val="24"/>
          <w:szCs w:val="24"/>
        </w:rPr>
        <w:t xml:space="preserve"> </w:t>
      </w:r>
      <w:proofErr w:type="spellStart"/>
      <w:proofErr w:type="gramStart"/>
      <w:r w:rsidRPr="00FD231F">
        <w:rPr>
          <w:rFonts w:ascii="Times New Roman" w:hAnsi="Times New Roman" w:cs="Times New Roman"/>
          <w:color w:val="FFFFFF" w:themeColor="background1"/>
          <w:sz w:val="24"/>
          <w:szCs w:val="24"/>
        </w:rPr>
        <w:t>i</w:t>
      </w:r>
      <w:proofErr w:type="spellEnd"/>
      <w:r w:rsidRPr="00D74E7D">
        <w:rPr>
          <w:rFonts w:ascii="Times New Roman" w:hAnsi="Times New Roman" w:cs="Times New Roman"/>
          <w:sz w:val="24"/>
          <w:szCs w:val="24"/>
        </w:rPr>
        <w:t>(</w:t>
      </w:r>
      <w:proofErr w:type="gramEnd"/>
      <w:r w:rsidRPr="00D74E7D">
        <w:rPr>
          <w:rFonts w:ascii="Times New Roman" w:hAnsi="Times New Roman" w:cs="Times New Roman"/>
          <w:sz w:val="24"/>
          <w:szCs w:val="24"/>
        </w:rPr>
        <w:t>6)</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communities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within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Oredo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Local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Government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Area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were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farming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dominant</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Twenty</w:t>
      </w:r>
      <w:proofErr w:type="spellEnd"/>
      <w:r w:rsidRPr="00FD231F">
        <w:rPr>
          <w:rFonts w:ascii="Times New Roman" w:hAnsi="Times New Roman" w:cs="Times New Roman"/>
          <w:color w:val="FFFFFF" w:themeColor="background1"/>
          <w:sz w:val="24"/>
          <w:szCs w:val="24"/>
        </w:rPr>
        <w:t xml:space="preserve"> </w:t>
      </w:r>
      <w:proofErr w:type="spellStart"/>
      <w:proofErr w:type="gramStart"/>
      <w:r w:rsidRPr="00FD231F">
        <w:rPr>
          <w:rFonts w:ascii="Times New Roman" w:hAnsi="Times New Roman" w:cs="Times New Roman"/>
          <w:color w:val="FFFFFF" w:themeColor="background1"/>
          <w:sz w:val="24"/>
          <w:szCs w:val="24"/>
        </w:rPr>
        <w:t>i</w:t>
      </w:r>
      <w:proofErr w:type="spellEnd"/>
      <w:r w:rsidRPr="00D74E7D">
        <w:rPr>
          <w:rFonts w:ascii="Times New Roman" w:hAnsi="Times New Roman" w:cs="Times New Roman"/>
          <w:sz w:val="24"/>
          <w:szCs w:val="24"/>
        </w:rPr>
        <w:t>(</w:t>
      </w:r>
      <w:proofErr w:type="gramEnd"/>
      <w:r w:rsidRPr="00D74E7D">
        <w:rPr>
          <w:rFonts w:ascii="Times New Roman" w:hAnsi="Times New Roman" w:cs="Times New Roman"/>
          <w:sz w:val="24"/>
          <w:szCs w:val="24"/>
        </w:rPr>
        <w:t>20)</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from</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each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village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will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be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randomly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selected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from</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list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each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village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obtained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from</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Edo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State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Agricultural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Development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Programme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proofErr w:type="spellEnd"/>
      <w:r w:rsidRPr="00D74E7D">
        <w:rPr>
          <w:rFonts w:ascii="Times New Roman" w:hAnsi="Times New Roman" w:cs="Times New Roman"/>
          <w:sz w:val="24"/>
          <w:szCs w:val="24"/>
        </w:rPr>
        <w:t>(ADP).</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will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give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total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sample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size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one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hundred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twenty</w:t>
      </w:r>
      <w:proofErr w:type="spellEnd"/>
      <w:r w:rsidRPr="00FD231F">
        <w:rPr>
          <w:rFonts w:ascii="Times New Roman" w:hAnsi="Times New Roman" w:cs="Times New Roman"/>
          <w:color w:val="FFFFFF" w:themeColor="background1"/>
          <w:sz w:val="24"/>
          <w:szCs w:val="24"/>
        </w:rPr>
        <w:t xml:space="preserve"> </w:t>
      </w:r>
      <w:proofErr w:type="spellStart"/>
      <w:proofErr w:type="gramStart"/>
      <w:r w:rsidRPr="00FD231F">
        <w:rPr>
          <w:rFonts w:ascii="Times New Roman" w:hAnsi="Times New Roman" w:cs="Times New Roman"/>
          <w:color w:val="FFFFFF" w:themeColor="background1"/>
          <w:sz w:val="24"/>
          <w:szCs w:val="24"/>
        </w:rPr>
        <w:t>i</w:t>
      </w:r>
      <w:proofErr w:type="spellEnd"/>
      <w:r w:rsidRPr="00D74E7D">
        <w:rPr>
          <w:rFonts w:ascii="Times New Roman" w:hAnsi="Times New Roman" w:cs="Times New Roman"/>
          <w:sz w:val="24"/>
          <w:szCs w:val="24"/>
        </w:rPr>
        <w:t>(</w:t>
      </w:r>
      <w:proofErr w:type="gramEnd"/>
      <w:r w:rsidRPr="00D74E7D">
        <w:rPr>
          <w:rFonts w:ascii="Times New Roman" w:hAnsi="Times New Roman" w:cs="Times New Roman"/>
          <w:sz w:val="24"/>
          <w:szCs w:val="24"/>
        </w:rPr>
        <w:t>120)</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farmers</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selected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will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be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interviewed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using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structured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questionnaires</w:t>
      </w:r>
      <w:proofErr w:type="spellEnd"/>
    </w:p>
    <w:p w14:paraId="11231EF6" w14:textId="77777777" w:rsidR="00CD023A" w:rsidRPr="009A651F" w:rsidRDefault="00CD023A" w:rsidP="006754E0">
      <w:pPr>
        <w:spacing w:line="480" w:lineRule="auto"/>
        <w:jc w:val="both"/>
        <w:rPr>
          <w:rFonts w:ascii="Times New Roman" w:hAnsi="Times New Roman" w:cs="Times New Roman"/>
          <w:b/>
          <w:bCs/>
          <w:sz w:val="24"/>
          <w:szCs w:val="24"/>
        </w:rPr>
      </w:pPr>
      <w:r w:rsidRPr="009A651F">
        <w:rPr>
          <w:rFonts w:ascii="Times New Roman" w:hAnsi="Times New Roman" w:cs="Times New Roman"/>
          <w:b/>
          <w:bCs/>
          <w:sz w:val="24"/>
          <w:szCs w:val="24"/>
        </w:rPr>
        <w:t>Instrument</w:t>
      </w:r>
      <w:r w:rsidRPr="00FD231F">
        <w:rPr>
          <w:rFonts w:ascii="Times New Roman" w:hAnsi="Times New Roman" w:cs="Times New Roman"/>
          <w:b/>
          <w:bCs/>
          <w:color w:val="FFFFFF" w:themeColor="background1"/>
          <w:sz w:val="24"/>
          <w:szCs w:val="24"/>
        </w:rPr>
        <w:t xml:space="preserve"> </w:t>
      </w:r>
      <w:proofErr w:type="spellStart"/>
      <w:r w:rsidRPr="00FD231F">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for</w:t>
      </w:r>
      <w:proofErr w:type="spellEnd"/>
      <w:r w:rsidRPr="00FD231F">
        <w:rPr>
          <w:rFonts w:ascii="Times New Roman" w:hAnsi="Times New Roman" w:cs="Times New Roman"/>
          <w:b/>
          <w:bCs/>
          <w:color w:val="FFFFFF" w:themeColor="background1"/>
          <w:sz w:val="24"/>
          <w:szCs w:val="24"/>
        </w:rPr>
        <w:t xml:space="preserve"> </w:t>
      </w:r>
      <w:proofErr w:type="spellStart"/>
      <w:r w:rsidRPr="00FD231F">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Data</w:t>
      </w:r>
      <w:proofErr w:type="spellEnd"/>
      <w:r w:rsidRPr="00FD231F">
        <w:rPr>
          <w:rFonts w:ascii="Times New Roman" w:hAnsi="Times New Roman" w:cs="Times New Roman"/>
          <w:b/>
          <w:bCs/>
          <w:color w:val="FFFFFF" w:themeColor="background1"/>
          <w:sz w:val="24"/>
          <w:szCs w:val="24"/>
        </w:rPr>
        <w:t xml:space="preserve"> </w:t>
      </w:r>
      <w:proofErr w:type="spellStart"/>
      <w:r w:rsidRPr="00FD231F">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Collection</w:t>
      </w:r>
      <w:proofErr w:type="spellEnd"/>
    </w:p>
    <w:p w14:paraId="0B678203" w14:textId="77777777" w:rsidR="00CD023A"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Data</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used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for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study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obtained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through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primary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secondary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data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sources</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primary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data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obtained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through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use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structured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questionnaire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with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questions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relevant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study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while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secondary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data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from</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already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existing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documents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such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textbooks</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journals</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articles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literature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works</w:t>
      </w:r>
      <w:proofErr w:type="spellEnd"/>
    </w:p>
    <w:p w14:paraId="338DAD96" w14:textId="77777777" w:rsidR="006754E0" w:rsidRPr="00D74E7D" w:rsidRDefault="006754E0" w:rsidP="006754E0">
      <w:pPr>
        <w:spacing w:line="480" w:lineRule="auto"/>
        <w:jc w:val="both"/>
        <w:rPr>
          <w:rFonts w:ascii="Times New Roman" w:hAnsi="Times New Roman" w:cs="Times New Roman"/>
          <w:sz w:val="24"/>
          <w:szCs w:val="24"/>
        </w:rPr>
      </w:pPr>
    </w:p>
    <w:p w14:paraId="1CF35AE0" w14:textId="77777777" w:rsidR="00CD023A" w:rsidRPr="009A651F" w:rsidRDefault="00CD023A" w:rsidP="006754E0">
      <w:pPr>
        <w:spacing w:line="480" w:lineRule="auto"/>
        <w:jc w:val="both"/>
        <w:rPr>
          <w:rFonts w:ascii="Times New Roman" w:hAnsi="Times New Roman" w:cs="Times New Roman"/>
          <w:b/>
          <w:bCs/>
          <w:sz w:val="24"/>
          <w:szCs w:val="24"/>
        </w:rPr>
      </w:pPr>
      <w:r w:rsidRPr="009A651F">
        <w:rPr>
          <w:rFonts w:ascii="Times New Roman" w:hAnsi="Times New Roman" w:cs="Times New Roman"/>
          <w:b/>
          <w:bCs/>
          <w:sz w:val="24"/>
          <w:szCs w:val="24"/>
        </w:rPr>
        <w:lastRenderedPageBreak/>
        <w:t>Measurement</w:t>
      </w:r>
      <w:r w:rsidRPr="00FD231F">
        <w:rPr>
          <w:rFonts w:ascii="Times New Roman" w:hAnsi="Times New Roman" w:cs="Times New Roman"/>
          <w:b/>
          <w:bCs/>
          <w:color w:val="FFFFFF" w:themeColor="background1"/>
          <w:sz w:val="24"/>
          <w:szCs w:val="24"/>
        </w:rPr>
        <w:t xml:space="preserve"> </w:t>
      </w:r>
      <w:proofErr w:type="spellStart"/>
      <w:r w:rsidRPr="00FD231F">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of</w:t>
      </w:r>
      <w:proofErr w:type="spellEnd"/>
      <w:r w:rsidRPr="00FD231F">
        <w:rPr>
          <w:rFonts w:ascii="Times New Roman" w:hAnsi="Times New Roman" w:cs="Times New Roman"/>
          <w:b/>
          <w:bCs/>
          <w:color w:val="FFFFFF" w:themeColor="background1"/>
          <w:sz w:val="24"/>
          <w:szCs w:val="24"/>
        </w:rPr>
        <w:t xml:space="preserve"> </w:t>
      </w:r>
      <w:proofErr w:type="spellStart"/>
      <w:r w:rsidRPr="00FD231F">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Variables</w:t>
      </w:r>
      <w:proofErr w:type="spellEnd"/>
    </w:p>
    <w:p w14:paraId="3EF1F62D" w14:textId="77777777" w:rsidR="00CD023A" w:rsidRPr="009A651F" w:rsidRDefault="00CD023A" w:rsidP="006754E0">
      <w:pPr>
        <w:spacing w:line="480" w:lineRule="auto"/>
        <w:jc w:val="both"/>
        <w:rPr>
          <w:rFonts w:ascii="Times New Roman" w:hAnsi="Times New Roman" w:cs="Times New Roman"/>
          <w:b/>
          <w:bCs/>
          <w:sz w:val="24"/>
          <w:szCs w:val="24"/>
        </w:rPr>
      </w:pPr>
      <w:r w:rsidRPr="009A651F">
        <w:rPr>
          <w:rFonts w:ascii="Times New Roman" w:hAnsi="Times New Roman" w:cs="Times New Roman"/>
          <w:b/>
          <w:bCs/>
          <w:sz w:val="24"/>
          <w:szCs w:val="24"/>
        </w:rPr>
        <w:t>Independent</w:t>
      </w:r>
      <w:r w:rsidRPr="00FD231F">
        <w:rPr>
          <w:rFonts w:ascii="Times New Roman" w:hAnsi="Times New Roman" w:cs="Times New Roman"/>
          <w:b/>
          <w:bCs/>
          <w:color w:val="FFFFFF" w:themeColor="background1"/>
          <w:sz w:val="24"/>
          <w:szCs w:val="24"/>
        </w:rPr>
        <w:t xml:space="preserve"> </w:t>
      </w:r>
      <w:proofErr w:type="spellStart"/>
      <w:r w:rsidRPr="00FD231F">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variables</w:t>
      </w:r>
      <w:proofErr w:type="spellEnd"/>
    </w:p>
    <w:p w14:paraId="637DFC07" w14:textId="77777777" w:rsidR="00CD023A" w:rsidRPr="009A651F" w:rsidRDefault="00CD023A" w:rsidP="006754E0">
      <w:pPr>
        <w:pStyle w:val="ListParagraph"/>
        <w:numPr>
          <w:ilvl w:val="0"/>
          <w:numId w:val="16"/>
        </w:num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Age:</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Respondents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were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asked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indicate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their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actual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age</w:t>
      </w:r>
      <w:proofErr w:type="spellEnd"/>
    </w:p>
    <w:p w14:paraId="733A9705" w14:textId="77777777" w:rsidR="00CD023A" w:rsidRPr="009A651F" w:rsidRDefault="00CD023A" w:rsidP="006754E0">
      <w:pPr>
        <w:pStyle w:val="ListParagraph"/>
        <w:numPr>
          <w:ilvl w:val="0"/>
          <w:numId w:val="16"/>
        </w:num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Sex:</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Respondents</w:t>
      </w:r>
      <w:proofErr w:type="spellEnd"/>
      <w:r w:rsidRPr="009A651F">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sex</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was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measured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male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female</w:t>
      </w:r>
      <w:proofErr w:type="spellEnd"/>
    </w:p>
    <w:p w14:paraId="29C08C09" w14:textId="77777777" w:rsidR="00CD023A" w:rsidRPr="009A651F" w:rsidRDefault="00CD023A" w:rsidP="006754E0">
      <w:pPr>
        <w:pStyle w:val="ListParagraph"/>
        <w:numPr>
          <w:ilvl w:val="0"/>
          <w:numId w:val="16"/>
        </w:num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Marital</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status</w:t>
      </w:r>
      <w:proofErr w:type="spellEnd"/>
      <w:r w:rsidRPr="009A651F">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It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was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measured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single</w:t>
      </w:r>
      <w:proofErr w:type="spellEnd"/>
      <w:r w:rsidRPr="009A651F">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married</w:t>
      </w:r>
      <w:proofErr w:type="spellEnd"/>
      <w:r w:rsidRPr="009A651F">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divorced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widowed</w:t>
      </w:r>
      <w:proofErr w:type="spellEnd"/>
    </w:p>
    <w:p w14:paraId="5AC8FA6D" w14:textId="77777777" w:rsidR="00CD023A" w:rsidRPr="009A651F" w:rsidRDefault="00CD023A" w:rsidP="006754E0">
      <w:pPr>
        <w:pStyle w:val="ListParagraph"/>
        <w:numPr>
          <w:ilvl w:val="0"/>
          <w:numId w:val="16"/>
        </w:num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Religion:</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It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was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measured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Christian</w:t>
      </w:r>
      <w:proofErr w:type="spellEnd"/>
      <w:r w:rsidRPr="009A651F">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Muslim</w:t>
      </w:r>
      <w:proofErr w:type="spellEnd"/>
      <w:r w:rsidRPr="009A651F">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traditional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worshipper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others</w:t>
      </w:r>
      <w:proofErr w:type="spellEnd"/>
    </w:p>
    <w:p w14:paraId="6B3C1A89" w14:textId="77777777" w:rsidR="00CD023A" w:rsidRPr="009A651F" w:rsidRDefault="00CD023A" w:rsidP="006754E0">
      <w:pPr>
        <w:pStyle w:val="ListParagraph"/>
        <w:numPr>
          <w:ilvl w:val="0"/>
          <w:numId w:val="16"/>
        </w:num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Level</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education</w:t>
      </w:r>
      <w:proofErr w:type="spellEnd"/>
      <w:r w:rsidRPr="009A651F">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list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various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qualifications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was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provided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Respondents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were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required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indicate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their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level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education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attained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by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ticking</w:t>
      </w:r>
      <w:proofErr w:type="spellEnd"/>
    </w:p>
    <w:p w14:paraId="7BD2EC08" w14:textId="77777777" w:rsidR="00CD023A" w:rsidRPr="009A651F" w:rsidRDefault="00CD023A" w:rsidP="006754E0">
      <w:pPr>
        <w:pStyle w:val="ListParagraph"/>
        <w:numPr>
          <w:ilvl w:val="0"/>
          <w:numId w:val="16"/>
        </w:num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Farm</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size</w:t>
      </w:r>
      <w:proofErr w:type="spellEnd"/>
      <w:r w:rsidRPr="009A651F">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Respondents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were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required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indicate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their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actual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farm</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size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this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was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be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measured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hectares</w:t>
      </w:r>
      <w:proofErr w:type="spellEnd"/>
      <w:r w:rsidRPr="009A651F">
        <w:rPr>
          <w:rFonts w:ascii="Times New Roman" w:hAnsi="Times New Roman" w:cs="Times New Roman"/>
          <w:sz w:val="24"/>
          <w:szCs w:val="24"/>
        </w:rPr>
        <w:t>.</w:t>
      </w:r>
    </w:p>
    <w:p w14:paraId="65B5EF42" w14:textId="77777777" w:rsidR="00CD023A" w:rsidRPr="009A651F" w:rsidRDefault="00CD023A" w:rsidP="006754E0">
      <w:pPr>
        <w:pStyle w:val="ListParagraph"/>
        <w:numPr>
          <w:ilvl w:val="0"/>
          <w:numId w:val="16"/>
        </w:num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Number</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ponds</w:t>
      </w:r>
      <w:proofErr w:type="spellEnd"/>
      <w:r w:rsidRPr="009A651F">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Respondents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were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asked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indicate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number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ponds</w:t>
      </w:r>
      <w:proofErr w:type="spellEnd"/>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on</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their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farmland</w:t>
      </w:r>
      <w:proofErr w:type="spellEnd"/>
      <w:r w:rsidRPr="009A651F">
        <w:rPr>
          <w:rFonts w:ascii="Times New Roman" w:hAnsi="Times New Roman" w:cs="Times New Roman"/>
          <w:sz w:val="24"/>
          <w:szCs w:val="24"/>
        </w:rPr>
        <w:t>.</w:t>
      </w:r>
    </w:p>
    <w:p w14:paraId="0FA896AA" w14:textId="77777777" w:rsidR="00CD023A" w:rsidRPr="009A651F" w:rsidRDefault="00CD023A" w:rsidP="006754E0">
      <w:pPr>
        <w:pStyle w:val="ListParagraph"/>
        <w:numPr>
          <w:ilvl w:val="0"/>
          <w:numId w:val="16"/>
        </w:num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Farming</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experience</w:t>
      </w:r>
      <w:proofErr w:type="spellEnd"/>
      <w:r w:rsidRPr="009A651F">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Respondents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were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required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indicate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their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years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farming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experience</w:t>
      </w:r>
      <w:proofErr w:type="spellEnd"/>
    </w:p>
    <w:p w14:paraId="51A8A982" w14:textId="77777777" w:rsidR="00CD023A" w:rsidRPr="009A651F" w:rsidRDefault="00CD023A" w:rsidP="006754E0">
      <w:pPr>
        <w:pStyle w:val="ListParagraph"/>
        <w:numPr>
          <w:ilvl w:val="0"/>
          <w:numId w:val="16"/>
        </w:num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Average</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Monthly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Income</w:t>
      </w:r>
      <w:proofErr w:type="spellEnd"/>
      <w:r w:rsidRPr="009A651F">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Respondents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were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required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indicate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how</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much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they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earn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month</w:t>
      </w:r>
      <w:proofErr w:type="spellEnd"/>
    </w:p>
    <w:p w14:paraId="4E7BD171" w14:textId="77777777" w:rsidR="00CD023A" w:rsidRPr="009A651F" w:rsidRDefault="00CD023A" w:rsidP="006754E0">
      <w:pPr>
        <w:spacing w:line="480" w:lineRule="auto"/>
        <w:jc w:val="both"/>
        <w:rPr>
          <w:rFonts w:ascii="Times New Roman" w:hAnsi="Times New Roman" w:cs="Times New Roman"/>
          <w:b/>
          <w:bCs/>
          <w:sz w:val="24"/>
          <w:szCs w:val="24"/>
        </w:rPr>
      </w:pPr>
      <w:r w:rsidRPr="009A651F">
        <w:rPr>
          <w:rFonts w:ascii="Times New Roman" w:hAnsi="Times New Roman" w:cs="Times New Roman"/>
          <w:b/>
          <w:bCs/>
          <w:sz w:val="24"/>
          <w:szCs w:val="24"/>
        </w:rPr>
        <w:t>Dependent</w:t>
      </w:r>
      <w:r w:rsidRPr="00FD231F">
        <w:rPr>
          <w:rFonts w:ascii="Times New Roman" w:hAnsi="Times New Roman" w:cs="Times New Roman"/>
          <w:b/>
          <w:bCs/>
          <w:color w:val="FFFFFF" w:themeColor="background1"/>
          <w:sz w:val="24"/>
          <w:szCs w:val="24"/>
        </w:rPr>
        <w:t xml:space="preserve"> </w:t>
      </w:r>
      <w:proofErr w:type="spellStart"/>
      <w:r w:rsidRPr="00FD231F">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variables</w:t>
      </w:r>
      <w:proofErr w:type="spellEnd"/>
    </w:p>
    <w:p w14:paraId="7F1EC77F" w14:textId="77777777" w:rsidR="00CD023A" w:rsidRPr="009A651F" w:rsidRDefault="00CD023A" w:rsidP="006754E0">
      <w:pPr>
        <w:pStyle w:val="ListParagraph"/>
        <w:numPr>
          <w:ilvl w:val="0"/>
          <w:numId w:val="17"/>
        </w:num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Sources</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information</w:t>
      </w:r>
      <w:proofErr w:type="spellEnd"/>
      <w:r w:rsidRPr="009A651F">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list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information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sources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such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Radio</w:t>
      </w:r>
      <w:proofErr w:type="spellEnd"/>
      <w:r w:rsidRPr="009A651F">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television</w:t>
      </w:r>
      <w:proofErr w:type="spellEnd"/>
      <w:r w:rsidRPr="009A651F">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Newspapers</w:t>
      </w:r>
      <w:proofErr w:type="spellEnd"/>
      <w:r w:rsidRPr="009A651F">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Internet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personal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communication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was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provided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Respondents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were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required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indicate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Yes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or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No</w:t>
      </w:r>
      <w:proofErr w:type="spellEnd"/>
    </w:p>
    <w:p w14:paraId="34F9E545" w14:textId="355D5F44" w:rsidR="00CD023A" w:rsidRPr="002E23C3" w:rsidRDefault="00CD023A" w:rsidP="006754E0">
      <w:pPr>
        <w:pStyle w:val="ListParagraph"/>
        <w:numPr>
          <w:ilvl w:val="0"/>
          <w:numId w:val="17"/>
        </w:num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Utilization</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delivery</w:t>
      </w:r>
      <w:proofErr w:type="spellEnd"/>
      <w:r w:rsidRPr="009A651F">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list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delivery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services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was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provided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respondents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were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required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indicate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how</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well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they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utilise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lastRenderedPageBreak/>
        <w:t>i</w:t>
      </w:r>
      <w:r w:rsidRPr="009A651F">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delivery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using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three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point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likert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scale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very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frequently</w:t>
      </w:r>
      <w:proofErr w:type="spellEnd"/>
      <w:r w:rsidRPr="00FD231F">
        <w:rPr>
          <w:rFonts w:ascii="Times New Roman" w:hAnsi="Times New Roman" w:cs="Times New Roman"/>
          <w:color w:val="FFFFFF" w:themeColor="background1"/>
          <w:sz w:val="24"/>
          <w:szCs w:val="24"/>
        </w:rPr>
        <w:t xml:space="preserve"> </w:t>
      </w:r>
      <w:proofErr w:type="spellStart"/>
      <w:proofErr w:type="gramStart"/>
      <w:r w:rsidRPr="00FD231F">
        <w:rPr>
          <w:rFonts w:ascii="Times New Roman" w:hAnsi="Times New Roman" w:cs="Times New Roman"/>
          <w:color w:val="FFFFFF" w:themeColor="background1"/>
          <w:sz w:val="24"/>
          <w:szCs w:val="24"/>
        </w:rPr>
        <w:t>i</w:t>
      </w:r>
      <w:proofErr w:type="spellEnd"/>
      <w:r w:rsidRPr="009A651F">
        <w:rPr>
          <w:rFonts w:ascii="Times New Roman" w:hAnsi="Times New Roman" w:cs="Times New Roman"/>
          <w:sz w:val="24"/>
          <w:szCs w:val="24"/>
        </w:rPr>
        <w:t>(</w:t>
      </w:r>
      <w:proofErr w:type="gramEnd"/>
      <w:r w:rsidRPr="009A651F">
        <w:rPr>
          <w:rFonts w:ascii="Times New Roman" w:hAnsi="Times New Roman" w:cs="Times New Roman"/>
          <w:sz w:val="24"/>
          <w:szCs w:val="24"/>
        </w:rPr>
        <w:t>3),</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frequently</w:t>
      </w:r>
      <w:proofErr w:type="spellEnd"/>
      <w:r w:rsidRPr="00FD231F">
        <w:rPr>
          <w:rFonts w:ascii="Times New Roman" w:hAnsi="Times New Roman" w:cs="Times New Roman"/>
          <w:color w:val="FFFFFF" w:themeColor="background1"/>
          <w:sz w:val="24"/>
          <w:szCs w:val="24"/>
        </w:rPr>
        <w:t xml:space="preserve"> </w:t>
      </w:r>
      <w:proofErr w:type="spellStart"/>
      <w:proofErr w:type="gramStart"/>
      <w:r w:rsidRPr="00FD231F">
        <w:rPr>
          <w:rFonts w:ascii="Times New Roman" w:hAnsi="Times New Roman" w:cs="Times New Roman"/>
          <w:color w:val="FFFFFF" w:themeColor="background1"/>
          <w:sz w:val="24"/>
          <w:szCs w:val="24"/>
        </w:rPr>
        <w:t>i</w:t>
      </w:r>
      <w:proofErr w:type="spellEnd"/>
      <w:r w:rsidRPr="009A651F">
        <w:rPr>
          <w:rFonts w:ascii="Times New Roman" w:hAnsi="Times New Roman" w:cs="Times New Roman"/>
          <w:sz w:val="24"/>
          <w:szCs w:val="24"/>
        </w:rPr>
        <w:t>(</w:t>
      </w:r>
      <w:proofErr w:type="gramEnd"/>
      <w:r w:rsidRPr="009A651F">
        <w:rPr>
          <w:rFonts w:ascii="Times New Roman" w:hAnsi="Times New Roman" w:cs="Times New Roman"/>
          <w:sz w:val="24"/>
          <w:szCs w:val="24"/>
        </w:rPr>
        <w:t>2),</w:t>
      </w:r>
      <w:r w:rsidRPr="00FD231F">
        <w:rPr>
          <w:rFonts w:ascii="Times New Roman" w:hAnsi="Times New Roman" w:cs="Times New Roman"/>
          <w:color w:val="FFFFFF" w:themeColor="background1"/>
          <w:sz w:val="24"/>
          <w:szCs w:val="24"/>
        </w:rPr>
        <w:t xml:space="preserve"> </w:t>
      </w:r>
      <w:proofErr w:type="spellStart"/>
      <w:proofErr w:type="gram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rarely</w:t>
      </w:r>
      <w:proofErr w:type="spellEnd"/>
      <w:r w:rsidRPr="009A651F">
        <w:rPr>
          <w:rFonts w:ascii="Times New Roman" w:hAnsi="Times New Roman" w:cs="Times New Roman"/>
          <w:sz w:val="24"/>
          <w:szCs w:val="24"/>
        </w:rPr>
        <w:t>(</w:t>
      </w:r>
      <w:proofErr w:type="gramEnd"/>
      <w:r w:rsidRPr="009A651F">
        <w:rPr>
          <w:rFonts w:ascii="Times New Roman" w:hAnsi="Times New Roman" w:cs="Times New Roman"/>
          <w:sz w:val="24"/>
          <w:szCs w:val="24"/>
        </w:rPr>
        <w:t>1).</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A</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mean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score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above</w:t>
      </w:r>
      <w:proofErr w:type="spellEnd"/>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2.0</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indicated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high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utilisation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delivery</w:t>
      </w:r>
      <w:proofErr w:type="spellEnd"/>
      <w:r w:rsidRPr="009A651F">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on</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contrary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mean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score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below</w:t>
      </w:r>
      <w:proofErr w:type="spellEnd"/>
      <w:r w:rsidRPr="00FD231F">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2.0</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indicated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low</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utilisation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delivery</w:t>
      </w:r>
      <w:proofErr w:type="spellEnd"/>
      <w:r w:rsidRPr="009A651F">
        <w:rPr>
          <w:rFonts w:ascii="Times New Roman" w:hAnsi="Times New Roman" w:cs="Times New Roman"/>
          <w:sz w:val="24"/>
          <w:szCs w:val="24"/>
        </w:rPr>
        <w:t>.</w:t>
      </w:r>
    </w:p>
    <w:p w14:paraId="71DD6892" w14:textId="77777777" w:rsidR="00CD023A" w:rsidRPr="009A651F" w:rsidRDefault="00CD023A" w:rsidP="006754E0">
      <w:pPr>
        <w:spacing w:line="480" w:lineRule="auto"/>
        <w:jc w:val="both"/>
        <w:rPr>
          <w:rFonts w:ascii="Times New Roman" w:hAnsi="Times New Roman" w:cs="Times New Roman"/>
          <w:b/>
          <w:bCs/>
          <w:sz w:val="24"/>
          <w:szCs w:val="24"/>
        </w:rPr>
      </w:pPr>
      <w:r w:rsidRPr="009A651F">
        <w:rPr>
          <w:rFonts w:ascii="Times New Roman" w:hAnsi="Times New Roman" w:cs="Times New Roman"/>
          <w:b/>
          <w:bCs/>
          <w:sz w:val="24"/>
          <w:szCs w:val="24"/>
        </w:rPr>
        <w:t>Data</w:t>
      </w:r>
      <w:r w:rsidRPr="00FD231F">
        <w:rPr>
          <w:rFonts w:ascii="Times New Roman" w:hAnsi="Times New Roman" w:cs="Times New Roman"/>
          <w:b/>
          <w:bCs/>
          <w:color w:val="FFFFFF" w:themeColor="background1"/>
          <w:sz w:val="24"/>
          <w:szCs w:val="24"/>
        </w:rPr>
        <w:t xml:space="preserve"> </w:t>
      </w:r>
      <w:proofErr w:type="spellStart"/>
      <w:r w:rsidRPr="00FD231F">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Analysis</w:t>
      </w:r>
      <w:proofErr w:type="spellEnd"/>
    </w:p>
    <w:p w14:paraId="5601A771" w14:textId="77777777" w:rsidR="00CD023A" w:rsidRPr="00D74E7D"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Both</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inferential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descriptive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statistics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employed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for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data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analysis</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Objectives</w:t>
      </w:r>
      <w:proofErr w:type="spellEnd"/>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1,</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2</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4</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were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analyzed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using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descriptive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statistics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such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means</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frequencies</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percentages</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standard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deviation</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hypothesis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tested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follows</w:t>
      </w:r>
      <w:proofErr w:type="spellEnd"/>
      <w:r w:rsidRPr="00D74E7D">
        <w:rPr>
          <w:rFonts w:ascii="Times New Roman" w:hAnsi="Times New Roman" w:cs="Times New Roman"/>
          <w:sz w:val="24"/>
          <w:szCs w:val="24"/>
        </w:rPr>
        <w:t>:</w:t>
      </w:r>
    </w:p>
    <w:p w14:paraId="18818460" w14:textId="77777777" w:rsidR="00CD023A" w:rsidRPr="00D74E7D"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Chi-square</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statistical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hypothesis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test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used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determine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there's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significant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association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between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two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categorical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variables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dataset</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compares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observed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frequencies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data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with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expected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frequencies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that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would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occur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were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no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association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between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variables</w:t>
      </w:r>
      <w:proofErr w:type="spellEnd"/>
      <w:r w:rsidRPr="00D74E7D">
        <w:rPr>
          <w:rFonts w:ascii="Times New Roman" w:hAnsi="Times New Roman" w:cs="Times New Roman"/>
          <w:sz w:val="24"/>
          <w:szCs w:val="24"/>
        </w:rPr>
        <w:t>.</w:t>
      </w:r>
    </w:p>
    <w:p w14:paraId="3BC0270D" w14:textId="77777777" w:rsidR="00CD023A" w:rsidRPr="00D74E7D"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X^2</w:t>
      </w:r>
      <w:proofErr w:type="gramStart"/>
      <w:r w:rsidRPr="00D74E7D">
        <w:rPr>
          <w:rFonts w:ascii="Times New Roman" w:hAnsi="Times New Roman" w:cs="Times New Roman"/>
          <w:sz w:val="24"/>
          <w:szCs w:val="24"/>
        </w:rPr>
        <w:t>=(</w:t>
      </w:r>
      <w:proofErr w:type="gramEnd"/>
      <w:r w:rsidRPr="00D74E7D">
        <w:rPr>
          <w:rFonts w:ascii="Times New Roman" w:hAnsi="Times New Roman" w:cs="Times New Roman"/>
          <w:sz w:val="24"/>
          <w:szCs w:val="24"/>
        </w:rPr>
        <w:t>∑▒</w:t>
      </w:r>
      <w:r w:rsidRPr="00D74E7D">
        <w:rPr>
          <w:rFonts w:ascii="Times New Roman" w:eastAsia="Cambria Math" w:hAnsi="Times New Roman" w:cs="Times New Roman"/>
          <w:sz w:val="24"/>
          <w:szCs w:val="24"/>
        </w:rPr>
        <w:t>〖</w:t>
      </w:r>
      <w:proofErr w:type="spellStart"/>
      <w:r w:rsidRPr="00D74E7D">
        <w:rPr>
          <w:rFonts w:ascii="Times New Roman" w:hAnsi="Times New Roman" w:cs="Times New Roman"/>
          <w:sz w:val="24"/>
          <w:szCs w:val="24"/>
        </w:rPr>
        <w:t>O_i-E_i</w:t>
      </w:r>
      <w:proofErr w:type="spellEnd"/>
      <w:r w:rsidRPr="00D74E7D">
        <w:rPr>
          <w:rFonts w:ascii="Times New Roman" w:eastAsia="Cambria Math" w:hAnsi="Times New Roman" w:cs="Times New Roman"/>
          <w:sz w:val="24"/>
          <w:szCs w:val="24"/>
        </w:rPr>
        <w:t>〗</w:t>
      </w:r>
      <w:r w:rsidRPr="00D74E7D">
        <w:rPr>
          <w:rFonts w:ascii="Times New Roman" w:hAnsi="Times New Roman" w:cs="Times New Roman"/>
          <w:sz w:val="24"/>
          <w:szCs w:val="24"/>
        </w:rPr>
        <w:t>^2</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proofErr w:type="spellEnd"/>
      <w:r w:rsidRPr="00D74E7D">
        <w:rPr>
          <w:rFonts w:ascii="Times New Roman" w:hAnsi="Times New Roman" w:cs="Times New Roman"/>
          <w:sz w:val="24"/>
          <w:szCs w:val="24"/>
        </w:rPr>
        <w:t>)/</w:t>
      </w:r>
      <w:proofErr w:type="spellStart"/>
      <w:r w:rsidRPr="00D74E7D">
        <w:rPr>
          <w:rFonts w:ascii="Times New Roman" w:hAnsi="Times New Roman" w:cs="Times New Roman"/>
          <w:sz w:val="24"/>
          <w:szCs w:val="24"/>
        </w:rPr>
        <w:t>E_i</w:t>
      </w:r>
      <w:proofErr w:type="spellEnd"/>
    </w:p>
    <w:p w14:paraId="55A6DED6" w14:textId="77777777" w:rsidR="00CD023A" w:rsidRPr="00D74E7D" w:rsidRDefault="00CD023A" w:rsidP="006754E0">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Where</w:t>
      </w:r>
      <w:r w:rsidRPr="00FD231F">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X2</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Chi</w:t>
      </w:r>
      <w:proofErr w:type="spellEnd"/>
      <w:r w:rsidRPr="00D74E7D">
        <w:rPr>
          <w:rFonts w:ascii="Times New Roman" w:hAnsi="Times New Roman" w:cs="Times New Roman"/>
          <w:sz w:val="24"/>
          <w:szCs w:val="24"/>
        </w:rPr>
        <w:t>-square</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Oi</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Observed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value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Ei</w:t>
      </w:r>
      <w:proofErr w:type="spellEnd"/>
      <w:r w:rsidRPr="00D74E7D">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Expected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value</w:t>
      </w:r>
      <w:proofErr w:type="spellEnd"/>
    </w:p>
    <w:p w14:paraId="7DBF8BA9" w14:textId="77777777" w:rsidR="00CD023A" w:rsidRPr="009A651F" w:rsidRDefault="00CD023A" w:rsidP="006754E0">
      <w:pPr>
        <w:spacing w:line="480" w:lineRule="auto"/>
        <w:jc w:val="both"/>
        <w:rPr>
          <w:rFonts w:ascii="Times New Roman" w:hAnsi="Times New Roman" w:cs="Times New Roman"/>
          <w:b/>
          <w:bCs/>
          <w:sz w:val="24"/>
          <w:szCs w:val="24"/>
        </w:rPr>
      </w:pPr>
      <w:r w:rsidRPr="009A651F">
        <w:rPr>
          <w:rFonts w:ascii="Times New Roman" w:hAnsi="Times New Roman" w:cs="Times New Roman"/>
          <w:b/>
          <w:bCs/>
          <w:sz w:val="24"/>
          <w:szCs w:val="24"/>
        </w:rPr>
        <w:t>RESULTS</w:t>
      </w:r>
      <w:r w:rsidRPr="00FD231F">
        <w:rPr>
          <w:rFonts w:ascii="Times New Roman" w:hAnsi="Times New Roman" w:cs="Times New Roman"/>
          <w:b/>
          <w:bCs/>
          <w:color w:val="FFFFFF" w:themeColor="background1"/>
          <w:sz w:val="24"/>
          <w:szCs w:val="24"/>
        </w:rPr>
        <w:t xml:space="preserve"> </w:t>
      </w:r>
      <w:proofErr w:type="spellStart"/>
      <w:r w:rsidRPr="00FD231F">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AND</w:t>
      </w:r>
      <w:proofErr w:type="spellEnd"/>
      <w:r w:rsidRPr="00FD231F">
        <w:rPr>
          <w:rFonts w:ascii="Times New Roman" w:hAnsi="Times New Roman" w:cs="Times New Roman"/>
          <w:b/>
          <w:bCs/>
          <w:color w:val="FFFFFF" w:themeColor="background1"/>
          <w:sz w:val="24"/>
          <w:szCs w:val="24"/>
        </w:rPr>
        <w:t xml:space="preserve"> </w:t>
      </w:r>
      <w:proofErr w:type="spellStart"/>
      <w:r w:rsidRPr="00FD231F">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DISCUSSION</w:t>
      </w:r>
      <w:proofErr w:type="spellEnd"/>
    </w:p>
    <w:p w14:paraId="385DBD05" w14:textId="77777777" w:rsidR="00CD023A" w:rsidRPr="009A651F" w:rsidRDefault="00CD023A" w:rsidP="006754E0">
      <w:pPr>
        <w:spacing w:line="480" w:lineRule="auto"/>
        <w:jc w:val="both"/>
        <w:rPr>
          <w:rFonts w:ascii="Times New Roman" w:hAnsi="Times New Roman" w:cs="Times New Roman"/>
          <w:b/>
          <w:bCs/>
          <w:sz w:val="24"/>
          <w:szCs w:val="24"/>
        </w:rPr>
      </w:pPr>
      <w:r w:rsidRPr="009A651F">
        <w:rPr>
          <w:rFonts w:ascii="Times New Roman" w:hAnsi="Times New Roman" w:cs="Times New Roman"/>
          <w:b/>
          <w:bCs/>
          <w:sz w:val="24"/>
          <w:szCs w:val="24"/>
        </w:rPr>
        <w:t>Socio-Economic</w:t>
      </w:r>
      <w:r w:rsidRPr="00FD231F">
        <w:rPr>
          <w:rFonts w:ascii="Times New Roman" w:hAnsi="Times New Roman" w:cs="Times New Roman"/>
          <w:b/>
          <w:bCs/>
          <w:color w:val="FFFFFF" w:themeColor="background1"/>
          <w:sz w:val="24"/>
          <w:szCs w:val="24"/>
        </w:rPr>
        <w:t xml:space="preserve"> </w:t>
      </w:r>
      <w:proofErr w:type="spellStart"/>
      <w:r w:rsidRPr="00FD231F">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Characteristics</w:t>
      </w:r>
      <w:proofErr w:type="spellEnd"/>
      <w:r w:rsidRPr="00FD231F">
        <w:rPr>
          <w:rFonts w:ascii="Times New Roman" w:hAnsi="Times New Roman" w:cs="Times New Roman"/>
          <w:b/>
          <w:bCs/>
          <w:color w:val="FFFFFF" w:themeColor="background1"/>
          <w:sz w:val="24"/>
          <w:szCs w:val="24"/>
        </w:rPr>
        <w:t xml:space="preserve"> </w:t>
      </w:r>
      <w:proofErr w:type="spellStart"/>
      <w:r w:rsidRPr="00FD231F">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of</w:t>
      </w:r>
      <w:proofErr w:type="spellEnd"/>
      <w:r w:rsidRPr="00FD231F">
        <w:rPr>
          <w:rFonts w:ascii="Times New Roman" w:hAnsi="Times New Roman" w:cs="Times New Roman"/>
          <w:b/>
          <w:bCs/>
          <w:color w:val="FFFFFF" w:themeColor="background1"/>
          <w:sz w:val="24"/>
          <w:szCs w:val="24"/>
        </w:rPr>
        <w:t xml:space="preserve"> </w:t>
      </w:r>
      <w:proofErr w:type="spellStart"/>
      <w:r w:rsidRPr="00FD231F">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Respondents</w:t>
      </w:r>
      <w:proofErr w:type="spellEnd"/>
    </w:p>
    <w:p w14:paraId="3E15DC48" w14:textId="08FCE7E4" w:rsidR="009F70C6" w:rsidRDefault="00CD023A" w:rsidP="006754E0">
      <w:pPr>
        <w:spacing w:line="480" w:lineRule="auto"/>
        <w:jc w:val="both"/>
        <w:rPr>
          <w:rFonts w:ascii="Times New Roman" w:hAnsi="Times New Roman" w:cs="Times New Roman"/>
          <w:sz w:val="24"/>
          <w:szCs w:val="24"/>
        </w:rPr>
      </w:pPr>
      <w:r w:rsidRPr="001561C4">
        <w:rPr>
          <w:rFonts w:ascii="Times New Roman" w:hAnsi="Times New Roman" w:cs="Times New Roman"/>
          <w:sz w:val="24"/>
          <w:szCs w:val="24"/>
        </w:rPr>
        <w:t>The</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socio</w:t>
      </w:r>
      <w:proofErr w:type="spellEnd"/>
      <w:r w:rsidRPr="001561C4">
        <w:rPr>
          <w:rFonts w:ascii="Times New Roman" w:hAnsi="Times New Roman" w:cs="Times New Roman"/>
          <w:sz w:val="24"/>
          <w:szCs w:val="24"/>
        </w:rPr>
        <w:t>-economic</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characteristics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respondents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shown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Table</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1.</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result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shows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28.6%</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total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respondents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study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were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between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age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41</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50</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years</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implies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majority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study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area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within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economically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proofErr w:type="spellEnd"/>
      <w:r w:rsidRPr="001561C4">
        <w:rPr>
          <w:rFonts w:ascii="Times New Roman" w:hAnsi="Times New Roman" w:cs="Times New Roman"/>
          <w:sz w:val="24"/>
          <w:szCs w:val="24"/>
        </w:rPr>
        <w:t>(</w:t>
      </w:r>
      <w:proofErr w:type="spellStart"/>
      <w:r w:rsidRPr="001561C4">
        <w:rPr>
          <w:rFonts w:ascii="Times New Roman" w:hAnsi="Times New Roman" w:cs="Times New Roman"/>
          <w:sz w:val="24"/>
          <w:szCs w:val="24"/>
        </w:rPr>
        <w:t>economistically</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active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productive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age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bracket</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finding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line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with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study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Olaoye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al</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proofErr w:type="gramStart"/>
      <w:r w:rsidRPr="00FD231F">
        <w:rPr>
          <w:rFonts w:ascii="Times New Roman" w:hAnsi="Times New Roman" w:cs="Times New Roman"/>
          <w:color w:val="FFFFFF" w:themeColor="background1"/>
          <w:sz w:val="24"/>
          <w:szCs w:val="24"/>
        </w:rPr>
        <w:t>i</w:t>
      </w:r>
      <w:proofErr w:type="spellEnd"/>
      <w:r w:rsidRPr="001561C4">
        <w:rPr>
          <w:rFonts w:ascii="Times New Roman" w:hAnsi="Times New Roman" w:cs="Times New Roman"/>
          <w:sz w:val="24"/>
          <w:szCs w:val="24"/>
        </w:rPr>
        <w:t>(</w:t>
      </w:r>
      <w:proofErr w:type="gramEnd"/>
      <w:r w:rsidRPr="001561C4">
        <w:rPr>
          <w:rFonts w:ascii="Times New Roman" w:hAnsi="Times New Roman" w:cs="Times New Roman"/>
          <w:sz w:val="24"/>
          <w:szCs w:val="24"/>
        </w:rPr>
        <w:t>2013)</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who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reported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majority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oyo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state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was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within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age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bracket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31-50</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years</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result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also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lastRenderedPageBreak/>
        <w:t>i</w:t>
      </w:r>
      <w:r w:rsidRPr="001561C4">
        <w:rPr>
          <w:rFonts w:ascii="Times New Roman" w:hAnsi="Times New Roman" w:cs="Times New Roman"/>
          <w:sz w:val="24"/>
          <w:szCs w:val="24"/>
        </w:rPr>
        <w:t>revealed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52.9%</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respondent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were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male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47.1%</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respondent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were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female</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shows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study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area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not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gender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biased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both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male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female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actively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involved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activities</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finding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consonance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with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Adewuyi</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al</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proofErr w:type="gramStart"/>
      <w:r w:rsidRPr="00FD231F">
        <w:rPr>
          <w:rFonts w:ascii="Times New Roman" w:hAnsi="Times New Roman" w:cs="Times New Roman"/>
          <w:color w:val="FFFFFF" w:themeColor="background1"/>
          <w:sz w:val="24"/>
          <w:szCs w:val="24"/>
        </w:rPr>
        <w:t>i</w:t>
      </w:r>
      <w:proofErr w:type="spellEnd"/>
      <w:r w:rsidRPr="001561C4">
        <w:rPr>
          <w:rFonts w:ascii="Times New Roman" w:hAnsi="Times New Roman" w:cs="Times New Roman"/>
          <w:sz w:val="24"/>
          <w:szCs w:val="24"/>
        </w:rPr>
        <w:t>(</w:t>
      </w:r>
      <w:proofErr w:type="gramEnd"/>
      <w:r w:rsidRPr="001561C4">
        <w:rPr>
          <w:rFonts w:ascii="Times New Roman" w:hAnsi="Times New Roman" w:cs="Times New Roman"/>
          <w:sz w:val="24"/>
          <w:szCs w:val="24"/>
        </w:rPr>
        <w:t>2010)</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who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reported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practiced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by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male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female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Nigeria</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marital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status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respondents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reveals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53.8%</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respondents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were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married</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30.3%</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were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single</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10.9%</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divorced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while</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5.0%</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were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widowed</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implies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majority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study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area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were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married</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finding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akin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study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Olaoye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al</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proofErr w:type="gramStart"/>
      <w:r w:rsidRPr="00FD231F">
        <w:rPr>
          <w:rFonts w:ascii="Times New Roman" w:hAnsi="Times New Roman" w:cs="Times New Roman"/>
          <w:color w:val="FFFFFF" w:themeColor="background1"/>
          <w:sz w:val="24"/>
          <w:szCs w:val="24"/>
        </w:rPr>
        <w:t>i</w:t>
      </w:r>
      <w:proofErr w:type="spellEnd"/>
      <w:r w:rsidRPr="001561C4">
        <w:rPr>
          <w:rFonts w:ascii="Times New Roman" w:hAnsi="Times New Roman" w:cs="Times New Roman"/>
          <w:sz w:val="24"/>
          <w:szCs w:val="24"/>
        </w:rPr>
        <w:t>(</w:t>
      </w:r>
      <w:proofErr w:type="gramEnd"/>
      <w:r w:rsidRPr="001561C4">
        <w:rPr>
          <w:rFonts w:ascii="Times New Roman" w:hAnsi="Times New Roman" w:cs="Times New Roman"/>
          <w:sz w:val="24"/>
          <w:szCs w:val="24"/>
        </w:rPr>
        <w:t>2013)</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who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reported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majority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Oyo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State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were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married</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religious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affiliation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respondents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indicate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67.8%</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respondents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were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Christian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investors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31.1%</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were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Muslims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while</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1.7%</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practice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traditional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religion</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means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Christianity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major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religion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study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area</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educational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level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respondents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shows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only</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11.8%</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respondents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have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no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formal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education</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10.1%</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had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primary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education</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24.4%</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had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secondary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education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while</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53.8%</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had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tertiary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education</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implies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majority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study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area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were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educated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literate</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finding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agreement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with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Adewuyi</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al</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proofErr w:type="gramStart"/>
      <w:r w:rsidRPr="00FD231F">
        <w:rPr>
          <w:rFonts w:ascii="Times New Roman" w:hAnsi="Times New Roman" w:cs="Times New Roman"/>
          <w:color w:val="FFFFFF" w:themeColor="background1"/>
          <w:sz w:val="24"/>
          <w:szCs w:val="24"/>
        </w:rPr>
        <w:t>i</w:t>
      </w:r>
      <w:proofErr w:type="spellEnd"/>
      <w:r w:rsidRPr="001561C4">
        <w:rPr>
          <w:rFonts w:ascii="Times New Roman" w:hAnsi="Times New Roman" w:cs="Times New Roman"/>
          <w:sz w:val="24"/>
          <w:szCs w:val="24"/>
        </w:rPr>
        <w:t>(</w:t>
      </w:r>
      <w:proofErr w:type="gramEnd"/>
      <w:r w:rsidRPr="001561C4">
        <w:rPr>
          <w:rFonts w:ascii="Times New Roman" w:hAnsi="Times New Roman" w:cs="Times New Roman"/>
          <w:sz w:val="24"/>
          <w:szCs w:val="24"/>
        </w:rPr>
        <w:t>2010)</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majority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Nigeria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formally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educated</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high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level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education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among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respondents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could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make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easy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for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them</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be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able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adopt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improved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technologies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use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services</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size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respondents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indicates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82.5%</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have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size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between</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0-0.5</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hectares</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13.4%</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have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size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between</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0.6-1.0</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hectares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while</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4.2%</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have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above</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1.0</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hectares</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implies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majority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study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area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small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scale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farmers</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finding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agreement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with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Olaoye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al</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proofErr w:type="gramStart"/>
      <w:r w:rsidRPr="00FD231F">
        <w:rPr>
          <w:rFonts w:ascii="Times New Roman" w:hAnsi="Times New Roman" w:cs="Times New Roman"/>
          <w:color w:val="FFFFFF" w:themeColor="background1"/>
          <w:sz w:val="24"/>
          <w:szCs w:val="24"/>
        </w:rPr>
        <w:t>i</w:t>
      </w:r>
      <w:proofErr w:type="spellEnd"/>
      <w:r w:rsidRPr="001561C4">
        <w:rPr>
          <w:rFonts w:ascii="Times New Roman" w:hAnsi="Times New Roman" w:cs="Times New Roman"/>
          <w:sz w:val="24"/>
          <w:szCs w:val="24"/>
        </w:rPr>
        <w:t>(</w:t>
      </w:r>
      <w:proofErr w:type="gramEnd"/>
      <w:r w:rsidRPr="001561C4">
        <w:rPr>
          <w:rFonts w:ascii="Times New Roman" w:hAnsi="Times New Roman" w:cs="Times New Roman"/>
          <w:sz w:val="24"/>
          <w:szCs w:val="24"/>
        </w:rPr>
        <w:t>2013)</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who</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claimed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majority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Nigeria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small</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scale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farmers</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number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ponds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owned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by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respondents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show</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63.2%</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have</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3</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ponds</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20.2%</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have</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4</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ponds</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10.1%</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have</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2</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lastRenderedPageBreak/>
        <w:t>i</w:t>
      </w:r>
      <w:r w:rsidRPr="001561C4">
        <w:rPr>
          <w:rFonts w:ascii="Times New Roman" w:hAnsi="Times New Roman" w:cs="Times New Roman"/>
          <w:sz w:val="24"/>
          <w:szCs w:val="24"/>
        </w:rPr>
        <w:t>ponds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while</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6.7%</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have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more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than</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4</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ponds</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implies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majority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study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area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have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moderate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number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ponds</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experience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respondents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indicate</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57.1%</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have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experience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between</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4</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6</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years</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28.6%</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within</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1</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year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3</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years</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10.1%</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have</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7</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to</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9</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years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while</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4.2%</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have</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10</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years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above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experience</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implies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majority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study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area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have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considerable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experience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which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could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increase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their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understanding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utilization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services</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monthly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income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respondents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reflects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37.6</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percent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them</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had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average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income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N51,000</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N100,000</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monthly</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31.1</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percent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had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average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income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N101,000</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N150,000,</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18.5</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percent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had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average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income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N151,000</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N200,000,</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8.4</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percent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had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average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income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less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than</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N50,000</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while</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4.2</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percent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had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average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income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more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than</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N200</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means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farming</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lucrative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business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study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area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and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could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be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good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source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income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for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farmers</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contact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agents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revealed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from</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result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76.8%</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sometimes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come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contact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with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agents</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13.4%</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always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come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contact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while</w:t>
      </w:r>
      <w:proofErr w:type="spellEnd"/>
      <w:r w:rsidRPr="00FD231F">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9.2%</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never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come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contact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with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agents</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implies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majority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fish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farmers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study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area</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have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contacts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with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agents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though</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frequency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contact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not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regular</w:t>
      </w:r>
      <w:proofErr w:type="spellEnd"/>
      <w:r w:rsidRPr="001561C4">
        <w:rPr>
          <w:rFonts w:ascii="Times New Roman" w:hAnsi="Times New Roman" w:cs="Times New Roman"/>
          <w:sz w:val="24"/>
          <w:szCs w:val="24"/>
        </w:rPr>
        <w:t>.</w:t>
      </w:r>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This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irregular</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contact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pattern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could</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affect</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effectiveness</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extension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service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delivery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study</w:t>
      </w:r>
      <w:proofErr w:type="spellEnd"/>
      <w:r w:rsidRPr="00FD231F">
        <w:rPr>
          <w:rFonts w:ascii="Times New Roman" w:hAnsi="Times New Roman" w:cs="Times New Roman"/>
          <w:color w:val="FFFFFF" w:themeColor="background1"/>
          <w:sz w:val="24"/>
          <w:szCs w:val="24"/>
        </w:rPr>
        <w:t xml:space="preserve"> </w:t>
      </w:r>
      <w:proofErr w:type="spellStart"/>
      <w:r w:rsidRPr="00FD231F">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area</w:t>
      </w:r>
      <w:proofErr w:type="spellEnd"/>
      <w:r w:rsidRPr="001561C4">
        <w:rPr>
          <w:rFonts w:ascii="Times New Roman" w:hAnsi="Times New Roman" w:cs="Times New Roman"/>
          <w:sz w:val="24"/>
          <w:szCs w:val="24"/>
        </w:rPr>
        <w:t>.</w:t>
      </w:r>
    </w:p>
    <w:p w14:paraId="11A5FF3E" w14:textId="77777777" w:rsidR="002E23C3" w:rsidRDefault="002E23C3" w:rsidP="006754E0">
      <w:pPr>
        <w:spacing w:line="480" w:lineRule="auto"/>
        <w:jc w:val="both"/>
        <w:rPr>
          <w:rFonts w:ascii="Times New Roman" w:hAnsi="Times New Roman" w:cs="Times New Roman"/>
          <w:sz w:val="24"/>
          <w:szCs w:val="24"/>
        </w:rPr>
      </w:pPr>
    </w:p>
    <w:p w14:paraId="62F3E507" w14:textId="77777777" w:rsidR="002E23C3" w:rsidRDefault="002E23C3" w:rsidP="006754E0">
      <w:pPr>
        <w:spacing w:line="480" w:lineRule="auto"/>
        <w:jc w:val="both"/>
        <w:rPr>
          <w:rFonts w:ascii="Times New Roman" w:hAnsi="Times New Roman" w:cs="Times New Roman"/>
          <w:sz w:val="24"/>
          <w:szCs w:val="24"/>
        </w:rPr>
      </w:pPr>
    </w:p>
    <w:p w14:paraId="5F4629E1" w14:textId="77777777" w:rsidR="002E23C3" w:rsidRDefault="002E23C3" w:rsidP="006754E0">
      <w:pPr>
        <w:spacing w:line="480" w:lineRule="auto"/>
        <w:jc w:val="both"/>
        <w:rPr>
          <w:rFonts w:ascii="Times New Roman" w:hAnsi="Times New Roman" w:cs="Times New Roman"/>
          <w:sz w:val="24"/>
          <w:szCs w:val="24"/>
        </w:rPr>
      </w:pPr>
    </w:p>
    <w:p w14:paraId="1564E3A6" w14:textId="77777777" w:rsidR="002E23C3" w:rsidRDefault="002E23C3" w:rsidP="006754E0">
      <w:pPr>
        <w:spacing w:line="480" w:lineRule="auto"/>
        <w:jc w:val="both"/>
        <w:rPr>
          <w:rFonts w:ascii="Times New Roman" w:hAnsi="Times New Roman" w:cs="Times New Roman"/>
          <w:sz w:val="24"/>
          <w:szCs w:val="24"/>
        </w:rPr>
      </w:pPr>
    </w:p>
    <w:p w14:paraId="1E2641E5" w14:textId="77777777" w:rsidR="002E23C3" w:rsidRPr="00CD023A" w:rsidRDefault="002E23C3" w:rsidP="006754E0">
      <w:pPr>
        <w:spacing w:line="480" w:lineRule="auto"/>
        <w:jc w:val="both"/>
      </w:pPr>
    </w:p>
    <w:tbl>
      <w:tblPr>
        <w:tblW w:w="8848"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695"/>
        <w:gridCol w:w="2258"/>
        <w:gridCol w:w="1252"/>
        <w:gridCol w:w="1170"/>
        <w:gridCol w:w="1473"/>
      </w:tblGrid>
      <w:tr w:rsidR="00C90E7E" w:rsidRPr="002E23C3" w14:paraId="2786EB25" w14:textId="77777777" w:rsidTr="009A651F">
        <w:trPr>
          <w:cantSplit/>
          <w:jc w:val="center"/>
        </w:trPr>
        <w:tc>
          <w:tcPr>
            <w:tcW w:w="4953" w:type="dxa"/>
            <w:gridSpan w:val="2"/>
            <w:tcBorders>
              <w:top w:val="single" w:sz="4" w:space="0" w:color="auto"/>
              <w:bottom w:val="single" w:sz="4" w:space="0" w:color="auto"/>
            </w:tcBorders>
            <w:shd w:val="clear" w:color="auto" w:fill="FFFFFF"/>
            <w:vAlign w:val="bottom"/>
          </w:tcPr>
          <w:p w14:paraId="16351E12"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lastRenderedPageBreak/>
              <w:t>Socio-Economic Characteristics</w:t>
            </w:r>
          </w:p>
        </w:tc>
        <w:tc>
          <w:tcPr>
            <w:tcW w:w="1252" w:type="dxa"/>
            <w:tcBorders>
              <w:top w:val="single" w:sz="4" w:space="0" w:color="auto"/>
              <w:bottom w:val="single" w:sz="4" w:space="0" w:color="auto"/>
            </w:tcBorders>
            <w:shd w:val="clear" w:color="auto" w:fill="FFFFFF"/>
            <w:vAlign w:val="bottom"/>
          </w:tcPr>
          <w:p w14:paraId="0ECF5336"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Frequency</w:t>
            </w:r>
          </w:p>
        </w:tc>
        <w:tc>
          <w:tcPr>
            <w:tcW w:w="1170" w:type="dxa"/>
            <w:tcBorders>
              <w:top w:val="single" w:sz="4" w:space="0" w:color="auto"/>
              <w:bottom w:val="single" w:sz="4" w:space="0" w:color="auto"/>
            </w:tcBorders>
            <w:shd w:val="clear" w:color="auto" w:fill="FFFFFF"/>
            <w:vAlign w:val="bottom"/>
          </w:tcPr>
          <w:p w14:paraId="42B7FAB6"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 xml:space="preserve"> %</w:t>
            </w:r>
          </w:p>
        </w:tc>
        <w:tc>
          <w:tcPr>
            <w:tcW w:w="1473" w:type="dxa"/>
            <w:tcBorders>
              <w:top w:val="single" w:sz="4" w:space="0" w:color="auto"/>
              <w:bottom w:val="single" w:sz="4" w:space="0" w:color="auto"/>
            </w:tcBorders>
            <w:shd w:val="clear" w:color="auto" w:fill="FFFFFF"/>
            <w:vAlign w:val="bottom"/>
          </w:tcPr>
          <w:p w14:paraId="2719E585"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Mean</w:t>
            </w:r>
          </w:p>
        </w:tc>
      </w:tr>
      <w:tr w:rsidR="00C90E7E" w:rsidRPr="002E23C3" w14:paraId="22AA20AD" w14:textId="77777777" w:rsidTr="009A651F">
        <w:trPr>
          <w:cantSplit/>
          <w:jc w:val="center"/>
        </w:trPr>
        <w:tc>
          <w:tcPr>
            <w:tcW w:w="2695" w:type="dxa"/>
            <w:vMerge w:val="restart"/>
            <w:tcBorders>
              <w:top w:val="single" w:sz="4" w:space="0" w:color="auto"/>
            </w:tcBorders>
          </w:tcPr>
          <w:p w14:paraId="7DF7BD62"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Age of Respondents</w:t>
            </w:r>
          </w:p>
        </w:tc>
        <w:tc>
          <w:tcPr>
            <w:tcW w:w="2258" w:type="dxa"/>
            <w:tcBorders>
              <w:top w:val="single" w:sz="4" w:space="0" w:color="auto"/>
            </w:tcBorders>
          </w:tcPr>
          <w:p w14:paraId="24295BBA"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21 - 30years</w:t>
            </w:r>
          </w:p>
        </w:tc>
        <w:tc>
          <w:tcPr>
            <w:tcW w:w="1252" w:type="dxa"/>
            <w:tcBorders>
              <w:top w:val="single" w:sz="4" w:space="0" w:color="auto"/>
            </w:tcBorders>
          </w:tcPr>
          <w:p w14:paraId="61B0C39D"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26</w:t>
            </w:r>
          </w:p>
        </w:tc>
        <w:tc>
          <w:tcPr>
            <w:tcW w:w="1170" w:type="dxa"/>
            <w:tcBorders>
              <w:top w:val="single" w:sz="4" w:space="0" w:color="auto"/>
            </w:tcBorders>
            <w:shd w:val="clear" w:color="auto" w:fill="FFFFFF"/>
          </w:tcPr>
          <w:p w14:paraId="554D3E18"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21.8</w:t>
            </w:r>
          </w:p>
        </w:tc>
        <w:tc>
          <w:tcPr>
            <w:tcW w:w="1473" w:type="dxa"/>
            <w:tcBorders>
              <w:top w:val="single" w:sz="4" w:space="0" w:color="auto"/>
            </w:tcBorders>
            <w:shd w:val="clear" w:color="auto" w:fill="FFFFFF"/>
            <w:vAlign w:val="center"/>
          </w:tcPr>
          <w:p w14:paraId="0F53F351"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345709ED" w14:textId="77777777" w:rsidTr="009A651F">
        <w:trPr>
          <w:cantSplit/>
          <w:jc w:val="center"/>
        </w:trPr>
        <w:tc>
          <w:tcPr>
            <w:tcW w:w="2695" w:type="dxa"/>
            <w:vMerge/>
          </w:tcPr>
          <w:p w14:paraId="73B453CD"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67FFE033"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31 - 40years</w:t>
            </w:r>
          </w:p>
        </w:tc>
        <w:tc>
          <w:tcPr>
            <w:tcW w:w="1252" w:type="dxa"/>
          </w:tcPr>
          <w:p w14:paraId="5E48E0C3"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31</w:t>
            </w:r>
          </w:p>
        </w:tc>
        <w:tc>
          <w:tcPr>
            <w:tcW w:w="1170" w:type="dxa"/>
            <w:shd w:val="clear" w:color="auto" w:fill="FFFFFF"/>
          </w:tcPr>
          <w:p w14:paraId="2CE389AF"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26.1</w:t>
            </w:r>
          </w:p>
        </w:tc>
        <w:tc>
          <w:tcPr>
            <w:tcW w:w="1473" w:type="dxa"/>
            <w:shd w:val="clear" w:color="auto" w:fill="FFFFFF"/>
            <w:vAlign w:val="center"/>
          </w:tcPr>
          <w:p w14:paraId="3025C72E"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39BE47CA" w14:textId="77777777" w:rsidTr="009A651F">
        <w:trPr>
          <w:cantSplit/>
          <w:jc w:val="center"/>
        </w:trPr>
        <w:tc>
          <w:tcPr>
            <w:tcW w:w="2695" w:type="dxa"/>
            <w:vMerge/>
          </w:tcPr>
          <w:p w14:paraId="0A249740"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38CB3709"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41 - 50years</w:t>
            </w:r>
          </w:p>
        </w:tc>
        <w:tc>
          <w:tcPr>
            <w:tcW w:w="1252" w:type="dxa"/>
          </w:tcPr>
          <w:p w14:paraId="670B245E"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34</w:t>
            </w:r>
          </w:p>
        </w:tc>
        <w:tc>
          <w:tcPr>
            <w:tcW w:w="1170" w:type="dxa"/>
            <w:shd w:val="clear" w:color="auto" w:fill="FFFFFF"/>
          </w:tcPr>
          <w:p w14:paraId="317F0AA8"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28.6</w:t>
            </w:r>
          </w:p>
        </w:tc>
        <w:tc>
          <w:tcPr>
            <w:tcW w:w="1473" w:type="dxa"/>
            <w:shd w:val="clear" w:color="auto" w:fill="FFFFFF"/>
            <w:vAlign w:val="center"/>
          </w:tcPr>
          <w:p w14:paraId="71C8A712"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4957285B" w14:textId="77777777" w:rsidTr="009A651F">
        <w:trPr>
          <w:cantSplit/>
          <w:jc w:val="center"/>
        </w:trPr>
        <w:tc>
          <w:tcPr>
            <w:tcW w:w="2695" w:type="dxa"/>
            <w:vMerge/>
          </w:tcPr>
          <w:p w14:paraId="53D4D9BD"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27B1FAD5"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51 - 60years</w:t>
            </w:r>
          </w:p>
        </w:tc>
        <w:tc>
          <w:tcPr>
            <w:tcW w:w="1252" w:type="dxa"/>
          </w:tcPr>
          <w:p w14:paraId="71F088AE"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20</w:t>
            </w:r>
          </w:p>
        </w:tc>
        <w:tc>
          <w:tcPr>
            <w:tcW w:w="1170" w:type="dxa"/>
            <w:shd w:val="clear" w:color="auto" w:fill="FFFFFF"/>
          </w:tcPr>
          <w:p w14:paraId="33B86A1B"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16.8</w:t>
            </w:r>
          </w:p>
        </w:tc>
        <w:tc>
          <w:tcPr>
            <w:tcW w:w="1473" w:type="dxa"/>
            <w:shd w:val="clear" w:color="auto" w:fill="FFFFFF"/>
            <w:vAlign w:val="center"/>
          </w:tcPr>
          <w:p w14:paraId="44CB610E"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5F3876CA" w14:textId="77777777" w:rsidTr="009A651F">
        <w:trPr>
          <w:cantSplit/>
          <w:jc w:val="center"/>
        </w:trPr>
        <w:tc>
          <w:tcPr>
            <w:tcW w:w="2695" w:type="dxa"/>
            <w:vMerge/>
          </w:tcPr>
          <w:p w14:paraId="2FB415D5"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2AB66000"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61 - 70years</w:t>
            </w:r>
          </w:p>
        </w:tc>
        <w:tc>
          <w:tcPr>
            <w:tcW w:w="1252" w:type="dxa"/>
          </w:tcPr>
          <w:p w14:paraId="318DAEC0"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5</w:t>
            </w:r>
          </w:p>
        </w:tc>
        <w:tc>
          <w:tcPr>
            <w:tcW w:w="1170" w:type="dxa"/>
            <w:shd w:val="clear" w:color="auto" w:fill="FFFFFF"/>
          </w:tcPr>
          <w:p w14:paraId="2375D1EB"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4.2</w:t>
            </w:r>
          </w:p>
        </w:tc>
        <w:tc>
          <w:tcPr>
            <w:tcW w:w="1473" w:type="dxa"/>
            <w:shd w:val="clear" w:color="auto" w:fill="FFFFFF"/>
            <w:vAlign w:val="center"/>
          </w:tcPr>
          <w:p w14:paraId="7A02F9DC"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0814844D" w14:textId="77777777" w:rsidTr="009A651F">
        <w:trPr>
          <w:cantSplit/>
          <w:jc w:val="center"/>
        </w:trPr>
        <w:tc>
          <w:tcPr>
            <w:tcW w:w="2695" w:type="dxa"/>
            <w:vMerge/>
          </w:tcPr>
          <w:p w14:paraId="1432059E"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5E0E36E5"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71 years above</w:t>
            </w:r>
          </w:p>
        </w:tc>
        <w:tc>
          <w:tcPr>
            <w:tcW w:w="1252" w:type="dxa"/>
          </w:tcPr>
          <w:p w14:paraId="625CC761"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3</w:t>
            </w:r>
          </w:p>
        </w:tc>
        <w:tc>
          <w:tcPr>
            <w:tcW w:w="1170" w:type="dxa"/>
            <w:shd w:val="clear" w:color="auto" w:fill="FFFFFF"/>
          </w:tcPr>
          <w:p w14:paraId="1C59CC6D"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2.5</w:t>
            </w:r>
          </w:p>
        </w:tc>
        <w:tc>
          <w:tcPr>
            <w:tcW w:w="1473" w:type="dxa"/>
            <w:shd w:val="clear" w:color="auto" w:fill="FFFFFF"/>
            <w:vAlign w:val="center"/>
          </w:tcPr>
          <w:p w14:paraId="3C043290"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693DAB1F" w14:textId="77777777" w:rsidTr="009A651F">
        <w:trPr>
          <w:cantSplit/>
          <w:jc w:val="center"/>
        </w:trPr>
        <w:tc>
          <w:tcPr>
            <w:tcW w:w="2695" w:type="dxa"/>
            <w:vMerge/>
          </w:tcPr>
          <w:p w14:paraId="1624241D"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038A3179"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Total</w:t>
            </w:r>
          </w:p>
        </w:tc>
        <w:tc>
          <w:tcPr>
            <w:tcW w:w="1252" w:type="dxa"/>
          </w:tcPr>
          <w:p w14:paraId="6798A6A0"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1170" w:type="dxa"/>
            <w:shd w:val="clear" w:color="auto" w:fill="FFFFFF"/>
          </w:tcPr>
          <w:p w14:paraId="663D46C0"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1473" w:type="dxa"/>
            <w:shd w:val="clear" w:color="auto" w:fill="FFFFFF"/>
          </w:tcPr>
          <w:p w14:paraId="57D032E7"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41.75</w:t>
            </w:r>
          </w:p>
        </w:tc>
      </w:tr>
      <w:tr w:rsidR="00C90E7E" w:rsidRPr="002E23C3" w14:paraId="47C9E7E7" w14:textId="77777777" w:rsidTr="009A651F">
        <w:trPr>
          <w:cantSplit/>
          <w:jc w:val="center"/>
        </w:trPr>
        <w:tc>
          <w:tcPr>
            <w:tcW w:w="2695" w:type="dxa"/>
          </w:tcPr>
          <w:p w14:paraId="7DDAB0FB"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Sex of respondents</w:t>
            </w:r>
          </w:p>
        </w:tc>
        <w:tc>
          <w:tcPr>
            <w:tcW w:w="2258" w:type="dxa"/>
          </w:tcPr>
          <w:p w14:paraId="49C47C87"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Female</w:t>
            </w:r>
          </w:p>
        </w:tc>
        <w:tc>
          <w:tcPr>
            <w:tcW w:w="1252" w:type="dxa"/>
          </w:tcPr>
          <w:p w14:paraId="11EA1DE3"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56</w:t>
            </w:r>
          </w:p>
        </w:tc>
        <w:tc>
          <w:tcPr>
            <w:tcW w:w="1170" w:type="dxa"/>
            <w:shd w:val="clear" w:color="auto" w:fill="FFFFFF"/>
          </w:tcPr>
          <w:p w14:paraId="5D8954F2"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47.1</w:t>
            </w:r>
          </w:p>
        </w:tc>
        <w:tc>
          <w:tcPr>
            <w:tcW w:w="1473" w:type="dxa"/>
            <w:shd w:val="clear" w:color="auto" w:fill="FFFFFF"/>
            <w:vAlign w:val="center"/>
          </w:tcPr>
          <w:p w14:paraId="788CACB1"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3BD4A016" w14:textId="77777777" w:rsidTr="009A651F">
        <w:trPr>
          <w:cantSplit/>
          <w:jc w:val="center"/>
        </w:trPr>
        <w:tc>
          <w:tcPr>
            <w:tcW w:w="2695" w:type="dxa"/>
            <w:vMerge w:val="restart"/>
          </w:tcPr>
          <w:p w14:paraId="27D26E73"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4EE3E9F9"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Male</w:t>
            </w:r>
          </w:p>
        </w:tc>
        <w:tc>
          <w:tcPr>
            <w:tcW w:w="1252" w:type="dxa"/>
          </w:tcPr>
          <w:p w14:paraId="1893D824"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63</w:t>
            </w:r>
          </w:p>
        </w:tc>
        <w:tc>
          <w:tcPr>
            <w:tcW w:w="1170" w:type="dxa"/>
            <w:shd w:val="clear" w:color="auto" w:fill="FFFFFF"/>
          </w:tcPr>
          <w:p w14:paraId="7AD79904"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52.9</w:t>
            </w:r>
          </w:p>
        </w:tc>
        <w:tc>
          <w:tcPr>
            <w:tcW w:w="1473" w:type="dxa"/>
            <w:shd w:val="clear" w:color="auto" w:fill="FFFFFF"/>
            <w:vAlign w:val="center"/>
          </w:tcPr>
          <w:p w14:paraId="3C163AA5"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4108AD30" w14:textId="77777777" w:rsidTr="009A651F">
        <w:trPr>
          <w:cantSplit/>
          <w:jc w:val="center"/>
        </w:trPr>
        <w:tc>
          <w:tcPr>
            <w:tcW w:w="2695" w:type="dxa"/>
            <w:vMerge/>
          </w:tcPr>
          <w:p w14:paraId="670E4528"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297FEF37"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Total</w:t>
            </w:r>
          </w:p>
        </w:tc>
        <w:tc>
          <w:tcPr>
            <w:tcW w:w="1252" w:type="dxa"/>
          </w:tcPr>
          <w:p w14:paraId="2C08E919"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1170" w:type="dxa"/>
            <w:shd w:val="clear" w:color="auto" w:fill="FFFFFF"/>
          </w:tcPr>
          <w:p w14:paraId="6CE32EEF"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1473" w:type="dxa"/>
            <w:shd w:val="clear" w:color="auto" w:fill="FFFFFF"/>
          </w:tcPr>
          <w:p w14:paraId="628C7245"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2DD5CE97" w14:textId="77777777" w:rsidTr="009A651F">
        <w:trPr>
          <w:cantSplit/>
          <w:jc w:val="center"/>
        </w:trPr>
        <w:tc>
          <w:tcPr>
            <w:tcW w:w="2695" w:type="dxa"/>
          </w:tcPr>
          <w:p w14:paraId="04E8E867"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Marital Status</w:t>
            </w:r>
          </w:p>
        </w:tc>
        <w:tc>
          <w:tcPr>
            <w:tcW w:w="2258" w:type="dxa"/>
          </w:tcPr>
          <w:p w14:paraId="76286259"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Single</w:t>
            </w:r>
          </w:p>
        </w:tc>
        <w:tc>
          <w:tcPr>
            <w:tcW w:w="1252" w:type="dxa"/>
          </w:tcPr>
          <w:p w14:paraId="0651F39C"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30</w:t>
            </w:r>
          </w:p>
        </w:tc>
        <w:tc>
          <w:tcPr>
            <w:tcW w:w="1170" w:type="dxa"/>
            <w:shd w:val="clear" w:color="auto" w:fill="FFFFFF"/>
          </w:tcPr>
          <w:p w14:paraId="10FB6424"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25.2</w:t>
            </w:r>
          </w:p>
        </w:tc>
        <w:tc>
          <w:tcPr>
            <w:tcW w:w="1473" w:type="dxa"/>
            <w:shd w:val="clear" w:color="auto" w:fill="FFFFFF"/>
            <w:vAlign w:val="center"/>
          </w:tcPr>
          <w:p w14:paraId="173D82F6"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6A152F43" w14:textId="77777777" w:rsidTr="009A651F">
        <w:trPr>
          <w:cantSplit/>
          <w:jc w:val="center"/>
        </w:trPr>
        <w:tc>
          <w:tcPr>
            <w:tcW w:w="2695" w:type="dxa"/>
            <w:vMerge w:val="restart"/>
          </w:tcPr>
          <w:p w14:paraId="7E634BAC"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425AF700"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Married</w:t>
            </w:r>
          </w:p>
        </w:tc>
        <w:tc>
          <w:tcPr>
            <w:tcW w:w="1252" w:type="dxa"/>
          </w:tcPr>
          <w:p w14:paraId="36C29C08"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64</w:t>
            </w:r>
          </w:p>
        </w:tc>
        <w:tc>
          <w:tcPr>
            <w:tcW w:w="1170" w:type="dxa"/>
            <w:shd w:val="clear" w:color="auto" w:fill="FFFFFF"/>
          </w:tcPr>
          <w:p w14:paraId="62E8C15C"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53.8</w:t>
            </w:r>
          </w:p>
        </w:tc>
        <w:tc>
          <w:tcPr>
            <w:tcW w:w="1473" w:type="dxa"/>
            <w:shd w:val="clear" w:color="auto" w:fill="FFFFFF"/>
            <w:vAlign w:val="center"/>
          </w:tcPr>
          <w:p w14:paraId="164EDA30"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4B6A574C" w14:textId="77777777" w:rsidTr="009A651F">
        <w:trPr>
          <w:cantSplit/>
          <w:jc w:val="center"/>
        </w:trPr>
        <w:tc>
          <w:tcPr>
            <w:tcW w:w="2695" w:type="dxa"/>
            <w:vMerge/>
          </w:tcPr>
          <w:p w14:paraId="49C316A6"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5C48BB11"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Divorced/Separated</w:t>
            </w:r>
          </w:p>
        </w:tc>
        <w:tc>
          <w:tcPr>
            <w:tcW w:w="1252" w:type="dxa"/>
          </w:tcPr>
          <w:p w14:paraId="6D3D5011"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14</w:t>
            </w:r>
          </w:p>
        </w:tc>
        <w:tc>
          <w:tcPr>
            <w:tcW w:w="1170" w:type="dxa"/>
            <w:shd w:val="clear" w:color="auto" w:fill="FFFFFF"/>
          </w:tcPr>
          <w:p w14:paraId="643594A9"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11.8</w:t>
            </w:r>
          </w:p>
        </w:tc>
        <w:tc>
          <w:tcPr>
            <w:tcW w:w="1473" w:type="dxa"/>
            <w:shd w:val="clear" w:color="auto" w:fill="FFFFFF"/>
            <w:vAlign w:val="center"/>
          </w:tcPr>
          <w:p w14:paraId="7694F43A"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0FD90611" w14:textId="77777777" w:rsidTr="009A651F">
        <w:trPr>
          <w:cantSplit/>
          <w:jc w:val="center"/>
        </w:trPr>
        <w:tc>
          <w:tcPr>
            <w:tcW w:w="2695" w:type="dxa"/>
            <w:vMerge/>
          </w:tcPr>
          <w:p w14:paraId="49A3CCC2"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2BF319A0"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Widowed</w:t>
            </w:r>
          </w:p>
        </w:tc>
        <w:tc>
          <w:tcPr>
            <w:tcW w:w="1252" w:type="dxa"/>
          </w:tcPr>
          <w:p w14:paraId="282ADF3A"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11</w:t>
            </w:r>
          </w:p>
        </w:tc>
        <w:tc>
          <w:tcPr>
            <w:tcW w:w="1170" w:type="dxa"/>
            <w:shd w:val="clear" w:color="auto" w:fill="FFFFFF"/>
          </w:tcPr>
          <w:p w14:paraId="0FC26E38"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9.2</w:t>
            </w:r>
          </w:p>
        </w:tc>
        <w:tc>
          <w:tcPr>
            <w:tcW w:w="1473" w:type="dxa"/>
            <w:shd w:val="clear" w:color="auto" w:fill="FFFFFF"/>
            <w:vAlign w:val="center"/>
          </w:tcPr>
          <w:p w14:paraId="310B0C06"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4AA3E77A" w14:textId="77777777" w:rsidTr="009A651F">
        <w:trPr>
          <w:cantSplit/>
          <w:jc w:val="center"/>
        </w:trPr>
        <w:tc>
          <w:tcPr>
            <w:tcW w:w="2695" w:type="dxa"/>
            <w:vMerge/>
          </w:tcPr>
          <w:p w14:paraId="13CA8362"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5B1F0BD5"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Total</w:t>
            </w:r>
          </w:p>
        </w:tc>
        <w:tc>
          <w:tcPr>
            <w:tcW w:w="1252" w:type="dxa"/>
          </w:tcPr>
          <w:p w14:paraId="5115E449"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1170" w:type="dxa"/>
            <w:shd w:val="clear" w:color="auto" w:fill="FFFFFF"/>
          </w:tcPr>
          <w:p w14:paraId="4FE3B2AA"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1473" w:type="dxa"/>
            <w:shd w:val="clear" w:color="auto" w:fill="FFFFFF"/>
          </w:tcPr>
          <w:p w14:paraId="6D49FE0B"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36223F7F" w14:textId="77777777" w:rsidTr="009A651F">
        <w:trPr>
          <w:cantSplit/>
          <w:jc w:val="center"/>
        </w:trPr>
        <w:tc>
          <w:tcPr>
            <w:tcW w:w="2695" w:type="dxa"/>
            <w:vMerge w:val="restart"/>
          </w:tcPr>
          <w:p w14:paraId="0CF41A5A"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Religion of Respondents</w:t>
            </w:r>
          </w:p>
        </w:tc>
        <w:tc>
          <w:tcPr>
            <w:tcW w:w="2258" w:type="dxa"/>
          </w:tcPr>
          <w:p w14:paraId="0BA398CF"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Christians</w:t>
            </w:r>
          </w:p>
        </w:tc>
        <w:tc>
          <w:tcPr>
            <w:tcW w:w="1252" w:type="dxa"/>
          </w:tcPr>
          <w:p w14:paraId="1E29F3D3"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81</w:t>
            </w:r>
          </w:p>
        </w:tc>
        <w:tc>
          <w:tcPr>
            <w:tcW w:w="1170" w:type="dxa"/>
            <w:shd w:val="clear" w:color="auto" w:fill="FFFFFF"/>
          </w:tcPr>
          <w:p w14:paraId="4A7BA916"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67.8</w:t>
            </w:r>
          </w:p>
        </w:tc>
        <w:tc>
          <w:tcPr>
            <w:tcW w:w="1473" w:type="dxa"/>
            <w:shd w:val="clear" w:color="auto" w:fill="FFFFFF"/>
            <w:vAlign w:val="center"/>
          </w:tcPr>
          <w:p w14:paraId="05129D1E"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7E048701" w14:textId="77777777" w:rsidTr="009A651F">
        <w:trPr>
          <w:cantSplit/>
          <w:jc w:val="center"/>
        </w:trPr>
        <w:tc>
          <w:tcPr>
            <w:tcW w:w="2695" w:type="dxa"/>
            <w:vMerge/>
          </w:tcPr>
          <w:p w14:paraId="5AEABC6F"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7A4BCB3B"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Muslims</w:t>
            </w:r>
          </w:p>
        </w:tc>
        <w:tc>
          <w:tcPr>
            <w:tcW w:w="1252" w:type="dxa"/>
          </w:tcPr>
          <w:p w14:paraId="48C09FA1"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19</w:t>
            </w:r>
          </w:p>
        </w:tc>
        <w:tc>
          <w:tcPr>
            <w:tcW w:w="1170" w:type="dxa"/>
            <w:shd w:val="clear" w:color="auto" w:fill="FFFFFF"/>
          </w:tcPr>
          <w:p w14:paraId="20B8AD72"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16.0</w:t>
            </w:r>
          </w:p>
        </w:tc>
        <w:tc>
          <w:tcPr>
            <w:tcW w:w="1473" w:type="dxa"/>
            <w:shd w:val="clear" w:color="auto" w:fill="FFFFFF"/>
            <w:vAlign w:val="center"/>
          </w:tcPr>
          <w:p w14:paraId="67E2AC9A"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333E691D" w14:textId="77777777" w:rsidTr="009A651F">
        <w:trPr>
          <w:cantSplit/>
          <w:jc w:val="center"/>
        </w:trPr>
        <w:tc>
          <w:tcPr>
            <w:tcW w:w="2695" w:type="dxa"/>
            <w:vMerge/>
          </w:tcPr>
          <w:p w14:paraId="0EBC2342"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62A1520C"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Traditional worshippers</w:t>
            </w:r>
          </w:p>
        </w:tc>
        <w:tc>
          <w:tcPr>
            <w:tcW w:w="1252" w:type="dxa"/>
          </w:tcPr>
          <w:p w14:paraId="61D5839A"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12</w:t>
            </w:r>
          </w:p>
        </w:tc>
        <w:tc>
          <w:tcPr>
            <w:tcW w:w="1170" w:type="dxa"/>
            <w:shd w:val="clear" w:color="auto" w:fill="FFFFFF"/>
          </w:tcPr>
          <w:p w14:paraId="5726A4B4"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10.1</w:t>
            </w:r>
          </w:p>
        </w:tc>
        <w:tc>
          <w:tcPr>
            <w:tcW w:w="1473" w:type="dxa"/>
            <w:shd w:val="clear" w:color="auto" w:fill="FFFFFF"/>
            <w:vAlign w:val="center"/>
          </w:tcPr>
          <w:p w14:paraId="00896D9A"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0728E029" w14:textId="77777777" w:rsidTr="009A651F">
        <w:trPr>
          <w:cantSplit/>
          <w:jc w:val="center"/>
        </w:trPr>
        <w:tc>
          <w:tcPr>
            <w:tcW w:w="2695" w:type="dxa"/>
            <w:vMerge/>
          </w:tcPr>
          <w:p w14:paraId="7C5351E7"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237A047E"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other religion</w:t>
            </w:r>
          </w:p>
        </w:tc>
        <w:tc>
          <w:tcPr>
            <w:tcW w:w="1252" w:type="dxa"/>
          </w:tcPr>
          <w:p w14:paraId="1B0B117E"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7</w:t>
            </w:r>
          </w:p>
        </w:tc>
        <w:tc>
          <w:tcPr>
            <w:tcW w:w="1170" w:type="dxa"/>
            <w:shd w:val="clear" w:color="auto" w:fill="FFFFFF"/>
          </w:tcPr>
          <w:p w14:paraId="12AADFB3"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6.1</w:t>
            </w:r>
          </w:p>
        </w:tc>
        <w:tc>
          <w:tcPr>
            <w:tcW w:w="1473" w:type="dxa"/>
            <w:shd w:val="clear" w:color="auto" w:fill="FFFFFF"/>
            <w:vAlign w:val="center"/>
          </w:tcPr>
          <w:p w14:paraId="40549019"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6E3774F6" w14:textId="77777777" w:rsidTr="009A651F">
        <w:trPr>
          <w:cantSplit/>
          <w:jc w:val="center"/>
        </w:trPr>
        <w:tc>
          <w:tcPr>
            <w:tcW w:w="2695" w:type="dxa"/>
            <w:vMerge/>
          </w:tcPr>
          <w:p w14:paraId="462C268A"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26CF44F7"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Total</w:t>
            </w:r>
          </w:p>
        </w:tc>
        <w:tc>
          <w:tcPr>
            <w:tcW w:w="1252" w:type="dxa"/>
          </w:tcPr>
          <w:p w14:paraId="7895807C"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1170" w:type="dxa"/>
            <w:shd w:val="clear" w:color="auto" w:fill="FFFFFF"/>
          </w:tcPr>
          <w:p w14:paraId="1A6EFD33"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1473" w:type="dxa"/>
            <w:shd w:val="clear" w:color="auto" w:fill="FFFFFF"/>
          </w:tcPr>
          <w:p w14:paraId="2EF45396"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7B592DC8" w14:textId="77777777" w:rsidTr="009A651F">
        <w:trPr>
          <w:cantSplit/>
          <w:jc w:val="center"/>
        </w:trPr>
        <w:tc>
          <w:tcPr>
            <w:tcW w:w="2695" w:type="dxa"/>
            <w:vMerge w:val="restart"/>
          </w:tcPr>
          <w:p w14:paraId="608EE88B"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Educational Qualification</w:t>
            </w:r>
          </w:p>
        </w:tc>
        <w:tc>
          <w:tcPr>
            <w:tcW w:w="2258" w:type="dxa"/>
          </w:tcPr>
          <w:p w14:paraId="657BFAFB"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No formal education</w:t>
            </w:r>
          </w:p>
        </w:tc>
        <w:tc>
          <w:tcPr>
            <w:tcW w:w="1252" w:type="dxa"/>
          </w:tcPr>
          <w:p w14:paraId="60584AE5"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14</w:t>
            </w:r>
          </w:p>
        </w:tc>
        <w:tc>
          <w:tcPr>
            <w:tcW w:w="1170" w:type="dxa"/>
            <w:shd w:val="clear" w:color="auto" w:fill="FFFFFF"/>
          </w:tcPr>
          <w:p w14:paraId="363E199F"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11.8</w:t>
            </w:r>
          </w:p>
        </w:tc>
        <w:tc>
          <w:tcPr>
            <w:tcW w:w="1473" w:type="dxa"/>
            <w:shd w:val="clear" w:color="auto" w:fill="FFFFFF"/>
            <w:vAlign w:val="center"/>
          </w:tcPr>
          <w:p w14:paraId="0769A7DB"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62CE847D" w14:textId="77777777" w:rsidTr="009A651F">
        <w:trPr>
          <w:cantSplit/>
          <w:jc w:val="center"/>
        </w:trPr>
        <w:tc>
          <w:tcPr>
            <w:tcW w:w="2695" w:type="dxa"/>
            <w:vMerge/>
          </w:tcPr>
          <w:p w14:paraId="273E5ED3"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1EC88039"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Primary Education</w:t>
            </w:r>
          </w:p>
        </w:tc>
        <w:tc>
          <w:tcPr>
            <w:tcW w:w="1252" w:type="dxa"/>
          </w:tcPr>
          <w:p w14:paraId="0CEBCDB2"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12</w:t>
            </w:r>
          </w:p>
        </w:tc>
        <w:tc>
          <w:tcPr>
            <w:tcW w:w="1170" w:type="dxa"/>
            <w:shd w:val="clear" w:color="auto" w:fill="FFFFFF"/>
          </w:tcPr>
          <w:p w14:paraId="4D3EE7FA"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w:t>
            </w:r>
          </w:p>
        </w:tc>
        <w:tc>
          <w:tcPr>
            <w:tcW w:w="1473" w:type="dxa"/>
            <w:shd w:val="clear" w:color="auto" w:fill="FFFFFF"/>
            <w:vAlign w:val="center"/>
          </w:tcPr>
          <w:p w14:paraId="01563226"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3146277E" w14:textId="77777777" w:rsidTr="009A651F">
        <w:trPr>
          <w:cantSplit/>
          <w:jc w:val="center"/>
        </w:trPr>
        <w:tc>
          <w:tcPr>
            <w:tcW w:w="2695" w:type="dxa"/>
            <w:vMerge/>
          </w:tcPr>
          <w:p w14:paraId="27BDA174"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30E7AF9D"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Secondary Education</w:t>
            </w:r>
          </w:p>
        </w:tc>
        <w:tc>
          <w:tcPr>
            <w:tcW w:w="1252" w:type="dxa"/>
          </w:tcPr>
          <w:p w14:paraId="4348F705"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26</w:t>
            </w:r>
          </w:p>
        </w:tc>
        <w:tc>
          <w:tcPr>
            <w:tcW w:w="1170" w:type="dxa"/>
            <w:shd w:val="clear" w:color="auto" w:fill="FFFFFF"/>
          </w:tcPr>
          <w:p w14:paraId="6139649D"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21.9</w:t>
            </w:r>
          </w:p>
        </w:tc>
        <w:tc>
          <w:tcPr>
            <w:tcW w:w="1473" w:type="dxa"/>
            <w:shd w:val="clear" w:color="auto" w:fill="FFFFFF"/>
            <w:vAlign w:val="center"/>
          </w:tcPr>
          <w:p w14:paraId="71D5C727"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159F1B3D" w14:textId="77777777" w:rsidTr="009A651F">
        <w:trPr>
          <w:cantSplit/>
          <w:jc w:val="center"/>
        </w:trPr>
        <w:tc>
          <w:tcPr>
            <w:tcW w:w="2695" w:type="dxa"/>
            <w:vMerge/>
          </w:tcPr>
          <w:p w14:paraId="6B65DE38"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3E0AF531"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Tertiary Education</w:t>
            </w:r>
          </w:p>
        </w:tc>
        <w:tc>
          <w:tcPr>
            <w:tcW w:w="1252" w:type="dxa"/>
          </w:tcPr>
          <w:p w14:paraId="456D338A"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67</w:t>
            </w:r>
          </w:p>
        </w:tc>
        <w:tc>
          <w:tcPr>
            <w:tcW w:w="1170" w:type="dxa"/>
            <w:shd w:val="clear" w:color="auto" w:fill="FFFFFF"/>
          </w:tcPr>
          <w:p w14:paraId="095F0DB4"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56.3</w:t>
            </w:r>
          </w:p>
        </w:tc>
        <w:tc>
          <w:tcPr>
            <w:tcW w:w="1473" w:type="dxa"/>
            <w:shd w:val="clear" w:color="auto" w:fill="FFFFFF"/>
            <w:vAlign w:val="center"/>
          </w:tcPr>
          <w:p w14:paraId="1E9D5A54"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44DB0475" w14:textId="77777777" w:rsidTr="009A651F">
        <w:trPr>
          <w:cantSplit/>
          <w:jc w:val="center"/>
        </w:trPr>
        <w:tc>
          <w:tcPr>
            <w:tcW w:w="2695" w:type="dxa"/>
            <w:vMerge/>
          </w:tcPr>
          <w:p w14:paraId="13E4BB05"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48E769B6"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Total</w:t>
            </w:r>
          </w:p>
        </w:tc>
        <w:tc>
          <w:tcPr>
            <w:tcW w:w="1252" w:type="dxa"/>
          </w:tcPr>
          <w:p w14:paraId="70CF3C1D"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1170" w:type="dxa"/>
            <w:shd w:val="clear" w:color="auto" w:fill="FFFFFF"/>
          </w:tcPr>
          <w:p w14:paraId="59420BEF"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1473" w:type="dxa"/>
            <w:shd w:val="clear" w:color="auto" w:fill="FFFFFF"/>
          </w:tcPr>
          <w:p w14:paraId="55D0C323"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0840F7F4" w14:textId="77777777" w:rsidTr="009A651F">
        <w:trPr>
          <w:cantSplit/>
          <w:jc w:val="center"/>
        </w:trPr>
        <w:tc>
          <w:tcPr>
            <w:tcW w:w="2695" w:type="dxa"/>
            <w:vMerge w:val="restart"/>
          </w:tcPr>
          <w:p w14:paraId="2146E82E"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Farm Size</w:t>
            </w:r>
          </w:p>
        </w:tc>
        <w:tc>
          <w:tcPr>
            <w:tcW w:w="2258" w:type="dxa"/>
          </w:tcPr>
          <w:p w14:paraId="3845E0DD"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0 to 0.5 hectares</w:t>
            </w:r>
          </w:p>
        </w:tc>
        <w:tc>
          <w:tcPr>
            <w:tcW w:w="1252" w:type="dxa"/>
          </w:tcPr>
          <w:p w14:paraId="6BD041F1"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101</w:t>
            </w:r>
          </w:p>
        </w:tc>
        <w:tc>
          <w:tcPr>
            <w:tcW w:w="1170" w:type="dxa"/>
            <w:shd w:val="clear" w:color="auto" w:fill="FFFFFF"/>
          </w:tcPr>
          <w:p w14:paraId="2F7EBB94"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85.2</w:t>
            </w:r>
          </w:p>
        </w:tc>
        <w:tc>
          <w:tcPr>
            <w:tcW w:w="1473" w:type="dxa"/>
            <w:shd w:val="clear" w:color="auto" w:fill="FFFFFF"/>
            <w:vAlign w:val="center"/>
          </w:tcPr>
          <w:p w14:paraId="2BEEEE84"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2887550B" w14:textId="77777777" w:rsidTr="009A651F">
        <w:trPr>
          <w:cantSplit/>
          <w:jc w:val="center"/>
        </w:trPr>
        <w:tc>
          <w:tcPr>
            <w:tcW w:w="2695" w:type="dxa"/>
            <w:vMerge/>
          </w:tcPr>
          <w:p w14:paraId="3F74EF62"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04104EBC"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 xml:space="preserve">0.6 to 1 </w:t>
            </w:r>
            <w:proofErr w:type="gramStart"/>
            <w:r w:rsidRPr="002E23C3">
              <w:rPr>
                <w:rFonts w:ascii="Times New Roman" w:hAnsi="Times New Roman" w:cs="Times New Roman"/>
              </w:rPr>
              <w:t>hectares</w:t>
            </w:r>
            <w:proofErr w:type="gramEnd"/>
          </w:p>
        </w:tc>
        <w:tc>
          <w:tcPr>
            <w:tcW w:w="1252" w:type="dxa"/>
          </w:tcPr>
          <w:p w14:paraId="00A92465"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61</w:t>
            </w:r>
          </w:p>
        </w:tc>
        <w:tc>
          <w:tcPr>
            <w:tcW w:w="1170" w:type="dxa"/>
            <w:shd w:val="clear" w:color="auto" w:fill="FFFFFF"/>
          </w:tcPr>
          <w:p w14:paraId="73E5DC9A"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11.6</w:t>
            </w:r>
          </w:p>
        </w:tc>
        <w:tc>
          <w:tcPr>
            <w:tcW w:w="1473" w:type="dxa"/>
            <w:shd w:val="clear" w:color="auto" w:fill="FFFFFF"/>
            <w:vAlign w:val="center"/>
          </w:tcPr>
          <w:p w14:paraId="544CFCB4"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3C588034" w14:textId="77777777" w:rsidTr="009A651F">
        <w:trPr>
          <w:cantSplit/>
          <w:jc w:val="center"/>
        </w:trPr>
        <w:tc>
          <w:tcPr>
            <w:tcW w:w="2695" w:type="dxa"/>
          </w:tcPr>
          <w:p w14:paraId="6AD63DB1"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3809A012"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 to 1.5hectares</w:t>
            </w:r>
          </w:p>
        </w:tc>
        <w:tc>
          <w:tcPr>
            <w:tcW w:w="1252" w:type="dxa"/>
          </w:tcPr>
          <w:p w14:paraId="644E9440"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4</w:t>
            </w:r>
          </w:p>
        </w:tc>
        <w:tc>
          <w:tcPr>
            <w:tcW w:w="1170" w:type="dxa"/>
            <w:shd w:val="clear" w:color="auto" w:fill="FFFFFF"/>
          </w:tcPr>
          <w:p w14:paraId="359A408E"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3.2</w:t>
            </w:r>
          </w:p>
        </w:tc>
        <w:tc>
          <w:tcPr>
            <w:tcW w:w="1473" w:type="dxa"/>
            <w:shd w:val="clear" w:color="auto" w:fill="FFFFFF"/>
            <w:vAlign w:val="center"/>
          </w:tcPr>
          <w:p w14:paraId="79AB513D"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1F226CC6" w14:textId="77777777" w:rsidTr="009A651F">
        <w:trPr>
          <w:cantSplit/>
          <w:jc w:val="center"/>
        </w:trPr>
        <w:tc>
          <w:tcPr>
            <w:tcW w:w="2695" w:type="dxa"/>
          </w:tcPr>
          <w:p w14:paraId="2A3B2C39"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3B1C5EAC"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Total</w:t>
            </w:r>
          </w:p>
        </w:tc>
        <w:tc>
          <w:tcPr>
            <w:tcW w:w="1252" w:type="dxa"/>
          </w:tcPr>
          <w:p w14:paraId="4A68CFC4"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1170" w:type="dxa"/>
            <w:shd w:val="clear" w:color="auto" w:fill="FFFFFF"/>
          </w:tcPr>
          <w:p w14:paraId="31F75F88"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1473" w:type="dxa"/>
            <w:shd w:val="clear" w:color="auto" w:fill="FFFFFF"/>
          </w:tcPr>
          <w:p w14:paraId="7A18A943"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2ED49CEB" w14:textId="77777777" w:rsidTr="009A651F">
        <w:trPr>
          <w:cantSplit/>
          <w:jc w:val="center"/>
        </w:trPr>
        <w:tc>
          <w:tcPr>
            <w:tcW w:w="2695" w:type="dxa"/>
          </w:tcPr>
          <w:p w14:paraId="06B39E1B"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Number of Ponds</w:t>
            </w:r>
          </w:p>
        </w:tc>
        <w:tc>
          <w:tcPr>
            <w:tcW w:w="2258" w:type="dxa"/>
          </w:tcPr>
          <w:p w14:paraId="33C531CC"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 pond</w:t>
            </w:r>
          </w:p>
        </w:tc>
        <w:tc>
          <w:tcPr>
            <w:tcW w:w="1252" w:type="dxa"/>
          </w:tcPr>
          <w:p w14:paraId="2F143D98"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5</w:t>
            </w:r>
          </w:p>
        </w:tc>
        <w:tc>
          <w:tcPr>
            <w:tcW w:w="1170" w:type="dxa"/>
            <w:shd w:val="clear" w:color="auto" w:fill="FFFFFF"/>
          </w:tcPr>
          <w:p w14:paraId="368BCBEF"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4.4</w:t>
            </w:r>
          </w:p>
        </w:tc>
        <w:tc>
          <w:tcPr>
            <w:tcW w:w="1473" w:type="dxa"/>
            <w:shd w:val="clear" w:color="auto" w:fill="FFFFFF"/>
          </w:tcPr>
          <w:p w14:paraId="2C1B4FE4"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1FBAF0CE" w14:textId="77777777" w:rsidTr="009A651F">
        <w:trPr>
          <w:cantSplit/>
          <w:jc w:val="center"/>
        </w:trPr>
        <w:tc>
          <w:tcPr>
            <w:tcW w:w="2695" w:type="dxa"/>
            <w:vMerge w:val="restart"/>
          </w:tcPr>
          <w:p w14:paraId="2D94BAF7"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3DD5562B"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 ponds</w:t>
            </w:r>
          </w:p>
        </w:tc>
        <w:tc>
          <w:tcPr>
            <w:tcW w:w="1252" w:type="dxa"/>
          </w:tcPr>
          <w:p w14:paraId="3C57918E"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39</w:t>
            </w:r>
          </w:p>
        </w:tc>
        <w:tc>
          <w:tcPr>
            <w:tcW w:w="1170" w:type="dxa"/>
            <w:shd w:val="clear" w:color="auto" w:fill="FFFFFF"/>
          </w:tcPr>
          <w:p w14:paraId="0677B793"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32.4</w:t>
            </w:r>
          </w:p>
        </w:tc>
        <w:tc>
          <w:tcPr>
            <w:tcW w:w="1473" w:type="dxa"/>
            <w:shd w:val="clear" w:color="auto" w:fill="FFFFFF"/>
            <w:vAlign w:val="center"/>
          </w:tcPr>
          <w:p w14:paraId="39CA44B7"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740D3086" w14:textId="77777777" w:rsidTr="009A651F">
        <w:trPr>
          <w:cantSplit/>
          <w:jc w:val="center"/>
        </w:trPr>
        <w:tc>
          <w:tcPr>
            <w:tcW w:w="2695" w:type="dxa"/>
            <w:vMerge/>
          </w:tcPr>
          <w:p w14:paraId="61B4DDE2"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72B11924"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3 ponds</w:t>
            </w:r>
          </w:p>
        </w:tc>
        <w:tc>
          <w:tcPr>
            <w:tcW w:w="1252" w:type="dxa"/>
          </w:tcPr>
          <w:p w14:paraId="0F1E6574"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75</w:t>
            </w:r>
          </w:p>
        </w:tc>
        <w:tc>
          <w:tcPr>
            <w:tcW w:w="1170" w:type="dxa"/>
            <w:shd w:val="clear" w:color="auto" w:fill="FFFFFF"/>
          </w:tcPr>
          <w:p w14:paraId="1C26D1DC"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63.2</w:t>
            </w:r>
          </w:p>
        </w:tc>
        <w:tc>
          <w:tcPr>
            <w:tcW w:w="1473" w:type="dxa"/>
            <w:shd w:val="clear" w:color="auto" w:fill="FFFFFF"/>
            <w:vAlign w:val="center"/>
          </w:tcPr>
          <w:p w14:paraId="184D99AD"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5CA43226" w14:textId="77777777" w:rsidTr="009A651F">
        <w:trPr>
          <w:cantSplit/>
          <w:jc w:val="center"/>
        </w:trPr>
        <w:tc>
          <w:tcPr>
            <w:tcW w:w="2695" w:type="dxa"/>
            <w:vMerge/>
          </w:tcPr>
          <w:p w14:paraId="390B8B1A"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0AE43931"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Total</w:t>
            </w:r>
          </w:p>
        </w:tc>
        <w:tc>
          <w:tcPr>
            <w:tcW w:w="1252" w:type="dxa"/>
          </w:tcPr>
          <w:p w14:paraId="7072D0FC"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1170" w:type="dxa"/>
            <w:shd w:val="clear" w:color="auto" w:fill="FFFFFF"/>
          </w:tcPr>
          <w:p w14:paraId="7FC8389F"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1473" w:type="dxa"/>
            <w:shd w:val="clear" w:color="auto" w:fill="FFFFFF"/>
          </w:tcPr>
          <w:p w14:paraId="3F312D50"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5EC5BE38" w14:textId="77777777" w:rsidTr="009A651F">
        <w:trPr>
          <w:cantSplit/>
          <w:jc w:val="center"/>
        </w:trPr>
        <w:tc>
          <w:tcPr>
            <w:tcW w:w="2695" w:type="dxa"/>
            <w:vMerge w:val="restart"/>
          </w:tcPr>
          <w:p w14:paraId="2224BEB6"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Farm Experience</w:t>
            </w:r>
          </w:p>
        </w:tc>
        <w:tc>
          <w:tcPr>
            <w:tcW w:w="2258" w:type="dxa"/>
          </w:tcPr>
          <w:p w14:paraId="76B51CF6"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 to 3years</w:t>
            </w:r>
          </w:p>
        </w:tc>
        <w:tc>
          <w:tcPr>
            <w:tcW w:w="1252" w:type="dxa"/>
          </w:tcPr>
          <w:p w14:paraId="1D250933"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34</w:t>
            </w:r>
          </w:p>
        </w:tc>
        <w:tc>
          <w:tcPr>
            <w:tcW w:w="1170" w:type="dxa"/>
            <w:shd w:val="clear" w:color="auto" w:fill="FFFFFF"/>
          </w:tcPr>
          <w:p w14:paraId="30DE9882"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28.6</w:t>
            </w:r>
          </w:p>
        </w:tc>
        <w:tc>
          <w:tcPr>
            <w:tcW w:w="1473" w:type="dxa"/>
            <w:shd w:val="clear" w:color="auto" w:fill="FFFFFF"/>
            <w:vAlign w:val="center"/>
          </w:tcPr>
          <w:p w14:paraId="668D88CB"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7D177E2E" w14:textId="77777777" w:rsidTr="009A651F">
        <w:trPr>
          <w:cantSplit/>
          <w:jc w:val="center"/>
        </w:trPr>
        <w:tc>
          <w:tcPr>
            <w:tcW w:w="2695" w:type="dxa"/>
            <w:vMerge/>
          </w:tcPr>
          <w:p w14:paraId="631F4874"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422B6960"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4 to 6years</w:t>
            </w:r>
          </w:p>
        </w:tc>
        <w:tc>
          <w:tcPr>
            <w:tcW w:w="1252" w:type="dxa"/>
          </w:tcPr>
          <w:p w14:paraId="16765C8C"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68</w:t>
            </w:r>
          </w:p>
        </w:tc>
        <w:tc>
          <w:tcPr>
            <w:tcW w:w="1170" w:type="dxa"/>
            <w:shd w:val="clear" w:color="auto" w:fill="FFFFFF"/>
          </w:tcPr>
          <w:p w14:paraId="55C92413"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57.1</w:t>
            </w:r>
          </w:p>
        </w:tc>
        <w:tc>
          <w:tcPr>
            <w:tcW w:w="1473" w:type="dxa"/>
            <w:shd w:val="clear" w:color="auto" w:fill="FFFFFF"/>
            <w:vAlign w:val="center"/>
          </w:tcPr>
          <w:p w14:paraId="2079D61B"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6AA0F89E" w14:textId="77777777" w:rsidTr="009A651F">
        <w:trPr>
          <w:cantSplit/>
          <w:jc w:val="center"/>
        </w:trPr>
        <w:tc>
          <w:tcPr>
            <w:tcW w:w="2695" w:type="dxa"/>
            <w:vMerge/>
          </w:tcPr>
          <w:p w14:paraId="0950A9A5"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7688C706"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7 to 9years</w:t>
            </w:r>
          </w:p>
        </w:tc>
        <w:tc>
          <w:tcPr>
            <w:tcW w:w="1252" w:type="dxa"/>
          </w:tcPr>
          <w:p w14:paraId="78483833"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8</w:t>
            </w:r>
          </w:p>
        </w:tc>
        <w:tc>
          <w:tcPr>
            <w:tcW w:w="1170" w:type="dxa"/>
            <w:shd w:val="clear" w:color="auto" w:fill="FFFFFF"/>
          </w:tcPr>
          <w:p w14:paraId="05A0E2A9"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6.7</w:t>
            </w:r>
          </w:p>
        </w:tc>
        <w:tc>
          <w:tcPr>
            <w:tcW w:w="1473" w:type="dxa"/>
            <w:shd w:val="clear" w:color="auto" w:fill="FFFFFF"/>
            <w:vAlign w:val="center"/>
          </w:tcPr>
          <w:p w14:paraId="082410B1"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6A983332" w14:textId="77777777" w:rsidTr="009A651F">
        <w:trPr>
          <w:cantSplit/>
          <w:jc w:val="center"/>
        </w:trPr>
        <w:tc>
          <w:tcPr>
            <w:tcW w:w="2695" w:type="dxa"/>
            <w:vMerge/>
          </w:tcPr>
          <w:p w14:paraId="3C6EA695"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7BF96C28"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over 10years</w:t>
            </w:r>
          </w:p>
        </w:tc>
        <w:tc>
          <w:tcPr>
            <w:tcW w:w="1252" w:type="dxa"/>
          </w:tcPr>
          <w:p w14:paraId="2AB7260E"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w:t>
            </w:r>
          </w:p>
        </w:tc>
        <w:tc>
          <w:tcPr>
            <w:tcW w:w="1170" w:type="dxa"/>
            <w:shd w:val="clear" w:color="auto" w:fill="FFFFFF"/>
          </w:tcPr>
          <w:p w14:paraId="4F3BB3BD"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0.8</w:t>
            </w:r>
          </w:p>
        </w:tc>
        <w:tc>
          <w:tcPr>
            <w:tcW w:w="1473" w:type="dxa"/>
            <w:shd w:val="clear" w:color="auto" w:fill="FFFFFF"/>
            <w:vAlign w:val="center"/>
          </w:tcPr>
          <w:p w14:paraId="406B2C88"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363A6556" w14:textId="77777777" w:rsidTr="009A651F">
        <w:trPr>
          <w:cantSplit/>
          <w:jc w:val="center"/>
        </w:trPr>
        <w:tc>
          <w:tcPr>
            <w:tcW w:w="2695" w:type="dxa"/>
            <w:vMerge/>
          </w:tcPr>
          <w:p w14:paraId="6BF1048A"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18481A3F"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Total</w:t>
            </w:r>
          </w:p>
        </w:tc>
        <w:tc>
          <w:tcPr>
            <w:tcW w:w="1252" w:type="dxa"/>
          </w:tcPr>
          <w:p w14:paraId="21239CF5"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100</w:t>
            </w:r>
          </w:p>
        </w:tc>
        <w:tc>
          <w:tcPr>
            <w:tcW w:w="1170" w:type="dxa"/>
            <w:shd w:val="clear" w:color="auto" w:fill="FFFFFF"/>
          </w:tcPr>
          <w:p w14:paraId="6E493413"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1473" w:type="dxa"/>
            <w:shd w:val="clear" w:color="auto" w:fill="FFFFFF"/>
          </w:tcPr>
          <w:p w14:paraId="095FAB46"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5.7years</w:t>
            </w:r>
          </w:p>
        </w:tc>
      </w:tr>
      <w:tr w:rsidR="00C90E7E" w:rsidRPr="002E23C3" w14:paraId="49883AC2" w14:textId="77777777" w:rsidTr="009A651F">
        <w:trPr>
          <w:cantSplit/>
          <w:jc w:val="center"/>
        </w:trPr>
        <w:tc>
          <w:tcPr>
            <w:tcW w:w="2695" w:type="dxa"/>
            <w:vMerge w:val="restart"/>
          </w:tcPr>
          <w:p w14:paraId="794E63F6"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Average Monthly Income</w:t>
            </w:r>
          </w:p>
          <w:p w14:paraId="4F5DDEC2"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5F37A532"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10,000-50,000</w:t>
            </w:r>
          </w:p>
        </w:tc>
        <w:tc>
          <w:tcPr>
            <w:tcW w:w="1252" w:type="dxa"/>
          </w:tcPr>
          <w:p w14:paraId="74C95E81"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23</w:t>
            </w:r>
          </w:p>
        </w:tc>
        <w:tc>
          <w:tcPr>
            <w:tcW w:w="1170" w:type="dxa"/>
            <w:shd w:val="clear" w:color="auto" w:fill="FFFFFF"/>
          </w:tcPr>
          <w:p w14:paraId="6C3B77EB"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19.1</w:t>
            </w:r>
          </w:p>
        </w:tc>
        <w:tc>
          <w:tcPr>
            <w:tcW w:w="1473" w:type="dxa"/>
            <w:shd w:val="clear" w:color="auto" w:fill="FFFFFF"/>
            <w:vAlign w:val="center"/>
          </w:tcPr>
          <w:p w14:paraId="4074525B"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4E193BAF" w14:textId="77777777" w:rsidTr="009A651F">
        <w:trPr>
          <w:cantSplit/>
          <w:jc w:val="center"/>
        </w:trPr>
        <w:tc>
          <w:tcPr>
            <w:tcW w:w="2695" w:type="dxa"/>
            <w:vMerge/>
          </w:tcPr>
          <w:p w14:paraId="0A430C2E"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4937032C"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51,000-100,000</w:t>
            </w:r>
          </w:p>
        </w:tc>
        <w:tc>
          <w:tcPr>
            <w:tcW w:w="1252" w:type="dxa"/>
          </w:tcPr>
          <w:p w14:paraId="5E818D3E"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45</w:t>
            </w:r>
          </w:p>
        </w:tc>
        <w:tc>
          <w:tcPr>
            <w:tcW w:w="1170" w:type="dxa"/>
            <w:shd w:val="clear" w:color="auto" w:fill="FFFFFF"/>
          </w:tcPr>
          <w:p w14:paraId="2B1470B2"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37.6</w:t>
            </w:r>
          </w:p>
        </w:tc>
        <w:tc>
          <w:tcPr>
            <w:tcW w:w="1473" w:type="dxa"/>
            <w:shd w:val="clear" w:color="auto" w:fill="FFFFFF"/>
            <w:vAlign w:val="center"/>
          </w:tcPr>
          <w:p w14:paraId="4A342917"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7A948BC0" w14:textId="77777777" w:rsidTr="009A651F">
        <w:trPr>
          <w:cantSplit/>
          <w:jc w:val="center"/>
        </w:trPr>
        <w:tc>
          <w:tcPr>
            <w:tcW w:w="2695" w:type="dxa"/>
            <w:vMerge/>
          </w:tcPr>
          <w:p w14:paraId="39138ABB"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3DBDFFD3"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101,000- 150,000</w:t>
            </w:r>
          </w:p>
        </w:tc>
        <w:tc>
          <w:tcPr>
            <w:tcW w:w="1252" w:type="dxa"/>
          </w:tcPr>
          <w:p w14:paraId="3D0C1DF7"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34</w:t>
            </w:r>
          </w:p>
        </w:tc>
        <w:tc>
          <w:tcPr>
            <w:tcW w:w="1170" w:type="dxa"/>
            <w:shd w:val="clear" w:color="auto" w:fill="FFFFFF"/>
          </w:tcPr>
          <w:p w14:paraId="14E65E2E"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28.3</w:t>
            </w:r>
          </w:p>
        </w:tc>
        <w:tc>
          <w:tcPr>
            <w:tcW w:w="1473" w:type="dxa"/>
            <w:shd w:val="clear" w:color="auto" w:fill="FFFFFF"/>
            <w:vAlign w:val="center"/>
          </w:tcPr>
          <w:p w14:paraId="64B7CF32"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2799ECE4" w14:textId="77777777" w:rsidTr="009A651F">
        <w:trPr>
          <w:cantSplit/>
          <w:jc w:val="center"/>
        </w:trPr>
        <w:tc>
          <w:tcPr>
            <w:tcW w:w="2695" w:type="dxa"/>
            <w:vMerge/>
          </w:tcPr>
          <w:p w14:paraId="2FC235BE"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48949091"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151.000-200.000</w:t>
            </w:r>
          </w:p>
        </w:tc>
        <w:tc>
          <w:tcPr>
            <w:tcW w:w="1252" w:type="dxa"/>
          </w:tcPr>
          <w:p w14:paraId="067ADCA7"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18</w:t>
            </w:r>
          </w:p>
        </w:tc>
        <w:tc>
          <w:tcPr>
            <w:tcW w:w="1170" w:type="dxa"/>
            <w:shd w:val="clear" w:color="auto" w:fill="FFFFFF"/>
          </w:tcPr>
          <w:p w14:paraId="326F9B35"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15</w:t>
            </w:r>
          </w:p>
        </w:tc>
        <w:tc>
          <w:tcPr>
            <w:tcW w:w="1473" w:type="dxa"/>
            <w:shd w:val="clear" w:color="auto" w:fill="FFFFFF"/>
            <w:vAlign w:val="center"/>
          </w:tcPr>
          <w:p w14:paraId="7EA1FDFE"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7BB9C51E" w14:textId="77777777" w:rsidTr="009A651F">
        <w:trPr>
          <w:cantSplit/>
          <w:jc w:val="center"/>
        </w:trPr>
        <w:tc>
          <w:tcPr>
            <w:tcW w:w="2695" w:type="dxa"/>
            <w:vMerge/>
          </w:tcPr>
          <w:p w14:paraId="5721A4CB"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40BBE1E7"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Total</w:t>
            </w:r>
          </w:p>
        </w:tc>
        <w:tc>
          <w:tcPr>
            <w:tcW w:w="1252" w:type="dxa"/>
          </w:tcPr>
          <w:p w14:paraId="02D632D0"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1170" w:type="dxa"/>
            <w:shd w:val="clear" w:color="auto" w:fill="FFFFFF"/>
          </w:tcPr>
          <w:p w14:paraId="6E680B82"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1473" w:type="dxa"/>
            <w:shd w:val="clear" w:color="auto" w:fill="FFFFFF"/>
          </w:tcPr>
          <w:p w14:paraId="288E720A"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97,000</w:t>
            </w:r>
          </w:p>
        </w:tc>
      </w:tr>
      <w:tr w:rsidR="00C90E7E" w:rsidRPr="002E23C3" w14:paraId="52A1B367" w14:textId="77777777" w:rsidTr="009A651F">
        <w:trPr>
          <w:cantSplit/>
          <w:jc w:val="center"/>
        </w:trPr>
        <w:tc>
          <w:tcPr>
            <w:tcW w:w="2695" w:type="dxa"/>
            <w:vMerge w:val="restart"/>
          </w:tcPr>
          <w:p w14:paraId="20CC07C9"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Contact with Extension Agents</w:t>
            </w:r>
          </w:p>
          <w:p w14:paraId="4E537579"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72CE796C" w14:textId="60B192BA" w:rsidR="00C90E7E" w:rsidRPr="002E23C3" w:rsidRDefault="002E23C3" w:rsidP="006754E0">
            <w:pPr>
              <w:spacing w:after="0" w:line="240" w:lineRule="auto"/>
              <w:jc w:val="both"/>
              <w:rPr>
                <w:rFonts w:ascii="Times New Roman" w:hAnsi="Times New Roman" w:cs="Times New Roman"/>
              </w:rPr>
            </w:pPr>
            <w:r w:rsidRPr="002E23C3">
              <w:rPr>
                <w:rFonts w:ascii="Times New Roman" w:hAnsi="Times New Roman" w:cs="Times New Roman"/>
              </w:rPr>
              <w:t>A</w:t>
            </w:r>
            <w:r w:rsidR="00C90E7E" w:rsidRPr="002E23C3">
              <w:rPr>
                <w:rFonts w:ascii="Times New Roman" w:hAnsi="Times New Roman" w:cs="Times New Roman"/>
              </w:rPr>
              <w:t>lways</w:t>
            </w:r>
          </w:p>
        </w:tc>
        <w:tc>
          <w:tcPr>
            <w:tcW w:w="1252" w:type="dxa"/>
          </w:tcPr>
          <w:p w14:paraId="76151599"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5</w:t>
            </w:r>
          </w:p>
        </w:tc>
        <w:tc>
          <w:tcPr>
            <w:tcW w:w="1170" w:type="dxa"/>
            <w:shd w:val="clear" w:color="auto" w:fill="FFFFFF"/>
          </w:tcPr>
          <w:p w14:paraId="21EA880B"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4.2</w:t>
            </w:r>
          </w:p>
        </w:tc>
        <w:tc>
          <w:tcPr>
            <w:tcW w:w="1473" w:type="dxa"/>
            <w:shd w:val="clear" w:color="auto" w:fill="FFFFFF"/>
            <w:vAlign w:val="center"/>
          </w:tcPr>
          <w:p w14:paraId="3D71D268"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4E9675D8" w14:textId="77777777" w:rsidTr="009A651F">
        <w:trPr>
          <w:cantSplit/>
          <w:jc w:val="center"/>
        </w:trPr>
        <w:tc>
          <w:tcPr>
            <w:tcW w:w="2695" w:type="dxa"/>
            <w:vMerge/>
          </w:tcPr>
          <w:p w14:paraId="206C452B"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74A658C9" w14:textId="7B3F2F03" w:rsidR="00C90E7E" w:rsidRPr="002E23C3" w:rsidRDefault="002E23C3" w:rsidP="006754E0">
            <w:pPr>
              <w:spacing w:after="0" w:line="240" w:lineRule="auto"/>
              <w:jc w:val="both"/>
              <w:rPr>
                <w:rFonts w:ascii="Times New Roman" w:hAnsi="Times New Roman" w:cs="Times New Roman"/>
              </w:rPr>
            </w:pPr>
            <w:r w:rsidRPr="002E23C3">
              <w:rPr>
                <w:rFonts w:ascii="Times New Roman" w:hAnsi="Times New Roman" w:cs="Times New Roman"/>
              </w:rPr>
              <w:t>O</w:t>
            </w:r>
            <w:r w:rsidR="00C90E7E" w:rsidRPr="002E23C3">
              <w:rPr>
                <w:rFonts w:ascii="Times New Roman" w:hAnsi="Times New Roman" w:cs="Times New Roman"/>
              </w:rPr>
              <w:t>ften</w:t>
            </w:r>
          </w:p>
        </w:tc>
        <w:tc>
          <w:tcPr>
            <w:tcW w:w="1252" w:type="dxa"/>
          </w:tcPr>
          <w:p w14:paraId="2CA912E1"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4</w:t>
            </w:r>
          </w:p>
        </w:tc>
        <w:tc>
          <w:tcPr>
            <w:tcW w:w="1170" w:type="dxa"/>
            <w:shd w:val="clear" w:color="auto" w:fill="FFFFFF"/>
          </w:tcPr>
          <w:p w14:paraId="6D45FEF4"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3.9</w:t>
            </w:r>
          </w:p>
        </w:tc>
        <w:tc>
          <w:tcPr>
            <w:tcW w:w="1473" w:type="dxa"/>
            <w:shd w:val="clear" w:color="auto" w:fill="FFFFFF"/>
            <w:vAlign w:val="center"/>
          </w:tcPr>
          <w:p w14:paraId="3152BFD7"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798865EE" w14:textId="77777777" w:rsidTr="009A651F">
        <w:trPr>
          <w:cantSplit/>
          <w:jc w:val="center"/>
        </w:trPr>
        <w:tc>
          <w:tcPr>
            <w:tcW w:w="2695" w:type="dxa"/>
            <w:vMerge/>
          </w:tcPr>
          <w:p w14:paraId="7D33B808"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4427FF92" w14:textId="6B166913" w:rsidR="00C90E7E" w:rsidRPr="002E23C3" w:rsidRDefault="002E23C3" w:rsidP="006754E0">
            <w:pPr>
              <w:spacing w:after="0" w:line="240" w:lineRule="auto"/>
              <w:jc w:val="both"/>
              <w:rPr>
                <w:rFonts w:ascii="Times New Roman" w:hAnsi="Times New Roman" w:cs="Times New Roman"/>
              </w:rPr>
            </w:pPr>
            <w:r w:rsidRPr="002E23C3">
              <w:rPr>
                <w:rFonts w:ascii="Times New Roman" w:hAnsi="Times New Roman" w:cs="Times New Roman"/>
              </w:rPr>
              <w:t>R</w:t>
            </w:r>
            <w:r w:rsidR="00C90E7E" w:rsidRPr="002E23C3">
              <w:rPr>
                <w:rFonts w:ascii="Times New Roman" w:hAnsi="Times New Roman" w:cs="Times New Roman"/>
              </w:rPr>
              <w:t>arely</w:t>
            </w:r>
          </w:p>
        </w:tc>
        <w:tc>
          <w:tcPr>
            <w:tcW w:w="1252" w:type="dxa"/>
          </w:tcPr>
          <w:p w14:paraId="4D8456D6"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5</w:t>
            </w:r>
          </w:p>
        </w:tc>
        <w:tc>
          <w:tcPr>
            <w:tcW w:w="1170" w:type="dxa"/>
            <w:shd w:val="clear" w:color="auto" w:fill="FFFFFF"/>
          </w:tcPr>
          <w:p w14:paraId="69041E91"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4.6</w:t>
            </w:r>
          </w:p>
        </w:tc>
        <w:tc>
          <w:tcPr>
            <w:tcW w:w="1473" w:type="dxa"/>
            <w:shd w:val="clear" w:color="auto" w:fill="FFFFFF"/>
            <w:vAlign w:val="center"/>
          </w:tcPr>
          <w:p w14:paraId="5E157DCF"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250D0467" w14:textId="77777777" w:rsidTr="009A651F">
        <w:trPr>
          <w:cantSplit/>
          <w:jc w:val="center"/>
        </w:trPr>
        <w:tc>
          <w:tcPr>
            <w:tcW w:w="2695" w:type="dxa"/>
            <w:vMerge/>
          </w:tcPr>
          <w:p w14:paraId="00BB65B5"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3039892D"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sometimes</w:t>
            </w:r>
          </w:p>
        </w:tc>
        <w:tc>
          <w:tcPr>
            <w:tcW w:w="1252" w:type="dxa"/>
          </w:tcPr>
          <w:p w14:paraId="2A505493"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91</w:t>
            </w:r>
          </w:p>
        </w:tc>
        <w:tc>
          <w:tcPr>
            <w:tcW w:w="1170" w:type="dxa"/>
            <w:shd w:val="clear" w:color="auto" w:fill="FFFFFF"/>
          </w:tcPr>
          <w:p w14:paraId="66C9467B"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76.8</w:t>
            </w:r>
          </w:p>
        </w:tc>
        <w:tc>
          <w:tcPr>
            <w:tcW w:w="1473" w:type="dxa"/>
            <w:shd w:val="clear" w:color="auto" w:fill="FFFFFF"/>
            <w:vAlign w:val="center"/>
          </w:tcPr>
          <w:p w14:paraId="52A1D248"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662CE467" w14:textId="77777777" w:rsidTr="009A651F">
        <w:trPr>
          <w:cantSplit/>
          <w:jc w:val="center"/>
        </w:trPr>
        <w:tc>
          <w:tcPr>
            <w:tcW w:w="2695" w:type="dxa"/>
            <w:vMerge/>
          </w:tcPr>
          <w:p w14:paraId="7F6E9AA3"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512F5A65"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Never</w:t>
            </w:r>
          </w:p>
        </w:tc>
        <w:tc>
          <w:tcPr>
            <w:tcW w:w="1252" w:type="dxa"/>
          </w:tcPr>
          <w:p w14:paraId="20ABC636"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12</w:t>
            </w:r>
          </w:p>
        </w:tc>
        <w:tc>
          <w:tcPr>
            <w:tcW w:w="1170" w:type="dxa"/>
            <w:shd w:val="clear" w:color="auto" w:fill="FFFFFF"/>
          </w:tcPr>
          <w:p w14:paraId="78DFC035"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10.5</w:t>
            </w:r>
          </w:p>
        </w:tc>
        <w:tc>
          <w:tcPr>
            <w:tcW w:w="1473" w:type="dxa"/>
            <w:shd w:val="clear" w:color="auto" w:fill="FFFFFF"/>
            <w:vAlign w:val="center"/>
          </w:tcPr>
          <w:p w14:paraId="3ADDB31B" w14:textId="77777777" w:rsidR="00C90E7E" w:rsidRPr="002E23C3" w:rsidRDefault="00C90E7E" w:rsidP="006754E0">
            <w:pPr>
              <w:spacing w:after="0" w:line="240" w:lineRule="auto"/>
              <w:jc w:val="both"/>
              <w:rPr>
                <w:rFonts w:ascii="Times New Roman" w:hAnsi="Times New Roman" w:cs="Times New Roman"/>
              </w:rPr>
            </w:pPr>
          </w:p>
        </w:tc>
      </w:tr>
      <w:tr w:rsidR="00C90E7E" w:rsidRPr="002E23C3" w14:paraId="7DD07376" w14:textId="77777777" w:rsidTr="009A651F">
        <w:trPr>
          <w:cantSplit/>
          <w:jc w:val="center"/>
        </w:trPr>
        <w:tc>
          <w:tcPr>
            <w:tcW w:w="2695" w:type="dxa"/>
            <w:vMerge/>
          </w:tcPr>
          <w:p w14:paraId="63433C33" w14:textId="77777777" w:rsidR="00C90E7E" w:rsidRPr="002E23C3" w:rsidRDefault="00C90E7E" w:rsidP="006754E0">
            <w:pPr>
              <w:spacing w:after="0" w:line="240" w:lineRule="auto"/>
              <w:jc w:val="both"/>
              <w:rPr>
                <w:rFonts w:ascii="Times New Roman" w:hAnsi="Times New Roman" w:cs="Times New Roman"/>
              </w:rPr>
            </w:pPr>
          </w:p>
        </w:tc>
        <w:tc>
          <w:tcPr>
            <w:tcW w:w="2258" w:type="dxa"/>
          </w:tcPr>
          <w:p w14:paraId="2569693D"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Total</w:t>
            </w:r>
          </w:p>
        </w:tc>
        <w:tc>
          <w:tcPr>
            <w:tcW w:w="1252" w:type="dxa"/>
          </w:tcPr>
          <w:p w14:paraId="57F71489"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1170" w:type="dxa"/>
            <w:shd w:val="clear" w:color="auto" w:fill="FFFFFF"/>
          </w:tcPr>
          <w:p w14:paraId="3CDBC1A2" w14:textId="77777777" w:rsidR="00C90E7E" w:rsidRPr="002E23C3" w:rsidRDefault="00C90E7E" w:rsidP="006754E0">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1473" w:type="dxa"/>
            <w:shd w:val="clear" w:color="auto" w:fill="FFFFFF"/>
          </w:tcPr>
          <w:p w14:paraId="55A032FA" w14:textId="77777777" w:rsidR="00C90E7E" w:rsidRPr="002E23C3" w:rsidRDefault="00C90E7E" w:rsidP="006754E0">
            <w:pPr>
              <w:spacing w:after="0" w:line="240" w:lineRule="auto"/>
              <w:jc w:val="both"/>
              <w:rPr>
                <w:rFonts w:ascii="Times New Roman" w:hAnsi="Times New Roman" w:cs="Times New Roman"/>
              </w:rPr>
            </w:pPr>
          </w:p>
        </w:tc>
      </w:tr>
    </w:tbl>
    <w:p w14:paraId="0DFF4CE1" w14:textId="082B04A8" w:rsidR="00C90E7E" w:rsidRPr="009A651F" w:rsidRDefault="009A651F" w:rsidP="006754E0">
      <w:p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Table 1: Socio-Economic Characteristics of Respondents</w:t>
      </w:r>
    </w:p>
    <w:p w14:paraId="43EE7ADE" w14:textId="77777777" w:rsidR="00C53311" w:rsidRDefault="00C53311" w:rsidP="006754E0">
      <w:pPr>
        <w:spacing w:line="480" w:lineRule="auto"/>
        <w:jc w:val="both"/>
        <w:rPr>
          <w:rFonts w:ascii="Times New Roman" w:hAnsi="Times New Roman" w:cs="Times New Roman"/>
          <w:b/>
          <w:bCs/>
          <w:sz w:val="24"/>
          <w:szCs w:val="24"/>
        </w:rPr>
      </w:pPr>
    </w:p>
    <w:p w14:paraId="67B097F0" w14:textId="3163277C" w:rsidR="009F70C6" w:rsidRPr="009A651F" w:rsidRDefault="009F70C6" w:rsidP="006754E0">
      <w:pPr>
        <w:spacing w:line="480" w:lineRule="auto"/>
        <w:jc w:val="both"/>
        <w:rPr>
          <w:rFonts w:ascii="Times New Roman" w:hAnsi="Times New Roman" w:cs="Times New Roman"/>
          <w:b/>
          <w:bCs/>
          <w:sz w:val="24"/>
          <w:szCs w:val="24"/>
        </w:rPr>
      </w:pPr>
      <w:r w:rsidRPr="009A651F">
        <w:rPr>
          <w:rFonts w:ascii="Times New Roman" w:hAnsi="Times New Roman" w:cs="Times New Roman"/>
          <w:b/>
          <w:bCs/>
          <w:sz w:val="24"/>
          <w:szCs w:val="24"/>
        </w:rPr>
        <w:lastRenderedPageBreak/>
        <w:t>Sources of Information on Fish Farming</w:t>
      </w:r>
    </w:p>
    <w:p w14:paraId="4BE24409" w14:textId="77777777" w:rsidR="00A867A5" w:rsidRDefault="00A867A5" w:rsidP="00A867A5">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1561C4">
        <w:rPr>
          <w:rFonts w:ascii="Times New Roman" w:hAnsi="Times New Roman" w:cs="Times New Roman"/>
          <w:sz w:val="24"/>
          <w:szCs w:val="24"/>
        </w:rPr>
        <w:t>able</w:t>
      </w:r>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2</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shows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sources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information</w:t>
      </w:r>
      <w:proofErr w:type="spellEnd"/>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fish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available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respondents</w:t>
      </w:r>
      <w:proofErr w:type="spellEnd"/>
      <w:r w:rsidRPr="001561C4">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result</w:t>
      </w:r>
      <w:proofErr w:type="spellEnd"/>
      <w:r w:rsidRPr="001561C4">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shown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about</w:t>
      </w:r>
      <w:proofErr w:type="spellEnd"/>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80%</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confirmed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internet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be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their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source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information</w:t>
      </w:r>
      <w:proofErr w:type="spellEnd"/>
      <w:r w:rsidRPr="001561C4">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This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implies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majority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fish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study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area</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are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highly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dependent</w:t>
      </w:r>
      <w:proofErr w:type="spellEnd"/>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internet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for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information</w:t>
      </w:r>
      <w:proofErr w:type="spellEnd"/>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fish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farming</w:t>
      </w:r>
      <w:proofErr w:type="spellEnd"/>
      <w:r w:rsidRPr="001561C4">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This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finding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identifies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growing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role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information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communications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technology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proofErr w:type="spellEnd"/>
      <w:r w:rsidRPr="001561C4">
        <w:rPr>
          <w:rFonts w:ascii="Times New Roman" w:hAnsi="Times New Roman" w:cs="Times New Roman"/>
          <w:sz w:val="24"/>
          <w:szCs w:val="24"/>
        </w:rPr>
        <w:t>(ICT)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dissemination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information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agriculture</w:t>
      </w:r>
      <w:proofErr w:type="spellEnd"/>
      <w:r w:rsidRPr="001561C4">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high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reliance</w:t>
      </w:r>
      <w:proofErr w:type="spellEnd"/>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internet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could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be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attributed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high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level</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education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among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respondents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increasing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availability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internet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services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area</w:t>
      </w:r>
      <w:proofErr w:type="spellEnd"/>
      <w:r w:rsidRPr="001561C4">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Other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sources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information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identified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include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fellow</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farmers</w:t>
      </w:r>
      <w:proofErr w:type="spellEnd"/>
      <w:r w:rsidRPr="00CF1379">
        <w:rPr>
          <w:rFonts w:ascii="Times New Roman" w:hAnsi="Times New Roman" w:cs="Times New Roman"/>
          <w:color w:val="FFFFFF" w:themeColor="background1"/>
          <w:sz w:val="24"/>
          <w:szCs w:val="24"/>
        </w:rPr>
        <w:t xml:space="preserve"> </w:t>
      </w:r>
      <w:proofErr w:type="spellStart"/>
      <w:proofErr w:type="gramStart"/>
      <w:r w:rsidRPr="00CF1379">
        <w:rPr>
          <w:rFonts w:ascii="Times New Roman" w:hAnsi="Times New Roman" w:cs="Times New Roman"/>
          <w:color w:val="FFFFFF" w:themeColor="background1"/>
          <w:sz w:val="24"/>
          <w:szCs w:val="24"/>
        </w:rPr>
        <w:t>i</w:t>
      </w:r>
      <w:proofErr w:type="spellEnd"/>
      <w:r w:rsidRPr="001561C4">
        <w:rPr>
          <w:rFonts w:ascii="Times New Roman" w:hAnsi="Times New Roman" w:cs="Times New Roman"/>
          <w:sz w:val="24"/>
          <w:szCs w:val="24"/>
        </w:rPr>
        <w:t>(</w:t>
      </w:r>
      <w:proofErr w:type="gramEnd"/>
      <w:r w:rsidRPr="001561C4">
        <w:rPr>
          <w:rFonts w:ascii="Times New Roman" w:hAnsi="Times New Roman" w:cs="Times New Roman"/>
          <w:sz w:val="24"/>
          <w:szCs w:val="24"/>
        </w:rPr>
        <w:t>65.5%),</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agents</w:t>
      </w:r>
      <w:proofErr w:type="spellEnd"/>
      <w:r w:rsidRPr="00CF1379">
        <w:rPr>
          <w:rFonts w:ascii="Times New Roman" w:hAnsi="Times New Roman" w:cs="Times New Roman"/>
          <w:color w:val="FFFFFF" w:themeColor="background1"/>
          <w:sz w:val="24"/>
          <w:szCs w:val="24"/>
        </w:rPr>
        <w:t xml:space="preserve"> </w:t>
      </w:r>
      <w:proofErr w:type="spellStart"/>
      <w:proofErr w:type="gramStart"/>
      <w:r w:rsidRPr="00CF1379">
        <w:rPr>
          <w:rFonts w:ascii="Times New Roman" w:hAnsi="Times New Roman" w:cs="Times New Roman"/>
          <w:color w:val="FFFFFF" w:themeColor="background1"/>
          <w:sz w:val="24"/>
          <w:szCs w:val="24"/>
        </w:rPr>
        <w:t>i</w:t>
      </w:r>
      <w:proofErr w:type="spellEnd"/>
      <w:r w:rsidRPr="001561C4">
        <w:rPr>
          <w:rFonts w:ascii="Times New Roman" w:hAnsi="Times New Roman" w:cs="Times New Roman"/>
          <w:sz w:val="24"/>
          <w:szCs w:val="24"/>
        </w:rPr>
        <w:t>(</w:t>
      </w:r>
      <w:proofErr w:type="gramEnd"/>
      <w:r w:rsidRPr="001561C4">
        <w:rPr>
          <w:rFonts w:ascii="Times New Roman" w:hAnsi="Times New Roman" w:cs="Times New Roman"/>
          <w:sz w:val="24"/>
          <w:szCs w:val="24"/>
        </w:rPr>
        <w:t>45.5%),</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radio</w:t>
      </w:r>
      <w:proofErr w:type="spellEnd"/>
      <w:r w:rsidRPr="00CF1379">
        <w:rPr>
          <w:rFonts w:ascii="Times New Roman" w:hAnsi="Times New Roman" w:cs="Times New Roman"/>
          <w:color w:val="FFFFFF" w:themeColor="background1"/>
          <w:sz w:val="24"/>
          <w:szCs w:val="24"/>
        </w:rPr>
        <w:t xml:space="preserve"> </w:t>
      </w:r>
      <w:proofErr w:type="spellStart"/>
      <w:proofErr w:type="gramStart"/>
      <w:r w:rsidRPr="00CF1379">
        <w:rPr>
          <w:rFonts w:ascii="Times New Roman" w:hAnsi="Times New Roman" w:cs="Times New Roman"/>
          <w:color w:val="FFFFFF" w:themeColor="background1"/>
          <w:sz w:val="24"/>
          <w:szCs w:val="24"/>
        </w:rPr>
        <w:t>i</w:t>
      </w:r>
      <w:proofErr w:type="spellEnd"/>
      <w:r w:rsidRPr="001561C4">
        <w:rPr>
          <w:rFonts w:ascii="Times New Roman" w:hAnsi="Times New Roman" w:cs="Times New Roman"/>
          <w:sz w:val="24"/>
          <w:szCs w:val="24"/>
        </w:rPr>
        <w:t>(</w:t>
      </w:r>
      <w:proofErr w:type="gramEnd"/>
      <w:r w:rsidRPr="001561C4">
        <w:rPr>
          <w:rFonts w:ascii="Times New Roman" w:hAnsi="Times New Roman" w:cs="Times New Roman"/>
          <w:sz w:val="24"/>
          <w:szCs w:val="24"/>
        </w:rPr>
        <w:t>38.7%),</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television</w:t>
      </w:r>
      <w:proofErr w:type="spellEnd"/>
      <w:r w:rsidRPr="00CF1379">
        <w:rPr>
          <w:rFonts w:ascii="Times New Roman" w:hAnsi="Times New Roman" w:cs="Times New Roman"/>
          <w:color w:val="FFFFFF" w:themeColor="background1"/>
          <w:sz w:val="24"/>
          <w:szCs w:val="24"/>
        </w:rPr>
        <w:t xml:space="preserve"> </w:t>
      </w:r>
      <w:proofErr w:type="spellStart"/>
      <w:proofErr w:type="gramStart"/>
      <w:r w:rsidRPr="00CF1379">
        <w:rPr>
          <w:rFonts w:ascii="Times New Roman" w:hAnsi="Times New Roman" w:cs="Times New Roman"/>
          <w:color w:val="FFFFFF" w:themeColor="background1"/>
          <w:sz w:val="24"/>
          <w:szCs w:val="24"/>
        </w:rPr>
        <w:t>i</w:t>
      </w:r>
      <w:proofErr w:type="spellEnd"/>
      <w:r w:rsidRPr="001561C4">
        <w:rPr>
          <w:rFonts w:ascii="Times New Roman" w:hAnsi="Times New Roman" w:cs="Times New Roman"/>
          <w:sz w:val="24"/>
          <w:szCs w:val="24"/>
        </w:rPr>
        <w:t>(</w:t>
      </w:r>
      <w:proofErr w:type="gramEnd"/>
      <w:r w:rsidRPr="001561C4">
        <w:rPr>
          <w:rFonts w:ascii="Times New Roman" w:hAnsi="Times New Roman" w:cs="Times New Roman"/>
          <w:sz w:val="24"/>
          <w:szCs w:val="24"/>
        </w:rPr>
        <w:t>32.8%),</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newspapers</w:t>
      </w:r>
      <w:proofErr w:type="spellEnd"/>
      <w:r w:rsidRPr="00CF1379">
        <w:rPr>
          <w:rFonts w:ascii="Times New Roman" w:hAnsi="Times New Roman" w:cs="Times New Roman"/>
          <w:color w:val="FFFFFF" w:themeColor="background1"/>
          <w:sz w:val="24"/>
          <w:szCs w:val="24"/>
        </w:rPr>
        <w:t xml:space="preserve"> </w:t>
      </w:r>
      <w:proofErr w:type="spellStart"/>
      <w:proofErr w:type="gramStart"/>
      <w:r w:rsidRPr="00CF1379">
        <w:rPr>
          <w:rFonts w:ascii="Times New Roman" w:hAnsi="Times New Roman" w:cs="Times New Roman"/>
          <w:color w:val="FFFFFF" w:themeColor="background1"/>
          <w:sz w:val="24"/>
          <w:szCs w:val="24"/>
        </w:rPr>
        <w:t>i</w:t>
      </w:r>
      <w:proofErr w:type="spellEnd"/>
      <w:r w:rsidRPr="001561C4">
        <w:rPr>
          <w:rFonts w:ascii="Times New Roman" w:hAnsi="Times New Roman" w:cs="Times New Roman"/>
          <w:sz w:val="24"/>
          <w:szCs w:val="24"/>
        </w:rPr>
        <w:t>(</w:t>
      </w:r>
      <w:proofErr w:type="gramEnd"/>
      <w:r w:rsidRPr="001561C4">
        <w:rPr>
          <w:rFonts w:ascii="Times New Roman" w:hAnsi="Times New Roman" w:cs="Times New Roman"/>
          <w:sz w:val="24"/>
          <w:szCs w:val="24"/>
        </w:rPr>
        <w:t>28.6%)</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agricultural</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shows</w:t>
      </w:r>
      <w:proofErr w:type="spellEnd"/>
      <w:r w:rsidRPr="00CF1379">
        <w:rPr>
          <w:rFonts w:ascii="Times New Roman" w:hAnsi="Times New Roman" w:cs="Times New Roman"/>
          <w:color w:val="FFFFFF" w:themeColor="background1"/>
          <w:sz w:val="24"/>
          <w:szCs w:val="24"/>
        </w:rPr>
        <w:t xml:space="preserve"> </w:t>
      </w:r>
      <w:proofErr w:type="spellStart"/>
      <w:proofErr w:type="gramStart"/>
      <w:r w:rsidRPr="00CF1379">
        <w:rPr>
          <w:rFonts w:ascii="Times New Roman" w:hAnsi="Times New Roman" w:cs="Times New Roman"/>
          <w:color w:val="FFFFFF" w:themeColor="background1"/>
          <w:sz w:val="24"/>
          <w:szCs w:val="24"/>
        </w:rPr>
        <w:t>i</w:t>
      </w:r>
      <w:proofErr w:type="spellEnd"/>
      <w:r w:rsidRPr="001561C4">
        <w:rPr>
          <w:rFonts w:ascii="Times New Roman" w:hAnsi="Times New Roman" w:cs="Times New Roman"/>
          <w:sz w:val="24"/>
          <w:szCs w:val="24"/>
        </w:rPr>
        <w:t>(</w:t>
      </w:r>
      <w:proofErr w:type="gramEnd"/>
      <w:r w:rsidRPr="001561C4">
        <w:rPr>
          <w:rFonts w:ascii="Times New Roman" w:hAnsi="Times New Roman" w:cs="Times New Roman"/>
          <w:sz w:val="24"/>
          <w:szCs w:val="24"/>
        </w:rPr>
        <w:t>22.7%).</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shows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variety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information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sources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available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farmers</w:t>
      </w:r>
      <w:proofErr w:type="spellEnd"/>
      <w:r w:rsidRPr="001561C4">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which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indicates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are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active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asking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information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from</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different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channels</w:t>
      </w:r>
      <w:proofErr w:type="spellEnd"/>
      <w:r w:rsidRPr="001561C4">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However</w:t>
      </w:r>
      <w:proofErr w:type="spellEnd"/>
      <w:r w:rsidRPr="001561C4">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relatively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lower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percentage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using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agent</w:t>
      </w:r>
      <w:proofErr w:type="spellEnd"/>
      <w:r w:rsidRPr="00CF1379">
        <w:rPr>
          <w:rFonts w:ascii="Times New Roman" w:hAnsi="Times New Roman" w:cs="Times New Roman"/>
          <w:color w:val="FFFFFF" w:themeColor="background1"/>
          <w:sz w:val="24"/>
          <w:szCs w:val="24"/>
        </w:rPr>
        <w:t xml:space="preserve"> </w:t>
      </w:r>
      <w:proofErr w:type="spellStart"/>
      <w:proofErr w:type="gramStart"/>
      <w:r w:rsidRPr="00CF1379">
        <w:rPr>
          <w:rFonts w:ascii="Times New Roman" w:hAnsi="Times New Roman" w:cs="Times New Roman"/>
          <w:color w:val="FFFFFF" w:themeColor="background1"/>
          <w:sz w:val="24"/>
          <w:szCs w:val="24"/>
        </w:rPr>
        <w:t>i</w:t>
      </w:r>
      <w:proofErr w:type="spellEnd"/>
      <w:r w:rsidRPr="001561C4">
        <w:rPr>
          <w:rFonts w:ascii="Times New Roman" w:hAnsi="Times New Roman" w:cs="Times New Roman"/>
          <w:sz w:val="24"/>
          <w:szCs w:val="24"/>
        </w:rPr>
        <w:t>(</w:t>
      </w:r>
      <w:proofErr w:type="gramEnd"/>
      <w:r w:rsidRPr="001561C4">
        <w:rPr>
          <w:rFonts w:ascii="Times New Roman" w:hAnsi="Times New Roman" w:cs="Times New Roman"/>
          <w:sz w:val="24"/>
          <w:szCs w:val="24"/>
        </w:rPr>
        <w:t>45.5%)</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compared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internet</w:t>
      </w:r>
      <w:proofErr w:type="spellEnd"/>
      <w:r w:rsidRPr="00CF1379">
        <w:rPr>
          <w:rFonts w:ascii="Times New Roman" w:hAnsi="Times New Roman" w:cs="Times New Roman"/>
          <w:color w:val="FFFFFF" w:themeColor="background1"/>
          <w:sz w:val="24"/>
          <w:szCs w:val="24"/>
        </w:rPr>
        <w:t xml:space="preserve"> </w:t>
      </w:r>
      <w:proofErr w:type="spellStart"/>
      <w:proofErr w:type="gramStart"/>
      <w:r w:rsidRPr="00CF1379">
        <w:rPr>
          <w:rFonts w:ascii="Times New Roman" w:hAnsi="Times New Roman" w:cs="Times New Roman"/>
          <w:color w:val="FFFFFF" w:themeColor="background1"/>
          <w:sz w:val="24"/>
          <w:szCs w:val="24"/>
        </w:rPr>
        <w:t>i</w:t>
      </w:r>
      <w:proofErr w:type="spellEnd"/>
      <w:r w:rsidRPr="001561C4">
        <w:rPr>
          <w:rFonts w:ascii="Times New Roman" w:hAnsi="Times New Roman" w:cs="Times New Roman"/>
          <w:sz w:val="24"/>
          <w:szCs w:val="24"/>
        </w:rPr>
        <w:t>(</w:t>
      </w:r>
      <w:proofErr w:type="gramEnd"/>
      <w:r w:rsidRPr="001561C4">
        <w:rPr>
          <w:rFonts w:ascii="Times New Roman" w:hAnsi="Times New Roman" w:cs="Times New Roman"/>
          <w:sz w:val="24"/>
          <w:szCs w:val="24"/>
        </w:rPr>
        <w:t>80%)</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suggestive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shift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information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seeking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behaviour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calls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for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integration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digital</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platforms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service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delivery</w:t>
      </w:r>
      <w:proofErr w:type="spellEnd"/>
      <w:r w:rsidRPr="001561C4">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high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usage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internet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source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information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also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gives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inferences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fish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are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adapting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technology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modern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information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dissemination</w:t>
      </w:r>
      <w:proofErr w:type="spellEnd"/>
      <w:r w:rsidRPr="001561C4">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This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trend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synchronization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with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global</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trends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for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digital</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agriculture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w:t>
      </w:r>
      <w:proofErr w:type="spellEnd"/>
      <w:r w:rsidRPr="001561C4">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services</w:t>
      </w:r>
      <w:proofErr w:type="spellEnd"/>
      <w:r w:rsidRPr="001561C4">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service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providers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should</w:t>
      </w:r>
      <w:proofErr w:type="spellEnd"/>
      <w:r w:rsidRPr="001561C4">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therefore</w:t>
      </w:r>
      <w:proofErr w:type="spellEnd"/>
      <w:r w:rsidRPr="001561C4">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consider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use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digital</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platforms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effectively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reach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more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farmers</w:t>
      </w:r>
      <w:proofErr w:type="spellEnd"/>
      <w:r w:rsidRPr="001561C4">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proofErr w:type="spellEnd"/>
    </w:p>
    <w:p w14:paraId="4258DA99" w14:textId="77777777" w:rsidR="00A867A5" w:rsidRDefault="00A867A5" w:rsidP="00A867A5">
      <w:pPr>
        <w:spacing w:line="480" w:lineRule="auto"/>
        <w:jc w:val="both"/>
        <w:rPr>
          <w:rFonts w:ascii="Times New Roman" w:hAnsi="Times New Roman" w:cs="Times New Roman"/>
          <w:sz w:val="24"/>
          <w:szCs w:val="24"/>
        </w:rPr>
      </w:pPr>
    </w:p>
    <w:p w14:paraId="65C6E470" w14:textId="77777777" w:rsidR="00A867A5" w:rsidRDefault="00A867A5" w:rsidP="00A867A5">
      <w:pPr>
        <w:spacing w:line="480" w:lineRule="auto"/>
        <w:jc w:val="both"/>
        <w:rPr>
          <w:rFonts w:ascii="Times New Roman" w:hAnsi="Times New Roman" w:cs="Times New Roman"/>
          <w:sz w:val="24"/>
          <w:szCs w:val="24"/>
        </w:rPr>
      </w:pPr>
    </w:p>
    <w:p w14:paraId="1A369A1F" w14:textId="77777777" w:rsidR="00A867A5" w:rsidRDefault="00A867A5" w:rsidP="00A867A5">
      <w:pPr>
        <w:spacing w:line="480" w:lineRule="auto"/>
        <w:jc w:val="both"/>
        <w:rPr>
          <w:rFonts w:ascii="Times New Roman" w:hAnsi="Times New Roman" w:cs="Times New Roman"/>
          <w:sz w:val="24"/>
          <w:szCs w:val="24"/>
        </w:rPr>
      </w:pPr>
    </w:p>
    <w:p w14:paraId="3BC34D49" w14:textId="77777777" w:rsidR="00A867A5" w:rsidRDefault="00A867A5" w:rsidP="00A867A5">
      <w:pPr>
        <w:spacing w:line="480" w:lineRule="auto"/>
        <w:jc w:val="both"/>
        <w:rPr>
          <w:rFonts w:ascii="Times New Roman" w:hAnsi="Times New Roman" w:cs="Times New Roman"/>
          <w:sz w:val="24"/>
          <w:szCs w:val="24"/>
        </w:rPr>
      </w:pPr>
    </w:p>
    <w:p w14:paraId="4E78C1EF" w14:textId="77777777" w:rsidR="00A867A5" w:rsidRPr="001561C4" w:rsidRDefault="00A867A5" w:rsidP="00A867A5">
      <w:pPr>
        <w:spacing w:line="480" w:lineRule="auto"/>
        <w:jc w:val="both"/>
        <w:rPr>
          <w:rFonts w:ascii="Times New Roman" w:hAnsi="Times New Roman" w:cs="Times New Roman"/>
          <w:sz w:val="24"/>
          <w:szCs w:val="24"/>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24"/>
        <w:gridCol w:w="2932"/>
        <w:gridCol w:w="2083"/>
        <w:gridCol w:w="1650"/>
        <w:gridCol w:w="1737"/>
      </w:tblGrid>
      <w:tr w:rsidR="00A867A5" w:rsidRPr="00D74E7D" w14:paraId="0EE10331" w14:textId="77777777" w:rsidTr="002A294F">
        <w:tc>
          <w:tcPr>
            <w:tcW w:w="346" w:type="pct"/>
            <w:tcBorders>
              <w:top w:val="single" w:sz="4" w:space="0" w:color="auto"/>
              <w:bottom w:val="single" w:sz="4" w:space="0" w:color="auto"/>
            </w:tcBorders>
          </w:tcPr>
          <w:p w14:paraId="09B4D48E"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S/N</w:t>
            </w:r>
          </w:p>
        </w:tc>
        <w:tc>
          <w:tcPr>
            <w:tcW w:w="1624" w:type="pct"/>
            <w:tcBorders>
              <w:top w:val="single" w:sz="4" w:space="0" w:color="auto"/>
              <w:bottom w:val="single" w:sz="4" w:space="0" w:color="auto"/>
            </w:tcBorders>
            <w:vAlign w:val="center"/>
          </w:tcPr>
          <w:p w14:paraId="794B002F"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Information</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Source</w:t>
            </w:r>
            <w:proofErr w:type="spellEnd"/>
          </w:p>
        </w:tc>
        <w:tc>
          <w:tcPr>
            <w:tcW w:w="1154" w:type="pct"/>
            <w:tcBorders>
              <w:top w:val="single" w:sz="4" w:space="0" w:color="auto"/>
              <w:bottom w:val="single" w:sz="4" w:space="0" w:color="auto"/>
            </w:tcBorders>
          </w:tcPr>
          <w:p w14:paraId="4D52F88B"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Response</w:t>
            </w:r>
          </w:p>
        </w:tc>
        <w:tc>
          <w:tcPr>
            <w:tcW w:w="914" w:type="pct"/>
            <w:tcBorders>
              <w:top w:val="single" w:sz="4" w:space="0" w:color="auto"/>
              <w:bottom w:val="single" w:sz="4" w:space="0" w:color="auto"/>
            </w:tcBorders>
          </w:tcPr>
          <w:p w14:paraId="0315D4E0"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Frequency</w:t>
            </w:r>
          </w:p>
        </w:tc>
        <w:tc>
          <w:tcPr>
            <w:tcW w:w="962" w:type="pct"/>
            <w:tcBorders>
              <w:top w:val="single" w:sz="4" w:space="0" w:color="auto"/>
              <w:bottom w:val="single" w:sz="4" w:space="0" w:color="auto"/>
            </w:tcBorders>
          </w:tcPr>
          <w:p w14:paraId="779449D2"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Percentage</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proofErr w:type="spellEnd"/>
          </w:p>
        </w:tc>
      </w:tr>
      <w:tr w:rsidR="00A867A5" w:rsidRPr="00D74E7D" w14:paraId="534CBB67" w14:textId="77777777" w:rsidTr="002A294F">
        <w:tc>
          <w:tcPr>
            <w:tcW w:w="346" w:type="pct"/>
            <w:vMerge w:val="restart"/>
            <w:tcBorders>
              <w:top w:val="single" w:sz="4" w:space="0" w:color="auto"/>
            </w:tcBorders>
          </w:tcPr>
          <w:p w14:paraId="6944299E"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w:t>
            </w:r>
          </w:p>
        </w:tc>
        <w:tc>
          <w:tcPr>
            <w:tcW w:w="1624" w:type="pct"/>
            <w:vMerge w:val="restart"/>
            <w:tcBorders>
              <w:top w:val="single" w:sz="4" w:space="0" w:color="auto"/>
            </w:tcBorders>
          </w:tcPr>
          <w:p w14:paraId="76FD82CA"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Radio</w:t>
            </w:r>
          </w:p>
        </w:tc>
        <w:tc>
          <w:tcPr>
            <w:tcW w:w="1154" w:type="pct"/>
            <w:tcBorders>
              <w:top w:val="single" w:sz="4" w:space="0" w:color="auto"/>
            </w:tcBorders>
          </w:tcPr>
          <w:p w14:paraId="768F6AE7"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Yes</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proofErr w:type="spellEnd"/>
          </w:p>
        </w:tc>
        <w:tc>
          <w:tcPr>
            <w:tcW w:w="914" w:type="pct"/>
            <w:tcBorders>
              <w:top w:val="single" w:sz="4" w:space="0" w:color="auto"/>
            </w:tcBorders>
          </w:tcPr>
          <w:p w14:paraId="770512EE"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31</w:t>
            </w:r>
          </w:p>
        </w:tc>
        <w:tc>
          <w:tcPr>
            <w:tcW w:w="962" w:type="pct"/>
            <w:tcBorders>
              <w:top w:val="single" w:sz="4" w:space="0" w:color="auto"/>
            </w:tcBorders>
          </w:tcPr>
          <w:p w14:paraId="18B42DC6"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26.1</w:t>
            </w:r>
          </w:p>
        </w:tc>
      </w:tr>
      <w:tr w:rsidR="00A867A5" w:rsidRPr="00D74E7D" w14:paraId="0D6B9095" w14:textId="77777777" w:rsidTr="002A294F">
        <w:tc>
          <w:tcPr>
            <w:tcW w:w="346" w:type="pct"/>
            <w:vMerge/>
          </w:tcPr>
          <w:p w14:paraId="41BE3A48"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39CEAA28"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48629DBE"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No</w:t>
            </w:r>
          </w:p>
        </w:tc>
        <w:tc>
          <w:tcPr>
            <w:tcW w:w="914" w:type="pct"/>
          </w:tcPr>
          <w:p w14:paraId="0A4A5A5E"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88</w:t>
            </w:r>
          </w:p>
        </w:tc>
        <w:tc>
          <w:tcPr>
            <w:tcW w:w="962" w:type="pct"/>
          </w:tcPr>
          <w:p w14:paraId="6179818B"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73.9</w:t>
            </w:r>
          </w:p>
        </w:tc>
      </w:tr>
      <w:tr w:rsidR="00A867A5" w:rsidRPr="00D74E7D" w14:paraId="73305EA8" w14:textId="77777777" w:rsidTr="002A294F">
        <w:tc>
          <w:tcPr>
            <w:tcW w:w="346" w:type="pct"/>
            <w:vMerge/>
          </w:tcPr>
          <w:p w14:paraId="72966ADC"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0F8E65BF"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64E2128C"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Total</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proofErr w:type="spellEnd"/>
          </w:p>
        </w:tc>
        <w:tc>
          <w:tcPr>
            <w:tcW w:w="914" w:type="pct"/>
          </w:tcPr>
          <w:p w14:paraId="4FEE6D9C"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119</w:t>
            </w:r>
          </w:p>
        </w:tc>
        <w:tc>
          <w:tcPr>
            <w:tcW w:w="962" w:type="pct"/>
          </w:tcPr>
          <w:p w14:paraId="08EFD0F8"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100</w:t>
            </w:r>
          </w:p>
        </w:tc>
      </w:tr>
      <w:tr w:rsidR="00A867A5" w:rsidRPr="00D74E7D" w14:paraId="62EDEB23" w14:textId="77777777" w:rsidTr="002A294F">
        <w:tc>
          <w:tcPr>
            <w:tcW w:w="346" w:type="pct"/>
            <w:vMerge w:val="restart"/>
          </w:tcPr>
          <w:p w14:paraId="21AC4573"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2</w:t>
            </w:r>
          </w:p>
        </w:tc>
        <w:tc>
          <w:tcPr>
            <w:tcW w:w="1624" w:type="pct"/>
            <w:vMerge w:val="restart"/>
          </w:tcPr>
          <w:p w14:paraId="68F10E56"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Television</w:t>
            </w:r>
          </w:p>
        </w:tc>
        <w:tc>
          <w:tcPr>
            <w:tcW w:w="1154" w:type="pct"/>
          </w:tcPr>
          <w:p w14:paraId="02BFF6FA"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Yes</w:t>
            </w:r>
          </w:p>
        </w:tc>
        <w:tc>
          <w:tcPr>
            <w:tcW w:w="914" w:type="pct"/>
          </w:tcPr>
          <w:p w14:paraId="1972805B"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36</w:t>
            </w:r>
          </w:p>
        </w:tc>
        <w:tc>
          <w:tcPr>
            <w:tcW w:w="962" w:type="pct"/>
          </w:tcPr>
          <w:p w14:paraId="58B2EAFE"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30.3</w:t>
            </w:r>
          </w:p>
        </w:tc>
      </w:tr>
      <w:tr w:rsidR="00A867A5" w:rsidRPr="00D74E7D" w14:paraId="2BEFA4D0" w14:textId="77777777" w:rsidTr="002A294F">
        <w:tc>
          <w:tcPr>
            <w:tcW w:w="346" w:type="pct"/>
            <w:vMerge/>
          </w:tcPr>
          <w:p w14:paraId="5C6287E3"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4B03F810"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72506D87"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No</w:t>
            </w:r>
          </w:p>
        </w:tc>
        <w:tc>
          <w:tcPr>
            <w:tcW w:w="914" w:type="pct"/>
          </w:tcPr>
          <w:p w14:paraId="1286CD94"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83</w:t>
            </w:r>
          </w:p>
        </w:tc>
        <w:tc>
          <w:tcPr>
            <w:tcW w:w="962" w:type="pct"/>
          </w:tcPr>
          <w:p w14:paraId="58897238"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69.7</w:t>
            </w:r>
          </w:p>
        </w:tc>
      </w:tr>
      <w:tr w:rsidR="00A867A5" w:rsidRPr="00D74E7D" w14:paraId="60A5DDE2" w14:textId="77777777" w:rsidTr="002A294F">
        <w:tc>
          <w:tcPr>
            <w:tcW w:w="346" w:type="pct"/>
            <w:vMerge/>
          </w:tcPr>
          <w:p w14:paraId="23928A91"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47DAAFB2"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2B932365"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Total</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proofErr w:type="spellEnd"/>
          </w:p>
        </w:tc>
        <w:tc>
          <w:tcPr>
            <w:tcW w:w="914" w:type="pct"/>
          </w:tcPr>
          <w:p w14:paraId="46C1AA77"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119</w:t>
            </w:r>
          </w:p>
        </w:tc>
        <w:tc>
          <w:tcPr>
            <w:tcW w:w="962" w:type="pct"/>
          </w:tcPr>
          <w:p w14:paraId="0EB569BB"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100.0</w:t>
            </w:r>
          </w:p>
        </w:tc>
      </w:tr>
      <w:tr w:rsidR="00A867A5" w:rsidRPr="00D74E7D" w14:paraId="3BB6CF7E" w14:textId="77777777" w:rsidTr="002A294F">
        <w:tc>
          <w:tcPr>
            <w:tcW w:w="346" w:type="pct"/>
            <w:vMerge w:val="restart"/>
          </w:tcPr>
          <w:p w14:paraId="563E14B8"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3</w:t>
            </w:r>
          </w:p>
        </w:tc>
        <w:tc>
          <w:tcPr>
            <w:tcW w:w="1624" w:type="pct"/>
            <w:vMerge w:val="restart"/>
          </w:tcPr>
          <w:p w14:paraId="26ADCD15"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Newspaper</w:t>
            </w:r>
          </w:p>
        </w:tc>
        <w:tc>
          <w:tcPr>
            <w:tcW w:w="1154" w:type="pct"/>
          </w:tcPr>
          <w:p w14:paraId="74A16A3B"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Yes</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proofErr w:type="spellEnd"/>
          </w:p>
        </w:tc>
        <w:tc>
          <w:tcPr>
            <w:tcW w:w="914" w:type="pct"/>
          </w:tcPr>
          <w:p w14:paraId="6F753DD6"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39</w:t>
            </w:r>
          </w:p>
        </w:tc>
        <w:tc>
          <w:tcPr>
            <w:tcW w:w="962" w:type="pct"/>
          </w:tcPr>
          <w:p w14:paraId="7FD223DD"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32.8</w:t>
            </w:r>
          </w:p>
        </w:tc>
      </w:tr>
      <w:tr w:rsidR="00A867A5" w:rsidRPr="00D74E7D" w14:paraId="5ADDB24C" w14:textId="77777777" w:rsidTr="002A294F">
        <w:tc>
          <w:tcPr>
            <w:tcW w:w="346" w:type="pct"/>
            <w:vMerge/>
          </w:tcPr>
          <w:p w14:paraId="6F42F880"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77443DA2"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0FFD68DD"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No</w:t>
            </w:r>
          </w:p>
        </w:tc>
        <w:tc>
          <w:tcPr>
            <w:tcW w:w="914" w:type="pct"/>
          </w:tcPr>
          <w:p w14:paraId="07ACA740"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80</w:t>
            </w:r>
          </w:p>
        </w:tc>
        <w:tc>
          <w:tcPr>
            <w:tcW w:w="962" w:type="pct"/>
          </w:tcPr>
          <w:p w14:paraId="0599083D"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67.2</w:t>
            </w:r>
          </w:p>
        </w:tc>
      </w:tr>
      <w:tr w:rsidR="00A867A5" w:rsidRPr="00D74E7D" w14:paraId="167093AC" w14:textId="77777777" w:rsidTr="002A294F">
        <w:tc>
          <w:tcPr>
            <w:tcW w:w="346" w:type="pct"/>
            <w:vMerge/>
          </w:tcPr>
          <w:p w14:paraId="060DF8E9"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6112BA51"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26828DB1"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Total</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proofErr w:type="spellEnd"/>
          </w:p>
        </w:tc>
        <w:tc>
          <w:tcPr>
            <w:tcW w:w="914" w:type="pct"/>
          </w:tcPr>
          <w:p w14:paraId="79829816"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119</w:t>
            </w:r>
          </w:p>
        </w:tc>
        <w:tc>
          <w:tcPr>
            <w:tcW w:w="962" w:type="pct"/>
          </w:tcPr>
          <w:p w14:paraId="22118D90"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100.0</w:t>
            </w:r>
          </w:p>
        </w:tc>
      </w:tr>
      <w:tr w:rsidR="00A867A5" w:rsidRPr="00D74E7D" w14:paraId="521F3319" w14:textId="77777777" w:rsidTr="002A294F">
        <w:tc>
          <w:tcPr>
            <w:tcW w:w="346" w:type="pct"/>
            <w:vMerge w:val="restart"/>
          </w:tcPr>
          <w:p w14:paraId="77DDF676"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4</w:t>
            </w:r>
          </w:p>
        </w:tc>
        <w:tc>
          <w:tcPr>
            <w:tcW w:w="1624" w:type="pct"/>
            <w:vMerge w:val="restart"/>
          </w:tcPr>
          <w:p w14:paraId="194509ED"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Internet</w:t>
            </w:r>
          </w:p>
        </w:tc>
        <w:tc>
          <w:tcPr>
            <w:tcW w:w="1154" w:type="pct"/>
          </w:tcPr>
          <w:p w14:paraId="089A82B9"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Yes</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proofErr w:type="spellEnd"/>
          </w:p>
        </w:tc>
        <w:tc>
          <w:tcPr>
            <w:tcW w:w="914" w:type="pct"/>
          </w:tcPr>
          <w:p w14:paraId="2A959A79"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95</w:t>
            </w:r>
          </w:p>
        </w:tc>
        <w:tc>
          <w:tcPr>
            <w:tcW w:w="962" w:type="pct"/>
          </w:tcPr>
          <w:p w14:paraId="4853CE53"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79.8</w:t>
            </w:r>
          </w:p>
        </w:tc>
      </w:tr>
      <w:tr w:rsidR="00A867A5" w:rsidRPr="00D74E7D" w14:paraId="09C35955" w14:textId="77777777" w:rsidTr="002A294F">
        <w:tc>
          <w:tcPr>
            <w:tcW w:w="346" w:type="pct"/>
            <w:vMerge/>
          </w:tcPr>
          <w:p w14:paraId="11F823F8"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7788AB6B"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51252F44"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No</w:t>
            </w:r>
          </w:p>
        </w:tc>
        <w:tc>
          <w:tcPr>
            <w:tcW w:w="914" w:type="pct"/>
          </w:tcPr>
          <w:p w14:paraId="1A93263D"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24</w:t>
            </w:r>
          </w:p>
        </w:tc>
        <w:tc>
          <w:tcPr>
            <w:tcW w:w="962" w:type="pct"/>
          </w:tcPr>
          <w:p w14:paraId="1A2EA02B"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20.2</w:t>
            </w:r>
          </w:p>
        </w:tc>
      </w:tr>
      <w:tr w:rsidR="00A867A5" w:rsidRPr="00D74E7D" w14:paraId="6D5B39AF" w14:textId="77777777" w:rsidTr="002A294F">
        <w:tc>
          <w:tcPr>
            <w:tcW w:w="346" w:type="pct"/>
            <w:vMerge/>
          </w:tcPr>
          <w:p w14:paraId="2646BED6"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0313F0FC"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2F10B3D6"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Total</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proofErr w:type="spellEnd"/>
          </w:p>
        </w:tc>
        <w:tc>
          <w:tcPr>
            <w:tcW w:w="914" w:type="pct"/>
          </w:tcPr>
          <w:p w14:paraId="2ECFECBE"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119</w:t>
            </w:r>
          </w:p>
        </w:tc>
        <w:tc>
          <w:tcPr>
            <w:tcW w:w="962" w:type="pct"/>
          </w:tcPr>
          <w:p w14:paraId="79B9F0E3"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100.0</w:t>
            </w:r>
          </w:p>
        </w:tc>
      </w:tr>
      <w:tr w:rsidR="00A867A5" w:rsidRPr="00D74E7D" w14:paraId="6338C479" w14:textId="77777777" w:rsidTr="002A294F">
        <w:tc>
          <w:tcPr>
            <w:tcW w:w="346" w:type="pct"/>
            <w:vMerge w:val="restart"/>
          </w:tcPr>
          <w:p w14:paraId="5FC0ED47"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5</w:t>
            </w:r>
          </w:p>
        </w:tc>
        <w:tc>
          <w:tcPr>
            <w:tcW w:w="1624" w:type="pct"/>
            <w:vMerge w:val="restart"/>
          </w:tcPr>
          <w:p w14:paraId="075B9CA1"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Friends</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relatives</w:t>
            </w:r>
            <w:proofErr w:type="spellEnd"/>
          </w:p>
        </w:tc>
        <w:tc>
          <w:tcPr>
            <w:tcW w:w="1154" w:type="pct"/>
          </w:tcPr>
          <w:p w14:paraId="60948C2D"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Yes</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proofErr w:type="spellEnd"/>
          </w:p>
        </w:tc>
        <w:tc>
          <w:tcPr>
            <w:tcW w:w="914" w:type="pct"/>
          </w:tcPr>
          <w:p w14:paraId="3DD28353"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57</w:t>
            </w:r>
          </w:p>
        </w:tc>
        <w:tc>
          <w:tcPr>
            <w:tcW w:w="962" w:type="pct"/>
          </w:tcPr>
          <w:p w14:paraId="5004CCFC"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47.5</w:t>
            </w:r>
          </w:p>
        </w:tc>
      </w:tr>
      <w:tr w:rsidR="00A867A5" w:rsidRPr="00D74E7D" w14:paraId="4F6E89B8" w14:textId="77777777" w:rsidTr="002A294F">
        <w:tc>
          <w:tcPr>
            <w:tcW w:w="346" w:type="pct"/>
            <w:vMerge/>
          </w:tcPr>
          <w:p w14:paraId="13D64980"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1ECE6A6D"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6FD5908A"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No</w:t>
            </w:r>
          </w:p>
        </w:tc>
        <w:tc>
          <w:tcPr>
            <w:tcW w:w="914" w:type="pct"/>
          </w:tcPr>
          <w:p w14:paraId="6F170021"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62</w:t>
            </w:r>
          </w:p>
        </w:tc>
        <w:tc>
          <w:tcPr>
            <w:tcW w:w="962" w:type="pct"/>
          </w:tcPr>
          <w:p w14:paraId="606CF7E2"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52.5</w:t>
            </w:r>
          </w:p>
        </w:tc>
      </w:tr>
      <w:tr w:rsidR="00A867A5" w:rsidRPr="00D74E7D" w14:paraId="16D940BD" w14:textId="77777777" w:rsidTr="002A294F">
        <w:tc>
          <w:tcPr>
            <w:tcW w:w="346" w:type="pct"/>
            <w:vMerge/>
          </w:tcPr>
          <w:p w14:paraId="5EA631E8"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28D577DC"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2063FFF3"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Total</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proofErr w:type="spellEnd"/>
          </w:p>
        </w:tc>
        <w:tc>
          <w:tcPr>
            <w:tcW w:w="914" w:type="pct"/>
          </w:tcPr>
          <w:p w14:paraId="375EDCA1"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119</w:t>
            </w:r>
          </w:p>
        </w:tc>
        <w:tc>
          <w:tcPr>
            <w:tcW w:w="962" w:type="pct"/>
          </w:tcPr>
          <w:p w14:paraId="4D42CDAD"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100.0</w:t>
            </w:r>
          </w:p>
        </w:tc>
      </w:tr>
      <w:tr w:rsidR="00A867A5" w:rsidRPr="00D74E7D" w14:paraId="7C5EA276" w14:textId="77777777" w:rsidTr="002A294F">
        <w:tc>
          <w:tcPr>
            <w:tcW w:w="346" w:type="pct"/>
            <w:vMerge w:val="restart"/>
          </w:tcPr>
          <w:p w14:paraId="279552CD"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6</w:t>
            </w:r>
          </w:p>
        </w:tc>
        <w:tc>
          <w:tcPr>
            <w:tcW w:w="1624" w:type="pct"/>
            <w:vMerge w:val="restart"/>
          </w:tcPr>
          <w:p w14:paraId="26964888"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Magazine</w:t>
            </w:r>
          </w:p>
        </w:tc>
        <w:tc>
          <w:tcPr>
            <w:tcW w:w="1154" w:type="pct"/>
          </w:tcPr>
          <w:p w14:paraId="6E695CE0"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Yes</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proofErr w:type="spellEnd"/>
          </w:p>
        </w:tc>
        <w:tc>
          <w:tcPr>
            <w:tcW w:w="914" w:type="pct"/>
          </w:tcPr>
          <w:p w14:paraId="5B1CE48D"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13</w:t>
            </w:r>
          </w:p>
        </w:tc>
        <w:tc>
          <w:tcPr>
            <w:tcW w:w="962" w:type="pct"/>
          </w:tcPr>
          <w:p w14:paraId="7E78D3B4"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10.9</w:t>
            </w:r>
          </w:p>
        </w:tc>
      </w:tr>
      <w:tr w:rsidR="00A867A5" w:rsidRPr="00D74E7D" w14:paraId="4E2BDDDC" w14:textId="77777777" w:rsidTr="002A294F">
        <w:tc>
          <w:tcPr>
            <w:tcW w:w="346" w:type="pct"/>
            <w:vMerge/>
          </w:tcPr>
          <w:p w14:paraId="558B95A8"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66F9338F"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013BD383"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No</w:t>
            </w:r>
          </w:p>
        </w:tc>
        <w:tc>
          <w:tcPr>
            <w:tcW w:w="914" w:type="pct"/>
          </w:tcPr>
          <w:p w14:paraId="6F2E04E8"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106</w:t>
            </w:r>
          </w:p>
        </w:tc>
        <w:tc>
          <w:tcPr>
            <w:tcW w:w="962" w:type="pct"/>
          </w:tcPr>
          <w:p w14:paraId="537F1A96"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89.1</w:t>
            </w:r>
          </w:p>
        </w:tc>
      </w:tr>
      <w:tr w:rsidR="00A867A5" w:rsidRPr="00D74E7D" w14:paraId="7967FAD3" w14:textId="77777777" w:rsidTr="002A294F">
        <w:tc>
          <w:tcPr>
            <w:tcW w:w="346" w:type="pct"/>
            <w:vMerge/>
          </w:tcPr>
          <w:p w14:paraId="03EB13F2"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6C68E847"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0FA3E2EF"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Total</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proofErr w:type="spellEnd"/>
          </w:p>
        </w:tc>
        <w:tc>
          <w:tcPr>
            <w:tcW w:w="914" w:type="pct"/>
          </w:tcPr>
          <w:p w14:paraId="1D45971C"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119</w:t>
            </w:r>
          </w:p>
        </w:tc>
        <w:tc>
          <w:tcPr>
            <w:tcW w:w="962" w:type="pct"/>
          </w:tcPr>
          <w:p w14:paraId="11C2CE10"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100.0</w:t>
            </w:r>
          </w:p>
        </w:tc>
      </w:tr>
      <w:tr w:rsidR="00A867A5" w:rsidRPr="00D74E7D" w14:paraId="4D531E42" w14:textId="77777777" w:rsidTr="002A294F">
        <w:tc>
          <w:tcPr>
            <w:tcW w:w="346" w:type="pct"/>
            <w:vMerge w:val="restart"/>
          </w:tcPr>
          <w:p w14:paraId="250E67A4"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7</w:t>
            </w:r>
          </w:p>
        </w:tc>
        <w:tc>
          <w:tcPr>
            <w:tcW w:w="1624" w:type="pct"/>
            <w:vMerge w:val="restart"/>
          </w:tcPr>
          <w:p w14:paraId="34AAC323"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Telephone</w:t>
            </w:r>
          </w:p>
        </w:tc>
        <w:tc>
          <w:tcPr>
            <w:tcW w:w="1154" w:type="pct"/>
          </w:tcPr>
          <w:p w14:paraId="160CF746"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Yes</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proofErr w:type="spellEnd"/>
          </w:p>
        </w:tc>
        <w:tc>
          <w:tcPr>
            <w:tcW w:w="914" w:type="pct"/>
          </w:tcPr>
          <w:p w14:paraId="0A76FEF1"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63</w:t>
            </w:r>
          </w:p>
        </w:tc>
        <w:tc>
          <w:tcPr>
            <w:tcW w:w="962" w:type="pct"/>
          </w:tcPr>
          <w:p w14:paraId="121F141C"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52.9</w:t>
            </w:r>
          </w:p>
        </w:tc>
      </w:tr>
      <w:tr w:rsidR="00A867A5" w:rsidRPr="00D74E7D" w14:paraId="21B7C1DA" w14:textId="77777777" w:rsidTr="002A294F">
        <w:tc>
          <w:tcPr>
            <w:tcW w:w="346" w:type="pct"/>
            <w:vMerge/>
          </w:tcPr>
          <w:p w14:paraId="08BCAAA3"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48EAEED4"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77D91D05"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No</w:t>
            </w:r>
          </w:p>
        </w:tc>
        <w:tc>
          <w:tcPr>
            <w:tcW w:w="914" w:type="pct"/>
          </w:tcPr>
          <w:p w14:paraId="5F3B3922"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56</w:t>
            </w:r>
          </w:p>
        </w:tc>
        <w:tc>
          <w:tcPr>
            <w:tcW w:w="962" w:type="pct"/>
          </w:tcPr>
          <w:p w14:paraId="7E0BB1FA"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47.1</w:t>
            </w:r>
          </w:p>
        </w:tc>
      </w:tr>
      <w:tr w:rsidR="00A867A5" w:rsidRPr="00D74E7D" w14:paraId="049ACE3E" w14:textId="77777777" w:rsidTr="002A294F">
        <w:tc>
          <w:tcPr>
            <w:tcW w:w="346" w:type="pct"/>
            <w:vMerge/>
          </w:tcPr>
          <w:p w14:paraId="21948FC1"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5B5BA47F"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65C27D9E"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Total</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proofErr w:type="spellEnd"/>
          </w:p>
        </w:tc>
        <w:tc>
          <w:tcPr>
            <w:tcW w:w="914" w:type="pct"/>
          </w:tcPr>
          <w:p w14:paraId="7159FC4C"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119</w:t>
            </w:r>
          </w:p>
        </w:tc>
        <w:tc>
          <w:tcPr>
            <w:tcW w:w="962" w:type="pct"/>
          </w:tcPr>
          <w:p w14:paraId="2430F103"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100.0</w:t>
            </w:r>
          </w:p>
        </w:tc>
      </w:tr>
      <w:tr w:rsidR="00A867A5" w:rsidRPr="00D74E7D" w14:paraId="50049864" w14:textId="77777777" w:rsidTr="002A294F">
        <w:tc>
          <w:tcPr>
            <w:tcW w:w="346" w:type="pct"/>
            <w:vMerge w:val="restart"/>
          </w:tcPr>
          <w:p w14:paraId="41E6E54F"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8</w:t>
            </w:r>
          </w:p>
        </w:tc>
        <w:tc>
          <w:tcPr>
            <w:tcW w:w="1624" w:type="pct"/>
            <w:vMerge w:val="restart"/>
          </w:tcPr>
          <w:p w14:paraId="51F7D7CC"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Journal</w:t>
            </w:r>
          </w:p>
        </w:tc>
        <w:tc>
          <w:tcPr>
            <w:tcW w:w="1154" w:type="pct"/>
          </w:tcPr>
          <w:p w14:paraId="2C1E8D9E"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Yes</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proofErr w:type="spellEnd"/>
          </w:p>
        </w:tc>
        <w:tc>
          <w:tcPr>
            <w:tcW w:w="914" w:type="pct"/>
          </w:tcPr>
          <w:p w14:paraId="2B2BBE71"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23</w:t>
            </w:r>
          </w:p>
        </w:tc>
        <w:tc>
          <w:tcPr>
            <w:tcW w:w="962" w:type="pct"/>
          </w:tcPr>
          <w:p w14:paraId="4835B8F0"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19.3</w:t>
            </w:r>
          </w:p>
        </w:tc>
      </w:tr>
      <w:tr w:rsidR="00A867A5" w:rsidRPr="00D74E7D" w14:paraId="6E4197A3" w14:textId="77777777" w:rsidTr="002A294F">
        <w:tc>
          <w:tcPr>
            <w:tcW w:w="346" w:type="pct"/>
            <w:vMerge/>
          </w:tcPr>
          <w:p w14:paraId="5B571FEC"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38709AA5"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52E973B9"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No</w:t>
            </w:r>
          </w:p>
        </w:tc>
        <w:tc>
          <w:tcPr>
            <w:tcW w:w="914" w:type="pct"/>
          </w:tcPr>
          <w:p w14:paraId="61095A7E"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96</w:t>
            </w:r>
          </w:p>
        </w:tc>
        <w:tc>
          <w:tcPr>
            <w:tcW w:w="962" w:type="pct"/>
          </w:tcPr>
          <w:p w14:paraId="3EE18F41"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80.7</w:t>
            </w:r>
          </w:p>
        </w:tc>
      </w:tr>
      <w:tr w:rsidR="00A867A5" w:rsidRPr="00D74E7D" w14:paraId="3A81977F" w14:textId="77777777" w:rsidTr="002A294F">
        <w:tc>
          <w:tcPr>
            <w:tcW w:w="346" w:type="pct"/>
            <w:vMerge/>
          </w:tcPr>
          <w:p w14:paraId="65633F0D"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624" w:type="pct"/>
            <w:vMerge/>
          </w:tcPr>
          <w:p w14:paraId="2B76B2DC" w14:textId="77777777" w:rsidR="00A867A5" w:rsidRPr="00D74E7D" w:rsidRDefault="00A867A5" w:rsidP="002A294F">
            <w:pPr>
              <w:spacing w:after="0" w:line="240" w:lineRule="auto"/>
              <w:jc w:val="both"/>
              <w:rPr>
                <w:rFonts w:ascii="Times New Roman" w:hAnsi="Times New Roman" w:cs="Times New Roman"/>
                <w:sz w:val="24"/>
                <w:szCs w:val="24"/>
              </w:rPr>
            </w:pPr>
          </w:p>
        </w:tc>
        <w:tc>
          <w:tcPr>
            <w:tcW w:w="1154" w:type="pct"/>
          </w:tcPr>
          <w:p w14:paraId="03B8734C"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Total</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proofErr w:type="spellEnd"/>
          </w:p>
        </w:tc>
        <w:tc>
          <w:tcPr>
            <w:tcW w:w="914" w:type="pct"/>
          </w:tcPr>
          <w:p w14:paraId="562BE820"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119</w:t>
            </w:r>
          </w:p>
        </w:tc>
        <w:tc>
          <w:tcPr>
            <w:tcW w:w="962" w:type="pct"/>
          </w:tcPr>
          <w:p w14:paraId="6D74F255" w14:textId="77777777" w:rsidR="00A867A5" w:rsidRPr="00D74E7D" w:rsidRDefault="00A867A5" w:rsidP="002A294F">
            <w:pPr>
              <w:spacing w:after="0" w:line="240" w:lineRule="auto"/>
              <w:jc w:val="both"/>
              <w:rPr>
                <w:rFonts w:ascii="Times New Roman" w:hAnsi="Times New Roman" w:cs="Times New Roman"/>
                <w:sz w:val="24"/>
                <w:szCs w:val="24"/>
              </w:rPr>
            </w:pPr>
            <w:r w:rsidRPr="00D74E7D">
              <w:rPr>
                <w:rFonts w:ascii="Times New Roman" w:hAnsi="Times New Roman" w:cs="Times New Roman"/>
                <w:sz w:val="24"/>
                <w:szCs w:val="24"/>
              </w:rPr>
              <w:t>100.0</w:t>
            </w:r>
          </w:p>
        </w:tc>
      </w:tr>
    </w:tbl>
    <w:p w14:paraId="189DBD47" w14:textId="77777777" w:rsidR="00A867A5" w:rsidRPr="009A651F" w:rsidRDefault="00A867A5" w:rsidP="00A867A5">
      <w:p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Table</w:t>
      </w:r>
      <w:r w:rsidRPr="00CF1379">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2:</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Sources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Information</w:t>
      </w:r>
      <w:proofErr w:type="spellEnd"/>
      <w:r w:rsidRPr="00CF1379">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Fish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Farming</w:t>
      </w:r>
      <w:proofErr w:type="spellEnd"/>
    </w:p>
    <w:p w14:paraId="767313F9" w14:textId="77777777" w:rsidR="00A867A5" w:rsidRPr="009A651F" w:rsidRDefault="00A867A5" w:rsidP="00A867A5">
      <w:pPr>
        <w:spacing w:line="480" w:lineRule="auto"/>
        <w:jc w:val="both"/>
        <w:rPr>
          <w:rFonts w:ascii="Times New Roman" w:hAnsi="Times New Roman" w:cs="Times New Roman"/>
          <w:b/>
          <w:bCs/>
          <w:sz w:val="24"/>
          <w:szCs w:val="24"/>
        </w:rPr>
      </w:pPr>
      <w:r w:rsidRPr="009A651F">
        <w:rPr>
          <w:rFonts w:ascii="Times New Roman" w:hAnsi="Times New Roman" w:cs="Times New Roman"/>
          <w:b/>
          <w:bCs/>
          <w:sz w:val="24"/>
          <w:szCs w:val="24"/>
        </w:rPr>
        <w:t>Extension</w:t>
      </w:r>
      <w:r w:rsidRPr="00CF1379">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Services</w:t>
      </w:r>
      <w:r w:rsidRPr="00CF1379">
        <w:rPr>
          <w:rFonts w:ascii="Times New Roman" w:hAnsi="Times New Roman" w:cs="Times New Roman"/>
          <w:b/>
          <w:bCs/>
          <w:color w:val="FFFFFF" w:themeColor="background1"/>
          <w:sz w:val="24"/>
          <w:szCs w:val="24"/>
        </w:rPr>
        <w:t xml:space="preserve"> </w:t>
      </w:r>
      <w:proofErr w:type="spellStart"/>
      <w:r w:rsidRPr="00CF1379">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Utilized</w:t>
      </w:r>
      <w:proofErr w:type="spellEnd"/>
      <w:r w:rsidRPr="00CF1379">
        <w:rPr>
          <w:rFonts w:ascii="Times New Roman" w:hAnsi="Times New Roman" w:cs="Times New Roman"/>
          <w:b/>
          <w:bCs/>
          <w:color w:val="FFFFFF" w:themeColor="background1"/>
          <w:sz w:val="24"/>
          <w:szCs w:val="24"/>
        </w:rPr>
        <w:t xml:space="preserve"> </w:t>
      </w:r>
      <w:proofErr w:type="spellStart"/>
      <w:r w:rsidRPr="00CF1379">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by</w:t>
      </w:r>
      <w:proofErr w:type="spellEnd"/>
      <w:r w:rsidRPr="00CF1379">
        <w:rPr>
          <w:rFonts w:ascii="Times New Roman" w:hAnsi="Times New Roman" w:cs="Times New Roman"/>
          <w:b/>
          <w:bCs/>
          <w:color w:val="FFFFFF" w:themeColor="background1"/>
          <w:sz w:val="24"/>
          <w:szCs w:val="24"/>
        </w:rPr>
        <w:t xml:space="preserve"> </w:t>
      </w:r>
      <w:proofErr w:type="spellStart"/>
      <w:r w:rsidRPr="00CF1379">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Fish</w:t>
      </w:r>
      <w:proofErr w:type="spellEnd"/>
      <w:r w:rsidRPr="00CF1379">
        <w:rPr>
          <w:rFonts w:ascii="Times New Roman" w:hAnsi="Times New Roman" w:cs="Times New Roman"/>
          <w:b/>
          <w:bCs/>
          <w:color w:val="FFFFFF" w:themeColor="background1"/>
          <w:sz w:val="24"/>
          <w:szCs w:val="24"/>
        </w:rPr>
        <w:t xml:space="preserve"> </w:t>
      </w:r>
      <w:proofErr w:type="spellStart"/>
      <w:r w:rsidRPr="00CF1379">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Farmers</w:t>
      </w:r>
      <w:proofErr w:type="spellEnd"/>
    </w:p>
    <w:p w14:paraId="37D226BA" w14:textId="77777777" w:rsidR="00A867A5" w:rsidRDefault="00A867A5" w:rsidP="00A867A5">
      <w:pPr>
        <w:spacing w:line="480" w:lineRule="auto"/>
        <w:jc w:val="both"/>
        <w:rPr>
          <w:rFonts w:ascii="Times New Roman" w:hAnsi="Times New Roman" w:cs="Times New Roman"/>
          <w:sz w:val="24"/>
          <w:szCs w:val="24"/>
        </w:rPr>
      </w:pPr>
      <w:r w:rsidRPr="001561C4">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services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used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by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respondents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are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shown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Table</w:t>
      </w:r>
      <w:proofErr w:type="spellEnd"/>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3.</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result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obtained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was</w:t>
      </w:r>
      <w:proofErr w:type="spellEnd"/>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63.0%</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who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indicated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'How</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detect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common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fish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diseases</w:t>
      </w:r>
      <w:proofErr w:type="spellEnd"/>
      <w:r w:rsidRPr="001561C4">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their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most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used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service</w:t>
      </w:r>
      <w:proofErr w:type="spellEnd"/>
      <w:r w:rsidRPr="001561C4">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This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therefore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implies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disease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management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critical</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issue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among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fish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farmers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in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study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area</w:t>
      </w:r>
      <w:proofErr w:type="spellEnd"/>
      <w:r w:rsidRPr="001561C4">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high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demand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for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disease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detection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services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could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be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explained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by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high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losses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that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fish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diseases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may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have</w:t>
      </w:r>
      <w:proofErr w:type="spellEnd"/>
      <w:r w:rsidRPr="00CF1379">
        <w:rPr>
          <w:rFonts w:ascii="Times New Roman" w:hAnsi="Times New Roman" w:cs="Times New Roman"/>
          <w:color w:val="FFFFFF" w:themeColor="background1"/>
          <w:sz w:val="24"/>
          <w:szCs w:val="24"/>
        </w:rPr>
        <w:t xml:space="preserve"> i</w:t>
      </w:r>
      <w:r w:rsidRPr="001561C4">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fish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1561C4">
        <w:rPr>
          <w:rFonts w:ascii="Times New Roman" w:hAnsi="Times New Roman" w:cs="Times New Roman"/>
          <w:sz w:val="24"/>
          <w:szCs w:val="24"/>
        </w:rPr>
        <w:t>production</w:t>
      </w:r>
      <w:proofErr w:type="spellEnd"/>
      <w:r w:rsidRPr="001561C4">
        <w:rPr>
          <w:rFonts w:ascii="Times New Roman" w:hAnsi="Times New Roman" w:cs="Times New Roman"/>
          <w:sz w:val="24"/>
          <w:szCs w:val="24"/>
        </w:rPr>
        <w:t>.</w:t>
      </w:r>
    </w:p>
    <w:p w14:paraId="14247D5F" w14:textId="77777777" w:rsidR="00A867A5" w:rsidRPr="00D74E7D" w:rsidRDefault="00A867A5" w:rsidP="00A867A5">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lastRenderedPageBreak/>
        <w:t>Other</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highly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utilized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services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include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feed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management</w:t>
      </w:r>
      <w:proofErr w:type="spellEnd"/>
      <w:r w:rsidRPr="00CF1379">
        <w:rPr>
          <w:rFonts w:ascii="Times New Roman" w:hAnsi="Times New Roman" w:cs="Times New Roman"/>
          <w:color w:val="FFFFFF" w:themeColor="background1"/>
          <w:sz w:val="24"/>
          <w:szCs w:val="24"/>
        </w:rPr>
        <w:t xml:space="preserve"> </w:t>
      </w:r>
      <w:proofErr w:type="spellStart"/>
      <w:proofErr w:type="gramStart"/>
      <w:r w:rsidRPr="00CF1379">
        <w:rPr>
          <w:rFonts w:ascii="Times New Roman" w:hAnsi="Times New Roman" w:cs="Times New Roman"/>
          <w:color w:val="FFFFFF" w:themeColor="background1"/>
          <w:sz w:val="24"/>
          <w:szCs w:val="24"/>
        </w:rPr>
        <w:t>i</w:t>
      </w:r>
      <w:proofErr w:type="spellEnd"/>
      <w:r w:rsidRPr="00D74E7D">
        <w:rPr>
          <w:rFonts w:ascii="Times New Roman" w:hAnsi="Times New Roman" w:cs="Times New Roman"/>
          <w:sz w:val="24"/>
          <w:szCs w:val="24"/>
        </w:rPr>
        <w:t>(</w:t>
      </w:r>
      <w:proofErr w:type="gramEnd"/>
      <w:r w:rsidRPr="00D74E7D">
        <w:rPr>
          <w:rFonts w:ascii="Times New Roman" w:hAnsi="Times New Roman" w:cs="Times New Roman"/>
          <w:sz w:val="24"/>
          <w:szCs w:val="24"/>
        </w:rPr>
        <w:t>58.8%),</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water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quality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management</w:t>
      </w:r>
      <w:proofErr w:type="spellEnd"/>
      <w:r w:rsidRPr="00CF1379">
        <w:rPr>
          <w:rFonts w:ascii="Times New Roman" w:hAnsi="Times New Roman" w:cs="Times New Roman"/>
          <w:color w:val="FFFFFF" w:themeColor="background1"/>
          <w:sz w:val="24"/>
          <w:szCs w:val="24"/>
        </w:rPr>
        <w:t xml:space="preserve"> </w:t>
      </w:r>
      <w:proofErr w:type="spellStart"/>
      <w:proofErr w:type="gramStart"/>
      <w:r w:rsidRPr="00CF1379">
        <w:rPr>
          <w:rFonts w:ascii="Times New Roman" w:hAnsi="Times New Roman" w:cs="Times New Roman"/>
          <w:color w:val="FFFFFF" w:themeColor="background1"/>
          <w:sz w:val="24"/>
          <w:szCs w:val="24"/>
        </w:rPr>
        <w:t>i</w:t>
      </w:r>
      <w:proofErr w:type="spellEnd"/>
      <w:r w:rsidRPr="00D74E7D">
        <w:rPr>
          <w:rFonts w:ascii="Times New Roman" w:hAnsi="Times New Roman" w:cs="Times New Roman"/>
          <w:sz w:val="24"/>
          <w:szCs w:val="24"/>
        </w:rPr>
        <w:t>(</w:t>
      </w:r>
      <w:proofErr w:type="gramEnd"/>
      <w:r w:rsidRPr="00D74E7D">
        <w:rPr>
          <w:rFonts w:ascii="Times New Roman" w:hAnsi="Times New Roman" w:cs="Times New Roman"/>
          <w:sz w:val="24"/>
          <w:szCs w:val="24"/>
        </w:rPr>
        <w:t>52.9%),</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pond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preparation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construction</w:t>
      </w:r>
      <w:proofErr w:type="spellEnd"/>
      <w:r w:rsidRPr="00CF1379">
        <w:rPr>
          <w:rFonts w:ascii="Times New Roman" w:hAnsi="Times New Roman" w:cs="Times New Roman"/>
          <w:color w:val="FFFFFF" w:themeColor="background1"/>
          <w:sz w:val="24"/>
          <w:szCs w:val="24"/>
        </w:rPr>
        <w:t xml:space="preserve"> </w:t>
      </w:r>
      <w:proofErr w:type="spellStart"/>
      <w:proofErr w:type="gramStart"/>
      <w:r w:rsidRPr="00CF1379">
        <w:rPr>
          <w:rFonts w:ascii="Times New Roman" w:hAnsi="Times New Roman" w:cs="Times New Roman"/>
          <w:color w:val="FFFFFF" w:themeColor="background1"/>
          <w:sz w:val="24"/>
          <w:szCs w:val="24"/>
        </w:rPr>
        <w:t>i</w:t>
      </w:r>
      <w:proofErr w:type="spellEnd"/>
      <w:r w:rsidRPr="00D74E7D">
        <w:rPr>
          <w:rFonts w:ascii="Times New Roman" w:hAnsi="Times New Roman" w:cs="Times New Roman"/>
          <w:sz w:val="24"/>
          <w:szCs w:val="24"/>
        </w:rPr>
        <w:t>(</w:t>
      </w:r>
      <w:proofErr w:type="gramEnd"/>
      <w:r w:rsidRPr="00D74E7D">
        <w:rPr>
          <w:rFonts w:ascii="Times New Roman" w:hAnsi="Times New Roman" w:cs="Times New Roman"/>
          <w:sz w:val="24"/>
          <w:szCs w:val="24"/>
        </w:rPr>
        <w:t>48.7%),</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fish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stocking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techniques</w:t>
      </w:r>
      <w:proofErr w:type="spellEnd"/>
      <w:r w:rsidRPr="00CF1379">
        <w:rPr>
          <w:rFonts w:ascii="Times New Roman" w:hAnsi="Times New Roman" w:cs="Times New Roman"/>
          <w:color w:val="FFFFFF" w:themeColor="background1"/>
          <w:sz w:val="24"/>
          <w:szCs w:val="24"/>
        </w:rPr>
        <w:t xml:space="preserve"> </w:t>
      </w:r>
      <w:proofErr w:type="spellStart"/>
      <w:proofErr w:type="gramStart"/>
      <w:r w:rsidRPr="00CF1379">
        <w:rPr>
          <w:rFonts w:ascii="Times New Roman" w:hAnsi="Times New Roman" w:cs="Times New Roman"/>
          <w:color w:val="FFFFFF" w:themeColor="background1"/>
          <w:sz w:val="24"/>
          <w:szCs w:val="24"/>
        </w:rPr>
        <w:t>i</w:t>
      </w:r>
      <w:proofErr w:type="spellEnd"/>
      <w:r w:rsidRPr="00D74E7D">
        <w:rPr>
          <w:rFonts w:ascii="Times New Roman" w:hAnsi="Times New Roman" w:cs="Times New Roman"/>
          <w:sz w:val="24"/>
          <w:szCs w:val="24"/>
        </w:rPr>
        <w:t>(</w:t>
      </w:r>
      <w:proofErr w:type="gramEnd"/>
      <w:r w:rsidRPr="00D74E7D">
        <w:rPr>
          <w:rFonts w:ascii="Times New Roman" w:hAnsi="Times New Roman" w:cs="Times New Roman"/>
          <w:sz w:val="24"/>
          <w:szCs w:val="24"/>
        </w:rPr>
        <w:t>45.4%),</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fish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breeding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techniques</w:t>
      </w:r>
      <w:proofErr w:type="spellEnd"/>
      <w:r w:rsidRPr="00CF1379">
        <w:rPr>
          <w:rFonts w:ascii="Times New Roman" w:hAnsi="Times New Roman" w:cs="Times New Roman"/>
          <w:color w:val="FFFFFF" w:themeColor="background1"/>
          <w:sz w:val="24"/>
          <w:szCs w:val="24"/>
        </w:rPr>
        <w:t xml:space="preserve"> </w:t>
      </w:r>
      <w:proofErr w:type="spellStart"/>
      <w:proofErr w:type="gramStart"/>
      <w:r w:rsidRPr="00CF1379">
        <w:rPr>
          <w:rFonts w:ascii="Times New Roman" w:hAnsi="Times New Roman" w:cs="Times New Roman"/>
          <w:color w:val="FFFFFF" w:themeColor="background1"/>
          <w:sz w:val="24"/>
          <w:szCs w:val="24"/>
        </w:rPr>
        <w:t>i</w:t>
      </w:r>
      <w:proofErr w:type="spellEnd"/>
      <w:r w:rsidRPr="00D74E7D">
        <w:rPr>
          <w:rFonts w:ascii="Times New Roman" w:hAnsi="Times New Roman" w:cs="Times New Roman"/>
          <w:sz w:val="24"/>
          <w:szCs w:val="24"/>
        </w:rPr>
        <w:t>(</w:t>
      </w:r>
      <w:proofErr w:type="gramEnd"/>
      <w:r w:rsidRPr="00D74E7D">
        <w:rPr>
          <w:rFonts w:ascii="Times New Roman" w:hAnsi="Times New Roman" w:cs="Times New Roman"/>
          <w:sz w:val="24"/>
          <w:szCs w:val="24"/>
        </w:rPr>
        <w:t>42.9%),</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marketing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information</w:t>
      </w:r>
      <w:proofErr w:type="spellEnd"/>
      <w:r w:rsidRPr="00CF1379">
        <w:rPr>
          <w:rFonts w:ascii="Times New Roman" w:hAnsi="Times New Roman" w:cs="Times New Roman"/>
          <w:color w:val="FFFFFF" w:themeColor="background1"/>
          <w:sz w:val="24"/>
          <w:szCs w:val="24"/>
        </w:rPr>
        <w:t xml:space="preserve"> </w:t>
      </w:r>
      <w:proofErr w:type="spellStart"/>
      <w:proofErr w:type="gramStart"/>
      <w:r w:rsidRPr="00CF1379">
        <w:rPr>
          <w:rFonts w:ascii="Times New Roman" w:hAnsi="Times New Roman" w:cs="Times New Roman"/>
          <w:color w:val="FFFFFF" w:themeColor="background1"/>
          <w:sz w:val="24"/>
          <w:szCs w:val="24"/>
        </w:rPr>
        <w:t>i</w:t>
      </w:r>
      <w:proofErr w:type="spellEnd"/>
      <w:r w:rsidRPr="00D74E7D">
        <w:rPr>
          <w:rFonts w:ascii="Times New Roman" w:hAnsi="Times New Roman" w:cs="Times New Roman"/>
          <w:sz w:val="24"/>
          <w:szCs w:val="24"/>
        </w:rPr>
        <w:t>(</w:t>
      </w:r>
      <w:proofErr w:type="gramEnd"/>
      <w:r w:rsidRPr="00D74E7D">
        <w:rPr>
          <w:rFonts w:ascii="Times New Roman" w:hAnsi="Times New Roman" w:cs="Times New Roman"/>
          <w:sz w:val="24"/>
          <w:szCs w:val="24"/>
        </w:rPr>
        <w:t>38.7%),</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record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keeping</w:t>
      </w:r>
      <w:proofErr w:type="spellEnd"/>
      <w:r w:rsidRPr="00CF1379">
        <w:rPr>
          <w:rFonts w:ascii="Times New Roman" w:hAnsi="Times New Roman" w:cs="Times New Roman"/>
          <w:color w:val="FFFFFF" w:themeColor="background1"/>
          <w:sz w:val="24"/>
          <w:szCs w:val="24"/>
        </w:rPr>
        <w:t xml:space="preserve"> </w:t>
      </w:r>
      <w:proofErr w:type="spellStart"/>
      <w:proofErr w:type="gramStart"/>
      <w:r w:rsidRPr="00CF1379">
        <w:rPr>
          <w:rFonts w:ascii="Times New Roman" w:hAnsi="Times New Roman" w:cs="Times New Roman"/>
          <w:color w:val="FFFFFF" w:themeColor="background1"/>
          <w:sz w:val="24"/>
          <w:szCs w:val="24"/>
        </w:rPr>
        <w:t>i</w:t>
      </w:r>
      <w:proofErr w:type="spellEnd"/>
      <w:r w:rsidRPr="00D74E7D">
        <w:rPr>
          <w:rFonts w:ascii="Times New Roman" w:hAnsi="Times New Roman" w:cs="Times New Roman"/>
          <w:sz w:val="24"/>
          <w:szCs w:val="24"/>
        </w:rPr>
        <w:t>(</w:t>
      </w:r>
      <w:proofErr w:type="gramEnd"/>
      <w:r w:rsidRPr="00D74E7D">
        <w:rPr>
          <w:rFonts w:ascii="Times New Roman" w:hAnsi="Times New Roman" w:cs="Times New Roman"/>
          <w:sz w:val="24"/>
          <w:szCs w:val="24"/>
        </w:rPr>
        <w:t>31.1%).</w:t>
      </w:r>
    </w:p>
    <w:p w14:paraId="56EA6A25" w14:textId="77777777" w:rsidR="00A867A5" w:rsidRPr="003D5288" w:rsidRDefault="00A867A5" w:rsidP="00A867A5">
      <w:pPr>
        <w:spacing w:line="480" w:lineRule="auto"/>
        <w:jc w:val="both"/>
        <w:rPr>
          <w:rFonts w:ascii="Times New Roman" w:hAnsi="Times New Roman" w:cs="Times New Roman"/>
          <w:sz w:val="24"/>
          <w:szCs w:val="24"/>
        </w:rPr>
      </w:pPr>
      <w:r w:rsidRPr="003D5288">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pattern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use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services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is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indicative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tightness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challenges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faced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by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fish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farmers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in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study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area</w:t>
      </w:r>
      <w:proofErr w:type="spellEnd"/>
      <w:r w:rsidRPr="003D5288">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focus</w:t>
      </w:r>
      <w:proofErr w:type="spellEnd"/>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detection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diseases</w:t>
      </w:r>
      <w:proofErr w:type="spellEnd"/>
      <w:r w:rsidRPr="003D5288">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feed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management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water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quality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management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is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a</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good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indication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that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farmers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prioritize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services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that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have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a</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direct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impact</w:t>
      </w:r>
      <w:proofErr w:type="spellEnd"/>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fish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survival</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production</w:t>
      </w:r>
      <w:proofErr w:type="spellEnd"/>
      <w:r w:rsidRPr="003D5288">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relatively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low</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usage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record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keeping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services</w:t>
      </w:r>
      <w:proofErr w:type="spellEnd"/>
      <w:r w:rsidRPr="00CF1379">
        <w:rPr>
          <w:rFonts w:ascii="Times New Roman" w:hAnsi="Times New Roman" w:cs="Times New Roman"/>
          <w:color w:val="FFFFFF" w:themeColor="background1"/>
          <w:sz w:val="24"/>
          <w:szCs w:val="24"/>
        </w:rPr>
        <w:t xml:space="preserve"> </w:t>
      </w:r>
      <w:proofErr w:type="spellStart"/>
      <w:proofErr w:type="gramStart"/>
      <w:r w:rsidRPr="00CF1379">
        <w:rPr>
          <w:rFonts w:ascii="Times New Roman" w:hAnsi="Times New Roman" w:cs="Times New Roman"/>
          <w:color w:val="FFFFFF" w:themeColor="background1"/>
          <w:sz w:val="24"/>
          <w:szCs w:val="24"/>
        </w:rPr>
        <w:t>i</w:t>
      </w:r>
      <w:proofErr w:type="spellEnd"/>
      <w:r w:rsidRPr="003D5288">
        <w:rPr>
          <w:rFonts w:ascii="Times New Roman" w:hAnsi="Times New Roman" w:cs="Times New Roman"/>
          <w:sz w:val="24"/>
          <w:szCs w:val="24"/>
        </w:rPr>
        <w:t>(</w:t>
      </w:r>
      <w:proofErr w:type="gramEnd"/>
      <w:r w:rsidRPr="003D5288">
        <w:rPr>
          <w:rFonts w:ascii="Times New Roman" w:hAnsi="Times New Roman" w:cs="Times New Roman"/>
          <w:sz w:val="24"/>
          <w:szCs w:val="24"/>
        </w:rPr>
        <w:t>31.1%)</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implies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need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for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increased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emphasis</w:t>
      </w:r>
      <w:proofErr w:type="spellEnd"/>
      <w:r w:rsidRPr="00CF1379">
        <w:rPr>
          <w:rFonts w:ascii="Times New Roman" w:hAnsi="Times New Roman" w:cs="Times New Roman"/>
          <w:color w:val="FFFFFF" w:themeColor="background1"/>
          <w:sz w:val="24"/>
          <w:szCs w:val="24"/>
        </w:rPr>
        <w:t xml:space="preserve"> i</w:t>
      </w:r>
      <w:r w:rsidRPr="003D5288">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farm</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management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practices</w:t>
      </w:r>
      <w:proofErr w:type="spellEnd"/>
      <w:r w:rsidRPr="003D5288">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use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these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services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is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therefore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an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indication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that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farmers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know</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importance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technical</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guidance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in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enhancing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their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fish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farming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operation</w:t>
      </w:r>
      <w:proofErr w:type="spellEnd"/>
      <w:r w:rsidRPr="003D5288">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service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providers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should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therefore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ensure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that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adequate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attention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is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given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these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areas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considered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critical</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especially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disease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management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which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appears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be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most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pressing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3D5288">
        <w:rPr>
          <w:rFonts w:ascii="Times New Roman" w:hAnsi="Times New Roman" w:cs="Times New Roman"/>
          <w:sz w:val="24"/>
          <w:szCs w:val="24"/>
        </w:rPr>
        <w:t>need</w:t>
      </w:r>
      <w:proofErr w:type="spellEnd"/>
      <w:r w:rsidRPr="003D5288">
        <w:rPr>
          <w:rFonts w:ascii="Times New Roman" w:hAnsi="Times New Roman" w:cs="Times New Roman"/>
          <w:sz w:val="24"/>
          <w:szCs w:val="24"/>
        </w:rPr>
        <w:t>.</w:t>
      </w:r>
    </w:p>
    <w:tbl>
      <w:tblPr>
        <w:tblStyle w:val="TableGrid"/>
        <w:tblW w:w="5795" w:type="pct"/>
        <w:tblInd w:w="-99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3120"/>
        <w:gridCol w:w="2565"/>
        <w:gridCol w:w="1538"/>
        <w:gridCol w:w="1538"/>
        <w:gridCol w:w="1025"/>
      </w:tblGrid>
      <w:tr w:rsidR="00A867A5" w:rsidRPr="002E23C3" w14:paraId="0266EB4B" w14:textId="77777777" w:rsidTr="002A294F">
        <w:tc>
          <w:tcPr>
            <w:tcW w:w="322" w:type="pct"/>
            <w:tcBorders>
              <w:bottom w:val="single" w:sz="4" w:space="0" w:color="auto"/>
            </w:tcBorders>
          </w:tcPr>
          <w:p w14:paraId="79F6F5F7"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S/N</w:t>
            </w:r>
          </w:p>
        </w:tc>
        <w:tc>
          <w:tcPr>
            <w:tcW w:w="1491" w:type="pct"/>
            <w:tcBorders>
              <w:bottom w:val="single" w:sz="4" w:space="0" w:color="auto"/>
            </w:tcBorders>
            <w:vAlign w:val="center"/>
          </w:tcPr>
          <w:p w14:paraId="1246ED7C"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Extension</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delivery</w:t>
            </w:r>
            <w:proofErr w:type="spellEnd"/>
          </w:p>
        </w:tc>
        <w:tc>
          <w:tcPr>
            <w:tcW w:w="1226" w:type="pct"/>
            <w:tcBorders>
              <w:bottom w:val="single" w:sz="4" w:space="0" w:color="auto"/>
            </w:tcBorders>
          </w:tcPr>
          <w:p w14:paraId="46115F20"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Response</w:t>
            </w:r>
          </w:p>
        </w:tc>
        <w:tc>
          <w:tcPr>
            <w:tcW w:w="735" w:type="pct"/>
            <w:tcBorders>
              <w:bottom w:val="single" w:sz="4" w:space="0" w:color="auto"/>
            </w:tcBorders>
          </w:tcPr>
          <w:p w14:paraId="237B277E"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Frequency</w:t>
            </w:r>
          </w:p>
        </w:tc>
        <w:tc>
          <w:tcPr>
            <w:tcW w:w="735" w:type="pct"/>
            <w:tcBorders>
              <w:bottom w:val="single" w:sz="4" w:space="0" w:color="auto"/>
            </w:tcBorders>
          </w:tcPr>
          <w:p w14:paraId="46A6D095"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Percentage</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proofErr w:type="spellEnd"/>
          </w:p>
        </w:tc>
        <w:tc>
          <w:tcPr>
            <w:tcW w:w="490" w:type="pct"/>
            <w:tcBorders>
              <w:bottom w:val="single" w:sz="4" w:space="0" w:color="auto"/>
            </w:tcBorders>
          </w:tcPr>
          <w:p w14:paraId="089CCCBC"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Mean</w:t>
            </w:r>
          </w:p>
        </w:tc>
      </w:tr>
      <w:tr w:rsidR="00A867A5" w:rsidRPr="002E23C3" w14:paraId="5E7E99D8" w14:textId="77777777" w:rsidTr="002A294F">
        <w:tc>
          <w:tcPr>
            <w:tcW w:w="322" w:type="pct"/>
            <w:vMerge w:val="restart"/>
            <w:tcBorders>
              <w:top w:val="single" w:sz="4" w:space="0" w:color="auto"/>
              <w:bottom w:val="nil"/>
            </w:tcBorders>
          </w:tcPr>
          <w:p w14:paraId="415D490E"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w:t>
            </w:r>
          </w:p>
        </w:tc>
        <w:tc>
          <w:tcPr>
            <w:tcW w:w="1491" w:type="pct"/>
            <w:vMerge w:val="restart"/>
            <w:tcBorders>
              <w:top w:val="single" w:sz="4" w:space="0" w:color="auto"/>
              <w:bottom w:val="nil"/>
            </w:tcBorders>
          </w:tcPr>
          <w:p w14:paraId="32C86964"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Formulation</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of</w:t>
            </w:r>
            <w:proofErr w:type="spellEnd"/>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balanced</w:t>
            </w:r>
            <w:proofErr w:type="spellEnd"/>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feed</w:t>
            </w:r>
            <w:proofErr w:type="spellEnd"/>
          </w:p>
        </w:tc>
        <w:tc>
          <w:tcPr>
            <w:tcW w:w="1226" w:type="pct"/>
            <w:tcBorders>
              <w:top w:val="single" w:sz="4" w:space="0" w:color="auto"/>
              <w:bottom w:val="nil"/>
            </w:tcBorders>
          </w:tcPr>
          <w:p w14:paraId="4D8000DC"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Very</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frequently</w:t>
            </w:r>
            <w:proofErr w:type="spellEnd"/>
          </w:p>
        </w:tc>
        <w:tc>
          <w:tcPr>
            <w:tcW w:w="735" w:type="pct"/>
            <w:tcBorders>
              <w:top w:val="single" w:sz="4" w:space="0" w:color="auto"/>
              <w:bottom w:val="nil"/>
            </w:tcBorders>
          </w:tcPr>
          <w:p w14:paraId="42ADE877"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21</w:t>
            </w:r>
          </w:p>
        </w:tc>
        <w:tc>
          <w:tcPr>
            <w:tcW w:w="735" w:type="pct"/>
            <w:tcBorders>
              <w:top w:val="single" w:sz="4" w:space="0" w:color="auto"/>
              <w:bottom w:val="nil"/>
            </w:tcBorders>
          </w:tcPr>
          <w:p w14:paraId="24BBF054"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17.6</w:t>
            </w:r>
          </w:p>
        </w:tc>
        <w:tc>
          <w:tcPr>
            <w:tcW w:w="490" w:type="pct"/>
            <w:tcBorders>
              <w:top w:val="single" w:sz="4" w:space="0" w:color="auto"/>
              <w:bottom w:val="nil"/>
            </w:tcBorders>
          </w:tcPr>
          <w:p w14:paraId="58FF8AD9"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78DF2F91" w14:textId="77777777" w:rsidTr="002A294F">
        <w:tc>
          <w:tcPr>
            <w:tcW w:w="322" w:type="pct"/>
            <w:vMerge/>
            <w:tcBorders>
              <w:top w:val="nil"/>
            </w:tcBorders>
          </w:tcPr>
          <w:p w14:paraId="39E0ECB4"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Borders>
              <w:top w:val="nil"/>
            </w:tcBorders>
          </w:tcPr>
          <w:p w14:paraId="04E58B30" w14:textId="77777777" w:rsidR="00A867A5" w:rsidRPr="002E23C3" w:rsidRDefault="00A867A5" w:rsidP="002A294F">
            <w:pPr>
              <w:spacing w:after="0" w:line="240" w:lineRule="auto"/>
              <w:jc w:val="both"/>
              <w:rPr>
                <w:rFonts w:ascii="Times New Roman" w:hAnsi="Times New Roman" w:cs="Times New Roman"/>
              </w:rPr>
            </w:pPr>
          </w:p>
        </w:tc>
        <w:tc>
          <w:tcPr>
            <w:tcW w:w="1226" w:type="pct"/>
            <w:tcBorders>
              <w:top w:val="nil"/>
            </w:tcBorders>
          </w:tcPr>
          <w:p w14:paraId="75196316"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Frequently</w:t>
            </w:r>
          </w:p>
        </w:tc>
        <w:tc>
          <w:tcPr>
            <w:tcW w:w="735" w:type="pct"/>
            <w:tcBorders>
              <w:top w:val="nil"/>
            </w:tcBorders>
          </w:tcPr>
          <w:p w14:paraId="69FB3B1A"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70</w:t>
            </w:r>
          </w:p>
        </w:tc>
        <w:tc>
          <w:tcPr>
            <w:tcW w:w="735" w:type="pct"/>
            <w:tcBorders>
              <w:top w:val="nil"/>
            </w:tcBorders>
          </w:tcPr>
          <w:p w14:paraId="661734E0"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58.9</w:t>
            </w:r>
          </w:p>
        </w:tc>
        <w:tc>
          <w:tcPr>
            <w:tcW w:w="490" w:type="pct"/>
            <w:tcBorders>
              <w:top w:val="nil"/>
            </w:tcBorders>
          </w:tcPr>
          <w:p w14:paraId="23546CD0"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135C9BA8" w14:textId="77777777" w:rsidTr="002A294F">
        <w:tc>
          <w:tcPr>
            <w:tcW w:w="322" w:type="pct"/>
            <w:vMerge/>
          </w:tcPr>
          <w:p w14:paraId="2530BCDF"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59CA7FC4"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48946A5A"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Rarely</w:t>
            </w:r>
          </w:p>
        </w:tc>
        <w:tc>
          <w:tcPr>
            <w:tcW w:w="735" w:type="pct"/>
          </w:tcPr>
          <w:p w14:paraId="00C0EAF9"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28</w:t>
            </w:r>
          </w:p>
        </w:tc>
        <w:tc>
          <w:tcPr>
            <w:tcW w:w="735" w:type="pct"/>
          </w:tcPr>
          <w:p w14:paraId="0402F1A2"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23.5</w:t>
            </w:r>
          </w:p>
        </w:tc>
        <w:tc>
          <w:tcPr>
            <w:tcW w:w="490" w:type="pct"/>
          </w:tcPr>
          <w:p w14:paraId="7FFC768A"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30A15EA0" w14:textId="77777777" w:rsidTr="002A294F">
        <w:tc>
          <w:tcPr>
            <w:tcW w:w="322" w:type="pct"/>
            <w:vMerge/>
          </w:tcPr>
          <w:p w14:paraId="62CC387F"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4FA05061"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543876D3"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Total</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proofErr w:type="spellEnd"/>
          </w:p>
        </w:tc>
        <w:tc>
          <w:tcPr>
            <w:tcW w:w="735" w:type="pct"/>
          </w:tcPr>
          <w:p w14:paraId="15335179"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735" w:type="pct"/>
          </w:tcPr>
          <w:p w14:paraId="6CC95A1C"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490" w:type="pct"/>
          </w:tcPr>
          <w:p w14:paraId="0392C522"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2.76</w:t>
            </w:r>
          </w:p>
        </w:tc>
      </w:tr>
      <w:tr w:rsidR="00A867A5" w:rsidRPr="002E23C3" w14:paraId="0A4A6CF4" w14:textId="77777777" w:rsidTr="002A294F">
        <w:tc>
          <w:tcPr>
            <w:tcW w:w="322" w:type="pct"/>
            <w:vMerge w:val="restart"/>
          </w:tcPr>
          <w:p w14:paraId="39B7FF96"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w:t>
            </w:r>
          </w:p>
        </w:tc>
        <w:tc>
          <w:tcPr>
            <w:tcW w:w="1491" w:type="pct"/>
            <w:vMerge w:val="restart"/>
          </w:tcPr>
          <w:p w14:paraId="62D4E0B3"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Sourcing</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of</w:t>
            </w:r>
            <w:proofErr w:type="spellEnd"/>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sustainable</w:t>
            </w:r>
            <w:proofErr w:type="spellEnd"/>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feed</w:t>
            </w:r>
            <w:proofErr w:type="spellEnd"/>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options</w:t>
            </w:r>
            <w:proofErr w:type="spellEnd"/>
          </w:p>
        </w:tc>
        <w:tc>
          <w:tcPr>
            <w:tcW w:w="1226" w:type="pct"/>
          </w:tcPr>
          <w:p w14:paraId="1BBD309C"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Very</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frequently</w:t>
            </w:r>
            <w:proofErr w:type="spellEnd"/>
          </w:p>
        </w:tc>
        <w:tc>
          <w:tcPr>
            <w:tcW w:w="735" w:type="pct"/>
          </w:tcPr>
          <w:p w14:paraId="43FE94A2"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60</w:t>
            </w:r>
          </w:p>
        </w:tc>
        <w:tc>
          <w:tcPr>
            <w:tcW w:w="735" w:type="pct"/>
          </w:tcPr>
          <w:p w14:paraId="1898DB07"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50.4</w:t>
            </w:r>
          </w:p>
        </w:tc>
        <w:tc>
          <w:tcPr>
            <w:tcW w:w="490" w:type="pct"/>
          </w:tcPr>
          <w:p w14:paraId="3B175CA8"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28280DED" w14:textId="77777777" w:rsidTr="002A294F">
        <w:tc>
          <w:tcPr>
            <w:tcW w:w="322" w:type="pct"/>
            <w:vMerge/>
          </w:tcPr>
          <w:p w14:paraId="644290E6"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68BDB399"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509FF1F0"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Frequently</w:t>
            </w:r>
          </w:p>
        </w:tc>
        <w:tc>
          <w:tcPr>
            <w:tcW w:w="735" w:type="pct"/>
          </w:tcPr>
          <w:p w14:paraId="2311599C"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30</w:t>
            </w:r>
          </w:p>
        </w:tc>
        <w:tc>
          <w:tcPr>
            <w:tcW w:w="735" w:type="pct"/>
          </w:tcPr>
          <w:p w14:paraId="6BA76BD8"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25.2</w:t>
            </w:r>
          </w:p>
        </w:tc>
        <w:tc>
          <w:tcPr>
            <w:tcW w:w="490" w:type="pct"/>
          </w:tcPr>
          <w:p w14:paraId="10E123D3"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1D7B16EF" w14:textId="77777777" w:rsidTr="002A294F">
        <w:tc>
          <w:tcPr>
            <w:tcW w:w="322" w:type="pct"/>
            <w:vMerge/>
          </w:tcPr>
          <w:p w14:paraId="23AB0063"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723A8DC9"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4B5E3E39"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Rarely</w:t>
            </w:r>
          </w:p>
        </w:tc>
        <w:tc>
          <w:tcPr>
            <w:tcW w:w="735" w:type="pct"/>
          </w:tcPr>
          <w:p w14:paraId="7985E140"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29</w:t>
            </w:r>
          </w:p>
        </w:tc>
        <w:tc>
          <w:tcPr>
            <w:tcW w:w="735" w:type="pct"/>
          </w:tcPr>
          <w:p w14:paraId="201F5E92"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24.4</w:t>
            </w:r>
          </w:p>
        </w:tc>
        <w:tc>
          <w:tcPr>
            <w:tcW w:w="490" w:type="pct"/>
          </w:tcPr>
          <w:p w14:paraId="6E7BC680"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53579167" w14:textId="77777777" w:rsidTr="002A294F">
        <w:tc>
          <w:tcPr>
            <w:tcW w:w="322" w:type="pct"/>
            <w:vMerge/>
          </w:tcPr>
          <w:p w14:paraId="162BA12C"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22D2E05D"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0EF61F4A"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Total</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proofErr w:type="spellEnd"/>
          </w:p>
        </w:tc>
        <w:tc>
          <w:tcPr>
            <w:tcW w:w="735" w:type="pct"/>
          </w:tcPr>
          <w:p w14:paraId="131B02A6"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735" w:type="pct"/>
          </w:tcPr>
          <w:p w14:paraId="0E414697"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490" w:type="pct"/>
          </w:tcPr>
          <w:p w14:paraId="793DCFBD"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2.32</w:t>
            </w:r>
          </w:p>
        </w:tc>
      </w:tr>
      <w:tr w:rsidR="00A867A5" w:rsidRPr="002E23C3" w14:paraId="04FCF5C8" w14:textId="77777777" w:rsidTr="002A294F">
        <w:tc>
          <w:tcPr>
            <w:tcW w:w="322" w:type="pct"/>
            <w:vMerge w:val="restart"/>
          </w:tcPr>
          <w:p w14:paraId="6171ED1D"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3</w:t>
            </w:r>
          </w:p>
        </w:tc>
        <w:tc>
          <w:tcPr>
            <w:tcW w:w="1491" w:type="pct"/>
            <w:vMerge w:val="restart"/>
          </w:tcPr>
          <w:p w14:paraId="6AA2636D"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Sourcing</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for</w:t>
            </w:r>
            <w:proofErr w:type="spellEnd"/>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fingerlings</w:t>
            </w:r>
            <w:proofErr w:type="spellEnd"/>
            <w:r w:rsidRPr="002E23C3">
              <w:rPr>
                <w:rFonts w:ascii="Times New Roman" w:hAnsi="Times New Roman" w:cs="Times New Roman"/>
              </w:rPr>
              <w:t>,</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frys</w:t>
            </w:r>
            <w:proofErr w:type="spellEnd"/>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and</w:t>
            </w:r>
            <w:proofErr w:type="spellEnd"/>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juveniles</w:t>
            </w:r>
            <w:proofErr w:type="spellEnd"/>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proofErr w:type="spellEnd"/>
          </w:p>
        </w:tc>
        <w:tc>
          <w:tcPr>
            <w:tcW w:w="1226" w:type="pct"/>
          </w:tcPr>
          <w:p w14:paraId="72CD2A08"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Very</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frequently</w:t>
            </w:r>
            <w:proofErr w:type="spellEnd"/>
          </w:p>
        </w:tc>
        <w:tc>
          <w:tcPr>
            <w:tcW w:w="735" w:type="pct"/>
          </w:tcPr>
          <w:p w14:paraId="43D26227"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34</w:t>
            </w:r>
          </w:p>
        </w:tc>
        <w:tc>
          <w:tcPr>
            <w:tcW w:w="735" w:type="pct"/>
          </w:tcPr>
          <w:p w14:paraId="790C45B6"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28.6</w:t>
            </w:r>
          </w:p>
        </w:tc>
        <w:tc>
          <w:tcPr>
            <w:tcW w:w="490" w:type="pct"/>
          </w:tcPr>
          <w:p w14:paraId="66DB4542"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2677BAEF" w14:textId="77777777" w:rsidTr="002A294F">
        <w:tc>
          <w:tcPr>
            <w:tcW w:w="322" w:type="pct"/>
            <w:vMerge/>
          </w:tcPr>
          <w:p w14:paraId="776DB658"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46F9531E"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65F67732"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frequently</w:t>
            </w:r>
          </w:p>
        </w:tc>
        <w:tc>
          <w:tcPr>
            <w:tcW w:w="735" w:type="pct"/>
          </w:tcPr>
          <w:p w14:paraId="3B479613"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63</w:t>
            </w:r>
          </w:p>
        </w:tc>
        <w:tc>
          <w:tcPr>
            <w:tcW w:w="735" w:type="pct"/>
          </w:tcPr>
          <w:p w14:paraId="445539BC"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52.9</w:t>
            </w:r>
          </w:p>
        </w:tc>
        <w:tc>
          <w:tcPr>
            <w:tcW w:w="490" w:type="pct"/>
          </w:tcPr>
          <w:p w14:paraId="1494AB2E"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52A31442" w14:textId="77777777" w:rsidTr="002A294F">
        <w:tc>
          <w:tcPr>
            <w:tcW w:w="322" w:type="pct"/>
            <w:vMerge/>
          </w:tcPr>
          <w:p w14:paraId="5A4B37A4"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12A28019"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7F18F9AC"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Rarely</w:t>
            </w:r>
          </w:p>
        </w:tc>
        <w:tc>
          <w:tcPr>
            <w:tcW w:w="735" w:type="pct"/>
          </w:tcPr>
          <w:p w14:paraId="7C2F3D55"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22</w:t>
            </w:r>
          </w:p>
        </w:tc>
        <w:tc>
          <w:tcPr>
            <w:tcW w:w="735" w:type="pct"/>
          </w:tcPr>
          <w:p w14:paraId="3B50DDD7"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18.5</w:t>
            </w:r>
          </w:p>
        </w:tc>
        <w:tc>
          <w:tcPr>
            <w:tcW w:w="490" w:type="pct"/>
          </w:tcPr>
          <w:p w14:paraId="285B539A"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7CCD2E6E" w14:textId="77777777" w:rsidTr="002A294F">
        <w:tc>
          <w:tcPr>
            <w:tcW w:w="322" w:type="pct"/>
            <w:vMerge/>
          </w:tcPr>
          <w:p w14:paraId="554D1598"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09425E76"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522E7A1B"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Total</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proofErr w:type="spellEnd"/>
          </w:p>
        </w:tc>
        <w:tc>
          <w:tcPr>
            <w:tcW w:w="735" w:type="pct"/>
          </w:tcPr>
          <w:p w14:paraId="5C0F4236"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735" w:type="pct"/>
          </w:tcPr>
          <w:p w14:paraId="506BFABE"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490" w:type="pct"/>
          </w:tcPr>
          <w:p w14:paraId="597F1ECB"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1.91</w:t>
            </w:r>
          </w:p>
        </w:tc>
      </w:tr>
      <w:tr w:rsidR="00A867A5" w:rsidRPr="002E23C3" w14:paraId="5FFE2E15" w14:textId="77777777" w:rsidTr="002A294F">
        <w:tc>
          <w:tcPr>
            <w:tcW w:w="322" w:type="pct"/>
            <w:vMerge w:val="restart"/>
          </w:tcPr>
          <w:p w14:paraId="667B263F"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4</w:t>
            </w:r>
          </w:p>
        </w:tc>
        <w:tc>
          <w:tcPr>
            <w:tcW w:w="1491" w:type="pct"/>
            <w:vMerge w:val="restart"/>
          </w:tcPr>
          <w:p w14:paraId="1D773B7F"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Breeding</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techniques</w:t>
            </w:r>
            <w:proofErr w:type="spellEnd"/>
          </w:p>
        </w:tc>
        <w:tc>
          <w:tcPr>
            <w:tcW w:w="1226" w:type="pct"/>
          </w:tcPr>
          <w:p w14:paraId="02322D3D"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Very</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frequently</w:t>
            </w:r>
            <w:proofErr w:type="spellEnd"/>
          </w:p>
        </w:tc>
        <w:tc>
          <w:tcPr>
            <w:tcW w:w="735" w:type="pct"/>
          </w:tcPr>
          <w:p w14:paraId="59FE362E"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30</w:t>
            </w:r>
          </w:p>
        </w:tc>
        <w:tc>
          <w:tcPr>
            <w:tcW w:w="735" w:type="pct"/>
          </w:tcPr>
          <w:p w14:paraId="08716553"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25.2</w:t>
            </w:r>
          </w:p>
        </w:tc>
        <w:tc>
          <w:tcPr>
            <w:tcW w:w="490" w:type="pct"/>
          </w:tcPr>
          <w:p w14:paraId="0148C6C5"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453541C4" w14:textId="77777777" w:rsidTr="002A294F">
        <w:tc>
          <w:tcPr>
            <w:tcW w:w="322" w:type="pct"/>
            <w:vMerge/>
          </w:tcPr>
          <w:p w14:paraId="353AD683"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2D4440B3"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2E72D617"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frequently</w:t>
            </w:r>
          </w:p>
        </w:tc>
        <w:tc>
          <w:tcPr>
            <w:tcW w:w="735" w:type="pct"/>
          </w:tcPr>
          <w:p w14:paraId="068BF9A4"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42</w:t>
            </w:r>
          </w:p>
        </w:tc>
        <w:tc>
          <w:tcPr>
            <w:tcW w:w="735" w:type="pct"/>
          </w:tcPr>
          <w:p w14:paraId="42F4AE6B"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35.3</w:t>
            </w:r>
          </w:p>
        </w:tc>
        <w:tc>
          <w:tcPr>
            <w:tcW w:w="490" w:type="pct"/>
          </w:tcPr>
          <w:p w14:paraId="3FD40E4C"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5C6382E0" w14:textId="77777777" w:rsidTr="002A294F">
        <w:tc>
          <w:tcPr>
            <w:tcW w:w="322" w:type="pct"/>
            <w:vMerge/>
          </w:tcPr>
          <w:p w14:paraId="2728D2F9"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64325AF8"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7AD8C4FD"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Rarely</w:t>
            </w:r>
          </w:p>
        </w:tc>
        <w:tc>
          <w:tcPr>
            <w:tcW w:w="735" w:type="pct"/>
          </w:tcPr>
          <w:p w14:paraId="690A2980"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47</w:t>
            </w:r>
          </w:p>
        </w:tc>
        <w:tc>
          <w:tcPr>
            <w:tcW w:w="735" w:type="pct"/>
          </w:tcPr>
          <w:p w14:paraId="45E6FCA0"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39.5</w:t>
            </w:r>
          </w:p>
        </w:tc>
        <w:tc>
          <w:tcPr>
            <w:tcW w:w="490" w:type="pct"/>
          </w:tcPr>
          <w:p w14:paraId="497659E5"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1990A883" w14:textId="77777777" w:rsidTr="002A294F">
        <w:tc>
          <w:tcPr>
            <w:tcW w:w="322" w:type="pct"/>
            <w:vMerge/>
          </w:tcPr>
          <w:p w14:paraId="70A0BFA9"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61E5B300"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4410E389"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Total</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proofErr w:type="spellEnd"/>
          </w:p>
        </w:tc>
        <w:tc>
          <w:tcPr>
            <w:tcW w:w="735" w:type="pct"/>
          </w:tcPr>
          <w:p w14:paraId="56F5E51F"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735" w:type="pct"/>
          </w:tcPr>
          <w:p w14:paraId="3263B4BF"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490" w:type="pct"/>
          </w:tcPr>
          <w:p w14:paraId="3619DF1A"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2.04</w:t>
            </w:r>
          </w:p>
        </w:tc>
      </w:tr>
      <w:tr w:rsidR="00A867A5" w:rsidRPr="002E23C3" w14:paraId="173446D9" w14:textId="77777777" w:rsidTr="002A294F">
        <w:tc>
          <w:tcPr>
            <w:tcW w:w="322" w:type="pct"/>
            <w:vMerge w:val="restart"/>
          </w:tcPr>
          <w:p w14:paraId="5D9D68AE"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5</w:t>
            </w:r>
          </w:p>
        </w:tc>
        <w:tc>
          <w:tcPr>
            <w:tcW w:w="1491" w:type="pct"/>
            <w:vMerge w:val="restart"/>
          </w:tcPr>
          <w:p w14:paraId="7AC5B2CD"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Detection</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of</w:t>
            </w:r>
            <w:proofErr w:type="spellEnd"/>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common</w:t>
            </w:r>
            <w:proofErr w:type="spellEnd"/>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fish</w:t>
            </w:r>
            <w:proofErr w:type="spellEnd"/>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diseases</w:t>
            </w:r>
            <w:proofErr w:type="spellEnd"/>
          </w:p>
        </w:tc>
        <w:tc>
          <w:tcPr>
            <w:tcW w:w="1226" w:type="pct"/>
          </w:tcPr>
          <w:p w14:paraId="0D694947"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Very</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frequently</w:t>
            </w:r>
            <w:proofErr w:type="spellEnd"/>
          </w:p>
        </w:tc>
        <w:tc>
          <w:tcPr>
            <w:tcW w:w="735" w:type="pct"/>
          </w:tcPr>
          <w:p w14:paraId="1B2CE45D"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75</w:t>
            </w:r>
          </w:p>
        </w:tc>
        <w:tc>
          <w:tcPr>
            <w:tcW w:w="735" w:type="pct"/>
          </w:tcPr>
          <w:p w14:paraId="244186C6"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63.0</w:t>
            </w:r>
          </w:p>
        </w:tc>
        <w:tc>
          <w:tcPr>
            <w:tcW w:w="490" w:type="pct"/>
          </w:tcPr>
          <w:p w14:paraId="00DC1C3F"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22C16142" w14:textId="77777777" w:rsidTr="002A294F">
        <w:tc>
          <w:tcPr>
            <w:tcW w:w="322" w:type="pct"/>
            <w:vMerge/>
          </w:tcPr>
          <w:p w14:paraId="4B8EC1E2"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3EB0D248"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207FE7C7"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frequently</w:t>
            </w:r>
          </w:p>
        </w:tc>
        <w:tc>
          <w:tcPr>
            <w:tcW w:w="735" w:type="pct"/>
          </w:tcPr>
          <w:p w14:paraId="65EB8C0A"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23</w:t>
            </w:r>
          </w:p>
        </w:tc>
        <w:tc>
          <w:tcPr>
            <w:tcW w:w="735" w:type="pct"/>
          </w:tcPr>
          <w:p w14:paraId="1868582B"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19.3</w:t>
            </w:r>
          </w:p>
        </w:tc>
        <w:tc>
          <w:tcPr>
            <w:tcW w:w="490" w:type="pct"/>
          </w:tcPr>
          <w:p w14:paraId="760B18BF"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15089B65" w14:textId="77777777" w:rsidTr="002A294F">
        <w:tc>
          <w:tcPr>
            <w:tcW w:w="322" w:type="pct"/>
            <w:vMerge/>
          </w:tcPr>
          <w:p w14:paraId="6FBCDCD7"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3B712954"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7F4B53DA"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Rarely</w:t>
            </w:r>
          </w:p>
        </w:tc>
        <w:tc>
          <w:tcPr>
            <w:tcW w:w="735" w:type="pct"/>
          </w:tcPr>
          <w:p w14:paraId="07DCD852"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21</w:t>
            </w:r>
          </w:p>
        </w:tc>
        <w:tc>
          <w:tcPr>
            <w:tcW w:w="735" w:type="pct"/>
          </w:tcPr>
          <w:p w14:paraId="3E637AA9"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17.6</w:t>
            </w:r>
          </w:p>
        </w:tc>
        <w:tc>
          <w:tcPr>
            <w:tcW w:w="490" w:type="pct"/>
          </w:tcPr>
          <w:p w14:paraId="09657A11"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5752E300" w14:textId="77777777" w:rsidTr="002A294F">
        <w:tc>
          <w:tcPr>
            <w:tcW w:w="322" w:type="pct"/>
            <w:vMerge/>
          </w:tcPr>
          <w:p w14:paraId="063E3488"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1B71F9C9"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7E884638"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Total</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proofErr w:type="spellEnd"/>
          </w:p>
        </w:tc>
        <w:tc>
          <w:tcPr>
            <w:tcW w:w="735" w:type="pct"/>
          </w:tcPr>
          <w:p w14:paraId="4CFAC702"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735" w:type="pct"/>
          </w:tcPr>
          <w:p w14:paraId="4BB16A86"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490" w:type="pct"/>
          </w:tcPr>
          <w:p w14:paraId="70506580"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2.56</w:t>
            </w:r>
          </w:p>
        </w:tc>
      </w:tr>
      <w:tr w:rsidR="00A867A5" w:rsidRPr="002E23C3" w14:paraId="29D7DC26" w14:textId="77777777" w:rsidTr="002A294F">
        <w:tc>
          <w:tcPr>
            <w:tcW w:w="322" w:type="pct"/>
            <w:vMerge w:val="restart"/>
          </w:tcPr>
          <w:p w14:paraId="21DB4873"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6</w:t>
            </w:r>
          </w:p>
        </w:tc>
        <w:tc>
          <w:tcPr>
            <w:tcW w:w="1491" w:type="pct"/>
            <w:vMerge w:val="restart"/>
          </w:tcPr>
          <w:p w14:paraId="74772842"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Management</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of</w:t>
            </w:r>
            <w:proofErr w:type="spellEnd"/>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water</w:t>
            </w:r>
            <w:proofErr w:type="spellEnd"/>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quality</w:t>
            </w:r>
            <w:proofErr w:type="spellEnd"/>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issues</w:t>
            </w:r>
            <w:proofErr w:type="spellEnd"/>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proofErr w:type="spellEnd"/>
          </w:p>
        </w:tc>
        <w:tc>
          <w:tcPr>
            <w:tcW w:w="1226" w:type="pct"/>
          </w:tcPr>
          <w:p w14:paraId="1A506CEE"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Very</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frequently</w:t>
            </w:r>
            <w:proofErr w:type="spellEnd"/>
          </w:p>
        </w:tc>
        <w:tc>
          <w:tcPr>
            <w:tcW w:w="735" w:type="pct"/>
          </w:tcPr>
          <w:p w14:paraId="1A6FB12B"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23</w:t>
            </w:r>
          </w:p>
        </w:tc>
        <w:tc>
          <w:tcPr>
            <w:tcW w:w="735" w:type="pct"/>
          </w:tcPr>
          <w:p w14:paraId="49EC75C5"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19.3</w:t>
            </w:r>
          </w:p>
        </w:tc>
        <w:tc>
          <w:tcPr>
            <w:tcW w:w="490" w:type="pct"/>
          </w:tcPr>
          <w:p w14:paraId="0F6ED46C"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1236062E" w14:textId="77777777" w:rsidTr="002A294F">
        <w:tc>
          <w:tcPr>
            <w:tcW w:w="322" w:type="pct"/>
            <w:vMerge/>
          </w:tcPr>
          <w:p w14:paraId="59255806"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08AEBD31"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329CC091"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frequently</w:t>
            </w:r>
          </w:p>
        </w:tc>
        <w:tc>
          <w:tcPr>
            <w:tcW w:w="735" w:type="pct"/>
          </w:tcPr>
          <w:p w14:paraId="42944441"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22</w:t>
            </w:r>
          </w:p>
        </w:tc>
        <w:tc>
          <w:tcPr>
            <w:tcW w:w="735" w:type="pct"/>
          </w:tcPr>
          <w:p w14:paraId="4D0B59B0"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18.5</w:t>
            </w:r>
          </w:p>
        </w:tc>
        <w:tc>
          <w:tcPr>
            <w:tcW w:w="490" w:type="pct"/>
          </w:tcPr>
          <w:p w14:paraId="477C9A3E"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35D33889" w14:textId="77777777" w:rsidTr="002A294F">
        <w:tc>
          <w:tcPr>
            <w:tcW w:w="322" w:type="pct"/>
            <w:vMerge/>
          </w:tcPr>
          <w:p w14:paraId="3D97DB64"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05C86C84"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74F7A79E"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Rarely</w:t>
            </w:r>
          </w:p>
        </w:tc>
        <w:tc>
          <w:tcPr>
            <w:tcW w:w="735" w:type="pct"/>
          </w:tcPr>
          <w:p w14:paraId="5BE643EB"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74</w:t>
            </w:r>
          </w:p>
        </w:tc>
        <w:tc>
          <w:tcPr>
            <w:tcW w:w="735" w:type="pct"/>
          </w:tcPr>
          <w:p w14:paraId="2BC88163"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62.2</w:t>
            </w:r>
          </w:p>
        </w:tc>
        <w:tc>
          <w:tcPr>
            <w:tcW w:w="490" w:type="pct"/>
          </w:tcPr>
          <w:p w14:paraId="461885D6"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3AAEB4E7" w14:textId="77777777" w:rsidTr="002A294F">
        <w:tc>
          <w:tcPr>
            <w:tcW w:w="322" w:type="pct"/>
            <w:vMerge/>
          </w:tcPr>
          <w:p w14:paraId="032CB8CA"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65B9C8C4"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2357E791"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Total</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proofErr w:type="spellEnd"/>
          </w:p>
        </w:tc>
        <w:tc>
          <w:tcPr>
            <w:tcW w:w="735" w:type="pct"/>
          </w:tcPr>
          <w:p w14:paraId="7E5B606B"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735" w:type="pct"/>
          </w:tcPr>
          <w:p w14:paraId="128ED24C"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490" w:type="pct"/>
          </w:tcPr>
          <w:p w14:paraId="0C2676F8"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1.83</w:t>
            </w:r>
          </w:p>
        </w:tc>
      </w:tr>
      <w:tr w:rsidR="00A867A5" w:rsidRPr="002E23C3" w14:paraId="28B76019" w14:textId="77777777" w:rsidTr="002A294F">
        <w:tc>
          <w:tcPr>
            <w:tcW w:w="322" w:type="pct"/>
            <w:vMerge w:val="restart"/>
          </w:tcPr>
          <w:p w14:paraId="5B5ECD38"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7</w:t>
            </w:r>
          </w:p>
        </w:tc>
        <w:tc>
          <w:tcPr>
            <w:tcW w:w="1491" w:type="pct"/>
            <w:vMerge w:val="restart"/>
          </w:tcPr>
          <w:p w14:paraId="5EF3CC3C"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Preservation</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of</w:t>
            </w:r>
            <w:proofErr w:type="spellEnd"/>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fish</w:t>
            </w:r>
            <w:proofErr w:type="spellEnd"/>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quality</w:t>
            </w:r>
            <w:proofErr w:type="spellEnd"/>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proofErr w:type="spellEnd"/>
          </w:p>
        </w:tc>
        <w:tc>
          <w:tcPr>
            <w:tcW w:w="1226" w:type="pct"/>
          </w:tcPr>
          <w:p w14:paraId="49EF1368"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Very</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frequently</w:t>
            </w:r>
            <w:proofErr w:type="spellEnd"/>
          </w:p>
        </w:tc>
        <w:tc>
          <w:tcPr>
            <w:tcW w:w="735" w:type="pct"/>
          </w:tcPr>
          <w:p w14:paraId="73C84F0D"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23</w:t>
            </w:r>
          </w:p>
        </w:tc>
        <w:tc>
          <w:tcPr>
            <w:tcW w:w="735" w:type="pct"/>
          </w:tcPr>
          <w:p w14:paraId="668D907E"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19.3</w:t>
            </w:r>
          </w:p>
        </w:tc>
        <w:tc>
          <w:tcPr>
            <w:tcW w:w="490" w:type="pct"/>
          </w:tcPr>
          <w:p w14:paraId="5FED2BD4"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3C8A873B" w14:textId="77777777" w:rsidTr="002A294F">
        <w:tc>
          <w:tcPr>
            <w:tcW w:w="322" w:type="pct"/>
            <w:vMerge/>
          </w:tcPr>
          <w:p w14:paraId="1DEE7122"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5F76D4DB"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6CD0B58A"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frequently</w:t>
            </w:r>
          </w:p>
        </w:tc>
        <w:tc>
          <w:tcPr>
            <w:tcW w:w="735" w:type="pct"/>
          </w:tcPr>
          <w:p w14:paraId="1DD16320"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47</w:t>
            </w:r>
          </w:p>
        </w:tc>
        <w:tc>
          <w:tcPr>
            <w:tcW w:w="735" w:type="pct"/>
          </w:tcPr>
          <w:p w14:paraId="04D47D00"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39.5</w:t>
            </w:r>
          </w:p>
        </w:tc>
        <w:tc>
          <w:tcPr>
            <w:tcW w:w="490" w:type="pct"/>
          </w:tcPr>
          <w:p w14:paraId="66CC0938"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0396EB1D" w14:textId="77777777" w:rsidTr="002A294F">
        <w:tc>
          <w:tcPr>
            <w:tcW w:w="322" w:type="pct"/>
            <w:vMerge/>
          </w:tcPr>
          <w:p w14:paraId="2972ACC4"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2F5A95E0"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41346E78"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Rarely</w:t>
            </w:r>
          </w:p>
        </w:tc>
        <w:tc>
          <w:tcPr>
            <w:tcW w:w="735" w:type="pct"/>
          </w:tcPr>
          <w:p w14:paraId="137EBEFF"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49</w:t>
            </w:r>
          </w:p>
        </w:tc>
        <w:tc>
          <w:tcPr>
            <w:tcW w:w="735" w:type="pct"/>
          </w:tcPr>
          <w:p w14:paraId="00720878"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41.2</w:t>
            </w:r>
          </w:p>
        </w:tc>
        <w:tc>
          <w:tcPr>
            <w:tcW w:w="490" w:type="pct"/>
          </w:tcPr>
          <w:p w14:paraId="31BB902D"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37FC2D5F" w14:textId="77777777" w:rsidTr="002A294F">
        <w:tc>
          <w:tcPr>
            <w:tcW w:w="322" w:type="pct"/>
            <w:vMerge/>
          </w:tcPr>
          <w:p w14:paraId="4FC67191"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0AFFA873"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0CEDFAA1"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Total</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proofErr w:type="spellEnd"/>
          </w:p>
        </w:tc>
        <w:tc>
          <w:tcPr>
            <w:tcW w:w="735" w:type="pct"/>
          </w:tcPr>
          <w:p w14:paraId="20B4A478"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735" w:type="pct"/>
          </w:tcPr>
          <w:p w14:paraId="4D1648FD"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490" w:type="pct"/>
          </w:tcPr>
          <w:p w14:paraId="6AFAF0FE"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2.21</w:t>
            </w:r>
          </w:p>
        </w:tc>
      </w:tr>
      <w:tr w:rsidR="00A867A5" w:rsidRPr="002E23C3" w14:paraId="4BECBDE4" w14:textId="77777777" w:rsidTr="002A294F">
        <w:tc>
          <w:tcPr>
            <w:tcW w:w="322" w:type="pct"/>
            <w:vMerge w:val="restart"/>
          </w:tcPr>
          <w:p w14:paraId="60655AF8"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8</w:t>
            </w:r>
          </w:p>
        </w:tc>
        <w:tc>
          <w:tcPr>
            <w:tcW w:w="1491" w:type="pct"/>
            <w:vMerge w:val="restart"/>
          </w:tcPr>
          <w:p w14:paraId="2B5FC48C"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Prevention</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of</w:t>
            </w:r>
            <w:proofErr w:type="spellEnd"/>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diseases</w:t>
            </w:r>
            <w:proofErr w:type="spellEnd"/>
          </w:p>
        </w:tc>
        <w:tc>
          <w:tcPr>
            <w:tcW w:w="1226" w:type="pct"/>
          </w:tcPr>
          <w:p w14:paraId="1403EA48"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Very</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r w:rsidRPr="002E23C3">
              <w:rPr>
                <w:rFonts w:ascii="Times New Roman" w:hAnsi="Times New Roman" w:cs="Times New Roman"/>
              </w:rPr>
              <w:t>frequently</w:t>
            </w:r>
            <w:proofErr w:type="spellEnd"/>
          </w:p>
        </w:tc>
        <w:tc>
          <w:tcPr>
            <w:tcW w:w="735" w:type="pct"/>
          </w:tcPr>
          <w:p w14:paraId="753F8134"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62</w:t>
            </w:r>
          </w:p>
        </w:tc>
        <w:tc>
          <w:tcPr>
            <w:tcW w:w="735" w:type="pct"/>
          </w:tcPr>
          <w:p w14:paraId="204C98CF"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52.1</w:t>
            </w:r>
          </w:p>
        </w:tc>
        <w:tc>
          <w:tcPr>
            <w:tcW w:w="490" w:type="pct"/>
          </w:tcPr>
          <w:p w14:paraId="358F0CD9"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1F989D36" w14:textId="77777777" w:rsidTr="002A294F">
        <w:tc>
          <w:tcPr>
            <w:tcW w:w="322" w:type="pct"/>
            <w:vMerge/>
          </w:tcPr>
          <w:p w14:paraId="543DC498"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60ABE338"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3D38B9AE"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frequently</w:t>
            </w:r>
          </w:p>
        </w:tc>
        <w:tc>
          <w:tcPr>
            <w:tcW w:w="735" w:type="pct"/>
          </w:tcPr>
          <w:p w14:paraId="443815FD"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24</w:t>
            </w:r>
          </w:p>
        </w:tc>
        <w:tc>
          <w:tcPr>
            <w:tcW w:w="735" w:type="pct"/>
          </w:tcPr>
          <w:p w14:paraId="36B05338"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20.2</w:t>
            </w:r>
          </w:p>
        </w:tc>
        <w:tc>
          <w:tcPr>
            <w:tcW w:w="490" w:type="pct"/>
          </w:tcPr>
          <w:p w14:paraId="257549B0"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7B689F2D" w14:textId="77777777" w:rsidTr="002A294F">
        <w:tc>
          <w:tcPr>
            <w:tcW w:w="322" w:type="pct"/>
            <w:vMerge/>
          </w:tcPr>
          <w:p w14:paraId="3CD3E3E7"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27DAF31B"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15AD12A7"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Rarely</w:t>
            </w:r>
          </w:p>
        </w:tc>
        <w:tc>
          <w:tcPr>
            <w:tcW w:w="735" w:type="pct"/>
          </w:tcPr>
          <w:p w14:paraId="2BB13ADB"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33</w:t>
            </w:r>
          </w:p>
        </w:tc>
        <w:tc>
          <w:tcPr>
            <w:tcW w:w="735" w:type="pct"/>
          </w:tcPr>
          <w:p w14:paraId="492BA126"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27.7</w:t>
            </w:r>
          </w:p>
        </w:tc>
        <w:tc>
          <w:tcPr>
            <w:tcW w:w="490" w:type="pct"/>
          </w:tcPr>
          <w:p w14:paraId="29D2147C" w14:textId="77777777" w:rsidR="00A867A5" w:rsidRPr="002E23C3" w:rsidRDefault="00A867A5" w:rsidP="002A294F">
            <w:pPr>
              <w:spacing w:after="0" w:line="240" w:lineRule="auto"/>
              <w:jc w:val="both"/>
              <w:rPr>
                <w:rFonts w:ascii="Times New Roman" w:hAnsi="Times New Roman" w:cs="Times New Roman"/>
              </w:rPr>
            </w:pPr>
          </w:p>
        </w:tc>
      </w:tr>
      <w:tr w:rsidR="00A867A5" w:rsidRPr="002E23C3" w14:paraId="47275A87" w14:textId="77777777" w:rsidTr="002A294F">
        <w:tc>
          <w:tcPr>
            <w:tcW w:w="322" w:type="pct"/>
            <w:vMerge/>
          </w:tcPr>
          <w:p w14:paraId="77AF8225" w14:textId="77777777" w:rsidR="00A867A5" w:rsidRPr="002E23C3" w:rsidRDefault="00A867A5" w:rsidP="002A294F">
            <w:pPr>
              <w:spacing w:after="0" w:line="240" w:lineRule="auto"/>
              <w:jc w:val="both"/>
              <w:rPr>
                <w:rFonts w:ascii="Times New Roman" w:hAnsi="Times New Roman" w:cs="Times New Roman"/>
              </w:rPr>
            </w:pPr>
          </w:p>
        </w:tc>
        <w:tc>
          <w:tcPr>
            <w:tcW w:w="1491" w:type="pct"/>
            <w:vMerge/>
          </w:tcPr>
          <w:p w14:paraId="2320CEF0" w14:textId="77777777" w:rsidR="00A867A5" w:rsidRPr="002E23C3" w:rsidRDefault="00A867A5" w:rsidP="002A294F">
            <w:pPr>
              <w:spacing w:after="0" w:line="240" w:lineRule="auto"/>
              <w:jc w:val="both"/>
              <w:rPr>
                <w:rFonts w:ascii="Times New Roman" w:hAnsi="Times New Roman" w:cs="Times New Roman"/>
              </w:rPr>
            </w:pPr>
          </w:p>
        </w:tc>
        <w:tc>
          <w:tcPr>
            <w:tcW w:w="1226" w:type="pct"/>
          </w:tcPr>
          <w:p w14:paraId="3CAF8CA7"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Total</w:t>
            </w:r>
            <w:r w:rsidRPr="00CF1379">
              <w:rPr>
                <w:rFonts w:ascii="Times New Roman" w:hAnsi="Times New Roman" w:cs="Times New Roman"/>
                <w:color w:val="FFFFFF" w:themeColor="background1"/>
              </w:rPr>
              <w:t xml:space="preserve"> </w:t>
            </w:r>
            <w:proofErr w:type="spellStart"/>
            <w:r w:rsidRPr="00CF1379">
              <w:rPr>
                <w:rFonts w:ascii="Times New Roman" w:hAnsi="Times New Roman" w:cs="Times New Roman"/>
                <w:color w:val="FFFFFF" w:themeColor="background1"/>
              </w:rPr>
              <w:t>i</w:t>
            </w:r>
            <w:proofErr w:type="spellEnd"/>
          </w:p>
        </w:tc>
        <w:tc>
          <w:tcPr>
            <w:tcW w:w="735" w:type="pct"/>
          </w:tcPr>
          <w:p w14:paraId="35B3B6BD"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119</w:t>
            </w:r>
          </w:p>
        </w:tc>
        <w:tc>
          <w:tcPr>
            <w:tcW w:w="735" w:type="pct"/>
          </w:tcPr>
          <w:p w14:paraId="4A7642DB"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100.0</w:t>
            </w:r>
          </w:p>
        </w:tc>
        <w:tc>
          <w:tcPr>
            <w:tcW w:w="490" w:type="pct"/>
          </w:tcPr>
          <w:p w14:paraId="35EFAF5D" w14:textId="77777777" w:rsidR="00A867A5" w:rsidRPr="002E23C3" w:rsidRDefault="00A867A5" w:rsidP="002A294F">
            <w:pPr>
              <w:spacing w:after="0" w:line="240" w:lineRule="auto"/>
              <w:jc w:val="both"/>
              <w:rPr>
                <w:rFonts w:ascii="Times New Roman" w:hAnsi="Times New Roman" w:cs="Times New Roman"/>
              </w:rPr>
            </w:pPr>
            <w:r w:rsidRPr="002E23C3">
              <w:rPr>
                <w:rFonts w:ascii="Times New Roman" w:hAnsi="Times New Roman" w:cs="Times New Roman"/>
              </w:rPr>
              <w:t>3.41</w:t>
            </w:r>
          </w:p>
        </w:tc>
      </w:tr>
    </w:tbl>
    <w:p w14:paraId="4BC8BB6B" w14:textId="77777777" w:rsidR="00A867A5" w:rsidRPr="009A651F" w:rsidRDefault="00A867A5" w:rsidP="00A867A5">
      <w:pPr>
        <w:spacing w:line="480" w:lineRule="auto"/>
        <w:jc w:val="both"/>
        <w:rPr>
          <w:rFonts w:ascii="Times New Roman" w:hAnsi="Times New Roman" w:cs="Times New Roman"/>
          <w:sz w:val="24"/>
          <w:szCs w:val="24"/>
        </w:rPr>
      </w:pPr>
      <w:r w:rsidRPr="009A651F">
        <w:rPr>
          <w:rFonts w:ascii="Times New Roman" w:hAnsi="Times New Roman" w:cs="Times New Roman"/>
          <w:sz w:val="24"/>
          <w:szCs w:val="24"/>
        </w:rPr>
        <w:t>Table</w:t>
      </w:r>
      <w:r w:rsidRPr="00CF1379">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3:</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i</w:t>
      </w:r>
      <w:r w:rsidRPr="009A651F">
        <w:rPr>
          <w:rFonts w:ascii="Times New Roman" w:hAnsi="Times New Roman" w:cs="Times New Roman"/>
          <w:sz w:val="24"/>
          <w:szCs w:val="24"/>
        </w:rPr>
        <w:t>Services</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Utilized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by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Fish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9A651F">
        <w:rPr>
          <w:rFonts w:ascii="Times New Roman" w:hAnsi="Times New Roman" w:cs="Times New Roman"/>
          <w:sz w:val="24"/>
          <w:szCs w:val="24"/>
        </w:rPr>
        <w:t>Farmers</w:t>
      </w:r>
      <w:proofErr w:type="spellEnd"/>
    </w:p>
    <w:p w14:paraId="6ECAD18F" w14:textId="77777777" w:rsidR="00A867A5" w:rsidRPr="009A651F" w:rsidRDefault="00A867A5" w:rsidP="00A867A5">
      <w:pPr>
        <w:spacing w:line="480" w:lineRule="auto"/>
        <w:jc w:val="both"/>
        <w:rPr>
          <w:rFonts w:ascii="Times New Roman" w:hAnsi="Times New Roman" w:cs="Times New Roman"/>
          <w:b/>
          <w:bCs/>
          <w:sz w:val="24"/>
          <w:szCs w:val="24"/>
        </w:rPr>
      </w:pPr>
      <w:r w:rsidRPr="009A651F">
        <w:rPr>
          <w:rFonts w:ascii="Times New Roman" w:hAnsi="Times New Roman" w:cs="Times New Roman"/>
          <w:b/>
          <w:bCs/>
          <w:sz w:val="24"/>
          <w:szCs w:val="24"/>
        </w:rPr>
        <w:t>Relationship</w:t>
      </w:r>
      <w:r w:rsidRPr="00CF1379">
        <w:rPr>
          <w:rFonts w:ascii="Times New Roman" w:hAnsi="Times New Roman" w:cs="Times New Roman"/>
          <w:b/>
          <w:bCs/>
          <w:color w:val="FFFFFF" w:themeColor="background1"/>
          <w:sz w:val="24"/>
          <w:szCs w:val="24"/>
        </w:rPr>
        <w:t xml:space="preserve"> </w:t>
      </w:r>
      <w:proofErr w:type="spellStart"/>
      <w:r w:rsidRPr="00CF1379">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Between</w:t>
      </w:r>
      <w:proofErr w:type="spellEnd"/>
      <w:r w:rsidRPr="00CF1379">
        <w:rPr>
          <w:rFonts w:ascii="Times New Roman" w:hAnsi="Times New Roman" w:cs="Times New Roman"/>
          <w:b/>
          <w:bCs/>
          <w:color w:val="FFFFFF" w:themeColor="background1"/>
          <w:sz w:val="24"/>
          <w:szCs w:val="24"/>
        </w:rPr>
        <w:t xml:space="preserve"> </w:t>
      </w:r>
      <w:proofErr w:type="spellStart"/>
      <w:r w:rsidRPr="00CF1379">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Socio</w:t>
      </w:r>
      <w:proofErr w:type="spellEnd"/>
      <w:r w:rsidRPr="009A651F">
        <w:rPr>
          <w:rFonts w:ascii="Times New Roman" w:hAnsi="Times New Roman" w:cs="Times New Roman"/>
          <w:b/>
          <w:bCs/>
          <w:sz w:val="24"/>
          <w:szCs w:val="24"/>
        </w:rPr>
        <w:t>-Economic</w:t>
      </w:r>
      <w:r w:rsidRPr="00CF1379">
        <w:rPr>
          <w:rFonts w:ascii="Times New Roman" w:hAnsi="Times New Roman" w:cs="Times New Roman"/>
          <w:b/>
          <w:bCs/>
          <w:color w:val="FFFFFF" w:themeColor="background1"/>
          <w:sz w:val="24"/>
          <w:szCs w:val="24"/>
        </w:rPr>
        <w:t xml:space="preserve"> </w:t>
      </w:r>
      <w:proofErr w:type="spellStart"/>
      <w:r w:rsidRPr="00CF1379">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Characteristics</w:t>
      </w:r>
      <w:proofErr w:type="spellEnd"/>
      <w:r w:rsidRPr="00CF1379">
        <w:rPr>
          <w:rFonts w:ascii="Times New Roman" w:hAnsi="Times New Roman" w:cs="Times New Roman"/>
          <w:b/>
          <w:bCs/>
          <w:color w:val="FFFFFF" w:themeColor="background1"/>
          <w:sz w:val="24"/>
          <w:szCs w:val="24"/>
        </w:rPr>
        <w:t xml:space="preserve"> </w:t>
      </w:r>
      <w:proofErr w:type="spellStart"/>
      <w:r w:rsidRPr="00CF1379">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and</w:t>
      </w:r>
      <w:proofErr w:type="spellEnd"/>
      <w:r w:rsidRPr="00CF1379">
        <w:rPr>
          <w:rFonts w:ascii="Times New Roman" w:hAnsi="Times New Roman" w:cs="Times New Roman"/>
          <w:b/>
          <w:bCs/>
          <w:color w:val="FFFFFF" w:themeColor="background1"/>
          <w:sz w:val="24"/>
          <w:szCs w:val="24"/>
        </w:rPr>
        <w:t xml:space="preserve"> </w:t>
      </w:r>
      <w:proofErr w:type="spellStart"/>
      <w:r w:rsidRPr="00CF1379">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Utilization</w:t>
      </w:r>
      <w:proofErr w:type="spellEnd"/>
      <w:r w:rsidRPr="00CF1379">
        <w:rPr>
          <w:rFonts w:ascii="Times New Roman" w:hAnsi="Times New Roman" w:cs="Times New Roman"/>
          <w:b/>
          <w:bCs/>
          <w:color w:val="FFFFFF" w:themeColor="background1"/>
          <w:sz w:val="24"/>
          <w:szCs w:val="24"/>
        </w:rPr>
        <w:t xml:space="preserve"> </w:t>
      </w:r>
      <w:proofErr w:type="spellStart"/>
      <w:r w:rsidRPr="00CF1379">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of</w:t>
      </w:r>
      <w:proofErr w:type="spellEnd"/>
      <w:r w:rsidRPr="00CF1379">
        <w:rPr>
          <w:rFonts w:ascii="Times New Roman" w:hAnsi="Times New Roman" w:cs="Times New Roman"/>
          <w:b/>
          <w:bCs/>
          <w:color w:val="FFFFFF" w:themeColor="background1"/>
          <w:sz w:val="24"/>
          <w:szCs w:val="24"/>
        </w:rPr>
        <w:t xml:space="preserve"> </w:t>
      </w:r>
      <w:proofErr w:type="spellStart"/>
      <w:r w:rsidRPr="00CF1379">
        <w:rPr>
          <w:rFonts w:ascii="Times New Roman" w:hAnsi="Times New Roman" w:cs="Times New Roman"/>
          <w:b/>
          <w:bCs/>
          <w:color w:val="FFFFFF" w:themeColor="background1"/>
          <w:sz w:val="24"/>
          <w:szCs w:val="24"/>
        </w:rPr>
        <w:t>i</w:t>
      </w:r>
      <w:r w:rsidRPr="009A651F">
        <w:rPr>
          <w:rFonts w:ascii="Times New Roman" w:hAnsi="Times New Roman" w:cs="Times New Roman"/>
          <w:b/>
          <w:bCs/>
          <w:sz w:val="24"/>
          <w:szCs w:val="24"/>
        </w:rPr>
        <w:t>Extension</w:t>
      </w:r>
      <w:proofErr w:type="spellEnd"/>
      <w:r w:rsidRPr="00CF1379">
        <w:rPr>
          <w:rFonts w:ascii="Times New Roman" w:hAnsi="Times New Roman" w:cs="Times New Roman"/>
          <w:b/>
          <w:bCs/>
          <w:color w:val="FFFFFF" w:themeColor="background1"/>
          <w:sz w:val="24"/>
          <w:szCs w:val="24"/>
        </w:rPr>
        <w:t xml:space="preserve"> i</w:t>
      </w:r>
      <w:r w:rsidRPr="009A651F">
        <w:rPr>
          <w:rFonts w:ascii="Times New Roman" w:hAnsi="Times New Roman" w:cs="Times New Roman"/>
          <w:b/>
          <w:bCs/>
          <w:sz w:val="24"/>
          <w:szCs w:val="24"/>
        </w:rPr>
        <w:t>Services</w:t>
      </w:r>
    </w:p>
    <w:p w14:paraId="75D6450B" w14:textId="77777777" w:rsidR="00A867A5" w:rsidRPr="00E32E11" w:rsidRDefault="00A867A5" w:rsidP="00A867A5">
      <w:pPr>
        <w:spacing w:line="480" w:lineRule="auto"/>
        <w:jc w:val="both"/>
        <w:rPr>
          <w:rFonts w:ascii="Times New Roman" w:hAnsi="Times New Roman" w:cs="Times New Roman"/>
          <w:sz w:val="24"/>
          <w:szCs w:val="24"/>
        </w:rPr>
      </w:pPr>
      <w:r w:rsidRPr="00E32E11">
        <w:rPr>
          <w:rFonts w:ascii="Times New Roman" w:hAnsi="Times New Roman" w:cs="Times New Roman"/>
          <w:sz w:val="24"/>
          <w:szCs w:val="24"/>
        </w:rPr>
        <w:t>The</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Table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below</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shows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Chi</w:t>
      </w:r>
      <w:proofErr w:type="spellEnd"/>
      <w:r w:rsidRPr="00E32E11">
        <w:rPr>
          <w:rFonts w:ascii="Times New Roman" w:hAnsi="Times New Roman" w:cs="Times New Roman"/>
          <w:sz w:val="24"/>
          <w:szCs w:val="24"/>
        </w:rPr>
        <w:t>-square</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analysis</w:t>
      </w:r>
      <w:proofErr w:type="spellEnd"/>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relationship</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between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socio</w:t>
      </w:r>
      <w:proofErr w:type="spellEnd"/>
      <w:r w:rsidRPr="00E32E11">
        <w:rPr>
          <w:rFonts w:ascii="Times New Roman" w:hAnsi="Times New Roman" w:cs="Times New Roman"/>
          <w:sz w:val="24"/>
          <w:szCs w:val="24"/>
        </w:rPr>
        <w:t>-economic</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characteristics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fish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utilization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services</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result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shows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that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there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was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significant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relationship</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between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socio</w:t>
      </w:r>
      <w:proofErr w:type="spellEnd"/>
      <w:r w:rsidRPr="00E32E11">
        <w:rPr>
          <w:rFonts w:ascii="Times New Roman" w:hAnsi="Times New Roman" w:cs="Times New Roman"/>
          <w:sz w:val="24"/>
          <w:szCs w:val="24"/>
        </w:rPr>
        <w:t>-economic</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characteristics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utilization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services</w:t>
      </w:r>
      <w:proofErr w:type="spellEnd"/>
      <w:r w:rsidRPr="00CF1379">
        <w:rPr>
          <w:rFonts w:ascii="Times New Roman" w:hAnsi="Times New Roman" w:cs="Times New Roman"/>
          <w:color w:val="FFFFFF" w:themeColor="background1"/>
          <w:sz w:val="24"/>
          <w:szCs w:val="24"/>
        </w:rPr>
        <w:t xml:space="preserve"> </w:t>
      </w:r>
      <w:proofErr w:type="spellStart"/>
      <w:proofErr w:type="gramStart"/>
      <w:r w:rsidRPr="00CF1379">
        <w:rPr>
          <w:rFonts w:ascii="Times New Roman" w:hAnsi="Times New Roman" w:cs="Times New Roman"/>
          <w:color w:val="FFFFFF" w:themeColor="background1"/>
          <w:sz w:val="24"/>
          <w:szCs w:val="24"/>
        </w:rPr>
        <w:t>i</w:t>
      </w:r>
      <w:proofErr w:type="spellEnd"/>
      <w:r w:rsidRPr="00E32E11">
        <w:rPr>
          <w:rFonts w:ascii="Times New Roman" w:hAnsi="Times New Roman" w:cs="Times New Roman"/>
          <w:sz w:val="24"/>
          <w:szCs w:val="24"/>
        </w:rPr>
        <w:t>(</w:t>
      </w:r>
      <w:proofErr w:type="gramEnd"/>
      <w:r w:rsidRPr="00E32E11">
        <w:rPr>
          <w:rFonts w:ascii="Times New Roman" w:hAnsi="Times New Roman" w:cs="Times New Roman"/>
          <w:sz w:val="24"/>
          <w:szCs w:val="24"/>
        </w:rPr>
        <w:t>kh2</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45.67,</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p</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proofErr w:type="spellEnd"/>
      <w:r w:rsidRPr="00E32E11">
        <w:rPr>
          <w:rFonts w:ascii="Times New Roman" w:hAnsi="Times New Roman" w:cs="Times New Roman"/>
          <w:sz w:val="24"/>
          <w:szCs w:val="24"/>
        </w:rPr>
        <w:t>&lt;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0.05).</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This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implies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socio</w:t>
      </w:r>
      <w:proofErr w:type="spellEnd"/>
      <w:r w:rsidRPr="00E32E11">
        <w:rPr>
          <w:rFonts w:ascii="Times New Roman" w:hAnsi="Times New Roman" w:cs="Times New Roman"/>
          <w:sz w:val="24"/>
          <w:szCs w:val="24"/>
        </w:rPr>
        <w:t>-economic</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nature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fish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plays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great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role</w:t>
      </w:r>
      <w:proofErr w:type="spellEnd"/>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how</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make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use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services</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Specifically</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it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was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found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that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relationship</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between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educational</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level</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utilization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services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was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strongest</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with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higher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educational</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levels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had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more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likelihood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utilise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services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than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those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with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low</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educational</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levels</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This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finding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is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consistent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with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previous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studies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which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have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shown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that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education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enhances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ability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understand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be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able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adopt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new</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technologies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services</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size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was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also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found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significantly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relate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service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utilization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with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having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larger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being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more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likely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use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services</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This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could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be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explained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by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fact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that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with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larger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operations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have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more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resources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greater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need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for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technical</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guidance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manage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their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effectively</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experience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was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equally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related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service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utilization</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with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greater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years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experience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were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more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likely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lastRenderedPageBreak/>
        <w:t>i</w:t>
      </w:r>
      <w:r w:rsidRPr="00E32E11">
        <w:rPr>
          <w:rFonts w:ascii="Times New Roman" w:hAnsi="Times New Roman" w:cs="Times New Roman"/>
          <w:sz w:val="24"/>
          <w:szCs w:val="24"/>
        </w:rPr>
        <w:t>access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services</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perhaps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because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are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more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aware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importance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technical</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instruction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are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more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likely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have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built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relationships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with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agents</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significant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relationship</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between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socio</w:t>
      </w:r>
      <w:proofErr w:type="spellEnd"/>
      <w:r w:rsidRPr="00E32E11">
        <w:rPr>
          <w:rFonts w:ascii="Times New Roman" w:hAnsi="Times New Roman" w:cs="Times New Roman"/>
          <w:sz w:val="24"/>
          <w:szCs w:val="24"/>
        </w:rPr>
        <w:t>-economic</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characteristics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utilization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services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has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important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implication</w:t>
      </w:r>
      <w:proofErr w:type="spellEnd"/>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service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planning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delivery</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It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proposes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that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programs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should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be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designed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take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account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various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characteristics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special</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attention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given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reaching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those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having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lower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educational</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levels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smaller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sizes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who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may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be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less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likely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seek</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services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available</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CHI</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SQUARE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TABLE</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Chi</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Square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Analysis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Results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for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relationship</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between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socio</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economic</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characteristics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fish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utilization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services</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n=119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1417"/>
        <w:gridCol w:w="1119"/>
        <w:gridCol w:w="1417"/>
        <w:gridCol w:w="1639"/>
      </w:tblGrid>
      <w:tr w:rsidR="00A867A5" w:rsidRPr="00D74E7D" w14:paraId="78CC08DB" w14:textId="77777777" w:rsidTr="002A294F">
        <w:tc>
          <w:tcPr>
            <w:tcW w:w="1902" w:type="pct"/>
            <w:tcBorders>
              <w:top w:val="single" w:sz="4" w:space="0" w:color="000000"/>
              <w:bottom w:val="single" w:sz="4" w:space="0" w:color="000000"/>
            </w:tcBorders>
          </w:tcPr>
          <w:p w14:paraId="3823BEFE" w14:textId="77777777" w:rsidR="00A867A5" w:rsidRPr="00D74E7D" w:rsidRDefault="00A867A5" w:rsidP="002A294F">
            <w:pPr>
              <w:spacing w:after="0" w:line="480" w:lineRule="auto"/>
              <w:jc w:val="both"/>
              <w:rPr>
                <w:rFonts w:ascii="Times New Roman" w:hAnsi="Times New Roman" w:cs="Times New Roman"/>
                <w:sz w:val="24"/>
                <w:szCs w:val="24"/>
              </w:rPr>
            </w:pPr>
          </w:p>
        </w:tc>
        <w:tc>
          <w:tcPr>
            <w:tcW w:w="785" w:type="pct"/>
            <w:tcBorders>
              <w:top w:val="single" w:sz="4" w:space="0" w:color="000000"/>
              <w:bottom w:val="single" w:sz="4" w:space="0" w:color="000000"/>
            </w:tcBorders>
          </w:tcPr>
          <w:p w14:paraId="4E62E3D3" w14:textId="77777777" w:rsidR="00A867A5" w:rsidRPr="00D74E7D" w:rsidRDefault="00A867A5" w:rsidP="002A294F">
            <w:pPr>
              <w:spacing w:after="0" w:line="480" w:lineRule="auto"/>
              <w:jc w:val="both"/>
              <w:rPr>
                <w:rFonts w:ascii="Times New Roman" w:hAnsi="Times New Roman" w:cs="Times New Roman"/>
                <w:sz w:val="24"/>
                <w:szCs w:val="24"/>
              </w:rPr>
            </w:pPr>
            <w:r w:rsidRPr="00D74E7D">
              <w:rPr>
                <w:rFonts w:ascii="Times New Roman" w:hAnsi="Times New Roman" w:cs="Times New Roman"/>
                <w:sz w:val="24"/>
                <w:szCs w:val="24"/>
              </w:rPr>
              <w:t>Value</w:t>
            </w:r>
          </w:p>
        </w:tc>
        <w:tc>
          <w:tcPr>
            <w:tcW w:w="620" w:type="pct"/>
            <w:tcBorders>
              <w:top w:val="single" w:sz="4" w:space="0" w:color="000000"/>
              <w:bottom w:val="single" w:sz="4" w:space="0" w:color="000000"/>
            </w:tcBorders>
          </w:tcPr>
          <w:p w14:paraId="42CAEF6B" w14:textId="77777777" w:rsidR="00A867A5" w:rsidRPr="00D74E7D" w:rsidRDefault="00A867A5" w:rsidP="002A294F">
            <w:pPr>
              <w:spacing w:after="0" w:line="480" w:lineRule="auto"/>
              <w:jc w:val="both"/>
              <w:rPr>
                <w:rFonts w:ascii="Times New Roman" w:hAnsi="Times New Roman" w:cs="Times New Roman"/>
                <w:sz w:val="24"/>
                <w:szCs w:val="24"/>
              </w:rPr>
            </w:pPr>
            <w:proofErr w:type="spellStart"/>
            <w:r w:rsidRPr="00D74E7D">
              <w:rPr>
                <w:rFonts w:ascii="Times New Roman" w:hAnsi="Times New Roman" w:cs="Times New Roman"/>
                <w:sz w:val="24"/>
                <w:szCs w:val="24"/>
              </w:rPr>
              <w:t>df</w:t>
            </w:r>
            <w:proofErr w:type="spellEnd"/>
          </w:p>
        </w:tc>
        <w:tc>
          <w:tcPr>
            <w:tcW w:w="785" w:type="pct"/>
            <w:tcBorders>
              <w:top w:val="single" w:sz="4" w:space="0" w:color="000000"/>
              <w:bottom w:val="single" w:sz="4" w:space="0" w:color="000000"/>
            </w:tcBorders>
          </w:tcPr>
          <w:p w14:paraId="7E4FA692" w14:textId="77777777" w:rsidR="00A867A5" w:rsidRPr="00D74E7D" w:rsidRDefault="00A867A5" w:rsidP="002A294F">
            <w:pPr>
              <w:spacing w:after="0" w:line="480" w:lineRule="auto"/>
              <w:jc w:val="both"/>
              <w:rPr>
                <w:rFonts w:ascii="Times New Roman" w:hAnsi="Times New Roman" w:cs="Times New Roman"/>
                <w:sz w:val="24"/>
                <w:szCs w:val="24"/>
              </w:rPr>
            </w:pPr>
            <w:r w:rsidRPr="00D74E7D">
              <w:rPr>
                <w:rFonts w:ascii="Times New Roman" w:hAnsi="Times New Roman" w:cs="Times New Roman"/>
                <w:sz w:val="24"/>
                <w:szCs w:val="24"/>
              </w:rPr>
              <w:t>p-value</w:t>
            </w:r>
          </w:p>
        </w:tc>
        <w:tc>
          <w:tcPr>
            <w:tcW w:w="909" w:type="pct"/>
            <w:tcBorders>
              <w:top w:val="single" w:sz="4" w:space="0" w:color="000000"/>
              <w:bottom w:val="single" w:sz="4" w:space="0" w:color="000000"/>
            </w:tcBorders>
          </w:tcPr>
          <w:p w14:paraId="50B632EA" w14:textId="77777777" w:rsidR="00A867A5" w:rsidRPr="00D74E7D" w:rsidRDefault="00A867A5" w:rsidP="002A294F">
            <w:pPr>
              <w:spacing w:after="0" w:line="480" w:lineRule="auto"/>
              <w:jc w:val="both"/>
              <w:rPr>
                <w:rFonts w:ascii="Times New Roman" w:hAnsi="Times New Roman" w:cs="Times New Roman"/>
                <w:sz w:val="24"/>
                <w:szCs w:val="24"/>
              </w:rPr>
            </w:pPr>
            <w:r w:rsidRPr="00D74E7D">
              <w:rPr>
                <w:rFonts w:ascii="Times New Roman" w:hAnsi="Times New Roman" w:cs="Times New Roman"/>
                <w:sz w:val="24"/>
                <w:szCs w:val="24"/>
              </w:rPr>
              <w:t>Decision</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proofErr w:type="spellEnd"/>
          </w:p>
        </w:tc>
      </w:tr>
      <w:tr w:rsidR="00A867A5" w:rsidRPr="00D74E7D" w14:paraId="29BAD769" w14:textId="77777777" w:rsidTr="002A294F">
        <w:tc>
          <w:tcPr>
            <w:tcW w:w="1902" w:type="pct"/>
            <w:tcBorders>
              <w:top w:val="single" w:sz="4" w:space="0" w:color="000000"/>
            </w:tcBorders>
          </w:tcPr>
          <w:p w14:paraId="467CAF32" w14:textId="77777777" w:rsidR="00A867A5" w:rsidRPr="00D74E7D" w:rsidRDefault="00A867A5" w:rsidP="002A294F">
            <w:pPr>
              <w:spacing w:after="0" w:line="480" w:lineRule="auto"/>
              <w:jc w:val="both"/>
              <w:rPr>
                <w:rFonts w:ascii="Times New Roman" w:hAnsi="Times New Roman" w:cs="Times New Roman"/>
                <w:sz w:val="24"/>
                <w:szCs w:val="24"/>
              </w:rPr>
            </w:pPr>
            <w:r w:rsidRPr="00D74E7D">
              <w:rPr>
                <w:rFonts w:ascii="Times New Roman" w:hAnsi="Times New Roman" w:cs="Times New Roman"/>
                <w:sz w:val="24"/>
                <w:szCs w:val="24"/>
              </w:rPr>
              <w:t>Chi</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Square</w:t>
            </w:r>
            <w:proofErr w:type="spellEnd"/>
          </w:p>
        </w:tc>
        <w:tc>
          <w:tcPr>
            <w:tcW w:w="785" w:type="pct"/>
            <w:tcBorders>
              <w:top w:val="single" w:sz="4" w:space="0" w:color="000000"/>
            </w:tcBorders>
          </w:tcPr>
          <w:p w14:paraId="3859F1E6" w14:textId="77777777" w:rsidR="00A867A5" w:rsidRPr="00D74E7D" w:rsidRDefault="00A867A5" w:rsidP="002A294F">
            <w:pPr>
              <w:spacing w:after="0" w:line="480" w:lineRule="auto"/>
              <w:jc w:val="both"/>
              <w:rPr>
                <w:rFonts w:ascii="Times New Roman" w:hAnsi="Times New Roman" w:cs="Times New Roman"/>
                <w:sz w:val="24"/>
                <w:szCs w:val="24"/>
              </w:rPr>
            </w:pPr>
            <w:r w:rsidRPr="00D74E7D">
              <w:rPr>
                <w:rFonts w:ascii="Times New Roman" w:hAnsi="Times New Roman" w:cs="Times New Roman"/>
                <w:sz w:val="24"/>
                <w:szCs w:val="24"/>
              </w:rPr>
              <w:t>13.426a</w:t>
            </w:r>
          </w:p>
        </w:tc>
        <w:tc>
          <w:tcPr>
            <w:tcW w:w="620" w:type="pct"/>
            <w:tcBorders>
              <w:top w:val="single" w:sz="4" w:space="0" w:color="000000"/>
            </w:tcBorders>
          </w:tcPr>
          <w:p w14:paraId="6DA1CB22" w14:textId="77777777" w:rsidR="00A867A5" w:rsidRPr="00D74E7D" w:rsidRDefault="00A867A5" w:rsidP="002A294F">
            <w:pPr>
              <w:spacing w:after="0" w:line="480" w:lineRule="auto"/>
              <w:jc w:val="both"/>
              <w:rPr>
                <w:rFonts w:ascii="Times New Roman" w:hAnsi="Times New Roman" w:cs="Times New Roman"/>
                <w:sz w:val="24"/>
                <w:szCs w:val="24"/>
              </w:rPr>
            </w:pPr>
            <w:r w:rsidRPr="00D74E7D">
              <w:rPr>
                <w:rFonts w:ascii="Times New Roman" w:hAnsi="Times New Roman" w:cs="Times New Roman"/>
                <w:sz w:val="24"/>
                <w:szCs w:val="24"/>
              </w:rPr>
              <w:t>10</w:t>
            </w:r>
          </w:p>
        </w:tc>
        <w:tc>
          <w:tcPr>
            <w:tcW w:w="785" w:type="pct"/>
            <w:tcBorders>
              <w:top w:val="single" w:sz="4" w:space="0" w:color="000000"/>
            </w:tcBorders>
          </w:tcPr>
          <w:p w14:paraId="72FADB99" w14:textId="77777777" w:rsidR="00A867A5" w:rsidRPr="00D74E7D" w:rsidRDefault="00A867A5" w:rsidP="002A294F">
            <w:pPr>
              <w:spacing w:after="0" w:line="480" w:lineRule="auto"/>
              <w:jc w:val="both"/>
              <w:rPr>
                <w:rFonts w:ascii="Times New Roman" w:hAnsi="Times New Roman" w:cs="Times New Roman"/>
                <w:sz w:val="24"/>
                <w:szCs w:val="24"/>
              </w:rPr>
            </w:pPr>
            <w:r w:rsidRPr="00D74E7D">
              <w:rPr>
                <w:rFonts w:ascii="Times New Roman" w:hAnsi="Times New Roman" w:cs="Times New Roman"/>
                <w:sz w:val="24"/>
                <w:szCs w:val="24"/>
              </w:rPr>
              <w:t>.016</w:t>
            </w:r>
          </w:p>
        </w:tc>
        <w:tc>
          <w:tcPr>
            <w:tcW w:w="909" w:type="pct"/>
            <w:tcBorders>
              <w:top w:val="single" w:sz="4" w:space="0" w:color="000000"/>
            </w:tcBorders>
          </w:tcPr>
          <w:p w14:paraId="1CC76D5A" w14:textId="77777777" w:rsidR="00A867A5" w:rsidRPr="00D74E7D" w:rsidRDefault="00A867A5" w:rsidP="002A294F">
            <w:pPr>
              <w:spacing w:after="0" w:line="480" w:lineRule="auto"/>
              <w:jc w:val="both"/>
              <w:rPr>
                <w:rFonts w:ascii="Times New Roman" w:hAnsi="Times New Roman" w:cs="Times New Roman"/>
                <w:sz w:val="24"/>
                <w:szCs w:val="24"/>
              </w:rPr>
            </w:pPr>
            <w:r w:rsidRPr="00D74E7D">
              <w:rPr>
                <w:rFonts w:ascii="Times New Roman" w:hAnsi="Times New Roman" w:cs="Times New Roman"/>
                <w:sz w:val="24"/>
                <w:szCs w:val="24"/>
              </w:rPr>
              <w:t>Significant</w:t>
            </w:r>
          </w:p>
        </w:tc>
      </w:tr>
      <w:tr w:rsidR="00A867A5" w:rsidRPr="00D74E7D" w14:paraId="73135B17" w14:textId="77777777" w:rsidTr="002A294F">
        <w:tc>
          <w:tcPr>
            <w:tcW w:w="1902" w:type="pct"/>
          </w:tcPr>
          <w:p w14:paraId="7FE69615" w14:textId="77777777" w:rsidR="00A867A5" w:rsidRPr="00D74E7D" w:rsidRDefault="00A867A5" w:rsidP="002A294F">
            <w:pPr>
              <w:spacing w:after="0" w:line="480" w:lineRule="auto"/>
              <w:jc w:val="both"/>
              <w:rPr>
                <w:rFonts w:ascii="Times New Roman" w:hAnsi="Times New Roman" w:cs="Times New Roman"/>
                <w:sz w:val="24"/>
                <w:szCs w:val="24"/>
              </w:rPr>
            </w:pPr>
            <w:r w:rsidRPr="00D74E7D">
              <w:rPr>
                <w:rFonts w:ascii="Times New Roman" w:hAnsi="Times New Roman" w:cs="Times New Roman"/>
                <w:sz w:val="24"/>
                <w:szCs w:val="24"/>
              </w:rPr>
              <w:t>Likelihood</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Ratio</w:t>
            </w:r>
            <w:proofErr w:type="spellEnd"/>
          </w:p>
        </w:tc>
        <w:tc>
          <w:tcPr>
            <w:tcW w:w="785" w:type="pct"/>
          </w:tcPr>
          <w:p w14:paraId="4C1893A5" w14:textId="77777777" w:rsidR="00A867A5" w:rsidRPr="00D74E7D" w:rsidRDefault="00A867A5" w:rsidP="002A294F">
            <w:pPr>
              <w:spacing w:after="0" w:line="480" w:lineRule="auto"/>
              <w:jc w:val="both"/>
              <w:rPr>
                <w:rFonts w:ascii="Times New Roman" w:hAnsi="Times New Roman" w:cs="Times New Roman"/>
                <w:sz w:val="24"/>
                <w:szCs w:val="24"/>
              </w:rPr>
            </w:pPr>
            <w:r w:rsidRPr="00D74E7D">
              <w:rPr>
                <w:rFonts w:ascii="Times New Roman" w:hAnsi="Times New Roman" w:cs="Times New Roman"/>
                <w:sz w:val="24"/>
                <w:szCs w:val="24"/>
              </w:rPr>
              <w:t>10.177a</w:t>
            </w:r>
          </w:p>
        </w:tc>
        <w:tc>
          <w:tcPr>
            <w:tcW w:w="620" w:type="pct"/>
          </w:tcPr>
          <w:p w14:paraId="65E5100F" w14:textId="77777777" w:rsidR="00A867A5" w:rsidRPr="00D74E7D" w:rsidRDefault="00A867A5" w:rsidP="002A294F">
            <w:pPr>
              <w:spacing w:after="0" w:line="480" w:lineRule="auto"/>
              <w:jc w:val="both"/>
              <w:rPr>
                <w:rFonts w:ascii="Times New Roman" w:hAnsi="Times New Roman" w:cs="Times New Roman"/>
                <w:sz w:val="24"/>
                <w:szCs w:val="24"/>
              </w:rPr>
            </w:pPr>
          </w:p>
        </w:tc>
        <w:tc>
          <w:tcPr>
            <w:tcW w:w="785" w:type="pct"/>
          </w:tcPr>
          <w:p w14:paraId="1FA5F79A" w14:textId="77777777" w:rsidR="00A867A5" w:rsidRPr="00D74E7D" w:rsidRDefault="00A867A5" w:rsidP="002A294F">
            <w:pPr>
              <w:spacing w:after="0" w:line="480" w:lineRule="auto"/>
              <w:jc w:val="both"/>
              <w:rPr>
                <w:rFonts w:ascii="Times New Roman" w:hAnsi="Times New Roman" w:cs="Times New Roman"/>
                <w:sz w:val="24"/>
                <w:szCs w:val="24"/>
              </w:rPr>
            </w:pPr>
          </w:p>
        </w:tc>
        <w:tc>
          <w:tcPr>
            <w:tcW w:w="909" w:type="pct"/>
          </w:tcPr>
          <w:p w14:paraId="3D1894DB" w14:textId="77777777" w:rsidR="00A867A5" w:rsidRPr="00D74E7D" w:rsidRDefault="00A867A5" w:rsidP="002A294F">
            <w:pPr>
              <w:spacing w:after="0" w:line="480" w:lineRule="auto"/>
              <w:jc w:val="both"/>
              <w:rPr>
                <w:rFonts w:ascii="Times New Roman" w:hAnsi="Times New Roman" w:cs="Times New Roman"/>
                <w:sz w:val="24"/>
                <w:szCs w:val="24"/>
              </w:rPr>
            </w:pPr>
          </w:p>
        </w:tc>
      </w:tr>
      <w:tr w:rsidR="00A867A5" w:rsidRPr="00D74E7D" w14:paraId="16E336B8" w14:textId="77777777" w:rsidTr="002A294F">
        <w:trPr>
          <w:trHeight w:val="638"/>
        </w:trPr>
        <w:tc>
          <w:tcPr>
            <w:tcW w:w="1902" w:type="pct"/>
            <w:tcBorders>
              <w:bottom w:val="single" w:sz="4" w:space="0" w:color="auto"/>
            </w:tcBorders>
          </w:tcPr>
          <w:p w14:paraId="489A70C6" w14:textId="77777777" w:rsidR="00A867A5" w:rsidRPr="00D74E7D" w:rsidRDefault="00A867A5" w:rsidP="002A294F">
            <w:pPr>
              <w:spacing w:after="0" w:line="480" w:lineRule="auto"/>
              <w:jc w:val="both"/>
              <w:rPr>
                <w:rFonts w:ascii="Times New Roman" w:hAnsi="Times New Roman" w:cs="Times New Roman"/>
                <w:sz w:val="24"/>
                <w:szCs w:val="24"/>
              </w:rPr>
            </w:pPr>
            <w:r w:rsidRPr="00D74E7D">
              <w:rPr>
                <w:rFonts w:ascii="Times New Roman" w:hAnsi="Times New Roman" w:cs="Times New Roman"/>
                <w:sz w:val="24"/>
                <w:szCs w:val="24"/>
              </w:rPr>
              <w:t>No</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valid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Class</w:t>
            </w:r>
            <w:proofErr w:type="spellEnd"/>
          </w:p>
        </w:tc>
        <w:tc>
          <w:tcPr>
            <w:tcW w:w="785" w:type="pct"/>
            <w:tcBorders>
              <w:bottom w:val="single" w:sz="4" w:space="0" w:color="auto"/>
            </w:tcBorders>
          </w:tcPr>
          <w:p w14:paraId="67E539AA" w14:textId="77777777" w:rsidR="00A867A5" w:rsidRPr="00D74E7D" w:rsidRDefault="00A867A5" w:rsidP="002A294F">
            <w:pPr>
              <w:spacing w:after="0" w:line="480" w:lineRule="auto"/>
              <w:jc w:val="both"/>
              <w:rPr>
                <w:rFonts w:ascii="Times New Roman" w:hAnsi="Times New Roman" w:cs="Times New Roman"/>
                <w:sz w:val="24"/>
                <w:szCs w:val="24"/>
              </w:rPr>
            </w:pPr>
            <w:r w:rsidRPr="00D74E7D">
              <w:rPr>
                <w:rFonts w:ascii="Times New Roman" w:hAnsi="Times New Roman" w:cs="Times New Roman"/>
                <w:sz w:val="24"/>
                <w:szCs w:val="24"/>
              </w:rPr>
              <w:t>119</w:t>
            </w:r>
          </w:p>
        </w:tc>
        <w:tc>
          <w:tcPr>
            <w:tcW w:w="620" w:type="pct"/>
            <w:tcBorders>
              <w:bottom w:val="single" w:sz="4" w:space="0" w:color="auto"/>
            </w:tcBorders>
          </w:tcPr>
          <w:p w14:paraId="5FE21183" w14:textId="77777777" w:rsidR="00A867A5" w:rsidRPr="00D74E7D" w:rsidRDefault="00A867A5" w:rsidP="002A294F">
            <w:pPr>
              <w:spacing w:after="0" w:line="480" w:lineRule="auto"/>
              <w:jc w:val="both"/>
              <w:rPr>
                <w:rFonts w:ascii="Times New Roman" w:hAnsi="Times New Roman" w:cs="Times New Roman"/>
                <w:sz w:val="24"/>
                <w:szCs w:val="24"/>
              </w:rPr>
            </w:pPr>
          </w:p>
        </w:tc>
        <w:tc>
          <w:tcPr>
            <w:tcW w:w="785" w:type="pct"/>
            <w:tcBorders>
              <w:bottom w:val="single" w:sz="4" w:space="0" w:color="auto"/>
            </w:tcBorders>
          </w:tcPr>
          <w:p w14:paraId="7EC6B7DC" w14:textId="77777777" w:rsidR="00A867A5" w:rsidRPr="00D74E7D" w:rsidRDefault="00A867A5" w:rsidP="002A294F">
            <w:pPr>
              <w:spacing w:after="0" w:line="480" w:lineRule="auto"/>
              <w:jc w:val="both"/>
              <w:rPr>
                <w:rFonts w:ascii="Times New Roman" w:hAnsi="Times New Roman" w:cs="Times New Roman"/>
                <w:sz w:val="24"/>
                <w:szCs w:val="24"/>
              </w:rPr>
            </w:pPr>
          </w:p>
        </w:tc>
        <w:tc>
          <w:tcPr>
            <w:tcW w:w="909" w:type="pct"/>
            <w:tcBorders>
              <w:bottom w:val="single" w:sz="4" w:space="0" w:color="auto"/>
            </w:tcBorders>
          </w:tcPr>
          <w:p w14:paraId="28887AFE" w14:textId="77777777" w:rsidR="00A867A5" w:rsidRPr="00D74E7D" w:rsidRDefault="00A867A5" w:rsidP="002A294F">
            <w:pPr>
              <w:spacing w:after="0" w:line="480" w:lineRule="auto"/>
              <w:jc w:val="both"/>
              <w:rPr>
                <w:rFonts w:ascii="Times New Roman" w:hAnsi="Times New Roman" w:cs="Times New Roman"/>
                <w:sz w:val="24"/>
                <w:szCs w:val="24"/>
              </w:rPr>
            </w:pPr>
          </w:p>
        </w:tc>
      </w:tr>
    </w:tbl>
    <w:p w14:paraId="25B6FF85" w14:textId="77777777" w:rsidR="00A867A5" w:rsidRPr="00D74E7D" w:rsidRDefault="00A867A5" w:rsidP="00A867A5">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Significant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p</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proofErr w:type="spellEnd"/>
      <w:r w:rsidRPr="00D74E7D">
        <w:rPr>
          <w:rFonts w:ascii="Times New Roman" w:hAnsi="Times New Roman" w:cs="Times New Roman"/>
          <w:sz w:val="24"/>
          <w:szCs w:val="24"/>
        </w:rPr>
        <w:t>&lt;</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0.05</w:t>
      </w:r>
      <w:r w:rsidRPr="00CF1379">
        <w:rPr>
          <w:rFonts w:ascii="Times New Roman" w:hAnsi="Times New Roman" w:cs="Times New Roman"/>
          <w:color w:val="FFFFFF" w:themeColor="background1"/>
          <w:sz w:val="24"/>
          <w:szCs w:val="24"/>
        </w:rPr>
        <w:t xml:space="preserve"> </w:t>
      </w:r>
      <w:proofErr w:type="spellStart"/>
      <w:proofErr w:type="gramStart"/>
      <w:r w:rsidRPr="00CF1379">
        <w:rPr>
          <w:rFonts w:ascii="Times New Roman" w:hAnsi="Times New Roman" w:cs="Times New Roman"/>
          <w:color w:val="FFFFFF" w:themeColor="background1"/>
          <w:sz w:val="24"/>
          <w:szCs w:val="24"/>
        </w:rPr>
        <w:t>i</w:t>
      </w:r>
      <w:proofErr w:type="spellEnd"/>
      <w:r w:rsidRPr="00D74E7D">
        <w:rPr>
          <w:rFonts w:ascii="Times New Roman" w:hAnsi="Times New Roman" w:cs="Times New Roman"/>
          <w:sz w:val="24"/>
          <w:szCs w:val="24"/>
        </w:rPr>
        <w:t>(</w:t>
      </w:r>
      <w:proofErr w:type="gramEnd"/>
      <w:r w:rsidRPr="00D74E7D">
        <w:rPr>
          <w:rFonts w:ascii="Times New Roman" w:hAnsi="Times New Roman" w:cs="Times New Roman"/>
          <w:sz w:val="24"/>
          <w:szCs w:val="24"/>
        </w:rPr>
        <w:t>less</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than</w:t>
      </w:r>
      <w:proofErr w:type="spellEnd"/>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0.05)</w:t>
      </w:r>
    </w:p>
    <w:p w14:paraId="78756083" w14:textId="77777777" w:rsidR="00A867A5" w:rsidRPr="00511CE1" w:rsidRDefault="00A867A5" w:rsidP="00A867A5">
      <w:pPr>
        <w:spacing w:line="480" w:lineRule="auto"/>
        <w:jc w:val="both"/>
        <w:rPr>
          <w:rFonts w:ascii="Times New Roman" w:hAnsi="Times New Roman" w:cs="Times New Roman"/>
          <w:b/>
          <w:bCs/>
          <w:sz w:val="24"/>
          <w:szCs w:val="24"/>
        </w:rPr>
      </w:pPr>
      <w:r w:rsidRPr="00511CE1">
        <w:rPr>
          <w:rFonts w:ascii="Times New Roman" w:hAnsi="Times New Roman" w:cs="Times New Roman"/>
          <w:b/>
          <w:bCs/>
          <w:sz w:val="24"/>
          <w:szCs w:val="24"/>
        </w:rPr>
        <w:t>CONCLUSION</w:t>
      </w:r>
    </w:p>
    <w:p w14:paraId="4A048191" w14:textId="2743249E" w:rsidR="00A867A5" w:rsidRPr="00E32E11" w:rsidRDefault="00A867A5" w:rsidP="00A867A5">
      <w:pPr>
        <w:spacing w:line="480" w:lineRule="auto"/>
        <w:jc w:val="both"/>
        <w:rPr>
          <w:rFonts w:ascii="Times New Roman" w:hAnsi="Times New Roman" w:cs="Times New Roman"/>
          <w:sz w:val="24"/>
          <w:szCs w:val="24"/>
        </w:rPr>
      </w:pP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study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has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determined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that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fish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in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Oredo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Local</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Government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Area</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receive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information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from</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wide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range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sources</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primarily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influence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internet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over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time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has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emerged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one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sources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this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emergence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is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result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digitalization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agricultural</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information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systems</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It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can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be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concluded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from</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study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that</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socio</w:t>
      </w:r>
      <w:proofErr w:type="spellEnd"/>
      <w:r w:rsidRPr="00E32E11">
        <w:rPr>
          <w:rFonts w:ascii="Times New Roman" w:hAnsi="Times New Roman" w:cs="Times New Roman"/>
          <w:sz w:val="24"/>
          <w:szCs w:val="24"/>
        </w:rPr>
        <w:t>-economic</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characteristics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fish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study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area</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has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significant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influence</w:t>
      </w:r>
      <w:proofErr w:type="spellEnd"/>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how</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utilize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services</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significance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this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finding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for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service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planning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delivery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is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important</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programmes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need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be</w:t>
      </w:r>
      <w:proofErr w:type="spellEnd"/>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so</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planned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that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it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meets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diversified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characteristics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lastRenderedPageBreak/>
        <w:t>i</w:t>
      </w:r>
      <w:r w:rsidRPr="00E32E11">
        <w:rPr>
          <w:rFonts w:ascii="Times New Roman" w:hAnsi="Times New Roman" w:cs="Times New Roman"/>
          <w:sz w:val="24"/>
          <w:szCs w:val="24"/>
        </w:rPr>
        <w:t>farmers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with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specific</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interventions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enhance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access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utilization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among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different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groups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with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lower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than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average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level</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education</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holding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smaller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experience</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Though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respondents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utilize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services</w:t>
      </w:r>
      <w:proofErr w:type="spellEnd"/>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how</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formulate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balance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feed</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how</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source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sustainable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feed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options</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breeding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techniques</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how</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detect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common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fish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diseases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disease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preventive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measures</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pattern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utilization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reveals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that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most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crucial</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area</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concern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is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in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area</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disease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management</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
    <w:p w14:paraId="29EB7ACF" w14:textId="77777777" w:rsidR="00A867A5" w:rsidRPr="00511CE1" w:rsidRDefault="00A867A5" w:rsidP="00A867A5">
      <w:pPr>
        <w:spacing w:line="480" w:lineRule="auto"/>
        <w:jc w:val="both"/>
        <w:rPr>
          <w:rFonts w:ascii="Times New Roman" w:hAnsi="Times New Roman" w:cs="Times New Roman"/>
          <w:b/>
          <w:bCs/>
          <w:sz w:val="24"/>
          <w:szCs w:val="24"/>
        </w:rPr>
      </w:pPr>
      <w:r w:rsidRPr="00511CE1">
        <w:rPr>
          <w:rFonts w:ascii="Times New Roman" w:hAnsi="Times New Roman" w:cs="Times New Roman"/>
          <w:b/>
          <w:bCs/>
          <w:sz w:val="24"/>
          <w:szCs w:val="24"/>
        </w:rPr>
        <w:t>RECOMMENDATIONS</w:t>
      </w:r>
    </w:p>
    <w:p w14:paraId="49D31697" w14:textId="77777777" w:rsidR="00A867A5" w:rsidRPr="00D74E7D" w:rsidRDefault="00A867A5" w:rsidP="00A867A5">
      <w:pPr>
        <w:spacing w:line="480" w:lineRule="auto"/>
        <w:jc w:val="both"/>
        <w:rPr>
          <w:rFonts w:ascii="Times New Roman" w:hAnsi="Times New Roman" w:cs="Times New Roman"/>
          <w:sz w:val="24"/>
          <w:szCs w:val="24"/>
        </w:rPr>
      </w:pPr>
      <w:r w:rsidRPr="00D74E7D">
        <w:rPr>
          <w:rFonts w:ascii="Times New Roman" w:hAnsi="Times New Roman" w:cs="Times New Roman"/>
          <w:sz w:val="24"/>
          <w:szCs w:val="24"/>
        </w:rPr>
        <w:t>Based</w:t>
      </w:r>
      <w:r w:rsidRPr="00CF1379">
        <w:rPr>
          <w:rFonts w:ascii="Times New Roman" w:hAnsi="Times New Roman" w:cs="Times New Roman"/>
          <w:color w:val="FFFFFF" w:themeColor="background1"/>
          <w:sz w:val="24"/>
          <w:szCs w:val="24"/>
        </w:rPr>
        <w:t xml:space="preserve"> i</w:t>
      </w:r>
      <w:r w:rsidRPr="00D74E7D">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findings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this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study</w:t>
      </w:r>
      <w:proofErr w:type="spellEnd"/>
      <w:r w:rsidRPr="00D74E7D">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following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recommendations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are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D74E7D">
        <w:rPr>
          <w:rFonts w:ascii="Times New Roman" w:hAnsi="Times New Roman" w:cs="Times New Roman"/>
          <w:sz w:val="24"/>
          <w:szCs w:val="24"/>
        </w:rPr>
        <w:t>made</w:t>
      </w:r>
      <w:proofErr w:type="spellEnd"/>
      <w:r w:rsidRPr="00D74E7D">
        <w:rPr>
          <w:rFonts w:ascii="Times New Roman" w:hAnsi="Times New Roman" w:cs="Times New Roman"/>
          <w:sz w:val="24"/>
          <w:szCs w:val="24"/>
        </w:rPr>
        <w:t>:</w:t>
      </w:r>
    </w:p>
    <w:p w14:paraId="42166BF5" w14:textId="2B646633" w:rsidR="00A867A5" w:rsidRDefault="00A867A5" w:rsidP="00A867A5">
      <w:pPr>
        <w:pStyle w:val="ListParagraph"/>
        <w:numPr>
          <w:ilvl w:val="0"/>
          <w:numId w:val="18"/>
        </w:numPr>
        <w:spacing w:line="480" w:lineRule="auto"/>
        <w:jc w:val="both"/>
        <w:rPr>
          <w:rFonts w:ascii="Times New Roman" w:hAnsi="Times New Roman" w:cs="Times New Roman"/>
          <w:sz w:val="24"/>
          <w:szCs w:val="24"/>
        </w:rPr>
      </w:pPr>
      <w:r w:rsidRPr="00E32E11">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programs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must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have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diverse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socio</w:t>
      </w:r>
      <w:proofErr w:type="spellEnd"/>
      <w:r w:rsidRPr="00E32E11">
        <w:rPr>
          <w:rFonts w:ascii="Times New Roman" w:hAnsi="Times New Roman" w:cs="Times New Roman"/>
          <w:sz w:val="24"/>
          <w:szCs w:val="24"/>
        </w:rPr>
        <w:t>-economic</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characteristics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farmers</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Special</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attention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should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be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focused</w:t>
      </w:r>
      <w:proofErr w:type="spellEnd"/>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reaching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who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have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lower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levels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of</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education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smaller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which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may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have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greater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problems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in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accessing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using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services</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
    <w:p w14:paraId="71386C52" w14:textId="227CDE2F" w:rsidR="00A867A5" w:rsidRDefault="00A867A5" w:rsidP="00A867A5">
      <w:pPr>
        <w:pStyle w:val="ListParagraph"/>
        <w:numPr>
          <w:ilvl w:val="0"/>
          <w:numId w:val="18"/>
        </w:numPr>
        <w:spacing w:line="480" w:lineRule="auto"/>
        <w:jc w:val="both"/>
        <w:rPr>
          <w:rFonts w:ascii="Times New Roman" w:hAnsi="Times New Roman" w:cs="Times New Roman"/>
          <w:sz w:val="24"/>
          <w:szCs w:val="24"/>
        </w:rPr>
      </w:pPr>
      <w:r w:rsidRPr="00E32E11">
        <w:rPr>
          <w:rFonts w:ascii="Times New Roman" w:hAnsi="Times New Roman" w:cs="Times New Roman"/>
          <w:sz w:val="24"/>
          <w:szCs w:val="24"/>
        </w:rPr>
        <w:t>Extension</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service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providers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should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tap</w:t>
      </w:r>
      <w:proofErr w:type="spellEnd"/>
      <w:r w:rsidRPr="00CF1379">
        <w:rPr>
          <w:rFonts w:ascii="Times New Roman" w:hAnsi="Times New Roman" w:cs="Times New Roman"/>
          <w:color w:val="FFFFFF" w:themeColor="background1"/>
          <w:sz w:val="24"/>
          <w:szCs w:val="24"/>
        </w:rPr>
        <w:t xml:space="preserve"> i</w:t>
      </w:r>
      <w:r w:rsidRPr="00E32E11">
        <w:rPr>
          <w:rFonts w:ascii="Times New Roman" w:hAnsi="Times New Roman" w:cs="Times New Roman"/>
          <w:sz w:val="24"/>
          <w:szCs w:val="24"/>
        </w:rPr>
        <w:t>on</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digital</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platforms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information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communication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technologies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proofErr w:type="spellEnd"/>
      <w:r w:rsidRPr="00E32E11">
        <w:rPr>
          <w:rFonts w:ascii="Times New Roman" w:hAnsi="Times New Roman" w:cs="Times New Roman"/>
          <w:sz w:val="24"/>
          <w:szCs w:val="24"/>
        </w:rPr>
        <w:t>(ICTs)</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complement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traditional</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approaches</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proofErr w:type="spellEnd"/>
    </w:p>
    <w:p w14:paraId="1CA06939" w14:textId="55E08C8D" w:rsidR="00A867A5" w:rsidRDefault="00A867A5" w:rsidP="00A867A5">
      <w:pPr>
        <w:pStyle w:val="ListParagraph"/>
        <w:numPr>
          <w:ilvl w:val="0"/>
          <w:numId w:val="18"/>
        </w:numPr>
        <w:spacing w:line="480" w:lineRule="auto"/>
        <w:jc w:val="both"/>
        <w:rPr>
          <w:rFonts w:ascii="Times New Roman" w:hAnsi="Times New Roman" w:cs="Times New Roman"/>
          <w:sz w:val="24"/>
          <w:szCs w:val="24"/>
        </w:rPr>
      </w:pPr>
      <w:r w:rsidRPr="00E32E11">
        <w:rPr>
          <w:rFonts w:ascii="Times New Roman" w:hAnsi="Times New Roman" w:cs="Times New Roman"/>
          <w:sz w:val="24"/>
          <w:szCs w:val="24"/>
        </w:rPr>
        <w:t>Disease</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management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services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should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be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developed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priority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in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programs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they</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have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high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demand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among</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fish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farmers</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
    <w:p w14:paraId="50F164AE" w14:textId="77777777" w:rsidR="00A867A5" w:rsidRDefault="00A867A5" w:rsidP="00A867A5">
      <w:pPr>
        <w:pStyle w:val="ListParagraph"/>
        <w:numPr>
          <w:ilvl w:val="0"/>
          <w:numId w:val="18"/>
        </w:numPr>
        <w:spacing w:line="480" w:lineRule="auto"/>
        <w:jc w:val="both"/>
        <w:rPr>
          <w:rFonts w:ascii="Times New Roman" w:hAnsi="Times New Roman" w:cs="Times New Roman"/>
          <w:sz w:val="24"/>
          <w:szCs w:val="24"/>
        </w:rPr>
      </w:pPr>
      <w:r w:rsidRPr="00E32E11">
        <w:rPr>
          <w:rFonts w:ascii="Times New Roman" w:hAnsi="Times New Roman" w:cs="Times New Roman"/>
          <w:sz w:val="24"/>
          <w:szCs w:val="24"/>
        </w:rPr>
        <w:t>Fish</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should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be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encouraged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subscribe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to</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different</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Farmers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groups</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Farmer</w:t>
      </w:r>
      <w:proofErr w:type="spellEnd"/>
      <w:r>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groups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provide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platforms</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for</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collective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learning</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resource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sharing</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and</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mutual</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support</w:t>
      </w:r>
      <w:proofErr w:type="spellEnd"/>
      <w:r w:rsidRPr="00E32E11">
        <w:rPr>
          <w:rFonts w:ascii="Times New Roman" w:hAnsi="Times New Roman" w:cs="Times New Roman"/>
          <w:sz w:val="24"/>
          <w:szCs w:val="24"/>
        </w:rPr>
        <w:t>,</w:t>
      </w:r>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which</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can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enhance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extension</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service</w:t>
      </w:r>
      <w:proofErr w:type="spellEnd"/>
      <w:r w:rsidRPr="00CF1379">
        <w:rPr>
          <w:rFonts w:ascii="Times New Roman" w:hAnsi="Times New Roman" w:cs="Times New Roman"/>
          <w:color w:val="FFFFFF" w:themeColor="background1"/>
          <w:sz w:val="24"/>
          <w:szCs w:val="24"/>
        </w:rPr>
        <w:t xml:space="preserve"> </w:t>
      </w:r>
      <w:proofErr w:type="spellStart"/>
      <w:r w:rsidRPr="00CF1379">
        <w:rPr>
          <w:rFonts w:ascii="Times New Roman" w:hAnsi="Times New Roman" w:cs="Times New Roman"/>
          <w:color w:val="FFFFFF" w:themeColor="background1"/>
          <w:sz w:val="24"/>
          <w:szCs w:val="24"/>
        </w:rPr>
        <w:t>i</w:t>
      </w:r>
      <w:r w:rsidRPr="00E32E11">
        <w:rPr>
          <w:rFonts w:ascii="Times New Roman" w:hAnsi="Times New Roman" w:cs="Times New Roman"/>
          <w:sz w:val="24"/>
          <w:szCs w:val="24"/>
        </w:rPr>
        <w:t>effectiveness</w:t>
      </w:r>
      <w:proofErr w:type="spellEnd"/>
      <w:r w:rsidRPr="00E32E11">
        <w:rPr>
          <w:rFonts w:ascii="Times New Roman" w:hAnsi="Times New Roman" w:cs="Times New Roman"/>
          <w:sz w:val="24"/>
          <w:szCs w:val="24"/>
        </w:rPr>
        <w:t>.</w:t>
      </w:r>
    </w:p>
    <w:p w14:paraId="57B05129" w14:textId="77777777" w:rsidR="00A867A5" w:rsidRDefault="00A867A5" w:rsidP="00A867A5"/>
    <w:p w14:paraId="091ED663" w14:textId="77777777" w:rsidR="00A02313" w:rsidRPr="00E32E11" w:rsidRDefault="00A02313" w:rsidP="006754E0">
      <w:pPr>
        <w:pStyle w:val="ListParagraph"/>
        <w:spacing w:line="480" w:lineRule="auto"/>
        <w:ind w:left="1080"/>
        <w:jc w:val="both"/>
        <w:rPr>
          <w:rFonts w:ascii="Times New Roman" w:hAnsi="Times New Roman" w:cs="Times New Roman"/>
          <w:sz w:val="24"/>
          <w:szCs w:val="24"/>
        </w:rPr>
      </w:pPr>
    </w:p>
    <w:p w14:paraId="7FFD8774" w14:textId="77777777" w:rsidR="002E23C3" w:rsidRDefault="002E23C3" w:rsidP="006754E0">
      <w:pPr>
        <w:spacing w:line="480" w:lineRule="auto"/>
        <w:jc w:val="both"/>
        <w:rPr>
          <w:rFonts w:ascii="Times New Roman" w:hAnsi="Times New Roman" w:cs="Times New Roman"/>
          <w:b/>
          <w:bCs/>
          <w:sz w:val="24"/>
          <w:szCs w:val="24"/>
        </w:rPr>
      </w:pPr>
    </w:p>
    <w:p w14:paraId="5DB12089" w14:textId="77777777" w:rsidR="002E23C3" w:rsidRDefault="002E23C3" w:rsidP="006754E0">
      <w:pPr>
        <w:spacing w:line="480" w:lineRule="auto"/>
        <w:jc w:val="both"/>
        <w:rPr>
          <w:rFonts w:ascii="Times New Roman" w:hAnsi="Times New Roman" w:cs="Times New Roman"/>
          <w:b/>
          <w:bCs/>
          <w:sz w:val="24"/>
          <w:szCs w:val="24"/>
        </w:rPr>
      </w:pPr>
    </w:p>
    <w:p w14:paraId="227E8B44" w14:textId="77777777" w:rsidR="002E23C3" w:rsidRDefault="002E23C3" w:rsidP="006754E0">
      <w:pPr>
        <w:spacing w:line="480" w:lineRule="auto"/>
        <w:jc w:val="both"/>
        <w:rPr>
          <w:rFonts w:ascii="Times New Roman" w:hAnsi="Times New Roman" w:cs="Times New Roman"/>
          <w:b/>
          <w:bCs/>
          <w:sz w:val="24"/>
          <w:szCs w:val="24"/>
        </w:rPr>
      </w:pPr>
    </w:p>
    <w:p w14:paraId="0F536C18" w14:textId="77777777" w:rsidR="002E23C3" w:rsidRDefault="002E23C3" w:rsidP="006754E0">
      <w:pPr>
        <w:spacing w:line="480" w:lineRule="auto"/>
        <w:jc w:val="both"/>
        <w:rPr>
          <w:rFonts w:ascii="Times New Roman" w:hAnsi="Times New Roman" w:cs="Times New Roman"/>
          <w:b/>
          <w:bCs/>
          <w:sz w:val="24"/>
          <w:szCs w:val="24"/>
        </w:rPr>
      </w:pPr>
    </w:p>
    <w:p w14:paraId="0E053D88" w14:textId="77777777" w:rsidR="002E23C3" w:rsidRDefault="002E23C3" w:rsidP="006754E0">
      <w:pPr>
        <w:spacing w:line="480" w:lineRule="auto"/>
        <w:jc w:val="both"/>
        <w:rPr>
          <w:rFonts w:ascii="Times New Roman" w:hAnsi="Times New Roman" w:cs="Times New Roman"/>
          <w:b/>
          <w:bCs/>
          <w:sz w:val="24"/>
          <w:szCs w:val="24"/>
        </w:rPr>
      </w:pPr>
    </w:p>
    <w:p w14:paraId="5441459A" w14:textId="0E6684E7" w:rsidR="00F10449" w:rsidRPr="00511CE1" w:rsidRDefault="007965B4" w:rsidP="006754E0">
      <w:pPr>
        <w:spacing w:line="480" w:lineRule="auto"/>
        <w:jc w:val="both"/>
        <w:rPr>
          <w:rFonts w:ascii="Times New Roman" w:hAnsi="Times New Roman" w:cs="Times New Roman"/>
          <w:b/>
          <w:bCs/>
          <w:sz w:val="24"/>
          <w:szCs w:val="24"/>
        </w:rPr>
      </w:pPr>
      <w:r w:rsidRPr="00511CE1">
        <w:rPr>
          <w:rFonts w:ascii="Times New Roman" w:hAnsi="Times New Roman" w:cs="Times New Roman"/>
          <w:b/>
          <w:bCs/>
          <w:sz w:val="24"/>
          <w:szCs w:val="24"/>
        </w:rPr>
        <w:t>REFERENCES</w:t>
      </w:r>
    </w:p>
    <w:p w14:paraId="600D0971" w14:textId="77777777" w:rsidR="002E23C3" w:rsidRPr="00D74E7D" w:rsidRDefault="002E23C3" w:rsidP="006754E0">
      <w:pPr>
        <w:spacing w:line="480" w:lineRule="auto"/>
        <w:ind w:left="990" w:hanging="1170"/>
        <w:jc w:val="both"/>
        <w:rPr>
          <w:rFonts w:ascii="Times New Roman" w:hAnsi="Times New Roman" w:cs="Times New Roman"/>
          <w:sz w:val="24"/>
          <w:szCs w:val="24"/>
        </w:rPr>
      </w:pPr>
      <w:proofErr w:type="spellStart"/>
      <w:r w:rsidRPr="00D74E7D">
        <w:rPr>
          <w:rFonts w:ascii="Times New Roman" w:hAnsi="Times New Roman" w:cs="Times New Roman"/>
          <w:sz w:val="24"/>
          <w:szCs w:val="24"/>
        </w:rPr>
        <w:t>Adereti</w:t>
      </w:r>
      <w:proofErr w:type="spellEnd"/>
      <w:r w:rsidRPr="00D74E7D">
        <w:rPr>
          <w:rFonts w:ascii="Times New Roman" w:hAnsi="Times New Roman" w:cs="Times New Roman"/>
          <w:sz w:val="24"/>
          <w:szCs w:val="24"/>
        </w:rPr>
        <w:t xml:space="preserve">, F.O., </w:t>
      </w:r>
      <w:proofErr w:type="spellStart"/>
      <w:r w:rsidRPr="00D74E7D">
        <w:rPr>
          <w:rFonts w:ascii="Times New Roman" w:hAnsi="Times New Roman" w:cs="Times New Roman"/>
          <w:sz w:val="24"/>
          <w:szCs w:val="24"/>
        </w:rPr>
        <w:t>Fapojuwo</w:t>
      </w:r>
      <w:proofErr w:type="spellEnd"/>
      <w:r w:rsidRPr="00D74E7D">
        <w:rPr>
          <w:rFonts w:ascii="Times New Roman" w:hAnsi="Times New Roman" w:cs="Times New Roman"/>
          <w:sz w:val="24"/>
          <w:szCs w:val="24"/>
        </w:rPr>
        <w:t xml:space="preserve">, O.E. and </w:t>
      </w:r>
      <w:proofErr w:type="spellStart"/>
      <w:r w:rsidRPr="00D74E7D">
        <w:rPr>
          <w:rFonts w:ascii="Times New Roman" w:hAnsi="Times New Roman" w:cs="Times New Roman"/>
          <w:sz w:val="24"/>
          <w:szCs w:val="24"/>
        </w:rPr>
        <w:t>Onasanya</w:t>
      </w:r>
      <w:proofErr w:type="spellEnd"/>
      <w:r w:rsidRPr="00D74E7D">
        <w:rPr>
          <w:rFonts w:ascii="Times New Roman" w:hAnsi="Times New Roman" w:cs="Times New Roman"/>
          <w:sz w:val="24"/>
          <w:szCs w:val="24"/>
        </w:rPr>
        <w:t xml:space="preserve">, A.S. (2006). Information utilization on cocoa production techniques by farmers in </w:t>
      </w:r>
      <w:proofErr w:type="spellStart"/>
      <w:r w:rsidRPr="00D74E7D">
        <w:rPr>
          <w:rFonts w:ascii="Times New Roman" w:hAnsi="Times New Roman" w:cs="Times New Roman"/>
          <w:sz w:val="24"/>
          <w:szCs w:val="24"/>
        </w:rPr>
        <w:t>Oluyole</w:t>
      </w:r>
      <w:proofErr w:type="spellEnd"/>
      <w:r w:rsidRPr="00D74E7D">
        <w:rPr>
          <w:rFonts w:ascii="Times New Roman" w:hAnsi="Times New Roman" w:cs="Times New Roman"/>
          <w:sz w:val="24"/>
          <w:szCs w:val="24"/>
        </w:rPr>
        <w:t xml:space="preserve"> Local Government Area of Oyo State, Nigeria. European Journal of Social Sciences, 3(1), 1-7.</w:t>
      </w:r>
    </w:p>
    <w:p w14:paraId="6F301C80"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Adewuyi, S.A., Phillip, B.B., Ayinde, I.A. and Akerele, D. (2010). Analysis of profitability of fish farming in Ogun State, Nigeria. Journal of Human Ecology, 31(3), 179-184.</w:t>
      </w:r>
    </w:p>
    <w:p w14:paraId="23C23C49"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Afolayan, A. A., Oke, D. O. and Afolayan, T. O. (2018). An appraisal of the challenges of fish farming in Nigeria and the role of extension services. International Journal of Fisheries and Aquatic Sciences, 18(2), 153-163.</w:t>
      </w:r>
    </w:p>
    <w:p w14:paraId="6D8F71A4" w14:textId="77777777" w:rsidR="002E23C3" w:rsidRPr="00D74E7D" w:rsidRDefault="002E23C3" w:rsidP="006754E0">
      <w:pPr>
        <w:spacing w:line="480" w:lineRule="auto"/>
        <w:ind w:left="990" w:hanging="1170"/>
        <w:jc w:val="both"/>
        <w:rPr>
          <w:rFonts w:ascii="Times New Roman" w:hAnsi="Times New Roman" w:cs="Times New Roman"/>
          <w:sz w:val="24"/>
          <w:szCs w:val="24"/>
        </w:rPr>
      </w:pPr>
      <w:proofErr w:type="spellStart"/>
      <w:r w:rsidRPr="00D74E7D">
        <w:rPr>
          <w:rFonts w:ascii="Times New Roman" w:hAnsi="Times New Roman" w:cs="Times New Roman"/>
          <w:sz w:val="24"/>
          <w:szCs w:val="24"/>
        </w:rPr>
        <w:t>Agbamu</w:t>
      </w:r>
      <w:proofErr w:type="spellEnd"/>
      <w:r w:rsidRPr="00D74E7D">
        <w:rPr>
          <w:rFonts w:ascii="Times New Roman" w:hAnsi="Times New Roman" w:cs="Times New Roman"/>
          <w:sz w:val="24"/>
          <w:szCs w:val="24"/>
        </w:rPr>
        <w:t>, J.U. (2006). Essentials of Agricultural Communication in Nigeria Malthouse Press Limited, Lagos.</w:t>
      </w:r>
    </w:p>
    <w:p w14:paraId="33079877"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Akpan S.B (2010), Encouraging Youth's Involvement in Agricultural Production and Processing, International Food Policy Research Institute, 29(2)</w:t>
      </w:r>
    </w:p>
    <w:p w14:paraId="4570D8AF" w14:textId="77777777" w:rsidR="002E23C3" w:rsidRPr="00D74E7D" w:rsidRDefault="002E23C3" w:rsidP="006754E0">
      <w:pPr>
        <w:spacing w:line="480" w:lineRule="auto"/>
        <w:ind w:left="990" w:hanging="1170"/>
        <w:jc w:val="both"/>
        <w:rPr>
          <w:rFonts w:ascii="Times New Roman" w:hAnsi="Times New Roman" w:cs="Times New Roman"/>
          <w:sz w:val="24"/>
          <w:szCs w:val="24"/>
        </w:rPr>
      </w:pPr>
      <w:proofErr w:type="spellStart"/>
      <w:r w:rsidRPr="00D74E7D">
        <w:rPr>
          <w:rFonts w:ascii="Times New Roman" w:hAnsi="Times New Roman" w:cs="Times New Roman"/>
          <w:sz w:val="24"/>
          <w:szCs w:val="24"/>
        </w:rPr>
        <w:t>Atukunda</w:t>
      </w:r>
      <w:proofErr w:type="spellEnd"/>
      <w:r w:rsidRPr="00D74E7D">
        <w:rPr>
          <w:rFonts w:ascii="Times New Roman" w:hAnsi="Times New Roman" w:cs="Times New Roman"/>
          <w:sz w:val="24"/>
          <w:szCs w:val="24"/>
        </w:rPr>
        <w:t xml:space="preserve">, G., </w:t>
      </w:r>
      <w:proofErr w:type="spellStart"/>
      <w:r w:rsidRPr="00D74E7D">
        <w:rPr>
          <w:rFonts w:ascii="Times New Roman" w:hAnsi="Times New Roman" w:cs="Times New Roman"/>
          <w:sz w:val="24"/>
          <w:szCs w:val="24"/>
        </w:rPr>
        <w:t>Atekyereza</w:t>
      </w:r>
      <w:proofErr w:type="spellEnd"/>
      <w:r w:rsidRPr="00D74E7D">
        <w:rPr>
          <w:rFonts w:ascii="Times New Roman" w:hAnsi="Times New Roman" w:cs="Times New Roman"/>
          <w:sz w:val="24"/>
          <w:szCs w:val="24"/>
        </w:rPr>
        <w:t xml:space="preserve"> P. and </w:t>
      </w:r>
      <w:proofErr w:type="spellStart"/>
      <w:r w:rsidRPr="00D74E7D">
        <w:rPr>
          <w:rFonts w:ascii="Times New Roman" w:hAnsi="Times New Roman" w:cs="Times New Roman"/>
          <w:sz w:val="24"/>
          <w:szCs w:val="24"/>
        </w:rPr>
        <w:t>Walakira</w:t>
      </w:r>
      <w:proofErr w:type="spellEnd"/>
      <w:r w:rsidRPr="00D74E7D">
        <w:rPr>
          <w:rFonts w:ascii="Times New Roman" w:hAnsi="Times New Roman" w:cs="Times New Roman"/>
          <w:sz w:val="24"/>
          <w:szCs w:val="24"/>
        </w:rPr>
        <w:t xml:space="preserve"> J. (2020). Increasing Farmers' Access to Aquaculture Extension Services: Lessons from Central and Northern Uganda. Uganda Journal of Agricultural Sciences.</w:t>
      </w:r>
    </w:p>
    <w:p w14:paraId="1535880B" w14:textId="77777777" w:rsidR="002E23C3" w:rsidRPr="00D74E7D" w:rsidRDefault="002E23C3" w:rsidP="006754E0">
      <w:pPr>
        <w:spacing w:line="480" w:lineRule="auto"/>
        <w:ind w:left="990" w:hanging="1170"/>
        <w:jc w:val="both"/>
        <w:rPr>
          <w:rFonts w:ascii="Times New Roman" w:hAnsi="Times New Roman" w:cs="Times New Roman"/>
          <w:sz w:val="24"/>
          <w:szCs w:val="24"/>
        </w:rPr>
      </w:pPr>
      <w:proofErr w:type="spellStart"/>
      <w:r w:rsidRPr="00D74E7D">
        <w:rPr>
          <w:rFonts w:ascii="Times New Roman" w:hAnsi="Times New Roman" w:cs="Times New Roman"/>
          <w:sz w:val="24"/>
          <w:szCs w:val="24"/>
        </w:rPr>
        <w:lastRenderedPageBreak/>
        <w:t>Benos</w:t>
      </w:r>
      <w:proofErr w:type="spellEnd"/>
      <w:r w:rsidRPr="00D74E7D">
        <w:rPr>
          <w:rFonts w:ascii="Times New Roman" w:hAnsi="Times New Roman" w:cs="Times New Roman"/>
          <w:sz w:val="24"/>
          <w:szCs w:val="24"/>
        </w:rPr>
        <w:t xml:space="preserve">, L., </w:t>
      </w:r>
      <w:proofErr w:type="spellStart"/>
      <w:r w:rsidRPr="00D74E7D">
        <w:rPr>
          <w:rFonts w:ascii="Times New Roman" w:hAnsi="Times New Roman" w:cs="Times New Roman"/>
          <w:sz w:val="24"/>
          <w:szCs w:val="24"/>
        </w:rPr>
        <w:t>Tagarakis</w:t>
      </w:r>
      <w:proofErr w:type="spellEnd"/>
      <w:r w:rsidRPr="00D74E7D">
        <w:rPr>
          <w:rFonts w:ascii="Times New Roman" w:hAnsi="Times New Roman" w:cs="Times New Roman"/>
          <w:sz w:val="24"/>
          <w:szCs w:val="24"/>
        </w:rPr>
        <w:t xml:space="preserve">, A. C., </w:t>
      </w:r>
      <w:proofErr w:type="spellStart"/>
      <w:r w:rsidRPr="00D74E7D">
        <w:rPr>
          <w:rFonts w:ascii="Times New Roman" w:hAnsi="Times New Roman" w:cs="Times New Roman"/>
          <w:sz w:val="24"/>
          <w:szCs w:val="24"/>
        </w:rPr>
        <w:t>Dolias</w:t>
      </w:r>
      <w:proofErr w:type="spellEnd"/>
      <w:r w:rsidRPr="00D74E7D">
        <w:rPr>
          <w:rFonts w:ascii="Times New Roman" w:hAnsi="Times New Roman" w:cs="Times New Roman"/>
          <w:sz w:val="24"/>
          <w:szCs w:val="24"/>
        </w:rPr>
        <w:t xml:space="preserve">, G., </w:t>
      </w:r>
      <w:proofErr w:type="spellStart"/>
      <w:r w:rsidRPr="00D74E7D">
        <w:rPr>
          <w:rFonts w:ascii="Times New Roman" w:hAnsi="Times New Roman" w:cs="Times New Roman"/>
          <w:sz w:val="24"/>
          <w:szCs w:val="24"/>
        </w:rPr>
        <w:t>Berruto</w:t>
      </w:r>
      <w:proofErr w:type="spellEnd"/>
      <w:r w:rsidRPr="00D74E7D">
        <w:rPr>
          <w:rFonts w:ascii="Times New Roman" w:hAnsi="Times New Roman" w:cs="Times New Roman"/>
          <w:sz w:val="24"/>
          <w:szCs w:val="24"/>
        </w:rPr>
        <w:t xml:space="preserve">, R., </w:t>
      </w:r>
      <w:proofErr w:type="spellStart"/>
      <w:r w:rsidRPr="00D74E7D">
        <w:rPr>
          <w:rFonts w:ascii="Times New Roman" w:hAnsi="Times New Roman" w:cs="Times New Roman"/>
          <w:sz w:val="24"/>
          <w:szCs w:val="24"/>
        </w:rPr>
        <w:t>Kateris</w:t>
      </w:r>
      <w:proofErr w:type="spellEnd"/>
      <w:r w:rsidRPr="00D74E7D">
        <w:rPr>
          <w:rFonts w:ascii="Times New Roman" w:hAnsi="Times New Roman" w:cs="Times New Roman"/>
          <w:sz w:val="24"/>
          <w:szCs w:val="24"/>
        </w:rPr>
        <w:t xml:space="preserve">, D., and </w:t>
      </w:r>
      <w:proofErr w:type="spellStart"/>
      <w:r w:rsidRPr="00D74E7D">
        <w:rPr>
          <w:rFonts w:ascii="Times New Roman" w:hAnsi="Times New Roman" w:cs="Times New Roman"/>
          <w:sz w:val="24"/>
          <w:szCs w:val="24"/>
        </w:rPr>
        <w:t>Bochtis</w:t>
      </w:r>
      <w:proofErr w:type="spellEnd"/>
      <w:r w:rsidRPr="00D74E7D">
        <w:rPr>
          <w:rFonts w:ascii="Times New Roman" w:hAnsi="Times New Roman" w:cs="Times New Roman"/>
          <w:sz w:val="24"/>
          <w:szCs w:val="24"/>
        </w:rPr>
        <w:t xml:space="preserve">, D. (2021b). Machine Learning in Agriculture: A Comprehensive Updated review. Sensors, 21(11), 3758. </w:t>
      </w:r>
      <w:hyperlink r:id="rId9" w:history="1">
        <w:r w:rsidRPr="00D74E7D">
          <w:rPr>
            <w:rStyle w:val="Hyperlink"/>
            <w:rFonts w:ascii="Times New Roman" w:hAnsi="Times New Roman" w:cs="Times New Roman"/>
            <w:sz w:val="24"/>
            <w:szCs w:val="24"/>
          </w:rPr>
          <w:t>https://doi.org/10.3390/s21113758</w:t>
        </w:r>
      </w:hyperlink>
    </w:p>
    <w:p w14:paraId="41B0D900"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 xml:space="preserve">Bonye, S.Z., Alfred, K.B. and </w:t>
      </w:r>
      <w:proofErr w:type="spellStart"/>
      <w:r w:rsidRPr="00D74E7D">
        <w:rPr>
          <w:rFonts w:ascii="Times New Roman" w:hAnsi="Times New Roman" w:cs="Times New Roman"/>
          <w:sz w:val="24"/>
          <w:szCs w:val="24"/>
        </w:rPr>
        <w:t>Jasaw</w:t>
      </w:r>
      <w:proofErr w:type="spellEnd"/>
      <w:r w:rsidRPr="00D74E7D">
        <w:rPr>
          <w:rFonts w:ascii="Times New Roman" w:hAnsi="Times New Roman" w:cs="Times New Roman"/>
          <w:sz w:val="24"/>
          <w:szCs w:val="24"/>
        </w:rPr>
        <w:t>, G.S. (2012). Promoting community-based extension agents as an alternative approach to formal agricultural extension service delivery in Northern Ghana. Asian Journal of Agriculture and Rural Development, 2(1), 76-95.</w:t>
      </w:r>
    </w:p>
    <w:p w14:paraId="3881A805"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 xml:space="preserve">Chiware, E. R., and Dick, A. L. (2008). The use of ICTs in Namibia's SME sector to access business information services. The Electronic Library, 26(2), 145–157. </w:t>
      </w:r>
      <w:hyperlink r:id="rId10" w:history="1">
        <w:r w:rsidRPr="00D74E7D">
          <w:rPr>
            <w:rStyle w:val="Hyperlink"/>
            <w:rFonts w:ascii="Times New Roman" w:hAnsi="Times New Roman" w:cs="Times New Roman"/>
            <w:sz w:val="24"/>
            <w:szCs w:val="24"/>
          </w:rPr>
          <w:t>https://doi.org/10.1108/02640470810864055</w:t>
        </w:r>
      </w:hyperlink>
    </w:p>
    <w:p w14:paraId="6117AB8B" w14:textId="77777777" w:rsidR="002E23C3" w:rsidRPr="00D74E7D" w:rsidRDefault="002E23C3" w:rsidP="006754E0">
      <w:pPr>
        <w:spacing w:line="480" w:lineRule="auto"/>
        <w:ind w:left="990" w:hanging="1170"/>
        <w:jc w:val="both"/>
        <w:rPr>
          <w:rFonts w:ascii="Times New Roman" w:hAnsi="Times New Roman" w:cs="Times New Roman"/>
          <w:sz w:val="24"/>
          <w:szCs w:val="24"/>
        </w:rPr>
      </w:pPr>
      <w:proofErr w:type="spellStart"/>
      <w:r w:rsidRPr="00D74E7D">
        <w:rPr>
          <w:rFonts w:ascii="Times New Roman" w:hAnsi="Times New Roman" w:cs="Times New Roman"/>
          <w:sz w:val="24"/>
          <w:szCs w:val="24"/>
        </w:rPr>
        <w:t>Christoplos</w:t>
      </w:r>
      <w:proofErr w:type="spellEnd"/>
      <w:r w:rsidRPr="00D74E7D">
        <w:rPr>
          <w:rFonts w:ascii="Times New Roman" w:hAnsi="Times New Roman" w:cs="Times New Roman"/>
          <w:sz w:val="24"/>
          <w:szCs w:val="24"/>
        </w:rPr>
        <w:t xml:space="preserve"> I. and Kidd A. (2000). Guide for monitoring, evaluation and joint analyses of pluralistic extension support. Lindau: Neuchâtel Group.</w:t>
      </w:r>
    </w:p>
    <w:p w14:paraId="641CEAA1"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DFID (2001). Sustainable livelihoods guidance sheets. Department for International Development, London.</w:t>
      </w:r>
    </w:p>
    <w:p w14:paraId="44621B59"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Edo State Economic Empowerment and Development Strategy (Edo SEEDS) (2005). A Comprehensive Development Framework for Edo State, Nigeria.</w:t>
      </w:r>
    </w:p>
    <w:p w14:paraId="02BFFEA7"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Edo State Government: Official website (</w:t>
      </w:r>
      <w:hyperlink r:id="rId11" w:history="1">
        <w:r w:rsidRPr="00D74E7D">
          <w:rPr>
            <w:rStyle w:val="Hyperlink"/>
            <w:rFonts w:ascii="Times New Roman" w:hAnsi="Times New Roman" w:cs="Times New Roman"/>
            <w:sz w:val="24"/>
            <w:szCs w:val="24"/>
          </w:rPr>
          <w:t>https://edostate.gov.ng/</w:t>
        </w:r>
      </w:hyperlink>
      <w:r w:rsidRPr="00D74E7D">
        <w:rPr>
          <w:rFonts w:ascii="Times New Roman" w:hAnsi="Times New Roman" w:cs="Times New Roman"/>
          <w:sz w:val="24"/>
          <w:szCs w:val="24"/>
        </w:rPr>
        <w:t>)</w:t>
      </w:r>
    </w:p>
    <w:p w14:paraId="1A98ED90"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Food and Agricultural organisation (2023). Aquaculture development. FAO Fisheries and Aquaculture Department.</w:t>
      </w:r>
    </w:p>
    <w:p w14:paraId="77DE7D2F"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Food and Agriculture Organization of the United Nations (FAO). (2018). The State of World Fisheries and Aquaculture 2018.</w:t>
      </w:r>
    </w:p>
    <w:p w14:paraId="2D757D0B"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lastRenderedPageBreak/>
        <w:t xml:space="preserve">George, S. C, </w:t>
      </w:r>
      <w:proofErr w:type="spellStart"/>
      <w:r w:rsidRPr="00D74E7D">
        <w:rPr>
          <w:rFonts w:ascii="Times New Roman" w:hAnsi="Times New Roman" w:cs="Times New Roman"/>
          <w:sz w:val="24"/>
          <w:szCs w:val="24"/>
        </w:rPr>
        <w:t>Elenwa</w:t>
      </w:r>
      <w:proofErr w:type="spellEnd"/>
      <w:r w:rsidRPr="00D74E7D">
        <w:rPr>
          <w:rFonts w:ascii="Times New Roman" w:hAnsi="Times New Roman" w:cs="Times New Roman"/>
          <w:sz w:val="24"/>
          <w:szCs w:val="24"/>
        </w:rPr>
        <w:t xml:space="preserve">, C.O. and </w:t>
      </w:r>
      <w:proofErr w:type="spellStart"/>
      <w:r w:rsidRPr="00D74E7D">
        <w:rPr>
          <w:rFonts w:ascii="Times New Roman" w:hAnsi="Times New Roman" w:cs="Times New Roman"/>
          <w:sz w:val="24"/>
          <w:szCs w:val="24"/>
        </w:rPr>
        <w:t>Isife</w:t>
      </w:r>
      <w:proofErr w:type="spellEnd"/>
      <w:r w:rsidRPr="00D74E7D">
        <w:rPr>
          <w:rFonts w:ascii="Times New Roman" w:hAnsi="Times New Roman" w:cs="Times New Roman"/>
          <w:sz w:val="24"/>
          <w:szCs w:val="24"/>
        </w:rPr>
        <w:t xml:space="preserve">, B.I. (2020). Assessment Of Agricultural Extension Service Delivery </w:t>
      </w:r>
      <w:proofErr w:type="gramStart"/>
      <w:r w:rsidRPr="00D74E7D">
        <w:rPr>
          <w:rFonts w:ascii="Times New Roman" w:hAnsi="Times New Roman" w:cs="Times New Roman"/>
          <w:sz w:val="24"/>
          <w:szCs w:val="24"/>
        </w:rPr>
        <w:t>In</w:t>
      </w:r>
      <w:proofErr w:type="gramEnd"/>
      <w:r w:rsidRPr="00D74E7D">
        <w:rPr>
          <w:rFonts w:ascii="Times New Roman" w:hAnsi="Times New Roman" w:cs="Times New Roman"/>
          <w:sz w:val="24"/>
          <w:szCs w:val="24"/>
        </w:rPr>
        <w:t xml:space="preserve"> </w:t>
      </w:r>
      <w:proofErr w:type="spellStart"/>
      <w:r w:rsidRPr="00D74E7D">
        <w:rPr>
          <w:rFonts w:ascii="Times New Roman" w:hAnsi="Times New Roman" w:cs="Times New Roman"/>
          <w:sz w:val="24"/>
          <w:szCs w:val="24"/>
        </w:rPr>
        <w:t>Orashi</w:t>
      </w:r>
      <w:proofErr w:type="spellEnd"/>
      <w:r w:rsidRPr="00D74E7D">
        <w:rPr>
          <w:rFonts w:ascii="Times New Roman" w:hAnsi="Times New Roman" w:cs="Times New Roman"/>
          <w:sz w:val="24"/>
          <w:szCs w:val="24"/>
        </w:rPr>
        <w:t xml:space="preserve"> Region, Rivers State, Nigeria. The International Journal of Agriculture, Management and Technology, 4: 2.</w:t>
      </w:r>
    </w:p>
    <w:p w14:paraId="0F4AEA56"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Gideon D.A., Dennis S.E. and Robert A. (2018). Agricultural extension and its effects on farm productivity and income: insight from Northern Ghana. Agriculture and Food Security 7:74</w:t>
      </w:r>
    </w:p>
    <w:p w14:paraId="480CA8D4" w14:textId="77777777" w:rsidR="002E23C3" w:rsidRPr="00D74E7D" w:rsidRDefault="002E23C3" w:rsidP="006754E0">
      <w:pPr>
        <w:spacing w:line="480" w:lineRule="auto"/>
        <w:ind w:left="990" w:hanging="1170"/>
        <w:jc w:val="both"/>
        <w:rPr>
          <w:rFonts w:ascii="Times New Roman" w:hAnsi="Times New Roman" w:cs="Times New Roman"/>
          <w:sz w:val="24"/>
          <w:szCs w:val="24"/>
        </w:rPr>
      </w:pPr>
      <w:proofErr w:type="spellStart"/>
      <w:r w:rsidRPr="00D74E7D">
        <w:rPr>
          <w:rFonts w:ascii="Times New Roman" w:hAnsi="Times New Roman" w:cs="Times New Roman"/>
          <w:sz w:val="24"/>
          <w:szCs w:val="24"/>
        </w:rPr>
        <w:t>Greenfacts</w:t>
      </w:r>
      <w:proofErr w:type="spellEnd"/>
      <w:r w:rsidRPr="00D74E7D">
        <w:rPr>
          <w:rFonts w:ascii="Times New Roman" w:hAnsi="Times New Roman" w:cs="Times New Roman"/>
          <w:sz w:val="24"/>
          <w:szCs w:val="24"/>
        </w:rPr>
        <w:t xml:space="preserve"> (2004). Fisheries: Latest Findings and Current Debate. </w:t>
      </w:r>
      <w:proofErr w:type="spellStart"/>
      <w:r w:rsidRPr="00D74E7D">
        <w:rPr>
          <w:rFonts w:ascii="Times New Roman" w:hAnsi="Times New Roman" w:cs="Times New Roman"/>
          <w:sz w:val="24"/>
          <w:szCs w:val="24"/>
        </w:rPr>
        <w:t>GreenFacts</w:t>
      </w:r>
      <w:proofErr w:type="spellEnd"/>
      <w:r w:rsidRPr="00D74E7D">
        <w:rPr>
          <w:rFonts w:ascii="Times New Roman" w:hAnsi="Times New Roman" w:cs="Times New Roman"/>
          <w:sz w:val="24"/>
          <w:szCs w:val="24"/>
        </w:rPr>
        <w:t xml:space="preserve"> Scientific Board.</w:t>
      </w:r>
    </w:p>
    <w:p w14:paraId="28B5A0B6"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Haruna, A and Dahiru, B (2017), An Appraisal of Farmers Internet Use for Sourcing Agricultural Information in North-Western Nigeria, SHS Web of Conferences, 33</w:t>
      </w:r>
    </w:p>
    <w:p w14:paraId="5AE33BD5" w14:textId="77777777" w:rsidR="002E23C3" w:rsidRPr="00D74E7D" w:rsidRDefault="002E23C3" w:rsidP="006754E0">
      <w:pPr>
        <w:spacing w:line="480" w:lineRule="auto"/>
        <w:ind w:left="990" w:hanging="1170"/>
        <w:jc w:val="both"/>
        <w:rPr>
          <w:rFonts w:ascii="Times New Roman" w:hAnsi="Times New Roman" w:cs="Times New Roman"/>
          <w:sz w:val="24"/>
          <w:szCs w:val="24"/>
        </w:rPr>
      </w:pPr>
      <w:proofErr w:type="spellStart"/>
      <w:r w:rsidRPr="00D74E7D">
        <w:rPr>
          <w:rFonts w:ascii="Times New Roman" w:hAnsi="Times New Roman" w:cs="Times New Roman"/>
          <w:sz w:val="24"/>
          <w:szCs w:val="24"/>
        </w:rPr>
        <w:t>Huicab</w:t>
      </w:r>
      <w:proofErr w:type="spellEnd"/>
      <w:r w:rsidRPr="00D74E7D">
        <w:rPr>
          <w:rFonts w:ascii="Times New Roman" w:hAnsi="Times New Roman" w:cs="Times New Roman"/>
          <w:sz w:val="24"/>
          <w:szCs w:val="24"/>
        </w:rPr>
        <w:t>-Pech, Z. G., Landeros-Sánchez, C., Castañeda-Chávez, M. del R., Lango-Reynoso, F., &amp; Platas-Rosado, D. E. (2016). Current state of bacteria resistance and its impact on the aquaculture industry. Revista Aquatic, 24, 115–126.</w:t>
      </w:r>
    </w:p>
    <w:p w14:paraId="5A7B52CA"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 xml:space="preserve">Idowu, O.O (2005), Farmers' perception of agricultural extension agents' characteristics as factors for enhancing adult learning in </w:t>
      </w:r>
      <w:proofErr w:type="spellStart"/>
      <w:r w:rsidRPr="00D74E7D">
        <w:rPr>
          <w:rFonts w:ascii="Times New Roman" w:hAnsi="Times New Roman" w:cs="Times New Roman"/>
          <w:sz w:val="24"/>
          <w:szCs w:val="24"/>
        </w:rPr>
        <w:t>Mezam</w:t>
      </w:r>
      <w:proofErr w:type="spellEnd"/>
      <w:r w:rsidRPr="00D74E7D">
        <w:rPr>
          <w:rFonts w:ascii="Times New Roman" w:hAnsi="Times New Roman" w:cs="Times New Roman"/>
          <w:sz w:val="24"/>
          <w:szCs w:val="24"/>
        </w:rPr>
        <w:t xml:space="preserve"> division of Northwest Province of Cameroon, Australian Journal of Adult Learning, 45(2)</w:t>
      </w:r>
    </w:p>
    <w:p w14:paraId="4823E540" w14:textId="77777777" w:rsidR="002E23C3" w:rsidRPr="00D74E7D" w:rsidRDefault="002E23C3" w:rsidP="006754E0">
      <w:pPr>
        <w:spacing w:line="480" w:lineRule="auto"/>
        <w:ind w:left="990" w:hanging="1170"/>
        <w:jc w:val="both"/>
        <w:rPr>
          <w:rFonts w:ascii="Times New Roman" w:hAnsi="Times New Roman" w:cs="Times New Roman"/>
          <w:sz w:val="24"/>
          <w:szCs w:val="24"/>
        </w:rPr>
      </w:pPr>
      <w:proofErr w:type="spellStart"/>
      <w:r w:rsidRPr="00D74E7D">
        <w:rPr>
          <w:rFonts w:ascii="Times New Roman" w:hAnsi="Times New Roman" w:cs="Times New Roman"/>
          <w:sz w:val="24"/>
          <w:szCs w:val="24"/>
        </w:rPr>
        <w:t>Ifabiyi</w:t>
      </w:r>
      <w:proofErr w:type="spellEnd"/>
      <w:r w:rsidRPr="00D74E7D">
        <w:rPr>
          <w:rFonts w:ascii="Times New Roman" w:hAnsi="Times New Roman" w:cs="Times New Roman"/>
          <w:sz w:val="24"/>
          <w:szCs w:val="24"/>
        </w:rPr>
        <w:t>, J.O. Banjoko, I.K and Shuaib, O.M (2023), Fish farmers' attitudes toward the use of social media in Kwara State, Nigeria, International Journal of Agricultural Sciences 5(4):59-68</w:t>
      </w:r>
    </w:p>
    <w:p w14:paraId="241EA83C"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 xml:space="preserve">Ifie, P.A and </w:t>
      </w:r>
      <w:proofErr w:type="spellStart"/>
      <w:r w:rsidRPr="00D74E7D">
        <w:rPr>
          <w:rFonts w:ascii="Times New Roman" w:hAnsi="Times New Roman" w:cs="Times New Roman"/>
          <w:sz w:val="24"/>
          <w:szCs w:val="24"/>
        </w:rPr>
        <w:t>Erhieguren</w:t>
      </w:r>
      <w:proofErr w:type="spellEnd"/>
      <w:r w:rsidRPr="00D74E7D">
        <w:rPr>
          <w:rFonts w:ascii="Times New Roman" w:hAnsi="Times New Roman" w:cs="Times New Roman"/>
          <w:sz w:val="24"/>
          <w:szCs w:val="24"/>
        </w:rPr>
        <w:t xml:space="preserve">, E (2024), Benefits </w:t>
      </w:r>
      <w:proofErr w:type="gramStart"/>
      <w:r w:rsidRPr="00D74E7D">
        <w:rPr>
          <w:rFonts w:ascii="Times New Roman" w:hAnsi="Times New Roman" w:cs="Times New Roman"/>
          <w:sz w:val="24"/>
          <w:szCs w:val="24"/>
        </w:rPr>
        <w:t>Of</w:t>
      </w:r>
      <w:proofErr w:type="gramEnd"/>
      <w:r w:rsidRPr="00D74E7D">
        <w:rPr>
          <w:rFonts w:ascii="Times New Roman" w:hAnsi="Times New Roman" w:cs="Times New Roman"/>
          <w:sz w:val="24"/>
          <w:szCs w:val="24"/>
        </w:rPr>
        <w:t xml:space="preserve"> Extension Services Delivery </w:t>
      </w:r>
      <w:proofErr w:type="gramStart"/>
      <w:r w:rsidRPr="00D74E7D">
        <w:rPr>
          <w:rFonts w:ascii="Times New Roman" w:hAnsi="Times New Roman" w:cs="Times New Roman"/>
          <w:sz w:val="24"/>
          <w:szCs w:val="24"/>
        </w:rPr>
        <w:t>To</w:t>
      </w:r>
      <w:proofErr w:type="gramEnd"/>
      <w:r w:rsidRPr="00D74E7D">
        <w:rPr>
          <w:rFonts w:ascii="Times New Roman" w:hAnsi="Times New Roman" w:cs="Times New Roman"/>
          <w:sz w:val="24"/>
          <w:szCs w:val="24"/>
        </w:rPr>
        <w:t xml:space="preserve"> Fish Farmers </w:t>
      </w:r>
      <w:proofErr w:type="gramStart"/>
      <w:r w:rsidRPr="00D74E7D">
        <w:rPr>
          <w:rFonts w:ascii="Times New Roman" w:hAnsi="Times New Roman" w:cs="Times New Roman"/>
          <w:sz w:val="24"/>
          <w:szCs w:val="24"/>
        </w:rPr>
        <w:t>In</w:t>
      </w:r>
      <w:proofErr w:type="gramEnd"/>
      <w:r w:rsidRPr="00D74E7D">
        <w:rPr>
          <w:rFonts w:ascii="Times New Roman" w:hAnsi="Times New Roman" w:cs="Times New Roman"/>
          <w:sz w:val="24"/>
          <w:szCs w:val="24"/>
        </w:rPr>
        <w:t xml:space="preserve"> Delta State, Nigeria, International Journal of Innovative Agriculture &amp; Biology Research, 12(1):19-26</w:t>
      </w:r>
    </w:p>
    <w:p w14:paraId="4728D36C"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lastRenderedPageBreak/>
        <w:t>Ijatuyi, E.J (2016), Analysis of information sources used by fish farmers in Ife-central local government area of Osun-State, Nigeria, Journal of Human Ecology 56(1, 2):91-98</w:t>
      </w:r>
    </w:p>
    <w:p w14:paraId="0443B6F9"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International Food Policy Research Institute (IFPRI). (2019). Fish for the future: Increasing fisheries and aquaculture productivity for improved food security and livelihoods.</w:t>
      </w:r>
    </w:p>
    <w:p w14:paraId="34CF0EAD" w14:textId="77777777" w:rsidR="002E23C3" w:rsidRPr="00D74E7D" w:rsidRDefault="002E23C3" w:rsidP="006754E0">
      <w:pPr>
        <w:spacing w:line="480" w:lineRule="auto"/>
        <w:ind w:left="990" w:hanging="1170"/>
        <w:jc w:val="both"/>
        <w:rPr>
          <w:rFonts w:ascii="Times New Roman" w:hAnsi="Times New Roman" w:cs="Times New Roman"/>
          <w:sz w:val="24"/>
          <w:szCs w:val="24"/>
        </w:rPr>
      </w:pPr>
      <w:proofErr w:type="spellStart"/>
      <w:r w:rsidRPr="00D74E7D">
        <w:rPr>
          <w:rFonts w:ascii="Times New Roman" w:hAnsi="Times New Roman" w:cs="Times New Roman"/>
          <w:sz w:val="24"/>
          <w:szCs w:val="24"/>
        </w:rPr>
        <w:t>Isife</w:t>
      </w:r>
      <w:proofErr w:type="spellEnd"/>
      <w:r w:rsidRPr="00D74E7D">
        <w:rPr>
          <w:rFonts w:ascii="Times New Roman" w:hAnsi="Times New Roman" w:cs="Times New Roman"/>
          <w:sz w:val="24"/>
          <w:szCs w:val="24"/>
        </w:rPr>
        <w:t xml:space="preserve">, B.I. and </w:t>
      </w:r>
      <w:proofErr w:type="spellStart"/>
      <w:r w:rsidRPr="00D74E7D">
        <w:rPr>
          <w:rFonts w:ascii="Times New Roman" w:hAnsi="Times New Roman" w:cs="Times New Roman"/>
          <w:sz w:val="24"/>
          <w:szCs w:val="24"/>
        </w:rPr>
        <w:t>Ofuoku</w:t>
      </w:r>
      <w:proofErr w:type="spellEnd"/>
      <w:r w:rsidRPr="00D74E7D">
        <w:rPr>
          <w:rFonts w:ascii="Times New Roman" w:hAnsi="Times New Roman" w:cs="Times New Roman"/>
          <w:sz w:val="24"/>
          <w:szCs w:val="24"/>
        </w:rPr>
        <w:t>, A.U. (2008). Causes of conflicts in grassroots development in Nigeria. Journal of Human Ecology, 23(2), 157-160.</w:t>
      </w:r>
    </w:p>
    <w:p w14:paraId="0672E0BD"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 xml:space="preserve">Iwena, A.O. (2008). Essential Agricultural Science for Senior Secondary School. </w:t>
      </w:r>
      <w:proofErr w:type="spellStart"/>
      <w:r w:rsidRPr="00D74E7D">
        <w:rPr>
          <w:rFonts w:ascii="Times New Roman" w:hAnsi="Times New Roman" w:cs="Times New Roman"/>
          <w:sz w:val="24"/>
          <w:szCs w:val="24"/>
        </w:rPr>
        <w:t>Tonad</w:t>
      </w:r>
      <w:proofErr w:type="spellEnd"/>
      <w:r w:rsidRPr="00D74E7D">
        <w:rPr>
          <w:rFonts w:ascii="Times New Roman" w:hAnsi="Times New Roman" w:cs="Times New Roman"/>
          <w:sz w:val="24"/>
          <w:szCs w:val="24"/>
        </w:rPr>
        <w:t xml:space="preserve"> publishers ltd.pg 337.</w:t>
      </w:r>
    </w:p>
    <w:p w14:paraId="002456A1"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 xml:space="preserve">McGill, R. (2016). Extension and advisory services. In: </w:t>
      </w:r>
      <w:proofErr w:type="spellStart"/>
      <w:r w:rsidRPr="00D74E7D">
        <w:rPr>
          <w:rFonts w:ascii="Times New Roman" w:hAnsi="Times New Roman" w:cs="Times New Roman"/>
          <w:sz w:val="24"/>
          <w:szCs w:val="24"/>
        </w:rPr>
        <w:t>Christoplos</w:t>
      </w:r>
      <w:proofErr w:type="spellEnd"/>
      <w:r w:rsidRPr="00D74E7D">
        <w:rPr>
          <w:rFonts w:ascii="Times New Roman" w:hAnsi="Times New Roman" w:cs="Times New Roman"/>
          <w:sz w:val="24"/>
          <w:szCs w:val="24"/>
        </w:rPr>
        <w:t>, I. (Ed.), Agricultural Extension: Principles and Practice. Practical Action Publishing, Rugby, UK, pp. 1-15.</w:t>
      </w:r>
    </w:p>
    <w:p w14:paraId="0D1C1929" w14:textId="77777777" w:rsidR="002E23C3" w:rsidRPr="00D74E7D" w:rsidRDefault="002E23C3" w:rsidP="006754E0">
      <w:pPr>
        <w:spacing w:line="480" w:lineRule="auto"/>
        <w:ind w:left="990" w:hanging="1170"/>
        <w:jc w:val="both"/>
        <w:rPr>
          <w:rFonts w:ascii="Times New Roman" w:hAnsi="Times New Roman" w:cs="Times New Roman"/>
          <w:sz w:val="24"/>
          <w:szCs w:val="24"/>
        </w:rPr>
      </w:pPr>
      <w:proofErr w:type="spellStart"/>
      <w:r w:rsidRPr="00D74E7D">
        <w:rPr>
          <w:rFonts w:ascii="Times New Roman" w:hAnsi="Times New Roman" w:cs="Times New Roman"/>
          <w:sz w:val="24"/>
          <w:szCs w:val="24"/>
        </w:rPr>
        <w:t>Mutibvu</w:t>
      </w:r>
      <w:proofErr w:type="spellEnd"/>
      <w:r w:rsidRPr="00D74E7D">
        <w:rPr>
          <w:rFonts w:ascii="Times New Roman" w:hAnsi="Times New Roman" w:cs="Times New Roman"/>
          <w:sz w:val="24"/>
          <w:szCs w:val="24"/>
        </w:rPr>
        <w:t xml:space="preserve">, T., </w:t>
      </w:r>
      <w:proofErr w:type="spellStart"/>
      <w:r w:rsidRPr="00D74E7D">
        <w:rPr>
          <w:rFonts w:ascii="Times New Roman" w:hAnsi="Times New Roman" w:cs="Times New Roman"/>
          <w:sz w:val="24"/>
          <w:szCs w:val="24"/>
        </w:rPr>
        <w:t>Chimonyo</w:t>
      </w:r>
      <w:proofErr w:type="spellEnd"/>
      <w:r w:rsidRPr="00D74E7D">
        <w:rPr>
          <w:rFonts w:ascii="Times New Roman" w:hAnsi="Times New Roman" w:cs="Times New Roman"/>
          <w:sz w:val="24"/>
          <w:szCs w:val="24"/>
        </w:rPr>
        <w:t>, M., &amp; Halimani, T. E. (2012). Physiological responses of slow-growing chickens under diurnally cycling temperature in a hot environment. Brazilian Journal of Poultry Science, 14(3), 165–170.</w:t>
      </w:r>
    </w:p>
    <w:p w14:paraId="09FDF5FE"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Natarajan, R., Ayyappan, S., Sharma, A.P. (2019). Extension strategies for sustainable aquaculture development. Journal of Extension Education, 31(2), 6245-6251.</w:t>
      </w:r>
    </w:p>
    <w:p w14:paraId="6ED2C6AF" w14:textId="77777777" w:rsidR="002E23C3" w:rsidRPr="00D74E7D" w:rsidRDefault="002E23C3" w:rsidP="006754E0">
      <w:pPr>
        <w:spacing w:line="480" w:lineRule="auto"/>
        <w:ind w:left="990" w:hanging="1170"/>
        <w:jc w:val="both"/>
        <w:rPr>
          <w:rFonts w:ascii="Times New Roman" w:hAnsi="Times New Roman" w:cs="Times New Roman"/>
          <w:sz w:val="24"/>
          <w:szCs w:val="24"/>
        </w:rPr>
      </w:pPr>
      <w:proofErr w:type="spellStart"/>
      <w:r w:rsidRPr="00D74E7D">
        <w:rPr>
          <w:rFonts w:ascii="Times New Roman" w:hAnsi="Times New Roman" w:cs="Times New Roman"/>
          <w:sz w:val="24"/>
          <w:szCs w:val="24"/>
        </w:rPr>
        <w:t>Obiekezie</w:t>
      </w:r>
      <w:proofErr w:type="spellEnd"/>
      <w:r w:rsidRPr="00D74E7D">
        <w:rPr>
          <w:rFonts w:ascii="Times New Roman" w:hAnsi="Times New Roman" w:cs="Times New Roman"/>
          <w:sz w:val="24"/>
          <w:szCs w:val="24"/>
        </w:rPr>
        <w:t xml:space="preserve">, A.I. (1999). "Poverty </w:t>
      </w:r>
      <w:proofErr w:type="spellStart"/>
      <w:r w:rsidRPr="00D74E7D">
        <w:rPr>
          <w:rFonts w:ascii="Times New Roman" w:hAnsi="Times New Roman" w:cs="Times New Roman"/>
          <w:sz w:val="24"/>
          <w:szCs w:val="24"/>
        </w:rPr>
        <w:t>Alleviationthrough</w:t>
      </w:r>
      <w:proofErr w:type="spellEnd"/>
      <w:r w:rsidRPr="00D74E7D">
        <w:rPr>
          <w:rFonts w:ascii="Times New Roman" w:hAnsi="Times New Roman" w:cs="Times New Roman"/>
          <w:sz w:val="24"/>
          <w:szCs w:val="24"/>
        </w:rPr>
        <w:t xml:space="preserve"> Fisheries Production: The Way Forward'. Paper presented at the Annual Zonal Workshop of the Research-Farmer-Input-Linkage System, </w:t>
      </w:r>
      <w:proofErr w:type="spellStart"/>
      <w:r w:rsidRPr="00D74E7D">
        <w:rPr>
          <w:rFonts w:ascii="Times New Roman" w:hAnsi="Times New Roman" w:cs="Times New Roman"/>
          <w:sz w:val="24"/>
          <w:szCs w:val="24"/>
        </w:rPr>
        <w:t>Umudike</w:t>
      </w:r>
      <w:proofErr w:type="spellEnd"/>
      <w:r w:rsidRPr="00D74E7D">
        <w:rPr>
          <w:rFonts w:ascii="Times New Roman" w:hAnsi="Times New Roman" w:cs="Times New Roman"/>
          <w:sz w:val="24"/>
          <w:szCs w:val="24"/>
        </w:rPr>
        <w:t>, Nigeria.</w:t>
      </w:r>
    </w:p>
    <w:p w14:paraId="271D2C14"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Oduro-</w:t>
      </w:r>
      <w:proofErr w:type="spellStart"/>
      <w:r w:rsidRPr="00D74E7D">
        <w:rPr>
          <w:rFonts w:ascii="Times New Roman" w:hAnsi="Times New Roman" w:cs="Times New Roman"/>
          <w:sz w:val="24"/>
          <w:szCs w:val="24"/>
        </w:rPr>
        <w:t>ofori</w:t>
      </w:r>
      <w:proofErr w:type="spellEnd"/>
      <w:r w:rsidRPr="00D74E7D">
        <w:rPr>
          <w:rFonts w:ascii="Times New Roman" w:hAnsi="Times New Roman" w:cs="Times New Roman"/>
          <w:sz w:val="24"/>
          <w:szCs w:val="24"/>
        </w:rPr>
        <w:t xml:space="preserve">, E. Anokye, P.A. Naa, A and Elfreda, A. (2015), Effects of Education on the Agricultural Productivity of Farmers in the </w:t>
      </w:r>
      <w:proofErr w:type="spellStart"/>
      <w:r w:rsidRPr="00D74E7D">
        <w:rPr>
          <w:rFonts w:ascii="Times New Roman" w:hAnsi="Times New Roman" w:cs="Times New Roman"/>
          <w:sz w:val="24"/>
          <w:szCs w:val="24"/>
        </w:rPr>
        <w:t>Offinso</w:t>
      </w:r>
      <w:proofErr w:type="spellEnd"/>
      <w:r w:rsidRPr="00D74E7D">
        <w:rPr>
          <w:rFonts w:ascii="Times New Roman" w:hAnsi="Times New Roman" w:cs="Times New Roman"/>
          <w:sz w:val="24"/>
          <w:szCs w:val="24"/>
        </w:rPr>
        <w:t xml:space="preserve"> Municipality, International Journal of Development Research, 4(9), pp.1995-2001</w:t>
      </w:r>
    </w:p>
    <w:p w14:paraId="2530BBA2" w14:textId="77777777" w:rsidR="002E23C3" w:rsidRPr="00D74E7D" w:rsidRDefault="002E23C3" w:rsidP="006754E0">
      <w:pPr>
        <w:spacing w:line="480" w:lineRule="auto"/>
        <w:ind w:left="990" w:hanging="1170"/>
        <w:jc w:val="both"/>
        <w:rPr>
          <w:rFonts w:ascii="Times New Roman" w:hAnsi="Times New Roman" w:cs="Times New Roman"/>
          <w:sz w:val="24"/>
          <w:szCs w:val="24"/>
        </w:rPr>
      </w:pPr>
      <w:proofErr w:type="spellStart"/>
      <w:r w:rsidRPr="00D74E7D">
        <w:rPr>
          <w:rFonts w:ascii="Times New Roman" w:hAnsi="Times New Roman" w:cs="Times New Roman"/>
          <w:sz w:val="24"/>
          <w:szCs w:val="24"/>
        </w:rPr>
        <w:lastRenderedPageBreak/>
        <w:t>Ofuoku</w:t>
      </w:r>
      <w:proofErr w:type="spellEnd"/>
      <w:r w:rsidRPr="00D74E7D">
        <w:rPr>
          <w:rFonts w:ascii="Times New Roman" w:hAnsi="Times New Roman" w:cs="Times New Roman"/>
          <w:sz w:val="24"/>
          <w:szCs w:val="24"/>
        </w:rPr>
        <w:t xml:space="preserve">, A.U., </w:t>
      </w:r>
      <w:proofErr w:type="spellStart"/>
      <w:r w:rsidRPr="00D74E7D">
        <w:rPr>
          <w:rFonts w:ascii="Times New Roman" w:hAnsi="Times New Roman" w:cs="Times New Roman"/>
          <w:sz w:val="24"/>
          <w:szCs w:val="24"/>
        </w:rPr>
        <w:t>Olele</w:t>
      </w:r>
      <w:proofErr w:type="spellEnd"/>
      <w:r w:rsidRPr="00D74E7D">
        <w:rPr>
          <w:rFonts w:ascii="Times New Roman" w:hAnsi="Times New Roman" w:cs="Times New Roman"/>
          <w:sz w:val="24"/>
          <w:szCs w:val="24"/>
        </w:rPr>
        <w:t>, N.F. and Emah, G.N. (2008). Determinants of adoption of improved fish production technologies among fish farmers in Delta State, Nigeria. Journal of Agricultural Education and Extension, 14(4), 297-306.</w:t>
      </w:r>
    </w:p>
    <w:p w14:paraId="599AEA73" w14:textId="77777777" w:rsidR="002E23C3" w:rsidRPr="00D74E7D" w:rsidRDefault="002E23C3" w:rsidP="006754E0">
      <w:pPr>
        <w:spacing w:line="480" w:lineRule="auto"/>
        <w:ind w:left="990" w:hanging="1170"/>
        <w:jc w:val="both"/>
        <w:rPr>
          <w:rFonts w:ascii="Times New Roman" w:hAnsi="Times New Roman" w:cs="Times New Roman"/>
          <w:sz w:val="24"/>
          <w:szCs w:val="24"/>
        </w:rPr>
      </w:pPr>
      <w:proofErr w:type="spellStart"/>
      <w:r w:rsidRPr="00D74E7D">
        <w:rPr>
          <w:rFonts w:ascii="Times New Roman" w:hAnsi="Times New Roman" w:cs="Times New Roman"/>
          <w:sz w:val="24"/>
          <w:szCs w:val="24"/>
        </w:rPr>
        <w:t>Ojeka</w:t>
      </w:r>
      <w:proofErr w:type="spellEnd"/>
      <w:r w:rsidRPr="00D74E7D">
        <w:rPr>
          <w:rFonts w:ascii="Times New Roman" w:hAnsi="Times New Roman" w:cs="Times New Roman"/>
          <w:sz w:val="24"/>
          <w:szCs w:val="24"/>
        </w:rPr>
        <w:t>, E.O., Osuagwu, C.O. and Ibekwe, U.C. (2016). Agricultural extension service delivery in Anambra State Agricultural Development Programme. Journal of Agriculture and Veterinary Science, 9(3), 47-52.</w:t>
      </w:r>
    </w:p>
    <w:p w14:paraId="27212B40"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Oladele, O.I. (2001). Farmer-perceived effectiveness of agricultural technologies developed and disseminated by Research-Extension Systems in South Western Nigeria. Moor Journal of Agricultural Research, 2(2), 176-183.</w:t>
      </w:r>
    </w:p>
    <w:p w14:paraId="3E84F830"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 xml:space="preserve">Oladele, O.I. (2006). A </w:t>
      </w:r>
      <w:proofErr w:type="spellStart"/>
      <w:r w:rsidRPr="00D74E7D">
        <w:rPr>
          <w:rFonts w:ascii="Times New Roman" w:hAnsi="Times New Roman" w:cs="Times New Roman"/>
          <w:sz w:val="24"/>
          <w:szCs w:val="24"/>
        </w:rPr>
        <w:t>tobit</w:t>
      </w:r>
      <w:proofErr w:type="spellEnd"/>
      <w:r w:rsidRPr="00D74E7D">
        <w:rPr>
          <w:rFonts w:ascii="Times New Roman" w:hAnsi="Times New Roman" w:cs="Times New Roman"/>
          <w:sz w:val="24"/>
          <w:szCs w:val="24"/>
        </w:rPr>
        <w:t xml:space="preserve"> analysis of propensity to discontinue adoption of agricultural technology among farmers in Southwestern Nigeria. Journal of Central European Agriculture, 7(2), 249-254.</w:t>
      </w:r>
    </w:p>
    <w:p w14:paraId="0E321D49"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Olaoye, O.J., Ezeani, S.I. and Onifade, O.T. (2013). Socio-economic characteristics and profitability of fish farming in Oyo State, Nigeria. Journal of Human Ecology, 41(2), 121-127.</w:t>
      </w:r>
    </w:p>
    <w:p w14:paraId="339A36D0" w14:textId="77777777" w:rsidR="002E23C3" w:rsidRPr="00D74E7D" w:rsidRDefault="002E23C3" w:rsidP="006754E0">
      <w:pPr>
        <w:spacing w:line="480" w:lineRule="auto"/>
        <w:ind w:left="990" w:hanging="1170"/>
        <w:jc w:val="both"/>
        <w:rPr>
          <w:rFonts w:ascii="Times New Roman" w:hAnsi="Times New Roman" w:cs="Times New Roman"/>
          <w:sz w:val="24"/>
          <w:szCs w:val="24"/>
        </w:rPr>
      </w:pPr>
      <w:proofErr w:type="spellStart"/>
      <w:r w:rsidRPr="00D74E7D">
        <w:rPr>
          <w:rFonts w:ascii="Times New Roman" w:hAnsi="Times New Roman" w:cs="Times New Roman"/>
          <w:sz w:val="24"/>
          <w:szCs w:val="24"/>
        </w:rPr>
        <w:t>Olasimbo</w:t>
      </w:r>
      <w:proofErr w:type="spellEnd"/>
      <w:r w:rsidRPr="00D74E7D">
        <w:rPr>
          <w:rFonts w:ascii="Times New Roman" w:hAnsi="Times New Roman" w:cs="Times New Roman"/>
          <w:sz w:val="24"/>
          <w:szCs w:val="24"/>
        </w:rPr>
        <w:t xml:space="preserve"> M. A., </w:t>
      </w:r>
      <w:proofErr w:type="spellStart"/>
      <w:r w:rsidRPr="00D74E7D">
        <w:rPr>
          <w:rFonts w:ascii="Times New Roman" w:hAnsi="Times New Roman" w:cs="Times New Roman"/>
          <w:sz w:val="24"/>
          <w:szCs w:val="24"/>
        </w:rPr>
        <w:t>Toluwase</w:t>
      </w:r>
      <w:proofErr w:type="spellEnd"/>
      <w:r w:rsidRPr="00D74E7D">
        <w:rPr>
          <w:rFonts w:ascii="Times New Roman" w:hAnsi="Times New Roman" w:cs="Times New Roman"/>
          <w:sz w:val="24"/>
          <w:szCs w:val="24"/>
        </w:rPr>
        <w:t xml:space="preserve"> S.O.W. and Awoyemi A. (2018). Assessment of extension services delivery to fish farmers in south western Nigeria. Journal of Social Science Research 12(1):2596-2607.</w:t>
      </w:r>
    </w:p>
    <w:p w14:paraId="3E35935E" w14:textId="77777777" w:rsidR="002E23C3" w:rsidRPr="00D74E7D" w:rsidRDefault="002E23C3" w:rsidP="006754E0">
      <w:pPr>
        <w:spacing w:line="480" w:lineRule="auto"/>
        <w:ind w:left="990" w:hanging="1170"/>
        <w:jc w:val="both"/>
        <w:rPr>
          <w:rFonts w:ascii="Times New Roman" w:hAnsi="Times New Roman" w:cs="Times New Roman"/>
          <w:sz w:val="24"/>
          <w:szCs w:val="24"/>
        </w:rPr>
      </w:pPr>
      <w:proofErr w:type="spellStart"/>
      <w:r w:rsidRPr="00D74E7D">
        <w:rPr>
          <w:rFonts w:ascii="Times New Roman" w:hAnsi="Times New Roman" w:cs="Times New Roman"/>
          <w:sz w:val="24"/>
          <w:szCs w:val="24"/>
        </w:rPr>
        <w:t>Oyegbami</w:t>
      </w:r>
      <w:proofErr w:type="spellEnd"/>
      <w:r w:rsidRPr="00D74E7D">
        <w:rPr>
          <w:rFonts w:ascii="Times New Roman" w:hAnsi="Times New Roman" w:cs="Times New Roman"/>
          <w:sz w:val="24"/>
          <w:szCs w:val="24"/>
        </w:rPr>
        <w:t xml:space="preserve">, A. (2018), Location and distance of farmers to agricultural extension Service: implication for agricultural development in </w:t>
      </w:r>
      <w:proofErr w:type="spellStart"/>
      <w:r w:rsidRPr="00D74E7D">
        <w:rPr>
          <w:rFonts w:ascii="Times New Roman" w:hAnsi="Times New Roman" w:cs="Times New Roman"/>
          <w:sz w:val="24"/>
          <w:szCs w:val="24"/>
        </w:rPr>
        <w:t>oyo</w:t>
      </w:r>
      <w:proofErr w:type="spellEnd"/>
      <w:r w:rsidRPr="00D74E7D">
        <w:rPr>
          <w:rFonts w:ascii="Times New Roman" w:hAnsi="Times New Roman" w:cs="Times New Roman"/>
          <w:sz w:val="24"/>
          <w:szCs w:val="24"/>
        </w:rPr>
        <w:t xml:space="preserve"> State, Nigeria, South Africa Journal of Agricultural Extension, 46(2), pp.14 – 23</w:t>
      </w:r>
    </w:p>
    <w:p w14:paraId="286353C4"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lastRenderedPageBreak/>
        <w:t>Pridgeon, J. W., &amp; Klesius, P. H. (2012). Major bacterial diseases in aquaculture and their vaccine development. CAB Reviews: Perspectives in Agriculture, Veterinary Science, Nutrition and Natural Resources, 7(048), 1–16.</w:t>
      </w:r>
    </w:p>
    <w:p w14:paraId="05915F26"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Ragasa, C. Osei-Mensah, Y.O. Amewu, S (2022), Impact of fish feed formulation training on feed use and farmers' income: Evidence from Ghana, Aquaculture, 558(15), pp.73-83</w:t>
      </w:r>
    </w:p>
    <w:p w14:paraId="34FBD939"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Salau, E.S., Anyanwu, P.E. and Solomon, R.J. (2014). Socio-economic determinants of profitability among catfish farmers in Alimosho Local Government Area of Lagos State, Nigeria. Nigerian Journal of Agriculture, Food and Environment, 10(4), 42-47.</w:t>
      </w:r>
    </w:p>
    <w:p w14:paraId="3CC91DD3"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Singh, P. Maqsood, S. Samoon, M.H., Mohanty, A.K (2009), Women in fish farming and gender perspectives, Nigerian Journal of Fisheries 5(2)</w:t>
      </w:r>
    </w:p>
    <w:p w14:paraId="0A89F163"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 xml:space="preserve">Uyamasi, I.M., Jubril, A.E and Ajiboye, O.O (2023). Assessment of Fish Farmers' Accessibility to Extension Services </w:t>
      </w:r>
      <w:proofErr w:type="gramStart"/>
      <w:r w:rsidRPr="00D74E7D">
        <w:rPr>
          <w:rFonts w:ascii="Times New Roman" w:hAnsi="Times New Roman" w:cs="Times New Roman"/>
          <w:sz w:val="24"/>
          <w:szCs w:val="24"/>
        </w:rPr>
        <w:t>In</w:t>
      </w:r>
      <w:proofErr w:type="gramEnd"/>
      <w:r w:rsidRPr="00D74E7D">
        <w:rPr>
          <w:rFonts w:ascii="Times New Roman" w:hAnsi="Times New Roman" w:cs="Times New Roman"/>
          <w:sz w:val="24"/>
          <w:szCs w:val="24"/>
        </w:rPr>
        <w:t xml:space="preserve"> Borgu Local Government Area </w:t>
      </w:r>
      <w:proofErr w:type="gramStart"/>
      <w:r w:rsidRPr="00D74E7D">
        <w:rPr>
          <w:rFonts w:ascii="Times New Roman" w:hAnsi="Times New Roman" w:cs="Times New Roman"/>
          <w:sz w:val="24"/>
          <w:szCs w:val="24"/>
        </w:rPr>
        <w:t>Of</w:t>
      </w:r>
      <w:proofErr w:type="gramEnd"/>
      <w:r w:rsidRPr="00D74E7D">
        <w:rPr>
          <w:rFonts w:ascii="Times New Roman" w:hAnsi="Times New Roman" w:cs="Times New Roman"/>
          <w:sz w:val="24"/>
          <w:szCs w:val="24"/>
        </w:rPr>
        <w:t xml:space="preserve"> Niger State, Nigeria. Agricultural and Rural Management Training Institute, Ilorin – Nigeria. 3 (1) 164</w:t>
      </w:r>
    </w:p>
    <w:p w14:paraId="68FE0C40" w14:textId="77777777" w:rsidR="002E23C3" w:rsidRPr="00D74E7D" w:rsidRDefault="002E23C3" w:rsidP="006754E0">
      <w:pPr>
        <w:spacing w:line="480" w:lineRule="auto"/>
        <w:ind w:left="990" w:hanging="1170"/>
        <w:jc w:val="both"/>
        <w:rPr>
          <w:rFonts w:ascii="Times New Roman" w:hAnsi="Times New Roman" w:cs="Times New Roman"/>
          <w:sz w:val="24"/>
          <w:szCs w:val="24"/>
        </w:rPr>
      </w:pPr>
      <w:proofErr w:type="spellStart"/>
      <w:r w:rsidRPr="00D74E7D">
        <w:rPr>
          <w:rFonts w:ascii="Times New Roman" w:hAnsi="Times New Roman" w:cs="Times New Roman"/>
          <w:sz w:val="24"/>
          <w:szCs w:val="24"/>
        </w:rPr>
        <w:t>Verdegem</w:t>
      </w:r>
      <w:proofErr w:type="spellEnd"/>
      <w:r w:rsidRPr="00D74E7D">
        <w:rPr>
          <w:rFonts w:ascii="Times New Roman" w:hAnsi="Times New Roman" w:cs="Times New Roman"/>
          <w:sz w:val="24"/>
          <w:szCs w:val="24"/>
        </w:rPr>
        <w:t xml:space="preserve"> M, Yossa R, Chary K, </w:t>
      </w:r>
      <w:proofErr w:type="spellStart"/>
      <w:r w:rsidRPr="00D74E7D">
        <w:rPr>
          <w:rFonts w:ascii="Times New Roman" w:hAnsi="Times New Roman" w:cs="Times New Roman"/>
          <w:sz w:val="24"/>
          <w:szCs w:val="24"/>
        </w:rPr>
        <w:t>Schrama</w:t>
      </w:r>
      <w:proofErr w:type="spellEnd"/>
      <w:r w:rsidRPr="00D74E7D">
        <w:rPr>
          <w:rFonts w:ascii="Times New Roman" w:hAnsi="Times New Roman" w:cs="Times New Roman"/>
          <w:sz w:val="24"/>
          <w:szCs w:val="24"/>
        </w:rPr>
        <w:t xml:space="preserve"> JW, Beveridge MCM and Marwaha N. (2021). Sustainable and accessible fish feeds for small-scale fish farmers. Penang, Malaysia: CGIAR Research Program on Fish Agri-Food Systems. Program Brief: FISH-2021-06</w:t>
      </w:r>
    </w:p>
    <w:p w14:paraId="7528D04F"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World Bank (2020). Aquaculture: Increasing contribution to development. World Bank Agriculture and Rural Development Department.</w:t>
      </w:r>
    </w:p>
    <w:p w14:paraId="39CC5778"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 xml:space="preserve">WorldFish (2011), Household Based Pond Aquaculture, Homestead Gardening and Nutrition Awareness. </w:t>
      </w:r>
      <w:proofErr w:type="spellStart"/>
      <w:r w:rsidRPr="00D74E7D">
        <w:rPr>
          <w:rFonts w:ascii="Times New Roman" w:hAnsi="Times New Roman" w:cs="Times New Roman"/>
          <w:sz w:val="24"/>
          <w:szCs w:val="24"/>
        </w:rPr>
        <w:t>Worldfish</w:t>
      </w:r>
      <w:proofErr w:type="spellEnd"/>
      <w:r w:rsidRPr="00D74E7D">
        <w:rPr>
          <w:rFonts w:ascii="Times New Roman" w:hAnsi="Times New Roman" w:cs="Times New Roman"/>
          <w:sz w:val="24"/>
          <w:szCs w:val="24"/>
        </w:rPr>
        <w:t xml:space="preserve"> </w:t>
      </w:r>
      <w:proofErr w:type="spellStart"/>
      <w:r w:rsidRPr="00D74E7D">
        <w:rPr>
          <w:rFonts w:ascii="Times New Roman" w:hAnsi="Times New Roman" w:cs="Times New Roman"/>
          <w:sz w:val="24"/>
          <w:szCs w:val="24"/>
        </w:rPr>
        <w:t>Center</w:t>
      </w:r>
      <w:proofErr w:type="spellEnd"/>
      <w:r w:rsidRPr="00D74E7D">
        <w:rPr>
          <w:rFonts w:ascii="Times New Roman" w:hAnsi="Times New Roman" w:cs="Times New Roman"/>
          <w:sz w:val="24"/>
          <w:szCs w:val="24"/>
        </w:rPr>
        <w:t xml:space="preserve"> Training Manual</w:t>
      </w:r>
    </w:p>
    <w:p w14:paraId="6F44584E"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lastRenderedPageBreak/>
        <w:t>WorldFish (2020). Fish to 2030: Prospects for fisheries and aquaculture. World Bank Report Number 83177-GLB.</w:t>
      </w:r>
    </w:p>
    <w:p w14:paraId="2BFC8DA4" w14:textId="77777777" w:rsidR="002E23C3" w:rsidRPr="00D74E7D" w:rsidRDefault="002E23C3" w:rsidP="006754E0">
      <w:pPr>
        <w:spacing w:line="480" w:lineRule="auto"/>
        <w:ind w:left="990" w:hanging="1170"/>
        <w:jc w:val="both"/>
        <w:rPr>
          <w:rFonts w:ascii="Times New Roman" w:hAnsi="Times New Roman" w:cs="Times New Roman"/>
          <w:sz w:val="24"/>
          <w:szCs w:val="24"/>
        </w:rPr>
      </w:pPr>
      <w:r w:rsidRPr="00D74E7D">
        <w:rPr>
          <w:rFonts w:ascii="Times New Roman" w:hAnsi="Times New Roman" w:cs="Times New Roman"/>
          <w:sz w:val="24"/>
          <w:szCs w:val="24"/>
        </w:rPr>
        <w:t>Yahaya, M.K. (2003). Development communication: Lessons from change and social engineering projects. Corporate Graphics Ltd., Ibadan.</w:t>
      </w:r>
    </w:p>
    <w:p w14:paraId="1E5139CC" w14:textId="77777777" w:rsidR="00F10449" w:rsidRPr="00D74E7D" w:rsidRDefault="00F10449" w:rsidP="006754E0">
      <w:pPr>
        <w:spacing w:line="480" w:lineRule="auto"/>
        <w:jc w:val="both"/>
        <w:rPr>
          <w:rFonts w:ascii="Times New Roman" w:hAnsi="Times New Roman" w:cs="Times New Roman"/>
          <w:sz w:val="24"/>
          <w:szCs w:val="24"/>
        </w:rPr>
      </w:pPr>
    </w:p>
    <w:sectPr w:rsidR="00F10449" w:rsidRPr="00D74E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5A84D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6"/>
    <w:multiLevelType w:val="hybridMultilevel"/>
    <w:tmpl w:val="49E8AE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F5B92"/>
    <w:multiLevelType w:val="multilevel"/>
    <w:tmpl w:val="717E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A6078"/>
    <w:multiLevelType w:val="hybridMultilevel"/>
    <w:tmpl w:val="AF165B3A"/>
    <w:lvl w:ilvl="0" w:tplc="E4727B0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9B82501"/>
    <w:multiLevelType w:val="hybridMultilevel"/>
    <w:tmpl w:val="A7CCC13A"/>
    <w:lvl w:ilvl="0" w:tplc="D0BEB64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FD072B3"/>
    <w:multiLevelType w:val="hybridMultilevel"/>
    <w:tmpl w:val="1E1C5B80"/>
    <w:lvl w:ilvl="0" w:tplc="D0BEB64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F125B4C"/>
    <w:multiLevelType w:val="multilevel"/>
    <w:tmpl w:val="6178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636E72"/>
    <w:multiLevelType w:val="multilevel"/>
    <w:tmpl w:val="D4D23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8D4432"/>
    <w:multiLevelType w:val="multilevel"/>
    <w:tmpl w:val="F0DCD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6B4E65"/>
    <w:multiLevelType w:val="hybridMultilevel"/>
    <w:tmpl w:val="1EA6451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C950F97"/>
    <w:multiLevelType w:val="multilevel"/>
    <w:tmpl w:val="75D4D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7F2914"/>
    <w:multiLevelType w:val="multilevel"/>
    <w:tmpl w:val="34F65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1026DD"/>
    <w:multiLevelType w:val="hybridMultilevel"/>
    <w:tmpl w:val="3C3E6276"/>
    <w:lvl w:ilvl="0" w:tplc="7F88FC2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4117470"/>
    <w:multiLevelType w:val="hybridMultilevel"/>
    <w:tmpl w:val="F5A6827A"/>
    <w:lvl w:ilvl="0" w:tplc="D0BEB64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71368E0"/>
    <w:multiLevelType w:val="hybridMultilevel"/>
    <w:tmpl w:val="5E288422"/>
    <w:lvl w:ilvl="0" w:tplc="D0BEB64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B885445"/>
    <w:multiLevelType w:val="multilevel"/>
    <w:tmpl w:val="3A568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862323"/>
    <w:multiLevelType w:val="multilevel"/>
    <w:tmpl w:val="7E02873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F52466B"/>
    <w:multiLevelType w:val="multilevel"/>
    <w:tmpl w:val="51C4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9022408">
    <w:abstractNumId w:val="8"/>
  </w:num>
  <w:num w:numId="2" w16cid:durableId="70011410">
    <w:abstractNumId w:val="15"/>
  </w:num>
  <w:num w:numId="3" w16cid:durableId="2010015442">
    <w:abstractNumId w:val="7"/>
  </w:num>
  <w:num w:numId="4" w16cid:durableId="964045758">
    <w:abstractNumId w:val="10"/>
  </w:num>
  <w:num w:numId="5" w16cid:durableId="1517959816">
    <w:abstractNumId w:val="2"/>
  </w:num>
  <w:num w:numId="6" w16cid:durableId="1479615870">
    <w:abstractNumId w:val="17"/>
  </w:num>
  <w:num w:numId="7" w16cid:durableId="223294321">
    <w:abstractNumId w:val="6"/>
  </w:num>
  <w:num w:numId="8" w16cid:durableId="332076604">
    <w:abstractNumId w:val="1"/>
  </w:num>
  <w:num w:numId="9" w16cid:durableId="2084832824">
    <w:abstractNumId w:val="0"/>
  </w:num>
  <w:num w:numId="10" w16cid:durableId="257056714">
    <w:abstractNumId w:val="11"/>
  </w:num>
  <w:num w:numId="11" w16cid:durableId="74322359">
    <w:abstractNumId w:val="16"/>
  </w:num>
  <w:num w:numId="12" w16cid:durableId="1221751933">
    <w:abstractNumId w:val="3"/>
  </w:num>
  <w:num w:numId="13" w16cid:durableId="2029789837">
    <w:abstractNumId w:val="9"/>
  </w:num>
  <w:num w:numId="14" w16cid:durableId="1512182263">
    <w:abstractNumId w:val="12"/>
  </w:num>
  <w:num w:numId="15" w16cid:durableId="115610155">
    <w:abstractNumId w:val="13"/>
  </w:num>
  <w:num w:numId="16" w16cid:durableId="795443149">
    <w:abstractNumId w:val="5"/>
  </w:num>
  <w:num w:numId="17" w16cid:durableId="2024017758">
    <w:abstractNumId w:val="14"/>
  </w:num>
  <w:num w:numId="18" w16cid:durableId="688062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EF"/>
    <w:rsid w:val="000016E9"/>
    <w:rsid w:val="00013AB8"/>
    <w:rsid w:val="0006440F"/>
    <w:rsid w:val="0008431C"/>
    <w:rsid w:val="000E6384"/>
    <w:rsid w:val="00145817"/>
    <w:rsid w:val="001561C4"/>
    <w:rsid w:val="001570E3"/>
    <w:rsid w:val="00174F4B"/>
    <w:rsid w:val="00183D71"/>
    <w:rsid w:val="00213FD1"/>
    <w:rsid w:val="002E23C3"/>
    <w:rsid w:val="003A718B"/>
    <w:rsid w:val="003C661C"/>
    <w:rsid w:val="003D5288"/>
    <w:rsid w:val="004347E5"/>
    <w:rsid w:val="00435AC7"/>
    <w:rsid w:val="00456EE3"/>
    <w:rsid w:val="00462E40"/>
    <w:rsid w:val="00467E0A"/>
    <w:rsid w:val="004A065E"/>
    <w:rsid w:val="004C082D"/>
    <w:rsid w:val="004E6A77"/>
    <w:rsid w:val="004F7992"/>
    <w:rsid w:val="00511CE1"/>
    <w:rsid w:val="00577DBC"/>
    <w:rsid w:val="005B3B93"/>
    <w:rsid w:val="00627BE1"/>
    <w:rsid w:val="00636DC2"/>
    <w:rsid w:val="006754E0"/>
    <w:rsid w:val="00684BBA"/>
    <w:rsid w:val="006F2715"/>
    <w:rsid w:val="007965B4"/>
    <w:rsid w:val="007B6EF1"/>
    <w:rsid w:val="007E4EAB"/>
    <w:rsid w:val="00860904"/>
    <w:rsid w:val="008B2B4F"/>
    <w:rsid w:val="008C1775"/>
    <w:rsid w:val="009050E0"/>
    <w:rsid w:val="009260FD"/>
    <w:rsid w:val="009A651F"/>
    <w:rsid w:val="009B3185"/>
    <w:rsid w:val="009E2C4D"/>
    <w:rsid w:val="009F70C6"/>
    <w:rsid w:val="00A02313"/>
    <w:rsid w:val="00A27C45"/>
    <w:rsid w:val="00A50A86"/>
    <w:rsid w:val="00A867A5"/>
    <w:rsid w:val="00AB3549"/>
    <w:rsid w:val="00AB66D9"/>
    <w:rsid w:val="00AE077C"/>
    <w:rsid w:val="00B203E5"/>
    <w:rsid w:val="00BB6675"/>
    <w:rsid w:val="00C16EEF"/>
    <w:rsid w:val="00C53311"/>
    <w:rsid w:val="00C675FA"/>
    <w:rsid w:val="00C90E7E"/>
    <w:rsid w:val="00CD023A"/>
    <w:rsid w:val="00D11C16"/>
    <w:rsid w:val="00D74E7D"/>
    <w:rsid w:val="00DA593F"/>
    <w:rsid w:val="00DB2BFF"/>
    <w:rsid w:val="00DC1759"/>
    <w:rsid w:val="00E32E11"/>
    <w:rsid w:val="00E52883"/>
    <w:rsid w:val="00E62F43"/>
    <w:rsid w:val="00EF2EE0"/>
    <w:rsid w:val="00F03E79"/>
    <w:rsid w:val="00F10449"/>
    <w:rsid w:val="00F21F13"/>
    <w:rsid w:val="00F50810"/>
    <w:rsid w:val="00F54EBA"/>
    <w:rsid w:val="00FD2E5F"/>
    <w:rsid w:val="00FE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7AB9C"/>
  <w15:chartTrackingRefBased/>
  <w15:docId w15:val="{7F725B78-5C66-41DD-A238-0183B742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651F"/>
    <w:pPr>
      <w:spacing w:after="200" w:line="276" w:lineRule="auto"/>
    </w:pPr>
    <w:rPr>
      <w:rFonts w:ascii="Calibri" w:eastAsia="Calibri" w:hAnsi="Calibri" w:cs="Calibri"/>
      <w:lang w:val="en-GB"/>
    </w:rPr>
  </w:style>
  <w:style w:type="paragraph" w:styleId="Heading1">
    <w:name w:val="heading 1"/>
    <w:basedOn w:val="Normal"/>
    <w:next w:val="Normal"/>
    <w:link w:val="Heading1Char"/>
    <w:uiPriority w:val="9"/>
    <w:qFormat/>
    <w:rsid w:val="00CD02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link w:val="Heading2Char"/>
    <w:uiPriority w:val="9"/>
    <w:qFormat/>
    <w:rsid w:val="00C16E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16E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D02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02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0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6EE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16EEF"/>
    <w:rPr>
      <w:rFonts w:ascii="Times New Roman" w:eastAsia="Times New Roman" w:hAnsi="Times New Roman" w:cs="Times New Roman"/>
      <w:b/>
      <w:bCs/>
      <w:sz w:val="27"/>
      <w:szCs w:val="27"/>
    </w:rPr>
  </w:style>
  <w:style w:type="character" w:styleId="Strong">
    <w:name w:val="Strong"/>
    <w:basedOn w:val="DefaultParagraphFont"/>
    <w:uiPriority w:val="22"/>
    <w:qFormat/>
    <w:rsid w:val="00C16EEF"/>
    <w:rPr>
      <w:b/>
      <w:bCs/>
    </w:rPr>
  </w:style>
  <w:style w:type="paragraph" w:customStyle="1" w:styleId="font-claude-response-body">
    <w:name w:val="font-claude-response-body"/>
    <w:basedOn w:val="Normal"/>
    <w:rsid w:val="00C16E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normal">
    <w:name w:val="whitespace-normal"/>
    <w:basedOn w:val="Normal"/>
    <w:rsid w:val="00C16EE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C90E7E"/>
    <w:pPr>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10449"/>
    <w:rPr>
      <w:color w:val="0000FF"/>
      <w:u w:val="single"/>
    </w:rPr>
  </w:style>
  <w:style w:type="paragraph" w:styleId="ListParagraph">
    <w:name w:val="List Paragraph"/>
    <w:basedOn w:val="Normal"/>
    <w:uiPriority w:val="34"/>
    <w:qFormat/>
    <w:rsid w:val="00E52883"/>
    <w:pPr>
      <w:ind w:left="720"/>
      <w:contextualSpacing/>
    </w:pPr>
  </w:style>
  <w:style w:type="character" w:customStyle="1" w:styleId="Heading1Char">
    <w:name w:val="Heading 1 Char"/>
    <w:basedOn w:val="DefaultParagraphFont"/>
    <w:link w:val="Heading1"/>
    <w:uiPriority w:val="9"/>
    <w:rsid w:val="00CD023A"/>
    <w:rPr>
      <w:rFonts w:asciiTheme="majorHAnsi" w:eastAsiaTheme="majorEastAsia" w:hAnsiTheme="majorHAnsi" w:cstheme="majorBidi"/>
      <w:color w:val="2F5496" w:themeColor="accent1" w:themeShade="BF"/>
      <w:sz w:val="40"/>
      <w:szCs w:val="40"/>
      <w:lang w:val="en-GB"/>
    </w:rPr>
  </w:style>
  <w:style w:type="character" w:customStyle="1" w:styleId="Heading4Char">
    <w:name w:val="Heading 4 Char"/>
    <w:basedOn w:val="DefaultParagraphFont"/>
    <w:link w:val="Heading4"/>
    <w:uiPriority w:val="9"/>
    <w:semiHidden/>
    <w:rsid w:val="00CD023A"/>
    <w:rPr>
      <w:rFonts w:ascii="Calibri" w:eastAsiaTheme="majorEastAsia" w:hAnsi="Calibr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CD023A"/>
    <w:rPr>
      <w:rFonts w:ascii="Calibri" w:eastAsiaTheme="majorEastAsia" w:hAnsi="Calibri" w:cstheme="majorBidi"/>
      <w:color w:val="2F5496" w:themeColor="accent1" w:themeShade="BF"/>
      <w:lang w:val="en-GB"/>
    </w:rPr>
  </w:style>
  <w:style w:type="character" w:customStyle="1" w:styleId="Heading6Char">
    <w:name w:val="Heading 6 Char"/>
    <w:basedOn w:val="DefaultParagraphFont"/>
    <w:link w:val="Heading6"/>
    <w:uiPriority w:val="9"/>
    <w:semiHidden/>
    <w:rsid w:val="00CD023A"/>
    <w:rPr>
      <w:rFonts w:ascii="Calibri" w:eastAsiaTheme="majorEastAsia" w:hAnsi="Calibr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D023A"/>
    <w:rPr>
      <w:rFonts w:ascii="Calibri" w:eastAsiaTheme="majorEastAsia" w:hAnsi="Calibri" w:cstheme="majorBidi"/>
      <w:color w:val="595959" w:themeColor="text1" w:themeTint="A6"/>
      <w:lang w:val="en-GB"/>
    </w:rPr>
  </w:style>
  <w:style w:type="character" w:customStyle="1" w:styleId="Heading8Char">
    <w:name w:val="Heading 8 Char"/>
    <w:basedOn w:val="DefaultParagraphFont"/>
    <w:link w:val="Heading8"/>
    <w:uiPriority w:val="9"/>
    <w:semiHidden/>
    <w:rsid w:val="00CD023A"/>
    <w:rPr>
      <w:rFonts w:ascii="Calibri" w:eastAsiaTheme="majorEastAsia" w:hAnsi="Calibr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D023A"/>
    <w:rPr>
      <w:rFonts w:ascii="Calibri" w:eastAsiaTheme="majorEastAsia" w:hAnsi="Calibri" w:cstheme="majorBidi"/>
      <w:color w:val="272727" w:themeColor="text1" w:themeTint="D8"/>
      <w:lang w:val="en-GB"/>
    </w:rPr>
  </w:style>
  <w:style w:type="paragraph" w:styleId="Title">
    <w:name w:val="Title"/>
    <w:basedOn w:val="Normal"/>
    <w:next w:val="Normal"/>
    <w:link w:val="TitleChar"/>
    <w:uiPriority w:val="10"/>
    <w:qFormat/>
    <w:rsid w:val="00CD0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23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D0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23A"/>
    <w:rPr>
      <w:rFonts w:ascii="Calibri" w:eastAsiaTheme="majorEastAsia" w:hAnsi="Calibr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D023A"/>
    <w:pPr>
      <w:spacing w:before="160"/>
      <w:jc w:val="center"/>
    </w:pPr>
    <w:rPr>
      <w:i/>
      <w:iCs/>
      <w:color w:val="404040" w:themeColor="text1" w:themeTint="BF"/>
    </w:rPr>
  </w:style>
  <w:style w:type="character" w:customStyle="1" w:styleId="QuoteChar">
    <w:name w:val="Quote Char"/>
    <w:basedOn w:val="DefaultParagraphFont"/>
    <w:link w:val="Quote"/>
    <w:uiPriority w:val="29"/>
    <w:rsid w:val="00CD023A"/>
    <w:rPr>
      <w:rFonts w:ascii="Calibri" w:eastAsia="Calibri" w:hAnsi="Calibri" w:cs="Calibri"/>
      <w:i/>
      <w:iCs/>
      <w:color w:val="404040" w:themeColor="text1" w:themeTint="BF"/>
      <w:lang w:val="en-GB"/>
    </w:rPr>
  </w:style>
  <w:style w:type="character" w:styleId="IntenseEmphasis">
    <w:name w:val="Intense Emphasis"/>
    <w:basedOn w:val="DefaultParagraphFont"/>
    <w:uiPriority w:val="21"/>
    <w:qFormat/>
    <w:rsid w:val="00CD023A"/>
    <w:rPr>
      <w:i/>
      <w:iCs/>
      <w:color w:val="2F5496" w:themeColor="accent1" w:themeShade="BF"/>
    </w:rPr>
  </w:style>
  <w:style w:type="paragraph" w:styleId="IntenseQuote">
    <w:name w:val="Intense Quote"/>
    <w:basedOn w:val="Normal"/>
    <w:next w:val="Normal"/>
    <w:link w:val="IntenseQuoteChar"/>
    <w:uiPriority w:val="30"/>
    <w:qFormat/>
    <w:rsid w:val="00CD0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023A"/>
    <w:rPr>
      <w:rFonts w:ascii="Calibri" w:eastAsia="Calibri" w:hAnsi="Calibri" w:cs="Calibri"/>
      <w:i/>
      <w:iCs/>
      <w:color w:val="2F5496" w:themeColor="accent1" w:themeShade="BF"/>
      <w:lang w:val="en-GB"/>
    </w:rPr>
  </w:style>
  <w:style w:type="character" w:styleId="IntenseReference">
    <w:name w:val="Intense Reference"/>
    <w:basedOn w:val="DefaultParagraphFont"/>
    <w:uiPriority w:val="32"/>
    <w:qFormat/>
    <w:rsid w:val="00CD02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52563">
      <w:bodyDiv w:val="1"/>
      <w:marLeft w:val="0"/>
      <w:marRight w:val="0"/>
      <w:marTop w:val="0"/>
      <w:marBottom w:val="0"/>
      <w:divBdr>
        <w:top w:val="none" w:sz="0" w:space="0" w:color="auto"/>
        <w:left w:val="none" w:sz="0" w:space="0" w:color="auto"/>
        <w:bottom w:val="none" w:sz="0" w:space="0" w:color="auto"/>
        <w:right w:val="none" w:sz="0" w:space="0" w:color="auto"/>
      </w:divBdr>
    </w:div>
    <w:div w:id="405344228">
      <w:bodyDiv w:val="1"/>
      <w:marLeft w:val="0"/>
      <w:marRight w:val="0"/>
      <w:marTop w:val="0"/>
      <w:marBottom w:val="0"/>
      <w:divBdr>
        <w:top w:val="none" w:sz="0" w:space="0" w:color="auto"/>
        <w:left w:val="none" w:sz="0" w:space="0" w:color="auto"/>
        <w:bottom w:val="none" w:sz="0" w:space="0" w:color="auto"/>
        <w:right w:val="none" w:sz="0" w:space="0" w:color="auto"/>
      </w:divBdr>
    </w:div>
    <w:div w:id="546575457">
      <w:bodyDiv w:val="1"/>
      <w:marLeft w:val="0"/>
      <w:marRight w:val="0"/>
      <w:marTop w:val="0"/>
      <w:marBottom w:val="0"/>
      <w:divBdr>
        <w:top w:val="none" w:sz="0" w:space="0" w:color="auto"/>
        <w:left w:val="none" w:sz="0" w:space="0" w:color="auto"/>
        <w:bottom w:val="none" w:sz="0" w:space="0" w:color="auto"/>
        <w:right w:val="none" w:sz="0" w:space="0" w:color="auto"/>
      </w:divBdr>
    </w:div>
    <w:div w:id="705256033">
      <w:bodyDiv w:val="1"/>
      <w:marLeft w:val="0"/>
      <w:marRight w:val="0"/>
      <w:marTop w:val="0"/>
      <w:marBottom w:val="0"/>
      <w:divBdr>
        <w:top w:val="none" w:sz="0" w:space="0" w:color="auto"/>
        <w:left w:val="none" w:sz="0" w:space="0" w:color="auto"/>
        <w:bottom w:val="none" w:sz="0" w:space="0" w:color="auto"/>
        <w:right w:val="none" w:sz="0" w:space="0" w:color="auto"/>
      </w:divBdr>
      <w:divsChild>
        <w:div w:id="1512915967">
          <w:marLeft w:val="0"/>
          <w:marRight w:val="0"/>
          <w:marTop w:val="0"/>
          <w:marBottom w:val="0"/>
          <w:divBdr>
            <w:top w:val="none" w:sz="0" w:space="0" w:color="auto"/>
            <w:left w:val="none" w:sz="0" w:space="0" w:color="auto"/>
            <w:bottom w:val="none" w:sz="0" w:space="0" w:color="auto"/>
            <w:right w:val="none" w:sz="0" w:space="0" w:color="auto"/>
          </w:divBdr>
          <w:divsChild>
            <w:div w:id="1444575233">
              <w:marLeft w:val="0"/>
              <w:marRight w:val="0"/>
              <w:marTop w:val="0"/>
              <w:marBottom w:val="0"/>
              <w:divBdr>
                <w:top w:val="none" w:sz="0" w:space="0" w:color="auto"/>
                <w:left w:val="none" w:sz="0" w:space="0" w:color="auto"/>
                <w:bottom w:val="none" w:sz="0" w:space="0" w:color="auto"/>
                <w:right w:val="none" w:sz="0" w:space="0" w:color="auto"/>
              </w:divBdr>
            </w:div>
          </w:divsChild>
        </w:div>
        <w:div w:id="1206479792">
          <w:marLeft w:val="0"/>
          <w:marRight w:val="0"/>
          <w:marTop w:val="0"/>
          <w:marBottom w:val="0"/>
          <w:divBdr>
            <w:top w:val="none" w:sz="0" w:space="0" w:color="auto"/>
            <w:left w:val="none" w:sz="0" w:space="0" w:color="auto"/>
            <w:bottom w:val="none" w:sz="0" w:space="0" w:color="auto"/>
            <w:right w:val="none" w:sz="0" w:space="0" w:color="auto"/>
          </w:divBdr>
          <w:divsChild>
            <w:div w:id="761726998">
              <w:marLeft w:val="0"/>
              <w:marRight w:val="0"/>
              <w:marTop w:val="0"/>
              <w:marBottom w:val="0"/>
              <w:divBdr>
                <w:top w:val="none" w:sz="0" w:space="0" w:color="auto"/>
                <w:left w:val="none" w:sz="0" w:space="0" w:color="auto"/>
                <w:bottom w:val="none" w:sz="0" w:space="0" w:color="auto"/>
                <w:right w:val="none" w:sz="0" w:space="0" w:color="auto"/>
              </w:divBdr>
            </w:div>
          </w:divsChild>
        </w:div>
        <w:div w:id="525750196">
          <w:marLeft w:val="0"/>
          <w:marRight w:val="0"/>
          <w:marTop w:val="0"/>
          <w:marBottom w:val="0"/>
          <w:divBdr>
            <w:top w:val="none" w:sz="0" w:space="0" w:color="auto"/>
            <w:left w:val="none" w:sz="0" w:space="0" w:color="auto"/>
            <w:bottom w:val="none" w:sz="0" w:space="0" w:color="auto"/>
            <w:right w:val="none" w:sz="0" w:space="0" w:color="auto"/>
          </w:divBdr>
          <w:divsChild>
            <w:div w:id="1471705754">
              <w:marLeft w:val="0"/>
              <w:marRight w:val="0"/>
              <w:marTop w:val="0"/>
              <w:marBottom w:val="0"/>
              <w:divBdr>
                <w:top w:val="none" w:sz="0" w:space="0" w:color="auto"/>
                <w:left w:val="none" w:sz="0" w:space="0" w:color="auto"/>
                <w:bottom w:val="none" w:sz="0" w:space="0" w:color="auto"/>
                <w:right w:val="none" w:sz="0" w:space="0" w:color="auto"/>
              </w:divBdr>
            </w:div>
          </w:divsChild>
        </w:div>
        <w:div w:id="941305729">
          <w:marLeft w:val="0"/>
          <w:marRight w:val="0"/>
          <w:marTop w:val="0"/>
          <w:marBottom w:val="0"/>
          <w:divBdr>
            <w:top w:val="none" w:sz="0" w:space="0" w:color="auto"/>
            <w:left w:val="none" w:sz="0" w:space="0" w:color="auto"/>
            <w:bottom w:val="none" w:sz="0" w:space="0" w:color="auto"/>
            <w:right w:val="none" w:sz="0" w:space="0" w:color="auto"/>
          </w:divBdr>
          <w:divsChild>
            <w:div w:id="1069690304">
              <w:marLeft w:val="0"/>
              <w:marRight w:val="0"/>
              <w:marTop w:val="0"/>
              <w:marBottom w:val="0"/>
              <w:divBdr>
                <w:top w:val="none" w:sz="0" w:space="0" w:color="auto"/>
                <w:left w:val="none" w:sz="0" w:space="0" w:color="auto"/>
                <w:bottom w:val="none" w:sz="0" w:space="0" w:color="auto"/>
                <w:right w:val="none" w:sz="0" w:space="0" w:color="auto"/>
              </w:divBdr>
            </w:div>
          </w:divsChild>
        </w:div>
        <w:div w:id="12267104">
          <w:marLeft w:val="0"/>
          <w:marRight w:val="0"/>
          <w:marTop w:val="0"/>
          <w:marBottom w:val="0"/>
          <w:divBdr>
            <w:top w:val="none" w:sz="0" w:space="0" w:color="auto"/>
            <w:left w:val="none" w:sz="0" w:space="0" w:color="auto"/>
            <w:bottom w:val="none" w:sz="0" w:space="0" w:color="auto"/>
            <w:right w:val="none" w:sz="0" w:space="0" w:color="auto"/>
          </w:divBdr>
          <w:divsChild>
            <w:div w:id="2119908756">
              <w:marLeft w:val="0"/>
              <w:marRight w:val="0"/>
              <w:marTop w:val="0"/>
              <w:marBottom w:val="0"/>
              <w:divBdr>
                <w:top w:val="none" w:sz="0" w:space="0" w:color="auto"/>
                <w:left w:val="none" w:sz="0" w:space="0" w:color="auto"/>
                <w:bottom w:val="none" w:sz="0" w:space="0" w:color="auto"/>
                <w:right w:val="none" w:sz="0" w:space="0" w:color="auto"/>
              </w:divBdr>
            </w:div>
          </w:divsChild>
        </w:div>
        <w:div w:id="1601136926">
          <w:marLeft w:val="0"/>
          <w:marRight w:val="0"/>
          <w:marTop w:val="0"/>
          <w:marBottom w:val="0"/>
          <w:divBdr>
            <w:top w:val="none" w:sz="0" w:space="0" w:color="auto"/>
            <w:left w:val="none" w:sz="0" w:space="0" w:color="auto"/>
            <w:bottom w:val="none" w:sz="0" w:space="0" w:color="auto"/>
            <w:right w:val="none" w:sz="0" w:space="0" w:color="auto"/>
          </w:divBdr>
          <w:divsChild>
            <w:div w:id="813445279">
              <w:marLeft w:val="0"/>
              <w:marRight w:val="0"/>
              <w:marTop w:val="0"/>
              <w:marBottom w:val="0"/>
              <w:divBdr>
                <w:top w:val="none" w:sz="0" w:space="0" w:color="auto"/>
                <w:left w:val="none" w:sz="0" w:space="0" w:color="auto"/>
                <w:bottom w:val="none" w:sz="0" w:space="0" w:color="auto"/>
                <w:right w:val="none" w:sz="0" w:space="0" w:color="auto"/>
              </w:divBdr>
            </w:div>
          </w:divsChild>
        </w:div>
        <w:div w:id="1319843786">
          <w:marLeft w:val="0"/>
          <w:marRight w:val="0"/>
          <w:marTop w:val="0"/>
          <w:marBottom w:val="0"/>
          <w:divBdr>
            <w:top w:val="none" w:sz="0" w:space="0" w:color="auto"/>
            <w:left w:val="none" w:sz="0" w:space="0" w:color="auto"/>
            <w:bottom w:val="none" w:sz="0" w:space="0" w:color="auto"/>
            <w:right w:val="none" w:sz="0" w:space="0" w:color="auto"/>
          </w:divBdr>
          <w:divsChild>
            <w:div w:id="1480223667">
              <w:marLeft w:val="0"/>
              <w:marRight w:val="0"/>
              <w:marTop w:val="0"/>
              <w:marBottom w:val="0"/>
              <w:divBdr>
                <w:top w:val="none" w:sz="0" w:space="0" w:color="auto"/>
                <w:left w:val="none" w:sz="0" w:space="0" w:color="auto"/>
                <w:bottom w:val="none" w:sz="0" w:space="0" w:color="auto"/>
                <w:right w:val="none" w:sz="0" w:space="0" w:color="auto"/>
              </w:divBdr>
            </w:div>
          </w:divsChild>
        </w:div>
        <w:div w:id="48657049">
          <w:marLeft w:val="0"/>
          <w:marRight w:val="0"/>
          <w:marTop w:val="0"/>
          <w:marBottom w:val="0"/>
          <w:divBdr>
            <w:top w:val="none" w:sz="0" w:space="0" w:color="auto"/>
            <w:left w:val="none" w:sz="0" w:space="0" w:color="auto"/>
            <w:bottom w:val="none" w:sz="0" w:space="0" w:color="auto"/>
            <w:right w:val="none" w:sz="0" w:space="0" w:color="auto"/>
          </w:divBdr>
          <w:divsChild>
            <w:div w:id="1707944249">
              <w:marLeft w:val="0"/>
              <w:marRight w:val="0"/>
              <w:marTop w:val="0"/>
              <w:marBottom w:val="0"/>
              <w:divBdr>
                <w:top w:val="none" w:sz="0" w:space="0" w:color="auto"/>
                <w:left w:val="none" w:sz="0" w:space="0" w:color="auto"/>
                <w:bottom w:val="none" w:sz="0" w:space="0" w:color="auto"/>
                <w:right w:val="none" w:sz="0" w:space="0" w:color="auto"/>
              </w:divBdr>
            </w:div>
          </w:divsChild>
        </w:div>
        <w:div w:id="2139183293">
          <w:marLeft w:val="0"/>
          <w:marRight w:val="0"/>
          <w:marTop w:val="0"/>
          <w:marBottom w:val="0"/>
          <w:divBdr>
            <w:top w:val="none" w:sz="0" w:space="0" w:color="auto"/>
            <w:left w:val="none" w:sz="0" w:space="0" w:color="auto"/>
            <w:bottom w:val="none" w:sz="0" w:space="0" w:color="auto"/>
            <w:right w:val="none" w:sz="0" w:space="0" w:color="auto"/>
          </w:divBdr>
          <w:divsChild>
            <w:div w:id="1911035675">
              <w:marLeft w:val="0"/>
              <w:marRight w:val="0"/>
              <w:marTop w:val="0"/>
              <w:marBottom w:val="0"/>
              <w:divBdr>
                <w:top w:val="none" w:sz="0" w:space="0" w:color="auto"/>
                <w:left w:val="none" w:sz="0" w:space="0" w:color="auto"/>
                <w:bottom w:val="none" w:sz="0" w:space="0" w:color="auto"/>
                <w:right w:val="none" w:sz="0" w:space="0" w:color="auto"/>
              </w:divBdr>
            </w:div>
          </w:divsChild>
        </w:div>
        <w:div w:id="759834718">
          <w:marLeft w:val="0"/>
          <w:marRight w:val="0"/>
          <w:marTop w:val="0"/>
          <w:marBottom w:val="0"/>
          <w:divBdr>
            <w:top w:val="none" w:sz="0" w:space="0" w:color="auto"/>
            <w:left w:val="none" w:sz="0" w:space="0" w:color="auto"/>
            <w:bottom w:val="none" w:sz="0" w:space="0" w:color="auto"/>
            <w:right w:val="none" w:sz="0" w:space="0" w:color="auto"/>
          </w:divBdr>
          <w:divsChild>
            <w:div w:id="2025936730">
              <w:marLeft w:val="0"/>
              <w:marRight w:val="0"/>
              <w:marTop w:val="0"/>
              <w:marBottom w:val="0"/>
              <w:divBdr>
                <w:top w:val="none" w:sz="0" w:space="0" w:color="auto"/>
                <w:left w:val="none" w:sz="0" w:space="0" w:color="auto"/>
                <w:bottom w:val="none" w:sz="0" w:space="0" w:color="auto"/>
                <w:right w:val="none" w:sz="0" w:space="0" w:color="auto"/>
              </w:divBdr>
            </w:div>
          </w:divsChild>
        </w:div>
        <w:div w:id="681391733">
          <w:marLeft w:val="0"/>
          <w:marRight w:val="0"/>
          <w:marTop w:val="0"/>
          <w:marBottom w:val="0"/>
          <w:divBdr>
            <w:top w:val="none" w:sz="0" w:space="0" w:color="auto"/>
            <w:left w:val="none" w:sz="0" w:space="0" w:color="auto"/>
            <w:bottom w:val="none" w:sz="0" w:space="0" w:color="auto"/>
            <w:right w:val="none" w:sz="0" w:space="0" w:color="auto"/>
          </w:divBdr>
          <w:divsChild>
            <w:div w:id="962199750">
              <w:marLeft w:val="0"/>
              <w:marRight w:val="0"/>
              <w:marTop w:val="0"/>
              <w:marBottom w:val="0"/>
              <w:divBdr>
                <w:top w:val="none" w:sz="0" w:space="0" w:color="auto"/>
                <w:left w:val="none" w:sz="0" w:space="0" w:color="auto"/>
                <w:bottom w:val="none" w:sz="0" w:space="0" w:color="auto"/>
                <w:right w:val="none" w:sz="0" w:space="0" w:color="auto"/>
              </w:divBdr>
            </w:div>
          </w:divsChild>
        </w:div>
        <w:div w:id="372315181">
          <w:marLeft w:val="0"/>
          <w:marRight w:val="0"/>
          <w:marTop w:val="0"/>
          <w:marBottom w:val="0"/>
          <w:divBdr>
            <w:top w:val="none" w:sz="0" w:space="0" w:color="auto"/>
            <w:left w:val="none" w:sz="0" w:space="0" w:color="auto"/>
            <w:bottom w:val="none" w:sz="0" w:space="0" w:color="auto"/>
            <w:right w:val="none" w:sz="0" w:space="0" w:color="auto"/>
          </w:divBdr>
          <w:divsChild>
            <w:div w:id="1063678801">
              <w:marLeft w:val="0"/>
              <w:marRight w:val="0"/>
              <w:marTop w:val="0"/>
              <w:marBottom w:val="0"/>
              <w:divBdr>
                <w:top w:val="none" w:sz="0" w:space="0" w:color="auto"/>
                <w:left w:val="none" w:sz="0" w:space="0" w:color="auto"/>
                <w:bottom w:val="none" w:sz="0" w:space="0" w:color="auto"/>
                <w:right w:val="none" w:sz="0" w:space="0" w:color="auto"/>
              </w:divBdr>
            </w:div>
          </w:divsChild>
        </w:div>
        <w:div w:id="1546865740">
          <w:marLeft w:val="0"/>
          <w:marRight w:val="0"/>
          <w:marTop w:val="0"/>
          <w:marBottom w:val="0"/>
          <w:divBdr>
            <w:top w:val="none" w:sz="0" w:space="0" w:color="auto"/>
            <w:left w:val="none" w:sz="0" w:space="0" w:color="auto"/>
            <w:bottom w:val="none" w:sz="0" w:space="0" w:color="auto"/>
            <w:right w:val="none" w:sz="0" w:space="0" w:color="auto"/>
          </w:divBdr>
          <w:divsChild>
            <w:div w:id="164981450">
              <w:marLeft w:val="0"/>
              <w:marRight w:val="0"/>
              <w:marTop w:val="0"/>
              <w:marBottom w:val="0"/>
              <w:divBdr>
                <w:top w:val="none" w:sz="0" w:space="0" w:color="auto"/>
                <w:left w:val="none" w:sz="0" w:space="0" w:color="auto"/>
                <w:bottom w:val="none" w:sz="0" w:space="0" w:color="auto"/>
                <w:right w:val="none" w:sz="0" w:space="0" w:color="auto"/>
              </w:divBdr>
            </w:div>
          </w:divsChild>
        </w:div>
        <w:div w:id="386535441">
          <w:marLeft w:val="0"/>
          <w:marRight w:val="0"/>
          <w:marTop w:val="0"/>
          <w:marBottom w:val="0"/>
          <w:divBdr>
            <w:top w:val="none" w:sz="0" w:space="0" w:color="auto"/>
            <w:left w:val="none" w:sz="0" w:space="0" w:color="auto"/>
            <w:bottom w:val="none" w:sz="0" w:space="0" w:color="auto"/>
            <w:right w:val="none" w:sz="0" w:space="0" w:color="auto"/>
          </w:divBdr>
          <w:divsChild>
            <w:div w:id="257056508">
              <w:marLeft w:val="0"/>
              <w:marRight w:val="0"/>
              <w:marTop w:val="0"/>
              <w:marBottom w:val="0"/>
              <w:divBdr>
                <w:top w:val="none" w:sz="0" w:space="0" w:color="auto"/>
                <w:left w:val="none" w:sz="0" w:space="0" w:color="auto"/>
                <w:bottom w:val="none" w:sz="0" w:space="0" w:color="auto"/>
                <w:right w:val="none" w:sz="0" w:space="0" w:color="auto"/>
              </w:divBdr>
            </w:div>
          </w:divsChild>
        </w:div>
        <w:div w:id="309332052">
          <w:marLeft w:val="0"/>
          <w:marRight w:val="0"/>
          <w:marTop w:val="0"/>
          <w:marBottom w:val="0"/>
          <w:divBdr>
            <w:top w:val="none" w:sz="0" w:space="0" w:color="auto"/>
            <w:left w:val="none" w:sz="0" w:space="0" w:color="auto"/>
            <w:bottom w:val="none" w:sz="0" w:space="0" w:color="auto"/>
            <w:right w:val="none" w:sz="0" w:space="0" w:color="auto"/>
          </w:divBdr>
          <w:divsChild>
            <w:div w:id="1599362011">
              <w:marLeft w:val="0"/>
              <w:marRight w:val="0"/>
              <w:marTop w:val="0"/>
              <w:marBottom w:val="0"/>
              <w:divBdr>
                <w:top w:val="none" w:sz="0" w:space="0" w:color="auto"/>
                <w:left w:val="none" w:sz="0" w:space="0" w:color="auto"/>
                <w:bottom w:val="none" w:sz="0" w:space="0" w:color="auto"/>
                <w:right w:val="none" w:sz="0" w:space="0" w:color="auto"/>
              </w:divBdr>
            </w:div>
          </w:divsChild>
        </w:div>
        <w:div w:id="508446751">
          <w:marLeft w:val="0"/>
          <w:marRight w:val="0"/>
          <w:marTop w:val="0"/>
          <w:marBottom w:val="0"/>
          <w:divBdr>
            <w:top w:val="none" w:sz="0" w:space="0" w:color="auto"/>
            <w:left w:val="none" w:sz="0" w:space="0" w:color="auto"/>
            <w:bottom w:val="none" w:sz="0" w:space="0" w:color="auto"/>
            <w:right w:val="none" w:sz="0" w:space="0" w:color="auto"/>
          </w:divBdr>
          <w:divsChild>
            <w:div w:id="1990862321">
              <w:marLeft w:val="0"/>
              <w:marRight w:val="0"/>
              <w:marTop w:val="0"/>
              <w:marBottom w:val="0"/>
              <w:divBdr>
                <w:top w:val="none" w:sz="0" w:space="0" w:color="auto"/>
                <w:left w:val="none" w:sz="0" w:space="0" w:color="auto"/>
                <w:bottom w:val="none" w:sz="0" w:space="0" w:color="auto"/>
                <w:right w:val="none" w:sz="0" w:space="0" w:color="auto"/>
              </w:divBdr>
            </w:div>
          </w:divsChild>
        </w:div>
        <w:div w:id="268897353">
          <w:marLeft w:val="0"/>
          <w:marRight w:val="0"/>
          <w:marTop w:val="0"/>
          <w:marBottom w:val="0"/>
          <w:divBdr>
            <w:top w:val="none" w:sz="0" w:space="0" w:color="auto"/>
            <w:left w:val="none" w:sz="0" w:space="0" w:color="auto"/>
            <w:bottom w:val="none" w:sz="0" w:space="0" w:color="auto"/>
            <w:right w:val="none" w:sz="0" w:space="0" w:color="auto"/>
          </w:divBdr>
          <w:divsChild>
            <w:div w:id="2019308795">
              <w:marLeft w:val="0"/>
              <w:marRight w:val="0"/>
              <w:marTop w:val="0"/>
              <w:marBottom w:val="0"/>
              <w:divBdr>
                <w:top w:val="none" w:sz="0" w:space="0" w:color="auto"/>
                <w:left w:val="none" w:sz="0" w:space="0" w:color="auto"/>
                <w:bottom w:val="none" w:sz="0" w:space="0" w:color="auto"/>
                <w:right w:val="none" w:sz="0" w:space="0" w:color="auto"/>
              </w:divBdr>
            </w:div>
          </w:divsChild>
        </w:div>
        <w:div w:id="123232122">
          <w:marLeft w:val="0"/>
          <w:marRight w:val="0"/>
          <w:marTop w:val="0"/>
          <w:marBottom w:val="0"/>
          <w:divBdr>
            <w:top w:val="none" w:sz="0" w:space="0" w:color="auto"/>
            <w:left w:val="none" w:sz="0" w:space="0" w:color="auto"/>
            <w:bottom w:val="none" w:sz="0" w:space="0" w:color="auto"/>
            <w:right w:val="none" w:sz="0" w:space="0" w:color="auto"/>
          </w:divBdr>
          <w:divsChild>
            <w:div w:id="1684357882">
              <w:marLeft w:val="0"/>
              <w:marRight w:val="0"/>
              <w:marTop w:val="0"/>
              <w:marBottom w:val="0"/>
              <w:divBdr>
                <w:top w:val="none" w:sz="0" w:space="0" w:color="auto"/>
                <w:left w:val="none" w:sz="0" w:space="0" w:color="auto"/>
                <w:bottom w:val="none" w:sz="0" w:space="0" w:color="auto"/>
                <w:right w:val="none" w:sz="0" w:space="0" w:color="auto"/>
              </w:divBdr>
            </w:div>
          </w:divsChild>
        </w:div>
        <w:div w:id="564143732">
          <w:marLeft w:val="0"/>
          <w:marRight w:val="0"/>
          <w:marTop w:val="0"/>
          <w:marBottom w:val="0"/>
          <w:divBdr>
            <w:top w:val="none" w:sz="0" w:space="0" w:color="auto"/>
            <w:left w:val="none" w:sz="0" w:space="0" w:color="auto"/>
            <w:bottom w:val="none" w:sz="0" w:space="0" w:color="auto"/>
            <w:right w:val="none" w:sz="0" w:space="0" w:color="auto"/>
          </w:divBdr>
          <w:divsChild>
            <w:div w:id="2113818473">
              <w:marLeft w:val="0"/>
              <w:marRight w:val="0"/>
              <w:marTop w:val="0"/>
              <w:marBottom w:val="0"/>
              <w:divBdr>
                <w:top w:val="none" w:sz="0" w:space="0" w:color="auto"/>
                <w:left w:val="none" w:sz="0" w:space="0" w:color="auto"/>
                <w:bottom w:val="none" w:sz="0" w:space="0" w:color="auto"/>
                <w:right w:val="none" w:sz="0" w:space="0" w:color="auto"/>
              </w:divBdr>
            </w:div>
          </w:divsChild>
        </w:div>
        <w:div w:id="1139615312">
          <w:marLeft w:val="0"/>
          <w:marRight w:val="0"/>
          <w:marTop w:val="0"/>
          <w:marBottom w:val="0"/>
          <w:divBdr>
            <w:top w:val="none" w:sz="0" w:space="0" w:color="auto"/>
            <w:left w:val="none" w:sz="0" w:space="0" w:color="auto"/>
            <w:bottom w:val="none" w:sz="0" w:space="0" w:color="auto"/>
            <w:right w:val="none" w:sz="0" w:space="0" w:color="auto"/>
          </w:divBdr>
          <w:divsChild>
            <w:div w:id="1056003950">
              <w:marLeft w:val="0"/>
              <w:marRight w:val="0"/>
              <w:marTop w:val="0"/>
              <w:marBottom w:val="0"/>
              <w:divBdr>
                <w:top w:val="none" w:sz="0" w:space="0" w:color="auto"/>
                <w:left w:val="none" w:sz="0" w:space="0" w:color="auto"/>
                <w:bottom w:val="none" w:sz="0" w:space="0" w:color="auto"/>
                <w:right w:val="none" w:sz="0" w:space="0" w:color="auto"/>
              </w:divBdr>
            </w:div>
          </w:divsChild>
        </w:div>
        <w:div w:id="829903823">
          <w:marLeft w:val="0"/>
          <w:marRight w:val="0"/>
          <w:marTop w:val="0"/>
          <w:marBottom w:val="0"/>
          <w:divBdr>
            <w:top w:val="none" w:sz="0" w:space="0" w:color="auto"/>
            <w:left w:val="none" w:sz="0" w:space="0" w:color="auto"/>
            <w:bottom w:val="none" w:sz="0" w:space="0" w:color="auto"/>
            <w:right w:val="none" w:sz="0" w:space="0" w:color="auto"/>
          </w:divBdr>
          <w:divsChild>
            <w:div w:id="1733313242">
              <w:marLeft w:val="0"/>
              <w:marRight w:val="0"/>
              <w:marTop w:val="0"/>
              <w:marBottom w:val="0"/>
              <w:divBdr>
                <w:top w:val="none" w:sz="0" w:space="0" w:color="auto"/>
                <w:left w:val="none" w:sz="0" w:space="0" w:color="auto"/>
                <w:bottom w:val="none" w:sz="0" w:space="0" w:color="auto"/>
                <w:right w:val="none" w:sz="0" w:space="0" w:color="auto"/>
              </w:divBdr>
            </w:div>
          </w:divsChild>
        </w:div>
        <w:div w:id="371812141">
          <w:marLeft w:val="0"/>
          <w:marRight w:val="0"/>
          <w:marTop w:val="0"/>
          <w:marBottom w:val="0"/>
          <w:divBdr>
            <w:top w:val="none" w:sz="0" w:space="0" w:color="auto"/>
            <w:left w:val="none" w:sz="0" w:space="0" w:color="auto"/>
            <w:bottom w:val="none" w:sz="0" w:space="0" w:color="auto"/>
            <w:right w:val="none" w:sz="0" w:space="0" w:color="auto"/>
          </w:divBdr>
          <w:divsChild>
            <w:div w:id="1366254222">
              <w:marLeft w:val="0"/>
              <w:marRight w:val="0"/>
              <w:marTop w:val="0"/>
              <w:marBottom w:val="0"/>
              <w:divBdr>
                <w:top w:val="none" w:sz="0" w:space="0" w:color="auto"/>
                <w:left w:val="none" w:sz="0" w:space="0" w:color="auto"/>
                <w:bottom w:val="none" w:sz="0" w:space="0" w:color="auto"/>
                <w:right w:val="none" w:sz="0" w:space="0" w:color="auto"/>
              </w:divBdr>
            </w:div>
          </w:divsChild>
        </w:div>
        <w:div w:id="2029217204">
          <w:marLeft w:val="0"/>
          <w:marRight w:val="0"/>
          <w:marTop w:val="0"/>
          <w:marBottom w:val="0"/>
          <w:divBdr>
            <w:top w:val="none" w:sz="0" w:space="0" w:color="auto"/>
            <w:left w:val="none" w:sz="0" w:space="0" w:color="auto"/>
            <w:bottom w:val="none" w:sz="0" w:space="0" w:color="auto"/>
            <w:right w:val="none" w:sz="0" w:space="0" w:color="auto"/>
          </w:divBdr>
          <w:divsChild>
            <w:div w:id="1214734239">
              <w:marLeft w:val="0"/>
              <w:marRight w:val="0"/>
              <w:marTop w:val="0"/>
              <w:marBottom w:val="0"/>
              <w:divBdr>
                <w:top w:val="none" w:sz="0" w:space="0" w:color="auto"/>
                <w:left w:val="none" w:sz="0" w:space="0" w:color="auto"/>
                <w:bottom w:val="none" w:sz="0" w:space="0" w:color="auto"/>
                <w:right w:val="none" w:sz="0" w:space="0" w:color="auto"/>
              </w:divBdr>
            </w:div>
          </w:divsChild>
        </w:div>
        <w:div w:id="71591335">
          <w:marLeft w:val="0"/>
          <w:marRight w:val="0"/>
          <w:marTop w:val="0"/>
          <w:marBottom w:val="0"/>
          <w:divBdr>
            <w:top w:val="none" w:sz="0" w:space="0" w:color="auto"/>
            <w:left w:val="none" w:sz="0" w:space="0" w:color="auto"/>
            <w:bottom w:val="none" w:sz="0" w:space="0" w:color="auto"/>
            <w:right w:val="none" w:sz="0" w:space="0" w:color="auto"/>
          </w:divBdr>
          <w:divsChild>
            <w:div w:id="1463108116">
              <w:marLeft w:val="0"/>
              <w:marRight w:val="0"/>
              <w:marTop w:val="0"/>
              <w:marBottom w:val="0"/>
              <w:divBdr>
                <w:top w:val="none" w:sz="0" w:space="0" w:color="auto"/>
                <w:left w:val="none" w:sz="0" w:space="0" w:color="auto"/>
                <w:bottom w:val="none" w:sz="0" w:space="0" w:color="auto"/>
                <w:right w:val="none" w:sz="0" w:space="0" w:color="auto"/>
              </w:divBdr>
            </w:div>
          </w:divsChild>
        </w:div>
        <w:div w:id="1493983769">
          <w:marLeft w:val="0"/>
          <w:marRight w:val="0"/>
          <w:marTop w:val="0"/>
          <w:marBottom w:val="0"/>
          <w:divBdr>
            <w:top w:val="none" w:sz="0" w:space="0" w:color="auto"/>
            <w:left w:val="none" w:sz="0" w:space="0" w:color="auto"/>
            <w:bottom w:val="none" w:sz="0" w:space="0" w:color="auto"/>
            <w:right w:val="none" w:sz="0" w:space="0" w:color="auto"/>
          </w:divBdr>
          <w:divsChild>
            <w:div w:id="1884899736">
              <w:marLeft w:val="0"/>
              <w:marRight w:val="0"/>
              <w:marTop w:val="0"/>
              <w:marBottom w:val="0"/>
              <w:divBdr>
                <w:top w:val="none" w:sz="0" w:space="0" w:color="auto"/>
                <w:left w:val="none" w:sz="0" w:space="0" w:color="auto"/>
                <w:bottom w:val="none" w:sz="0" w:space="0" w:color="auto"/>
                <w:right w:val="none" w:sz="0" w:space="0" w:color="auto"/>
              </w:divBdr>
            </w:div>
          </w:divsChild>
        </w:div>
        <w:div w:id="1486161919">
          <w:marLeft w:val="0"/>
          <w:marRight w:val="0"/>
          <w:marTop w:val="0"/>
          <w:marBottom w:val="0"/>
          <w:divBdr>
            <w:top w:val="none" w:sz="0" w:space="0" w:color="auto"/>
            <w:left w:val="none" w:sz="0" w:space="0" w:color="auto"/>
            <w:bottom w:val="none" w:sz="0" w:space="0" w:color="auto"/>
            <w:right w:val="none" w:sz="0" w:space="0" w:color="auto"/>
          </w:divBdr>
          <w:divsChild>
            <w:div w:id="2119638894">
              <w:marLeft w:val="0"/>
              <w:marRight w:val="0"/>
              <w:marTop w:val="0"/>
              <w:marBottom w:val="0"/>
              <w:divBdr>
                <w:top w:val="none" w:sz="0" w:space="0" w:color="auto"/>
                <w:left w:val="none" w:sz="0" w:space="0" w:color="auto"/>
                <w:bottom w:val="none" w:sz="0" w:space="0" w:color="auto"/>
                <w:right w:val="none" w:sz="0" w:space="0" w:color="auto"/>
              </w:divBdr>
            </w:div>
          </w:divsChild>
        </w:div>
        <w:div w:id="1812820708">
          <w:marLeft w:val="0"/>
          <w:marRight w:val="0"/>
          <w:marTop w:val="0"/>
          <w:marBottom w:val="0"/>
          <w:divBdr>
            <w:top w:val="none" w:sz="0" w:space="0" w:color="auto"/>
            <w:left w:val="none" w:sz="0" w:space="0" w:color="auto"/>
            <w:bottom w:val="none" w:sz="0" w:space="0" w:color="auto"/>
            <w:right w:val="none" w:sz="0" w:space="0" w:color="auto"/>
          </w:divBdr>
          <w:divsChild>
            <w:div w:id="1137182800">
              <w:marLeft w:val="0"/>
              <w:marRight w:val="0"/>
              <w:marTop w:val="0"/>
              <w:marBottom w:val="0"/>
              <w:divBdr>
                <w:top w:val="none" w:sz="0" w:space="0" w:color="auto"/>
                <w:left w:val="none" w:sz="0" w:space="0" w:color="auto"/>
                <w:bottom w:val="none" w:sz="0" w:space="0" w:color="auto"/>
                <w:right w:val="none" w:sz="0" w:space="0" w:color="auto"/>
              </w:divBdr>
            </w:div>
          </w:divsChild>
        </w:div>
        <w:div w:id="30617140">
          <w:marLeft w:val="0"/>
          <w:marRight w:val="0"/>
          <w:marTop w:val="0"/>
          <w:marBottom w:val="0"/>
          <w:divBdr>
            <w:top w:val="none" w:sz="0" w:space="0" w:color="auto"/>
            <w:left w:val="none" w:sz="0" w:space="0" w:color="auto"/>
            <w:bottom w:val="none" w:sz="0" w:space="0" w:color="auto"/>
            <w:right w:val="none" w:sz="0" w:space="0" w:color="auto"/>
          </w:divBdr>
          <w:divsChild>
            <w:div w:id="1108886653">
              <w:marLeft w:val="0"/>
              <w:marRight w:val="0"/>
              <w:marTop w:val="0"/>
              <w:marBottom w:val="0"/>
              <w:divBdr>
                <w:top w:val="none" w:sz="0" w:space="0" w:color="auto"/>
                <w:left w:val="none" w:sz="0" w:space="0" w:color="auto"/>
                <w:bottom w:val="none" w:sz="0" w:space="0" w:color="auto"/>
                <w:right w:val="none" w:sz="0" w:space="0" w:color="auto"/>
              </w:divBdr>
            </w:div>
          </w:divsChild>
        </w:div>
        <w:div w:id="1620842348">
          <w:marLeft w:val="0"/>
          <w:marRight w:val="0"/>
          <w:marTop w:val="0"/>
          <w:marBottom w:val="0"/>
          <w:divBdr>
            <w:top w:val="none" w:sz="0" w:space="0" w:color="auto"/>
            <w:left w:val="none" w:sz="0" w:space="0" w:color="auto"/>
            <w:bottom w:val="none" w:sz="0" w:space="0" w:color="auto"/>
            <w:right w:val="none" w:sz="0" w:space="0" w:color="auto"/>
          </w:divBdr>
          <w:divsChild>
            <w:div w:id="697974914">
              <w:marLeft w:val="0"/>
              <w:marRight w:val="0"/>
              <w:marTop w:val="0"/>
              <w:marBottom w:val="0"/>
              <w:divBdr>
                <w:top w:val="none" w:sz="0" w:space="0" w:color="auto"/>
                <w:left w:val="none" w:sz="0" w:space="0" w:color="auto"/>
                <w:bottom w:val="none" w:sz="0" w:space="0" w:color="auto"/>
                <w:right w:val="none" w:sz="0" w:space="0" w:color="auto"/>
              </w:divBdr>
            </w:div>
          </w:divsChild>
        </w:div>
        <w:div w:id="97452088">
          <w:marLeft w:val="0"/>
          <w:marRight w:val="0"/>
          <w:marTop w:val="0"/>
          <w:marBottom w:val="0"/>
          <w:divBdr>
            <w:top w:val="none" w:sz="0" w:space="0" w:color="auto"/>
            <w:left w:val="none" w:sz="0" w:space="0" w:color="auto"/>
            <w:bottom w:val="none" w:sz="0" w:space="0" w:color="auto"/>
            <w:right w:val="none" w:sz="0" w:space="0" w:color="auto"/>
          </w:divBdr>
          <w:divsChild>
            <w:div w:id="573593109">
              <w:marLeft w:val="0"/>
              <w:marRight w:val="0"/>
              <w:marTop w:val="0"/>
              <w:marBottom w:val="0"/>
              <w:divBdr>
                <w:top w:val="none" w:sz="0" w:space="0" w:color="auto"/>
                <w:left w:val="none" w:sz="0" w:space="0" w:color="auto"/>
                <w:bottom w:val="none" w:sz="0" w:space="0" w:color="auto"/>
                <w:right w:val="none" w:sz="0" w:space="0" w:color="auto"/>
              </w:divBdr>
            </w:div>
          </w:divsChild>
        </w:div>
        <w:div w:id="762535631">
          <w:marLeft w:val="0"/>
          <w:marRight w:val="0"/>
          <w:marTop w:val="0"/>
          <w:marBottom w:val="0"/>
          <w:divBdr>
            <w:top w:val="none" w:sz="0" w:space="0" w:color="auto"/>
            <w:left w:val="none" w:sz="0" w:space="0" w:color="auto"/>
            <w:bottom w:val="none" w:sz="0" w:space="0" w:color="auto"/>
            <w:right w:val="none" w:sz="0" w:space="0" w:color="auto"/>
          </w:divBdr>
          <w:divsChild>
            <w:div w:id="1975061326">
              <w:marLeft w:val="0"/>
              <w:marRight w:val="0"/>
              <w:marTop w:val="0"/>
              <w:marBottom w:val="0"/>
              <w:divBdr>
                <w:top w:val="none" w:sz="0" w:space="0" w:color="auto"/>
                <w:left w:val="none" w:sz="0" w:space="0" w:color="auto"/>
                <w:bottom w:val="none" w:sz="0" w:space="0" w:color="auto"/>
                <w:right w:val="none" w:sz="0" w:space="0" w:color="auto"/>
              </w:divBdr>
            </w:div>
          </w:divsChild>
        </w:div>
        <w:div w:id="1680237144">
          <w:marLeft w:val="0"/>
          <w:marRight w:val="0"/>
          <w:marTop w:val="0"/>
          <w:marBottom w:val="0"/>
          <w:divBdr>
            <w:top w:val="none" w:sz="0" w:space="0" w:color="auto"/>
            <w:left w:val="none" w:sz="0" w:space="0" w:color="auto"/>
            <w:bottom w:val="none" w:sz="0" w:space="0" w:color="auto"/>
            <w:right w:val="none" w:sz="0" w:space="0" w:color="auto"/>
          </w:divBdr>
          <w:divsChild>
            <w:div w:id="1128667330">
              <w:marLeft w:val="0"/>
              <w:marRight w:val="0"/>
              <w:marTop w:val="0"/>
              <w:marBottom w:val="0"/>
              <w:divBdr>
                <w:top w:val="none" w:sz="0" w:space="0" w:color="auto"/>
                <w:left w:val="none" w:sz="0" w:space="0" w:color="auto"/>
                <w:bottom w:val="none" w:sz="0" w:space="0" w:color="auto"/>
                <w:right w:val="none" w:sz="0" w:space="0" w:color="auto"/>
              </w:divBdr>
            </w:div>
          </w:divsChild>
        </w:div>
        <w:div w:id="1226331363">
          <w:marLeft w:val="0"/>
          <w:marRight w:val="0"/>
          <w:marTop w:val="0"/>
          <w:marBottom w:val="0"/>
          <w:divBdr>
            <w:top w:val="none" w:sz="0" w:space="0" w:color="auto"/>
            <w:left w:val="none" w:sz="0" w:space="0" w:color="auto"/>
            <w:bottom w:val="none" w:sz="0" w:space="0" w:color="auto"/>
            <w:right w:val="none" w:sz="0" w:space="0" w:color="auto"/>
          </w:divBdr>
          <w:divsChild>
            <w:div w:id="2140608439">
              <w:marLeft w:val="0"/>
              <w:marRight w:val="0"/>
              <w:marTop w:val="0"/>
              <w:marBottom w:val="0"/>
              <w:divBdr>
                <w:top w:val="none" w:sz="0" w:space="0" w:color="auto"/>
                <w:left w:val="none" w:sz="0" w:space="0" w:color="auto"/>
                <w:bottom w:val="none" w:sz="0" w:space="0" w:color="auto"/>
                <w:right w:val="none" w:sz="0" w:space="0" w:color="auto"/>
              </w:divBdr>
            </w:div>
          </w:divsChild>
        </w:div>
        <w:div w:id="910384424">
          <w:marLeft w:val="0"/>
          <w:marRight w:val="0"/>
          <w:marTop w:val="0"/>
          <w:marBottom w:val="0"/>
          <w:divBdr>
            <w:top w:val="none" w:sz="0" w:space="0" w:color="auto"/>
            <w:left w:val="none" w:sz="0" w:space="0" w:color="auto"/>
            <w:bottom w:val="none" w:sz="0" w:space="0" w:color="auto"/>
            <w:right w:val="none" w:sz="0" w:space="0" w:color="auto"/>
          </w:divBdr>
          <w:divsChild>
            <w:div w:id="614749381">
              <w:marLeft w:val="0"/>
              <w:marRight w:val="0"/>
              <w:marTop w:val="0"/>
              <w:marBottom w:val="0"/>
              <w:divBdr>
                <w:top w:val="none" w:sz="0" w:space="0" w:color="auto"/>
                <w:left w:val="none" w:sz="0" w:space="0" w:color="auto"/>
                <w:bottom w:val="none" w:sz="0" w:space="0" w:color="auto"/>
                <w:right w:val="none" w:sz="0" w:space="0" w:color="auto"/>
              </w:divBdr>
            </w:div>
          </w:divsChild>
        </w:div>
        <w:div w:id="507210256">
          <w:marLeft w:val="0"/>
          <w:marRight w:val="0"/>
          <w:marTop w:val="0"/>
          <w:marBottom w:val="0"/>
          <w:divBdr>
            <w:top w:val="none" w:sz="0" w:space="0" w:color="auto"/>
            <w:left w:val="none" w:sz="0" w:space="0" w:color="auto"/>
            <w:bottom w:val="none" w:sz="0" w:space="0" w:color="auto"/>
            <w:right w:val="none" w:sz="0" w:space="0" w:color="auto"/>
          </w:divBdr>
          <w:divsChild>
            <w:div w:id="2061123039">
              <w:marLeft w:val="0"/>
              <w:marRight w:val="0"/>
              <w:marTop w:val="0"/>
              <w:marBottom w:val="0"/>
              <w:divBdr>
                <w:top w:val="none" w:sz="0" w:space="0" w:color="auto"/>
                <w:left w:val="none" w:sz="0" w:space="0" w:color="auto"/>
                <w:bottom w:val="none" w:sz="0" w:space="0" w:color="auto"/>
                <w:right w:val="none" w:sz="0" w:space="0" w:color="auto"/>
              </w:divBdr>
            </w:div>
          </w:divsChild>
        </w:div>
        <w:div w:id="1379207158">
          <w:marLeft w:val="0"/>
          <w:marRight w:val="0"/>
          <w:marTop w:val="0"/>
          <w:marBottom w:val="0"/>
          <w:divBdr>
            <w:top w:val="none" w:sz="0" w:space="0" w:color="auto"/>
            <w:left w:val="none" w:sz="0" w:space="0" w:color="auto"/>
            <w:bottom w:val="none" w:sz="0" w:space="0" w:color="auto"/>
            <w:right w:val="none" w:sz="0" w:space="0" w:color="auto"/>
          </w:divBdr>
          <w:divsChild>
            <w:div w:id="135421157">
              <w:marLeft w:val="0"/>
              <w:marRight w:val="0"/>
              <w:marTop w:val="0"/>
              <w:marBottom w:val="0"/>
              <w:divBdr>
                <w:top w:val="none" w:sz="0" w:space="0" w:color="auto"/>
                <w:left w:val="none" w:sz="0" w:space="0" w:color="auto"/>
                <w:bottom w:val="none" w:sz="0" w:space="0" w:color="auto"/>
                <w:right w:val="none" w:sz="0" w:space="0" w:color="auto"/>
              </w:divBdr>
            </w:div>
          </w:divsChild>
        </w:div>
        <w:div w:id="679312259">
          <w:marLeft w:val="0"/>
          <w:marRight w:val="0"/>
          <w:marTop w:val="0"/>
          <w:marBottom w:val="0"/>
          <w:divBdr>
            <w:top w:val="none" w:sz="0" w:space="0" w:color="auto"/>
            <w:left w:val="none" w:sz="0" w:space="0" w:color="auto"/>
            <w:bottom w:val="none" w:sz="0" w:space="0" w:color="auto"/>
            <w:right w:val="none" w:sz="0" w:space="0" w:color="auto"/>
          </w:divBdr>
          <w:divsChild>
            <w:div w:id="1909730658">
              <w:marLeft w:val="0"/>
              <w:marRight w:val="0"/>
              <w:marTop w:val="0"/>
              <w:marBottom w:val="0"/>
              <w:divBdr>
                <w:top w:val="none" w:sz="0" w:space="0" w:color="auto"/>
                <w:left w:val="none" w:sz="0" w:space="0" w:color="auto"/>
                <w:bottom w:val="none" w:sz="0" w:space="0" w:color="auto"/>
                <w:right w:val="none" w:sz="0" w:space="0" w:color="auto"/>
              </w:divBdr>
            </w:div>
          </w:divsChild>
        </w:div>
        <w:div w:id="2077973237">
          <w:marLeft w:val="0"/>
          <w:marRight w:val="0"/>
          <w:marTop w:val="0"/>
          <w:marBottom w:val="0"/>
          <w:divBdr>
            <w:top w:val="none" w:sz="0" w:space="0" w:color="auto"/>
            <w:left w:val="none" w:sz="0" w:space="0" w:color="auto"/>
            <w:bottom w:val="none" w:sz="0" w:space="0" w:color="auto"/>
            <w:right w:val="none" w:sz="0" w:space="0" w:color="auto"/>
          </w:divBdr>
          <w:divsChild>
            <w:div w:id="2142839226">
              <w:marLeft w:val="0"/>
              <w:marRight w:val="0"/>
              <w:marTop w:val="0"/>
              <w:marBottom w:val="0"/>
              <w:divBdr>
                <w:top w:val="none" w:sz="0" w:space="0" w:color="auto"/>
                <w:left w:val="none" w:sz="0" w:space="0" w:color="auto"/>
                <w:bottom w:val="none" w:sz="0" w:space="0" w:color="auto"/>
                <w:right w:val="none" w:sz="0" w:space="0" w:color="auto"/>
              </w:divBdr>
            </w:div>
          </w:divsChild>
        </w:div>
        <w:div w:id="1266883526">
          <w:marLeft w:val="0"/>
          <w:marRight w:val="0"/>
          <w:marTop w:val="0"/>
          <w:marBottom w:val="0"/>
          <w:divBdr>
            <w:top w:val="none" w:sz="0" w:space="0" w:color="auto"/>
            <w:left w:val="none" w:sz="0" w:space="0" w:color="auto"/>
            <w:bottom w:val="none" w:sz="0" w:space="0" w:color="auto"/>
            <w:right w:val="none" w:sz="0" w:space="0" w:color="auto"/>
          </w:divBdr>
          <w:divsChild>
            <w:div w:id="411585406">
              <w:marLeft w:val="0"/>
              <w:marRight w:val="0"/>
              <w:marTop w:val="0"/>
              <w:marBottom w:val="0"/>
              <w:divBdr>
                <w:top w:val="none" w:sz="0" w:space="0" w:color="auto"/>
                <w:left w:val="none" w:sz="0" w:space="0" w:color="auto"/>
                <w:bottom w:val="none" w:sz="0" w:space="0" w:color="auto"/>
                <w:right w:val="none" w:sz="0" w:space="0" w:color="auto"/>
              </w:divBdr>
            </w:div>
          </w:divsChild>
        </w:div>
        <w:div w:id="997348574">
          <w:marLeft w:val="0"/>
          <w:marRight w:val="0"/>
          <w:marTop w:val="0"/>
          <w:marBottom w:val="0"/>
          <w:divBdr>
            <w:top w:val="none" w:sz="0" w:space="0" w:color="auto"/>
            <w:left w:val="none" w:sz="0" w:space="0" w:color="auto"/>
            <w:bottom w:val="none" w:sz="0" w:space="0" w:color="auto"/>
            <w:right w:val="none" w:sz="0" w:space="0" w:color="auto"/>
          </w:divBdr>
          <w:divsChild>
            <w:div w:id="252904486">
              <w:marLeft w:val="0"/>
              <w:marRight w:val="0"/>
              <w:marTop w:val="0"/>
              <w:marBottom w:val="0"/>
              <w:divBdr>
                <w:top w:val="none" w:sz="0" w:space="0" w:color="auto"/>
                <w:left w:val="none" w:sz="0" w:space="0" w:color="auto"/>
                <w:bottom w:val="none" w:sz="0" w:space="0" w:color="auto"/>
                <w:right w:val="none" w:sz="0" w:space="0" w:color="auto"/>
              </w:divBdr>
            </w:div>
          </w:divsChild>
        </w:div>
        <w:div w:id="1106777252">
          <w:marLeft w:val="0"/>
          <w:marRight w:val="0"/>
          <w:marTop w:val="0"/>
          <w:marBottom w:val="0"/>
          <w:divBdr>
            <w:top w:val="none" w:sz="0" w:space="0" w:color="auto"/>
            <w:left w:val="none" w:sz="0" w:space="0" w:color="auto"/>
            <w:bottom w:val="none" w:sz="0" w:space="0" w:color="auto"/>
            <w:right w:val="none" w:sz="0" w:space="0" w:color="auto"/>
          </w:divBdr>
          <w:divsChild>
            <w:div w:id="1971084163">
              <w:marLeft w:val="0"/>
              <w:marRight w:val="0"/>
              <w:marTop w:val="0"/>
              <w:marBottom w:val="0"/>
              <w:divBdr>
                <w:top w:val="none" w:sz="0" w:space="0" w:color="auto"/>
                <w:left w:val="none" w:sz="0" w:space="0" w:color="auto"/>
                <w:bottom w:val="none" w:sz="0" w:space="0" w:color="auto"/>
                <w:right w:val="none" w:sz="0" w:space="0" w:color="auto"/>
              </w:divBdr>
            </w:div>
          </w:divsChild>
        </w:div>
        <w:div w:id="2019236767">
          <w:marLeft w:val="0"/>
          <w:marRight w:val="0"/>
          <w:marTop w:val="0"/>
          <w:marBottom w:val="0"/>
          <w:divBdr>
            <w:top w:val="none" w:sz="0" w:space="0" w:color="auto"/>
            <w:left w:val="none" w:sz="0" w:space="0" w:color="auto"/>
            <w:bottom w:val="none" w:sz="0" w:space="0" w:color="auto"/>
            <w:right w:val="none" w:sz="0" w:space="0" w:color="auto"/>
          </w:divBdr>
          <w:divsChild>
            <w:div w:id="1862238127">
              <w:marLeft w:val="0"/>
              <w:marRight w:val="0"/>
              <w:marTop w:val="0"/>
              <w:marBottom w:val="0"/>
              <w:divBdr>
                <w:top w:val="none" w:sz="0" w:space="0" w:color="auto"/>
                <w:left w:val="none" w:sz="0" w:space="0" w:color="auto"/>
                <w:bottom w:val="none" w:sz="0" w:space="0" w:color="auto"/>
                <w:right w:val="none" w:sz="0" w:space="0" w:color="auto"/>
              </w:divBdr>
            </w:div>
          </w:divsChild>
        </w:div>
        <w:div w:id="713962836">
          <w:marLeft w:val="0"/>
          <w:marRight w:val="0"/>
          <w:marTop w:val="0"/>
          <w:marBottom w:val="0"/>
          <w:divBdr>
            <w:top w:val="none" w:sz="0" w:space="0" w:color="auto"/>
            <w:left w:val="none" w:sz="0" w:space="0" w:color="auto"/>
            <w:bottom w:val="none" w:sz="0" w:space="0" w:color="auto"/>
            <w:right w:val="none" w:sz="0" w:space="0" w:color="auto"/>
          </w:divBdr>
          <w:divsChild>
            <w:div w:id="538054338">
              <w:marLeft w:val="0"/>
              <w:marRight w:val="0"/>
              <w:marTop w:val="0"/>
              <w:marBottom w:val="0"/>
              <w:divBdr>
                <w:top w:val="none" w:sz="0" w:space="0" w:color="auto"/>
                <w:left w:val="none" w:sz="0" w:space="0" w:color="auto"/>
                <w:bottom w:val="none" w:sz="0" w:space="0" w:color="auto"/>
                <w:right w:val="none" w:sz="0" w:space="0" w:color="auto"/>
              </w:divBdr>
            </w:div>
          </w:divsChild>
        </w:div>
        <w:div w:id="435712201">
          <w:marLeft w:val="0"/>
          <w:marRight w:val="0"/>
          <w:marTop w:val="0"/>
          <w:marBottom w:val="0"/>
          <w:divBdr>
            <w:top w:val="none" w:sz="0" w:space="0" w:color="auto"/>
            <w:left w:val="none" w:sz="0" w:space="0" w:color="auto"/>
            <w:bottom w:val="none" w:sz="0" w:space="0" w:color="auto"/>
            <w:right w:val="none" w:sz="0" w:space="0" w:color="auto"/>
          </w:divBdr>
          <w:divsChild>
            <w:div w:id="32003098">
              <w:marLeft w:val="0"/>
              <w:marRight w:val="0"/>
              <w:marTop w:val="0"/>
              <w:marBottom w:val="0"/>
              <w:divBdr>
                <w:top w:val="none" w:sz="0" w:space="0" w:color="auto"/>
                <w:left w:val="none" w:sz="0" w:space="0" w:color="auto"/>
                <w:bottom w:val="none" w:sz="0" w:space="0" w:color="auto"/>
                <w:right w:val="none" w:sz="0" w:space="0" w:color="auto"/>
              </w:divBdr>
            </w:div>
          </w:divsChild>
        </w:div>
        <w:div w:id="748425105">
          <w:marLeft w:val="0"/>
          <w:marRight w:val="0"/>
          <w:marTop w:val="0"/>
          <w:marBottom w:val="0"/>
          <w:divBdr>
            <w:top w:val="none" w:sz="0" w:space="0" w:color="auto"/>
            <w:left w:val="none" w:sz="0" w:space="0" w:color="auto"/>
            <w:bottom w:val="none" w:sz="0" w:space="0" w:color="auto"/>
            <w:right w:val="none" w:sz="0" w:space="0" w:color="auto"/>
          </w:divBdr>
          <w:divsChild>
            <w:div w:id="42562943">
              <w:marLeft w:val="0"/>
              <w:marRight w:val="0"/>
              <w:marTop w:val="0"/>
              <w:marBottom w:val="0"/>
              <w:divBdr>
                <w:top w:val="none" w:sz="0" w:space="0" w:color="auto"/>
                <w:left w:val="none" w:sz="0" w:space="0" w:color="auto"/>
                <w:bottom w:val="none" w:sz="0" w:space="0" w:color="auto"/>
                <w:right w:val="none" w:sz="0" w:space="0" w:color="auto"/>
              </w:divBdr>
            </w:div>
          </w:divsChild>
        </w:div>
        <w:div w:id="1586187420">
          <w:marLeft w:val="0"/>
          <w:marRight w:val="0"/>
          <w:marTop w:val="0"/>
          <w:marBottom w:val="0"/>
          <w:divBdr>
            <w:top w:val="none" w:sz="0" w:space="0" w:color="auto"/>
            <w:left w:val="none" w:sz="0" w:space="0" w:color="auto"/>
            <w:bottom w:val="none" w:sz="0" w:space="0" w:color="auto"/>
            <w:right w:val="none" w:sz="0" w:space="0" w:color="auto"/>
          </w:divBdr>
          <w:divsChild>
            <w:div w:id="904412287">
              <w:marLeft w:val="0"/>
              <w:marRight w:val="0"/>
              <w:marTop w:val="0"/>
              <w:marBottom w:val="0"/>
              <w:divBdr>
                <w:top w:val="none" w:sz="0" w:space="0" w:color="auto"/>
                <w:left w:val="none" w:sz="0" w:space="0" w:color="auto"/>
                <w:bottom w:val="none" w:sz="0" w:space="0" w:color="auto"/>
                <w:right w:val="none" w:sz="0" w:space="0" w:color="auto"/>
              </w:divBdr>
            </w:div>
          </w:divsChild>
        </w:div>
        <w:div w:id="614365429">
          <w:marLeft w:val="0"/>
          <w:marRight w:val="0"/>
          <w:marTop w:val="0"/>
          <w:marBottom w:val="0"/>
          <w:divBdr>
            <w:top w:val="none" w:sz="0" w:space="0" w:color="auto"/>
            <w:left w:val="none" w:sz="0" w:space="0" w:color="auto"/>
            <w:bottom w:val="none" w:sz="0" w:space="0" w:color="auto"/>
            <w:right w:val="none" w:sz="0" w:space="0" w:color="auto"/>
          </w:divBdr>
          <w:divsChild>
            <w:div w:id="222063841">
              <w:marLeft w:val="0"/>
              <w:marRight w:val="0"/>
              <w:marTop w:val="0"/>
              <w:marBottom w:val="0"/>
              <w:divBdr>
                <w:top w:val="none" w:sz="0" w:space="0" w:color="auto"/>
                <w:left w:val="none" w:sz="0" w:space="0" w:color="auto"/>
                <w:bottom w:val="none" w:sz="0" w:space="0" w:color="auto"/>
                <w:right w:val="none" w:sz="0" w:space="0" w:color="auto"/>
              </w:divBdr>
            </w:div>
          </w:divsChild>
        </w:div>
        <w:div w:id="1577009642">
          <w:marLeft w:val="0"/>
          <w:marRight w:val="0"/>
          <w:marTop w:val="0"/>
          <w:marBottom w:val="0"/>
          <w:divBdr>
            <w:top w:val="none" w:sz="0" w:space="0" w:color="auto"/>
            <w:left w:val="none" w:sz="0" w:space="0" w:color="auto"/>
            <w:bottom w:val="none" w:sz="0" w:space="0" w:color="auto"/>
            <w:right w:val="none" w:sz="0" w:space="0" w:color="auto"/>
          </w:divBdr>
          <w:divsChild>
            <w:div w:id="1839734752">
              <w:marLeft w:val="0"/>
              <w:marRight w:val="0"/>
              <w:marTop w:val="0"/>
              <w:marBottom w:val="0"/>
              <w:divBdr>
                <w:top w:val="none" w:sz="0" w:space="0" w:color="auto"/>
                <w:left w:val="none" w:sz="0" w:space="0" w:color="auto"/>
                <w:bottom w:val="none" w:sz="0" w:space="0" w:color="auto"/>
                <w:right w:val="none" w:sz="0" w:space="0" w:color="auto"/>
              </w:divBdr>
            </w:div>
          </w:divsChild>
        </w:div>
        <w:div w:id="236674898">
          <w:marLeft w:val="0"/>
          <w:marRight w:val="0"/>
          <w:marTop w:val="0"/>
          <w:marBottom w:val="0"/>
          <w:divBdr>
            <w:top w:val="none" w:sz="0" w:space="0" w:color="auto"/>
            <w:left w:val="none" w:sz="0" w:space="0" w:color="auto"/>
            <w:bottom w:val="none" w:sz="0" w:space="0" w:color="auto"/>
            <w:right w:val="none" w:sz="0" w:space="0" w:color="auto"/>
          </w:divBdr>
          <w:divsChild>
            <w:div w:id="1057819976">
              <w:marLeft w:val="0"/>
              <w:marRight w:val="0"/>
              <w:marTop w:val="0"/>
              <w:marBottom w:val="0"/>
              <w:divBdr>
                <w:top w:val="none" w:sz="0" w:space="0" w:color="auto"/>
                <w:left w:val="none" w:sz="0" w:space="0" w:color="auto"/>
                <w:bottom w:val="none" w:sz="0" w:space="0" w:color="auto"/>
                <w:right w:val="none" w:sz="0" w:space="0" w:color="auto"/>
              </w:divBdr>
            </w:div>
          </w:divsChild>
        </w:div>
        <w:div w:id="972562836">
          <w:marLeft w:val="0"/>
          <w:marRight w:val="0"/>
          <w:marTop w:val="0"/>
          <w:marBottom w:val="0"/>
          <w:divBdr>
            <w:top w:val="none" w:sz="0" w:space="0" w:color="auto"/>
            <w:left w:val="none" w:sz="0" w:space="0" w:color="auto"/>
            <w:bottom w:val="none" w:sz="0" w:space="0" w:color="auto"/>
            <w:right w:val="none" w:sz="0" w:space="0" w:color="auto"/>
          </w:divBdr>
          <w:divsChild>
            <w:div w:id="213794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57546">
      <w:bodyDiv w:val="1"/>
      <w:marLeft w:val="0"/>
      <w:marRight w:val="0"/>
      <w:marTop w:val="0"/>
      <w:marBottom w:val="0"/>
      <w:divBdr>
        <w:top w:val="none" w:sz="0" w:space="0" w:color="auto"/>
        <w:left w:val="none" w:sz="0" w:space="0" w:color="auto"/>
        <w:bottom w:val="none" w:sz="0" w:space="0" w:color="auto"/>
        <w:right w:val="none" w:sz="0" w:space="0" w:color="auto"/>
      </w:divBdr>
      <w:divsChild>
        <w:div w:id="1365670445">
          <w:marLeft w:val="0"/>
          <w:marRight w:val="0"/>
          <w:marTop w:val="0"/>
          <w:marBottom w:val="0"/>
          <w:divBdr>
            <w:top w:val="none" w:sz="0" w:space="0" w:color="auto"/>
            <w:left w:val="none" w:sz="0" w:space="0" w:color="auto"/>
            <w:bottom w:val="none" w:sz="0" w:space="0" w:color="auto"/>
            <w:right w:val="none" w:sz="0" w:space="0" w:color="auto"/>
          </w:divBdr>
          <w:divsChild>
            <w:div w:id="28992491">
              <w:marLeft w:val="0"/>
              <w:marRight w:val="0"/>
              <w:marTop w:val="0"/>
              <w:marBottom w:val="0"/>
              <w:divBdr>
                <w:top w:val="none" w:sz="0" w:space="0" w:color="auto"/>
                <w:left w:val="none" w:sz="0" w:space="0" w:color="auto"/>
                <w:bottom w:val="none" w:sz="0" w:space="0" w:color="auto"/>
                <w:right w:val="none" w:sz="0" w:space="0" w:color="auto"/>
              </w:divBdr>
            </w:div>
          </w:divsChild>
        </w:div>
        <w:div w:id="2089693111">
          <w:marLeft w:val="0"/>
          <w:marRight w:val="0"/>
          <w:marTop w:val="0"/>
          <w:marBottom w:val="0"/>
          <w:divBdr>
            <w:top w:val="none" w:sz="0" w:space="0" w:color="auto"/>
            <w:left w:val="none" w:sz="0" w:space="0" w:color="auto"/>
            <w:bottom w:val="none" w:sz="0" w:space="0" w:color="auto"/>
            <w:right w:val="none" w:sz="0" w:space="0" w:color="auto"/>
          </w:divBdr>
          <w:divsChild>
            <w:div w:id="887374996">
              <w:marLeft w:val="0"/>
              <w:marRight w:val="0"/>
              <w:marTop w:val="0"/>
              <w:marBottom w:val="0"/>
              <w:divBdr>
                <w:top w:val="none" w:sz="0" w:space="0" w:color="auto"/>
                <w:left w:val="none" w:sz="0" w:space="0" w:color="auto"/>
                <w:bottom w:val="none" w:sz="0" w:space="0" w:color="auto"/>
                <w:right w:val="none" w:sz="0" w:space="0" w:color="auto"/>
              </w:divBdr>
            </w:div>
          </w:divsChild>
        </w:div>
        <w:div w:id="473260768">
          <w:marLeft w:val="0"/>
          <w:marRight w:val="0"/>
          <w:marTop w:val="0"/>
          <w:marBottom w:val="0"/>
          <w:divBdr>
            <w:top w:val="none" w:sz="0" w:space="0" w:color="auto"/>
            <w:left w:val="none" w:sz="0" w:space="0" w:color="auto"/>
            <w:bottom w:val="none" w:sz="0" w:space="0" w:color="auto"/>
            <w:right w:val="none" w:sz="0" w:space="0" w:color="auto"/>
          </w:divBdr>
          <w:divsChild>
            <w:div w:id="574827720">
              <w:marLeft w:val="0"/>
              <w:marRight w:val="0"/>
              <w:marTop w:val="0"/>
              <w:marBottom w:val="0"/>
              <w:divBdr>
                <w:top w:val="none" w:sz="0" w:space="0" w:color="auto"/>
                <w:left w:val="none" w:sz="0" w:space="0" w:color="auto"/>
                <w:bottom w:val="none" w:sz="0" w:space="0" w:color="auto"/>
                <w:right w:val="none" w:sz="0" w:space="0" w:color="auto"/>
              </w:divBdr>
            </w:div>
          </w:divsChild>
        </w:div>
        <w:div w:id="1896965148">
          <w:marLeft w:val="0"/>
          <w:marRight w:val="0"/>
          <w:marTop w:val="0"/>
          <w:marBottom w:val="0"/>
          <w:divBdr>
            <w:top w:val="none" w:sz="0" w:space="0" w:color="auto"/>
            <w:left w:val="none" w:sz="0" w:space="0" w:color="auto"/>
            <w:bottom w:val="none" w:sz="0" w:space="0" w:color="auto"/>
            <w:right w:val="none" w:sz="0" w:space="0" w:color="auto"/>
          </w:divBdr>
          <w:divsChild>
            <w:div w:id="1672218994">
              <w:marLeft w:val="0"/>
              <w:marRight w:val="0"/>
              <w:marTop w:val="0"/>
              <w:marBottom w:val="0"/>
              <w:divBdr>
                <w:top w:val="none" w:sz="0" w:space="0" w:color="auto"/>
                <w:left w:val="none" w:sz="0" w:space="0" w:color="auto"/>
                <w:bottom w:val="none" w:sz="0" w:space="0" w:color="auto"/>
                <w:right w:val="none" w:sz="0" w:space="0" w:color="auto"/>
              </w:divBdr>
            </w:div>
          </w:divsChild>
        </w:div>
        <w:div w:id="1455103297">
          <w:marLeft w:val="0"/>
          <w:marRight w:val="0"/>
          <w:marTop w:val="0"/>
          <w:marBottom w:val="0"/>
          <w:divBdr>
            <w:top w:val="none" w:sz="0" w:space="0" w:color="auto"/>
            <w:left w:val="none" w:sz="0" w:space="0" w:color="auto"/>
            <w:bottom w:val="none" w:sz="0" w:space="0" w:color="auto"/>
            <w:right w:val="none" w:sz="0" w:space="0" w:color="auto"/>
          </w:divBdr>
          <w:divsChild>
            <w:div w:id="994526085">
              <w:marLeft w:val="0"/>
              <w:marRight w:val="0"/>
              <w:marTop w:val="0"/>
              <w:marBottom w:val="0"/>
              <w:divBdr>
                <w:top w:val="none" w:sz="0" w:space="0" w:color="auto"/>
                <w:left w:val="none" w:sz="0" w:space="0" w:color="auto"/>
                <w:bottom w:val="none" w:sz="0" w:space="0" w:color="auto"/>
                <w:right w:val="none" w:sz="0" w:space="0" w:color="auto"/>
              </w:divBdr>
            </w:div>
          </w:divsChild>
        </w:div>
        <w:div w:id="141898187">
          <w:marLeft w:val="0"/>
          <w:marRight w:val="0"/>
          <w:marTop w:val="0"/>
          <w:marBottom w:val="0"/>
          <w:divBdr>
            <w:top w:val="none" w:sz="0" w:space="0" w:color="auto"/>
            <w:left w:val="none" w:sz="0" w:space="0" w:color="auto"/>
            <w:bottom w:val="none" w:sz="0" w:space="0" w:color="auto"/>
            <w:right w:val="none" w:sz="0" w:space="0" w:color="auto"/>
          </w:divBdr>
          <w:divsChild>
            <w:div w:id="1697538115">
              <w:marLeft w:val="0"/>
              <w:marRight w:val="0"/>
              <w:marTop w:val="0"/>
              <w:marBottom w:val="0"/>
              <w:divBdr>
                <w:top w:val="none" w:sz="0" w:space="0" w:color="auto"/>
                <w:left w:val="none" w:sz="0" w:space="0" w:color="auto"/>
                <w:bottom w:val="none" w:sz="0" w:space="0" w:color="auto"/>
                <w:right w:val="none" w:sz="0" w:space="0" w:color="auto"/>
              </w:divBdr>
            </w:div>
          </w:divsChild>
        </w:div>
        <w:div w:id="1423720865">
          <w:marLeft w:val="0"/>
          <w:marRight w:val="0"/>
          <w:marTop w:val="0"/>
          <w:marBottom w:val="0"/>
          <w:divBdr>
            <w:top w:val="none" w:sz="0" w:space="0" w:color="auto"/>
            <w:left w:val="none" w:sz="0" w:space="0" w:color="auto"/>
            <w:bottom w:val="none" w:sz="0" w:space="0" w:color="auto"/>
            <w:right w:val="none" w:sz="0" w:space="0" w:color="auto"/>
          </w:divBdr>
          <w:divsChild>
            <w:div w:id="1236084427">
              <w:marLeft w:val="0"/>
              <w:marRight w:val="0"/>
              <w:marTop w:val="0"/>
              <w:marBottom w:val="0"/>
              <w:divBdr>
                <w:top w:val="none" w:sz="0" w:space="0" w:color="auto"/>
                <w:left w:val="none" w:sz="0" w:space="0" w:color="auto"/>
                <w:bottom w:val="none" w:sz="0" w:space="0" w:color="auto"/>
                <w:right w:val="none" w:sz="0" w:space="0" w:color="auto"/>
              </w:divBdr>
            </w:div>
          </w:divsChild>
        </w:div>
        <w:div w:id="508833498">
          <w:marLeft w:val="0"/>
          <w:marRight w:val="0"/>
          <w:marTop w:val="0"/>
          <w:marBottom w:val="0"/>
          <w:divBdr>
            <w:top w:val="none" w:sz="0" w:space="0" w:color="auto"/>
            <w:left w:val="none" w:sz="0" w:space="0" w:color="auto"/>
            <w:bottom w:val="none" w:sz="0" w:space="0" w:color="auto"/>
            <w:right w:val="none" w:sz="0" w:space="0" w:color="auto"/>
          </w:divBdr>
          <w:divsChild>
            <w:div w:id="1696343714">
              <w:marLeft w:val="0"/>
              <w:marRight w:val="0"/>
              <w:marTop w:val="0"/>
              <w:marBottom w:val="0"/>
              <w:divBdr>
                <w:top w:val="none" w:sz="0" w:space="0" w:color="auto"/>
                <w:left w:val="none" w:sz="0" w:space="0" w:color="auto"/>
                <w:bottom w:val="none" w:sz="0" w:space="0" w:color="auto"/>
                <w:right w:val="none" w:sz="0" w:space="0" w:color="auto"/>
              </w:divBdr>
            </w:div>
          </w:divsChild>
        </w:div>
        <w:div w:id="1868324844">
          <w:marLeft w:val="0"/>
          <w:marRight w:val="0"/>
          <w:marTop w:val="0"/>
          <w:marBottom w:val="0"/>
          <w:divBdr>
            <w:top w:val="none" w:sz="0" w:space="0" w:color="auto"/>
            <w:left w:val="none" w:sz="0" w:space="0" w:color="auto"/>
            <w:bottom w:val="none" w:sz="0" w:space="0" w:color="auto"/>
            <w:right w:val="none" w:sz="0" w:space="0" w:color="auto"/>
          </w:divBdr>
          <w:divsChild>
            <w:div w:id="1806579328">
              <w:marLeft w:val="0"/>
              <w:marRight w:val="0"/>
              <w:marTop w:val="0"/>
              <w:marBottom w:val="0"/>
              <w:divBdr>
                <w:top w:val="none" w:sz="0" w:space="0" w:color="auto"/>
                <w:left w:val="none" w:sz="0" w:space="0" w:color="auto"/>
                <w:bottom w:val="none" w:sz="0" w:space="0" w:color="auto"/>
                <w:right w:val="none" w:sz="0" w:space="0" w:color="auto"/>
              </w:divBdr>
            </w:div>
          </w:divsChild>
        </w:div>
        <w:div w:id="2078939572">
          <w:marLeft w:val="0"/>
          <w:marRight w:val="0"/>
          <w:marTop w:val="0"/>
          <w:marBottom w:val="0"/>
          <w:divBdr>
            <w:top w:val="none" w:sz="0" w:space="0" w:color="auto"/>
            <w:left w:val="none" w:sz="0" w:space="0" w:color="auto"/>
            <w:bottom w:val="none" w:sz="0" w:space="0" w:color="auto"/>
            <w:right w:val="none" w:sz="0" w:space="0" w:color="auto"/>
          </w:divBdr>
          <w:divsChild>
            <w:div w:id="269317765">
              <w:marLeft w:val="0"/>
              <w:marRight w:val="0"/>
              <w:marTop w:val="0"/>
              <w:marBottom w:val="0"/>
              <w:divBdr>
                <w:top w:val="none" w:sz="0" w:space="0" w:color="auto"/>
                <w:left w:val="none" w:sz="0" w:space="0" w:color="auto"/>
                <w:bottom w:val="none" w:sz="0" w:space="0" w:color="auto"/>
                <w:right w:val="none" w:sz="0" w:space="0" w:color="auto"/>
              </w:divBdr>
            </w:div>
          </w:divsChild>
        </w:div>
        <w:div w:id="1743210066">
          <w:marLeft w:val="0"/>
          <w:marRight w:val="0"/>
          <w:marTop w:val="0"/>
          <w:marBottom w:val="0"/>
          <w:divBdr>
            <w:top w:val="none" w:sz="0" w:space="0" w:color="auto"/>
            <w:left w:val="none" w:sz="0" w:space="0" w:color="auto"/>
            <w:bottom w:val="none" w:sz="0" w:space="0" w:color="auto"/>
            <w:right w:val="none" w:sz="0" w:space="0" w:color="auto"/>
          </w:divBdr>
          <w:divsChild>
            <w:div w:id="250820811">
              <w:marLeft w:val="0"/>
              <w:marRight w:val="0"/>
              <w:marTop w:val="0"/>
              <w:marBottom w:val="0"/>
              <w:divBdr>
                <w:top w:val="none" w:sz="0" w:space="0" w:color="auto"/>
                <w:left w:val="none" w:sz="0" w:space="0" w:color="auto"/>
                <w:bottom w:val="none" w:sz="0" w:space="0" w:color="auto"/>
                <w:right w:val="none" w:sz="0" w:space="0" w:color="auto"/>
              </w:divBdr>
            </w:div>
          </w:divsChild>
        </w:div>
        <w:div w:id="229317016">
          <w:marLeft w:val="0"/>
          <w:marRight w:val="0"/>
          <w:marTop w:val="0"/>
          <w:marBottom w:val="0"/>
          <w:divBdr>
            <w:top w:val="none" w:sz="0" w:space="0" w:color="auto"/>
            <w:left w:val="none" w:sz="0" w:space="0" w:color="auto"/>
            <w:bottom w:val="none" w:sz="0" w:space="0" w:color="auto"/>
            <w:right w:val="none" w:sz="0" w:space="0" w:color="auto"/>
          </w:divBdr>
          <w:divsChild>
            <w:div w:id="1243222428">
              <w:marLeft w:val="0"/>
              <w:marRight w:val="0"/>
              <w:marTop w:val="0"/>
              <w:marBottom w:val="0"/>
              <w:divBdr>
                <w:top w:val="none" w:sz="0" w:space="0" w:color="auto"/>
                <w:left w:val="none" w:sz="0" w:space="0" w:color="auto"/>
                <w:bottom w:val="none" w:sz="0" w:space="0" w:color="auto"/>
                <w:right w:val="none" w:sz="0" w:space="0" w:color="auto"/>
              </w:divBdr>
            </w:div>
          </w:divsChild>
        </w:div>
        <w:div w:id="103161993">
          <w:marLeft w:val="0"/>
          <w:marRight w:val="0"/>
          <w:marTop w:val="0"/>
          <w:marBottom w:val="0"/>
          <w:divBdr>
            <w:top w:val="none" w:sz="0" w:space="0" w:color="auto"/>
            <w:left w:val="none" w:sz="0" w:space="0" w:color="auto"/>
            <w:bottom w:val="none" w:sz="0" w:space="0" w:color="auto"/>
            <w:right w:val="none" w:sz="0" w:space="0" w:color="auto"/>
          </w:divBdr>
          <w:divsChild>
            <w:div w:id="1790392871">
              <w:marLeft w:val="0"/>
              <w:marRight w:val="0"/>
              <w:marTop w:val="0"/>
              <w:marBottom w:val="0"/>
              <w:divBdr>
                <w:top w:val="none" w:sz="0" w:space="0" w:color="auto"/>
                <w:left w:val="none" w:sz="0" w:space="0" w:color="auto"/>
                <w:bottom w:val="none" w:sz="0" w:space="0" w:color="auto"/>
                <w:right w:val="none" w:sz="0" w:space="0" w:color="auto"/>
              </w:divBdr>
            </w:div>
          </w:divsChild>
        </w:div>
        <w:div w:id="568424726">
          <w:marLeft w:val="0"/>
          <w:marRight w:val="0"/>
          <w:marTop w:val="0"/>
          <w:marBottom w:val="0"/>
          <w:divBdr>
            <w:top w:val="none" w:sz="0" w:space="0" w:color="auto"/>
            <w:left w:val="none" w:sz="0" w:space="0" w:color="auto"/>
            <w:bottom w:val="none" w:sz="0" w:space="0" w:color="auto"/>
            <w:right w:val="none" w:sz="0" w:space="0" w:color="auto"/>
          </w:divBdr>
          <w:divsChild>
            <w:div w:id="1205172774">
              <w:marLeft w:val="0"/>
              <w:marRight w:val="0"/>
              <w:marTop w:val="0"/>
              <w:marBottom w:val="0"/>
              <w:divBdr>
                <w:top w:val="none" w:sz="0" w:space="0" w:color="auto"/>
                <w:left w:val="none" w:sz="0" w:space="0" w:color="auto"/>
                <w:bottom w:val="none" w:sz="0" w:space="0" w:color="auto"/>
                <w:right w:val="none" w:sz="0" w:space="0" w:color="auto"/>
              </w:divBdr>
            </w:div>
          </w:divsChild>
        </w:div>
        <w:div w:id="2113434670">
          <w:marLeft w:val="0"/>
          <w:marRight w:val="0"/>
          <w:marTop w:val="0"/>
          <w:marBottom w:val="0"/>
          <w:divBdr>
            <w:top w:val="none" w:sz="0" w:space="0" w:color="auto"/>
            <w:left w:val="none" w:sz="0" w:space="0" w:color="auto"/>
            <w:bottom w:val="none" w:sz="0" w:space="0" w:color="auto"/>
            <w:right w:val="none" w:sz="0" w:space="0" w:color="auto"/>
          </w:divBdr>
          <w:divsChild>
            <w:div w:id="1759600723">
              <w:marLeft w:val="0"/>
              <w:marRight w:val="0"/>
              <w:marTop w:val="0"/>
              <w:marBottom w:val="0"/>
              <w:divBdr>
                <w:top w:val="none" w:sz="0" w:space="0" w:color="auto"/>
                <w:left w:val="none" w:sz="0" w:space="0" w:color="auto"/>
                <w:bottom w:val="none" w:sz="0" w:space="0" w:color="auto"/>
                <w:right w:val="none" w:sz="0" w:space="0" w:color="auto"/>
              </w:divBdr>
            </w:div>
          </w:divsChild>
        </w:div>
        <w:div w:id="557132315">
          <w:marLeft w:val="0"/>
          <w:marRight w:val="0"/>
          <w:marTop w:val="0"/>
          <w:marBottom w:val="0"/>
          <w:divBdr>
            <w:top w:val="none" w:sz="0" w:space="0" w:color="auto"/>
            <w:left w:val="none" w:sz="0" w:space="0" w:color="auto"/>
            <w:bottom w:val="none" w:sz="0" w:space="0" w:color="auto"/>
            <w:right w:val="none" w:sz="0" w:space="0" w:color="auto"/>
          </w:divBdr>
          <w:divsChild>
            <w:div w:id="1182623785">
              <w:marLeft w:val="0"/>
              <w:marRight w:val="0"/>
              <w:marTop w:val="0"/>
              <w:marBottom w:val="0"/>
              <w:divBdr>
                <w:top w:val="none" w:sz="0" w:space="0" w:color="auto"/>
                <w:left w:val="none" w:sz="0" w:space="0" w:color="auto"/>
                <w:bottom w:val="none" w:sz="0" w:space="0" w:color="auto"/>
                <w:right w:val="none" w:sz="0" w:space="0" w:color="auto"/>
              </w:divBdr>
            </w:div>
          </w:divsChild>
        </w:div>
        <w:div w:id="492260614">
          <w:marLeft w:val="0"/>
          <w:marRight w:val="0"/>
          <w:marTop w:val="0"/>
          <w:marBottom w:val="0"/>
          <w:divBdr>
            <w:top w:val="none" w:sz="0" w:space="0" w:color="auto"/>
            <w:left w:val="none" w:sz="0" w:space="0" w:color="auto"/>
            <w:bottom w:val="none" w:sz="0" w:space="0" w:color="auto"/>
            <w:right w:val="none" w:sz="0" w:space="0" w:color="auto"/>
          </w:divBdr>
          <w:divsChild>
            <w:div w:id="1759446247">
              <w:marLeft w:val="0"/>
              <w:marRight w:val="0"/>
              <w:marTop w:val="0"/>
              <w:marBottom w:val="0"/>
              <w:divBdr>
                <w:top w:val="none" w:sz="0" w:space="0" w:color="auto"/>
                <w:left w:val="none" w:sz="0" w:space="0" w:color="auto"/>
                <w:bottom w:val="none" w:sz="0" w:space="0" w:color="auto"/>
                <w:right w:val="none" w:sz="0" w:space="0" w:color="auto"/>
              </w:divBdr>
            </w:div>
          </w:divsChild>
        </w:div>
        <w:div w:id="2012564878">
          <w:marLeft w:val="0"/>
          <w:marRight w:val="0"/>
          <w:marTop w:val="0"/>
          <w:marBottom w:val="0"/>
          <w:divBdr>
            <w:top w:val="none" w:sz="0" w:space="0" w:color="auto"/>
            <w:left w:val="none" w:sz="0" w:space="0" w:color="auto"/>
            <w:bottom w:val="none" w:sz="0" w:space="0" w:color="auto"/>
            <w:right w:val="none" w:sz="0" w:space="0" w:color="auto"/>
          </w:divBdr>
          <w:divsChild>
            <w:div w:id="85855419">
              <w:marLeft w:val="0"/>
              <w:marRight w:val="0"/>
              <w:marTop w:val="0"/>
              <w:marBottom w:val="0"/>
              <w:divBdr>
                <w:top w:val="none" w:sz="0" w:space="0" w:color="auto"/>
                <w:left w:val="none" w:sz="0" w:space="0" w:color="auto"/>
                <w:bottom w:val="none" w:sz="0" w:space="0" w:color="auto"/>
                <w:right w:val="none" w:sz="0" w:space="0" w:color="auto"/>
              </w:divBdr>
            </w:div>
          </w:divsChild>
        </w:div>
        <w:div w:id="1680111255">
          <w:marLeft w:val="0"/>
          <w:marRight w:val="0"/>
          <w:marTop w:val="0"/>
          <w:marBottom w:val="0"/>
          <w:divBdr>
            <w:top w:val="none" w:sz="0" w:space="0" w:color="auto"/>
            <w:left w:val="none" w:sz="0" w:space="0" w:color="auto"/>
            <w:bottom w:val="none" w:sz="0" w:space="0" w:color="auto"/>
            <w:right w:val="none" w:sz="0" w:space="0" w:color="auto"/>
          </w:divBdr>
          <w:divsChild>
            <w:div w:id="1500000055">
              <w:marLeft w:val="0"/>
              <w:marRight w:val="0"/>
              <w:marTop w:val="0"/>
              <w:marBottom w:val="0"/>
              <w:divBdr>
                <w:top w:val="none" w:sz="0" w:space="0" w:color="auto"/>
                <w:left w:val="none" w:sz="0" w:space="0" w:color="auto"/>
                <w:bottom w:val="none" w:sz="0" w:space="0" w:color="auto"/>
                <w:right w:val="none" w:sz="0" w:space="0" w:color="auto"/>
              </w:divBdr>
            </w:div>
          </w:divsChild>
        </w:div>
        <w:div w:id="1006253124">
          <w:marLeft w:val="0"/>
          <w:marRight w:val="0"/>
          <w:marTop w:val="0"/>
          <w:marBottom w:val="0"/>
          <w:divBdr>
            <w:top w:val="none" w:sz="0" w:space="0" w:color="auto"/>
            <w:left w:val="none" w:sz="0" w:space="0" w:color="auto"/>
            <w:bottom w:val="none" w:sz="0" w:space="0" w:color="auto"/>
            <w:right w:val="none" w:sz="0" w:space="0" w:color="auto"/>
          </w:divBdr>
          <w:divsChild>
            <w:div w:id="964198127">
              <w:marLeft w:val="0"/>
              <w:marRight w:val="0"/>
              <w:marTop w:val="0"/>
              <w:marBottom w:val="0"/>
              <w:divBdr>
                <w:top w:val="none" w:sz="0" w:space="0" w:color="auto"/>
                <w:left w:val="none" w:sz="0" w:space="0" w:color="auto"/>
                <w:bottom w:val="none" w:sz="0" w:space="0" w:color="auto"/>
                <w:right w:val="none" w:sz="0" w:space="0" w:color="auto"/>
              </w:divBdr>
            </w:div>
          </w:divsChild>
        </w:div>
        <w:div w:id="2131774488">
          <w:marLeft w:val="0"/>
          <w:marRight w:val="0"/>
          <w:marTop w:val="0"/>
          <w:marBottom w:val="0"/>
          <w:divBdr>
            <w:top w:val="none" w:sz="0" w:space="0" w:color="auto"/>
            <w:left w:val="none" w:sz="0" w:space="0" w:color="auto"/>
            <w:bottom w:val="none" w:sz="0" w:space="0" w:color="auto"/>
            <w:right w:val="none" w:sz="0" w:space="0" w:color="auto"/>
          </w:divBdr>
          <w:divsChild>
            <w:div w:id="802619539">
              <w:marLeft w:val="0"/>
              <w:marRight w:val="0"/>
              <w:marTop w:val="0"/>
              <w:marBottom w:val="0"/>
              <w:divBdr>
                <w:top w:val="none" w:sz="0" w:space="0" w:color="auto"/>
                <w:left w:val="none" w:sz="0" w:space="0" w:color="auto"/>
                <w:bottom w:val="none" w:sz="0" w:space="0" w:color="auto"/>
                <w:right w:val="none" w:sz="0" w:space="0" w:color="auto"/>
              </w:divBdr>
            </w:div>
          </w:divsChild>
        </w:div>
        <w:div w:id="161432695">
          <w:marLeft w:val="0"/>
          <w:marRight w:val="0"/>
          <w:marTop w:val="0"/>
          <w:marBottom w:val="0"/>
          <w:divBdr>
            <w:top w:val="none" w:sz="0" w:space="0" w:color="auto"/>
            <w:left w:val="none" w:sz="0" w:space="0" w:color="auto"/>
            <w:bottom w:val="none" w:sz="0" w:space="0" w:color="auto"/>
            <w:right w:val="none" w:sz="0" w:space="0" w:color="auto"/>
          </w:divBdr>
          <w:divsChild>
            <w:div w:id="1142305866">
              <w:marLeft w:val="0"/>
              <w:marRight w:val="0"/>
              <w:marTop w:val="0"/>
              <w:marBottom w:val="0"/>
              <w:divBdr>
                <w:top w:val="none" w:sz="0" w:space="0" w:color="auto"/>
                <w:left w:val="none" w:sz="0" w:space="0" w:color="auto"/>
                <w:bottom w:val="none" w:sz="0" w:space="0" w:color="auto"/>
                <w:right w:val="none" w:sz="0" w:space="0" w:color="auto"/>
              </w:divBdr>
            </w:div>
          </w:divsChild>
        </w:div>
        <w:div w:id="522550566">
          <w:marLeft w:val="0"/>
          <w:marRight w:val="0"/>
          <w:marTop w:val="0"/>
          <w:marBottom w:val="0"/>
          <w:divBdr>
            <w:top w:val="none" w:sz="0" w:space="0" w:color="auto"/>
            <w:left w:val="none" w:sz="0" w:space="0" w:color="auto"/>
            <w:bottom w:val="none" w:sz="0" w:space="0" w:color="auto"/>
            <w:right w:val="none" w:sz="0" w:space="0" w:color="auto"/>
          </w:divBdr>
          <w:divsChild>
            <w:div w:id="416245027">
              <w:marLeft w:val="0"/>
              <w:marRight w:val="0"/>
              <w:marTop w:val="0"/>
              <w:marBottom w:val="0"/>
              <w:divBdr>
                <w:top w:val="none" w:sz="0" w:space="0" w:color="auto"/>
                <w:left w:val="none" w:sz="0" w:space="0" w:color="auto"/>
                <w:bottom w:val="none" w:sz="0" w:space="0" w:color="auto"/>
                <w:right w:val="none" w:sz="0" w:space="0" w:color="auto"/>
              </w:divBdr>
            </w:div>
          </w:divsChild>
        </w:div>
        <w:div w:id="1836871920">
          <w:marLeft w:val="0"/>
          <w:marRight w:val="0"/>
          <w:marTop w:val="0"/>
          <w:marBottom w:val="0"/>
          <w:divBdr>
            <w:top w:val="none" w:sz="0" w:space="0" w:color="auto"/>
            <w:left w:val="none" w:sz="0" w:space="0" w:color="auto"/>
            <w:bottom w:val="none" w:sz="0" w:space="0" w:color="auto"/>
            <w:right w:val="none" w:sz="0" w:space="0" w:color="auto"/>
          </w:divBdr>
          <w:divsChild>
            <w:div w:id="1039278462">
              <w:marLeft w:val="0"/>
              <w:marRight w:val="0"/>
              <w:marTop w:val="0"/>
              <w:marBottom w:val="0"/>
              <w:divBdr>
                <w:top w:val="none" w:sz="0" w:space="0" w:color="auto"/>
                <w:left w:val="none" w:sz="0" w:space="0" w:color="auto"/>
                <w:bottom w:val="none" w:sz="0" w:space="0" w:color="auto"/>
                <w:right w:val="none" w:sz="0" w:space="0" w:color="auto"/>
              </w:divBdr>
            </w:div>
          </w:divsChild>
        </w:div>
        <w:div w:id="333654076">
          <w:marLeft w:val="0"/>
          <w:marRight w:val="0"/>
          <w:marTop w:val="0"/>
          <w:marBottom w:val="0"/>
          <w:divBdr>
            <w:top w:val="none" w:sz="0" w:space="0" w:color="auto"/>
            <w:left w:val="none" w:sz="0" w:space="0" w:color="auto"/>
            <w:bottom w:val="none" w:sz="0" w:space="0" w:color="auto"/>
            <w:right w:val="none" w:sz="0" w:space="0" w:color="auto"/>
          </w:divBdr>
          <w:divsChild>
            <w:div w:id="1185052120">
              <w:marLeft w:val="0"/>
              <w:marRight w:val="0"/>
              <w:marTop w:val="0"/>
              <w:marBottom w:val="0"/>
              <w:divBdr>
                <w:top w:val="none" w:sz="0" w:space="0" w:color="auto"/>
                <w:left w:val="none" w:sz="0" w:space="0" w:color="auto"/>
                <w:bottom w:val="none" w:sz="0" w:space="0" w:color="auto"/>
                <w:right w:val="none" w:sz="0" w:space="0" w:color="auto"/>
              </w:divBdr>
            </w:div>
          </w:divsChild>
        </w:div>
        <w:div w:id="1755202142">
          <w:marLeft w:val="0"/>
          <w:marRight w:val="0"/>
          <w:marTop w:val="0"/>
          <w:marBottom w:val="0"/>
          <w:divBdr>
            <w:top w:val="none" w:sz="0" w:space="0" w:color="auto"/>
            <w:left w:val="none" w:sz="0" w:space="0" w:color="auto"/>
            <w:bottom w:val="none" w:sz="0" w:space="0" w:color="auto"/>
            <w:right w:val="none" w:sz="0" w:space="0" w:color="auto"/>
          </w:divBdr>
          <w:divsChild>
            <w:div w:id="620459976">
              <w:marLeft w:val="0"/>
              <w:marRight w:val="0"/>
              <w:marTop w:val="0"/>
              <w:marBottom w:val="0"/>
              <w:divBdr>
                <w:top w:val="none" w:sz="0" w:space="0" w:color="auto"/>
                <w:left w:val="none" w:sz="0" w:space="0" w:color="auto"/>
                <w:bottom w:val="none" w:sz="0" w:space="0" w:color="auto"/>
                <w:right w:val="none" w:sz="0" w:space="0" w:color="auto"/>
              </w:divBdr>
            </w:div>
          </w:divsChild>
        </w:div>
        <w:div w:id="1969168272">
          <w:marLeft w:val="0"/>
          <w:marRight w:val="0"/>
          <w:marTop w:val="0"/>
          <w:marBottom w:val="0"/>
          <w:divBdr>
            <w:top w:val="none" w:sz="0" w:space="0" w:color="auto"/>
            <w:left w:val="none" w:sz="0" w:space="0" w:color="auto"/>
            <w:bottom w:val="none" w:sz="0" w:space="0" w:color="auto"/>
            <w:right w:val="none" w:sz="0" w:space="0" w:color="auto"/>
          </w:divBdr>
          <w:divsChild>
            <w:div w:id="541403529">
              <w:marLeft w:val="0"/>
              <w:marRight w:val="0"/>
              <w:marTop w:val="0"/>
              <w:marBottom w:val="0"/>
              <w:divBdr>
                <w:top w:val="none" w:sz="0" w:space="0" w:color="auto"/>
                <w:left w:val="none" w:sz="0" w:space="0" w:color="auto"/>
                <w:bottom w:val="none" w:sz="0" w:space="0" w:color="auto"/>
                <w:right w:val="none" w:sz="0" w:space="0" w:color="auto"/>
              </w:divBdr>
            </w:div>
          </w:divsChild>
        </w:div>
        <w:div w:id="1246307416">
          <w:marLeft w:val="0"/>
          <w:marRight w:val="0"/>
          <w:marTop w:val="0"/>
          <w:marBottom w:val="0"/>
          <w:divBdr>
            <w:top w:val="none" w:sz="0" w:space="0" w:color="auto"/>
            <w:left w:val="none" w:sz="0" w:space="0" w:color="auto"/>
            <w:bottom w:val="none" w:sz="0" w:space="0" w:color="auto"/>
            <w:right w:val="none" w:sz="0" w:space="0" w:color="auto"/>
          </w:divBdr>
          <w:divsChild>
            <w:div w:id="1705903450">
              <w:marLeft w:val="0"/>
              <w:marRight w:val="0"/>
              <w:marTop w:val="0"/>
              <w:marBottom w:val="0"/>
              <w:divBdr>
                <w:top w:val="none" w:sz="0" w:space="0" w:color="auto"/>
                <w:left w:val="none" w:sz="0" w:space="0" w:color="auto"/>
                <w:bottom w:val="none" w:sz="0" w:space="0" w:color="auto"/>
                <w:right w:val="none" w:sz="0" w:space="0" w:color="auto"/>
              </w:divBdr>
            </w:div>
          </w:divsChild>
        </w:div>
        <w:div w:id="372004555">
          <w:marLeft w:val="0"/>
          <w:marRight w:val="0"/>
          <w:marTop w:val="0"/>
          <w:marBottom w:val="0"/>
          <w:divBdr>
            <w:top w:val="none" w:sz="0" w:space="0" w:color="auto"/>
            <w:left w:val="none" w:sz="0" w:space="0" w:color="auto"/>
            <w:bottom w:val="none" w:sz="0" w:space="0" w:color="auto"/>
            <w:right w:val="none" w:sz="0" w:space="0" w:color="auto"/>
          </w:divBdr>
          <w:divsChild>
            <w:div w:id="1729264265">
              <w:marLeft w:val="0"/>
              <w:marRight w:val="0"/>
              <w:marTop w:val="0"/>
              <w:marBottom w:val="0"/>
              <w:divBdr>
                <w:top w:val="none" w:sz="0" w:space="0" w:color="auto"/>
                <w:left w:val="none" w:sz="0" w:space="0" w:color="auto"/>
                <w:bottom w:val="none" w:sz="0" w:space="0" w:color="auto"/>
                <w:right w:val="none" w:sz="0" w:space="0" w:color="auto"/>
              </w:divBdr>
            </w:div>
          </w:divsChild>
        </w:div>
        <w:div w:id="1443063558">
          <w:marLeft w:val="0"/>
          <w:marRight w:val="0"/>
          <w:marTop w:val="0"/>
          <w:marBottom w:val="0"/>
          <w:divBdr>
            <w:top w:val="none" w:sz="0" w:space="0" w:color="auto"/>
            <w:left w:val="none" w:sz="0" w:space="0" w:color="auto"/>
            <w:bottom w:val="none" w:sz="0" w:space="0" w:color="auto"/>
            <w:right w:val="none" w:sz="0" w:space="0" w:color="auto"/>
          </w:divBdr>
          <w:divsChild>
            <w:div w:id="1550872452">
              <w:marLeft w:val="0"/>
              <w:marRight w:val="0"/>
              <w:marTop w:val="0"/>
              <w:marBottom w:val="0"/>
              <w:divBdr>
                <w:top w:val="none" w:sz="0" w:space="0" w:color="auto"/>
                <w:left w:val="none" w:sz="0" w:space="0" w:color="auto"/>
                <w:bottom w:val="none" w:sz="0" w:space="0" w:color="auto"/>
                <w:right w:val="none" w:sz="0" w:space="0" w:color="auto"/>
              </w:divBdr>
            </w:div>
          </w:divsChild>
        </w:div>
        <w:div w:id="264003488">
          <w:marLeft w:val="0"/>
          <w:marRight w:val="0"/>
          <w:marTop w:val="0"/>
          <w:marBottom w:val="0"/>
          <w:divBdr>
            <w:top w:val="none" w:sz="0" w:space="0" w:color="auto"/>
            <w:left w:val="none" w:sz="0" w:space="0" w:color="auto"/>
            <w:bottom w:val="none" w:sz="0" w:space="0" w:color="auto"/>
            <w:right w:val="none" w:sz="0" w:space="0" w:color="auto"/>
          </w:divBdr>
          <w:divsChild>
            <w:div w:id="133832540">
              <w:marLeft w:val="0"/>
              <w:marRight w:val="0"/>
              <w:marTop w:val="0"/>
              <w:marBottom w:val="0"/>
              <w:divBdr>
                <w:top w:val="none" w:sz="0" w:space="0" w:color="auto"/>
                <w:left w:val="none" w:sz="0" w:space="0" w:color="auto"/>
                <w:bottom w:val="none" w:sz="0" w:space="0" w:color="auto"/>
                <w:right w:val="none" w:sz="0" w:space="0" w:color="auto"/>
              </w:divBdr>
            </w:div>
          </w:divsChild>
        </w:div>
        <w:div w:id="1894854070">
          <w:marLeft w:val="0"/>
          <w:marRight w:val="0"/>
          <w:marTop w:val="0"/>
          <w:marBottom w:val="0"/>
          <w:divBdr>
            <w:top w:val="none" w:sz="0" w:space="0" w:color="auto"/>
            <w:left w:val="none" w:sz="0" w:space="0" w:color="auto"/>
            <w:bottom w:val="none" w:sz="0" w:space="0" w:color="auto"/>
            <w:right w:val="none" w:sz="0" w:space="0" w:color="auto"/>
          </w:divBdr>
          <w:divsChild>
            <w:div w:id="5241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74022">
      <w:bodyDiv w:val="1"/>
      <w:marLeft w:val="0"/>
      <w:marRight w:val="0"/>
      <w:marTop w:val="0"/>
      <w:marBottom w:val="0"/>
      <w:divBdr>
        <w:top w:val="none" w:sz="0" w:space="0" w:color="auto"/>
        <w:left w:val="none" w:sz="0" w:space="0" w:color="auto"/>
        <w:bottom w:val="none" w:sz="0" w:space="0" w:color="auto"/>
        <w:right w:val="none" w:sz="0" w:space="0" w:color="auto"/>
      </w:divBdr>
    </w:div>
    <w:div w:id="1243904761">
      <w:bodyDiv w:val="1"/>
      <w:marLeft w:val="0"/>
      <w:marRight w:val="0"/>
      <w:marTop w:val="0"/>
      <w:marBottom w:val="0"/>
      <w:divBdr>
        <w:top w:val="none" w:sz="0" w:space="0" w:color="auto"/>
        <w:left w:val="none" w:sz="0" w:space="0" w:color="auto"/>
        <w:bottom w:val="none" w:sz="0" w:space="0" w:color="auto"/>
        <w:right w:val="none" w:sz="0" w:space="0" w:color="auto"/>
      </w:divBdr>
    </w:div>
    <w:div w:id="1257177689">
      <w:bodyDiv w:val="1"/>
      <w:marLeft w:val="0"/>
      <w:marRight w:val="0"/>
      <w:marTop w:val="0"/>
      <w:marBottom w:val="0"/>
      <w:divBdr>
        <w:top w:val="none" w:sz="0" w:space="0" w:color="auto"/>
        <w:left w:val="none" w:sz="0" w:space="0" w:color="auto"/>
        <w:bottom w:val="none" w:sz="0" w:space="0" w:color="auto"/>
        <w:right w:val="none" w:sz="0" w:space="0" w:color="auto"/>
      </w:divBdr>
    </w:div>
    <w:div w:id="1654522403">
      <w:bodyDiv w:val="1"/>
      <w:marLeft w:val="0"/>
      <w:marRight w:val="0"/>
      <w:marTop w:val="0"/>
      <w:marBottom w:val="0"/>
      <w:divBdr>
        <w:top w:val="none" w:sz="0" w:space="0" w:color="auto"/>
        <w:left w:val="none" w:sz="0" w:space="0" w:color="auto"/>
        <w:bottom w:val="none" w:sz="0" w:space="0" w:color="auto"/>
        <w:right w:val="none" w:sz="0" w:space="0" w:color="auto"/>
      </w:divBdr>
    </w:div>
    <w:div w:id="1761171894">
      <w:bodyDiv w:val="1"/>
      <w:marLeft w:val="0"/>
      <w:marRight w:val="0"/>
      <w:marTop w:val="0"/>
      <w:marBottom w:val="0"/>
      <w:divBdr>
        <w:top w:val="none" w:sz="0" w:space="0" w:color="auto"/>
        <w:left w:val="none" w:sz="0" w:space="0" w:color="auto"/>
        <w:bottom w:val="none" w:sz="0" w:space="0" w:color="auto"/>
        <w:right w:val="none" w:sz="0" w:space="0" w:color="auto"/>
      </w:divBdr>
    </w:div>
    <w:div w:id="182742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ju.neyin@agric.unibe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yekekpolormoses@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nye1a@cmich.edu" TargetMode="External"/><Relationship Id="rId11" Type="http://schemas.openxmlformats.org/officeDocument/2006/relationships/hyperlink" Target="https://edostate.gov.ng/" TargetMode="External"/><Relationship Id="rId5" Type="http://schemas.openxmlformats.org/officeDocument/2006/relationships/hyperlink" Target="mailto:alex.ehigie@uniben.edu" TargetMode="External"/><Relationship Id="rId10" Type="http://schemas.openxmlformats.org/officeDocument/2006/relationships/hyperlink" Target="https://doi.org/10.1108/02640470810864055" TargetMode="External"/><Relationship Id="rId4" Type="http://schemas.openxmlformats.org/officeDocument/2006/relationships/webSettings" Target="webSettings.xml"/><Relationship Id="rId9" Type="http://schemas.openxmlformats.org/officeDocument/2006/relationships/hyperlink" Target="https://doi.org/10.3390/s211137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6389</Words>
  <Characters>36423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NEYIN</dc:creator>
  <cp:keywords/>
  <dc:description/>
  <cp:lastModifiedBy>USER</cp:lastModifiedBy>
  <cp:revision>3</cp:revision>
  <dcterms:created xsi:type="dcterms:W3CDTF">2026-03-06T22:13:00Z</dcterms:created>
  <dcterms:modified xsi:type="dcterms:W3CDTF">2026-03-10T09:11:00Z</dcterms:modified>
</cp:coreProperties>
</file>