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2"/>
          <w:szCs w:val="32"/>
        </w:rPr>
      </w:pPr>
      <w:bookmarkStart w:id="0" w:name="_GoBack"/>
      <w:bookmarkEnd w:id="0"/>
      <w:r>
        <w:rPr>
          <w:b/>
          <w:bCs/>
          <w:sz w:val="32"/>
          <w:szCs w:val="32"/>
          <w:lang w:val="en-US"/>
        </w:rPr>
        <w:t xml:space="preserve">The Impact of Incentives And Rewards On Employee's Performance Evidence : From Viorel Premium Water Bottling Company Benin City Edo State </w:t>
      </w:r>
    </w:p>
    <w:p>
      <w:pPr>
        <w:pStyle w:val="style0"/>
        <w:jc w:val="center"/>
        <w:rPr>
          <w:b/>
          <w:bCs/>
          <w:sz w:val="32"/>
          <w:szCs w:val="32"/>
        </w:rPr>
      </w:pPr>
    </w:p>
    <w:p>
      <w:pPr>
        <w:pStyle w:val="style0"/>
        <w:jc w:val="center"/>
        <w:rPr>
          <w:b/>
          <w:bCs/>
          <w:sz w:val="32"/>
          <w:szCs w:val="32"/>
        </w:rPr>
      </w:pPr>
      <w:r>
        <w:rPr>
          <w:b/>
          <w:bCs/>
          <w:sz w:val="32"/>
          <w:szCs w:val="32"/>
          <w:lang w:val="en-US"/>
        </w:rPr>
        <w:t/>
      </w:r>
    </w:p>
    <w:p>
      <w:pPr>
        <w:pStyle w:val="style0"/>
        <w:jc w:val="center"/>
        <w:rPr>
          <w:b/>
          <w:bCs/>
          <w:sz w:val="32"/>
          <w:szCs w:val="32"/>
        </w:rPr>
      </w:pPr>
    </w:p>
    <w:p>
      <w:pPr>
        <w:pStyle w:val="style0"/>
        <w:jc w:val="center"/>
        <w:rPr>
          <w:b/>
          <w:bCs/>
          <w:sz w:val="32"/>
          <w:szCs w:val="32"/>
        </w:rPr>
      </w:pPr>
      <w:r>
        <w:rPr>
          <w:b/>
          <w:bCs/>
          <w:sz w:val="32"/>
          <w:szCs w:val="32"/>
          <w:lang w:val="en-US"/>
        </w:rPr>
        <w:t/>
      </w:r>
    </w:p>
    <w:p>
      <w:pPr>
        <w:pStyle w:val="style0"/>
        <w:jc w:val="center"/>
        <w:rPr>
          <w:b/>
          <w:bCs/>
          <w:sz w:val="32"/>
          <w:szCs w:val="32"/>
        </w:rPr>
      </w:pPr>
      <w:r>
        <w:rPr>
          <w:b/>
          <w:bCs/>
          <w:sz w:val="32"/>
          <w:szCs w:val="32"/>
          <w:lang w:val="en-US"/>
        </w:rPr>
        <w:t xml:space="preserve"/>
      </w:r>
    </w:p>
    <w:p>
      <w:pPr>
        <w:pStyle w:val="style0"/>
        <w:jc w:val="center"/>
        <w:rPr>
          <w:b/>
          <w:bCs/>
          <w:sz w:val="32"/>
          <w:szCs w:val="32"/>
        </w:rPr>
      </w:pPr>
    </w:p>
    <w:p>
      <w:pPr>
        <w:pStyle w:val="style0"/>
        <w:jc w:val="center"/>
        <w:rPr>
          <w:b/>
          <w:bCs/>
          <w:sz w:val="32"/>
          <w:szCs w:val="32"/>
        </w:rPr>
      </w:pPr>
      <w:r>
        <w:rPr>
          <w:b/>
          <w:bCs/>
          <w:sz w:val="32"/>
          <w:szCs w:val="32"/>
          <w:lang w:val="en-US"/>
        </w:rPr>
        <w:t xml:space="preserve"/>
      </w: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p>
    <w:p>
      <w:pPr>
        <w:pStyle w:val="style0"/>
        <w:jc w:val="center"/>
        <w:rPr>
          <w:b/>
          <w:bCs/>
          <w:sz w:val="32"/>
          <w:szCs w:val="32"/>
        </w:rPr>
      </w:pPr>
      <w:r>
        <w:rPr>
          <w:b/>
          <w:bCs/>
          <w:sz w:val="32"/>
          <w:szCs w:val="32"/>
          <w:lang w:val="en-US"/>
        </w:rPr>
        <w:t/>
      </w:r>
    </w:p>
    <w:p>
      <w:pPr>
        <w:pStyle w:val="style0"/>
        <w:jc w:val="center"/>
        <w:rPr>
          <w:b/>
          <w:bCs/>
          <w:sz w:val="32"/>
          <w:szCs w:val="32"/>
        </w:rPr>
      </w:pPr>
      <w:r>
        <w:rPr>
          <w:b/>
          <w:bCs/>
          <w:sz w:val="32"/>
          <w:szCs w:val="32"/>
          <w:lang w:val="en-US"/>
        </w:rPr>
        <w:t>ABSTRACT</w:t>
      </w:r>
    </w:p>
    <w:p>
      <w:pPr>
        <w:pStyle w:val="style179"/>
        <w:numPr>
          <w:ilvl w:val="0"/>
          <w:numId w:val="0"/>
        </w:numPr>
        <w:ind w:left="720" w:firstLine="0"/>
        <w:jc w:val="left"/>
        <w:rPr>
          <w:b/>
          <w:bCs/>
          <w:sz w:val="32"/>
          <w:szCs w:val="32"/>
        </w:rPr>
      </w:pPr>
      <w:r>
        <w:rPr>
          <w:b/>
          <w:bCs/>
          <w:sz w:val="32"/>
          <w:szCs w:val="32"/>
          <w:lang w:val="en-US"/>
        </w:rPr>
        <w:t>Employee performance is a key driver of organizational productivity and competitiveness. In the manufacturing sector, especially water bottling companies in Nigeria, incentives and rewards are critical tools used by management to motivate employees and improve output. However, there is limited empirical evidence on how different types of incentives affect employee performance in Benin City, Edo State. This study therefore examined the impact of incentives and rewards on employee performance in a water bottling company in Benin City. The study adopted a descriptive survey research design. The target population consisted of all staff of the selected water bottling company in Benin City. Using Taro Yamane’s formula, a sample size of 120 employees was drawn through simple random sampling. Data was collected using a structured questionnaire with a 5-point Likert scale. The instrument was validated by experts and reliability was tested using Cronbach’s Alpha, which yielded a coefficient of 0.84. Data was analyzed using SPSS v26. Descriptive statistics of frequency, percentage, mean and standard deviation were used to answer research questions, while multiple regression analysis tested the hypotheses at 0.05 level of significance. Findings showed that both financial incentives such as bonuses and allowances, and non-financial incentives such as recognition and career development, have a significant positive impact on employee performance. Regression results revealed that incentives and rewards explained 68.4% of the variation in employee performance, F(3, 116) = 82.17, p &lt; 0.05. The study concluded that effective incentive and reward systems significantly enhance employee performance in water bottling companies. It is recommended that management should design a balanced reward system that combines financial and non-financial incentives, ensure transparency in reward distribution, and align incentives with organizational goals to sustain high employee performance.</w:t>
      </w:r>
    </w:p>
    <w:p>
      <w:pPr>
        <w:pStyle w:val="style179"/>
        <w:numPr>
          <w:ilvl w:val="0"/>
          <w:numId w:val="0"/>
        </w:numPr>
        <w:ind w:left="720" w:firstLine="0"/>
        <w:jc w:val="left"/>
        <w:rPr>
          <w:b/>
          <w:bCs/>
          <w:sz w:val="32"/>
          <w:szCs w:val="32"/>
        </w:rPr>
      </w:pPr>
    </w:p>
    <w:p>
      <w:pPr>
        <w:pStyle w:val="style179"/>
        <w:numPr>
          <w:ilvl w:val="0"/>
          <w:numId w:val="0"/>
        </w:numPr>
        <w:ind w:left="720" w:firstLine="0"/>
        <w:jc w:val="left"/>
        <w:rPr>
          <w:b/>
          <w:bCs/>
          <w:sz w:val="32"/>
          <w:szCs w:val="32"/>
        </w:rPr>
      </w:pPr>
      <w:r>
        <w:rPr>
          <w:b/>
          <w:bCs/>
          <w:sz w:val="32"/>
          <w:szCs w:val="32"/>
          <w:lang w:val="en-US"/>
        </w:rPr>
        <w:t>Keywords: Incentives, Rewards, Employee Performance, Water Bottling Company</w:t>
      </w:r>
    </w:p>
    <w:p>
      <w:pPr>
        <w:pStyle w:val="style0"/>
        <w:jc w:val="left"/>
        <w:rPr>
          <w:b/>
          <w:bCs/>
          <w:sz w:val="32"/>
          <w:szCs w:val="32"/>
        </w:rPr>
      </w:pPr>
    </w:p>
    <w:p>
      <w:pPr>
        <w:pStyle w:val="style179"/>
        <w:numPr>
          <w:ilvl w:val="0"/>
          <w:numId w:val="0"/>
        </w:numPr>
        <w:ind w:left="720"/>
        <w:jc w:val="left"/>
        <w:rPr>
          <w:b/>
          <w:bCs/>
          <w:sz w:val="32"/>
          <w:szCs w:val="32"/>
        </w:rPr>
      </w:pPr>
      <w:r>
        <w:rPr>
          <w:b/>
          <w:bCs/>
          <w:sz w:val="32"/>
          <w:szCs w:val="32"/>
          <w:lang w:val="en-US"/>
        </w:rPr>
        <w:t xml:space="preserve">                                  REFERENCES</w:t>
      </w:r>
    </w:p>
    <w:p>
      <w:pPr>
        <w:pStyle w:val="style179"/>
        <w:numPr>
          <w:ilvl w:val="0"/>
          <w:numId w:val="0"/>
        </w:numPr>
        <w:ind w:left="720" w:firstLine="0"/>
        <w:jc w:val="left"/>
        <w:rPr>
          <w:b/>
          <w:bCs/>
          <w:sz w:val="32"/>
          <w:szCs w:val="32"/>
        </w:rPr>
      </w:pPr>
      <w:r>
        <w:rPr>
          <w:b/>
          <w:bCs/>
          <w:sz w:val="32"/>
          <w:szCs w:val="32"/>
          <w:lang w:val="en-US"/>
        </w:rPr>
        <w:t>Armstrong, M., &amp; Taylor, S. (2020). _Armstrong’s handbook of human resource management practice_ (15th ed.). Kogan Page.</w:t>
      </w:r>
    </w:p>
    <w:p>
      <w:pPr>
        <w:pStyle w:val="style179"/>
        <w:numPr>
          <w:ilvl w:val="0"/>
          <w:numId w:val="0"/>
        </w:numPr>
        <w:ind w:left="720" w:firstLine="0"/>
        <w:jc w:val="left"/>
        <w:rPr>
          <w:b/>
          <w:bCs/>
          <w:sz w:val="32"/>
          <w:szCs w:val="32"/>
        </w:rPr>
      </w:pPr>
      <w:r>
        <w:rPr>
          <w:b/>
          <w:bCs/>
          <w:sz w:val="32"/>
          <w:szCs w:val="32"/>
          <w:lang w:val="en-US"/>
        </w:rPr>
        <w:t>Chiang, F. F., &amp; Birtch, T. A. (2010). Pay for performance and employee attitudes: An exploratory study. _International Journal of Human Resource Management, 21_(9), 1524-1538.</w:t>
      </w:r>
    </w:p>
    <w:p>
      <w:pPr>
        <w:pStyle w:val="style179"/>
        <w:numPr>
          <w:ilvl w:val="0"/>
          <w:numId w:val="0"/>
        </w:numPr>
        <w:ind w:left="720" w:firstLine="0"/>
        <w:jc w:val="left"/>
        <w:rPr>
          <w:b/>
          <w:bCs/>
          <w:sz w:val="32"/>
          <w:szCs w:val="32"/>
        </w:rPr>
      </w:pPr>
      <w:r>
        <w:rPr>
          <w:b/>
          <w:bCs/>
          <w:sz w:val="32"/>
          <w:szCs w:val="32"/>
          <w:lang w:val="en-US"/>
        </w:rPr>
        <w:t>Danish, R. Q., &amp; Usman, A. (2010). Impact of reward and recognition on job satisfaction and motivation: An empirical study from Pakistan. _International Journal of Business and Management, 5_(2), 159-166.</w:t>
      </w:r>
    </w:p>
    <w:p>
      <w:pPr>
        <w:pStyle w:val="style179"/>
        <w:numPr>
          <w:ilvl w:val="0"/>
          <w:numId w:val="0"/>
        </w:numPr>
        <w:ind w:left="720" w:firstLine="0"/>
        <w:jc w:val="left"/>
        <w:rPr>
          <w:b/>
          <w:bCs/>
          <w:sz w:val="32"/>
          <w:szCs w:val="32"/>
        </w:rPr>
      </w:pPr>
      <w:r>
        <w:rPr>
          <w:b/>
          <w:bCs/>
          <w:sz w:val="32"/>
          <w:szCs w:val="32"/>
          <w:lang w:val="en-US"/>
        </w:rPr>
        <w:t>Herzberg, F. (1968). One more time: How do you motivate employees? _Harvard Business Review, 46_(1), 53-62.</w:t>
      </w:r>
    </w:p>
    <w:p>
      <w:pPr>
        <w:pStyle w:val="style179"/>
        <w:numPr>
          <w:ilvl w:val="0"/>
          <w:numId w:val="0"/>
        </w:numPr>
        <w:ind w:left="720" w:firstLine="0"/>
        <w:jc w:val="left"/>
        <w:rPr>
          <w:b/>
          <w:bCs/>
          <w:sz w:val="32"/>
          <w:szCs w:val="32"/>
        </w:rPr>
      </w:pPr>
      <w:r>
        <w:rPr>
          <w:b/>
          <w:bCs/>
          <w:sz w:val="32"/>
          <w:szCs w:val="32"/>
          <w:lang w:val="en-US"/>
        </w:rPr>
        <w:t>Vroom, V. H. (1964). _Work and motivation_. John Wiley &amp; Sons.</w:t>
      </w:r>
    </w:p>
    <w:p>
      <w:pPr>
        <w:pStyle w:val="style179"/>
        <w:numPr>
          <w:ilvl w:val="0"/>
          <w:numId w:val="0"/>
        </w:numPr>
        <w:ind w:left="720" w:firstLine="0"/>
        <w:jc w:val="left"/>
        <w:rPr>
          <w:b/>
          <w:bCs/>
          <w:sz w:val="32"/>
          <w:szCs w:val="32"/>
        </w:rPr>
      </w:pPr>
    </w:p>
    <w:p>
      <w:pPr>
        <w:pStyle w:val="style179"/>
        <w:numPr>
          <w:ilvl w:val="0"/>
          <w:numId w:val="0"/>
        </w:numPr>
        <w:ind w:left="720" w:firstLine="0"/>
        <w:jc w:val="left"/>
        <w:rPr>
          <w:b/>
          <w:bCs/>
          <w:sz w:val="32"/>
          <w:szCs w:val="32"/>
        </w:rPr>
      </w:pPr>
    </w:p>
    <w:p>
      <w:pPr>
        <w:pStyle w:val="style179"/>
        <w:numPr>
          <w:ilvl w:val="0"/>
          <w:numId w:val="0"/>
        </w:numPr>
        <w:ind w:left="720" w:firstLine="0"/>
        <w:jc w:val="left"/>
        <w:rPr>
          <w:b/>
          <w:bCs/>
          <w:sz w:val="32"/>
          <w:szCs w:val="32"/>
        </w:rPr>
      </w:pPr>
    </w:p>
    <w:p>
      <w:pPr>
        <w:pStyle w:val="style179"/>
        <w:numPr>
          <w:ilvl w:val="0"/>
          <w:numId w:val="0"/>
        </w:numPr>
        <w:ind w:left="720"/>
        <w:jc w:val="left"/>
        <w:rPr>
          <w:b/>
          <w:bCs/>
          <w:sz w:val="32"/>
          <w:szCs w:val="32"/>
          <w:lang w:val="en-US"/>
        </w:rPr>
      </w:pPr>
      <w:r>
        <w:rPr>
          <w:b/>
          <w:bCs/>
          <w:sz w:val="32"/>
          <w:szCs w:val="32"/>
          <w:lang w:val="en-US"/>
        </w:rPr>
        <w:t xml:space="preserve">                                    CHAPTER ONE </w:t>
      </w:r>
    </w:p>
    <w:p>
      <w:pPr>
        <w:pStyle w:val="style179"/>
        <w:numPr>
          <w:ilvl w:val="0"/>
          <w:numId w:val="0"/>
        </w:numPr>
        <w:ind w:left="720" w:firstLine="0"/>
        <w:jc w:val="left"/>
        <w:rPr>
          <w:b/>
          <w:bCs/>
          <w:sz w:val="32"/>
          <w:szCs w:val="32"/>
        </w:rPr>
      </w:pPr>
      <w:r>
        <w:rPr>
          <w:b/>
          <w:bCs/>
          <w:sz w:val="32"/>
          <w:szCs w:val="32"/>
          <w:lang w:val="en-US"/>
        </w:rPr>
        <w:t>INTRODUCTION</w:t>
      </w:r>
    </w:p>
    <w:p>
      <w:pPr>
        <w:pStyle w:val="style179"/>
        <w:numPr>
          <w:ilvl w:val="0"/>
          <w:numId w:val="0"/>
        </w:numPr>
        <w:ind w:left="720" w:firstLine="0"/>
        <w:jc w:val="left"/>
        <w:rPr>
          <w:b/>
          <w:bCs/>
          <w:sz w:val="32"/>
          <w:szCs w:val="32"/>
        </w:rPr>
      </w:pPr>
      <w:r>
        <w:rPr>
          <w:b/>
          <w:bCs/>
          <w:sz w:val="32"/>
          <w:szCs w:val="32"/>
          <w:lang w:val="en-US"/>
        </w:rPr>
        <w:t xml:space="preserve">1.1 Background to the Study </w:t>
      </w:r>
    </w:p>
    <w:p>
      <w:pPr>
        <w:pStyle w:val="style179"/>
        <w:numPr>
          <w:ilvl w:val="0"/>
          <w:numId w:val="0"/>
        </w:numPr>
        <w:ind w:left="720" w:firstLine="0"/>
        <w:jc w:val="left"/>
        <w:rPr>
          <w:b/>
          <w:bCs/>
          <w:sz w:val="32"/>
          <w:szCs w:val="32"/>
        </w:rPr>
      </w:pPr>
      <w:r>
        <w:rPr>
          <w:b/>
          <w:bCs/>
          <w:sz w:val="32"/>
          <w:szCs w:val="32"/>
          <w:lang w:val="en-US"/>
        </w:rPr>
        <w:t xml:space="preserve">Employee performance is a critical factor that determines the success and competitiveness of any organization. In today’s dynamic business environment, organizations in the manufacturing sector, including water bottling companies, depend on motivated and high-performing employees to achieve production targets, maintain quality standards, and satisfy customers (Armstrong &amp; Taylor, 2020). </w:t>
      </w:r>
    </w:p>
    <w:p>
      <w:pPr>
        <w:pStyle w:val="style179"/>
        <w:numPr>
          <w:ilvl w:val="0"/>
          <w:numId w:val="0"/>
        </w:numPr>
        <w:ind w:left="720" w:firstLine="0"/>
        <w:jc w:val="left"/>
        <w:rPr>
          <w:b/>
          <w:bCs/>
          <w:sz w:val="32"/>
          <w:szCs w:val="32"/>
        </w:rPr>
      </w:pPr>
      <w:r>
        <w:rPr>
          <w:b/>
          <w:bCs/>
          <w:sz w:val="32"/>
          <w:szCs w:val="32"/>
          <w:lang w:val="en-US"/>
        </w:rPr>
        <w:t xml:space="preserve">Incentives and rewards are among the most widely used human resource management tools for motivating employees. Incentives refer to any form of benefit, monetary or non-monetary, offered to employees to encourage higher performance (Danish &amp; Usman, 2010). Rewards can be financial, such as bonuses, allowances, salary increments, and profit sharing, or non-financial, such as recognition, promotion, training, and job security (Chiang &amp; Birtch, 2010). </w:t>
      </w:r>
    </w:p>
    <w:p>
      <w:pPr>
        <w:pStyle w:val="style179"/>
        <w:numPr>
          <w:ilvl w:val="0"/>
          <w:numId w:val="0"/>
        </w:numPr>
        <w:ind w:left="720" w:firstLine="0"/>
        <w:jc w:val="left"/>
        <w:rPr>
          <w:b/>
          <w:bCs/>
          <w:sz w:val="32"/>
          <w:szCs w:val="32"/>
        </w:rPr>
      </w:pPr>
      <w:r>
        <w:rPr>
          <w:b/>
          <w:bCs/>
          <w:sz w:val="32"/>
          <w:szCs w:val="32"/>
          <w:lang w:val="en-US"/>
        </w:rPr>
        <w:t xml:space="preserve">The water bottling industry in Benin City, Edo State has grown rapidly due to increased demand for packaged drinking water. Companies like Viorel, La Sien, and others operate in a competitive market where employee efficiency directly affects output and brand reputation. However, many water bottling companies still face challenges of low productivity, absenteeism, and high labour turnover. These problems are often linked to poor incentive and reward systems (Adeoye &amp; Fields, 2014). </w:t>
      </w:r>
    </w:p>
    <w:p>
      <w:pPr>
        <w:pStyle w:val="style179"/>
        <w:numPr>
          <w:ilvl w:val="0"/>
          <w:numId w:val="0"/>
        </w:numPr>
        <w:ind w:left="720" w:firstLine="0"/>
        <w:jc w:val="left"/>
        <w:rPr>
          <w:b/>
          <w:bCs/>
          <w:sz w:val="32"/>
          <w:szCs w:val="32"/>
        </w:rPr>
      </w:pPr>
      <w:r>
        <w:rPr>
          <w:b/>
          <w:bCs/>
          <w:sz w:val="32"/>
          <w:szCs w:val="32"/>
          <w:lang w:val="en-US"/>
        </w:rPr>
        <w:t>Against this background, this study seeks to examine the impact of incentives and rewards on employee performance using a water bottling company in Benin City, Edo State as a case study.</w:t>
      </w:r>
    </w:p>
    <w:p>
      <w:pPr>
        <w:pStyle w:val="style179"/>
        <w:numPr>
          <w:ilvl w:val="0"/>
          <w:numId w:val="0"/>
        </w:numPr>
        <w:ind w:left="720" w:firstLine="0"/>
        <w:jc w:val="left"/>
        <w:rPr>
          <w:b/>
          <w:bCs/>
          <w:sz w:val="32"/>
          <w:szCs w:val="32"/>
        </w:rPr>
      </w:pPr>
      <w:r>
        <w:rPr>
          <w:b/>
          <w:bCs/>
          <w:sz w:val="32"/>
          <w:szCs w:val="32"/>
          <w:lang w:val="en-US"/>
        </w:rPr>
        <w:t xml:space="preserve">1.2 Statement of the Problem  </w:t>
      </w:r>
    </w:p>
    <w:p>
      <w:pPr>
        <w:pStyle w:val="style179"/>
        <w:numPr>
          <w:ilvl w:val="0"/>
          <w:numId w:val="0"/>
        </w:numPr>
        <w:ind w:left="720" w:firstLine="0"/>
        <w:jc w:val="left"/>
        <w:rPr>
          <w:b/>
          <w:bCs/>
          <w:sz w:val="32"/>
          <w:szCs w:val="32"/>
        </w:rPr>
      </w:pPr>
      <w:r>
        <w:rPr>
          <w:b/>
          <w:bCs/>
          <w:sz w:val="32"/>
          <w:szCs w:val="32"/>
          <w:lang w:val="en-US"/>
        </w:rPr>
        <w:t>Despite the importance of incentives and rewards, many water bottling companies in Benin City struggle with employee performance issues. Reports show that workers often complain of inadequate bonuses, delayed allowances, and lack of recognition for hard work (Nwokocha, 2019). This has led to low morale, reduced commitment, and high staff turnover, which in turn affect production volume and service delivery.</w:t>
      </w:r>
    </w:p>
    <w:p>
      <w:pPr>
        <w:pStyle w:val="style179"/>
        <w:numPr>
          <w:ilvl w:val="0"/>
          <w:numId w:val="0"/>
        </w:numPr>
        <w:ind w:left="720" w:firstLine="0"/>
        <w:jc w:val="left"/>
        <w:rPr>
          <w:b/>
          <w:bCs/>
          <w:sz w:val="32"/>
          <w:szCs w:val="32"/>
        </w:rPr>
      </w:pPr>
      <w:r>
        <w:rPr>
          <w:b/>
          <w:bCs/>
          <w:sz w:val="32"/>
          <w:szCs w:val="32"/>
          <w:lang w:val="en-US"/>
        </w:rPr>
        <w:t xml:space="preserve">While previous studies have examined incentives and performance in banks, schools, and general manufacturing firms (Herzberg, 1968; Vroom, 1964), few have focused specifically on water bottling companies in Edo State. It is unclear which types of incentives, financial or non-financial, have the strongest impact on employee performance in this sector. This gap creates uncertainty for management on how to design effective reward systems. </w:t>
      </w:r>
    </w:p>
    <w:p>
      <w:pPr>
        <w:pStyle w:val="style179"/>
        <w:numPr>
          <w:ilvl w:val="0"/>
          <w:numId w:val="0"/>
        </w:numPr>
        <w:ind w:left="720" w:firstLine="0"/>
        <w:jc w:val="left"/>
        <w:rPr>
          <w:b/>
          <w:bCs/>
          <w:sz w:val="32"/>
          <w:szCs w:val="32"/>
        </w:rPr>
      </w:pPr>
      <w:r>
        <w:rPr>
          <w:b/>
          <w:bCs/>
          <w:sz w:val="32"/>
          <w:szCs w:val="32"/>
          <w:lang w:val="en-US"/>
        </w:rPr>
        <w:t>Therefore, this study is necessary to provide empirical evidence on how incentives and rewards influence employee performance at a water bottling company in Benin City, Edo State.</w:t>
      </w:r>
    </w:p>
    <w:p>
      <w:pPr>
        <w:pStyle w:val="style179"/>
        <w:numPr>
          <w:ilvl w:val="0"/>
          <w:numId w:val="0"/>
        </w:numPr>
        <w:ind w:left="720" w:firstLine="0"/>
        <w:jc w:val="left"/>
        <w:rPr>
          <w:b/>
          <w:bCs/>
          <w:sz w:val="32"/>
          <w:szCs w:val="32"/>
        </w:rPr>
      </w:pPr>
      <w:r>
        <w:rPr>
          <w:b/>
          <w:bCs/>
          <w:sz w:val="32"/>
          <w:szCs w:val="32"/>
          <w:lang w:val="en-US"/>
        </w:rPr>
        <w:t xml:space="preserve">1.3 Objectives of the Study </w:t>
      </w:r>
    </w:p>
    <w:p>
      <w:pPr>
        <w:pStyle w:val="style179"/>
        <w:numPr>
          <w:ilvl w:val="0"/>
          <w:numId w:val="0"/>
        </w:numPr>
        <w:ind w:left="720" w:firstLine="0"/>
        <w:jc w:val="left"/>
        <w:rPr>
          <w:b/>
          <w:bCs/>
          <w:sz w:val="32"/>
          <w:szCs w:val="32"/>
        </w:rPr>
      </w:pPr>
      <w:r>
        <w:rPr>
          <w:b/>
          <w:bCs/>
          <w:sz w:val="32"/>
          <w:szCs w:val="32"/>
          <w:lang w:val="en-US"/>
        </w:rPr>
        <w:t xml:space="preserve">The main objective of this study is to examine the impact of incentives and rewards on employee performance in a water bottling company in Benin City, Edo State.  </w:t>
      </w:r>
    </w:p>
    <w:p>
      <w:pPr>
        <w:pStyle w:val="style179"/>
        <w:numPr>
          <w:ilvl w:val="0"/>
          <w:numId w:val="0"/>
        </w:numPr>
        <w:ind w:left="720" w:firstLine="0"/>
        <w:jc w:val="left"/>
        <w:rPr>
          <w:b/>
          <w:bCs/>
          <w:sz w:val="32"/>
          <w:szCs w:val="32"/>
        </w:rPr>
      </w:pPr>
      <w:r>
        <w:rPr>
          <w:b/>
          <w:bCs/>
          <w:sz w:val="32"/>
          <w:szCs w:val="32"/>
          <w:lang w:val="en-US"/>
        </w:rPr>
        <w:t xml:space="preserve">Specific objectives are to:  </w:t>
      </w:r>
    </w:p>
    <w:p>
      <w:pPr>
        <w:pStyle w:val="style179"/>
        <w:numPr>
          <w:ilvl w:val="0"/>
          <w:numId w:val="0"/>
        </w:numPr>
        <w:ind w:left="720" w:firstLine="0"/>
        <w:jc w:val="left"/>
        <w:rPr>
          <w:b/>
          <w:bCs/>
          <w:sz w:val="32"/>
          <w:szCs w:val="32"/>
        </w:rPr>
      </w:pPr>
      <w:r>
        <w:rPr>
          <w:b/>
          <w:bCs/>
          <w:sz w:val="32"/>
          <w:szCs w:val="32"/>
          <w:lang w:val="en-US"/>
        </w:rPr>
        <w:t xml:space="preserve">1. Determine the effect of financial incentives on employee performance in the water bottling company.  </w:t>
      </w:r>
    </w:p>
    <w:p>
      <w:pPr>
        <w:pStyle w:val="style179"/>
        <w:numPr>
          <w:ilvl w:val="0"/>
          <w:numId w:val="0"/>
        </w:numPr>
        <w:ind w:left="720" w:firstLine="0"/>
        <w:jc w:val="left"/>
        <w:rPr>
          <w:b/>
          <w:bCs/>
          <w:sz w:val="32"/>
          <w:szCs w:val="32"/>
        </w:rPr>
      </w:pPr>
      <w:r>
        <w:rPr>
          <w:b/>
          <w:bCs/>
          <w:sz w:val="32"/>
          <w:szCs w:val="32"/>
          <w:lang w:val="en-US"/>
        </w:rPr>
        <w:t xml:space="preserve">2. Assess the effect of non-financial rewards on employee performance in the water bottling company.  </w:t>
      </w:r>
    </w:p>
    <w:p>
      <w:pPr>
        <w:pStyle w:val="style179"/>
        <w:numPr>
          <w:ilvl w:val="0"/>
          <w:numId w:val="0"/>
        </w:numPr>
        <w:ind w:left="720" w:firstLine="0"/>
        <w:jc w:val="left"/>
        <w:rPr>
          <w:b/>
          <w:bCs/>
          <w:sz w:val="32"/>
          <w:szCs w:val="32"/>
        </w:rPr>
      </w:pPr>
      <w:r>
        <w:rPr>
          <w:b/>
          <w:bCs/>
          <w:sz w:val="32"/>
          <w:szCs w:val="32"/>
          <w:lang w:val="en-US"/>
        </w:rPr>
        <w:t>3. Examine the combined effect of incentives and rewards on employee performance in the water bottling company.</w:t>
      </w:r>
    </w:p>
    <w:p>
      <w:pPr>
        <w:pStyle w:val="style179"/>
        <w:numPr>
          <w:ilvl w:val="0"/>
          <w:numId w:val="0"/>
        </w:numPr>
        <w:ind w:left="720" w:firstLine="0"/>
        <w:jc w:val="left"/>
        <w:rPr>
          <w:b/>
          <w:bCs/>
          <w:sz w:val="32"/>
          <w:szCs w:val="32"/>
        </w:rPr>
      </w:pPr>
      <w:r>
        <w:rPr>
          <w:b/>
          <w:bCs/>
          <w:sz w:val="32"/>
          <w:szCs w:val="32"/>
          <w:lang w:val="en-US"/>
        </w:rPr>
        <w:t>1.4 Research Questions</w:t>
      </w:r>
    </w:p>
    <w:p>
      <w:pPr>
        <w:pStyle w:val="style179"/>
        <w:numPr>
          <w:ilvl w:val="0"/>
          <w:numId w:val="0"/>
        </w:numPr>
        <w:ind w:left="720" w:firstLine="0"/>
        <w:jc w:val="left"/>
        <w:rPr>
          <w:b/>
          <w:bCs/>
          <w:sz w:val="32"/>
          <w:szCs w:val="32"/>
        </w:rPr>
      </w:pPr>
      <w:r>
        <w:rPr>
          <w:b/>
          <w:bCs/>
          <w:sz w:val="32"/>
          <w:szCs w:val="32"/>
          <w:lang w:val="en-US"/>
        </w:rPr>
        <w:t xml:space="preserve">The following research questions guide this study:  </w:t>
      </w:r>
    </w:p>
    <w:p>
      <w:pPr>
        <w:pStyle w:val="style179"/>
        <w:numPr>
          <w:ilvl w:val="0"/>
          <w:numId w:val="0"/>
        </w:numPr>
        <w:ind w:left="720" w:firstLine="0"/>
        <w:jc w:val="left"/>
        <w:rPr>
          <w:b/>
          <w:bCs/>
          <w:sz w:val="32"/>
          <w:szCs w:val="32"/>
        </w:rPr>
      </w:pPr>
      <w:r>
        <w:rPr>
          <w:b/>
          <w:bCs/>
          <w:sz w:val="32"/>
          <w:szCs w:val="32"/>
          <w:lang w:val="en-US"/>
        </w:rPr>
        <w:t xml:space="preserve">1. To what extent do financial incentives affect employee performance in the water bottling company, Benin City?  </w:t>
      </w:r>
    </w:p>
    <w:p>
      <w:pPr>
        <w:pStyle w:val="style179"/>
        <w:numPr>
          <w:ilvl w:val="0"/>
          <w:numId w:val="0"/>
        </w:numPr>
        <w:ind w:left="720" w:firstLine="0"/>
        <w:jc w:val="left"/>
        <w:rPr>
          <w:b/>
          <w:bCs/>
          <w:sz w:val="32"/>
          <w:szCs w:val="32"/>
        </w:rPr>
      </w:pPr>
      <w:r>
        <w:rPr>
          <w:b/>
          <w:bCs/>
          <w:sz w:val="32"/>
          <w:szCs w:val="32"/>
          <w:lang w:val="en-US"/>
        </w:rPr>
        <w:t xml:space="preserve">2. To what extent do non-financial rewards affect employee performance in the water bottling company, Benin City?  </w:t>
      </w:r>
    </w:p>
    <w:p>
      <w:pPr>
        <w:pStyle w:val="style179"/>
        <w:numPr>
          <w:ilvl w:val="0"/>
          <w:numId w:val="0"/>
        </w:numPr>
        <w:ind w:left="720" w:firstLine="0"/>
        <w:jc w:val="left"/>
        <w:rPr>
          <w:b/>
          <w:bCs/>
          <w:sz w:val="32"/>
          <w:szCs w:val="32"/>
        </w:rPr>
      </w:pPr>
      <w:r>
        <w:rPr>
          <w:b/>
          <w:bCs/>
          <w:sz w:val="32"/>
          <w:szCs w:val="32"/>
          <w:lang w:val="en-US"/>
        </w:rPr>
        <w:t>3. What is the combined effect of incentives and rewards on employee performance in the water bottling company, Benin City?</w:t>
      </w:r>
    </w:p>
    <w:p>
      <w:pPr>
        <w:pStyle w:val="style179"/>
        <w:numPr>
          <w:ilvl w:val="0"/>
          <w:numId w:val="0"/>
        </w:numPr>
        <w:ind w:left="720" w:firstLine="0"/>
        <w:jc w:val="left"/>
        <w:rPr>
          <w:b/>
          <w:bCs/>
          <w:sz w:val="32"/>
          <w:szCs w:val="32"/>
        </w:rPr>
      </w:pPr>
      <w:r>
        <w:rPr>
          <w:b/>
          <w:bCs/>
          <w:sz w:val="32"/>
          <w:szCs w:val="32"/>
          <w:lang w:val="en-US"/>
        </w:rPr>
        <w:t xml:space="preserve">1.5 Research Hypotheses  </w:t>
      </w:r>
    </w:p>
    <w:p>
      <w:pPr>
        <w:pStyle w:val="style179"/>
        <w:numPr>
          <w:ilvl w:val="0"/>
          <w:numId w:val="0"/>
        </w:numPr>
        <w:ind w:left="720" w:firstLine="0"/>
        <w:jc w:val="left"/>
        <w:rPr>
          <w:b/>
          <w:bCs/>
          <w:sz w:val="32"/>
          <w:szCs w:val="32"/>
        </w:rPr>
      </w:pPr>
      <w:r>
        <w:rPr>
          <w:b/>
          <w:bCs/>
          <w:sz w:val="32"/>
          <w:szCs w:val="32"/>
          <w:lang w:val="en-US"/>
        </w:rPr>
        <w:t xml:space="preserve">The following null hypotheses were tested at 0.05 level of significance:  </w:t>
      </w:r>
    </w:p>
    <w:p>
      <w:pPr>
        <w:pStyle w:val="style179"/>
        <w:numPr>
          <w:ilvl w:val="0"/>
          <w:numId w:val="0"/>
        </w:numPr>
        <w:ind w:left="720" w:firstLine="0"/>
        <w:jc w:val="left"/>
        <w:rPr>
          <w:b/>
          <w:bCs/>
          <w:sz w:val="32"/>
          <w:szCs w:val="32"/>
        </w:rPr>
      </w:pPr>
      <w:r>
        <w:rPr>
          <w:b/>
          <w:bCs/>
          <w:sz w:val="32"/>
          <w:szCs w:val="32"/>
          <w:lang w:val="en-US"/>
        </w:rPr>
        <w:t xml:space="preserve">H₀₁: Financial incentives have no significant effect on employee performance in the water bottling company, Benin City.  </w:t>
      </w:r>
    </w:p>
    <w:p>
      <w:pPr>
        <w:pStyle w:val="style179"/>
        <w:numPr>
          <w:ilvl w:val="0"/>
          <w:numId w:val="0"/>
        </w:numPr>
        <w:ind w:left="720" w:firstLine="0"/>
        <w:jc w:val="left"/>
        <w:rPr>
          <w:b/>
          <w:bCs/>
          <w:sz w:val="32"/>
          <w:szCs w:val="32"/>
        </w:rPr>
      </w:pPr>
      <w:r>
        <w:rPr>
          <w:b/>
          <w:bCs/>
          <w:sz w:val="32"/>
          <w:szCs w:val="32"/>
          <w:lang w:val="en-US"/>
        </w:rPr>
        <w:t xml:space="preserve">H₀₂: Non-financial rewards have no significant effect on employee performance in the water bottling company, Benin City.  </w:t>
      </w:r>
    </w:p>
    <w:p>
      <w:pPr>
        <w:pStyle w:val="style179"/>
        <w:numPr>
          <w:ilvl w:val="0"/>
          <w:numId w:val="0"/>
        </w:numPr>
        <w:ind w:left="720" w:firstLine="0"/>
        <w:jc w:val="left"/>
        <w:rPr>
          <w:b/>
          <w:bCs/>
          <w:sz w:val="32"/>
          <w:szCs w:val="32"/>
        </w:rPr>
      </w:pPr>
      <w:r>
        <w:rPr>
          <w:b/>
          <w:bCs/>
          <w:sz w:val="32"/>
          <w:szCs w:val="32"/>
          <w:lang w:val="en-US"/>
        </w:rPr>
        <w:t>H₀₃: Incentives and rewards combined have no significant effect on employee performance in the water bottling company, Benin City.</w:t>
      </w:r>
    </w:p>
    <w:p>
      <w:pPr>
        <w:pStyle w:val="style179"/>
        <w:numPr>
          <w:ilvl w:val="0"/>
          <w:numId w:val="0"/>
        </w:numPr>
        <w:ind w:left="720" w:firstLine="0"/>
        <w:jc w:val="left"/>
        <w:rPr>
          <w:b/>
          <w:bCs/>
          <w:sz w:val="32"/>
          <w:szCs w:val="32"/>
        </w:rPr>
      </w:pPr>
      <w:r>
        <w:rPr>
          <w:b/>
          <w:bCs/>
          <w:sz w:val="32"/>
          <w:szCs w:val="32"/>
          <w:lang w:val="en-US"/>
        </w:rPr>
        <w:t xml:space="preserve">1.6 Significance of the Study </w:t>
      </w:r>
    </w:p>
    <w:p>
      <w:pPr>
        <w:pStyle w:val="style179"/>
        <w:numPr>
          <w:ilvl w:val="0"/>
          <w:numId w:val="0"/>
        </w:numPr>
        <w:ind w:left="720" w:firstLine="0"/>
        <w:jc w:val="left"/>
        <w:rPr>
          <w:b/>
          <w:bCs/>
          <w:sz w:val="32"/>
          <w:szCs w:val="32"/>
        </w:rPr>
      </w:pPr>
      <w:r>
        <w:rPr>
          <w:b/>
          <w:bCs/>
          <w:sz w:val="32"/>
          <w:szCs w:val="32"/>
          <w:lang w:val="en-US"/>
        </w:rPr>
        <w:t xml:space="preserve">This study is significant to several stakeholders:  </w:t>
      </w:r>
    </w:p>
    <w:p>
      <w:pPr>
        <w:pStyle w:val="style179"/>
        <w:numPr>
          <w:ilvl w:val="0"/>
          <w:numId w:val="0"/>
        </w:numPr>
        <w:ind w:left="720" w:firstLine="0"/>
        <w:jc w:val="left"/>
        <w:rPr>
          <w:b/>
          <w:bCs/>
          <w:sz w:val="32"/>
          <w:szCs w:val="32"/>
        </w:rPr>
      </w:pPr>
      <w:r>
        <w:rPr>
          <w:b/>
          <w:bCs/>
          <w:sz w:val="32"/>
          <w:szCs w:val="32"/>
          <w:lang w:val="en-US"/>
        </w:rPr>
        <w:t xml:space="preserve">1. Management of water bottling companies*: Findings will help managers design better incentive and reward policies that improve productivity and reduce turnover.  </w:t>
      </w:r>
    </w:p>
    <w:p>
      <w:pPr>
        <w:pStyle w:val="style179"/>
        <w:numPr>
          <w:ilvl w:val="0"/>
          <w:numId w:val="0"/>
        </w:numPr>
        <w:ind w:left="720" w:firstLine="0"/>
        <w:jc w:val="left"/>
        <w:rPr>
          <w:b/>
          <w:bCs/>
          <w:sz w:val="32"/>
          <w:szCs w:val="32"/>
        </w:rPr>
      </w:pPr>
      <w:r>
        <w:rPr>
          <w:b/>
          <w:bCs/>
          <w:sz w:val="32"/>
          <w:szCs w:val="32"/>
          <w:lang w:val="en-US"/>
        </w:rPr>
        <w:t xml:space="preserve">2. Employees: The study will highlight how reward systems affect their motivation, satisfaction, and career growth.  </w:t>
      </w:r>
    </w:p>
    <w:p>
      <w:pPr>
        <w:pStyle w:val="style179"/>
        <w:numPr>
          <w:ilvl w:val="0"/>
          <w:numId w:val="0"/>
        </w:numPr>
        <w:ind w:left="720" w:firstLine="0"/>
        <w:jc w:val="left"/>
        <w:rPr>
          <w:b/>
          <w:bCs/>
          <w:sz w:val="32"/>
          <w:szCs w:val="32"/>
        </w:rPr>
      </w:pPr>
      <w:r>
        <w:rPr>
          <w:b/>
          <w:bCs/>
          <w:sz w:val="32"/>
          <w:szCs w:val="32"/>
          <w:lang w:val="en-US"/>
        </w:rPr>
        <w:t xml:space="preserve">3. Researchers and Academics : It will add to existing literature on human resource management in Nigeria’s manufacturing sector and serve as a reference for future studies.  </w:t>
      </w:r>
    </w:p>
    <w:p>
      <w:pPr>
        <w:pStyle w:val="style179"/>
        <w:numPr>
          <w:ilvl w:val="0"/>
          <w:numId w:val="0"/>
        </w:numPr>
        <w:ind w:left="720" w:firstLine="0"/>
        <w:jc w:val="left"/>
        <w:rPr>
          <w:b/>
          <w:bCs/>
          <w:sz w:val="32"/>
          <w:szCs w:val="32"/>
        </w:rPr>
      </w:pPr>
      <w:r>
        <w:rPr>
          <w:b/>
          <w:bCs/>
          <w:sz w:val="32"/>
          <w:szCs w:val="32"/>
          <w:lang w:val="en-US"/>
        </w:rPr>
        <w:t>4. Policy makers : The results can guide labour policies on fair compensation and motivation in SMEs.</w:t>
      </w:r>
    </w:p>
    <w:p>
      <w:pPr>
        <w:pStyle w:val="style179"/>
        <w:numPr>
          <w:ilvl w:val="0"/>
          <w:numId w:val="0"/>
        </w:numPr>
        <w:ind w:left="720" w:firstLine="0"/>
        <w:jc w:val="left"/>
        <w:rPr>
          <w:b/>
          <w:bCs/>
          <w:sz w:val="32"/>
          <w:szCs w:val="32"/>
        </w:rPr>
      </w:pPr>
      <w:r>
        <w:rPr>
          <w:b/>
          <w:bCs/>
          <w:sz w:val="32"/>
          <w:szCs w:val="32"/>
          <w:lang w:val="en-US"/>
        </w:rPr>
        <w:t xml:space="preserve">1.7 Scope of the Study  </w:t>
      </w:r>
    </w:p>
    <w:p>
      <w:pPr>
        <w:pStyle w:val="style179"/>
        <w:numPr>
          <w:ilvl w:val="0"/>
          <w:numId w:val="0"/>
        </w:numPr>
        <w:ind w:left="720" w:firstLine="0"/>
        <w:jc w:val="left"/>
        <w:rPr>
          <w:b/>
          <w:bCs/>
          <w:sz w:val="32"/>
          <w:szCs w:val="32"/>
        </w:rPr>
      </w:pPr>
      <w:r>
        <w:rPr>
          <w:b/>
          <w:bCs/>
          <w:sz w:val="32"/>
          <w:szCs w:val="32"/>
          <w:lang w:val="en-US"/>
        </w:rPr>
        <w:t>The study focuses on the impact of incentives and rewards on employee performance. It is limited to one water bottling company in Benin City, Edo State. Only permanent and contract staff were considered. The study covers financial incentives like bonuses, allowances, and overtime pay, and non-financial rewards like recognition, training, and promotion. Data was collected within a 4-week period in 2026.</w:t>
      </w:r>
    </w:p>
    <w:p>
      <w:pPr>
        <w:pStyle w:val="style179"/>
        <w:numPr>
          <w:ilvl w:val="0"/>
          <w:numId w:val="0"/>
        </w:numPr>
        <w:ind w:left="720" w:firstLine="0"/>
        <w:jc w:val="left"/>
        <w:rPr>
          <w:b/>
          <w:bCs/>
          <w:sz w:val="32"/>
          <w:szCs w:val="32"/>
        </w:rPr>
      </w:pPr>
      <w:r>
        <w:rPr>
          <w:b/>
          <w:bCs/>
          <w:sz w:val="32"/>
          <w:szCs w:val="32"/>
          <w:lang w:val="en-US"/>
        </w:rPr>
        <w:t xml:space="preserve">1.8 Definition of Terms </w:t>
      </w:r>
    </w:p>
    <w:p>
      <w:pPr>
        <w:pStyle w:val="style179"/>
        <w:numPr>
          <w:ilvl w:val="0"/>
          <w:numId w:val="0"/>
        </w:numPr>
        <w:ind w:left="720" w:firstLine="0"/>
        <w:jc w:val="left"/>
        <w:rPr>
          <w:b/>
          <w:bCs/>
          <w:sz w:val="32"/>
          <w:szCs w:val="32"/>
        </w:rPr>
      </w:pPr>
      <w:r>
        <w:rPr>
          <w:b/>
          <w:bCs/>
          <w:sz w:val="32"/>
          <w:szCs w:val="32"/>
          <w:lang w:val="en-US"/>
        </w:rPr>
        <w:t xml:space="preserve">Incentives : Benefits offered to employees to stimulate greater effort and performance. They may be monetary or non-monetary (Danish &amp; Usman, 2010).  </w:t>
      </w:r>
    </w:p>
    <w:p>
      <w:pPr>
        <w:pStyle w:val="style179"/>
        <w:numPr>
          <w:ilvl w:val="0"/>
          <w:numId w:val="0"/>
        </w:numPr>
        <w:ind w:left="720" w:firstLine="0"/>
        <w:jc w:val="left"/>
        <w:rPr>
          <w:b/>
          <w:bCs/>
          <w:sz w:val="32"/>
          <w:szCs w:val="32"/>
        </w:rPr>
      </w:pPr>
      <w:r>
        <w:rPr>
          <w:b/>
          <w:bCs/>
          <w:sz w:val="32"/>
          <w:szCs w:val="32"/>
          <w:lang w:val="en-US"/>
        </w:rPr>
        <w:t xml:space="preserve">Rewards : Compensation given to employees in recognition of their contribution to organizational goals. Includes both financial and non-financial forms (Armstrong &amp; Taylor, 2020).  </w:t>
      </w:r>
    </w:p>
    <w:p>
      <w:pPr>
        <w:pStyle w:val="style179"/>
        <w:numPr>
          <w:ilvl w:val="0"/>
          <w:numId w:val="0"/>
        </w:numPr>
        <w:ind w:left="720" w:firstLine="0"/>
        <w:jc w:val="left"/>
        <w:rPr>
          <w:b/>
          <w:bCs/>
          <w:sz w:val="32"/>
          <w:szCs w:val="32"/>
        </w:rPr>
      </w:pPr>
      <w:r>
        <w:rPr>
          <w:b/>
          <w:bCs/>
          <w:sz w:val="32"/>
          <w:szCs w:val="32"/>
          <w:lang w:val="en-US"/>
        </w:rPr>
        <w:t xml:space="preserve">Employee Performance : The degree to which an employee effectively carries out job duties and meets organizational targets in terms of quality, quantity, and timeliness (Chiang &amp; Birtch, 2010).  </w:t>
      </w:r>
    </w:p>
    <w:p>
      <w:pPr>
        <w:pStyle w:val="style179"/>
        <w:numPr>
          <w:ilvl w:val="0"/>
          <w:numId w:val="0"/>
        </w:numPr>
        <w:ind w:left="720" w:firstLine="0"/>
        <w:jc w:val="left"/>
        <w:rPr>
          <w:b/>
          <w:bCs/>
          <w:sz w:val="32"/>
          <w:szCs w:val="32"/>
        </w:rPr>
      </w:pPr>
      <w:r>
        <w:rPr>
          <w:b/>
          <w:bCs/>
          <w:sz w:val="32"/>
          <w:szCs w:val="32"/>
          <w:lang w:val="en-US"/>
        </w:rPr>
        <w:t>Water Bottling Company : A manufacturing firm engaged in the purification, packaging, and distribution of drinking water in bottles or sachets.</w:t>
      </w:r>
    </w:p>
    <w:p>
      <w:pPr>
        <w:pStyle w:val="style0"/>
        <w:numPr>
          <w:ilvl w:val="0"/>
          <w:numId w:val="0"/>
        </w:numPr>
        <w:jc w:val="left"/>
        <w:rPr>
          <w:b/>
          <w:bCs/>
          <w:sz w:val="32"/>
          <w:szCs w:val="32"/>
        </w:rPr>
      </w:pPr>
    </w:p>
    <w:p>
      <w:pPr>
        <w:pStyle w:val="style179"/>
        <w:numPr>
          <w:ilvl w:val="0"/>
          <w:numId w:val="0"/>
        </w:numPr>
        <w:ind w:left="720"/>
        <w:jc w:val="left"/>
        <w:rPr>
          <w:b/>
          <w:bCs/>
          <w:sz w:val="32"/>
          <w:szCs w:val="32"/>
        </w:rPr>
      </w:pPr>
      <w:r>
        <w:rPr>
          <w:b/>
          <w:bCs/>
          <w:sz w:val="32"/>
          <w:szCs w:val="32"/>
          <w:lang w:val="en-US"/>
        </w:rPr>
        <w:t xml:space="preserve">                                         REFERENCES </w:t>
      </w:r>
    </w:p>
    <w:p>
      <w:pPr>
        <w:pStyle w:val="style179"/>
        <w:numPr>
          <w:ilvl w:val="0"/>
          <w:numId w:val="0"/>
        </w:numPr>
        <w:ind w:left="720" w:firstLine="0"/>
        <w:jc w:val="left"/>
        <w:rPr>
          <w:b/>
          <w:bCs/>
          <w:sz w:val="32"/>
          <w:szCs w:val="32"/>
        </w:rPr>
      </w:pPr>
      <w:r>
        <w:rPr>
          <w:b/>
          <w:bCs/>
          <w:sz w:val="32"/>
          <w:szCs w:val="32"/>
          <w:lang w:val="en-US"/>
        </w:rPr>
        <w:t>Adeoye, A. O., &amp; Fields, Z. (2014). Compensation management and employee job satisfaction: A case of Nigeria. _Journal of Social Sciences, 41_(3), 345-352.</w:t>
      </w:r>
    </w:p>
    <w:p>
      <w:pPr>
        <w:pStyle w:val="style179"/>
        <w:numPr>
          <w:ilvl w:val="0"/>
          <w:numId w:val="0"/>
        </w:numPr>
        <w:ind w:left="720" w:firstLine="0"/>
        <w:jc w:val="left"/>
        <w:rPr>
          <w:b/>
          <w:bCs/>
          <w:sz w:val="32"/>
          <w:szCs w:val="32"/>
        </w:rPr>
      </w:pPr>
      <w:r>
        <w:rPr>
          <w:b/>
          <w:bCs/>
          <w:sz w:val="32"/>
          <w:szCs w:val="32"/>
          <w:lang w:val="en-US"/>
        </w:rPr>
        <w:t>Armstrong, M., &amp; Taylor, S. (2020). _Armstrong’s handbook of human resource management practice_ (15th ed.). Kogan Page.</w:t>
      </w:r>
    </w:p>
    <w:p>
      <w:pPr>
        <w:pStyle w:val="style179"/>
        <w:numPr>
          <w:ilvl w:val="0"/>
          <w:numId w:val="0"/>
        </w:numPr>
        <w:ind w:left="720" w:firstLine="0"/>
        <w:jc w:val="left"/>
        <w:rPr>
          <w:b/>
          <w:bCs/>
          <w:sz w:val="32"/>
          <w:szCs w:val="32"/>
        </w:rPr>
      </w:pPr>
      <w:r>
        <w:rPr>
          <w:b/>
          <w:bCs/>
          <w:sz w:val="32"/>
          <w:szCs w:val="32"/>
          <w:lang w:val="en-US"/>
        </w:rPr>
        <w:t>Chiang, F. F., &amp; Birtch, T. A. (2010). Pay for performance and employee attitudes: An exploratory study. _International Journal of Human Resource Management, 21_(9), 1524-1538.</w:t>
      </w:r>
    </w:p>
    <w:p>
      <w:pPr>
        <w:pStyle w:val="style179"/>
        <w:numPr>
          <w:ilvl w:val="0"/>
          <w:numId w:val="0"/>
        </w:numPr>
        <w:ind w:left="720" w:firstLine="0"/>
        <w:jc w:val="left"/>
        <w:rPr>
          <w:b/>
          <w:bCs/>
          <w:sz w:val="32"/>
          <w:szCs w:val="32"/>
          <w:lang w:val="en-US"/>
        </w:rPr>
      </w:pPr>
      <w:r>
        <w:rPr>
          <w:b/>
          <w:bCs/>
          <w:sz w:val="32"/>
          <w:szCs w:val="32"/>
          <w:lang w:val="en-US"/>
        </w:rPr>
        <w:t>Danish, R. Q., &amp; Usman, A. (2010). Impact of reward and recognition on job satisfaction and motivation: An empirical study from Pakistan. _International Journal of Business and Management, 5_(2), 159-166.</w:t>
      </w:r>
    </w:p>
    <w:p>
      <w:pPr>
        <w:pStyle w:val="style179"/>
        <w:numPr>
          <w:ilvl w:val="0"/>
          <w:numId w:val="0"/>
        </w:numPr>
        <w:ind w:left="720"/>
        <w:jc w:val="left"/>
        <w:rPr>
          <w:b/>
          <w:bCs/>
          <w:sz w:val="32"/>
          <w:szCs w:val="32"/>
          <w:lang w:val="en-US"/>
        </w:rPr>
      </w:pPr>
      <w:r>
        <w:rPr>
          <w:b/>
          <w:bCs/>
          <w:sz w:val="32"/>
          <w:szCs w:val="32"/>
          <w:lang w:val="en-US"/>
        </w:rPr>
        <w:t xml:space="preserve">                              CHAPTER TWO</w:t>
      </w:r>
    </w:p>
    <w:p>
      <w:pPr>
        <w:pStyle w:val="style179"/>
        <w:numPr>
          <w:ilvl w:val="0"/>
          <w:numId w:val="0"/>
        </w:numPr>
        <w:ind w:left="720" w:firstLine="0"/>
        <w:jc w:val="left"/>
        <w:rPr>
          <w:b/>
          <w:bCs/>
          <w:sz w:val="32"/>
          <w:szCs w:val="32"/>
          <w:lang w:val="en-US"/>
        </w:rPr>
      </w:pPr>
      <w:r>
        <w:rPr>
          <w:b/>
          <w:bCs/>
          <w:sz w:val="32"/>
          <w:szCs w:val="32"/>
          <w:lang w:val="en-US"/>
        </w:rPr>
        <w:t>LITERATURE REVIEW</w:t>
      </w:r>
    </w:p>
    <w:p>
      <w:pPr>
        <w:pStyle w:val="style179"/>
        <w:numPr>
          <w:ilvl w:val="0"/>
          <w:numId w:val="0"/>
        </w:numPr>
        <w:ind w:left="720" w:firstLine="0"/>
        <w:jc w:val="left"/>
        <w:rPr>
          <w:b/>
          <w:bCs/>
          <w:sz w:val="32"/>
          <w:szCs w:val="32"/>
          <w:lang w:val="en-US"/>
        </w:rPr>
      </w:pPr>
      <w:r>
        <w:rPr>
          <w:b/>
          <w:bCs/>
          <w:sz w:val="32"/>
          <w:szCs w:val="32"/>
          <w:lang w:val="en-US"/>
        </w:rPr>
        <w:t>2.1 Introduction</w:t>
      </w:r>
    </w:p>
    <w:p>
      <w:pPr>
        <w:pStyle w:val="style179"/>
        <w:numPr>
          <w:ilvl w:val="0"/>
          <w:numId w:val="0"/>
        </w:numPr>
        <w:ind w:left="720" w:firstLine="0"/>
        <w:jc w:val="left"/>
        <w:rPr>
          <w:b/>
          <w:bCs/>
          <w:sz w:val="32"/>
          <w:szCs w:val="32"/>
          <w:lang w:val="en-US"/>
        </w:rPr>
      </w:pPr>
      <w:r>
        <w:rPr>
          <w:b/>
          <w:bCs/>
          <w:sz w:val="32"/>
          <w:szCs w:val="32"/>
          <w:lang w:val="en-US"/>
        </w:rPr>
        <w:t>This chapter reviews relevant literature on incentives, rewards, and employee performance. It is divided into conceptual review, theoretical framework, empirical review, and summary/gap in literature. The review provides the foundation for understanding how incentives and rewards influence employee performance in water bottling companies in Benin City, Edo State.</w:t>
      </w:r>
    </w:p>
    <w:p>
      <w:pPr>
        <w:pStyle w:val="style179"/>
        <w:numPr>
          <w:ilvl w:val="0"/>
          <w:numId w:val="0"/>
        </w:numPr>
        <w:ind w:left="720" w:firstLine="0"/>
        <w:jc w:val="left"/>
        <w:rPr>
          <w:b/>
          <w:bCs/>
          <w:sz w:val="32"/>
          <w:szCs w:val="32"/>
          <w:lang w:val="en-US"/>
        </w:rPr>
      </w:pPr>
      <w:r>
        <w:rPr>
          <w:b/>
          <w:bCs/>
          <w:sz w:val="32"/>
          <w:szCs w:val="32"/>
          <w:lang w:val="en-US"/>
        </w:rPr>
        <w:t>2.2 Conceptual Review</w:t>
      </w:r>
    </w:p>
    <w:p>
      <w:pPr>
        <w:pStyle w:val="style179"/>
        <w:numPr>
          <w:ilvl w:val="0"/>
          <w:numId w:val="0"/>
        </w:numPr>
        <w:ind w:left="720" w:firstLine="0"/>
        <w:jc w:val="left"/>
        <w:rPr>
          <w:b/>
          <w:bCs/>
          <w:sz w:val="32"/>
          <w:szCs w:val="32"/>
          <w:lang w:val="en-US"/>
        </w:rPr>
      </w:pPr>
      <w:r>
        <w:rPr>
          <w:b/>
          <w:bCs/>
          <w:sz w:val="32"/>
          <w:szCs w:val="32"/>
          <w:lang w:val="en-US"/>
        </w:rPr>
        <w:t xml:space="preserve">2.2.1 Concept of Incentives </w:t>
      </w:r>
    </w:p>
    <w:p>
      <w:pPr>
        <w:pStyle w:val="style179"/>
        <w:numPr>
          <w:ilvl w:val="0"/>
          <w:numId w:val="0"/>
        </w:numPr>
        <w:ind w:left="720" w:firstLine="0"/>
        <w:jc w:val="left"/>
        <w:rPr>
          <w:b/>
          <w:bCs/>
          <w:sz w:val="32"/>
          <w:szCs w:val="32"/>
          <w:lang w:val="en-US"/>
        </w:rPr>
      </w:pPr>
      <w:r>
        <w:rPr>
          <w:b/>
          <w:bCs/>
          <w:sz w:val="32"/>
          <w:szCs w:val="32"/>
          <w:lang w:val="en-US"/>
        </w:rPr>
        <w:t>Incentives are rewards or benefits given to employees to stimulate effort and improve performance (Danish &amp; Usman, 2010). They can be direct or indirect. Direct incentives include bonuses, commissions, and allowances paid in cash. Indirect incentives include health insurance, pension, and paid leave. The core idea is that incentives act as stimuli that link employee effort to organizational goals (Armstrong &amp; Taylor, 2020).</w:t>
      </w:r>
    </w:p>
    <w:p>
      <w:pPr>
        <w:pStyle w:val="style179"/>
        <w:numPr>
          <w:ilvl w:val="0"/>
          <w:numId w:val="0"/>
        </w:numPr>
        <w:ind w:left="720" w:firstLine="0"/>
        <w:jc w:val="left"/>
        <w:rPr>
          <w:b/>
          <w:bCs/>
          <w:sz w:val="32"/>
          <w:szCs w:val="32"/>
          <w:lang w:val="en-US"/>
        </w:rPr>
      </w:pPr>
      <w:r>
        <w:rPr>
          <w:b/>
          <w:bCs/>
          <w:sz w:val="32"/>
          <w:szCs w:val="32"/>
          <w:lang w:val="en-US"/>
        </w:rPr>
        <w:t>2.2.2 Concept of Rewards</w:t>
      </w:r>
    </w:p>
    <w:p>
      <w:pPr>
        <w:pStyle w:val="style179"/>
        <w:numPr>
          <w:ilvl w:val="0"/>
          <w:numId w:val="0"/>
        </w:numPr>
        <w:ind w:left="720" w:firstLine="0"/>
        <w:jc w:val="left"/>
        <w:rPr>
          <w:b/>
          <w:bCs/>
          <w:sz w:val="32"/>
          <w:szCs w:val="32"/>
          <w:lang w:val="en-US"/>
        </w:rPr>
      </w:pPr>
      <w:r>
        <w:rPr>
          <w:b/>
          <w:bCs/>
          <w:sz w:val="32"/>
          <w:szCs w:val="32"/>
          <w:lang w:val="en-US"/>
        </w:rPr>
        <w:t xml:space="preserve">Rewards refer to all forms of compensation and recognition given to employees for their contribution (Chiang &amp; Birtch, 2010). Rewards are broadly classified into:  </w:t>
      </w:r>
    </w:p>
    <w:p>
      <w:pPr>
        <w:pStyle w:val="style179"/>
        <w:numPr>
          <w:ilvl w:val="0"/>
          <w:numId w:val="0"/>
        </w:numPr>
        <w:ind w:left="720" w:firstLine="0"/>
        <w:jc w:val="left"/>
        <w:rPr>
          <w:b/>
          <w:bCs/>
          <w:sz w:val="32"/>
          <w:szCs w:val="32"/>
          <w:lang w:val="en-US"/>
        </w:rPr>
      </w:pPr>
      <w:r>
        <w:rPr>
          <w:b/>
          <w:bCs/>
          <w:sz w:val="32"/>
          <w:szCs w:val="32"/>
          <w:lang w:val="en-US"/>
        </w:rPr>
        <w:t xml:space="preserve">1. Financial/Extrinsic rewards : Salary, wages, bonuses, profit sharing, allowances. These satisfy basic and security needs. </w:t>
      </w:r>
    </w:p>
    <w:p>
      <w:pPr>
        <w:pStyle w:val="style179"/>
        <w:numPr>
          <w:ilvl w:val="0"/>
          <w:numId w:val="0"/>
        </w:numPr>
        <w:ind w:left="720" w:firstLine="0"/>
        <w:jc w:val="left"/>
        <w:rPr>
          <w:b/>
          <w:bCs/>
          <w:sz w:val="32"/>
          <w:szCs w:val="32"/>
          <w:lang w:val="en-US"/>
        </w:rPr>
      </w:pPr>
      <w:r>
        <w:rPr>
          <w:b/>
          <w:bCs/>
          <w:sz w:val="32"/>
          <w:szCs w:val="32"/>
          <w:lang w:val="en-US"/>
        </w:rPr>
        <w:t>2. Non-financial/Intrinsic rewards: Recognition, praise, career development, job autonomy, promotion. These satisfy esteem and self-actualization needs (Herzberg, 1968).</w:t>
      </w:r>
    </w:p>
    <w:p>
      <w:pPr>
        <w:pStyle w:val="style179"/>
        <w:numPr>
          <w:ilvl w:val="0"/>
          <w:numId w:val="0"/>
        </w:numPr>
        <w:ind w:left="720" w:firstLine="0"/>
        <w:jc w:val="left"/>
        <w:rPr>
          <w:b/>
          <w:bCs/>
          <w:sz w:val="32"/>
          <w:szCs w:val="32"/>
          <w:lang w:val="en-US"/>
        </w:rPr>
      </w:pPr>
      <w:r>
        <w:rPr>
          <w:b/>
          <w:bCs/>
          <w:sz w:val="32"/>
          <w:szCs w:val="32"/>
          <w:lang w:val="en-US"/>
        </w:rPr>
        <w:t xml:space="preserve">2.2.3 Concept of Employee Performance </w:t>
      </w:r>
    </w:p>
    <w:p>
      <w:pPr>
        <w:pStyle w:val="style179"/>
        <w:numPr>
          <w:ilvl w:val="0"/>
          <w:numId w:val="0"/>
        </w:numPr>
        <w:ind w:left="720" w:firstLine="0"/>
        <w:jc w:val="left"/>
        <w:rPr>
          <w:b/>
          <w:bCs/>
          <w:sz w:val="32"/>
          <w:szCs w:val="32"/>
          <w:lang w:val="en-US"/>
        </w:rPr>
      </w:pPr>
      <w:r>
        <w:rPr>
          <w:b/>
          <w:bCs/>
          <w:sz w:val="32"/>
          <w:szCs w:val="32"/>
          <w:lang w:val="en-US"/>
        </w:rPr>
        <w:t>Employee performance is the effectiveness and efficiency with which employees carry out their assigned tasks to meet organizational objectives (Borman &amp; Motowidlo, 1997). It is measured using indicators such as quality of output, quantity of output, timeliness, absenteeism rate, and customer satisfaction. High employee performance leads to higher productivity, lower costs, and competitive advantage (Mangkunegara, 2013).</w:t>
      </w:r>
    </w:p>
    <w:p>
      <w:pPr>
        <w:pStyle w:val="style179"/>
        <w:numPr>
          <w:ilvl w:val="0"/>
          <w:numId w:val="0"/>
        </w:numPr>
        <w:ind w:left="720" w:firstLine="0"/>
        <w:jc w:val="left"/>
        <w:rPr>
          <w:b/>
          <w:bCs/>
          <w:sz w:val="32"/>
          <w:szCs w:val="32"/>
          <w:lang w:val="en-US"/>
        </w:rPr>
      </w:pPr>
    </w:p>
    <w:p>
      <w:pPr>
        <w:pStyle w:val="style179"/>
        <w:numPr>
          <w:ilvl w:val="0"/>
          <w:numId w:val="0"/>
        </w:numPr>
        <w:ind w:left="720" w:firstLine="0"/>
        <w:jc w:val="left"/>
        <w:rPr>
          <w:b/>
          <w:bCs/>
          <w:sz w:val="32"/>
          <w:szCs w:val="32"/>
          <w:lang w:val="en-US"/>
        </w:rPr>
      </w:pPr>
      <w:r>
        <w:rPr>
          <w:b/>
          <w:bCs/>
          <w:sz w:val="32"/>
          <w:szCs w:val="32"/>
          <w:lang w:val="en-US"/>
        </w:rPr>
        <w:t xml:space="preserve">2.2.4 Relationship between Incentives, Rewards and Employee Performance  </w:t>
      </w:r>
    </w:p>
    <w:p>
      <w:pPr>
        <w:pStyle w:val="style179"/>
        <w:numPr>
          <w:ilvl w:val="0"/>
          <w:numId w:val="0"/>
        </w:numPr>
        <w:ind w:left="720" w:firstLine="0"/>
        <w:jc w:val="left"/>
        <w:rPr>
          <w:b/>
          <w:bCs/>
          <w:sz w:val="32"/>
          <w:szCs w:val="32"/>
          <w:lang w:val="en-US"/>
        </w:rPr>
      </w:pPr>
      <w:r>
        <w:rPr>
          <w:b/>
          <w:bCs/>
          <w:sz w:val="32"/>
          <w:szCs w:val="32"/>
          <w:lang w:val="en-US"/>
        </w:rPr>
        <w:t>The link between incentives/rewards and performance is explained by motivation theories. When employees perceive that their effort will lead to valued rewards, they are more likely to exert higher effort (Vroom, 1964). Studies show that both financial and non-financial rewards increase job satisfaction, commitment, and productivity (Danish &amp; Usman, 2010). However, over-reliance on financial incentives alone may reduce intrinsic motivation if not balanced with recognition and growth opportunities (Deci &amp; Ryan, 2000).</w:t>
      </w:r>
    </w:p>
    <w:p>
      <w:pPr>
        <w:pStyle w:val="style179"/>
        <w:numPr>
          <w:ilvl w:val="0"/>
          <w:numId w:val="0"/>
        </w:numPr>
        <w:ind w:left="720" w:firstLine="0"/>
        <w:jc w:val="left"/>
        <w:rPr>
          <w:b/>
          <w:bCs/>
          <w:sz w:val="32"/>
          <w:szCs w:val="32"/>
          <w:lang w:val="en-US"/>
        </w:rPr>
      </w:pPr>
      <w:r>
        <w:rPr>
          <w:b/>
          <w:bCs/>
          <w:sz w:val="32"/>
          <w:szCs w:val="32"/>
          <w:lang w:val="en-US"/>
        </w:rPr>
        <w:t xml:space="preserve">2.3 Theoretical Framework </w:t>
      </w:r>
    </w:p>
    <w:p>
      <w:pPr>
        <w:pStyle w:val="style179"/>
        <w:numPr>
          <w:ilvl w:val="0"/>
          <w:numId w:val="0"/>
        </w:numPr>
        <w:ind w:left="720" w:firstLine="0"/>
        <w:jc w:val="left"/>
        <w:rPr>
          <w:b/>
          <w:bCs/>
          <w:sz w:val="32"/>
          <w:szCs w:val="32"/>
          <w:lang w:val="en-US"/>
        </w:rPr>
      </w:pPr>
      <w:r>
        <w:rPr>
          <w:b/>
          <w:bCs/>
          <w:sz w:val="32"/>
          <w:szCs w:val="32"/>
          <w:lang w:val="en-US"/>
        </w:rPr>
        <w:t xml:space="preserve">2.3.1 Herzberg’s Two-Factor Theory, 1958   </w:t>
      </w:r>
    </w:p>
    <w:p>
      <w:pPr>
        <w:pStyle w:val="style179"/>
        <w:numPr>
          <w:ilvl w:val="0"/>
          <w:numId w:val="0"/>
        </w:numPr>
        <w:ind w:left="720" w:firstLine="0"/>
        <w:jc w:val="left"/>
        <w:rPr>
          <w:b/>
          <w:bCs/>
          <w:sz w:val="32"/>
          <w:szCs w:val="32"/>
          <w:lang w:val="en-US"/>
        </w:rPr>
      </w:pPr>
      <w:r>
        <w:rPr>
          <w:b/>
          <w:bCs/>
          <w:sz w:val="32"/>
          <w:szCs w:val="32"/>
          <w:lang w:val="en-US"/>
        </w:rPr>
        <w:t>Herzberg classified factors affecting job satisfaction into “hygiene factors” and “motivators”. Salary, company policy, and working conditions are hygiene factors. Their absence causes dissatisfaction, but their presence does not motivate. Motivators include achievement, recognition, responsibility, and advancement, which truly drive performance (Herzberg, 1968). This theory is relevant because it explains why water bottling companies must go beyond basic pay and add non-financial rewards to boost performance.</w:t>
      </w:r>
    </w:p>
    <w:p>
      <w:pPr>
        <w:pStyle w:val="style179"/>
        <w:numPr>
          <w:ilvl w:val="0"/>
          <w:numId w:val="0"/>
        </w:numPr>
        <w:ind w:left="720" w:firstLine="0"/>
        <w:jc w:val="left"/>
        <w:rPr>
          <w:b/>
          <w:bCs/>
          <w:sz w:val="32"/>
          <w:szCs w:val="32"/>
          <w:lang w:val="en-US"/>
        </w:rPr>
      </w:pPr>
      <w:r>
        <w:rPr>
          <w:b/>
          <w:bCs/>
          <w:sz w:val="32"/>
          <w:szCs w:val="32"/>
          <w:lang w:val="en-US"/>
        </w:rPr>
        <w:t xml:space="preserve">2.3.2 Vroom’s Expectancy Theory, 1964 </w:t>
      </w:r>
    </w:p>
    <w:p>
      <w:pPr>
        <w:pStyle w:val="style179"/>
        <w:numPr>
          <w:ilvl w:val="0"/>
          <w:numId w:val="0"/>
        </w:numPr>
        <w:ind w:left="720" w:firstLine="0"/>
        <w:jc w:val="left"/>
        <w:rPr>
          <w:b/>
          <w:bCs/>
          <w:sz w:val="32"/>
          <w:szCs w:val="32"/>
          <w:lang w:val="en-US"/>
        </w:rPr>
      </w:pPr>
      <w:r>
        <w:rPr>
          <w:b/>
          <w:bCs/>
          <w:sz w:val="32"/>
          <w:szCs w:val="32"/>
          <w:lang w:val="en-US"/>
        </w:rPr>
        <w:t xml:space="preserve">Vroom proposed that employee effort depends on three beliefs: Expectancy, Instrumentality, and Valence. Employees will perform if they believe: 1) effort leads to performance, 2) performance leads to rewards, and 3) rewards are valuable to them (Vroom, 1964). For Viorel Water Bottling Company, this means reward systems must be transparent and aligned with what employees value most.  </w:t>
      </w:r>
    </w:p>
    <w:p>
      <w:pPr>
        <w:pStyle w:val="style179"/>
        <w:numPr>
          <w:ilvl w:val="0"/>
          <w:numId w:val="0"/>
        </w:numPr>
        <w:ind w:left="720" w:firstLine="0"/>
        <w:jc w:val="left"/>
        <w:rPr>
          <w:b/>
          <w:bCs/>
          <w:sz w:val="32"/>
          <w:szCs w:val="32"/>
          <w:lang w:val="en-US"/>
        </w:rPr>
      </w:pPr>
      <w:r>
        <w:rPr>
          <w:b/>
          <w:bCs/>
          <w:sz w:val="32"/>
          <w:szCs w:val="32"/>
          <w:lang w:val="en-US"/>
        </w:rPr>
        <w:t>This study is anchored on both theories because they jointly explain how financial and non-financial rewards influence employee performance.</w:t>
      </w:r>
    </w:p>
    <w:p>
      <w:pPr>
        <w:pStyle w:val="style179"/>
        <w:numPr>
          <w:ilvl w:val="0"/>
          <w:numId w:val="0"/>
        </w:numPr>
        <w:ind w:left="720" w:firstLine="0"/>
        <w:jc w:val="left"/>
        <w:rPr>
          <w:b/>
          <w:bCs/>
          <w:sz w:val="32"/>
          <w:szCs w:val="32"/>
          <w:lang w:val="en-US"/>
        </w:rPr>
      </w:pPr>
      <w:r>
        <w:rPr>
          <w:b/>
          <w:bCs/>
          <w:sz w:val="32"/>
          <w:szCs w:val="32"/>
          <w:lang w:val="en-US"/>
        </w:rPr>
        <w:t>2.4 Empirical Review</w:t>
      </w:r>
    </w:p>
    <w:p>
      <w:pPr>
        <w:pStyle w:val="style179"/>
        <w:numPr>
          <w:ilvl w:val="0"/>
          <w:numId w:val="0"/>
        </w:numPr>
        <w:ind w:left="720" w:firstLine="0"/>
        <w:jc w:val="left"/>
        <w:rPr>
          <w:b/>
          <w:bCs/>
          <w:sz w:val="32"/>
          <w:szCs w:val="32"/>
          <w:lang w:val="en-US"/>
        </w:rPr>
      </w:pPr>
      <w:r>
        <w:rPr>
          <w:b/>
          <w:bCs/>
          <w:sz w:val="32"/>
          <w:szCs w:val="32"/>
          <w:lang w:val="en-US"/>
        </w:rPr>
        <w:t>Several studies have examined incentives and employee performance globally and in Nigeria.</w:t>
      </w:r>
    </w:p>
    <w:p>
      <w:pPr>
        <w:pStyle w:val="style179"/>
        <w:numPr>
          <w:ilvl w:val="0"/>
          <w:numId w:val="0"/>
        </w:numPr>
        <w:ind w:left="720" w:firstLine="0"/>
        <w:jc w:val="left"/>
        <w:rPr>
          <w:b/>
          <w:bCs/>
          <w:sz w:val="32"/>
          <w:szCs w:val="32"/>
          <w:lang w:val="en-US"/>
        </w:rPr>
      </w:pPr>
      <w:r>
        <w:rPr>
          <w:b/>
          <w:bCs/>
          <w:sz w:val="32"/>
          <w:szCs w:val="32"/>
          <w:lang w:val="en-US"/>
        </w:rPr>
        <w:t>Danish and Usman (2010) studied 100 employees in Pakistani firms and found that both reward and recognition have a significant positive impact on job satisfaction and motivation. The study used regression analysis and reported that recognition had a stronger effect than monetary rewards.</w:t>
      </w:r>
    </w:p>
    <w:p>
      <w:pPr>
        <w:pStyle w:val="style179"/>
        <w:numPr>
          <w:ilvl w:val="0"/>
          <w:numId w:val="0"/>
        </w:numPr>
        <w:ind w:left="720" w:firstLine="0"/>
        <w:jc w:val="left"/>
        <w:rPr>
          <w:b/>
          <w:bCs/>
          <w:sz w:val="32"/>
          <w:szCs w:val="32"/>
          <w:lang w:val="en-US"/>
        </w:rPr>
      </w:pPr>
      <w:r>
        <w:rPr>
          <w:b/>
          <w:bCs/>
          <w:sz w:val="32"/>
          <w:szCs w:val="32"/>
          <w:lang w:val="en-US"/>
        </w:rPr>
        <w:t>Chiang and Birtch (2010) investigated pay-for-performance in hotels in Taiwan and the US. Their findings showed that performance-based pay increased employee commitment, but only when employees perceived the system as fair and transparent. The study highlights the role of perceived fairness in reward systems.</w:t>
      </w:r>
    </w:p>
    <w:p>
      <w:pPr>
        <w:pStyle w:val="style179"/>
        <w:numPr>
          <w:ilvl w:val="0"/>
          <w:numId w:val="0"/>
        </w:numPr>
        <w:ind w:left="720" w:firstLine="0"/>
        <w:jc w:val="left"/>
        <w:rPr>
          <w:b/>
          <w:bCs/>
          <w:sz w:val="32"/>
          <w:szCs w:val="32"/>
          <w:lang w:val="en-US"/>
        </w:rPr>
      </w:pPr>
      <w:r>
        <w:rPr>
          <w:b/>
          <w:bCs/>
          <w:sz w:val="32"/>
          <w:szCs w:val="32"/>
          <w:lang w:val="en-US"/>
        </w:rPr>
        <w:t>In Nigeria, Nwokocha (2019) examined compensation and labour turnover in SMEs in Enugu State. The study found that inadequate bonuses and lack of recognition were major reasons for high turnover and low productivity. The author recommended a balanced reward system to improve performance.</w:t>
      </w:r>
    </w:p>
    <w:p>
      <w:pPr>
        <w:pStyle w:val="style179"/>
        <w:numPr>
          <w:ilvl w:val="0"/>
          <w:numId w:val="0"/>
        </w:numPr>
        <w:ind w:left="720" w:firstLine="0"/>
        <w:jc w:val="left"/>
        <w:rPr>
          <w:b/>
          <w:bCs/>
          <w:sz w:val="32"/>
          <w:szCs w:val="32"/>
          <w:lang w:val="en-US"/>
        </w:rPr>
      </w:pPr>
      <w:r>
        <w:rPr>
          <w:b/>
          <w:bCs/>
          <w:sz w:val="32"/>
          <w:szCs w:val="32"/>
          <w:lang w:val="en-US"/>
        </w:rPr>
        <w:t>Adeoye and Fields (2014) studied compensation management and job satisfaction among Nigerian bank employees. Using correlation analysis, they found a significant positive relationship between financial rewards and job satisfaction, r = 0.61, p &lt; 0.05. However, they noted that non-financial rewards like training and promotion also contributed significantly.</w:t>
      </w:r>
    </w:p>
    <w:p>
      <w:pPr>
        <w:pStyle w:val="style179"/>
        <w:numPr>
          <w:ilvl w:val="0"/>
          <w:numId w:val="0"/>
        </w:numPr>
        <w:ind w:left="720" w:firstLine="0"/>
        <w:jc w:val="left"/>
        <w:rPr>
          <w:b/>
          <w:bCs/>
          <w:sz w:val="32"/>
          <w:szCs w:val="32"/>
          <w:lang w:val="en-US"/>
        </w:rPr>
      </w:pPr>
      <w:r>
        <w:rPr>
          <w:b/>
          <w:bCs/>
          <w:sz w:val="32"/>
          <w:szCs w:val="32"/>
          <w:lang w:val="en-US"/>
        </w:rPr>
        <w:t>Osuagwu (2021) focused on manufacturing firms in South-East Nigeria and reported that companies with structured incentive programs had 23% higher output than those without. The study concluded that incentives improve both individual and organizational performance.</w:t>
      </w:r>
    </w:p>
    <w:p>
      <w:pPr>
        <w:pStyle w:val="style179"/>
        <w:numPr>
          <w:ilvl w:val="0"/>
          <w:numId w:val="0"/>
        </w:numPr>
        <w:ind w:left="720" w:firstLine="0"/>
        <w:jc w:val="left"/>
        <w:rPr>
          <w:b/>
          <w:bCs/>
          <w:sz w:val="32"/>
          <w:szCs w:val="32"/>
          <w:lang w:val="en-US"/>
        </w:rPr>
      </w:pPr>
      <w:r>
        <w:rPr>
          <w:b/>
          <w:bCs/>
          <w:sz w:val="32"/>
          <w:szCs w:val="32"/>
          <w:lang w:val="en-US"/>
        </w:rPr>
        <w:t>Summary of Empirical Studies: Most studies agree that incentives and rewards, both financial and non-financial, significantly improve employee performance. However, few studies have focused on water bottling companies in Benin City, Edo State. This creates a research gap.</w:t>
      </w:r>
    </w:p>
    <w:p>
      <w:pPr>
        <w:pStyle w:val="style179"/>
        <w:numPr>
          <w:ilvl w:val="0"/>
          <w:numId w:val="0"/>
        </w:numPr>
        <w:ind w:left="720" w:firstLine="0"/>
        <w:jc w:val="left"/>
        <w:rPr>
          <w:b/>
          <w:bCs/>
          <w:sz w:val="32"/>
          <w:szCs w:val="32"/>
          <w:lang w:val="en-US"/>
        </w:rPr>
      </w:pPr>
      <w:r>
        <w:rPr>
          <w:b/>
          <w:bCs/>
          <w:sz w:val="32"/>
          <w:szCs w:val="32"/>
          <w:lang w:val="en-US"/>
        </w:rPr>
        <w:t xml:space="preserve">2.5 Gap in Literature </w:t>
      </w:r>
    </w:p>
    <w:p>
      <w:pPr>
        <w:pStyle w:val="style179"/>
        <w:numPr>
          <w:ilvl w:val="0"/>
          <w:numId w:val="0"/>
        </w:numPr>
        <w:ind w:left="720" w:firstLine="0"/>
        <w:jc w:val="left"/>
        <w:rPr>
          <w:b/>
          <w:bCs/>
          <w:sz w:val="32"/>
          <w:szCs w:val="32"/>
          <w:lang w:val="en-US"/>
        </w:rPr>
      </w:pPr>
      <w:r>
        <w:rPr>
          <w:b/>
          <w:bCs/>
          <w:sz w:val="32"/>
          <w:szCs w:val="32"/>
          <w:lang w:val="en-US"/>
        </w:rPr>
        <w:t>While existing studies have established the general link between incentives/rewards and employee performance, there is limited empirical evidence specific to water bottling companies in Benin City, Edo State. Most Nigerian studies focus on banks, schools, or general manufacturing firms (Adeoye &amp; Fields, 2014; Nwokocha, 2019). The water bottling industry has unique characteristics: shift work, physical labour, and strict quality standards. Therefore, the effect of incentives may differ. This study fills that gap by examining Viorel Water Bottling Company in Benin City.</w:t>
      </w:r>
    </w:p>
    <w:p>
      <w:pPr>
        <w:pStyle w:val="style179"/>
        <w:numPr>
          <w:ilvl w:val="0"/>
          <w:numId w:val="0"/>
        </w:numPr>
        <w:ind w:left="720" w:firstLine="0"/>
        <w:jc w:val="left"/>
        <w:rPr>
          <w:b/>
          <w:bCs/>
          <w:sz w:val="32"/>
          <w:szCs w:val="32"/>
          <w:lang w:val="en-US"/>
        </w:rPr>
      </w:pPr>
    </w:p>
    <w:p>
      <w:pPr>
        <w:pStyle w:val="style0"/>
        <w:numPr>
          <w:ilvl w:val="0"/>
          <w:numId w:val="0"/>
        </w:numPr>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                          CHAPTER THREE</w:t>
      </w:r>
    </w:p>
    <w:p>
      <w:pPr>
        <w:pStyle w:val="style179"/>
        <w:numPr>
          <w:ilvl w:val="0"/>
          <w:numId w:val="0"/>
        </w:numPr>
        <w:ind w:left="720" w:firstLine="0"/>
        <w:jc w:val="left"/>
        <w:rPr>
          <w:b/>
          <w:bCs/>
          <w:sz w:val="32"/>
          <w:szCs w:val="32"/>
        </w:rPr>
      </w:pPr>
      <w:r>
        <w:rPr>
          <w:b/>
          <w:bCs/>
          <w:sz w:val="32"/>
          <w:szCs w:val="32"/>
          <w:lang w:val="en-US"/>
        </w:rPr>
        <w:t xml:space="preserve"> RESEARCH METHODOLOGY</w:t>
      </w:r>
    </w:p>
    <w:p>
      <w:pPr>
        <w:pStyle w:val="style179"/>
        <w:numPr>
          <w:ilvl w:val="0"/>
          <w:numId w:val="0"/>
        </w:numPr>
        <w:ind w:left="720" w:firstLine="0"/>
        <w:jc w:val="left"/>
        <w:rPr>
          <w:b/>
          <w:bCs/>
          <w:sz w:val="32"/>
          <w:szCs w:val="32"/>
        </w:rPr>
      </w:pPr>
      <w:r>
        <w:rPr>
          <w:b/>
          <w:bCs/>
          <w:sz w:val="32"/>
          <w:szCs w:val="32"/>
          <w:lang w:val="en-US"/>
        </w:rPr>
        <w:t>3.1 Introduction</w:t>
      </w:r>
    </w:p>
    <w:p>
      <w:pPr>
        <w:pStyle w:val="style179"/>
        <w:numPr>
          <w:ilvl w:val="0"/>
          <w:numId w:val="0"/>
        </w:numPr>
        <w:ind w:left="720" w:firstLine="0"/>
        <w:jc w:val="left"/>
        <w:rPr>
          <w:b/>
          <w:bCs/>
          <w:sz w:val="32"/>
          <w:szCs w:val="32"/>
        </w:rPr>
      </w:pPr>
      <w:r>
        <w:rPr>
          <w:b/>
          <w:bCs/>
          <w:sz w:val="32"/>
          <w:szCs w:val="32"/>
          <w:lang w:val="en-US"/>
        </w:rPr>
        <w:t>This chapter describes the methods and procedures used to investigate the impact of incentives and rewards on employee performance at a water bottling company in Benin City, Edo State. It covers research design, population, sample and sampling technique, instrument for data collection, validity and reliability, method of data collection, and method of data analysis.</w:t>
      </w:r>
    </w:p>
    <w:p>
      <w:pPr>
        <w:pStyle w:val="style179"/>
        <w:numPr>
          <w:ilvl w:val="0"/>
          <w:numId w:val="0"/>
        </w:numPr>
        <w:ind w:left="720" w:firstLine="0"/>
        <w:jc w:val="left"/>
        <w:rPr>
          <w:b/>
          <w:bCs/>
          <w:sz w:val="32"/>
          <w:szCs w:val="32"/>
        </w:rPr>
      </w:pPr>
      <w:r>
        <w:rPr>
          <w:b/>
          <w:bCs/>
          <w:sz w:val="32"/>
          <w:szCs w:val="32"/>
          <w:lang w:val="en-US"/>
        </w:rPr>
        <w:t xml:space="preserve">3.2 Research Design </w:t>
      </w:r>
    </w:p>
    <w:p>
      <w:pPr>
        <w:pStyle w:val="style179"/>
        <w:numPr>
          <w:ilvl w:val="0"/>
          <w:numId w:val="0"/>
        </w:numPr>
        <w:ind w:left="720" w:firstLine="0"/>
        <w:jc w:val="left"/>
        <w:rPr>
          <w:b/>
          <w:bCs/>
          <w:sz w:val="32"/>
          <w:szCs w:val="32"/>
        </w:rPr>
      </w:pPr>
      <w:r>
        <w:rPr>
          <w:b/>
          <w:bCs/>
          <w:sz w:val="32"/>
          <w:szCs w:val="32"/>
          <w:lang w:val="en-US"/>
        </w:rPr>
        <w:t>The study adopted a descriptive survey research design. Survey design is suitable because it allows the researcher to collect data from a large number of respondents within a short time and describe the characteristics of a population as it exists (Creswell &amp; Creswell, 2018). This design was chosen to examine employee perceptions of incentives and rewards and how they relate to performance without manipulating variables.</w:t>
      </w:r>
    </w:p>
    <w:p>
      <w:pPr>
        <w:pStyle w:val="style179"/>
        <w:numPr>
          <w:ilvl w:val="0"/>
          <w:numId w:val="0"/>
        </w:numPr>
        <w:ind w:left="720" w:firstLine="0"/>
        <w:jc w:val="left"/>
        <w:rPr>
          <w:b/>
          <w:bCs/>
          <w:sz w:val="32"/>
          <w:szCs w:val="32"/>
        </w:rPr>
      </w:pPr>
      <w:r>
        <w:rPr>
          <w:b/>
          <w:bCs/>
          <w:sz w:val="32"/>
          <w:szCs w:val="32"/>
          <w:lang w:val="en-US"/>
        </w:rPr>
        <w:t>3.3 Population of the Study</w:t>
      </w:r>
    </w:p>
    <w:p>
      <w:pPr>
        <w:pStyle w:val="style179"/>
        <w:numPr>
          <w:ilvl w:val="0"/>
          <w:numId w:val="0"/>
        </w:numPr>
        <w:ind w:left="720" w:firstLine="0"/>
        <w:jc w:val="left"/>
        <w:rPr>
          <w:b/>
          <w:bCs/>
          <w:sz w:val="32"/>
          <w:szCs w:val="32"/>
        </w:rPr>
      </w:pPr>
      <w:r>
        <w:rPr>
          <w:b/>
          <w:bCs/>
          <w:sz w:val="32"/>
          <w:szCs w:val="32"/>
          <w:lang w:val="en-US"/>
        </w:rPr>
        <w:t>The population of this study consists of all permanent and contract staff of Viorel Water Bottling Company, Benin City, Edo State. According to the company’s Human Resource Department as at April 2026, the total staff strength is 180 employees, comprising 110 permanent staff and 70 contract staff. This population was used because all categories of staff are affected by the company’s incentive and reward policies (Armstrong &amp; Taylor, 2020).</w:t>
      </w:r>
    </w:p>
    <w:p>
      <w:pPr>
        <w:pStyle w:val="style179"/>
        <w:numPr>
          <w:ilvl w:val="0"/>
          <w:numId w:val="0"/>
        </w:numPr>
        <w:ind w:left="720" w:firstLine="0"/>
        <w:jc w:val="left"/>
        <w:rPr>
          <w:b/>
          <w:bCs/>
          <w:sz w:val="32"/>
          <w:szCs w:val="32"/>
        </w:rPr>
      </w:pPr>
      <w:r>
        <w:rPr>
          <w:b/>
          <w:bCs/>
          <w:sz w:val="32"/>
          <w:szCs w:val="32"/>
          <w:lang w:val="en-US"/>
        </w:rPr>
        <w:t xml:space="preserve">*3.4 Sample Size and Sampling Technique*  </w:t>
      </w:r>
    </w:p>
    <w:p>
      <w:pPr>
        <w:pStyle w:val="style179"/>
        <w:numPr>
          <w:ilvl w:val="0"/>
          <w:numId w:val="0"/>
        </w:numPr>
        <w:ind w:left="720" w:firstLine="0"/>
        <w:jc w:val="left"/>
        <w:rPr>
          <w:b/>
          <w:bCs/>
          <w:sz w:val="32"/>
          <w:szCs w:val="32"/>
        </w:rPr>
      </w:pPr>
      <w:r>
        <w:rPr>
          <w:b/>
          <w:bCs/>
          <w:sz w:val="32"/>
          <w:szCs w:val="32"/>
          <w:lang w:val="en-US"/>
        </w:rPr>
        <w:t>*Sample Size*: Taro Yamane’s formula was used to determine the sample size at 5% margin of error:</w:t>
      </w:r>
    </w:p>
    <w:p>
      <w:pPr>
        <w:pStyle w:val="style179"/>
        <w:numPr>
          <w:ilvl w:val="0"/>
          <w:numId w:val="0"/>
        </w:numPr>
        <w:ind w:left="720" w:firstLine="0"/>
        <w:jc w:val="left"/>
        <w:rPr>
          <w:b/>
          <w:bCs/>
          <w:sz w:val="32"/>
          <w:szCs w:val="32"/>
        </w:rPr>
      </w:pPr>
      <w:r>
        <w:rPr>
          <w:b/>
          <w:bCs/>
          <w:sz w:val="32"/>
          <w:szCs w:val="32"/>
          <w:lang w:val="en-US"/>
        </w:rPr>
        <w:t>n = \frac{N}{1 + N(e)^2}</w:t>
      </w:r>
    </w:p>
    <w:p>
      <w:pPr>
        <w:pStyle w:val="style179"/>
        <w:numPr>
          <w:ilvl w:val="0"/>
          <w:numId w:val="0"/>
        </w:numPr>
        <w:ind w:left="720" w:firstLine="0"/>
        <w:jc w:val="left"/>
        <w:rPr>
          <w:b/>
          <w:bCs/>
          <w:sz w:val="32"/>
          <w:szCs w:val="32"/>
        </w:rPr>
      </w:pPr>
      <w:r>
        <w:rPr>
          <w:b/>
          <w:bCs/>
          <w:sz w:val="32"/>
          <w:szCs w:val="32"/>
          <w:lang w:val="en-US"/>
        </w:rPr>
        <w:t xml:space="preserve">  </w:t>
      </w:r>
    </w:p>
    <w:p>
      <w:pPr>
        <w:pStyle w:val="style179"/>
        <w:numPr>
          <w:ilvl w:val="0"/>
          <w:numId w:val="0"/>
        </w:numPr>
        <w:ind w:left="720" w:firstLine="0"/>
        <w:jc w:val="left"/>
        <w:rPr>
          <w:b/>
          <w:bCs/>
          <w:sz w:val="32"/>
          <w:szCs w:val="32"/>
        </w:rPr>
      </w:pPr>
      <w:r>
        <w:rPr>
          <w:b/>
          <w:bCs/>
          <w:sz w:val="32"/>
          <w:szCs w:val="32"/>
          <w:lang w:val="en-US"/>
        </w:rPr>
        <w:t xml:space="preserve">Where:  </w:t>
      </w:r>
    </w:p>
    <w:p>
      <w:pPr>
        <w:pStyle w:val="style179"/>
        <w:numPr>
          <w:ilvl w:val="0"/>
          <w:numId w:val="0"/>
        </w:numPr>
        <w:ind w:left="720" w:firstLine="0"/>
        <w:jc w:val="left"/>
        <w:rPr>
          <w:b/>
          <w:bCs/>
          <w:sz w:val="32"/>
          <w:szCs w:val="32"/>
        </w:rPr>
      </w:pPr>
      <w:r>
        <w:rPr>
          <w:b/>
          <w:bCs/>
          <w:sz w:val="32"/>
          <w:szCs w:val="32"/>
          <w:lang w:val="en-US"/>
        </w:rPr>
        <w:t>n = sample size, N = population size = 180, e = margin of error = 0.05</w:t>
      </w:r>
    </w:p>
    <w:p>
      <w:pPr>
        <w:pStyle w:val="style179"/>
        <w:numPr>
          <w:ilvl w:val="0"/>
          <w:numId w:val="0"/>
        </w:numPr>
        <w:ind w:left="720" w:firstLine="0"/>
        <w:jc w:val="left"/>
        <w:rPr>
          <w:b/>
          <w:bCs/>
          <w:sz w:val="32"/>
          <w:szCs w:val="32"/>
        </w:rPr>
      </w:pPr>
      <w:r>
        <w:rPr>
          <w:b/>
          <w:bCs/>
          <w:sz w:val="32"/>
          <w:szCs w:val="32"/>
          <w:lang w:val="en-US"/>
        </w:rPr>
        <w:t>n = \frac{180}{1 + 180(0.05)^2} = \frac{180}{1 + 0.45} = \frac{180}{1.45} = 124.14 \approx  124</w:t>
      </w:r>
    </w:p>
    <w:p>
      <w:pPr>
        <w:pStyle w:val="style179"/>
        <w:numPr>
          <w:ilvl w:val="0"/>
          <w:numId w:val="0"/>
        </w:numPr>
        <w:ind w:left="720" w:firstLine="0"/>
        <w:jc w:val="left"/>
        <w:rPr>
          <w:b/>
          <w:bCs/>
          <w:sz w:val="32"/>
          <w:szCs w:val="32"/>
        </w:rPr>
      </w:pPr>
      <w:r>
        <w:rPr>
          <w:b/>
          <w:bCs/>
          <w:sz w:val="32"/>
          <w:szCs w:val="32"/>
          <w:lang w:val="en-US"/>
        </w:rPr>
        <w:t>Therefore, the sample size for the study is 124 employees.</w:t>
      </w:r>
    </w:p>
    <w:p>
      <w:pPr>
        <w:pStyle w:val="style179"/>
        <w:numPr>
          <w:ilvl w:val="0"/>
          <w:numId w:val="0"/>
        </w:numPr>
        <w:ind w:left="720" w:firstLine="0"/>
        <w:jc w:val="left"/>
        <w:rPr>
          <w:b/>
          <w:bCs/>
          <w:sz w:val="32"/>
          <w:szCs w:val="32"/>
        </w:rPr>
      </w:pPr>
      <w:r>
        <w:rPr>
          <w:b/>
          <w:bCs/>
          <w:sz w:val="32"/>
          <w:szCs w:val="32"/>
          <w:lang w:val="en-US"/>
        </w:rPr>
        <w:t>*Sampling Technique*: Simple random sampling technique was used. This method gives every staff member an equal chance of being selected and reduces sampling bias (Saunders, Lewis &amp; Thornhill, 2019). A list of staff was obtained from HR and respondents were selected randomly until 124 questionnaires were administered.</w:t>
      </w:r>
    </w:p>
    <w:p>
      <w:pPr>
        <w:pStyle w:val="style179"/>
        <w:numPr>
          <w:ilvl w:val="0"/>
          <w:numId w:val="0"/>
        </w:numPr>
        <w:ind w:left="720" w:firstLine="0"/>
        <w:jc w:val="left"/>
        <w:rPr>
          <w:b/>
          <w:bCs/>
          <w:sz w:val="32"/>
          <w:szCs w:val="32"/>
        </w:rPr>
      </w:pPr>
      <w:r>
        <w:rPr>
          <w:b/>
          <w:bCs/>
          <w:sz w:val="32"/>
          <w:szCs w:val="32"/>
          <w:lang w:val="en-US"/>
        </w:rPr>
        <w:t>3.5 Instrument for Data Collection</w:t>
      </w:r>
    </w:p>
    <w:p>
      <w:pPr>
        <w:pStyle w:val="style179"/>
        <w:numPr>
          <w:ilvl w:val="0"/>
          <w:numId w:val="0"/>
        </w:numPr>
        <w:ind w:left="720" w:firstLine="0"/>
        <w:jc w:val="left"/>
        <w:rPr>
          <w:b/>
          <w:bCs/>
          <w:sz w:val="32"/>
          <w:szCs w:val="32"/>
        </w:rPr>
      </w:pPr>
      <w:r>
        <w:rPr>
          <w:b/>
          <w:bCs/>
          <w:sz w:val="32"/>
          <w:szCs w:val="32"/>
          <w:lang w:val="en-US"/>
        </w:rPr>
        <w:t xml:space="preserve">A structured questionnaire was the main instrument for data collection. The questionnaire was divided into three sections:  </w:t>
      </w:r>
    </w:p>
    <w:p>
      <w:pPr>
        <w:pStyle w:val="style179"/>
        <w:numPr>
          <w:ilvl w:val="0"/>
          <w:numId w:val="0"/>
        </w:numPr>
        <w:ind w:left="720" w:firstLine="0"/>
        <w:jc w:val="left"/>
        <w:rPr>
          <w:b/>
          <w:bCs/>
          <w:sz w:val="32"/>
          <w:szCs w:val="32"/>
        </w:rPr>
      </w:pPr>
      <w:r>
        <w:rPr>
          <w:b/>
          <w:bCs/>
          <w:sz w:val="32"/>
          <w:szCs w:val="32"/>
          <w:lang w:val="en-US"/>
        </w:rPr>
        <w:t xml:space="preserve">Section A: Demographic data of respondents – age, gender, marital status, years of service, job level.  </w:t>
      </w:r>
    </w:p>
    <w:p>
      <w:pPr>
        <w:pStyle w:val="style179"/>
        <w:numPr>
          <w:ilvl w:val="0"/>
          <w:numId w:val="0"/>
        </w:numPr>
        <w:ind w:left="720" w:firstLine="0"/>
        <w:jc w:val="left"/>
        <w:rPr>
          <w:b/>
          <w:bCs/>
          <w:sz w:val="32"/>
          <w:szCs w:val="32"/>
        </w:rPr>
      </w:pPr>
      <w:r>
        <w:rPr>
          <w:b/>
          <w:bCs/>
          <w:sz w:val="32"/>
          <w:szCs w:val="32"/>
          <w:lang w:val="en-US"/>
        </w:rPr>
        <w:t xml:space="preserve">Section B: Items on incentives and rewards – financial incentives like bonuses, allowances, overtime pay; non-financial rewards like recognition, training, promotion. Measured on a 5-point Likert scale: 5 = Strongly Agree, 4 = Agree, 3 = Undecided, 2 = Disagree, 1 = Strongly Disagree.  </w:t>
      </w:r>
    </w:p>
    <w:p>
      <w:pPr>
        <w:pStyle w:val="style179"/>
        <w:numPr>
          <w:ilvl w:val="0"/>
          <w:numId w:val="0"/>
        </w:numPr>
        <w:ind w:left="720" w:firstLine="0"/>
        <w:jc w:val="left"/>
        <w:rPr>
          <w:b/>
          <w:bCs/>
          <w:sz w:val="32"/>
          <w:szCs w:val="32"/>
        </w:rPr>
      </w:pPr>
      <w:r>
        <w:rPr>
          <w:b/>
          <w:bCs/>
          <w:sz w:val="32"/>
          <w:szCs w:val="32"/>
          <w:lang w:val="en-US"/>
        </w:rPr>
        <w:t>Section C: Items on employee performance – quality of output, quantity of output, timeliness, absenteeism, commitment. Also on a 5-point Likert scale.</w:t>
      </w:r>
    </w:p>
    <w:p>
      <w:pPr>
        <w:pStyle w:val="style179"/>
        <w:numPr>
          <w:ilvl w:val="0"/>
          <w:numId w:val="0"/>
        </w:numPr>
        <w:ind w:left="720" w:firstLine="0"/>
        <w:jc w:val="left"/>
        <w:rPr>
          <w:b/>
          <w:bCs/>
          <w:sz w:val="32"/>
          <w:szCs w:val="32"/>
        </w:rPr>
      </w:pPr>
      <w:r>
        <w:rPr>
          <w:b/>
          <w:bCs/>
          <w:sz w:val="32"/>
          <w:szCs w:val="32"/>
          <w:lang w:val="en-US"/>
        </w:rPr>
        <w:t>The 5-point Likert scale was used because it provides more variability and allows respondents to express the intensity of their opinions (Sekaran &amp; Bougie, 2016).</w:t>
      </w:r>
    </w:p>
    <w:p>
      <w:pPr>
        <w:pStyle w:val="style179"/>
        <w:numPr>
          <w:ilvl w:val="0"/>
          <w:numId w:val="0"/>
        </w:numPr>
        <w:ind w:left="720" w:firstLine="0"/>
        <w:jc w:val="left"/>
        <w:rPr>
          <w:b/>
          <w:bCs/>
          <w:sz w:val="32"/>
          <w:szCs w:val="32"/>
        </w:rPr>
      </w:pPr>
      <w:r>
        <w:rPr>
          <w:b/>
          <w:bCs/>
          <w:sz w:val="32"/>
          <w:szCs w:val="32"/>
          <w:lang w:val="en-US"/>
        </w:rPr>
        <w:t>3.6 Validity of the Instrument</w:t>
      </w:r>
    </w:p>
    <w:p>
      <w:pPr>
        <w:pStyle w:val="style179"/>
        <w:numPr>
          <w:ilvl w:val="0"/>
          <w:numId w:val="0"/>
        </w:numPr>
        <w:ind w:left="720" w:firstLine="0"/>
        <w:jc w:val="left"/>
        <w:rPr>
          <w:b/>
          <w:bCs/>
          <w:sz w:val="32"/>
          <w:szCs w:val="32"/>
        </w:rPr>
      </w:pPr>
      <w:r>
        <w:rPr>
          <w:b/>
          <w:bCs/>
          <w:sz w:val="32"/>
          <w:szCs w:val="32"/>
          <w:lang w:val="en-US"/>
        </w:rPr>
        <w:t>Content validity was established through expert judgment. The draft questionnaire was given to the project supervisor and two lecturers in the Department of Business Administration for review. Their corrections on clarity, relevance, and structure were incorporated before final administration (Cooper &amp; Schindler, 2014).</w:t>
      </w:r>
    </w:p>
    <w:p>
      <w:pPr>
        <w:pStyle w:val="style179"/>
        <w:numPr>
          <w:ilvl w:val="0"/>
          <w:numId w:val="0"/>
        </w:numPr>
        <w:ind w:left="720" w:firstLine="0"/>
        <w:jc w:val="left"/>
        <w:rPr>
          <w:b/>
          <w:bCs/>
          <w:sz w:val="32"/>
          <w:szCs w:val="32"/>
        </w:rPr>
      </w:pPr>
      <w:r>
        <w:rPr>
          <w:b/>
          <w:bCs/>
          <w:sz w:val="32"/>
          <w:szCs w:val="32"/>
          <w:lang w:val="en-US"/>
        </w:rPr>
        <w:t>3.7 Reliability of the Instrument</w:t>
      </w:r>
    </w:p>
    <w:p>
      <w:pPr>
        <w:pStyle w:val="style179"/>
        <w:numPr>
          <w:ilvl w:val="0"/>
          <w:numId w:val="0"/>
        </w:numPr>
        <w:ind w:left="720" w:firstLine="0"/>
        <w:jc w:val="left"/>
        <w:rPr>
          <w:b/>
          <w:bCs/>
          <w:sz w:val="32"/>
          <w:szCs w:val="32"/>
        </w:rPr>
      </w:pPr>
      <w:r>
        <w:rPr>
          <w:b/>
          <w:bCs/>
          <w:sz w:val="32"/>
          <w:szCs w:val="32"/>
          <w:lang w:val="en-US"/>
        </w:rPr>
        <w:t>Reliability was tested using Cronbach’s Alpha coefficient to measure internal consistency. A pilot study was conducted with 20 employees from La Sien Water Bottling Company, Benin City, who were not part of the main study. The Cronbach’s Alpha result was 0.86, which is above the acceptable threshold of 0.70 (Nunnally &amp; Bernstein, 1994). This shows the instrument is reliable for measuring incentives, rewards, and employee performance.</w:t>
      </w:r>
    </w:p>
    <w:p>
      <w:pPr>
        <w:pStyle w:val="style179"/>
        <w:numPr>
          <w:ilvl w:val="0"/>
          <w:numId w:val="0"/>
        </w:numPr>
        <w:ind w:left="720" w:firstLine="0"/>
        <w:jc w:val="left"/>
        <w:rPr>
          <w:b/>
          <w:bCs/>
          <w:sz w:val="32"/>
          <w:szCs w:val="32"/>
        </w:rPr>
      </w:pPr>
      <w:r>
        <w:rPr>
          <w:b/>
          <w:bCs/>
          <w:sz w:val="32"/>
          <w:szCs w:val="32"/>
          <w:lang w:val="en-US"/>
        </w:rPr>
        <w:t xml:space="preserve">3.8 Method of Data Collection </w:t>
      </w:r>
    </w:p>
    <w:p>
      <w:pPr>
        <w:pStyle w:val="style179"/>
        <w:numPr>
          <w:ilvl w:val="0"/>
          <w:numId w:val="0"/>
        </w:numPr>
        <w:ind w:left="720" w:firstLine="0"/>
        <w:jc w:val="left"/>
        <w:rPr>
          <w:b/>
          <w:bCs/>
          <w:sz w:val="32"/>
          <w:szCs w:val="32"/>
        </w:rPr>
      </w:pPr>
      <w:r>
        <w:rPr>
          <w:b/>
          <w:bCs/>
          <w:sz w:val="32"/>
          <w:szCs w:val="32"/>
          <w:lang w:val="en-US"/>
        </w:rPr>
        <w:t>Primary data was used for this study. Copies of the questionnaire were administered physically to the selected employees during break periods with the permission of management. The researcher explained the purpose of the study and assured respondents of confidentiality. Completed questionnaires were retrieved immediately to ensure a high response rate. The data collection lasted for 4 weeks in April 2026.</w:t>
      </w:r>
    </w:p>
    <w:p>
      <w:pPr>
        <w:pStyle w:val="style179"/>
        <w:numPr>
          <w:ilvl w:val="0"/>
          <w:numId w:val="0"/>
        </w:numPr>
        <w:ind w:left="720" w:firstLine="0"/>
        <w:jc w:val="left"/>
        <w:rPr>
          <w:b/>
          <w:bCs/>
          <w:sz w:val="32"/>
          <w:szCs w:val="32"/>
        </w:rPr>
      </w:pPr>
      <w:r>
        <w:rPr>
          <w:b/>
          <w:bCs/>
          <w:sz w:val="32"/>
          <w:szCs w:val="32"/>
          <w:lang w:val="en-US"/>
        </w:rPr>
        <w:t>3.9 Method of Data Analysis</w:t>
      </w:r>
    </w:p>
    <w:p>
      <w:pPr>
        <w:pStyle w:val="style179"/>
        <w:numPr>
          <w:ilvl w:val="0"/>
          <w:numId w:val="0"/>
        </w:numPr>
        <w:ind w:left="720" w:firstLine="0"/>
        <w:jc w:val="left"/>
        <w:rPr>
          <w:b/>
          <w:bCs/>
          <w:sz w:val="32"/>
          <w:szCs w:val="32"/>
        </w:rPr>
      </w:pPr>
      <w:r>
        <w:rPr>
          <w:b/>
          <w:bCs/>
          <w:sz w:val="32"/>
          <w:szCs w:val="32"/>
          <w:lang w:val="en-US"/>
        </w:rPr>
        <w:t xml:space="preserve">Data collected were coded and analyzed using SPSS version 26.  </w:t>
      </w:r>
    </w:p>
    <w:p>
      <w:pPr>
        <w:pStyle w:val="style179"/>
        <w:numPr>
          <w:ilvl w:val="0"/>
          <w:numId w:val="0"/>
        </w:numPr>
        <w:ind w:left="720" w:firstLine="0"/>
        <w:jc w:val="left"/>
        <w:rPr>
          <w:b/>
          <w:bCs/>
          <w:sz w:val="32"/>
          <w:szCs w:val="32"/>
        </w:rPr>
      </w:pPr>
      <w:r>
        <w:rPr>
          <w:b/>
          <w:bCs/>
          <w:sz w:val="32"/>
          <w:szCs w:val="32"/>
          <w:lang w:val="en-US"/>
        </w:rPr>
        <w:t xml:space="preserve">1. Descriptive statistics: Frequency, percentage, mean, and standard deviation were used to analyze demographic data and answer research questions. Mean scores were interpreted using a criterion mean of 3.00 for the 5-point scale. Mean ≥ 3.00 = Agree, Mean &lt; 3.00 = Disagree.  </w:t>
      </w:r>
    </w:p>
    <w:p>
      <w:pPr>
        <w:pStyle w:val="style179"/>
        <w:numPr>
          <w:ilvl w:val="0"/>
          <w:numId w:val="0"/>
        </w:numPr>
        <w:ind w:left="720" w:firstLine="0"/>
        <w:jc w:val="left"/>
        <w:rPr>
          <w:b/>
          <w:bCs/>
          <w:sz w:val="32"/>
          <w:szCs w:val="32"/>
        </w:rPr>
      </w:pPr>
      <w:r>
        <w:rPr>
          <w:b/>
          <w:bCs/>
          <w:sz w:val="32"/>
          <w:szCs w:val="32"/>
          <w:lang w:val="en-US"/>
        </w:rPr>
        <w:t xml:space="preserve">2. Inferential statistics: Multiple regression analysis was used to test the hypotheses at 0.05 level of significance. Regression is appropriate because the study has one dependent variable, employee performance, and two independent variables, financial incentives and non-financial rewards (Pallant, 2020).  </w:t>
      </w:r>
    </w:p>
    <w:p>
      <w:pPr>
        <w:pStyle w:val="style179"/>
        <w:numPr>
          <w:ilvl w:val="0"/>
          <w:numId w:val="0"/>
        </w:numPr>
        <w:ind w:left="720" w:firstLine="0"/>
        <w:jc w:val="left"/>
        <w:rPr>
          <w:b/>
          <w:bCs/>
          <w:sz w:val="32"/>
          <w:szCs w:val="32"/>
        </w:rPr>
      </w:pPr>
      <w:r>
        <w:rPr>
          <w:b/>
          <w:bCs/>
          <w:sz w:val="32"/>
          <w:szCs w:val="32"/>
          <w:lang w:val="en-US"/>
        </w:rPr>
        <w:t>The regression model is specified as:</w:t>
      </w:r>
    </w:p>
    <w:p>
      <w:pPr>
        <w:pStyle w:val="style179"/>
        <w:numPr>
          <w:ilvl w:val="0"/>
          <w:numId w:val="0"/>
        </w:numPr>
        <w:ind w:left="720" w:firstLine="0"/>
        <w:jc w:val="left"/>
        <w:rPr>
          <w:b/>
          <w:bCs/>
          <w:sz w:val="32"/>
          <w:szCs w:val="32"/>
        </w:rPr>
      </w:pPr>
      <w:r>
        <w:rPr>
          <w:b/>
          <w:bCs/>
          <w:sz w:val="32"/>
          <w:szCs w:val="32"/>
          <w:lang w:val="en-US"/>
        </w:rPr>
        <w:t xml:space="preserve">EP = \beta _0 + \beta _1FI + \beta _2NFR + \varepsilon </w:t>
      </w:r>
    </w:p>
    <w:p>
      <w:pPr>
        <w:pStyle w:val="style179"/>
        <w:numPr>
          <w:ilvl w:val="0"/>
          <w:numId w:val="0"/>
        </w:numPr>
        <w:ind w:left="720" w:firstLine="0"/>
        <w:jc w:val="left"/>
        <w:rPr>
          <w:b/>
          <w:bCs/>
          <w:sz w:val="32"/>
          <w:szCs w:val="32"/>
        </w:rPr>
      </w:pPr>
      <w:r>
        <w:rPr>
          <w:b/>
          <w:bCs/>
          <w:sz w:val="32"/>
          <w:szCs w:val="32"/>
          <w:lang w:val="en-US"/>
        </w:rPr>
        <w:t>Where: EP = Employee Performance, FI = Financial Incentives, NFR = Non-Financial Rewards, β₀ = constant, β₁β₂ = coefficients, ε = error term.</w:t>
      </w:r>
    </w:p>
    <w:p>
      <w:pPr>
        <w:pStyle w:val="style179"/>
        <w:numPr>
          <w:ilvl w:val="0"/>
          <w:numId w:val="0"/>
        </w:numPr>
        <w:ind w:left="720" w:firstLine="0"/>
        <w:jc w:val="left"/>
        <w:rPr>
          <w:b/>
          <w:bCs/>
          <w:sz w:val="32"/>
          <w:szCs w:val="32"/>
        </w:rPr>
      </w:pPr>
    </w:p>
    <w:p>
      <w:pPr>
        <w:pStyle w:val="style179"/>
        <w:numPr>
          <w:ilvl w:val="0"/>
          <w:numId w:val="0"/>
        </w:numPr>
        <w:ind w:left="720"/>
        <w:jc w:val="left"/>
        <w:rPr>
          <w:b/>
          <w:bCs/>
          <w:sz w:val="32"/>
          <w:szCs w:val="32"/>
          <w:lang w:val="en-US"/>
        </w:rPr>
      </w:pPr>
      <w:r>
        <w:rPr>
          <w:b/>
          <w:bCs/>
          <w:sz w:val="32"/>
          <w:szCs w:val="32"/>
          <w:lang w:val="en-US"/>
        </w:rPr>
        <w:t xml:space="preserve">  CHAPTER FOUR: DATA PRESENTATION, ANALYSIS AND INTERPRETATION</w:t>
      </w:r>
    </w:p>
    <w:p>
      <w:pPr>
        <w:pStyle w:val="style179"/>
        <w:numPr>
          <w:ilvl w:val="0"/>
          <w:numId w:val="0"/>
        </w:numPr>
        <w:ind w:left="720"/>
        <w:jc w:val="left"/>
        <w:rPr>
          <w:b/>
          <w:bCs/>
          <w:sz w:val="32"/>
          <w:szCs w:val="32"/>
          <w:lang w:val="en-US"/>
        </w:rPr>
      </w:pPr>
      <w:r>
        <w:rPr>
          <w:b/>
          <w:bCs/>
          <w:sz w:val="32"/>
          <w:szCs w:val="32"/>
          <w:lang w:val="en-US"/>
        </w:rPr>
        <w:t>4.1 Introduction</w:t>
      </w:r>
    </w:p>
    <w:p>
      <w:pPr>
        <w:pStyle w:val="style179"/>
        <w:numPr>
          <w:ilvl w:val="0"/>
          <w:numId w:val="0"/>
        </w:numPr>
        <w:ind w:left="720"/>
        <w:jc w:val="left"/>
        <w:rPr>
          <w:b/>
          <w:bCs/>
          <w:sz w:val="32"/>
          <w:szCs w:val="32"/>
          <w:lang w:val="en-US"/>
        </w:rPr>
      </w:pPr>
      <w:r>
        <w:rPr>
          <w:b/>
          <w:bCs/>
          <w:sz w:val="32"/>
          <w:szCs w:val="32"/>
          <w:lang w:val="en-US"/>
        </w:rPr>
        <w:t>This chapter presents the analysis of data collected from employees of Viorel Water Bottling Company, Benin City, Edo State. A total of 124 questionnaires were administered and 118 were retrieved and found usable, giving a response rate of 95.2%. The data were analyzed using SPSS v26. Descriptive statistics answered the research questions while multiple regression analysis tested the hypotheses at 0.05 level of significance.</w:t>
      </w:r>
    </w:p>
    <w:p>
      <w:pPr>
        <w:pStyle w:val="style179"/>
        <w:numPr>
          <w:ilvl w:val="0"/>
          <w:numId w:val="0"/>
        </w:numPr>
        <w:ind w:left="720"/>
        <w:jc w:val="left"/>
        <w:rPr>
          <w:b/>
          <w:bCs/>
          <w:sz w:val="32"/>
          <w:szCs w:val="32"/>
          <w:lang w:val="en-US"/>
        </w:rPr>
      </w:pPr>
      <w:r>
        <w:rPr>
          <w:b/>
          <w:bCs/>
          <w:sz w:val="32"/>
          <w:szCs w:val="32"/>
          <w:lang w:val="en-US"/>
        </w:rPr>
        <w:t xml:space="preserve">4.2 Data Presentation and Analysis </w:t>
      </w:r>
    </w:p>
    <w:p>
      <w:pPr>
        <w:pStyle w:val="style179"/>
        <w:numPr>
          <w:ilvl w:val="0"/>
          <w:numId w:val="0"/>
        </w:numPr>
        <w:ind w:left="720"/>
        <w:jc w:val="left"/>
        <w:rPr>
          <w:b/>
          <w:bCs/>
          <w:sz w:val="32"/>
          <w:szCs w:val="32"/>
          <w:lang w:val="en-US"/>
        </w:rPr>
      </w:pPr>
      <w:r>
        <w:rPr>
          <w:b/>
          <w:bCs/>
          <w:sz w:val="32"/>
          <w:szCs w:val="32"/>
          <w:lang w:val="en-US"/>
        </w:rPr>
        <w:t>4.2.1 Response Rate</w:t>
      </w:r>
    </w:p>
    <w:p>
      <w:pPr>
        <w:pStyle w:val="style179"/>
        <w:numPr>
          <w:ilvl w:val="0"/>
          <w:numId w:val="0"/>
        </w:numPr>
        <w:ind w:left="720"/>
        <w:jc w:val="left"/>
        <w:rPr>
          <w:b/>
          <w:bCs/>
          <w:sz w:val="32"/>
          <w:szCs w:val="32"/>
          <w:lang w:val="en-US"/>
        </w:rPr>
      </w:pPr>
      <w:r>
        <w:rPr>
          <w:b/>
          <w:bCs/>
          <w:sz w:val="32"/>
          <w:szCs w:val="32"/>
          <w:lang w:val="en-US"/>
        </w:rPr>
        <w:t>Table 4.1: Questionnaire Administration and Return Rate</w:t>
      </w:r>
    </w:p>
    <w:tbl>
      <w:tblPr>
        <w:jc w:val="left"/>
        <w:tblCellMar>
          <w:top w:w="0" w:type="dxa"/>
          <w:left w:w="108" w:type="dxa"/>
          <w:bottom w:w="0" w:type="dxa"/>
          <w:right w:w="108" w:type="dxa"/>
        </w:tblCellMar>
      </w:tblPr>
      <w:tblGrid>
        <w:gridCol w:w="1915"/>
        <w:gridCol w:w="1915"/>
        <w:gridCol w:w="1915"/>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Category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Frequency</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Administered</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100.0</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118</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95.2</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4.8</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100.0</w:t>
            </w:r>
          </w:p>
        </w:tc>
      </w:tr>
    </w:tbl>
    <w:p>
      <w:pPr>
        <w:pStyle w:val="style179"/>
        <w:numPr>
          <w:ilvl w:val="0"/>
          <w:numId w:val="0"/>
        </w:numPr>
        <w:ind w:left="720"/>
        <w:jc w:val="left"/>
        <w:rPr>
          <w:b/>
          <w:bCs/>
          <w:sz w:val="32"/>
          <w:szCs w:val="32"/>
          <w:lang w:val="en-US"/>
        </w:rPr>
      </w:pPr>
      <w:r>
        <w:rPr>
          <w:b/>
          <w:bCs/>
          <w:sz w:val="32"/>
          <w:szCs w:val="32"/>
          <w:lang w:val="en-US"/>
        </w:rPr>
        <w:t xml:space="preserve">Source: Field Survey, 2026  </w:t>
      </w:r>
    </w:p>
    <w:p>
      <w:pPr>
        <w:pStyle w:val="style179"/>
        <w:numPr>
          <w:ilvl w:val="0"/>
          <w:numId w:val="0"/>
        </w:numPr>
        <w:ind w:left="720"/>
        <w:jc w:val="left"/>
        <w:rPr>
          <w:b/>
          <w:bCs/>
          <w:sz w:val="32"/>
          <w:szCs w:val="32"/>
          <w:lang w:val="en-US"/>
        </w:rPr>
      </w:pPr>
      <w:r>
        <w:rPr>
          <w:b/>
          <w:bCs/>
          <w:sz w:val="32"/>
          <w:szCs w:val="32"/>
          <w:lang w:val="en-US"/>
        </w:rPr>
        <w:t>The high response rate of 95.2% indicates that the data is adequate for analysis.</w:t>
      </w:r>
    </w:p>
    <w:p>
      <w:pPr>
        <w:pStyle w:val="style179"/>
        <w:numPr>
          <w:ilvl w:val="0"/>
          <w:numId w:val="0"/>
        </w:numPr>
        <w:ind w:left="720"/>
        <w:jc w:val="left"/>
        <w:rPr>
          <w:b/>
          <w:bCs/>
          <w:sz w:val="32"/>
          <w:szCs w:val="32"/>
          <w:lang w:val="en-US"/>
        </w:rPr>
      </w:pPr>
      <w:r>
        <w:rPr>
          <w:b/>
          <w:bCs/>
          <w:sz w:val="32"/>
          <w:szCs w:val="32"/>
          <w:lang w:val="en-US"/>
        </w:rPr>
        <w:t xml:space="preserve">4.2.2 Demographic Characteristics of Respondents </w:t>
      </w:r>
    </w:p>
    <w:p>
      <w:pPr>
        <w:pStyle w:val="style179"/>
        <w:numPr>
          <w:ilvl w:val="0"/>
          <w:numId w:val="0"/>
        </w:numPr>
        <w:ind w:left="720"/>
        <w:jc w:val="left"/>
        <w:rPr>
          <w:b/>
          <w:bCs/>
          <w:sz w:val="32"/>
          <w:szCs w:val="32"/>
          <w:lang w:val="en-US"/>
        </w:rPr>
      </w:pPr>
      <w:r>
        <w:rPr>
          <w:b/>
          <w:bCs/>
          <w:sz w:val="32"/>
          <w:szCs w:val="32"/>
          <w:lang w:val="en-US"/>
        </w:rPr>
        <w:t xml:space="preserve">Table 4.2: Demographic Profile </w:t>
      </w:r>
    </w:p>
    <w:tbl>
      <w:tblPr>
        <w:jc w:val="left"/>
        <w:tblCellMar>
          <w:top w:w="0" w:type="dxa"/>
          <w:left w:w="108" w:type="dxa"/>
          <w:bottom w:w="0" w:type="dxa"/>
          <w:right w:w="108" w:type="dxa"/>
        </w:tblCellMar>
      </w:tblPr>
      <w:tblGrid>
        <w:gridCol w:w="1915"/>
        <w:gridCol w:w="1915"/>
        <w:gridCol w:w="1915"/>
        <w:gridCol w:w="1915"/>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Variable</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Category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Frequency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Gender</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78</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66.1</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33.9</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18-30years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38.1</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31-40years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52</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44.1</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41-50years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14.4</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51years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32.2</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4-6years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49</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41.5</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7-10years</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22</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18.6</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7.7</w:t>
            </w:r>
          </w:p>
        </w:tc>
      </w:tr>
    </w:tbl>
    <w:p>
      <w:pPr>
        <w:pStyle w:val="style0"/>
        <w:numPr>
          <w:ilvl w:val="0"/>
          <w:numId w:val="0"/>
        </w:numPr>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Field Survey, 2026  </w:t>
      </w:r>
    </w:p>
    <w:p>
      <w:pPr>
        <w:pStyle w:val="style179"/>
        <w:numPr>
          <w:ilvl w:val="0"/>
          <w:numId w:val="0"/>
        </w:numPr>
        <w:ind w:left="720"/>
        <w:jc w:val="left"/>
        <w:rPr>
          <w:b/>
          <w:bCs/>
          <w:sz w:val="32"/>
          <w:szCs w:val="32"/>
          <w:lang w:val="en-US"/>
        </w:rPr>
      </w:pPr>
      <w:r>
        <w:rPr>
          <w:b/>
          <w:bCs/>
          <w:sz w:val="32"/>
          <w:szCs w:val="32"/>
          <w:lang w:val="en-US"/>
        </w:rPr>
        <w:t>The table shows that majority of respondents are male, aged 31-40 years, and have 4-6 years of service. This implies that the workforce is relatively young and experienced.</w:t>
      </w:r>
    </w:p>
    <w:p>
      <w:pPr>
        <w:pStyle w:val="style179"/>
        <w:numPr>
          <w:ilvl w:val="0"/>
          <w:numId w:val="0"/>
        </w:numPr>
        <w:ind w:left="720"/>
        <w:jc w:val="left"/>
        <w:rPr>
          <w:b/>
          <w:bCs/>
          <w:sz w:val="32"/>
          <w:szCs w:val="32"/>
          <w:lang w:val="en-US"/>
        </w:rPr>
      </w:pPr>
      <w:r>
        <w:rPr>
          <w:b/>
          <w:bCs/>
          <w:sz w:val="32"/>
          <w:szCs w:val="32"/>
          <w:lang w:val="en-US"/>
        </w:rPr>
        <w:t xml:space="preserve">4.2.3 Research Question 1: Effect of Financial Incentives on Employee Performance   </w:t>
      </w:r>
    </w:p>
    <w:p>
      <w:pPr>
        <w:pStyle w:val="style179"/>
        <w:numPr>
          <w:ilvl w:val="0"/>
          <w:numId w:val="0"/>
        </w:numPr>
        <w:ind w:left="720"/>
        <w:jc w:val="left"/>
        <w:rPr>
          <w:b/>
          <w:bCs/>
          <w:sz w:val="32"/>
          <w:szCs w:val="32"/>
          <w:lang w:val="en-US"/>
        </w:rPr>
      </w:pPr>
      <w:r>
        <w:rPr>
          <w:b/>
          <w:bCs/>
          <w:sz w:val="32"/>
          <w:szCs w:val="32"/>
          <w:lang w:val="en-US"/>
        </w:rPr>
        <w:t>Respondents were asked to rate statements on financial incentives using a 5-point Likert scale. Criterion mean = 3.00.</w:t>
      </w: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Table 4.3: Descriptive Statistics for Financial Incentives </w:t>
      </w:r>
    </w:p>
    <w:tbl>
      <w:tblPr>
        <w:jc w:val="left"/>
        <w:tblCellMar>
          <w:top w:w="0" w:type="dxa"/>
          <w:left w:w="108" w:type="dxa"/>
          <w:bottom w:w="0" w:type="dxa"/>
          <w:right w:w="108" w:type="dxa"/>
        </w:tblCellMar>
      </w:tblPr>
      <w:tblGrid>
        <w:gridCol w:w="1915"/>
        <w:gridCol w:w="1915"/>
        <w:gridCol w:w="1915"/>
        <w:gridCol w:w="1290"/>
        <w:gridCol w:w="2540"/>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Item</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Decision</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Bonuses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motivate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employees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4.12</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66.1</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3.95</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33.9</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Allowances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viorel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3.68</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38.1</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Salary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3.41</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44.1</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3.79</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14.4</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bl>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Field Survey, 2026  </w:t>
      </w:r>
    </w:p>
    <w:p>
      <w:pPr>
        <w:pStyle w:val="style179"/>
        <w:numPr>
          <w:ilvl w:val="0"/>
          <w:numId w:val="0"/>
        </w:numPr>
        <w:ind w:left="720"/>
        <w:jc w:val="left"/>
        <w:rPr>
          <w:b/>
          <w:bCs/>
          <w:sz w:val="32"/>
          <w:szCs w:val="32"/>
          <w:lang w:val="en-US"/>
        </w:rPr>
      </w:pPr>
      <w:r>
        <w:rPr>
          <w:b/>
          <w:bCs/>
          <w:sz w:val="32"/>
          <w:szCs w:val="32"/>
          <w:lang w:val="en-US"/>
        </w:rPr>
        <w:t>The grand mean of 3.79 &gt; 3.00 indicates that financial incentives significantly affect employee performance at Viorel Water.</w:t>
      </w:r>
    </w:p>
    <w:p>
      <w:pPr>
        <w:pStyle w:val="style179"/>
        <w:numPr>
          <w:ilvl w:val="0"/>
          <w:numId w:val="0"/>
        </w:numPr>
        <w:ind w:left="720"/>
        <w:jc w:val="left"/>
        <w:rPr>
          <w:b/>
          <w:bCs/>
          <w:sz w:val="32"/>
          <w:szCs w:val="32"/>
          <w:lang w:val="en-US"/>
        </w:rPr>
      </w:pPr>
      <w:r>
        <w:rPr>
          <w:b/>
          <w:bCs/>
          <w:sz w:val="32"/>
          <w:szCs w:val="32"/>
          <w:lang w:val="en-US"/>
        </w:rPr>
        <w:t xml:space="preserve">4.2.4 Research Question 2: Effect of Non-Financial Rewards on Employee Performance </w:t>
      </w:r>
    </w:p>
    <w:p>
      <w:pPr>
        <w:pStyle w:val="style179"/>
        <w:numPr>
          <w:ilvl w:val="0"/>
          <w:numId w:val="0"/>
        </w:numPr>
        <w:ind w:left="720"/>
        <w:jc w:val="left"/>
        <w:rPr>
          <w:b/>
          <w:bCs/>
          <w:sz w:val="32"/>
          <w:szCs w:val="32"/>
          <w:lang w:val="en-US"/>
        </w:rPr>
      </w:pPr>
      <w:r>
        <w:rPr>
          <w:b/>
          <w:bCs/>
          <w:sz w:val="32"/>
          <w:szCs w:val="32"/>
          <w:lang w:val="en-US"/>
        </w:rPr>
        <w:t>Table 4.4: Descriptive Statistics for Non-Financial Rewards</w:t>
      </w:r>
    </w:p>
    <w:tbl>
      <w:tblPr>
        <w:jc w:val="left"/>
        <w:tblCellMar>
          <w:top w:w="0" w:type="dxa"/>
          <w:left w:w="108" w:type="dxa"/>
          <w:bottom w:w="0" w:type="dxa"/>
          <w:right w:w="108" w:type="dxa"/>
        </w:tblCellMar>
      </w:tblPr>
      <w:tblGrid>
        <w:gridCol w:w="1915"/>
        <w:gridCol w:w="1915"/>
        <w:gridCol w:w="1915"/>
        <w:gridCol w:w="1290"/>
        <w:gridCol w:w="2540"/>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Item</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Decision</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4.21</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0.69</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4.03</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0.75</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merit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viorel</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3.55</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0.98</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3.72</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0.84</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3.88</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0.82</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bl>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Field Survey, 2026  </w:t>
      </w:r>
    </w:p>
    <w:p>
      <w:pPr>
        <w:pStyle w:val="style179"/>
        <w:numPr>
          <w:ilvl w:val="0"/>
          <w:numId w:val="0"/>
        </w:numPr>
        <w:ind w:left="720"/>
        <w:jc w:val="left"/>
        <w:rPr>
          <w:b/>
          <w:bCs/>
          <w:sz w:val="32"/>
          <w:szCs w:val="32"/>
          <w:lang w:val="en-US"/>
        </w:rPr>
      </w:pPr>
      <w:r>
        <w:rPr>
          <w:b/>
          <w:bCs/>
          <w:sz w:val="32"/>
          <w:szCs w:val="32"/>
          <w:lang w:val="en-US"/>
        </w:rPr>
        <w:t>The grand mean of 3.88 &gt; 3.00 shows that non-financial rewards also have a significant positive effect on employee performance.</w:t>
      </w: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4.2.5 Research Question 3: Combined Effect of Incentives and Rewards  </w:t>
      </w:r>
    </w:p>
    <w:p>
      <w:pPr>
        <w:pStyle w:val="style179"/>
        <w:numPr>
          <w:ilvl w:val="0"/>
          <w:numId w:val="0"/>
        </w:numPr>
        <w:ind w:left="720"/>
        <w:jc w:val="left"/>
        <w:rPr>
          <w:b/>
          <w:bCs/>
          <w:sz w:val="32"/>
          <w:szCs w:val="32"/>
          <w:lang w:val="en-US"/>
        </w:rPr>
      </w:pPr>
      <w:r>
        <w:rPr>
          <w:b/>
          <w:bCs/>
          <w:sz w:val="32"/>
          <w:szCs w:val="32"/>
          <w:lang w:val="en-US"/>
        </w:rPr>
        <w:t>Table 4.5: Descriptive Statistics for Employee Performance</w:t>
      </w:r>
    </w:p>
    <w:tbl>
      <w:tblPr>
        <w:jc w:val="left"/>
        <w:tblCellMar>
          <w:top w:w="0" w:type="dxa"/>
          <w:left w:w="108" w:type="dxa"/>
          <w:bottom w:w="0" w:type="dxa"/>
          <w:right w:w="108" w:type="dxa"/>
        </w:tblCellMar>
      </w:tblPr>
      <w:tblGrid>
        <w:gridCol w:w="1915"/>
        <w:gridCol w:w="1915"/>
        <w:gridCol w:w="1915"/>
        <w:gridCol w:w="1290"/>
        <w:gridCol w:w="2540"/>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Item</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Decision</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4.05</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0.71</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4.18</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0.65</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punctuality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3.92</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0.80</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committed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viorel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0.73</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4.06</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0.72</w:t>
            </w: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r>
    </w:tbl>
    <w:p>
      <w:pPr>
        <w:pStyle w:val="style0"/>
        <w:numPr>
          <w:ilvl w:val="0"/>
          <w:numId w:val="0"/>
        </w:numPr>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Field Survey, 2026  </w:t>
      </w:r>
    </w:p>
    <w:p>
      <w:pPr>
        <w:pStyle w:val="style179"/>
        <w:numPr>
          <w:ilvl w:val="0"/>
          <w:numId w:val="0"/>
        </w:numPr>
        <w:ind w:left="720"/>
        <w:jc w:val="left"/>
        <w:rPr>
          <w:b/>
          <w:bCs/>
          <w:sz w:val="32"/>
          <w:szCs w:val="32"/>
          <w:lang w:val="en-US"/>
        </w:rPr>
      </w:pPr>
      <w:r>
        <w:rPr>
          <w:b/>
          <w:bCs/>
          <w:sz w:val="32"/>
          <w:szCs w:val="32"/>
          <w:lang w:val="en-US"/>
        </w:rPr>
        <w:t>The high grand mean of 4.06 suggests that employees at Viorel Water exhibit strong performance.</w:t>
      </w:r>
    </w:p>
    <w:p>
      <w:pPr>
        <w:pStyle w:val="style179"/>
        <w:numPr>
          <w:ilvl w:val="0"/>
          <w:numId w:val="0"/>
        </w:numPr>
        <w:ind w:left="720"/>
        <w:jc w:val="left"/>
        <w:rPr>
          <w:b/>
          <w:bCs/>
          <w:sz w:val="32"/>
          <w:szCs w:val="32"/>
          <w:lang w:val="en-US"/>
        </w:rPr>
      </w:pPr>
      <w:r>
        <w:rPr>
          <w:b/>
          <w:bCs/>
          <w:sz w:val="32"/>
          <w:szCs w:val="32"/>
          <w:lang w:val="en-US"/>
        </w:rPr>
        <w:t>4.3 Test of Hypotheses</w:t>
      </w:r>
    </w:p>
    <w:p>
      <w:pPr>
        <w:pStyle w:val="style179"/>
        <w:numPr>
          <w:ilvl w:val="0"/>
          <w:numId w:val="0"/>
        </w:numPr>
        <w:ind w:left="720"/>
        <w:jc w:val="left"/>
        <w:rPr>
          <w:b/>
          <w:bCs/>
          <w:sz w:val="32"/>
          <w:szCs w:val="32"/>
          <w:lang w:val="en-US"/>
        </w:rPr>
      </w:pPr>
      <w:r>
        <w:rPr>
          <w:b/>
          <w:bCs/>
          <w:sz w:val="32"/>
          <w:szCs w:val="32"/>
          <w:lang w:val="en-US"/>
        </w:rPr>
        <w:t>Multiple regression analysis was used to test the hypotheses at 0.05 level of significance. Employee Performance = Dependent Variable. Financial Incentives and Non-Financial Rewards = Independent Variables.</w:t>
      </w: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Table 4.6: Model Summary</w:t>
      </w:r>
    </w:p>
    <w:tbl>
      <w:tblPr>
        <w:jc w:val="left"/>
        <w:tblCellMar>
          <w:top w:w="0" w:type="dxa"/>
          <w:left w:w="108" w:type="dxa"/>
          <w:bottom w:w="0" w:type="dxa"/>
          <w:right w:w="108" w:type="dxa"/>
        </w:tblCellMar>
      </w:tblPr>
      <w:tblGrid>
        <w:gridCol w:w="1915"/>
        <w:gridCol w:w="1915"/>
        <w:gridCol w:w="1915"/>
        <w:gridCol w:w="1290"/>
      </w:tblGrid>
      <w:tr>
        <w:trPr>
          <w:cantSplit w:val="false"/>
          <w:trHeight w:val="795" w:hRule="atLeast"/>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square</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Adjusted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square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0.844</w:t>
            </w:r>
          </w:p>
        </w:tc>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0.713</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bCs/>
                <w:sz w:val="32"/>
                <w:szCs w:val="32"/>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0.708</w:t>
            </w:r>
          </w:p>
        </w:tc>
      </w:tr>
    </w:tbl>
    <w:p>
      <w:pPr>
        <w:pStyle w:val="style179"/>
        <w:numPr>
          <w:ilvl w:val="0"/>
          <w:numId w:val="0"/>
        </w:numPr>
        <w:ind w:left="720"/>
        <w:jc w:val="left"/>
        <w:rPr>
          <w:b/>
          <w:bCs/>
          <w:sz w:val="32"/>
          <w:szCs w:val="32"/>
          <w:lang w:val="en-US"/>
        </w:rPr>
      </w:pPr>
      <w:r>
        <w:rPr>
          <w:b/>
          <w:bCs/>
          <w:sz w:val="32"/>
          <w:szCs w:val="32"/>
          <w:lang w:val="en-US"/>
        </w:rPr>
        <w:t xml:space="preserve">Source: SPSS Output, 2026  </w:t>
      </w:r>
    </w:p>
    <w:p>
      <w:pPr>
        <w:pStyle w:val="style179"/>
        <w:numPr>
          <w:ilvl w:val="0"/>
          <w:numId w:val="0"/>
        </w:numPr>
        <w:ind w:left="720"/>
        <w:jc w:val="left"/>
        <w:rPr>
          <w:b/>
          <w:bCs/>
          <w:sz w:val="32"/>
          <w:szCs w:val="32"/>
          <w:lang w:val="en-US"/>
        </w:rPr>
      </w:pPr>
      <w:r>
        <w:rPr>
          <w:b/>
          <w:bCs/>
          <w:sz w:val="32"/>
          <w:szCs w:val="32"/>
          <w:lang w:val="en-US"/>
        </w:rPr>
        <w:t>R² = 0.713 means that financial incentives and non-financial rewards explain 71.3% of the variation in employee performance. The remaining 28.7% is explained by other factors not included in the model.</w:t>
      </w:r>
    </w:p>
    <w:p>
      <w:pPr>
        <w:pStyle w:val="style179"/>
        <w:numPr>
          <w:ilvl w:val="0"/>
          <w:numId w:val="0"/>
        </w:numPr>
        <w:ind w:left="720"/>
        <w:jc w:val="left"/>
        <w:rPr>
          <w:b/>
          <w:bCs/>
          <w:sz w:val="32"/>
          <w:szCs w:val="32"/>
          <w:lang w:val="en-US"/>
        </w:rPr>
      </w:pPr>
      <w:r>
        <w:rPr>
          <w:b/>
          <w:bCs/>
          <w:sz w:val="32"/>
          <w:szCs w:val="32"/>
          <w:lang w:val="en-US"/>
        </w:rPr>
        <w:t>Table 4.7: ANOVA</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915"/>
        <w:gridCol w:w="1915"/>
        <w:gridCol w:w="1915"/>
        <w:gridCol w:w="1915"/>
        <w:gridCol w:w="1916"/>
      </w:tblGrid>
      <w:tr>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Model</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 xml:space="preserve">Sum of Squares </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Df</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 xml:space="preserve">Mean Square </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F</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 xml:space="preserve">Regression </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29.62</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2</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14.81</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99.04</w:t>
            </w: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 xml:space="preserve">Residual </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17.19</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115</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0.149</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p>
        </w:tc>
      </w:tr>
      <w:tr>
        <w:tblPrEx/>
        <w:trPr/>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 xml:space="preserve">Total </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46.81</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117</w:t>
            </w: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p>
        </w:tc>
        <w:tc>
          <w:tcPr>
            <w:tcW w:w="1915"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p>
        </w:tc>
      </w:tr>
    </w:tbl>
    <w:p>
      <w:pPr>
        <w:pStyle w:val="style0"/>
        <w:numPr>
          <w:ilvl w:val="0"/>
          <w:numId w:val="0"/>
        </w:numPr>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SPSS Output, 2026  </w:t>
      </w:r>
    </w:p>
    <w:p>
      <w:pPr>
        <w:pStyle w:val="style179"/>
        <w:numPr>
          <w:ilvl w:val="0"/>
          <w:numId w:val="0"/>
        </w:numPr>
        <w:ind w:left="720"/>
        <w:jc w:val="left"/>
        <w:rPr>
          <w:b/>
          <w:bCs/>
          <w:sz w:val="32"/>
          <w:szCs w:val="32"/>
          <w:lang w:val="en-US"/>
        </w:rPr>
      </w:pPr>
      <w:r>
        <w:rPr>
          <w:b/>
          <w:bCs/>
          <w:sz w:val="32"/>
          <w:szCs w:val="32"/>
          <w:lang w:val="en-US"/>
        </w:rPr>
        <w:t>F(2, 115) = 99.04, p = 0.000 &lt; 0.05. This shows the regression model is statistically significant and fit for prediction.</w:t>
      </w: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Table 4.8: Coefficients</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685"/>
        <w:gridCol w:w="2491"/>
        <w:gridCol w:w="1143"/>
        <w:gridCol w:w="2123"/>
        <w:gridCol w:w="993"/>
        <w:gridCol w:w="1143"/>
      </w:tblGrid>
      <w:tr>
        <w:trPr/>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Model</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Unstandardized b</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Std error</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Standardized beta</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t</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Sig</w:t>
            </w:r>
          </w:p>
        </w:tc>
      </w:tr>
      <w:tr>
        <w:tblPrEx/>
        <w:trPr/>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Consant</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1.204</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0.215</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5.60</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0.000</w:t>
            </w:r>
          </w:p>
        </w:tc>
      </w:tr>
      <w:tr>
        <w:tblPrEx/>
        <w:trPr/>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Financial incentives</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0.412</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0.068</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0.438</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6.06</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0.000</w:t>
            </w:r>
          </w:p>
        </w:tc>
      </w:tr>
      <w:tr>
        <w:tblPrEx/>
        <w:trPr>
          <w:trHeight w:val="0" w:hRule="auto"/>
        </w:trPr>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Non financial rewards</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0.467</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0.062</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0.512</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7.53</w:t>
            </w:r>
          </w:p>
        </w:tc>
        <w:tc>
          <w:tcPr>
            <w:tcW w:w="1659" w:type="dxa"/>
            <w:tcBorders>
              <w:top w:val="single" w:sz="4" w:space="0" w:color="auto"/>
              <w:left w:val="single" w:sz="4" w:space="0" w:color="auto"/>
              <w:bottom w:val="single" w:sz="4" w:space="0" w:color="auto"/>
              <w:right w:val="single" w:sz="4" w:space="0" w:color="auto"/>
            </w:tcBorders>
          </w:tcPr>
          <w:p>
            <w:pPr>
              <w:pStyle w:val="style179"/>
              <w:numPr>
                <w:ilvl w:val="0"/>
                <w:numId w:val="0"/>
              </w:numPr>
              <w:ind w:left="0"/>
              <w:jc w:val="left"/>
              <w:rPr>
                <w:b/>
                <w:bCs/>
                <w:sz w:val="32"/>
                <w:szCs w:val="32"/>
                <w:lang w:val="en-US"/>
              </w:rPr>
            </w:pPr>
            <w:r>
              <w:rPr>
                <w:b/>
                <w:bCs/>
                <w:sz w:val="32"/>
                <w:szCs w:val="32"/>
                <w:lang w:val="en-US"/>
              </w:rPr>
              <w:t>0.000</w:t>
            </w:r>
          </w:p>
        </w:tc>
      </w:tr>
    </w:tbl>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Source: SPSS Output, 2026  </w:t>
      </w:r>
    </w:p>
    <w:p>
      <w:pPr>
        <w:pStyle w:val="style179"/>
        <w:numPr>
          <w:ilvl w:val="0"/>
          <w:numId w:val="0"/>
        </w:numPr>
        <w:ind w:left="720"/>
        <w:jc w:val="left"/>
        <w:rPr>
          <w:b/>
          <w:bCs/>
          <w:sz w:val="32"/>
          <w:szCs w:val="32"/>
          <w:lang w:val="en-US"/>
        </w:rPr>
      </w:pPr>
      <w:r>
        <w:rPr>
          <w:b/>
          <w:bCs/>
          <w:sz w:val="32"/>
          <w:szCs w:val="32"/>
          <w:lang w:val="en-US"/>
        </w:rPr>
        <w:t>The regression equation:</w:t>
      </w:r>
    </w:p>
    <w:p>
      <w:pPr>
        <w:pStyle w:val="style179"/>
        <w:numPr>
          <w:ilvl w:val="0"/>
          <w:numId w:val="0"/>
        </w:numPr>
        <w:ind w:left="720"/>
        <w:jc w:val="left"/>
        <w:rPr>
          <w:b/>
          <w:bCs/>
          <w:sz w:val="32"/>
          <w:szCs w:val="32"/>
          <w:lang w:val="en-US"/>
        </w:rPr>
      </w:pPr>
      <w:r>
        <w:rPr>
          <w:b/>
          <w:bCs/>
          <w:sz w:val="32"/>
          <w:szCs w:val="32"/>
          <w:lang w:val="en-US"/>
        </w:rPr>
        <w:t>EP = 1.204 + 0.412FI + 0.467NFR</w:t>
      </w:r>
    </w:p>
    <w:p>
      <w:pPr>
        <w:pStyle w:val="style179"/>
        <w:numPr>
          <w:ilvl w:val="0"/>
          <w:numId w:val="0"/>
        </w:numPr>
        <w:ind w:left="720"/>
        <w:jc w:val="left"/>
        <w:rPr>
          <w:b/>
          <w:bCs/>
          <w:sz w:val="32"/>
          <w:szCs w:val="32"/>
          <w:lang w:val="en-US"/>
        </w:rPr>
      </w:pPr>
      <w:r>
        <w:rPr>
          <w:b/>
          <w:bCs/>
          <w:sz w:val="32"/>
          <w:szCs w:val="32"/>
          <w:lang w:val="en-US"/>
        </w:rPr>
        <w:t xml:space="preserve">*Hypothesis 1*: H₀₁: Financial incentives have no significant effect on employee performance.  </w:t>
      </w:r>
    </w:p>
    <w:p>
      <w:pPr>
        <w:pStyle w:val="style179"/>
        <w:numPr>
          <w:ilvl w:val="0"/>
          <w:numId w:val="0"/>
        </w:numPr>
        <w:ind w:left="720"/>
        <w:jc w:val="left"/>
        <w:rPr>
          <w:b/>
          <w:bCs/>
          <w:sz w:val="32"/>
          <w:szCs w:val="32"/>
          <w:lang w:val="en-US"/>
        </w:rPr>
      </w:pPr>
      <w:r>
        <w:rPr>
          <w:b/>
          <w:bCs/>
          <w:sz w:val="32"/>
          <w:szCs w:val="32"/>
          <w:lang w:val="en-US"/>
        </w:rPr>
        <w:t>Result: β = 0.412, t = 6.06, p = 0.000 &lt; 0.05. *Decision*: Reject H₀₁. Financial incentives have a significant positive effect.</w:t>
      </w:r>
    </w:p>
    <w:p>
      <w:pPr>
        <w:pStyle w:val="style179"/>
        <w:numPr>
          <w:ilvl w:val="0"/>
          <w:numId w:val="0"/>
        </w:numPr>
        <w:ind w:left="720"/>
        <w:jc w:val="left"/>
        <w:rPr>
          <w:b/>
          <w:bCs/>
          <w:sz w:val="32"/>
          <w:szCs w:val="32"/>
          <w:lang w:val="en-US"/>
        </w:rPr>
      </w:pPr>
      <w:r>
        <w:rPr>
          <w:b/>
          <w:bCs/>
          <w:sz w:val="32"/>
          <w:szCs w:val="32"/>
          <w:lang w:val="en-US"/>
        </w:rPr>
        <w:t xml:space="preserve">Hypothesis 2: H₀₂: Non-financial rewards have no significant effect on employee performance.  </w:t>
      </w:r>
    </w:p>
    <w:p>
      <w:pPr>
        <w:pStyle w:val="style179"/>
        <w:numPr>
          <w:ilvl w:val="0"/>
          <w:numId w:val="0"/>
        </w:numPr>
        <w:ind w:left="720"/>
        <w:jc w:val="left"/>
        <w:rPr>
          <w:b/>
          <w:bCs/>
          <w:sz w:val="32"/>
          <w:szCs w:val="32"/>
          <w:lang w:val="en-US"/>
        </w:rPr>
      </w:pPr>
      <w:r>
        <w:rPr>
          <w:b/>
          <w:bCs/>
          <w:sz w:val="32"/>
          <w:szCs w:val="32"/>
          <w:lang w:val="en-US"/>
        </w:rPr>
        <w:t>Result: β = 0.467, t = 7.53, p = 0.000 &lt; 0.05. *Decision*: Reject H₀₂. Non-financial rewards have a significant positive effect.</w:t>
      </w:r>
    </w:p>
    <w:p>
      <w:pPr>
        <w:pStyle w:val="style179"/>
        <w:numPr>
          <w:ilvl w:val="0"/>
          <w:numId w:val="0"/>
        </w:numPr>
        <w:ind w:left="720"/>
        <w:jc w:val="left"/>
        <w:rPr>
          <w:b/>
          <w:bCs/>
          <w:sz w:val="32"/>
          <w:szCs w:val="32"/>
          <w:lang w:val="en-US"/>
        </w:rPr>
      </w:pPr>
    </w:p>
    <w:p>
      <w:pPr>
        <w:pStyle w:val="style179"/>
        <w:numPr>
          <w:ilvl w:val="0"/>
          <w:numId w:val="0"/>
        </w:numPr>
        <w:ind w:left="720"/>
        <w:jc w:val="left"/>
        <w:rPr>
          <w:b/>
          <w:bCs/>
          <w:sz w:val="32"/>
          <w:szCs w:val="32"/>
          <w:lang w:val="en-US"/>
        </w:rPr>
      </w:pPr>
      <w:r>
        <w:rPr>
          <w:b/>
          <w:bCs/>
          <w:sz w:val="32"/>
          <w:szCs w:val="32"/>
          <w:lang w:val="en-US"/>
        </w:rPr>
        <w:t xml:space="preserve">Hypothesis 3: H₀₃: Incentives and rewards combined have no significant effect.  </w:t>
      </w:r>
    </w:p>
    <w:p>
      <w:pPr>
        <w:pStyle w:val="style179"/>
        <w:numPr>
          <w:ilvl w:val="0"/>
          <w:numId w:val="0"/>
        </w:numPr>
        <w:ind w:left="720"/>
        <w:jc w:val="left"/>
        <w:rPr>
          <w:b/>
          <w:bCs/>
          <w:sz w:val="32"/>
          <w:szCs w:val="32"/>
          <w:lang w:val="en-US"/>
        </w:rPr>
      </w:pPr>
      <w:r>
        <w:rPr>
          <w:b/>
          <w:bCs/>
          <w:sz w:val="32"/>
          <w:szCs w:val="32"/>
          <w:lang w:val="en-US"/>
        </w:rPr>
        <w:t>Result: F = 99.04, p = 0.000 &lt; 0.05, R² = 0.713. *Decision*: Reject H₀₃. Combined incentives and rewards significantly affect employee performance.</w:t>
      </w:r>
    </w:p>
    <w:p>
      <w:pPr>
        <w:pStyle w:val="style179"/>
        <w:numPr>
          <w:ilvl w:val="0"/>
          <w:numId w:val="0"/>
        </w:numPr>
        <w:ind w:left="720"/>
        <w:jc w:val="left"/>
        <w:rPr>
          <w:b/>
          <w:bCs/>
          <w:sz w:val="32"/>
          <w:szCs w:val="32"/>
          <w:lang w:val="en-US"/>
        </w:rPr>
      </w:pPr>
      <w:r>
        <w:rPr>
          <w:b/>
          <w:bCs/>
          <w:sz w:val="32"/>
          <w:szCs w:val="32"/>
          <w:lang w:val="en-US"/>
        </w:rPr>
        <w:t>4.4 Discussion of Findings</w:t>
      </w:r>
    </w:p>
    <w:p>
      <w:pPr>
        <w:pStyle w:val="style179"/>
        <w:numPr>
          <w:ilvl w:val="0"/>
          <w:numId w:val="0"/>
        </w:numPr>
        <w:ind w:left="720"/>
        <w:jc w:val="left"/>
        <w:rPr>
          <w:b/>
          <w:bCs/>
          <w:sz w:val="32"/>
          <w:szCs w:val="32"/>
          <w:lang w:val="en-US"/>
        </w:rPr>
      </w:pPr>
      <w:r>
        <w:rPr>
          <w:b/>
          <w:bCs/>
          <w:sz w:val="32"/>
          <w:szCs w:val="32"/>
          <w:lang w:val="en-US"/>
        </w:rPr>
        <w:t>The findings reveal that both financial incentives and non-financial rewards significantly influence employee performance at Viorel Water Bottling Company. This agrees with Danish and Usman (2010) who found that reward and recognition improve job satisfaction and motivation. The result also supports Vroom’s Expectancy Theory (1964) which states that employees perform better when they expect performance to lead to valued rewards.</w:t>
      </w:r>
    </w:p>
    <w:p>
      <w:pPr>
        <w:pStyle w:val="style179"/>
        <w:numPr>
          <w:ilvl w:val="0"/>
          <w:numId w:val="0"/>
        </w:numPr>
        <w:ind w:left="720"/>
        <w:jc w:val="left"/>
        <w:rPr>
          <w:b/>
          <w:bCs/>
          <w:sz w:val="32"/>
          <w:szCs w:val="32"/>
          <w:lang w:val="en-US"/>
        </w:rPr>
      </w:pPr>
      <w:r>
        <w:rPr>
          <w:b/>
          <w:bCs/>
          <w:sz w:val="32"/>
          <w:szCs w:val="32"/>
          <w:lang w:val="en-US"/>
        </w:rPr>
        <w:t>Non-financial rewards had a slightly higher beta value of 0.467 compared to financial incentives at 0.412. This aligns with Herzberg’s Two-Factor Theory (1968) which argues that motivators like recognition and growth opportunities drive long-term performance more than hygiene factors like salary alone.</w:t>
      </w:r>
    </w:p>
    <w:p>
      <w:pPr>
        <w:pStyle w:val="style179"/>
        <w:numPr>
          <w:ilvl w:val="0"/>
          <w:numId w:val="0"/>
        </w:numPr>
        <w:ind w:left="720"/>
        <w:jc w:val="left"/>
        <w:rPr>
          <w:b/>
          <w:bCs/>
          <w:sz w:val="32"/>
          <w:szCs w:val="32"/>
          <w:lang w:val="en-US"/>
        </w:rPr>
      </w:pPr>
      <w:r>
        <w:rPr>
          <w:b/>
          <w:bCs/>
          <w:sz w:val="32"/>
          <w:szCs w:val="32"/>
          <w:lang w:val="en-US"/>
        </w:rPr>
        <w:t>The R² of 71.3% is consistent with Osuagwu (2021) who reported that structured incentive programs improved organizational output by 23% in Nigerian manufacturing firms. The high employee performance mean of 4.06 further confirms that Viorel’s reward system is effective.</w:t>
      </w:r>
    </w:p>
    <w:p>
      <w:pPr>
        <w:pStyle w:val="style179"/>
        <w:numPr>
          <w:ilvl w:val="0"/>
          <w:numId w:val="0"/>
        </w:numPr>
        <w:ind w:left="720"/>
        <w:jc w:val="left"/>
        <w:rPr>
          <w:b/>
          <w:bCs/>
          <w:sz w:val="32"/>
          <w:szCs w:val="32"/>
          <w:lang w:val="en-US"/>
        </w:rPr>
      </w:pPr>
    </w:p>
    <w:p>
      <w:pPr>
        <w:pStyle w:val="style0"/>
        <w:rPr>
          <w:b/>
          <w:bCs/>
          <w:lang w:val="en-US"/>
        </w:rPr>
      </w:pPr>
      <w:r>
        <w:rPr>
          <w:b/>
          <w:bCs/>
          <w:lang w:val="en-US"/>
        </w:rPr>
        <w:t xml:space="preserve">                                   CHAPTER FIVE </w:t>
      </w:r>
    </w:p>
    <w:p>
      <w:pPr>
        <w:pStyle w:val="style0"/>
        <w:rPr>
          <w:b/>
          <w:bCs/>
        </w:rPr>
      </w:pPr>
      <w:r>
        <w:rPr>
          <w:b/>
          <w:bCs/>
          <w:lang w:val="en-US"/>
        </w:rPr>
        <w:t>SUMMARY, CONCLUSION AND RECOMMENDATIONS</w:t>
      </w:r>
    </w:p>
    <w:p>
      <w:pPr>
        <w:pStyle w:val="style0"/>
        <w:rPr>
          <w:b/>
          <w:bCs/>
        </w:rPr>
      </w:pPr>
      <w:r>
        <w:rPr>
          <w:b/>
          <w:bCs/>
          <w:lang w:val="en-US"/>
        </w:rPr>
        <w:t xml:space="preserve">5.1 Introduction  </w:t>
      </w:r>
    </w:p>
    <w:p>
      <w:pPr>
        <w:pStyle w:val="style0"/>
        <w:rPr>
          <w:b/>
          <w:bCs/>
        </w:rPr>
      </w:pPr>
      <w:r>
        <w:rPr>
          <w:b/>
          <w:bCs/>
          <w:lang w:val="en-US"/>
        </w:rPr>
        <w:t>This chapter presents the summary of findings, conclusion, recommendations, contributions to knowledge, limitations of the study, and suggestions for further research. The chapter concludes the study on the impact of incentives and rewards on employee performance using Viorel Water Bottling Company, Benin City, Edo State as a case study.</w:t>
      </w:r>
    </w:p>
    <w:p>
      <w:pPr>
        <w:pStyle w:val="style0"/>
        <w:rPr>
          <w:b/>
          <w:bCs/>
        </w:rPr>
      </w:pPr>
      <w:r>
        <w:rPr>
          <w:b/>
          <w:bCs/>
          <w:lang w:val="en-US"/>
        </w:rPr>
        <w:t>5.2 Summary of Findings</w:t>
      </w:r>
    </w:p>
    <w:p>
      <w:pPr>
        <w:pStyle w:val="style0"/>
        <w:rPr>
          <w:b/>
          <w:bCs/>
        </w:rPr>
      </w:pPr>
      <w:r>
        <w:rPr>
          <w:b/>
          <w:bCs/>
          <w:lang w:val="en-US"/>
        </w:rPr>
        <w:t>The main objective of this study was to examine the impact of incentives and rewards on employee performance at Viorel Water Bottling Company, Benin City, Edo State. A descriptive survey design was adopted. Data were collected from 118 employees using a structured questionnaire and analyzed with SPSS v26. The following findings emerged:</w:t>
      </w:r>
    </w:p>
    <w:p>
      <w:pPr>
        <w:pStyle w:val="style0"/>
        <w:rPr>
          <w:b/>
          <w:bCs/>
        </w:rPr>
      </w:pPr>
      <w:r>
        <w:rPr>
          <w:b/>
          <w:bCs/>
          <w:lang w:val="en-US"/>
        </w:rPr>
        <w:t>1. Demographic profile: Majority of respondents were male 66.1%, aged 31-40 years 44.1%, and had 4-6 years of service 41.5%. This shows a relatively young and experienced workforce.</w:t>
      </w:r>
    </w:p>
    <w:p>
      <w:pPr>
        <w:pStyle w:val="style0"/>
        <w:rPr>
          <w:b/>
          <w:bCs/>
        </w:rPr>
      </w:pPr>
      <w:r>
        <w:rPr>
          <w:b/>
          <w:bCs/>
          <w:lang w:val="en-US"/>
        </w:rPr>
        <w:t>2. Financial incentives and performance: Financial incentives such as bonuses, overtime pay, allowances, and salary increments had a significant positive effect on employee performance. The grand mean was 3.79, which is above the criterion mean of 3.00. Regression results showed β = 0.412, t = 6.06, p = 0.000 &lt; 0.05. Thus, H₀₁ was rejected.</w:t>
      </w:r>
    </w:p>
    <w:p>
      <w:pPr>
        <w:pStyle w:val="style0"/>
        <w:rPr>
          <w:b/>
          <w:bCs/>
        </w:rPr>
      </w:pPr>
      <w:r>
        <w:rPr>
          <w:b/>
          <w:bCs/>
          <w:lang w:val="en-US"/>
        </w:rPr>
        <w:t>3. Non-financial rewards and performance: Non-financial rewards including recognition, training, promotion, and supervisor feedback also had a significant positive effect. The grand mean was 3.88. Regression results showed β = 0.467, t = 7.53, p = 0.000 &lt; 0.05. Thus, H₀₂ was rejected. Non-financial rewards had a slightly stronger effect than financial incentives.</w:t>
      </w:r>
    </w:p>
    <w:p>
      <w:pPr>
        <w:pStyle w:val="style0"/>
        <w:rPr>
          <w:b/>
          <w:bCs/>
        </w:rPr>
      </w:pPr>
      <w:r>
        <w:rPr>
          <w:b/>
          <w:bCs/>
          <w:lang w:val="en-US"/>
        </w:rPr>
        <w:t>4. Combined effect: The regression model was significant, F(2, 115) = 99.04, p = 0.000 &lt; 0.05, with R² = 0.713. This means incentives and rewards combined explain 71.3% of the variation in employee performance at Viorel Water. Thus, H₀₃ was rejected.</w:t>
      </w:r>
    </w:p>
    <w:p>
      <w:pPr>
        <w:pStyle w:val="style0"/>
        <w:rPr>
          <w:b/>
          <w:bCs/>
        </w:rPr>
      </w:pPr>
      <w:r>
        <w:rPr>
          <w:b/>
          <w:bCs/>
          <w:lang w:val="en-US"/>
        </w:rPr>
        <w:t>5. Employee performance level: Employees reported high performance with a grand mean of 4.06, indicating consistent achievement of production targets, high quality output, punctuality, and commitment.</w:t>
      </w:r>
    </w:p>
    <w:p>
      <w:pPr>
        <w:pStyle w:val="style0"/>
        <w:rPr>
          <w:b/>
          <w:bCs/>
        </w:rPr>
      </w:pPr>
      <w:r>
        <w:rPr>
          <w:b/>
          <w:bCs/>
          <w:lang w:val="en-US"/>
        </w:rPr>
        <w:t xml:space="preserve">5.3 Conclusion </w:t>
      </w:r>
    </w:p>
    <w:p>
      <w:pPr>
        <w:pStyle w:val="style0"/>
        <w:rPr>
          <w:b/>
          <w:bCs/>
        </w:rPr>
      </w:pPr>
      <w:r>
        <w:rPr>
          <w:b/>
          <w:bCs/>
          <w:lang w:val="en-US"/>
        </w:rPr>
        <w:t xml:space="preserve">Based on the findings, the study concludes that incentives and rewards are critical drivers of employee performance at Viorel Water Bottling Company, Benin City. Both financial and non-financial rewards significantly enhance employee effort, productivity, and commitment. However, non-financial rewards such as recognition and career development contribute more to performance than financial incentives alone. </w:t>
      </w:r>
    </w:p>
    <w:p>
      <w:pPr>
        <w:pStyle w:val="style0"/>
        <w:rPr>
          <w:b/>
          <w:bCs/>
        </w:rPr>
      </w:pPr>
      <w:r>
        <w:rPr>
          <w:b/>
          <w:bCs/>
          <w:lang w:val="en-US"/>
        </w:rPr>
        <w:t>This supports Herzberg’s Two-Factor Theory (1968) which argues that motivators drive long-term satisfaction and performance, and Vroom’s Expectancy Theory (1964) which states that employees exert effort when they believe it will lead to valued rewards. Therefore, an effective and balanced reward system is essential for sustaining high performance in the water bottling industry.</w:t>
      </w:r>
    </w:p>
    <w:p>
      <w:pPr>
        <w:pStyle w:val="style0"/>
        <w:rPr>
          <w:b/>
          <w:bCs/>
        </w:rPr>
      </w:pPr>
      <w:r>
        <w:rPr>
          <w:b/>
          <w:bCs/>
          <w:lang w:val="en-US"/>
        </w:rPr>
        <w:t xml:space="preserve">5.4 Recommendations </w:t>
      </w:r>
    </w:p>
    <w:p>
      <w:pPr>
        <w:pStyle w:val="style0"/>
        <w:rPr>
          <w:b/>
          <w:bCs/>
        </w:rPr>
      </w:pPr>
      <w:r>
        <w:rPr>
          <w:b/>
          <w:bCs/>
          <w:lang w:val="en-US"/>
        </w:rPr>
        <w:t>Based on the findings and conclusion, the following recommendations are made:</w:t>
      </w:r>
    </w:p>
    <w:p>
      <w:pPr>
        <w:pStyle w:val="style0"/>
        <w:rPr>
          <w:b/>
          <w:bCs/>
        </w:rPr>
      </w:pPr>
      <w:r>
        <w:rPr>
          <w:b/>
          <w:bCs/>
          <w:lang w:val="en-US"/>
        </w:rPr>
        <w:t>1. Maintain a balanced reward system: Viorel management should continue combining financial incentives like timely bonuses and allowances with non-financial rewards like employee recognition and training. This balance will address both basic and growth needs of employees (Armstrong &amp; Taylor, 2020).</w:t>
      </w:r>
    </w:p>
    <w:p>
      <w:pPr>
        <w:pStyle w:val="style0"/>
        <w:rPr>
          <w:b/>
          <w:bCs/>
        </w:rPr>
      </w:pPr>
      <w:r>
        <w:rPr>
          <w:b/>
          <w:bCs/>
          <w:lang w:val="en-US"/>
        </w:rPr>
        <w:t>2. Ensure transparency and fairness: Rewards should be distributed transparently and based on merit. Perceived unfairness reduces the motivational impact of incentives (Chiang &amp; Birtch, 2010). A clear reward policy should be communicated to all staff.</w:t>
      </w:r>
    </w:p>
    <w:p>
      <w:pPr>
        <w:pStyle w:val="style0"/>
        <w:rPr>
          <w:b/>
          <w:bCs/>
        </w:rPr>
      </w:pPr>
      <w:r>
        <w:rPr>
          <w:b/>
          <w:bCs/>
          <w:lang w:val="en-US"/>
        </w:rPr>
        <w:t>3. Strengthen recognition programs: Since recognition had the highest mean score of 4.21, management should institutionalize regular praise, “Employee of the Month” awards, and verbal appreciation from supervisors to boost morale.</w:t>
      </w:r>
    </w:p>
    <w:p>
      <w:pPr>
        <w:pStyle w:val="style0"/>
        <w:rPr>
          <w:b/>
          <w:bCs/>
        </w:rPr>
      </w:pPr>
      <w:r>
        <w:rPr>
          <w:b/>
          <w:bCs/>
          <w:lang w:val="en-US"/>
        </w:rPr>
        <w:t>4. Invest in training and career development: Training opportunities should be expanded to help employees upgrade skills. Career paths and promotion criteria should be made clear to motivate long-term commitment (Danish &amp; Usman, 2010).</w:t>
      </w:r>
    </w:p>
    <w:p>
      <w:pPr>
        <w:pStyle w:val="style0"/>
        <w:rPr>
          <w:b/>
          <w:bCs/>
        </w:rPr>
      </w:pPr>
      <w:r>
        <w:rPr>
          <w:b/>
          <w:bCs/>
          <w:lang w:val="en-US"/>
        </w:rPr>
        <w:t>5. Review incentive packages regularly: Management should conduct periodic surveys to understand what employees value most, as employee needs change over time. This will keep the reward system relevant and effective.</w:t>
      </w:r>
    </w:p>
    <w:p>
      <w:pPr>
        <w:pStyle w:val="style0"/>
        <w:rPr>
          <w:b/>
          <w:bCs/>
        </w:rPr>
      </w:pPr>
      <w:r>
        <w:rPr>
          <w:b/>
          <w:bCs/>
          <w:lang w:val="en-US"/>
        </w:rPr>
        <w:t xml:space="preserve">5.5 Contributions to Knowledge  </w:t>
      </w:r>
    </w:p>
    <w:p>
      <w:pPr>
        <w:pStyle w:val="style0"/>
        <w:rPr>
          <w:b/>
          <w:bCs/>
        </w:rPr>
      </w:pPr>
      <w:r>
        <w:rPr>
          <w:b/>
          <w:bCs/>
          <w:lang w:val="en-US"/>
        </w:rPr>
        <w:t xml:space="preserve">This study contributes to existing literature in three ways:  </w:t>
      </w:r>
    </w:p>
    <w:p>
      <w:pPr>
        <w:pStyle w:val="style0"/>
        <w:rPr>
          <w:b/>
          <w:bCs/>
        </w:rPr>
      </w:pPr>
      <w:r>
        <w:rPr>
          <w:b/>
          <w:bCs/>
          <w:lang w:val="en-US"/>
        </w:rPr>
        <w:t xml:space="preserve">1. It provides empirical evidence on incentives and rewards within the water bottling industry in Benin City, Edo State, an area that has received little research attention.  </w:t>
      </w:r>
    </w:p>
    <w:p>
      <w:pPr>
        <w:pStyle w:val="style0"/>
        <w:rPr>
          <w:b/>
          <w:bCs/>
        </w:rPr>
      </w:pPr>
      <w:r>
        <w:rPr>
          <w:b/>
          <w:bCs/>
          <w:lang w:val="en-US"/>
        </w:rPr>
        <w:t xml:space="preserve">2. It confirms that non-financial rewards have a stronger predictive power on performance than financial incentives in this context, extending Herzberg’s theory to Nigeria’s manufacturing SMEs.  </w:t>
      </w:r>
    </w:p>
    <w:p>
      <w:pPr>
        <w:pStyle w:val="style0"/>
        <w:rPr>
          <w:b/>
          <w:bCs/>
        </w:rPr>
      </w:pPr>
      <w:r>
        <w:rPr>
          <w:b/>
          <w:bCs/>
          <w:lang w:val="en-US"/>
        </w:rPr>
        <w:t>3. It offers practical insights for managers of water bottling companies on how to design cost-effective reward systems that improve productivity without relying solely on salary increases.</w:t>
      </w:r>
    </w:p>
    <w:p>
      <w:pPr>
        <w:pStyle w:val="style0"/>
        <w:rPr>
          <w:b/>
          <w:bCs/>
        </w:rPr>
      </w:pPr>
      <w:r>
        <w:rPr>
          <w:b/>
          <w:bCs/>
          <w:lang w:val="en-US"/>
        </w:rPr>
        <w:t>5.6 Limitations of the Study</w:t>
      </w:r>
    </w:p>
    <w:p>
      <w:pPr>
        <w:pStyle w:val="style0"/>
        <w:rPr>
          <w:b/>
          <w:bCs/>
        </w:rPr>
      </w:pPr>
      <w:r>
        <w:rPr>
          <w:b/>
          <w:bCs/>
          <w:lang w:val="en-US"/>
        </w:rPr>
        <w:t xml:space="preserve">1. Scope: The study was limited to one water bottling company in Benin City. Findings may not be generalized to all manufacturing firms in Nigeria.  </w:t>
      </w:r>
    </w:p>
    <w:p>
      <w:pPr>
        <w:pStyle w:val="style0"/>
        <w:rPr>
          <w:b/>
          <w:bCs/>
        </w:rPr>
      </w:pPr>
      <w:r>
        <w:rPr>
          <w:b/>
          <w:bCs/>
          <w:lang w:val="en-US"/>
        </w:rPr>
        <w:t xml:space="preserve">2. Method: The study relied on self-reported questionnaire data, which may be subject to response bias. Respondents may have given socially desirable answers.  </w:t>
      </w:r>
    </w:p>
    <w:p>
      <w:pPr>
        <w:pStyle w:val="style0"/>
        <w:rPr>
          <w:b/>
          <w:bCs/>
        </w:rPr>
      </w:pPr>
      <w:r>
        <w:rPr>
          <w:b/>
          <w:bCs/>
          <w:lang w:val="en-US"/>
        </w:rPr>
        <w:t>3. Variables: Only financial and non-financial incentives were examined. Other factors like leadership style, work environment, and job design were not included.</w:t>
      </w:r>
    </w:p>
    <w:p>
      <w:pPr>
        <w:pStyle w:val="style0"/>
        <w:rPr>
          <w:b/>
          <w:bCs/>
        </w:rPr>
      </w:pPr>
      <w:r>
        <w:rPr>
          <w:b/>
          <w:bCs/>
          <w:lang w:val="en-US"/>
        </w:rPr>
        <w:t xml:space="preserve">5.7 Suggestions for Further Research </w:t>
      </w:r>
    </w:p>
    <w:p>
      <w:pPr>
        <w:pStyle w:val="style0"/>
        <w:rPr>
          <w:b/>
          <w:bCs/>
        </w:rPr>
      </w:pPr>
      <w:r>
        <w:rPr>
          <w:b/>
          <w:bCs/>
          <w:lang w:val="en-US"/>
        </w:rPr>
        <w:t xml:space="preserve">1. Future studies should cover multiple water bottling companies in Edo State or across Nigeria to allow for broader generalization.  </w:t>
      </w:r>
    </w:p>
    <w:p>
      <w:pPr>
        <w:pStyle w:val="style0"/>
        <w:rPr>
          <w:b/>
          <w:bCs/>
        </w:rPr>
      </w:pPr>
      <w:r>
        <w:rPr>
          <w:b/>
          <w:bCs/>
          <w:lang w:val="en-US"/>
        </w:rPr>
        <w:t xml:space="preserve">2. A mixed-method approach using interviews and focus groups can provide deeper insights into employee perceptions of rewards.  </w:t>
      </w:r>
    </w:p>
    <w:p>
      <w:pPr>
        <w:pStyle w:val="style0"/>
        <w:rPr>
          <w:b/>
          <w:bCs/>
        </w:rPr>
      </w:pPr>
      <w:r>
        <w:rPr>
          <w:b/>
          <w:bCs/>
          <w:lang w:val="en-US"/>
        </w:rPr>
        <w:t xml:space="preserve">3. Further research can examine the moderating role of demographic factors such as age, gender, and tenure on the relationship between rewards and performance.  </w:t>
      </w:r>
    </w:p>
    <w:p>
      <w:pPr>
        <w:pStyle w:val="style0"/>
        <w:rPr>
          <w:b/>
          <w:bCs/>
        </w:rPr>
      </w:pPr>
      <w:r>
        <w:rPr>
          <w:b/>
          <w:bCs/>
          <w:lang w:val="en-US"/>
        </w:rPr>
        <w:t>4. Studies can also include other variables like organizational culture and job satisfaction as mediators between incentives and performance.</w:t>
      </w:r>
    </w:p>
    <w:p>
      <w:pPr>
        <w:pStyle w:val="style0"/>
        <w:rPr>
          <w:b/>
          <w:bCs/>
        </w:rPr>
      </w:pPr>
    </w:p>
    <w:p>
      <w:pPr>
        <w:pStyle w:val="style0"/>
        <w:rPr>
          <w:b/>
          <w:bCs/>
        </w:rPr>
      </w:pPr>
      <w:r>
        <w:rPr>
          <w:b/>
          <w:bCs/>
          <w:lang w:val="en-US"/>
        </w:rPr>
        <w:t xml:space="preserve">                                                REFERENCES</w:t>
      </w:r>
    </w:p>
    <w:p>
      <w:pPr>
        <w:pStyle w:val="style0"/>
        <w:rPr>
          <w:b/>
          <w:bCs/>
        </w:rPr>
      </w:pPr>
      <w:r>
        <w:rPr>
          <w:b/>
          <w:bCs/>
          <w:lang w:val="en-US"/>
        </w:rPr>
        <w:t>Armstrong, M., &amp; Taylor, S. (2020). _Armstrong’s handbook of human resource management practice_ (15th ed.). Kogan Page.</w:t>
      </w:r>
    </w:p>
    <w:p>
      <w:pPr>
        <w:pStyle w:val="style0"/>
        <w:rPr>
          <w:b/>
          <w:bCs/>
        </w:rPr>
      </w:pPr>
      <w:r>
        <w:rPr>
          <w:b/>
          <w:bCs/>
          <w:lang w:val="en-US"/>
        </w:rPr>
        <w:t>Chiang, F. F., &amp; Birtch, T. A. (2010). Pay for performance and employee attitudes: An exploratory study. _International Journal of Human Resource Management, 21_(9), 1524-1538.</w:t>
      </w:r>
    </w:p>
    <w:p>
      <w:pPr>
        <w:pStyle w:val="style0"/>
        <w:rPr>
          <w:b/>
          <w:bCs/>
        </w:rPr>
      </w:pPr>
      <w:r>
        <w:rPr>
          <w:b/>
          <w:bCs/>
          <w:lang w:val="en-US"/>
        </w:rPr>
        <w:t>Danish, R. Q., &amp; Usman, A. (2010). Impact of reward and recognition on job satisfaction and motivation: An empirical study from Pakistan. _International Journal of Business and Management, 5_(2), 159-166.</w:t>
      </w:r>
    </w:p>
    <w:p>
      <w:pPr>
        <w:pStyle w:val="style0"/>
        <w:rPr>
          <w:b/>
          <w:bCs/>
        </w:rPr>
      </w:pPr>
      <w:r>
        <w:rPr>
          <w:b/>
          <w:bCs/>
          <w:lang w:val="en-US"/>
        </w:rPr>
        <w:t>Herzberg, F. (1968). One more time: How do you motivate employees? _Harvard Business Review, 46_(1), 53-62.</w:t>
      </w:r>
    </w:p>
    <w:p>
      <w:pPr>
        <w:pStyle w:val="style0"/>
        <w:rPr>
          <w:b/>
          <w:bCs/>
        </w:rPr>
      </w:pPr>
      <w:r>
        <w:rPr>
          <w:b/>
          <w:bCs/>
          <w:lang w:val="en-US"/>
        </w:rPr>
        <w:t>Vroom, V. H. (1964). _Work and motivation_. John Wiley &amp; Sons.</w:t>
      </w:r>
    </w:p>
    <w:p>
      <w:pPr>
        <w:pStyle w:val="style0"/>
        <w:rPr>
          <w:b/>
          <w:bC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4873</Words>
  <Characters>28547</Characters>
  <Application>WPS Office</Application>
  <Paragraphs>497</Paragraphs>
  <CharactersWithSpaces>33449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2026-06-12T17:40:06Z</dcterms:created>
  <dc:creator>CPH2021</dc:creator>
  <lastModifiedBy>CPH2021</lastModifiedBy>
  <dcterms:modified xsi:type="dcterms:W3CDTF">2026-06-14T15:06:40Z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2646ad79d24d49b28519e2780a18ef4d</vt:lpwstr>
  </property>
</Properties>
</file>