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6254D" w14:textId="77777777" w:rsidR="007A6461" w:rsidRPr="006063CB" w:rsidRDefault="007A6461" w:rsidP="007A6461">
      <w:pPr>
        <w:spacing w:line="360" w:lineRule="auto"/>
        <w:jc w:val="center"/>
        <w:rPr>
          <w:rFonts w:ascii="Times New Roman" w:hAnsi="Times New Roman" w:cs="Times New Roman"/>
          <w:b/>
          <w:sz w:val="32"/>
          <w:szCs w:val="32"/>
        </w:rPr>
      </w:pPr>
      <w:bookmarkStart w:id="0" w:name="_Hlk218875133"/>
      <w:r w:rsidRPr="006063CB">
        <w:rPr>
          <w:rFonts w:ascii="Times New Roman" w:hAnsi="Times New Roman" w:cs="Times New Roman"/>
          <w:b/>
          <w:sz w:val="44"/>
          <w:szCs w:val="44"/>
        </w:rPr>
        <w:t>PERANCANGAN</w:t>
      </w:r>
      <w:r>
        <w:rPr>
          <w:rFonts w:ascii="Times New Roman" w:hAnsi="Times New Roman" w:cs="Times New Roman"/>
          <w:b/>
          <w:sz w:val="44"/>
          <w:szCs w:val="44"/>
        </w:rPr>
        <w:t xml:space="preserve"> WEBSITE IVENTARIS</w:t>
      </w:r>
      <w:r w:rsidRPr="006063CB">
        <w:rPr>
          <w:rFonts w:ascii="Times New Roman" w:hAnsi="Times New Roman" w:cs="Times New Roman"/>
          <w:b/>
          <w:sz w:val="44"/>
          <w:szCs w:val="44"/>
        </w:rPr>
        <w:t xml:space="preserve"> DI </w:t>
      </w:r>
      <w:r>
        <w:rPr>
          <w:rFonts w:ascii="Times New Roman" w:hAnsi="Times New Roman" w:cs="Times New Roman"/>
          <w:b/>
          <w:sz w:val="44"/>
          <w:szCs w:val="44"/>
        </w:rPr>
        <w:t>TK DEWI SARTIKA</w:t>
      </w:r>
    </w:p>
    <w:p w14:paraId="2E61B591" w14:textId="77777777" w:rsidR="007A6461" w:rsidRPr="00167D37" w:rsidRDefault="007A6461" w:rsidP="007A6461">
      <w:pPr>
        <w:pStyle w:val="BodyText"/>
        <w:ind w:right="4"/>
        <w:jc w:val="center"/>
        <w:rPr>
          <w:rFonts w:eastAsiaTheme="minorHAnsi"/>
          <w:b/>
          <w:sz w:val="44"/>
          <w:szCs w:val="44"/>
          <w:lang w:val="en-US"/>
        </w:rPr>
      </w:pPr>
    </w:p>
    <w:p w14:paraId="757F5729" w14:textId="77777777" w:rsidR="007A6461" w:rsidRPr="006063CB" w:rsidRDefault="007A6461" w:rsidP="007A6461">
      <w:pPr>
        <w:pStyle w:val="BodyText"/>
        <w:ind w:right="4"/>
        <w:jc w:val="center"/>
        <w:rPr>
          <w:rFonts w:eastAsiaTheme="minorHAnsi"/>
          <w:b/>
          <w:sz w:val="44"/>
          <w:szCs w:val="44"/>
          <w:lang w:val="en-ID"/>
        </w:rPr>
      </w:pPr>
    </w:p>
    <w:p w14:paraId="313FB7C8" w14:textId="77777777" w:rsidR="007A6461" w:rsidRPr="006063CB" w:rsidRDefault="007A6461" w:rsidP="007A6461">
      <w:pPr>
        <w:pStyle w:val="BodyText"/>
        <w:ind w:right="4"/>
        <w:jc w:val="center"/>
        <w:rPr>
          <w:rFonts w:eastAsiaTheme="minorHAnsi"/>
          <w:b/>
          <w:sz w:val="44"/>
          <w:szCs w:val="44"/>
          <w:lang w:val="en-ID"/>
        </w:rPr>
      </w:pPr>
    </w:p>
    <w:p w14:paraId="747A3F1B" w14:textId="77777777" w:rsidR="007A6461" w:rsidRPr="006063CB" w:rsidRDefault="007A6461" w:rsidP="007A6461">
      <w:pPr>
        <w:spacing w:after="0" w:line="360" w:lineRule="auto"/>
        <w:ind w:right="4"/>
        <w:jc w:val="center"/>
        <w:rPr>
          <w:rFonts w:ascii="Times New Roman" w:hAnsi="Times New Roman" w:cs="Times New Roman"/>
          <w:b/>
          <w:sz w:val="40"/>
          <w:szCs w:val="30"/>
        </w:rPr>
      </w:pPr>
      <w:r w:rsidRPr="006063CB">
        <w:rPr>
          <w:rFonts w:ascii="Times New Roman" w:hAnsi="Times New Roman" w:cs="Times New Roman"/>
          <w:b/>
          <w:sz w:val="40"/>
          <w:szCs w:val="30"/>
        </w:rPr>
        <w:t>PROPOSAL TUGAS AKHIR</w:t>
      </w:r>
    </w:p>
    <w:p w14:paraId="10D3EBA4" w14:textId="77777777" w:rsidR="007A6461" w:rsidRPr="006063CB" w:rsidRDefault="007A6461" w:rsidP="007A6461">
      <w:pPr>
        <w:spacing w:after="0" w:line="360" w:lineRule="auto"/>
        <w:ind w:right="4"/>
        <w:jc w:val="center"/>
        <w:rPr>
          <w:rFonts w:ascii="Times New Roman" w:hAnsi="Times New Roman" w:cs="Times New Roman"/>
          <w:b/>
          <w:sz w:val="32"/>
        </w:rPr>
      </w:pPr>
    </w:p>
    <w:p w14:paraId="2D03BDBC" w14:textId="77777777" w:rsidR="007A6461" w:rsidRPr="006063CB" w:rsidRDefault="007A6461" w:rsidP="007A6461">
      <w:pPr>
        <w:spacing w:after="0" w:line="360" w:lineRule="auto"/>
        <w:ind w:right="4"/>
        <w:jc w:val="center"/>
        <w:rPr>
          <w:rFonts w:ascii="Times New Roman" w:hAnsi="Times New Roman" w:cs="Times New Roman"/>
          <w:b/>
          <w:sz w:val="32"/>
        </w:rPr>
      </w:pPr>
    </w:p>
    <w:p w14:paraId="03928FE5" w14:textId="77777777" w:rsidR="007A6461" w:rsidRPr="006063CB" w:rsidRDefault="007A6461" w:rsidP="007A6461">
      <w:pPr>
        <w:spacing w:after="0" w:line="360" w:lineRule="auto"/>
        <w:ind w:right="4"/>
        <w:jc w:val="center"/>
        <w:rPr>
          <w:rFonts w:ascii="Times New Roman" w:hAnsi="Times New Roman" w:cs="Times New Roman"/>
          <w:bCs/>
          <w:sz w:val="24"/>
          <w:szCs w:val="24"/>
        </w:rPr>
      </w:pPr>
      <w:r w:rsidRPr="006063CB">
        <w:rPr>
          <w:rFonts w:ascii="Times New Roman" w:hAnsi="Times New Roman" w:cs="Times New Roman"/>
          <w:bCs/>
          <w:sz w:val="24"/>
          <w:szCs w:val="24"/>
        </w:rPr>
        <w:t>OLEH</w:t>
      </w:r>
    </w:p>
    <w:p w14:paraId="28A6F951" w14:textId="77777777" w:rsidR="007A6461" w:rsidRPr="006063CB" w:rsidRDefault="007A6461" w:rsidP="007A6461">
      <w:pPr>
        <w:spacing w:after="0" w:line="360" w:lineRule="auto"/>
        <w:ind w:right="4"/>
        <w:jc w:val="center"/>
        <w:rPr>
          <w:rFonts w:ascii="Times New Roman" w:hAnsi="Times New Roman" w:cs="Times New Roman"/>
          <w:bCs/>
          <w:sz w:val="24"/>
          <w:szCs w:val="24"/>
        </w:rPr>
      </w:pPr>
      <w:r>
        <w:rPr>
          <w:rFonts w:ascii="Times New Roman" w:hAnsi="Times New Roman" w:cs="Times New Roman"/>
          <w:bCs/>
          <w:sz w:val="24"/>
          <w:szCs w:val="24"/>
        </w:rPr>
        <w:t>TAUFIQURAHMAN HAKIM</w:t>
      </w:r>
    </w:p>
    <w:p w14:paraId="28B769F3" w14:textId="77777777" w:rsidR="007A6461" w:rsidRPr="006063CB" w:rsidRDefault="007A6461" w:rsidP="007A6461">
      <w:pPr>
        <w:spacing w:after="0" w:line="360" w:lineRule="auto"/>
        <w:ind w:right="4"/>
        <w:jc w:val="center"/>
        <w:rPr>
          <w:rFonts w:ascii="Times New Roman" w:hAnsi="Times New Roman" w:cs="Times New Roman"/>
          <w:bCs/>
          <w:sz w:val="24"/>
          <w:szCs w:val="24"/>
        </w:rPr>
      </w:pPr>
      <w:r w:rsidRPr="006063CB">
        <w:rPr>
          <w:rFonts w:ascii="Times New Roman" w:hAnsi="Times New Roman" w:cs="Times New Roman"/>
          <w:bCs/>
          <w:sz w:val="24"/>
          <w:szCs w:val="24"/>
        </w:rPr>
        <w:t>NIM 241</w:t>
      </w:r>
      <w:r>
        <w:rPr>
          <w:rFonts w:ascii="Times New Roman" w:hAnsi="Times New Roman" w:cs="Times New Roman"/>
          <w:bCs/>
          <w:sz w:val="24"/>
          <w:szCs w:val="24"/>
        </w:rPr>
        <w:t>32499</w:t>
      </w:r>
    </w:p>
    <w:bookmarkEnd w:id="0"/>
    <w:p w14:paraId="1F685ABC" w14:textId="77777777" w:rsidR="007A6461" w:rsidRPr="006063CB" w:rsidRDefault="007A6461" w:rsidP="007A6461">
      <w:pPr>
        <w:pStyle w:val="BodyText"/>
        <w:ind w:right="4"/>
        <w:jc w:val="center"/>
        <w:rPr>
          <w:lang w:val="en-ID"/>
        </w:rPr>
      </w:pPr>
    </w:p>
    <w:p w14:paraId="016D8E68" w14:textId="77777777" w:rsidR="007A6461" w:rsidRPr="006063CB" w:rsidRDefault="007A6461" w:rsidP="007A6461">
      <w:pPr>
        <w:spacing w:line="360" w:lineRule="auto"/>
        <w:jc w:val="center"/>
        <w:rPr>
          <w:rFonts w:ascii="Times New Roman" w:hAnsi="Times New Roman" w:cs="Times New Roman"/>
          <w:sz w:val="24"/>
          <w:szCs w:val="24"/>
        </w:rPr>
      </w:pPr>
      <w:r w:rsidRPr="006063CB">
        <w:rPr>
          <w:rFonts w:ascii="Times New Roman" w:hAnsi="Times New Roman" w:cs="Times New Roman"/>
          <w:noProof/>
          <w:sz w:val="24"/>
          <w:szCs w:val="24"/>
        </w:rPr>
        <w:drawing>
          <wp:anchor distT="0" distB="0" distL="114300" distR="114300" simplePos="0" relativeHeight="251659264" behindDoc="0" locked="0" layoutInCell="1" allowOverlap="1" wp14:anchorId="03CC9015" wp14:editId="59C02B0D">
            <wp:simplePos x="0" y="0"/>
            <wp:positionH relativeFrom="column">
              <wp:posOffset>1624661</wp:posOffset>
            </wp:positionH>
            <wp:positionV relativeFrom="paragraph">
              <wp:posOffset>70706</wp:posOffset>
            </wp:positionV>
            <wp:extent cx="1800000" cy="180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YPK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62FCD06B" w14:textId="77777777" w:rsidR="007A6461" w:rsidRPr="006063CB" w:rsidRDefault="007A6461" w:rsidP="007A6461">
      <w:pPr>
        <w:spacing w:line="360" w:lineRule="auto"/>
        <w:jc w:val="center"/>
        <w:rPr>
          <w:rFonts w:ascii="Times New Roman" w:hAnsi="Times New Roman" w:cs="Times New Roman"/>
          <w:sz w:val="24"/>
          <w:szCs w:val="24"/>
        </w:rPr>
      </w:pPr>
    </w:p>
    <w:p w14:paraId="17D49242" w14:textId="77777777" w:rsidR="007A6461" w:rsidRPr="006063CB" w:rsidRDefault="007A6461" w:rsidP="007A6461">
      <w:pPr>
        <w:spacing w:line="360" w:lineRule="auto"/>
        <w:jc w:val="center"/>
        <w:rPr>
          <w:rFonts w:ascii="Times New Roman" w:hAnsi="Times New Roman" w:cs="Times New Roman"/>
          <w:sz w:val="24"/>
          <w:szCs w:val="24"/>
        </w:rPr>
      </w:pPr>
    </w:p>
    <w:p w14:paraId="50FBB6CE" w14:textId="77777777" w:rsidR="007A6461" w:rsidRPr="006063CB" w:rsidRDefault="007A6461" w:rsidP="007A6461">
      <w:pPr>
        <w:spacing w:line="360" w:lineRule="auto"/>
        <w:jc w:val="center"/>
        <w:rPr>
          <w:rFonts w:ascii="Times New Roman" w:hAnsi="Times New Roman" w:cs="Times New Roman"/>
          <w:sz w:val="24"/>
          <w:szCs w:val="24"/>
        </w:rPr>
      </w:pPr>
    </w:p>
    <w:p w14:paraId="63A0EBF4" w14:textId="77777777" w:rsidR="007A6461" w:rsidRPr="006063CB" w:rsidRDefault="007A6461" w:rsidP="007A6461">
      <w:pPr>
        <w:spacing w:line="360" w:lineRule="auto"/>
        <w:jc w:val="center"/>
        <w:rPr>
          <w:rFonts w:ascii="Times New Roman" w:hAnsi="Times New Roman" w:cs="Times New Roman"/>
          <w:sz w:val="24"/>
          <w:szCs w:val="24"/>
        </w:rPr>
      </w:pPr>
    </w:p>
    <w:p w14:paraId="2F88D7CB" w14:textId="77777777" w:rsidR="007A6461" w:rsidRPr="006063CB" w:rsidRDefault="007A6461" w:rsidP="007A6461">
      <w:pPr>
        <w:spacing w:line="360" w:lineRule="auto"/>
        <w:jc w:val="center"/>
        <w:rPr>
          <w:rFonts w:ascii="Times New Roman" w:hAnsi="Times New Roman" w:cs="Times New Roman"/>
          <w:sz w:val="24"/>
          <w:szCs w:val="24"/>
        </w:rPr>
      </w:pPr>
    </w:p>
    <w:p w14:paraId="2FCB4CA8" w14:textId="77777777" w:rsidR="007A6461" w:rsidRPr="006063CB" w:rsidRDefault="007A6461" w:rsidP="007A6461">
      <w:pPr>
        <w:pStyle w:val="BodyText"/>
        <w:ind w:left="472" w:right="468"/>
        <w:jc w:val="center"/>
        <w:rPr>
          <w:lang w:val="en-ID"/>
        </w:rPr>
      </w:pPr>
    </w:p>
    <w:p w14:paraId="25488E91" w14:textId="77777777" w:rsidR="007A6461" w:rsidRPr="006063CB" w:rsidRDefault="007A6461" w:rsidP="007A6461">
      <w:pPr>
        <w:pStyle w:val="BodyText"/>
        <w:ind w:left="472" w:right="468"/>
        <w:jc w:val="center"/>
        <w:rPr>
          <w:b/>
          <w:bCs/>
          <w:lang w:val="en-ID"/>
        </w:rPr>
      </w:pPr>
      <w:r w:rsidRPr="006063CB">
        <w:rPr>
          <w:b/>
          <w:bCs/>
          <w:lang w:val="en-ID"/>
        </w:rPr>
        <w:t>AKADEMI</w:t>
      </w:r>
      <w:r w:rsidRPr="006063CB">
        <w:rPr>
          <w:b/>
          <w:bCs/>
          <w:spacing w:val="-6"/>
          <w:lang w:val="en-ID"/>
        </w:rPr>
        <w:t xml:space="preserve"> </w:t>
      </w:r>
      <w:r w:rsidRPr="006063CB">
        <w:rPr>
          <w:b/>
          <w:bCs/>
          <w:lang w:val="en-ID"/>
        </w:rPr>
        <w:t>MANAJEMEN</w:t>
      </w:r>
      <w:r w:rsidRPr="006063CB">
        <w:rPr>
          <w:b/>
          <w:bCs/>
          <w:spacing w:val="-1"/>
          <w:lang w:val="en-ID"/>
        </w:rPr>
        <w:t xml:space="preserve"> </w:t>
      </w:r>
      <w:r w:rsidRPr="006063CB">
        <w:rPr>
          <w:b/>
          <w:bCs/>
          <w:lang w:val="en-ID"/>
        </w:rPr>
        <w:t>INFORMATIKA</w:t>
      </w:r>
      <w:r w:rsidRPr="006063CB">
        <w:rPr>
          <w:b/>
          <w:bCs/>
          <w:spacing w:val="-1"/>
          <w:lang w:val="en-ID"/>
        </w:rPr>
        <w:t xml:space="preserve"> </w:t>
      </w:r>
      <w:r w:rsidRPr="006063CB">
        <w:rPr>
          <w:b/>
          <w:bCs/>
          <w:lang w:val="en-ID"/>
        </w:rPr>
        <w:t>DAN</w:t>
      </w:r>
      <w:r w:rsidRPr="006063CB">
        <w:rPr>
          <w:b/>
          <w:bCs/>
          <w:spacing w:val="-3"/>
          <w:lang w:val="en-ID"/>
        </w:rPr>
        <w:t xml:space="preserve"> </w:t>
      </w:r>
      <w:r w:rsidRPr="006063CB">
        <w:rPr>
          <w:b/>
          <w:bCs/>
          <w:lang w:val="en-ID"/>
        </w:rPr>
        <w:t>KOMPUTER</w:t>
      </w:r>
      <w:r w:rsidRPr="006063CB">
        <w:rPr>
          <w:b/>
          <w:bCs/>
          <w:spacing w:val="-1"/>
          <w:lang w:val="en-ID"/>
        </w:rPr>
        <w:t xml:space="preserve"> </w:t>
      </w:r>
      <w:r w:rsidRPr="006063CB">
        <w:rPr>
          <w:b/>
          <w:bCs/>
          <w:spacing w:val="-2"/>
          <w:lang w:val="en-ID"/>
        </w:rPr>
        <w:t>TARUNA</w:t>
      </w:r>
    </w:p>
    <w:p w14:paraId="6B9219BB" w14:textId="77777777" w:rsidR="007A6461" w:rsidRPr="006063CB" w:rsidRDefault="007A6461" w:rsidP="007A6461">
      <w:pPr>
        <w:pStyle w:val="Title"/>
        <w:jc w:val="center"/>
        <w:rPr>
          <w:rFonts w:ascii="Times New Roman" w:hAnsi="Times New Roman" w:cs="Times New Roman"/>
          <w:b/>
          <w:bCs/>
          <w:sz w:val="40"/>
          <w:szCs w:val="40"/>
        </w:rPr>
      </w:pPr>
      <w:r w:rsidRPr="006063CB">
        <w:rPr>
          <w:rFonts w:ascii="Times New Roman" w:hAnsi="Times New Roman" w:cs="Times New Roman"/>
          <w:b/>
          <w:bCs/>
          <w:sz w:val="40"/>
          <w:szCs w:val="40"/>
        </w:rPr>
        <w:t>AMIK</w:t>
      </w:r>
      <w:r w:rsidRPr="006063CB">
        <w:rPr>
          <w:rFonts w:ascii="Times New Roman" w:hAnsi="Times New Roman" w:cs="Times New Roman"/>
          <w:b/>
          <w:bCs/>
          <w:spacing w:val="1"/>
          <w:sz w:val="40"/>
          <w:szCs w:val="40"/>
        </w:rPr>
        <w:t xml:space="preserve"> </w:t>
      </w:r>
      <w:r w:rsidRPr="006063CB">
        <w:rPr>
          <w:rFonts w:ascii="Times New Roman" w:hAnsi="Times New Roman" w:cs="Times New Roman"/>
          <w:b/>
          <w:bCs/>
          <w:spacing w:val="-2"/>
          <w:sz w:val="40"/>
          <w:szCs w:val="40"/>
        </w:rPr>
        <w:t>TARUNA</w:t>
      </w:r>
    </w:p>
    <w:p w14:paraId="5EF1F898" w14:textId="77777777" w:rsidR="007A6461" w:rsidRPr="006063CB" w:rsidRDefault="007A6461" w:rsidP="007A6461">
      <w:pPr>
        <w:ind w:left="1134" w:right="1622" w:hanging="142"/>
        <w:jc w:val="center"/>
        <w:rPr>
          <w:rFonts w:ascii="Times New Roman" w:hAnsi="Times New Roman" w:cs="Times New Roman"/>
          <w:b/>
          <w:bCs/>
          <w:sz w:val="24"/>
          <w:szCs w:val="24"/>
        </w:rPr>
      </w:pPr>
      <w:r w:rsidRPr="006063CB">
        <w:rPr>
          <w:rFonts w:ascii="Times New Roman" w:hAnsi="Times New Roman" w:cs="Times New Roman"/>
          <w:b/>
          <w:bCs/>
          <w:sz w:val="24"/>
          <w:szCs w:val="24"/>
        </w:rPr>
        <w:t>PROGRAM</w:t>
      </w:r>
      <w:r w:rsidRPr="006063CB">
        <w:rPr>
          <w:rFonts w:ascii="Times New Roman" w:hAnsi="Times New Roman" w:cs="Times New Roman"/>
          <w:b/>
          <w:bCs/>
          <w:spacing w:val="-8"/>
          <w:sz w:val="24"/>
          <w:szCs w:val="24"/>
        </w:rPr>
        <w:t xml:space="preserve"> </w:t>
      </w:r>
      <w:r w:rsidRPr="006063CB">
        <w:rPr>
          <w:rFonts w:ascii="Times New Roman" w:hAnsi="Times New Roman" w:cs="Times New Roman"/>
          <w:b/>
          <w:bCs/>
          <w:sz w:val="24"/>
          <w:szCs w:val="24"/>
        </w:rPr>
        <w:t>STUDI</w:t>
      </w:r>
      <w:r w:rsidRPr="006063CB">
        <w:rPr>
          <w:rFonts w:ascii="Times New Roman" w:hAnsi="Times New Roman" w:cs="Times New Roman"/>
          <w:b/>
          <w:bCs/>
          <w:spacing w:val="-9"/>
          <w:sz w:val="24"/>
          <w:szCs w:val="24"/>
        </w:rPr>
        <w:t xml:space="preserve"> </w:t>
      </w:r>
      <w:r w:rsidRPr="006063CB">
        <w:rPr>
          <w:rFonts w:ascii="Times New Roman" w:hAnsi="Times New Roman" w:cs="Times New Roman"/>
          <w:b/>
          <w:bCs/>
          <w:sz w:val="24"/>
          <w:szCs w:val="24"/>
        </w:rPr>
        <w:t>D3</w:t>
      </w:r>
      <w:r w:rsidRPr="006063CB">
        <w:rPr>
          <w:rFonts w:ascii="Times New Roman" w:hAnsi="Times New Roman" w:cs="Times New Roman"/>
          <w:b/>
          <w:bCs/>
          <w:spacing w:val="-8"/>
          <w:sz w:val="24"/>
          <w:szCs w:val="24"/>
        </w:rPr>
        <w:t xml:space="preserve"> </w:t>
      </w:r>
      <w:r w:rsidRPr="006063CB">
        <w:rPr>
          <w:rFonts w:ascii="Times New Roman" w:hAnsi="Times New Roman" w:cs="Times New Roman"/>
          <w:b/>
          <w:bCs/>
          <w:sz w:val="24"/>
          <w:szCs w:val="24"/>
        </w:rPr>
        <w:t>SISTEM</w:t>
      </w:r>
      <w:r w:rsidRPr="006063CB">
        <w:rPr>
          <w:rFonts w:ascii="Times New Roman" w:hAnsi="Times New Roman" w:cs="Times New Roman"/>
          <w:b/>
          <w:bCs/>
          <w:spacing w:val="-11"/>
          <w:sz w:val="24"/>
          <w:szCs w:val="24"/>
        </w:rPr>
        <w:t xml:space="preserve"> </w:t>
      </w:r>
      <w:r w:rsidRPr="006063CB">
        <w:rPr>
          <w:rFonts w:ascii="Times New Roman" w:hAnsi="Times New Roman" w:cs="Times New Roman"/>
          <w:b/>
          <w:bCs/>
          <w:sz w:val="24"/>
          <w:szCs w:val="24"/>
        </w:rPr>
        <w:t xml:space="preserve">INFORMASI </w:t>
      </w:r>
    </w:p>
    <w:p w14:paraId="03DABB29" w14:textId="77777777" w:rsidR="007A6461" w:rsidRPr="006063CB" w:rsidRDefault="007A6461" w:rsidP="007A6461">
      <w:pPr>
        <w:ind w:left="1701" w:right="1622" w:hanging="283"/>
        <w:jc w:val="center"/>
        <w:rPr>
          <w:rFonts w:ascii="Times New Roman" w:hAnsi="Times New Roman" w:cs="Times New Roman"/>
          <w:b/>
          <w:bCs/>
          <w:sz w:val="24"/>
          <w:szCs w:val="24"/>
        </w:rPr>
      </w:pPr>
      <w:r w:rsidRPr="006063CB">
        <w:rPr>
          <w:rFonts w:ascii="Times New Roman" w:hAnsi="Times New Roman" w:cs="Times New Roman"/>
          <w:b/>
          <w:bCs/>
          <w:spacing w:val="-4"/>
          <w:sz w:val="24"/>
          <w:szCs w:val="24"/>
        </w:rPr>
        <w:t>Tahun Ajaran 2026/2027</w:t>
      </w:r>
    </w:p>
    <w:p w14:paraId="794AC27F" w14:textId="77777777" w:rsidR="007A6461" w:rsidRPr="006063CB" w:rsidRDefault="007A6461" w:rsidP="007A6461"/>
    <w:p w14:paraId="44148197" w14:textId="77777777" w:rsidR="007A6461" w:rsidRPr="006063CB" w:rsidRDefault="007A6461" w:rsidP="007A6461"/>
    <w:p w14:paraId="61BC56A5" w14:textId="77777777" w:rsidR="007A6461" w:rsidRPr="006063CB" w:rsidRDefault="007A6461" w:rsidP="007A6461">
      <w:pPr>
        <w:jc w:val="center"/>
      </w:pPr>
      <w:r w:rsidRPr="006063CB">
        <w:rPr>
          <w:noProof/>
        </w:rPr>
        <w:drawing>
          <wp:inline distT="0" distB="0" distL="0" distR="0" wp14:anchorId="3C407F1E" wp14:editId="1159833C">
            <wp:extent cx="5252085" cy="52520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YPKK.png"/>
                    <pic:cNvPicPr/>
                  </pic:nvPicPr>
                  <pic:blipFill>
                    <a:blip r:embed="rId8">
                      <a:extLst>
                        <a:ext uri="{28A0092B-C50C-407E-A947-70E740481C1C}">
                          <a14:useLocalDpi xmlns:a14="http://schemas.microsoft.com/office/drawing/2010/main" val="0"/>
                        </a:ext>
                      </a:extLst>
                    </a:blip>
                    <a:stretch>
                      <a:fillRect/>
                    </a:stretch>
                  </pic:blipFill>
                  <pic:spPr>
                    <a:xfrm>
                      <a:off x="0" y="0"/>
                      <a:ext cx="5252085" cy="5252085"/>
                    </a:xfrm>
                    <a:prstGeom prst="rect">
                      <a:avLst/>
                    </a:prstGeom>
                  </pic:spPr>
                </pic:pic>
              </a:graphicData>
            </a:graphic>
          </wp:inline>
        </w:drawing>
      </w:r>
    </w:p>
    <w:p w14:paraId="1154DB26" w14:textId="77777777" w:rsidR="007A6461" w:rsidRPr="006063CB" w:rsidRDefault="007A6461" w:rsidP="007A6461">
      <w:r w:rsidRPr="006063CB">
        <w:br w:type="page"/>
      </w:r>
    </w:p>
    <w:p w14:paraId="7F680729" w14:textId="77777777" w:rsidR="007A6461" w:rsidRPr="006063CB" w:rsidRDefault="007A6461" w:rsidP="007A6461">
      <w:pPr>
        <w:spacing w:line="360" w:lineRule="auto"/>
        <w:rPr>
          <w:rFonts w:ascii="Times New Roman" w:hAnsi="Times New Roman" w:cs="Times New Roman"/>
          <w:b/>
          <w:bCs/>
          <w:sz w:val="24"/>
          <w:szCs w:val="24"/>
        </w:rPr>
      </w:pPr>
      <w:r w:rsidRPr="006063CB">
        <w:rPr>
          <w:rFonts w:ascii="Times New Roman" w:hAnsi="Times New Roman" w:cs="Times New Roman"/>
          <w:b/>
          <w:bCs/>
          <w:sz w:val="24"/>
          <w:szCs w:val="24"/>
        </w:rPr>
        <w:t>KATA PERSEMBAHAN</w:t>
      </w:r>
    </w:p>
    <w:p w14:paraId="54E79F3D" w14:textId="77777777" w:rsidR="007A6461" w:rsidRPr="006063CB" w:rsidRDefault="007A6461" w:rsidP="007A6461">
      <w:pPr>
        <w:spacing w:line="360" w:lineRule="auto"/>
        <w:jc w:val="both"/>
        <w:rPr>
          <w:rFonts w:ascii="Times New Roman" w:hAnsi="Times New Roman" w:cs="Times New Roman"/>
          <w:sz w:val="24"/>
          <w:szCs w:val="24"/>
        </w:rPr>
      </w:pPr>
      <w:r w:rsidRPr="006063CB">
        <w:rPr>
          <w:rFonts w:ascii="Times New Roman" w:hAnsi="Times New Roman" w:cs="Times New Roman"/>
          <w:sz w:val="24"/>
          <w:szCs w:val="24"/>
        </w:rPr>
        <w:t>Puji syukur penulis panjatkan kepada Tuhan Yang Maha Esa atas segala rahmat dan hidayah-Nya sehingga proposal tugas akhir ini dapat terselesaikan. Karya sederhana ini penulis persembahkan sebagai wujud rasa syukur dan terima kasih kepada:</w:t>
      </w:r>
    </w:p>
    <w:p w14:paraId="54D4BE00" w14:textId="77777777" w:rsidR="007A6461" w:rsidRPr="006063CB" w:rsidRDefault="007A6461" w:rsidP="007A6461">
      <w:pPr>
        <w:pStyle w:val="ListParagraph"/>
        <w:numPr>
          <w:ilvl w:val="0"/>
          <w:numId w:val="2"/>
        </w:numPr>
        <w:jc w:val="both"/>
        <w:rPr>
          <w:rFonts w:ascii="Times New Roman" w:hAnsi="Times New Roman" w:cs="Times New Roman"/>
          <w:sz w:val="24"/>
          <w:szCs w:val="24"/>
        </w:rPr>
      </w:pPr>
      <w:r w:rsidRPr="006063CB">
        <w:rPr>
          <w:rFonts w:ascii="Times New Roman" w:hAnsi="Times New Roman" w:cs="Times New Roman"/>
          <w:sz w:val="24"/>
          <w:szCs w:val="24"/>
        </w:rPr>
        <w:t>Kedua Orang Tua Tercinta,</w:t>
      </w:r>
      <w:r>
        <w:rPr>
          <w:rFonts w:ascii="Times New Roman" w:hAnsi="Times New Roman" w:cs="Times New Roman"/>
          <w:sz w:val="24"/>
          <w:szCs w:val="24"/>
        </w:rPr>
        <w:t xml:space="preserve"> Bapak Hasyim </w:t>
      </w:r>
      <w:r w:rsidRPr="006063CB">
        <w:rPr>
          <w:rFonts w:ascii="Times New Roman" w:hAnsi="Times New Roman" w:cs="Times New Roman"/>
          <w:sz w:val="24"/>
          <w:szCs w:val="24"/>
        </w:rPr>
        <w:t xml:space="preserve">dan Ibu </w:t>
      </w:r>
      <w:r>
        <w:rPr>
          <w:rFonts w:ascii="Times New Roman" w:hAnsi="Times New Roman" w:cs="Times New Roman"/>
          <w:sz w:val="24"/>
          <w:szCs w:val="24"/>
        </w:rPr>
        <w:t>Sri Wahyuni</w:t>
      </w:r>
      <w:r w:rsidRPr="006063CB">
        <w:rPr>
          <w:rFonts w:ascii="Times New Roman" w:hAnsi="Times New Roman" w:cs="Times New Roman"/>
          <w:sz w:val="24"/>
          <w:szCs w:val="24"/>
        </w:rPr>
        <w:t>, yang selalu menjadi sumber kekuatan, memberikan doa yang tak putus, serta dukungan moral dan material yang luar biasa dalam setiap langkah perjalanan studi penulis.</w:t>
      </w:r>
    </w:p>
    <w:p w14:paraId="0089F3D9" w14:textId="77777777" w:rsidR="007A6461" w:rsidRPr="006063CB" w:rsidRDefault="007A6461" w:rsidP="007A6461">
      <w:pPr>
        <w:pStyle w:val="ListParagraph"/>
        <w:numPr>
          <w:ilvl w:val="0"/>
          <w:numId w:val="2"/>
        </w:numPr>
        <w:jc w:val="both"/>
        <w:rPr>
          <w:rFonts w:ascii="Times New Roman" w:hAnsi="Times New Roman" w:cs="Times New Roman"/>
          <w:sz w:val="24"/>
          <w:szCs w:val="24"/>
        </w:rPr>
      </w:pPr>
      <w:r w:rsidRPr="006063CB">
        <w:rPr>
          <w:rFonts w:ascii="Times New Roman" w:hAnsi="Times New Roman" w:cs="Times New Roman"/>
          <w:sz w:val="24"/>
          <w:szCs w:val="24"/>
        </w:rPr>
        <w:t>Dosen Pembimbing, yang dengan sabar telah memberikan bimbingan, arahan, dan ilmu yang sangat berharga dalam penyusunan proposal ini.</w:t>
      </w:r>
    </w:p>
    <w:p w14:paraId="475C8A3F" w14:textId="77777777" w:rsidR="007A6461" w:rsidRPr="006063CB" w:rsidRDefault="007A6461" w:rsidP="007A646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Sekolah TK DEWI SARTIKA</w:t>
      </w:r>
      <w:r w:rsidRPr="006063CB">
        <w:rPr>
          <w:rFonts w:ascii="Times New Roman" w:hAnsi="Times New Roman" w:cs="Times New Roman"/>
          <w:sz w:val="24"/>
          <w:szCs w:val="24"/>
        </w:rPr>
        <w:t>, yang telah memberikan izin dan bantuan data demi kelancaran penelitian ini.</w:t>
      </w:r>
    </w:p>
    <w:p w14:paraId="4430787E" w14:textId="77777777" w:rsidR="007A6461" w:rsidRPr="006063CB" w:rsidRDefault="007A6461" w:rsidP="007A6461">
      <w:pPr>
        <w:pStyle w:val="ListParagraph"/>
        <w:numPr>
          <w:ilvl w:val="0"/>
          <w:numId w:val="2"/>
        </w:numPr>
        <w:jc w:val="both"/>
        <w:rPr>
          <w:rFonts w:ascii="Times New Roman" w:hAnsi="Times New Roman" w:cs="Times New Roman"/>
          <w:sz w:val="24"/>
          <w:szCs w:val="24"/>
        </w:rPr>
      </w:pPr>
      <w:r w:rsidRPr="006063CB">
        <w:rPr>
          <w:rFonts w:ascii="Times New Roman" w:hAnsi="Times New Roman" w:cs="Times New Roman"/>
          <w:sz w:val="24"/>
          <w:szCs w:val="24"/>
        </w:rPr>
        <w:t>Almamater Kebanggaan, AMIK Taruna tempat penulis menimba ilmu dan mendewasakan diri.</w:t>
      </w:r>
    </w:p>
    <w:p w14:paraId="128B4468" w14:textId="77777777" w:rsidR="007A6461" w:rsidRPr="006063CB" w:rsidRDefault="007A6461" w:rsidP="007A6461">
      <w:pPr>
        <w:jc w:val="both"/>
        <w:rPr>
          <w:rFonts w:ascii="Times New Roman" w:hAnsi="Times New Roman" w:cs="Times New Roman"/>
          <w:sz w:val="24"/>
          <w:szCs w:val="24"/>
        </w:rPr>
      </w:pPr>
      <w:r w:rsidRPr="006063CB">
        <w:rPr>
          <w:rFonts w:ascii="Times New Roman" w:hAnsi="Times New Roman" w:cs="Times New Roman"/>
          <w:sz w:val="24"/>
          <w:szCs w:val="24"/>
        </w:rPr>
        <w:t>Semoga tugas akhir ini tidak hanya menjadi syarat kelulusan, namun juga dapat memberikan manfaat nyata bagi masyarakat.</w:t>
      </w:r>
    </w:p>
    <w:p w14:paraId="03CBF9F7" w14:textId="77777777" w:rsidR="007A6461" w:rsidRPr="006063CB" w:rsidRDefault="007A6461" w:rsidP="007A6461">
      <w:pPr>
        <w:rPr>
          <w:rFonts w:ascii="Times New Roman" w:hAnsi="Times New Roman" w:cs="Times New Roman"/>
          <w:sz w:val="24"/>
          <w:szCs w:val="24"/>
        </w:rPr>
      </w:pPr>
      <w:r w:rsidRPr="006063CB">
        <w:rPr>
          <w:rFonts w:ascii="Times New Roman" w:hAnsi="Times New Roman" w:cs="Times New Roman"/>
          <w:sz w:val="24"/>
          <w:szCs w:val="24"/>
        </w:rPr>
        <w:br w:type="column"/>
      </w:r>
    </w:p>
    <w:p w14:paraId="43412457" w14:textId="77777777" w:rsidR="007A6461" w:rsidRDefault="007A6461" w:rsidP="007A6461">
      <w:pPr>
        <w:pStyle w:val="Heading1"/>
        <w:spacing w:after="240"/>
        <w:jc w:val="center"/>
        <w:rPr>
          <w:rFonts w:ascii="Times New Roman" w:hAnsi="Times New Roman" w:cs="Times New Roman"/>
          <w:b w:val="0"/>
          <w:bCs/>
          <w:sz w:val="28"/>
          <w:szCs w:val="28"/>
        </w:rPr>
        <w:sectPr w:rsidR="007A6461" w:rsidSect="003E112B">
          <w:footerReference w:type="default" r:id="rId9"/>
          <w:pgSz w:w="12240" w:h="15840"/>
          <w:pgMar w:top="1701" w:right="1701" w:bottom="1701" w:left="2268" w:header="709" w:footer="709" w:gutter="0"/>
          <w:pgNumType w:fmt="lowerRoman" w:start="1"/>
          <w:cols w:space="708"/>
          <w:titlePg/>
          <w:docGrid w:linePitch="360"/>
        </w:sectPr>
      </w:pPr>
    </w:p>
    <w:p w14:paraId="351BEC82" w14:textId="62CB6249" w:rsidR="007A6461" w:rsidRPr="006063CB" w:rsidRDefault="007A6461" w:rsidP="007A6461">
      <w:pPr>
        <w:pStyle w:val="Heading1"/>
        <w:spacing w:after="240"/>
        <w:jc w:val="center"/>
        <w:rPr>
          <w:rFonts w:ascii="Times New Roman" w:hAnsi="Times New Roman" w:cs="Times New Roman"/>
          <w:b w:val="0"/>
          <w:bCs/>
          <w:sz w:val="28"/>
          <w:szCs w:val="28"/>
        </w:rPr>
      </w:pPr>
      <w:bookmarkStart w:id="1" w:name="_Toc227636540"/>
      <w:r w:rsidRPr="006063CB">
        <w:rPr>
          <w:rFonts w:ascii="Times New Roman" w:hAnsi="Times New Roman" w:cs="Times New Roman"/>
          <w:bCs/>
          <w:sz w:val="28"/>
          <w:szCs w:val="28"/>
        </w:rPr>
        <w:t>KATA PENGANTAR</w:t>
      </w:r>
      <w:bookmarkEnd w:id="1"/>
    </w:p>
    <w:p w14:paraId="0B4CF4F9" w14:textId="77777777" w:rsidR="007A6461" w:rsidRPr="006063CB" w:rsidRDefault="007A6461" w:rsidP="007A6461">
      <w:pPr>
        <w:spacing w:after="240" w:line="360" w:lineRule="auto"/>
        <w:jc w:val="both"/>
        <w:rPr>
          <w:rFonts w:ascii="Times New Roman" w:hAnsi="Times New Roman" w:cs="Times New Roman"/>
          <w:sz w:val="24"/>
          <w:szCs w:val="24"/>
        </w:rPr>
      </w:pPr>
      <w:r w:rsidRPr="006063CB">
        <w:rPr>
          <w:rFonts w:ascii="Times New Roman" w:hAnsi="Times New Roman" w:cs="Times New Roman"/>
          <w:sz w:val="24"/>
          <w:szCs w:val="24"/>
        </w:rPr>
        <w:t>Puji syukur kehadirat Tuhan Yang Maha Esa atas segala rahmat dan karunia-Nya, sehingga penulis dapat menyelesaikan malakah yang berjudul "</w:t>
      </w:r>
      <w:r w:rsidRPr="006063CB">
        <w:t xml:space="preserve"> </w:t>
      </w:r>
      <w:r w:rsidRPr="006063CB">
        <w:rPr>
          <w:rFonts w:ascii="Times New Roman" w:hAnsi="Times New Roman" w:cs="Times New Roman"/>
          <w:sz w:val="24"/>
          <w:szCs w:val="24"/>
        </w:rPr>
        <w:t>Pe</w:t>
      </w:r>
      <w:r>
        <w:rPr>
          <w:rFonts w:ascii="Times New Roman" w:hAnsi="Times New Roman" w:cs="Times New Roman"/>
          <w:sz w:val="24"/>
          <w:szCs w:val="24"/>
        </w:rPr>
        <w:t>rancangan Website Iventaris Di TK Dewi Sartika</w:t>
      </w:r>
      <w:r w:rsidRPr="006063CB">
        <w:rPr>
          <w:rFonts w:ascii="Times New Roman" w:hAnsi="Times New Roman" w:cs="Times New Roman"/>
          <w:sz w:val="24"/>
          <w:szCs w:val="24"/>
        </w:rPr>
        <w:t>” tepat pada waktunya.</w:t>
      </w:r>
    </w:p>
    <w:p w14:paraId="225E9B59" w14:textId="77777777" w:rsidR="007A6461" w:rsidRPr="006063CB" w:rsidRDefault="007A6461" w:rsidP="007A6461">
      <w:pPr>
        <w:spacing w:line="360" w:lineRule="auto"/>
        <w:jc w:val="both"/>
        <w:rPr>
          <w:rFonts w:ascii="Times New Roman" w:hAnsi="Times New Roman" w:cs="Times New Roman"/>
          <w:sz w:val="24"/>
          <w:szCs w:val="24"/>
        </w:rPr>
      </w:pPr>
      <w:r w:rsidRPr="006063CB">
        <w:rPr>
          <w:rFonts w:ascii="Times New Roman" w:hAnsi="Times New Roman" w:cs="Times New Roman"/>
          <w:sz w:val="24"/>
          <w:szCs w:val="24"/>
        </w:rPr>
        <w:t>Proposal ini ditulis untuk melaksanakan salah satu Proposal Metodologi Penelitian. selanjutnya penulis mengharapkan proposal ini dapat sudut pandang yang lebih intens bagi pembaca.</w:t>
      </w:r>
    </w:p>
    <w:p w14:paraId="227A633A" w14:textId="77777777" w:rsidR="007A6461" w:rsidRPr="006063CB" w:rsidRDefault="007A6461" w:rsidP="007A6461">
      <w:pPr>
        <w:spacing w:line="360" w:lineRule="auto"/>
        <w:jc w:val="both"/>
        <w:rPr>
          <w:rFonts w:ascii="Times New Roman" w:hAnsi="Times New Roman" w:cs="Times New Roman"/>
          <w:sz w:val="24"/>
          <w:szCs w:val="24"/>
        </w:rPr>
      </w:pPr>
      <w:r w:rsidRPr="006063CB">
        <w:rPr>
          <w:rFonts w:ascii="Times New Roman" w:hAnsi="Times New Roman" w:cs="Times New Roman"/>
          <w:sz w:val="24"/>
          <w:szCs w:val="24"/>
        </w:rPr>
        <w:t>Penulis mengetahui bahwa penyusun proposal ini tidak telepas dari dukungan berbagai kalangan. Oleh karena itu, penulis ingin mengatakan terima kasih kepada:</w:t>
      </w:r>
    </w:p>
    <w:p w14:paraId="4C3D5CE5" w14:textId="77777777" w:rsidR="007A6461" w:rsidRPr="006063CB" w:rsidRDefault="007A6461" w:rsidP="007A6461">
      <w:pPr>
        <w:pStyle w:val="ListParagraph"/>
        <w:numPr>
          <w:ilvl w:val="0"/>
          <w:numId w:val="1"/>
        </w:numPr>
        <w:spacing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Kiky Zulkifli, S.Pd., </w:t>
      </w:r>
      <w:proofErr w:type="gramStart"/>
      <w:r w:rsidRPr="006063CB">
        <w:rPr>
          <w:rFonts w:ascii="Times New Roman" w:hAnsi="Times New Roman" w:cs="Times New Roman"/>
          <w:sz w:val="24"/>
          <w:szCs w:val="24"/>
        </w:rPr>
        <w:t>M.Akun</w:t>
      </w:r>
      <w:proofErr w:type="gramEnd"/>
      <w:r w:rsidRPr="006063CB">
        <w:rPr>
          <w:rFonts w:ascii="Times New Roman" w:hAnsi="Times New Roman" w:cs="Times New Roman"/>
          <w:sz w:val="24"/>
          <w:szCs w:val="24"/>
        </w:rPr>
        <w:t xml:space="preserve">. Selaku Dosen pengampu yang telah memberikan arahan dan bimbingan dalam penyusunan </w:t>
      </w:r>
      <w:r>
        <w:rPr>
          <w:rFonts w:ascii="Times New Roman" w:hAnsi="Times New Roman" w:cs="Times New Roman"/>
          <w:sz w:val="24"/>
          <w:szCs w:val="24"/>
        </w:rPr>
        <w:t>Proposal</w:t>
      </w:r>
      <w:r w:rsidRPr="006063CB">
        <w:rPr>
          <w:rFonts w:ascii="Times New Roman" w:hAnsi="Times New Roman" w:cs="Times New Roman"/>
          <w:sz w:val="24"/>
          <w:szCs w:val="24"/>
        </w:rPr>
        <w:t xml:space="preserve"> ini.</w:t>
      </w:r>
    </w:p>
    <w:p w14:paraId="69219933" w14:textId="77777777" w:rsidR="007A6461" w:rsidRPr="006063CB" w:rsidRDefault="007A6461" w:rsidP="007A6461">
      <w:pPr>
        <w:pStyle w:val="ListParagraph"/>
        <w:spacing w:line="360" w:lineRule="auto"/>
        <w:ind w:left="0"/>
        <w:jc w:val="both"/>
        <w:rPr>
          <w:rFonts w:ascii="Times New Roman" w:hAnsi="Times New Roman" w:cs="Times New Roman"/>
          <w:sz w:val="24"/>
          <w:szCs w:val="24"/>
        </w:rPr>
      </w:pPr>
      <w:r w:rsidRPr="006063CB">
        <w:rPr>
          <w:rFonts w:ascii="Times New Roman" w:hAnsi="Times New Roman" w:cs="Times New Roman"/>
          <w:sz w:val="24"/>
          <w:szCs w:val="24"/>
        </w:rPr>
        <w:t>Akhir kata, semoga proposal ini dapat bermanfaat bagi pengembangan ilmu pengetahuan.</w:t>
      </w:r>
    </w:p>
    <w:p w14:paraId="48FF3BD4" w14:textId="77777777" w:rsidR="007A6461" w:rsidRPr="006063CB" w:rsidRDefault="007A6461" w:rsidP="007A6461">
      <w:pPr>
        <w:pStyle w:val="ListParagraph"/>
        <w:spacing w:line="360" w:lineRule="auto"/>
        <w:jc w:val="right"/>
        <w:rPr>
          <w:rFonts w:ascii="Times New Roman" w:hAnsi="Times New Roman" w:cs="Times New Roman"/>
          <w:sz w:val="24"/>
          <w:szCs w:val="24"/>
        </w:rPr>
      </w:pPr>
      <w:proofErr w:type="gramStart"/>
      <w:r w:rsidRPr="006063CB">
        <w:rPr>
          <w:rFonts w:ascii="Times New Roman" w:hAnsi="Times New Roman" w:cs="Times New Roman"/>
          <w:sz w:val="24"/>
          <w:szCs w:val="24"/>
        </w:rPr>
        <w:t>Probolinggo,  Januari</w:t>
      </w:r>
      <w:proofErr w:type="gramEnd"/>
      <w:r w:rsidRPr="006063CB">
        <w:rPr>
          <w:rFonts w:ascii="Times New Roman" w:hAnsi="Times New Roman" w:cs="Times New Roman"/>
          <w:sz w:val="24"/>
          <w:szCs w:val="24"/>
        </w:rPr>
        <w:t xml:space="preserve"> 2026</w:t>
      </w:r>
    </w:p>
    <w:p w14:paraId="02A708FD" w14:textId="77777777" w:rsidR="007A6461" w:rsidRPr="006063CB" w:rsidRDefault="007A6461" w:rsidP="007A6461">
      <w:pPr>
        <w:pStyle w:val="ListParagraph"/>
        <w:spacing w:line="360" w:lineRule="auto"/>
        <w:jc w:val="right"/>
        <w:rPr>
          <w:rFonts w:ascii="Times New Roman" w:hAnsi="Times New Roman" w:cs="Times New Roman"/>
          <w:sz w:val="24"/>
          <w:szCs w:val="24"/>
        </w:rPr>
      </w:pPr>
    </w:p>
    <w:p w14:paraId="5D1084A3" w14:textId="77777777" w:rsidR="007A6461" w:rsidRPr="006063CB" w:rsidRDefault="007A6461" w:rsidP="007A6461">
      <w:pPr>
        <w:pStyle w:val="ListParagraph"/>
        <w:spacing w:line="360" w:lineRule="auto"/>
        <w:jc w:val="right"/>
        <w:rPr>
          <w:rFonts w:ascii="Times New Roman" w:hAnsi="Times New Roman" w:cs="Times New Roman"/>
          <w:sz w:val="28"/>
          <w:szCs w:val="28"/>
        </w:rPr>
      </w:pPr>
    </w:p>
    <w:p w14:paraId="5DBD39EE" w14:textId="77777777" w:rsidR="007A6461" w:rsidRPr="006063CB" w:rsidRDefault="007A6461" w:rsidP="007A6461">
      <w:pPr>
        <w:pStyle w:val="ListParagraph"/>
        <w:spacing w:line="360" w:lineRule="auto"/>
        <w:jc w:val="right"/>
        <w:rPr>
          <w:rFonts w:ascii="Times New Roman" w:hAnsi="Times New Roman" w:cs="Times New Roman"/>
          <w:sz w:val="28"/>
          <w:szCs w:val="28"/>
        </w:rPr>
      </w:pPr>
    </w:p>
    <w:p w14:paraId="3F6452B3" w14:textId="77777777" w:rsidR="007A6461" w:rsidRPr="006063CB" w:rsidRDefault="007A6461" w:rsidP="007A6461">
      <w:pPr>
        <w:pStyle w:val="ListParagraph"/>
        <w:spacing w:line="360" w:lineRule="auto"/>
        <w:ind w:right="1041"/>
        <w:jc w:val="right"/>
        <w:rPr>
          <w:rFonts w:ascii="Times New Roman" w:hAnsi="Times New Roman" w:cs="Times New Roman"/>
          <w:sz w:val="24"/>
          <w:szCs w:val="24"/>
        </w:rPr>
      </w:pPr>
      <w:r w:rsidRPr="006063CB">
        <w:rPr>
          <w:rFonts w:ascii="Times New Roman" w:hAnsi="Times New Roman" w:cs="Times New Roman"/>
          <w:sz w:val="24"/>
          <w:szCs w:val="24"/>
        </w:rPr>
        <w:t>Penulis</w:t>
      </w:r>
    </w:p>
    <w:p w14:paraId="06C584CF" w14:textId="77777777" w:rsidR="007A6461" w:rsidRPr="006063CB" w:rsidRDefault="007A6461" w:rsidP="007A6461">
      <w:pPr>
        <w:jc w:val="center"/>
      </w:pPr>
      <w:r w:rsidRPr="006063CB">
        <w:br w:type="column"/>
      </w:r>
      <w:r w:rsidRPr="006063CB">
        <w:rPr>
          <w:noProof/>
        </w:rPr>
        <w:drawing>
          <wp:inline distT="0" distB="0" distL="0" distR="0" wp14:anchorId="320C4667" wp14:editId="1BF59A56">
            <wp:extent cx="1799590" cy="1799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YPK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2849C44" w14:textId="77777777" w:rsidR="007A6461" w:rsidRPr="006063CB" w:rsidRDefault="007A6461" w:rsidP="007A6461">
      <w:pPr>
        <w:jc w:val="center"/>
        <w:rPr>
          <w:rFonts w:ascii="Times New Roman" w:hAnsi="Times New Roman" w:cs="Times New Roman"/>
          <w:b/>
          <w:bCs/>
          <w:sz w:val="20"/>
          <w:szCs w:val="20"/>
        </w:rPr>
      </w:pPr>
      <w:r w:rsidRPr="006063CB">
        <w:rPr>
          <w:rFonts w:ascii="Times New Roman" w:hAnsi="Times New Roman" w:cs="Times New Roman"/>
          <w:b/>
          <w:bCs/>
          <w:sz w:val="20"/>
          <w:szCs w:val="20"/>
        </w:rPr>
        <w:t>AKADEMI MANAJEMEN INFORMATIKA DAN KOMPUTER TARUNA</w:t>
      </w:r>
    </w:p>
    <w:p w14:paraId="146BB6D8" w14:textId="77777777" w:rsidR="007A6461" w:rsidRPr="006063CB" w:rsidRDefault="007A6461" w:rsidP="007A6461">
      <w:pPr>
        <w:jc w:val="center"/>
        <w:rPr>
          <w:rFonts w:ascii="Times New Roman" w:hAnsi="Times New Roman" w:cs="Times New Roman"/>
          <w:b/>
          <w:bCs/>
          <w:sz w:val="20"/>
          <w:szCs w:val="20"/>
        </w:rPr>
      </w:pPr>
    </w:p>
    <w:p w14:paraId="035243A8" w14:textId="77777777" w:rsidR="007A6461" w:rsidRPr="006063CB" w:rsidRDefault="007A6461" w:rsidP="007A6461">
      <w:pPr>
        <w:jc w:val="center"/>
        <w:rPr>
          <w:rFonts w:ascii="Times New Roman" w:hAnsi="Times New Roman" w:cs="Times New Roman"/>
          <w:b/>
          <w:bCs/>
          <w:sz w:val="24"/>
          <w:szCs w:val="24"/>
        </w:rPr>
      </w:pPr>
      <w:r w:rsidRPr="006063CB">
        <w:rPr>
          <w:rFonts w:ascii="Times New Roman" w:hAnsi="Times New Roman" w:cs="Times New Roman"/>
          <w:b/>
          <w:bCs/>
          <w:sz w:val="24"/>
          <w:szCs w:val="24"/>
        </w:rPr>
        <w:t>PENGESAHAN STATUS TUGAS AKHIR</w:t>
      </w:r>
    </w:p>
    <w:p w14:paraId="05FA2694" w14:textId="77777777" w:rsidR="007A6461" w:rsidRPr="00AD606A" w:rsidRDefault="007A6461" w:rsidP="007A6461">
      <w:pPr>
        <w:spacing w:line="360" w:lineRule="auto"/>
        <w:ind w:left="709" w:hanging="993"/>
        <w:jc w:val="center"/>
        <w:rPr>
          <w:rFonts w:ascii="Times New Roman" w:hAnsi="Times New Roman" w:cs="Times New Roman"/>
          <w:bCs/>
          <w:sz w:val="24"/>
          <w:szCs w:val="24"/>
        </w:rPr>
      </w:pPr>
      <w:r w:rsidRPr="006063CB">
        <w:rPr>
          <w:rFonts w:ascii="Times New Roman" w:hAnsi="Times New Roman" w:cs="Times New Roman"/>
          <w:sz w:val="24"/>
          <w:szCs w:val="24"/>
        </w:rPr>
        <w:t xml:space="preserve"> JUDUL       </w:t>
      </w:r>
      <w:proofErr w:type="gramStart"/>
      <w:r w:rsidRPr="006063CB">
        <w:rPr>
          <w:rFonts w:ascii="Times New Roman" w:hAnsi="Times New Roman" w:cs="Times New Roman"/>
          <w:sz w:val="24"/>
          <w:szCs w:val="24"/>
        </w:rPr>
        <w:t xml:space="preserve">  :</w:t>
      </w:r>
      <w:proofErr w:type="gramEnd"/>
      <w:r w:rsidRPr="006063CB">
        <w:rPr>
          <w:rFonts w:ascii="Times New Roman" w:hAnsi="Times New Roman" w:cs="Times New Roman"/>
          <w:sz w:val="24"/>
          <w:szCs w:val="24"/>
        </w:rPr>
        <w:t xml:space="preserve"> </w:t>
      </w:r>
      <w:r>
        <w:rPr>
          <w:rFonts w:ascii="Times New Roman" w:hAnsi="Times New Roman" w:cs="Times New Roman"/>
          <w:sz w:val="24"/>
          <w:szCs w:val="24"/>
        </w:rPr>
        <w:t>PERANCANGAN</w:t>
      </w:r>
      <w:r w:rsidRPr="006063CB">
        <w:rPr>
          <w:rFonts w:ascii="Times New Roman" w:hAnsi="Times New Roman" w:cs="Times New Roman"/>
          <w:sz w:val="24"/>
          <w:szCs w:val="24"/>
        </w:rPr>
        <w:t xml:space="preserve"> WEBSITE </w:t>
      </w:r>
      <w:r>
        <w:rPr>
          <w:rFonts w:ascii="Times New Roman" w:hAnsi="Times New Roman" w:cs="Times New Roman"/>
          <w:bCs/>
          <w:sz w:val="24"/>
          <w:szCs w:val="24"/>
        </w:rPr>
        <w:t>IVENTARIS TK DEWI SARTIKA</w:t>
      </w:r>
    </w:p>
    <w:p w14:paraId="68A6A520" w14:textId="77777777" w:rsidR="007A6461" w:rsidRPr="006063CB" w:rsidRDefault="007A6461" w:rsidP="007A6461">
      <w:pPr>
        <w:ind w:right="49" w:firstLine="142"/>
        <w:rPr>
          <w:rFonts w:ascii="Times New Roman" w:hAnsi="Times New Roman" w:cs="Times New Roman"/>
          <w:sz w:val="24"/>
          <w:szCs w:val="24"/>
        </w:rPr>
      </w:pPr>
      <w:r w:rsidRPr="006063CB">
        <w:rPr>
          <w:rFonts w:ascii="Times New Roman" w:hAnsi="Times New Roman" w:cs="Times New Roman"/>
          <w:sz w:val="24"/>
          <w:szCs w:val="24"/>
        </w:rPr>
        <w:t xml:space="preserve">NAMA </w:t>
      </w:r>
      <w:r w:rsidRPr="006063CB">
        <w:rPr>
          <w:rFonts w:ascii="Times New Roman" w:hAnsi="Times New Roman" w:cs="Times New Roman"/>
          <w:sz w:val="24"/>
          <w:szCs w:val="24"/>
        </w:rPr>
        <w:tab/>
        <w:t xml:space="preserve">: </w:t>
      </w:r>
      <w:r>
        <w:rPr>
          <w:rFonts w:ascii="Times New Roman" w:hAnsi="Times New Roman" w:cs="Times New Roman"/>
          <w:sz w:val="24"/>
          <w:szCs w:val="24"/>
        </w:rPr>
        <w:t>TAUFIQURAHMAN HAKIM</w:t>
      </w:r>
    </w:p>
    <w:p w14:paraId="5C19B7A6" w14:textId="77777777" w:rsidR="007A6461" w:rsidRPr="006063CB" w:rsidRDefault="007A6461" w:rsidP="007A6461">
      <w:pPr>
        <w:tabs>
          <w:tab w:val="left" w:pos="1418"/>
        </w:tabs>
        <w:ind w:left="284" w:hanging="142"/>
        <w:rPr>
          <w:rFonts w:ascii="Times New Roman" w:hAnsi="Times New Roman" w:cs="Times New Roman"/>
          <w:sz w:val="24"/>
          <w:szCs w:val="24"/>
        </w:rPr>
      </w:pPr>
      <w:r w:rsidRPr="006063CB">
        <w:rPr>
          <w:rFonts w:ascii="Times New Roman" w:hAnsi="Times New Roman" w:cs="Times New Roman"/>
          <w:sz w:val="24"/>
          <w:szCs w:val="24"/>
        </w:rPr>
        <w:t xml:space="preserve">NIM </w:t>
      </w:r>
      <w:r w:rsidRPr="006063CB">
        <w:rPr>
          <w:rFonts w:ascii="Times New Roman" w:hAnsi="Times New Roman" w:cs="Times New Roman"/>
          <w:sz w:val="24"/>
          <w:szCs w:val="24"/>
        </w:rPr>
        <w:tab/>
        <w:t>: 241</w:t>
      </w:r>
      <w:r>
        <w:rPr>
          <w:rFonts w:ascii="Times New Roman" w:hAnsi="Times New Roman" w:cs="Times New Roman"/>
          <w:sz w:val="24"/>
          <w:szCs w:val="24"/>
        </w:rPr>
        <w:t>32499</w:t>
      </w:r>
    </w:p>
    <w:p w14:paraId="61A72F99" w14:textId="77777777" w:rsidR="007A6461" w:rsidRPr="006063CB" w:rsidRDefault="007A6461" w:rsidP="007A6461">
      <w:pPr>
        <w:tabs>
          <w:tab w:val="left" w:pos="1418"/>
        </w:tabs>
        <w:rPr>
          <w:rFonts w:ascii="Times New Roman" w:hAnsi="Times New Roman" w:cs="Times New Roman"/>
          <w:sz w:val="24"/>
          <w:szCs w:val="24"/>
        </w:rPr>
      </w:pPr>
      <w:r w:rsidRPr="006063CB">
        <w:rPr>
          <w:rFonts w:ascii="Times New Roman" w:hAnsi="Times New Roman" w:cs="Times New Roman"/>
          <w:sz w:val="24"/>
          <w:szCs w:val="24"/>
        </w:rPr>
        <w:t>Mengijinkan Tugas AKhir ini disimpan di Perpustakaan Akademi Manajemen Informatika Dan Komputer (</w:t>
      </w:r>
      <w:proofErr w:type="gramStart"/>
      <w:r w:rsidRPr="006063CB">
        <w:rPr>
          <w:rFonts w:ascii="Times New Roman" w:hAnsi="Times New Roman" w:cs="Times New Roman"/>
          <w:sz w:val="24"/>
          <w:szCs w:val="24"/>
        </w:rPr>
        <w:t>AMIK)  Taruna</w:t>
      </w:r>
      <w:proofErr w:type="gramEnd"/>
      <w:r w:rsidRPr="006063CB">
        <w:rPr>
          <w:rFonts w:ascii="Times New Roman" w:hAnsi="Times New Roman" w:cs="Times New Roman"/>
          <w:sz w:val="24"/>
          <w:szCs w:val="24"/>
        </w:rPr>
        <w:t xml:space="preserve"> dengan syarat-syarat kegunaan sebagai berikut:</w:t>
      </w:r>
    </w:p>
    <w:p w14:paraId="65D9E7AE" w14:textId="77777777" w:rsidR="007A6461" w:rsidRPr="006063CB" w:rsidRDefault="007A6461" w:rsidP="007A6461">
      <w:pPr>
        <w:pStyle w:val="ListParagraph"/>
        <w:numPr>
          <w:ilvl w:val="0"/>
          <w:numId w:val="3"/>
        </w:numPr>
        <w:tabs>
          <w:tab w:val="left" w:pos="1418"/>
        </w:tabs>
        <w:rPr>
          <w:rFonts w:ascii="Times New Roman" w:hAnsi="Times New Roman" w:cs="Times New Roman"/>
          <w:sz w:val="24"/>
          <w:szCs w:val="24"/>
        </w:rPr>
      </w:pPr>
      <w:r w:rsidRPr="006063CB">
        <w:rPr>
          <w:rFonts w:ascii="Times New Roman" w:hAnsi="Times New Roman" w:cs="Times New Roman"/>
          <w:sz w:val="24"/>
          <w:szCs w:val="24"/>
        </w:rPr>
        <w:t>Tugas Akhir dan Produk adalah milik AMIK Taruna</w:t>
      </w:r>
    </w:p>
    <w:p w14:paraId="7399FC03" w14:textId="77777777" w:rsidR="007A6461" w:rsidRPr="006063CB" w:rsidRDefault="007A6461" w:rsidP="007A6461">
      <w:pPr>
        <w:pStyle w:val="ListParagraph"/>
        <w:numPr>
          <w:ilvl w:val="0"/>
          <w:numId w:val="3"/>
        </w:numPr>
        <w:tabs>
          <w:tab w:val="left" w:pos="1418"/>
        </w:tabs>
        <w:rPr>
          <w:rFonts w:ascii="Times New Roman" w:hAnsi="Times New Roman" w:cs="Times New Roman"/>
          <w:sz w:val="24"/>
          <w:szCs w:val="24"/>
        </w:rPr>
      </w:pPr>
      <w:r w:rsidRPr="006063CB">
        <w:rPr>
          <w:rFonts w:ascii="Times New Roman" w:hAnsi="Times New Roman" w:cs="Times New Roman"/>
          <w:sz w:val="24"/>
          <w:szCs w:val="24"/>
        </w:rPr>
        <w:t>Perpustakaan AMIK Taruna dibenarkan Salinan untuk tujuan referensi</w:t>
      </w:r>
    </w:p>
    <w:p w14:paraId="7565FE51" w14:textId="77777777" w:rsidR="007A6461" w:rsidRPr="006063CB" w:rsidRDefault="007A6461" w:rsidP="007A6461">
      <w:pPr>
        <w:pStyle w:val="ListParagraph"/>
        <w:numPr>
          <w:ilvl w:val="0"/>
          <w:numId w:val="3"/>
        </w:numPr>
        <w:tabs>
          <w:tab w:val="left" w:pos="1418"/>
        </w:tabs>
        <w:rPr>
          <w:rFonts w:ascii="Times New Roman" w:hAnsi="Times New Roman" w:cs="Times New Roman"/>
          <w:sz w:val="24"/>
          <w:szCs w:val="24"/>
        </w:rPr>
      </w:pPr>
      <w:r w:rsidRPr="006063CB">
        <w:rPr>
          <w:rFonts w:ascii="Times New Roman" w:hAnsi="Times New Roman" w:cs="Times New Roman"/>
          <w:sz w:val="24"/>
          <w:szCs w:val="24"/>
        </w:rPr>
        <w:t>Perpustakaan AMIK Taruna juga dibenarkan membuat Salinan Tugas Akhir ini sebagai bahan pertukaran anta institusi Pendidikan tinggi.</w:t>
      </w:r>
    </w:p>
    <w:p w14:paraId="64DA53BF" w14:textId="77777777" w:rsidR="007A6461" w:rsidRPr="006063CB" w:rsidRDefault="007A6461" w:rsidP="007A6461">
      <w:pPr>
        <w:pStyle w:val="ListParagraph"/>
        <w:tabs>
          <w:tab w:val="left" w:pos="1418"/>
        </w:tabs>
        <w:rPr>
          <w:rFonts w:ascii="Times New Roman" w:hAnsi="Times New Roman" w:cs="Times New Roman"/>
          <w:sz w:val="24"/>
          <w:szCs w:val="24"/>
        </w:rPr>
      </w:pPr>
    </w:p>
    <w:p w14:paraId="26CBBD00" w14:textId="77777777" w:rsidR="007A6461" w:rsidRPr="006063CB" w:rsidRDefault="007A6461" w:rsidP="007A6461">
      <w:pPr>
        <w:pStyle w:val="ListParagraph"/>
        <w:tabs>
          <w:tab w:val="left" w:pos="1418"/>
        </w:tabs>
        <w:jc w:val="right"/>
        <w:rPr>
          <w:rFonts w:ascii="Times New Roman" w:hAnsi="Times New Roman" w:cs="Times New Roman"/>
          <w:sz w:val="24"/>
          <w:szCs w:val="24"/>
        </w:rPr>
      </w:pPr>
      <w:proofErr w:type="gramStart"/>
      <w:r w:rsidRPr="006063CB">
        <w:rPr>
          <w:rFonts w:ascii="Times New Roman" w:hAnsi="Times New Roman" w:cs="Times New Roman"/>
          <w:sz w:val="24"/>
          <w:szCs w:val="24"/>
        </w:rPr>
        <w:t>Probolinggo,  Maret</w:t>
      </w:r>
      <w:proofErr w:type="gramEnd"/>
      <w:r w:rsidRPr="006063CB">
        <w:rPr>
          <w:rFonts w:ascii="Times New Roman" w:hAnsi="Times New Roman" w:cs="Times New Roman"/>
          <w:sz w:val="24"/>
          <w:szCs w:val="24"/>
        </w:rPr>
        <w:t xml:space="preserve"> 2026</w:t>
      </w:r>
    </w:p>
    <w:p w14:paraId="711E7114" w14:textId="77777777" w:rsidR="007A6461" w:rsidRPr="00AD606A" w:rsidRDefault="007A6461" w:rsidP="007A6461">
      <w:pPr>
        <w:tabs>
          <w:tab w:val="left" w:pos="1418"/>
        </w:tabs>
        <w:ind w:left="5529"/>
        <w:rPr>
          <w:rFonts w:ascii="Times New Roman" w:hAnsi="Times New Roman" w:cs="Times New Roman"/>
          <w:b/>
          <w:bCs/>
          <w:sz w:val="24"/>
          <w:szCs w:val="24"/>
          <w:u w:val="single"/>
        </w:rPr>
      </w:pPr>
      <w:r w:rsidRPr="00AD606A">
        <w:rPr>
          <w:rFonts w:ascii="Times New Roman" w:hAnsi="Times New Roman" w:cs="Times New Roman"/>
          <w:b/>
          <w:bCs/>
          <w:sz w:val="24"/>
          <w:szCs w:val="24"/>
          <w:u w:val="single"/>
        </w:rPr>
        <w:t>Ir. Choirul Anam. M.Kom</w:t>
      </w:r>
    </w:p>
    <w:p w14:paraId="37E5026E" w14:textId="77777777" w:rsidR="007A6461" w:rsidRPr="006063CB" w:rsidRDefault="007A6461" w:rsidP="007A6461">
      <w:pPr>
        <w:pStyle w:val="ListParagraph"/>
        <w:tabs>
          <w:tab w:val="left" w:pos="1418"/>
        </w:tabs>
        <w:ind w:left="6521"/>
        <w:rPr>
          <w:rFonts w:ascii="Times New Roman" w:hAnsi="Times New Roman" w:cs="Times New Roman"/>
          <w:sz w:val="24"/>
          <w:szCs w:val="24"/>
        </w:rPr>
      </w:pPr>
      <w:r w:rsidRPr="006063CB">
        <w:rPr>
          <w:rFonts w:ascii="Times New Roman" w:hAnsi="Times New Roman" w:cs="Times New Roman"/>
          <w:sz w:val="24"/>
          <w:szCs w:val="24"/>
        </w:rPr>
        <w:t>Direktur</w:t>
      </w:r>
    </w:p>
    <w:p w14:paraId="679AFAAB" w14:textId="77777777" w:rsidR="007A6461" w:rsidRPr="006063CB" w:rsidRDefault="007A6461" w:rsidP="007A6461">
      <w:pPr>
        <w:pStyle w:val="ListParagraph"/>
        <w:tabs>
          <w:tab w:val="left" w:pos="1418"/>
        </w:tabs>
        <w:ind w:left="0"/>
        <w:jc w:val="both"/>
        <w:rPr>
          <w:rFonts w:ascii="Times New Roman" w:hAnsi="Times New Roman" w:cs="Times New Roman"/>
          <w:sz w:val="24"/>
          <w:szCs w:val="24"/>
          <w:u w:val="single"/>
        </w:rPr>
      </w:pPr>
      <w:r>
        <w:rPr>
          <w:rFonts w:ascii="Times New Roman" w:hAnsi="Times New Roman" w:cs="Times New Roman"/>
          <w:sz w:val="24"/>
          <w:szCs w:val="24"/>
          <w:u w:val="single"/>
        </w:rPr>
        <w:t>Taufiqurahman Hakim</w:t>
      </w:r>
    </w:p>
    <w:p w14:paraId="3F8F619D" w14:textId="77777777" w:rsidR="007A6461" w:rsidRPr="006063CB" w:rsidRDefault="007A6461" w:rsidP="007A6461">
      <w:pPr>
        <w:pStyle w:val="ListParagraph"/>
        <w:tabs>
          <w:tab w:val="left" w:pos="1418"/>
        </w:tabs>
        <w:ind w:left="0"/>
        <w:jc w:val="both"/>
        <w:rPr>
          <w:rFonts w:ascii="Times New Roman" w:hAnsi="Times New Roman" w:cs="Times New Roman"/>
          <w:sz w:val="24"/>
          <w:szCs w:val="24"/>
        </w:rPr>
      </w:pPr>
      <w:r w:rsidRPr="006063CB">
        <w:rPr>
          <w:rFonts w:ascii="Times New Roman" w:hAnsi="Times New Roman" w:cs="Times New Roman"/>
          <w:sz w:val="24"/>
          <w:szCs w:val="24"/>
        </w:rPr>
        <w:t>Alamat tetap:</w:t>
      </w:r>
    </w:p>
    <w:p w14:paraId="7AA0A8A9" w14:textId="77777777" w:rsidR="007A6461" w:rsidRPr="006063CB" w:rsidRDefault="007A6461" w:rsidP="007A6461">
      <w:pPr>
        <w:pStyle w:val="ListParagraph"/>
        <w:tabs>
          <w:tab w:val="left" w:pos="1418"/>
        </w:tabs>
        <w:ind w:left="0"/>
        <w:jc w:val="both"/>
        <w:rPr>
          <w:rFonts w:ascii="Times New Roman" w:hAnsi="Times New Roman" w:cs="Times New Roman"/>
          <w:sz w:val="24"/>
          <w:szCs w:val="24"/>
        </w:rPr>
      </w:pPr>
      <w:r w:rsidRPr="006063CB">
        <w:rPr>
          <w:rFonts w:ascii="Times New Roman" w:hAnsi="Times New Roman" w:cs="Times New Roman"/>
          <w:sz w:val="24"/>
          <w:szCs w:val="24"/>
        </w:rPr>
        <w:t xml:space="preserve">Dusun </w:t>
      </w:r>
      <w:r>
        <w:rPr>
          <w:rFonts w:ascii="Times New Roman" w:hAnsi="Times New Roman" w:cs="Times New Roman"/>
          <w:sz w:val="24"/>
          <w:szCs w:val="24"/>
        </w:rPr>
        <w:t>Lajuk</w:t>
      </w:r>
      <w:r w:rsidRPr="006063CB">
        <w:rPr>
          <w:rFonts w:ascii="Times New Roman" w:hAnsi="Times New Roman" w:cs="Times New Roman"/>
          <w:sz w:val="24"/>
          <w:szCs w:val="24"/>
        </w:rPr>
        <w:t xml:space="preserve">, Desa </w:t>
      </w:r>
      <w:r>
        <w:rPr>
          <w:rFonts w:ascii="Times New Roman" w:hAnsi="Times New Roman" w:cs="Times New Roman"/>
          <w:sz w:val="24"/>
          <w:szCs w:val="24"/>
        </w:rPr>
        <w:t>Wonoasri</w:t>
      </w:r>
    </w:p>
    <w:p w14:paraId="0073596E" w14:textId="77777777" w:rsidR="007A6461" w:rsidRDefault="007A6461" w:rsidP="007A6461">
      <w:pPr>
        <w:pStyle w:val="ListParagraph"/>
        <w:tabs>
          <w:tab w:val="left" w:pos="1418"/>
        </w:tabs>
        <w:ind w:left="0"/>
        <w:jc w:val="both"/>
        <w:rPr>
          <w:rFonts w:ascii="Times New Roman" w:hAnsi="Times New Roman" w:cs="Times New Roman"/>
          <w:sz w:val="24"/>
          <w:szCs w:val="24"/>
        </w:rPr>
      </w:pPr>
      <w:r w:rsidRPr="006063CB">
        <w:rPr>
          <w:rFonts w:ascii="Times New Roman" w:hAnsi="Times New Roman" w:cs="Times New Roman"/>
          <w:sz w:val="24"/>
          <w:szCs w:val="24"/>
        </w:rPr>
        <w:t>RT 00</w:t>
      </w:r>
      <w:r>
        <w:rPr>
          <w:rFonts w:ascii="Times New Roman" w:hAnsi="Times New Roman" w:cs="Times New Roman"/>
          <w:sz w:val="24"/>
          <w:szCs w:val="24"/>
        </w:rPr>
        <w:t>1</w:t>
      </w:r>
      <w:r w:rsidRPr="006063CB">
        <w:rPr>
          <w:rFonts w:ascii="Times New Roman" w:hAnsi="Times New Roman" w:cs="Times New Roman"/>
          <w:sz w:val="24"/>
          <w:szCs w:val="24"/>
        </w:rPr>
        <w:t xml:space="preserve"> RW 00</w:t>
      </w:r>
      <w:r>
        <w:rPr>
          <w:rFonts w:ascii="Times New Roman" w:hAnsi="Times New Roman" w:cs="Times New Roman"/>
          <w:sz w:val="24"/>
          <w:szCs w:val="24"/>
        </w:rPr>
        <w:t>1</w:t>
      </w:r>
      <w:r w:rsidRPr="006063CB">
        <w:rPr>
          <w:rFonts w:ascii="Times New Roman" w:hAnsi="Times New Roman" w:cs="Times New Roman"/>
          <w:sz w:val="24"/>
          <w:szCs w:val="24"/>
        </w:rPr>
        <w:t xml:space="preserve"> Kec</w:t>
      </w:r>
      <w:r>
        <w:rPr>
          <w:rFonts w:ascii="Times New Roman" w:hAnsi="Times New Roman" w:cs="Times New Roman"/>
          <w:sz w:val="24"/>
          <w:szCs w:val="24"/>
        </w:rPr>
        <w:t>amatan Kuripan</w:t>
      </w:r>
    </w:p>
    <w:p w14:paraId="643A7227" w14:textId="77777777" w:rsidR="007A6461" w:rsidRPr="006063CB" w:rsidRDefault="007A6461" w:rsidP="007A6461">
      <w:pPr>
        <w:pStyle w:val="ListParagraph"/>
        <w:tabs>
          <w:tab w:val="left" w:pos="1418"/>
        </w:tabs>
        <w:ind w:left="0"/>
        <w:jc w:val="both"/>
        <w:rPr>
          <w:rFonts w:ascii="Times New Roman" w:hAnsi="Times New Roman" w:cs="Times New Roman"/>
          <w:sz w:val="24"/>
          <w:szCs w:val="24"/>
        </w:rPr>
      </w:pPr>
      <w:r w:rsidRPr="006063CB">
        <w:rPr>
          <w:rFonts w:ascii="Times New Roman" w:hAnsi="Times New Roman" w:cs="Times New Roman"/>
          <w:sz w:val="24"/>
          <w:szCs w:val="24"/>
        </w:rPr>
        <w:t>Kabupaten Probolinggo</w:t>
      </w:r>
    </w:p>
    <w:p w14:paraId="313A2DEB" w14:textId="77777777" w:rsidR="007A6461" w:rsidRPr="006063CB" w:rsidRDefault="007A6461" w:rsidP="007A6461">
      <w:pPr>
        <w:jc w:val="center"/>
      </w:pPr>
      <w:r w:rsidRPr="006063CB">
        <w:br w:type="page"/>
      </w:r>
      <w:r w:rsidRPr="006063CB">
        <w:rPr>
          <w:noProof/>
        </w:rPr>
        <w:drawing>
          <wp:inline distT="0" distB="0" distL="0" distR="0" wp14:anchorId="382EA292" wp14:editId="701F7FE5">
            <wp:extent cx="18000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 YPK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00056F5" w14:textId="77777777" w:rsidR="007A6461" w:rsidRPr="006063CB" w:rsidRDefault="007A6461" w:rsidP="007A6461">
      <w:pPr>
        <w:jc w:val="center"/>
        <w:rPr>
          <w:rFonts w:ascii="Times New Roman" w:hAnsi="Times New Roman" w:cs="Times New Roman"/>
          <w:b/>
          <w:bCs/>
          <w:sz w:val="24"/>
          <w:szCs w:val="24"/>
        </w:rPr>
      </w:pPr>
      <w:r w:rsidRPr="006063CB">
        <w:rPr>
          <w:rFonts w:ascii="Times New Roman" w:hAnsi="Times New Roman" w:cs="Times New Roman"/>
          <w:b/>
          <w:bCs/>
          <w:sz w:val="24"/>
          <w:szCs w:val="24"/>
        </w:rPr>
        <w:t>AKADEMI MANAJEMEN INFORMATIKA DAN KOMPUTER TARUNA</w:t>
      </w:r>
    </w:p>
    <w:p w14:paraId="4814AC87" w14:textId="77777777" w:rsidR="007A6461" w:rsidRPr="006063CB" w:rsidRDefault="007A6461" w:rsidP="007A6461">
      <w:pPr>
        <w:jc w:val="center"/>
        <w:rPr>
          <w:rFonts w:ascii="Times New Roman" w:hAnsi="Times New Roman" w:cs="Times New Roman"/>
          <w:b/>
          <w:bCs/>
          <w:sz w:val="24"/>
          <w:szCs w:val="24"/>
        </w:rPr>
      </w:pPr>
    </w:p>
    <w:p w14:paraId="5C2B815F" w14:textId="77777777" w:rsidR="007A6461" w:rsidRPr="006063CB" w:rsidRDefault="007A6461" w:rsidP="007A6461">
      <w:pPr>
        <w:jc w:val="center"/>
        <w:rPr>
          <w:rFonts w:ascii="Times New Roman" w:hAnsi="Times New Roman" w:cs="Times New Roman"/>
          <w:b/>
          <w:bCs/>
          <w:sz w:val="24"/>
          <w:szCs w:val="24"/>
        </w:rPr>
      </w:pPr>
      <w:r w:rsidRPr="006063CB">
        <w:rPr>
          <w:rFonts w:ascii="Times New Roman" w:hAnsi="Times New Roman" w:cs="Times New Roman"/>
          <w:b/>
          <w:bCs/>
          <w:sz w:val="24"/>
          <w:szCs w:val="24"/>
        </w:rPr>
        <w:t>PENGESAHAN TUGAS AKHIR</w:t>
      </w:r>
    </w:p>
    <w:p w14:paraId="0C0EFA8C" w14:textId="77777777" w:rsidR="007A6461" w:rsidRPr="00AD606A" w:rsidRDefault="007A6461" w:rsidP="007A6461">
      <w:pPr>
        <w:spacing w:line="360" w:lineRule="auto"/>
        <w:ind w:left="709" w:hanging="993"/>
        <w:jc w:val="center"/>
        <w:rPr>
          <w:rFonts w:ascii="Times New Roman" w:hAnsi="Times New Roman" w:cs="Times New Roman"/>
          <w:bCs/>
          <w:sz w:val="24"/>
          <w:szCs w:val="24"/>
        </w:rPr>
      </w:pPr>
      <w:r w:rsidRPr="006063CB">
        <w:rPr>
          <w:rFonts w:ascii="Times New Roman" w:hAnsi="Times New Roman" w:cs="Times New Roman"/>
          <w:sz w:val="24"/>
          <w:szCs w:val="24"/>
        </w:rPr>
        <w:t xml:space="preserve"> JUDUL       </w:t>
      </w:r>
      <w:proofErr w:type="gramStart"/>
      <w:r w:rsidRPr="006063CB">
        <w:rPr>
          <w:rFonts w:ascii="Times New Roman" w:hAnsi="Times New Roman" w:cs="Times New Roman"/>
          <w:sz w:val="24"/>
          <w:szCs w:val="24"/>
        </w:rPr>
        <w:t xml:space="preserve">  :</w:t>
      </w:r>
      <w:proofErr w:type="gramEnd"/>
      <w:r w:rsidRPr="006063CB">
        <w:rPr>
          <w:rFonts w:ascii="Times New Roman" w:hAnsi="Times New Roman" w:cs="Times New Roman"/>
          <w:sz w:val="24"/>
          <w:szCs w:val="24"/>
        </w:rPr>
        <w:t xml:space="preserve"> </w:t>
      </w:r>
      <w:r>
        <w:rPr>
          <w:rFonts w:ascii="Times New Roman" w:hAnsi="Times New Roman" w:cs="Times New Roman"/>
          <w:sz w:val="24"/>
          <w:szCs w:val="24"/>
        </w:rPr>
        <w:t>PERANCANGAN</w:t>
      </w:r>
      <w:r w:rsidRPr="006063CB">
        <w:rPr>
          <w:rFonts w:ascii="Times New Roman" w:hAnsi="Times New Roman" w:cs="Times New Roman"/>
          <w:sz w:val="24"/>
          <w:szCs w:val="24"/>
        </w:rPr>
        <w:t xml:space="preserve"> WEBSITE </w:t>
      </w:r>
      <w:r>
        <w:rPr>
          <w:rFonts w:ascii="Times New Roman" w:hAnsi="Times New Roman" w:cs="Times New Roman"/>
          <w:bCs/>
          <w:sz w:val="24"/>
          <w:szCs w:val="24"/>
        </w:rPr>
        <w:t>IVENTARIS TK DEWI SARTIKA</w:t>
      </w:r>
    </w:p>
    <w:p w14:paraId="35AE88F4" w14:textId="77777777" w:rsidR="007A6461" w:rsidRPr="006063CB" w:rsidRDefault="007A6461" w:rsidP="007A6461">
      <w:pPr>
        <w:ind w:right="49" w:firstLine="142"/>
        <w:rPr>
          <w:rFonts w:ascii="Times New Roman" w:hAnsi="Times New Roman" w:cs="Times New Roman"/>
          <w:sz w:val="24"/>
          <w:szCs w:val="24"/>
        </w:rPr>
      </w:pPr>
      <w:r w:rsidRPr="006063CB">
        <w:rPr>
          <w:rFonts w:ascii="Times New Roman" w:hAnsi="Times New Roman" w:cs="Times New Roman"/>
          <w:sz w:val="24"/>
          <w:szCs w:val="24"/>
        </w:rPr>
        <w:t xml:space="preserve">NAMA </w:t>
      </w:r>
      <w:r w:rsidRPr="006063CB">
        <w:rPr>
          <w:rFonts w:ascii="Times New Roman" w:hAnsi="Times New Roman" w:cs="Times New Roman"/>
          <w:sz w:val="24"/>
          <w:szCs w:val="24"/>
        </w:rPr>
        <w:tab/>
        <w:t xml:space="preserve">: </w:t>
      </w:r>
      <w:r>
        <w:rPr>
          <w:rFonts w:ascii="Times New Roman" w:hAnsi="Times New Roman" w:cs="Times New Roman"/>
          <w:sz w:val="24"/>
          <w:szCs w:val="24"/>
        </w:rPr>
        <w:t>TAUFIQURAHMAN HAKIM</w:t>
      </w:r>
    </w:p>
    <w:p w14:paraId="03C8C60C" w14:textId="77777777" w:rsidR="007A6461" w:rsidRPr="006063CB" w:rsidRDefault="007A6461" w:rsidP="007A6461">
      <w:pPr>
        <w:tabs>
          <w:tab w:val="left" w:pos="1418"/>
        </w:tabs>
        <w:ind w:left="284" w:hanging="142"/>
        <w:rPr>
          <w:rFonts w:ascii="Times New Roman" w:hAnsi="Times New Roman" w:cs="Times New Roman"/>
          <w:sz w:val="24"/>
          <w:szCs w:val="24"/>
        </w:rPr>
      </w:pPr>
      <w:r w:rsidRPr="006063CB">
        <w:rPr>
          <w:rFonts w:ascii="Times New Roman" w:hAnsi="Times New Roman" w:cs="Times New Roman"/>
          <w:sz w:val="24"/>
          <w:szCs w:val="24"/>
        </w:rPr>
        <w:t xml:space="preserve">NIM </w:t>
      </w:r>
      <w:r w:rsidRPr="006063CB">
        <w:rPr>
          <w:rFonts w:ascii="Times New Roman" w:hAnsi="Times New Roman" w:cs="Times New Roman"/>
          <w:sz w:val="24"/>
          <w:szCs w:val="24"/>
        </w:rPr>
        <w:tab/>
        <w:t>: 241</w:t>
      </w:r>
      <w:r>
        <w:rPr>
          <w:rFonts w:ascii="Times New Roman" w:hAnsi="Times New Roman" w:cs="Times New Roman"/>
          <w:sz w:val="24"/>
          <w:szCs w:val="24"/>
        </w:rPr>
        <w:t>32499</w:t>
      </w:r>
    </w:p>
    <w:p w14:paraId="48625FD3" w14:textId="77777777" w:rsidR="007A6461" w:rsidRPr="006063CB" w:rsidRDefault="007A6461" w:rsidP="007A6461">
      <w:pPr>
        <w:spacing w:line="360" w:lineRule="auto"/>
        <w:ind w:left="-284" w:hanging="993"/>
        <w:jc w:val="center"/>
        <w:rPr>
          <w:rFonts w:ascii="Times New Roman" w:hAnsi="Times New Roman" w:cs="Times New Roman"/>
          <w:sz w:val="24"/>
          <w:szCs w:val="24"/>
        </w:rPr>
      </w:pPr>
      <w:r w:rsidRPr="006063CB">
        <w:rPr>
          <w:rFonts w:ascii="Times New Roman" w:hAnsi="Times New Roman" w:cs="Times New Roman"/>
          <w:sz w:val="24"/>
          <w:szCs w:val="24"/>
        </w:rPr>
        <w:t xml:space="preserve">Tugas Akhir ini telah diajukan dan dipertahankan di hadapan Dewan Penguji </w:t>
      </w:r>
    </w:p>
    <w:p w14:paraId="0102F49A" w14:textId="77777777" w:rsidR="007A6461" w:rsidRPr="006063CB" w:rsidRDefault="007A6461" w:rsidP="007A6461">
      <w:pPr>
        <w:tabs>
          <w:tab w:val="left" w:pos="1418"/>
        </w:tabs>
        <w:jc w:val="center"/>
        <w:rPr>
          <w:rFonts w:ascii="Times New Roman" w:hAnsi="Times New Roman" w:cs="Times New Roman"/>
          <w:sz w:val="24"/>
          <w:szCs w:val="24"/>
        </w:rPr>
      </w:pPr>
      <w:proofErr w:type="gramStart"/>
      <w:r w:rsidRPr="006063CB">
        <w:rPr>
          <w:rFonts w:ascii="Times New Roman" w:hAnsi="Times New Roman" w:cs="Times New Roman"/>
          <w:sz w:val="24"/>
          <w:szCs w:val="24"/>
        </w:rPr>
        <w:t>Probolinggo,  Maret</w:t>
      </w:r>
      <w:proofErr w:type="gramEnd"/>
      <w:r w:rsidRPr="006063CB">
        <w:rPr>
          <w:rFonts w:ascii="Times New Roman" w:hAnsi="Times New Roman" w:cs="Times New Roman"/>
          <w:sz w:val="24"/>
          <w:szCs w:val="24"/>
        </w:rPr>
        <w:t xml:space="preserve"> 2026</w:t>
      </w:r>
    </w:p>
    <w:p w14:paraId="696E6E57" w14:textId="77777777" w:rsidR="007A6461" w:rsidRPr="006063CB" w:rsidRDefault="007A6461" w:rsidP="007A6461">
      <w:pPr>
        <w:tabs>
          <w:tab w:val="left" w:pos="1418"/>
        </w:tabs>
        <w:jc w:val="center"/>
        <w:rPr>
          <w:rFonts w:ascii="Times New Roman" w:hAnsi="Times New Roman" w:cs="Times New Roman"/>
          <w:sz w:val="24"/>
          <w:szCs w:val="24"/>
        </w:rPr>
      </w:pPr>
    </w:p>
    <w:p w14:paraId="4C8BFADD" w14:textId="77777777" w:rsidR="007A6461" w:rsidRPr="006063CB" w:rsidRDefault="007A6461" w:rsidP="007A6461">
      <w:pPr>
        <w:tabs>
          <w:tab w:val="left" w:pos="1418"/>
        </w:tabs>
        <w:jc w:val="center"/>
        <w:rPr>
          <w:rFonts w:ascii="Times New Roman" w:hAnsi="Times New Roman" w:cs="Times New Roman"/>
          <w:sz w:val="24"/>
          <w:szCs w:val="24"/>
        </w:rPr>
      </w:pPr>
      <w:r w:rsidRPr="006063CB">
        <w:rPr>
          <w:rFonts w:ascii="Times New Roman" w:hAnsi="Times New Roman" w:cs="Times New Roman"/>
          <w:sz w:val="24"/>
          <w:szCs w:val="24"/>
        </w:rPr>
        <w:br w:type="column"/>
      </w:r>
      <w:r w:rsidRPr="006063CB">
        <w:rPr>
          <w:rFonts w:ascii="Times New Roman" w:hAnsi="Times New Roman" w:cs="Times New Roman"/>
          <w:noProof/>
          <w:sz w:val="24"/>
          <w:szCs w:val="24"/>
        </w:rPr>
        <w:drawing>
          <wp:inline distT="0" distB="0" distL="0" distR="0" wp14:anchorId="037A71A0" wp14:editId="0B65BD4D">
            <wp:extent cx="18000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 YPK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3123CDDF" w14:textId="77777777" w:rsidR="007A6461" w:rsidRPr="006063CB" w:rsidRDefault="007A6461" w:rsidP="007A6461">
      <w:pPr>
        <w:tabs>
          <w:tab w:val="left" w:pos="1418"/>
        </w:tabs>
        <w:jc w:val="center"/>
        <w:rPr>
          <w:rFonts w:ascii="Times New Roman" w:hAnsi="Times New Roman" w:cs="Times New Roman"/>
          <w:b/>
          <w:bCs/>
          <w:sz w:val="24"/>
          <w:szCs w:val="24"/>
        </w:rPr>
      </w:pPr>
      <w:r w:rsidRPr="006063CB">
        <w:rPr>
          <w:rFonts w:ascii="Times New Roman" w:hAnsi="Times New Roman" w:cs="Times New Roman"/>
          <w:b/>
          <w:bCs/>
          <w:sz w:val="24"/>
          <w:szCs w:val="24"/>
        </w:rPr>
        <w:t>AKADEMI MANAJEMEN INFORMATIKA DAN KOMPUTER TARUNA</w:t>
      </w:r>
    </w:p>
    <w:p w14:paraId="459DB8D5" w14:textId="77777777" w:rsidR="007A6461" w:rsidRPr="006063CB" w:rsidRDefault="007A6461" w:rsidP="007A6461">
      <w:pPr>
        <w:tabs>
          <w:tab w:val="left" w:pos="1418"/>
        </w:tabs>
        <w:jc w:val="center"/>
        <w:rPr>
          <w:rFonts w:ascii="Times New Roman" w:hAnsi="Times New Roman" w:cs="Times New Roman"/>
          <w:b/>
          <w:bCs/>
          <w:sz w:val="24"/>
          <w:szCs w:val="24"/>
        </w:rPr>
      </w:pPr>
    </w:p>
    <w:p w14:paraId="4EC88E88" w14:textId="77777777" w:rsidR="007A6461" w:rsidRPr="006063CB" w:rsidRDefault="007A6461" w:rsidP="007A6461">
      <w:pPr>
        <w:tabs>
          <w:tab w:val="left" w:pos="1418"/>
        </w:tabs>
        <w:jc w:val="center"/>
        <w:rPr>
          <w:rFonts w:ascii="Times New Roman" w:hAnsi="Times New Roman" w:cs="Times New Roman"/>
          <w:b/>
          <w:bCs/>
          <w:sz w:val="24"/>
          <w:szCs w:val="24"/>
        </w:rPr>
      </w:pPr>
      <w:r w:rsidRPr="006063CB">
        <w:rPr>
          <w:rFonts w:ascii="Times New Roman" w:hAnsi="Times New Roman" w:cs="Times New Roman"/>
          <w:b/>
          <w:bCs/>
          <w:sz w:val="24"/>
          <w:szCs w:val="24"/>
        </w:rPr>
        <w:t>PERNYATAAN PENULIS</w:t>
      </w:r>
    </w:p>
    <w:p w14:paraId="7F10D85C" w14:textId="77777777" w:rsidR="007A6461" w:rsidRPr="00AD606A" w:rsidRDefault="007A6461" w:rsidP="007A6461">
      <w:pPr>
        <w:spacing w:line="360" w:lineRule="auto"/>
        <w:ind w:left="709" w:hanging="993"/>
        <w:jc w:val="center"/>
        <w:rPr>
          <w:rFonts w:ascii="Times New Roman" w:hAnsi="Times New Roman" w:cs="Times New Roman"/>
          <w:bCs/>
          <w:sz w:val="24"/>
          <w:szCs w:val="24"/>
        </w:rPr>
      </w:pPr>
      <w:r w:rsidRPr="006063CB">
        <w:rPr>
          <w:rFonts w:ascii="Times New Roman" w:hAnsi="Times New Roman" w:cs="Times New Roman"/>
          <w:sz w:val="24"/>
          <w:szCs w:val="24"/>
        </w:rPr>
        <w:t xml:space="preserve">JUDUL       </w:t>
      </w:r>
      <w:proofErr w:type="gramStart"/>
      <w:r w:rsidRPr="006063CB">
        <w:rPr>
          <w:rFonts w:ascii="Times New Roman" w:hAnsi="Times New Roman" w:cs="Times New Roman"/>
          <w:sz w:val="24"/>
          <w:szCs w:val="24"/>
        </w:rPr>
        <w:t xml:space="preserve">  :</w:t>
      </w:r>
      <w:proofErr w:type="gramEnd"/>
      <w:r w:rsidRPr="006063CB">
        <w:rPr>
          <w:rFonts w:ascii="Times New Roman" w:hAnsi="Times New Roman" w:cs="Times New Roman"/>
          <w:sz w:val="24"/>
          <w:szCs w:val="24"/>
        </w:rPr>
        <w:t xml:space="preserve"> </w:t>
      </w:r>
      <w:r>
        <w:rPr>
          <w:rFonts w:ascii="Times New Roman" w:hAnsi="Times New Roman" w:cs="Times New Roman"/>
          <w:sz w:val="24"/>
          <w:szCs w:val="24"/>
        </w:rPr>
        <w:t>PERANCANGAN</w:t>
      </w:r>
      <w:r w:rsidRPr="006063CB">
        <w:rPr>
          <w:rFonts w:ascii="Times New Roman" w:hAnsi="Times New Roman" w:cs="Times New Roman"/>
          <w:sz w:val="24"/>
          <w:szCs w:val="24"/>
        </w:rPr>
        <w:t xml:space="preserve"> WEBSITE </w:t>
      </w:r>
      <w:r>
        <w:rPr>
          <w:rFonts w:ascii="Times New Roman" w:hAnsi="Times New Roman" w:cs="Times New Roman"/>
          <w:bCs/>
          <w:sz w:val="24"/>
          <w:szCs w:val="24"/>
        </w:rPr>
        <w:t>IVENTARIS TK DEWI SARTIKA</w:t>
      </w:r>
    </w:p>
    <w:p w14:paraId="44494346" w14:textId="77777777" w:rsidR="007A6461" w:rsidRPr="006063CB" w:rsidRDefault="007A6461" w:rsidP="007A6461">
      <w:pPr>
        <w:ind w:right="49" w:firstLine="142"/>
        <w:rPr>
          <w:rFonts w:ascii="Times New Roman" w:hAnsi="Times New Roman" w:cs="Times New Roman"/>
          <w:sz w:val="24"/>
          <w:szCs w:val="24"/>
        </w:rPr>
      </w:pPr>
      <w:r w:rsidRPr="006063CB">
        <w:rPr>
          <w:rFonts w:ascii="Times New Roman" w:hAnsi="Times New Roman" w:cs="Times New Roman"/>
          <w:sz w:val="24"/>
          <w:szCs w:val="24"/>
        </w:rPr>
        <w:t xml:space="preserve">NAMA </w:t>
      </w:r>
      <w:r w:rsidRPr="006063CB">
        <w:rPr>
          <w:rFonts w:ascii="Times New Roman" w:hAnsi="Times New Roman" w:cs="Times New Roman"/>
          <w:sz w:val="24"/>
          <w:szCs w:val="24"/>
        </w:rPr>
        <w:tab/>
        <w:t xml:space="preserve">: </w:t>
      </w:r>
      <w:r>
        <w:rPr>
          <w:rFonts w:ascii="Times New Roman" w:hAnsi="Times New Roman" w:cs="Times New Roman"/>
          <w:sz w:val="24"/>
          <w:szCs w:val="24"/>
        </w:rPr>
        <w:t>TAUFIQURAHMAN HAKIM</w:t>
      </w:r>
    </w:p>
    <w:p w14:paraId="49A6A607" w14:textId="77777777" w:rsidR="007A6461" w:rsidRPr="006063CB" w:rsidRDefault="007A6461" w:rsidP="007A6461">
      <w:pPr>
        <w:tabs>
          <w:tab w:val="left" w:pos="1418"/>
        </w:tabs>
        <w:ind w:left="284" w:hanging="142"/>
        <w:rPr>
          <w:rFonts w:ascii="Times New Roman" w:hAnsi="Times New Roman" w:cs="Times New Roman"/>
          <w:sz w:val="24"/>
          <w:szCs w:val="24"/>
        </w:rPr>
      </w:pPr>
      <w:r w:rsidRPr="006063CB">
        <w:rPr>
          <w:rFonts w:ascii="Times New Roman" w:hAnsi="Times New Roman" w:cs="Times New Roman"/>
          <w:sz w:val="24"/>
          <w:szCs w:val="24"/>
        </w:rPr>
        <w:t xml:space="preserve">NIM </w:t>
      </w:r>
      <w:r w:rsidRPr="006063CB">
        <w:rPr>
          <w:rFonts w:ascii="Times New Roman" w:hAnsi="Times New Roman" w:cs="Times New Roman"/>
          <w:sz w:val="24"/>
          <w:szCs w:val="24"/>
        </w:rPr>
        <w:tab/>
        <w:t>: 241</w:t>
      </w:r>
      <w:r>
        <w:rPr>
          <w:rFonts w:ascii="Times New Roman" w:hAnsi="Times New Roman" w:cs="Times New Roman"/>
          <w:sz w:val="24"/>
          <w:szCs w:val="24"/>
        </w:rPr>
        <w:t>32499</w:t>
      </w:r>
    </w:p>
    <w:p w14:paraId="193C2CF7" w14:textId="77777777" w:rsidR="007A6461" w:rsidRPr="006063CB" w:rsidRDefault="007A6461" w:rsidP="007A6461">
      <w:pPr>
        <w:spacing w:line="360" w:lineRule="auto"/>
        <w:ind w:firstLine="142"/>
        <w:rPr>
          <w:rFonts w:ascii="Times New Roman" w:hAnsi="Times New Roman" w:cs="Times New Roman"/>
          <w:sz w:val="24"/>
          <w:szCs w:val="24"/>
        </w:rPr>
      </w:pPr>
      <w:r w:rsidRPr="006063CB">
        <w:rPr>
          <w:rFonts w:ascii="Times New Roman" w:hAnsi="Times New Roman" w:cs="Times New Roman"/>
          <w:sz w:val="24"/>
          <w:szCs w:val="24"/>
        </w:rPr>
        <w:t>PRODI</w:t>
      </w:r>
      <w:r w:rsidRPr="006063CB">
        <w:rPr>
          <w:rFonts w:ascii="Times New Roman" w:hAnsi="Times New Roman" w:cs="Times New Roman"/>
          <w:sz w:val="24"/>
          <w:szCs w:val="24"/>
        </w:rPr>
        <w:tab/>
        <w:t>: SISTEM INFORMASI</w:t>
      </w:r>
    </w:p>
    <w:p w14:paraId="3495D214" w14:textId="77777777" w:rsidR="007A6461" w:rsidRPr="006063CB" w:rsidRDefault="007A6461" w:rsidP="007A6461">
      <w:pPr>
        <w:tabs>
          <w:tab w:val="left" w:pos="1418"/>
        </w:tabs>
        <w:rPr>
          <w:rFonts w:ascii="Times New Roman" w:hAnsi="Times New Roman" w:cs="Times New Roman"/>
          <w:sz w:val="24"/>
          <w:szCs w:val="24"/>
        </w:rPr>
      </w:pPr>
      <w:r w:rsidRPr="006063CB">
        <w:rPr>
          <w:rFonts w:ascii="Times New Roman" w:hAnsi="Times New Roman" w:cs="Times New Roman"/>
          <w:sz w:val="24"/>
          <w:szCs w:val="24"/>
        </w:rPr>
        <w:t xml:space="preserve">“Saya menyatakan dan bertanggung jawab dengan sebenarnya bahwa Tugas Akhir ini adalah hasil karya seni </w:t>
      </w:r>
      <w:proofErr w:type="gramStart"/>
      <w:r w:rsidRPr="006063CB">
        <w:rPr>
          <w:rFonts w:ascii="Times New Roman" w:hAnsi="Times New Roman" w:cs="Times New Roman"/>
          <w:sz w:val="24"/>
          <w:szCs w:val="24"/>
        </w:rPr>
        <w:t>sendiri  kecuali</w:t>
      </w:r>
      <w:proofErr w:type="gramEnd"/>
      <w:r w:rsidRPr="006063CB">
        <w:rPr>
          <w:rFonts w:ascii="Times New Roman" w:hAnsi="Times New Roman" w:cs="Times New Roman"/>
          <w:sz w:val="24"/>
          <w:szCs w:val="24"/>
        </w:rPr>
        <w:t xml:space="preserve"> cuplikan dan ringkasan yang masing-masing telah saya jelaskan sumbernya. Apabila di kemudian hari, ada pihak lain yang mengklaim bahwa Tugas Akhir ini sebagai karyanya, yang disrtai dengan bukti-bukti yang cukup, maka saya sedia menreima sanksi atas perbuatan tersebut sesuai dengan ketentuan yang berlaku”.</w:t>
      </w:r>
    </w:p>
    <w:p w14:paraId="72A914A4" w14:textId="77777777" w:rsidR="007A6461" w:rsidRPr="006063CB" w:rsidRDefault="007A6461" w:rsidP="007A6461">
      <w:pPr>
        <w:tabs>
          <w:tab w:val="left" w:pos="1418"/>
        </w:tabs>
        <w:jc w:val="right"/>
        <w:rPr>
          <w:rFonts w:ascii="Times New Roman" w:hAnsi="Times New Roman" w:cs="Times New Roman"/>
          <w:sz w:val="24"/>
          <w:szCs w:val="24"/>
        </w:rPr>
      </w:pPr>
      <w:proofErr w:type="gramStart"/>
      <w:r w:rsidRPr="006063CB">
        <w:rPr>
          <w:rFonts w:ascii="Times New Roman" w:hAnsi="Times New Roman" w:cs="Times New Roman"/>
          <w:sz w:val="24"/>
          <w:szCs w:val="24"/>
        </w:rPr>
        <w:t>Probolinggo,  Maret</w:t>
      </w:r>
      <w:proofErr w:type="gramEnd"/>
      <w:r w:rsidRPr="006063CB">
        <w:rPr>
          <w:rFonts w:ascii="Times New Roman" w:hAnsi="Times New Roman" w:cs="Times New Roman"/>
          <w:sz w:val="24"/>
          <w:szCs w:val="24"/>
        </w:rPr>
        <w:t xml:space="preserve"> 2026</w:t>
      </w:r>
    </w:p>
    <w:p w14:paraId="5B89CD70" w14:textId="77777777" w:rsidR="007A6461" w:rsidRPr="006063CB" w:rsidRDefault="007A6461" w:rsidP="007A6461">
      <w:pPr>
        <w:tabs>
          <w:tab w:val="left" w:pos="1418"/>
        </w:tabs>
        <w:ind w:left="6096"/>
        <w:rPr>
          <w:rFonts w:ascii="Times New Roman" w:hAnsi="Times New Roman" w:cs="Times New Roman"/>
          <w:sz w:val="24"/>
          <w:szCs w:val="24"/>
        </w:rPr>
      </w:pPr>
      <w:r w:rsidRPr="006063CB">
        <w:rPr>
          <w:rFonts w:ascii="Times New Roman" w:hAnsi="Times New Roman" w:cs="Times New Roman"/>
          <w:sz w:val="24"/>
          <w:szCs w:val="24"/>
        </w:rPr>
        <w:t>Yang Menyatakan</w:t>
      </w:r>
    </w:p>
    <w:p w14:paraId="509B3740" w14:textId="77777777" w:rsidR="007A6461" w:rsidRPr="006063CB" w:rsidRDefault="007A6461" w:rsidP="007A6461">
      <w:pPr>
        <w:tabs>
          <w:tab w:val="left" w:pos="1418"/>
        </w:tabs>
        <w:ind w:left="6096"/>
        <w:rPr>
          <w:rFonts w:ascii="Times New Roman" w:hAnsi="Times New Roman" w:cs="Times New Roman"/>
          <w:sz w:val="24"/>
          <w:szCs w:val="24"/>
        </w:rPr>
      </w:pPr>
    </w:p>
    <w:p w14:paraId="6DA36BDD" w14:textId="77777777" w:rsidR="007A6461" w:rsidRPr="006063CB" w:rsidRDefault="007A6461" w:rsidP="007A6461">
      <w:pPr>
        <w:tabs>
          <w:tab w:val="left" w:pos="1418"/>
        </w:tabs>
        <w:ind w:left="6096"/>
        <w:rPr>
          <w:rFonts w:ascii="Times New Roman" w:hAnsi="Times New Roman" w:cs="Times New Roman"/>
          <w:sz w:val="24"/>
          <w:szCs w:val="24"/>
        </w:rPr>
      </w:pPr>
    </w:p>
    <w:p w14:paraId="316DE06B" w14:textId="77777777" w:rsidR="007A6461" w:rsidRPr="006063CB" w:rsidRDefault="007A6461" w:rsidP="007A6461">
      <w:pPr>
        <w:tabs>
          <w:tab w:val="left" w:pos="1418"/>
        </w:tabs>
        <w:ind w:left="6096"/>
        <w:rPr>
          <w:rFonts w:ascii="Times New Roman" w:hAnsi="Times New Roman" w:cs="Times New Roman"/>
          <w:sz w:val="24"/>
          <w:szCs w:val="24"/>
        </w:rPr>
      </w:pPr>
      <w:r w:rsidRPr="006063CB">
        <w:rPr>
          <w:rFonts w:ascii="Times New Roman" w:hAnsi="Times New Roman" w:cs="Times New Roman"/>
          <w:sz w:val="24"/>
          <w:szCs w:val="24"/>
        </w:rPr>
        <w:t>…………………..</w:t>
      </w:r>
    </w:p>
    <w:p w14:paraId="5F472855" w14:textId="77777777" w:rsidR="007A6461" w:rsidRPr="006063CB" w:rsidRDefault="007A6461" w:rsidP="007A6461">
      <w:pPr>
        <w:tabs>
          <w:tab w:val="left" w:pos="1418"/>
        </w:tabs>
        <w:spacing w:line="360" w:lineRule="auto"/>
        <w:jc w:val="center"/>
        <w:rPr>
          <w:rFonts w:ascii="Times New Roman" w:hAnsi="Times New Roman" w:cs="Times New Roman"/>
          <w:b/>
          <w:bCs/>
          <w:sz w:val="24"/>
          <w:szCs w:val="24"/>
        </w:rPr>
      </w:pPr>
      <w:r w:rsidRPr="006063CB">
        <w:rPr>
          <w:rFonts w:ascii="Times New Roman" w:hAnsi="Times New Roman" w:cs="Times New Roman"/>
          <w:sz w:val="24"/>
          <w:szCs w:val="24"/>
        </w:rPr>
        <w:br w:type="column"/>
      </w:r>
      <w:r w:rsidRPr="006063CB">
        <w:rPr>
          <w:rFonts w:ascii="Times New Roman" w:hAnsi="Times New Roman" w:cs="Times New Roman"/>
          <w:b/>
          <w:bCs/>
          <w:sz w:val="24"/>
          <w:szCs w:val="24"/>
        </w:rPr>
        <w:t>ABSTRAK</w:t>
      </w:r>
    </w:p>
    <w:p w14:paraId="47E33F50" w14:textId="77777777" w:rsidR="007A6461" w:rsidRPr="006063CB" w:rsidRDefault="007A6461" w:rsidP="007A6461">
      <w:pPr>
        <w:spacing w:after="0" w:line="360" w:lineRule="auto"/>
        <w:ind w:firstLine="720"/>
        <w:jc w:val="both"/>
        <w:rPr>
          <w:rFonts w:ascii="Times New Roman" w:hAnsi="Times New Roman" w:cs="Times New Roman"/>
          <w:sz w:val="24"/>
          <w:szCs w:val="24"/>
        </w:rPr>
      </w:pPr>
      <w:r w:rsidRPr="006063CB">
        <w:rPr>
          <w:rFonts w:ascii="Times New Roman" w:hAnsi="Times New Roman" w:cs="Times New Roman"/>
          <w:sz w:val="24"/>
          <w:szCs w:val="24"/>
        </w:rPr>
        <w:t>Perkembangan teknologi informasi yang semakin pesat dan mengalami banyaknya peubahan di beberapa bidang, termasuk dalam bidang pendidikan. Pendidikan merupakan peran penting dalam pengembangan mutu sumber daya manusia.</w:t>
      </w:r>
      <w:sdt>
        <w:sdtPr>
          <w:rPr>
            <w:rFonts w:ascii="Times New Roman" w:hAnsi="Times New Roman" w:cs="Times New Roman"/>
            <w:color w:val="000000"/>
            <w:sz w:val="24"/>
            <w:szCs w:val="24"/>
          </w:rPr>
          <w:tag w:val="MENDELEY_CITATION_v3_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"/>
          <w:id w:val="2106227564"/>
          <w:placeholder>
            <w:docPart w:val="7177BF3334734D739A7324022E8D15D7"/>
          </w:placeholder>
        </w:sdtPr>
        <w:sdtContent>
          <w:r w:rsidRPr="00EE4391">
            <w:rPr>
              <w:rFonts w:ascii="Times New Roman" w:hAnsi="Times New Roman" w:cs="Times New Roman"/>
              <w:color w:val="000000"/>
              <w:sz w:val="24"/>
              <w:szCs w:val="24"/>
            </w:rPr>
            <w:t>[1], [2]</w:t>
          </w:r>
        </w:sdtContent>
      </w:sdt>
      <w:r>
        <w:rPr>
          <w:rFonts w:ascii="Times New Roman" w:hAnsi="Times New Roman" w:cs="Times New Roman"/>
          <w:sz w:val="24"/>
          <w:szCs w:val="24"/>
        </w:rPr>
        <w:t xml:space="preserve"> </w:t>
      </w:r>
      <w:r w:rsidRPr="006063CB">
        <w:rPr>
          <w:rFonts w:ascii="Times New Roman" w:hAnsi="Times New Roman" w:cs="Times New Roman"/>
          <w:sz w:val="24"/>
          <w:szCs w:val="24"/>
        </w:rPr>
        <w:t>Sekolah merupakan lembaga pendidikan sebagai tempat berlangsungnya kegiatan pendidika</w:t>
      </w:r>
      <w:r>
        <w:rPr>
          <w:rFonts w:ascii="Times New Roman" w:hAnsi="Times New Roman" w:cs="Times New Roman"/>
          <w:sz w:val="24"/>
          <w:szCs w:val="24"/>
        </w:rPr>
        <w:t>n</w:t>
      </w:r>
      <w:r w:rsidRPr="006063CB">
        <w:rPr>
          <w:rFonts w:ascii="Times New Roman" w:hAnsi="Times New Roman" w:cs="Times New Roman"/>
          <w:sz w:val="24"/>
          <w:szCs w:val="24"/>
        </w:rPr>
        <w:t>, tidak hanya itu sekolah juga di tuntut untuk mampu mengelolah inventaris sekolah. Inventaris adalah daftar atau catatan yang memuat semua barang milik suatu organisasi atau perusahaan yang digunakan untuk menunjang kegiatan operasional.</w:t>
      </w:r>
      <w:sdt>
        <w:sdtPr>
          <w:rPr>
            <w:rFonts w:ascii="Times New Roman" w:hAnsi="Times New Roman" w:cs="Times New Roman"/>
            <w:color w:val="000000"/>
            <w:sz w:val="24"/>
            <w:szCs w:val="24"/>
          </w:rPr>
          <w:tag w:val="MENDELEY_CITATION_v3_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"/>
          <w:id w:val="1168678366"/>
          <w:placeholder>
            <w:docPart w:val="7177BF3334734D739A7324022E8D15D7"/>
          </w:placeholder>
        </w:sdtPr>
        <w:sdtContent>
          <w:r w:rsidRPr="00EE4391">
            <w:rPr>
              <w:rFonts w:ascii="Times New Roman" w:hAnsi="Times New Roman" w:cs="Times New Roman"/>
              <w:color w:val="000000"/>
              <w:sz w:val="24"/>
              <w:szCs w:val="24"/>
            </w:rPr>
            <w:t>[2]</w:t>
          </w:r>
        </w:sdtContent>
      </w:sdt>
      <w:r w:rsidRPr="006063CB">
        <w:rPr>
          <w:rFonts w:ascii="Times New Roman" w:hAnsi="Times New Roman" w:cs="Times New Roman"/>
          <w:sz w:val="24"/>
          <w:szCs w:val="24"/>
        </w:rPr>
        <w:t xml:space="preserve"> Inventaris sangat penting di buat oleh suatu organisasi atau istansi agar mempermuda pendataan atau pun keberadaan barang yang ada di dalam organisasi ataupun istansi tersebut.</w:t>
      </w:r>
    </w:p>
    <w:p w14:paraId="7400B242" w14:textId="77777777" w:rsidR="007A6461" w:rsidRPr="006063CB" w:rsidRDefault="007A6461" w:rsidP="007A6461">
      <w:pPr>
        <w:tabs>
          <w:tab w:val="left" w:pos="1418"/>
        </w:tabs>
        <w:spacing w:line="240" w:lineRule="auto"/>
        <w:jc w:val="center"/>
        <w:rPr>
          <w:rFonts w:ascii="Times New Roman" w:hAnsi="Times New Roman" w:cs="Times New Roman"/>
          <w:sz w:val="24"/>
          <w:szCs w:val="24"/>
        </w:rPr>
      </w:pPr>
      <w:r w:rsidRPr="006063CB">
        <w:rPr>
          <w:rFonts w:ascii="Times New Roman" w:hAnsi="Times New Roman" w:cs="Times New Roman"/>
          <w:sz w:val="24"/>
          <w:szCs w:val="24"/>
        </w:rPr>
        <w:t>Oleh:</w:t>
      </w:r>
    </w:p>
    <w:p w14:paraId="59C371C8" w14:textId="77777777" w:rsidR="007A6461" w:rsidRDefault="007A6461" w:rsidP="007A6461">
      <w:pPr>
        <w:tabs>
          <w:tab w:val="left" w:pos="1418"/>
        </w:tabs>
        <w:spacing w:line="240" w:lineRule="auto"/>
        <w:jc w:val="center"/>
        <w:rPr>
          <w:rFonts w:ascii="Times New Roman" w:hAnsi="Times New Roman" w:cs="Times New Roman"/>
          <w:i/>
          <w:iCs/>
          <w:sz w:val="24"/>
          <w:szCs w:val="24"/>
        </w:rPr>
      </w:pPr>
      <w:r>
        <w:rPr>
          <w:rFonts w:ascii="Times New Roman" w:hAnsi="Times New Roman" w:cs="Times New Roman"/>
          <w:i/>
          <w:iCs/>
          <w:sz w:val="24"/>
          <w:szCs w:val="24"/>
        </w:rPr>
        <w:t>Taufiqurahman Hakim</w:t>
      </w:r>
    </w:p>
    <w:p w14:paraId="39F0DD66" w14:textId="77777777" w:rsidR="007A6461" w:rsidRPr="006063CB" w:rsidRDefault="007A6461" w:rsidP="007A6461">
      <w:pPr>
        <w:tabs>
          <w:tab w:val="left" w:pos="1418"/>
        </w:tabs>
        <w:spacing w:line="240" w:lineRule="auto"/>
        <w:jc w:val="center"/>
        <w:rPr>
          <w:rFonts w:ascii="Times New Roman" w:hAnsi="Times New Roman" w:cs="Times New Roman"/>
          <w:i/>
          <w:iCs/>
          <w:sz w:val="24"/>
          <w:szCs w:val="24"/>
        </w:rPr>
      </w:pPr>
      <w:r w:rsidRPr="006063CB">
        <w:rPr>
          <w:rFonts w:ascii="Times New Roman" w:hAnsi="Times New Roman" w:cs="Times New Roman"/>
          <w:i/>
          <w:iCs/>
          <w:sz w:val="24"/>
          <w:szCs w:val="24"/>
        </w:rPr>
        <w:t xml:space="preserve"> (Nim:241</w:t>
      </w:r>
      <w:r>
        <w:rPr>
          <w:rFonts w:ascii="Times New Roman" w:hAnsi="Times New Roman" w:cs="Times New Roman"/>
          <w:i/>
          <w:iCs/>
          <w:sz w:val="24"/>
          <w:szCs w:val="24"/>
        </w:rPr>
        <w:t>32499</w:t>
      </w:r>
      <w:r w:rsidRPr="006063CB">
        <w:rPr>
          <w:rFonts w:ascii="Times New Roman" w:hAnsi="Times New Roman" w:cs="Times New Roman"/>
          <w:i/>
          <w:iCs/>
          <w:sz w:val="24"/>
          <w:szCs w:val="24"/>
        </w:rPr>
        <w:t>)</w:t>
      </w:r>
    </w:p>
    <w:p w14:paraId="686A606D" w14:textId="77777777" w:rsidR="007A6461" w:rsidRPr="006063CB" w:rsidRDefault="007A6461" w:rsidP="007A6461">
      <w:pPr>
        <w:tabs>
          <w:tab w:val="left" w:pos="1418"/>
        </w:tabs>
        <w:spacing w:line="240" w:lineRule="auto"/>
        <w:jc w:val="center"/>
        <w:rPr>
          <w:rFonts w:ascii="Times New Roman" w:hAnsi="Times New Roman" w:cs="Times New Roman"/>
          <w:i/>
          <w:iCs/>
          <w:sz w:val="24"/>
          <w:szCs w:val="24"/>
        </w:rPr>
      </w:pPr>
      <w:r w:rsidRPr="006063CB">
        <w:rPr>
          <w:rFonts w:ascii="Times New Roman" w:hAnsi="Times New Roman" w:cs="Times New Roman"/>
          <w:i/>
          <w:iCs/>
          <w:sz w:val="24"/>
          <w:szCs w:val="24"/>
        </w:rPr>
        <w:t>Program Studi D-3 Sistem Informasi</w:t>
      </w:r>
    </w:p>
    <w:p w14:paraId="540235A6" w14:textId="77777777" w:rsidR="007A6461" w:rsidRPr="006063CB" w:rsidRDefault="007A6461" w:rsidP="007A6461">
      <w:pPr>
        <w:tabs>
          <w:tab w:val="left" w:pos="1418"/>
        </w:tabs>
        <w:spacing w:line="240" w:lineRule="auto"/>
        <w:jc w:val="center"/>
        <w:rPr>
          <w:rFonts w:ascii="Times New Roman" w:hAnsi="Times New Roman" w:cs="Times New Roman"/>
          <w:i/>
          <w:iCs/>
          <w:sz w:val="24"/>
          <w:szCs w:val="24"/>
        </w:rPr>
      </w:pPr>
      <w:r w:rsidRPr="006063CB">
        <w:rPr>
          <w:rFonts w:ascii="Times New Roman" w:hAnsi="Times New Roman" w:cs="Times New Roman"/>
          <w:i/>
          <w:iCs/>
          <w:sz w:val="24"/>
          <w:szCs w:val="24"/>
        </w:rPr>
        <w:t>Akademi Manajemen Informatika Dan Komputer Taruna</w:t>
      </w:r>
    </w:p>
    <w:p w14:paraId="73D10B66" w14:textId="77777777" w:rsidR="007A6461" w:rsidRPr="006063CB" w:rsidRDefault="007A6461" w:rsidP="007A6461">
      <w:pPr>
        <w:tabs>
          <w:tab w:val="left" w:pos="1418"/>
        </w:tabs>
        <w:spacing w:line="240" w:lineRule="auto"/>
        <w:jc w:val="center"/>
        <w:rPr>
          <w:rFonts w:ascii="Times New Roman" w:hAnsi="Times New Roman" w:cs="Times New Roman"/>
          <w:i/>
          <w:iCs/>
          <w:color w:val="0000FF"/>
          <w:sz w:val="24"/>
          <w:szCs w:val="24"/>
          <w:u w:val="single"/>
        </w:rPr>
      </w:pPr>
      <w:r w:rsidRPr="006063CB">
        <w:rPr>
          <w:rFonts w:ascii="Times New Roman" w:hAnsi="Times New Roman" w:cs="Times New Roman"/>
          <w:i/>
          <w:iCs/>
          <w:sz w:val="24"/>
          <w:szCs w:val="24"/>
        </w:rPr>
        <w:t xml:space="preserve">Email: </w:t>
      </w:r>
      <w:r>
        <w:rPr>
          <w:rFonts w:ascii="Times New Roman" w:hAnsi="Times New Roman" w:cs="Times New Roman"/>
          <w:i/>
          <w:iCs/>
          <w:color w:val="4472C4" w:themeColor="accent1"/>
          <w:sz w:val="24"/>
          <w:szCs w:val="24"/>
          <w:u w:val="single"/>
        </w:rPr>
        <w:t>mazztaufik52</w:t>
      </w:r>
      <w:r w:rsidRPr="006063CB">
        <w:rPr>
          <w:rFonts w:ascii="Times New Roman" w:hAnsi="Times New Roman" w:cs="Times New Roman"/>
          <w:i/>
          <w:iCs/>
          <w:color w:val="4472C4" w:themeColor="accent1"/>
          <w:sz w:val="24"/>
          <w:szCs w:val="24"/>
          <w:u w:val="single"/>
        </w:rPr>
        <w:t>@gmail.com</w:t>
      </w:r>
    </w:p>
    <w:p w14:paraId="35AF500D" w14:textId="77777777" w:rsidR="007A6461" w:rsidRPr="006063CB" w:rsidRDefault="007A6461" w:rsidP="007A6461">
      <w:pPr>
        <w:tabs>
          <w:tab w:val="left" w:pos="1418"/>
        </w:tabs>
        <w:spacing w:line="240" w:lineRule="auto"/>
        <w:jc w:val="center"/>
        <w:rPr>
          <w:rFonts w:ascii="Times New Roman" w:hAnsi="Times New Roman" w:cs="Times New Roman"/>
          <w:sz w:val="24"/>
          <w:szCs w:val="24"/>
        </w:rPr>
      </w:pPr>
    </w:p>
    <w:p w14:paraId="219ED047" w14:textId="77777777" w:rsidR="007A6461" w:rsidRPr="006063CB" w:rsidRDefault="007A6461" w:rsidP="007A6461">
      <w:pPr>
        <w:jc w:val="both"/>
      </w:pPr>
    </w:p>
    <w:p w14:paraId="64A8E731" w14:textId="77777777" w:rsidR="007A6461" w:rsidRPr="006063CB" w:rsidRDefault="007A6461" w:rsidP="007A6461">
      <w:pPr>
        <w:jc w:val="both"/>
      </w:pPr>
    </w:p>
    <w:p w14:paraId="3EBA33DE" w14:textId="77777777" w:rsidR="007A6461" w:rsidRPr="006063CB" w:rsidRDefault="007A6461" w:rsidP="007A6461">
      <w:pPr>
        <w:jc w:val="both"/>
      </w:pPr>
    </w:p>
    <w:p w14:paraId="0864A92A" w14:textId="77777777" w:rsidR="007A6461" w:rsidRPr="006063CB" w:rsidRDefault="007A6461" w:rsidP="007A6461">
      <w:pPr>
        <w:jc w:val="both"/>
      </w:pPr>
    </w:p>
    <w:p w14:paraId="18BA57BF" w14:textId="77777777" w:rsidR="007A6461" w:rsidRPr="006063CB" w:rsidRDefault="007A6461" w:rsidP="007A6461">
      <w:pPr>
        <w:jc w:val="both"/>
      </w:pPr>
    </w:p>
    <w:p w14:paraId="3FC509A9" w14:textId="77777777" w:rsidR="007A6461" w:rsidRPr="006063CB" w:rsidRDefault="007A6461" w:rsidP="007A6461">
      <w:pPr>
        <w:jc w:val="both"/>
      </w:pPr>
    </w:p>
    <w:p w14:paraId="051078FB" w14:textId="77777777" w:rsidR="007A6461" w:rsidRPr="006063CB" w:rsidRDefault="007A6461" w:rsidP="007A6461">
      <w:pPr>
        <w:jc w:val="both"/>
      </w:pPr>
    </w:p>
    <w:p w14:paraId="63FDEDD4" w14:textId="5B97D905" w:rsidR="007A6461" w:rsidRDefault="007A6461" w:rsidP="007A6461">
      <w:pPr>
        <w:jc w:val="both"/>
      </w:pPr>
    </w:p>
    <w:p w14:paraId="6B6D758C" w14:textId="614368CE" w:rsidR="004B0496" w:rsidRDefault="004B0496" w:rsidP="007A6461">
      <w:pPr>
        <w:jc w:val="both"/>
      </w:pPr>
    </w:p>
    <w:p w14:paraId="721884DE" w14:textId="77777777" w:rsidR="004B0496" w:rsidRPr="006063CB" w:rsidRDefault="004B0496" w:rsidP="007A6461">
      <w:pPr>
        <w:jc w:val="both"/>
      </w:pPr>
    </w:p>
    <w:p w14:paraId="720A0BC9" w14:textId="2CA137D7" w:rsidR="004B0496" w:rsidRDefault="004B0496" w:rsidP="004B0496">
      <w:pPr>
        <w:pStyle w:val="Heading1"/>
        <w:spacing w:before="0" w:after="0"/>
        <w:jc w:val="center"/>
        <w:rPr>
          <w:rFonts w:ascii="Times New Roman" w:hAnsi="Times New Roman" w:cs="Times New Roman"/>
          <w:b w:val="0"/>
          <w:bCs/>
          <w:szCs w:val="36"/>
        </w:rPr>
      </w:pPr>
      <w:bookmarkStart w:id="2" w:name="_Toc227636541"/>
      <w:proofErr w:type="gramStart"/>
      <w:r>
        <w:rPr>
          <w:rFonts w:ascii="Times New Roman" w:hAnsi="Times New Roman" w:cs="Times New Roman"/>
          <w:b w:val="0"/>
          <w:bCs/>
          <w:szCs w:val="36"/>
        </w:rPr>
        <w:t>DAFTAR  ISI</w:t>
      </w:r>
      <w:bookmarkEnd w:id="2"/>
      <w:proofErr w:type="gramEnd"/>
    </w:p>
    <w:p w14:paraId="7369E53E" w14:textId="77777777" w:rsidR="004B0496" w:rsidRDefault="004B0496" w:rsidP="004B0496"/>
    <w:p w14:paraId="408C6147" w14:textId="77777777" w:rsidR="004B0496" w:rsidRDefault="004B0496" w:rsidP="004B0496">
      <w:pPr>
        <w:pStyle w:val="TOC1"/>
        <w:tabs>
          <w:tab w:val="right" w:leader="dot" w:pos="8261"/>
        </w:tabs>
        <w:rPr>
          <w:rFonts w:cstheme="minorBidi"/>
          <w:noProof/>
        </w:rPr>
      </w:pPr>
      <w:r>
        <w:fldChar w:fldCharType="begin"/>
      </w:r>
      <w:r>
        <w:instrText xml:space="preserve"> TOC \o "1-3" \h \z \u </w:instrText>
      </w:r>
      <w:r>
        <w:fldChar w:fldCharType="separate"/>
      </w:r>
      <w:hyperlink w:anchor="_Toc227636540" w:history="1">
        <w:r w:rsidRPr="007B187F">
          <w:rPr>
            <w:rStyle w:val="Hyperlink"/>
            <w:rFonts w:ascii="Times New Roman" w:hAnsi="Times New Roman"/>
            <w:bCs/>
            <w:noProof/>
          </w:rPr>
          <w:t>KATA PENGANTAR</w:t>
        </w:r>
        <w:r>
          <w:rPr>
            <w:noProof/>
            <w:webHidden/>
          </w:rPr>
          <w:tab/>
        </w:r>
        <w:r>
          <w:rPr>
            <w:noProof/>
            <w:webHidden/>
          </w:rPr>
          <w:fldChar w:fldCharType="begin"/>
        </w:r>
        <w:r>
          <w:rPr>
            <w:noProof/>
            <w:webHidden/>
          </w:rPr>
          <w:instrText xml:space="preserve"> PAGEREF _Toc227636540 \h </w:instrText>
        </w:r>
        <w:r>
          <w:rPr>
            <w:noProof/>
            <w:webHidden/>
          </w:rPr>
        </w:r>
        <w:r>
          <w:rPr>
            <w:noProof/>
            <w:webHidden/>
          </w:rPr>
          <w:fldChar w:fldCharType="separate"/>
        </w:r>
        <w:r>
          <w:rPr>
            <w:noProof/>
            <w:webHidden/>
          </w:rPr>
          <w:t>5</w:t>
        </w:r>
        <w:r>
          <w:rPr>
            <w:noProof/>
            <w:webHidden/>
          </w:rPr>
          <w:fldChar w:fldCharType="end"/>
        </w:r>
      </w:hyperlink>
    </w:p>
    <w:p w14:paraId="647CAE0B" w14:textId="77777777" w:rsidR="004B0496" w:rsidRDefault="004B0496" w:rsidP="004B0496">
      <w:pPr>
        <w:pStyle w:val="TOC1"/>
        <w:tabs>
          <w:tab w:val="right" w:leader="dot" w:pos="8261"/>
        </w:tabs>
        <w:rPr>
          <w:rFonts w:cstheme="minorBidi"/>
          <w:noProof/>
        </w:rPr>
      </w:pPr>
      <w:hyperlink w:anchor="_Toc227636541" w:history="1">
        <w:r w:rsidRPr="007B187F">
          <w:rPr>
            <w:rStyle w:val="Hyperlink"/>
            <w:rFonts w:ascii="Times New Roman" w:hAnsi="Times New Roman"/>
            <w:bCs/>
            <w:noProof/>
          </w:rPr>
          <w:t>DAFTAR  ISI</w:t>
        </w:r>
        <w:r>
          <w:rPr>
            <w:noProof/>
            <w:webHidden/>
          </w:rPr>
          <w:tab/>
        </w:r>
        <w:r>
          <w:rPr>
            <w:noProof/>
            <w:webHidden/>
          </w:rPr>
          <w:fldChar w:fldCharType="begin"/>
        </w:r>
        <w:r>
          <w:rPr>
            <w:noProof/>
            <w:webHidden/>
          </w:rPr>
          <w:instrText xml:space="preserve"> PAGEREF _Toc227636541 \h </w:instrText>
        </w:r>
        <w:r>
          <w:rPr>
            <w:noProof/>
            <w:webHidden/>
          </w:rPr>
        </w:r>
        <w:r>
          <w:rPr>
            <w:noProof/>
            <w:webHidden/>
          </w:rPr>
          <w:fldChar w:fldCharType="separate"/>
        </w:r>
        <w:r>
          <w:rPr>
            <w:noProof/>
            <w:webHidden/>
          </w:rPr>
          <w:t>10</w:t>
        </w:r>
        <w:r>
          <w:rPr>
            <w:noProof/>
            <w:webHidden/>
          </w:rPr>
          <w:fldChar w:fldCharType="end"/>
        </w:r>
      </w:hyperlink>
    </w:p>
    <w:p w14:paraId="1E2DC041" w14:textId="77777777" w:rsidR="004B0496" w:rsidRDefault="004B0496" w:rsidP="004B0496">
      <w:pPr>
        <w:pStyle w:val="TOC1"/>
        <w:tabs>
          <w:tab w:val="right" w:leader="dot" w:pos="8261"/>
        </w:tabs>
        <w:rPr>
          <w:rFonts w:cstheme="minorBidi"/>
          <w:noProof/>
        </w:rPr>
      </w:pPr>
      <w:hyperlink w:anchor="_Toc227636542" w:history="1">
        <w:r w:rsidRPr="007B187F">
          <w:rPr>
            <w:rStyle w:val="Hyperlink"/>
            <w:rFonts w:ascii="Times New Roman" w:hAnsi="Times New Roman"/>
            <w:bCs/>
            <w:noProof/>
          </w:rPr>
          <w:t>BAB I</w:t>
        </w:r>
        <w:r>
          <w:rPr>
            <w:noProof/>
            <w:webHidden/>
          </w:rPr>
          <w:tab/>
        </w:r>
        <w:r>
          <w:rPr>
            <w:noProof/>
            <w:webHidden/>
          </w:rPr>
          <w:fldChar w:fldCharType="begin"/>
        </w:r>
        <w:r>
          <w:rPr>
            <w:noProof/>
            <w:webHidden/>
          </w:rPr>
          <w:instrText xml:space="preserve"> PAGEREF _Toc227636542 \h </w:instrText>
        </w:r>
        <w:r>
          <w:rPr>
            <w:noProof/>
            <w:webHidden/>
          </w:rPr>
        </w:r>
        <w:r>
          <w:rPr>
            <w:noProof/>
            <w:webHidden/>
          </w:rPr>
          <w:fldChar w:fldCharType="separate"/>
        </w:r>
        <w:r>
          <w:rPr>
            <w:noProof/>
            <w:webHidden/>
          </w:rPr>
          <w:t>12</w:t>
        </w:r>
        <w:r>
          <w:rPr>
            <w:noProof/>
            <w:webHidden/>
          </w:rPr>
          <w:fldChar w:fldCharType="end"/>
        </w:r>
      </w:hyperlink>
    </w:p>
    <w:p w14:paraId="5C353270" w14:textId="77777777" w:rsidR="004B0496" w:rsidRDefault="004B0496" w:rsidP="004B0496">
      <w:pPr>
        <w:pStyle w:val="TOC1"/>
        <w:tabs>
          <w:tab w:val="right" w:leader="dot" w:pos="8261"/>
        </w:tabs>
        <w:rPr>
          <w:rFonts w:cstheme="minorBidi"/>
          <w:noProof/>
        </w:rPr>
      </w:pPr>
      <w:hyperlink w:anchor="_Toc227636543" w:history="1">
        <w:r w:rsidRPr="007B187F">
          <w:rPr>
            <w:rStyle w:val="Hyperlink"/>
            <w:rFonts w:ascii="Times New Roman" w:hAnsi="Times New Roman"/>
            <w:bCs/>
            <w:noProof/>
          </w:rPr>
          <w:t>PENDAHULUAN</w:t>
        </w:r>
        <w:r>
          <w:rPr>
            <w:noProof/>
            <w:webHidden/>
          </w:rPr>
          <w:tab/>
        </w:r>
        <w:r>
          <w:rPr>
            <w:noProof/>
            <w:webHidden/>
          </w:rPr>
          <w:fldChar w:fldCharType="begin"/>
        </w:r>
        <w:r>
          <w:rPr>
            <w:noProof/>
            <w:webHidden/>
          </w:rPr>
          <w:instrText xml:space="preserve"> PAGEREF _Toc227636543 \h </w:instrText>
        </w:r>
        <w:r>
          <w:rPr>
            <w:noProof/>
            <w:webHidden/>
          </w:rPr>
        </w:r>
        <w:r>
          <w:rPr>
            <w:noProof/>
            <w:webHidden/>
          </w:rPr>
          <w:fldChar w:fldCharType="separate"/>
        </w:r>
        <w:r>
          <w:rPr>
            <w:noProof/>
            <w:webHidden/>
          </w:rPr>
          <w:t>12</w:t>
        </w:r>
        <w:r>
          <w:rPr>
            <w:noProof/>
            <w:webHidden/>
          </w:rPr>
          <w:fldChar w:fldCharType="end"/>
        </w:r>
      </w:hyperlink>
    </w:p>
    <w:p w14:paraId="7FDCCEB2" w14:textId="77777777" w:rsidR="004B0496" w:rsidRDefault="004B0496" w:rsidP="004B0496">
      <w:pPr>
        <w:pStyle w:val="TOC2"/>
        <w:rPr>
          <w:rFonts w:cstheme="minorBidi"/>
          <w:noProof/>
        </w:rPr>
      </w:pPr>
      <w:hyperlink w:anchor="_Toc227636544" w:history="1">
        <w:r w:rsidRPr="007B187F">
          <w:rPr>
            <w:rStyle w:val="Hyperlink"/>
            <w:rFonts w:ascii="Times New Roman" w:hAnsi="Times New Roman"/>
            <w:bCs/>
            <w:noProof/>
          </w:rPr>
          <w:t>1.1 Latar Belakang</w:t>
        </w:r>
        <w:r>
          <w:rPr>
            <w:noProof/>
            <w:webHidden/>
          </w:rPr>
          <w:tab/>
        </w:r>
        <w:r>
          <w:rPr>
            <w:noProof/>
            <w:webHidden/>
          </w:rPr>
          <w:fldChar w:fldCharType="begin"/>
        </w:r>
        <w:r>
          <w:rPr>
            <w:noProof/>
            <w:webHidden/>
          </w:rPr>
          <w:instrText xml:space="preserve"> PAGEREF _Toc227636544 \h </w:instrText>
        </w:r>
        <w:r>
          <w:rPr>
            <w:noProof/>
            <w:webHidden/>
          </w:rPr>
        </w:r>
        <w:r>
          <w:rPr>
            <w:noProof/>
            <w:webHidden/>
          </w:rPr>
          <w:fldChar w:fldCharType="separate"/>
        </w:r>
        <w:r>
          <w:rPr>
            <w:noProof/>
            <w:webHidden/>
          </w:rPr>
          <w:t>12</w:t>
        </w:r>
        <w:r>
          <w:rPr>
            <w:noProof/>
            <w:webHidden/>
          </w:rPr>
          <w:fldChar w:fldCharType="end"/>
        </w:r>
      </w:hyperlink>
    </w:p>
    <w:p w14:paraId="54F284F7" w14:textId="0A5AAD6B" w:rsidR="004B0496" w:rsidRDefault="004B0496" w:rsidP="004B0496">
      <w:pPr>
        <w:pStyle w:val="TOC3"/>
        <w:tabs>
          <w:tab w:val="left" w:pos="1100"/>
          <w:tab w:val="right" w:leader="dot" w:pos="8261"/>
        </w:tabs>
        <w:rPr>
          <w:rFonts w:cstheme="minorBidi"/>
          <w:noProof/>
        </w:rPr>
      </w:pPr>
      <w:hyperlink w:anchor="_Toc227636545" w:history="1">
        <w:r w:rsidRPr="007B187F">
          <w:rPr>
            <w:rStyle w:val="Hyperlink"/>
            <w:rFonts w:ascii="Times New Roman" w:hAnsi="Times New Roman"/>
            <w:bCs/>
            <w:noProof/>
          </w:rPr>
          <w:t>1.2</w:t>
        </w:r>
        <w:r>
          <w:rPr>
            <w:rFonts w:cstheme="minorBidi"/>
            <w:noProof/>
          </w:rPr>
          <w:t xml:space="preserve"> </w:t>
        </w:r>
        <w:r w:rsidRPr="007B187F">
          <w:rPr>
            <w:rStyle w:val="Hyperlink"/>
            <w:rFonts w:ascii="Times New Roman" w:hAnsi="Times New Roman"/>
            <w:bCs/>
            <w:noProof/>
          </w:rPr>
          <w:t>Rumusan Masalah</w:t>
        </w:r>
        <w:r>
          <w:rPr>
            <w:noProof/>
            <w:webHidden/>
          </w:rPr>
          <w:tab/>
        </w:r>
        <w:r>
          <w:rPr>
            <w:noProof/>
            <w:webHidden/>
          </w:rPr>
          <w:fldChar w:fldCharType="begin"/>
        </w:r>
        <w:r>
          <w:rPr>
            <w:noProof/>
            <w:webHidden/>
          </w:rPr>
          <w:instrText xml:space="preserve"> PAGEREF _Toc227636545 \h </w:instrText>
        </w:r>
        <w:r>
          <w:rPr>
            <w:noProof/>
            <w:webHidden/>
          </w:rPr>
        </w:r>
        <w:r>
          <w:rPr>
            <w:noProof/>
            <w:webHidden/>
          </w:rPr>
          <w:fldChar w:fldCharType="separate"/>
        </w:r>
        <w:r>
          <w:rPr>
            <w:noProof/>
            <w:webHidden/>
          </w:rPr>
          <w:t>13</w:t>
        </w:r>
        <w:r>
          <w:rPr>
            <w:noProof/>
            <w:webHidden/>
          </w:rPr>
          <w:fldChar w:fldCharType="end"/>
        </w:r>
      </w:hyperlink>
    </w:p>
    <w:p w14:paraId="76E3CCC5" w14:textId="53BB9FD6" w:rsidR="004B0496" w:rsidRDefault="004B0496" w:rsidP="004B0496">
      <w:pPr>
        <w:pStyle w:val="TOC3"/>
        <w:tabs>
          <w:tab w:val="left" w:pos="1100"/>
          <w:tab w:val="right" w:leader="dot" w:pos="8261"/>
        </w:tabs>
        <w:rPr>
          <w:rFonts w:cstheme="minorBidi"/>
          <w:noProof/>
        </w:rPr>
      </w:pPr>
      <w:hyperlink w:anchor="_Toc227636546" w:history="1">
        <w:r w:rsidRPr="007B187F">
          <w:rPr>
            <w:rStyle w:val="Hyperlink"/>
            <w:rFonts w:ascii="Times New Roman" w:hAnsi="Times New Roman"/>
            <w:bCs/>
            <w:noProof/>
          </w:rPr>
          <w:t>1.3Tujuan Penelitian</w:t>
        </w:r>
        <w:r>
          <w:rPr>
            <w:noProof/>
            <w:webHidden/>
          </w:rPr>
          <w:tab/>
        </w:r>
        <w:r>
          <w:rPr>
            <w:noProof/>
            <w:webHidden/>
          </w:rPr>
          <w:fldChar w:fldCharType="begin"/>
        </w:r>
        <w:r>
          <w:rPr>
            <w:noProof/>
            <w:webHidden/>
          </w:rPr>
          <w:instrText xml:space="preserve"> PAGEREF _Toc227636546 \h </w:instrText>
        </w:r>
        <w:r>
          <w:rPr>
            <w:noProof/>
            <w:webHidden/>
          </w:rPr>
        </w:r>
        <w:r>
          <w:rPr>
            <w:noProof/>
            <w:webHidden/>
          </w:rPr>
          <w:fldChar w:fldCharType="separate"/>
        </w:r>
        <w:r>
          <w:rPr>
            <w:noProof/>
            <w:webHidden/>
          </w:rPr>
          <w:t>13</w:t>
        </w:r>
        <w:r>
          <w:rPr>
            <w:noProof/>
            <w:webHidden/>
          </w:rPr>
          <w:fldChar w:fldCharType="end"/>
        </w:r>
      </w:hyperlink>
    </w:p>
    <w:p w14:paraId="1C33A7FE" w14:textId="77777777" w:rsidR="004B0496" w:rsidRDefault="004B0496" w:rsidP="004B0496">
      <w:pPr>
        <w:pStyle w:val="TOC3"/>
        <w:tabs>
          <w:tab w:val="right" w:leader="dot" w:pos="8261"/>
        </w:tabs>
        <w:rPr>
          <w:rFonts w:cstheme="minorBidi"/>
          <w:noProof/>
        </w:rPr>
      </w:pPr>
      <w:hyperlink w:anchor="_Toc227636547" w:history="1">
        <w:r w:rsidRPr="007B187F">
          <w:rPr>
            <w:rStyle w:val="Hyperlink"/>
            <w:rFonts w:ascii="Times New Roman" w:hAnsi="Times New Roman"/>
            <w:bCs/>
            <w:noProof/>
          </w:rPr>
          <w:t>1.4 Manfaat Penelitian</w:t>
        </w:r>
        <w:r>
          <w:rPr>
            <w:noProof/>
            <w:webHidden/>
          </w:rPr>
          <w:tab/>
        </w:r>
        <w:r>
          <w:rPr>
            <w:noProof/>
            <w:webHidden/>
          </w:rPr>
          <w:fldChar w:fldCharType="begin"/>
        </w:r>
        <w:r>
          <w:rPr>
            <w:noProof/>
            <w:webHidden/>
          </w:rPr>
          <w:instrText xml:space="preserve"> PAGEREF _Toc227636547 \h </w:instrText>
        </w:r>
        <w:r>
          <w:rPr>
            <w:noProof/>
            <w:webHidden/>
          </w:rPr>
        </w:r>
        <w:r>
          <w:rPr>
            <w:noProof/>
            <w:webHidden/>
          </w:rPr>
          <w:fldChar w:fldCharType="separate"/>
        </w:r>
        <w:r>
          <w:rPr>
            <w:noProof/>
            <w:webHidden/>
          </w:rPr>
          <w:t>13</w:t>
        </w:r>
        <w:r>
          <w:rPr>
            <w:noProof/>
            <w:webHidden/>
          </w:rPr>
          <w:fldChar w:fldCharType="end"/>
        </w:r>
      </w:hyperlink>
    </w:p>
    <w:p w14:paraId="04C069A8" w14:textId="77777777" w:rsidR="004B0496" w:rsidRDefault="004B0496" w:rsidP="004B0496">
      <w:pPr>
        <w:pStyle w:val="TOC1"/>
        <w:tabs>
          <w:tab w:val="right" w:leader="dot" w:pos="8261"/>
        </w:tabs>
        <w:rPr>
          <w:rFonts w:cstheme="minorBidi"/>
          <w:noProof/>
        </w:rPr>
      </w:pPr>
      <w:hyperlink w:anchor="_Toc227636548" w:history="1">
        <w:r w:rsidRPr="007B187F">
          <w:rPr>
            <w:rStyle w:val="Hyperlink"/>
            <w:rFonts w:ascii="Times New Roman" w:hAnsi="Times New Roman"/>
            <w:bCs/>
            <w:noProof/>
          </w:rPr>
          <w:t>BAB II</w:t>
        </w:r>
        <w:r>
          <w:rPr>
            <w:noProof/>
            <w:webHidden/>
          </w:rPr>
          <w:tab/>
        </w:r>
        <w:r>
          <w:rPr>
            <w:noProof/>
            <w:webHidden/>
          </w:rPr>
          <w:fldChar w:fldCharType="begin"/>
        </w:r>
        <w:r>
          <w:rPr>
            <w:noProof/>
            <w:webHidden/>
          </w:rPr>
          <w:instrText xml:space="preserve"> PAGEREF _Toc227636548 \h </w:instrText>
        </w:r>
        <w:r>
          <w:rPr>
            <w:noProof/>
            <w:webHidden/>
          </w:rPr>
        </w:r>
        <w:r>
          <w:rPr>
            <w:noProof/>
            <w:webHidden/>
          </w:rPr>
          <w:fldChar w:fldCharType="separate"/>
        </w:r>
        <w:r>
          <w:rPr>
            <w:noProof/>
            <w:webHidden/>
          </w:rPr>
          <w:t>14</w:t>
        </w:r>
        <w:r>
          <w:rPr>
            <w:noProof/>
            <w:webHidden/>
          </w:rPr>
          <w:fldChar w:fldCharType="end"/>
        </w:r>
      </w:hyperlink>
    </w:p>
    <w:p w14:paraId="64A21637" w14:textId="77777777" w:rsidR="004B0496" w:rsidRDefault="004B0496" w:rsidP="004B0496">
      <w:pPr>
        <w:pStyle w:val="TOC1"/>
        <w:tabs>
          <w:tab w:val="right" w:leader="dot" w:pos="8261"/>
        </w:tabs>
        <w:rPr>
          <w:rFonts w:cstheme="minorBidi"/>
          <w:noProof/>
        </w:rPr>
      </w:pPr>
      <w:hyperlink w:anchor="_Toc227636549" w:history="1">
        <w:r w:rsidRPr="007B187F">
          <w:rPr>
            <w:rStyle w:val="Hyperlink"/>
            <w:rFonts w:ascii="Times New Roman" w:hAnsi="Times New Roman"/>
            <w:bCs/>
            <w:noProof/>
          </w:rPr>
          <w:t>PEMBAHASAN</w:t>
        </w:r>
        <w:r>
          <w:rPr>
            <w:noProof/>
            <w:webHidden/>
          </w:rPr>
          <w:tab/>
        </w:r>
        <w:r>
          <w:rPr>
            <w:noProof/>
            <w:webHidden/>
          </w:rPr>
          <w:fldChar w:fldCharType="begin"/>
        </w:r>
        <w:r>
          <w:rPr>
            <w:noProof/>
            <w:webHidden/>
          </w:rPr>
          <w:instrText xml:space="preserve"> PAGEREF _Toc227636549 \h </w:instrText>
        </w:r>
        <w:r>
          <w:rPr>
            <w:noProof/>
            <w:webHidden/>
          </w:rPr>
        </w:r>
        <w:r>
          <w:rPr>
            <w:noProof/>
            <w:webHidden/>
          </w:rPr>
          <w:fldChar w:fldCharType="separate"/>
        </w:r>
        <w:r>
          <w:rPr>
            <w:noProof/>
            <w:webHidden/>
          </w:rPr>
          <w:t>14</w:t>
        </w:r>
        <w:r>
          <w:rPr>
            <w:noProof/>
            <w:webHidden/>
          </w:rPr>
          <w:fldChar w:fldCharType="end"/>
        </w:r>
      </w:hyperlink>
    </w:p>
    <w:p w14:paraId="393B210F" w14:textId="0A486D73" w:rsidR="004B0496" w:rsidRDefault="004B0496" w:rsidP="004B0496">
      <w:pPr>
        <w:pStyle w:val="TOC2"/>
        <w:rPr>
          <w:rFonts w:cstheme="minorBidi"/>
          <w:noProof/>
        </w:rPr>
      </w:pPr>
      <w:hyperlink w:anchor="_Toc227636550" w:history="1">
        <w:r w:rsidRPr="007B187F">
          <w:rPr>
            <w:rStyle w:val="Hyperlink"/>
            <w:noProof/>
          </w:rPr>
          <w:t>2.1</w:t>
        </w:r>
        <w:r>
          <w:rPr>
            <w:rFonts w:cstheme="minorBidi"/>
            <w:noProof/>
          </w:rPr>
          <w:t xml:space="preserve"> </w:t>
        </w:r>
        <w:r w:rsidRPr="007B187F">
          <w:rPr>
            <w:rStyle w:val="Hyperlink"/>
            <w:noProof/>
          </w:rPr>
          <w:t>Penelitian Relevan</w:t>
        </w:r>
        <w:r>
          <w:rPr>
            <w:noProof/>
            <w:webHidden/>
          </w:rPr>
          <w:tab/>
        </w:r>
        <w:r>
          <w:rPr>
            <w:noProof/>
            <w:webHidden/>
          </w:rPr>
          <w:fldChar w:fldCharType="begin"/>
        </w:r>
        <w:r>
          <w:rPr>
            <w:noProof/>
            <w:webHidden/>
          </w:rPr>
          <w:instrText xml:space="preserve"> PAGEREF _Toc227636550 \h </w:instrText>
        </w:r>
        <w:r>
          <w:rPr>
            <w:noProof/>
            <w:webHidden/>
          </w:rPr>
        </w:r>
        <w:r>
          <w:rPr>
            <w:noProof/>
            <w:webHidden/>
          </w:rPr>
          <w:fldChar w:fldCharType="separate"/>
        </w:r>
        <w:r>
          <w:rPr>
            <w:noProof/>
            <w:webHidden/>
          </w:rPr>
          <w:t>14</w:t>
        </w:r>
        <w:r>
          <w:rPr>
            <w:noProof/>
            <w:webHidden/>
          </w:rPr>
          <w:fldChar w:fldCharType="end"/>
        </w:r>
      </w:hyperlink>
    </w:p>
    <w:p w14:paraId="2C701790" w14:textId="4525D304" w:rsidR="004B0496" w:rsidRDefault="004B0496" w:rsidP="004B0496">
      <w:pPr>
        <w:pStyle w:val="TOC3"/>
        <w:tabs>
          <w:tab w:val="left" w:pos="1100"/>
          <w:tab w:val="right" w:leader="dot" w:pos="8261"/>
        </w:tabs>
        <w:rPr>
          <w:rFonts w:cstheme="minorBidi"/>
          <w:noProof/>
        </w:rPr>
      </w:pPr>
      <w:hyperlink w:anchor="_Toc227636551" w:history="1">
        <w:r w:rsidRPr="007B187F">
          <w:rPr>
            <w:rStyle w:val="Hyperlink"/>
            <w:noProof/>
          </w:rPr>
          <w:t>2.2</w:t>
        </w:r>
        <w:r>
          <w:rPr>
            <w:rFonts w:cstheme="minorBidi"/>
            <w:noProof/>
          </w:rPr>
          <w:t xml:space="preserve"> </w:t>
        </w:r>
        <w:r w:rsidRPr="007B187F">
          <w:rPr>
            <w:rStyle w:val="Hyperlink"/>
            <w:noProof/>
          </w:rPr>
          <w:t>Landasan Teori</w:t>
        </w:r>
        <w:r>
          <w:rPr>
            <w:noProof/>
            <w:webHidden/>
          </w:rPr>
          <w:tab/>
        </w:r>
        <w:r>
          <w:rPr>
            <w:noProof/>
            <w:webHidden/>
          </w:rPr>
          <w:fldChar w:fldCharType="begin"/>
        </w:r>
        <w:r>
          <w:rPr>
            <w:noProof/>
            <w:webHidden/>
          </w:rPr>
          <w:instrText xml:space="preserve"> PAGEREF _Toc227636551 \h </w:instrText>
        </w:r>
        <w:r>
          <w:rPr>
            <w:noProof/>
            <w:webHidden/>
          </w:rPr>
        </w:r>
        <w:r>
          <w:rPr>
            <w:noProof/>
            <w:webHidden/>
          </w:rPr>
          <w:fldChar w:fldCharType="separate"/>
        </w:r>
        <w:r>
          <w:rPr>
            <w:noProof/>
            <w:webHidden/>
          </w:rPr>
          <w:t>14</w:t>
        </w:r>
        <w:r>
          <w:rPr>
            <w:noProof/>
            <w:webHidden/>
          </w:rPr>
          <w:fldChar w:fldCharType="end"/>
        </w:r>
      </w:hyperlink>
    </w:p>
    <w:p w14:paraId="6344C45B" w14:textId="77777777" w:rsidR="004B0496" w:rsidRDefault="004B0496" w:rsidP="004B0496">
      <w:pPr>
        <w:pStyle w:val="TOC2"/>
        <w:rPr>
          <w:rFonts w:cstheme="minorBidi"/>
          <w:noProof/>
        </w:rPr>
      </w:pPr>
      <w:hyperlink w:anchor="_Toc227636552" w:history="1">
        <w:r w:rsidRPr="007B187F">
          <w:rPr>
            <w:rStyle w:val="Hyperlink"/>
            <w:noProof/>
          </w:rPr>
          <w:t>2.3</w:t>
        </w:r>
        <w:r w:rsidRPr="007B187F">
          <w:rPr>
            <w:rStyle w:val="Hyperlink"/>
            <w:rFonts w:ascii="Times New Roman" w:hAnsi="Times New Roman"/>
            <w:noProof/>
          </w:rPr>
          <w:t xml:space="preserve"> </w:t>
        </w:r>
        <w:r w:rsidRPr="007B187F">
          <w:rPr>
            <w:rStyle w:val="Hyperlink"/>
            <w:noProof/>
          </w:rPr>
          <w:t>Gambaran Umum Objek Penelitian (TK Dewi Sartika)</w:t>
        </w:r>
        <w:r>
          <w:rPr>
            <w:noProof/>
            <w:webHidden/>
          </w:rPr>
          <w:tab/>
        </w:r>
        <w:r>
          <w:rPr>
            <w:noProof/>
            <w:webHidden/>
          </w:rPr>
          <w:fldChar w:fldCharType="begin"/>
        </w:r>
        <w:r>
          <w:rPr>
            <w:noProof/>
            <w:webHidden/>
          </w:rPr>
          <w:instrText xml:space="preserve"> PAGEREF _Toc227636552 \h </w:instrText>
        </w:r>
        <w:r>
          <w:rPr>
            <w:noProof/>
            <w:webHidden/>
          </w:rPr>
        </w:r>
        <w:r>
          <w:rPr>
            <w:noProof/>
            <w:webHidden/>
          </w:rPr>
          <w:fldChar w:fldCharType="separate"/>
        </w:r>
        <w:r>
          <w:rPr>
            <w:noProof/>
            <w:webHidden/>
          </w:rPr>
          <w:t>16</w:t>
        </w:r>
        <w:r>
          <w:rPr>
            <w:noProof/>
            <w:webHidden/>
          </w:rPr>
          <w:fldChar w:fldCharType="end"/>
        </w:r>
      </w:hyperlink>
    </w:p>
    <w:p w14:paraId="602DB71D" w14:textId="77777777" w:rsidR="004B0496" w:rsidRDefault="004B0496" w:rsidP="004B0496">
      <w:pPr>
        <w:pStyle w:val="TOC1"/>
        <w:tabs>
          <w:tab w:val="right" w:leader="dot" w:pos="8261"/>
        </w:tabs>
        <w:rPr>
          <w:rFonts w:cstheme="minorBidi"/>
          <w:noProof/>
        </w:rPr>
      </w:pPr>
      <w:hyperlink w:anchor="_Toc227636553" w:history="1">
        <w:r w:rsidRPr="007B187F">
          <w:rPr>
            <w:rStyle w:val="Hyperlink"/>
            <w:rFonts w:ascii="Times New Roman" w:hAnsi="Times New Roman"/>
            <w:bCs/>
            <w:noProof/>
          </w:rPr>
          <w:t>BAB III</w:t>
        </w:r>
        <w:r>
          <w:rPr>
            <w:noProof/>
            <w:webHidden/>
          </w:rPr>
          <w:tab/>
        </w:r>
        <w:r>
          <w:rPr>
            <w:noProof/>
            <w:webHidden/>
          </w:rPr>
          <w:fldChar w:fldCharType="begin"/>
        </w:r>
        <w:r>
          <w:rPr>
            <w:noProof/>
            <w:webHidden/>
          </w:rPr>
          <w:instrText xml:space="preserve"> PAGEREF _Toc227636553 \h </w:instrText>
        </w:r>
        <w:r>
          <w:rPr>
            <w:noProof/>
            <w:webHidden/>
          </w:rPr>
        </w:r>
        <w:r>
          <w:rPr>
            <w:noProof/>
            <w:webHidden/>
          </w:rPr>
          <w:fldChar w:fldCharType="separate"/>
        </w:r>
        <w:r>
          <w:rPr>
            <w:noProof/>
            <w:webHidden/>
          </w:rPr>
          <w:t>21</w:t>
        </w:r>
        <w:r>
          <w:rPr>
            <w:noProof/>
            <w:webHidden/>
          </w:rPr>
          <w:fldChar w:fldCharType="end"/>
        </w:r>
      </w:hyperlink>
    </w:p>
    <w:p w14:paraId="54D6CE7E" w14:textId="77777777" w:rsidR="004B0496" w:rsidRDefault="004B0496" w:rsidP="004B0496">
      <w:pPr>
        <w:pStyle w:val="TOC1"/>
        <w:tabs>
          <w:tab w:val="right" w:leader="dot" w:pos="8261"/>
        </w:tabs>
        <w:rPr>
          <w:rFonts w:cstheme="minorBidi"/>
          <w:noProof/>
        </w:rPr>
      </w:pPr>
      <w:hyperlink w:anchor="_Toc227636554" w:history="1">
        <w:r w:rsidRPr="007B187F">
          <w:rPr>
            <w:rStyle w:val="Hyperlink"/>
            <w:rFonts w:ascii="Times New Roman" w:hAnsi="Times New Roman"/>
            <w:bCs/>
            <w:noProof/>
          </w:rPr>
          <w:t>METODE PENELITIAN</w:t>
        </w:r>
        <w:r>
          <w:rPr>
            <w:noProof/>
            <w:webHidden/>
          </w:rPr>
          <w:tab/>
        </w:r>
        <w:r>
          <w:rPr>
            <w:noProof/>
            <w:webHidden/>
          </w:rPr>
          <w:fldChar w:fldCharType="begin"/>
        </w:r>
        <w:r>
          <w:rPr>
            <w:noProof/>
            <w:webHidden/>
          </w:rPr>
          <w:instrText xml:space="preserve"> PAGEREF _Toc227636554 \h </w:instrText>
        </w:r>
        <w:r>
          <w:rPr>
            <w:noProof/>
            <w:webHidden/>
          </w:rPr>
        </w:r>
        <w:r>
          <w:rPr>
            <w:noProof/>
            <w:webHidden/>
          </w:rPr>
          <w:fldChar w:fldCharType="separate"/>
        </w:r>
        <w:r>
          <w:rPr>
            <w:noProof/>
            <w:webHidden/>
          </w:rPr>
          <w:t>21</w:t>
        </w:r>
        <w:r>
          <w:rPr>
            <w:noProof/>
            <w:webHidden/>
          </w:rPr>
          <w:fldChar w:fldCharType="end"/>
        </w:r>
      </w:hyperlink>
    </w:p>
    <w:p w14:paraId="4FBC9462" w14:textId="77777777" w:rsidR="004B0496" w:rsidRDefault="004B0496" w:rsidP="004B0496">
      <w:pPr>
        <w:pStyle w:val="TOC2"/>
        <w:rPr>
          <w:rFonts w:cstheme="minorBidi"/>
          <w:noProof/>
        </w:rPr>
      </w:pPr>
      <w:hyperlink w:anchor="_Toc227636555" w:history="1">
        <w:r w:rsidRPr="007B187F">
          <w:rPr>
            <w:rStyle w:val="Hyperlink"/>
            <w:noProof/>
          </w:rPr>
          <w:t>3.1 Kerangka Penelitian</w:t>
        </w:r>
        <w:r>
          <w:rPr>
            <w:noProof/>
            <w:webHidden/>
          </w:rPr>
          <w:tab/>
        </w:r>
        <w:r>
          <w:rPr>
            <w:noProof/>
            <w:webHidden/>
          </w:rPr>
          <w:fldChar w:fldCharType="begin"/>
        </w:r>
        <w:r>
          <w:rPr>
            <w:noProof/>
            <w:webHidden/>
          </w:rPr>
          <w:instrText xml:space="preserve"> PAGEREF _Toc227636555 \h </w:instrText>
        </w:r>
        <w:r>
          <w:rPr>
            <w:noProof/>
            <w:webHidden/>
          </w:rPr>
        </w:r>
        <w:r>
          <w:rPr>
            <w:noProof/>
            <w:webHidden/>
          </w:rPr>
          <w:fldChar w:fldCharType="separate"/>
        </w:r>
        <w:r>
          <w:rPr>
            <w:noProof/>
            <w:webHidden/>
          </w:rPr>
          <w:t>21</w:t>
        </w:r>
        <w:r>
          <w:rPr>
            <w:noProof/>
            <w:webHidden/>
          </w:rPr>
          <w:fldChar w:fldCharType="end"/>
        </w:r>
      </w:hyperlink>
    </w:p>
    <w:p w14:paraId="109560ED" w14:textId="77777777" w:rsidR="004B0496" w:rsidRDefault="004B0496" w:rsidP="004B0496">
      <w:pPr>
        <w:pStyle w:val="TOC2"/>
        <w:rPr>
          <w:rFonts w:cstheme="minorBidi"/>
          <w:noProof/>
        </w:rPr>
      </w:pPr>
      <w:hyperlink w:anchor="_Toc227636556" w:history="1">
        <w:r w:rsidRPr="007B187F">
          <w:rPr>
            <w:rStyle w:val="Hyperlink"/>
            <w:noProof/>
          </w:rPr>
          <w:t>3.2 Model Pengembangan</w:t>
        </w:r>
        <w:r>
          <w:rPr>
            <w:noProof/>
            <w:webHidden/>
          </w:rPr>
          <w:tab/>
        </w:r>
        <w:r>
          <w:rPr>
            <w:noProof/>
            <w:webHidden/>
          </w:rPr>
          <w:fldChar w:fldCharType="begin"/>
        </w:r>
        <w:r>
          <w:rPr>
            <w:noProof/>
            <w:webHidden/>
          </w:rPr>
          <w:instrText xml:space="preserve"> PAGEREF _Toc227636556 \h </w:instrText>
        </w:r>
        <w:r>
          <w:rPr>
            <w:noProof/>
            <w:webHidden/>
          </w:rPr>
        </w:r>
        <w:r>
          <w:rPr>
            <w:noProof/>
            <w:webHidden/>
          </w:rPr>
          <w:fldChar w:fldCharType="separate"/>
        </w:r>
        <w:r>
          <w:rPr>
            <w:noProof/>
            <w:webHidden/>
          </w:rPr>
          <w:t>21</w:t>
        </w:r>
        <w:r>
          <w:rPr>
            <w:noProof/>
            <w:webHidden/>
          </w:rPr>
          <w:fldChar w:fldCharType="end"/>
        </w:r>
      </w:hyperlink>
    </w:p>
    <w:p w14:paraId="4DB41819" w14:textId="77777777" w:rsidR="004B0496" w:rsidRDefault="004B0496" w:rsidP="004B0496">
      <w:pPr>
        <w:pStyle w:val="TOC2"/>
        <w:rPr>
          <w:rFonts w:cstheme="minorBidi"/>
          <w:noProof/>
        </w:rPr>
      </w:pPr>
      <w:hyperlink w:anchor="_Toc227636557" w:history="1">
        <w:r w:rsidRPr="007B187F">
          <w:rPr>
            <w:rStyle w:val="Hyperlink"/>
            <w:noProof/>
          </w:rPr>
          <w:t>3.3 Teknik Pengumpulan Data</w:t>
        </w:r>
        <w:r>
          <w:rPr>
            <w:noProof/>
            <w:webHidden/>
          </w:rPr>
          <w:tab/>
        </w:r>
        <w:r>
          <w:rPr>
            <w:noProof/>
            <w:webHidden/>
          </w:rPr>
          <w:fldChar w:fldCharType="begin"/>
        </w:r>
        <w:r>
          <w:rPr>
            <w:noProof/>
            <w:webHidden/>
          </w:rPr>
          <w:instrText xml:space="preserve"> PAGEREF _Toc227636557 \h </w:instrText>
        </w:r>
        <w:r>
          <w:rPr>
            <w:noProof/>
            <w:webHidden/>
          </w:rPr>
        </w:r>
        <w:r>
          <w:rPr>
            <w:noProof/>
            <w:webHidden/>
          </w:rPr>
          <w:fldChar w:fldCharType="separate"/>
        </w:r>
        <w:r>
          <w:rPr>
            <w:noProof/>
            <w:webHidden/>
          </w:rPr>
          <w:t>22</w:t>
        </w:r>
        <w:r>
          <w:rPr>
            <w:noProof/>
            <w:webHidden/>
          </w:rPr>
          <w:fldChar w:fldCharType="end"/>
        </w:r>
      </w:hyperlink>
    </w:p>
    <w:p w14:paraId="110D532C" w14:textId="77777777" w:rsidR="004B0496" w:rsidRDefault="004B0496" w:rsidP="004B0496">
      <w:pPr>
        <w:pStyle w:val="TOC1"/>
        <w:tabs>
          <w:tab w:val="right" w:leader="dot" w:pos="8261"/>
        </w:tabs>
        <w:rPr>
          <w:rFonts w:cstheme="minorBidi"/>
          <w:noProof/>
        </w:rPr>
      </w:pPr>
      <w:hyperlink w:anchor="_Toc227636558" w:history="1">
        <w:r w:rsidRPr="007B187F">
          <w:rPr>
            <w:rStyle w:val="Hyperlink"/>
            <w:rFonts w:ascii="Times New Roman" w:hAnsi="Times New Roman"/>
            <w:bCs/>
            <w:noProof/>
          </w:rPr>
          <w:t>BAB IV</w:t>
        </w:r>
        <w:r>
          <w:rPr>
            <w:noProof/>
            <w:webHidden/>
          </w:rPr>
          <w:tab/>
        </w:r>
        <w:r>
          <w:rPr>
            <w:noProof/>
            <w:webHidden/>
          </w:rPr>
          <w:fldChar w:fldCharType="begin"/>
        </w:r>
        <w:r>
          <w:rPr>
            <w:noProof/>
            <w:webHidden/>
          </w:rPr>
          <w:instrText xml:space="preserve"> PAGEREF _Toc227636558 \h </w:instrText>
        </w:r>
        <w:r>
          <w:rPr>
            <w:noProof/>
            <w:webHidden/>
          </w:rPr>
        </w:r>
        <w:r>
          <w:rPr>
            <w:noProof/>
            <w:webHidden/>
          </w:rPr>
          <w:fldChar w:fldCharType="separate"/>
        </w:r>
        <w:r>
          <w:rPr>
            <w:noProof/>
            <w:webHidden/>
          </w:rPr>
          <w:t>24</w:t>
        </w:r>
        <w:r>
          <w:rPr>
            <w:noProof/>
            <w:webHidden/>
          </w:rPr>
          <w:fldChar w:fldCharType="end"/>
        </w:r>
      </w:hyperlink>
    </w:p>
    <w:p w14:paraId="473C7B87" w14:textId="77777777" w:rsidR="004B0496" w:rsidRDefault="004B0496" w:rsidP="004B0496">
      <w:pPr>
        <w:pStyle w:val="TOC1"/>
        <w:tabs>
          <w:tab w:val="right" w:leader="dot" w:pos="8261"/>
        </w:tabs>
        <w:rPr>
          <w:rFonts w:cstheme="minorBidi"/>
          <w:noProof/>
        </w:rPr>
      </w:pPr>
      <w:hyperlink w:anchor="_Toc227636559" w:history="1">
        <w:r w:rsidRPr="007B187F">
          <w:rPr>
            <w:rStyle w:val="Hyperlink"/>
            <w:rFonts w:ascii="Times New Roman" w:hAnsi="Times New Roman"/>
            <w:bCs/>
            <w:noProof/>
          </w:rPr>
          <w:t>Hasil</w:t>
        </w:r>
        <w:r>
          <w:rPr>
            <w:noProof/>
            <w:webHidden/>
          </w:rPr>
          <w:tab/>
        </w:r>
        <w:r>
          <w:rPr>
            <w:noProof/>
            <w:webHidden/>
          </w:rPr>
          <w:fldChar w:fldCharType="begin"/>
        </w:r>
        <w:r>
          <w:rPr>
            <w:noProof/>
            <w:webHidden/>
          </w:rPr>
          <w:instrText xml:space="preserve"> PAGEREF _Toc227636559 \h </w:instrText>
        </w:r>
        <w:r>
          <w:rPr>
            <w:noProof/>
            <w:webHidden/>
          </w:rPr>
        </w:r>
        <w:r>
          <w:rPr>
            <w:noProof/>
            <w:webHidden/>
          </w:rPr>
          <w:fldChar w:fldCharType="separate"/>
        </w:r>
        <w:r>
          <w:rPr>
            <w:noProof/>
            <w:webHidden/>
          </w:rPr>
          <w:t>24</w:t>
        </w:r>
        <w:r>
          <w:rPr>
            <w:noProof/>
            <w:webHidden/>
          </w:rPr>
          <w:fldChar w:fldCharType="end"/>
        </w:r>
      </w:hyperlink>
    </w:p>
    <w:p w14:paraId="765BBAE3" w14:textId="157C75F2" w:rsidR="004B0496" w:rsidRDefault="004B0496" w:rsidP="004B0496">
      <w:pPr>
        <w:pStyle w:val="TOC2"/>
        <w:rPr>
          <w:rFonts w:cstheme="minorBidi"/>
          <w:noProof/>
        </w:rPr>
      </w:pPr>
      <w:hyperlink w:anchor="_Toc227636560" w:history="1">
        <w:r w:rsidRPr="007B187F">
          <w:rPr>
            <w:rStyle w:val="Hyperlink"/>
            <w:rFonts w:ascii="Times New Roman" w:hAnsi="Times New Roman"/>
            <w:bCs/>
            <w:noProof/>
          </w:rPr>
          <w:t>4.1</w:t>
        </w:r>
        <w:r>
          <w:rPr>
            <w:rFonts w:cstheme="minorBidi"/>
            <w:noProof/>
          </w:rPr>
          <w:t xml:space="preserve"> </w:t>
        </w:r>
        <w:r w:rsidRPr="007B187F">
          <w:rPr>
            <w:rStyle w:val="Hyperlink"/>
            <w:rFonts w:ascii="Times New Roman" w:hAnsi="Times New Roman"/>
            <w:bCs/>
            <w:noProof/>
          </w:rPr>
          <w:t>Perancangan</w:t>
        </w:r>
        <w:r>
          <w:rPr>
            <w:noProof/>
            <w:webHidden/>
          </w:rPr>
          <w:tab/>
        </w:r>
        <w:r>
          <w:rPr>
            <w:noProof/>
            <w:webHidden/>
          </w:rPr>
          <w:fldChar w:fldCharType="begin"/>
        </w:r>
        <w:r>
          <w:rPr>
            <w:noProof/>
            <w:webHidden/>
          </w:rPr>
          <w:instrText xml:space="preserve"> PAGEREF _Toc227636560 \h </w:instrText>
        </w:r>
        <w:r>
          <w:rPr>
            <w:noProof/>
            <w:webHidden/>
          </w:rPr>
        </w:r>
        <w:r>
          <w:rPr>
            <w:noProof/>
            <w:webHidden/>
          </w:rPr>
          <w:fldChar w:fldCharType="separate"/>
        </w:r>
        <w:r>
          <w:rPr>
            <w:noProof/>
            <w:webHidden/>
          </w:rPr>
          <w:t>24</w:t>
        </w:r>
        <w:r>
          <w:rPr>
            <w:noProof/>
            <w:webHidden/>
          </w:rPr>
          <w:fldChar w:fldCharType="end"/>
        </w:r>
      </w:hyperlink>
    </w:p>
    <w:p w14:paraId="381D964B" w14:textId="62C57517" w:rsidR="004B0496" w:rsidRDefault="004B0496" w:rsidP="004B0496">
      <w:pPr>
        <w:pStyle w:val="TOC2"/>
        <w:rPr>
          <w:rFonts w:cstheme="minorBidi"/>
          <w:noProof/>
        </w:rPr>
      </w:pPr>
      <w:hyperlink w:anchor="_Toc227636561" w:history="1">
        <w:r w:rsidRPr="007B187F">
          <w:rPr>
            <w:rStyle w:val="Hyperlink"/>
            <w:rFonts w:eastAsia="Times New Roman"/>
            <w:noProof/>
          </w:rPr>
          <w:t>4.2</w:t>
        </w:r>
        <w:r>
          <w:rPr>
            <w:rStyle w:val="Hyperlink"/>
            <w:rFonts w:eastAsia="Times New Roman"/>
            <w:noProof/>
          </w:rPr>
          <w:t xml:space="preserve"> </w:t>
        </w:r>
        <w:r w:rsidRPr="007B187F">
          <w:rPr>
            <w:rStyle w:val="Hyperlink"/>
            <w:rFonts w:eastAsia="Times New Roman"/>
            <w:noProof/>
          </w:rPr>
          <w:t>Perancangan Sistem Usulan</w:t>
        </w:r>
        <w:r>
          <w:rPr>
            <w:noProof/>
            <w:webHidden/>
          </w:rPr>
          <w:tab/>
        </w:r>
        <w:r>
          <w:rPr>
            <w:noProof/>
            <w:webHidden/>
          </w:rPr>
          <w:fldChar w:fldCharType="begin"/>
        </w:r>
        <w:r>
          <w:rPr>
            <w:noProof/>
            <w:webHidden/>
          </w:rPr>
          <w:instrText xml:space="preserve"> PAGEREF _Toc227636561 \h </w:instrText>
        </w:r>
        <w:r>
          <w:rPr>
            <w:noProof/>
            <w:webHidden/>
          </w:rPr>
        </w:r>
        <w:r>
          <w:rPr>
            <w:noProof/>
            <w:webHidden/>
          </w:rPr>
          <w:fldChar w:fldCharType="separate"/>
        </w:r>
        <w:r>
          <w:rPr>
            <w:noProof/>
            <w:webHidden/>
          </w:rPr>
          <w:t>24</w:t>
        </w:r>
        <w:r>
          <w:rPr>
            <w:noProof/>
            <w:webHidden/>
          </w:rPr>
          <w:fldChar w:fldCharType="end"/>
        </w:r>
      </w:hyperlink>
    </w:p>
    <w:p w14:paraId="621B9096" w14:textId="0B754BBC" w:rsidR="004B0496" w:rsidRDefault="004B0496" w:rsidP="004B0496">
      <w:pPr>
        <w:pStyle w:val="TOC2"/>
        <w:rPr>
          <w:rFonts w:cstheme="minorBidi"/>
          <w:noProof/>
        </w:rPr>
      </w:pPr>
      <w:hyperlink w:anchor="_Toc227636562" w:history="1">
        <w:r w:rsidRPr="007B187F">
          <w:rPr>
            <w:rStyle w:val="Hyperlink"/>
            <w:rFonts w:ascii="Times New Roman" w:hAnsi="Times New Roman"/>
            <w:noProof/>
          </w:rPr>
          <w:t>4.2.2</w:t>
        </w:r>
        <w:r>
          <w:rPr>
            <w:rFonts w:cstheme="minorBidi"/>
            <w:noProof/>
          </w:rPr>
          <w:tab/>
        </w:r>
        <w:r w:rsidRPr="007B187F">
          <w:rPr>
            <w:rStyle w:val="Hyperlink"/>
            <w:noProof/>
          </w:rPr>
          <w:t>Us</w:t>
        </w:r>
        <w:r>
          <w:rPr>
            <w:rStyle w:val="Hyperlink"/>
            <w:noProof/>
          </w:rPr>
          <w:t>e</w:t>
        </w:r>
        <w:r w:rsidRPr="007B187F">
          <w:rPr>
            <w:rStyle w:val="Hyperlink"/>
            <w:noProof/>
          </w:rPr>
          <w:t xml:space="preserve"> Case Diagram</w:t>
        </w:r>
        <w:r>
          <w:rPr>
            <w:noProof/>
            <w:webHidden/>
          </w:rPr>
          <w:tab/>
        </w:r>
        <w:r>
          <w:rPr>
            <w:noProof/>
            <w:webHidden/>
          </w:rPr>
          <w:fldChar w:fldCharType="begin"/>
        </w:r>
        <w:r>
          <w:rPr>
            <w:noProof/>
            <w:webHidden/>
          </w:rPr>
          <w:instrText xml:space="preserve"> PAGEREF _Toc227636562 \h </w:instrText>
        </w:r>
        <w:r>
          <w:rPr>
            <w:noProof/>
            <w:webHidden/>
          </w:rPr>
        </w:r>
        <w:r>
          <w:rPr>
            <w:noProof/>
            <w:webHidden/>
          </w:rPr>
          <w:fldChar w:fldCharType="separate"/>
        </w:r>
        <w:r>
          <w:rPr>
            <w:noProof/>
            <w:webHidden/>
          </w:rPr>
          <w:t>26</w:t>
        </w:r>
        <w:r>
          <w:rPr>
            <w:noProof/>
            <w:webHidden/>
          </w:rPr>
          <w:fldChar w:fldCharType="end"/>
        </w:r>
      </w:hyperlink>
    </w:p>
    <w:p w14:paraId="5686C66C" w14:textId="77777777" w:rsidR="004B0496" w:rsidRDefault="004B0496" w:rsidP="004B0496">
      <w:pPr>
        <w:pStyle w:val="TOC1"/>
        <w:tabs>
          <w:tab w:val="right" w:leader="dot" w:pos="8261"/>
        </w:tabs>
        <w:rPr>
          <w:rFonts w:cstheme="minorBidi"/>
          <w:noProof/>
        </w:rPr>
      </w:pPr>
      <w:hyperlink w:anchor="_Toc227636563" w:history="1">
        <w:r w:rsidRPr="007B187F">
          <w:rPr>
            <w:rStyle w:val="Hyperlink"/>
            <w:rFonts w:ascii="Times New Roman" w:hAnsi="Times New Roman"/>
            <w:noProof/>
          </w:rPr>
          <w:t>Daftar Pustaka</w:t>
        </w:r>
        <w:r>
          <w:rPr>
            <w:noProof/>
            <w:webHidden/>
          </w:rPr>
          <w:tab/>
        </w:r>
        <w:r>
          <w:rPr>
            <w:noProof/>
            <w:webHidden/>
          </w:rPr>
          <w:fldChar w:fldCharType="begin"/>
        </w:r>
        <w:r>
          <w:rPr>
            <w:noProof/>
            <w:webHidden/>
          </w:rPr>
          <w:instrText xml:space="preserve"> PAGEREF _Toc227636563 \h </w:instrText>
        </w:r>
        <w:r>
          <w:rPr>
            <w:noProof/>
            <w:webHidden/>
          </w:rPr>
        </w:r>
        <w:r>
          <w:rPr>
            <w:noProof/>
            <w:webHidden/>
          </w:rPr>
          <w:fldChar w:fldCharType="separate"/>
        </w:r>
        <w:r>
          <w:rPr>
            <w:noProof/>
            <w:webHidden/>
          </w:rPr>
          <w:t>30</w:t>
        </w:r>
        <w:r>
          <w:rPr>
            <w:noProof/>
            <w:webHidden/>
          </w:rPr>
          <w:fldChar w:fldCharType="end"/>
        </w:r>
      </w:hyperlink>
    </w:p>
    <w:p w14:paraId="0B7707B6" w14:textId="77777777" w:rsidR="004B0496" w:rsidRDefault="004B0496" w:rsidP="004B0496">
      <w:r>
        <w:rPr>
          <w:b/>
          <w:bCs/>
          <w:noProof/>
        </w:rPr>
        <w:fldChar w:fldCharType="end"/>
      </w:r>
    </w:p>
    <w:p w14:paraId="69068905" w14:textId="1E530EC2" w:rsidR="004B0496" w:rsidRPr="004B0496" w:rsidRDefault="004B0496" w:rsidP="004B0496">
      <w:pPr>
        <w:sectPr w:rsidR="004B0496" w:rsidRPr="004B0496" w:rsidSect="00D7598E">
          <w:pgSz w:w="12240" w:h="15840"/>
          <w:pgMar w:top="1701" w:right="1701" w:bottom="1701" w:left="2268" w:header="709" w:footer="709" w:gutter="0"/>
          <w:cols w:space="708"/>
          <w:docGrid w:linePitch="360"/>
        </w:sectPr>
      </w:pPr>
    </w:p>
    <w:p w14:paraId="41B14145" w14:textId="27F78E27" w:rsidR="007A6461" w:rsidRPr="006063CB" w:rsidRDefault="007A6461" w:rsidP="007A6461">
      <w:pPr>
        <w:pStyle w:val="Heading1"/>
        <w:spacing w:before="0" w:after="0"/>
        <w:jc w:val="center"/>
        <w:rPr>
          <w:rFonts w:ascii="Times New Roman" w:hAnsi="Times New Roman" w:cs="Times New Roman"/>
          <w:b w:val="0"/>
          <w:bCs/>
          <w:szCs w:val="36"/>
        </w:rPr>
      </w:pPr>
      <w:bookmarkStart w:id="3" w:name="_Toc227636542"/>
      <w:r w:rsidRPr="006063CB">
        <w:rPr>
          <w:rFonts w:ascii="Times New Roman" w:hAnsi="Times New Roman" w:cs="Times New Roman"/>
          <w:bCs/>
          <w:szCs w:val="36"/>
        </w:rPr>
        <w:t>BAB I</w:t>
      </w:r>
      <w:bookmarkEnd w:id="3"/>
    </w:p>
    <w:p w14:paraId="4821D267" w14:textId="34AAE81C" w:rsidR="007A6461" w:rsidRPr="006063CB" w:rsidRDefault="007A6461" w:rsidP="007A6461">
      <w:pPr>
        <w:pStyle w:val="Heading1"/>
        <w:spacing w:before="0" w:after="0"/>
        <w:jc w:val="center"/>
        <w:rPr>
          <w:rFonts w:ascii="Times New Roman" w:hAnsi="Times New Roman" w:cs="Times New Roman"/>
          <w:b w:val="0"/>
          <w:bCs/>
          <w:szCs w:val="36"/>
        </w:rPr>
      </w:pPr>
      <w:bookmarkStart w:id="4" w:name="_Toc227636543"/>
      <w:r w:rsidRPr="006063CB">
        <w:rPr>
          <w:rFonts w:ascii="Times New Roman" w:hAnsi="Times New Roman" w:cs="Times New Roman"/>
          <w:bCs/>
          <w:szCs w:val="36"/>
        </w:rPr>
        <w:t>PENDAHULUAN</w:t>
      </w:r>
      <w:bookmarkEnd w:id="4"/>
    </w:p>
    <w:p w14:paraId="54918731" w14:textId="77777777" w:rsidR="007A6461" w:rsidRPr="006063CB" w:rsidRDefault="007A6461" w:rsidP="007A6461"/>
    <w:p w14:paraId="6DFC5178" w14:textId="07B02EE5" w:rsidR="007A6461" w:rsidRPr="006063CB" w:rsidRDefault="007A6461" w:rsidP="007A6461">
      <w:pPr>
        <w:pStyle w:val="Heading2"/>
        <w:spacing w:before="0" w:after="0"/>
        <w:rPr>
          <w:rFonts w:ascii="Times New Roman" w:hAnsi="Times New Roman" w:cs="Times New Roman"/>
          <w:b w:val="0"/>
          <w:bCs/>
          <w:sz w:val="24"/>
          <w:szCs w:val="24"/>
        </w:rPr>
      </w:pPr>
      <w:bookmarkStart w:id="5" w:name="_Toc227636544"/>
      <w:r w:rsidRPr="006063CB">
        <w:rPr>
          <w:rFonts w:ascii="Times New Roman" w:hAnsi="Times New Roman" w:cs="Times New Roman"/>
          <w:bCs/>
          <w:sz w:val="24"/>
          <w:szCs w:val="24"/>
        </w:rPr>
        <w:t>1.1 Latar Belakang</w:t>
      </w:r>
      <w:bookmarkEnd w:id="5"/>
    </w:p>
    <w:p w14:paraId="03CE4D4D" w14:textId="77777777" w:rsidR="007A6461" w:rsidRPr="006063CB" w:rsidRDefault="007A6461" w:rsidP="007A6461">
      <w:pPr>
        <w:spacing w:after="0" w:line="360" w:lineRule="auto"/>
        <w:ind w:firstLine="720"/>
        <w:jc w:val="both"/>
        <w:rPr>
          <w:rFonts w:ascii="Times New Roman" w:hAnsi="Times New Roman" w:cs="Times New Roman"/>
          <w:sz w:val="24"/>
          <w:szCs w:val="24"/>
        </w:rPr>
      </w:pPr>
      <w:r w:rsidRPr="006063CB">
        <w:rPr>
          <w:rFonts w:ascii="Times New Roman" w:hAnsi="Times New Roman" w:cs="Times New Roman"/>
          <w:sz w:val="24"/>
          <w:szCs w:val="24"/>
        </w:rPr>
        <w:t>Perkembangan teknologi informasi yang semakin pesat dan mengalami banyaknya peubahan di beberapa bidang, termasuk dalam bidang pendidikan. Pendidikan merupakan peran penting dalam pengembangan mutu sumber daya manusia.</w:t>
      </w:r>
      <w:sdt>
        <w:sdtPr>
          <w:rPr>
            <w:rFonts w:ascii="Times New Roman" w:hAnsi="Times New Roman" w:cs="Times New Roman"/>
            <w:color w:val="000000"/>
            <w:sz w:val="24"/>
            <w:szCs w:val="24"/>
          </w:rPr>
          <w:tag w:val="MENDELEY_CITATION_v3_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"/>
          <w:id w:val="180100479"/>
          <w:placeholder>
            <w:docPart w:val="C11A6286481241F597553265633B5E6B"/>
          </w:placeholder>
        </w:sdtPr>
        <w:sdtContent>
          <w:r w:rsidRPr="00EE4391">
            <w:rPr>
              <w:rFonts w:ascii="Times New Roman" w:hAnsi="Times New Roman" w:cs="Times New Roman"/>
              <w:color w:val="000000"/>
              <w:sz w:val="24"/>
              <w:szCs w:val="24"/>
            </w:rPr>
            <w:t>[1], [2]</w:t>
          </w:r>
        </w:sdtContent>
      </w:sdt>
      <w:r>
        <w:rPr>
          <w:rFonts w:ascii="Times New Roman" w:hAnsi="Times New Roman" w:cs="Times New Roman"/>
          <w:sz w:val="24"/>
          <w:szCs w:val="24"/>
        </w:rPr>
        <w:t xml:space="preserve"> </w:t>
      </w:r>
      <w:r w:rsidRPr="006063CB">
        <w:rPr>
          <w:rFonts w:ascii="Times New Roman" w:hAnsi="Times New Roman" w:cs="Times New Roman"/>
          <w:sz w:val="24"/>
          <w:szCs w:val="24"/>
        </w:rPr>
        <w:t>Sekolah merupakan lembaga pendidikan sebagai tempat berlangsungnya kegiatan pendidika</w:t>
      </w:r>
      <w:r>
        <w:rPr>
          <w:rFonts w:ascii="Times New Roman" w:hAnsi="Times New Roman" w:cs="Times New Roman"/>
          <w:sz w:val="24"/>
          <w:szCs w:val="24"/>
        </w:rPr>
        <w:t>n</w:t>
      </w:r>
      <w:r w:rsidRPr="006063CB">
        <w:rPr>
          <w:rFonts w:ascii="Times New Roman" w:hAnsi="Times New Roman" w:cs="Times New Roman"/>
          <w:sz w:val="24"/>
          <w:szCs w:val="24"/>
        </w:rPr>
        <w:t>, tidak hanya itu sekolah juga di tuntut untuk mampu mengelolah inventaris sekolah. Inventaris adalah daftar atau catatan yang memuat semua barang milik suatu organisasi atau perusahaan yang digunakan untuk menunjang kegiatan operasional.</w:t>
      </w:r>
      <w:sdt>
        <w:sdtPr>
          <w:rPr>
            <w:rFonts w:ascii="Times New Roman" w:hAnsi="Times New Roman" w:cs="Times New Roman"/>
            <w:color w:val="000000"/>
            <w:sz w:val="24"/>
            <w:szCs w:val="24"/>
          </w:rPr>
          <w:tag w:val="MENDELEY_CITATION_v3_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"/>
          <w:id w:val="1854303179"/>
          <w:placeholder>
            <w:docPart w:val="C11A6286481241F597553265633B5E6B"/>
          </w:placeholder>
        </w:sdtPr>
        <w:sdtContent>
          <w:r w:rsidRPr="00EE4391">
            <w:rPr>
              <w:rFonts w:ascii="Times New Roman" w:hAnsi="Times New Roman" w:cs="Times New Roman"/>
              <w:color w:val="000000"/>
              <w:sz w:val="24"/>
              <w:szCs w:val="24"/>
            </w:rPr>
            <w:t>[2]</w:t>
          </w:r>
        </w:sdtContent>
      </w:sdt>
      <w:r w:rsidRPr="006063CB">
        <w:rPr>
          <w:rFonts w:ascii="Times New Roman" w:hAnsi="Times New Roman" w:cs="Times New Roman"/>
          <w:sz w:val="24"/>
          <w:szCs w:val="24"/>
        </w:rPr>
        <w:t xml:space="preserve"> Inventaris sangat penting di buat oleh suatu organisasi atau istansi agar mempermuda pendataan atau pun keberadaan barang yang ada di dalam organisasi ataupun istansi tersebut.</w:t>
      </w:r>
    </w:p>
    <w:p w14:paraId="1C783B3F" w14:textId="77777777"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r w:rsidRPr="006063CB">
        <w:rPr>
          <w:rFonts w:ascii="Times New Roman" w:hAnsi="Times New Roman" w:cs="Times New Roman"/>
          <w:sz w:val="24"/>
          <w:szCs w:val="24"/>
        </w:rPr>
        <w:tab/>
        <w:t xml:space="preserve"> Namun, pada kenyataannya masih banyak sekolah yang melakukan pencatatan inventaris secara manual, sepeti yang terjadi di sekolah </w:t>
      </w:r>
      <w:r>
        <w:rPr>
          <w:rFonts w:ascii="Times New Roman" w:hAnsi="Times New Roman" w:cs="Times New Roman"/>
          <w:sz w:val="24"/>
          <w:szCs w:val="24"/>
        </w:rPr>
        <w:t>TK Dewi Sartika</w:t>
      </w:r>
      <w:r w:rsidRPr="006063CB">
        <w:rPr>
          <w:rFonts w:ascii="Times New Roman" w:hAnsi="Times New Roman" w:cs="Times New Roman"/>
          <w:sz w:val="24"/>
          <w:szCs w:val="24"/>
        </w:rPr>
        <w:t>. Untuk memastikan bahwa Inventaris dapat digunakan secara maksimal, diperlukan manajemen inventaris yang baik dan terstruktur. Inventaris meliputi semua peralatan, perlengkapan, bahan praktikum, dan fasilitas pendukung yang dimiliki laboratorium. Dengan adanya sistem inventarisasi yang baik, sekolah dapat mengetahui kondisi dan jumlah peralatan yang tersedia, memantau penggunaan alat, serta merencanakan pengadaan atau perawatan alat secara tepat waktu.</w:t>
      </w:r>
    </w:p>
    <w:p w14:paraId="4B85A32C" w14:textId="77777777"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r w:rsidRPr="006063CB">
        <w:rPr>
          <w:rFonts w:ascii="Times New Roman" w:hAnsi="Times New Roman" w:cs="Times New Roman"/>
          <w:sz w:val="24"/>
          <w:szCs w:val="24"/>
        </w:rPr>
        <w:tab/>
        <w:t xml:space="preserve">Di </w:t>
      </w:r>
      <w:r>
        <w:rPr>
          <w:rFonts w:ascii="Times New Roman" w:hAnsi="Times New Roman" w:cs="Times New Roman"/>
          <w:sz w:val="24"/>
          <w:szCs w:val="24"/>
        </w:rPr>
        <w:t>TK Dewi Sartika</w:t>
      </w:r>
      <w:r w:rsidRPr="006063CB">
        <w:rPr>
          <w:rFonts w:ascii="Times New Roman" w:hAnsi="Times New Roman" w:cs="Times New Roman"/>
          <w:sz w:val="24"/>
          <w:szCs w:val="24"/>
        </w:rPr>
        <w:t xml:space="preserve">, </w:t>
      </w:r>
      <w:proofErr w:type="gramStart"/>
      <w:r w:rsidRPr="006063CB">
        <w:rPr>
          <w:rFonts w:ascii="Times New Roman" w:hAnsi="Times New Roman" w:cs="Times New Roman"/>
          <w:sz w:val="24"/>
          <w:szCs w:val="24"/>
        </w:rPr>
        <w:t>Inventaris  seharusnya</w:t>
      </w:r>
      <w:proofErr w:type="gramEnd"/>
      <w:r w:rsidRPr="006063CB">
        <w:rPr>
          <w:rFonts w:ascii="Times New Roman" w:hAnsi="Times New Roman" w:cs="Times New Roman"/>
          <w:sz w:val="24"/>
          <w:szCs w:val="24"/>
        </w:rPr>
        <w:t xml:space="preserve"> menjadi hal penting, terutama pada pendataan barang-barang atau alat yang di miliki oleh instansi tersebut agar tidak terjadi kehilangan atau kerusakan barang . Akan tetapi, </w:t>
      </w:r>
      <w:r>
        <w:rPr>
          <w:rFonts w:ascii="Times New Roman" w:hAnsi="Times New Roman" w:cs="Times New Roman"/>
          <w:sz w:val="24"/>
          <w:szCs w:val="24"/>
        </w:rPr>
        <w:t>TK Dewi Sartika</w:t>
      </w:r>
      <w:r w:rsidRPr="006063CB">
        <w:rPr>
          <w:rFonts w:ascii="Times New Roman" w:hAnsi="Times New Roman" w:cs="Times New Roman"/>
          <w:sz w:val="24"/>
          <w:szCs w:val="24"/>
        </w:rPr>
        <w:t xml:space="preserve"> tidak memiliki inventaris yang akurat sehingga keadaan dan keberadaan barang tidak terdata, seperti alat yang rusak, kekurangan barang atau alat, pencatatan yang kurang rapi, atau tidak adanya sistem monitoring yang konsisten.</w:t>
      </w:r>
    </w:p>
    <w:p w14:paraId="60D1AD2B" w14:textId="77777777"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w:t>
      </w:r>
      <w:r w:rsidRPr="006063CB">
        <w:rPr>
          <w:rFonts w:ascii="Times New Roman" w:hAnsi="Times New Roman" w:cs="Times New Roman"/>
          <w:sz w:val="24"/>
          <w:szCs w:val="24"/>
        </w:rPr>
        <w:tab/>
        <w:t xml:space="preserve"> Oleh karena itu, penting bagi sekolah untuk melakukan evaluasi dan peninjauan secara berkala terhadap kondisi inventaris yang dimiliki. Evaluasi ini bertujuan untuk mengetahui sejauh mana kesiapan barang atau alat dalam mendukung proses pembelajaran, serta untuk mengidentifikasi permasalahan dan mencari solusi yang tepat. Dengan pengelolaan inventaris yang efektif dan efisien, </w:t>
      </w:r>
    </w:p>
    <w:p w14:paraId="66ED30D2" w14:textId="77777777"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Berdasarkan uraian tersebut, penulis menyusun </w:t>
      </w:r>
      <w:r>
        <w:rPr>
          <w:rFonts w:ascii="Times New Roman" w:hAnsi="Times New Roman" w:cs="Times New Roman"/>
          <w:sz w:val="24"/>
          <w:szCs w:val="24"/>
        </w:rPr>
        <w:t>Proposal</w:t>
      </w:r>
      <w:r w:rsidRPr="006063CB">
        <w:rPr>
          <w:rFonts w:ascii="Times New Roman" w:hAnsi="Times New Roman" w:cs="Times New Roman"/>
          <w:sz w:val="24"/>
          <w:szCs w:val="24"/>
        </w:rPr>
        <w:t xml:space="preserve"> ini dengan tujuan untuk mengkaji lebih dalam mengenai kondisi inventaris di </w:t>
      </w:r>
      <w:r>
        <w:rPr>
          <w:rFonts w:ascii="Times New Roman" w:hAnsi="Times New Roman" w:cs="Times New Roman"/>
          <w:sz w:val="24"/>
          <w:szCs w:val="24"/>
        </w:rPr>
        <w:t>TK Dewi Sartika</w:t>
      </w:r>
      <w:r w:rsidRPr="006063CB">
        <w:rPr>
          <w:rFonts w:ascii="Times New Roman" w:hAnsi="Times New Roman" w:cs="Times New Roman"/>
          <w:sz w:val="24"/>
          <w:szCs w:val="24"/>
        </w:rPr>
        <w:t xml:space="preserve">, meliputi jenis ruang yang tersedia, kelengkapan alat dan bahan, serta sistem pengelolaannya. Harapannya, </w:t>
      </w:r>
      <w:r>
        <w:rPr>
          <w:rFonts w:ascii="Times New Roman" w:hAnsi="Times New Roman" w:cs="Times New Roman"/>
          <w:sz w:val="24"/>
          <w:szCs w:val="24"/>
        </w:rPr>
        <w:t>Proposal</w:t>
      </w:r>
      <w:r w:rsidRPr="006063CB">
        <w:rPr>
          <w:rFonts w:ascii="Times New Roman" w:hAnsi="Times New Roman" w:cs="Times New Roman"/>
          <w:sz w:val="24"/>
          <w:szCs w:val="24"/>
        </w:rPr>
        <w:t xml:space="preserve"> ini dapat menjadi sumber informasi dan masukan yang bermanfaat bagi sekolah dalam upaya meningkatkan mutu pendidikan melalui optimalisasi fungsi inventaris.</w:t>
      </w:r>
      <w:sdt>
        <w:sdtPr>
          <w:rPr>
            <w:rFonts w:ascii="Times New Roman" w:hAnsi="Times New Roman" w:cs="Times New Roman"/>
            <w:color w:val="000000"/>
            <w:sz w:val="24"/>
            <w:szCs w:val="24"/>
          </w:rPr>
          <w:tag w:val="MENDELEY_CITATION_v3_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"/>
          <w:id w:val="1966619777"/>
          <w:placeholder>
            <w:docPart w:val="C11A6286481241F597553265633B5E6B"/>
          </w:placeholder>
        </w:sdtPr>
        <w:sdtContent>
          <w:r w:rsidRPr="00EE4391">
            <w:rPr>
              <w:rFonts w:ascii="Times New Roman" w:hAnsi="Times New Roman" w:cs="Times New Roman"/>
              <w:color w:val="000000"/>
              <w:sz w:val="24"/>
              <w:szCs w:val="24"/>
            </w:rPr>
            <w:t>[3]</w:t>
          </w:r>
        </w:sdtContent>
      </w:sdt>
    </w:p>
    <w:p w14:paraId="3476DF34" w14:textId="3C6B8E3D" w:rsidR="007A6461" w:rsidRPr="006063CB" w:rsidRDefault="007A6461" w:rsidP="007A6461">
      <w:pPr>
        <w:pStyle w:val="Heading3"/>
        <w:numPr>
          <w:ilvl w:val="1"/>
          <w:numId w:val="15"/>
        </w:numPr>
        <w:rPr>
          <w:rFonts w:ascii="Times New Roman" w:hAnsi="Times New Roman" w:cs="Times New Roman"/>
          <w:b w:val="0"/>
          <w:bCs/>
          <w:sz w:val="24"/>
          <w:szCs w:val="24"/>
        </w:rPr>
      </w:pPr>
      <w:bookmarkStart w:id="6" w:name="_Toc200385947"/>
      <w:bookmarkStart w:id="7" w:name="_Toc227636545"/>
      <w:bookmarkEnd w:id="6"/>
      <w:r w:rsidRPr="006063CB">
        <w:rPr>
          <w:rFonts w:ascii="Times New Roman" w:hAnsi="Times New Roman" w:cs="Times New Roman"/>
          <w:bCs/>
          <w:sz w:val="24"/>
          <w:szCs w:val="24"/>
        </w:rPr>
        <w:t>Rumusan Masalah</w:t>
      </w:r>
      <w:bookmarkEnd w:id="7"/>
    </w:p>
    <w:p w14:paraId="4F5D8B7B" w14:textId="77777777" w:rsidR="007A6461" w:rsidRPr="006063CB" w:rsidRDefault="007A6461" w:rsidP="007A6461">
      <w:pPr>
        <w:pStyle w:val="ListParagraph"/>
        <w:numPr>
          <w:ilvl w:val="0"/>
          <w:numId w:val="5"/>
        </w:num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Bagaimana proses pengelolaan inventaris di </w:t>
      </w:r>
      <w:r>
        <w:rPr>
          <w:rFonts w:ascii="Times New Roman" w:hAnsi="Times New Roman" w:cs="Times New Roman"/>
          <w:sz w:val="24"/>
          <w:szCs w:val="24"/>
        </w:rPr>
        <w:t>TK DEWI SARTIKA</w:t>
      </w:r>
      <w:r w:rsidRPr="006063CB">
        <w:rPr>
          <w:rFonts w:ascii="Times New Roman" w:hAnsi="Times New Roman" w:cs="Times New Roman"/>
          <w:sz w:val="24"/>
          <w:szCs w:val="24"/>
        </w:rPr>
        <w:t xml:space="preserve"> agar tidak terjadi adanya alat yang rusak, kekurangan barang atau alat, dan pencatatan yang kurang rapi?</w:t>
      </w:r>
    </w:p>
    <w:p w14:paraId="52BCD35C" w14:textId="77777777" w:rsidR="007A6461" w:rsidRPr="006063CB" w:rsidRDefault="007A6461" w:rsidP="007A6461">
      <w:pPr>
        <w:numPr>
          <w:ilvl w:val="0"/>
          <w:numId w:val="5"/>
        </w:num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Apa manfaat adanya inventaris di </w:t>
      </w:r>
      <w:r>
        <w:rPr>
          <w:rFonts w:ascii="Times New Roman" w:hAnsi="Times New Roman" w:cs="Times New Roman"/>
          <w:sz w:val="24"/>
          <w:szCs w:val="24"/>
        </w:rPr>
        <w:t>TK DEWI SARTIKA</w:t>
      </w:r>
      <w:r w:rsidRPr="006063CB">
        <w:rPr>
          <w:rFonts w:ascii="Times New Roman" w:hAnsi="Times New Roman" w:cs="Times New Roman"/>
          <w:sz w:val="24"/>
          <w:szCs w:val="24"/>
        </w:rPr>
        <w:t>.</w:t>
      </w:r>
    </w:p>
    <w:p w14:paraId="31055CEB" w14:textId="24067CBA" w:rsidR="007A6461" w:rsidRPr="006063CB" w:rsidRDefault="007A6461" w:rsidP="007A6461">
      <w:pPr>
        <w:pStyle w:val="Heading3"/>
        <w:numPr>
          <w:ilvl w:val="1"/>
          <w:numId w:val="15"/>
        </w:numPr>
        <w:rPr>
          <w:rFonts w:ascii="Times New Roman" w:hAnsi="Times New Roman" w:cs="Times New Roman"/>
          <w:b w:val="0"/>
          <w:bCs/>
          <w:sz w:val="24"/>
          <w:szCs w:val="24"/>
        </w:rPr>
      </w:pPr>
      <w:bookmarkStart w:id="8" w:name="_Toc200385948"/>
      <w:bookmarkStart w:id="9" w:name="_Toc227636546"/>
      <w:bookmarkEnd w:id="8"/>
      <w:r w:rsidRPr="006063CB">
        <w:rPr>
          <w:rFonts w:ascii="Times New Roman" w:hAnsi="Times New Roman" w:cs="Times New Roman"/>
          <w:bCs/>
          <w:sz w:val="24"/>
          <w:szCs w:val="24"/>
        </w:rPr>
        <w:t>Tujuan Penelitian</w:t>
      </w:r>
      <w:bookmarkEnd w:id="9"/>
    </w:p>
    <w:p w14:paraId="35CA7DCF" w14:textId="77777777" w:rsidR="007A6461" w:rsidRPr="006063CB" w:rsidRDefault="007A6461" w:rsidP="007A6461">
      <w:pPr>
        <w:pStyle w:val="ListParagraph"/>
        <w:numPr>
          <w:ilvl w:val="3"/>
          <w:numId w:val="5"/>
        </w:numPr>
        <w:spacing w:after="0" w:line="360" w:lineRule="auto"/>
        <w:ind w:left="709" w:hanging="283"/>
        <w:jc w:val="both"/>
        <w:rPr>
          <w:rFonts w:ascii="Times New Roman" w:hAnsi="Times New Roman" w:cs="Times New Roman"/>
          <w:sz w:val="24"/>
          <w:szCs w:val="24"/>
        </w:rPr>
      </w:pPr>
      <w:r w:rsidRPr="006063CB">
        <w:rPr>
          <w:rFonts w:ascii="Times New Roman" w:hAnsi="Times New Roman" w:cs="Times New Roman"/>
          <w:sz w:val="24"/>
          <w:szCs w:val="24"/>
        </w:rPr>
        <w:t xml:space="preserve">Untuk mempermudah proses </w:t>
      </w:r>
      <w:proofErr w:type="gramStart"/>
      <w:r w:rsidRPr="006063CB">
        <w:rPr>
          <w:rFonts w:ascii="Times New Roman" w:hAnsi="Times New Roman" w:cs="Times New Roman"/>
          <w:sz w:val="24"/>
          <w:szCs w:val="24"/>
        </w:rPr>
        <w:t>pengolahan  inventaris</w:t>
      </w:r>
      <w:proofErr w:type="gramEnd"/>
      <w:r w:rsidRPr="006063CB">
        <w:rPr>
          <w:rFonts w:ascii="Times New Roman" w:hAnsi="Times New Roman" w:cs="Times New Roman"/>
          <w:sz w:val="24"/>
          <w:szCs w:val="24"/>
        </w:rPr>
        <w:t xml:space="preserve"> di </w:t>
      </w:r>
      <w:r>
        <w:rPr>
          <w:rFonts w:ascii="Times New Roman" w:hAnsi="Times New Roman" w:cs="Times New Roman"/>
          <w:sz w:val="24"/>
          <w:szCs w:val="24"/>
        </w:rPr>
        <w:t>TK DEWI SARTIKA</w:t>
      </w:r>
      <w:r w:rsidRPr="006063CB">
        <w:rPr>
          <w:rFonts w:ascii="Times New Roman" w:hAnsi="Times New Roman" w:cs="Times New Roman"/>
          <w:sz w:val="24"/>
          <w:szCs w:val="24"/>
        </w:rPr>
        <w:t xml:space="preserve"> agar tidak terjadi kerusakan barang atau kehilangan barang.</w:t>
      </w:r>
    </w:p>
    <w:p w14:paraId="34495141" w14:textId="77777777" w:rsidR="007A6461" w:rsidRPr="006063CB" w:rsidRDefault="007A6461" w:rsidP="007A6461">
      <w:pPr>
        <w:numPr>
          <w:ilvl w:val="0"/>
          <w:numId w:val="15"/>
        </w:numPr>
        <w:spacing w:after="0" w:line="360" w:lineRule="auto"/>
        <w:ind w:left="709"/>
        <w:jc w:val="both"/>
        <w:rPr>
          <w:rFonts w:ascii="Times New Roman" w:hAnsi="Times New Roman" w:cs="Times New Roman"/>
          <w:sz w:val="24"/>
          <w:szCs w:val="24"/>
        </w:rPr>
      </w:pPr>
      <w:r w:rsidRPr="006063CB">
        <w:rPr>
          <w:rFonts w:ascii="Times New Roman" w:hAnsi="Times New Roman" w:cs="Times New Roman"/>
          <w:sz w:val="24"/>
          <w:szCs w:val="24"/>
        </w:rPr>
        <w:t>Dengan adanya sistem inventarisasi yang baik, sekolah dapat mengetahui kondisi dan jumlah peralatan yang tersedia, memantau penggunaan alat</w:t>
      </w:r>
      <w:r>
        <w:rPr>
          <w:rFonts w:ascii="Times New Roman" w:hAnsi="Times New Roman" w:cs="Times New Roman"/>
          <w:sz w:val="24"/>
          <w:szCs w:val="24"/>
        </w:rPr>
        <w:t>\</w:t>
      </w:r>
      <w:r>
        <w:rPr>
          <w:rFonts w:ascii="Times New Roman" w:hAnsi="Times New Roman" w:cs="Times New Roman"/>
          <w:sz w:val="24"/>
          <w:szCs w:val="24"/>
        </w:rPr>
        <w:br/>
      </w:r>
    </w:p>
    <w:p w14:paraId="7BBF0965" w14:textId="47E40715" w:rsidR="007A6461" w:rsidRPr="006063CB" w:rsidRDefault="007A6461" w:rsidP="007A6461">
      <w:pPr>
        <w:pStyle w:val="Heading3"/>
        <w:rPr>
          <w:rFonts w:ascii="Times New Roman" w:hAnsi="Times New Roman" w:cs="Times New Roman"/>
          <w:b w:val="0"/>
          <w:bCs/>
          <w:sz w:val="24"/>
          <w:szCs w:val="24"/>
        </w:rPr>
      </w:pPr>
      <w:bookmarkStart w:id="10" w:name="_Toc227636547"/>
      <w:r w:rsidRPr="006063CB">
        <w:rPr>
          <w:rFonts w:ascii="Times New Roman" w:hAnsi="Times New Roman" w:cs="Times New Roman"/>
          <w:bCs/>
          <w:sz w:val="24"/>
          <w:szCs w:val="24"/>
        </w:rPr>
        <w:t>1.4 Manfaat Penelitian</w:t>
      </w:r>
      <w:bookmarkEnd w:id="10"/>
    </w:p>
    <w:p w14:paraId="6AD85F46" w14:textId="77777777" w:rsidR="007A6461" w:rsidRPr="00061404" w:rsidRDefault="007A6461" w:rsidP="007A6461">
      <w:pPr>
        <w:rPr>
          <w:rFonts w:asciiTheme="majorBidi" w:hAnsiTheme="majorBidi" w:cstheme="majorBidi"/>
          <w:sz w:val="24"/>
          <w:szCs w:val="24"/>
        </w:rPr>
      </w:pPr>
      <w:r w:rsidRPr="006063CB">
        <w:tab/>
      </w:r>
      <w:r w:rsidRPr="00061404">
        <w:rPr>
          <w:rFonts w:asciiTheme="majorBidi" w:hAnsiTheme="majorBidi" w:cstheme="majorBidi"/>
          <w:sz w:val="24"/>
          <w:szCs w:val="24"/>
        </w:rPr>
        <w:t xml:space="preserve">1. Mempermudah proses pengolahan inventaris </w:t>
      </w:r>
    </w:p>
    <w:p w14:paraId="09CBFCBD" w14:textId="77777777" w:rsidR="007A6461" w:rsidRPr="00061404" w:rsidRDefault="007A6461" w:rsidP="007A6461">
      <w:pPr>
        <w:rPr>
          <w:rFonts w:asciiTheme="majorBidi" w:hAnsiTheme="majorBidi" w:cstheme="majorBidi"/>
          <w:sz w:val="24"/>
          <w:szCs w:val="24"/>
        </w:rPr>
      </w:pPr>
      <w:r w:rsidRPr="00061404">
        <w:rPr>
          <w:rFonts w:asciiTheme="majorBidi" w:hAnsiTheme="majorBidi" w:cstheme="majorBidi"/>
          <w:sz w:val="24"/>
          <w:szCs w:val="24"/>
        </w:rPr>
        <w:tab/>
        <w:t xml:space="preserve">2. Mempersempit kemungkinan terjadinya kehilangan barang </w:t>
      </w:r>
    </w:p>
    <w:p w14:paraId="71AB9F52" w14:textId="77777777" w:rsidR="007A6461" w:rsidRPr="006063CB" w:rsidRDefault="007A6461" w:rsidP="007A6461"/>
    <w:p w14:paraId="600C03A0" w14:textId="77777777" w:rsidR="007A6461" w:rsidRPr="006063CB" w:rsidRDefault="007A6461" w:rsidP="007A6461">
      <w:pPr>
        <w:spacing w:line="360" w:lineRule="auto"/>
        <w:ind w:firstLine="851"/>
        <w:jc w:val="both"/>
        <w:rPr>
          <w:rFonts w:ascii="Times New Roman" w:hAnsi="Times New Roman" w:cs="Times New Roman"/>
          <w:sz w:val="24"/>
          <w:szCs w:val="24"/>
        </w:rPr>
      </w:pPr>
    </w:p>
    <w:p w14:paraId="47F3EE43" w14:textId="77777777" w:rsidR="007A6461" w:rsidRPr="006063CB" w:rsidRDefault="007A6461" w:rsidP="007A6461"/>
    <w:p w14:paraId="740851B6" w14:textId="1BDA5A62" w:rsidR="007A6461" w:rsidRPr="006063CB" w:rsidRDefault="007A6461" w:rsidP="007A6461">
      <w:pPr>
        <w:pStyle w:val="Heading1"/>
        <w:spacing w:before="0" w:after="0"/>
        <w:jc w:val="center"/>
        <w:rPr>
          <w:rFonts w:ascii="Times New Roman" w:hAnsi="Times New Roman" w:cs="Times New Roman"/>
          <w:b w:val="0"/>
          <w:bCs/>
          <w:color w:val="000000" w:themeColor="text1"/>
          <w:szCs w:val="36"/>
        </w:rPr>
      </w:pPr>
      <w:bookmarkStart w:id="11" w:name="_Toc227636548"/>
      <w:r w:rsidRPr="006063CB">
        <w:rPr>
          <w:rFonts w:ascii="Times New Roman" w:hAnsi="Times New Roman" w:cs="Times New Roman"/>
          <w:bCs/>
          <w:color w:val="000000" w:themeColor="text1"/>
          <w:szCs w:val="36"/>
        </w:rPr>
        <w:t>BAB II</w:t>
      </w:r>
      <w:bookmarkEnd w:id="11"/>
    </w:p>
    <w:p w14:paraId="7E3396FE" w14:textId="03945CB6" w:rsidR="007A6461" w:rsidRPr="006063CB" w:rsidRDefault="007A6461" w:rsidP="007A6461">
      <w:pPr>
        <w:pStyle w:val="Heading1"/>
        <w:spacing w:before="0" w:after="0"/>
        <w:jc w:val="center"/>
        <w:rPr>
          <w:rFonts w:ascii="Times New Roman" w:hAnsi="Times New Roman" w:cs="Times New Roman"/>
          <w:b w:val="0"/>
          <w:bCs/>
          <w:color w:val="000000" w:themeColor="text1"/>
          <w:szCs w:val="36"/>
        </w:rPr>
      </w:pPr>
      <w:bookmarkStart w:id="12" w:name="_Toc227636549"/>
      <w:r w:rsidRPr="006063CB">
        <w:rPr>
          <w:rFonts w:ascii="Times New Roman" w:hAnsi="Times New Roman" w:cs="Times New Roman"/>
          <w:bCs/>
          <w:color w:val="000000" w:themeColor="text1"/>
          <w:szCs w:val="36"/>
        </w:rPr>
        <w:t>PEMBAHASAN</w:t>
      </w:r>
      <w:bookmarkEnd w:id="12"/>
    </w:p>
    <w:p w14:paraId="1C34936C" w14:textId="36ECAB96" w:rsidR="007A6461" w:rsidRPr="006063CB" w:rsidRDefault="007A6461" w:rsidP="007F6482">
      <w:pPr>
        <w:pStyle w:val="Heading2"/>
        <w:numPr>
          <w:ilvl w:val="0"/>
          <w:numId w:val="39"/>
        </w:numPr>
        <w:ind w:left="142" w:hanging="142"/>
      </w:pPr>
      <w:bookmarkStart w:id="13" w:name="_Toc227636550"/>
      <w:r w:rsidRPr="006063CB">
        <w:t>Peneli</w:t>
      </w:r>
      <w:r w:rsidR="007F6482">
        <w:t>t</w:t>
      </w:r>
      <w:r w:rsidRPr="006063CB">
        <w:t>ian Relevan</w:t>
      </w:r>
      <w:bookmarkEnd w:id="13"/>
      <w:r w:rsidRPr="006063CB">
        <w:t xml:space="preserve"> </w:t>
      </w:r>
    </w:p>
    <w:p w14:paraId="28086789" w14:textId="77777777" w:rsidR="007A6461" w:rsidRPr="006063CB" w:rsidRDefault="007A6461" w:rsidP="007A6461">
      <w:pPr>
        <w:spacing w:after="0"/>
        <w:ind w:left="360"/>
        <w:jc w:val="both"/>
        <w:rPr>
          <w:rFonts w:ascii="Times New Roman" w:hAnsi="Times New Roman" w:cs="Times New Roman"/>
          <w:sz w:val="24"/>
          <w:szCs w:val="24"/>
        </w:rPr>
      </w:pPr>
      <w:r w:rsidRPr="006063CB">
        <w:rPr>
          <w:rFonts w:ascii="Times New Roman" w:hAnsi="Times New Roman" w:cs="Times New Roman"/>
          <w:sz w:val="24"/>
          <w:szCs w:val="24"/>
        </w:rPr>
        <w:t xml:space="preserve">Beberapa penelitian yang relevan dengan topik yang saya bahas antara </w:t>
      </w:r>
      <w:proofErr w:type="gramStart"/>
      <w:r w:rsidRPr="006063CB">
        <w:rPr>
          <w:rFonts w:ascii="Times New Roman" w:hAnsi="Times New Roman" w:cs="Times New Roman"/>
          <w:sz w:val="24"/>
          <w:szCs w:val="24"/>
        </w:rPr>
        <w:t>lain :</w:t>
      </w:r>
      <w:proofErr w:type="gramEnd"/>
    </w:p>
    <w:p w14:paraId="6578A951" w14:textId="77777777" w:rsidR="007A6461" w:rsidRPr="006063CB" w:rsidRDefault="007A6461" w:rsidP="007A6461">
      <w:pPr>
        <w:pStyle w:val="ListParagraph"/>
        <w:numPr>
          <w:ilvl w:val="6"/>
          <w:numId w:val="5"/>
        </w:numPr>
        <w:spacing w:after="0"/>
        <w:ind w:left="851" w:hanging="284"/>
        <w:jc w:val="both"/>
        <w:rPr>
          <w:rFonts w:ascii="Times New Roman" w:hAnsi="Times New Roman" w:cs="Times New Roman"/>
          <w:sz w:val="24"/>
          <w:szCs w:val="24"/>
        </w:rPr>
      </w:pPr>
      <w:r w:rsidRPr="006063CB">
        <w:rPr>
          <w:rFonts w:ascii="Times New Roman" w:hAnsi="Times New Roman" w:cs="Times New Roman"/>
          <w:sz w:val="24"/>
          <w:szCs w:val="24"/>
        </w:rPr>
        <w:t xml:space="preserve">Penelitian tentang inventaris aset tetap ini akan menggunakan </w:t>
      </w:r>
      <w:proofErr w:type="gramStart"/>
      <w:r w:rsidRPr="006063CB">
        <w:rPr>
          <w:rFonts w:ascii="Times New Roman" w:hAnsi="Times New Roman" w:cs="Times New Roman"/>
          <w:sz w:val="24"/>
          <w:szCs w:val="24"/>
        </w:rPr>
        <w:t>konsep  sistem</w:t>
      </w:r>
      <w:proofErr w:type="gramEnd"/>
      <w:r w:rsidRPr="006063CB">
        <w:rPr>
          <w:rFonts w:ascii="Times New Roman" w:hAnsi="Times New Roman" w:cs="Times New Roman"/>
          <w:sz w:val="24"/>
          <w:szCs w:val="24"/>
        </w:rPr>
        <w:t xml:space="preserve"> berbasis web untuk meningkatkan efisiensi proses pengolahan asset tetap.</w:t>
      </w:r>
    </w:p>
    <w:p w14:paraId="61046B41" w14:textId="77777777" w:rsidR="007A6461" w:rsidRPr="006063CB" w:rsidRDefault="007A6461" w:rsidP="007A6461">
      <w:pPr>
        <w:pStyle w:val="ListParagraph"/>
        <w:numPr>
          <w:ilvl w:val="6"/>
          <w:numId w:val="5"/>
        </w:numPr>
        <w:spacing w:after="0"/>
        <w:ind w:left="851" w:hanging="284"/>
        <w:jc w:val="both"/>
        <w:rPr>
          <w:rFonts w:ascii="Times New Roman" w:hAnsi="Times New Roman" w:cs="Times New Roman"/>
          <w:sz w:val="24"/>
          <w:szCs w:val="24"/>
        </w:rPr>
      </w:pPr>
      <w:r w:rsidRPr="006063CB">
        <w:rPr>
          <w:rFonts w:ascii="Times New Roman" w:hAnsi="Times New Roman" w:cs="Times New Roman"/>
          <w:sz w:val="24"/>
          <w:szCs w:val="24"/>
        </w:rPr>
        <w:t xml:space="preserve">Penelitian lain juga menyebutkan bahwa sistem inventaris dapat membantu meminimalkan kesalahan pencatatan dan mempercepat proses laporan. </w:t>
      </w:r>
      <w:sdt>
        <w:sdtPr>
          <w:rPr>
            <w:rFonts w:ascii="Times New Roman" w:hAnsi="Times New Roman" w:cs="Times New Roman"/>
            <w:color w:val="000000"/>
            <w:sz w:val="24"/>
            <w:szCs w:val="24"/>
          </w:rPr>
          <w:tag w:val="MENDELEY_CITATION_v3_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"/>
          <w:id w:val="1947654638"/>
          <w:placeholder>
            <w:docPart w:val="C11A6286481241F597553265633B5E6B"/>
          </w:placeholder>
        </w:sdtPr>
        <w:sdtContent>
          <w:r w:rsidRPr="00EE4391">
            <w:rPr>
              <w:rFonts w:ascii="Times New Roman" w:hAnsi="Times New Roman" w:cs="Times New Roman"/>
              <w:color w:val="000000"/>
              <w:sz w:val="24"/>
              <w:szCs w:val="24"/>
            </w:rPr>
            <w:t>[4]</w:t>
          </w:r>
        </w:sdtContent>
      </w:sdt>
    </w:p>
    <w:p w14:paraId="01938CDC" w14:textId="38458A57" w:rsidR="007A6461" w:rsidRPr="006063CB" w:rsidRDefault="007A6461" w:rsidP="007F6482">
      <w:pPr>
        <w:pStyle w:val="Heading3"/>
        <w:numPr>
          <w:ilvl w:val="0"/>
          <w:numId w:val="39"/>
        </w:numPr>
        <w:ind w:left="709" w:hanging="720"/>
      </w:pPr>
      <w:bookmarkStart w:id="14" w:name="_Toc227636551"/>
      <w:r>
        <w:t>Landasan Teori</w:t>
      </w:r>
      <w:bookmarkEnd w:id="14"/>
    </w:p>
    <w:p w14:paraId="148F8B26" w14:textId="77777777" w:rsidR="007A6461" w:rsidRPr="007F6482" w:rsidRDefault="007A6461" w:rsidP="007F6482">
      <w:pPr>
        <w:pStyle w:val="Heading4"/>
      </w:pPr>
      <w:r w:rsidRPr="007F6482">
        <w:t>2.2.1 Inventaris</w:t>
      </w:r>
    </w:p>
    <w:p w14:paraId="61D9DF42" w14:textId="77777777"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Inventaris adalah daftar atau catatan yang memuat semua barang, aset, atau sumber daya yang dimiliki oleh suatu organisasi, perusahaan, atau instansi, yang digunakan untuk kegiatan operasional dan menunjang kelancaran aktivitasnya. Inventaris ini mencakup semua jenis alat, bahan, perlengkapan, serta fasilitas yang ada. </w:t>
      </w:r>
      <w:sdt>
        <w:sdtPr>
          <w:rPr>
            <w:rFonts w:ascii="Times New Roman" w:hAnsi="Times New Roman" w:cs="Times New Roman"/>
            <w:color w:val="000000"/>
            <w:sz w:val="24"/>
            <w:szCs w:val="24"/>
          </w:rPr>
          <w:tag w:val="MENDELEY_CITATION_v3_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"/>
          <w:id w:val="1278149437"/>
          <w:placeholder>
            <w:docPart w:val="C11A6286481241F597553265633B5E6B"/>
          </w:placeholder>
        </w:sdtPr>
        <w:sdtContent>
          <w:r w:rsidRPr="00EE4391">
            <w:rPr>
              <w:rFonts w:ascii="Times New Roman" w:hAnsi="Times New Roman" w:cs="Times New Roman"/>
              <w:color w:val="000000"/>
              <w:sz w:val="24"/>
              <w:szCs w:val="24"/>
            </w:rPr>
            <w:t>[2]</w:t>
          </w:r>
        </w:sdtContent>
      </w:sdt>
    </w:p>
    <w:p w14:paraId="7E56E3FE" w14:textId="77777777" w:rsidR="007A6461" w:rsidRPr="006063CB" w:rsidRDefault="007A6461" w:rsidP="007A6461">
      <w:pPr>
        <w:spacing w:after="0" w:line="360" w:lineRule="auto"/>
        <w:ind w:firstLine="360"/>
        <w:jc w:val="both"/>
        <w:rPr>
          <w:rFonts w:ascii="Times New Roman" w:hAnsi="Times New Roman" w:cs="Times New Roman"/>
          <w:sz w:val="24"/>
          <w:szCs w:val="24"/>
        </w:rPr>
      </w:pPr>
      <w:r w:rsidRPr="006063CB">
        <w:rPr>
          <w:rFonts w:ascii="Times New Roman" w:hAnsi="Times New Roman" w:cs="Times New Roman"/>
          <w:sz w:val="24"/>
          <w:szCs w:val="24"/>
        </w:rPr>
        <w:t xml:space="preserve"> Secara umum, inventaris juga berfungsi sebagai daftar barang semata, melainkan juga mencatat berbagai informasi penting seperti nama barang, spesifikasi, jumlah, kondisi (baik, rusak ringan, rusak berat)</w:t>
      </w:r>
      <w:r>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"/>
          <w:id w:val="-271705741"/>
          <w:placeholder>
            <w:docPart w:val="C11A6286481241F597553265633B5E6B"/>
          </w:placeholder>
        </w:sdtPr>
        <w:sdtContent>
          <w:r w:rsidRPr="00EE4391">
            <w:rPr>
              <w:rFonts w:ascii="Times New Roman" w:hAnsi="Times New Roman" w:cs="Times New Roman"/>
              <w:color w:val="000000"/>
              <w:sz w:val="24"/>
              <w:szCs w:val="24"/>
            </w:rPr>
            <w:t>[5]</w:t>
          </w:r>
        </w:sdtContent>
      </w:sdt>
      <w:r w:rsidRPr="006063CB">
        <w:rPr>
          <w:rFonts w:ascii="Times New Roman" w:hAnsi="Times New Roman" w:cs="Times New Roman"/>
          <w:sz w:val="24"/>
          <w:szCs w:val="24"/>
        </w:rPr>
        <w:t xml:space="preserve"> lokasi penyimpanan, tanggal perolehan, dan pemakaian terakhir. Tujuan utama dari inventarisasi ini adalah untuk menjamin bahwa seluruh peralatan tersedia dalam jumlah yang cukup, berada dalam kondisi yang layak pakai, serta digunakan dan disimpan sesuai prosedur yang berlaku.</w:t>
      </w:r>
    </w:p>
    <w:p w14:paraId="667576EA" w14:textId="77777777" w:rsidR="007A6461" w:rsidRPr="006063CB" w:rsidRDefault="007A6461" w:rsidP="007A6461">
      <w:pPr>
        <w:spacing w:after="0" w:line="360" w:lineRule="auto"/>
        <w:ind w:firstLine="360"/>
        <w:jc w:val="both"/>
        <w:rPr>
          <w:rFonts w:ascii="Times New Roman" w:hAnsi="Times New Roman" w:cs="Times New Roman"/>
          <w:sz w:val="24"/>
          <w:szCs w:val="24"/>
        </w:rPr>
      </w:pPr>
      <w:r w:rsidRPr="006063CB">
        <w:rPr>
          <w:rFonts w:ascii="Times New Roman" w:hAnsi="Times New Roman" w:cs="Times New Roman"/>
          <w:sz w:val="24"/>
          <w:szCs w:val="24"/>
        </w:rPr>
        <w:t xml:space="preserve"> Inventaris memiliki peran yang sangat penting dalam mendukung kelancaran proses pembelajaran berlangsung. Dengan adanya inventaris yang tertata dengan baik, kegiatan pembelajaran dapat berjalan dengan lebih aman, tertib, dan efisien. Selain itu, inventarisasi juga memudahkan pihak sekolah dalam melakukan evaluasi kebutuhan, pengadaan alat baru, dan pelaporan kepada pihak terkait seperti dinas pendidikan atau komite sekolah.</w:t>
      </w:r>
    </w:p>
    <w:p w14:paraId="435FE1B9" w14:textId="77777777"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Dengan kata lain, inventaris laboratorium bukan hanya sekadar catatan barang, melainkan merupakan bagian penting dari manajemen sarana dan prasarana pendidikan yang berkontribusi secara langsung terhadap mutu dan kualitas pembelajaran di sekolah.</w:t>
      </w:r>
    </w:p>
    <w:p w14:paraId="50635391" w14:textId="77777777" w:rsidR="007A6461" w:rsidRPr="006063CB" w:rsidRDefault="007A6461" w:rsidP="007F6482">
      <w:pPr>
        <w:pStyle w:val="Heading4"/>
      </w:pPr>
      <w:r w:rsidRPr="006063CB">
        <w:t xml:space="preserve">2.2.2 Aset Tetap </w:t>
      </w:r>
    </w:p>
    <w:p w14:paraId="0D89C7F5" w14:textId="77777777" w:rsidR="007A6461" w:rsidRPr="006063CB" w:rsidRDefault="007A6461" w:rsidP="007A6461">
      <w:pPr>
        <w:jc w:val="both"/>
        <w:rPr>
          <w:rFonts w:ascii="Times New Roman" w:hAnsi="Times New Roman" w:cs="Times New Roman"/>
          <w:sz w:val="24"/>
          <w:szCs w:val="24"/>
        </w:rPr>
      </w:pPr>
      <w:r w:rsidRPr="006063CB">
        <w:tab/>
      </w:r>
      <w:r w:rsidRPr="006063CB">
        <w:rPr>
          <w:rFonts w:ascii="Times New Roman" w:hAnsi="Times New Roman" w:cs="Times New Roman"/>
          <w:sz w:val="24"/>
          <w:szCs w:val="24"/>
        </w:rPr>
        <w:t>Aset tetap merupakan sumber daya yang sangat penting bagi perseorangan maupun organisasi yang memilikinya, kerena aset merupakan peralatan yang menunjang kegiatan dalam suatu organisasi dan juga bermanfaat untuk mencapai suatu tujuan.</w:t>
      </w:r>
      <w:sdt>
        <w:sdtPr>
          <w:rPr>
            <w:rFonts w:ascii="Times New Roman" w:hAnsi="Times New Roman" w:cs="Times New Roman"/>
            <w:color w:val="000000"/>
            <w:sz w:val="24"/>
            <w:szCs w:val="24"/>
          </w:rPr>
          <w:tag w:val="MENDELEY_CITATION_v3_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"/>
          <w:id w:val="-1557455626"/>
          <w:placeholder>
            <w:docPart w:val="C11A6286481241F597553265633B5E6B"/>
          </w:placeholder>
        </w:sdtPr>
        <w:sdtContent>
          <w:r w:rsidRPr="00EE4391">
            <w:rPr>
              <w:rFonts w:ascii="Times New Roman" w:hAnsi="Times New Roman" w:cs="Times New Roman"/>
              <w:color w:val="000000"/>
              <w:sz w:val="24"/>
              <w:szCs w:val="24"/>
            </w:rPr>
            <w:t>[6]</w:t>
          </w:r>
        </w:sdtContent>
      </w:sdt>
      <w:r w:rsidRPr="006063CB">
        <w:rPr>
          <w:rFonts w:ascii="Times New Roman" w:hAnsi="Times New Roman" w:cs="Times New Roman"/>
          <w:sz w:val="24"/>
          <w:szCs w:val="24"/>
        </w:rPr>
        <w:t xml:space="preserve"> Aset tetap di </w:t>
      </w:r>
      <w:r>
        <w:rPr>
          <w:rFonts w:ascii="Times New Roman" w:hAnsi="Times New Roman" w:cs="Times New Roman"/>
          <w:sz w:val="24"/>
          <w:szCs w:val="24"/>
        </w:rPr>
        <w:t>TK Dewi Sartika</w:t>
      </w:r>
      <w:r w:rsidRPr="006063CB">
        <w:rPr>
          <w:rFonts w:ascii="Times New Roman" w:hAnsi="Times New Roman" w:cs="Times New Roman"/>
          <w:sz w:val="24"/>
          <w:szCs w:val="24"/>
        </w:rPr>
        <w:t xml:space="preserve"> meruapakan barang atau alat yang tersedia untuk menunjang kelancaran dalam proses pembelajaran. Tanpa adanya aset tetap proses pembelajaran akan terhambat disebabkan oleh kurangnya barang atau alat yang di butuhkan saat propos pembelajaran berlangsung.</w:t>
      </w:r>
    </w:p>
    <w:p w14:paraId="79C8B327" w14:textId="77777777" w:rsidR="007A6461" w:rsidRPr="006063CB" w:rsidRDefault="007A6461" w:rsidP="007F6482">
      <w:pPr>
        <w:pStyle w:val="Heading4"/>
      </w:pPr>
      <w:r w:rsidRPr="006063CB">
        <w:t xml:space="preserve">2.2.3 Sistem Inventaris Aset </w:t>
      </w:r>
    </w:p>
    <w:p w14:paraId="238DE55E" w14:textId="77777777" w:rsidR="007A6461" w:rsidRPr="006063CB" w:rsidRDefault="007A6461" w:rsidP="007A6461">
      <w:pPr>
        <w:jc w:val="both"/>
        <w:rPr>
          <w:rFonts w:ascii="Times New Roman" w:hAnsi="Times New Roman" w:cs="Times New Roman"/>
          <w:sz w:val="24"/>
          <w:szCs w:val="24"/>
        </w:rPr>
      </w:pPr>
      <w:r w:rsidRPr="006063CB">
        <w:tab/>
      </w:r>
      <w:r w:rsidRPr="006063CB">
        <w:rPr>
          <w:rFonts w:ascii="Times New Roman" w:hAnsi="Times New Roman" w:cs="Times New Roman"/>
          <w:sz w:val="24"/>
          <w:szCs w:val="24"/>
        </w:rPr>
        <w:t xml:space="preserve">Sistem inventaris aset </w:t>
      </w:r>
      <w:proofErr w:type="gramStart"/>
      <w:r w:rsidRPr="006063CB">
        <w:rPr>
          <w:rFonts w:ascii="Times New Roman" w:hAnsi="Times New Roman" w:cs="Times New Roman"/>
          <w:sz w:val="24"/>
          <w:szCs w:val="24"/>
        </w:rPr>
        <w:t>adalah  sistem</w:t>
      </w:r>
      <w:proofErr w:type="gramEnd"/>
      <w:r w:rsidRPr="006063CB">
        <w:rPr>
          <w:rFonts w:ascii="Times New Roman" w:hAnsi="Times New Roman" w:cs="Times New Roman"/>
          <w:sz w:val="24"/>
          <w:szCs w:val="24"/>
        </w:rPr>
        <w:t xml:space="preserve"> yang akan digunakan untuk mengcatat, mengelolah,</w:t>
      </w:r>
      <w:sdt>
        <w:sdtPr>
          <w:rPr>
            <w:rFonts w:ascii="Times New Roman" w:hAnsi="Times New Roman" w:cs="Times New Roman"/>
            <w:color w:val="000000"/>
            <w:sz w:val="24"/>
            <w:szCs w:val="24"/>
          </w:rPr>
          <w:tag w:val="MENDELEY_CITATION_v3_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"/>
          <w:id w:val="1504309229"/>
          <w:placeholder>
            <w:docPart w:val="C11A6286481241F597553265633B5E6B"/>
          </w:placeholder>
        </w:sdtPr>
        <w:sdtContent>
          <w:r w:rsidRPr="00EE4391">
            <w:rPr>
              <w:rFonts w:ascii="Times New Roman" w:hAnsi="Times New Roman" w:cs="Times New Roman"/>
              <w:color w:val="000000"/>
              <w:sz w:val="24"/>
              <w:szCs w:val="24"/>
            </w:rPr>
            <w:t>[5], [7]</w:t>
          </w:r>
        </w:sdtContent>
      </w:sdt>
      <w:r w:rsidRPr="006063CB">
        <w:rPr>
          <w:rFonts w:ascii="Times New Roman" w:hAnsi="Times New Roman" w:cs="Times New Roman"/>
          <w:sz w:val="24"/>
          <w:szCs w:val="24"/>
        </w:rPr>
        <w:t xml:space="preserve"> dan juga memantau aset secara tersetruktur. Sistem inventaris asset bermanfaat untuk pemantauan aset agar tidak terjadi kehilangan atau kerusakan barang. Sistem ini bertujuan untuk mempermudah dalam perngerjaan laporan terhadap barang yang ada di sekolah </w:t>
      </w:r>
      <w:r>
        <w:rPr>
          <w:rFonts w:ascii="Times New Roman" w:hAnsi="Times New Roman" w:cs="Times New Roman"/>
          <w:sz w:val="24"/>
          <w:szCs w:val="24"/>
        </w:rPr>
        <w:t>TK Dewi Sartika</w:t>
      </w:r>
      <w:r w:rsidRPr="006063CB">
        <w:rPr>
          <w:rFonts w:ascii="Times New Roman" w:hAnsi="Times New Roman" w:cs="Times New Roman"/>
          <w:sz w:val="24"/>
          <w:szCs w:val="24"/>
        </w:rPr>
        <w:t xml:space="preserve">. </w:t>
      </w:r>
    </w:p>
    <w:p w14:paraId="15A506EA" w14:textId="77777777" w:rsidR="007A6461" w:rsidRPr="006063CB" w:rsidRDefault="007A6461" w:rsidP="007F6482">
      <w:pPr>
        <w:pStyle w:val="Heading4"/>
      </w:pPr>
      <w:r w:rsidRPr="006063CB">
        <w:t xml:space="preserve">2.2.4 Database </w:t>
      </w:r>
    </w:p>
    <w:p w14:paraId="77070896" w14:textId="77777777" w:rsidR="007A6461" w:rsidRPr="006063CB" w:rsidRDefault="007A6461" w:rsidP="007A6461">
      <w:pPr>
        <w:jc w:val="both"/>
        <w:rPr>
          <w:rFonts w:ascii="Times New Roman" w:hAnsi="Times New Roman" w:cs="Times New Roman"/>
          <w:sz w:val="24"/>
          <w:szCs w:val="24"/>
        </w:rPr>
      </w:pPr>
      <w:r w:rsidRPr="006063CB">
        <w:tab/>
      </w:r>
      <w:r w:rsidRPr="006063CB">
        <w:rPr>
          <w:rFonts w:ascii="Times New Roman" w:hAnsi="Times New Roman" w:cs="Times New Roman"/>
          <w:sz w:val="24"/>
          <w:szCs w:val="24"/>
        </w:rPr>
        <w:t>Database adalah tempat untuk menyimpan data yang sudah di input kan sehingga mudah diakses dan dikelolah oleh user.</w:t>
      </w:r>
      <w:sdt>
        <w:sdtPr>
          <w:rPr>
            <w:rFonts w:ascii="Times New Roman" w:hAnsi="Times New Roman" w:cs="Times New Roman"/>
            <w:color w:val="000000"/>
            <w:sz w:val="24"/>
            <w:szCs w:val="24"/>
          </w:rPr>
          <w:tag w:val="MENDELEY_CITATION_v3_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"/>
          <w:id w:val="1028909361"/>
          <w:placeholder>
            <w:docPart w:val="C11A6286481241F597553265633B5E6B"/>
          </w:placeholder>
        </w:sdtPr>
        <w:sdtContent>
          <w:r w:rsidRPr="00EE4391">
            <w:rPr>
              <w:rFonts w:ascii="Times New Roman" w:hAnsi="Times New Roman" w:cs="Times New Roman"/>
              <w:color w:val="000000"/>
              <w:sz w:val="24"/>
              <w:szCs w:val="24"/>
            </w:rPr>
            <w:t>[3], [8]</w:t>
          </w:r>
        </w:sdtContent>
      </w:sdt>
      <w:r w:rsidRPr="006063CB">
        <w:rPr>
          <w:rFonts w:ascii="Times New Roman" w:hAnsi="Times New Roman" w:cs="Times New Roman"/>
          <w:sz w:val="24"/>
          <w:szCs w:val="24"/>
        </w:rPr>
        <w:t>Sehingga mempermudah pekerjaan dalam melakukan laporan. Database juga dapat menyimpan secara berkala sehingga data yang di input secara berkala tidak akan mudah hilang dan mempermudah pencarian barang.</w:t>
      </w:r>
    </w:p>
    <w:p w14:paraId="63E14A91" w14:textId="77777777" w:rsidR="007A6461" w:rsidRPr="006063CB" w:rsidRDefault="007A6461" w:rsidP="007F6482">
      <w:pPr>
        <w:pStyle w:val="Heading4"/>
      </w:pPr>
      <w:r w:rsidRPr="006063CB">
        <w:t xml:space="preserve">2.2.5 Teknologi Pendukung </w:t>
      </w:r>
    </w:p>
    <w:p w14:paraId="54F6820E" w14:textId="77777777" w:rsidR="007A6461" w:rsidRPr="00061404" w:rsidRDefault="007A6461" w:rsidP="007A6461">
      <w:pPr>
        <w:jc w:val="both"/>
        <w:rPr>
          <w:rFonts w:asciiTheme="majorBidi" w:hAnsiTheme="majorBidi" w:cstheme="majorBidi"/>
          <w:sz w:val="24"/>
          <w:szCs w:val="24"/>
        </w:rPr>
      </w:pPr>
      <w:r w:rsidRPr="006063CB">
        <w:tab/>
      </w:r>
      <w:r w:rsidRPr="00061404">
        <w:rPr>
          <w:rFonts w:asciiTheme="majorBidi" w:hAnsiTheme="majorBidi" w:cstheme="majorBidi"/>
          <w:sz w:val="24"/>
          <w:szCs w:val="24"/>
        </w:rPr>
        <w:t xml:space="preserve">Teknologi pendukung adalah teknologi yang diterapkan untuk membuat inovasi baru dalam suatu perubahan sesuai dengan kemampuan pengguna. Teknologi pendukung yang akan di gunakan ialah </w:t>
      </w:r>
      <w:proofErr w:type="gramStart"/>
      <w:r w:rsidRPr="00061404">
        <w:rPr>
          <w:rFonts w:asciiTheme="majorBidi" w:hAnsiTheme="majorBidi" w:cstheme="majorBidi"/>
          <w:sz w:val="24"/>
          <w:szCs w:val="24"/>
        </w:rPr>
        <w:t>PHP,HTML</w:t>
      </w:r>
      <w:proofErr w:type="gramEnd"/>
      <w:r w:rsidRPr="00061404">
        <w:rPr>
          <w:rFonts w:asciiTheme="majorBidi" w:hAnsiTheme="majorBidi" w:cstheme="majorBidi"/>
          <w:sz w:val="24"/>
          <w:szCs w:val="24"/>
        </w:rPr>
        <w:t>,CSS,MySQL,</w:t>
      </w:r>
      <w:sdt>
        <w:sdtPr>
          <w:rPr>
            <w:rFonts w:asciiTheme="majorBidi" w:hAnsiTheme="majorBidi" w:cstheme="majorBidi"/>
            <w:color w:val="000000"/>
            <w:sz w:val="24"/>
            <w:szCs w:val="24"/>
          </w:rPr>
          <w:tag w:val="MENDELEY_CITATION_v3_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"/>
          <w:id w:val="-1746178660"/>
          <w:placeholder>
            <w:docPart w:val="C11A6286481241F597553265633B5E6B"/>
          </w:placeholder>
        </w:sdtPr>
        <w:sdtContent>
          <w:r w:rsidRPr="00061404">
            <w:rPr>
              <w:rFonts w:asciiTheme="majorBidi" w:hAnsiTheme="majorBidi" w:cstheme="majorBidi"/>
              <w:color w:val="000000"/>
              <w:sz w:val="24"/>
              <w:szCs w:val="24"/>
            </w:rPr>
            <w:t>[9]</w:t>
          </w:r>
        </w:sdtContent>
      </w:sdt>
    </w:p>
    <w:p w14:paraId="0FE823B6" w14:textId="77777777" w:rsidR="007A6461" w:rsidRPr="006063CB" w:rsidRDefault="007A6461" w:rsidP="007A6461">
      <w:pPr>
        <w:pStyle w:val="ListParagraph"/>
        <w:numPr>
          <w:ilvl w:val="0"/>
          <w:numId w:val="18"/>
        </w:numPr>
        <w:jc w:val="both"/>
        <w:rPr>
          <w:rFonts w:ascii="Times New Roman" w:hAnsi="Times New Roman" w:cs="Times New Roman"/>
          <w:sz w:val="24"/>
          <w:szCs w:val="24"/>
        </w:rPr>
      </w:pPr>
      <w:r w:rsidRPr="006063CB">
        <w:rPr>
          <w:rFonts w:ascii="Times New Roman" w:hAnsi="Times New Roman" w:cs="Times New Roman"/>
          <w:sz w:val="24"/>
          <w:szCs w:val="24"/>
        </w:rPr>
        <w:t xml:space="preserve">PHP (Hypertext Preprocessor) ialah Bahasa yang banyak di gunakan dalam pembuatan web oleh developer. </w:t>
      </w:r>
    </w:p>
    <w:p w14:paraId="57AEC1AD" w14:textId="77777777" w:rsidR="007A6461" w:rsidRPr="006063CB" w:rsidRDefault="007A6461" w:rsidP="007A6461">
      <w:pPr>
        <w:pStyle w:val="ListParagraph"/>
        <w:numPr>
          <w:ilvl w:val="0"/>
          <w:numId w:val="18"/>
        </w:numPr>
        <w:jc w:val="both"/>
        <w:rPr>
          <w:rFonts w:ascii="Times New Roman" w:hAnsi="Times New Roman" w:cs="Times New Roman"/>
          <w:sz w:val="24"/>
          <w:szCs w:val="24"/>
        </w:rPr>
      </w:pPr>
      <w:proofErr w:type="gramStart"/>
      <w:r w:rsidRPr="006063CB">
        <w:rPr>
          <w:rFonts w:ascii="Times New Roman" w:hAnsi="Times New Roman" w:cs="Times New Roman"/>
          <w:sz w:val="24"/>
          <w:szCs w:val="24"/>
        </w:rPr>
        <w:t>HTML,CSS</w:t>
      </w:r>
      <w:proofErr w:type="gramEnd"/>
      <w:r w:rsidRPr="006063CB">
        <w:rPr>
          <w:rFonts w:ascii="Times New Roman" w:hAnsi="Times New Roman" w:cs="Times New Roman"/>
          <w:sz w:val="24"/>
          <w:szCs w:val="24"/>
        </w:rPr>
        <w:t xml:space="preserve"> sesuatu yang digunakna untuk mempercantik tampilah website. CSS dan HTML mempunyai keterikatan yang merupakan kode-kode yang dipakau untuk mendesain.</w:t>
      </w:r>
    </w:p>
    <w:p w14:paraId="23CCDCCD" w14:textId="53ED5DAB" w:rsidR="007A6461" w:rsidRDefault="007A6461" w:rsidP="007A6461">
      <w:pPr>
        <w:pStyle w:val="ListParagraph"/>
        <w:numPr>
          <w:ilvl w:val="0"/>
          <w:numId w:val="18"/>
        </w:numPr>
        <w:jc w:val="both"/>
        <w:rPr>
          <w:rFonts w:ascii="Times New Roman" w:hAnsi="Times New Roman" w:cs="Times New Roman"/>
          <w:sz w:val="24"/>
          <w:szCs w:val="24"/>
        </w:rPr>
      </w:pPr>
      <w:r w:rsidRPr="006063CB">
        <w:rPr>
          <w:rFonts w:ascii="Times New Roman" w:hAnsi="Times New Roman" w:cs="Times New Roman"/>
          <w:sz w:val="24"/>
          <w:szCs w:val="24"/>
        </w:rPr>
        <w:t>MySQL ialah system manajemen yang berbasis data relasional (RDBMS) sumber terbuka yang digunakan untuk mengelolah dan menyimpan data yang ada.</w:t>
      </w:r>
    </w:p>
    <w:p w14:paraId="053F72ED" w14:textId="612AE8A1" w:rsidR="007A6461" w:rsidRDefault="007A6461" w:rsidP="007F6482">
      <w:pPr>
        <w:pStyle w:val="Heading2"/>
      </w:pPr>
      <w:bookmarkStart w:id="15" w:name="_Toc227636552"/>
      <w:r w:rsidRPr="007F6482">
        <w:t>2.3</w:t>
      </w:r>
      <w:r>
        <w:rPr>
          <w:rFonts w:ascii="Times New Roman" w:hAnsi="Times New Roman" w:cs="Times New Roman"/>
        </w:rPr>
        <w:t xml:space="preserve"> </w:t>
      </w:r>
      <w:r w:rsidRPr="007A6461">
        <w:t>Gambaran Umum Objek Penelitian (TK Dewi Sartika)</w:t>
      </w:r>
      <w:bookmarkEnd w:id="15"/>
    </w:p>
    <w:p w14:paraId="619A51E1" w14:textId="586EC7E6" w:rsidR="007A6461" w:rsidRPr="007F6482" w:rsidRDefault="007A6461" w:rsidP="007F6482">
      <w:pPr>
        <w:pStyle w:val="Heading4"/>
      </w:pPr>
      <w:r w:rsidRPr="007F6482">
        <w:t xml:space="preserve">2.3.1 </w:t>
      </w:r>
      <w:r w:rsidRPr="007F6482">
        <w:t>Ruang di TK DEWI SARTIKA</w:t>
      </w:r>
    </w:p>
    <w:p w14:paraId="32939C3A" w14:textId="77777777" w:rsidR="007A6461" w:rsidRPr="006063CB" w:rsidRDefault="007A6461" w:rsidP="007A646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TK Dewi Sartika</w:t>
      </w:r>
      <w:r w:rsidRPr="006063CB">
        <w:rPr>
          <w:rFonts w:ascii="Times New Roman" w:hAnsi="Times New Roman" w:cs="Times New Roman"/>
          <w:sz w:val="24"/>
          <w:szCs w:val="24"/>
        </w:rPr>
        <w:t xml:space="preserve"> sebagai salah satu </w:t>
      </w:r>
      <w:r>
        <w:rPr>
          <w:rFonts w:ascii="Times New Roman" w:hAnsi="Times New Roman" w:cs="Times New Roman"/>
          <w:sz w:val="24"/>
          <w:szCs w:val="24"/>
        </w:rPr>
        <w:t>Taman Kanak-kanak</w:t>
      </w:r>
      <w:r w:rsidRPr="006063CB">
        <w:rPr>
          <w:rFonts w:ascii="Times New Roman" w:hAnsi="Times New Roman" w:cs="Times New Roman"/>
          <w:sz w:val="24"/>
          <w:szCs w:val="24"/>
        </w:rPr>
        <w:t xml:space="preserve"> di Kabupaten Probolinggo memiliki komitmen kuat dalam menyediakan sarana pembelajaran yang mendukung kegiatan Akademik. Inventaris adalah daftar atau catatan yang memuat semua barang, aset, atau sumber daya yang dimiliki oleh suatu organisasi, perusahaan, atau instansi, yang digunakan untuk kegiatan operasional dan menunjang kelancaran aktivitasnya</w:t>
      </w:r>
    </w:p>
    <w:p w14:paraId="63DD25AD" w14:textId="77777777" w:rsidR="007A6461" w:rsidRPr="006063CB" w:rsidRDefault="007A6461" w:rsidP="007A6461">
      <w:pPr>
        <w:pStyle w:val="ListParagraph"/>
        <w:numPr>
          <w:ilvl w:val="0"/>
          <w:numId w:val="11"/>
        </w:num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Jenis Ruang di </w:t>
      </w:r>
      <w:r>
        <w:rPr>
          <w:rFonts w:ascii="Times New Roman" w:hAnsi="Times New Roman" w:cs="Times New Roman"/>
          <w:sz w:val="24"/>
          <w:szCs w:val="24"/>
        </w:rPr>
        <w:t>TK DEWI SARTIKA</w:t>
      </w:r>
    </w:p>
    <w:p w14:paraId="35FB3810" w14:textId="77777777"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Berdasarkan data terakhir tahun ajaran 2025/2026, berikut ini adalah daftar jenis ruangan yang ada di </w:t>
      </w:r>
      <w:r>
        <w:rPr>
          <w:rFonts w:ascii="Times New Roman" w:hAnsi="Times New Roman" w:cs="Times New Roman"/>
          <w:sz w:val="24"/>
          <w:szCs w:val="24"/>
        </w:rPr>
        <w:t>TK Dewi Sartika</w:t>
      </w:r>
      <w:r w:rsidRPr="006063CB">
        <w:rPr>
          <w:rFonts w:ascii="Times New Roman" w:hAnsi="Times New Roman" w:cs="Times New Roman"/>
          <w:sz w:val="24"/>
          <w:szCs w:val="24"/>
        </w:rPr>
        <w:t>:</w:t>
      </w:r>
    </w:p>
    <w:p w14:paraId="01A28BF8" w14:textId="77777777" w:rsidR="007A6461" w:rsidRPr="006063CB" w:rsidRDefault="007A6461" w:rsidP="007A6461">
      <w:pPr>
        <w:spacing w:after="0" w:line="360" w:lineRule="auto"/>
        <w:jc w:val="both"/>
        <w:rPr>
          <w:rFonts w:ascii="Times New Roman" w:hAnsi="Times New Roman" w:cs="Times New Roman"/>
          <w:sz w:val="24"/>
          <w:szCs w:val="24"/>
        </w:rPr>
      </w:pPr>
    </w:p>
    <w:tbl>
      <w:tblPr>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726"/>
        <w:gridCol w:w="990"/>
        <w:gridCol w:w="3406"/>
      </w:tblGrid>
      <w:tr w:rsidR="007A6461" w:rsidRPr="006063CB" w14:paraId="0C87827B" w14:textId="77777777" w:rsidTr="006105AF">
        <w:trPr>
          <w:trHeight w:val="375"/>
        </w:trPr>
        <w:tc>
          <w:tcPr>
            <w:tcW w:w="578" w:type="dxa"/>
            <w:vAlign w:val="center"/>
            <w:hideMark/>
          </w:tcPr>
          <w:p w14:paraId="53E04784" w14:textId="77777777" w:rsidR="007A6461" w:rsidRPr="006063CB" w:rsidRDefault="007A6461" w:rsidP="006105AF">
            <w:pPr>
              <w:spacing w:after="0" w:line="360" w:lineRule="auto"/>
              <w:jc w:val="center"/>
              <w:rPr>
                <w:rFonts w:ascii="Times New Roman" w:eastAsia="Times New Roman" w:hAnsi="Times New Roman" w:cs="Times New Roman"/>
                <w:b/>
                <w:bCs/>
                <w:color w:val="000000"/>
                <w:sz w:val="24"/>
                <w:szCs w:val="24"/>
                <w:lang w:eastAsia="en-ID"/>
              </w:rPr>
            </w:pPr>
            <w:r w:rsidRPr="006063CB">
              <w:rPr>
                <w:rFonts w:ascii="Times New Roman" w:eastAsia="Times New Roman" w:hAnsi="Times New Roman" w:cs="Times New Roman"/>
                <w:b/>
                <w:bCs/>
                <w:color w:val="000000"/>
                <w:sz w:val="24"/>
                <w:szCs w:val="24"/>
                <w:lang w:eastAsia="en-ID"/>
              </w:rPr>
              <w:t>No</w:t>
            </w:r>
          </w:p>
        </w:tc>
        <w:tc>
          <w:tcPr>
            <w:tcW w:w="2726" w:type="dxa"/>
            <w:vAlign w:val="center"/>
            <w:hideMark/>
          </w:tcPr>
          <w:p w14:paraId="5E24630D" w14:textId="77777777" w:rsidR="007A6461" w:rsidRPr="006063CB" w:rsidRDefault="007A6461" w:rsidP="006105AF">
            <w:pPr>
              <w:spacing w:after="0" w:line="360" w:lineRule="auto"/>
              <w:jc w:val="center"/>
              <w:rPr>
                <w:rFonts w:ascii="Times New Roman" w:eastAsia="Times New Roman" w:hAnsi="Times New Roman" w:cs="Times New Roman"/>
                <w:b/>
                <w:bCs/>
                <w:color w:val="000000"/>
                <w:sz w:val="24"/>
                <w:szCs w:val="24"/>
                <w:lang w:eastAsia="en-ID"/>
              </w:rPr>
            </w:pPr>
            <w:r w:rsidRPr="006063CB">
              <w:rPr>
                <w:rFonts w:ascii="Times New Roman" w:eastAsia="Times New Roman" w:hAnsi="Times New Roman" w:cs="Times New Roman"/>
                <w:b/>
                <w:bCs/>
                <w:color w:val="000000"/>
                <w:sz w:val="24"/>
                <w:szCs w:val="24"/>
                <w:lang w:eastAsia="en-ID"/>
              </w:rPr>
              <w:t>Nama Ruang</w:t>
            </w:r>
          </w:p>
        </w:tc>
        <w:tc>
          <w:tcPr>
            <w:tcW w:w="990" w:type="dxa"/>
            <w:vAlign w:val="center"/>
            <w:hideMark/>
          </w:tcPr>
          <w:p w14:paraId="34F8D5B2" w14:textId="77777777" w:rsidR="007A6461" w:rsidRPr="006063CB" w:rsidRDefault="007A6461" w:rsidP="006105AF">
            <w:pPr>
              <w:spacing w:after="0" w:line="360" w:lineRule="auto"/>
              <w:jc w:val="center"/>
              <w:rPr>
                <w:rFonts w:ascii="Times New Roman" w:eastAsia="Times New Roman" w:hAnsi="Times New Roman" w:cs="Times New Roman"/>
                <w:b/>
                <w:bCs/>
                <w:color w:val="000000"/>
                <w:sz w:val="24"/>
                <w:szCs w:val="24"/>
                <w:lang w:eastAsia="en-ID"/>
              </w:rPr>
            </w:pPr>
            <w:r w:rsidRPr="006063CB">
              <w:rPr>
                <w:rFonts w:ascii="Times New Roman" w:eastAsia="Times New Roman" w:hAnsi="Times New Roman" w:cs="Times New Roman"/>
                <w:b/>
                <w:bCs/>
                <w:color w:val="000000"/>
                <w:sz w:val="24"/>
                <w:szCs w:val="24"/>
                <w:lang w:eastAsia="en-ID"/>
              </w:rPr>
              <w:t>Jumlah</w:t>
            </w:r>
          </w:p>
        </w:tc>
        <w:tc>
          <w:tcPr>
            <w:tcW w:w="3406" w:type="dxa"/>
            <w:vAlign w:val="center"/>
            <w:hideMark/>
          </w:tcPr>
          <w:p w14:paraId="492ADDB0" w14:textId="77777777" w:rsidR="007A6461" w:rsidRPr="006063CB" w:rsidRDefault="007A6461" w:rsidP="006105AF">
            <w:pPr>
              <w:spacing w:after="0" w:line="360" w:lineRule="auto"/>
              <w:jc w:val="center"/>
              <w:rPr>
                <w:rFonts w:ascii="Times New Roman" w:eastAsia="Times New Roman" w:hAnsi="Times New Roman" w:cs="Times New Roman"/>
                <w:b/>
                <w:bCs/>
                <w:color w:val="000000"/>
                <w:sz w:val="24"/>
                <w:szCs w:val="24"/>
                <w:lang w:eastAsia="en-ID"/>
              </w:rPr>
            </w:pPr>
            <w:r w:rsidRPr="006063CB">
              <w:rPr>
                <w:rFonts w:ascii="Times New Roman" w:eastAsia="Times New Roman" w:hAnsi="Times New Roman" w:cs="Times New Roman"/>
                <w:b/>
                <w:bCs/>
                <w:color w:val="000000"/>
                <w:sz w:val="24"/>
                <w:szCs w:val="24"/>
                <w:lang w:eastAsia="en-ID"/>
              </w:rPr>
              <w:t>Keterangan</w:t>
            </w:r>
          </w:p>
        </w:tc>
      </w:tr>
      <w:tr w:rsidR="007A6461" w:rsidRPr="006063CB" w14:paraId="43831F9C" w14:textId="77777777" w:rsidTr="006105AF">
        <w:trPr>
          <w:trHeight w:val="375"/>
        </w:trPr>
        <w:tc>
          <w:tcPr>
            <w:tcW w:w="578" w:type="dxa"/>
            <w:vAlign w:val="center"/>
            <w:hideMark/>
          </w:tcPr>
          <w:p w14:paraId="45A55E7B"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2726" w:type="dxa"/>
            <w:vAlign w:val="center"/>
            <w:hideMark/>
          </w:tcPr>
          <w:p w14:paraId="74267E8E"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 xml:space="preserve">Ruang Kelas </w:t>
            </w:r>
            <w:proofErr w:type="gramStart"/>
            <w:r>
              <w:rPr>
                <w:rFonts w:ascii="Times New Roman" w:eastAsia="Times New Roman" w:hAnsi="Times New Roman" w:cs="Times New Roman"/>
                <w:color w:val="000000"/>
                <w:sz w:val="24"/>
                <w:szCs w:val="24"/>
                <w:lang w:eastAsia="en-ID"/>
              </w:rPr>
              <w:t>A,B</w:t>
            </w:r>
            <w:proofErr w:type="gramEnd"/>
          </w:p>
        </w:tc>
        <w:tc>
          <w:tcPr>
            <w:tcW w:w="990" w:type="dxa"/>
            <w:vAlign w:val="center"/>
            <w:hideMark/>
          </w:tcPr>
          <w:p w14:paraId="03D200AE"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w:t>
            </w:r>
          </w:p>
        </w:tc>
        <w:tc>
          <w:tcPr>
            <w:tcW w:w="3406" w:type="dxa"/>
            <w:vAlign w:val="center"/>
            <w:hideMark/>
          </w:tcPr>
          <w:p w14:paraId="2A70C6B0"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 xml:space="preserve">Masing-masing tingkatan </w:t>
            </w:r>
            <w:r>
              <w:rPr>
                <w:rFonts w:ascii="Times New Roman" w:eastAsia="Times New Roman" w:hAnsi="Times New Roman" w:cs="Times New Roman"/>
                <w:color w:val="000000"/>
                <w:sz w:val="24"/>
                <w:szCs w:val="24"/>
                <w:lang w:eastAsia="en-ID"/>
              </w:rPr>
              <w:t>1</w:t>
            </w:r>
            <w:r w:rsidRPr="006063CB">
              <w:rPr>
                <w:rFonts w:ascii="Times New Roman" w:eastAsia="Times New Roman" w:hAnsi="Times New Roman" w:cs="Times New Roman"/>
                <w:color w:val="000000"/>
                <w:sz w:val="24"/>
                <w:szCs w:val="24"/>
                <w:lang w:eastAsia="en-ID"/>
              </w:rPr>
              <w:t xml:space="preserve"> kelas</w:t>
            </w:r>
          </w:p>
        </w:tc>
      </w:tr>
      <w:tr w:rsidR="007A6461" w:rsidRPr="006063CB" w14:paraId="6BB56F6E" w14:textId="77777777" w:rsidTr="006105AF">
        <w:trPr>
          <w:trHeight w:val="375"/>
        </w:trPr>
        <w:tc>
          <w:tcPr>
            <w:tcW w:w="578" w:type="dxa"/>
            <w:vAlign w:val="center"/>
            <w:hideMark/>
          </w:tcPr>
          <w:p w14:paraId="18607D10"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2</w:t>
            </w:r>
          </w:p>
        </w:tc>
        <w:tc>
          <w:tcPr>
            <w:tcW w:w="2726" w:type="dxa"/>
            <w:vAlign w:val="center"/>
            <w:hideMark/>
          </w:tcPr>
          <w:p w14:paraId="48AA9D0A"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Ruang Guru</w:t>
            </w:r>
          </w:p>
        </w:tc>
        <w:tc>
          <w:tcPr>
            <w:tcW w:w="990" w:type="dxa"/>
            <w:vAlign w:val="center"/>
            <w:hideMark/>
          </w:tcPr>
          <w:p w14:paraId="54575462"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06" w:type="dxa"/>
            <w:vAlign w:val="center"/>
            <w:hideMark/>
          </w:tcPr>
          <w:p w14:paraId="354D25F1"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Digunakan seluruh tenaga pendidik</w:t>
            </w:r>
          </w:p>
        </w:tc>
      </w:tr>
      <w:tr w:rsidR="007A6461" w:rsidRPr="006063CB" w14:paraId="3A7B9ACA" w14:textId="77777777" w:rsidTr="006105AF">
        <w:trPr>
          <w:trHeight w:val="375"/>
        </w:trPr>
        <w:tc>
          <w:tcPr>
            <w:tcW w:w="578" w:type="dxa"/>
            <w:vAlign w:val="center"/>
            <w:hideMark/>
          </w:tcPr>
          <w:p w14:paraId="2A80C9D8"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3</w:t>
            </w:r>
          </w:p>
        </w:tc>
        <w:tc>
          <w:tcPr>
            <w:tcW w:w="2726" w:type="dxa"/>
            <w:vAlign w:val="center"/>
            <w:hideMark/>
          </w:tcPr>
          <w:p w14:paraId="29CC391D"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 xml:space="preserve">Ruang </w:t>
            </w:r>
            <w:r>
              <w:rPr>
                <w:rFonts w:ascii="Times New Roman" w:eastAsia="Times New Roman" w:hAnsi="Times New Roman" w:cs="Times New Roman"/>
                <w:color w:val="000000"/>
                <w:sz w:val="24"/>
                <w:szCs w:val="24"/>
                <w:lang w:eastAsia="en-ID"/>
              </w:rPr>
              <w:t>Kepala Sekolah</w:t>
            </w:r>
          </w:p>
        </w:tc>
        <w:tc>
          <w:tcPr>
            <w:tcW w:w="990" w:type="dxa"/>
            <w:vAlign w:val="center"/>
            <w:hideMark/>
          </w:tcPr>
          <w:p w14:paraId="1AB7D89E"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06" w:type="dxa"/>
            <w:vAlign w:val="center"/>
            <w:hideMark/>
          </w:tcPr>
          <w:p w14:paraId="19FDD907"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 xml:space="preserve">Khusus </w:t>
            </w:r>
            <w:r>
              <w:rPr>
                <w:rFonts w:ascii="Times New Roman" w:eastAsia="Times New Roman" w:hAnsi="Times New Roman" w:cs="Times New Roman"/>
                <w:color w:val="000000"/>
                <w:sz w:val="24"/>
                <w:szCs w:val="24"/>
                <w:lang w:eastAsia="en-ID"/>
              </w:rPr>
              <w:t>Kepala Sekolah</w:t>
            </w:r>
          </w:p>
        </w:tc>
      </w:tr>
      <w:tr w:rsidR="007A6461" w:rsidRPr="006063CB" w14:paraId="185F964E" w14:textId="77777777" w:rsidTr="006105AF">
        <w:trPr>
          <w:trHeight w:val="375"/>
        </w:trPr>
        <w:tc>
          <w:tcPr>
            <w:tcW w:w="578" w:type="dxa"/>
            <w:vAlign w:val="center"/>
            <w:hideMark/>
          </w:tcPr>
          <w:p w14:paraId="32EE0888"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4</w:t>
            </w:r>
          </w:p>
        </w:tc>
        <w:tc>
          <w:tcPr>
            <w:tcW w:w="2726" w:type="dxa"/>
            <w:vAlign w:val="center"/>
            <w:hideMark/>
          </w:tcPr>
          <w:p w14:paraId="70CA1861"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Ruang Tata Usaha</w:t>
            </w:r>
          </w:p>
        </w:tc>
        <w:tc>
          <w:tcPr>
            <w:tcW w:w="990" w:type="dxa"/>
            <w:vAlign w:val="center"/>
            <w:hideMark/>
          </w:tcPr>
          <w:p w14:paraId="14162C50"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06" w:type="dxa"/>
            <w:vAlign w:val="center"/>
            <w:hideMark/>
          </w:tcPr>
          <w:p w14:paraId="31AEC245"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Admin dan pengarsipan</w:t>
            </w:r>
          </w:p>
        </w:tc>
      </w:tr>
      <w:tr w:rsidR="007A6461" w:rsidRPr="006063CB" w14:paraId="7B45AE83" w14:textId="77777777" w:rsidTr="006105AF">
        <w:trPr>
          <w:trHeight w:val="375"/>
        </w:trPr>
        <w:tc>
          <w:tcPr>
            <w:tcW w:w="578" w:type="dxa"/>
            <w:vAlign w:val="center"/>
            <w:hideMark/>
          </w:tcPr>
          <w:p w14:paraId="2615DB85"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7</w:t>
            </w:r>
          </w:p>
        </w:tc>
        <w:tc>
          <w:tcPr>
            <w:tcW w:w="2726" w:type="dxa"/>
            <w:vAlign w:val="center"/>
            <w:hideMark/>
          </w:tcPr>
          <w:p w14:paraId="2F934519"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Ruang Baca Anak</w:t>
            </w:r>
          </w:p>
        </w:tc>
        <w:tc>
          <w:tcPr>
            <w:tcW w:w="990" w:type="dxa"/>
            <w:vAlign w:val="center"/>
            <w:hideMark/>
          </w:tcPr>
          <w:p w14:paraId="3FCEAA5F"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06" w:type="dxa"/>
            <w:vAlign w:val="center"/>
            <w:hideMark/>
          </w:tcPr>
          <w:p w14:paraId="766AD3A1"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Koleksi buku pelajaran &amp; bacaan</w:t>
            </w:r>
          </w:p>
        </w:tc>
      </w:tr>
      <w:tr w:rsidR="007A6461" w:rsidRPr="006063CB" w14:paraId="6A9F26E0" w14:textId="77777777" w:rsidTr="006105AF">
        <w:trPr>
          <w:trHeight w:val="375"/>
        </w:trPr>
        <w:tc>
          <w:tcPr>
            <w:tcW w:w="578" w:type="dxa"/>
            <w:vAlign w:val="center"/>
            <w:hideMark/>
          </w:tcPr>
          <w:p w14:paraId="3B44CE80"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8</w:t>
            </w:r>
          </w:p>
        </w:tc>
        <w:tc>
          <w:tcPr>
            <w:tcW w:w="2726" w:type="dxa"/>
            <w:vAlign w:val="center"/>
            <w:hideMark/>
          </w:tcPr>
          <w:p w14:paraId="59B2E887"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UKS</w:t>
            </w:r>
          </w:p>
        </w:tc>
        <w:tc>
          <w:tcPr>
            <w:tcW w:w="990" w:type="dxa"/>
            <w:vAlign w:val="center"/>
            <w:hideMark/>
          </w:tcPr>
          <w:p w14:paraId="3F8F6FB0"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06" w:type="dxa"/>
            <w:vAlign w:val="center"/>
            <w:hideMark/>
          </w:tcPr>
          <w:p w14:paraId="7CBC9B4F"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Unit Kesehatan Sekolah</w:t>
            </w:r>
          </w:p>
        </w:tc>
      </w:tr>
      <w:tr w:rsidR="007A6461" w:rsidRPr="006063CB" w14:paraId="664AC95E" w14:textId="77777777" w:rsidTr="006105AF">
        <w:trPr>
          <w:trHeight w:val="375"/>
        </w:trPr>
        <w:tc>
          <w:tcPr>
            <w:tcW w:w="578" w:type="dxa"/>
            <w:vAlign w:val="center"/>
            <w:hideMark/>
          </w:tcPr>
          <w:p w14:paraId="76A33EE8"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9</w:t>
            </w:r>
          </w:p>
        </w:tc>
        <w:tc>
          <w:tcPr>
            <w:tcW w:w="2726" w:type="dxa"/>
            <w:vAlign w:val="center"/>
            <w:hideMark/>
          </w:tcPr>
          <w:p w14:paraId="6FB13AD2"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Ruang Ibadah</w:t>
            </w:r>
          </w:p>
        </w:tc>
        <w:tc>
          <w:tcPr>
            <w:tcW w:w="990" w:type="dxa"/>
            <w:vAlign w:val="center"/>
            <w:hideMark/>
          </w:tcPr>
          <w:p w14:paraId="7D2A83E5"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06" w:type="dxa"/>
            <w:vAlign w:val="center"/>
            <w:hideMark/>
          </w:tcPr>
          <w:p w14:paraId="6312E0E6"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Musholla untuk kegiatan rohani</w:t>
            </w:r>
          </w:p>
        </w:tc>
      </w:tr>
      <w:tr w:rsidR="007A6461" w:rsidRPr="006063CB" w14:paraId="2241FD92" w14:textId="77777777" w:rsidTr="006105AF">
        <w:trPr>
          <w:trHeight w:val="375"/>
        </w:trPr>
        <w:tc>
          <w:tcPr>
            <w:tcW w:w="578" w:type="dxa"/>
            <w:vAlign w:val="center"/>
            <w:hideMark/>
          </w:tcPr>
          <w:p w14:paraId="5E1C17FA"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10</w:t>
            </w:r>
          </w:p>
        </w:tc>
        <w:tc>
          <w:tcPr>
            <w:tcW w:w="2726" w:type="dxa"/>
            <w:vAlign w:val="center"/>
            <w:hideMark/>
          </w:tcPr>
          <w:p w14:paraId="76D0C32F"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Gudang Sekolah</w:t>
            </w:r>
          </w:p>
        </w:tc>
        <w:tc>
          <w:tcPr>
            <w:tcW w:w="990" w:type="dxa"/>
            <w:vAlign w:val="center"/>
            <w:hideMark/>
          </w:tcPr>
          <w:p w14:paraId="41DCDB75" w14:textId="77777777" w:rsidR="007A6461" w:rsidRPr="006063CB" w:rsidRDefault="007A6461" w:rsidP="006105AF">
            <w:pPr>
              <w:spacing w:after="0" w:line="360" w:lineRule="auto"/>
              <w:jc w:val="center"/>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1</w:t>
            </w:r>
          </w:p>
        </w:tc>
        <w:tc>
          <w:tcPr>
            <w:tcW w:w="3406" w:type="dxa"/>
            <w:vAlign w:val="center"/>
            <w:hideMark/>
          </w:tcPr>
          <w:p w14:paraId="50DBFB3C" w14:textId="77777777" w:rsidR="007A6461" w:rsidRPr="006063CB" w:rsidRDefault="007A6461" w:rsidP="006105AF">
            <w:pPr>
              <w:spacing w:after="0" w:line="360" w:lineRule="auto"/>
              <w:jc w:val="both"/>
              <w:rPr>
                <w:rFonts w:ascii="Times New Roman" w:eastAsia="Times New Roman" w:hAnsi="Times New Roman" w:cs="Times New Roman"/>
                <w:color w:val="000000"/>
                <w:sz w:val="24"/>
                <w:szCs w:val="24"/>
                <w:lang w:eastAsia="en-ID"/>
              </w:rPr>
            </w:pPr>
            <w:r w:rsidRPr="006063CB">
              <w:rPr>
                <w:rFonts w:ascii="Times New Roman" w:eastAsia="Times New Roman" w:hAnsi="Times New Roman" w:cs="Times New Roman"/>
                <w:color w:val="000000"/>
                <w:sz w:val="24"/>
                <w:szCs w:val="24"/>
                <w:lang w:eastAsia="en-ID"/>
              </w:rPr>
              <w:t>Penyimpanan barang tidak terpakai</w:t>
            </w:r>
          </w:p>
        </w:tc>
      </w:tr>
    </w:tbl>
    <w:p w14:paraId="2CF79ECB" w14:textId="74C18332" w:rsidR="007A6461" w:rsidRDefault="007A6461" w:rsidP="007A6461"/>
    <w:p w14:paraId="3ED30E19" w14:textId="0F8DA055" w:rsidR="007A6461" w:rsidRPr="007F6482" w:rsidRDefault="007A6461" w:rsidP="007F6482">
      <w:pPr>
        <w:pStyle w:val="Heading4"/>
      </w:pPr>
      <w:r w:rsidRPr="007F6482">
        <w:t>2.3.</w:t>
      </w:r>
      <w:r w:rsidRPr="007F6482">
        <w:t xml:space="preserve">2 </w:t>
      </w:r>
      <w:r w:rsidRPr="007F6482">
        <w:t>Data Inventaris</w:t>
      </w:r>
    </w:p>
    <w:p w14:paraId="257E33BA" w14:textId="77777777"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Inventaris merupakan salah satu komponen penting yang harus dikelola secara sistematis dan teratur.</w:t>
      </w:r>
      <w:sdt>
        <w:sdtPr>
          <w:rPr>
            <w:rFonts w:ascii="Times New Roman" w:hAnsi="Times New Roman" w:cs="Times New Roman"/>
            <w:color w:val="000000"/>
            <w:sz w:val="24"/>
            <w:szCs w:val="24"/>
          </w:rPr>
          <w:tag w:val="MENDELEY_CITATION_v3_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"/>
          <w:id w:val="-979293809"/>
          <w:placeholder>
            <w:docPart w:val="C41AD36B19354132ADD8433613722C95"/>
          </w:placeholder>
        </w:sdtPr>
        <w:sdtContent>
          <w:r w:rsidRPr="00EE4391">
            <w:rPr>
              <w:rFonts w:ascii="Times New Roman" w:hAnsi="Times New Roman" w:cs="Times New Roman"/>
              <w:color w:val="000000"/>
              <w:sz w:val="24"/>
              <w:szCs w:val="24"/>
            </w:rPr>
            <w:t>[6]</w:t>
          </w:r>
        </w:sdtContent>
      </w:sdt>
      <w:r w:rsidRPr="006063CB">
        <w:rPr>
          <w:rFonts w:ascii="Times New Roman" w:hAnsi="Times New Roman" w:cs="Times New Roman"/>
          <w:sz w:val="24"/>
          <w:szCs w:val="24"/>
        </w:rPr>
        <w:t xml:space="preserve"> Keberadaan data inventaris yang akurat dan mutakhir sangat diperlukan untuk menjamin kelancaran kegiatan Pembelajaran, serta efisiensi dalam penggunaan dan pemeliharaan barang dan alat. Di </w:t>
      </w:r>
      <w:r>
        <w:rPr>
          <w:rFonts w:ascii="Times New Roman" w:hAnsi="Times New Roman" w:cs="Times New Roman"/>
          <w:sz w:val="24"/>
          <w:szCs w:val="24"/>
        </w:rPr>
        <w:t>TK Dewi Sartika</w:t>
      </w:r>
      <w:r w:rsidRPr="006063CB">
        <w:rPr>
          <w:rFonts w:ascii="Times New Roman" w:hAnsi="Times New Roman" w:cs="Times New Roman"/>
          <w:sz w:val="24"/>
          <w:szCs w:val="24"/>
        </w:rPr>
        <w:t>, masing-masing Ruangan memiliki data inventaris yang mencerminkan kondisi nyata dari alat, bahan, dan fasilitas yang tersedia.</w:t>
      </w:r>
      <w:sdt>
        <w:sdtPr>
          <w:rPr>
            <w:rFonts w:ascii="Times New Roman" w:hAnsi="Times New Roman" w:cs="Times New Roman"/>
            <w:color w:val="000000"/>
            <w:sz w:val="24"/>
            <w:szCs w:val="24"/>
          </w:rPr>
          <w:tag w:val="MENDELEY_CITATION_v3_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"/>
          <w:id w:val="-1407448027"/>
          <w:placeholder>
            <w:docPart w:val="C41AD36B19354132ADD8433613722C95"/>
          </w:placeholder>
        </w:sdtPr>
        <w:sdtContent>
          <w:r w:rsidRPr="00EE4391">
            <w:rPr>
              <w:rFonts w:ascii="Times New Roman" w:hAnsi="Times New Roman" w:cs="Times New Roman"/>
              <w:color w:val="000000"/>
              <w:sz w:val="24"/>
              <w:szCs w:val="24"/>
            </w:rPr>
            <w:t>[18]</w:t>
          </w:r>
        </w:sdtContent>
      </w:sdt>
    </w:p>
    <w:p w14:paraId="7593322C" w14:textId="77777777"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Berikut ini merupakan data inventaris laboratorium di </w:t>
      </w:r>
      <w:r>
        <w:rPr>
          <w:rFonts w:ascii="Times New Roman" w:hAnsi="Times New Roman" w:cs="Times New Roman"/>
          <w:sz w:val="24"/>
          <w:szCs w:val="24"/>
        </w:rPr>
        <w:t>TK Dewi Sartika</w:t>
      </w:r>
      <w:r w:rsidRPr="006063CB">
        <w:rPr>
          <w:rFonts w:ascii="Times New Roman" w:hAnsi="Times New Roman" w:cs="Times New Roman"/>
          <w:sz w:val="24"/>
          <w:szCs w:val="24"/>
        </w:rPr>
        <w:t xml:space="preserve"> berdasarkan hasil observasi dan pencatatan yang dilakukan secara langsung oleh pihak sekolah:</w:t>
      </w:r>
    </w:p>
    <w:p w14:paraId="2AF8A664" w14:textId="7DC8BEBE" w:rsidR="007A6461" w:rsidRPr="006063CB" w:rsidRDefault="007A6461" w:rsidP="007A6461">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 xml:space="preserve">      Data inventaris tersebut terus diperbarui setiap semester oleh petugas laboran dan guru mata pelajaran terkait. Pemeriksaan kondisi alat dilakukan secara berkala untuk memastikan bahwa semua peralatan masih layak pakai dan aman digunakan oleh </w:t>
      </w:r>
      <w:r w:rsidR="00061404">
        <w:rPr>
          <w:rFonts w:ascii="Times New Roman" w:hAnsi="Times New Roman" w:cs="Times New Roman"/>
          <w:sz w:val="24"/>
          <w:szCs w:val="24"/>
        </w:rPr>
        <w:t>murid</w:t>
      </w:r>
      <w:r w:rsidRPr="006063CB">
        <w:rPr>
          <w:rFonts w:ascii="Times New Roman" w:hAnsi="Times New Roman" w:cs="Times New Roman"/>
          <w:sz w:val="24"/>
          <w:szCs w:val="24"/>
        </w:rPr>
        <w:t>. Selain itu, jika ditemukan kerusakan atau kekurangan alat, sekolah akan segera mengajukan pengadaan melalui dana BOS atau bantuan dari pihak lain.</w:t>
      </w:r>
      <w:sdt>
        <w:sdtPr>
          <w:rPr>
            <w:rFonts w:ascii="Times New Roman" w:hAnsi="Times New Roman" w:cs="Times New Roman"/>
            <w:color w:val="000000"/>
            <w:sz w:val="24"/>
            <w:szCs w:val="24"/>
          </w:rPr>
          <w:tag w:val="MENDELEY_CITATION_v3_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"/>
          <w:id w:val="1058055330"/>
          <w:placeholder>
            <w:docPart w:val="C41AD36B19354132ADD8433613722C95"/>
          </w:placeholder>
        </w:sdtPr>
        <w:sdtContent>
          <w:r w:rsidRPr="00EE4391">
            <w:rPr>
              <w:rFonts w:ascii="Times New Roman" w:hAnsi="Times New Roman" w:cs="Times New Roman"/>
              <w:color w:val="000000"/>
              <w:sz w:val="24"/>
              <w:szCs w:val="24"/>
            </w:rPr>
            <w:t>[19], [20]</w:t>
          </w:r>
        </w:sdtContent>
      </w:sdt>
    </w:p>
    <w:p w14:paraId="20140D17" w14:textId="77777777" w:rsidR="007A6461" w:rsidRPr="006063CB" w:rsidRDefault="007A6461" w:rsidP="007A6461">
      <w:pPr>
        <w:spacing w:after="0" w:line="360" w:lineRule="auto"/>
        <w:jc w:val="both"/>
        <w:rPr>
          <w:rFonts w:ascii="Times New Roman" w:hAnsi="Times New Roman" w:cs="Times New Roman"/>
          <w:sz w:val="24"/>
          <w:szCs w:val="24"/>
        </w:rPr>
      </w:pPr>
    </w:p>
    <w:tbl>
      <w:tblPr>
        <w:tblW w:w="7026" w:type="dxa"/>
        <w:tblLook w:val="04A0" w:firstRow="1" w:lastRow="0" w:firstColumn="1" w:lastColumn="0" w:noHBand="0" w:noVBand="1"/>
      </w:tblPr>
      <w:tblGrid>
        <w:gridCol w:w="860"/>
        <w:gridCol w:w="3880"/>
        <w:gridCol w:w="1320"/>
        <w:gridCol w:w="966"/>
      </w:tblGrid>
      <w:tr w:rsidR="007A6461" w:rsidRPr="006063CB" w14:paraId="3FC285A1" w14:textId="77777777" w:rsidTr="006105AF">
        <w:trPr>
          <w:trHeight w:val="300"/>
        </w:trPr>
        <w:tc>
          <w:tcPr>
            <w:tcW w:w="860" w:type="dxa"/>
            <w:tcBorders>
              <w:top w:val="single" w:sz="4" w:space="0" w:color="auto"/>
              <w:left w:val="single" w:sz="4" w:space="0" w:color="auto"/>
              <w:bottom w:val="single" w:sz="4" w:space="0" w:color="auto"/>
              <w:right w:val="single" w:sz="4" w:space="0" w:color="auto"/>
            </w:tcBorders>
            <w:noWrap/>
            <w:vAlign w:val="bottom"/>
            <w:hideMark/>
          </w:tcPr>
          <w:p w14:paraId="3C46FF20"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NO</w:t>
            </w:r>
          </w:p>
        </w:tc>
        <w:tc>
          <w:tcPr>
            <w:tcW w:w="3880" w:type="dxa"/>
            <w:tcBorders>
              <w:top w:val="single" w:sz="4" w:space="0" w:color="auto"/>
              <w:left w:val="nil"/>
              <w:bottom w:val="single" w:sz="4" w:space="0" w:color="auto"/>
              <w:right w:val="single" w:sz="4" w:space="0" w:color="auto"/>
            </w:tcBorders>
            <w:noWrap/>
            <w:vAlign w:val="center"/>
            <w:hideMark/>
          </w:tcPr>
          <w:p w14:paraId="0AB64B51"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NAMA BARANG </w:t>
            </w:r>
          </w:p>
        </w:tc>
        <w:tc>
          <w:tcPr>
            <w:tcW w:w="1320" w:type="dxa"/>
            <w:tcBorders>
              <w:top w:val="single" w:sz="4" w:space="0" w:color="auto"/>
              <w:left w:val="nil"/>
              <w:bottom w:val="single" w:sz="4" w:space="0" w:color="auto"/>
              <w:right w:val="single" w:sz="4" w:space="0" w:color="auto"/>
            </w:tcBorders>
            <w:noWrap/>
            <w:vAlign w:val="center"/>
            <w:hideMark/>
          </w:tcPr>
          <w:p w14:paraId="0E7409FE"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JUMLAH</w:t>
            </w:r>
          </w:p>
        </w:tc>
        <w:tc>
          <w:tcPr>
            <w:tcW w:w="966" w:type="dxa"/>
            <w:tcBorders>
              <w:top w:val="single" w:sz="4" w:space="0" w:color="auto"/>
              <w:left w:val="nil"/>
              <w:bottom w:val="single" w:sz="4" w:space="0" w:color="auto"/>
              <w:right w:val="single" w:sz="4" w:space="0" w:color="auto"/>
            </w:tcBorders>
            <w:noWrap/>
            <w:vAlign w:val="center"/>
            <w:hideMark/>
          </w:tcPr>
          <w:p w14:paraId="14B00528"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KONDISI</w:t>
            </w:r>
          </w:p>
        </w:tc>
      </w:tr>
      <w:tr w:rsidR="007A6461" w:rsidRPr="006063CB" w14:paraId="2FFBDB95"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248D50E0"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3880" w:type="dxa"/>
            <w:tcBorders>
              <w:top w:val="nil"/>
              <w:left w:val="nil"/>
              <w:bottom w:val="single" w:sz="4" w:space="0" w:color="auto"/>
              <w:right w:val="single" w:sz="4" w:space="0" w:color="auto"/>
            </w:tcBorders>
            <w:noWrap/>
            <w:vAlign w:val="bottom"/>
            <w:hideMark/>
          </w:tcPr>
          <w:p w14:paraId="5C645D9E"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Meja Kursi</w:t>
            </w:r>
          </w:p>
        </w:tc>
        <w:tc>
          <w:tcPr>
            <w:tcW w:w="1320" w:type="dxa"/>
            <w:tcBorders>
              <w:top w:val="nil"/>
              <w:left w:val="nil"/>
              <w:bottom w:val="single" w:sz="4" w:space="0" w:color="auto"/>
              <w:right w:val="single" w:sz="4" w:space="0" w:color="auto"/>
            </w:tcBorders>
            <w:noWrap/>
            <w:vAlign w:val="center"/>
            <w:hideMark/>
          </w:tcPr>
          <w:p w14:paraId="116851BD"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4</w:t>
            </w:r>
          </w:p>
        </w:tc>
        <w:tc>
          <w:tcPr>
            <w:tcW w:w="966" w:type="dxa"/>
            <w:tcBorders>
              <w:top w:val="nil"/>
              <w:left w:val="nil"/>
              <w:bottom w:val="single" w:sz="4" w:space="0" w:color="auto"/>
              <w:right w:val="single" w:sz="4" w:space="0" w:color="auto"/>
            </w:tcBorders>
            <w:noWrap/>
            <w:vAlign w:val="center"/>
            <w:hideMark/>
          </w:tcPr>
          <w:p w14:paraId="6A14833E"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274181C4"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6C23B8D8"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w:t>
            </w:r>
          </w:p>
        </w:tc>
        <w:tc>
          <w:tcPr>
            <w:tcW w:w="3880" w:type="dxa"/>
            <w:tcBorders>
              <w:top w:val="nil"/>
              <w:left w:val="nil"/>
              <w:bottom w:val="single" w:sz="4" w:space="0" w:color="auto"/>
              <w:right w:val="single" w:sz="4" w:space="0" w:color="auto"/>
            </w:tcBorders>
            <w:noWrap/>
            <w:vAlign w:val="bottom"/>
            <w:hideMark/>
          </w:tcPr>
          <w:p w14:paraId="31772EE1"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Kursi Guru</w:t>
            </w:r>
          </w:p>
        </w:tc>
        <w:tc>
          <w:tcPr>
            <w:tcW w:w="1320" w:type="dxa"/>
            <w:tcBorders>
              <w:top w:val="nil"/>
              <w:left w:val="nil"/>
              <w:bottom w:val="single" w:sz="4" w:space="0" w:color="auto"/>
              <w:right w:val="single" w:sz="4" w:space="0" w:color="auto"/>
            </w:tcBorders>
            <w:noWrap/>
            <w:vAlign w:val="center"/>
            <w:hideMark/>
          </w:tcPr>
          <w:p w14:paraId="444E43AE"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4</w:t>
            </w:r>
          </w:p>
        </w:tc>
        <w:tc>
          <w:tcPr>
            <w:tcW w:w="966" w:type="dxa"/>
            <w:tcBorders>
              <w:top w:val="nil"/>
              <w:left w:val="nil"/>
              <w:bottom w:val="single" w:sz="4" w:space="0" w:color="auto"/>
              <w:right w:val="single" w:sz="4" w:space="0" w:color="auto"/>
            </w:tcBorders>
            <w:noWrap/>
            <w:vAlign w:val="center"/>
            <w:hideMark/>
          </w:tcPr>
          <w:p w14:paraId="0987512B"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5B43988B"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171BF6F3"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3880" w:type="dxa"/>
            <w:tcBorders>
              <w:top w:val="nil"/>
              <w:left w:val="nil"/>
              <w:bottom w:val="single" w:sz="4" w:space="0" w:color="auto"/>
              <w:right w:val="single" w:sz="4" w:space="0" w:color="auto"/>
            </w:tcBorders>
            <w:noWrap/>
            <w:vAlign w:val="bottom"/>
            <w:hideMark/>
          </w:tcPr>
          <w:p w14:paraId="26DD8B57"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Lemari % RAK Pintu Ayun</w:t>
            </w:r>
          </w:p>
        </w:tc>
        <w:tc>
          <w:tcPr>
            <w:tcW w:w="1320" w:type="dxa"/>
            <w:tcBorders>
              <w:top w:val="nil"/>
              <w:left w:val="nil"/>
              <w:bottom w:val="single" w:sz="4" w:space="0" w:color="auto"/>
              <w:right w:val="single" w:sz="4" w:space="0" w:color="auto"/>
            </w:tcBorders>
            <w:noWrap/>
            <w:vAlign w:val="center"/>
            <w:hideMark/>
          </w:tcPr>
          <w:p w14:paraId="1C3751E3"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w:t>
            </w:r>
          </w:p>
        </w:tc>
        <w:tc>
          <w:tcPr>
            <w:tcW w:w="966" w:type="dxa"/>
            <w:tcBorders>
              <w:top w:val="nil"/>
              <w:left w:val="nil"/>
              <w:bottom w:val="single" w:sz="4" w:space="0" w:color="auto"/>
              <w:right w:val="single" w:sz="4" w:space="0" w:color="auto"/>
            </w:tcBorders>
            <w:noWrap/>
            <w:vAlign w:val="center"/>
            <w:hideMark/>
          </w:tcPr>
          <w:p w14:paraId="114D3DAC"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7057069F"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4B3FFB04"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w:t>
            </w:r>
          </w:p>
        </w:tc>
        <w:tc>
          <w:tcPr>
            <w:tcW w:w="3880" w:type="dxa"/>
            <w:tcBorders>
              <w:top w:val="nil"/>
              <w:left w:val="nil"/>
              <w:bottom w:val="single" w:sz="4" w:space="0" w:color="auto"/>
              <w:right w:val="single" w:sz="4" w:space="0" w:color="auto"/>
            </w:tcBorders>
            <w:noWrap/>
            <w:vAlign w:val="bottom"/>
            <w:hideMark/>
          </w:tcPr>
          <w:p w14:paraId="708D9F38"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Loker Besi 2 Pintu</w:t>
            </w:r>
          </w:p>
        </w:tc>
        <w:tc>
          <w:tcPr>
            <w:tcW w:w="1320" w:type="dxa"/>
            <w:tcBorders>
              <w:top w:val="nil"/>
              <w:left w:val="nil"/>
              <w:bottom w:val="single" w:sz="4" w:space="0" w:color="auto"/>
              <w:right w:val="single" w:sz="4" w:space="0" w:color="auto"/>
            </w:tcBorders>
            <w:noWrap/>
            <w:vAlign w:val="center"/>
            <w:hideMark/>
          </w:tcPr>
          <w:p w14:paraId="04220E39"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6" w:type="dxa"/>
            <w:tcBorders>
              <w:top w:val="nil"/>
              <w:left w:val="nil"/>
              <w:bottom w:val="single" w:sz="4" w:space="0" w:color="auto"/>
              <w:right w:val="single" w:sz="4" w:space="0" w:color="auto"/>
            </w:tcBorders>
            <w:noWrap/>
            <w:vAlign w:val="center"/>
            <w:hideMark/>
          </w:tcPr>
          <w:p w14:paraId="29886352"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50A0603D"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55A5E6B0"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3880" w:type="dxa"/>
            <w:tcBorders>
              <w:top w:val="nil"/>
              <w:left w:val="nil"/>
              <w:bottom w:val="single" w:sz="4" w:space="0" w:color="auto"/>
              <w:right w:val="single" w:sz="4" w:space="0" w:color="auto"/>
            </w:tcBorders>
            <w:noWrap/>
            <w:vAlign w:val="bottom"/>
            <w:hideMark/>
          </w:tcPr>
          <w:p w14:paraId="588FE18D" w14:textId="58397A40"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Meja </w:t>
            </w:r>
            <w:r w:rsidR="00061404">
              <w:rPr>
                <w:rFonts w:ascii="Calibri" w:eastAsia="Times New Roman" w:hAnsi="Calibri" w:cs="Calibri"/>
                <w:color w:val="000000"/>
                <w:lang w:eastAsia="en-ID"/>
              </w:rPr>
              <w:t>Murid</w:t>
            </w:r>
            <w:r w:rsidRPr="006063CB">
              <w:rPr>
                <w:rFonts w:ascii="Calibri" w:eastAsia="Times New Roman" w:hAnsi="Calibri" w:cs="Calibri"/>
                <w:color w:val="000000"/>
                <w:lang w:eastAsia="en-ID"/>
              </w:rPr>
              <w:t xml:space="preserve"> Mdf</w:t>
            </w:r>
          </w:p>
        </w:tc>
        <w:tc>
          <w:tcPr>
            <w:tcW w:w="1320" w:type="dxa"/>
            <w:tcBorders>
              <w:top w:val="nil"/>
              <w:left w:val="nil"/>
              <w:bottom w:val="single" w:sz="4" w:space="0" w:color="auto"/>
              <w:right w:val="single" w:sz="4" w:space="0" w:color="auto"/>
            </w:tcBorders>
            <w:noWrap/>
            <w:vAlign w:val="center"/>
            <w:hideMark/>
          </w:tcPr>
          <w:p w14:paraId="22CCC27B"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5</w:t>
            </w:r>
          </w:p>
        </w:tc>
        <w:tc>
          <w:tcPr>
            <w:tcW w:w="966" w:type="dxa"/>
            <w:tcBorders>
              <w:top w:val="nil"/>
              <w:left w:val="nil"/>
              <w:bottom w:val="single" w:sz="4" w:space="0" w:color="auto"/>
              <w:right w:val="single" w:sz="4" w:space="0" w:color="auto"/>
            </w:tcBorders>
            <w:noWrap/>
            <w:vAlign w:val="center"/>
            <w:hideMark/>
          </w:tcPr>
          <w:p w14:paraId="244D9D83"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3B0B1B08"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3398E019"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w:t>
            </w:r>
          </w:p>
        </w:tc>
        <w:tc>
          <w:tcPr>
            <w:tcW w:w="3880" w:type="dxa"/>
            <w:tcBorders>
              <w:top w:val="nil"/>
              <w:left w:val="nil"/>
              <w:bottom w:val="single" w:sz="4" w:space="0" w:color="auto"/>
              <w:right w:val="single" w:sz="4" w:space="0" w:color="auto"/>
            </w:tcBorders>
            <w:noWrap/>
            <w:vAlign w:val="bottom"/>
            <w:hideMark/>
          </w:tcPr>
          <w:p w14:paraId="0AD9F40E" w14:textId="0201F19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Kursi </w:t>
            </w:r>
            <w:r w:rsidR="00061404">
              <w:rPr>
                <w:rFonts w:ascii="Calibri" w:eastAsia="Times New Roman" w:hAnsi="Calibri" w:cs="Calibri"/>
                <w:color w:val="000000"/>
                <w:lang w:eastAsia="en-ID"/>
              </w:rPr>
              <w:t>Murid</w:t>
            </w:r>
            <w:r w:rsidRPr="006063CB">
              <w:rPr>
                <w:rFonts w:ascii="Calibri" w:eastAsia="Times New Roman" w:hAnsi="Calibri" w:cs="Calibri"/>
                <w:color w:val="000000"/>
                <w:lang w:eastAsia="en-ID"/>
              </w:rPr>
              <w:t xml:space="preserve"> Mdf</w:t>
            </w:r>
          </w:p>
        </w:tc>
        <w:tc>
          <w:tcPr>
            <w:tcW w:w="1320" w:type="dxa"/>
            <w:tcBorders>
              <w:top w:val="nil"/>
              <w:left w:val="nil"/>
              <w:bottom w:val="single" w:sz="4" w:space="0" w:color="auto"/>
              <w:right w:val="single" w:sz="4" w:space="0" w:color="auto"/>
            </w:tcBorders>
            <w:noWrap/>
            <w:vAlign w:val="center"/>
            <w:hideMark/>
          </w:tcPr>
          <w:p w14:paraId="66746FCF"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10</w:t>
            </w:r>
          </w:p>
        </w:tc>
        <w:tc>
          <w:tcPr>
            <w:tcW w:w="966" w:type="dxa"/>
            <w:tcBorders>
              <w:top w:val="nil"/>
              <w:left w:val="nil"/>
              <w:bottom w:val="single" w:sz="4" w:space="0" w:color="auto"/>
              <w:right w:val="single" w:sz="4" w:space="0" w:color="auto"/>
            </w:tcBorders>
            <w:noWrap/>
            <w:vAlign w:val="center"/>
            <w:hideMark/>
          </w:tcPr>
          <w:p w14:paraId="1BF25748"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199D1811"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3418CC63"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7</w:t>
            </w:r>
          </w:p>
        </w:tc>
        <w:tc>
          <w:tcPr>
            <w:tcW w:w="3880" w:type="dxa"/>
            <w:tcBorders>
              <w:top w:val="nil"/>
              <w:left w:val="nil"/>
              <w:bottom w:val="single" w:sz="4" w:space="0" w:color="auto"/>
              <w:right w:val="single" w:sz="4" w:space="0" w:color="auto"/>
            </w:tcBorders>
            <w:noWrap/>
            <w:vAlign w:val="bottom"/>
            <w:hideMark/>
          </w:tcPr>
          <w:p w14:paraId="3665BA92"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Meja Kursi 2 Laci</w:t>
            </w:r>
          </w:p>
        </w:tc>
        <w:tc>
          <w:tcPr>
            <w:tcW w:w="1320" w:type="dxa"/>
            <w:tcBorders>
              <w:top w:val="nil"/>
              <w:left w:val="nil"/>
              <w:bottom w:val="single" w:sz="4" w:space="0" w:color="auto"/>
              <w:right w:val="single" w:sz="4" w:space="0" w:color="auto"/>
            </w:tcBorders>
            <w:noWrap/>
            <w:vAlign w:val="center"/>
            <w:hideMark/>
          </w:tcPr>
          <w:p w14:paraId="77B34D40"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6" w:type="dxa"/>
            <w:tcBorders>
              <w:top w:val="nil"/>
              <w:left w:val="nil"/>
              <w:bottom w:val="single" w:sz="4" w:space="0" w:color="auto"/>
              <w:right w:val="single" w:sz="4" w:space="0" w:color="auto"/>
            </w:tcBorders>
            <w:noWrap/>
            <w:vAlign w:val="center"/>
            <w:hideMark/>
          </w:tcPr>
          <w:p w14:paraId="34A784C4"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39938E63"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3AB0F4E1"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8</w:t>
            </w:r>
          </w:p>
        </w:tc>
        <w:tc>
          <w:tcPr>
            <w:tcW w:w="3880" w:type="dxa"/>
            <w:tcBorders>
              <w:top w:val="nil"/>
              <w:left w:val="nil"/>
              <w:bottom w:val="single" w:sz="4" w:space="0" w:color="auto"/>
              <w:right w:val="single" w:sz="4" w:space="0" w:color="auto"/>
            </w:tcBorders>
            <w:noWrap/>
            <w:vAlign w:val="bottom"/>
            <w:hideMark/>
          </w:tcPr>
          <w:p w14:paraId="31AF3820"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Kursi Guru</w:t>
            </w:r>
          </w:p>
        </w:tc>
        <w:tc>
          <w:tcPr>
            <w:tcW w:w="1320" w:type="dxa"/>
            <w:tcBorders>
              <w:top w:val="nil"/>
              <w:left w:val="nil"/>
              <w:bottom w:val="single" w:sz="4" w:space="0" w:color="auto"/>
              <w:right w:val="single" w:sz="4" w:space="0" w:color="auto"/>
            </w:tcBorders>
            <w:noWrap/>
            <w:vAlign w:val="center"/>
            <w:hideMark/>
          </w:tcPr>
          <w:p w14:paraId="2A08FC0B"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6" w:type="dxa"/>
            <w:tcBorders>
              <w:top w:val="nil"/>
              <w:left w:val="nil"/>
              <w:bottom w:val="single" w:sz="4" w:space="0" w:color="auto"/>
              <w:right w:val="single" w:sz="4" w:space="0" w:color="auto"/>
            </w:tcBorders>
            <w:noWrap/>
            <w:vAlign w:val="center"/>
            <w:hideMark/>
          </w:tcPr>
          <w:p w14:paraId="35B9F25C"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4B3ADBA1"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6CCA3312"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9</w:t>
            </w:r>
          </w:p>
        </w:tc>
        <w:tc>
          <w:tcPr>
            <w:tcW w:w="3880" w:type="dxa"/>
            <w:tcBorders>
              <w:top w:val="nil"/>
              <w:left w:val="nil"/>
              <w:bottom w:val="single" w:sz="4" w:space="0" w:color="auto"/>
              <w:right w:val="single" w:sz="4" w:space="0" w:color="auto"/>
            </w:tcBorders>
            <w:noWrap/>
            <w:vAlign w:val="bottom"/>
            <w:hideMark/>
          </w:tcPr>
          <w:p w14:paraId="241621D7"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Papan Tulis Plus</w:t>
            </w:r>
          </w:p>
        </w:tc>
        <w:tc>
          <w:tcPr>
            <w:tcW w:w="1320" w:type="dxa"/>
            <w:tcBorders>
              <w:top w:val="nil"/>
              <w:left w:val="nil"/>
              <w:bottom w:val="single" w:sz="4" w:space="0" w:color="auto"/>
              <w:right w:val="single" w:sz="4" w:space="0" w:color="auto"/>
            </w:tcBorders>
            <w:noWrap/>
            <w:vAlign w:val="center"/>
            <w:hideMark/>
          </w:tcPr>
          <w:p w14:paraId="001D08F4"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6" w:type="dxa"/>
            <w:tcBorders>
              <w:top w:val="nil"/>
              <w:left w:val="nil"/>
              <w:bottom w:val="single" w:sz="4" w:space="0" w:color="auto"/>
              <w:right w:val="single" w:sz="4" w:space="0" w:color="auto"/>
            </w:tcBorders>
            <w:noWrap/>
            <w:vAlign w:val="center"/>
            <w:hideMark/>
          </w:tcPr>
          <w:p w14:paraId="74ED35EE"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194B69C7"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2C089491"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10</w:t>
            </w:r>
          </w:p>
        </w:tc>
        <w:tc>
          <w:tcPr>
            <w:tcW w:w="3880" w:type="dxa"/>
            <w:tcBorders>
              <w:top w:val="nil"/>
              <w:left w:val="nil"/>
              <w:bottom w:val="single" w:sz="4" w:space="0" w:color="auto"/>
              <w:right w:val="single" w:sz="4" w:space="0" w:color="auto"/>
            </w:tcBorders>
            <w:noWrap/>
            <w:vAlign w:val="bottom"/>
            <w:hideMark/>
          </w:tcPr>
          <w:p w14:paraId="603859C9"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Lemari Besi 4 RAK Pintu ayun</w:t>
            </w:r>
          </w:p>
        </w:tc>
        <w:tc>
          <w:tcPr>
            <w:tcW w:w="1320" w:type="dxa"/>
            <w:tcBorders>
              <w:top w:val="nil"/>
              <w:left w:val="nil"/>
              <w:bottom w:val="single" w:sz="4" w:space="0" w:color="auto"/>
              <w:right w:val="single" w:sz="4" w:space="0" w:color="auto"/>
            </w:tcBorders>
            <w:noWrap/>
            <w:vAlign w:val="center"/>
            <w:hideMark/>
          </w:tcPr>
          <w:p w14:paraId="6CD96F6D"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6" w:type="dxa"/>
            <w:tcBorders>
              <w:top w:val="nil"/>
              <w:left w:val="nil"/>
              <w:bottom w:val="single" w:sz="4" w:space="0" w:color="auto"/>
              <w:right w:val="single" w:sz="4" w:space="0" w:color="auto"/>
            </w:tcBorders>
            <w:noWrap/>
            <w:vAlign w:val="center"/>
            <w:hideMark/>
          </w:tcPr>
          <w:p w14:paraId="6C9488A7"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503342F7"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7D25BB8D"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11</w:t>
            </w:r>
          </w:p>
        </w:tc>
        <w:tc>
          <w:tcPr>
            <w:tcW w:w="3880" w:type="dxa"/>
            <w:tcBorders>
              <w:top w:val="nil"/>
              <w:left w:val="nil"/>
              <w:bottom w:val="single" w:sz="4" w:space="0" w:color="auto"/>
              <w:right w:val="single" w:sz="4" w:space="0" w:color="auto"/>
            </w:tcBorders>
            <w:noWrap/>
            <w:vAlign w:val="bottom"/>
            <w:hideMark/>
          </w:tcPr>
          <w:p w14:paraId="2B98FC45" w14:textId="7EE0DB29"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Meja </w:t>
            </w:r>
            <w:r w:rsidR="007139C2">
              <w:rPr>
                <w:rFonts w:ascii="Calibri" w:eastAsia="Times New Roman" w:hAnsi="Calibri" w:cs="Calibri"/>
                <w:color w:val="000000"/>
                <w:lang w:eastAsia="en-ID"/>
              </w:rPr>
              <w:t xml:space="preserve"> </w:t>
            </w:r>
            <w:r w:rsidRPr="006063CB">
              <w:rPr>
                <w:rFonts w:ascii="Calibri" w:eastAsia="Times New Roman" w:hAnsi="Calibri" w:cs="Calibri"/>
                <w:color w:val="000000"/>
                <w:lang w:eastAsia="en-ID"/>
              </w:rPr>
              <w:t xml:space="preserve"> Mdf</w:t>
            </w:r>
          </w:p>
        </w:tc>
        <w:tc>
          <w:tcPr>
            <w:tcW w:w="1320" w:type="dxa"/>
            <w:tcBorders>
              <w:top w:val="nil"/>
              <w:left w:val="nil"/>
              <w:bottom w:val="single" w:sz="4" w:space="0" w:color="auto"/>
              <w:right w:val="single" w:sz="4" w:space="0" w:color="auto"/>
            </w:tcBorders>
            <w:noWrap/>
            <w:vAlign w:val="center"/>
            <w:hideMark/>
          </w:tcPr>
          <w:p w14:paraId="2712BA36"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5</w:t>
            </w:r>
          </w:p>
        </w:tc>
        <w:tc>
          <w:tcPr>
            <w:tcW w:w="966" w:type="dxa"/>
            <w:tcBorders>
              <w:top w:val="nil"/>
              <w:left w:val="nil"/>
              <w:bottom w:val="single" w:sz="4" w:space="0" w:color="auto"/>
              <w:right w:val="single" w:sz="4" w:space="0" w:color="auto"/>
            </w:tcBorders>
            <w:noWrap/>
            <w:vAlign w:val="center"/>
            <w:hideMark/>
          </w:tcPr>
          <w:p w14:paraId="147E669D"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6496B305"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599CE4D5"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12</w:t>
            </w:r>
          </w:p>
        </w:tc>
        <w:tc>
          <w:tcPr>
            <w:tcW w:w="3880" w:type="dxa"/>
            <w:tcBorders>
              <w:top w:val="nil"/>
              <w:left w:val="nil"/>
              <w:bottom w:val="single" w:sz="4" w:space="0" w:color="auto"/>
              <w:right w:val="single" w:sz="4" w:space="0" w:color="auto"/>
            </w:tcBorders>
            <w:noWrap/>
            <w:vAlign w:val="bottom"/>
            <w:hideMark/>
          </w:tcPr>
          <w:p w14:paraId="730396D1" w14:textId="69C3A4C9"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Kursi </w:t>
            </w:r>
            <w:r w:rsidR="00061404">
              <w:rPr>
                <w:rFonts w:ascii="Calibri" w:eastAsia="Times New Roman" w:hAnsi="Calibri" w:cs="Calibri"/>
                <w:color w:val="000000"/>
                <w:lang w:eastAsia="en-ID"/>
              </w:rPr>
              <w:t>Murid</w:t>
            </w:r>
            <w:r w:rsidRPr="006063CB">
              <w:rPr>
                <w:rFonts w:ascii="Calibri" w:eastAsia="Times New Roman" w:hAnsi="Calibri" w:cs="Calibri"/>
                <w:color w:val="000000"/>
                <w:lang w:eastAsia="en-ID"/>
              </w:rPr>
              <w:t xml:space="preserve"> Mdf</w:t>
            </w:r>
          </w:p>
        </w:tc>
        <w:tc>
          <w:tcPr>
            <w:tcW w:w="1320" w:type="dxa"/>
            <w:tcBorders>
              <w:top w:val="nil"/>
              <w:left w:val="nil"/>
              <w:bottom w:val="single" w:sz="4" w:space="0" w:color="auto"/>
              <w:right w:val="single" w:sz="4" w:space="0" w:color="auto"/>
            </w:tcBorders>
            <w:noWrap/>
            <w:vAlign w:val="center"/>
            <w:hideMark/>
          </w:tcPr>
          <w:p w14:paraId="6BBDCF27"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10</w:t>
            </w:r>
          </w:p>
        </w:tc>
        <w:tc>
          <w:tcPr>
            <w:tcW w:w="966" w:type="dxa"/>
            <w:tcBorders>
              <w:top w:val="nil"/>
              <w:left w:val="nil"/>
              <w:bottom w:val="single" w:sz="4" w:space="0" w:color="auto"/>
              <w:right w:val="single" w:sz="4" w:space="0" w:color="auto"/>
            </w:tcBorders>
            <w:noWrap/>
            <w:vAlign w:val="center"/>
            <w:hideMark/>
          </w:tcPr>
          <w:p w14:paraId="6BC0F57D"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12A141B3"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045EB557"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13</w:t>
            </w:r>
          </w:p>
        </w:tc>
        <w:tc>
          <w:tcPr>
            <w:tcW w:w="3880" w:type="dxa"/>
            <w:tcBorders>
              <w:top w:val="nil"/>
              <w:left w:val="nil"/>
              <w:bottom w:val="single" w:sz="4" w:space="0" w:color="auto"/>
              <w:right w:val="single" w:sz="4" w:space="0" w:color="auto"/>
            </w:tcBorders>
            <w:noWrap/>
            <w:vAlign w:val="bottom"/>
            <w:hideMark/>
          </w:tcPr>
          <w:p w14:paraId="405F7B02"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Meja Kursi 2 Laci</w:t>
            </w:r>
          </w:p>
        </w:tc>
        <w:tc>
          <w:tcPr>
            <w:tcW w:w="1320" w:type="dxa"/>
            <w:tcBorders>
              <w:top w:val="nil"/>
              <w:left w:val="nil"/>
              <w:bottom w:val="single" w:sz="4" w:space="0" w:color="auto"/>
              <w:right w:val="single" w:sz="4" w:space="0" w:color="auto"/>
            </w:tcBorders>
            <w:noWrap/>
            <w:vAlign w:val="center"/>
            <w:hideMark/>
          </w:tcPr>
          <w:p w14:paraId="29FEE29B"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6" w:type="dxa"/>
            <w:tcBorders>
              <w:top w:val="nil"/>
              <w:left w:val="nil"/>
              <w:bottom w:val="single" w:sz="4" w:space="0" w:color="auto"/>
              <w:right w:val="single" w:sz="4" w:space="0" w:color="auto"/>
            </w:tcBorders>
            <w:noWrap/>
            <w:vAlign w:val="center"/>
            <w:hideMark/>
          </w:tcPr>
          <w:p w14:paraId="324816D9"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75E6F9EB"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4F6232B7"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14</w:t>
            </w:r>
          </w:p>
        </w:tc>
        <w:tc>
          <w:tcPr>
            <w:tcW w:w="3880" w:type="dxa"/>
            <w:tcBorders>
              <w:top w:val="nil"/>
              <w:left w:val="nil"/>
              <w:bottom w:val="single" w:sz="4" w:space="0" w:color="auto"/>
              <w:right w:val="single" w:sz="4" w:space="0" w:color="auto"/>
            </w:tcBorders>
            <w:noWrap/>
            <w:vAlign w:val="bottom"/>
            <w:hideMark/>
          </w:tcPr>
          <w:p w14:paraId="05406349"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Kursi Rapat pvc</w:t>
            </w:r>
          </w:p>
        </w:tc>
        <w:tc>
          <w:tcPr>
            <w:tcW w:w="1320" w:type="dxa"/>
            <w:tcBorders>
              <w:top w:val="nil"/>
              <w:left w:val="nil"/>
              <w:bottom w:val="single" w:sz="4" w:space="0" w:color="auto"/>
              <w:right w:val="single" w:sz="4" w:space="0" w:color="auto"/>
            </w:tcBorders>
            <w:noWrap/>
            <w:vAlign w:val="center"/>
            <w:hideMark/>
          </w:tcPr>
          <w:p w14:paraId="122DA1F7"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6" w:type="dxa"/>
            <w:tcBorders>
              <w:top w:val="nil"/>
              <w:left w:val="nil"/>
              <w:bottom w:val="single" w:sz="4" w:space="0" w:color="auto"/>
              <w:right w:val="single" w:sz="4" w:space="0" w:color="auto"/>
            </w:tcBorders>
            <w:noWrap/>
            <w:vAlign w:val="center"/>
            <w:hideMark/>
          </w:tcPr>
          <w:p w14:paraId="7BAB4E47"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164271BB"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390E9D97"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15</w:t>
            </w:r>
          </w:p>
        </w:tc>
        <w:tc>
          <w:tcPr>
            <w:tcW w:w="3880" w:type="dxa"/>
            <w:tcBorders>
              <w:top w:val="nil"/>
              <w:left w:val="nil"/>
              <w:bottom w:val="single" w:sz="4" w:space="0" w:color="auto"/>
              <w:right w:val="single" w:sz="4" w:space="0" w:color="auto"/>
            </w:tcBorders>
            <w:noWrap/>
            <w:vAlign w:val="bottom"/>
            <w:hideMark/>
          </w:tcPr>
          <w:p w14:paraId="00C06F05"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Papan Tulis diandari</w:t>
            </w:r>
          </w:p>
        </w:tc>
        <w:tc>
          <w:tcPr>
            <w:tcW w:w="1320" w:type="dxa"/>
            <w:tcBorders>
              <w:top w:val="nil"/>
              <w:left w:val="nil"/>
              <w:bottom w:val="single" w:sz="4" w:space="0" w:color="auto"/>
              <w:right w:val="single" w:sz="4" w:space="0" w:color="auto"/>
            </w:tcBorders>
            <w:noWrap/>
            <w:vAlign w:val="center"/>
            <w:hideMark/>
          </w:tcPr>
          <w:p w14:paraId="716FB907"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66" w:type="dxa"/>
            <w:tcBorders>
              <w:top w:val="nil"/>
              <w:left w:val="nil"/>
              <w:bottom w:val="single" w:sz="4" w:space="0" w:color="auto"/>
              <w:right w:val="single" w:sz="4" w:space="0" w:color="auto"/>
            </w:tcBorders>
            <w:noWrap/>
            <w:vAlign w:val="center"/>
            <w:hideMark/>
          </w:tcPr>
          <w:p w14:paraId="661A33CF"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3EE089AB"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0E11CB22"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16</w:t>
            </w:r>
          </w:p>
        </w:tc>
        <w:tc>
          <w:tcPr>
            <w:tcW w:w="3880" w:type="dxa"/>
            <w:tcBorders>
              <w:top w:val="nil"/>
              <w:left w:val="nil"/>
              <w:bottom w:val="single" w:sz="4" w:space="0" w:color="auto"/>
              <w:right w:val="single" w:sz="4" w:space="0" w:color="auto"/>
            </w:tcBorders>
            <w:noWrap/>
            <w:vAlign w:val="bottom"/>
            <w:hideMark/>
          </w:tcPr>
          <w:p w14:paraId="5BAA93AB"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Meja Kursi 3 Laci</w:t>
            </w:r>
          </w:p>
        </w:tc>
        <w:tc>
          <w:tcPr>
            <w:tcW w:w="1320" w:type="dxa"/>
            <w:tcBorders>
              <w:top w:val="nil"/>
              <w:left w:val="nil"/>
              <w:bottom w:val="single" w:sz="4" w:space="0" w:color="auto"/>
              <w:right w:val="single" w:sz="4" w:space="0" w:color="auto"/>
            </w:tcBorders>
            <w:noWrap/>
            <w:vAlign w:val="center"/>
            <w:hideMark/>
          </w:tcPr>
          <w:p w14:paraId="39EFE96D"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w:t>
            </w:r>
          </w:p>
        </w:tc>
        <w:tc>
          <w:tcPr>
            <w:tcW w:w="966" w:type="dxa"/>
            <w:tcBorders>
              <w:top w:val="nil"/>
              <w:left w:val="nil"/>
              <w:bottom w:val="single" w:sz="4" w:space="0" w:color="auto"/>
              <w:right w:val="single" w:sz="4" w:space="0" w:color="auto"/>
            </w:tcBorders>
            <w:noWrap/>
            <w:vAlign w:val="center"/>
            <w:hideMark/>
          </w:tcPr>
          <w:p w14:paraId="43DAE06D"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23F4E00C"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470E3751"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18</w:t>
            </w:r>
          </w:p>
        </w:tc>
        <w:tc>
          <w:tcPr>
            <w:tcW w:w="3880" w:type="dxa"/>
            <w:tcBorders>
              <w:top w:val="nil"/>
              <w:left w:val="nil"/>
              <w:bottom w:val="single" w:sz="4" w:space="0" w:color="auto"/>
              <w:right w:val="single" w:sz="4" w:space="0" w:color="auto"/>
            </w:tcBorders>
            <w:noWrap/>
            <w:vAlign w:val="bottom"/>
            <w:hideMark/>
          </w:tcPr>
          <w:p w14:paraId="076D023C"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Kursi Sekretaris</w:t>
            </w:r>
          </w:p>
        </w:tc>
        <w:tc>
          <w:tcPr>
            <w:tcW w:w="1320" w:type="dxa"/>
            <w:tcBorders>
              <w:top w:val="nil"/>
              <w:left w:val="nil"/>
              <w:bottom w:val="single" w:sz="4" w:space="0" w:color="auto"/>
              <w:right w:val="single" w:sz="4" w:space="0" w:color="auto"/>
            </w:tcBorders>
            <w:noWrap/>
            <w:vAlign w:val="center"/>
            <w:hideMark/>
          </w:tcPr>
          <w:p w14:paraId="7BFB692C"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w:t>
            </w:r>
          </w:p>
        </w:tc>
        <w:tc>
          <w:tcPr>
            <w:tcW w:w="966" w:type="dxa"/>
            <w:tcBorders>
              <w:top w:val="nil"/>
              <w:left w:val="nil"/>
              <w:bottom w:val="single" w:sz="4" w:space="0" w:color="auto"/>
              <w:right w:val="single" w:sz="4" w:space="0" w:color="auto"/>
            </w:tcBorders>
            <w:noWrap/>
            <w:vAlign w:val="center"/>
            <w:hideMark/>
          </w:tcPr>
          <w:p w14:paraId="76FEB1B8"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5661077C"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0443FE1C"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19</w:t>
            </w:r>
          </w:p>
        </w:tc>
        <w:tc>
          <w:tcPr>
            <w:tcW w:w="3880" w:type="dxa"/>
            <w:tcBorders>
              <w:top w:val="nil"/>
              <w:left w:val="nil"/>
              <w:bottom w:val="single" w:sz="4" w:space="0" w:color="auto"/>
              <w:right w:val="single" w:sz="4" w:space="0" w:color="auto"/>
            </w:tcBorders>
            <w:noWrap/>
            <w:vAlign w:val="bottom"/>
            <w:hideMark/>
          </w:tcPr>
          <w:p w14:paraId="3F78322B"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Leemari Besi 5 RAK Pintu Kaca Gesir</w:t>
            </w:r>
          </w:p>
        </w:tc>
        <w:tc>
          <w:tcPr>
            <w:tcW w:w="1320" w:type="dxa"/>
            <w:tcBorders>
              <w:top w:val="nil"/>
              <w:left w:val="nil"/>
              <w:bottom w:val="single" w:sz="4" w:space="0" w:color="auto"/>
              <w:right w:val="single" w:sz="4" w:space="0" w:color="auto"/>
            </w:tcBorders>
            <w:noWrap/>
            <w:vAlign w:val="center"/>
            <w:hideMark/>
          </w:tcPr>
          <w:p w14:paraId="012965BB"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3</w:t>
            </w:r>
          </w:p>
        </w:tc>
        <w:tc>
          <w:tcPr>
            <w:tcW w:w="966" w:type="dxa"/>
            <w:tcBorders>
              <w:top w:val="nil"/>
              <w:left w:val="nil"/>
              <w:bottom w:val="single" w:sz="4" w:space="0" w:color="auto"/>
              <w:right w:val="single" w:sz="4" w:space="0" w:color="auto"/>
            </w:tcBorders>
            <w:noWrap/>
            <w:vAlign w:val="center"/>
            <w:hideMark/>
          </w:tcPr>
          <w:p w14:paraId="2C305CB3"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03855B47"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6368F7D3"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42</w:t>
            </w:r>
          </w:p>
        </w:tc>
        <w:tc>
          <w:tcPr>
            <w:tcW w:w="3880" w:type="dxa"/>
            <w:tcBorders>
              <w:top w:val="nil"/>
              <w:left w:val="nil"/>
              <w:bottom w:val="single" w:sz="4" w:space="0" w:color="auto"/>
              <w:right w:val="single" w:sz="4" w:space="0" w:color="auto"/>
            </w:tcBorders>
            <w:noWrap/>
            <w:vAlign w:val="bottom"/>
            <w:hideMark/>
          </w:tcPr>
          <w:p w14:paraId="4CF83EA8"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Corong</w:t>
            </w:r>
          </w:p>
        </w:tc>
        <w:tc>
          <w:tcPr>
            <w:tcW w:w="1320" w:type="dxa"/>
            <w:tcBorders>
              <w:top w:val="nil"/>
              <w:left w:val="nil"/>
              <w:bottom w:val="single" w:sz="4" w:space="0" w:color="auto"/>
              <w:right w:val="single" w:sz="4" w:space="0" w:color="auto"/>
            </w:tcBorders>
            <w:noWrap/>
            <w:vAlign w:val="center"/>
            <w:hideMark/>
          </w:tcPr>
          <w:p w14:paraId="6A88872C"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6" w:type="dxa"/>
            <w:tcBorders>
              <w:top w:val="nil"/>
              <w:left w:val="nil"/>
              <w:bottom w:val="single" w:sz="4" w:space="0" w:color="auto"/>
              <w:right w:val="single" w:sz="4" w:space="0" w:color="auto"/>
            </w:tcBorders>
            <w:noWrap/>
            <w:vAlign w:val="center"/>
            <w:hideMark/>
          </w:tcPr>
          <w:p w14:paraId="12B6A284"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1875368C"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2E0B648C"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44</w:t>
            </w:r>
          </w:p>
        </w:tc>
        <w:tc>
          <w:tcPr>
            <w:tcW w:w="3880" w:type="dxa"/>
            <w:tcBorders>
              <w:top w:val="nil"/>
              <w:left w:val="nil"/>
              <w:bottom w:val="single" w:sz="4" w:space="0" w:color="auto"/>
              <w:right w:val="single" w:sz="4" w:space="0" w:color="auto"/>
            </w:tcBorders>
            <w:noWrap/>
            <w:vAlign w:val="bottom"/>
            <w:hideMark/>
          </w:tcPr>
          <w:p w14:paraId="061D19B7"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Lcd Proyektor</w:t>
            </w:r>
          </w:p>
        </w:tc>
        <w:tc>
          <w:tcPr>
            <w:tcW w:w="1320" w:type="dxa"/>
            <w:tcBorders>
              <w:top w:val="nil"/>
              <w:left w:val="nil"/>
              <w:bottom w:val="single" w:sz="4" w:space="0" w:color="auto"/>
              <w:right w:val="single" w:sz="4" w:space="0" w:color="auto"/>
            </w:tcBorders>
            <w:noWrap/>
            <w:vAlign w:val="center"/>
            <w:hideMark/>
          </w:tcPr>
          <w:p w14:paraId="25704691"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6" w:type="dxa"/>
            <w:tcBorders>
              <w:top w:val="nil"/>
              <w:left w:val="nil"/>
              <w:bottom w:val="single" w:sz="4" w:space="0" w:color="auto"/>
              <w:right w:val="single" w:sz="4" w:space="0" w:color="auto"/>
            </w:tcBorders>
            <w:noWrap/>
            <w:vAlign w:val="center"/>
            <w:hideMark/>
          </w:tcPr>
          <w:p w14:paraId="5F4FEE48"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2B62BD4E"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63BA4C09"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45</w:t>
            </w:r>
          </w:p>
        </w:tc>
        <w:tc>
          <w:tcPr>
            <w:tcW w:w="3880" w:type="dxa"/>
            <w:tcBorders>
              <w:top w:val="nil"/>
              <w:left w:val="nil"/>
              <w:bottom w:val="single" w:sz="4" w:space="0" w:color="auto"/>
              <w:right w:val="single" w:sz="4" w:space="0" w:color="auto"/>
            </w:tcBorders>
            <w:noWrap/>
            <w:vAlign w:val="bottom"/>
            <w:hideMark/>
          </w:tcPr>
          <w:p w14:paraId="7D03D16E"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Printer cenon loso</w:t>
            </w:r>
          </w:p>
        </w:tc>
        <w:tc>
          <w:tcPr>
            <w:tcW w:w="1320" w:type="dxa"/>
            <w:tcBorders>
              <w:top w:val="nil"/>
              <w:left w:val="nil"/>
              <w:bottom w:val="single" w:sz="4" w:space="0" w:color="auto"/>
              <w:right w:val="single" w:sz="4" w:space="0" w:color="auto"/>
            </w:tcBorders>
            <w:noWrap/>
            <w:vAlign w:val="center"/>
            <w:hideMark/>
          </w:tcPr>
          <w:p w14:paraId="168652D6"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6" w:type="dxa"/>
            <w:tcBorders>
              <w:top w:val="nil"/>
              <w:left w:val="nil"/>
              <w:bottom w:val="single" w:sz="4" w:space="0" w:color="auto"/>
              <w:right w:val="single" w:sz="4" w:space="0" w:color="auto"/>
            </w:tcBorders>
            <w:noWrap/>
            <w:vAlign w:val="center"/>
            <w:hideMark/>
          </w:tcPr>
          <w:p w14:paraId="3A24A88B"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174038EC"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060526E4"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46</w:t>
            </w:r>
          </w:p>
        </w:tc>
        <w:tc>
          <w:tcPr>
            <w:tcW w:w="3880" w:type="dxa"/>
            <w:tcBorders>
              <w:top w:val="nil"/>
              <w:left w:val="nil"/>
              <w:bottom w:val="single" w:sz="4" w:space="0" w:color="auto"/>
              <w:right w:val="single" w:sz="4" w:space="0" w:color="auto"/>
            </w:tcBorders>
            <w:noWrap/>
            <w:vAlign w:val="bottom"/>
            <w:hideMark/>
          </w:tcPr>
          <w:p w14:paraId="0EB1AC3B"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Laptop</w:t>
            </w:r>
          </w:p>
        </w:tc>
        <w:tc>
          <w:tcPr>
            <w:tcW w:w="1320" w:type="dxa"/>
            <w:tcBorders>
              <w:top w:val="nil"/>
              <w:left w:val="nil"/>
              <w:bottom w:val="single" w:sz="4" w:space="0" w:color="auto"/>
              <w:right w:val="single" w:sz="4" w:space="0" w:color="auto"/>
            </w:tcBorders>
            <w:noWrap/>
            <w:vAlign w:val="center"/>
            <w:hideMark/>
          </w:tcPr>
          <w:p w14:paraId="51291E23"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6" w:type="dxa"/>
            <w:tcBorders>
              <w:top w:val="nil"/>
              <w:left w:val="nil"/>
              <w:bottom w:val="single" w:sz="4" w:space="0" w:color="auto"/>
              <w:right w:val="single" w:sz="4" w:space="0" w:color="auto"/>
            </w:tcBorders>
            <w:noWrap/>
            <w:vAlign w:val="center"/>
            <w:hideMark/>
          </w:tcPr>
          <w:p w14:paraId="3176023A"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55EB0BAE"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15D48503"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48</w:t>
            </w:r>
          </w:p>
        </w:tc>
        <w:tc>
          <w:tcPr>
            <w:tcW w:w="3880" w:type="dxa"/>
            <w:tcBorders>
              <w:top w:val="nil"/>
              <w:left w:val="nil"/>
              <w:bottom w:val="single" w:sz="4" w:space="0" w:color="auto"/>
              <w:right w:val="single" w:sz="4" w:space="0" w:color="auto"/>
            </w:tcBorders>
            <w:noWrap/>
            <w:vAlign w:val="bottom"/>
            <w:hideMark/>
          </w:tcPr>
          <w:p w14:paraId="14FF7E50"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Speaker Aktif</w:t>
            </w:r>
          </w:p>
        </w:tc>
        <w:tc>
          <w:tcPr>
            <w:tcW w:w="1320" w:type="dxa"/>
            <w:tcBorders>
              <w:top w:val="nil"/>
              <w:left w:val="nil"/>
              <w:bottom w:val="single" w:sz="4" w:space="0" w:color="auto"/>
              <w:right w:val="single" w:sz="4" w:space="0" w:color="auto"/>
            </w:tcBorders>
            <w:noWrap/>
            <w:vAlign w:val="center"/>
            <w:hideMark/>
          </w:tcPr>
          <w:p w14:paraId="289D7BB6"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1</w:t>
            </w:r>
          </w:p>
        </w:tc>
        <w:tc>
          <w:tcPr>
            <w:tcW w:w="966" w:type="dxa"/>
            <w:tcBorders>
              <w:top w:val="nil"/>
              <w:left w:val="nil"/>
              <w:bottom w:val="single" w:sz="4" w:space="0" w:color="auto"/>
              <w:right w:val="single" w:sz="4" w:space="0" w:color="auto"/>
            </w:tcBorders>
            <w:noWrap/>
            <w:vAlign w:val="center"/>
            <w:hideMark/>
          </w:tcPr>
          <w:p w14:paraId="3C9FB4E2"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60ABF84A"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352BFA4A"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52</w:t>
            </w:r>
          </w:p>
        </w:tc>
        <w:tc>
          <w:tcPr>
            <w:tcW w:w="3880" w:type="dxa"/>
            <w:tcBorders>
              <w:top w:val="nil"/>
              <w:left w:val="nil"/>
              <w:bottom w:val="single" w:sz="4" w:space="0" w:color="auto"/>
              <w:right w:val="single" w:sz="4" w:space="0" w:color="auto"/>
            </w:tcBorders>
            <w:noWrap/>
            <w:vAlign w:val="bottom"/>
            <w:hideMark/>
          </w:tcPr>
          <w:p w14:paraId="732DA7D2"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 xml:space="preserve">Buku </w:t>
            </w:r>
            <w:r>
              <w:rPr>
                <w:rFonts w:ascii="Calibri" w:eastAsia="Times New Roman" w:hAnsi="Calibri" w:cs="Calibri"/>
                <w:color w:val="000000"/>
                <w:lang w:eastAsia="en-ID"/>
              </w:rPr>
              <w:t>Membaca Anak-Anak</w:t>
            </w:r>
          </w:p>
        </w:tc>
        <w:tc>
          <w:tcPr>
            <w:tcW w:w="1320" w:type="dxa"/>
            <w:tcBorders>
              <w:top w:val="nil"/>
              <w:left w:val="nil"/>
              <w:bottom w:val="single" w:sz="4" w:space="0" w:color="auto"/>
              <w:right w:val="single" w:sz="4" w:space="0" w:color="auto"/>
            </w:tcBorders>
            <w:noWrap/>
            <w:vAlign w:val="center"/>
            <w:hideMark/>
          </w:tcPr>
          <w:p w14:paraId="398C134F"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6" w:type="dxa"/>
            <w:tcBorders>
              <w:top w:val="nil"/>
              <w:left w:val="nil"/>
              <w:bottom w:val="single" w:sz="4" w:space="0" w:color="auto"/>
              <w:right w:val="single" w:sz="4" w:space="0" w:color="auto"/>
            </w:tcBorders>
            <w:noWrap/>
            <w:vAlign w:val="center"/>
            <w:hideMark/>
          </w:tcPr>
          <w:p w14:paraId="4DCD8674"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643DD181"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40611B28"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53</w:t>
            </w:r>
          </w:p>
        </w:tc>
        <w:tc>
          <w:tcPr>
            <w:tcW w:w="3880" w:type="dxa"/>
            <w:tcBorders>
              <w:top w:val="nil"/>
              <w:left w:val="nil"/>
              <w:bottom w:val="single" w:sz="4" w:space="0" w:color="auto"/>
              <w:right w:val="single" w:sz="4" w:space="0" w:color="auto"/>
            </w:tcBorders>
            <w:noWrap/>
            <w:vAlign w:val="bottom"/>
            <w:hideMark/>
          </w:tcPr>
          <w:p w14:paraId="685B9310"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Buku Lain-Lain</w:t>
            </w:r>
          </w:p>
        </w:tc>
        <w:tc>
          <w:tcPr>
            <w:tcW w:w="1320" w:type="dxa"/>
            <w:tcBorders>
              <w:top w:val="nil"/>
              <w:left w:val="nil"/>
              <w:bottom w:val="single" w:sz="4" w:space="0" w:color="auto"/>
              <w:right w:val="single" w:sz="4" w:space="0" w:color="auto"/>
            </w:tcBorders>
            <w:noWrap/>
            <w:vAlign w:val="center"/>
            <w:hideMark/>
          </w:tcPr>
          <w:p w14:paraId="1C25BC3C"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25</w:t>
            </w:r>
          </w:p>
        </w:tc>
        <w:tc>
          <w:tcPr>
            <w:tcW w:w="966" w:type="dxa"/>
            <w:tcBorders>
              <w:top w:val="nil"/>
              <w:left w:val="nil"/>
              <w:bottom w:val="single" w:sz="4" w:space="0" w:color="auto"/>
              <w:right w:val="single" w:sz="4" w:space="0" w:color="auto"/>
            </w:tcBorders>
            <w:noWrap/>
            <w:vAlign w:val="center"/>
            <w:hideMark/>
          </w:tcPr>
          <w:p w14:paraId="6EB30117"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5237C354"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329B2F56"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67</w:t>
            </w:r>
          </w:p>
        </w:tc>
        <w:tc>
          <w:tcPr>
            <w:tcW w:w="3880" w:type="dxa"/>
            <w:tcBorders>
              <w:top w:val="nil"/>
              <w:left w:val="nil"/>
              <w:bottom w:val="single" w:sz="4" w:space="0" w:color="auto"/>
              <w:right w:val="single" w:sz="4" w:space="0" w:color="auto"/>
            </w:tcBorders>
            <w:noWrap/>
            <w:vAlign w:val="bottom"/>
            <w:hideMark/>
          </w:tcPr>
          <w:p w14:paraId="0673B82F"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Jam Diniding</w:t>
            </w:r>
          </w:p>
        </w:tc>
        <w:tc>
          <w:tcPr>
            <w:tcW w:w="1320" w:type="dxa"/>
            <w:tcBorders>
              <w:top w:val="nil"/>
              <w:left w:val="nil"/>
              <w:bottom w:val="single" w:sz="4" w:space="0" w:color="auto"/>
              <w:right w:val="single" w:sz="4" w:space="0" w:color="auto"/>
            </w:tcBorders>
            <w:noWrap/>
            <w:vAlign w:val="center"/>
            <w:hideMark/>
          </w:tcPr>
          <w:p w14:paraId="206D908F"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6" w:type="dxa"/>
            <w:tcBorders>
              <w:top w:val="nil"/>
              <w:left w:val="nil"/>
              <w:bottom w:val="single" w:sz="4" w:space="0" w:color="auto"/>
              <w:right w:val="single" w:sz="4" w:space="0" w:color="auto"/>
            </w:tcBorders>
            <w:noWrap/>
            <w:vAlign w:val="center"/>
            <w:hideMark/>
          </w:tcPr>
          <w:p w14:paraId="264F7B3E"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3B02BFDE" w14:textId="77777777" w:rsidTr="006105AF">
        <w:trPr>
          <w:trHeight w:val="300"/>
        </w:trPr>
        <w:tc>
          <w:tcPr>
            <w:tcW w:w="860" w:type="dxa"/>
            <w:tcBorders>
              <w:top w:val="nil"/>
              <w:left w:val="single" w:sz="4" w:space="0" w:color="auto"/>
              <w:bottom w:val="single" w:sz="4" w:space="0" w:color="auto"/>
              <w:right w:val="single" w:sz="4" w:space="0" w:color="auto"/>
            </w:tcBorders>
            <w:noWrap/>
            <w:vAlign w:val="bottom"/>
            <w:hideMark/>
          </w:tcPr>
          <w:p w14:paraId="404D4422"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68</w:t>
            </w:r>
          </w:p>
        </w:tc>
        <w:tc>
          <w:tcPr>
            <w:tcW w:w="3880" w:type="dxa"/>
            <w:tcBorders>
              <w:top w:val="nil"/>
              <w:left w:val="nil"/>
              <w:bottom w:val="single" w:sz="4" w:space="0" w:color="auto"/>
              <w:right w:val="single" w:sz="4" w:space="0" w:color="auto"/>
            </w:tcBorders>
            <w:noWrap/>
            <w:vAlign w:val="bottom"/>
            <w:hideMark/>
          </w:tcPr>
          <w:p w14:paraId="6F3BA54A" w14:textId="77777777" w:rsidR="007A6461" w:rsidRPr="006063CB" w:rsidRDefault="007A6461" w:rsidP="006105AF">
            <w:pPr>
              <w:spacing w:after="0" w:line="360" w:lineRule="auto"/>
              <w:rPr>
                <w:rFonts w:ascii="Calibri" w:eastAsia="Times New Roman" w:hAnsi="Calibri" w:cs="Calibri"/>
                <w:color w:val="000000"/>
                <w:lang w:eastAsia="en-ID"/>
              </w:rPr>
            </w:pPr>
            <w:r w:rsidRPr="006063CB">
              <w:rPr>
                <w:rFonts w:ascii="Calibri" w:eastAsia="Times New Roman" w:hAnsi="Calibri" w:cs="Calibri"/>
                <w:color w:val="000000"/>
                <w:lang w:eastAsia="en-ID"/>
              </w:rPr>
              <w:t>Lemari PRSIP-Bahan Besi Dan Kaca,2 Pintu</w:t>
            </w:r>
          </w:p>
        </w:tc>
        <w:tc>
          <w:tcPr>
            <w:tcW w:w="1320" w:type="dxa"/>
            <w:tcBorders>
              <w:top w:val="nil"/>
              <w:left w:val="nil"/>
              <w:bottom w:val="single" w:sz="4" w:space="0" w:color="auto"/>
              <w:right w:val="single" w:sz="4" w:space="0" w:color="auto"/>
            </w:tcBorders>
            <w:noWrap/>
            <w:vAlign w:val="center"/>
            <w:hideMark/>
          </w:tcPr>
          <w:p w14:paraId="5E40F906"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5</w:t>
            </w:r>
          </w:p>
        </w:tc>
        <w:tc>
          <w:tcPr>
            <w:tcW w:w="966" w:type="dxa"/>
            <w:tcBorders>
              <w:top w:val="nil"/>
              <w:left w:val="nil"/>
              <w:bottom w:val="single" w:sz="4" w:space="0" w:color="auto"/>
              <w:right w:val="single" w:sz="4" w:space="0" w:color="auto"/>
            </w:tcBorders>
            <w:noWrap/>
            <w:vAlign w:val="center"/>
            <w:hideMark/>
          </w:tcPr>
          <w:p w14:paraId="7D9E3FCE" w14:textId="77777777" w:rsidR="007A6461" w:rsidRPr="006063CB" w:rsidRDefault="007A6461" w:rsidP="006105AF">
            <w:pPr>
              <w:spacing w:after="0" w:line="360" w:lineRule="auto"/>
              <w:jc w:val="center"/>
              <w:rPr>
                <w:rFonts w:ascii="Calibri" w:eastAsia="Times New Roman" w:hAnsi="Calibri" w:cs="Calibri"/>
                <w:color w:val="000000"/>
                <w:lang w:eastAsia="en-ID"/>
              </w:rPr>
            </w:pPr>
            <w:r w:rsidRPr="006063CB">
              <w:rPr>
                <w:rFonts w:ascii="Calibri" w:eastAsia="Times New Roman" w:hAnsi="Calibri" w:cs="Calibri"/>
                <w:color w:val="000000"/>
                <w:lang w:eastAsia="en-ID"/>
              </w:rPr>
              <w:t>Baik</w:t>
            </w:r>
          </w:p>
        </w:tc>
      </w:tr>
      <w:tr w:rsidR="007A6461" w:rsidRPr="006063CB" w14:paraId="286DDE7F" w14:textId="77777777" w:rsidTr="006105AF">
        <w:trPr>
          <w:trHeight w:val="300"/>
        </w:trPr>
        <w:tc>
          <w:tcPr>
            <w:tcW w:w="860" w:type="dxa"/>
            <w:tcBorders>
              <w:top w:val="single" w:sz="4" w:space="0" w:color="auto"/>
              <w:left w:val="single" w:sz="4" w:space="0" w:color="auto"/>
              <w:bottom w:val="single" w:sz="4" w:space="0" w:color="auto"/>
              <w:right w:val="single" w:sz="4" w:space="0" w:color="auto"/>
            </w:tcBorders>
            <w:noWrap/>
            <w:vAlign w:val="bottom"/>
          </w:tcPr>
          <w:p w14:paraId="73876F34"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69</w:t>
            </w:r>
          </w:p>
        </w:tc>
        <w:tc>
          <w:tcPr>
            <w:tcW w:w="3880" w:type="dxa"/>
            <w:tcBorders>
              <w:top w:val="single" w:sz="4" w:space="0" w:color="auto"/>
              <w:left w:val="nil"/>
              <w:bottom w:val="single" w:sz="4" w:space="0" w:color="auto"/>
              <w:right w:val="single" w:sz="4" w:space="0" w:color="auto"/>
            </w:tcBorders>
            <w:noWrap/>
            <w:vAlign w:val="bottom"/>
          </w:tcPr>
          <w:p w14:paraId="2DC209A4" w14:textId="77777777" w:rsidR="007A6461" w:rsidRPr="006063CB" w:rsidRDefault="007A6461" w:rsidP="006105AF">
            <w:pPr>
              <w:spacing w:after="0" w:line="360" w:lineRule="auto"/>
              <w:rPr>
                <w:rFonts w:ascii="Calibri" w:eastAsia="Times New Roman" w:hAnsi="Calibri" w:cs="Calibri"/>
                <w:color w:val="000000"/>
                <w:lang w:eastAsia="en-ID"/>
              </w:rPr>
            </w:pPr>
            <w:r>
              <w:rPr>
                <w:rFonts w:ascii="Calibri" w:eastAsia="Times New Roman" w:hAnsi="Calibri" w:cs="Calibri"/>
                <w:color w:val="000000"/>
                <w:lang w:eastAsia="en-ID"/>
              </w:rPr>
              <w:t>Buku Mewarnai Anak</w:t>
            </w:r>
          </w:p>
        </w:tc>
        <w:tc>
          <w:tcPr>
            <w:tcW w:w="1320" w:type="dxa"/>
            <w:tcBorders>
              <w:top w:val="single" w:sz="4" w:space="0" w:color="auto"/>
              <w:left w:val="nil"/>
              <w:bottom w:val="single" w:sz="4" w:space="0" w:color="auto"/>
              <w:right w:val="single" w:sz="4" w:space="0" w:color="auto"/>
            </w:tcBorders>
            <w:noWrap/>
            <w:vAlign w:val="center"/>
          </w:tcPr>
          <w:p w14:paraId="07F893DA"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13</w:t>
            </w:r>
          </w:p>
        </w:tc>
        <w:tc>
          <w:tcPr>
            <w:tcW w:w="966" w:type="dxa"/>
            <w:tcBorders>
              <w:top w:val="single" w:sz="4" w:space="0" w:color="auto"/>
              <w:left w:val="nil"/>
              <w:bottom w:val="single" w:sz="4" w:space="0" w:color="auto"/>
              <w:right w:val="single" w:sz="4" w:space="0" w:color="auto"/>
            </w:tcBorders>
            <w:noWrap/>
            <w:vAlign w:val="center"/>
          </w:tcPr>
          <w:p w14:paraId="664CB94E" w14:textId="77777777" w:rsidR="007A6461" w:rsidRPr="006063CB"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Baik</w:t>
            </w:r>
          </w:p>
        </w:tc>
      </w:tr>
      <w:tr w:rsidR="007A6461" w:rsidRPr="006063CB" w14:paraId="77EA3CA1" w14:textId="77777777" w:rsidTr="006105AF">
        <w:trPr>
          <w:trHeight w:val="300"/>
        </w:trPr>
        <w:tc>
          <w:tcPr>
            <w:tcW w:w="860" w:type="dxa"/>
            <w:tcBorders>
              <w:top w:val="single" w:sz="4" w:space="0" w:color="auto"/>
              <w:left w:val="single" w:sz="4" w:space="0" w:color="auto"/>
              <w:bottom w:val="single" w:sz="4" w:space="0" w:color="auto"/>
              <w:right w:val="single" w:sz="4" w:space="0" w:color="auto"/>
            </w:tcBorders>
            <w:noWrap/>
            <w:vAlign w:val="bottom"/>
          </w:tcPr>
          <w:p w14:paraId="19FD7CF7"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70</w:t>
            </w:r>
          </w:p>
        </w:tc>
        <w:tc>
          <w:tcPr>
            <w:tcW w:w="3880" w:type="dxa"/>
            <w:tcBorders>
              <w:top w:val="single" w:sz="4" w:space="0" w:color="auto"/>
              <w:left w:val="nil"/>
              <w:bottom w:val="single" w:sz="4" w:space="0" w:color="auto"/>
              <w:right w:val="single" w:sz="4" w:space="0" w:color="auto"/>
            </w:tcBorders>
            <w:noWrap/>
            <w:vAlign w:val="bottom"/>
          </w:tcPr>
          <w:p w14:paraId="2CAFC681" w14:textId="77777777" w:rsidR="007A6461" w:rsidRDefault="007A6461" w:rsidP="006105AF">
            <w:pPr>
              <w:spacing w:after="0" w:line="360" w:lineRule="auto"/>
              <w:rPr>
                <w:rFonts w:ascii="Calibri" w:eastAsia="Times New Roman" w:hAnsi="Calibri" w:cs="Calibri"/>
                <w:color w:val="000000"/>
                <w:lang w:eastAsia="en-ID"/>
              </w:rPr>
            </w:pPr>
            <w:r>
              <w:rPr>
                <w:rFonts w:ascii="Calibri" w:eastAsia="Times New Roman" w:hAnsi="Calibri" w:cs="Calibri"/>
                <w:color w:val="000000"/>
                <w:lang w:eastAsia="en-ID"/>
              </w:rPr>
              <w:t xml:space="preserve">Balok Susun </w:t>
            </w:r>
          </w:p>
        </w:tc>
        <w:tc>
          <w:tcPr>
            <w:tcW w:w="1320" w:type="dxa"/>
            <w:tcBorders>
              <w:top w:val="single" w:sz="4" w:space="0" w:color="auto"/>
              <w:left w:val="nil"/>
              <w:bottom w:val="single" w:sz="4" w:space="0" w:color="auto"/>
              <w:right w:val="single" w:sz="4" w:space="0" w:color="auto"/>
            </w:tcBorders>
            <w:noWrap/>
            <w:vAlign w:val="center"/>
          </w:tcPr>
          <w:p w14:paraId="6E5F143C"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3 set</w:t>
            </w:r>
          </w:p>
        </w:tc>
        <w:tc>
          <w:tcPr>
            <w:tcW w:w="966" w:type="dxa"/>
            <w:tcBorders>
              <w:top w:val="single" w:sz="4" w:space="0" w:color="auto"/>
              <w:left w:val="nil"/>
              <w:bottom w:val="single" w:sz="4" w:space="0" w:color="auto"/>
              <w:right w:val="single" w:sz="4" w:space="0" w:color="auto"/>
            </w:tcBorders>
            <w:noWrap/>
            <w:vAlign w:val="center"/>
          </w:tcPr>
          <w:p w14:paraId="509825AD"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Baik</w:t>
            </w:r>
          </w:p>
        </w:tc>
      </w:tr>
      <w:tr w:rsidR="007A6461" w:rsidRPr="006063CB" w14:paraId="045A6CA9" w14:textId="77777777" w:rsidTr="006105AF">
        <w:trPr>
          <w:trHeight w:val="300"/>
        </w:trPr>
        <w:tc>
          <w:tcPr>
            <w:tcW w:w="860" w:type="dxa"/>
            <w:tcBorders>
              <w:top w:val="single" w:sz="4" w:space="0" w:color="auto"/>
              <w:left w:val="single" w:sz="4" w:space="0" w:color="auto"/>
              <w:bottom w:val="single" w:sz="4" w:space="0" w:color="auto"/>
              <w:right w:val="single" w:sz="4" w:space="0" w:color="auto"/>
            </w:tcBorders>
            <w:noWrap/>
            <w:vAlign w:val="bottom"/>
          </w:tcPr>
          <w:p w14:paraId="7024E412"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71</w:t>
            </w:r>
          </w:p>
        </w:tc>
        <w:tc>
          <w:tcPr>
            <w:tcW w:w="3880" w:type="dxa"/>
            <w:tcBorders>
              <w:top w:val="single" w:sz="4" w:space="0" w:color="auto"/>
              <w:left w:val="nil"/>
              <w:bottom w:val="single" w:sz="4" w:space="0" w:color="auto"/>
              <w:right w:val="single" w:sz="4" w:space="0" w:color="auto"/>
            </w:tcBorders>
            <w:noWrap/>
            <w:vAlign w:val="bottom"/>
          </w:tcPr>
          <w:p w14:paraId="524E82D8" w14:textId="77777777" w:rsidR="007A6461" w:rsidRDefault="007A6461" w:rsidP="006105AF">
            <w:pPr>
              <w:spacing w:after="0" w:line="360" w:lineRule="auto"/>
              <w:rPr>
                <w:rFonts w:ascii="Calibri" w:eastAsia="Times New Roman" w:hAnsi="Calibri" w:cs="Calibri"/>
                <w:color w:val="000000"/>
                <w:lang w:eastAsia="en-ID"/>
              </w:rPr>
            </w:pPr>
            <w:r>
              <w:rPr>
                <w:rFonts w:ascii="Calibri" w:eastAsia="Times New Roman" w:hAnsi="Calibri" w:cs="Calibri"/>
                <w:color w:val="000000"/>
                <w:lang w:eastAsia="en-ID"/>
              </w:rPr>
              <w:t>Bola Plastik Kecil</w:t>
            </w:r>
          </w:p>
        </w:tc>
        <w:tc>
          <w:tcPr>
            <w:tcW w:w="1320" w:type="dxa"/>
            <w:tcBorders>
              <w:top w:val="single" w:sz="4" w:space="0" w:color="auto"/>
              <w:left w:val="nil"/>
              <w:bottom w:val="single" w:sz="4" w:space="0" w:color="auto"/>
              <w:right w:val="single" w:sz="4" w:space="0" w:color="auto"/>
            </w:tcBorders>
            <w:noWrap/>
            <w:vAlign w:val="center"/>
          </w:tcPr>
          <w:p w14:paraId="28FE7F7F"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25</w:t>
            </w:r>
          </w:p>
        </w:tc>
        <w:tc>
          <w:tcPr>
            <w:tcW w:w="966" w:type="dxa"/>
            <w:tcBorders>
              <w:top w:val="single" w:sz="4" w:space="0" w:color="auto"/>
              <w:left w:val="nil"/>
              <w:bottom w:val="single" w:sz="4" w:space="0" w:color="auto"/>
              <w:right w:val="single" w:sz="4" w:space="0" w:color="auto"/>
            </w:tcBorders>
            <w:noWrap/>
            <w:vAlign w:val="center"/>
          </w:tcPr>
          <w:p w14:paraId="466DFB9C"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Baik</w:t>
            </w:r>
          </w:p>
        </w:tc>
      </w:tr>
      <w:tr w:rsidR="007A6461" w:rsidRPr="006063CB" w14:paraId="255CD15B" w14:textId="77777777" w:rsidTr="006105AF">
        <w:trPr>
          <w:trHeight w:val="300"/>
        </w:trPr>
        <w:tc>
          <w:tcPr>
            <w:tcW w:w="860" w:type="dxa"/>
            <w:tcBorders>
              <w:top w:val="single" w:sz="4" w:space="0" w:color="auto"/>
              <w:left w:val="single" w:sz="4" w:space="0" w:color="auto"/>
              <w:bottom w:val="single" w:sz="4" w:space="0" w:color="auto"/>
              <w:right w:val="single" w:sz="4" w:space="0" w:color="auto"/>
            </w:tcBorders>
            <w:noWrap/>
            <w:vAlign w:val="bottom"/>
          </w:tcPr>
          <w:p w14:paraId="1C0752D5"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72</w:t>
            </w:r>
          </w:p>
        </w:tc>
        <w:tc>
          <w:tcPr>
            <w:tcW w:w="3880" w:type="dxa"/>
            <w:tcBorders>
              <w:top w:val="single" w:sz="4" w:space="0" w:color="auto"/>
              <w:left w:val="nil"/>
              <w:bottom w:val="single" w:sz="4" w:space="0" w:color="auto"/>
              <w:right w:val="single" w:sz="4" w:space="0" w:color="auto"/>
            </w:tcBorders>
            <w:noWrap/>
            <w:vAlign w:val="bottom"/>
          </w:tcPr>
          <w:p w14:paraId="60017B23" w14:textId="77777777" w:rsidR="007A6461" w:rsidRDefault="007A6461" w:rsidP="006105AF">
            <w:pPr>
              <w:spacing w:after="0" w:line="360" w:lineRule="auto"/>
              <w:rPr>
                <w:rFonts w:ascii="Calibri" w:eastAsia="Times New Roman" w:hAnsi="Calibri" w:cs="Calibri"/>
                <w:color w:val="000000"/>
                <w:lang w:eastAsia="en-ID"/>
              </w:rPr>
            </w:pPr>
            <w:r>
              <w:rPr>
                <w:rFonts w:ascii="Calibri" w:eastAsia="Times New Roman" w:hAnsi="Calibri" w:cs="Calibri"/>
                <w:color w:val="000000"/>
                <w:lang w:eastAsia="en-ID"/>
              </w:rPr>
              <w:t>Bola Plastik besar</w:t>
            </w:r>
          </w:p>
        </w:tc>
        <w:tc>
          <w:tcPr>
            <w:tcW w:w="1320" w:type="dxa"/>
            <w:tcBorders>
              <w:top w:val="single" w:sz="4" w:space="0" w:color="auto"/>
              <w:left w:val="nil"/>
              <w:bottom w:val="single" w:sz="4" w:space="0" w:color="auto"/>
              <w:right w:val="single" w:sz="4" w:space="0" w:color="auto"/>
            </w:tcBorders>
            <w:noWrap/>
            <w:vAlign w:val="center"/>
          </w:tcPr>
          <w:p w14:paraId="33DDCBAD"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3</w:t>
            </w:r>
          </w:p>
        </w:tc>
        <w:tc>
          <w:tcPr>
            <w:tcW w:w="966" w:type="dxa"/>
            <w:tcBorders>
              <w:top w:val="single" w:sz="4" w:space="0" w:color="auto"/>
              <w:left w:val="nil"/>
              <w:bottom w:val="single" w:sz="4" w:space="0" w:color="auto"/>
              <w:right w:val="single" w:sz="4" w:space="0" w:color="auto"/>
            </w:tcBorders>
            <w:noWrap/>
            <w:vAlign w:val="center"/>
          </w:tcPr>
          <w:p w14:paraId="5EDB7D25"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Baik</w:t>
            </w:r>
          </w:p>
        </w:tc>
      </w:tr>
      <w:tr w:rsidR="007A6461" w:rsidRPr="006063CB" w14:paraId="0DA158C2" w14:textId="77777777" w:rsidTr="006105AF">
        <w:trPr>
          <w:trHeight w:val="300"/>
        </w:trPr>
        <w:tc>
          <w:tcPr>
            <w:tcW w:w="860" w:type="dxa"/>
            <w:tcBorders>
              <w:top w:val="single" w:sz="4" w:space="0" w:color="auto"/>
              <w:left w:val="single" w:sz="4" w:space="0" w:color="auto"/>
              <w:bottom w:val="single" w:sz="4" w:space="0" w:color="auto"/>
              <w:right w:val="single" w:sz="4" w:space="0" w:color="auto"/>
            </w:tcBorders>
            <w:noWrap/>
            <w:vAlign w:val="bottom"/>
          </w:tcPr>
          <w:p w14:paraId="74D84C86"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73</w:t>
            </w:r>
          </w:p>
        </w:tc>
        <w:tc>
          <w:tcPr>
            <w:tcW w:w="3880" w:type="dxa"/>
            <w:tcBorders>
              <w:top w:val="single" w:sz="4" w:space="0" w:color="auto"/>
              <w:left w:val="nil"/>
              <w:bottom w:val="single" w:sz="4" w:space="0" w:color="auto"/>
              <w:right w:val="single" w:sz="4" w:space="0" w:color="auto"/>
            </w:tcBorders>
            <w:noWrap/>
            <w:vAlign w:val="bottom"/>
          </w:tcPr>
          <w:p w14:paraId="28FCA0ED" w14:textId="77777777" w:rsidR="007A6461" w:rsidRDefault="007A6461" w:rsidP="006105AF">
            <w:pPr>
              <w:spacing w:after="0" w:line="360" w:lineRule="auto"/>
              <w:rPr>
                <w:rFonts w:ascii="Calibri" w:eastAsia="Times New Roman" w:hAnsi="Calibri" w:cs="Calibri"/>
                <w:color w:val="000000"/>
                <w:lang w:eastAsia="en-ID"/>
              </w:rPr>
            </w:pPr>
            <w:r>
              <w:rPr>
                <w:rFonts w:ascii="Calibri" w:eastAsia="Times New Roman" w:hAnsi="Calibri" w:cs="Calibri"/>
                <w:color w:val="000000"/>
                <w:lang w:eastAsia="en-ID"/>
              </w:rPr>
              <w:t>Boneka Tangan</w:t>
            </w:r>
          </w:p>
        </w:tc>
        <w:tc>
          <w:tcPr>
            <w:tcW w:w="1320" w:type="dxa"/>
            <w:tcBorders>
              <w:top w:val="single" w:sz="4" w:space="0" w:color="auto"/>
              <w:left w:val="nil"/>
              <w:bottom w:val="single" w:sz="4" w:space="0" w:color="auto"/>
              <w:right w:val="single" w:sz="4" w:space="0" w:color="auto"/>
            </w:tcBorders>
            <w:noWrap/>
            <w:vAlign w:val="center"/>
          </w:tcPr>
          <w:p w14:paraId="7EB65B77"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6</w:t>
            </w:r>
          </w:p>
        </w:tc>
        <w:tc>
          <w:tcPr>
            <w:tcW w:w="966" w:type="dxa"/>
            <w:tcBorders>
              <w:top w:val="single" w:sz="4" w:space="0" w:color="auto"/>
              <w:left w:val="nil"/>
              <w:bottom w:val="single" w:sz="4" w:space="0" w:color="auto"/>
              <w:right w:val="single" w:sz="4" w:space="0" w:color="auto"/>
            </w:tcBorders>
            <w:noWrap/>
            <w:vAlign w:val="center"/>
          </w:tcPr>
          <w:p w14:paraId="34DFED5A"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Baik</w:t>
            </w:r>
          </w:p>
        </w:tc>
      </w:tr>
      <w:tr w:rsidR="007A6461" w:rsidRPr="006063CB" w14:paraId="2BD9D794" w14:textId="77777777" w:rsidTr="006105AF">
        <w:trPr>
          <w:trHeight w:val="300"/>
        </w:trPr>
        <w:tc>
          <w:tcPr>
            <w:tcW w:w="860" w:type="dxa"/>
            <w:tcBorders>
              <w:top w:val="single" w:sz="4" w:space="0" w:color="auto"/>
              <w:left w:val="single" w:sz="4" w:space="0" w:color="auto"/>
              <w:bottom w:val="single" w:sz="4" w:space="0" w:color="auto"/>
              <w:right w:val="single" w:sz="4" w:space="0" w:color="auto"/>
            </w:tcBorders>
            <w:noWrap/>
            <w:vAlign w:val="bottom"/>
          </w:tcPr>
          <w:p w14:paraId="01D6D3C3"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74</w:t>
            </w:r>
          </w:p>
        </w:tc>
        <w:tc>
          <w:tcPr>
            <w:tcW w:w="3880" w:type="dxa"/>
            <w:tcBorders>
              <w:top w:val="single" w:sz="4" w:space="0" w:color="auto"/>
              <w:left w:val="nil"/>
              <w:bottom w:val="single" w:sz="4" w:space="0" w:color="auto"/>
              <w:right w:val="single" w:sz="4" w:space="0" w:color="auto"/>
            </w:tcBorders>
            <w:noWrap/>
            <w:vAlign w:val="bottom"/>
          </w:tcPr>
          <w:p w14:paraId="298685AE" w14:textId="77777777" w:rsidR="007A6461" w:rsidRDefault="007A6461" w:rsidP="006105AF">
            <w:pPr>
              <w:spacing w:after="0" w:line="360" w:lineRule="auto"/>
              <w:rPr>
                <w:rFonts w:ascii="Calibri" w:eastAsia="Times New Roman" w:hAnsi="Calibri" w:cs="Calibri"/>
                <w:color w:val="000000"/>
                <w:lang w:eastAsia="en-ID"/>
              </w:rPr>
            </w:pPr>
            <w:r>
              <w:rPr>
                <w:rFonts w:ascii="Calibri" w:eastAsia="Times New Roman" w:hAnsi="Calibri" w:cs="Calibri"/>
                <w:color w:val="000000"/>
                <w:lang w:eastAsia="en-ID"/>
              </w:rPr>
              <w:t xml:space="preserve">Kipas Angin </w:t>
            </w:r>
          </w:p>
        </w:tc>
        <w:tc>
          <w:tcPr>
            <w:tcW w:w="1320" w:type="dxa"/>
            <w:tcBorders>
              <w:top w:val="single" w:sz="4" w:space="0" w:color="auto"/>
              <w:left w:val="nil"/>
              <w:bottom w:val="single" w:sz="4" w:space="0" w:color="auto"/>
              <w:right w:val="single" w:sz="4" w:space="0" w:color="auto"/>
            </w:tcBorders>
            <w:noWrap/>
            <w:vAlign w:val="center"/>
          </w:tcPr>
          <w:p w14:paraId="28C333A4"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66" w:type="dxa"/>
            <w:tcBorders>
              <w:top w:val="single" w:sz="4" w:space="0" w:color="auto"/>
              <w:left w:val="nil"/>
              <w:bottom w:val="single" w:sz="4" w:space="0" w:color="auto"/>
              <w:right w:val="single" w:sz="4" w:space="0" w:color="auto"/>
            </w:tcBorders>
            <w:noWrap/>
            <w:vAlign w:val="center"/>
          </w:tcPr>
          <w:p w14:paraId="63A0D35F"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Baik</w:t>
            </w:r>
          </w:p>
        </w:tc>
      </w:tr>
      <w:tr w:rsidR="007A6461" w:rsidRPr="006063CB" w14:paraId="65F9D294" w14:textId="77777777" w:rsidTr="006105AF">
        <w:trPr>
          <w:trHeight w:val="300"/>
        </w:trPr>
        <w:tc>
          <w:tcPr>
            <w:tcW w:w="860" w:type="dxa"/>
            <w:tcBorders>
              <w:top w:val="single" w:sz="4" w:space="0" w:color="auto"/>
              <w:left w:val="single" w:sz="4" w:space="0" w:color="auto"/>
              <w:bottom w:val="single" w:sz="4" w:space="0" w:color="auto"/>
              <w:right w:val="single" w:sz="4" w:space="0" w:color="auto"/>
            </w:tcBorders>
            <w:noWrap/>
            <w:vAlign w:val="bottom"/>
          </w:tcPr>
          <w:p w14:paraId="5F300A1A"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75</w:t>
            </w:r>
          </w:p>
        </w:tc>
        <w:tc>
          <w:tcPr>
            <w:tcW w:w="3880" w:type="dxa"/>
            <w:tcBorders>
              <w:top w:val="single" w:sz="4" w:space="0" w:color="auto"/>
              <w:left w:val="nil"/>
              <w:bottom w:val="single" w:sz="4" w:space="0" w:color="auto"/>
              <w:right w:val="single" w:sz="4" w:space="0" w:color="auto"/>
            </w:tcBorders>
            <w:noWrap/>
            <w:vAlign w:val="bottom"/>
          </w:tcPr>
          <w:p w14:paraId="51007045" w14:textId="77777777" w:rsidR="007A6461" w:rsidRDefault="007A6461" w:rsidP="006105AF">
            <w:pPr>
              <w:spacing w:after="0" w:line="360" w:lineRule="auto"/>
              <w:rPr>
                <w:rFonts w:ascii="Calibri" w:eastAsia="Times New Roman" w:hAnsi="Calibri" w:cs="Calibri"/>
                <w:color w:val="000000"/>
                <w:lang w:eastAsia="en-ID"/>
              </w:rPr>
            </w:pPr>
            <w:r>
              <w:rPr>
                <w:rFonts w:ascii="Calibri" w:eastAsia="Times New Roman" w:hAnsi="Calibri" w:cs="Calibri"/>
                <w:color w:val="000000"/>
                <w:lang w:eastAsia="en-ID"/>
              </w:rPr>
              <w:t>Alat Kerajinan Anak</w:t>
            </w:r>
          </w:p>
        </w:tc>
        <w:tc>
          <w:tcPr>
            <w:tcW w:w="1320" w:type="dxa"/>
            <w:tcBorders>
              <w:top w:val="single" w:sz="4" w:space="0" w:color="auto"/>
              <w:left w:val="nil"/>
              <w:bottom w:val="single" w:sz="4" w:space="0" w:color="auto"/>
              <w:right w:val="single" w:sz="4" w:space="0" w:color="auto"/>
            </w:tcBorders>
            <w:noWrap/>
            <w:vAlign w:val="center"/>
          </w:tcPr>
          <w:p w14:paraId="18DFE554"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12 set</w:t>
            </w:r>
          </w:p>
        </w:tc>
        <w:tc>
          <w:tcPr>
            <w:tcW w:w="966" w:type="dxa"/>
            <w:tcBorders>
              <w:top w:val="single" w:sz="4" w:space="0" w:color="auto"/>
              <w:left w:val="nil"/>
              <w:bottom w:val="single" w:sz="4" w:space="0" w:color="auto"/>
              <w:right w:val="single" w:sz="4" w:space="0" w:color="auto"/>
            </w:tcBorders>
            <w:noWrap/>
            <w:vAlign w:val="center"/>
          </w:tcPr>
          <w:p w14:paraId="606D8E52"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Baik</w:t>
            </w:r>
          </w:p>
        </w:tc>
      </w:tr>
      <w:tr w:rsidR="007A6461" w:rsidRPr="006063CB" w14:paraId="635212E6" w14:textId="77777777" w:rsidTr="006105AF">
        <w:trPr>
          <w:trHeight w:val="300"/>
        </w:trPr>
        <w:tc>
          <w:tcPr>
            <w:tcW w:w="860" w:type="dxa"/>
            <w:tcBorders>
              <w:top w:val="single" w:sz="4" w:space="0" w:color="auto"/>
              <w:left w:val="single" w:sz="4" w:space="0" w:color="auto"/>
              <w:bottom w:val="single" w:sz="4" w:space="0" w:color="auto"/>
              <w:right w:val="single" w:sz="4" w:space="0" w:color="auto"/>
            </w:tcBorders>
            <w:noWrap/>
            <w:vAlign w:val="bottom"/>
          </w:tcPr>
          <w:p w14:paraId="3C105C18"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76</w:t>
            </w:r>
          </w:p>
        </w:tc>
        <w:tc>
          <w:tcPr>
            <w:tcW w:w="3880" w:type="dxa"/>
            <w:tcBorders>
              <w:top w:val="single" w:sz="4" w:space="0" w:color="auto"/>
              <w:left w:val="nil"/>
              <w:bottom w:val="single" w:sz="4" w:space="0" w:color="auto"/>
              <w:right w:val="single" w:sz="4" w:space="0" w:color="auto"/>
            </w:tcBorders>
            <w:noWrap/>
            <w:vAlign w:val="bottom"/>
          </w:tcPr>
          <w:p w14:paraId="5AA9E6E0" w14:textId="77777777" w:rsidR="007A6461" w:rsidRDefault="007A6461" w:rsidP="006105AF">
            <w:pPr>
              <w:spacing w:after="0" w:line="360" w:lineRule="auto"/>
              <w:rPr>
                <w:rFonts w:ascii="Calibri" w:eastAsia="Times New Roman" w:hAnsi="Calibri" w:cs="Calibri"/>
                <w:color w:val="000000"/>
                <w:lang w:eastAsia="en-ID"/>
              </w:rPr>
            </w:pPr>
            <w:r>
              <w:rPr>
                <w:rFonts w:ascii="Calibri" w:eastAsia="Times New Roman" w:hAnsi="Calibri" w:cs="Calibri"/>
                <w:color w:val="000000"/>
                <w:lang w:eastAsia="en-ID"/>
              </w:rPr>
              <w:t>Galon Air Mineral</w:t>
            </w:r>
          </w:p>
        </w:tc>
        <w:tc>
          <w:tcPr>
            <w:tcW w:w="1320" w:type="dxa"/>
            <w:tcBorders>
              <w:top w:val="single" w:sz="4" w:space="0" w:color="auto"/>
              <w:left w:val="nil"/>
              <w:bottom w:val="single" w:sz="4" w:space="0" w:color="auto"/>
              <w:right w:val="single" w:sz="4" w:space="0" w:color="auto"/>
            </w:tcBorders>
            <w:noWrap/>
            <w:vAlign w:val="center"/>
          </w:tcPr>
          <w:p w14:paraId="430AF744"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w:t>
            </w:r>
          </w:p>
        </w:tc>
        <w:tc>
          <w:tcPr>
            <w:tcW w:w="966" w:type="dxa"/>
            <w:tcBorders>
              <w:top w:val="single" w:sz="4" w:space="0" w:color="auto"/>
              <w:left w:val="nil"/>
              <w:bottom w:val="single" w:sz="4" w:space="0" w:color="auto"/>
              <w:right w:val="single" w:sz="4" w:space="0" w:color="auto"/>
            </w:tcBorders>
            <w:noWrap/>
            <w:vAlign w:val="center"/>
          </w:tcPr>
          <w:p w14:paraId="16BCC805" w14:textId="77777777" w:rsidR="007A6461" w:rsidRDefault="007A6461" w:rsidP="006105AF">
            <w:pPr>
              <w:spacing w:after="0" w:line="36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Baik</w:t>
            </w:r>
          </w:p>
        </w:tc>
      </w:tr>
    </w:tbl>
    <w:p w14:paraId="474CA7E2" w14:textId="06B66755" w:rsidR="007A6461" w:rsidRDefault="007A6461" w:rsidP="007A6461"/>
    <w:p w14:paraId="1EA6E2A0" w14:textId="2D6A4F0B" w:rsidR="007A6461" w:rsidRPr="007F6482" w:rsidRDefault="007A6461" w:rsidP="007F6482">
      <w:pPr>
        <w:pStyle w:val="Heading4"/>
      </w:pPr>
      <w:r w:rsidRPr="007F6482">
        <w:t xml:space="preserve">2.3.3 </w:t>
      </w:r>
      <w:r w:rsidRPr="007F6482">
        <w:t>Manajemen dan Pemeliharaan Inventaris</w:t>
      </w:r>
    </w:p>
    <w:p w14:paraId="07DE4956" w14:textId="0FB4C37F" w:rsidR="007A6461" w:rsidRDefault="007A6461" w:rsidP="007A6461">
      <w:pPr>
        <w:spacing w:after="0" w:line="360" w:lineRule="auto"/>
        <w:ind w:firstLine="720"/>
        <w:jc w:val="both"/>
        <w:rPr>
          <w:rFonts w:ascii="Times New Roman" w:hAnsi="Times New Roman" w:cs="Times New Roman"/>
          <w:sz w:val="24"/>
          <w:szCs w:val="24"/>
        </w:rPr>
      </w:pPr>
      <w:r w:rsidRPr="006063CB">
        <w:rPr>
          <w:rFonts w:ascii="Times New Roman" w:hAnsi="Times New Roman" w:cs="Times New Roman"/>
          <w:sz w:val="24"/>
          <w:szCs w:val="24"/>
        </w:rPr>
        <w:t xml:space="preserve">Manajemen dan pemeliharaan inventaris merupakan proses penting dalam menjamin keberlangsungan fungsi barang sebagai sarana penunjang pembelajaran. </w:t>
      </w:r>
      <w:sdt>
        <w:sdtPr>
          <w:rPr>
            <w:rFonts w:ascii="Times New Roman" w:hAnsi="Times New Roman" w:cs="Times New Roman"/>
            <w:color w:val="000000"/>
            <w:sz w:val="24"/>
            <w:szCs w:val="24"/>
          </w:rPr>
          <w:tag w:val="MENDELEY_CITATION_v3_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"/>
          <w:id w:val="1463221682"/>
          <w:placeholder>
            <w:docPart w:val="2B83277A147A442487F0518ADA33EADF"/>
          </w:placeholder>
        </w:sdtPr>
        <w:sdtContent>
          <w:r w:rsidRPr="00EE4391">
            <w:rPr>
              <w:rFonts w:ascii="Times New Roman" w:hAnsi="Times New Roman" w:cs="Times New Roman"/>
              <w:color w:val="000000"/>
              <w:sz w:val="24"/>
              <w:szCs w:val="24"/>
            </w:rPr>
            <w:t>[11]</w:t>
          </w:r>
        </w:sdtContent>
      </w:sdt>
      <w:r w:rsidRPr="006063CB">
        <w:rPr>
          <w:rFonts w:ascii="Times New Roman" w:hAnsi="Times New Roman" w:cs="Times New Roman"/>
          <w:sz w:val="24"/>
          <w:szCs w:val="24"/>
        </w:rPr>
        <w:t xml:space="preserve">Pengelolaan inventaris yang baik akan memastikan bahwa seluruh peralatan dan bahan yang dimiliki oleh sekolah berada dalam kondisi siap pakai, aman digunakan, dan tersedia sesuai kebutuhan. Di </w:t>
      </w:r>
      <w:r>
        <w:rPr>
          <w:rFonts w:ascii="Times New Roman" w:hAnsi="Times New Roman" w:cs="Times New Roman"/>
          <w:sz w:val="24"/>
          <w:szCs w:val="24"/>
        </w:rPr>
        <w:t>TK Dewi Sartika</w:t>
      </w:r>
      <w:r w:rsidRPr="006063CB">
        <w:rPr>
          <w:rFonts w:ascii="Times New Roman" w:hAnsi="Times New Roman" w:cs="Times New Roman"/>
          <w:sz w:val="24"/>
          <w:szCs w:val="24"/>
        </w:rPr>
        <w:t xml:space="preserve">, kegiatan manajemen dan pemeliharaan inventaris dilakukan secara sistematis dan berkelanjutan dengan melibatkan berbagai pihak, seperti guru-guru, para staf dan </w:t>
      </w:r>
      <w:r>
        <w:rPr>
          <w:rFonts w:ascii="Times New Roman" w:hAnsi="Times New Roman" w:cs="Times New Roman"/>
          <w:sz w:val="24"/>
          <w:szCs w:val="24"/>
        </w:rPr>
        <w:t>anak-anak</w:t>
      </w:r>
      <w:r w:rsidRPr="006063CB">
        <w:rPr>
          <w:rFonts w:ascii="Times New Roman" w:hAnsi="Times New Roman" w:cs="Times New Roman"/>
          <w:sz w:val="24"/>
          <w:szCs w:val="24"/>
        </w:rPr>
        <w:t xml:space="preserve"> yang ada di </w:t>
      </w:r>
      <w:r>
        <w:rPr>
          <w:rFonts w:ascii="Times New Roman" w:hAnsi="Times New Roman" w:cs="Times New Roman"/>
          <w:sz w:val="24"/>
          <w:szCs w:val="24"/>
        </w:rPr>
        <w:t>TK Dewi Sartika</w:t>
      </w:r>
    </w:p>
    <w:p w14:paraId="24BC867A" w14:textId="7955101C" w:rsidR="006E0925" w:rsidRPr="007F6482" w:rsidRDefault="006E0925" w:rsidP="007F6482">
      <w:pPr>
        <w:pStyle w:val="ListParagraph"/>
        <w:numPr>
          <w:ilvl w:val="0"/>
          <w:numId w:val="37"/>
        </w:numPr>
        <w:rPr>
          <w:rFonts w:asciiTheme="majorBidi" w:hAnsiTheme="majorBidi" w:cstheme="majorBidi"/>
          <w:b/>
          <w:bCs/>
          <w:sz w:val="24"/>
          <w:szCs w:val="24"/>
        </w:rPr>
      </w:pPr>
      <w:r w:rsidRPr="007F6482">
        <w:rPr>
          <w:rFonts w:asciiTheme="majorBidi" w:hAnsiTheme="majorBidi" w:cstheme="majorBidi"/>
          <w:b/>
          <w:bCs/>
          <w:sz w:val="24"/>
          <w:szCs w:val="24"/>
        </w:rPr>
        <w:t>Manajemen Inventaris TK Dewi Sartika</w:t>
      </w:r>
    </w:p>
    <w:p w14:paraId="42A9E0A9" w14:textId="23492E19" w:rsidR="006E0925" w:rsidRPr="006E0925" w:rsidRDefault="006E0925" w:rsidP="006E0925">
      <w:pPr>
        <w:pStyle w:val="ListParagraph"/>
        <w:spacing w:after="0" w:line="360" w:lineRule="auto"/>
        <w:ind w:firstLine="720"/>
        <w:jc w:val="both"/>
        <w:rPr>
          <w:rFonts w:ascii="Times New Roman" w:hAnsi="Times New Roman" w:cs="Times New Roman"/>
          <w:sz w:val="24"/>
          <w:szCs w:val="24"/>
        </w:rPr>
      </w:pPr>
      <w:r w:rsidRPr="006E0925">
        <w:rPr>
          <w:rFonts w:ascii="Times New Roman" w:hAnsi="Times New Roman" w:cs="Times New Roman"/>
          <w:sz w:val="24"/>
          <w:szCs w:val="24"/>
        </w:rPr>
        <w:t>Manajemen inventaris di TK Dewi Sartika dilakukan melalui beberapa tahap berikut:</w:t>
      </w:r>
    </w:p>
    <w:p w14:paraId="0A1C8645"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1. Pencatatan dan Pendataan Alat serta Bahan</w:t>
      </w:r>
    </w:p>
    <w:p w14:paraId="0357B480"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Seluruh alat dan bahan yang dimiliki oleh masing-masing laboratorium dicatat dalam buku atau sistem digital inventaris yang berisi informasi lengkap, seperti nama alat, spesifikasi, jumlah, lokasi penyimpanan, tanggal perolehan, kondisi alat (baik, rusak ringan, rusak berat), serta nama pengguna terakhir. Pencatatan ini dilakukan oleh laboran atau guru penanggung jawab laboratorium secara berkala, minimal setiap awal dan akhir semester.</w:t>
      </w:r>
      <w:sdt>
        <w:sdtPr>
          <w:rPr>
            <w:color w:val="000000"/>
          </w:rPr>
          <w:tag w:val="MENDELEY_CITATION_v3_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"/>
          <w:id w:val="-148823779"/>
          <w:placeholder>
            <w:docPart w:val="DEF70CFE782746CDA0D4D4A10D9F6D5C"/>
          </w:placeholder>
        </w:sdtPr>
        <w:sdtContent>
          <w:r w:rsidRPr="006E0925">
            <w:rPr>
              <w:rFonts w:ascii="Times New Roman" w:hAnsi="Times New Roman" w:cs="Times New Roman"/>
              <w:color w:val="000000"/>
              <w:sz w:val="24"/>
              <w:szCs w:val="24"/>
            </w:rPr>
            <w:t>[9], [12]</w:t>
          </w:r>
        </w:sdtContent>
      </w:sdt>
    </w:p>
    <w:p w14:paraId="56B44527"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2. Labelisasi dan Kode Inventaris</w:t>
      </w:r>
    </w:p>
    <w:p w14:paraId="5CCDBAEA"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Setiap alat dan bahan diberi label atau kode inventaris agar memudahkan dalam proses identifikasi dan pencarian. Kode ini juga membantu dalam proses pelaporan dan pertanggungjawaban apabila terjadi kerusakan atau kehilangan.</w:t>
      </w:r>
      <w:sdt>
        <w:sdtPr>
          <w:rPr>
            <w:color w:val="000000"/>
          </w:rPr>
          <w:tag w:val="MENDELEY_CITATION_v3_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"/>
          <w:id w:val="-1623151431"/>
          <w:placeholder>
            <w:docPart w:val="DEF70CFE782746CDA0D4D4A10D9F6D5C"/>
          </w:placeholder>
        </w:sdtPr>
        <w:sdtContent>
          <w:r w:rsidRPr="006E0925">
            <w:rPr>
              <w:rFonts w:ascii="Times New Roman" w:hAnsi="Times New Roman" w:cs="Times New Roman"/>
              <w:color w:val="000000"/>
              <w:sz w:val="24"/>
              <w:szCs w:val="24"/>
            </w:rPr>
            <w:t>[13]</w:t>
          </w:r>
        </w:sdtContent>
      </w:sdt>
    </w:p>
    <w:p w14:paraId="5B88835D"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3. Pengontrolan dan Monitoring Penggunaan</w:t>
      </w:r>
    </w:p>
    <w:p w14:paraId="1F247741" w14:textId="700B5D9D"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 xml:space="preserve">Penggunaan alat laboratorium dicatat melalui buku peminjaman yang diisi oleh guru dan </w:t>
      </w:r>
      <w:r w:rsidR="00061404">
        <w:rPr>
          <w:rFonts w:ascii="Times New Roman" w:hAnsi="Times New Roman" w:cs="Times New Roman"/>
          <w:sz w:val="24"/>
          <w:szCs w:val="24"/>
        </w:rPr>
        <w:t>murid</w:t>
      </w:r>
      <w:r w:rsidRPr="006E0925">
        <w:rPr>
          <w:rFonts w:ascii="Times New Roman" w:hAnsi="Times New Roman" w:cs="Times New Roman"/>
          <w:sz w:val="24"/>
          <w:szCs w:val="24"/>
        </w:rPr>
        <w:t>. Hal ini bertujuan untuk mengontrol alur keluar-masuknya peralatan serta mencegah penggunaan yang tidak sesuai prosedur.</w:t>
      </w:r>
    </w:p>
    <w:p w14:paraId="54FFC4BD"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4. Evaluasi Kebutuhan dan Pengadaan</w:t>
      </w:r>
    </w:p>
    <w:p w14:paraId="4F57EFA4" w14:textId="286427C8" w:rsidR="006E0925" w:rsidRDefault="006E0925" w:rsidP="006E0925">
      <w:pPr>
        <w:pStyle w:val="ListParagraph"/>
        <w:spacing w:after="0" w:line="360" w:lineRule="auto"/>
        <w:jc w:val="both"/>
        <w:rPr>
          <w:color w:val="000000"/>
        </w:rPr>
      </w:pPr>
      <w:r w:rsidRPr="006E0925">
        <w:rPr>
          <w:rFonts w:ascii="Times New Roman" w:hAnsi="Times New Roman" w:cs="Times New Roman"/>
          <w:sz w:val="24"/>
          <w:szCs w:val="24"/>
        </w:rPr>
        <w:t>Berdasarkan hasil monitoring, dilakukan evaluasi terhadap alat yang sudah rusak atau tidak layak pakai. Guru kemudian membuat laporan dan rekomendasi untuk pengadaan atau penggantian alat melalui anggaran sekolah seperti dana BOS atau bantuan pemerintah lainnya.</w:t>
      </w:r>
      <w:sdt>
        <w:sdtPr>
          <w:rPr>
            <w:color w:val="000000"/>
          </w:rPr>
          <w:tag w:val="MENDELEY_CITATION_v3_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"/>
          <w:id w:val="-2026930505"/>
          <w:placeholder>
            <w:docPart w:val="DEF70CFE782746CDA0D4D4A10D9F6D5C"/>
          </w:placeholder>
        </w:sdtPr>
        <w:sdtContent>
          <w:r w:rsidRPr="006E0925">
            <w:rPr>
              <w:rFonts w:ascii="Times New Roman" w:hAnsi="Times New Roman" w:cs="Times New Roman"/>
              <w:color w:val="000000"/>
              <w:sz w:val="24"/>
              <w:szCs w:val="24"/>
            </w:rPr>
            <w:t>[14]</w:t>
          </w:r>
        </w:sdtContent>
      </w:sdt>
    </w:p>
    <w:p w14:paraId="48087C21" w14:textId="63A5595E" w:rsidR="006E0925" w:rsidRPr="007F6482" w:rsidRDefault="006E0925" w:rsidP="007F6482">
      <w:pPr>
        <w:pStyle w:val="ListParagraph"/>
        <w:numPr>
          <w:ilvl w:val="0"/>
          <w:numId w:val="37"/>
        </w:numPr>
        <w:rPr>
          <w:rFonts w:asciiTheme="majorBidi" w:hAnsiTheme="majorBidi" w:cstheme="majorBidi"/>
          <w:b/>
          <w:bCs/>
          <w:sz w:val="24"/>
          <w:szCs w:val="24"/>
        </w:rPr>
      </w:pPr>
      <w:r w:rsidRPr="007F6482">
        <w:rPr>
          <w:rFonts w:asciiTheme="majorBidi" w:hAnsiTheme="majorBidi" w:cstheme="majorBidi"/>
          <w:b/>
          <w:bCs/>
          <w:sz w:val="24"/>
          <w:szCs w:val="24"/>
        </w:rPr>
        <w:t>Pemeliharaan Inventaris TK DEWI SARTIKA</w:t>
      </w:r>
    </w:p>
    <w:p w14:paraId="7F948DA3" w14:textId="33D8EDA5" w:rsidR="006E0925" w:rsidRPr="006E0925" w:rsidRDefault="006E0925" w:rsidP="006E0925">
      <w:pPr>
        <w:pStyle w:val="ListParagraph"/>
        <w:spacing w:after="0" w:line="360" w:lineRule="auto"/>
        <w:ind w:firstLine="720"/>
        <w:jc w:val="both"/>
        <w:rPr>
          <w:rFonts w:ascii="Times New Roman" w:hAnsi="Times New Roman" w:cs="Times New Roman"/>
          <w:sz w:val="24"/>
          <w:szCs w:val="24"/>
        </w:rPr>
      </w:pPr>
      <w:r w:rsidRPr="006E0925">
        <w:rPr>
          <w:rFonts w:ascii="Times New Roman" w:hAnsi="Times New Roman" w:cs="Times New Roman"/>
          <w:sz w:val="24"/>
          <w:szCs w:val="24"/>
        </w:rPr>
        <w:t>Pemeliharaan alat laboratorium sangat penting untuk menjaga keawetan dan fungsionalitas peralatan. Di TK Dewi Sartika, kegiatan pemeliharaan dilakukan secara berkala dengan langkah-langkah berikut:</w:t>
      </w:r>
    </w:p>
    <w:p w14:paraId="010AA5D2"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1. Pembersihan dan Perawatan Rutin</w:t>
      </w:r>
    </w:p>
    <w:p w14:paraId="108829A8" w14:textId="6E890405"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Menjaga barang dari kerusakan. Setelah digunakan, alat-alat dibersihkan dan disimpan kembali ke tempat semula. Perawatan alat dilakukan oleh guru dan dibantu oleh</w:t>
      </w:r>
      <w:r w:rsidR="00061404">
        <w:rPr>
          <w:rFonts w:ascii="Times New Roman" w:hAnsi="Times New Roman" w:cs="Times New Roman"/>
          <w:sz w:val="24"/>
          <w:szCs w:val="24"/>
        </w:rPr>
        <w:t xml:space="preserve"> murid.</w:t>
      </w:r>
      <w:r w:rsidRPr="006E0925">
        <w:rPr>
          <w:rFonts w:ascii="Times New Roman" w:hAnsi="Times New Roman" w:cs="Times New Roman"/>
          <w:sz w:val="24"/>
          <w:szCs w:val="24"/>
        </w:rPr>
        <w:t xml:space="preserve"> </w:t>
      </w:r>
    </w:p>
    <w:p w14:paraId="52B2C6A2"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2. Pemeriksaan Berkala</w:t>
      </w:r>
    </w:p>
    <w:p w14:paraId="2F7B0776"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Pemeriksaan terhadap kondisi alat dilakukan minimal sekali setiap semester. Alat yang rusak ringan akan diperbaiki segera, sementara alat yang rusak berat akan dilaporkan kepada pihak sekolah untuk dipertimbangkan penggantian atau perbaikannya melalui teknisi.</w:t>
      </w:r>
      <w:sdt>
        <w:sdtPr>
          <w:rPr>
            <w:color w:val="000000"/>
          </w:rPr>
          <w:tag w:val="MENDELEY_CITATION_v3_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"/>
          <w:id w:val="83893874"/>
          <w:placeholder>
            <w:docPart w:val="368EEA69F0BC4CB98DFA348C1513E468"/>
          </w:placeholder>
        </w:sdtPr>
        <w:sdtContent>
          <w:r w:rsidRPr="006E0925">
            <w:rPr>
              <w:rFonts w:ascii="Times New Roman" w:hAnsi="Times New Roman" w:cs="Times New Roman"/>
              <w:color w:val="000000"/>
              <w:sz w:val="24"/>
              <w:szCs w:val="24"/>
            </w:rPr>
            <w:t>[15]</w:t>
          </w:r>
        </w:sdtContent>
      </w:sdt>
    </w:p>
    <w:p w14:paraId="1DDA0A7E"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3. Pelaporan dan Dokumentasi</w:t>
      </w:r>
    </w:p>
    <w:p w14:paraId="50D14855"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r w:rsidRPr="006E0925">
        <w:rPr>
          <w:rFonts w:ascii="Times New Roman" w:hAnsi="Times New Roman" w:cs="Times New Roman"/>
          <w:sz w:val="24"/>
          <w:szCs w:val="24"/>
        </w:rPr>
        <w:t>Setiap kegiatan pemeliharaan didokumentasikan dalam buku log pemeliharaan. Laporan ini penting untuk mengetahui histori kondisi alat dan menjadi dasar dalam pengambilan keputusan pengadaan atau pemusnahan alat.</w:t>
      </w:r>
      <w:sdt>
        <w:sdtPr>
          <w:rPr>
            <w:color w:val="000000"/>
          </w:rPr>
          <w:tag w:val="MENDELEY_CITATION_v3_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"/>
          <w:id w:val="1527673759"/>
          <w:placeholder>
            <w:docPart w:val="368EEA69F0BC4CB98DFA348C1513E468"/>
          </w:placeholder>
        </w:sdtPr>
        <w:sdtContent>
          <w:r w:rsidRPr="006E0925">
            <w:rPr>
              <w:rFonts w:ascii="Times New Roman" w:hAnsi="Times New Roman" w:cs="Times New Roman"/>
              <w:color w:val="000000"/>
              <w:sz w:val="24"/>
              <w:szCs w:val="24"/>
            </w:rPr>
            <w:t>[16]</w:t>
          </w:r>
        </w:sdtContent>
      </w:sdt>
    </w:p>
    <w:p w14:paraId="59626295" w14:textId="77777777" w:rsidR="006E0925" w:rsidRPr="006E0925" w:rsidRDefault="006E0925" w:rsidP="006E0925">
      <w:pPr>
        <w:pStyle w:val="ListParagraph"/>
        <w:rPr>
          <w:rFonts w:asciiTheme="majorBidi" w:hAnsiTheme="majorBidi" w:cstheme="majorBidi"/>
          <w:b/>
          <w:bCs/>
          <w:sz w:val="24"/>
          <w:szCs w:val="24"/>
        </w:rPr>
      </w:pPr>
    </w:p>
    <w:p w14:paraId="2556EDB0" w14:textId="77777777" w:rsidR="006E0925" w:rsidRPr="006E0925" w:rsidRDefault="006E0925" w:rsidP="006E0925">
      <w:pPr>
        <w:pStyle w:val="ListParagraph"/>
        <w:spacing w:after="0" w:line="360" w:lineRule="auto"/>
        <w:jc w:val="both"/>
        <w:rPr>
          <w:rFonts w:ascii="Times New Roman" w:hAnsi="Times New Roman" w:cs="Times New Roman"/>
          <w:sz w:val="24"/>
          <w:szCs w:val="24"/>
        </w:rPr>
      </w:pPr>
    </w:p>
    <w:p w14:paraId="62671709" w14:textId="788891B4" w:rsidR="007A6461" w:rsidRPr="007F6482" w:rsidRDefault="006E0925" w:rsidP="007F6482">
      <w:pPr>
        <w:pStyle w:val="Heading4"/>
      </w:pPr>
      <w:r w:rsidRPr="007F6482">
        <w:t xml:space="preserve">2.3.4 </w:t>
      </w:r>
      <w:r w:rsidRPr="007F6482">
        <w:t>Identifikasi Masalah dan Solusi</w:t>
      </w:r>
    </w:p>
    <w:p w14:paraId="451A9E67" w14:textId="77777777" w:rsidR="006E0925" w:rsidRPr="006063CB" w:rsidRDefault="006E0925" w:rsidP="006E0925">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Permasalahan:</w:t>
      </w:r>
    </w:p>
    <w:p w14:paraId="293BB15B" w14:textId="77777777" w:rsidR="006E0925" w:rsidRPr="006063CB" w:rsidRDefault="006E0925" w:rsidP="006E0925">
      <w:pPr>
        <w:pStyle w:val="NormalWeb"/>
        <w:numPr>
          <w:ilvl w:val="0"/>
          <w:numId w:val="9"/>
        </w:numPr>
        <w:spacing w:before="0" w:beforeAutospacing="0" w:after="0" w:afterAutospacing="0" w:line="360" w:lineRule="auto"/>
        <w:jc w:val="both"/>
      </w:pPr>
      <w:r w:rsidRPr="006063CB">
        <w:t>Pendataan Masih Manual</w:t>
      </w:r>
    </w:p>
    <w:p w14:paraId="720FC506" w14:textId="77777777" w:rsidR="006E0925" w:rsidRPr="006063CB" w:rsidRDefault="006E0925" w:rsidP="006E0925">
      <w:pPr>
        <w:pStyle w:val="NormalWeb"/>
        <w:numPr>
          <w:ilvl w:val="0"/>
          <w:numId w:val="9"/>
        </w:numPr>
        <w:spacing w:before="0" w:beforeAutospacing="0" w:after="0" w:afterAutospacing="0" w:line="360" w:lineRule="auto"/>
        <w:jc w:val="both"/>
      </w:pPr>
      <w:r w:rsidRPr="006063CB">
        <w:t>Kurangnya Pemeriksaan Berkala</w:t>
      </w:r>
    </w:p>
    <w:p w14:paraId="620676A2" w14:textId="77777777" w:rsidR="006E0925" w:rsidRPr="006063CB" w:rsidRDefault="006E0925" w:rsidP="006E0925">
      <w:pPr>
        <w:pStyle w:val="NormalWeb"/>
        <w:numPr>
          <w:ilvl w:val="0"/>
          <w:numId w:val="9"/>
        </w:numPr>
        <w:spacing w:before="0" w:beforeAutospacing="0" w:after="0" w:afterAutospacing="0" w:line="360" w:lineRule="auto"/>
        <w:jc w:val="both"/>
      </w:pPr>
      <w:r w:rsidRPr="006063CB">
        <w:t>Kurangnya Pelabelan Kode Inventaris</w:t>
      </w:r>
    </w:p>
    <w:p w14:paraId="2D01FDA5" w14:textId="77777777" w:rsidR="006E0925" w:rsidRPr="006063CB" w:rsidRDefault="006E0925" w:rsidP="006E0925">
      <w:pPr>
        <w:pStyle w:val="NormalWeb"/>
        <w:numPr>
          <w:ilvl w:val="0"/>
          <w:numId w:val="9"/>
        </w:numPr>
        <w:spacing w:before="0" w:beforeAutospacing="0" w:after="0" w:afterAutospacing="0" w:line="360" w:lineRule="auto"/>
        <w:jc w:val="both"/>
      </w:pPr>
      <w:r w:rsidRPr="006063CB">
        <w:t>Tidak Ada Sistem Penghapusan Barang</w:t>
      </w:r>
    </w:p>
    <w:p w14:paraId="406C5FC9" w14:textId="77777777" w:rsidR="006E0925" w:rsidRPr="006063CB" w:rsidRDefault="006E0925" w:rsidP="006E0925">
      <w:pPr>
        <w:pStyle w:val="NormalWeb"/>
        <w:numPr>
          <w:ilvl w:val="0"/>
          <w:numId w:val="9"/>
        </w:numPr>
        <w:spacing w:before="0" w:beforeAutospacing="0" w:after="0" w:afterAutospacing="0" w:line="360" w:lineRule="auto"/>
        <w:jc w:val="both"/>
      </w:pPr>
      <w:r w:rsidRPr="006063CB">
        <w:t>Koordinasi Antar-Pihak Masih Lemah</w:t>
      </w:r>
    </w:p>
    <w:p w14:paraId="18A36861" w14:textId="77777777" w:rsidR="006E0925" w:rsidRPr="006063CB" w:rsidRDefault="006E0925" w:rsidP="006E0925">
      <w:pPr>
        <w:spacing w:after="0" w:line="360" w:lineRule="auto"/>
        <w:jc w:val="both"/>
        <w:rPr>
          <w:rFonts w:ascii="Times New Roman" w:hAnsi="Times New Roman" w:cs="Times New Roman"/>
          <w:sz w:val="24"/>
          <w:szCs w:val="24"/>
        </w:rPr>
      </w:pPr>
      <w:r w:rsidRPr="006063CB">
        <w:rPr>
          <w:rFonts w:ascii="Times New Roman" w:hAnsi="Times New Roman" w:cs="Times New Roman"/>
          <w:sz w:val="24"/>
          <w:szCs w:val="24"/>
        </w:rPr>
        <w:t>Solusi:</w:t>
      </w:r>
    </w:p>
    <w:p w14:paraId="4FE81A38" w14:textId="77777777" w:rsidR="006E0925" w:rsidRPr="006063CB" w:rsidRDefault="006E0925" w:rsidP="006E0925">
      <w:pPr>
        <w:pStyle w:val="NormalWeb"/>
        <w:numPr>
          <w:ilvl w:val="0"/>
          <w:numId w:val="10"/>
        </w:numPr>
        <w:spacing w:before="0" w:beforeAutospacing="0" w:after="0" w:afterAutospacing="0" w:line="360" w:lineRule="auto"/>
        <w:jc w:val="both"/>
      </w:pPr>
      <w:r w:rsidRPr="006063CB">
        <w:t>Digitalisasi Inventaris Sekolah</w:t>
      </w:r>
    </w:p>
    <w:p w14:paraId="1642AD0A" w14:textId="77777777" w:rsidR="006E0925" w:rsidRPr="006063CB" w:rsidRDefault="006E0925" w:rsidP="006E0925">
      <w:pPr>
        <w:pStyle w:val="NormalWeb"/>
        <w:numPr>
          <w:ilvl w:val="0"/>
          <w:numId w:val="10"/>
        </w:numPr>
        <w:spacing w:before="0" w:beforeAutospacing="0" w:after="0" w:afterAutospacing="0" w:line="360" w:lineRule="auto"/>
        <w:jc w:val="both"/>
      </w:pPr>
      <w:r w:rsidRPr="006063CB">
        <w:t>Jadwal Pemeriksaan Rutin</w:t>
      </w:r>
    </w:p>
    <w:p w14:paraId="16F5122E" w14:textId="77777777" w:rsidR="006E0925" w:rsidRPr="006063CB" w:rsidRDefault="006E0925" w:rsidP="006E0925">
      <w:pPr>
        <w:pStyle w:val="NormalWeb"/>
        <w:numPr>
          <w:ilvl w:val="0"/>
          <w:numId w:val="10"/>
        </w:numPr>
        <w:spacing w:before="0" w:beforeAutospacing="0" w:after="0" w:afterAutospacing="0" w:line="360" w:lineRule="auto"/>
        <w:jc w:val="both"/>
      </w:pPr>
      <w:r w:rsidRPr="006063CB">
        <w:t>Penerapan Kode Barang &amp; Label</w:t>
      </w:r>
    </w:p>
    <w:p w14:paraId="52C7355E" w14:textId="77777777" w:rsidR="006E0925" w:rsidRPr="006063CB" w:rsidRDefault="006E0925" w:rsidP="006E0925">
      <w:pPr>
        <w:pStyle w:val="NormalWeb"/>
        <w:numPr>
          <w:ilvl w:val="0"/>
          <w:numId w:val="10"/>
        </w:numPr>
        <w:spacing w:before="0" w:beforeAutospacing="0" w:after="0" w:afterAutospacing="0" w:line="360" w:lineRule="auto"/>
        <w:jc w:val="both"/>
      </w:pPr>
      <w:r w:rsidRPr="006063CB">
        <w:t>Penyusunan SOP Penghapusan Barang</w:t>
      </w:r>
    </w:p>
    <w:p w14:paraId="3F573C01" w14:textId="77777777" w:rsidR="006E0925" w:rsidRPr="006063CB" w:rsidRDefault="006E0925" w:rsidP="006E0925">
      <w:pPr>
        <w:pStyle w:val="NormalWeb"/>
        <w:numPr>
          <w:ilvl w:val="0"/>
          <w:numId w:val="10"/>
        </w:numPr>
        <w:spacing w:before="0" w:beforeAutospacing="0" w:after="0" w:afterAutospacing="0" w:line="360" w:lineRule="auto"/>
        <w:jc w:val="both"/>
      </w:pPr>
      <w:r w:rsidRPr="006063CB">
        <w:t>Pembentukan Tim Inventaris Sekolah</w:t>
      </w:r>
    </w:p>
    <w:p w14:paraId="2A4AA878" w14:textId="77777777" w:rsidR="006E0925" w:rsidRPr="006E0925" w:rsidRDefault="006E0925" w:rsidP="006E0925"/>
    <w:p w14:paraId="67FD0054" w14:textId="77777777" w:rsidR="007A6461" w:rsidRPr="007A6461" w:rsidRDefault="007A6461" w:rsidP="007A6461"/>
    <w:p w14:paraId="730EF095" w14:textId="78441BA5" w:rsidR="007A6461" w:rsidRPr="007A6461" w:rsidRDefault="007A6461" w:rsidP="007A6461">
      <w:pPr>
        <w:rPr>
          <w:rFonts w:ascii="Times New Roman" w:hAnsi="Times New Roman" w:cs="Times New Roman"/>
          <w:sz w:val="24"/>
          <w:szCs w:val="24"/>
        </w:rPr>
      </w:pPr>
    </w:p>
    <w:p w14:paraId="6E28A864" w14:textId="4A484F6D" w:rsidR="007A6461" w:rsidRPr="006063CB" w:rsidRDefault="007A6461" w:rsidP="007A6461">
      <w:pPr>
        <w:pStyle w:val="Heading1"/>
        <w:spacing w:before="0" w:after="0"/>
        <w:jc w:val="center"/>
        <w:rPr>
          <w:rFonts w:ascii="Times New Roman" w:hAnsi="Times New Roman" w:cs="Times New Roman"/>
          <w:b w:val="0"/>
          <w:bCs/>
          <w:color w:val="000000" w:themeColor="text1"/>
          <w:szCs w:val="36"/>
        </w:rPr>
      </w:pPr>
      <w:bookmarkStart w:id="16" w:name="_Toc227636553"/>
      <w:r w:rsidRPr="006063CB">
        <w:rPr>
          <w:rFonts w:ascii="Times New Roman" w:hAnsi="Times New Roman" w:cs="Times New Roman"/>
          <w:bCs/>
          <w:color w:val="000000" w:themeColor="text1"/>
          <w:szCs w:val="36"/>
        </w:rPr>
        <w:t>BAB III</w:t>
      </w:r>
      <w:bookmarkEnd w:id="16"/>
    </w:p>
    <w:p w14:paraId="28D0EA4F" w14:textId="0240743A" w:rsidR="007A6461" w:rsidRPr="006063CB" w:rsidRDefault="007A6461" w:rsidP="007A6461">
      <w:pPr>
        <w:pStyle w:val="Heading1"/>
        <w:spacing w:before="0" w:after="0"/>
        <w:jc w:val="center"/>
        <w:rPr>
          <w:rFonts w:ascii="Times New Roman" w:hAnsi="Times New Roman" w:cs="Times New Roman"/>
          <w:b w:val="0"/>
          <w:bCs/>
          <w:color w:val="000000" w:themeColor="text1"/>
          <w:szCs w:val="36"/>
        </w:rPr>
      </w:pPr>
      <w:bookmarkStart w:id="17" w:name="_Toc227636554"/>
      <w:r w:rsidRPr="006063CB">
        <w:rPr>
          <w:rFonts w:ascii="Times New Roman" w:hAnsi="Times New Roman" w:cs="Times New Roman"/>
          <w:bCs/>
          <w:color w:val="000000" w:themeColor="text1"/>
          <w:szCs w:val="36"/>
        </w:rPr>
        <w:t>METODE PENELITIAN</w:t>
      </w:r>
      <w:bookmarkEnd w:id="17"/>
    </w:p>
    <w:p w14:paraId="71B9946A" w14:textId="4C841FE6" w:rsidR="007A6461" w:rsidRPr="007F6482" w:rsidRDefault="007A6461" w:rsidP="007F6482">
      <w:pPr>
        <w:pStyle w:val="Heading2"/>
      </w:pPr>
      <w:bookmarkStart w:id="18" w:name="_Toc227636555"/>
      <w:r w:rsidRPr="007F6482">
        <w:t>3.1 Kerangka Penelitian</w:t>
      </w:r>
      <w:bookmarkEnd w:id="18"/>
    </w:p>
    <w:p w14:paraId="777F9DCA" w14:textId="77777777" w:rsidR="007A6461" w:rsidRPr="00B14D4E" w:rsidRDefault="007A6461" w:rsidP="007A6461">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Dalam penelitian ini metode yang dilakukan yaitu: </w:t>
      </w:r>
    </w:p>
    <w:p w14:paraId="75D5552D" w14:textId="77777777" w:rsidR="007A6461" w:rsidRPr="00B14D4E" w:rsidRDefault="007A6461" w:rsidP="007A6461">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1. Mengidentifikasi Masalah </w:t>
      </w:r>
    </w:p>
    <w:p w14:paraId="143196DC" w14:textId="77777777" w:rsidR="007A6461" w:rsidRPr="00B14D4E" w:rsidRDefault="007A6461" w:rsidP="007A6461">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T</w:t>
      </w:r>
      <w:r w:rsidRPr="00B14D4E">
        <w:rPr>
          <w:rFonts w:ascii="Times New Roman" w:hAnsi="Times New Roman" w:cs="Times New Roman"/>
          <w:sz w:val="24"/>
          <w:szCs w:val="24"/>
          <w:lang w:val="en-ID"/>
        </w:rPr>
        <w:t xml:space="preserve">ahapan ini dimulai </w:t>
      </w:r>
      <w:r>
        <w:rPr>
          <w:rFonts w:ascii="Times New Roman" w:hAnsi="Times New Roman" w:cs="Times New Roman"/>
          <w:sz w:val="24"/>
          <w:szCs w:val="24"/>
          <w:lang w:val="en-ID"/>
        </w:rPr>
        <w:t>dengan</w:t>
      </w:r>
      <w:r w:rsidRPr="00B14D4E">
        <w:rPr>
          <w:rFonts w:ascii="Times New Roman" w:hAnsi="Times New Roman" w:cs="Times New Roman"/>
          <w:sz w:val="24"/>
          <w:szCs w:val="24"/>
          <w:lang w:val="en-ID"/>
        </w:rPr>
        <w:t xml:space="preserve"> langsung ke lapangan dan mengobservasi serta menganalisa bagaimana sistem inventaris barang yang sedang berlangsung</w:t>
      </w:r>
      <w:r>
        <w:rPr>
          <w:rFonts w:ascii="Times New Roman" w:hAnsi="Times New Roman" w:cs="Times New Roman"/>
          <w:sz w:val="24"/>
          <w:szCs w:val="24"/>
          <w:lang w:val="en-ID"/>
        </w:rPr>
        <w:t xml:space="preserve">. </w:t>
      </w:r>
      <w:r w:rsidRPr="00B14D4E">
        <w:rPr>
          <w:rFonts w:ascii="Times New Roman" w:hAnsi="Times New Roman" w:cs="Times New Roman"/>
          <w:sz w:val="24"/>
          <w:szCs w:val="24"/>
          <w:lang w:val="en-ID"/>
        </w:rPr>
        <w:t>Menelusuri permasalah dalam</w:t>
      </w:r>
      <w:r>
        <w:rPr>
          <w:rFonts w:ascii="Times New Roman" w:hAnsi="Times New Roman" w:cs="Times New Roman"/>
          <w:sz w:val="24"/>
          <w:szCs w:val="24"/>
          <w:lang w:val="en-ID"/>
        </w:rPr>
        <w:t xml:space="preserve"> </w:t>
      </w:r>
      <w:r w:rsidRPr="00B14D4E">
        <w:rPr>
          <w:rFonts w:ascii="Times New Roman" w:hAnsi="Times New Roman" w:cs="Times New Roman"/>
          <w:sz w:val="24"/>
          <w:szCs w:val="24"/>
          <w:lang w:val="en-ID"/>
        </w:rPr>
        <w:t xml:space="preserve">inventaris barang </w:t>
      </w:r>
      <w:proofErr w:type="gramStart"/>
      <w:r w:rsidRPr="00B14D4E">
        <w:rPr>
          <w:rFonts w:ascii="Times New Roman" w:hAnsi="Times New Roman" w:cs="Times New Roman"/>
          <w:sz w:val="24"/>
          <w:szCs w:val="24"/>
          <w:lang w:val="en-ID"/>
        </w:rPr>
        <w:t xml:space="preserve">sebagai </w:t>
      </w:r>
      <w:r>
        <w:rPr>
          <w:rFonts w:ascii="Times New Roman" w:hAnsi="Times New Roman" w:cs="Times New Roman"/>
          <w:sz w:val="24"/>
          <w:szCs w:val="24"/>
          <w:lang w:val="en-ID"/>
        </w:rPr>
        <w:t xml:space="preserve"> </w:t>
      </w:r>
      <w:r w:rsidRPr="00B14D4E">
        <w:rPr>
          <w:rFonts w:ascii="Times New Roman" w:hAnsi="Times New Roman" w:cs="Times New Roman"/>
          <w:sz w:val="24"/>
          <w:szCs w:val="24"/>
          <w:lang w:val="en-ID"/>
        </w:rPr>
        <w:t>tempat</w:t>
      </w:r>
      <w:proofErr w:type="gramEnd"/>
      <w:r w:rsidRPr="00B14D4E">
        <w:rPr>
          <w:rFonts w:ascii="Times New Roman" w:hAnsi="Times New Roman" w:cs="Times New Roman"/>
          <w:sz w:val="24"/>
          <w:szCs w:val="24"/>
          <w:lang w:val="en-ID"/>
        </w:rPr>
        <w:t xml:space="preserve"> menyimpan</w:t>
      </w:r>
      <w:r>
        <w:rPr>
          <w:rFonts w:ascii="Times New Roman" w:hAnsi="Times New Roman" w:cs="Times New Roman"/>
          <w:sz w:val="24"/>
          <w:szCs w:val="24"/>
          <w:lang w:val="en-ID"/>
        </w:rPr>
        <w:t xml:space="preserve"> serta pencatatan. M</w:t>
      </w:r>
      <w:r w:rsidRPr="00B14D4E">
        <w:rPr>
          <w:rFonts w:ascii="Times New Roman" w:hAnsi="Times New Roman" w:cs="Times New Roman"/>
          <w:sz w:val="24"/>
          <w:szCs w:val="24"/>
          <w:lang w:val="en-ID"/>
        </w:rPr>
        <w:t>engamati dan menelusuri sistem serta proses inventaris barang yang</w:t>
      </w:r>
      <w:r>
        <w:rPr>
          <w:rFonts w:ascii="Times New Roman" w:hAnsi="Times New Roman" w:cs="Times New Roman"/>
          <w:sz w:val="24"/>
          <w:szCs w:val="24"/>
          <w:lang w:val="en-ID"/>
        </w:rPr>
        <w:t xml:space="preserve"> </w:t>
      </w:r>
      <w:r w:rsidRPr="00B14D4E">
        <w:rPr>
          <w:rFonts w:ascii="Times New Roman" w:hAnsi="Times New Roman" w:cs="Times New Roman"/>
          <w:sz w:val="24"/>
          <w:szCs w:val="24"/>
          <w:lang w:val="en-ID"/>
        </w:rPr>
        <w:t>sudah ada data pada</w:t>
      </w:r>
      <w:r>
        <w:rPr>
          <w:rFonts w:ascii="Times New Roman" w:hAnsi="Times New Roman" w:cs="Times New Roman"/>
          <w:sz w:val="24"/>
          <w:szCs w:val="24"/>
          <w:lang w:val="en-ID"/>
        </w:rPr>
        <w:t xml:space="preserve"> TK Dewi Sartika</w:t>
      </w:r>
      <w:r w:rsidRPr="00B14D4E">
        <w:rPr>
          <w:rFonts w:ascii="Times New Roman" w:hAnsi="Times New Roman" w:cs="Times New Roman"/>
          <w:sz w:val="24"/>
          <w:szCs w:val="24"/>
          <w:lang w:val="en-ID"/>
        </w:rPr>
        <w:t xml:space="preserve">, </w:t>
      </w:r>
    </w:p>
    <w:p w14:paraId="4D7544F9" w14:textId="77777777" w:rsidR="007A6461" w:rsidRPr="00B14D4E" w:rsidRDefault="007A6461" w:rsidP="007A6461">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2. Menelusuri permasalah dalam inventaris barang sebagai </w:t>
      </w:r>
    </w:p>
    <w:p w14:paraId="26E3D023" w14:textId="77777777" w:rsidR="007A6461" w:rsidRPr="00B14D4E" w:rsidRDefault="007A6461" w:rsidP="007A6461">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tempat menyimpan data</w:t>
      </w:r>
      <w:r>
        <w:rPr>
          <w:rFonts w:ascii="Times New Roman" w:hAnsi="Times New Roman" w:cs="Times New Roman"/>
          <w:sz w:val="24"/>
          <w:szCs w:val="24"/>
          <w:lang w:val="en-ID"/>
        </w:rPr>
        <w:t xml:space="preserve"> di TK Dewi Sartika</w:t>
      </w:r>
      <w:r w:rsidRPr="00B14D4E">
        <w:rPr>
          <w:rFonts w:ascii="Times New Roman" w:hAnsi="Times New Roman" w:cs="Times New Roman"/>
          <w:sz w:val="24"/>
          <w:szCs w:val="24"/>
          <w:lang w:val="en-ID"/>
        </w:rPr>
        <w:t>, mengamati dan menelusuri sistem serta proses inventaris barang yang sudah ada data. Dalam penelitian ini yang</w:t>
      </w:r>
      <w:r>
        <w:rPr>
          <w:rFonts w:ascii="Times New Roman" w:hAnsi="Times New Roman" w:cs="Times New Roman"/>
          <w:sz w:val="24"/>
          <w:szCs w:val="24"/>
          <w:lang w:val="en-ID"/>
        </w:rPr>
        <w:t xml:space="preserve"> </w:t>
      </w:r>
      <w:r w:rsidRPr="00B14D4E">
        <w:rPr>
          <w:rFonts w:ascii="Times New Roman" w:hAnsi="Times New Roman" w:cs="Times New Roman"/>
          <w:sz w:val="24"/>
          <w:szCs w:val="24"/>
          <w:lang w:val="en-ID"/>
        </w:rPr>
        <w:t xml:space="preserve">menjadi tujuan utama </w:t>
      </w:r>
      <w:proofErr w:type="gramStart"/>
      <w:r w:rsidRPr="00B14D4E">
        <w:rPr>
          <w:rFonts w:ascii="Times New Roman" w:hAnsi="Times New Roman" w:cs="Times New Roman"/>
          <w:sz w:val="24"/>
          <w:szCs w:val="24"/>
          <w:lang w:val="en-ID"/>
        </w:rPr>
        <w:t xml:space="preserve">yaitu </w:t>
      </w:r>
      <w:r>
        <w:rPr>
          <w:rFonts w:ascii="Times New Roman" w:hAnsi="Times New Roman" w:cs="Times New Roman"/>
          <w:sz w:val="24"/>
          <w:szCs w:val="24"/>
          <w:lang w:val="en-ID"/>
        </w:rPr>
        <w:t xml:space="preserve"> </w:t>
      </w:r>
      <w:r w:rsidRPr="00B14D4E">
        <w:rPr>
          <w:rFonts w:ascii="Times New Roman" w:hAnsi="Times New Roman" w:cs="Times New Roman"/>
          <w:sz w:val="24"/>
          <w:szCs w:val="24"/>
          <w:lang w:val="en-ID"/>
        </w:rPr>
        <w:t>membuat</w:t>
      </w:r>
      <w:proofErr w:type="gramEnd"/>
      <w:r w:rsidRPr="00B14D4E">
        <w:rPr>
          <w:rFonts w:ascii="Times New Roman" w:hAnsi="Times New Roman" w:cs="Times New Roman"/>
          <w:sz w:val="24"/>
          <w:szCs w:val="24"/>
          <w:lang w:val="en-ID"/>
        </w:rPr>
        <w:t xml:space="preserve"> sebuah </w:t>
      </w:r>
      <w:r>
        <w:rPr>
          <w:rFonts w:ascii="Times New Roman" w:hAnsi="Times New Roman" w:cs="Times New Roman"/>
          <w:sz w:val="24"/>
          <w:szCs w:val="24"/>
          <w:lang w:val="en-ID"/>
        </w:rPr>
        <w:t>rancangan</w:t>
      </w:r>
      <w:r w:rsidRPr="00B14D4E">
        <w:rPr>
          <w:rFonts w:ascii="Times New Roman" w:hAnsi="Times New Roman" w:cs="Times New Roman"/>
          <w:sz w:val="24"/>
          <w:szCs w:val="24"/>
          <w:lang w:val="en-ID"/>
        </w:rPr>
        <w:t xml:space="preserve"> inventaris barang pada </w:t>
      </w:r>
      <w:r>
        <w:rPr>
          <w:rFonts w:ascii="Times New Roman" w:hAnsi="Times New Roman" w:cs="Times New Roman"/>
          <w:sz w:val="24"/>
          <w:szCs w:val="24"/>
          <w:lang w:val="en-ID"/>
        </w:rPr>
        <w:t>TK Dewi Sartika</w:t>
      </w:r>
    </w:p>
    <w:p w14:paraId="0CB493BA" w14:textId="77777777" w:rsidR="007A6461" w:rsidRPr="00B14D4E" w:rsidRDefault="007A6461" w:rsidP="007A6461">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3. Mempelajari Literatur </w:t>
      </w:r>
    </w:p>
    <w:p w14:paraId="06940537" w14:textId="77777777" w:rsidR="007A6461" w:rsidRPr="00B14D4E" w:rsidRDefault="007A6461" w:rsidP="007A6461">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Dalam tahapan ini proses yang dilakukan </w:t>
      </w:r>
      <w:r>
        <w:rPr>
          <w:rFonts w:ascii="Times New Roman" w:hAnsi="Times New Roman" w:cs="Times New Roman"/>
          <w:sz w:val="24"/>
          <w:szCs w:val="24"/>
          <w:lang w:val="en-ID"/>
        </w:rPr>
        <w:t>Adalah</w:t>
      </w:r>
      <w:r w:rsidRPr="00B14D4E">
        <w:rPr>
          <w:rFonts w:ascii="Times New Roman" w:hAnsi="Times New Roman" w:cs="Times New Roman"/>
          <w:sz w:val="24"/>
          <w:szCs w:val="24"/>
          <w:lang w:val="en-ID"/>
        </w:rPr>
        <w:t xml:space="preserve"> mempelajari dan mengkaji dan</w:t>
      </w:r>
      <w:r>
        <w:rPr>
          <w:rFonts w:ascii="Times New Roman" w:hAnsi="Times New Roman" w:cs="Times New Roman"/>
          <w:sz w:val="24"/>
          <w:szCs w:val="24"/>
          <w:lang w:val="en-ID"/>
        </w:rPr>
        <w:t xml:space="preserve"> </w:t>
      </w:r>
      <w:r w:rsidRPr="00B14D4E">
        <w:rPr>
          <w:rFonts w:ascii="Times New Roman" w:hAnsi="Times New Roman" w:cs="Times New Roman"/>
          <w:sz w:val="24"/>
          <w:szCs w:val="24"/>
          <w:lang w:val="en-ID"/>
        </w:rPr>
        <w:t xml:space="preserve">memberi solusi dipelajari dari berbagai beberapa rujukan atau refrensi buku, jurnal yang berhungan dengan permasalahan yang sedang diteliti. </w:t>
      </w:r>
      <w:sdt>
        <w:sdtPr>
          <w:rPr>
            <w:rFonts w:ascii="Times New Roman" w:hAnsi="Times New Roman" w:cs="Times New Roman"/>
            <w:color w:val="000000"/>
            <w:sz w:val="24"/>
            <w:szCs w:val="24"/>
            <w:lang w:val="en-ID"/>
          </w:rPr>
          <w:tag w:val="MENDELEY_CITATION_v3_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"/>
          <w:id w:val="-501430852"/>
          <w:placeholder>
            <w:docPart w:val="C11A6286481241F597553265633B5E6B"/>
          </w:placeholder>
        </w:sdtPr>
        <w:sdtContent>
          <w:r w:rsidRPr="00EE4391">
            <w:rPr>
              <w:rFonts w:ascii="Times New Roman" w:hAnsi="Times New Roman" w:cs="Times New Roman"/>
              <w:color w:val="000000"/>
              <w:sz w:val="24"/>
              <w:szCs w:val="24"/>
              <w:lang w:val="en-ID"/>
            </w:rPr>
            <w:t>[10]</w:t>
          </w:r>
        </w:sdtContent>
      </w:sdt>
    </w:p>
    <w:p w14:paraId="7798BCC2" w14:textId="77777777" w:rsidR="007A6461" w:rsidRPr="00B14D4E" w:rsidRDefault="007A6461" w:rsidP="007A6461">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4. Menganalisis Masalah </w:t>
      </w:r>
    </w:p>
    <w:p w14:paraId="398E5E01" w14:textId="77777777" w:rsidR="007A6461" w:rsidRPr="00B14D4E" w:rsidRDefault="007A6461" w:rsidP="007A6461">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 xml:space="preserve">Metode yang dilakukan dalam menganalisis masalah penelitian ini yaitu dengan melakukan metode deskriptif dimana pada metode ini data yang di dapat dan dikumpulkan, disusun, dikelompokan dan dianalisa sehingga diperoleh beberapa gambaran yang jelas pada permasalahan yang dibahas, sehingga diperoleh nantinya </w:t>
      </w:r>
    </w:p>
    <w:p w14:paraId="25B92C33" w14:textId="77777777" w:rsidR="007A6461" w:rsidRPr="00C66530" w:rsidRDefault="007A6461" w:rsidP="007A6461">
      <w:pPr>
        <w:spacing w:after="0"/>
        <w:jc w:val="both"/>
        <w:rPr>
          <w:rFonts w:ascii="Times New Roman" w:hAnsi="Times New Roman" w:cs="Times New Roman"/>
          <w:sz w:val="24"/>
          <w:szCs w:val="24"/>
          <w:lang w:val="en-ID"/>
        </w:rPr>
      </w:pPr>
      <w:r w:rsidRPr="00B14D4E">
        <w:rPr>
          <w:rFonts w:ascii="Times New Roman" w:hAnsi="Times New Roman" w:cs="Times New Roman"/>
          <w:sz w:val="24"/>
          <w:szCs w:val="24"/>
          <w:lang w:val="en-ID"/>
        </w:rPr>
        <w:t>gambaran yang jelas mengenai pengimplementasian sistem berbasis web yang dapat memberikan solusi inventarisasi pada Dinas Pemuda dan Olahraga Sumatera Utara.</w:t>
      </w:r>
      <w:sdt>
        <w:sdtPr>
          <w:rPr>
            <w:rFonts w:ascii="Times New Roman" w:hAnsi="Times New Roman" w:cs="Times New Roman"/>
            <w:color w:val="000000"/>
            <w:sz w:val="24"/>
            <w:szCs w:val="24"/>
            <w:lang w:val="en-ID"/>
          </w:rPr>
          <w:tag w:val="MENDELEY_CITATION_v3_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"/>
          <w:id w:val="-9838420"/>
          <w:placeholder>
            <w:docPart w:val="C11A6286481241F597553265633B5E6B"/>
          </w:placeholder>
        </w:sdtPr>
        <w:sdtContent>
          <w:r w:rsidRPr="00EE4391">
            <w:rPr>
              <w:rFonts w:ascii="Times New Roman" w:hAnsi="Times New Roman" w:cs="Times New Roman"/>
              <w:color w:val="000000"/>
              <w:sz w:val="24"/>
              <w:szCs w:val="24"/>
              <w:lang w:val="en-ID"/>
            </w:rPr>
            <w:t>[7]</w:t>
          </w:r>
        </w:sdtContent>
      </w:sdt>
    </w:p>
    <w:p w14:paraId="4BE16037" w14:textId="2EDA209F" w:rsidR="007A6461" w:rsidRPr="007F6482" w:rsidRDefault="001E3B21" w:rsidP="007F6482">
      <w:pPr>
        <w:pStyle w:val="Heading2"/>
      </w:pPr>
      <w:bookmarkStart w:id="19" w:name="_Toc227636556"/>
      <w:r w:rsidRPr="007F6482">
        <w:t xml:space="preserve">3.2 </w:t>
      </w:r>
      <w:r w:rsidR="007A6461" w:rsidRPr="007F6482">
        <w:t>Model Pengembangan</w:t>
      </w:r>
      <w:bookmarkEnd w:id="19"/>
    </w:p>
    <w:p w14:paraId="203506F5" w14:textId="77777777" w:rsidR="007A6461" w:rsidRDefault="007A6461" w:rsidP="001E3B21">
      <w:pPr>
        <w:ind w:firstLine="426"/>
        <w:jc w:val="both"/>
        <w:rPr>
          <w:rFonts w:asciiTheme="majorBidi" w:hAnsiTheme="majorBidi" w:cstheme="majorBidi"/>
          <w:sz w:val="24"/>
          <w:szCs w:val="24"/>
        </w:rPr>
      </w:pPr>
      <w:r w:rsidRPr="00575AA7">
        <w:rPr>
          <w:rFonts w:asciiTheme="majorBidi" w:hAnsiTheme="majorBidi" w:cstheme="majorBidi"/>
          <w:sz w:val="24"/>
          <w:szCs w:val="24"/>
        </w:rPr>
        <w:t xml:space="preserve">Dalam merancang website inventaris untuk TK Dewi Sartika, penelitian ini menerapkan model pengembangan </w:t>
      </w:r>
      <w:r>
        <w:rPr>
          <w:rFonts w:asciiTheme="majorBidi" w:hAnsiTheme="majorBidi" w:cstheme="majorBidi"/>
          <w:sz w:val="24"/>
          <w:szCs w:val="24"/>
        </w:rPr>
        <w:t>Waterfall</w:t>
      </w:r>
      <w:r w:rsidRPr="00575AA7">
        <w:rPr>
          <w:rFonts w:asciiTheme="majorBidi" w:hAnsiTheme="majorBidi" w:cstheme="majorBidi"/>
          <w:sz w:val="24"/>
          <w:szCs w:val="24"/>
        </w:rPr>
        <w:t xml:space="preserve">. </w:t>
      </w:r>
      <w:r w:rsidRPr="00575AA7">
        <w:rPr>
          <w:rStyle w:val="citation-146"/>
          <w:rFonts w:asciiTheme="majorBidi" w:hAnsiTheme="majorBidi" w:cstheme="majorBidi"/>
          <w:sz w:val="24"/>
          <w:szCs w:val="24"/>
        </w:rPr>
        <w:t>Model ini dipilih karena sifatnya yang sistematis dan berurutan, sehingga memastikan setiap tahapan pengembangan terdokumentasi dengan baik sesuai dengan kebutuhan sekolah</w:t>
      </w:r>
      <w:r w:rsidRPr="00575AA7">
        <w:rPr>
          <w:rFonts w:asciiTheme="majorBidi" w:hAnsiTheme="majorBidi" w:cstheme="majorBidi"/>
          <w:sz w:val="24"/>
          <w:szCs w:val="24"/>
        </w:rPr>
        <w:t>. Adapun tahapan-tahapan yang dilakukan adalah sebagai berikut:</w:t>
      </w:r>
    </w:p>
    <w:p w14:paraId="21601B55" w14:textId="77777777" w:rsidR="001E3B21" w:rsidRDefault="006E0925" w:rsidP="001E3B21">
      <w:pPr>
        <w:jc w:val="both"/>
        <w:rPr>
          <w:rFonts w:asciiTheme="majorBidi" w:hAnsiTheme="majorBidi" w:cstheme="majorBidi"/>
          <w:sz w:val="24"/>
          <w:szCs w:val="24"/>
        </w:rPr>
      </w:pPr>
      <w:r w:rsidRPr="007F6482">
        <w:rPr>
          <w:rStyle w:val="Heading4Char"/>
        </w:rPr>
        <w:t>3.2.1</w:t>
      </w:r>
      <w:r w:rsidR="007A6461" w:rsidRPr="007F6482">
        <w:rPr>
          <w:rStyle w:val="Heading4Char"/>
        </w:rPr>
        <w:t>Analisis Kebutuhan</w:t>
      </w:r>
      <w:r w:rsidR="007A6461" w:rsidRPr="006E0925">
        <w:rPr>
          <w:rFonts w:asciiTheme="majorBidi" w:hAnsiTheme="majorBidi" w:cstheme="majorBidi"/>
          <w:sz w:val="28"/>
          <w:szCs w:val="28"/>
        </w:rPr>
        <w:t xml:space="preserve"> </w:t>
      </w:r>
      <w:r w:rsidR="007A6461" w:rsidRPr="006E0925">
        <w:rPr>
          <w:rStyle w:val="citation-145"/>
          <w:rFonts w:asciiTheme="majorBidi" w:hAnsiTheme="majorBidi" w:cstheme="majorBidi"/>
          <w:sz w:val="24"/>
          <w:szCs w:val="24"/>
        </w:rPr>
        <w:t>Tahap ini difokuskan pada pengumpulan data mengenai kendala yang dihadapi TK Dewi Sartika, di mana pencatatan inventaris masih dilakukan secara manual</w:t>
      </w:r>
      <w:r w:rsidR="007A6461" w:rsidRPr="006E0925">
        <w:rPr>
          <w:rFonts w:asciiTheme="majorBidi" w:hAnsiTheme="majorBidi" w:cstheme="majorBidi"/>
          <w:sz w:val="24"/>
          <w:szCs w:val="24"/>
        </w:rPr>
        <w:t xml:space="preserve">. </w:t>
      </w:r>
      <w:r w:rsidR="007A6461" w:rsidRPr="006E0925">
        <w:rPr>
          <w:rStyle w:val="citation-144"/>
          <w:rFonts w:asciiTheme="majorBidi" w:hAnsiTheme="majorBidi" w:cstheme="majorBidi"/>
          <w:sz w:val="24"/>
          <w:szCs w:val="24"/>
        </w:rPr>
        <w:t>Penulis menganalisis data ruangan dan barang yang ada saat ini untuk menentukan spesifikasi fungsional sistem, seperti fitur pendataan barang masuk, pemantauan kondisi (baik atau rusak), serta pengolahan laporan yang lebih akurat</w:t>
      </w:r>
      <w:r w:rsidR="007A6461" w:rsidRPr="006E0925">
        <w:rPr>
          <w:rFonts w:asciiTheme="majorBidi" w:hAnsiTheme="majorBidi" w:cstheme="majorBidi"/>
          <w:sz w:val="24"/>
          <w:szCs w:val="24"/>
        </w:rPr>
        <w:t>.</w:t>
      </w:r>
    </w:p>
    <w:p w14:paraId="3D9EB8AC" w14:textId="357986AA" w:rsidR="007A6461" w:rsidRPr="001E3B21" w:rsidRDefault="001E3B21" w:rsidP="001E3B21">
      <w:pPr>
        <w:jc w:val="both"/>
        <w:rPr>
          <w:rFonts w:asciiTheme="majorBidi" w:hAnsiTheme="majorBidi" w:cstheme="majorBidi"/>
          <w:sz w:val="24"/>
          <w:szCs w:val="24"/>
        </w:rPr>
      </w:pPr>
      <w:r w:rsidRPr="007F6482">
        <w:rPr>
          <w:rStyle w:val="Heading4Char"/>
        </w:rPr>
        <w:t xml:space="preserve">3.2.2 </w:t>
      </w:r>
      <w:r w:rsidR="007A6461" w:rsidRPr="007F6482">
        <w:rPr>
          <w:rStyle w:val="Heading4Char"/>
        </w:rPr>
        <w:t>Desain Sistem</w:t>
      </w:r>
      <w:r w:rsidR="007A6461" w:rsidRPr="00575AA7">
        <w:rPr>
          <w:rFonts w:asciiTheme="majorBidi" w:hAnsiTheme="majorBidi" w:cstheme="majorBidi"/>
        </w:rPr>
        <w:t xml:space="preserve"> Pada fase ini, kebutuhan yang telah dianalisis diterjemahkan ke dalam model teknis. </w:t>
      </w:r>
      <w:r w:rsidR="007A6461" w:rsidRPr="00575AA7">
        <w:rPr>
          <w:rStyle w:val="citation-143"/>
          <w:rFonts w:asciiTheme="majorBidi" w:eastAsiaTheme="majorEastAsia" w:hAnsiTheme="majorBidi" w:cstheme="majorBidi"/>
        </w:rPr>
        <w:t xml:space="preserve">Penulis merancang alur kerja sistem menggunakan </w:t>
      </w:r>
      <w:r w:rsidR="007A6461" w:rsidRPr="00575AA7">
        <w:rPr>
          <w:rStyle w:val="citation-143"/>
          <w:rFonts w:asciiTheme="majorBidi" w:eastAsiaTheme="majorEastAsia" w:hAnsiTheme="majorBidi" w:cstheme="majorBidi"/>
          <w:i/>
          <w:iCs/>
        </w:rPr>
        <w:t>Use Case Diagram</w:t>
      </w:r>
      <w:r w:rsidR="007A6461" w:rsidRPr="00575AA7">
        <w:rPr>
          <w:rStyle w:val="citation-143"/>
          <w:rFonts w:asciiTheme="majorBidi" w:eastAsiaTheme="majorEastAsia" w:hAnsiTheme="majorBidi" w:cstheme="majorBidi"/>
        </w:rPr>
        <w:t xml:space="preserve"> untuk membedakan hak akses bagian Sarpras dan Kepala Sekolah</w:t>
      </w:r>
      <w:r w:rsidR="007A6461" w:rsidRPr="00575AA7">
        <w:rPr>
          <w:rFonts w:asciiTheme="majorBidi" w:hAnsiTheme="majorBidi" w:cstheme="majorBidi"/>
        </w:rPr>
        <w:t xml:space="preserve">. </w:t>
      </w:r>
      <w:r w:rsidR="007A6461" w:rsidRPr="00575AA7">
        <w:rPr>
          <w:rStyle w:val="citation-142"/>
          <w:rFonts w:asciiTheme="majorBidi" w:eastAsiaTheme="majorEastAsia" w:hAnsiTheme="majorBidi" w:cstheme="majorBidi"/>
        </w:rPr>
        <w:t xml:space="preserve">Selain itu, dirancang pula </w:t>
      </w:r>
      <w:r w:rsidR="007A6461" w:rsidRPr="00575AA7">
        <w:rPr>
          <w:rStyle w:val="citation-142"/>
          <w:rFonts w:asciiTheme="majorBidi" w:eastAsiaTheme="majorEastAsia" w:hAnsiTheme="majorBidi" w:cstheme="majorBidi"/>
          <w:i/>
          <w:iCs/>
        </w:rPr>
        <w:t>Activity Diagram</w:t>
      </w:r>
      <w:r w:rsidR="007A6461" w:rsidRPr="00575AA7">
        <w:rPr>
          <w:rStyle w:val="citation-142"/>
          <w:rFonts w:asciiTheme="majorBidi" w:eastAsiaTheme="majorEastAsia" w:hAnsiTheme="majorBidi" w:cstheme="majorBidi"/>
        </w:rPr>
        <w:t xml:space="preserve">, </w:t>
      </w:r>
      <w:r w:rsidR="007A6461" w:rsidRPr="00575AA7">
        <w:rPr>
          <w:rStyle w:val="citation-142"/>
          <w:rFonts w:asciiTheme="majorBidi" w:eastAsiaTheme="majorEastAsia" w:hAnsiTheme="majorBidi" w:cstheme="majorBidi"/>
          <w:i/>
          <w:iCs/>
        </w:rPr>
        <w:t>Class Diagram</w:t>
      </w:r>
      <w:r w:rsidR="007A6461" w:rsidRPr="00575AA7">
        <w:rPr>
          <w:rStyle w:val="citation-142"/>
          <w:rFonts w:asciiTheme="majorBidi" w:eastAsiaTheme="majorEastAsia" w:hAnsiTheme="majorBidi" w:cstheme="majorBidi"/>
        </w:rPr>
        <w:t>, serta struktur tabel basis data untuk memastikan data inventaris tersimpan secara terintegrasi</w:t>
      </w:r>
      <w:r w:rsidR="007A6461" w:rsidRPr="00575AA7">
        <w:rPr>
          <w:rFonts w:asciiTheme="majorBidi" w:hAnsiTheme="majorBidi" w:cstheme="majorBidi"/>
        </w:rPr>
        <w:t>.</w:t>
      </w:r>
    </w:p>
    <w:p w14:paraId="0D1F6BAA" w14:textId="135E3229" w:rsidR="007A6461" w:rsidRPr="00575AA7" w:rsidRDefault="001E3B21" w:rsidP="001E3B21">
      <w:pPr>
        <w:pStyle w:val="NormalWeb"/>
        <w:jc w:val="both"/>
        <w:rPr>
          <w:rFonts w:asciiTheme="majorBidi" w:hAnsiTheme="majorBidi" w:cstheme="majorBidi"/>
        </w:rPr>
      </w:pPr>
      <w:r w:rsidRPr="007F6482">
        <w:rPr>
          <w:rStyle w:val="Heading4Char"/>
        </w:rPr>
        <w:t xml:space="preserve">3.2.3 </w:t>
      </w:r>
      <w:r w:rsidR="007A6461" w:rsidRPr="007F6482">
        <w:rPr>
          <w:rStyle w:val="Heading4Char"/>
        </w:rPr>
        <w:t>Implementasi</w:t>
      </w:r>
      <w:r w:rsidR="007A6461" w:rsidRPr="00575AA7">
        <w:rPr>
          <w:rFonts w:asciiTheme="majorBidi" w:hAnsiTheme="majorBidi" w:cstheme="majorBidi"/>
        </w:rPr>
        <w:t xml:space="preserve"> Rancangan desain kemudian diwujudkan dalam bentuk kode program. </w:t>
      </w:r>
      <w:r w:rsidR="007A6461" w:rsidRPr="00575AA7">
        <w:rPr>
          <w:rStyle w:val="citation-141"/>
          <w:rFonts w:asciiTheme="majorBidi" w:eastAsiaTheme="majorEastAsia" w:hAnsiTheme="majorBidi" w:cstheme="majorBidi"/>
        </w:rPr>
        <w:t xml:space="preserve">Website ini dikembangkan menggunakan bahasa pemrograman PHP sebagai sisi </w:t>
      </w:r>
      <w:r w:rsidR="007A6461" w:rsidRPr="00575AA7">
        <w:rPr>
          <w:rStyle w:val="citation-141"/>
          <w:rFonts w:asciiTheme="majorBidi" w:eastAsiaTheme="majorEastAsia" w:hAnsiTheme="majorBidi" w:cstheme="majorBidi"/>
          <w:i/>
          <w:iCs/>
        </w:rPr>
        <w:t>server-side</w:t>
      </w:r>
      <w:r w:rsidR="007A6461" w:rsidRPr="00575AA7">
        <w:rPr>
          <w:rStyle w:val="citation-141"/>
          <w:rFonts w:asciiTheme="majorBidi" w:eastAsiaTheme="majorEastAsia" w:hAnsiTheme="majorBidi" w:cstheme="majorBidi"/>
        </w:rPr>
        <w:t>, serta HTML dan CSS untuk membangun antarmuka pengguna yang komunikatif</w:t>
      </w:r>
      <w:r w:rsidR="007A6461" w:rsidRPr="00575AA7">
        <w:rPr>
          <w:rFonts w:asciiTheme="majorBidi" w:hAnsiTheme="majorBidi" w:cstheme="majorBidi"/>
        </w:rPr>
        <w:t xml:space="preserve">. </w:t>
      </w:r>
      <w:r w:rsidR="007A6461" w:rsidRPr="00575AA7">
        <w:rPr>
          <w:rStyle w:val="citation-140"/>
          <w:rFonts w:asciiTheme="majorBidi" w:eastAsiaTheme="majorEastAsia" w:hAnsiTheme="majorBidi" w:cstheme="majorBidi"/>
        </w:rPr>
        <w:t>Untuk pengelolaan data barang secara dinamis, digunakan MySQL sebagai sistem manajemen basis data</w:t>
      </w:r>
      <w:r w:rsidR="007A6461" w:rsidRPr="00575AA7">
        <w:rPr>
          <w:rFonts w:asciiTheme="majorBidi" w:hAnsiTheme="majorBidi" w:cstheme="majorBidi"/>
        </w:rPr>
        <w:t>.</w:t>
      </w:r>
    </w:p>
    <w:p w14:paraId="1679A616" w14:textId="77777777" w:rsidR="001E3B21" w:rsidRDefault="001E3B21" w:rsidP="001E3B21">
      <w:pPr>
        <w:pStyle w:val="NormalWeb"/>
        <w:jc w:val="both"/>
        <w:rPr>
          <w:rFonts w:asciiTheme="majorBidi" w:hAnsiTheme="majorBidi" w:cstheme="majorBidi"/>
        </w:rPr>
      </w:pPr>
      <w:r w:rsidRPr="007F6482">
        <w:rPr>
          <w:rStyle w:val="Heading4Char"/>
        </w:rPr>
        <w:t xml:space="preserve">3.2.4 </w:t>
      </w:r>
      <w:r w:rsidR="007A6461" w:rsidRPr="007F6482">
        <w:rPr>
          <w:rStyle w:val="Heading4Char"/>
        </w:rPr>
        <w:t>Pengujian</w:t>
      </w:r>
      <w:r w:rsidR="007A6461" w:rsidRPr="00575AA7">
        <w:rPr>
          <w:rFonts w:asciiTheme="majorBidi" w:hAnsiTheme="majorBidi" w:cstheme="majorBidi"/>
        </w:rPr>
        <w:t xml:space="preserve"> Setelah tahap pengkodean selesai, dilakukan pengujian untuk memastikan seluruh modul berjalan dengan semestinya. </w:t>
      </w:r>
      <w:r w:rsidR="007A6461" w:rsidRPr="00575AA7">
        <w:rPr>
          <w:rStyle w:val="citation-139"/>
          <w:rFonts w:asciiTheme="majorBidi" w:eastAsiaTheme="majorEastAsia" w:hAnsiTheme="majorBidi" w:cstheme="majorBidi"/>
        </w:rPr>
        <w:t xml:space="preserve">Pengujian difokuskan pada fungsi-fungsi utama seperti </w:t>
      </w:r>
      <w:r w:rsidR="007A6461" w:rsidRPr="00575AA7">
        <w:rPr>
          <w:rStyle w:val="citation-139"/>
          <w:rFonts w:asciiTheme="majorBidi" w:eastAsiaTheme="majorEastAsia" w:hAnsiTheme="majorBidi" w:cstheme="majorBidi"/>
          <w:i/>
          <w:iCs/>
        </w:rPr>
        <w:t>login</w:t>
      </w:r>
      <w:r w:rsidR="007A6461" w:rsidRPr="00575AA7">
        <w:rPr>
          <w:rStyle w:val="citation-139"/>
          <w:rFonts w:asciiTheme="majorBidi" w:eastAsiaTheme="majorEastAsia" w:hAnsiTheme="majorBidi" w:cstheme="majorBidi"/>
        </w:rPr>
        <w:t xml:space="preserve"> pengguna, akurasi input data barang, serta kemampuan sistem dalam mencetak laporan inventaris secara otomatis agar tidak terjadi lagi kesalahan pencatatan</w:t>
      </w:r>
      <w:r w:rsidR="007A6461" w:rsidRPr="00575AA7">
        <w:rPr>
          <w:rFonts w:asciiTheme="majorBidi" w:hAnsiTheme="majorBidi" w:cstheme="majorBidi"/>
        </w:rPr>
        <w:t>.</w:t>
      </w:r>
    </w:p>
    <w:p w14:paraId="4F06A09D" w14:textId="18628449" w:rsidR="007A6461" w:rsidRPr="001E3B21" w:rsidRDefault="001E3B21" w:rsidP="001E3B21">
      <w:pPr>
        <w:pStyle w:val="NormalWeb"/>
        <w:jc w:val="both"/>
        <w:rPr>
          <w:rFonts w:asciiTheme="majorBidi" w:hAnsiTheme="majorBidi" w:cstheme="majorBidi"/>
        </w:rPr>
      </w:pPr>
      <w:r w:rsidRPr="007F6482">
        <w:rPr>
          <w:rStyle w:val="Heading4Char"/>
        </w:rPr>
        <w:t xml:space="preserve">3.2.5 </w:t>
      </w:r>
      <w:r w:rsidR="007A6461" w:rsidRPr="007F6482">
        <w:rPr>
          <w:rStyle w:val="Heading4Char"/>
        </w:rPr>
        <w:t>Pemeliharaan</w:t>
      </w:r>
      <w:r w:rsidR="007A6461" w:rsidRPr="00575AA7">
        <w:rPr>
          <w:rFonts w:asciiTheme="majorBidi" w:hAnsiTheme="majorBidi" w:cstheme="majorBidi"/>
        </w:rPr>
        <w:t xml:space="preserve"> Tahap akhir ini dilakukan setelah sistem diimplementasikan di TK Dewi Sartika. </w:t>
      </w:r>
      <w:r w:rsidR="007A6461" w:rsidRPr="00575AA7">
        <w:rPr>
          <w:rStyle w:val="citation-138"/>
          <w:rFonts w:asciiTheme="majorBidi" w:hAnsiTheme="majorBidi" w:cstheme="majorBidi"/>
        </w:rPr>
        <w:t>Fokus utamanya adalah memastikan sistem tetap berjalan optimal dalam mendukung manajemen sarana dan prasarana sekolah, serta melakukan pembaruan jika terdapat perubahan data ruangan atau kebutuhan fitur di masa depan</w:t>
      </w:r>
      <w:r w:rsidR="007A6461">
        <w:t>.</w:t>
      </w:r>
    </w:p>
    <w:p w14:paraId="4C4C7EDA" w14:textId="5D839921" w:rsidR="007A6461" w:rsidRPr="007F6482" w:rsidRDefault="007A6461" w:rsidP="007F6482">
      <w:pPr>
        <w:pStyle w:val="Heading2"/>
      </w:pPr>
      <w:bookmarkStart w:id="20" w:name="_Toc227636557"/>
      <w:r w:rsidRPr="007F6482">
        <w:t>3.3 Teknik Pengumpulan Data</w:t>
      </w:r>
      <w:bookmarkEnd w:id="20"/>
    </w:p>
    <w:p w14:paraId="61B76CC5" w14:textId="77777777" w:rsidR="001E3B21" w:rsidRDefault="001E3B21" w:rsidP="001E3B21">
      <w:pPr>
        <w:pStyle w:val="NormalWeb"/>
        <w:jc w:val="both"/>
      </w:pPr>
      <w:r>
        <w:rPr>
          <w:rStyle w:val="citation-734"/>
          <w:rFonts w:eastAsiaTheme="majorEastAsia"/>
        </w:rPr>
        <w:t>Dalam upaya memperoleh data yang akurat, relevan, dan valid untuk menunjang perancangan website inventaris di TK Dewi Sartika, penulis menggunakan pendekatan kualitatif</w:t>
      </w:r>
      <w:r>
        <w:t xml:space="preserve">. </w:t>
      </w:r>
      <w:r>
        <w:rPr>
          <w:rStyle w:val="citation-733"/>
          <w:rFonts w:eastAsiaTheme="majorEastAsia"/>
        </w:rPr>
        <w:t>Teknik yang digunakan dirancang untuk memahami secara mendalam proses manajemen aset manual yang sedang berjalan saat ini</w:t>
      </w:r>
      <w:r>
        <w:t>.</w:t>
      </w:r>
    </w:p>
    <w:p w14:paraId="54D4B867" w14:textId="03975915" w:rsidR="001E3B21" w:rsidRDefault="001E3B21" w:rsidP="001E3B21">
      <w:pPr>
        <w:pStyle w:val="NormalWeb"/>
        <w:jc w:val="both"/>
      </w:pPr>
      <w:r>
        <w:t>Adapun teknik pengumpulan data yang dilakukan adalah sebagai berikut:</w:t>
      </w:r>
    </w:p>
    <w:p w14:paraId="6041312D" w14:textId="0FC46D03" w:rsidR="001E3B21" w:rsidRDefault="007F6482" w:rsidP="007F6482">
      <w:pPr>
        <w:pStyle w:val="Heading4"/>
      </w:pPr>
      <w:r>
        <w:t xml:space="preserve">3.3.1 </w:t>
      </w:r>
      <w:r w:rsidR="001E3B21">
        <w:t>Observasi</w:t>
      </w:r>
    </w:p>
    <w:p w14:paraId="66F20BC4" w14:textId="77777777" w:rsidR="001E3B21" w:rsidRPr="001E3B21" w:rsidRDefault="001E3B21" w:rsidP="001E3B21">
      <w:pPr>
        <w:pStyle w:val="NormalWeb"/>
        <w:rPr>
          <w:rFonts w:asciiTheme="majorBidi" w:hAnsiTheme="majorBidi" w:cstheme="majorBidi"/>
        </w:rPr>
      </w:pPr>
      <w:r w:rsidRPr="001E3B21">
        <w:rPr>
          <w:rStyle w:val="citation-732"/>
          <w:rFonts w:asciiTheme="majorBidi" w:eastAsiaTheme="majorEastAsia" w:hAnsiTheme="majorBidi" w:cstheme="majorBidi"/>
        </w:rPr>
        <w:t>Penulis melakukan pengamatan langsung di lingkungan TK Dewi Sartika untuk melihat secara nyata bagaimana prosedur pengelolaan inventaris dilakukan</w:t>
      </w:r>
      <w:r w:rsidRPr="001E3B21">
        <w:rPr>
          <w:rFonts w:asciiTheme="majorBidi" w:hAnsiTheme="majorBidi" w:cstheme="majorBidi"/>
        </w:rPr>
        <w:t>. Fokus observasi meliputi:</w:t>
      </w:r>
    </w:p>
    <w:p w14:paraId="6EBA53EA" w14:textId="77777777" w:rsidR="001E3B21" w:rsidRPr="001E3B21" w:rsidRDefault="001E3B21" w:rsidP="001E3B21">
      <w:pPr>
        <w:pStyle w:val="NormalWeb"/>
        <w:numPr>
          <w:ilvl w:val="0"/>
          <w:numId w:val="30"/>
        </w:numPr>
        <w:jc w:val="both"/>
        <w:rPr>
          <w:rFonts w:asciiTheme="majorBidi" w:hAnsiTheme="majorBidi" w:cstheme="majorBidi"/>
        </w:rPr>
      </w:pPr>
      <w:r w:rsidRPr="001E3B21">
        <w:rPr>
          <w:rStyle w:val="citation-731"/>
          <w:rFonts w:asciiTheme="majorBidi" w:eastAsiaTheme="majorEastAsia" w:hAnsiTheme="majorBidi" w:cstheme="majorBidi"/>
          <w:b/>
          <w:bCs/>
        </w:rPr>
        <w:t>Kondisi Fisik Barang</w:t>
      </w:r>
      <w:r w:rsidRPr="001E3B21">
        <w:rPr>
          <w:rStyle w:val="citation-731"/>
          <w:rFonts w:asciiTheme="majorBidi" w:eastAsiaTheme="majorEastAsia" w:hAnsiTheme="majorBidi" w:cstheme="majorBidi"/>
        </w:rPr>
        <w:t>: Memverifikasi keberadaan barang-barang seperti meja, kursi guru, lemari, hingga media pembelajaran anak seperti balok susun dan boneka tangan</w:t>
      </w:r>
      <w:r w:rsidRPr="001E3B21">
        <w:rPr>
          <w:rFonts w:asciiTheme="majorBidi" w:hAnsiTheme="majorBidi" w:cstheme="majorBidi"/>
        </w:rPr>
        <w:t>.</w:t>
      </w:r>
    </w:p>
    <w:p w14:paraId="7D321F8E" w14:textId="77777777" w:rsidR="001E3B21" w:rsidRPr="001E3B21" w:rsidRDefault="001E3B21" w:rsidP="001E3B21">
      <w:pPr>
        <w:pStyle w:val="NormalWeb"/>
        <w:numPr>
          <w:ilvl w:val="0"/>
          <w:numId w:val="30"/>
        </w:numPr>
        <w:jc w:val="both"/>
        <w:rPr>
          <w:rFonts w:asciiTheme="majorBidi" w:hAnsiTheme="majorBidi" w:cstheme="majorBidi"/>
        </w:rPr>
      </w:pPr>
      <w:r w:rsidRPr="001E3B21">
        <w:rPr>
          <w:rStyle w:val="citation-730"/>
          <w:rFonts w:asciiTheme="majorBidi" w:eastAsiaTheme="majorEastAsia" w:hAnsiTheme="majorBidi" w:cstheme="majorBidi"/>
          <w:b/>
          <w:bCs/>
        </w:rPr>
        <w:t>Proses Pencatatan</w:t>
      </w:r>
      <w:r w:rsidRPr="001E3B21">
        <w:rPr>
          <w:rStyle w:val="citation-730"/>
          <w:rFonts w:asciiTheme="majorBidi" w:eastAsiaTheme="majorEastAsia" w:hAnsiTheme="majorBidi" w:cstheme="majorBidi"/>
        </w:rPr>
        <w:t>: Mengamati penggunaan buku besar atau lembaran kertas yang saat ini digunakan staf Sarpras untuk mencatat barang masuk dan keluar</w:t>
      </w:r>
      <w:r w:rsidRPr="001E3B21">
        <w:rPr>
          <w:rFonts w:asciiTheme="majorBidi" w:hAnsiTheme="majorBidi" w:cstheme="majorBidi"/>
        </w:rPr>
        <w:t>.</w:t>
      </w:r>
    </w:p>
    <w:p w14:paraId="06F18BFE" w14:textId="77777777" w:rsidR="001E3B21" w:rsidRPr="001E3B21" w:rsidRDefault="001E3B21" w:rsidP="001E3B21">
      <w:pPr>
        <w:pStyle w:val="NormalWeb"/>
        <w:numPr>
          <w:ilvl w:val="0"/>
          <w:numId w:val="30"/>
        </w:numPr>
        <w:jc w:val="both"/>
        <w:rPr>
          <w:rFonts w:asciiTheme="majorBidi" w:hAnsiTheme="majorBidi" w:cstheme="majorBidi"/>
        </w:rPr>
      </w:pPr>
      <w:r w:rsidRPr="001E3B21">
        <w:rPr>
          <w:rStyle w:val="citation-729"/>
          <w:rFonts w:asciiTheme="majorBidi" w:eastAsiaTheme="majorEastAsia" w:hAnsiTheme="majorBidi" w:cstheme="majorBidi"/>
          <w:b/>
          <w:bCs/>
        </w:rPr>
        <w:t>Penyimpanan Dokumen</w:t>
      </w:r>
      <w:r w:rsidRPr="001E3B21">
        <w:rPr>
          <w:rStyle w:val="citation-729"/>
          <w:rFonts w:asciiTheme="majorBidi" w:eastAsiaTheme="majorEastAsia" w:hAnsiTheme="majorBidi" w:cstheme="majorBidi"/>
        </w:rPr>
        <w:t>: Melihat bagaimana arsip laporan inventaris disimpan, yang saat ini masih berupa dokumen fisik di dalam map</w:t>
      </w:r>
      <w:r w:rsidRPr="001E3B21">
        <w:rPr>
          <w:rFonts w:asciiTheme="majorBidi" w:hAnsiTheme="majorBidi" w:cstheme="majorBidi"/>
        </w:rPr>
        <w:t>.</w:t>
      </w:r>
    </w:p>
    <w:p w14:paraId="7B94370F" w14:textId="77777777" w:rsidR="001E3B21" w:rsidRPr="001E3B21" w:rsidRDefault="001E3B21" w:rsidP="007F6482">
      <w:pPr>
        <w:pStyle w:val="Heading4"/>
      </w:pPr>
      <w:r w:rsidRPr="001E3B21">
        <w:t>3.3.2 Wawancara (Interview)</w:t>
      </w:r>
    </w:p>
    <w:p w14:paraId="0011259A" w14:textId="77777777" w:rsidR="001E3B21" w:rsidRPr="001E3B21" w:rsidRDefault="001E3B21" w:rsidP="001E3B21">
      <w:pPr>
        <w:pStyle w:val="NormalWeb"/>
        <w:jc w:val="both"/>
        <w:rPr>
          <w:rFonts w:asciiTheme="majorBidi" w:hAnsiTheme="majorBidi" w:cstheme="majorBidi"/>
        </w:rPr>
      </w:pPr>
      <w:r w:rsidRPr="001E3B21">
        <w:rPr>
          <w:rStyle w:val="citation-728"/>
          <w:rFonts w:asciiTheme="majorBidi" w:eastAsiaTheme="majorEastAsia" w:hAnsiTheme="majorBidi" w:cstheme="majorBidi"/>
        </w:rPr>
        <w:t>Penulis melakukan wawancara semi-terstruktur dengan pihak-pihak terkait untuk mendapatkan informasi mendalam mengenai kendala sistem manual</w:t>
      </w:r>
      <w:r w:rsidRPr="001E3B21">
        <w:rPr>
          <w:rFonts w:asciiTheme="majorBidi" w:hAnsiTheme="majorBidi" w:cstheme="majorBidi"/>
        </w:rPr>
        <w:t>. Subjek wawancara meliputi:</w:t>
      </w:r>
    </w:p>
    <w:p w14:paraId="2CDC2ED5" w14:textId="77777777" w:rsidR="001E3B21" w:rsidRPr="001E3B21" w:rsidRDefault="001E3B21" w:rsidP="001E3B21">
      <w:pPr>
        <w:pStyle w:val="NormalWeb"/>
        <w:numPr>
          <w:ilvl w:val="0"/>
          <w:numId w:val="31"/>
        </w:numPr>
        <w:jc w:val="both"/>
        <w:rPr>
          <w:rFonts w:asciiTheme="majorBidi" w:hAnsiTheme="majorBidi" w:cstheme="majorBidi"/>
        </w:rPr>
      </w:pPr>
      <w:r w:rsidRPr="001E3B21">
        <w:rPr>
          <w:rStyle w:val="citation-727"/>
          <w:rFonts w:asciiTheme="majorBidi" w:eastAsiaTheme="majorEastAsia" w:hAnsiTheme="majorBidi" w:cstheme="majorBidi"/>
          <w:b/>
          <w:bCs/>
        </w:rPr>
        <w:t>Kepala Sekolah</w:t>
      </w:r>
      <w:r w:rsidRPr="001E3B21">
        <w:rPr>
          <w:rStyle w:val="citation-727"/>
          <w:rFonts w:asciiTheme="majorBidi" w:eastAsiaTheme="majorEastAsia" w:hAnsiTheme="majorBidi" w:cstheme="majorBidi"/>
        </w:rPr>
        <w:t>: Untuk mengetahui kebutuhan manajerial terkait laporan inventaris periodik dan kebijakan pengadaan barang</w:t>
      </w:r>
      <w:r w:rsidRPr="001E3B21">
        <w:rPr>
          <w:rFonts w:asciiTheme="majorBidi" w:hAnsiTheme="majorBidi" w:cstheme="majorBidi"/>
        </w:rPr>
        <w:t>.</w:t>
      </w:r>
    </w:p>
    <w:p w14:paraId="15FD6977" w14:textId="77777777" w:rsidR="001E3B21" w:rsidRPr="001E3B21" w:rsidRDefault="001E3B21" w:rsidP="001E3B21">
      <w:pPr>
        <w:pStyle w:val="NormalWeb"/>
        <w:numPr>
          <w:ilvl w:val="0"/>
          <w:numId w:val="31"/>
        </w:numPr>
        <w:jc w:val="both"/>
        <w:rPr>
          <w:rFonts w:asciiTheme="majorBidi" w:hAnsiTheme="majorBidi" w:cstheme="majorBidi"/>
        </w:rPr>
      </w:pPr>
      <w:r w:rsidRPr="001E3B21">
        <w:rPr>
          <w:rStyle w:val="citation-726"/>
          <w:rFonts w:asciiTheme="majorBidi" w:hAnsiTheme="majorBidi" w:cstheme="majorBidi"/>
          <w:b/>
          <w:bCs/>
        </w:rPr>
        <w:t>Staf Sarana dan Prasarana (Sarpras)</w:t>
      </w:r>
      <w:r w:rsidRPr="001E3B21">
        <w:rPr>
          <w:rStyle w:val="citation-726"/>
          <w:rFonts w:asciiTheme="majorBidi" w:hAnsiTheme="majorBidi" w:cstheme="majorBidi"/>
        </w:rPr>
        <w:t>: Untuk menggali permasalahan teknis seperti pencatatan yang kurang rapi, risiko kehilangan data, serta sulitnya melakukan monitoring kondisi barang (baik atau rusak) secara cepat</w:t>
      </w:r>
      <w:r w:rsidRPr="001E3B21">
        <w:rPr>
          <w:rFonts w:asciiTheme="majorBidi" w:hAnsiTheme="majorBidi" w:cstheme="majorBidi"/>
        </w:rPr>
        <w:t>.</w:t>
      </w:r>
    </w:p>
    <w:p w14:paraId="35C3B14E" w14:textId="77777777" w:rsidR="001E3B21" w:rsidRPr="001E3B21" w:rsidRDefault="001E3B21" w:rsidP="007F6482">
      <w:pPr>
        <w:pStyle w:val="Heading4"/>
      </w:pPr>
      <w:r w:rsidRPr="001E3B21">
        <w:t>3.3.3 Studi Dokumentasi</w:t>
      </w:r>
    </w:p>
    <w:p w14:paraId="2F75C438" w14:textId="77777777" w:rsidR="001E3B21" w:rsidRPr="001E3B21" w:rsidRDefault="001E3B21" w:rsidP="001E3B21">
      <w:pPr>
        <w:pStyle w:val="NormalWeb"/>
        <w:jc w:val="both"/>
        <w:rPr>
          <w:rFonts w:asciiTheme="majorBidi" w:hAnsiTheme="majorBidi" w:cstheme="majorBidi"/>
        </w:rPr>
      </w:pPr>
      <w:r w:rsidRPr="001E3B21">
        <w:rPr>
          <w:rStyle w:val="citation-725"/>
          <w:rFonts w:asciiTheme="majorBidi" w:eastAsiaTheme="majorEastAsia" w:hAnsiTheme="majorBidi" w:cstheme="majorBidi"/>
        </w:rPr>
        <w:t>Teknik ini dilakukan dengan mengumpulkan dan mempelajari dokumen-dokumen internal sekolah yang berkaitan dengan aset</w:t>
      </w:r>
      <w:r w:rsidRPr="001E3B21">
        <w:rPr>
          <w:rFonts w:asciiTheme="majorBidi" w:hAnsiTheme="majorBidi" w:cstheme="majorBidi"/>
        </w:rPr>
        <w:t>. Dokumen yang dianalisis antara lain:</w:t>
      </w:r>
    </w:p>
    <w:p w14:paraId="53F56BBD" w14:textId="77777777" w:rsidR="001E3B21" w:rsidRPr="001E3B21" w:rsidRDefault="001E3B21" w:rsidP="001E3B21">
      <w:pPr>
        <w:pStyle w:val="NormalWeb"/>
        <w:numPr>
          <w:ilvl w:val="0"/>
          <w:numId w:val="32"/>
        </w:numPr>
        <w:jc w:val="both"/>
        <w:rPr>
          <w:rFonts w:asciiTheme="majorBidi" w:hAnsiTheme="majorBidi" w:cstheme="majorBidi"/>
        </w:rPr>
      </w:pPr>
      <w:r w:rsidRPr="001E3B21">
        <w:rPr>
          <w:rStyle w:val="citation-724"/>
          <w:rFonts w:asciiTheme="majorBidi" w:hAnsiTheme="majorBidi" w:cstheme="majorBidi"/>
          <w:b/>
          <w:bCs/>
        </w:rPr>
        <w:t>Data Inventaris Ruangan</w:t>
      </w:r>
      <w:r w:rsidRPr="001E3B21">
        <w:rPr>
          <w:rStyle w:val="citation-724"/>
          <w:rFonts w:asciiTheme="majorBidi" w:hAnsiTheme="majorBidi" w:cstheme="majorBidi"/>
        </w:rPr>
        <w:t>: Mencakup daftar ruang kelas A dan B, ruang guru, ruang baca anak, hingga gudang sekolah</w:t>
      </w:r>
      <w:r w:rsidRPr="001E3B21">
        <w:rPr>
          <w:rFonts w:asciiTheme="majorBidi" w:hAnsiTheme="majorBidi" w:cstheme="majorBidi"/>
        </w:rPr>
        <w:t>.</w:t>
      </w:r>
    </w:p>
    <w:p w14:paraId="093311DF" w14:textId="77777777" w:rsidR="001E3B21" w:rsidRPr="001E3B21" w:rsidRDefault="001E3B21" w:rsidP="001E3B21">
      <w:pPr>
        <w:pStyle w:val="NormalWeb"/>
        <w:numPr>
          <w:ilvl w:val="0"/>
          <w:numId w:val="32"/>
        </w:numPr>
        <w:jc w:val="both"/>
        <w:rPr>
          <w:rFonts w:asciiTheme="majorBidi" w:hAnsiTheme="majorBidi" w:cstheme="majorBidi"/>
        </w:rPr>
      </w:pPr>
      <w:r w:rsidRPr="001E3B21">
        <w:rPr>
          <w:rStyle w:val="citation-723"/>
          <w:rFonts w:asciiTheme="majorBidi" w:eastAsiaTheme="majorEastAsia" w:hAnsiTheme="majorBidi" w:cstheme="majorBidi"/>
          <w:b/>
          <w:bCs/>
        </w:rPr>
        <w:t>Daftar Inventaris Barang</w:t>
      </w:r>
      <w:r w:rsidRPr="001E3B21">
        <w:rPr>
          <w:rStyle w:val="citation-723"/>
          <w:rFonts w:asciiTheme="majorBidi" w:eastAsiaTheme="majorEastAsia" w:hAnsiTheme="majorBidi" w:cstheme="majorBidi"/>
        </w:rPr>
        <w:t>: Mengkaji data 35 jenis item barang yang ada, termasuk spesifikasi jumlah dan status kondisinya saat ini</w:t>
      </w:r>
      <w:r w:rsidRPr="001E3B21">
        <w:rPr>
          <w:rFonts w:asciiTheme="majorBidi" w:hAnsiTheme="majorBidi" w:cstheme="majorBidi"/>
        </w:rPr>
        <w:t>.</w:t>
      </w:r>
    </w:p>
    <w:p w14:paraId="0741542F" w14:textId="77777777" w:rsidR="001E3B21" w:rsidRPr="001E3B21" w:rsidRDefault="001E3B21" w:rsidP="001E3B21">
      <w:pPr>
        <w:pStyle w:val="NormalWeb"/>
        <w:numPr>
          <w:ilvl w:val="0"/>
          <w:numId w:val="32"/>
        </w:numPr>
        <w:jc w:val="both"/>
        <w:rPr>
          <w:rFonts w:asciiTheme="majorBidi" w:hAnsiTheme="majorBidi" w:cstheme="majorBidi"/>
        </w:rPr>
      </w:pPr>
      <w:r w:rsidRPr="001E3B21">
        <w:rPr>
          <w:rStyle w:val="citation-722"/>
          <w:rFonts w:asciiTheme="majorBidi" w:hAnsiTheme="majorBidi" w:cstheme="majorBidi"/>
          <w:b/>
          <w:bCs/>
        </w:rPr>
        <w:t>Laporan Tahunan</w:t>
      </w:r>
      <w:r w:rsidRPr="001E3B21">
        <w:rPr>
          <w:rStyle w:val="citation-722"/>
          <w:rFonts w:asciiTheme="majorBidi" w:hAnsiTheme="majorBidi" w:cstheme="majorBidi"/>
        </w:rPr>
        <w:t>: Mempelajari format laporan manual yang dikirimkan kepada Kepala Sekolah sebagai acuan dalam merancang fitur cetak laporan otomatis pada website</w:t>
      </w:r>
      <w:r w:rsidRPr="001E3B21">
        <w:rPr>
          <w:rFonts w:asciiTheme="majorBidi" w:hAnsiTheme="majorBidi" w:cstheme="majorBidi"/>
        </w:rPr>
        <w:t>.</w:t>
      </w:r>
    </w:p>
    <w:p w14:paraId="1E7AEA89" w14:textId="5AAD6135" w:rsidR="001E3B21" w:rsidRDefault="001E3B21" w:rsidP="001E3B21">
      <w:pPr>
        <w:rPr>
          <w:lang w:val="en-ID"/>
        </w:rPr>
      </w:pPr>
    </w:p>
    <w:p w14:paraId="4877246A" w14:textId="77777777" w:rsidR="001E3B21" w:rsidRPr="001E3B21" w:rsidRDefault="001E3B21" w:rsidP="001E3B21">
      <w:pPr>
        <w:rPr>
          <w:lang w:val="en-ID"/>
        </w:rPr>
      </w:pPr>
    </w:p>
    <w:p w14:paraId="5D1D215C" w14:textId="77777777" w:rsidR="001E3B21" w:rsidRPr="001E3B21" w:rsidRDefault="001E3B21" w:rsidP="001E3B21">
      <w:pPr>
        <w:pStyle w:val="ListParagraph"/>
        <w:ind w:left="1080"/>
      </w:pPr>
    </w:p>
    <w:p w14:paraId="7E9022B4" w14:textId="77777777" w:rsidR="001E3B21" w:rsidRPr="001E3B21" w:rsidRDefault="001E3B21" w:rsidP="001E3B21">
      <w:pPr>
        <w:rPr>
          <w:lang w:val="en-ID"/>
        </w:rPr>
      </w:pPr>
    </w:p>
    <w:p w14:paraId="1FDF921A" w14:textId="037C1A30" w:rsidR="007A6461" w:rsidRPr="006063CB" w:rsidRDefault="007A6461" w:rsidP="007A6461">
      <w:pPr>
        <w:pStyle w:val="Heading1"/>
        <w:spacing w:before="0" w:after="0"/>
        <w:jc w:val="center"/>
        <w:rPr>
          <w:rFonts w:ascii="Times New Roman" w:hAnsi="Times New Roman" w:cs="Times New Roman"/>
          <w:b w:val="0"/>
          <w:bCs/>
          <w:sz w:val="32"/>
          <w:szCs w:val="32"/>
        </w:rPr>
      </w:pPr>
      <w:bookmarkStart w:id="21" w:name="_Toc200385952"/>
      <w:bookmarkStart w:id="22" w:name="_Toc227636558"/>
      <w:bookmarkEnd w:id="21"/>
      <w:r w:rsidRPr="006063CB">
        <w:rPr>
          <w:rFonts w:ascii="Times New Roman" w:hAnsi="Times New Roman" w:cs="Times New Roman"/>
          <w:bCs/>
          <w:sz w:val="32"/>
          <w:szCs w:val="32"/>
        </w:rPr>
        <w:t>BAB IV</w:t>
      </w:r>
      <w:bookmarkEnd w:id="22"/>
    </w:p>
    <w:p w14:paraId="5EF4AFF5" w14:textId="11CD652A" w:rsidR="007A6461" w:rsidRPr="006063CB" w:rsidRDefault="007A6461" w:rsidP="007A6461">
      <w:pPr>
        <w:pStyle w:val="Heading1"/>
        <w:spacing w:before="0" w:after="0"/>
        <w:jc w:val="center"/>
        <w:rPr>
          <w:rFonts w:ascii="Times New Roman" w:hAnsi="Times New Roman" w:cs="Times New Roman"/>
          <w:b w:val="0"/>
          <w:bCs/>
          <w:sz w:val="32"/>
          <w:szCs w:val="32"/>
        </w:rPr>
      </w:pPr>
      <w:bookmarkStart w:id="23" w:name="_Toc227636559"/>
      <w:r w:rsidRPr="006063CB">
        <w:rPr>
          <w:rFonts w:ascii="Times New Roman" w:hAnsi="Times New Roman" w:cs="Times New Roman"/>
          <w:bCs/>
          <w:sz w:val="32"/>
          <w:szCs w:val="32"/>
        </w:rPr>
        <w:t>Hasil</w:t>
      </w:r>
      <w:bookmarkEnd w:id="23"/>
      <w:r w:rsidRPr="006063CB">
        <w:rPr>
          <w:rFonts w:ascii="Times New Roman" w:hAnsi="Times New Roman" w:cs="Times New Roman"/>
          <w:bCs/>
          <w:sz w:val="32"/>
          <w:szCs w:val="32"/>
        </w:rPr>
        <w:t xml:space="preserve"> </w:t>
      </w:r>
    </w:p>
    <w:p w14:paraId="6C0F32E7" w14:textId="77777777" w:rsidR="007A6461" w:rsidRPr="006063CB" w:rsidRDefault="007A6461" w:rsidP="007A6461">
      <w:pPr>
        <w:spacing w:after="0"/>
      </w:pPr>
    </w:p>
    <w:p w14:paraId="1E20AD26" w14:textId="77777777" w:rsidR="007A6461" w:rsidRPr="006063CB" w:rsidRDefault="007A6461" w:rsidP="007A6461">
      <w:pPr>
        <w:spacing w:after="0"/>
      </w:pPr>
    </w:p>
    <w:p w14:paraId="669F4D90" w14:textId="749721FF" w:rsidR="007A6461" w:rsidRDefault="007A6461" w:rsidP="001E3B21">
      <w:pPr>
        <w:pStyle w:val="Heading2"/>
        <w:numPr>
          <w:ilvl w:val="1"/>
          <w:numId w:val="2"/>
        </w:numPr>
        <w:ind w:left="426"/>
        <w:rPr>
          <w:rFonts w:ascii="Times New Roman" w:hAnsi="Times New Roman" w:cs="Times New Roman"/>
          <w:bCs/>
          <w:szCs w:val="28"/>
        </w:rPr>
      </w:pPr>
      <w:bookmarkStart w:id="24" w:name="_Toc227636560"/>
      <w:r w:rsidRPr="00C71D4A">
        <w:rPr>
          <w:rFonts w:ascii="Times New Roman" w:hAnsi="Times New Roman" w:cs="Times New Roman"/>
          <w:bCs/>
          <w:sz w:val="28"/>
          <w:szCs w:val="28"/>
        </w:rPr>
        <w:t>Perancangan</w:t>
      </w:r>
      <w:bookmarkEnd w:id="24"/>
    </w:p>
    <w:p w14:paraId="56E98A15" w14:textId="2EE02168" w:rsidR="001E3B21" w:rsidRPr="001E3B21" w:rsidRDefault="001E3B21" w:rsidP="001E3B21">
      <w:pPr>
        <w:pStyle w:val="Heading2"/>
        <w:numPr>
          <w:ilvl w:val="1"/>
          <w:numId w:val="2"/>
        </w:numPr>
        <w:ind w:left="426"/>
        <w:rPr>
          <w:rFonts w:eastAsia="Times New Roman"/>
          <w:lang w:val="en-ID" w:eastAsia="en-ID"/>
        </w:rPr>
      </w:pPr>
      <w:bookmarkStart w:id="25" w:name="_Toc227636561"/>
      <w:r w:rsidRPr="001E3B21">
        <w:rPr>
          <w:rFonts w:eastAsia="Times New Roman"/>
          <w:lang w:val="en-ID" w:eastAsia="en-ID"/>
        </w:rPr>
        <w:t>Perancangan Sistem Usulan</w:t>
      </w:r>
      <w:bookmarkEnd w:id="25"/>
    </w:p>
    <w:p w14:paraId="086F8773" w14:textId="23401A2F" w:rsidR="007A6461" w:rsidRPr="001E3B21" w:rsidRDefault="001E3B21" w:rsidP="006E34F0">
      <w:pPr>
        <w:pStyle w:val="Heading4"/>
      </w:pPr>
      <w:r>
        <w:t xml:space="preserve">4.2.1 </w:t>
      </w:r>
      <w:r w:rsidR="007A6461" w:rsidRPr="001E3B21">
        <w:t xml:space="preserve">Flowchart Manual </w:t>
      </w:r>
    </w:p>
    <w:p w14:paraId="16199C60" w14:textId="4A4E21BC" w:rsidR="007A6461" w:rsidRDefault="007A6461" w:rsidP="006E34F0">
      <w:r>
        <w:rPr>
          <w:noProof/>
          <w14:ligatures w14:val="standardContextual"/>
        </w:rPr>
        <w:drawing>
          <wp:inline distT="0" distB="0" distL="0" distR="0" wp14:anchorId="591BF2F6" wp14:editId="2044A5DB">
            <wp:extent cx="2930802" cy="5801896"/>
            <wp:effectExtent l="0" t="0" r="3175" b="8890"/>
            <wp:docPr id="921119024"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19024" name="Gambar 921119024"/>
                    <pic:cNvPicPr/>
                  </pic:nvPicPr>
                  <pic:blipFill>
                    <a:blip r:embed="rId11">
                      <a:extLst>
                        <a:ext uri="{28A0092B-C50C-407E-A947-70E740481C1C}">
                          <a14:useLocalDpi xmlns:a14="http://schemas.microsoft.com/office/drawing/2010/main" val="0"/>
                        </a:ext>
                      </a:extLst>
                    </a:blip>
                    <a:stretch>
                      <a:fillRect/>
                    </a:stretch>
                  </pic:blipFill>
                  <pic:spPr>
                    <a:xfrm>
                      <a:off x="0" y="0"/>
                      <a:ext cx="2938203" cy="5816547"/>
                    </a:xfrm>
                    <a:prstGeom prst="rect">
                      <a:avLst/>
                    </a:prstGeom>
                  </pic:spPr>
                </pic:pic>
              </a:graphicData>
            </a:graphic>
          </wp:inline>
        </w:drawing>
      </w:r>
    </w:p>
    <w:p w14:paraId="1EF2CE94" w14:textId="77777777" w:rsidR="007A6461" w:rsidRDefault="007A6461" w:rsidP="007A6461">
      <w:r>
        <w:rPr>
          <w:noProof/>
          <w14:ligatures w14:val="standardContextual"/>
        </w:rPr>
        <w:drawing>
          <wp:inline distT="0" distB="0" distL="0" distR="0" wp14:anchorId="049B77E9" wp14:editId="5B53E5B5">
            <wp:extent cx="3838575" cy="7598950"/>
            <wp:effectExtent l="0" t="0" r="0" b="2540"/>
            <wp:docPr id="80634128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32162" name="Gambar 906332162"/>
                    <pic:cNvPicPr/>
                  </pic:nvPicPr>
                  <pic:blipFill>
                    <a:blip r:embed="rId12">
                      <a:extLst>
                        <a:ext uri="{28A0092B-C50C-407E-A947-70E740481C1C}">
                          <a14:useLocalDpi xmlns:a14="http://schemas.microsoft.com/office/drawing/2010/main" val="0"/>
                        </a:ext>
                      </a:extLst>
                    </a:blip>
                    <a:stretch>
                      <a:fillRect/>
                    </a:stretch>
                  </pic:blipFill>
                  <pic:spPr>
                    <a:xfrm>
                      <a:off x="0" y="0"/>
                      <a:ext cx="3843099" cy="7607907"/>
                    </a:xfrm>
                    <a:prstGeom prst="rect">
                      <a:avLst/>
                    </a:prstGeom>
                  </pic:spPr>
                </pic:pic>
              </a:graphicData>
            </a:graphic>
          </wp:inline>
        </w:drawing>
      </w:r>
    </w:p>
    <w:p w14:paraId="63EBBCEF" w14:textId="167FD872" w:rsidR="007A6461" w:rsidRPr="006E34F0" w:rsidRDefault="006E34F0" w:rsidP="006E34F0">
      <w:pPr>
        <w:pStyle w:val="Heading2"/>
        <w:numPr>
          <w:ilvl w:val="2"/>
          <w:numId w:val="34"/>
        </w:numPr>
        <w:rPr>
          <w:rFonts w:ascii="Times New Roman" w:hAnsi="Times New Roman" w:cs="Times New Roman"/>
          <w:sz w:val="24"/>
          <w:szCs w:val="24"/>
        </w:rPr>
      </w:pPr>
      <w:bookmarkStart w:id="26" w:name="_Toc227636562"/>
      <w:r>
        <w:t>Use Case Diagram</w:t>
      </w:r>
      <w:bookmarkEnd w:id="26"/>
    </w:p>
    <w:p w14:paraId="65BC0D5D" w14:textId="77777777" w:rsidR="007A6461" w:rsidRDefault="007A6461" w:rsidP="007A6461">
      <w:r>
        <w:rPr>
          <w:noProof/>
          <w14:ligatures w14:val="standardContextual"/>
        </w:rPr>
        <w:drawing>
          <wp:inline distT="0" distB="0" distL="0" distR="0" wp14:anchorId="3CA03635" wp14:editId="694C66D8">
            <wp:extent cx="3476625" cy="3962400"/>
            <wp:effectExtent l="0" t="0" r="9525" b="0"/>
            <wp:docPr id="202432664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03582" name="Gambar 1335303582"/>
                    <pic:cNvPicPr/>
                  </pic:nvPicPr>
                  <pic:blipFill>
                    <a:blip r:embed="rId13">
                      <a:extLst>
                        <a:ext uri="{28A0092B-C50C-407E-A947-70E740481C1C}">
                          <a14:useLocalDpi xmlns:a14="http://schemas.microsoft.com/office/drawing/2010/main" val="0"/>
                        </a:ext>
                      </a:extLst>
                    </a:blip>
                    <a:stretch>
                      <a:fillRect/>
                    </a:stretch>
                  </pic:blipFill>
                  <pic:spPr>
                    <a:xfrm>
                      <a:off x="0" y="0"/>
                      <a:ext cx="3476625" cy="3962400"/>
                    </a:xfrm>
                    <a:prstGeom prst="rect">
                      <a:avLst/>
                    </a:prstGeom>
                  </pic:spPr>
                </pic:pic>
              </a:graphicData>
            </a:graphic>
          </wp:inline>
        </w:drawing>
      </w:r>
    </w:p>
    <w:p w14:paraId="7A59A23E" w14:textId="1AF07F3A" w:rsidR="007A6461" w:rsidRPr="006E34F0" w:rsidRDefault="006E34F0" w:rsidP="004B0496">
      <w:pPr>
        <w:pStyle w:val="Heading4"/>
      </w:pPr>
      <w:r>
        <w:t xml:space="preserve">4.2.3 </w:t>
      </w:r>
      <w:r w:rsidR="007A6461" w:rsidRPr="006E34F0">
        <w:t>Activity Diagram</w:t>
      </w:r>
    </w:p>
    <w:p w14:paraId="5BB20F38" w14:textId="77777777" w:rsidR="007A6461" w:rsidRPr="00EE4391" w:rsidRDefault="007A6461" w:rsidP="007A6461">
      <w:pPr>
        <w:pStyle w:val="ListParagraph"/>
        <w:numPr>
          <w:ilvl w:val="3"/>
          <w:numId w:val="10"/>
        </w:numPr>
        <w:ind w:left="142" w:hanging="284"/>
        <w:rPr>
          <w:rFonts w:ascii="Times New Roman" w:hAnsi="Times New Roman" w:cs="Times New Roman"/>
          <w:sz w:val="24"/>
          <w:szCs w:val="24"/>
        </w:rPr>
      </w:pPr>
      <w:r w:rsidRPr="00EE4391">
        <w:rPr>
          <w:rFonts w:ascii="Times New Roman" w:hAnsi="Times New Roman" w:cs="Times New Roman"/>
          <w:sz w:val="24"/>
          <w:szCs w:val="24"/>
        </w:rPr>
        <w:t>LOGIN</w:t>
      </w:r>
    </w:p>
    <w:p w14:paraId="58FECA5C" w14:textId="77777777" w:rsidR="007A6461" w:rsidRDefault="007A6461" w:rsidP="007A6461">
      <w:r>
        <w:rPr>
          <w:noProof/>
        </w:rPr>
        <w:drawing>
          <wp:inline distT="0" distB="0" distL="0" distR="0" wp14:anchorId="33125345" wp14:editId="61115FFF">
            <wp:extent cx="3243580" cy="2592125"/>
            <wp:effectExtent l="0" t="0" r="0" b="0"/>
            <wp:docPr id="1022214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4714" name="Picture 1022214714"/>
                    <pic:cNvPicPr/>
                  </pic:nvPicPr>
                  <pic:blipFill>
                    <a:blip r:embed="rId14">
                      <a:extLst>
                        <a:ext uri="{28A0092B-C50C-407E-A947-70E740481C1C}">
                          <a14:useLocalDpi xmlns:a14="http://schemas.microsoft.com/office/drawing/2010/main" val="0"/>
                        </a:ext>
                      </a:extLst>
                    </a:blip>
                    <a:stretch>
                      <a:fillRect/>
                    </a:stretch>
                  </pic:blipFill>
                  <pic:spPr>
                    <a:xfrm>
                      <a:off x="0" y="0"/>
                      <a:ext cx="3281653" cy="2622552"/>
                    </a:xfrm>
                    <a:prstGeom prst="rect">
                      <a:avLst/>
                    </a:prstGeom>
                  </pic:spPr>
                </pic:pic>
              </a:graphicData>
            </a:graphic>
          </wp:inline>
        </w:drawing>
      </w:r>
    </w:p>
    <w:p w14:paraId="41A5FE4B" w14:textId="77777777" w:rsidR="007A6461" w:rsidRDefault="007A6461" w:rsidP="007A6461"/>
    <w:p w14:paraId="1819590B" w14:textId="0A0293B8" w:rsidR="007A6461" w:rsidRPr="006E34F0" w:rsidRDefault="006E34F0" w:rsidP="004B0496">
      <w:pPr>
        <w:pStyle w:val="Heading4"/>
      </w:pPr>
      <w:r>
        <w:t xml:space="preserve">4.2.4 </w:t>
      </w:r>
      <w:r w:rsidR="007A6461" w:rsidRPr="006E34F0">
        <w:t>DATA BARANG</w:t>
      </w:r>
    </w:p>
    <w:p w14:paraId="1F79ADA6" w14:textId="77777777" w:rsidR="007A6461" w:rsidRDefault="007A6461" w:rsidP="007A6461"/>
    <w:p w14:paraId="1A078B0E" w14:textId="77777777" w:rsidR="007A6461" w:rsidRDefault="007A6461" w:rsidP="007A6461">
      <w:r>
        <w:rPr>
          <w:noProof/>
          <w14:ligatures w14:val="standardContextual"/>
        </w:rPr>
        <w:drawing>
          <wp:inline distT="0" distB="0" distL="0" distR="0" wp14:anchorId="729CA2FC" wp14:editId="7E258638">
            <wp:extent cx="4619625" cy="5353050"/>
            <wp:effectExtent l="0" t="0" r="9525" b="0"/>
            <wp:docPr id="63257593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96451" name="Gambar 308596451"/>
                    <pic:cNvPicPr/>
                  </pic:nvPicPr>
                  <pic:blipFill>
                    <a:blip r:embed="rId15">
                      <a:extLst>
                        <a:ext uri="{28A0092B-C50C-407E-A947-70E740481C1C}">
                          <a14:useLocalDpi xmlns:a14="http://schemas.microsoft.com/office/drawing/2010/main" val="0"/>
                        </a:ext>
                      </a:extLst>
                    </a:blip>
                    <a:stretch>
                      <a:fillRect/>
                    </a:stretch>
                  </pic:blipFill>
                  <pic:spPr>
                    <a:xfrm>
                      <a:off x="0" y="0"/>
                      <a:ext cx="4619625" cy="5353050"/>
                    </a:xfrm>
                    <a:prstGeom prst="rect">
                      <a:avLst/>
                    </a:prstGeom>
                  </pic:spPr>
                </pic:pic>
              </a:graphicData>
            </a:graphic>
          </wp:inline>
        </w:drawing>
      </w:r>
    </w:p>
    <w:p w14:paraId="2E6E5215" w14:textId="77777777" w:rsidR="007A6461" w:rsidRDefault="007A6461" w:rsidP="007A6461"/>
    <w:p w14:paraId="594FB9BB" w14:textId="77777777" w:rsidR="007A6461" w:rsidRDefault="007A6461" w:rsidP="007A6461">
      <w:pPr>
        <w:rPr>
          <w:noProof/>
          <w14:ligatures w14:val="standardContextual"/>
        </w:rPr>
      </w:pPr>
    </w:p>
    <w:p w14:paraId="62952D6C" w14:textId="77777777" w:rsidR="007A6461" w:rsidRDefault="007A6461" w:rsidP="007A6461">
      <w:pPr>
        <w:rPr>
          <w:noProof/>
          <w14:ligatures w14:val="standardContextual"/>
        </w:rPr>
      </w:pPr>
    </w:p>
    <w:p w14:paraId="0FFC770E" w14:textId="77777777" w:rsidR="007A6461" w:rsidRDefault="007A6461" w:rsidP="007A6461">
      <w:pPr>
        <w:rPr>
          <w:noProof/>
          <w14:ligatures w14:val="standardContextual"/>
        </w:rPr>
      </w:pPr>
    </w:p>
    <w:p w14:paraId="6370205C" w14:textId="77777777" w:rsidR="007A6461" w:rsidRDefault="007A6461" w:rsidP="007A6461">
      <w:pPr>
        <w:rPr>
          <w:noProof/>
          <w14:ligatures w14:val="standardContextual"/>
        </w:rPr>
      </w:pPr>
    </w:p>
    <w:p w14:paraId="5F96662D" w14:textId="6486F578" w:rsidR="007A6461" w:rsidRPr="00EE4391" w:rsidRDefault="004B0496" w:rsidP="004B0496">
      <w:pPr>
        <w:pStyle w:val="Heading4"/>
        <w:rPr>
          <w:noProof/>
        </w:rPr>
      </w:pPr>
      <w:r>
        <w:rPr>
          <w:noProof/>
        </w:rPr>
        <w:t xml:space="preserve">4.2.5 </w:t>
      </w:r>
      <w:r w:rsidR="007A6461" w:rsidRPr="00EE4391">
        <w:rPr>
          <w:noProof/>
        </w:rPr>
        <w:t>LAPORAN</w:t>
      </w:r>
    </w:p>
    <w:p w14:paraId="27DAB6BF" w14:textId="3600A233" w:rsidR="007A6461" w:rsidRDefault="007A6461" w:rsidP="007A6461">
      <w:r>
        <w:rPr>
          <w:noProof/>
          <w14:ligatures w14:val="standardContextual"/>
        </w:rPr>
        <w:drawing>
          <wp:inline distT="0" distB="0" distL="0" distR="0" wp14:anchorId="009B091C" wp14:editId="56B926E6">
            <wp:extent cx="3619500" cy="3571875"/>
            <wp:effectExtent l="0" t="0" r="0" b="9525"/>
            <wp:docPr id="122466205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70492" name="Gambar 1405770492"/>
                    <pic:cNvPicPr/>
                  </pic:nvPicPr>
                  <pic:blipFill>
                    <a:blip r:embed="rId16">
                      <a:extLst>
                        <a:ext uri="{28A0092B-C50C-407E-A947-70E740481C1C}">
                          <a14:useLocalDpi xmlns:a14="http://schemas.microsoft.com/office/drawing/2010/main" val="0"/>
                        </a:ext>
                      </a:extLst>
                    </a:blip>
                    <a:stretch>
                      <a:fillRect/>
                    </a:stretch>
                  </pic:blipFill>
                  <pic:spPr>
                    <a:xfrm>
                      <a:off x="0" y="0"/>
                      <a:ext cx="3619500" cy="3571875"/>
                    </a:xfrm>
                    <a:prstGeom prst="rect">
                      <a:avLst/>
                    </a:prstGeom>
                  </pic:spPr>
                </pic:pic>
              </a:graphicData>
            </a:graphic>
          </wp:inline>
        </w:drawing>
      </w:r>
    </w:p>
    <w:p w14:paraId="0CA19488" w14:textId="6E7CE86C" w:rsidR="007A6461" w:rsidRDefault="007A6461" w:rsidP="007A6461"/>
    <w:p w14:paraId="2DCBE266" w14:textId="4233323D" w:rsidR="007A6461" w:rsidRDefault="007A6461" w:rsidP="007A6461"/>
    <w:p w14:paraId="01B9375A" w14:textId="76A1900D" w:rsidR="007A6461" w:rsidRPr="006E34F0" w:rsidRDefault="006E34F0" w:rsidP="004B0496">
      <w:pPr>
        <w:pStyle w:val="Heading4"/>
      </w:pPr>
      <w:r>
        <w:t xml:space="preserve">4.2.6 </w:t>
      </w:r>
      <w:r w:rsidR="007A6461" w:rsidRPr="006E34F0">
        <w:t>Class Diagram</w:t>
      </w:r>
    </w:p>
    <w:p w14:paraId="398D386F" w14:textId="5B7CC08A" w:rsidR="007A6461" w:rsidRDefault="006E34F0" w:rsidP="007A6461">
      <w:r>
        <w:rPr>
          <w:noProof/>
          <w14:ligatures w14:val="standardContextual"/>
        </w:rPr>
        <w:drawing>
          <wp:anchor distT="0" distB="0" distL="114300" distR="114300" simplePos="0" relativeHeight="251660288" behindDoc="0" locked="0" layoutInCell="1" allowOverlap="1" wp14:anchorId="18163A72" wp14:editId="2E716B0E">
            <wp:simplePos x="0" y="0"/>
            <wp:positionH relativeFrom="column">
              <wp:posOffset>-146314</wp:posOffset>
            </wp:positionH>
            <wp:positionV relativeFrom="paragraph">
              <wp:posOffset>328064</wp:posOffset>
            </wp:positionV>
            <wp:extent cx="4200525" cy="1962150"/>
            <wp:effectExtent l="0" t="0" r="9525" b="0"/>
            <wp:wrapThrough wrapText="bothSides">
              <wp:wrapPolygon edited="0">
                <wp:start x="0" y="0"/>
                <wp:lineTo x="0" y="21390"/>
                <wp:lineTo x="21551" y="21390"/>
                <wp:lineTo x="21551" y="0"/>
                <wp:lineTo x="0" y="0"/>
              </wp:wrapPolygon>
            </wp:wrapThrough>
            <wp:docPr id="42913387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3879" name="Gambar 429133879"/>
                    <pic:cNvPicPr/>
                  </pic:nvPicPr>
                  <pic:blipFill>
                    <a:blip r:embed="rId17">
                      <a:extLst>
                        <a:ext uri="{28A0092B-C50C-407E-A947-70E740481C1C}">
                          <a14:useLocalDpi xmlns:a14="http://schemas.microsoft.com/office/drawing/2010/main" val="0"/>
                        </a:ext>
                      </a:extLst>
                    </a:blip>
                    <a:stretch>
                      <a:fillRect/>
                    </a:stretch>
                  </pic:blipFill>
                  <pic:spPr>
                    <a:xfrm>
                      <a:off x="0" y="0"/>
                      <a:ext cx="4200525" cy="1962150"/>
                    </a:xfrm>
                    <a:prstGeom prst="rect">
                      <a:avLst/>
                    </a:prstGeom>
                  </pic:spPr>
                </pic:pic>
              </a:graphicData>
            </a:graphic>
          </wp:anchor>
        </w:drawing>
      </w:r>
    </w:p>
    <w:p w14:paraId="79BAD1C4" w14:textId="77777777" w:rsidR="007A6461" w:rsidRDefault="007A6461" w:rsidP="007A6461"/>
    <w:p w14:paraId="0F0E3C13" w14:textId="77777777" w:rsidR="007A6461" w:rsidRDefault="007A6461" w:rsidP="007A6461"/>
    <w:p w14:paraId="30235FB9" w14:textId="77777777" w:rsidR="007A6461" w:rsidRPr="00EE4391" w:rsidRDefault="007A6461" w:rsidP="007A6461">
      <w:pPr>
        <w:rPr>
          <w:rFonts w:ascii="Times New Roman" w:hAnsi="Times New Roman" w:cs="Times New Roman"/>
          <w:sz w:val="24"/>
          <w:szCs w:val="24"/>
        </w:rPr>
      </w:pPr>
      <w:r w:rsidRPr="00EE4391">
        <w:rPr>
          <w:rFonts w:ascii="Times New Roman" w:hAnsi="Times New Roman" w:cs="Times New Roman"/>
          <w:sz w:val="24"/>
          <w:szCs w:val="24"/>
        </w:rPr>
        <w:t>D. Tabel</w:t>
      </w:r>
    </w:p>
    <w:p w14:paraId="581C063C" w14:textId="77777777" w:rsidR="007A6461" w:rsidRDefault="007A6461" w:rsidP="007A6461">
      <w:r>
        <w:rPr>
          <w:noProof/>
          <w14:ligatures w14:val="standardContextual"/>
        </w:rPr>
        <w:drawing>
          <wp:inline distT="0" distB="0" distL="0" distR="0" wp14:anchorId="7CBEE2EA" wp14:editId="4214230B">
            <wp:extent cx="5252085" cy="2755900"/>
            <wp:effectExtent l="0" t="0" r="5715" b="6350"/>
            <wp:docPr id="188802478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24787" name="Gambar 1888024787"/>
                    <pic:cNvPicPr/>
                  </pic:nvPicPr>
                  <pic:blipFill>
                    <a:blip r:embed="rId18">
                      <a:extLst>
                        <a:ext uri="{28A0092B-C50C-407E-A947-70E740481C1C}">
                          <a14:useLocalDpi xmlns:a14="http://schemas.microsoft.com/office/drawing/2010/main" val="0"/>
                        </a:ext>
                      </a:extLst>
                    </a:blip>
                    <a:stretch>
                      <a:fillRect/>
                    </a:stretch>
                  </pic:blipFill>
                  <pic:spPr>
                    <a:xfrm>
                      <a:off x="0" y="0"/>
                      <a:ext cx="5252085" cy="2755900"/>
                    </a:xfrm>
                    <a:prstGeom prst="rect">
                      <a:avLst/>
                    </a:prstGeom>
                  </pic:spPr>
                </pic:pic>
              </a:graphicData>
            </a:graphic>
          </wp:inline>
        </w:drawing>
      </w:r>
      <w:r>
        <w:rPr>
          <w:noProof/>
          <w14:ligatures w14:val="standardContextual"/>
        </w:rPr>
        <w:drawing>
          <wp:inline distT="0" distB="0" distL="0" distR="0" wp14:anchorId="1991368A" wp14:editId="72E601EE">
            <wp:extent cx="5252085" cy="2335530"/>
            <wp:effectExtent l="0" t="0" r="5715" b="7620"/>
            <wp:docPr id="761581819"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81819" name="Gambar 761581819"/>
                    <pic:cNvPicPr/>
                  </pic:nvPicPr>
                  <pic:blipFill>
                    <a:blip r:embed="rId19">
                      <a:extLst>
                        <a:ext uri="{28A0092B-C50C-407E-A947-70E740481C1C}">
                          <a14:useLocalDpi xmlns:a14="http://schemas.microsoft.com/office/drawing/2010/main" val="0"/>
                        </a:ext>
                      </a:extLst>
                    </a:blip>
                    <a:stretch>
                      <a:fillRect/>
                    </a:stretch>
                  </pic:blipFill>
                  <pic:spPr>
                    <a:xfrm>
                      <a:off x="0" y="0"/>
                      <a:ext cx="5252085" cy="2335530"/>
                    </a:xfrm>
                    <a:prstGeom prst="rect">
                      <a:avLst/>
                    </a:prstGeom>
                  </pic:spPr>
                </pic:pic>
              </a:graphicData>
            </a:graphic>
          </wp:inline>
        </w:drawing>
      </w:r>
      <w:r>
        <w:rPr>
          <w:noProof/>
          <w14:ligatures w14:val="standardContextual"/>
        </w:rPr>
        <w:drawing>
          <wp:inline distT="0" distB="0" distL="0" distR="0" wp14:anchorId="7CE4F155" wp14:editId="760B3D0A">
            <wp:extent cx="5252085" cy="2066290"/>
            <wp:effectExtent l="0" t="0" r="5715" b="0"/>
            <wp:docPr id="425183117"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83117" name="Gambar 425183117"/>
                    <pic:cNvPicPr/>
                  </pic:nvPicPr>
                  <pic:blipFill>
                    <a:blip r:embed="rId20">
                      <a:extLst>
                        <a:ext uri="{28A0092B-C50C-407E-A947-70E740481C1C}">
                          <a14:useLocalDpi xmlns:a14="http://schemas.microsoft.com/office/drawing/2010/main" val="0"/>
                        </a:ext>
                      </a:extLst>
                    </a:blip>
                    <a:stretch>
                      <a:fillRect/>
                    </a:stretch>
                  </pic:blipFill>
                  <pic:spPr>
                    <a:xfrm>
                      <a:off x="0" y="0"/>
                      <a:ext cx="5252085" cy="2066290"/>
                    </a:xfrm>
                    <a:prstGeom prst="rect">
                      <a:avLst/>
                    </a:prstGeom>
                  </pic:spPr>
                </pic:pic>
              </a:graphicData>
            </a:graphic>
          </wp:inline>
        </w:drawing>
      </w:r>
    </w:p>
    <w:p w14:paraId="46281752" w14:textId="77777777" w:rsidR="007A6461" w:rsidRDefault="007A6461" w:rsidP="007A6461"/>
    <w:p w14:paraId="0B13715F" w14:textId="77777777" w:rsidR="007A6461" w:rsidRPr="00EE4391" w:rsidRDefault="007A6461" w:rsidP="007A6461">
      <w:pPr>
        <w:pStyle w:val="Heading1"/>
        <w:rPr>
          <w:rFonts w:ascii="Times New Roman" w:hAnsi="Times New Roman" w:cs="Times New Roman"/>
        </w:rPr>
      </w:pPr>
      <w:bookmarkStart w:id="27" w:name="_Toc227636563"/>
      <w:r w:rsidRPr="00EE4391">
        <w:rPr>
          <w:rFonts w:ascii="Times New Roman" w:hAnsi="Times New Roman" w:cs="Times New Roman"/>
        </w:rPr>
        <w:t>Daftar Pustaka</w:t>
      </w:r>
      <w:bookmarkEnd w:id="27"/>
    </w:p>
    <w:p w14:paraId="03F0EF0E"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fldChar w:fldCharType="begin" w:fldLock="1"/>
      </w:r>
      <w:r>
        <w:instrText xml:space="preserve">ADDIN Mendeley Bibliography CSL_BIBLIOGRAPHY </w:instrText>
      </w:r>
      <w:r>
        <w:fldChar w:fldCharType="separate"/>
      </w:r>
      <w:r w:rsidRPr="00CD1D3E">
        <w:rPr>
          <w:rFonts w:ascii="Calibri" w:hAnsi="Calibri" w:cs="Calibri"/>
          <w:noProof/>
        </w:rPr>
        <w:t>[1]</w:t>
      </w:r>
      <w:r w:rsidRPr="00CD1D3E">
        <w:rPr>
          <w:rFonts w:ascii="Calibri" w:hAnsi="Calibri" w:cs="Calibri"/>
          <w:noProof/>
        </w:rPr>
        <w:tab/>
        <w:t>A. Crisna and R. I. Handayani, “Web-Based Call Center Service Device Inventory Management Information System at PT . Mitracomm Ekasarana,” vol. 5, no. 2, pp. 258–270, 2026.</w:t>
      </w:r>
    </w:p>
    <w:p w14:paraId="4D0F9FA3"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[2]</w:t>
      </w:r>
      <w:r w:rsidRPr="00CD1D3E">
        <w:rPr>
          <w:rFonts w:ascii="Calibri" w:hAnsi="Calibri" w:cs="Calibri"/>
          <w:noProof/>
        </w:rPr>
        <w:tab/>
        <w:t xml:space="preserve">Y. Anis, E. N. Wahyudi, and H. C. Kurniawan, “Metode Waterfall dalam Pengembangan Sistem Inventaris Guna Meningkatkan Efisiensi Manajemen Stok Barang,” </w:t>
      </w:r>
      <w:r w:rsidRPr="00CD1D3E">
        <w:rPr>
          <w:rFonts w:ascii="Calibri" w:hAnsi="Calibri" w:cs="Calibri"/>
          <w:i/>
          <w:iCs/>
          <w:noProof/>
        </w:rPr>
        <w:t>J. Teknol. Dan Sist. Inf. Bisnis</w:t>
      </w:r>
      <w:r w:rsidRPr="00CD1D3E">
        <w:rPr>
          <w:rFonts w:ascii="Calibri" w:hAnsi="Calibri" w:cs="Calibri"/>
          <w:noProof/>
        </w:rPr>
        <w:t>, vol. 6, no. 2, pp. 329–338, 2024, doi: 10.47233/jteksis.v6i2.1351.</w:t>
      </w:r>
    </w:p>
    <w:p w14:paraId="6B6C08DA"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[3]</w:t>
      </w:r>
      <w:r w:rsidRPr="00CD1D3E">
        <w:rPr>
          <w:rFonts w:ascii="Calibri" w:hAnsi="Calibri" w:cs="Calibri"/>
          <w:noProof/>
        </w:rPr>
        <w:tab/>
        <w:t>F. Wahyudi, I. K. Putri, N. Noor, and K. Sari, “Pengembangan Sistem Informasi Inventaris Barang Berbasis Web Menggunakan Metode Waterfall pada BPS Provinsi Kalimantan Tengah,” pp. 116–127.</w:t>
      </w:r>
    </w:p>
    <w:p w14:paraId="2A9C8ED4"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[4]</w:t>
      </w:r>
      <w:r w:rsidRPr="00CD1D3E">
        <w:rPr>
          <w:rFonts w:ascii="Calibri" w:hAnsi="Calibri" w:cs="Calibri"/>
          <w:noProof/>
        </w:rPr>
        <w:tab/>
        <w:t xml:space="preserve">A. R. P. Wibowo </w:t>
      </w:r>
      <w:r w:rsidRPr="00CD1D3E">
        <w:rPr>
          <w:rFonts w:ascii="Calibri" w:hAnsi="Calibri" w:cs="Calibri"/>
          <w:i/>
          <w:iCs/>
          <w:noProof/>
        </w:rPr>
        <w:t>et al.</w:t>
      </w:r>
      <w:r w:rsidRPr="00CD1D3E">
        <w:rPr>
          <w:rFonts w:ascii="Calibri" w:hAnsi="Calibri" w:cs="Calibri"/>
          <w:noProof/>
        </w:rPr>
        <w:t xml:space="preserve">, “Rancang Bangun Sistem Informasi Peminjaman Inventaris dan Barang Sekolah Berbasis Web,” </w:t>
      </w:r>
      <w:r w:rsidRPr="00CD1D3E">
        <w:rPr>
          <w:rFonts w:ascii="Calibri" w:hAnsi="Calibri" w:cs="Calibri"/>
          <w:i/>
          <w:iCs/>
          <w:noProof/>
        </w:rPr>
        <w:t>RIGGS J. Artif. Intell. Digit. Bus.</w:t>
      </w:r>
      <w:r w:rsidRPr="00CD1D3E">
        <w:rPr>
          <w:rFonts w:ascii="Calibri" w:hAnsi="Calibri" w:cs="Calibri"/>
          <w:noProof/>
        </w:rPr>
        <w:t>, vol. 4, no. 4, pp. 8364–8373, 2026, doi: 10.31004/riggs.v4i4.4533.</w:t>
      </w:r>
    </w:p>
    <w:p w14:paraId="532029C4"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[5]</w:t>
      </w:r>
      <w:r w:rsidRPr="00CD1D3E">
        <w:rPr>
          <w:rFonts w:ascii="Calibri" w:hAnsi="Calibri" w:cs="Calibri"/>
          <w:noProof/>
        </w:rPr>
        <w:tab/>
        <w:t xml:space="preserve">B. P. Kamilah, A. R. Sulvi, and S. Putri, “E-Inventaris: Transformasi Digital Meningkatkan Efesiensi Pengelolaan Barang di SMAN 3 Pariaman,” </w:t>
      </w:r>
      <w:r w:rsidRPr="00CD1D3E">
        <w:rPr>
          <w:rFonts w:ascii="Calibri" w:hAnsi="Calibri" w:cs="Calibri"/>
          <w:i/>
          <w:iCs/>
          <w:noProof/>
        </w:rPr>
        <w:t>J. Educ. Manag. Strateg.</w:t>
      </w:r>
      <w:r w:rsidRPr="00CD1D3E">
        <w:rPr>
          <w:rFonts w:ascii="Calibri" w:hAnsi="Calibri" w:cs="Calibri"/>
          <w:noProof/>
        </w:rPr>
        <w:t>, vol. 3, no. 01, pp. 50–61, 2024, doi: 10.57255/jemast.v3i01.612.</w:t>
      </w:r>
    </w:p>
    <w:p w14:paraId="13EF1A60"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[6]</w:t>
      </w:r>
      <w:r w:rsidRPr="00CD1D3E">
        <w:rPr>
          <w:rFonts w:ascii="Calibri" w:hAnsi="Calibri" w:cs="Calibri"/>
          <w:noProof/>
        </w:rPr>
        <w:tab/>
        <w:t xml:space="preserve">I. Muzdhalifatul Ijfi, M. Furqoon Khalilullah, Z. Putri Leri, V. Farezy, and E. Arribe, “Perancangan Sistem Informasi Inventaris Barang Berbasis Web,” </w:t>
      </w:r>
      <w:r w:rsidRPr="00CD1D3E">
        <w:rPr>
          <w:rFonts w:ascii="Calibri" w:hAnsi="Calibri" w:cs="Calibri"/>
          <w:i/>
          <w:iCs/>
          <w:noProof/>
        </w:rPr>
        <w:t>JATI (Jurnal Mhs. Tek. Inform.</w:t>
      </w:r>
      <w:r w:rsidRPr="00CD1D3E">
        <w:rPr>
          <w:rFonts w:ascii="Calibri" w:hAnsi="Calibri" w:cs="Calibri"/>
          <w:noProof/>
        </w:rPr>
        <w:t>, vol. 9, no. 1, pp. 275–283, 2024, doi: 10.36040/jati.v9i1.12173.</w:t>
      </w:r>
    </w:p>
    <w:p w14:paraId="56D38401"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[7]</w:t>
      </w:r>
      <w:r w:rsidRPr="00CD1D3E">
        <w:rPr>
          <w:rFonts w:ascii="Calibri" w:hAnsi="Calibri" w:cs="Calibri"/>
          <w:noProof/>
        </w:rPr>
        <w:tab/>
        <w:t>S. Al Amin, J. Devitra, M. S. Informasi, U. D. Bangsa, J. Jend, and S. T. Telp, “BMN Inventory System,” vol. 6, no. 2, 2021.</w:t>
      </w:r>
    </w:p>
    <w:p w14:paraId="0B7BFDDF"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[8]</w:t>
      </w:r>
      <w:r w:rsidRPr="00CD1D3E">
        <w:rPr>
          <w:rFonts w:ascii="Calibri" w:hAnsi="Calibri" w:cs="Calibri"/>
          <w:noProof/>
        </w:rPr>
        <w:tab/>
        <w:t xml:space="preserve">S. Christian Andi, “337383-Implementasi-Model-Prototipe-Pada-Peranc-2Ef03793,” </w:t>
      </w:r>
      <w:r w:rsidRPr="00CD1D3E">
        <w:rPr>
          <w:rFonts w:ascii="Calibri" w:hAnsi="Calibri" w:cs="Calibri"/>
          <w:i/>
          <w:iCs/>
          <w:noProof/>
        </w:rPr>
        <w:t>Implementasi Model Prototipe Pada Peranc. Sist. Inf. Inventar.</w:t>
      </w:r>
      <w:r w:rsidRPr="00CD1D3E">
        <w:rPr>
          <w:rFonts w:ascii="Calibri" w:hAnsi="Calibri" w:cs="Calibri"/>
          <w:noProof/>
        </w:rPr>
        <w:t>, vol. 1, no. 2, pp. 1–10, 2019.</w:t>
      </w:r>
    </w:p>
    <w:p w14:paraId="2EC70FE1"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[9]</w:t>
      </w:r>
      <w:r w:rsidRPr="00CD1D3E">
        <w:rPr>
          <w:rFonts w:ascii="Calibri" w:hAnsi="Calibri" w:cs="Calibri"/>
          <w:noProof/>
        </w:rPr>
        <w:tab/>
        <w:t>R. Annisa and P. A. Rahayuningsih, “Perancangan Sistem Informasi Inventaris Sarana dan Prasarana Sekolah Berbasis Web Perkembangan teknologi informasi saat ini berlangsung dengan pesat untuk memudahkan dan mendukung penyebaran informasi . Informasi sendiri memegang peranan penting dalam keh,” vol. 6, no. 1, pp. 60–70, 2023.</w:t>
      </w:r>
    </w:p>
    <w:p w14:paraId="25B90999"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[10]</w:t>
      </w:r>
      <w:r w:rsidRPr="00CD1D3E">
        <w:rPr>
          <w:rFonts w:ascii="Calibri" w:hAnsi="Calibri" w:cs="Calibri"/>
          <w:noProof/>
        </w:rPr>
        <w:tab/>
        <w:t xml:space="preserve">R. Yanti, F. Annas, Y. E. Yuspita, G. Darmawati, and S. Artikel, “Implementasi Kodular dalam Perancangan Aplikasi Manajemen Inventaris Sekolah Berbasis Android Informasi Artikel ABSTRAK,” </w:t>
      </w:r>
      <w:r w:rsidRPr="00CD1D3E">
        <w:rPr>
          <w:rFonts w:ascii="Calibri" w:hAnsi="Calibri" w:cs="Calibri"/>
          <w:i/>
          <w:iCs/>
          <w:noProof/>
        </w:rPr>
        <w:t>Intellect  Indones. J. Innov. Learn. Technol.</w:t>
      </w:r>
      <w:r w:rsidRPr="00CD1D3E">
        <w:rPr>
          <w:rFonts w:ascii="Calibri" w:hAnsi="Calibri" w:cs="Calibri"/>
          <w:noProof/>
        </w:rPr>
        <w:t>, vol. 02, no. 02, pp. 185–200, 2023, [Online]. Available: https://10.0.223.167/intellect.v2i2.294</w:t>
      </w:r>
    </w:p>
    <w:p w14:paraId="46B20AC6"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[11]</w:t>
      </w:r>
      <w:r w:rsidRPr="00CD1D3E">
        <w:rPr>
          <w:rFonts w:ascii="Calibri" w:hAnsi="Calibri" w:cs="Calibri"/>
          <w:noProof/>
        </w:rPr>
        <w:tab/>
        <w:t>J. A. W. A. Y. Kanan, “Jurnal al-hikmah way kanan,” vol. 4, 2023.</w:t>
      </w:r>
    </w:p>
    <w:p w14:paraId="37541FC1"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[12]</w:t>
      </w:r>
      <w:r w:rsidRPr="00CD1D3E">
        <w:rPr>
          <w:rFonts w:ascii="Calibri" w:hAnsi="Calibri" w:cs="Calibri"/>
          <w:noProof/>
        </w:rPr>
        <w:tab/>
        <w:t xml:space="preserve">M. Alda and D. R. Sahendra, “Perancangan Sistem Informasi Inventaris Barang Berbasis Web Pada Dispora Sumut,” </w:t>
      </w:r>
      <w:r w:rsidRPr="00CD1D3E">
        <w:rPr>
          <w:rFonts w:ascii="Calibri" w:hAnsi="Calibri" w:cs="Calibri"/>
          <w:i/>
          <w:iCs/>
          <w:noProof/>
        </w:rPr>
        <w:t>Simtek  J. Sist. Inf. dan Tek. Komput.</w:t>
      </w:r>
      <w:r w:rsidRPr="00CD1D3E">
        <w:rPr>
          <w:rFonts w:ascii="Calibri" w:hAnsi="Calibri" w:cs="Calibri"/>
          <w:noProof/>
        </w:rPr>
        <w:t>, vol. 8, no. 1, pp. 7–11, 2023, doi: 10.51876/simtek.v8i1.163.</w:t>
      </w:r>
    </w:p>
    <w:p w14:paraId="3152F014"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[13]</w:t>
      </w:r>
      <w:r w:rsidRPr="00CD1D3E">
        <w:rPr>
          <w:rFonts w:ascii="Calibri" w:hAnsi="Calibri" w:cs="Calibri"/>
          <w:noProof/>
        </w:rPr>
        <w:tab/>
        <w:t>J. Teknologi, P. Dan, P. Jtpp, D. Barata, S. Andika, and A. Widhi, “Pengembangan Sistem Informasi Inventaris Sekolah " Inventago " Berbasis Desktop Menggunakan Visual Basic Dan Mysql Jurnal Teknologi Pendidikan Dan Pembelajaran ( JTPP ),” vol. 03, no. 02, pp. 743–750, 2025.</w:t>
      </w:r>
    </w:p>
    <w:p w14:paraId="55D0F53F"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[14]</w:t>
      </w:r>
      <w:r w:rsidRPr="00CD1D3E">
        <w:rPr>
          <w:rFonts w:ascii="Calibri" w:hAnsi="Calibri" w:cs="Calibri"/>
          <w:noProof/>
        </w:rPr>
        <w:tab/>
        <w:t>D. I. Sma and P. Pekanbaru, “Manajemen+Inventarisasi+Sarana+Pendidikan[1],” vol. 35, no. 1, 2024.</w:t>
      </w:r>
    </w:p>
    <w:p w14:paraId="4C5D64C0"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[15]</w:t>
      </w:r>
      <w:r w:rsidRPr="00CD1D3E">
        <w:rPr>
          <w:rFonts w:ascii="Calibri" w:hAnsi="Calibri" w:cs="Calibri"/>
          <w:noProof/>
        </w:rPr>
        <w:tab/>
        <w:t xml:space="preserve">R. Samsinar, H. Isyanto, R. D. Risanty, N. Nelfiyanti, S. Z. Pasha, and I. M. Putra, “Rancang Bangun Web Profile Taman Pendidikan Al-Qur’an (TPA) Raudhatul Atfal (RA) dan Madrasah Ibtidaiyah (MI) di Yayasan Baitul Ulum,” </w:t>
      </w:r>
      <w:r w:rsidRPr="00CD1D3E">
        <w:rPr>
          <w:rFonts w:ascii="Calibri" w:hAnsi="Calibri" w:cs="Calibri"/>
          <w:i/>
          <w:iCs/>
          <w:noProof/>
        </w:rPr>
        <w:t>RENATA J. Pengabdi. Masy. Kita Semua</w:t>
      </w:r>
      <w:r w:rsidRPr="00CD1D3E">
        <w:rPr>
          <w:rFonts w:ascii="Calibri" w:hAnsi="Calibri" w:cs="Calibri"/>
          <w:noProof/>
        </w:rPr>
        <w:t>, vol. 2, no. 2, Jul. 2024, doi: 10.61124/1.renata.55.</w:t>
      </w:r>
    </w:p>
    <w:p w14:paraId="35EF050C"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[16]</w:t>
      </w:r>
      <w:r w:rsidRPr="00CD1D3E">
        <w:rPr>
          <w:rFonts w:ascii="Calibri" w:hAnsi="Calibri" w:cs="Calibri"/>
          <w:noProof/>
        </w:rPr>
        <w:tab/>
        <w:t>R. N. Dewi, ) Indah, and U. Wardati, “Perancangan Sistem Pembuatan Website Profil Madrasah Ibtidaiyah Negeri Sidoharjo Pacitan.” [Online]. Available: http://ijns.org</w:t>
      </w:r>
    </w:p>
    <w:p w14:paraId="2DA17B65"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fldChar w:fldCharType="end"/>
      </w:r>
      <w:r>
        <w:fldChar w:fldCharType="begin" w:fldLock="1"/>
      </w:r>
      <w:r>
        <w:instrText>ADDIN CSL_CITATION {"citationItems":[{"id":"ITEM-1","itemData":{"author":[{"dropping-particle":"","family":"Crisna","given":"Aditia","non-dropping-particle":"","parse-names":false,"suffix":""},{"dropping-particle":"","family":"Handayani","given":"Rani Irma","non-dropping-particle":"","parse-names":false,"suffix":""}],"id":"ITEM-1","issue":"2","issued":{"date-parts":[["2026"]]},"page":"258-270","title":"Web-Based Call Center Service Device Inventory Management Information System at PT . Mitracomm Ekasarana","type":"article-journal","volume":"5"},"uris":["http://www.mendeley.com/documents/?uuid=b90864e7-8bba-405e-9759-01219b1e4a5f"]}],"mendeley":{"formattedCitation":"[1]","plainTextFormattedCitation":"[1]","previouslyFormattedCitation":"[1]"},"properties":{"noteIndex":0},"schema":"https://github.com/citation-style-language/schema/raw/master/csl-citation.json"}</w:instrText>
      </w:r>
      <w:r>
        <w:fldChar w:fldCharType="separate"/>
      </w:r>
      <w:r w:rsidRPr="00CD1D3E">
        <w:rPr>
          <w:noProof/>
        </w:rPr>
        <w:t>[1]</w:t>
      </w:r>
      <w:r>
        <w:fldChar w:fldCharType="end"/>
      </w:r>
      <w:r>
        <w:fldChar w:fldCharType="begin" w:fldLock="1"/>
      </w:r>
      <w:r>
        <w:instrText xml:space="preserve">ADDIN Mendeley Bibliography CSL_BIBLIOGRAPHY </w:instrText>
      </w:r>
      <w:r>
        <w:fldChar w:fldCharType="separate"/>
      </w:r>
      <w:r w:rsidRPr="00CD1D3E">
        <w:rPr>
          <w:rFonts w:ascii="Calibri" w:hAnsi="Calibri" w:cs="Calibri"/>
          <w:noProof/>
        </w:rPr>
        <w:t>[1]</w:t>
      </w:r>
      <w:r w:rsidRPr="00CD1D3E">
        <w:rPr>
          <w:rFonts w:ascii="Calibri" w:hAnsi="Calibri" w:cs="Calibri"/>
          <w:noProof/>
        </w:rPr>
        <w:tab/>
        <w:t>A. Crisna and R. I. Handayani, “Web-Based Call Center Service Device Inventory Management Information System at PT . Mitracomm Ekasarana,” vol. 5, no. 2, pp. 258–270, 2026.</w:t>
      </w:r>
    </w:p>
    <w:p w14:paraId="2707A9F5"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[2]</w:t>
      </w:r>
      <w:r w:rsidRPr="00CD1D3E">
        <w:rPr>
          <w:rFonts w:ascii="Calibri" w:hAnsi="Calibri" w:cs="Calibri"/>
          <w:noProof/>
        </w:rPr>
        <w:tab/>
        <w:t xml:space="preserve">Y. Anis, E. N. Wahyudi, and H. C. Kurniawan, “Metode Waterfall dalam Pengembangan Sistem Inventaris Guna Meningkatkan Efisiensi Manajemen Stok Barang,” </w:t>
      </w:r>
      <w:r w:rsidRPr="00CD1D3E">
        <w:rPr>
          <w:rFonts w:ascii="Calibri" w:hAnsi="Calibri" w:cs="Calibri"/>
          <w:i/>
          <w:iCs/>
          <w:noProof/>
        </w:rPr>
        <w:t>J. Teknol. Dan Sist. Inf. Bisnis</w:t>
      </w:r>
      <w:r w:rsidRPr="00CD1D3E">
        <w:rPr>
          <w:rFonts w:ascii="Calibri" w:hAnsi="Calibri" w:cs="Calibri"/>
          <w:noProof/>
        </w:rPr>
        <w:t>, vol. 6, no. 2, pp. 329–338, 2024, doi: 10.47233/jteksis.v6i2.1351.</w:t>
      </w:r>
    </w:p>
    <w:p w14:paraId="6C0FF4CB"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[3]</w:t>
      </w:r>
      <w:r w:rsidRPr="00CD1D3E">
        <w:rPr>
          <w:rFonts w:ascii="Calibri" w:hAnsi="Calibri" w:cs="Calibri"/>
          <w:noProof/>
        </w:rPr>
        <w:tab/>
        <w:t>F. Wahyudi, I. K. Putri, N. Noor, and K. Sari, “Pengembangan Sistem Informasi Inventaris Barang Berbasis Web Menggunakan Metode Waterfall pada BPS Provinsi Kalimantan Tengah,” pp. 116–127.</w:t>
      </w:r>
    </w:p>
    <w:p w14:paraId="3B2EF2F4"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[4]</w:t>
      </w:r>
      <w:r w:rsidRPr="00CD1D3E">
        <w:rPr>
          <w:rFonts w:ascii="Calibri" w:hAnsi="Calibri" w:cs="Calibri"/>
          <w:noProof/>
        </w:rPr>
        <w:tab/>
        <w:t xml:space="preserve">A. R. P. Wibowo </w:t>
      </w:r>
      <w:r w:rsidRPr="00CD1D3E">
        <w:rPr>
          <w:rFonts w:ascii="Calibri" w:hAnsi="Calibri" w:cs="Calibri"/>
          <w:i/>
          <w:iCs/>
          <w:noProof/>
        </w:rPr>
        <w:t>et al.</w:t>
      </w:r>
      <w:r w:rsidRPr="00CD1D3E">
        <w:rPr>
          <w:rFonts w:ascii="Calibri" w:hAnsi="Calibri" w:cs="Calibri"/>
          <w:noProof/>
        </w:rPr>
        <w:t xml:space="preserve">, “Rancang Bangun Sistem Informasi Peminjaman Inventaris dan Barang Sekolah Berbasis Web,” </w:t>
      </w:r>
      <w:r w:rsidRPr="00CD1D3E">
        <w:rPr>
          <w:rFonts w:ascii="Calibri" w:hAnsi="Calibri" w:cs="Calibri"/>
          <w:i/>
          <w:iCs/>
          <w:noProof/>
        </w:rPr>
        <w:t>RIGGS J. Artif. Intell. Digit. Bus.</w:t>
      </w:r>
      <w:r w:rsidRPr="00CD1D3E">
        <w:rPr>
          <w:rFonts w:ascii="Calibri" w:hAnsi="Calibri" w:cs="Calibri"/>
          <w:noProof/>
        </w:rPr>
        <w:t>, vol. 4, no. 4, pp. 8364–8373, 2026, doi: 10.31004/riggs.v4i4.4533.</w:t>
      </w:r>
    </w:p>
    <w:p w14:paraId="132B4100"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[5]</w:t>
      </w:r>
      <w:r w:rsidRPr="00CD1D3E">
        <w:rPr>
          <w:rFonts w:ascii="Calibri" w:hAnsi="Calibri" w:cs="Calibri"/>
          <w:noProof/>
        </w:rPr>
        <w:tab/>
        <w:t xml:space="preserve">B. P. Kamilah, A. R. Sulvi, and S. Putri, “E-Inventaris: Transformasi Digital Meningkatkan Efesiensi Pengelolaan Barang di SMAN 3 Pariaman,” </w:t>
      </w:r>
      <w:r w:rsidRPr="00CD1D3E">
        <w:rPr>
          <w:rFonts w:ascii="Calibri" w:hAnsi="Calibri" w:cs="Calibri"/>
          <w:i/>
          <w:iCs/>
          <w:noProof/>
        </w:rPr>
        <w:t>J. Educ. Manag. Strateg.</w:t>
      </w:r>
      <w:r w:rsidRPr="00CD1D3E">
        <w:rPr>
          <w:rFonts w:ascii="Calibri" w:hAnsi="Calibri" w:cs="Calibri"/>
          <w:noProof/>
        </w:rPr>
        <w:t>, vol. 3, no. 01, pp. 50–61, 2024, doi: 10.57255/jemast.v3i01.612.</w:t>
      </w:r>
    </w:p>
    <w:p w14:paraId="7D6965FA"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[6]</w:t>
      </w:r>
      <w:r w:rsidRPr="00CD1D3E">
        <w:rPr>
          <w:rFonts w:ascii="Calibri" w:hAnsi="Calibri" w:cs="Calibri"/>
          <w:noProof/>
        </w:rPr>
        <w:tab/>
        <w:t xml:space="preserve">I. Muzdhalifatul Ijfi, M. Furqoon Khalilullah, Z. Putri Leri, V. Farezy, and E. Arribe, “Perancangan Sistem Informasi Inventaris Barang Berbasis Web,” </w:t>
      </w:r>
      <w:r w:rsidRPr="00CD1D3E">
        <w:rPr>
          <w:rFonts w:ascii="Calibri" w:hAnsi="Calibri" w:cs="Calibri"/>
          <w:i/>
          <w:iCs/>
          <w:noProof/>
        </w:rPr>
        <w:t>JATI (Jurnal Mhs. Tek. Inform.</w:t>
      </w:r>
      <w:r w:rsidRPr="00CD1D3E">
        <w:rPr>
          <w:rFonts w:ascii="Calibri" w:hAnsi="Calibri" w:cs="Calibri"/>
          <w:noProof/>
        </w:rPr>
        <w:t>, vol. 9, no. 1, pp. 275–283, 2024, doi: 10.36040/jati.v9i1.12173.</w:t>
      </w:r>
    </w:p>
    <w:p w14:paraId="4F7A24E0"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[7]</w:t>
      </w:r>
      <w:r w:rsidRPr="00CD1D3E">
        <w:rPr>
          <w:rFonts w:ascii="Calibri" w:hAnsi="Calibri" w:cs="Calibri"/>
          <w:noProof/>
        </w:rPr>
        <w:tab/>
        <w:t>S. Al Amin, J. Devitra, M. S. Informasi, U. D. Bangsa, J. Jend, and S. T. Telp, “BMN Inventory System,” vol. 6, no. 2, 2021.</w:t>
      </w:r>
    </w:p>
    <w:p w14:paraId="1BE5855C"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[8]</w:t>
      </w:r>
      <w:r w:rsidRPr="00CD1D3E">
        <w:rPr>
          <w:rFonts w:ascii="Calibri" w:hAnsi="Calibri" w:cs="Calibri"/>
          <w:noProof/>
        </w:rPr>
        <w:tab/>
        <w:t xml:space="preserve">S. Christian Andi, “337383-Implementasi-Model-Prototipe-Pada-Peranc-2Ef03793,” </w:t>
      </w:r>
      <w:r w:rsidRPr="00CD1D3E">
        <w:rPr>
          <w:rFonts w:ascii="Calibri" w:hAnsi="Calibri" w:cs="Calibri"/>
          <w:i/>
          <w:iCs/>
          <w:noProof/>
        </w:rPr>
        <w:t>Implementasi Model Prototipe Pada Peranc. Sist. Inf. Inventar.</w:t>
      </w:r>
      <w:r w:rsidRPr="00CD1D3E">
        <w:rPr>
          <w:rFonts w:ascii="Calibri" w:hAnsi="Calibri" w:cs="Calibri"/>
          <w:noProof/>
        </w:rPr>
        <w:t>, vol. 1, no. 2, pp. 1–10, 2019.</w:t>
      </w:r>
    </w:p>
    <w:p w14:paraId="4F39E80C"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[9]</w:t>
      </w:r>
      <w:r w:rsidRPr="00CD1D3E">
        <w:rPr>
          <w:rFonts w:ascii="Calibri" w:hAnsi="Calibri" w:cs="Calibri"/>
          <w:noProof/>
        </w:rPr>
        <w:tab/>
        <w:t>R. Annisa and P. A. Rahayuningsih, “Perancangan Sistem Informasi Inventaris Sarana dan Prasarana Sekolah Berbasis Web Perkembangan teknologi informasi saat ini berlangsung dengan pesat untuk memudahkan dan mendukung penyebaran informasi . Informasi sendiri memegang peranan penting dalam keh,” vol. 6, no. 1, pp. 60–70, 2023.</w:t>
      </w:r>
    </w:p>
    <w:p w14:paraId="7B87F517"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[10]</w:t>
      </w:r>
      <w:r w:rsidRPr="00CD1D3E">
        <w:rPr>
          <w:rFonts w:ascii="Calibri" w:hAnsi="Calibri" w:cs="Calibri"/>
          <w:noProof/>
        </w:rPr>
        <w:tab/>
        <w:t xml:space="preserve">R. Yanti, F. Annas, Y. E. Yuspita, G. Darmawati, and S. Artikel, “Implementasi Kodular dalam Perancangan Aplikasi Manajemen Inventaris Sekolah Berbasis Android Informasi Artikel ABSTRAK,” </w:t>
      </w:r>
      <w:r w:rsidRPr="00CD1D3E">
        <w:rPr>
          <w:rFonts w:ascii="Calibri" w:hAnsi="Calibri" w:cs="Calibri"/>
          <w:i/>
          <w:iCs/>
          <w:noProof/>
        </w:rPr>
        <w:t>Intellect  Indones. J. Innov. Learn. Technol.</w:t>
      </w:r>
      <w:r w:rsidRPr="00CD1D3E">
        <w:rPr>
          <w:rFonts w:ascii="Calibri" w:hAnsi="Calibri" w:cs="Calibri"/>
          <w:noProof/>
        </w:rPr>
        <w:t>, vol. 02, no. 02, pp. 185–200, 2023, [Online]. Available: https://10.0.223.167/intellect.v2i2.294</w:t>
      </w:r>
    </w:p>
    <w:p w14:paraId="29D2604E"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[11]</w:t>
      </w:r>
      <w:r w:rsidRPr="00CD1D3E">
        <w:rPr>
          <w:rFonts w:ascii="Calibri" w:hAnsi="Calibri" w:cs="Calibri"/>
          <w:noProof/>
        </w:rPr>
        <w:tab/>
        <w:t>J. A. W. A. Y. Kanan, “Jurnal al-hikmah way kanan,” vol. 4, 2023.</w:t>
      </w:r>
    </w:p>
    <w:p w14:paraId="06C54803"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[12]</w:t>
      </w:r>
      <w:r w:rsidRPr="00CD1D3E">
        <w:rPr>
          <w:rFonts w:ascii="Calibri" w:hAnsi="Calibri" w:cs="Calibri"/>
          <w:noProof/>
        </w:rPr>
        <w:tab/>
        <w:t xml:space="preserve">M. Alda and D. R. Sahendra, “Perancangan Sistem Informasi Inventaris Barang Berbasis Web Pada Dispora Sumut,” </w:t>
      </w:r>
      <w:r w:rsidRPr="00CD1D3E">
        <w:rPr>
          <w:rFonts w:ascii="Calibri" w:hAnsi="Calibri" w:cs="Calibri"/>
          <w:i/>
          <w:iCs/>
          <w:noProof/>
        </w:rPr>
        <w:t>Simtek  J. Sist. Inf. dan Tek. Komput.</w:t>
      </w:r>
      <w:r w:rsidRPr="00CD1D3E">
        <w:rPr>
          <w:rFonts w:ascii="Calibri" w:hAnsi="Calibri" w:cs="Calibri"/>
          <w:noProof/>
        </w:rPr>
        <w:t>, vol. 8, no. 1, pp. 7–11, 2023, doi: 10.51876/simtek.v8i1.163.</w:t>
      </w:r>
    </w:p>
    <w:p w14:paraId="59684CFE"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[13]</w:t>
      </w:r>
      <w:r w:rsidRPr="00CD1D3E">
        <w:rPr>
          <w:rFonts w:ascii="Calibri" w:hAnsi="Calibri" w:cs="Calibri"/>
          <w:noProof/>
        </w:rPr>
        <w:tab/>
        <w:t>J. Teknologi, P. Dan, P. Jtpp, D. Barata, S. Andika, and A. Widhi, “Pengembangan Sistem Informasi Inventaris Sekolah " Inventago " Berbasis Desktop Menggunakan Visual Basic Dan Mysql Jurnal Teknologi Pendidikan Dan Pembelajaran ( JTPP ),” vol. 03, no. 02, pp. 743–750, 2025.</w:t>
      </w:r>
    </w:p>
    <w:p w14:paraId="115E8511"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[14]</w:t>
      </w:r>
      <w:r w:rsidRPr="00CD1D3E">
        <w:rPr>
          <w:rFonts w:ascii="Calibri" w:hAnsi="Calibri" w:cs="Calibri"/>
          <w:noProof/>
        </w:rPr>
        <w:tab/>
        <w:t>D. I. Sma and P. Pekanbaru, “Manajemen+Inventarisasi+Sarana+Pendidikan[1],” vol. 35, no. 1, 2024.</w:t>
      </w:r>
    </w:p>
    <w:p w14:paraId="72239A04"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[15]</w:t>
      </w:r>
      <w:r w:rsidRPr="00CD1D3E">
        <w:rPr>
          <w:rFonts w:ascii="Calibri" w:hAnsi="Calibri" w:cs="Calibri"/>
          <w:noProof/>
        </w:rPr>
        <w:tab/>
        <w:t xml:space="preserve">R. Samsinar, H. Isyanto, R. D. Risanty, N. Nelfiyanti, S. Z. Pasha, and I. M. Putra, “Rancang Bangun Web Profile Taman Pendidikan Al-Qur’an (TPA) Raudhatul Atfal (RA) dan Madrasah Ibtidaiyah (MI) di Yayasan Baitul Ulum,” </w:t>
      </w:r>
      <w:r w:rsidRPr="00CD1D3E">
        <w:rPr>
          <w:rFonts w:ascii="Calibri" w:hAnsi="Calibri" w:cs="Calibri"/>
          <w:i/>
          <w:iCs/>
          <w:noProof/>
        </w:rPr>
        <w:t>RENATA J. Pengabdi. Masy. Kita Semua</w:t>
      </w:r>
      <w:r w:rsidRPr="00CD1D3E">
        <w:rPr>
          <w:rFonts w:ascii="Calibri" w:hAnsi="Calibri" w:cs="Calibri"/>
          <w:noProof/>
        </w:rPr>
        <w:t>, vol. 2, no. 2, Jul. 2024, doi: 10.61124/1.renata.55.</w:t>
      </w:r>
    </w:p>
    <w:p w14:paraId="5AD8782C" w14:textId="77777777" w:rsidR="007A6461" w:rsidRPr="00CD1D3E" w:rsidRDefault="007A6461" w:rsidP="007A6461">
      <w:pPr>
        <w:widowControl w:val="0"/>
        <w:autoSpaceDE w:val="0"/>
        <w:autoSpaceDN w:val="0"/>
        <w:adjustRightInd w:val="0"/>
        <w:spacing w:line="240" w:lineRule="auto"/>
        <w:ind w:left="640" w:hanging="640"/>
        <w:rPr>
          <w:rFonts w:ascii="Calibri" w:hAnsi="Calibri" w:cs="Calibri"/>
          <w:noProof/>
        </w:rPr>
      </w:pPr>
      <w:r w:rsidRPr="00CD1D3E">
        <w:rPr>
          <w:rFonts w:ascii="Calibri" w:hAnsi="Calibri" w:cs="Calibri"/>
          <w:noProof/>
        </w:rPr>
        <w:t>[16]</w:t>
      </w:r>
      <w:r w:rsidRPr="00CD1D3E">
        <w:rPr>
          <w:rFonts w:ascii="Calibri" w:hAnsi="Calibri" w:cs="Calibri"/>
          <w:noProof/>
        </w:rPr>
        <w:tab/>
        <w:t>R. N. Dewi, ) Indah, and U. Wardati, “Perancangan Sistem Pembuatan Website Profil Madrasah Ibtidaiyah Negeri Sidoharjo Pacitan.” [Online]. Available: http://ijns.org</w:t>
      </w:r>
    </w:p>
    <w:p w14:paraId="3D871F67" w14:textId="77777777" w:rsidR="007A6461" w:rsidRPr="00D7598E" w:rsidRDefault="007A6461" w:rsidP="007A6461">
      <w:r>
        <w:fldChar w:fldCharType="end"/>
      </w:r>
      <w:r>
        <w:fldChar w:fldCharType="begin" w:fldLock="1"/>
      </w:r>
      <w:r>
        <w:instrText>ADDIN CSL_CITATION {"citationItems":[{"id":"ITEM-1","itemData":{"DOI":"10.47233/jteksis.v6i2.1351","ISSN":"2964-2132","abstract":"Minimarket Mekarsari didirikan oleh pemilik dari pondok pesantren Al Asror dengan tujuan untuk memudahkan santri pondok pesantren Al-Asror dan warga sekitar mendapatkan barang yang dibutuhkan. Untuk dapat memperkirakan jumlah barang yang harus di sediakan kepada konsumen, data inventaris yang tepat diperlukan sebagai bahan pertimbangan. Untuk mendapatkan data tersebut, diperlukan sistem informasi inventaris yang sesuai kebutuhan. Dalam penelitian ini sistem informasi inventaris untuk minimarket Mekarsari di kembangkan dengan menggunakan metode Waterfall. Tahapan metode waterfall adalah analisis kebutuhan, desain sistem, penulisan program, dan pengujian program. Analisa kebutuhan dilakukan dengan observasi secara langsung, wawancara dengan pemilik dan pegawai minimarket, dan studi pustaka. Sistem didesain berdasarkan hasil analisa dan ditampilkan dalam bentuk use case dan flowchart. Sistem dibuat dengan menggunakan bahasa pemograman PHP, CSS. Database yang digunakan untuk sistem adalah MySQL. Setelah itu sistem diuji menggunakan metode black box. Dengan adanya sistem informasi inventaris dapat membantu pemilik minimarket dalam mengambil keputusan bisnis yang tepat berdasarkan data yang tersedia.","author":[{"dropping-particle":"","family":"Anis","given":"Yunus","non-dropping-particle":"","parse-names":false,"suffix":""},{"dropping-particle":"","family":"Wahyudi","given":"Eko Nur","non-dropping-particle":"","parse-names":false,"suffix":""},{"dropping-particle":"","family":"Kurniawan","given":"Harnanda Cahya","non-dropping-particle":"","parse-names":false,"suffix":""}],"container-title":"Jurnal Teknologi Dan Sistem Informasi Bisnis","id":"ITEM-1","issue":"2","issued":{"date-parts":[["2024"]]},"page":"329-338","title":"Metode Waterfall dalam Pengembangan Sistem Inventaris Guna Meningkatkan Efisiensi Manajemen Stok Barang","type":"article-journal","volume":"6"},"uris":["http://www.mendeley.com/documents/?uuid=af39c48e-51dc-4507-a5f8-70a2ea4d89a7"]}],"mendeley":{"formattedCitation":"[2]","plainTextFormattedCitation":"[2]","previouslyFormattedCitation":"[2]"},"properties":{"noteIndex":0},"schema":"https://github.com/citation-style-language/schema/raw/master/csl-citation.json"}</w:instrText>
      </w:r>
      <w:r>
        <w:fldChar w:fldCharType="separate"/>
      </w:r>
      <w:r w:rsidRPr="00CD1D3E">
        <w:rPr>
          <w:noProof/>
        </w:rPr>
        <w:t>[2]</w:t>
      </w:r>
      <w:r>
        <w:fldChar w:fldCharType="end"/>
      </w:r>
      <w:r>
        <w:fldChar w:fldCharType="begin" w:fldLock="1"/>
      </w:r>
      <w:r>
        <w:instrText>ADDIN CSL_CITATION {"citationItems":[{"id":"ITEM-1","itemData":{"author":[{"dropping-particle":"","family":"Wahyudi","given":"Ferry","non-dropping-particle":"","parse-names":false,"suffix":""},{"dropping-particle":"","family":"Putri","given":"Irma Kristiani","non-dropping-particle":"","parse-names":false,"suffix":""},{"dropping-particle":"","family":"Noor","given":"Nova","non-dropping-particle":"","parse-names":false,"suffix":""},{"dropping-particle":"","family":"Sari","given":"Kamala","non-dropping-particle":"","parse-names":false,"suffix":""}],"id":"ITEM-1","issued":{"date-parts":[["0"]]},"page":"116-127","title":"Pengembangan Sistem Informasi Inventaris Barang Berbasis Web Menggunakan Metode Waterfall pada BPS Provinsi Kalimantan Tengah","type":"article-journal"},"uris":["http://www.mendeley.com/documents/?uuid=23f480b4-76a7-432c-b1a3-2f13ab2c3db7"]}],"mendeley":{"formattedCitation":"[3]","plainTextFormattedCitation":"[3]","previouslyFormattedCitation":"[3]"},"properties":{"noteIndex":0},"schema":"https://github.com/citation-style-language/schema/raw/master/csl-citation.json"}</w:instrText>
      </w:r>
      <w:r>
        <w:fldChar w:fldCharType="separate"/>
      </w:r>
      <w:r w:rsidRPr="00CD1D3E">
        <w:rPr>
          <w:noProof/>
        </w:rPr>
        <w:t>[3]</w:t>
      </w:r>
      <w:r>
        <w:fldChar w:fldCharType="end"/>
      </w:r>
      <w:r>
        <w:fldChar w:fldCharType="begin" w:fldLock="1"/>
      </w:r>
      <w:r>
        <w:instrText>ADDIN CSL_CITATION {"citationItems":[{"id":"ITEM-1","itemData":{"DOI":"10.31004/riggs.v4i4.4533","ISSN":"2963-9298","abstract":"Pengelolaan peminjaman inventaris dan barang sekolah yang masih dilakukan secara manual berpotensi menimbulkan berbagai permasalahan, seperti ketidaktepatan pencatatan, keterlambatan pengembalian, serta kesulitan dalam memantau ketersediaan dan kondisi barang. Kondisi tersebut juga berdampak pada rendahnya akurasi data dan kurang optimalnya pengelolaan aset sekolah. Penelitian ini bertujuan untuk merancang dan membangun sistem informasi peminjaman inventaris dan barang sekolah berbasis web yang mampu mengotomatisasi proses peminjaman, pengembalian, serta pemantauan stok secara terintegrasi dan real-time di SMK PGRI 2 Sidoarjo. Metode pengembangan sistem yang digunakan adalah model Waterfall, yang meliputi tahapan analisis kebutuhan, perancangan sistem, implementasi, pengujian, dan pemeliharaan. Perancangan sistem dilakukan menggunakan pemodelan UML, sedangkan implementasi sistem memanfaatkan teknologi web modern dengan arsitektur terpisah antara antarmuka pengguna, logika bisnis, dan basis data MySQL. Pengujian sistem dilakukan menggunakan metode Black Box Testing dengan 29 skenario uji yang mencakup fungsi autentikasi, pengelolaan data inventaris, transaksi peminjaman dan pengembalian, pengelolaan pengguna, serta pembuatan laporan. Hasil pengujian menunjukkan bahwa seluruh fungsi sistem berjalan sesuai dengan kebutuhan pengguna dan tidak ditemukan kesalahan fungsional utama. Sistem yang dikembangkan mampu meningkatkan efisiensi administrasi, akurasi data inventaris, serta transparansi proses peminjaman barang. Dengan demikian, sistem ini diharapkan dapat mendukung digitalisasi tata kelola sarana dan prasarana sekolah serta menjadi solusi efektif dalam pengelolaan inventaris berbasis teknologi informasi.","author":[{"dropping-particle":"","family":"Wibowo","given":"Amanda Rizky Putri","non-dropping-particle":"","parse-names":false,"suffix":""},{"dropping-particle":"","family":"Aditama","given":"Savana Putra","non-dropping-particle":"","parse-names":false,"suffix":""},{"dropping-particle":"","family":"Wulandari","given":"Fathia Bilqish","non-dropping-particle":"","parse-names":false,"suffix":""},{"dropping-particle":"","family":"Maulana","given":"Muhammad Irvan","non-dropping-particle":"","parse-names":false,"suffix":""},{"dropping-particle":"","family":"Septiyanti","given":"Nisa Dwi","non-dropping-particle":"","parse-names":false,"suffix":""},{"dropping-particle":"","family":"Susanti","given":"Martini Dwi Endah","non-dropping-particle":"","parse-names":false,"suffix":""},{"dropping-particle":"","family":"Wibawa","given":"Ramadhan Cakra","non-dropping-particle":"","parse-names":false,"suffix":""}],"container-title":"RIGGS: Journal of Artificial Intelligence and Digital Business","id":"ITEM-1","issue":"4","issued":{"date-parts":[["2026"]]},"page":"8364-8373","title":"Rancang Bangun Sistem Informasi Peminjaman Inventaris dan Barang Sekolah Berbasis Web","type":"article-journal","volume":"4"},"uris":["http://www.mendeley.com/documents/?uuid=f41de4fd-a360-46ec-8089-0324165c0096"]}],"mendeley":{"formattedCitation":"[4]","plainTextFormattedCitation":"[4]","previouslyFormattedCitation":"[4]"},"properties":{"noteIndex":0},"schema":"https://github.com/citation-style-language/schema/raw/master/csl-citation.json"}</w:instrText>
      </w:r>
      <w:r>
        <w:fldChar w:fldCharType="separate"/>
      </w:r>
      <w:r w:rsidRPr="00CD1D3E">
        <w:rPr>
          <w:noProof/>
        </w:rPr>
        <w:t>[4]</w:t>
      </w:r>
      <w:r>
        <w:fldChar w:fldCharType="end"/>
      </w:r>
      <w:r>
        <w:fldChar w:fldCharType="begin" w:fldLock="1"/>
      </w:r>
      <w:r>
        <w:instrText>ADDIN CSL_CITATION {"citationItems":[{"id":"ITEM-1","itemData":{"DOI":"10.57255/jemast.v3i01.612","abstract":"E-Inventory is a system designed to improve the efficiency of goods management at SMAN 3 Pariaman through the application of digital transformation. Digital transformation. With the development of information technology, efficient inventory management becomes very important to support the education process. education process. This research aims to evaluate the implementation of E-Inventory system and its impact on the management of goods in schools. Methods. include surveys and interviews with property management staff, as well as quantitative and qualitative data analysis. quantitative and qualitative data analysis. The results showed that the implementation of E-Inventory succeeded in reducing recording errors, speeding up the procurement and distribution process, and facilitates real-time stock monitoring. Monitoring in real-time. Thus, this system not only improves operational efficiency but also strengthens transparency and accountability in the management of goods at SMAN 3 Pariaman. In the management of goods at SMAN 3 Pariaman. The method used in This research is Research and Development (R&amp;D), with the Waterfall model approach. Waterfall model This approach includes five main stages: communication, planning, and design. (communication, planning, modeling, construction, testing. (construction), testing. The advantages of this model include clear organization and comprehensive documentation, which makes project management easier. However, rigidity in the face of changing requirements and the time required to complete each stage can be a constraint. to complete each stage can be a constraint. Waterfall model is most effectively used in","author":[{"dropping-particle":"","family":"Kamilah","given":"Balkis Putri","non-dropping-particle":"","parse-names":false,"suffix":""},{"dropping-particle":"","family":"Sulvi","given":"Arifa Rizka","non-dropping-particle":"","parse-names":false,"suffix":""},{"dropping-particle":"","family":"Putri","given":"Salmawati","non-dropping-particle":"","parse-names":false,"suffix":""}],"container-title":"Journal of Educational Management and Strategy","id":"ITEM-1","issue":"01","issued":{"date-parts":[["2024"]]},"page":"50-61","title":"E-Inventaris: Transformasi Digital Meningkatkan Efesiensi Pengelolaan Barang di SMAN 3 Pariaman","type":"article-journal","volume":"3"},"uris":["http://www.mendeley.com/documents/?uuid=a6003ca5-8031-4e1c-bb85-a479d6a5e93e"]}],"mendeley":{"formattedCitation":"[5]","plainTextFormattedCitation":"[5]","previouslyFormattedCitation":"[5]"},"properties":{"noteIndex":0},"schema":"https://github.com/citation-style-language/schema/raw/master/csl-citation.json"}</w:instrText>
      </w:r>
      <w:r>
        <w:fldChar w:fldCharType="separate"/>
      </w:r>
      <w:r w:rsidRPr="00CD1D3E">
        <w:rPr>
          <w:noProof/>
        </w:rPr>
        <w:t>[5]</w:t>
      </w:r>
      <w:r>
        <w:fldChar w:fldCharType="end"/>
      </w:r>
      <w:r>
        <w:fldChar w:fldCharType="begin" w:fldLock="1"/>
      </w:r>
      <w:r>
        <w:instrText>ADDIN CSL_CITATION {"citationItems":[{"id":"ITEM-1","itemData":{"DOI":"10.36040/jati.v9i1.12173","abstract":"Pengelolaan inventaris secara manual kerap menjadi hambatan dalam meningkatkan efisiensi operasional, sebagaimana dialami oleh Toko Jakarta Decor. Penelitian ini bertujuan merancang dan mengembangkan sistem informasi berbasis web untuk mengoptimalkan pengelolaan inventaris. Metode yang digunakan adalah Waterfall, yang mencakup tahapan analisis kebutuhan, desain, implementasi, pengujian, dan pemeliharaan. Sistem ini menyediakan fitur utama seperti pengelolaan stok barang, laporan transaksi, dan analisis penjualan, yang dapat diakses oleh pemilik, kasir, serta pelanggan. Hasil dari implementasi menunjukkan bahwa sistem mampu mempercepat pencatatan barang masuk dan keluar, meningkatkan ketepatan data, dan menyediakan laporan mendalam untuk mendukung pengambilan keputusan strategis. Antarmuka sistem dirancang dengan pendekatan yang intuitif, mencakup fitur-fitur seperti katalog barang, manajemen akun, dan laporan penjualan untuk kemudahan navigasi. Dengan memanfaatkan teknologi berbasis web, sistem ini tidak hanya meminimalkan risiko kesalahan pencatatan, tetapi juga meningkatkan fleksibilitas akses serta kepuasan pengguna. Studi ini diharapkan menjadi pedoman bagi organisasi lain dalam mengadopsi sistem inventaris berbasis teknologi untuk meningkatkan efisiensi operasional.","author":[{"dropping-particle":"","family":"Muzdhalifatul Ijfi","given":"Inessthasia","non-dropping-particle":"","parse-names":false,"suffix":""},{"dropping-particle":"","family":"Furqoon Khalilullah","given":"Muhammad","non-dropping-particle":"","parse-names":false,"suffix":""},{"dropping-particle":"","family":"Putri Leri","given":"Zeli","non-dropping-particle":"","parse-names":false,"suffix":""},{"dropping-particle":"","family":"Farezy","given":"Virgi","non-dropping-particle":"","parse-names":false,"suffix":""},{"dropping-particle":"","family":"Arribe","given":"Edo","non-dropping-particle":"","parse-names":false,"suffix":""}],"container-title":"JATI (Jurnal Mahasiswa Teknik Informatika)","id":"ITEM-1","issue":"1","issued":{"date-parts":[["2024"]]},"page":"275-283","title":"Perancangan Sistem Informasi Inventaris Barang Berbasis Web","type":"article-journal","volume":"9"},"uris":["http://www.mendeley.com/documents/?uuid=fc11a12b-8cdb-4088-b5bf-87cc7f3befc7"]}],"mendeley":{"formattedCitation":"[6]","plainTextFormattedCitation":"[6]","previouslyFormattedCitation":"[6]"},"properties":{"noteIndex":0},"schema":"https://github.com/citation-style-language/schema/raw/master/csl-citation.json"}</w:instrText>
      </w:r>
      <w:r>
        <w:fldChar w:fldCharType="separate"/>
      </w:r>
      <w:r w:rsidRPr="00CD1D3E">
        <w:rPr>
          <w:noProof/>
        </w:rPr>
        <w:t>[6]</w:t>
      </w:r>
      <w:r>
        <w:fldChar w:fldCharType="end"/>
      </w:r>
      <w:r>
        <w:fldChar w:fldCharType="begin" w:fldLock="1"/>
      </w:r>
      <w:r>
        <w:instrText>ADDIN CSL_CITATION {"citationItems":[{"id":"ITEM-1","itemData":{"author":[{"dropping-particle":"Al","family":"Amin","given":"Sagi","non-dropping-particle":"","parse-names":false,"suffix":""},{"dropping-particle":"","family":"Devitra","given":"Joni","non-dropping-particle":"","parse-names":false,"suffix":""},{"dropping-particle":"","family":"Informasi","given":"Magister Sistem","non-dropping-particle":"","parse-names":false,"suffix":""},{"dropping-particle":"","family":"Bangsa","given":"Universitas Dinamika","non-dropping-particle":"","parse-names":false,"suffix":""},{"dropping-particle":"","family":"Jend","given":"Jl","non-dropping-particle":"","parse-names":false,"suffix":""},{"dropping-particle":"","family":"Telp","given":"Sudirman Thehok-jambi","non-dropping-particle":"","parse-names":false,"suffix":""}],"id":"ITEM-1","issue":"2","issued":{"date-parts":[["2021"]]},"title":"BMN Inventory System","type":"article-journal","volume":"6"},"uris":["http://www.mendeley.com/documents/?uuid=8ee3ad9f-9928-4537-8161-23a3b63fd2d0"]}],"mendeley":{"formattedCitation":"[7]","plainTextFormattedCitation":"[7]","previouslyFormattedCitation":"[7]"},"properties":{"noteIndex":0},"schema":"https://github.com/citation-style-language/schema/raw/master/csl-citation.json"}</w:instrText>
      </w:r>
      <w:r>
        <w:fldChar w:fldCharType="separate"/>
      </w:r>
      <w:r w:rsidRPr="00CD1D3E">
        <w:rPr>
          <w:noProof/>
        </w:rPr>
        <w:t>[7]</w:t>
      </w:r>
      <w:r>
        <w:fldChar w:fldCharType="end"/>
      </w:r>
      <w:r>
        <w:fldChar w:fldCharType="begin" w:fldLock="1"/>
      </w:r>
      <w:r>
        <w:instrText>ADDIN CSL_CITATION {"citationItems":[{"id":"ITEM-1","itemData":{"author":[{"dropping-particle":"","family":"Christian Andi","given":"Suhartini","non-dropping-particle":"","parse-names":false,"suffix":""}],"container-title":"Implementasi Model Prototipe Pada Perancangan Sistem Informasi Inventaris","id":"ITEM-1","issue":"2","issued":{"date-parts":[["2019"]]},"page":"1-10","title":"337383-Implementasi-Model-Prototipe-Pada-Peranc-2Ef03793","type":"article-journal","volume":"1"},"uris":["http://www.mendeley.com/documents/?uuid=f84f7e99-3c4c-4464-8f3a-93563ca837e9"]}],"mendeley":{"formattedCitation":"[8]","plainTextFormattedCitation":"[8]","previouslyFormattedCitation":"[8]"},"properties":{"noteIndex":0},"schema":"https://github.com/citation-style-language/schema/raw/master/csl-citation.json"}</w:instrText>
      </w:r>
      <w:r>
        <w:fldChar w:fldCharType="separate"/>
      </w:r>
      <w:r w:rsidRPr="00CD1D3E">
        <w:rPr>
          <w:noProof/>
        </w:rPr>
        <w:t>[8]</w:t>
      </w:r>
      <w:r>
        <w:fldChar w:fldCharType="end"/>
      </w:r>
      <w:r>
        <w:fldChar w:fldCharType="begin" w:fldLock="1"/>
      </w:r>
      <w:r>
        <w:instrText>ADDIN CSL_CITATION {"citationItems":[{"id":"ITEM-1","itemData":{"author":[{"dropping-particle":"","family":"Annisa","given":"Riski","non-dropping-particle":"","parse-names":false,"suffix":""},{"dropping-particle":"","family":"Rahayuningsih","given":"Panny Agustia","non-dropping-particle":"","parse-names":false,"suffix":""}],"id":"ITEM-1","issue":"1","issued":{"date-parts":[["2023"]]},"page":"60-70","title":"Perancangan Sistem Informasi Inventaris Sarana dan Prasarana Sekolah Berbasis Web Perkembangan teknologi informasi saat ini berlangsung dengan pesat untuk memudahkan dan mendukung penyebaran informasi . Informasi sendiri memegang peranan penting dalam keh","type":"article-journal","volume":"6"},"uris":["http://www.mendeley.com/documents/?uuid=088f1704-9e14-42df-8194-9d1dc5e9c774"]}],"mendeley":{"formattedCitation":"[9]","plainTextFormattedCitation":"[9]","previouslyFormattedCitation":"[9]"},"properties":{"noteIndex":0},"schema":"https://github.com/citation-style-language/schema/raw/master/csl-citation.json"}</w:instrText>
      </w:r>
      <w:r>
        <w:fldChar w:fldCharType="separate"/>
      </w:r>
      <w:r w:rsidRPr="00CD1D3E">
        <w:rPr>
          <w:noProof/>
        </w:rPr>
        <w:t>[9]</w:t>
      </w:r>
      <w:r>
        <w:fldChar w:fldCharType="end"/>
      </w:r>
      <w:r>
        <w:fldChar w:fldCharType="begin" w:fldLock="1"/>
      </w:r>
      <w:r>
        <w:instrText>ADDIN CSL_CITATION {"citationItems":[{"id":"ITEM-1","itemData":{"abstract":"Tujuan  dari  penelitian  ini  untuk  merancang  aplikasi  inventaris  sekolah  berbasis androiduntukmembantu  dalam  pengelolaan  data  barang,  kemudahan  dalam  peminjaman  dan pengembalian barang. Hal ini disebabkan suatu permasalahan di pondok pesantren belum memiliki  aplikasi  inventaris  barang  di  pondok  tersebut,  pada  saat  ini  pendataan  barang yang  dilakukan  oleh  Pondok  masih  kurang  efektif.  Hal  ini  dapat  dilihat  dari  inventaris sekolah  banyak  yang  belum  memiliki  kode  barang,  pernah  terjadinya  kehilangan  barang yang  mana  barang  tersebut  tidak  diketahui  kodenya.  Semestinya  data  pencatatan  barang harus realdengan    pendataan    barang    disekolah.    Menyelesaikan    penelitian    ini menggunakan   model Research   and   Development(R&amp;D).   Model   ini   diterapkan   untuk membuat   sebuah   produk  tertentu   dan  menguji   produk   tersebut.   Model   R&amp;D   pada penelitian  ini  menerapkan  model  pengembangan  ADDIE  dengan  lima  tahapan  yaitu Analyze, Design, Develop, Implement, dan Evaluate. Pengujian produk dilakukan dengan uji validitas,  uji  praktikalitas,  dan  uji  efektivitas. Temuan  penelitian  ini  yaitu  menghasilkan pengkodean  barang  dalam  bentuk QR  Codesehingga  memudahkan  dalam  pengelolaan data  inventaris  pondok. Hasil  uji  validitas  produk  dengan  dua  orang  ahli  di  bidang pemrograman dan satu orang ahli di bidang kebahasaan diperoleh nilai 0,88 dikategorikan valid,   hasil   uji   praktikalitas   dengan   limabelasorang   bapak/ibuk   guru   di   Pondok Pesantren  Modern  Diniyyah  Pasia  diperoleh  nilai  0,91  dikategorikan  dengan  tingkat kepraktisan  sangat  tinggi,  dan  hasil  uji  efektivitas  dengan  satu  orang  guru  kepala  labor komputer  dan  satu  orang  bagian  tata  usaha  diperoleh nilai  0,88  dikategorikan  dengan tingkat  keefektifan  tinggi.  Maka  dari  hasil  tersebut  dapat  disimpulkan  produk  Aplikasi Manajemen   Inventaris   Sekolah   Berbasis AndroidMenggunakan   Kodular   di   Pondok Pesantren Modern Diniyyah Pasia sudah valid, praktis, dan efektif untuk digunakan.","author":[{"dropping-particle":"","family":"Yanti","given":"Rahma","non-dropping-particle":"","parse-names":false,"suffix":""},{"dropping-particle":"","family":"Annas","given":"Firdaus","non-dropping-particle":"","parse-names":false,"suffix":""},{"dropping-particle":"","family":"Yuspita","given":"Yulifda Elin","non-dropping-particle":"","parse-names":false,"suffix":""},{"dropping-particle":"","family":"Darmawati","given":"Gusnita","non-dropping-particle":"","parse-names":false,"suffix":""},{"dropping-particle":"","family":"Artikel","given":"Sejarah","non-dropping-particle":"","parse-names":false,"suffix":""}],"container-title":"Intellect : Indonesian Journal of Innovation Learning and Technology","id":"ITEM-1","issue":"02","issued":{"date-parts":[["2023"]]},"page":"185-200","title":"Implementasi Kodular dalam Perancangan Aplikasi Manajemen Inventaris Sekolah Berbasis Android Informasi Artikel ABSTRAK","type":"article-journal","volume":"02"},"uris":["http://www.mendeley.com/documents/?uuid=bb0bd4f7-0d15-40e0-88d5-ba4ec4e02356"]}],"mendeley":{"formattedCitation":"[10]","plainTextFormattedCitation":"[10]","previouslyFormattedCitation":"[10]"},"properties":{"noteIndex":0},"schema":"https://github.com/citation-style-language/schema/raw/master/csl-citation.json"}</w:instrText>
      </w:r>
      <w:r>
        <w:fldChar w:fldCharType="separate"/>
      </w:r>
      <w:r w:rsidRPr="00CD1D3E">
        <w:rPr>
          <w:noProof/>
        </w:rPr>
        <w:t>[10]</w:t>
      </w:r>
      <w:r>
        <w:fldChar w:fldCharType="end"/>
      </w:r>
      <w:r>
        <w:fldChar w:fldCharType="begin" w:fldLock="1"/>
      </w:r>
      <w:r>
        <w:instrText>ADDIN CSL_CITATION {"citationItems":[{"id":"ITEM-1","itemData":{"author":[{"dropping-particle":"","family":"Kanan","given":"Jurnal Al-hikmah W A Y","non-dropping-particle":"","parse-names":false,"suffix":""}],"id":"ITEM-1","issued":{"date-parts":[["2023"]]},"title":"Jurnal al-hikmah way kanan","type":"article-journal","volume":"4"},"uris":["http://www.mendeley.com/documents/?uuid=1290ab4a-bf9a-485e-adc1-27570301a27d"]}],"mendeley":{"formattedCitation":"[11]","plainTextFormattedCitation":"[11]","previouslyFormattedCitation":"[11]"},"properties":{"noteIndex":0},"schema":"https://github.com/citation-style-language/schema/raw/master/csl-citation.json"}</w:instrText>
      </w:r>
      <w:r>
        <w:fldChar w:fldCharType="separate"/>
      </w:r>
      <w:r w:rsidRPr="00CD1D3E">
        <w:rPr>
          <w:noProof/>
        </w:rPr>
        <w:t>[11]</w:t>
      </w:r>
      <w:r>
        <w:fldChar w:fldCharType="end"/>
      </w:r>
      <w:r>
        <w:fldChar w:fldCharType="begin" w:fldLock="1"/>
      </w:r>
      <w:r>
        <w:instrText>ADDIN CSL_CITATION {"citationItems":[{"id":"ITEM-1","itemData":{"DOI":"10.31004/riggs.v4i4.4533","ISSN":"2963-9298","abstract":"Pengelolaan peminjaman inventaris dan barang sekolah yang masih dilakukan secara manual berpotensi menimbulkan berbagai permasalahan, seperti ketidaktepatan pencatatan, keterlambatan pengembalian, serta kesulitan dalam memantau ketersediaan dan kondisi barang. Kondisi tersebut juga berdampak pada rendahnya akurasi data dan kurang optimalnya pengelolaan aset sekolah. Penelitian ini bertujuan untuk merancang dan membangun sistem informasi peminjaman inventaris dan barang sekolah berbasis web yang mampu mengotomatisasi proses peminjaman, pengembalian, serta pemantauan stok secara terintegrasi dan real-time di SMK PGRI 2 Sidoarjo. Metode pengembangan sistem yang digunakan adalah model Waterfall, yang meliputi tahapan analisis kebutuhan, perancangan sistem, implementasi, pengujian, dan pemeliharaan. Perancangan sistem dilakukan menggunakan pemodelan UML, sedangkan implementasi sistem memanfaatkan teknologi web modern dengan arsitektur terpisah antara antarmuka pengguna, logika bisnis, dan basis data MySQL. Pengujian sistem dilakukan menggunakan metode Black Box Testing dengan 29 skenario uji yang mencakup fungsi autentikasi, pengelolaan data inventaris, transaksi peminjaman dan pengembalian, pengelolaan pengguna, serta pembuatan laporan. Hasil pengujian menunjukkan bahwa seluruh fungsi sistem berjalan sesuai dengan kebutuhan pengguna dan tidak ditemukan kesalahan fungsional utama. Sistem yang dikembangkan mampu meningkatkan efisiensi administrasi, akurasi data inventaris, serta transparansi proses peminjaman barang. Dengan demikian, sistem ini diharapkan dapat mendukung digitalisasi tata kelola sarana dan prasarana sekolah serta menjadi solusi efektif dalam pengelolaan inventaris berbasis teknologi informasi.","author":[{"dropping-particle":"","family":"Wibowo","given":"Amanda Rizky Putri","non-dropping-particle":"","parse-names":false,"suffix":""},{"dropping-particle":"","family":"Aditama","given":"Savana Putra","non-dropping-particle":"","parse-names":false,"suffix":""},{"dropping-particle":"","family":"Wulandari","given":"Fathia Bilqish","non-dropping-particle":"","parse-names":false,"suffix":""},{"dropping-particle":"","family":"Maulana","given":"Muhammad Irvan","non-dropping-particle":"","parse-names":false,"suffix":""},{"dropping-particle":"","family":"Septiyanti","given":"Nisa Dwi","non-dropping-particle":"","parse-names":false,"suffix":""},{"dropping-particle":"","family":"Susanti","given":"Martini Dwi Endah","non-dropping-particle":"","parse-names":false,"suffix":""},{"dropping-particle":"","family":"Wibawa","given":"Ramadhan Cakra","non-dropping-particle":"","parse-names":false,"suffix":""}],"container-title":"RIGGS: Journal of Artificial Intelligence and Digital Business","id":"ITEM-1","issue":"4","issued":{"date-parts":[["2026"]]},"page":"8364-8373","title":"Rancang Bangun Sistem Informasi Peminjaman Inventaris dan Barang Sekolah Berbasis Web","type":"article-journal","volume":"4"},"uris":["http://www.mendeley.com/documents/?uuid=f41de4fd-a360-46ec-8089-0324165c0096"]}],"mendeley":{"formattedCitation":"[4]","plainTextFormattedCitation":"[4]","previouslyFormattedCitation":"[4]"},"properties":{"noteIndex":0},"schema":"https://github.com/citation-style-language/schema/raw/master/csl-citation.json"}</w:instrText>
      </w:r>
      <w:r>
        <w:fldChar w:fldCharType="separate"/>
      </w:r>
      <w:r w:rsidRPr="00CD1D3E">
        <w:rPr>
          <w:noProof/>
        </w:rPr>
        <w:t>[4]</w:t>
      </w:r>
      <w:r>
        <w:fldChar w:fldCharType="end"/>
      </w:r>
      <w:r>
        <w:fldChar w:fldCharType="begin" w:fldLock="1"/>
      </w:r>
      <w:r>
        <w:instrText>ADDIN CSL_CITATION {"citationItems":[{"id":"ITEM-1","itemData":{"DOI":"10.51876/simtek.v8i1.163","ISSN":"2502-5899","abstract":"The design of the goods inventory system is the best solution for the North Sumatra Youth and Sports Office, which starts in a manual process which causes many problems that arise from the manual inventory process, from loss of goods data to the loss of the goods themselves. The web-based inventory is an access that can be monitored by all stakeholders in the North Sumatra Youth and Sports Office. The inventory information system that was built can record transactions of incoming goods, outgoing goods, stock of goods, use of goods, replacement of goods, submission of goods, data collection of inventory room locations and reports so that they can find out and provide fast, precise and accurate information every day. In this study using the method of observation and literature study with the flow of identifying problems, determining research objectives, studying literature, analyzing problems. The usefulness of this research also has an impact on each person in charge of the inventory of the North Sumatra Youth and Sports Office, making it easier for the head of equipment. All processes and stages based on a web database will have a positive impact on the inventory process at the North Sumatra Youth and Sports Office.","author":[{"dropping-particle":"","family":"Alda","given":"Muhamad","non-dropping-particle":"","parse-names":false,"suffix":""},{"dropping-particle":"","family":"Sahendra","given":"Deva Rangga","non-dropping-particle":"","parse-names":false,"suffix":""}],"container-title":"Simtek : jurnal sistem informasi dan teknik komputer","id":"ITEM-1","issue":"1","issued":{"date-parts":[["2023"]]},"page":"7-11","title":"Perancangan Sistem Informasi Inventaris Barang Berbasis Web Pada Dispora Sumut","type":"article-journal","volume":"8"},"uris":["http://www.mendeley.com/documents/?uuid=48c7bbc6-f988-441f-ae2e-22e5bbb6b9cd"]}],"mendeley":{"formattedCitation":"[12]","plainTextFormattedCitation":"[12]","previouslyFormattedCitation":"[12]"},"properties":{"noteIndex":0},"schema":"https://github.com/citation-style-language/schema/raw/master/csl-citation.json"}</w:instrText>
      </w:r>
      <w:r>
        <w:fldChar w:fldCharType="separate"/>
      </w:r>
      <w:r w:rsidRPr="00CD1D3E">
        <w:rPr>
          <w:noProof/>
        </w:rPr>
        <w:t>[12]</w:t>
      </w:r>
      <w:r>
        <w:fldChar w:fldCharType="end"/>
      </w:r>
      <w:r>
        <w:fldChar w:fldCharType="begin" w:fldLock="1"/>
      </w:r>
      <w:r>
        <w:instrText>ADDIN CSL_CITATION {"citationItems":[{"id":"ITEM-1","itemData":{"DOI":"10.51876/simtek.v8i1.163","ISSN":"2502-5899","abstract":"The design of the goods inventory system is the best solution for the North Sumatra Youth and Sports Office, which starts in a manual process which causes many problems that arise from the manual inventory process, from loss of goods data to the loss of the goods themselves. The web-based inventory is an access that can be monitored by all stakeholders in the North Sumatra Youth and Sports Office. The inventory information system that was built can record transactions of incoming goods, outgoing goods, stock of goods, use of goods, replacement of goods, submission of goods, data collection of inventory room locations and reports so that they can find out and provide fast, precise and accurate information every day. In this study using the method of observation and literature study with the flow of identifying problems, determining research objectives, studying literature, analyzing problems. The usefulness of this research also has an impact on each person in charge of the inventory of the North Sumatra Youth and Sports Office, making it easier for the head of equipment. All processes and stages based on a web database will have a positive impact on the inventory process at the North Sumatra Youth and Sports Office.","author":[{"dropping-particle":"","family":"Alda","given":"Muhamad","non-dropping-particle":"","parse-names":false,"suffix":""},{"dropping-particle":"","family":"Sahendra","given":"Deva Rangga","non-dropping-particle":"","parse-names":false,"suffix":""}],"container-title":"Simtek : jurnal sistem informasi dan teknik komputer","id":"ITEM-1","issue":"1","issued":{"date-parts":[["2023"]]},"page":"7-11","title":"Perancangan Sistem Informasi Inventaris Barang Berbasis Web Pada Dispora Sumut","type":"article-journal","volume":"8"},"uris":["http://www.mendeley.com/documents/?uuid=48c7bbc6-f988-441f-ae2e-22e5bbb6b9cd"]}],"mendeley":{"formattedCitation":"[12]","plainTextFormattedCitation":"[12]","previouslyFormattedCitation":"[12]"},"properties":{"noteIndex":0},"schema":"https://github.com/citation-style-language/schema/raw/master/csl-citation.json"}</w:instrText>
      </w:r>
      <w:r>
        <w:fldChar w:fldCharType="separate"/>
      </w:r>
      <w:r w:rsidRPr="00CD1D3E">
        <w:rPr>
          <w:noProof/>
        </w:rPr>
        <w:t>[12]</w:t>
      </w:r>
      <w:r>
        <w:fldChar w:fldCharType="end"/>
      </w:r>
      <w:r>
        <w:fldChar w:fldCharType="begin" w:fldLock="1"/>
      </w:r>
      <w:r>
        <w:instrText>ADDIN CSL_CITATION {"citationItems":[{"id":"ITEM-1","itemData":{"author":[{"dropping-particle":"","family":"Teknologi","given":"Jurnal","non-dropping-particle":"","parse-names":false,"suffix":""},{"dropping-particle":"","family":"Dan","given":"Pendidikan","non-dropping-particle":"","parse-names":false,"suffix":""},{"dropping-particle":"","family":"Jtpp","given":"Pembelajaran","non-dropping-particle":"","parse-names":false,"suffix":""},{"dropping-particle":"","family":"Barata","given":"Dhifa","non-dropping-particle":"","parse-names":false,"suffix":""},{"dropping-particle":"","family":"Andika","given":"Sandi","non-dropping-particle":"","parse-names":false,"suffix":""},{"dropping-particle":"","family":"Widhi","given":"Alfian","non-dropping-particle":"","parse-names":false,"suffix":""}],"id":"ITEM-1","issue":"02","issued":{"date-parts":[["2025"]]},"page":"743-750","title":"Pengembangan Sistem Informasi Inventaris Sekolah \" Inventago \" Berbasis Desktop Menggunakan Visual Basic Dan Mysql Jurnal Teknologi Pendidikan Dan Pembelajaran ( JTPP )","type":"article-journal","volume":"03"},"uris":["http://www.mendeley.com/documents/?uuid=1d154699-ad12-45ed-9458-1507791d01ec"]}],"mendeley":{"formattedCitation":"[13]","plainTextFormattedCitation":"[13]","previouslyFormattedCitation":"[13]"},"properties":{"noteIndex":0},"schema":"https://github.com/citation-style-language/schema/raw/master/csl-citation.json"}</w:instrText>
      </w:r>
      <w:r>
        <w:fldChar w:fldCharType="separate"/>
      </w:r>
      <w:r w:rsidRPr="00CD1D3E">
        <w:rPr>
          <w:noProof/>
        </w:rPr>
        <w:t>[13]</w:t>
      </w:r>
      <w:r>
        <w:fldChar w:fldCharType="end"/>
      </w:r>
      <w:r>
        <w:fldChar w:fldCharType="begin" w:fldLock="1"/>
      </w:r>
      <w:r>
        <w:instrText>ADDIN CSL_CITATION {"citationItems":[{"id":"ITEM-1","itemData":{"author":[{"dropping-particle":"","family":"Sma","given":"D I","non-dropping-particle":"","parse-names":false,"suffix":""},{"dropping-particle":"","family":"Pekanbaru","given":"Pgri","non-dropping-particle":"","parse-names":false,"suffix":""}],"id":"ITEM-1","issue":"1","issued":{"date-parts":[["2024"]]},"title":"Manajemen+Inventarisasi+Sarana+Pendidikan[1]","type":"article-journal","volume":"35"},"uris":["http://www.mendeley.com/documents/?uuid=86a2b409-0f70-4039-b3c2-4b32a76947b0"]}],"mendeley":{"formattedCitation":"[14]","plainTextFormattedCitation":"[14]","previouslyFormattedCitation":"[14]"},"properties":{"noteIndex":0},"schema":"https://github.com/citation-style-language/schema/raw/master/csl-citation.json"}</w:instrText>
      </w:r>
      <w:r>
        <w:fldChar w:fldCharType="separate"/>
      </w:r>
      <w:r w:rsidRPr="00CD1D3E">
        <w:rPr>
          <w:noProof/>
        </w:rPr>
        <w:t>[14]</w:t>
      </w:r>
      <w:r>
        <w:fldChar w:fldCharType="end"/>
      </w:r>
      <w:r>
        <w:fldChar w:fldCharType="begin" w:fldLock="1"/>
      </w:r>
      <w:r>
        <w:instrText>ADDIN CSL_CITATION {"citationItems":[{"id":"ITEM-1","itemData":{"DOI":"10.61124/1.renata.55","ISSN":"2987-9736","abstract":"Website adalah teknologi informasi yang digunakan oleh berbagai lembaga untuk menyebarkan informasi dan mempromosikan diri mereka. Salah satunya adalah sekolah Yayasan Baitul Ulum Al-Hidayah Kalianda Lampung Selatan saat ini belum mempunyai website yang digunakan sebagai media informasi, Pendaftaran PPDB dan promosi. Hal ini menimbulkan tantangan bagi kedua pihak, masyarakat dan sekolah. Masyarakat harus datang ke sekolah untuk mendapatkan informasi tentang sekolah, dan sekolah tidak memiliki media yang diperlukan untuk mempromosikan sekolah. Oleh sebab itu tim pengabdi mengadakan kegiatan pengabdian yang bertujuan untuk membantu pihak  sekolah dalam membuat website yang dapat digunakan sebagai media informasi, pendaftaran PPDB dan promosi. Kegiatan ini kami bagi dalam tahap pertama yakni rancang bangun Rancang Bangun Web Profile Taman Pendidikan Al-Qur’an (TPA) Raudhatul Atfal (RA) Dan  Madrasah  Ibtidaiyah (MI) Di Yayasan Baitul Ulum Al-Hidayah Kalianda. Pada tahap ini kami tim pengabdian masyrakat dengan metode tahap awal berupa rancangan bangun pembuatan website dan pelatihan dalam pengelolaan website. Aplikasi dalam pembuatan website dengan menggunakan alat bantu dengan PHP, Visual Studio Code, Sql dan Xampp. Pada tahap ini dibagi menjadi empat tahapan yaitu Tahapan pengamatan dan wawancara, tahapan desain rancang bangun, tahapan perancangan perangkat lunak dan tahapan ujicoba evaluasi. Hasil dari rancang bangun web profil sudah berjalan dengan baik, dengan hasil yang baik, Dimana hasil halaman utama Yayasan yang terdiri dari menu-menu dan dari menu-menu profil sekolah, di tampilkan dengan menu-menu dari masing-masing Pendidikan yakni Taman Pendidikan Al-Qur’an (TPA) Raudhatul Atfal (RA) dan Madrasah  Ibtidaiyah (MI). pada tiap menu Pendidikan disertakan menu PPDB yakni form pendaftaran PPDB.","author":[{"dropping-particle":"","family":"Samsinar","given":"Riza","non-dropping-particle":"","parse-names":false,"suffix":""},{"dropping-particle":"","family":"Isyanto","given":"Haris","non-dropping-particle":"","parse-names":false,"suffix":""},{"dropping-particle":"","family":"Risanty","given":"Rita Dewi","non-dropping-particle":"","parse-names":false,"suffix":""},{"dropping-particle":"","family":"Nelfiyanti","given":"Nelfiyanti","non-dropping-particle":"","parse-names":false,"suffix":""},{"dropping-particle":"","family":"Pasha","given":"Saddam Zachwa","non-dropping-particle":"","parse-names":false,"suffix":""},{"dropping-particle":"","family":"Putra","given":"Indra Meiza","non-dropping-particle":"","parse-names":false,"suffix":""}],"container-title":"RENATA: Jurnal Pengabdian Masyarakat Kita Semua","id":"ITEM-1","issue":"2","issued":{"date-parts":[["2024","7","13"]]},"publisher":"PT Berkah Tematik Mandiri","title":"Rancang Bangun Web Profile Taman Pendidikan Al-Qur’an (TPA) Raudhatul Atfal (RA) dan Madrasah Ibtidaiyah (MI) di Yayasan Baitul Ulum","type":"article-journal","volume":"2"},"uris":["http://www.mendeley.com/documents/?uuid=efdcb5c5-3958-310a-9d2b-36fddedf0fcb"]}],"mendeley":{"formattedCitation":"[15]","plainTextFormattedCitation":"[15]","previouslyFormattedCitation":"[15]"},"properties":{"noteIndex":0},"schema":"https://github.com/citation-style-language/schema/raw/master/csl-citation.json"}</w:instrText>
      </w:r>
      <w:r>
        <w:fldChar w:fldCharType="separate"/>
      </w:r>
      <w:r w:rsidRPr="00CD1D3E">
        <w:rPr>
          <w:noProof/>
        </w:rPr>
        <w:t>[15]</w:t>
      </w:r>
      <w:r>
        <w:fldChar w:fldCharType="end"/>
      </w:r>
      <w:r>
        <w:fldChar w:fldCharType="begin" w:fldLock="1"/>
      </w:r>
      <w:r>
        <w:instrText>ADDIN CSL_CITATION {"citationItems":[{"id":"ITEM-1","itemData":{"abstract":"Development and information technology world today is very rapidly among people who later changed their perspectives on media information provider. Website is one means of internet media that serves to show, introducing even the media can serve as information seekers are required. Pacitan Sidoharjo Elementary School District is one of the elementary schools under the auspices of the Ministry of Religious Pacitan which still requires interaction and socialization so that the school can be more widely known and his students themselves, in particular by providing complete information, detailed and clear about the school. The purpose of this research is to produce a website Sidoharjo Pacitan Elementary School District. The benefit of this study is to provide a convenience for the public and the school community, in accessing information about Sidoharjo MIN. In this study the authors use the methods of literature, observation, interviews, analysis, and design. Results from this study is the construction of System Design Website MIN Sidoharjo Pacitan, which can later be used as a media creation that conveys information more effectively and efficiently which can be accessed anywhere and anytime online.","author":[{"dropping-particle":"","family":"Dewi","given":"Rosmalida Noviana","non-dropping-particle":"","parse-names":false,"suffix":""},{"dropping-particle":"","family":"Indah","given":")","non-dropping-particle":"","parse-names":false,"suffix":""},{"dropping-particle":"","family":"Wardati","given":"Uly","non-dropping-particle":"","parse-names":false,"suffix":""}],"container-title":"IJNS-Indonesian Journal on Networking and Security","id":"ITEM-1","issued":{"date-parts":[["0"]]},"number-of-pages":"2302-5700","title":"Perancangan Sistem Pembuatan Website Profil Madrasah Ibtidaiyah Negeri Sidoharjo Pacitan","type":"report"},"uris":["http://www.mendeley.com/documents/?uuid=1e671089-2f2a-368e-a69e-a2861dd24b95"]}],"mendeley":{"formattedCitation":"[16]","plainTextFormattedCitation":"[16]"},"properties":{"noteIndex":0},"schema":"https://github.com/citation-style-language/schema/raw/master/csl-citation.json"}</w:instrText>
      </w:r>
      <w:r>
        <w:fldChar w:fldCharType="separate"/>
      </w:r>
      <w:r w:rsidRPr="00CD1D3E">
        <w:rPr>
          <w:noProof/>
        </w:rPr>
        <w:t>[16]</w:t>
      </w:r>
      <w:r>
        <w:fldChar w:fldCharType="end"/>
      </w:r>
    </w:p>
    <w:p w14:paraId="2AE45C86" w14:textId="77777777" w:rsidR="000B1CE5" w:rsidRDefault="000B1CE5"/>
    <w:sectPr w:rsidR="000B1CE5" w:rsidSect="00D7598E">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E1EB2" w14:textId="77777777" w:rsidR="004B0496" w:rsidRDefault="004B0496" w:rsidP="004B0496">
      <w:pPr>
        <w:spacing w:after="0" w:line="240" w:lineRule="auto"/>
      </w:pPr>
      <w:r>
        <w:separator/>
      </w:r>
    </w:p>
  </w:endnote>
  <w:endnote w:type="continuationSeparator" w:id="0">
    <w:p w14:paraId="215DF59B" w14:textId="77777777" w:rsidR="004B0496" w:rsidRDefault="004B0496" w:rsidP="004B0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236718"/>
      <w:docPartObj>
        <w:docPartGallery w:val="Page Numbers (Bottom of Page)"/>
        <w:docPartUnique/>
      </w:docPartObj>
    </w:sdtPr>
    <w:sdtEndPr/>
    <w:sdtContent>
      <w:p w14:paraId="2B0D36A5" w14:textId="77777777" w:rsidR="009D3BD2" w:rsidRDefault="00AD502F">
        <w:pPr>
          <w:pStyle w:val="Footer"/>
          <w:jc w:val="center"/>
        </w:pPr>
        <w:r>
          <w:fldChar w:fldCharType="begin"/>
        </w:r>
        <w:r>
          <w:instrText>PAGE   \* MERGEFORMAT</w:instrText>
        </w:r>
        <w:r>
          <w:fldChar w:fldCharType="separate"/>
        </w:r>
        <w:r>
          <w:rPr>
            <w:lang w:val="id-ID"/>
          </w:rPr>
          <w:t>2</w:t>
        </w:r>
        <w:r>
          <w:fldChar w:fldCharType="end"/>
        </w:r>
      </w:p>
    </w:sdtContent>
  </w:sdt>
  <w:p w14:paraId="34F62FC2" w14:textId="77777777" w:rsidR="009D3BD2" w:rsidRDefault="00AD5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12E86" w14:textId="77777777" w:rsidR="004B0496" w:rsidRDefault="004B0496" w:rsidP="004B0496">
      <w:pPr>
        <w:spacing w:after="0" w:line="240" w:lineRule="auto"/>
      </w:pPr>
      <w:r>
        <w:separator/>
      </w:r>
    </w:p>
  </w:footnote>
  <w:footnote w:type="continuationSeparator" w:id="0">
    <w:p w14:paraId="5853D3E5" w14:textId="77777777" w:rsidR="004B0496" w:rsidRDefault="004B0496" w:rsidP="004B04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8F6"/>
    <w:multiLevelType w:val="multilevel"/>
    <w:tmpl w:val="CDA8589E"/>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3FC1A4D"/>
    <w:multiLevelType w:val="multilevel"/>
    <w:tmpl w:val="45DC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96B3A"/>
    <w:multiLevelType w:val="multilevel"/>
    <w:tmpl w:val="B154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26210"/>
    <w:multiLevelType w:val="hybridMultilevel"/>
    <w:tmpl w:val="8982EA6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9CA4765"/>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981DB1"/>
    <w:multiLevelType w:val="hybridMultilevel"/>
    <w:tmpl w:val="6B5E93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F2B0D08"/>
    <w:multiLevelType w:val="multilevel"/>
    <w:tmpl w:val="5214200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F3A547E"/>
    <w:multiLevelType w:val="hybridMultilevel"/>
    <w:tmpl w:val="60E82AE6"/>
    <w:lvl w:ilvl="0" w:tplc="CEA8A042">
      <w:start w:val="1"/>
      <w:numFmt w:val="decimal"/>
      <w:lvlText w:val="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19B1270"/>
    <w:multiLevelType w:val="hybridMultilevel"/>
    <w:tmpl w:val="9C0056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44C4970"/>
    <w:multiLevelType w:val="multilevel"/>
    <w:tmpl w:val="15FEF83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BA70365"/>
    <w:multiLevelType w:val="hybridMultilevel"/>
    <w:tmpl w:val="4E4082B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5C3262"/>
    <w:multiLevelType w:val="multilevel"/>
    <w:tmpl w:val="0A6C1A2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21306F49"/>
    <w:multiLevelType w:val="multilevel"/>
    <w:tmpl w:val="DD7C9B0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0F737EC"/>
    <w:multiLevelType w:val="multilevel"/>
    <w:tmpl w:val="3834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891741"/>
    <w:multiLevelType w:val="multilevel"/>
    <w:tmpl w:val="7546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A47389"/>
    <w:multiLevelType w:val="multilevel"/>
    <w:tmpl w:val="35509B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911BD8"/>
    <w:multiLevelType w:val="multilevel"/>
    <w:tmpl w:val="E80225B2"/>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FB265A"/>
    <w:multiLevelType w:val="hybridMultilevel"/>
    <w:tmpl w:val="39CCC2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D06456E"/>
    <w:multiLevelType w:val="hybridMultilevel"/>
    <w:tmpl w:val="6FC44D1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EC41F8B"/>
    <w:multiLevelType w:val="hybridMultilevel"/>
    <w:tmpl w:val="7B4EDE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656BB2"/>
    <w:multiLevelType w:val="hybridMultilevel"/>
    <w:tmpl w:val="05FAB08C"/>
    <w:lvl w:ilvl="0" w:tplc="82347332">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9C84263"/>
    <w:multiLevelType w:val="hybridMultilevel"/>
    <w:tmpl w:val="1DEEB64E"/>
    <w:lvl w:ilvl="0" w:tplc="CEA8A042">
      <w:start w:val="1"/>
      <w:numFmt w:val="decimal"/>
      <w:lvlText w:val="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9EB7F3B"/>
    <w:multiLevelType w:val="multilevel"/>
    <w:tmpl w:val="0F7C5484"/>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15:restartNumberingAfterBreak="0">
    <w:nsid w:val="4BF83052"/>
    <w:multiLevelType w:val="multilevel"/>
    <w:tmpl w:val="CDBE932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107BCF"/>
    <w:multiLevelType w:val="multilevel"/>
    <w:tmpl w:val="B55AC28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44A63BE"/>
    <w:multiLevelType w:val="multilevel"/>
    <w:tmpl w:val="7D7A1A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132E21"/>
    <w:multiLevelType w:val="multilevel"/>
    <w:tmpl w:val="38B4D898"/>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59624814"/>
    <w:multiLevelType w:val="hybridMultilevel"/>
    <w:tmpl w:val="F3BCF906"/>
    <w:lvl w:ilvl="0" w:tplc="82347332">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AD02B15"/>
    <w:multiLevelType w:val="multilevel"/>
    <w:tmpl w:val="24260E04"/>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5BFA6007"/>
    <w:multiLevelType w:val="multilevel"/>
    <w:tmpl w:val="86D0683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5CFE5814"/>
    <w:multiLevelType w:val="multilevel"/>
    <w:tmpl w:val="6204B8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22A21CA"/>
    <w:multiLevelType w:val="hybridMultilevel"/>
    <w:tmpl w:val="40F4527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9E124E1"/>
    <w:multiLevelType w:val="hybridMultilevel"/>
    <w:tmpl w:val="4E4082B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AB162CD"/>
    <w:multiLevelType w:val="multilevel"/>
    <w:tmpl w:val="43CAE8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9341D0"/>
    <w:multiLevelType w:val="multilevel"/>
    <w:tmpl w:val="2B40949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734A3572"/>
    <w:multiLevelType w:val="multilevel"/>
    <w:tmpl w:val="4B5A11D8"/>
    <w:lvl w:ilvl="0">
      <w:start w:val="1"/>
      <w:numFmt w:val="decimal"/>
      <w:lvlText w:val="%1."/>
      <w:lvlJc w:val="left"/>
      <w:pPr>
        <w:ind w:left="720" w:hanging="360"/>
      </w:pPr>
    </w:lvl>
    <w:lvl w:ilvl="1">
      <w:start w:val="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78C4375A"/>
    <w:multiLevelType w:val="hybridMultilevel"/>
    <w:tmpl w:val="58504D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A6A00F1"/>
    <w:multiLevelType w:val="hybridMultilevel"/>
    <w:tmpl w:val="77DE04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D82259F"/>
    <w:multiLevelType w:val="hybridMultilevel"/>
    <w:tmpl w:val="F9C0C23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abstractNumId w:val="24"/>
  </w:num>
  <w:num w:numId="2">
    <w:abstractNumId w:val="12"/>
  </w:num>
  <w:num w:numId="3">
    <w:abstractNumId w:val="35"/>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25"/>
  </w:num>
  <w:num w:numId="13">
    <w:abstractNumId w:val="15"/>
  </w:num>
  <w:num w:numId="14">
    <w:abstractNumId w:val="9"/>
  </w:num>
  <w:num w:numId="15">
    <w:abstractNumId w:val="30"/>
  </w:num>
  <w:num w:numId="16">
    <w:abstractNumId w:val="33"/>
  </w:num>
  <w:num w:numId="17">
    <w:abstractNumId w:val="26"/>
  </w:num>
  <w:num w:numId="18">
    <w:abstractNumId w:val="22"/>
  </w:num>
  <w:num w:numId="19">
    <w:abstractNumId w:val="32"/>
  </w:num>
  <w:num w:numId="20">
    <w:abstractNumId w:val="10"/>
  </w:num>
  <w:num w:numId="21">
    <w:abstractNumId w:val="18"/>
  </w:num>
  <w:num w:numId="22">
    <w:abstractNumId w:val="37"/>
  </w:num>
  <w:num w:numId="23">
    <w:abstractNumId w:val="17"/>
  </w:num>
  <w:num w:numId="24">
    <w:abstractNumId w:val="21"/>
  </w:num>
  <w:num w:numId="25">
    <w:abstractNumId w:val="4"/>
  </w:num>
  <w:num w:numId="26">
    <w:abstractNumId w:val="7"/>
  </w:num>
  <w:num w:numId="27">
    <w:abstractNumId w:val="19"/>
  </w:num>
  <w:num w:numId="28">
    <w:abstractNumId w:val="38"/>
  </w:num>
  <w:num w:numId="29">
    <w:abstractNumId w:val="5"/>
  </w:num>
  <w:num w:numId="30">
    <w:abstractNumId w:val="13"/>
  </w:num>
  <w:num w:numId="31">
    <w:abstractNumId w:val="1"/>
  </w:num>
  <w:num w:numId="32">
    <w:abstractNumId w:val="14"/>
  </w:num>
  <w:num w:numId="33">
    <w:abstractNumId w:val="2"/>
  </w:num>
  <w:num w:numId="34">
    <w:abstractNumId w:val="23"/>
  </w:num>
  <w:num w:numId="35">
    <w:abstractNumId w:val="16"/>
  </w:num>
  <w:num w:numId="36">
    <w:abstractNumId w:val="3"/>
  </w:num>
  <w:num w:numId="37">
    <w:abstractNumId w:val="8"/>
  </w:num>
  <w:num w:numId="38">
    <w:abstractNumId w:val="27"/>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461"/>
    <w:rsid w:val="00061404"/>
    <w:rsid w:val="000B1CE5"/>
    <w:rsid w:val="001E3B21"/>
    <w:rsid w:val="004B0496"/>
    <w:rsid w:val="006E0925"/>
    <w:rsid w:val="006E34F0"/>
    <w:rsid w:val="007139C2"/>
    <w:rsid w:val="007A6461"/>
    <w:rsid w:val="007F6482"/>
    <w:rsid w:val="009014A4"/>
    <w:rsid w:val="00AD502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94CB0"/>
  <w15:chartTrackingRefBased/>
  <w15:docId w15:val="{518A97E6-DF84-4A1A-AE54-B3EB79AD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496"/>
    <w:pPr>
      <w:spacing w:after="200" w:line="276" w:lineRule="auto"/>
    </w:pPr>
    <w:rPr>
      <w:lang w:val="en-US"/>
    </w:rPr>
  </w:style>
  <w:style w:type="paragraph" w:styleId="Heading1">
    <w:name w:val="heading 1"/>
    <w:basedOn w:val="Normal"/>
    <w:next w:val="Normal"/>
    <w:link w:val="Heading1Char"/>
    <w:uiPriority w:val="9"/>
    <w:qFormat/>
    <w:rsid w:val="006E34F0"/>
    <w:pPr>
      <w:keepNext/>
      <w:keepLines/>
      <w:spacing w:before="360" w:after="80"/>
      <w:outlineLvl w:val="0"/>
    </w:pPr>
    <w:rPr>
      <w:rFonts w:asciiTheme="majorBidi" w:eastAsiaTheme="majorEastAsia" w:hAnsiTheme="majorBidi" w:cstheme="majorBidi"/>
      <w:b/>
      <w:sz w:val="36"/>
      <w:szCs w:val="40"/>
    </w:rPr>
  </w:style>
  <w:style w:type="paragraph" w:styleId="Heading2">
    <w:name w:val="heading 2"/>
    <w:basedOn w:val="Normal"/>
    <w:next w:val="Normal"/>
    <w:link w:val="Heading2Char"/>
    <w:uiPriority w:val="9"/>
    <w:unhideWhenUsed/>
    <w:qFormat/>
    <w:rsid w:val="007F6482"/>
    <w:pPr>
      <w:keepNext/>
      <w:keepLines/>
      <w:spacing w:before="160" w:after="80"/>
      <w:outlineLvl w:val="1"/>
    </w:pPr>
    <w:rPr>
      <w:rFonts w:asciiTheme="majorBidi" w:eastAsiaTheme="majorEastAsia" w:hAnsiTheme="majorBidi" w:cstheme="majorBidi"/>
      <w:b/>
      <w:sz w:val="32"/>
      <w:szCs w:val="32"/>
    </w:rPr>
  </w:style>
  <w:style w:type="paragraph" w:styleId="Heading3">
    <w:name w:val="heading 3"/>
    <w:basedOn w:val="Normal"/>
    <w:next w:val="Normal"/>
    <w:link w:val="Heading3Char"/>
    <w:uiPriority w:val="9"/>
    <w:unhideWhenUsed/>
    <w:qFormat/>
    <w:rsid w:val="006E34F0"/>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6E34F0"/>
    <w:pPr>
      <w:keepNext/>
      <w:keepLines/>
      <w:spacing w:before="80" w:after="40"/>
      <w:outlineLvl w:val="3"/>
    </w:pPr>
    <w:rPr>
      <w:rFonts w:asciiTheme="majorBidi" w:eastAsiaTheme="majorEastAsia" w:hAnsiTheme="majorBidi" w:cstheme="majorBidi"/>
      <w:b/>
      <w:iCs/>
      <w:sz w:val="28"/>
    </w:rPr>
  </w:style>
  <w:style w:type="paragraph" w:styleId="Heading5">
    <w:name w:val="heading 5"/>
    <w:basedOn w:val="Normal"/>
    <w:next w:val="Normal"/>
    <w:link w:val="Heading5Char"/>
    <w:uiPriority w:val="9"/>
    <w:unhideWhenUsed/>
    <w:qFormat/>
    <w:rsid w:val="007A64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A64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64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64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64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4F0"/>
    <w:rPr>
      <w:rFonts w:asciiTheme="majorBidi" w:eastAsiaTheme="majorEastAsia" w:hAnsiTheme="majorBidi" w:cstheme="majorBidi"/>
      <w:b/>
      <w:sz w:val="36"/>
      <w:szCs w:val="40"/>
      <w:lang w:val="en-US"/>
    </w:rPr>
  </w:style>
  <w:style w:type="character" w:customStyle="1" w:styleId="Heading2Char">
    <w:name w:val="Heading 2 Char"/>
    <w:basedOn w:val="DefaultParagraphFont"/>
    <w:link w:val="Heading2"/>
    <w:uiPriority w:val="9"/>
    <w:rsid w:val="007F6482"/>
    <w:rPr>
      <w:rFonts w:asciiTheme="majorBidi" w:eastAsiaTheme="majorEastAsia" w:hAnsiTheme="majorBidi" w:cstheme="majorBidi"/>
      <w:b/>
      <w:sz w:val="32"/>
      <w:szCs w:val="32"/>
      <w:lang w:val="en-US"/>
    </w:rPr>
  </w:style>
  <w:style w:type="character" w:customStyle="1" w:styleId="Heading3Char">
    <w:name w:val="Heading 3 Char"/>
    <w:basedOn w:val="DefaultParagraphFont"/>
    <w:link w:val="Heading3"/>
    <w:uiPriority w:val="9"/>
    <w:rsid w:val="006E34F0"/>
    <w:rPr>
      <w:rFonts w:eastAsiaTheme="majorEastAsia" w:cstheme="majorBidi"/>
      <w:b/>
      <w:sz w:val="28"/>
      <w:szCs w:val="28"/>
      <w:lang w:val="en-US"/>
    </w:rPr>
  </w:style>
  <w:style w:type="character" w:customStyle="1" w:styleId="Heading4Char">
    <w:name w:val="Heading 4 Char"/>
    <w:basedOn w:val="DefaultParagraphFont"/>
    <w:link w:val="Heading4"/>
    <w:uiPriority w:val="9"/>
    <w:rsid w:val="006E34F0"/>
    <w:rPr>
      <w:rFonts w:asciiTheme="majorBidi" w:eastAsiaTheme="majorEastAsia" w:hAnsiTheme="majorBidi" w:cstheme="majorBidi"/>
      <w:b/>
      <w:iCs/>
      <w:sz w:val="28"/>
      <w:lang w:val="en-US"/>
    </w:rPr>
  </w:style>
  <w:style w:type="character" w:customStyle="1" w:styleId="Heading5Char">
    <w:name w:val="Heading 5 Char"/>
    <w:basedOn w:val="DefaultParagraphFont"/>
    <w:link w:val="Heading5"/>
    <w:uiPriority w:val="9"/>
    <w:rsid w:val="007A6461"/>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7A6461"/>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7A6461"/>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7A6461"/>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7A6461"/>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7A64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46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7A64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646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7A6461"/>
    <w:pPr>
      <w:spacing w:before="160"/>
      <w:jc w:val="center"/>
    </w:pPr>
    <w:rPr>
      <w:i/>
      <w:iCs/>
      <w:color w:val="404040" w:themeColor="text1" w:themeTint="BF"/>
    </w:rPr>
  </w:style>
  <w:style w:type="character" w:customStyle="1" w:styleId="QuoteChar">
    <w:name w:val="Quote Char"/>
    <w:basedOn w:val="DefaultParagraphFont"/>
    <w:link w:val="Quote"/>
    <w:uiPriority w:val="29"/>
    <w:rsid w:val="007A6461"/>
    <w:rPr>
      <w:i/>
      <w:iCs/>
      <w:color w:val="404040" w:themeColor="text1" w:themeTint="BF"/>
      <w:lang w:val="en-US"/>
    </w:rPr>
  </w:style>
  <w:style w:type="paragraph" w:styleId="ListParagraph">
    <w:name w:val="List Paragraph"/>
    <w:basedOn w:val="Normal"/>
    <w:uiPriority w:val="34"/>
    <w:qFormat/>
    <w:rsid w:val="007A6461"/>
    <w:pPr>
      <w:ind w:left="720"/>
      <w:contextualSpacing/>
    </w:pPr>
  </w:style>
  <w:style w:type="character" w:styleId="IntenseEmphasis">
    <w:name w:val="Intense Emphasis"/>
    <w:basedOn w:val="DefaultParagraphFont"/>
    <w:uiPriority w:val="21"/>
    <w:qFormat/>
    <w:rsid w:val="007A6461"/>
    <w:rPr>
      <w:i/>
      <w:iCs/>
      <w:color w:val="2F5496" w:themeColor="accent1" w:themeShade="BF"/>
    </w:rPr>
  </w:style>
  <w:style w:type="paragraph" w:styleId="IntenseQuote">
    <w:name w:val="Intense Quote"/>
    <w:basedOn w:val="Normal"/>
    <w:next w:val="Normal"/>
    <w:link w:val="IntenseQuoteChar"/>
    <w:uiPriority w:val="30"/>
    <w:qFormat/>
    <w:rsid w:val="007A64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6461"/>
    <w:rPr>
      <w:i/>
      <w:iCs/>
      <w:color w:val="2F5496" w:themeColor="accent1" w:themeShade="BF"/>
      <w:lang w:val="en-US"/>
    </w:rPr>
  </w:style>
  <w:style w:type="character" w:styleId="IntenseReference">
    <w:name w:val="Intense Reference"/>
    <w:basedOn w:val="DefaultParagraphFont"/>
    <w:uiPriority w:val="32"/>
    <w:qFormat/>
    <w:rsid w:val="007A6461"/>
    <w:rPr>
      <w:b/>
      <w:bCs/>
      <w:smallCaps/>
      <w:color w:val="2F5496" w:themeColor="accent1" w:themeShade="BF"/>
      <w:spacing w:val="5"/>
    </w:rPr>
  </w:style>
  <w:style w:type="paragraph" w:styleId="BodyText">
    <w:name w:val="Body Text"/>
    <w:basedOn w:val="Normal"/>
    <w:link w:val="BodyTextChar"/>
    <w:uiPriority w:val="1"/>
    <w:qFormat/>
    <w:rsid w:val="007A646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A6461"/>
    <w:rPr>
      <w:rFonts w:ascii="Times New Roman" w:eastAsia="Times New Roman" w:hAnsi="Times New Roman" w:cs="Times New Roman"/>
      <w:sz w:val="24"/>
      <w:szCs w:val="24"/>
      <w:lang w:val="id"/>
    </w:rPr>
  </w:style>
  <w:style w:type="character" w:styleId="Hyperlink">
    <w:name w:val="Hyperlink"/>
    <w:basedOn w:val="DefaultParagraphFont"/>
    <w:uiPriority w:val="99"/>
    <w:unhideWhenUsed/>
    <w:rsid w:val="007A6461"/>
    <w:rPr>
      <w:color w:val="0563C1" w:themeColor="hyperlink"/>
      <w:u w:val="single"/>
    </w:rPr>
  </w:style>
  <w:style w:type="paragraph" w:styleId="NormalWeb">
    <w:name w:val="Normal (Web)"/>
    <w:basedOn w:val="Normal"/>
    <w:uiPriority w:val="99"/>
    <w:unhideWhenUsed/>
    <w:rsid w:val="007A646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FootnoteText">
    <w:name w:val="footnote text"/>
    <w:basedOn w:val="Normal"/>
    <w:link w:val="FootnoteTextChar"/>
    <w:uiPriority w:val="99"/>
    <w:semiHidden/>
    <w:unhideWhenUsed/>
    <w:rsid w:val="007A6461"/>
    <w:pPr>
      <w:spacing w:after="0" w:line="240" w:lineRule="auto"/>
    </w:pPr>
    <w:rPr>
      <w:sz w:val="20"/>
      <w:szCs w:val="20"/>
      <w:lang w:val="en-ID"/>
    </w:rPr>
  </w:style>
  <w:style w:type="character" w:customStyle="1" w:styleId="FootnoteTextChar">
    <w:name w:val="Footnote Text Char"/>
    <w:basedOn w:val="DefaultParagraphFont"/>
    <w:link w:val="FootnoteText"/>
    <w:uiPriority w:val="99"/>
    <w:semiHidden/>
    <w:rsid w:val="007A6461"/>
    <w:rPr>
      <w:sz w:val="20"/>
      <w:szCs w:val="20"/>
    </w:rPr>
  </w:style>
  <w:style w:type="character" w:styleId="FootnoteReference">
    <w:name w:val="footnote reference"/>
    <w:basedOn w:val="DefaultParagraphFont"/>
    <w:uiPriority w:val="99"/>
    <w:semiHidden/>
    <w:unhideWhenUsed/>
    <w:rsid w:val="007A6461"/>
    <w:rPr>
      <w:vertAlign w:val="superscript"/>
    </w:rPr>
  </w:style>
  <w:style w:type="character" w:styleId="PlaceholderText">
    <w:name w:val="Placeholder Text"/>
    <w:basedOn w:val="DefaultParagraphFont"/>
    <w:uiPriority w:val="99"/>
    <w:semiHidden/>
    <w:rsid w:val="007A6461"/>
    <w:rPr>
      <w:color w:val="666666"/>
    </w:rPr>
  </w:style>
  <w:style w:type="paragraph" w:styleId="TOCHeading">
    <w:name w:val="TOC Heading"/>
    <w:basedOn w:val="Heading1"/>
    <w:next w:val="Normal"/>
    <w:uiPriority w:val="39"/>
    <w:unhideWhenUsed/>
    <w:qFormat/>
    <w:rsid w:val="007A6461"/>
    <w:pPr>
      <w:spacing w:before="240" w:after="0" w:line="259" w:lineRule="auto"/>
      <w:outlineLvl w:val="9"/>
    </w:pPr>
    <w:rPr>
      <w:sz w:val="32"/>
      <w:szCs w:val="32"/>
      <w:lang w:val="en-ID" w:eastAsia="en-ID"/>
    </w:rPr>
  </w:style>
  <w:style w:type="paragraph" w:styleId="TOC2">
    <w:name w:val="toc 2"/>
    <w:basedOn w:val="Normal"/>
    <w:next w:val="Normal"/>
    <w:autoRedefine/>
    <w:uiPriority w:val="39"/>
    <w:unhideWhenUsed/>
    <w:rsid w:val="004B0496"/>
    <w:pPr>
      <w:tabs>
        <w:tab w:val="left" w:pos="880"/>
        <w:tab w:val="right" w:leader="dot" w:pos="8261"/>
      </w:tabs>
      <w:spacing w:after="100" w:line="259" w:lineRule="auto"/>
      <w:ind w:left="220" w:firstLine="206"/>
    </w:pPr>
    <w:rPr>
      <w:rFonts w:eastAsiaTheme="minorEastAsia" w:cs="Times New Roman"/>
      <w:lang w:val="en-ID" w:eastAsia="en-ID"/>
    </w:rPr>
  </w:style>
  <w:style w:type="paragraph" w:styleId="TOC1">
    <w:name w:val="toc 1"/>
    <w:basedOn w:val="Normal"/>
    <w:next w:val="Normal"/>
    <w:autoRedefine/>
    <w:uiPriority w:val="39"/>
    <w:unhideWhenUsed/>
    <w:rsid w:val="007A6461"/>
    <w:pPr>
      <w:spacing w:after="100" w:line="259" w:lineRule="auto"/>
    </w:pPr>
    <w:rPr>
      <w:rFonts w:eastAsiaTheme="minorEastAsia" w:cs="Times New Roman"/>
      <w:lang w:val="en-ID" w:eastAsia="en-ID"/>
    </w:rPr>
  </w:style>
  <w:style w:type="paragraph" w:styleId="TOC3">
    <w:name w:val="toc 3"/>
    <w:basedOn w:val="Normal"/>
    <w:next w:val="Normal"/>
    <w:autoRedefine/>
    <w:uiPriority w:val="39"/>
    <w:unhideWhenUsed/>
    <w:rsid w:val="007A6461"/>
    <w:pPr>
      <w:spacing w:after="100" w:line="259" w:lineRule="auto"/>
      <w:ind w:left="440"/>
    </w:pPr>
    <w:rPr>
      <w:rFonts w:eastAsiaTheme="minorEastAsia" w:cs="Times New Roman"/>
      <w:lang w:val="en-ID" w:eastAsia="en-ID"/>
    </w:rPr>
  </w:style>
  <w:style w:type="paragraph" w:styleId="Header">
    <w:name w:val="header"/>
    <w:basedOn w:val="Normal"/>
    <w:link w:val="HeaderChar"/>
    <w:uiPriority w:val="99"/>
    <w:unhideWhenUsed/>
    <w:rsid w:val="007A6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461"/>
    <w:rPr>
      <w:lang w:val="en-US"/>
    </w:rPr>
  </w:style>
  <w:style w:type="paragraph" w:styleId="Footer">
    <w:name w:val="footer"/>
    <w:basedOn w:val="Normal"/>
    <w:link w:val="FooterChar"/>
    <w:uiPriority w:val="99"/>
    <w:unhideWhenUsed/>
    <w:rsid w:val="007A6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461"/>
    <w:rPr>
      <w:lang w:val="en-US"/>
    </w:rPr>
  </w:style>
  <w:style w:type="character" w:customStyle="1" w:styleId="citation-146">
    <w:name w:val="citation-146"/>
    <w:basedOn w:val="DefaultParagraphFont"/>
    <w:rsid w:val="007A6461"/>
  </w:style>
  <w:style w:type="character" w:customStyle="1" w:styleId="citation-145">
    <w:name w:val="citation-145"/>
    <w:basedOn w:val="DefaultParagraphFont"/>
    <w:rsid w:val="007A6461"/>
  </w:style>
  <w:style w:type="character" w:customStyle="1" w:styleId="citation-144">
    <w:name w:val="citation-144"/>
    <w:basedOn w:val="DefaultParagraphFont"/>
    <w:rsid w:val="007A6461"/>
  </w:style>
  <w:style w:type="character" w:customStyle="1" w:styleId="citation-143">
    <w:name w:val="citation-143"/>
    <w:basedOn w:val="DefaultParagraphFont"/>
    <w:rsid w:val="007A6461"/>
  </w:style>
  <w:style w:type="character" w:customStyle="1" w:styleId="citation-142">
    <w:name w:val="citation-142"/>
    <w:basedOn w:val="DefaultParagraphFont"/>
    <w:rsid w:val="007A6461"/>
  </w:style>
  <w:style w:type="character" w:customStyle="1" w:styleId="citation-141">
    <w:name w:val="citation-141"/>
    <w:basedOn w:val="DefaultParagraphFont"/>
    <w:rsid w:val="007A6461"/>
  </w:style>
  <w:style w:type="character" w:customStyle="1" w:styleId="citation-140">
    <w:name w:val="citation-140"/>
    <w:basedOn w:val="DefaultParagraphFont"/>
    <w:rsid w:val="007A6461"/>
  </w:style>
  <w:style w:type="character" w:customStyle="1" w:styleId="citation-139">
    <w:name w:val="citation-139"/>
    <w:basedOn w:val="DefaultParagraphFont"/>
    <w:rsid w:val="007A6461"/>
  </w:style>
  <w:style w:type="character" w:customStyle="1" w:styleId="citation-138">
    <w:name w:val="citation-138"/>
    <w:basedOn w:val="DefaultParagraphFont"/>
    <w:rsid w:val="007A6461"/>
  </w:style>
  <w:style w:type="character" w:customStyle="1" w:styleId="citation-734">
    <w:name w:val="citation-734"/>
    <w:basedOn w:val="DefaultParagraphFont"/>
    <w:rsid w:val="001E3B21"/>
  </w:style>
  <w:style w:type="character" w:customStyle="1" w:styleId="citation-733">
    <w:name w:val="citation-733"/>
    <w:basedOn w:val="DefaultParagraphFont"/>
    <w:rsid w:val="001E3B21"/>
  </w:style>
  <w:style w:type="character" w:customStyle="1" w:styleId="citation-732">
    <w:name w:val="citation-732"/>
    <w:basedOn w:val="DefaultParagraphFont"/>
    <w:rsid w:val="001E3B21"/>
  </w:style>
  <w:style w:type="character" w:customStyle="1" w:styleId="citation-731">
    <w:name w:val="citation-731"/>
    <w:basedOn w:val="DefaultParagraphFont"/>
    <w:rsid w:val="001E3B21"/>
  </w:style>
  <w:style w:type="character" w:customStyle="1" w:styleId="citation-730">
    <w:name w:val="citation-730"/>
    <w:basedOn w:val="DefaultParagraphFont"/>
    <w:rsid w:val="001E3B21"/>
  </w:style>
  <w:style w:type="character" w:customStyle="1" w:styleId="citation-729">
    <w:name w:val="citation-729"/>
    <w:basedOn w:val="DefaultParagraphFont"/>
    <w:rsid w:val="001E3B21"/>
  </w:style>
  <w:style w:type="character" w:customStyle="1" w:styleId="citation-728">
    <w:name w:val="citation-728"/>
    <w:basedOn w:val="DefaultParagraphFont"/>
    <w:rsid w:val="001E3B21"/>
  </w:style>
  <w:style w:type="character" w:customStyle="1" w:styleId="citation-727">
    <w:name w:val="citation-727"/>
    <w:basedOn w:val="DefaultParagraphFont"/>
    <w:rsid w:val="001E3B21"/>
  </w:style>
  <w:style w:type="character" w:customStyle="1" w:styleId="citation-726">
    <w:name w:val="citation-726"/>
    <w:basedOn w:val="DefaultParagraphFont"/>
    <w:rsid w:val="001E3B21"/>
  </w:style>
  <w:style w:type="character" w:customStyle="1" w:styleId="citation-725">
    <w:name w:val="citation-725"/>
    <w:basedOn w:val="DefaultParagraphFont"/>
    <w:rsid w:val="001E3B21"/>
  </w:style>
  <w:style w:type="character" w:customStyle="1" w:styleId="citation-724">
    <w:name w:val="citation-724"/>
    <w:basedOn w:val="DefaultParagraphFont"/>
    <w:rsid w:val="001E3B21"/>
  </w:style>
  <w:style w:type="character" w:customStyle="1" w:styleId="citation-723">
    <w:name w:val="citation-723"/>
    <w:basedOn w:val="DefaultParagraphFont"/>
    <w:rsid w:val="001E3B21"/>
  </w:style>
  <w:style w:type="character" w:customStyle="1" w:styleId="citation-722">
    <w:name w:val="citation-722"/>
    <w:basedOn w:val="DefaultParagraphFont"/>
    <w:rsid w:val="001E3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347105">
      <w:bodyDiv w:val="1"/>
      <w:marLeft w:val="0"/>
      <w:marRight w:val="0"/>
      <w:marTop w:val="0"/>
      <w:marBottom w:val="0"/>
      <w:divBdr>
        <w:top w:val="none" w:sz="0" w:space="0" w:color="auto"/>
        <w:left w:val="none" w:sz="0" w:space="0" w:color="auto"/>
        <w:bottom w:val="none" w:sz="0" w:space="0" w:color="auto"/>
        <w:right w:val="none" w:sz="0" w:space="0" w:color="auto"/>
      </w:divBdr>
    </w:div>
    <w:div w:id="1003705621">
      <w:bodyDiv w:val="1"/>
      <w:marLeft w:val="0"/>
      <w:marRight w:val="0"/>
      <w:marTop w:val="0"/>
      <w:marBottom w:val="0"/>
      <w:divBdr>
        <w:top w:val="none" w:sz="0" w:space="0" w:color="auto"/>
        <w:left w:val="none" w:sz="0" w:space="0" w:color="auto"/>
        <w:bottom w:val="none" w:sz="0" w:space="0" w:color="auto"/>
        <w:right w:val="none" w:sz="0" w:space="0" w:color="auto"/>
      </w:divBdr>
    </w:div>
    <w:div w:id="186987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77BF3334734D739A7324022E8D15D7"/>
        <w:category>
          <w:name w:val="General"/>
          <w:gallery w:val="placeholder"/>
        </w:category>
        <w:types>
          <w:type w:val="bbPlcHdr"/>
        </w:types>
        <w:behaviors>
          <w:behavior w:val="content"/>
        </w:behaviors>
        <w:guid w:val="{4BF1CD37-D9EC-410D-BF62-9A8A30039216}"/>
      </w:docPartPr>
      <w:docPartBody>
        <w:p w:rsidR="00000000" w:rsidRDefault="00591364" w:rsidP="00591364">
          <w:pPr>
            <w:pStyle w:val="7177BF3334734D739A7324022E8D15D7"/>
          </w:pPr>
          <w:r w:rsidRPr="00C76C34">
            <w:rPr>
              <w:rStyle w:val="PlaceholderText"/>
            </w:rPr>
            <w:t>Klik atau ketuk di sini untuk memasukkan teks.</w:t>
          </w:r>
        </w:p>
      </w:docPartBody>
    </w:docPart>
    <w:docPart>
      <w:docPartPr>
        <w:name w:val="C11A6286481241F597553265633B5E6B"/>
        <w:category>
          <w:name w:val="General"/>
          <w:gallery w:val="placeholder"/>
        </w:category>
        <w:types>
          <w:type w:val="bbPlcHdr"/>
        </w:types>
        <w:behaviors>
          <w:behavior w:val="content"/>
        </w:behaviors>
        <w:guid w:val="{0E7B4FAC-2F39-435E-9716-29BB1D93A9D0}"/>
      </w:docPartPr>
      <w:docPartBody>
        <w:p w:rsidR="00000000" w:rsidRDefault="00591364" w:rsidP="00591364">
          <w:pPr>
            <w:pStyle w:val="C11A6286481241F597553265633B5E6B"/>
          </w:pPr>
          <w:r w:rsidRPr="00C76C34">
            <w:rPr>
              <w:rStyle w:val="PlaceholderText"/>
            </w:rPr>
            <w:t>Klik atau ketuk di sini untuk memasukkan teks.</w:t>
          </w:r>
        </w:p>
      </w:docPartBody>
    </w:docPart>
    <w:docPart>
      <w:docPartPr>
        <w:name w:val="C41AD36B19354132ADD8433613722C95"/>
        <w:category>
          <w:name w:val="General"/>
          <w:gallery w:val="placeholder"/>
        </w:category>
        <w:types>
          <w:type w:val="bbPlcHdr"/>
        </w:types>
        <w:behaviors>
          <w:behavior w:val="content"/>
        </w:behaviors>
        <w:guid w:val="{EBFDFF8F-7B3D-4B65-9513-1CB3A82B94B7}"/>
      </w:docPartPr>
      <w:docPartBody>
        <w:p w:rsidR="00000000" w:rsidRDefault="00591364" w:rsidP="00591364">
          <w:pPr>
            <w:pStyle w:val="C41AD36B19354132ADD8433613722C95"/>
          </w:pPr>
          <w:r w:rsidRPr="00C76C34">
            <w:rPr>
              <w:rStyle w:val="PlaceholderText"/>
            </w:rPr>
            <w:t>Klik atau ketuk di sini untuk memasukkan teks.</w:t>
          </w:r>
        </w:p>
      </w:docPartBody>
    </w:docPart>
    <w:docPart>
      <w:docPartPr>
        <w:name w:val="2B83277A147A442487F0518ADA33EADF"/>
        <w:category>
          <w:name w:val="General"/>
          <w:gallery w:val="placeholder"/>
        </w:category>
        <w:types>
          <w:type w:val="bbPlcHdr"/>
        </w:types>
        <w:behaviors>
          <w:behavior w:val="content"/>
        </w:behaviors>
        <w:guid w:val="{0DB2AA6A-0023-4234-BC1D-003C8FC62919}"/>
      </w:docPartPr>
      <w:docPartBody>
        <w:p w:rsidR="00000000" w:rsidRDefault="00591364" w:rsidP="00591364">
          <w:pPr>
            <w:pStyle w:val="2B83277A147A442487F0518ADA33EADF"/>
          </w:pPr>
          <w:r w:rsidRPr="00C76C34">
            <w:rPr>
              <w:rStyle w:val="PlaceholderText"/>
            </w:rPr>
            <w:t>Klik atau ketuk di sini untuk memasukkan teks.</w:t>
          </w:r>
        </w:p>
      </w:docPartBody>
    </w:docPart>
    <w:docPart>
      <w:docPartPr>
        <w:name w:val="DEF70CFE782746CDA0D4D4A10D9F6D5C"/>
        <w:category>
          <w:name w:val="General"/>
          <w:gallery w:val="placeholder"/>
        </w:category>
        <w:types>
          <w:type w:val="bbPlcHdr"/>
        </w:types>
        <w:behaviors>
          <w:behavior w:val="content"/>
        </w:behaviors>
        <w:guid w:val="{B553E91B-4AA9-435E-B92F-4A154409E939}"/>
      </w:docPartPr>
      <w:docPartBody>
        <w:p w:rsidR="00000000" w:rsidRDefault="00591364" w:rsidP="00591364">
          <w:pPr>
            <w:pStyle w:val="DEF70CFE782746CDA0D4D4A10D9F6D5C"/>
          </w:pPr>
          <w:r w:rsidRPr="00C76C34">
            <w:rPr>
              <w:rStyle w:val="PlaceholderText"/>
            </w:rPr>
            <w:t>Klik atau ketuk di sini untuk memasukkan teks.</w:t>
          </w:r>
        </w:p>
      </w:docPartBody>
    </w:docPart>
    <w:docPart>
      <w:docPartPr>
        <w:name w:val="368EEA69F0BC4CB98DFA348C1513E468"/>
        <w:category>
          <w:name w:val="General"/>
          <w:gallery w:val="placeholder"/>
        </w:category>
        <w:types>
          <w:type w:val="bbPlcHdr"/>
        </w:types>
        <w:behaviors>
          <w:behavior w:val="content"/>
        </w:behaviors>
        <w:guid w:val="{D39A5966-6776-400A-9BE2-271646267055}"/>
      </w:docPartPr>
      <w:docPartBody>
        <w:p w:rsidR="00000000" w:rsidRDefault="00591364" w:rsidP="00591364">
          <w:pPr>
            <w:pStyle w:val="368EEA69F0BC4CB98DFA348C1513E468"/>
          </w:pPr>
          <w:r w:rsidRPr="00C76C34">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364"/>
    <w:rsid w:val="0059136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1364"/>
    <w:rPr>
      <w:color w:val="666666"/>
    </w:rPr>
  </w:style>
  <w:style w:type="paragraph" w:customStyle="1" w:styleId="7177BF3334734D739A7324022E8D15D7">
    <w:name w:val="7177BF3334734D739A7324022E8D15D7"/>
    <w:rsid w:val="00591364"/>
  </w:style>
  <w:style w:type="paragraph" w:customStyle="1" w:styleId="C11A6286481241F597553265633B5E6B">
    <w:name w:val="C11A6286481241F597553265633B5E6B"/>
    <w:rsid w:val="00591364"/>
  </w:style>
  <w:style w:type="paragraph" w:customStyle="1" w:styleId="C41AD36B19354132ADD8433613722C95">
    <w:name w:val="C41AD36B19354132ADD8433613722C95"/>
    <w:rsid w:val="00591364"/>
  </w:style>
  <w:style w:type="paragraph" w:customStyle="1" w:styleId="2B83277A147A442487F0518ADA33EADF">
    <w:name w:val="2B83277A147A442487F0518ADA33EADF"/>
    <w:rsid w:val="00591364"/>
  </w:style>
  <w:style w:type="paragraph" w:customStyle="1" w:styleId="DEF70CFE782746CDA0D4D4A10D9F6D5C">
    <w:name w:val="DEF70CFE782746CDA0D4D4A10D9F6D5C"/>
    <w:rsid w:val="00591364"/>
  </w:style>
  <w:style w:type="paragraph" w:customStyle="1" w:styleId="368EEA69F0BC4CB98DFA348C1513E468">
    <w:name w:val="368EEA69F0BC4CB98DFA348C1513E468"/>
    <w:rsid w:val="005913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31</Pages>
  <Words>10384</Words>
  <Characters>59194</Characters>
  <Application>Microsoft Office Word</Application>
  <DocSecurity>0</DocSecurity>
  <Lines>493</Lines>
  <Paragraphs>138</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
      <vt:lpstr>KATA PENGANTAR</vt:lpstr>
      <vt:lpstr>DAFTAR  ISI</vt:lpstr>
      <vt:lpstr>BAB I</vt:lpstr>
      <vt:lpstr>PENDAHULUAN</vt:lpstr>
      <vt:lpstr>    1.1 Latar Belakang</vt:lpstr>
      <vt:lpstr>        Rumusan Masalah</vt:lpstr>
      <vt:lpstr>        Tujuan Penelitian</vt:lpstr>
      <vt:lpstr>        1.4 Manfaat Penelitian</vt:lpstr>
      <vt:lpstr>BAB II</vt:lpstr>
      <vt:lpstr>PEMBAHASAN</vt:lpstr>
      <vt:lpstr>    Penelitian Relevan </vt:lpstr>
      <vt:lpstr>        Landasan Teori</vt:lpstr>
      <vt:lpstr>    2.3 Gambaran Umum Objek Penelitian (TK Dewi Sartika)</vt:lpstr>
      <vt:lpstr>BAB III</vt:lpstr>
      <vt:lpstr>METODE PENELITIAN</vt:lpstr>
      <vt:lpstr>    3.1 Kerangka Penelitian</vt:lpstr>
      <vt:lpstr>    3.2 Model Pengembangan</vt:lpstr>
      <vt:lpstr>    3.3 Teknik Pengumpulan Data</vt:lpstr>
      <vt:lpstr>BAB IV</vt:lpstr>
      <vt:lpstr>Hasil </vt:lpstr>
      <vt:lpstr>    Perancangan</vt:lpstr>
      <vt:lpstr>    Perancangan Sistem Usulan</vt:lpstr>
      <vt:lpstr>    Use Case Diagram</vt:lpstr>
      <vt:lpstr>Daftar Pustaka</vt:lpstr>
    </vt:vector>
  </TitlesOfParts>
  <Company/>
  <LinksUpToDate>false</LinksUpToDate>
  <CharactersWithSpaces>69440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T490</dc:creator>
  <cp:keywords/>
  <dc:description/>
  <cp:lastModifiedBy>T490</cp:lastModifiedBy>
  <cp:revision>3</cp:revision>
  <dcterms:created xsi:type="dcterms:W3CDTF">2026-04-20T19:57:00Z</dcterms:created>
  <dcterms:modified xsi:type="dcterms:W3CDTF">2026-04-21T01:00:00Z</dcterms:modified>
</cp:coreProperties>
</file>