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6F831" w14:textId="3102039A" w:rsidR="00E52109" w:rsidRDefault="00E52109" w:rsidP="00EB00F7">
      <w:pPr>
        <w:spacing w:after="0" w:line="360" w:lineRule="auto"/>
        <w:ind w:right="-330"/>
        <w:jc w:val="center"/>
        <w:rPr>
          <w:rFonts w:ascii="Times New Roman" w:hAnsi="Times New Roman" w:cs="Times New Roman"/>
          <w:b/>
          <w:sz w:val="72"/>
          <w:szCs w:val="72"/>
          <w:vertAlign w:val="superscript"/>
          <w:lang w:val="en-GB"/>
        </w:rPr>
      </w:pPr>
    </w:p>
    <w:p w14:paraId="2B75E36C" w14:textId="77777777" w:rsidR="00F12B5D" w:rsidRDefault="00F12B5D" w:rsidP="00EB00F7">
      <w:pPr>
        <w:spacing w:after="0" w:line="360" w:lineRule="auto"/>
        <w:ind w:right="-330"/>
        <w:jc w:val="center"/>
        <w:rPr>
          <w:rFonts w:ascii="Times New Roman" w:hAnsi="Times New Roman" w:cs="Times New Roman"/>
          <w:b/>
          <w:sz w:val="72"/>
          <w:szCs w:val="72"/>
          <w:vertAlign w:val="superscript"/>
          <w:lang w:val="en-GB"/>
        </w:rPr>
      </w:pPr>
    </w:p>
    <w:p w14:paraId="5A640C76" w14:textId="179508FF" w:rsidR="00EB00F7" w:rsidRDefault="00EB00F7" w:rsidP="00EB00F7">
      <w:pPr>
        <w:spacing w:after="0" w:line="360" w:lineRule="auto"/>
        <w:ind w:right="-330"/>
        <w:jc w:val="center"/>
        <w:rPr>
          <w:rFonts w:ascii="Times New Roman" w:hAnsi="Times New Roman" w:cs="Times New Roman"/>
          <w:b/>
          <w:sz w:val="72"/>
          <w:szCs w:val="72"/>
          <w:vertAlign w:val="superscript"/>
          <w:lang w:val="en-GB"/>
        </w:rPr>
      </w:pPr>
      <w:r w:rsidRPr="00E52109">
        <w:rPr>
          <w:rFonts w:ascii="Times New Roman" w:hAnsi="Times New Roman" w:cs="Times New Roman"/>
          <w:b/>
          <w:sz w:val="72"/>
          <w:szCs w:val="72"/>
          <w:vertAlign w:val="superscript"/>
          <w:lang w:val="en-GB"/>
        </w:rPr>
        <w:t>Unpacking the Complexities of Consumer Preference for Fresh Fruits</w:t>
      </w:r>
    </w:p>
    <w:p w14:paraId="4B86E5AB" w14:textId="77777777" w:rsidR="00F12B5D" w:rsidRPr="00F12B5D" w:rsidRDefault="00F12B5D" w:rsidP="00EB00F7">
      <w:pPr>
        <w:spacing w:after="0" w:line="360" w:lineRule="auto"/>
        <w:ind w:right="-330"/>
        <w:jc w:val="center"/>
        <w:rPr>
          <w:rFonts w:ascii="Times New Roman" w:hAnsi="Times New Roman" w:cs="Times New Roman"/>
          <w:b/>
          <w:sz w:val="24"/>
          <w:szCs w:val="24"/>
          <w:vertAlign w:val="superscript"/>
          <w:lang w:val="en-GB"/>
        </w:rPr>
      </w:pPr>
    </w:p>
    <w:p w14:paraId="4751595D" w14:textId="71BD5B4B" w:rsidR="001826D5" w:rsidRPr="000451EA" w:rsidRDefault="00E52109" w:rsidP="001826D5">
      <w:pPr>
        <w:spacing w:after="0" w:line="360" w:lineRule="auto"/>
        <w:ind w:right="-330"/>
        <w:jc w:val="center"/>
        <w:rPr>
          <w:rFonts w:ascii="Times New Roman" w:hAnsi="Times New Roman" w:cs="Times New Roman"/>
          <w:b/>
          <w:sz w:val="32"/>
          <w:szCs w:val="32"/>
          <w:vertAlign w:val="superscript"/>
        </w:rPr>
      </w:pPr>
      <w:r w:rsidRPr="00E52109">
        <w:rPr>
          <w:rFonts w:ascii="Times New Roman" w:hAnsi="Times New Roman" w:cs="Times New Roman"/>
          <w:b/>
          <w:sz w:val="32"/>
          <w:szCs w:val="32"/>
        </w:rPr>
        <w:t/>
      </w:r>
      <w:r w:rsidR="005D53ED">
        <w:rPr>
          <w:rFonts w:ascii="Times New Roman" w:hAnsi="Times New Roman" w:cs="Times New Roman"/>
          <w:b/>
          <w:sz w:val="32"/>
          <w:szCs w:val="32"/>
          <w:vertAlign w:val="superscript"/>
        </w:rPr>
        <w:t/>
      </w:r>
      <w:r w:rsidR="000451EA">
        <w:rPr>
          <w:rFonts w:ascii="Times New Roman" w:hAnsi="Times New Roman" w:cs="Times New Roman"/>
          <w:b/>
          <w:bCs/>
          <w:sz w:val="32"/>
          <w:szCs w:val="32"/>
          <w:shd w:val="clear" w:color="auto" w:fill="FFFFFF"/>
        </w:rPr>
        <w:t xml:space="preserve"/>
      </w:r>
      <w:r w:rsidR="001826D5" w:rsidRPr="00E52109">
        <w:rPr>
          <w:rFonts w:ascii="Times New Roman" w:hAnsi="Times New Roman" w:cs="Times New Roman"/>
          <w:b/>
          <w:bCs/>
          <w:sz w:val="32"/>
          <w:szCs w:val="32"/>
          <w:shd w:val="clear" w:color="auto" w:fill="FFFFFF"/>
        </w:rPr>
        <w:t/>
      </w:r>
      <w:r w:rsidR="005D53ED">
        <w:rPr>
          <w:rFonts w:ascii="Times New Roman" w:hAnsi="Times New Roman" w:cs="Times New Roman"/>
          <w:b/>
          <w:bCs/>
          <w:sz w:val="32"/>
          <w:szCs w:val="32"/>
          <w:shd w:val="clear" w:color="auto" w:fill="FFFFFF"/>
          <w:vertAlign w:val="superscript"/>
        </w:rPr>
        <w:t/>
      </w:r>
    </w:p>
    <w:p w14:paraId="03E13E6B" w14:textId="32ABB9C9" w:rsidR="001826D5" w:rsidRPr="005D53ED" w:rsidRDefault="001826D5" w:rsidP="001826D5">
      <w:pPr>
        <w:spacing w:after="0" w:line="360" w:lineRule="auto"/>
        <w:ind w:right="-330"/>
        <w:jc w:val="center"/>
        <w:rPr>
          <w:rFonts w:ascii="Times New Roman" w:hAnsi="Times New Roman" w:cs="Times New Roman"/>
          <w:b/>
          <w:sz w:val="32"/>
          <w:szCs w:val="32"/>
          <w:vertAlign w:val="superscript"/>
          <w:lang w:val="en-GB"/>
        </w:rPr>
      </w:pPr>
      <w:r w:rsidRPr="001826D5">
        <w:rPr>
          <w:rFonts w:ascii="Times New Roman" w:hAnsi="Times New Roman" w:cs="Times New Roman"/>
          <w:b/>
          <w:sz w:val="32"/>
          <w:szCs w:val="32"/>
        </w:rPr>
        <w:t/>
      </w:r>
      <w:r w:rsidR="000451EA">
        <w:rPr>
          <w:rFonts w:ascii="Times New Roman" w:hAnsi="Times New Roman" w:cs="Times New Roman"/>
          <w:b/>
          <w:sz w:val="32"/>
          <w:szCs w:val="32"/>
          <w:vertAlign w:val="superscript"/>
        </w:rPr>
        <w:t/>
      </w:r>
      <w:r w:rsidRPr="001826D5">
        <w:rPr>
          <w:rFonts w:ascii="Times New Roman" w:hAnsi="Times New Roman" w:cs="Times New Roman"/>
          <w:b/>
          <w:sz w:val="32"/>
          <w:szCs w:val="32"/>
        </w:rPr>
        <w:t/>
      </w:r>
      <w:r w:rsidR="000451EA">
        <w:rPr>
          <w:rFonts w:ascii="Times New Roman" w:hAnsi="Times New Roman" w:cs="Times New Roman"/>
          <w:b/>
          <w:sz w:val="32"/>
          <w:szCs w:val="32"/>
          <w:vertAlign w:val="superscript"/>
        </w:rPr>
        <w:t/>
      </w:r>
    </w:p>
    <w:p w14:paraId="308A3655" w14:textId="64A2797A" w:rsidR="00E52109" w:rsidRDefault="00E52109" w:rsidP="00EB00F7">
      <w:pPr>
        <w:spacing w:line="240" w:lineRule="auto"/>
        <w:jc w:val="center"/>
        <w:rPr>
          <w:rFonts w:ascii="Times New Roman" w:hAnsi="Times New Roman" w:cs="Times New Roman"/>
          <w:bCs/>
          <w:szCs w:val="20"/>
        </w:rPr>
      </w:pPr>
    </w:p>
    <w:p w14:paraId="6309E693" w14:textId="1252025F" w:rsidR="00F12B5D" w:rsidRDefault="00F12B5D" w:rsidP="00EB00F7">
      <w:pPr>
        <w:spacing w:line="240" w:lineRule="auto"/>
        <w:jc w:val="center"/>
        <w:rPr>
          <w:rFonts w:ascii="Times New Roman" w:hAnsi="Times New Roman" w:cs="Times New Roman"/>
          <w:bCs/>
          <w:szCs w:val="20"/>
        </w:rPr>
      </w:pPr>
    </w:p>
    <w:p w14:paraId="6F31C1BD" w14:textId="77777777" w:rsidR="000451EA" w:rsidRDefault="000451EA" w:rsidP="00EB00F7">
      <w:pPr>
        <w:spacing w:line="240" w:lineRule="auto"/>
        <w:jc w:val="center"/>
        <w:rPr>
          <w:rFonts w:ascii="Times New Roman" w:hAnsi="Times New Roman" w:cs="Times New Roman"/>
          <w:bCs/>
          <w:szCs w:val="20"/>
        </w:rPr>
      </w:pPr>
      <w:bookmarkStart w:id="0" w:name="_GoBack"/>
      <w:bookmarkEnd w:id="0"/>
    </w:p>
    <w:p w14:paraId="27EF04BA" w14:textId="77777777" w:rsidR="00F12B5D" w:rsidRDefault="00F12B5D" w:rsidP="00EB00F7">
      <w:pPr>
        <w:spacing w:line="240" w:lineRule="auto"/>
        <w:jc w:val="center"/>
        <w:rPr>
          <w:rFonts w:ascii="Times New Roman" w:hAnsi="Times New Roman" w:cs="Times New Roman"/>
          <w:bCs/>
          <w:szCs w:val="20"/>
        </w:rPr>
      </w:pPr>
    </w:p>
    <w:p w14:paraId="25759B08" w14:textId="3792698B" w:rsidR="00F12B5D" w:rsidRPr="000451EA" w:rsidRDefault="00F12B5D" w:rsidP="005D53ED">
      <w:pPr>
        <w:pStyle w:val="ListParagraph"/>
        <w:numPr>
          <w:ilvl w:val="0"/>
          <w:numId w:val="8"/>
        </w:numPr>
        <w:spacing w:line="240" w:lineRule="auto"/>
        <w:jc w:val="center"/>
        <w:rPr>
          <w:rFonts w:ascii="Times New Roman" w:hAnsi="Times New Roman" w:cs="Times New Roman"/>
          <w:b/>
          <w:bCs/>
          <w:sz w:val="32"/>
          <w:szCs w:val="32"/>
        </w:rPr>
      </w:pPr>
      <w:r w:rsidRPr="00F12B5D">
        <w:rPr>
          <w:rFonts w:ascii="Times New Roman" w:hAnsi="Times New Roman" w:cs="Times New Roman"/>
          <w:bCs/>
          <w:sz w:val="32"/>
          <w:szCs w:val="32"/>
        </w:rPr>
        <w:t/>
      </w:r>
      <w:r w:rsidR="000451EA">
        <w:rPr>
          <w:rFonts w:ascii="Times New Roman" w:hAnsi="Times New Roman" w:cs="Times New Roman"/>
          <w:bCs/>
          <w:sz w:val="32"/>
          <w:szCs w:val="32"/>
        </w:rPr>
        <w:t/>
      </w:r>
      <w:r w:rsidR="005D53ED">
        <w:rPr>
          <w:rFonts w:ascii="Times New Roman" w:hAnsi="Times New Roman" w:cs="Times New Roman"/>
          <w:b/>
          <w:bCs/>
          <w:sz w:val="32"/>
          <w:szCs w:val="32"/>
        </w:rPr>
        <w:t xml:space="preserve"/>
      </w:r>
      <w:r w:rsidRPr="005D53ED">
        <w:rPr>
          <w:rFonts w:ascii="Times New Roman" w:hAnsi="Times New Roman" w:cs="Times New Roman"/>
          <w:bCs/>
          <w:sz w:val="32"/>
          <w:szCs w:val="32"/>
          <w:shd w:val="clear" w:color="auto" w:fill="FFFFFF"/>
        </w:rPr>
        <w:t/>
      </w:r>
      <w:r w:rsidRPr="005D53ED">
        <w:rPr>
          <w:rFonts w:ascii="Times New Roman" w:hAnsi="Times New Roman" w:cs="Times New Roman"/>
          <w:bCs/>
          <w:sz w:val="32"/>
          <w:szCs w:val="32"/>
        </w:rPr>
        <w:t xml:space="preserve"/>
      </w:r>
      <w:r w:rsidRPr="005D53ED">
        <w:rPr>
          <w:rFonts w:ascii="Times New Roman" w:hAnsi="Times New Roman" w:cs="Times New Roman"/>
          <w:bCs/>
          <w:sz w:val="32"/>
          <w:szCs w:val="32"/>
          <w:shd w:val="clear" w:color="auto" w:fill="FFFFFF"/>
        </w:rPr>
        <w:t/>
      </w:r>
      <w:r w:rsidRPr="005D53ED">
        <w:rPr>
          <w:rFonts w:ascii="Times New Roman" w:hAnsi="Times New Roman" w:cs="Times New Roman"/>
          <w:bCs/>
          <w:sz w:val="32"/>
          <w:szCs w:val="32"/>
          <w:shd w:val="clear" w:color="auto" w:fill="FFFFFF"/>
        </w:rPr>
        <w:t xml:space="preserve"/>
      </w:r>
      <w:r w:rsidRPr="005D53ED">
        <w:rPr>
          <w:rFonts w:ascii="Times New Roman" w:hAnsi="Times New Roman" w:cs="Times New Roman"/>
          <w:bCs/>
          <w:sz w:val="32"/>
          <w:szCs w:val="32"/>
          <w:shd w:val="clear" w:color="auto" w:fill="FFFFFF"/>
        </w:rPr>
        <w:t/>
      </w:r>
      <w:r w:rsidR="000451EA">
        <w:rPr>
          <w:rFonts w:ascii="Times New Roman" w:hAnsi="Times New Roman" w:cs="Times New Roman"/>
          <w:bCs/>
          <w:sz w:val="32"/>
          <w:szCs w:val="32"/>
        </w:rPr>
        <w:t xml:space="preserve"/>
      </w:r>
      <w:r w:rsidR="00536AF7" w:rsidRPr="005D53ED">
        <w:rPr>
          <w:rFonts w:ascii="Times New Roman" w:hAnsi="Times New Roman" w:cs="Times New Roman"/>
          <w:bCs/>
          <w:sz w:val="32"/>
          <w:szCs w:val="32"/>
        </w:rPr>
        <w:t/>
      </w:r>
      <w:r w:rsidRPr="005D53ED">
        <w:rPr>
          <w:rFonts w:ascii="Times New Roman" w:hAnsi="Times New Roman" w:cs="Times New Roman"/>
          <w:bCs/>
          <w:sz w:val="32"/>
          <w:szCs w:val="32"/>
          <w:shd w:val="clear" w:color="auto" w:fill="FFFFFF"/>
        </w:rPr>
        <w:t xml:space="preserve"/>
      </w:r>
      <w:proofErr w:type="spellStart"/>
      <w:r w:rsidRPr="005D53ED">
        <w:rPr>
          <w:rFonts w:ascii="Times New Roman" w:hAnsi="Times New Roman" w:cs="Times New Roman"/>
          <w:bCs/>
          <w:sz w:val="32"/>
          <w:szCs w:val="32"/>
          <w:shd w:val="clear" w:color="auto" w:fill="FFFFFF"/>
        </w:rPr>
        <w:t/>
      </w:r>
      <w:proofErr w:type="spellEnd"/>
    </w:p>
    <w:p w14:paraId="6125A820" w14:textId="36C8D584" w:rsidR="00F12B5D" w:rsidRPr="000451EA" w:rsidRDefault="000451EA" w:rsidP="000451EA">
      <w:pPr>
        <w:pStyle w:val="ListParagraph"/>
        <w:numPr>
          <w:ilvl w:val="0"/>
          <w:numId w:val="8"/>
        </w:numPr>
        <w:spacing w:line="240" w:lineRule="auto"/>
        <w:jc w:val="center"/>
        <w:rPr>
          <w:rFonts w:ascii="Times New Roman" w:hAnsi="Times New Roman" w:cs="Times New Roman"/>
          <w:b/>
          <w:bCs/>
          <w:sz w:val="32"/>
          <w:szCs w:val="32"/>
        </w:rPr>
      </w:pPr>
      <w:r w:rsidRPr="000451EA">
        <w:rPr>
          <w:rFonts w:ascii="Times New Roman" w:hAnsi="Times New Roman" w:cs="Times New Roman"/>
          <w:bCs/>
          <w:sz w:val="32"/>
          <w:szCs w:val="32"/>
        </w:rPr>
        <w:t/>
      </w:r>
      <w:r w:rsidRPr="000451EA">
        <w:rPr>
          <w:rFonts w:ascii="Times New Roman" w:hAnsi="Times New Roman" w:cs="Times New Roman"/>
          <w:b/>
          <w:bCs/>
          <w:sz w:val="32"/>
          <w:szCs w:val="32"/>
        </w:rPr>
        <w:t xml:space="preserve"/>
      </w:r>
      <w:r w:rsidR="00F12B5D" w:rsidRPr="000451EA">
        <w:rPr>
          <w:rFonts w:ascii="Times New Roman" w:hAnsi="Times New Roman" w:cs="Times New Roman"/>
          <w:bCs/>
          <w:sz w:val="32"/>
          <w:szCs w:val="32"/>
        </w:rPr>
        <w:t/>
      </w:r>
      <w:r w:rsidR="00F12B5D" w:rsidRPr="000451EA">
        <w:rPr>
          <w:rFonts w:ascii="Times New Roman" w:hAnsi="Times New Roman" w:cs="Times New Roman"/>
          <w:bCs/>
          <w:sz w:val="32"/>
          <w:szCs w:val="32"/>
        </w:rPr>
        <w:t xml:space="preserve"/>
      </w:r>
      <w:proofErr w:type="spellStart"/>
      <w:r w:rsidR="00F12B5D" w:rsidRPr="000451EA">
        <w:rPr>
          <w:rFonts w:ascii="Times New Roman" w:hAnsi="Times New Roman" w:cs="Times New Roman"/>
          <w:bCs/>
          <w:sz w:val="32"/>
          <w:szCs w:val="32"/>
        </w:rPr>
        <w:t/>
      </w:r>
      <w:proofErr w:type="spellEnd"/>
      <w:r w:rsidRPr="000451EA">
        <w:rPr>
          <w:rFonts w:ascii="Times New Roman" w:hAnsi="Times New Roman" w:cs="Times New Roman"/>
          <w:bCs/>
          <w:sz w:val="32"/>
          <w:szCs w:val="32"/>
        </w:rPr>
        <w:t/>
      </w:r>
    </w:p>
    <w:p w14:paraId="30CF605F" w14:textId="612A36EF" w:rsidR="00E52109" w:rsidRDefault="00E52109" w:rsidP="00EB00F7">
      <w:pPr>
        <w:spacing w:line="240" w:lineRule="auto"/>
        <w:jc w:val="center"/>
        <w:rPr>
          <w:rFonts w:ascii="Times New Roman" w:hAnsi="Times New Roman" w:cs="Times New Roman"/>
          <w:b/>
          <w:bCs/>
          <w:szCs w:val="20"/>
        </w:rPr>
      </w:pPr>
    </w:p>
    <w:p w14:paraId="7762970B" w14:textId="06E7C5C7" w:rsidR="00E52109" w:rsidRDefault="00E52109" w:rsidP="00EB00F7">
      <w:pPr>
        <w:spacing w:line="240" w:lineRule="auto"/>
        <w:jc w:val="center"/>
        <w:rPr>
          <w:rFonts w:ascii="Times New Roman" w:hAnsi="Times New Roman" w:cs="Times New Roman"/>
          <w:b/>
          <w:bCs/>
          <w:szCs w:val="20"/>
        </w:rPr>
      </w:pPr>
    </w:p>
    <w:p w14:paraId="049B1353" w14:textId="4C411B30" w:rsidR="000451EA" w:rsidRDefault="000451EA" w:rsidP="00EB00F7">
      <w:pPr>
        <w:spacing w:line="240" w:lineRule="auto"/>
        <w:jc w:val="center"/>
        <w:rPr>
          <w:rFonts w:ascii="Times New Roman" w:hAnsi="Times New Roman" w:cs="Times New Roman"/>
          <w:b/>
          <w:bCs/>
          <w:szCs w:val="20"/>
        </w:rPr>
      </w:pPr>
    </w:p>
    <w:p w14:paraId="78BCD793" w14:textId="7FA72C1E" w:rsidR="000451EA" w:rsidRDefault="000451EA" w:rsidP="00EB00F7">
      <w:pPr>
        <w:spacing w:line="240" w:lineRule="auto"/>
        <w:jc w:val="center"/>
        <w:rPr>
          <w:rFonts w:ascii="Times New Roman" w:hAnsi="Times New Roman" w:cs="Times New Roman"/>
          <w:b/>
          <w:bCs/>
          <w:szCs w:val="20"/>
        </w:rPr>
      </w:pPr>
    </w:p>
    <w:p w14:paraId="4B5475B5" w14:textId="02346F82" w:rsidR="000451EA" w:rsidRDefault="000451EA" w:rsidP="00EB00F7">
      <w:pPr>
        <w:spacing w:line="240" w:lineRule="auto"/>
        <w:jc w:val="center"/>
        <w:rPr>
          <w:rFonts w:ascii="Times New Roman" w:hAnsi="Times New Roman" w:cs="Times New Roman"/>
          <w:b/>
          <w:bCs/>
          <w:szCs w:val="20"/>
        </w:rPr>
      </w:pPr>
    </w:p>
    <w:p w14:paraId="30A67E08" w14:textId="7E3DCE66" w:rsidR="000451EA" w:rsidRDefault="000451EA" w:rsidP="00EB00F7">
      <w:pPr>
        <w:spacing w:line="240" w:lineRule="auto"/>
        <w:jc w:val="center"/>
        <w:rPr>
          <w:rFonts w:ascii="Times New Roman" w:hAnsi="Times New Roman" w:cs="Times New Roman"/>
          <w:b/>
          <w:bCs/>
          <w:szCs w:val="20"/>
        </w:rPr>
      </w:pPr>
    </w:p>
    <w:p w14:paraId="24241991" w14:textId="77777777" w:rsidR="000451EA" w:rsidRDefault="000451EA" w:rsidP="00EB00F7">
      <w:pPr>
        <w:spacing w:line="240" w:lineRule="auto"/>
        <w:jc w:val="center"/>
        <w:rPr>
          <w:rFonts w:ascii="Times New Roman" w:hAnsi="Times New Roman" w:cs="Times New Roman"/>
          <w:b/>
          <w:bCs/>
          <w:szCs w:val="20"/>
        </w:rPr>
      </w:pPr>
    </w:p>
    <w:p w14:paraId="409E41E0" w14:textId="77777777" w:rsidR="000451EA" w:rsidRDefault="000451EA" w:rsidP="00F464F7">
      <w:pPr>
        <w:spacing w:line="360" w:lineRule="auto"/>
        <w:jc w:val="both"/>
        <w:rPr>
          <w:rFonts w:ascii="Times New Roman" w:hAnsi="Times New Roman" w:cs="Times New Roman"/>
          <w:b/>
          <w:bCs/>
          <w:szCs w:val="20"/>
        </w:rPr>
      </w:pPr>
    </w:p>
    <w:p w14:paraId="514800C7" w14:textId="17F5828E" w:rsidR="003A47FB" w:rsidRPr="00F464F7" w:rsidRDefault="003A47FB"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lastRenderedPageBreak/>
        <w:t>Abstract</w:t>
      </w:r>
    </w:p>
    <w:p w14:paraId="42ABECC2" w14:textId="2BD100B8" w:rsidR="0006705C" w:rsidRPr="00F464F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6705C" w:rsidRPr="00F464F7">
        <w:rPr>
          <w:rFonts w:ascii="Times New Roman" w:hAnsi="Times New Roman" w:cs="Times New Roman"/>
          <w:sz w:val="24"/>
          <w:szCs w:val="24"/>
        </w:rPr>
        <w:t>Consumer preferences for fresh fruits are shaped by a multitude of intrinsic and extrinsic factors, including appearance, flavo</w:t>
      </w:r>
      <w:r w:rsidR="006F3BB1" w:rsidRPr="00F464F7">
        <w:rPr>
          <w:rFonts w:ascii="Times New Roman" w:hAnsi="Times New Roman" w:cs="Times New Roman"/>
          <w:sz w:val="24"/>
          <w:szCs w:val="24"/>
        </w:rPr>
        <w:t>u</w:t>
      </w:r>
      <w:r w:rsidR="0006705C" w:rsidRPr="00F464F7">
        <w:rPr>
          <w:rFonts w:ascii="Times New Roman" w:hAnsi="Times New Roman" w:cs="Times New Roman"/>
          <w:sz w:val="24"/>
          <w:szCs w:val="24"/>
        </w:rPr>
        <w:t xml:space="preserve">r, texture, shelf life, price, health and nutrition, convenience, seasonality, and demographic characteristics. Understanding these factors is crucial for growers, marketers, and policymakers to promote fruit consumption effectively. This paper provides a comprehensive overview of the key determinants influencing fresh fruit preferences, such as intrinsic attributes like </w:t>
      </w:r>
      <w:proofErr w:type="spellStart"/>
      <w:r w:rsidR="0047091B">
        <w:rPr>
          <w:rFonts w:ascii="Times New Roman" w:hAnsi="Times New Roman" w:cs="Times New Roman"/>
          <w:sz w:val="24"/>
          <w:szCs w:val="24"/>
        </w:rPr>
        <w:t>color</w:t>
      </w:r>
      <w:proofErr w:type="spellEnd"/>
      <w:r w:rsidR="0006705C" w:rsidRPr="00F464F7">
        <w:rPr>
          <w:rFonts w:ascii="Times New Roman" w:hAnsi="Times New Roman" w:cs="Times New Roman"/>
          <w:sz w:val="24"/>
          <w:szCs w:val="24"/>
        </w:rPr>
        <w:t xml:space="preserve">, taste, firmness, and shelf life, as well as extrinsic factors like price, perceived health benefits, convenience, and seasonality. It examines the impact of demographic variables like age, geographical location, income, education, gender, and family structure on fruit choices. The roles of supply chain efficiency and marketing strategies in meeting evolving consumer demands are also explored. Additionally, the paper discusses the future outlook, highlighting emerging trends like increased health awareness, demand for convenience, sustainability concerns, and the influence of online grocery shopping on shaping fruit preferences in the consumer market. Overall, this paper offers valuable insights into the complex interplay of factors driving consumer </w:t>
      </w:r>
      <w:proofErr w:type="spellStart"/>
      <w:r w:rsidR="000E461C">
        <w:rPr>
          <w:rFonts w:ascii="Times New Roman" w:hAnsi="Times New Roman" w:cs="Times New Roman"/>
          <w:sz w:val="24"/>
          <w:szCs w:val="24"/>
        </w:rPr>
        <w:t>behavior</w:t>
      </w:r>
      <w:proofErr w:type="spellEnd"/>
      <w:r w:rsidR="0006705C" w:rsidRPr="00F464F7">
        <w:rPr>
          <w:rFonts w:ascii="Times New Roman" w:hAnsi="Times New Roman" w:cs="Times New Roman"/>
          <w:sz w:val="24"/>
          <w:szCs w:val="24"/>
        </w:rPr>
        <w:t xml:space="preserve"> towards fresh fruits, informing strategies to enhance fruit consumption and align with changing consumer expectations.</w:t>
      </w:r>
    </w:p>
    <w:p w14:paraId="7C780D4E" w14:textId="78316A68" w:rsidR="00B97277" w:rsidRPr="00F464F7" w:rsidRDefault="00B97277"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t>Keywords</w:t>
      </w:r>
    </w:p>
    <w:p w14:paraId="0050A4AF" w14:textId="6CA1BCAB" w:rsidR="000E5867" w:rsidRPr="00F464F7" w:rsidRDefault="000E5867"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Consumer Preference</w:t>
      </w:r>
      <w:r w:rsidR="00CF23F3">
        <w:rPr>
          <w:rFonts w:ascii="Times New Roman" w:hAnsi="Times New Roman" w:cs="Times New Roman"/>
          <w:sz w:val="24"/>
          <w:szCs w:val="24"/>
        </w:rPr>
        <w:t>,</w:t>
      </w:r>
      <w:r w:rsidRPr="00F464F7">
        <w:rPr>
          <w:rFonts w:ascii="Times New Roman" w:hAnsi="Times New Roman" w:cs="Times New Roman"/>
          <w:sz w:val="24"/>
          <w:szCs w:val="24"/>
        </w:rPr>
        <w:t xml:space="preserve"> Fresh Fruits</w:t>
      </w:r>
      <w:r w:rsidR="00CF23F3">
        <w:rPr>
          <w:rFonts w:ascii="Times New Roman" w:hAnsi="Times New Roman" w:cs="Times New Roman"/>
          <w:sz w:val="24"/>
          <w:szCs w:val="24"/>
        </w:rPr>
        <w:t>,</w:t>
      </w:r>
      <w:r w:rsidRPr="00F464F7">
        <w:rPr>
          <w:rFonts w:ascii="Times New Roman" w:hAnsi="Times New Roman" w:cs="Times New Roman"/>
          <w:sz w:val="24"/>
          <w:szCs w:val="24"/>
        </w:rPr>
        <w:t xml:space="preserve"> Factors</w:t>
      </w:r>
      <w:r w:rsidR="00CF23F3">
        <w:rPr>
          <w:rFonts w:ascii="Times New Roman" w:hAnsi="Times New Roman" w:cs="Times New Roman"/>
          <w:sz w:val="24"/>
          <w:szCs w:val="24"/>
        </w:rPr>
        <w:t xml:space="preserve">, </w:t>
      </w:r>
      <w:r w:rsidRPr="00F464F7">
        <w:rPr>
          <w:rFonts w:ascii="Times New Roman" w:hAnsi="Times New Roman" w:cs="Times New Roman"/>
          <w:sz w:val="24"/>
          <w:szCs w:val="24"/>
        </w:rPr>
        <w:t>Organic</w:t>
      </w:r>
    </w:p>
    <w:p w14:paraId="2BF955A4" w14:textId="7E105323" w:rsidR="003A47FB" w:rsidRPr="00F464F7" w:rsidRDefault="0075347D"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t xml:space="preserve">1. </w:t>
      </w:r>
      <w:r w:rsidR="003A47FB" w:rsidRPr="00F464F7">
        <w:rPr>
          <w:rFonts w:ascii="Times New Roman" w:hAnsi="Times New Roman" w:cs="Times New Roman"/>
          <w:b/>
          <w:bCs/>
          <w:sz w:val="24"/>
          <w:szCs w:val="24"/>
        </w:rPr>
        <w:t>Introduction</w:t>
      </w:r>
    </w:p>
    <w:p w14:paraId="002B6CD1" w14:textId="54037F7C" w:rsidR="00540DA7" w:rsidRPr="00F464F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40DA7" w:rsidRPr="00F464F7">
        <w:rPr>
          <w:rFonts w:ascii="Times New Roman" w:hAnsi="Times New Roman" w:cs="Times New Roman"/>
          <w:sz w:val="24"/>
          <w:szCs w:val="24"/>
        </w:rPr>
        <w:t xml:space="preserve">The desire for fresh fruit reflects people's health status and food choices </w:t>
      </w:r>
      <w:r w:rsidR="001D40BD"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&lt;EndNote&gt;&lt;Cite&gt;&lt;Author&gt;Webber&lt;/Author&gt;&lt;Year&gt;2010&lt;/Year&gt;&lt;RecNum&gt;2&lt;/RecNum&gt;&lt;DisplayText&gt;[1]&lt;/DisplayText&gt;&lt;record&gt;&lt;rec-number&gt;2&lt;/rec-number&gt;&lt;foreign-keys&gt;&lt;key app="EN" db-id="re59aa9tcsf29oesx0o5d00uerwxvp9etvae" timestamp="1708870348"&gt;2&lt;/key&gt;&lt;/foreign-keys&gt;&lt;ref-type name="Journal Article"&gt;17&lt;/ref-type&gt;&lt;contributors&gt;&lt;authors&gt;&lt;author&gt;Webber, Caroline B&lt;/author&gt;&lt;author&gt;Sobal, Jeffery&lt;/author&gt;&lt;author&gt;Dollahite, Jamie S&lt;/author&gt;&lt;/authors&gt;&lt;/contributors&gt;&lt;titles&gt;&lt;title&gt;Shopping for fruits and vegetables. Food and retail qualities of importance to low-income households at the grocery store&lt;/title&gt;&lt;secondary-title&gt;Appetite&lt;/secondary-title&gt;&lt;/titles&gt;&lt;periodical&gt;&lt;full-title&gt;Appetite&lt;/full-title&gt;&lt;/periodical&gt;&lt;pages&gt;297-303&lt;/pages&gt;&lt;volume&gt;54&lt;/volume&gt;&lt;number&gt;2&lt;/number&gt;&lt;dates&gt;&lt;year&gt;2010&lt;/year&gt;&lt;/dates&gt;&lt;isbn&gt;0195-6663&lt;/isbn&gt;&lt;urls&gt;&lt;/urls&gt;&lt;/record&gt;&lt;/Cite&gt;&lt;/EndNote&gt;</w:instrText>
      </w:r>
      <w:r w:rsidR="001D40BD"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[1]</w:t>
      </w:r>
      <w:r w:rsidR="001D40BD"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xml:space="preserve">. Fresh fruits are seen as essential for a balanced diet due to their nutrition and </w:t>
      </w:r>
      <w:r w:rsidR="0047091B">
        <w:rPr>
          <w:rFonts w:ascii="Times New Roman" w:hAnsi="Times New Roman" w:cs="Times New Roman"/>
          <w:sz w:val="24"/>
          <w:szCs w:val="24"/>
        </w:rPr>
        <w:t>disease-prevention</w:t>
      </w:r>
      <w:r w:rsidR="00540DA7" w:rsidRPr="00F464F7">
        <w:rPr>
          <w:rFonts w:ascii="Times New Roman" w:hAnsi="Times New Roman" w:cs="Times New Roman"/>
          <w:sz w:val="24"/>
          <w:szCs w:val="24"/>
        </w:rPr>
        <w:t xml:space="preserve"> abilities </w:t>
      </w:r>
      <w:r w:rsidR="001D40BD"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&lt;EndNote&gt;&lt;Cite&gt;&lt;Author&gt;Mukhamad&lt;/Author&gt;&lt;Year&gt;2020&lt;/Year&gt;&lt;RecNum&gt;3&lt;/RecNum&gt;&lt;DisplayText&gt;[2]&lt;/DisplayText&gt;&lt;record&gt;&lt;rec-number&gt;3&lt;/rec-number&gt;&lt;foreign-keys&gt;&lt;key app="EN" db-id="re59aa9tcsf29oesx0o5d00uerwxvp9etvae" timestamp="1708870507"&gt;3&lt;/key&gt;&lt;/foreign-keys&gt;&lt;ref-type name="Journal Article"&gt;17&lt;/ref-type&gt;&lt;contributors&gt;&lt;authors&gt;&lt;author&gt;Mukhamad, Mamun&lt;/author&gt;&lt;author&gt;Rahmat, Syah Tantri Yanuar&lt;/author&gt;&lt;author&gt;Semerdanta, Pusaka&lt;/author&gt;&lt;author&gt;Darmansyah, HS&lt;/author&gt;&lt;/authors&gt;&lt;/contributors&gt;&lt;titles&gt;&lt;title&gt;Implementation of McKinsey 7S management strategy concepts for startup business: Fruit combining&lt;/title&gt;&lt;secondary-title&gt;Russian Journal of Agricultural and Socio-Economic Sciences&lt;/secondary-title&gt;&lt;/titles&gt;&lt;periodical&gt;&lt;full-title&gt;Russian Journal of Agricultural and Socio-Economic Sciences&lt;/full-title&gt;&lt;/periodical&gt;&lt;pages&gt;133-141&lt;/pages&gt;&lt;volume&gt;97&lt;/volume&gt;&lt;number&gt;1&lt;/number&gt;&lt;dates&gt;&lt;year&gt;2020&lt;/year&gt;&lt;/dates&gt;&lt;isbn&gt;2226-1184&lt;/isbn&gt;&lt;urls&gt;&lt;/urls&gt;&lt;/record&gt;&lt;/Cite&gt;&lt;/EndNote&gt;</w:instrText>
      </w:r>
      <w:r w:rsidR="001D40BD"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[2]</w:t>
      </w:r>
      <w:r w:rsidR="001D40BD"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Studies show society is becoming more aware of the importance of eating enough fruits to meet nutritional need</w:t>
      </w:r>
      <w:r w:rsidR="001D40BD"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&lt;EndNote&gt;&lt;Cite&gt;&lt;Author&gt;Lock&lt;/Author&gt;&lt;Year&gt;2005&lt;/Year&gt;&lt;RecNum&gt;4&lt;/RecNum&gt;&lt;DisplayText&gt;[3]&lt;/DisplayText&gt;&lt;record&gt;&lt;rec-number&gt;4&lt;/rec-number&gt;&lt;foreign-keys&gt;&lt;key app="EN" db-id="re59aa9tcsf29oesx0o5d00uerwxvp9etvae" timestamp="1708870661"&gt;4&lt;/key&gt;&lt;/foreign-keys&gt;&lt;ref-type name="Journal Article"&gt;17&lt;/ref-type&gt;&lt;contributors&gt;&lt;authors&gt;&lt;author&gt;Lock, Karen&lt;/author&gt;&lt;author&gt;Pomerleau, Joceline&lt;/author&gt;&lt;author&gt;Causer, Louise&lt;/author&gt;&lt;author&gt;Altmann, Dan R&lt;/author&gt;&lt;author&gt;McKee, Martin&lt;/author&gt;&lt;/authors&gt;&lt;/contributors&gt;&lt;titles&gt;&lt;title&gt;The global burden of disease attributable to low consumption of fruit and vegetables: implications for the global strategy on diet&lt;/title&gt;&lt;secondary-title&gt;Bulletin of the World health Organization&lt;/secondary-title&gt;&lt;/titles&gt;&lt;periodical&gt;&lt;full-title&gt;Bulletin of the World health Organization&lt;/full-title&gt;&lt;/periodical&gt;&lt;pages&gt;100-108&lt;/pages&gt;&lt;volume&gt;83&lt;/volume&gt;&lt;dates&gt;&lt;year&gt;2005&lt;/year&gt;&lt;/dates&gt;&lt;isbn&gt;0042-9686&lt;/isbn&gt;&lt;urls&gt;&lt;/urls&gt;&lt;/record&gt;&lt;/Cite&gt;&lt;/EndNote&gt;</w:instrText>
      </w:r>
      <w:r w:rsidR="001D40BD"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[3]</w:t>
      </w:r>
      <w:r w:rsidR="001D40BD"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xml:space="preserve">. Besides vitamins, </w:t>
      </w:r>
      <w:proofErr w:type="spellStart"/>
      <w:r w:rsidR="0047091B">
        <w:rPr>
          <w:rFonts w:ascii="Times New Roman" w:hAnsi="Times New Roman" w:cs="Times New Roman"/>
          <w:sz w:val="24"/>
          <w:szCs w:val="24"/>
        </w:rPr>
        <w:t>fiber</w:t>
      </w:r>
      <w:proofErr w:type="spellEnd"/>
      <w:r w:rsidR="0047091B">
        <w:rPr>
          <w:rFonts w:ascii="Times New Roman" w:hAnsi="Times New Roman" w:cs="Times New Roman"/>
          <w:sz w:val="24"/>
          <w:szCs w:val="24"/>
        </w:rPr>
        <w:t>,</w:t>
      </w:r>
      <w:r w:rsidR="00540DA7" w:rsidRPr="00F464F7">
        <w:rPr>
          <w:rFonts w:ascii="Times New Roman" w:hAnsi="Times New Roman" w:cs="Times New Roman"/>
          <w:sz w:val="24"/>
          <w:szCs w:val="24"/>
        </w:rPr>
        <w:t xml:space="preserve"> and minerals, fruits contain phytochemicals that can reduce </w:t>
      </w:r>
      <w:r w:rsidR="0047091B">
        <w:rPr>
          <w:rFonts w:ascii="Times New Roman" w:hAnsi="Times New Roman" w:cs="Times New Roman"/>
          <w:sz w:val="24"/>
          <w:szCs w:val="24"/>
        </w:rPr>
        <w:t xml:space="preserve">the </w:t>
      </w:r>
      <w:r w:rsidR="00540DA7" w:rsidRPr="00F464F7">
        <w:rPr>
          <w:rFonts w:ascii="Times New Roman" w:hAnsi="Times New Roman" w:cs="Times New Roman"/>
          <w:sz w:val="24"/>
          <w:szCs w:val="24"/>
        </w:rPr>
        <w:t xml:space="preserve">risk of major illnesses like cancer and heart disease, leading causes of death in industrialized nations </w:t>
      </w:r>
      <w:r w:rsidR="001D40BD"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&lt;EndNote&gt;&lt;Cite&gt;&lt;Author&gt;He&lt;/Author&gt;&lt;Year&gt;2007&lt;/Year&gt;&lt;RecNum&gt;5&lt;/RecNum&gt;&lt;DisplayText&gt;[4]&lt;/DisplayText&gt;&lt;record&gt;&lt;rec-number&gt;5&lt;/rec-number&gt;&lt;foreign-keys&gt;&lt;key app="EN" db-id="re59aa9tcsf29oesx0o5d00uerwxvp9etvae" timestamp="1708870708"&gt;5&lt;/key&gt;&lt;/foreign-keys&gt;&lt;ref-type name="Journal Article"&gt;17&lt;/ref-type&gt;&lt;contributors&gt;&lt;authors&gt;&lt;author&gt;He, Feng J&lt;/author&gt;&lt;author&gt;Nowson, Caryl Anne&lt;/author&gt;&lt;author&gt;Lucas, Mn&lt;/author&gt;&lt;author&gt;MacGregor, Graham A&lt;/author&gt;&lt;/authors&gt;&lt;/contributors&gt;&lt;titles&gt;&lt;title&gt;Increased consumption of fruit and vegetables is related to a reduced risk of coronary heart disease: meta-analysis of cohort studies&lt;/title&gt;&lt;secondary-title&gt;Journal of human hypertension&lt;/secondary-title&gt;&lt;/titles&gt;&lt;periodical&gt;&lt;full-title&gt;Journal of human hypertension&lt;/full-title&gt;&lt;/periodical&gt;&lt;pages&gt;717-728&lt;/pages&gt;&lt;volume&gt;21&lt;/volume&gt;&lt;number&gt;9&lt;/number&gt;&lt;dates&gt;&lt;year&gt;2007&lt;/year&gt;&lt;/dates&gt;&lt;isbn&gt;1476-5527&lt;/isbn&gt;&lt;urls&gt;&lt;/urls&gt;&lt;/record&gt;&lt;/Cite&gt;&lt;/EndNote&gt;</w:instrText>
      </w:r>
      <w:r w:rsidR="001D40BD"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[4]</w:t>
      </w:r>
      <w:r w:rsidR="001D40BD"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xml:space="preserve">. However, changes in food preparation and processing make fresh fruit consumption more complex </w:t>
      </w:r>
      <w:r w:rsidR="001D40BD"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&lt;EndNote&gt;&lt;Cite&gt;&lt;Author&gt;Rocha&lt;/Author&gt;&lt;Year&gt;2007&lt;/Year&gt;&lt;RecNum&gt;6&lt;/RecNum&gt;&lt;DisplayText&gt;[5]&lt;/DisplayText&gt;&lt;record&gt;&lt;rec-number&gt;6&lt;/rec-number&gt;&lt;foreign-keys&gt;&lt;key app="EN" db-id="re59aa9tcsf29oesx0o5d00uerwxvp9etvae" timestamp="1708870771"&gt;6&lt;/key&gt;&lt;/foreign-keys&gt;&lt;ref-type name="Conference Proceedings"&gt;10&lt;/ref-type&gt;&lt;contributors&gt;&lt;authors&gt;&lt;author&gt;Rocha, Ada&lt;/author&gt;&lt;author&gt;Morais, AMMB&lt;/author&gt;&lt;/authors&gt;&lt;/contributors&gt;&lt;titles&gt;&lt;title&gt;Role of Minimally Processed Fruit and Vegetables on the Diet of the Consumers in the XXIst Century&lt;/title&gt;&lt;secondary-title&gt;International Conference on Quality Management of Fresh Cut Produce 746&lt;/secondary-title&gt;&lt;/titles&gt;&lt;pages&gt;265-272&lt;/pages&gt;&lt;dates&gt;&lt;year&gt;2007&lt;/year&gt;&lt;/dates&gt;&lt;isbn&gt;9066054085&lt;/isbn&gt;&lt;urls&gt;&lt;/urls&gt;&lt;/record&gt;&lt;/Cite&gt;&lt;/EndNote&gt;</w:instrText>
      </w:r>
      <w:r w:rsidR="001D40BD"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[5]</w:t>
      </w:r>
      <w:r w:rsidR="001D40BD"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Despite this, experts emphasize obtaining informed consent before eating fresh fruits, which provide key nutrients and phytochemicals linked to lower chronic disease risk including heart disease, cancer</w:t>
      </w:r>
      <w:r w:rsidR="0047091B">
        <w:rPr>
          <w:rFonts w:ascii="Times New Roman" w:hAnsi="Times New Roman" w:cs="Times New Roman"/>
          <w:sz w:val="24"/>
          <w:szCs w:val="24"/>
        </w:rPr>
        <w:t>,</w:t>
      </w:r>
      <w:r w:rsidR="00540DA7" w:rsidRPr="00F464F7">
        <w:rPr>
          <w:rFonts w:ascii="Times New Roman" w:hAnsi="Times New Roman" w:cs="Times New Roman"/>
          <w:sz w:val="24"/>
          <w:szCs w:val="24"/>
        </w:rPr>
        <w:t xml:space="preserve"> and obesity </w:t>
      </w:r>
      <w:r w:rsidR="001D40BD"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&lt;EndNote&gt;&lt;Cite&gt;&lt;Author&gt;Lock&lt;/Author&gt;&lt;Year&gt;2005&lt;/Year&gt;&lt;RecNum&gt;4&lt;/RecNum&gt;&lt;DisplayText&gt;[3, 5]&lt;/DisplayText&gt;&lt;record&gt;&lt;rec-number&gt;4&lt;/rec-number&gt;&lt;foreign-keys&gt;&lt;key app="EN" db-id="re59aa9tcsf29oesx0o5d00uerwxvp9etvae" timestamp="1708870661"&gt;4&lt;/key&gt;&lt;/foreign-keys&gt;&lt;ref-type name="Journal Article"&gt;17&lt;/ref-type&gt;&lt;contributors&gt;&lt;authors&gt;&lt;author&gt;Lock, Karen&lt;/author&gt;&lt;author&gt;Pomerleau, Joceline&lt;/author&gt;&lt;author&gt;Causer, Louise&lt;/author&gt;&lt;author&gt;Altmann, Dan R&lt;/author&gt;&lt;author&gt;McKee, Martin&lt;/author&gt;&lt;/authors&gt;&lt;/contributors&gt;&lt;titles&gt;&lt;title&gt;The global burden of disease attributable to low consumption of fruit and vegetables: implications for the global strategy on diet&lt;/title&gt;&lt;secondary-title&gt;Bulletin of the World health Organization&lt;/secondary-title&gt;&lt;/titles&gt;&lt;periodical&gt;&lt;full-title&gt;Bulletin of the World health Organization&lt;/full-title&gt;&lt;/periodical&gt;&lt;pages&gt;100-108&lt;/pages&gt;&lt;volume&gt;83&lt;/volume&gt;&lt;dates&gt;&lt;year&gt;2005&lt;/year&gt;&lt;/dates&gt;&lt;isbn&gt;0042-9686&lt;/isbn&gt;&lt;urls&gt;&lt;/urls&gt;&lt;/record&gt;&lt;/Cite&gt;&lt;Cite&gt;&lt;Author&gt;Rocha&lt;/Author&gt;&lt;Year&gt;2007&lt;/Year&gt;&lt;RecNum&gt;6&lt;/RecNum&gt;&lt;record&gt;&lt;rec-number&gt;6&lt;/rec-number&gt;&lt;foreign-keys&gt;&lt;key app="EN" db-id="re59aa9tcsf29oesx0o5d00uerwxvp9etvae" timestamp="1708870771"&gt;6&lt;/key&gt;&lt;/foreign-keys&gt;&lt;ref-type name="Conference Proceedings"&gt;10&lt;/ref-type&gt;&lt;contributors&gt;&lt;authors&gt;&lt;author&gt;Rocha, Ada&lt;/author&gt;&lt;author&gt;Morais, AMMB&lt;/author&gt;&lt;/authors&gt;&lt;/contributors&gt;&lt;titles&gt;&lt;title&gt;Role of Minimally Processed Fruit and Vegetables on the Diet of the Consumers in the XXIst Century&lt;/title&gt;&lt;secondary-title&gt;International Conference on Quality Management of Fresh Cut Produce 746&lt;/secondary-title&gt;&lt;/titles&gt;&lt;pages&gt;265-272&lt;/pages&gt;&lt;dates&gt;&lt;year&gt;2007&lt;/year&gt;&lt;/dates&gt;&lt;isbn&gt;9066054085&lt;/isbn&gt;&lt;urls&gt;&lt;/urls&gt;&lt;/record&gt;&lt;/Cite&gt;&lt;/EndNote&gt;</w:instrText>
      </w:r>
      <w:r w:rsidR="001D40BD"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[3, 5]</w:t>
      </w:r>
      <w:r w:rsidR="001D40BD"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xml:space="preserve">. </w:t>
      </w:r>
    </w:p>
    <w:p w14:paraId="38373B8D" w14:textId="02E5271D" w:rsidR="007206BD"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40DA7" w:rsidRPr="00F464F7">
        <w:rPr>
          <w:rFonts w:ascii="Times New Roman" w:hAnsi="Times New Roman" w:cs="Times New Roman"/>
          <w:sz w:val="24"/>
          <w:szCs w:val="24"/>
        </w:rPr>
        <w:t>Consumer preferences for fresh fruits are studied across marketing, psychology, post-harvest research</w:t>
      </w:r>
      <w:r w:rsidR="0047091B">
        <w:rPr>
          <w:rFonts w:ascii="Times New Roman" w:hAnsi="Times New Roman" w:cs="Times New Roman"/>
          <w:sz w:val="24"/>
          <w:szCs w:val="24"/>
        </w:rPr>
        <w:t>,</w:t>
      </w:r>
      <w:r w:rsidR="00540DA7" w:rsidRPr="00F464F7">
        <w:rPr>
          <w:rFonts w:ascii="Times New Roman" w:hAnsi="Times New Roman" w:cs="Times New Roman"/>
          <w:sz w:val="24"/>
          <w:szCs w:val="24"/>
        </w:rPr>
        <w:t xml:space="preserve"> and emotional research fields </w:t>
      </w:r>
      <w:r w:rsidR="001D40BD"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&lt;EndNote&gt;&lt;Cite&gt;&lt;Author&gt;Kapoor&lt;/Author&gt;&lt;Year&gt;2015&lt;/Year&gt;&lt;RecNum&gt;7&lt;/RecNum&gt;&lt;DisplayText&gt;[6]&lt;/DisplayText&gt;&lt;record&gt;&lt;rec-number&gt;7&lt;/rec-number&gt;&lt;foreign-keys&gt;&lt;key app="EN" db-id="re59aa9tcsf29oesx0o5d00uerwxvp9etvae" timestamp="1708870908"&gt;7&lt;/key&gt;&lt;/foreign-keys&gt;&lt;ref-type name="Journal Article"&gt;17&lt;/ref-type&gt;&lt;contributors&gt;&lt;authors&gt;&lt;author&gt;Kapoor, Sanjeev&lt;/author&gt;&lt;author&gt;Kumar, Niraj&lt;/author&gt;&lt;/authors&gt;&lt;/contributors&gt;&lt;titles&gt;&lt;title&gt;Fruit and vegetable consumers’ behavior: Implications for organized retailers in emerging markets&lt;/title&gt;&lt;secondary-title&gt;Journal of international food &amp;amp; agribusiness marketing&lt;/secondary-title&gt;&lt;/titles&gt;&lt;periodical&gt;&lt;full-title&gt;Journal of international food &amp;amp; agribusiness marketing&lt;/full-title&gt;&lt;/periodical&gt;&lt;pages&gt;203-227&lt;/pages&gt;&lt;volume&gt;27&lt;/volume&gt;&lt;number&gt;3&lt;/number&gt;&lt;dates&gt;&lt;year&gt;2015&lt;/year&gt;&lt;/dates&gt;&lt;isbn&gt;0897-4438&lt;/isbn&gt;&lt;urls&gt;&lt;/urls&gt;&lt;/record&gt;&lt;/Cite&gt;&lt;/EndNote&gt;</w:instrText>
      </w:r>
      <w:r w:rsidR="001D40BD"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[6]</w:t>
      </w:r>
      <w:r w:rsidR="001D40BD"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Research shows consumer beliefs, emotions, attitudes</w:t>
      </w:r>
      <w:r w:rsidR="0047091B">
        <w:rPr>
          <w:rFonts w:ascii="Times New Roman" w:hAnsi="Times New Roman" w:cs="Times New Roman"/>
          <w:sz w:val="24"/>
          <w:szCs w:val="24"/>
        </w:rPr>
        <w:t>,</w:t>
      </w:r>
      <w:r w:rsidR="00540DA7" w:rsidRPr="00F464F7">
        <w:rPr>
          <w:rFonts w:ascii="Times New Roman" w:hAnsi="Times New Roman" w:cs="Times New Roman"/>
          <w:sz w:val="24"/>
          <w:szCs w:val="24"/>
        </w:rPr>
        <w:t xml:space="preserve"> and preferences significantly influence fruit choices</w:t>
      </w:r>
      <w:r>
        <w:rPr>
          <w:rFonts w:ascii="Times New Roman" w:hAnsi="Times New Roman" w:cs="Times New Roman"/>
          <w:sz w:val="24"/>
          <w:szCs w:val="24"/>
        </w:rPr>
        <w:t>,</w:t>
      </w:r>
      <w:r w:rsidR="00101B06" w:rsidRPr="00F464F7">
        <w:rPr>
          <w:rFonts w:ascii="Times New Roman" w:hAnsi="Times New Roman" w:cs="Times New Roman"/>
          <w:sz w:val="24"/>
          <w:szCs w:val="24"/>
        </w:rPr>
        <w:t xml:space="preserve"> and understanding </w:t>
      </w:r>
      <w:r w:rsidR="00540DA7" w:rsidRPr="00F464F7">
        <w:rPr>
          <w:rFonts w:ascii="Times New Roman" w:hAnsi="Times New Roman" w:cs="Times New Roman"/>
          <w:sz w:val="24"/>
          <w:szCs w:val="24"/>
        </w:rPr>
        <w:t xml:space="preserve">consumer attitudes and </w:t>
      </w:r>
      <w:proofErr w:type="spellStart"/>
      <w:r w:rsidR="0047091B">
        <w:rPr>
          <w:rFonts w:ascii="Times New Roman" w:hAnsi="Times New Roman" w:cs="Times New Roman"/>
          <w:sz w:val="24"/>
          <w:szCs w:val="24"/>
        </w:rPr>
        <w:t>behaviors</w:t>
      </w:r>
      <w:proofErr w:type="spellEnd"/>
      <w:r w:rsidR="00540DA7" w:rsidRPr="00F464F7">
        <w:rPr>
          <w:rFonts w:ascii="Times New Roman" w:hAnsi="Times New Roman" w:cs="Times New Roman"/>
          <w:sz w:val="24"/>
          <w:szCs w:val="24"/>
        </w:rPr>
        <w:t xml:space="preserve"> towards fresh fruits is critical for growers, marketers</w:t>
      </w:r>
      <w:r w:rsidR="0047091B">
        <w:rPr>
          <w:rFonts w:ascii="Times New Roman" w:hAnsi="Times New Roman" w:cs="Times New Roman"/>
          <w:sz w:val="24"/>
          <w:szCs w:val="24"/>
        </w:rPr>
        <w:t>,</w:t>
      </w:r>
      <w:r w:rsidR="00540DA7" w:rsidRPr="00F464F7">
        <w:rPr>
          <w:rFonts w:ascii="Times New Roman" w:hAnsi="Times New Roman" w:cs="Times New Roman"/>
          <w:sz w:val="24"/>
          <w:szCs w:val="24"/>
        </w:rPr>
        <w:t xml:space="preserve"> and policymakers </w:t>
      </w:r>
      <w:r w:rsidR="00101B06" w:rsidRPr="00F464F7">
        <w:rPr>
          <w:rFonts w:ascii="Times New Roman" w:hAnsi="Times New Roman" w:cs="Times New Roman"/>
          <w:sz w:val="24"/>
          <w:szCs w:val="24"/>
        </w:rPr>
        <w:t>it also evident that r</w:t>
      </w:r>
      <w:r w:rsidR="00540DA7" w:rsidRPr="00F464F7">
        <w:rPr>
          <w:rFonts w:ascii="Times New Roman" w:hAnsi="Times New Roman" w:cs="Times New Roman"/>
          <w:sz w:val="24"/>
          <w:szCs w:val="24"/>
        </w:rPr>
        <w:t xml:space="preserve">ecent studies reveal factors impacting fruit selection include produce quality, </w:t>
      </w:r>
      <w:proofErr w:type="spellStart"/>
      <w:r w:rsidR="0047091B">
        <w:rPr>
          <w:rFonts w:ascii="Times New Roman" w:hAnsi="Times New Roman" w:cs="Times New Roman"/>
          <w:sz w:val="24"/>
          <w:szCs w:val="24"/>
        </w:rPr>
        <w:t>labeling</w:t>
      </w:r>
      <w:proofErr w:type="spellEnd"/>
      <w:r w:rsidR="00540DA7" w:rsidRPr="00F464F7">
        <w:rPr>
          <w:rFonts w:ascii="Times New Roman" w:hAnsi="Times New Roman" w:cs="Times New Roman"/>
          <w:sz w:val="24"/>
          <w:szCs w:val="24"/>
        </w:rPr>
        <w:t xml:space="preserve">, price sensitivity based on demographics, and limits on certain fruits </w:t>
      </w:r>
      <w:r w:rsidR="00101B06" w:rsidRPr="00F464F7">
        <w:rPr>
          <w:rFonts w:ascii="Times New Roman" w:hAnsi="Times New Roman" w:cs="Times New Roman"/>
          <w:sz w:val="24"/>
          <w:szCs w:val="24"/>
        </w:rPr>
        <w:t>other than that</w:t>
      </w:r>
      <w:r w:rsidR="00540DA7" w:rsidRPr="00F464F7">
        <w:rPr>
          <w:rFonts w:ascii="Times New Roman" w:hAnsi="Times New Roman" w:cs="Times New Roman"/>
          <w:sz w:val="24"/>
          <w:szCs w:val="24"/>
        </w:rPr>
        <w:t xml:space="preserve"> </w:t>
      </w:r>
      <w:r w:rsidR="00101B06" w:rsidRPr="00F464F7">
        <w:rPr>
          <w:rFonts w:ascii="Times New Roman" w:hAnsi="Times New Roman" w:cs="Times New Roman"/>
          <w:sz w:val="24"/>
          <w:szCs w:val="24"/>
        </w:rPr>
        <w:t>o</w:t>
      </w:r>
      <w:r w:rsidR="00540DA7" w:rsidRPr="00F464F7">
        <w:rPr>
          <w:rFonts w:ascii="Times New Roman" w:hAnsi="Times New Roman" w:cs="Times New Roman"/>
          <w:sz w:val="24"/>
          <w:szCs w:val="24"/>
        </w:rPr>
        <w:t>ther factors</w:t>
      </w:r>
      <w:r w:rsidR="00101B06" w:rsidRPr="00F464F7">
        <w:rPr>
          <w:rFonts w:ascii="Times New Roman" w:hAnsi="Times New Roman" w:cs="Times New Roman"/>
          <w:sz w:val="24"/>
          <w:szCs w:val="24"/>
        </w:rPr>
        <w:t xml:space="preserve"> influencing</w:t>
      </w:r>
      <w:r w:rsidR="00540DA7" w:rsidRPr="00F464F7">
        <w:rPr>
          <w:rFonts w:ascii="Times New Roman" w:hAnsi="Times New Roman" w:cs="Times New Roman"/>
          <w:sz w:val="24"/>
          <w:szCs w:val="24"/>
        </w:rPr>
        <w:t xml:space="preserve"> </w:t>
      </w:r>
      <w:r w:rsidR="0047091B">
        <w:rPr>
          <w:rFonts w:ascii="Times New Roman" w:hAnsi="Times New Roman" w:cs="Times New Roman"/>
          <w:sz w:val="24"/>
          <w:szCs w:val="24"/>
        </w:rPr>
        <w:t>our</w:t>
      </w:r>
      <w:r w:rsidR="00540DA7" w:rsidRPr="00F464F7">
        <w:rPr>
          <w:rFonts w:ascii="Times New Roman" w:hAnsi="Times New Roman" w:cs="Times New Roman"/>
          <w:sz w:val="24"/>
          <w:szCs w:val="24"/>
        </w:rPr>
        <w:t xml:space="preserve"> taste preferences, health motivations, wealth and location </w:t>
      </w:r>
      <w:r w:rsidR="00101B06"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&lt;EndNote&gt;&lt;Cite&gt;&lt;Author&gt;Muhamad&lt;/Author&gt;&lt;Year&gt;2021&lt;/Year&gt;&lt;RecNum&gt;9&lt;/RecNum&gt;&lt;DisplayText&gt;[7]&lt;/DisplayText&gt;&lt;record&gt;&lt;rec-number&gt;9&lt;/rec-number&gt;&lt;foreign-keys&gt;&lt;key app="EN" db-id="re59aa9tcsf29oesx0o5d00uerwxvp9etvae" timestamp="1708871001"&gt;9&lt;/key&gt;&lt;/foreign-keys&gt;&lt;ref-type name="Conference Proceedings"&gt;10&lt;/ref-type&gt;&lt;contributors&gt;&lt;authors&gt;&lt;author&gt;Muhamad, Zahid-Muhamad&lt;/author&gt;&lt;author&gt;Ruslan, Nur Aziera&lt;/author&gt;&lt;author&gt;Ibrahim, Nordiana&lt;/author&gt;&lt;author&gt;Saili, AR&lt;/author&gt;&lt;author&gt;Ismail, Nur Amalina&lt;/author&gt;&lt;/authors&gt;&lt;/contributors&gt;&lt;titles&gt;&lt;title&gt;Factors affecting consumers’ choice in purchasing local fresh fruits: case of Melaka Tengah&lt;/title&gt;&lt;secondary-title&gt;IOP Conference Series: Earth and Environmental Science&lt;/secondary-title&gt;&lt;/titles&gt;&lt;pages&gt;012020&lt;/pages&gt;&lt;volume&gt;685&lt;/volume&gt;&lt;number&gt;1&lt;/number&gt;&lt;dates&gt;&lt;year&gt;2021&lt;/year&gt;&lt;/dates&gt;&lt;publisher&gt;IOP Publishing&lt;/publisher&gt;&lt;isbn&gt;1755-1315&lt;/isbn&gt;&lt;urls&gt;&lt;/urls&gt;&lt;/record&gt;&lt;/Cite&gt;&lt;/EndNote&gt;</w:instrText>
      </w:r>
      <w:r w:rsidR="00101B06"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[7]</w:t>
      </w:r>
      <w:r w:rsidR="00101B06"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Generally, internal motivations and external factors like recommendations and pricing shape fresh fruit preferenc</w:t>
      </w:r>
      <w:r w:rsidR="007A2D00" w:rsidRPr="00F464F7">
        <w:rPr>
          <w:rFonts w:ascii="Times New Roman" w:hAnsi="Times New Roman" w:cs="Times New Roman"/>
          <w:sz w:val="24"/>
          <w:szCs w:val="24"/>
        </w:rPr>
        <w:t>e</w:t>
      </w:r>
      <w:r w:rsidR="007A2D00"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&lt;EndNote&gt;&lt;Cite&gt;&lt;Author&gt;Harker&lt;/Author&gt;&lt;Year&gt;2003&lt;/Year&gt;&lt;RecNum&gt;12&lt;/RecNum&gt;&lt;DisplayText&gt;[8]&lt;/DisplayText&gt;&lt;record&gt;&lt;rec-number&gt;12&lt;/rec-number&gt;&lt;foreign-keys&gt;&lt;key app="EN" db-id="re59aa9tcsf29oesx0o5d00uerwxvp9etvae" timestamp="1708871621"&gt;12&lt;/key&gt;&lt;/foreign-keys&gt;&lt;ref-type name="Journal Article"&gt;17&lt;/ref-type&gt;&lt;contributors&gt;&lt;authors&gt;&lt;author&gt;Harker, F Roger&lt;/author&gt;&lt;author&gt;Gunson, F Anne&lt;/author&gt;&lt;author&gt;Jaeger, Sara R&lt;/author&gt;&lt;/authors&gt;&lt;/contributors&gt;&lt;titles&gt;&lt;title&gt;The case for fruit quality: an interpretive review of consumer attitudes, and preferences for apples&lt;/title&gt;&lt;secondary-title&gt;Postharvest biology and technology&lt;/secondary-title&gt;&lt;/titles&gt;&lt;periodical&gt;&lt;full-title&gt;Postharvest biology and technology&lt;/full-title&gt;&lt;/periodical&gt;&lt;pages&gt;333-347&lt;/pages&gt;&lt;volume&gt;28&lt;/volume&gt;&lt;number&gt;3&lt;/number&gt;&lt;dates&gt;&lt;year&gt;2003&lt;/year&gt;&lt;/dates&gt;&lt;isbn&gt;0925-5214&lt;/isbn&gt;&lt;urls&gt;&lt;/urls&gt;&lt;/record&gt;&lt;/Cite&gt;&lt;/EndNote&gt;</w:instrText>
      </w:r>
      <w:r w:rsidR="007A2D00"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[8]</w:t>
      </w:r>
      <w:r w:rsidR="007A2D00"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xml:space="preserve">. Consumer desire for fresh fruits is an important issue reflecting health and diet </w:t>
      </w:r>
      <w:r w:rsidR="007A2D00"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&lt;EndNote&gt;&lt;Cite&gt;&lt;Author&gt;He&lt;/Author&gt;&lt;Year&gt;2020&lt;/Year&gt;&lt;RecNum&gt;13&lt;/RecNum&gt;&lt;DisplayText&gt;[9]&lt;/DisplayText&gt;&lt;record&gt;&lt;rec-number&gt;13&lt;/rec-number&gt;&lt;foreign-keys&gt;&lt;key app="EN" db-id="re59aa9tcsf29oesx0o5d00uerwxvp9etvae" timestamp="1708871702"&gt;13&lt;/key&gt;&lt;/foreign-keys&gt;&lt;ref-type name="Journal Article"&gt;17&lt;/ref-type&gt;&lt;contributors&gt;&lt;authors&gt;&lt;author&gt;He, Chenyi&lt;/author&gt;&lt;author&gt;Shi, Lijia&lt;/author&gt;&lt;author&gt;Gao, Zhifeng&lt;/author&gt;&lt;author&gt;House, Lisa&lt;/author&gt;&lt;/authors&gt;&lt;/contributors&gt;&lt;titles&gt;&lt;title&gt;The impact of customer ratings on consumer choice of fresh produce: A stated preference experiment approach&lt;/title&gt;&lt;secondary-title&gt;Canadian Journal of Agricultural Economics/Revue canadienne d&amp;apos;agroeconomie&lt;/secondary-title&gt;&lt;/titles&gt;&lt;periodical&gt;&lt;full-title&gt;Canadian Journal of Agricultural Economics/Revue canadienne d&amp;apos;agroeconomie&lt;/full-title&gt;&lt;/periodical&gt;&lt;pages&gt;359-373&lt;/pages&gt;&lt;volume&gt;68&lt;/volume&gt;&lt;number&gt;3&lt;/number&gt;&lt;dates&gt;&lt;year&gt;2020&lt;/year&gt;&lt;/dates&gt;&lt;isbn&gt;0008-3976&lt;/isbn&gt;&lt;urls&gt;&lt;/urls&gt;&lt;/record&gt;&lt;/Cite&gt;&lt;/EndNote&gt;</w:instrText>
      </w:r>
      <w:r w:rsidR="007A2D00"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[9]</w:t>
      </w:r>
      <w:r w:rsidR="007A2D00" w:rsidRPr="00F464F7">
        <w:rPr>
          <w:rFonts w:ascii="Times New Roman" w:hAnsi="Times New Roman" w:cs="Times New Roman"/>
          <w:sz w:val="24"/>
          <w:szCs w:val="24"/>
        </w:rPr>
        <w:fldChar w:fldCharType="end"/>
      </w:r>
      <w:r w:rsidR="00FF7267">
        <w:rPr>
          <w:rFonts w:ascii="Times New Roman" w:hAnsi="Times New Roman" w:cs="Times New Roman"/>
          <w:sz w:val="24"/>
          <w:szCs w:val="24"/>
        </w:rPr>
        <w:t>.</w:t>
      </w:r>
    </w:p>
    <w:p w14:paraId="205AD8C3" w14:textId="73519B1F" w:rsidR="00FF726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F7267" w:rsidRPr="007206BD">
        <w:rPr>
          <w:rFonts w:ascii="Times New Roman" w:hAnsi="Times New Roman" w:cs="Times New Roman"/>
          <w:sz w:val="24"/>
          <w:szCs w:val="24"/>
        </w:rPr>
        <w:t>While a significant number of studies have investigated the elements that shape consumer preferences for fresh fruits, a comprehensive examination across diverse cultural and geographical contexts is still lacking. Moreover, there is a need to further explore the impact of emerging trends, such as online shopping, and the influence of marketing strateg</w:t>
      </w:r>
      <w:r w:rsidR="00FF7267">
        <w:rPr>
          <w:rFonts w:ascii="Times New Roman" w:hAnsi="Times New Roman" w:cs="Times New Roman"/>
          <w:sz w:val="24"/>
          <w:szCs w:val="24"/>
        </w:rPr>
        <w:t>y and supply chain efficiency</w:t>
      </w:r>
      <w:r w:rsidR="00FF7267" w:rsidRPr="007206BD">
        <w:rPr>
          <w:rFonts w:ascii="Times New Roman" w:hAnsi="Times New Roman" w:cs="Times New Roman"/>
          <w:sz w:val="24"/>
          <w:szCs w:val="24"/>
        </w:rPr>
        <w:t xml:space="preserve"> on fruit consumers. Comprehending consumer preferences for fresh fruits is crucial due to the health benefits associated with fruit consumption and the necessity to increase global intake levels. A thorough analysis of the various factors that shape preferences, ranging from intrinsic fruit qualities to marketing strategies, is essential to cater to the evolving demands of consumers. The primary objective is to provide a comprehensive analysis of the factors influencing consumer preferences for fresh fruits, including intrinsic attributes, extrinsic factors, demographic variables, price sensitivities, considerations regarding organic versus conventional produce, supply chain efficiency, and marketing strategies. This analysis will enable a better understanding and ability to meet the evolving consumer demands in this doma</w:t>
      </w:r>
      <w:r w:rsidR="00FF7267">
        <w:rPr>
          <w:rFonts w:ascii="Times New Roman" w:hAnsi="Times New Roman" w:cs="Times New Roman"/>
          <w:sz w:val="24"/>
          <w:szCs w:val="24"/>
        </w:rPr>
        <w:t>in.</w:t>
      </w:r>
    </w:p>
    <w:p w14:paraId="6A122C64" w14:textId="63287455" w:rsidR="006D7EC1" w:rsidRPr="006D7EC1" w:rsidRDefault="006D7EC1" w:rsidP="009B05E5">
      <w:pPr>
        <w:spacing w:line="360" w:lineRule="auto"/>
        <w:jc w:val="both"/>
        <w:rPr>
          <w:rFonts w:ascii="Times New Roman" w:hAnsi="Times New Roman" w:cs="Times New Roman"/>
          <w:b/>
          <w:bCs/>
          <w:sz w:val="24"/>
          <w:szCs w:val="24"/>
        </w:rPr>
      </w:pPr>
      <w:r w:rsidRPr="006D7EC1">
        <w:rPr>
          <w:rFonts w:ascii="Times New Roman" w:hAnsi="Times New Roman" w:cs="Times New Roman"/>
          <w:b/>
          <w:bCs/>
          <w:sz w:val="24"/>
          <w:szCs w:val="24"/>
        </w:rPr>
        <w:t>Fig 1: Evolving of Consumer Preference</w:t>
      </w:r>
    </w:p>
    <w:p w14:paraId="0175D436" w14:textId="77777777" w:rsidR="00FF7267" w:rsidRDefault="00FF7267" w:rsidP="00485C73">
      <w:pPr>
        <w:spacing w:line="360" w:lineRule="auto"/>
        <w:ind w:firstLine="720"/>
        <w:jc w:val="both"/>
        <w:rPr>
          <w:rFonts w:ascii="Times New Roman" w:hAnsi="Times New Roman" w:cs="Times New Roman"/>
          <w:sz w:val="24"/>
          <w:szCs w:val="24"/>
        </w:rPr>
      </w:pPr>
    </w:p>
    <w:p w14:paraId="38885CC0" w14:textId="5969729A" w:rsidR="00485C73" w:rsidRPr="006D7EC1" w:rsidRDefault="00FF7267" w:rsidP="00FF7267">
      <w:pPr>
        <w:spacing w:line="360" w:lineRule="auto"/>
        <w:jc w:val="both"/>
        <w:rPr>
          <w:rFonts w:ascii="Times New Roman" w:hAnsi="Times New Roman" w:cs="Times New Roman"/>
          <w:b/>
          <w:bCs/>
          <w:sz w:val="24"/>
          <w:szCs w:val="24"/>
        </w:rPr>
      </w:pPr>
      <w:r>
        <w:rPr>
          <w:rFonts w:ascii="Times New Roman" w:hAnsi="Times New Roman" w:cs="Times New Roman"/>
          <w:b/>
          <w:bCs/>
          <w:i/>
          <w:iCs/>
          <w:sz w:val="24"/>
          <w:szCs w:val="24"/>
        </w:rPr>
        <w:lastRenderedPageBreak/>
        <w:t xml:space="preserve"> </w:t>
      </w:r>
      <w:r w:rsidR="00C40409" w:rsidRPr="00F464F7">
        <w:rPr>
          <w:rFonts w:ascii="Times New Roman" w:hAnsi="Times New Roman" w:cs="Times New Roman"/>
          <w:noProof/>
          <w:color w:val="000000"/>
          <w:sz w:val="24"/>
          <w:szCs w:val="24"/>
          <w:shd w:val="clear" w:color="auto" w:fill="FFFFFF"/>
          <w:lang w:eastAsia="en-IN"/>
        </w:rPr>
        <w:drawing>
          <wp:inline distT="0" distB="0" distL="0" distR="0" wp14:anchorId="70BC1A07" wp14:editId="60BBCD2C">
            <wp:extent cx="5981360" cy="4290695"/>
            <wp:effectExtent l="0" t="0" r="7620" b="3810"/>
            <wp:docPr id="40695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360" cy="4290695"/>
                    </a:xfrm>
                    <a:prstGeom prst="rect">
                      <a:avLst/>
                    </a:prstGeom>
                    <a:noFill/>
                  </pic:spPr>
                </pic:pic>
              </a:graphicData>
            </a:graphic>
          </wp:inline>
        </w:drawing>
      </w:r>
      <w:r w:rsidR="006A6666">
        <w:rPr>
          <w:rFonts w:ascii="Times New Roman" w:hAnsi="Times New Roman" w:cs="Times New Roman"/>
          <w:b/>
          <w:bCs/>
          <w:color w:val="000000"/>
          <w:sz w:val="24"/>
          <w:szCs w:val="24"/>
          <w:shd w:val="clear" w:color="auto" w:fill="FFFFFF"/>
        </w:rPr>
        <w:br/>
      </w:r>
      <w:r>
        <w:rPr>
          <w:rFonts w:ascii="Times New Roman" w:hAnsi="Times New Roman" w:cs="Times New Roman"/>
          <w:b/>
          <w:bCs/>
          <w:i/>
          <w:iCs/>
          <w:sz w:val="24"/>
          <w:szCs w:val="24"/>
        </w:rPr>
        <w:t xml:space="preserve">                                                </w:t>
      </w:r>
    </w:p>
    <w:p w14:paraId="49763DDE" w14:textId="77777777" w:rsidR="00FF7267" w:rsidRDefault="00FF7267" w:rsidP="002971ED">
      <w:pPr>
        <w:spacing w:line="360" w:lineRule="auto"/>
        <w:jc w:val="both"/>
        <w:rPr>
          <w:rFonts w:ascii="Times New Roman" w:hAnsi="Times New Roman" w:cs="Times New Roman"/>
          <w:b/>
          <w:bCs/>
          <w:sz w:val="24"/>
          <w:szCs w:val="24"/>
        </w:rPr>
      </w:pPr>
    </w:p>
    <w:p w14:paraId="252DC4D1" w14:textId="77777777" w:rsidR="00AA73C6" w:rsidRDefault="00AA73C6" w:rsidP="009B05E5">
      <w:pPr>
        <w:spacing w:line="360" w:lineRule="auto"/>
        <w:jc w:val="both"/>
        <w:rPr>
          <w:rFonts w:ascii="Times New Roman" w:hAnsi="Times New Roman" w:cs="Times New Roman"/>
          <w:b/>
          <w:bCs/>
          <w:sz w:val="24"/>
          <w:szCs w:val="24"/>
        </w:rPr>
      </w:pPr>
    </w:p>
    <w:p w14:paraId="4A1FE04D" w14:textId="3E2ED1A7" w:rsidR="00485C73" w:rsidRDefault="005E1A73" w:rsidP="009B05E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47091B">
        <w:rPr>
          <w:rFonts w:ascii="Times New Roman" w:hAnsi="Times New Roman" w:cs="Times New Roman"/>
          <w:b/>
          <w:bCs/>
          <w:sz w:val="24"/>
          <w:szCs w:val="24"/>
        </w:rPr>
        <w:t xml:space="preserve"> </w:t>
      </w:r>
      <w:r w:rsidR="00485C73">
        <w:rPr>
          <w:rFonts w:ascii="Times New Roman" w:hAnsi="Times New Roman" w:cs="Times New Roman"/>
          <w:b/>
          <w:bCs/>
          <w:sz w:val="24"/>
          <w:szCs w:val="24"/>
        </w:rPr>
        <w:t>Conceptual framework</w:t>
      </w:r>
    </w:p>
    <w:p w14:paraId="3F8A8294" w14:textId="38329E0E" w:rsidR="002D2636" w:rsidRDefault="002D2636" w:rsidP="009B05E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conceptual </w:t>
      </w:r>
      <w:r w:rsidR="0020201F">
        <w:rPr>
          <w:rFonts w:ascii="Times New Roman" w:hAnsi="Times New Roman" w:cs="Times New Roman"/>
          <w:sz w:val="24"/>
          <w:szCs w:val="24"/>
        </w:rPr>
        <w:t>framework (</w:t>
      </w:r>
      <w:r w:rsidR="000A30E4">
        <w:rPr>
          <w:rFonts w:ascii="Times New Roman" w:hAnsi="Times New Roman" w:cs="Times New Roman"/>
          <w:sz w:val="24"/>
          <w:szCs w:val="24"/>
        </w:rPr>
        <w:t>Fig 2)</w:t>
      </w:r>
      <w:r>
        <w:rPr>
          <w:rFonts w:ascii="Times New Roman" w:hAnsi="Times New Roman" w:cs="Times New Roman"/>
          <w:sz w:val="24"/>
          <w:szCs w:val="24"/>
        </w:rPr>
        <w:t xml:space="preserve"> provides the overall view for this </w:t>
      </w:r>
      <w:r w:rsidR="00F604E0">
        <w:rPr>
          <w:rFonts w:ascii="Times New Roman" w:hAnsi="Times New Roman" w:cs="Times New Roman"/>
          <w:sz w:val="24"/>
          <w:szCs w:val="24"/>
        </w:rPr>
        <w:t>paper. It</w:t>
      </w:r>
      <w:r>
        <w:rPr>
          <w:rFonts w:ascii="Times New Roman" w:hAnsi="Times New Roman" w:cs="Times New Roman"/>
          <w:sz w:val="24"/>
          <w:szCs w:val="24"/>
        </w:rPr>
        <w:t xml:space="preserve"> </w:t>
      </w:r>
      <w:r w:rsidR="00F604E0" w:rsidRPr="00F604E0">
        <w:rPr>
          <w:rFonts w:ascii="Times New Roman" w:hAnsi="Times New Roman" w:cs="Times New Roman"/>
          <w:sz w:val="24"/>
          <w:szCs w:val="24"/>
        </w:rPr>
        <w:t xml:space="preserve">captures intrinsic factors (appearance, </w:t>
      </w:r>
      <w:proofErr w:type="spellStart"/>
      <w:r w:rsidR="0047091B">
        <w:rPr>
          <w:rFonts w:ascii="Times New Roman" w:hAnsi="Times New Roman" w:cs="Times New Roman"/>
          <w:sz w:val="24"/>
          <w:szCs w:val="24"/>
        </w:rPr>
        <w:t>flavor</w:t>
      </w:r>
      <w:proofErr w:type="spellEnd"/>
      <w:r w:rsidR="00F604E0" w:rsidRPr="00F604E0">
        <w:rPr>
          <w:rFonts w:ascii="Times New Roman" w:hAnsi="Times New Roman" w:cs="Times New Roman"/>
          <w:sz w:val="24"/>
          <w:szCs w:val="24"/>
        </w:rPr>
        <w:t>, texture, shelf-life), extrinsic factors (price, perceived health benefits, convenience, seasonality), demographic variables (age, location, income, education, gender, family dynamics), supply chain efficiency, marketing strategies, and emerging trends (health awareness, convenience demand, sustainability concerns, online grocery shopping) as key determinants shaping consumer preferences for fresh fruits.</w:t>
      </w:r>
    </w:p>
    <w:p w14:paraId="6C674AC2" w14:textId="77777777" w:rsidR="00205033" w:rsidRDefault="00205033" w:rsidP="009B05E5">
      <w:pPr>
        <w:spacing w:line="360" w:lineRule="auto"/>
        <w:jc w:val="both"/>
        <w:rPr>
          <w:rFonts w:ascii="Times New Roman" w:hAnsi="Times New Roman" w:cs="Times New Roman"/>
          <w:sz w:val="24"/>
          <w:szCs w:val="24"/>
        </w:rPr>
      </w:pPr>
    </w:p>
    <w:p w14:paraId="72E8B8BB" w14:textId="77777777" w:rsidR="006D7EC1" w:rsidRPr="006D7EC1" w:rsidRDefault="006D7EC1" w:rsidP="006D7EC1">
      <w:pPr>
        <w:spacing w:line="360" w:lineRule="auto"/>
        <w:rPr>
          <w:rFonts w:ascii="Times New Roman" w:hAnsi="Times New Roman" w:cs="Times New Roman"/>
          <w:b/>
          <w:bCs/>
          <w:color w:val="000000"/>
          <w:sz w:val="24"/>
          <w:szCs w:val="24"/>
          <w:shd w:val="clear" w:color="auto" w:fill="FFFFFF"/>
        </w:rPr>
      </w:pPr>
      <w:r w:rsidRPr="006D7EC1">
        <w:rPr>
          <w:rFonts w:ascii="Times New Roman" w:hAnsi="Times New Roman" w:cs="Times New Roman"/>
          <w:b/>
          <w:bCs/>
          <w:color w:val="000000"/>
          <w:sz w:val="24"/>
          <w:szCs w:val="24"/>
          <w:shd w:val="clear" w:color="auto" w:fill="FFFFFF"/>
        </w:rPr>
        <w:lastRenderedPageBreak/>
        <w:t>Fig 2: Conceptual framework</w:t>
      </w:r>
    </w:p>
    <w:p w14:paraId="3286A806" w14:textId="77777777" w:rsidR="006D7EC1" w:rsidRPr="002D2636" w:rsidRDefault="006D7EC1" w:rsidP="009B05E5">
      <w:pPr>
        <w:spacing w:line="360" w:lineRule="auto"/>
        <w:jc w:val="both"/>
        <w:rPr>
          <w:rFonts w:ascii="Times New Roman" w:hAnsi="Times New Roman" w:cs="Times New Roman"/>
          <w:sz w:val="24"/>
          <w:szCs w:val="24"/>
        </w:rPr>
      </w:pPr>
    </w:p>
    <w:p w14:paraId="29D975F2" w14:textId="75294FDA" w:rsidR="005E1A73" w:rsidRDefault="00A369BC" w:rsidP="005E1A73">
      <w:pPr>
        <w:spacing w:line="360" w:lineRule="auto"/>
        <w:ind w:firstLine="142"/>
        <w:jc w:val="both"/>
        <w:rPr>
          <w:rFonts w:ascii="Times New Roman" w:hAnsi="Times New Roman" w:cs="Times New Roman"/>
          <w:b/>
          <w:bCs/>
          <w:color w:val="000000"/>
          <w:sz w:val="24"/>
          <w:szCs w:val="24"/>
          <w:shd w:val="clear" w:color="auto" w:fill="FFFFFF"/>
        </w:rPr>
      </w:pPr>
      <w:r>
        <w:rPr>
          <w:rFonts w:ascii="Times New Roman" w:hAnsi="Times New Roman" w:cs="Times New Roman"/>
          <w:b/>
          <w:bCs/>
          <w:noProof/>
          <w:color w:val="000000"/>
          <w:sz w:val="24"/>
          <w:szCs w:val="24"/>
          <w:shd w:val="clear" w:color="auto" w:fill="FFFFFF"/>
          <w:lang w:eastAsia="en-IN"/>
        </w:rPr>
        <w:drawing>
          <wp:inline distT="0" distB="0" distL="0" distR="0" wp14:anchorId="4942C8AE" wp14:editId="1FE06072">
            <wp:extent cx="5690524" cy="2926859"/>
            <wp:effectExtent l="0" t="0" r="5715" b="0"/>
            <wp:docPr id="1056842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3183" cy="2948800"/>
                    </a:xfrm>
                    <a:prstGeom prst="rect">
                      <a:avLst/>
                    </a:prstGeom>
                    <a:noFill/>
                  </pic:spPr>
                </pic:pic>
              </a:graphicData>
            </a:graphic>
          </wp:inline>
        </w:drawing>
      </w:r>
    </w:p>
    <w:p w14:paraId="69B9D2CA" w14:textId="58FF3361" w:rsidR="00A97155" w:rsidRDefault="005E1A73" w:rsidP="009B05E5">
      <w:pPr>
        <w:spacing w:line="36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3.</w:t>
      </w:r>
      <w:r w:rsidR="0047091B">
        <w:rPr>
          <w:rFonts w:ascii="Times New Roman" w:hAnsi="Times New Roman" w:cs="Times New Roman"/>
          <w:b/>
          <w:bCs/>
          <w:color w:val="000000"/>
          <w:sz w:val="24"/>
          <w:szCs w:val="24"/>
          <w:shd w:val="clear" w:color="auto" w:fill="FFFFFF"/>
        </w:rPr>
        <w:t xml:space="preserve"> </w:t>
      </w:r>
      <w:r w:rsidR="00332974">
        <w:rPr>
          <w:rFonts w:ascii="Times New Roman" w:hAnsi="Times New Roman" w:cs="Times New Roman"/>
          <w:b/>
          <w:bCs/>
          <w:color w:val="000000"/>
          <w:sz w:val="24"/>
          <w:szCs w:val="24"/>
          <w:shd w:val="clear" w:color="auto" w:fill="FFFFFF"/>
        </w:rPr>
        <w:t>Methodology</w:t>
      </w:r>
    </w:p>
    <w:p w14:paraId="106EFC6D" w14:textId="49052C74" w:rsidR="00410972" w:rsidRDefault="009B05E5" w:rsidP="00205033">
      <w:pPr>
        <w:spacing w:after="198" w:line="360" w:lineRule="auto"/>
        <w:ind w:left="-15" w:right="49" w:firstLine="15"/>
        <w:jc w:val="both"/>
        <w:rPr>
          <w:rFonts w:ascii="Times New Roman" w:hAnsi="Times New Roman" w:cs="Times New Roman"/>
          <w:sz w:val="24"/>
          <w:szCs w:val="24"/>
        </w:rPr>
      </w:pPr>
      <w:r>
        <w:rPr>
          <w:rFonts w:ascii="Times New Roman" w:hAnsi="Times New Roman" w:cs="Times New Roman"/>
          <w:sz w:val="24"/>
          <w:szCs w:val="24"/>
        </w:rPr>
        <w:tab/>
      </w:r>
      <w:r w:rsidR="005E1A73" w:rsidRPr="00816058">
        <w:rPr>
          <w:rFonts w:ascii="Times New Roman" w:hAnsi="Times New Roman" w:cs="Times New Roman"/>
          <w:sz w:val="24"/>
          <w:szCs w:val="24"/>
        </w:rPr>
        <w:t xml:space="preserve">This study employed </w:t>
      </w:r>
      <w:r w:rsidR="0047091B">
        <w:rPr>
          <w:rFonts w:ascii="Times New Roman" w:hAnsi="Times New Roman" w:cs="Times New Roman"/>
          <w:sz w:val="24"/>
          <w:szCs w:val="24"/>
        </w:rPr>
        <w:t xml:space="preserve">the </w:t>
      </w:r>
      <w:r w:rsidR="005E1A73" w:rsidRPr="00816058">
        <w:rPr>
          <w:rFonts w:ascii="Times New Roman" w:hAnsi="Times New Roman" w:cs="Times New Roman"/>
          <w:sz w:val="24"/>
          <w:szCs w:val="24"/>
        </w:rPr>
        <w:t xml:space="preserve">Preferred Reporting Items for Systematic Reviews and </w:t>
      </w:r>
      <w:r w:rsidR="0047091B">
        <w:rPr>
          <w:rFonts w:ascii="Times New Roman" w:hAnsi="Times New Roman" w:cs="Times New Roman"/>
          <w:sz w:val="24"/>
          <w:szCs w:val="24"/>
        </w:rPr>
        <w:t>Meta-Analysis</w:t>
      </w:r>
      <w:r w:rsidR="005E1A73" w:rsidRPr="00816058">
        <w:rPr>
          <w:rFonts w:ascii="Times New Roman" w:hAnsi="Times New Roman" w:cs="Times New Roman"/>
          <w:sz w:val="24"/>
          <w:szCs w:val="24"/>
        </w:rPr>
        <w:t xml:space="preserve"> (PRISMA) technique to </w:t>
      </w:r>
      <w:proofErr w:type="spellStart"/>
      <w:r w:rsidR="0047091B">
        <w:rPr>
          <w:rFonts w:ascii="Times New Roman" w:hAnsi="Times New Roman" w:cs="Times New Roman"/>
          <w:sz w:val="24"/>
          <w:szCs w:val="24"/>
        </w:rPr>
        <w:t>analyze</w:t>
      </w:r>
      <w:proofErr w:type="spellEnd"/>
      <w:r w:rsidR="005E1A73" w:rsidRPr="00816058">
        <w:rPr>
          <w:rFonts w:ascii="Times New Roman" w:hAnsi="Times New Roman" w:cs="Times New Roman"/>
          <w:sz w:val="24"/>
          <w:szCs w:val="24"/>
        </w:rPr>
        <w:t xml:space="preserve"> previous literature. The study used </w:t>
      </w:r>
      <w:r w:rsidR="00DC50F7">
        <w:rPr>
          <w:rFonts w:ascii="Times New Roman" w:hAnsi="Times New Roman" w:cs="Times New Roman"/>
          <w:sz w:val="24"/>
          <w:szCs w:val="24"/>
        </w:rPr>
        <w:t>Google Scholar</w:t>
      </w:r>
      <w:r w:rsidR="005E1A73">
        <w:rPr>
          <w:rFonts w:ascii="Times New Roman" w:hAnsi="Times New Roman" w:cs="Times New Roman"/>
          <w:sz w:val="24"/>
          <w:szCs w:val="24"/>
        </w:rPr>
        <w:t xml:space="preserve"> </w:t>
      </w:r>
      <w:r w:rsidR="005E1A73" w:rsidRPr="00816058">
        <w:rPr>
          <w:rFonts w:ascii="Times New Roman" w:hAnsi="Times New Roman" w:cs="Times New Roman"/>
          <w:sz w:val="24"/>
          <w:szCs w:val="24"/>
        </w:rPr>
        <w:t xml:space="preserve">to search </w:t>
      </w:r>
      <w:r w:rsidR="00DC50F7">
        <w:rPr>
          <w:rFonts w:ascii="Times New Roman" w:hAnsi="Times New Roman" w:cs="Times New Roman"/>
          <w:sz w:val="24"/>
          <w:szCs w:val="24"/>
        </w:rPr>
        <w:t xml:space="preserve">for </w:t>
      </w:r>
      <w:r w:rsidR="005E1A73" w:rsidRPr="00816058">
        <w:rPr>
          <w:rFonts w:ascii="Times New Roman" w:hAnsi="Times New Roman" w:cs="Times New Roman"/>
          <w:sz w:val="24"/>
          <w:szCs w:val="24"/>
        </w:rPr>
        <w:t>literature</w:t>
      </w:r>
      <w:r w:rsidR="0014395A">
        <w:rPr>
          <w:rFonts w:ascii="Times New Roman" w:hAnsi="Times New Roman" w:cs="Times New Roman"/>
          <w:sz w:val="24"/>
          <w:szCs w:val="24"/>
        </w:rPr>
        <w:t xml:space="preserve"> where </w:t>
      </w:r>
      <w:r w:rsidR="00DC50F7">
        <w:rPr>
          <w:rFonts w:ascii="Times New Roman" w:hAnsi="Times New Roman" w:cs="Times New Roman"/>
          <w:sz w:val="24"/>
          <w:szCs w:val="24"/>
        </w:rPr>
        <w:t>literature</w:t>
      </w:r>
      <w:r w:rsidR="0014395A">
        <w:rPr>
          <w:rFonts w:ascii="Times New Roman" w:hAnsi="Times New Roman" w:cs="Times New Roman"/>
          <w:sz w:val="24"/>
          <w:szCs w:val="24"/>
        </w:rPr>
        <w:t xml:space="preserve"> </w:t>
      </w:r>
      <w:r w:rsidR="00DC50F7">
        <w:rPr>
          <w:rFonts w:ascii="Times New Roman" w:hAnsi="Times New Roman" w:cs="Times New Roman"/>
          <w:sz w:val="24"/>
          <w:szCs w:val="24"/>
        </w:rPr>
        <w:t>is</w:t>
      </w:r>
      <w:r w:rsidR="0014395A">
        <w:rPr>
          <w:rFonts w:ascii="Times New Roman" w:hAnsi="Times New Roman" w:cs="Times New Roman"/>
          <w:sz w:val="24"/>
          <w:szCs w:val="24"/>
        </w:rPr>
        <w:t xml:space="preserve"> easily available and </w:t>
      </w:r>
      <w:r w:rsidR="00DC50F7">
        <w:rPr>
          <w:rFonts w:ascii="Times New Roman" w:hAnsi="Times New Roman" w:cs="Times New Roman"/>
          <w:sz w:val="24"/>
          <w:szCs w:val="24"/>
        </w:rPr>
        <w:t>accessible</w:t>
      </w:r>
      <w:r w:rsidR="0014395A">
        <w:rPr>
          <w:rFonts w:ascii="Times New Roman" w:hAnsi="Times New Roman" w:cs="Times New Roman"/>
          <w:sz w:val="24"/>
          <w:szCs w:val="24"/>
        </w:rPr>
        <w:t xml:space="preserve"> through simple </w:t>
      </w:r>
      <w:r w:rsidR="00983AA0">
        <w:rPr>
          <w:rFonts w:ascii="Times New Roman" w:hAnsi="Times New Roman" w:cs="Times New Roman"/>
          <w:sz w:val="24"/>
          <w:szCs w:val="24"/>
        </w:rPr>
        <w:t>ways</w:t>
      </w:r>
      <w:r w:rsidR="007A3EE2">
        <w:rPr>
          <w:rFonts w:ascii="Times New Roman" w:hAnsi="Times New Roman" w:cs="Times New Roman"/>
          <w:sz w:val="24"/>
          <w:szCs w:val="24"/>
        </w:rPr>
        <w:t xml:space="preserve"> </w:t>
      </w:r>
      <w:r w:rsidR="007A3EE2">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&lt;EndNote&gt;&lt;Cite&gt;&lt;Author&gt;Page&lt;/Author&gt;&lt;Year&gt;2021&lt;/Year&gt;&lt;RecNum&gt;189&lt;/RecNum&gt;&lt;DisplayText&gt;[10]&lt;/DisplayText&gt;&lt;record&gt;&lt;rec-number&gt;189&lt;/rec-number&gt;&lt;foreign-keys&gt;&lt;key app="EN" db-id="re59aa9tcsf29oesx0o5d00uerwxvp9etvae" timestamp="1725354979"&gt;189&lt;/key&gt;&lt;/foreign-keys&gt;&lt;ref-type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E&lt;/author&gt;&lt;/authors&gt;&lt;/contributors&gt;&lt;titles&gt;&lt;title&gt;The PRISMA 2020 statement: an updated guideline for reporting systematic reviews&lt;/title&gt;&lt;secondary-title&gt;bmj&lt;/secondary-title&gt;&lt;/titles&gt;&lt;periodical&gt;&lt;full-title&gt;bmj&lt;/full-title&gt;&lt;/periodical&gt;&lt;volume&gt;372&lt;/volume&gt;&lt;dates&gt;&lt;year&gt;2021&lt;/year&gt;&lt;/dates&gt;&lt;isbn&gt;1756-1833&lt;/isbn&gt;&lt;urls&gt;&lt;/urls&gt;&lt;/record&gt;&lt;/Cite&gt;&lt;/EndNote&gt;</w:instrText>
      </w:r>
      <w:r w:rsidR="007A3EE2">
        <w:rPr>
          <w:rFonts w:ascii="Times New Roman" w:hAnsi="Times New Roman" w:cs="Times New Roman"/>
          <w:sz w:val="24"/>
          <w:szCs w:val="24"/>
        </w:rPr>
        <w:fldChar w:fldCharType="separate"/>
      </w:r>
      <w:r w:rsidR="007A3EE2">
        <w:rPr>
          <w:rFonts w:ascii="Times New Roman" w:hAnsi="Times New Roman" w:cs="Times New Roman"/>
          <w:noProof/>
          <w:sz w:val="24"/>
          <w:szCs w:val="24"/>
        </w:rPr>
        <w:t>[10]</w:t>
      </w:r>
      <w:r w:rsidR="007A3EE2">
        <w:rPr>
          <w:rFonts w:ascii="Times New Roman" w:hAnsi="Times New Roman" w:cs="Times New Roman"/>
          <w:sz w:val="24"/>
          <w:szCs w:val="24"/>
        </w:rPr>
        <w:fldChar w:fldCharType="end"/>
      </w:r>
      <w:r w:rsidR="002D2636">
        <w:rPr>
          <w:rFonts w:ascii="Times New Roman" w:hAnsi="Times New Roman" w:cs="Times New Roman"/>
          <w:sz w:val="24"/>
          <w:szCs w:val="24"/>
        </w:rPr>
        <w:t>.</w:t>
      </w:r>
      <w:r w:rsidR="002D2636" w:rsidRPr="00816058">
        <w:rPr>
          <w:rFonts w:ascii="Times New Roman" w:hAnsi="Times New Roman" w:cs="Times New Roman"/>
          <w:sz w:val="24"/>
          <w:szCs w:val="24"/>
        </w:rPr>
        <w:t xml:space="preserve"> Various</w:t>
      </w:r>
      <w:r w:rsidR="005E1A73" w:rsidRPr="00816058">
        <w:rPr>
          <w:rFonts w:ascii="Times New Roman" w:hAnsi="Times New Roman" w:cs="Times New Roman"/>
          <w:sz w:val="24"/>
          <w:szCs w:val="24"/>
        </w:rPr>
        <w:t xml:space="preserve"> combinations of keywords were used to search the literature from the database and some strategies like inclusion and exclusion have been used to collect literature from the </w:t>
      </w:r>
      <w:r w:rsidR="0014395A">
        <w:rPr>
          <w:rFonts w:ascii="Times New Roman" w:hAnsi="Times New Roman" w:cs="Times New Roman"/>
          <w:sz w:val="24"/>
          <w:szCs w:val="24"/>
        </w:rPr>
        <w:t>google scholar</w:t>
      </w:r>
      <w:r w:rsidR="005E1A73" w:rsidRPr="00816058">
        <w:rPr>
          <w:rFonts w:ascii="Times New Roman" w:hAnsi="Times New Roman" w:cs="Times New Roman"/>
          <w:sz w:val="24"/>
          <w:szCs w:val="24"/>
        </w:rPr>
        <w:t xml:space="preserve">. Based on the automated filters provided by the database, </w:t>
      </w:r>
      <w:r w:rsidR="005E1A73">
        <w:rPr>
          <w:rFonts w:ascii="Times New Roman" w:hAnsi="Times New Roman" w:cs="Times New Roman"/>
          <w:sz w:val="24"/>
          <w:szCs w:val="24"/>
        </w:rPr>
        <w:t>257</w:t>
      </w:r>
      <w:r w:rsidR="005E1A73" w:rsidRPr="00816058">
        <w:rPr>
          <w:rFonts w:ascii="Times New Roman" w:hAnsi="Times New Roman" w:cs="Times New Roman"/>
          <w:sz w:val="24"/>
          <w:szCs w:val="24"/>
        </w:rPr>
        <w:t xml:space="preserve"> literatures were found by eliminating duplicate literature from the records using the criteria of inclusion and exclusion. The research investigated the elements impacting the </w:t>
      </w:r>
      <w:r w:rsidR="0014395A">
        <w:rPr>
          <w:rFonts w:ascii="Times New Roman" w:hAnsi="Times New Roman" w:cs="Times New Roman"/>
          <w:sz w:val="24"/>
          <w:szCs w:val="24"/>
        </w:rPr>
        <w:t>consumer preferences in the market</w:t>
      </w:r>
      <w:r w:rsidR="005E1A73" w:rsidRPr="00816058">
        <w:rPr>
          <w:rFonts w:ascii="Times New Roman" w:hAnsi="Times New Roman" w:cs="Times New Roman"/>
          <w:sz w:val="24"/>
          <w:szCs w:val="24"/>
        </w:rPr>
        <w:t>, identifying relevant articles through the screening of titles and abstracts</w:t>
      </w:r>
      <w:r w:rsidR="005E1A73">
        <w:t xml:space="preserve">. </w:t>
      </w:r>
      <w:r w:rsidR="005E1A73" w:rsidRPr="00816058">
        <w:rPr>
          <w:rFonts w:ascii="Times New Roman" w:hAnsi="Times New Roman" w:cs="Times New Roman"/>
          <w:sz w:val="24"/>
          <w:szCs w:val="24"/>
        </w:rPr>
        <w:t xml:space="preserve">Based on the flow </w:t>
      </w:r>
      <w:r w:rsidR="005E1A73">
        <w:rPr>
          <w:rFonts w:ascii="Times New Roman" w:hAnsi="Times New Roman" w:cs="Times New Roman"/>
          <w:sz w:val="24"/>
          <w:szCs w:val="24"/>
        </w:rPr>
        <w:t xml:space="preserve">diagram of PRISMA (Figure </w:t>
      </w:r>
      <w:r w:rsidR="00A85C0D">
        <w:rPr>
          <w:rFonts w:ascii="Times New Roman" w:hAnsi="Times New Roman" w:cs="Times New Roman"/>
          <w:sz w:val="24"/>
          <w:szCs w:val="24"/>
        </w:rPr>
        <w:t>3</w:t>
      </w:r>
      <w:r w:rsidR="005E1A73">
        <w:rPr>
          <w:rFonts w:ascii="Times New Roman" w:hAnsi="Times New Roman" w:cs="Times New Roman"/>
          <w:sz w:val="24"/>
          <w:szCs w:val="24"/>
        </w:rPr>
        <w:t>), 1</w:t>
      </w:r>
      <w:r w:rsidR="002971ED">
        <w:rPr>
          <w:rFonts w:ascii="Times New Roman" w:hAnsi="Times New Roman" w:cs="Times New Roman"/>
          <w:sz w:val="24"/>
          <w:szCs w:val="24"/>
        </w:rPr>
        <w:t>0</w:t>
      </w:r>
      <w:r w:rsidR="00125CF3">
        <w:rPr>
          <w:rFonts w:ascii="Times New Roman" w:hAnsi="Times New Roman" w:cs="Times New Roman"/>
          <w:sz w:val="24"/>
          <w:szCs w:val="24"/>
        </w:rPr>
        <w:t>3</w:t>
      </w:r>
      <w:r w:rsidR="005E1A73" w:rsidRPr="00816058">
        <w:rPr>
          <w:rFonts w:ascii="Times New Roman" w:hAnsi="Times New Roman" w:cs="Times New Roman"/>
          <w:sz w:val="24"/>
          <w:szCs w:val="24"/>
        </w:rPr>
        <w:t xml:space="preserve"> well-researched papers were selected for the review based on screening, elimination of duplicate literature, grey literature, and irrelevant abstract and full-text content. The number of literatures after eliminating duplicate literature was reduced to </w:t>
      </w:r>
      <w:r w:rsidR="005E1A73">
        <w:rPr>
          <w:rFonts w:ascii="Times New Roman" w:hAnsi="Times New Roman" w:cs="Times New Roman"/>
          <w:sz w:val="24"/>
          <w:szCs w:val="24"/>
        </w:rPr>
        <w:t xml:space="preserve">155 </w:t>
      </w:r>
      <w:r w:rsidR="005E1A73" w:rsidRPr="00816058">
        <w:rPr>
          <w:rFonts w:ascii="Times New Roman" w:hAnsi="Times New Roman" w:cs="Times New Roman"/>
          <w:sz w:val="24"/>
          <w:szCs w:val="24"/>
        </w:rPr>
        <w:t xml:space="preserve">papers and after skimming abstract and full-text, the number </w:t>
      </w:r>
      <w:r w:rsidR="005E1A73">
        <w:rPr>
          <w:rFonts w:ascii="Times New Roman" w:hAnsi="Times New Roman" w:cs="Times New Roman"/>
          <w:sz w:val="24"/>
          <w:szCs w:val="24"/>
        </w:rPr>
        <w:t>of literatures was reduced to 1</w:t>
      </w:r>
      <w:r w:rsidR="002971ED">
        <w:rPr>
          <w:rFonts w:ascii="Times New Roman" w:hAnsi="Times New Roman" w:cs="Times New Roman"/>
          <w:sz w:val="24"/>
          <w:szCs w:val="24"/>
        </w:rPr>
        <w:t>0</w:t>
      </w:r>
      <w:r w:rsidR="00125CF3">
        <w:rPr>
          <w:rFonts w:ascii="Times New Roman" w:hAnsi="Times New Roman" w:cs="Times New Roman"/>
          <w:sz w:val="24"/>
          <w:szCs w:val="24"/>
        </w:rPr>
        <w:t>3</w:t>
      </w:r>
      <w:r w:rsidR="002971ED">
        <w:rPr>
          <w:rFonts w:ascii="Times New Roman" w:hAnsi="Times New Roman" w:cs="Times New Roman"/>
          <w:sz w:val="24"/>
          <w:szCs w:val="24"/>
        </w:rPr>
        <w:t xml:space="preserve"> </w:t>
      </w:r>
      <w:r w:rsidR="005E1A73" w:rsidRPr="00816058">
        <w:rPr>
          <w:rFonts w:ascii="Times New Roman" w:hAnsi="Times New Roman" w:cs="Times New Roman"/>
          <w:sz w:val="24"/>
          <w:szCs w:val="24"/>
        </w:rPr>
        <w:t xml:space="preserve">papers. </w:t>
      </w:r>
      <w:r w:rsidR="005E1A73">
        <w:rPr>
          <w:rFonts w:ascii="Times New Roman" w:hAnsi="Times New Roman" w:cs="Times New Roman"/>
          <w:sz w:val="24"/>
          <w:szCs w:val="24"/>
        </w:rPr>
        <w:t xml:space="preserve">The selected </w:t>
      </w:r>
      <w:r w:rsidR="002971ED">
        <w:rPr>
          <w:rFonts w:ascii="Times New Roman" w:hAnsi="Times New Roman" w:cs="Times New Roman"/>
          <w:sz w:val="24"/>
          <w:szCs w:val="24"/>
        </w:rPr>
        <w:t>10</w:t>
      </w:r>
      <w:r w:rsidR="00125CF3">
        <w:rPr>
          <w:rFonts w:ascii="Times New Roman" w:hAnsi="Times New Roman" w:cs="Times New Roman"/>
          <w:sz w:val="24"/>
          <w:szCs w:val="24"/>
        </w:rPr>
        <w:t>3</w:t>
      </w:r>
      <w:r w:rsidR="002971ED">
        <w:rPr>
          <w:rFonts w:ascii="Times New Roman" w:hAnsi="Times New Roman" w:cs="Times New Roman"/>
          <w:sz w:val="24"/>
          <w:szCs w:val="24"/>
        </w:rPr>
        <w:t xml:space="preserve"> </w:t>
      </w:r>
      <w:r w:rsidR="005E1A73" w:rsidRPr="00816058">
        <w:rPr>
          <w:rFonts w:ascii="Times New Roman" w:hAnsi="Times New Roman" w:cs="Times New Roman"/>
          <w:sz w:val="24"/>
          <w:szCs w:val="24"/>
        </w:rPr>
        <w:t xml:space="preserve">papers have different study areas like </w:t>
      </w:r>
      <w:r w:rsidR="0014395A">
        <w:rPr>
          <w:rFonts w:ascii="Times New Roman" w:hAnsi="Times New Roman" w:cs="Times New Roman"/>
          <w:sz w:val="24"/>
          <w:szCs w:val="24"/>
        </w:rPr>
        <w:t>consumer preference</w:t>
      </w:r>
      <w:r w:rsidR="00E52CCE">
        <w:rPr>
          <w:rFonts w:ascii="Times New Roman" w:hAnsi="Times New Roman" w:cs="Times New Roman"/>
          <w:sz w:val="24"/>
          <w:szCs w:val="24"/>
        </w:rPr>
        <w:t>,</w:t>
      </w:r>
      <w:r w:rsidR="005E1A73">
        <w:rPr>
          <w:rFonts w:ascii="Times New Roman" w:hAnsi="Times New Roman" w:cs="Times New Roman"/>
          <w:sz w:val="24"/>
          <w:szCs w:val="24"/>
        </w:rPr>
        <w:t xml:space="preserve"> </w:t>
      </w:r>
      <w:r w:rsidR="0014395A">
        <w:rPr>
          <w:rFonts w:ascii="Times New Roman" w:hAnsi="Times New Roman" w:cs="Times New Roman"/>
          <w:sz w:val="24"/>
          <w:szCs w:val="24"/>
        </w:rPr>
        <w:t>supply chain efficiency</w:t>
      </w:r>
      <w:r w:rsidR="00E52CCE">
        <w:rPr>
          <w:rFonts w:ascii="Times New Roman" w:hAnsi="Times New Roman" w:cs="Times New Roman"/>
          <w:sz w:val="24"/>
          <w:szCs w:val="24"/>
        </w:rPr>
        <w:t xml:space="preserve">, </w:t>
      </w:r>
      <w:r w:rsidR="0014395A">
        <w:rPr>
          <w:rFonts w:ascii="Times New Roman" w:hAnsi="Times New Roman" w:cs="Times New Roman"/>
          <w:sz w:val="24"/>
          <w:szCs w:val="24"/>
        </w:rPr>
        <w:t>marketing strategy</w:t>
      </w:r>
      <w:r w:rsidR="005E1A73">
        <w:rPr>
          <w:rFonts w:ascii="Times New Roman" w:hAnsi="Times New Roman" w:cs="Times New Roman"/>
          <w:sz w:val="24"/>
          <w:szCs w:val="24"/>
        </w:rPr>
        <w:t xml:space="preserve"> </w:t>
      </w:r>
      <w:r w:rsidR="005E1A73" w:rsidRPr="00816058">
        <w:rPr>
          <w:rFonts w:ascii="Times New Roman" w:hAnsi="Times New Roman" w:cs="Times New Roman"/>
          <w:sz w:val="24"/>
          <w:szCs w:val="24"/>
        </w:rPr>
        <w:t xml:space="preserve">and so on. </w:t>
      </w:r>
    </w:p>
    <w:p w14:paraId="66873774" w14:textId="77777777" w:rsidR="00205033" w:rsidRDefault="00205033" w:rsidP="00205033">
      <w:pPr>
        <w:spacing w:after="198" w:line="360" w:lineRule="auto"/>
        <w:ind w:left="-15" w:right="49" w:firstLine="15"/>
        <w:jc w:val="both"/>
        <w:rPr>
          <w:rFonts w:ascii="Times New Roman" w:hAnsi="Times New Roman" w:cs="Times New Roman"/>
          <w:b/>
          <w:bCs/>
          <w:sz w:val="24"/>
          <w:szCs w:val="24"/>
        </w:rPr>
      </w:pPr>
    </w:p>
    <w:p w14:paraId="04446EF3" w14:textId="3CD9F3E9" w:rsidR="006D7EC1" w:rsidRPr="006D7EC1" w:rsidRDefault="006D7EC1" w:rsidP="006D7EC1">
      <w:pPr>
        <w:spacing w:line="240" w:lineRule="auto"/>
        <w:jc w:val="both"/>
        <w:rPr>
          <w:rFonts w:ascii="Times New Roman" w:hAnsi="Times New Roman" w:cs="Times New Roman"/>
          <w:b/>
          <w:bCs/>
          <w:sz w:val="24"/>
          <w:szCs w:val="24"/>
        </w:rPr>
      </w:pPr>
      <w:r w:rsidRPr="006D7EC1">
        <w:rPr>
          <w:rFonts w:ascii="Times New Roman" w:hAnsi="Times New Roman" w:cs="Times New Roman"/>
          <w:b/>
          <w:bCs/>
          <w:sz w:val="24"/>
          <w:szCs w:val="24"/>
        </w:rPr>
        <w:t>Fig 3: PRISMA flowchart depicting the search literature for a systematic review of</w:t>
      </w:r>
    </w:p>
    <w:p w14:paraId="50610404" w14:textId="774806E5" w:rsidR="006D7EC1" w:rsidRPr="006D7EC1" w:rsidRDefault="006D7EC1" w:rsidP="006D7EC1">
      <w:pPr>
        <w:spacing w:line="240" w:lineRule="auto"/>
        <w:jc w:val="both"/>
        <w:rPr>
          <w:rFonts w:ascii="Times New Roman" w:hAnsi="Times New Roman" w:cs="Times New Roman"/>
          <w:b/>
          <w:bCs/>
          <w:sz w:val="24"/>
          <w:szCs w:val="24"/>
        </w:rPr>
      </w:pPr>
      <w:r w:rsidRPr="006D7EC1">
        <w:rPr>
          <w:rFonts w:ascii="Times New Roman" w:hAnsi="Times New Roman" w:cs="Times New Roman"/>
          <w:b/>
          <w:bCs/>
          <w:sz w:val="24"/>
          <w:szCs w:val="24"/>
        </w:rPr>
        <w:t>Unpacking the complexities of consumer preference for fresh fruits</w:t>
      </w:r>
    </w:p>
    <w:p w14:paraId="4C65E0FA" w14:textId="35497A36" w:rsidR="006A6666" w:rsidRDefault="006A6666" w:rsidP="002F03FC">
      <w:pPr>
        <w:spacing w:line="360" w:lineRule="auto"/>
        <w:jc w:val="both"/>
        <w:rPr>
          <w:rFonts w:ascii="Times New Roman" w:hAnsi="Times New Roman" w:cs="Times New Roman"/>
          <w:b/>
          <w:bCs/>
          <w:color w:val="000000"/>
          <w:sz w:val="24"/>
          <w:szCs w:val="24"/>
          <w:shd w:val="clear" w:color="auto" w:fill="FFFFFF"/>
        </w:rPr>
      </w:pPr>
      <w:r>
        <w:rPr>
          <w:noProof/>
          <w:lang w:eastAsia="en-IN"/>
        </w:rPr>
        <mc:AlternateContent>
          <mc:Choice Requires="wpg">
            <w:drawing>
              <wp:inline distT="0" distB="0" distL="0" distR="0" wp14:anchorId="7B74BE11" wp14:editId="2FE193F3">
                <wp:extent cx="5766314" cy="6200802"/>
                <wp:effectExtent l="571500" t="0" r="6350" b="28575"/>
                <wp:docPr id="213115576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6314" cy="6200802"/>
                          <a:chOff x="0" y="-2968"/>
                          <a:chExt cx="64780" cy="66366"/>
                        </a:xfrm>
                      </wpg:grpSpPr>
                      <wps:wsp>
                        <wps:cNvPr id="1168956582" name="Rectangle 4226"/>
                        <wps:cNvSpPr>
                          <a:spLocks noChangeArrowheads="1"/>
                        </wps:cNvSpPr>
                        <wps:spPr bwMode="auto">
                          <a:xfrm>
                            <a:off x="0" y="1198"/>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31112"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756838263" name="Rectangle 4227"/>
                        <wps:cNvSpPr>
                          <a:spLocks noChangeArrowheads="1"/>
                        </wps:cNvSpPr>
                        <wps:spPr bwMode="auto">
                          <a:xfrm>
                            <a:off x="0" y="4848"/>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9889D"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925630505" name="Rectangle 4228"/>
                        <wps:cNvSpPr>
                          <a:spLocks noChangeArrowheads="1"/>
                        </wps:cNvSpPr>
                        <wps:spPr bwMode="auto">
                          <a:xfrm>
                            <a:off x="0" y="849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1CBC5"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575667221" name="Rectangle 4229"/>
                        <wps:cNvSpPr>
                          <a:spLocks noChangeArrowheads="1"/>
                        </wps:cNvSpPr>
                        <wps:spPr bwMode="auto">
                          <a:xfrm>
                            <a:off x="0" y="12133"/>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9C48B" w14:textId="77777777" w:rsidR="00486B50" w:rsidRDefault="00486B50" w:rsidP="006A6666">
                              <w:r>
                                <w:t xml:space="preserve"> </w:t>
                              </w:r>
                            </w:p>
                          </w:txbxContent>
                        </wps:txbx>
                        <wps:bodyPr rot="0" vert="horz" wrap="square" lIns="0" tIns="0" rIns="0" bIns="0" anchor="t" anchorCtr="0" upright="1">
                          <a:noAutofit/>
                        </wps:bodyPr>
                      </wps:wsp>
                      <wps:wsp>
                        <wps:cNvPr id="2097563303" name="Rectangle 4230"/>
                        <wps:cNvSpPr>
                          <a:spLocks noChangeArrowheads="1"/>
                        </wps:cNvSpPr>
                        <wps:spPr bwMode="auto">
                          <a:xfrm>
                            <a:off x="0" y="15775"/>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89D53" w14:textId="77777777" w:rsidR="00486B50" w:rsidRDefault="00486B50" w:rsidP="006A6666">
                              <w:r>
                                <w:t xml:space="preserve"> </w:t>
                              </w:r>
                            </w:p>
                          </w:txbxContent>
                        </wps:txbx>
                        <wps:bodyPr rot="0" vert="horz" wrap="square" lIns="0" tIns="0" rIns="0" bIns="0" anchor="t" anchorCtr="0" upright="1">
                          <a:noAutofit/>
                        </wps:bodyPr>
                      </wps:wsp>
                      <wps:wsp>
                        <wps:cNvPr id="355757300" name="Rectangle 4231"/>
                        <wps:cNvSpPr>
                          <a:spLocks noChangeArrowheads="1"/>
                        </wps:cNvSpPr>
                        <wps:spPr bwMode="auto">
                          <a:xfrm>
                            <a:off x="0" y="19425"/>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E8F2F" w14:textId="77777777" w:rsidR="00486B50" w:rsidRDefault="00486B50" w:rsidP="006A6666">
                              <w:r>
                                <w:t xml:space="preserve"> </w:t>
                              </w:r>
                            </w:p>
                          </w:txbxContent>
                        </wps:txbx>
                        <wps:bodyPr rot="0" vert="horz" wrap="square" lIns="0" tIns="0" rIns="0" bIns="0" anchor="t" anchorCtr="0" upright="1">
                          <a:noAutofit/>
                        </wps:bodyPr>
                      </wps:wsp>
                      <wps:wsp>
                        <wps:cNvPr id="238991435" name="Rectangle 4232"/>
                        <wps:cNvSpPr>
                          <a:spLocks noChangeArrowheads="1"/>
                        </wps:cNvSpPr>
                        <wps:spPr bwMode="auto">
                          <a:xfrm>
                            <a:off x="0" y="23068"/>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E8DB7" w14:textId="77777777" w:rsidR="00486B50" w:rsidRDefault="00486B50" w:rsidP="006A6666">
                              <w:r>
                                <w:t xml:space="preserve"> </w:t>
                              </w:r>
                            </w:p>
                          </w:txbxContent>
                        </wps:txbx>
                        <wps:bodyPr rot="0" vert="horz" wrap="square" lIns="0" tIns="0" rIns="0" bIns="0" anchor="t" anchorCtr="0" upright="1">
                          <a:noAutofit/>
                        </wps:bodyPr>
                      </wps:wsp>
                      <wps:wsp>
                        <wps:cNvPr id="1364617418" name="Rectangle 4233"/>
                        <wps:cNvSpPr>
                          <a:spLocks noChangeArrowheads="1"/>
                        </wps:cNvSpPr>
                        <wps:spPr bwMode="auto">
                          <a:xfrm>
                            <a:off x="0" y="2671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A6A1B" w14:textId="77777777" w:rsidR="00486B50" w:rsidRDefault="00486B50" w:rsidP="006A6666">
                              <w:r>
                                <w:t xml:space="preserve"> </w:t>
                              </w:r>
                            </w:p>
                          </w:txbxContent>
                        </wps:txbx>
                        <wps:bodyPr rot="0" vert="horz" wrap="square" lIns="0" tIns="0" rIns="0" bIns="0" anchor="t" anchorCtr="0" upright="1">
                          <a:noAutofit/>
                        </wps:bodyPr>
                      </wps:wsp>
                      <wps:wsp>
                        <wps:cNvPr id="24640949" name="Rectangle 4234"/>
                        <wps:cNvSpPr>
                          <a:spLocks noChangeArrowheads="1"/>
                        </wps:cNvSpPr>
                        <wps:spPr bwMode="auto">
                          <a:xfrm>
                            <a:off x="0" y="3036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8B222" w14:textId="77777777" w:rsidR="00486B50" w:rsidRDefault="00486B50" w:rsidP="006A6666">
                              <w:r>
                                <w:t xml:space="preserve"> </w:t>
                              </w:r>
                            </w:p>
                          </w:txbxContent>
                        </wps:txbx>
                        <wps:bodyPr rot="0" vert="horz" wrap="square" lIns="0" tIns="0" rIns="0" bIns="0" anchor="t" anchorCtr="0" upright="1">
                          <a:noAutofit/>
                        </wps:bodyPr>
                      </wps:wsp>
                      <wps:wsp>
                        <wps:cNvPr id="104097229" name="Rectangle 4235"/>
                        <wps:cNvSpPr>
                          <a:spLocks noChangeArrowheads="1"/>
                        </wps:cNvSpPr>
                        <wps:spPr bwMode="auto">
                          <a:xfrm>
                            <a:off x="0" y="34005"/>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20E60" w14:textId="77777777" w:rsidR="00486B50" w:rsidRDefault="00486B50" w:rsidP="006A6666">
                              <w:r>
                                <w:t xml:space="preserve"> </w:t>
                              </w:r>
                            </w:p>
                          </w:txbxContent>
                        </wps:txbx>
                        <wps:bodyPr rot="0" vert="horz" wrap="square" lIns="0" tIns="0" rIns="0" bIns="0" anchor="t" anchorCtr="0" upright="1">
                          <a:noAutofit/>
                        </wps:bodyPr>
                      </wps:wsp>
                      <wps:wsp>
                        <wps:cNvPr id="1718380724" name="Rectangle 4236"/>
                        <wps:cNvSpPr>
                          <a:spLocks noChangeArrowheads="1"/>
                        </wps:cNvSpPr>
                        <wps:spPr bwMode="auto">
                          <a:xfrm>
                            <a:off x="0" y="37647"/>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DB756" w14:textId="77777777" w:rsidR="00486B50" w:rsidRDefault="00486B50" w:rsidP="006A6666">
                              <w:r>
                                <w:t xml:space="preserve"> </w:t>
                              </w:r>
                            </w:p>
                          </w:txbxContent>
                        </wps:txbx>
                        <wps:bodyPr rot="0" vert="horz" wrap="square" lIns="0" tIns="0" rIns="0" bIns="0" anchor="t" anchorCtr="0" upright="1">
                          <a:noAutofit/>
                        </wps:bodyPr>
                      </wps:wsp>
                      <wps:wsp>
                        <wps:cNvPr id="1375844103" name="Rectangle 4237"/>
                        <wps:cNvSpPr>
                          <a:spLocks noChangeArrowheads="1"/>
                        </wps:cNvSpPr>
                        <wps:spPr bwMode="auto">
                          <a:xfrm>
                            <a:off x="0" y="41297"/>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98B9C" w14:textId="77777777" w:rsidR="00486B50" w:rsidRDefault="00486B50" w:rsidP="006A6666">
                              <w:r>
                                <w:t xml:space="preserve"> </w:t>
                              </w:r>
                            </w:p>
                          </w:txbxContent>
                        </wps:txbx>
                        <wps:bodyPr rot="0" vert="horz" wrap="square" lIns="0" tIns="0" rIns="0" bIns="0" anchor="t" anchorCtr="0" upright="1">
                          <a:noAutofit/>
                        </wps:bodyPr>
                      </wps:wsp>
                      <wps:wsp>
                        <wps:cNvPr id="1306120023" name="Rectangle 4238"/>
                        <wps:cNvSpPr>
                          <a:spLocks noChangeArrowheads="1"/>
                        </wps:cNvSpPr>
                        <wps:spPr bwMode="auto">
                          <a:xfrm>
                            <a:off x="0" y="44939"/>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35027" w14:textId="77777777" w:rsidR="00486B50" w:rsidRDefault="00486B50" w:rsidP="006A6666">
                              <w:r>
                                <w:t xml:space="preserve"> </w:t>
                              </w:r>
                            </w:p>
                          </w:txbxContent>
                        </wps:txbx>
                        <wps:bodyPr rot="0" vert="horz" wrap="square" lIns="0" tIns="0" rIns="0" bIns="0" anchor="t" anchorCtr="0" upright="1">
                          <a:noAutofit/>
                        </wps:bodyPr>
                      </wps:wsp>
                      <wps:wsp>
                        <wps:cNvPr id="621261308" name="Rectangle 4239"/>
                        <wps:cNvSpPr>
                          <a:spLocks noChangeArrowheads="1"/>
                        </wps:cNvSpPr>
                        <wps:spPr bwMode="auto">
                          <a:xfrm>
                            <a:off x="0" y="48582"/>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CF6A9" w14:textId="77777777" w:rsidR="00486B50" w:rsidRDefault="00486B50" w:rsidP="006A6666">
                              <w:r>
                                <w:t xml:space="preserve"> </w:t>
                              </w:r>
                            </w:p>
                          </w:txbxContent>
                        </wps:txbx>
                        <wps:bodyPr rot="0" vert="horz" wrap="square" lIns="0" tIns="0" rIns="0" bIns="0" anchor="t" anchorCtr="0" upright="1">
                          <a:noAutofit/>
                        </wps:bodyPr>
                      </wps:wsp>
                      <wps:wsp>
                        <wps:cNvPr id="1847820817" name="Rectangle 4240"/>
                        <wps:cNvSpPr>
                          <a:spLocks noChangeArrowheads="1"/>
                        </wps:cNvSpPr>
                        <wps:spPr bwMode="auto">
                          <a:xfrm>
                            <a:off x="0" y="52232"/>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54631" w14:textId="77777777" w:rsidR="00486B50" w:rsidRDefault="00486B50" w:rsidP="006A6666">
                              <w:r>
                                <w:t xml:space="preserve"> </w:t>
                              </w:r>
                            </w:p>
                          </w:txbxContent>
                        </wps:txbx>
                        <wps:bodyPr rot="0" vert="horz" wrap="square" lIns="0" tIns="0" rIns="0" bIns="0" anchor="t" anchorCtr="0" upright="1">
                          <a:noAutofit/>
                        </wps:bodyPr>
                      </wps:wsp>
                      <wps:wsp>
                        <wps:cNvPr id="755883365" name="Rectangle 4241"/>
                        <wps:cNvSpPr>
                          <a:spLocks noChangeArrowheads="1"/>
                        </wps:cNvSpPr>
                        <wps:spPr bwMode="auto">
                          <a:xfrm>
                            <a:off x="29720" y="55874"/>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9E0C0" w14:textId="77777777" w:rsidR="00486B50" w:rsidRDefault="00486B50" w:rsidP="006A6666">
                              <w:r>
                                <w:rPr>
                                  <w:rFonts w:ascii="Times New Roman" w:eastAsia="Times New Roman" w:hAnsi="Times New Roman" w:cs="Times New Roman"/>
                                  <w:b/>
                                  <w:i/>
                                </w:rPr>
                                <w:t xml:space="preserve"> </w:t>
                              </w:r>
                            </w:p>
                          </w:txbxContent>
                        </wps:txbx>
                        <wps:bodyPr rot="0" vert="horz" wrap="square" lIns="0" tIns="0" rIns="0" bIns="0" anchor="t" anchorCtr="0" upright="1">
                          <a:noAutofit/>
                        </wps:bodyPr>
                      </wps:wsp>
                      <wps:wsp>
                        <wps:cNvPr id="544027928" name="Rectangle 4242"/>
                        <wps:cNvSpPr>
                          <a:spLocks noChangeArrowheads="1"/>
                        </wps:cNvSpPr>
                        <wps:spPr bwMode="auto">
                          <a:xfrm>
                            <a:off x="29720" y="59517"/>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8A590" w14:textId="77777777" w:rsidR="00486B50" w:rsidRDefault="00486B50" w:rsidP="006A6666">
                              <w:r>
                                <w:rPr>
                                  <w:rFonts w:ascii="Times New Roman" w:eastAsia="Times New Roman" w:hAnsi="Times New Roman" w:cs="Times New Roman"/>
                                  <w:b/>
                                  <w:i/>
                                </w:rPr>
                                <w:t xml:space="preserve"> </w:t>
                              </w:r>
                            </w:p>
                          </w:txbxContent>
                        </wps:txbx>
                        <wps:bodyPr rot="0" vert="horz" wrap="square" lIns="0" tIns="0" rIns="0" bIns="0" anchor="t" anchorCtr="0" upright="1">
                          <a:noAutofit/>
                        </wps:bodyPr>
                      </wps:wsp>
                      <wps:wsp>
                        <wps:cNvPr id="335077573" name="Shape 75298"/>
                        <wps:cNvSpPr>
                          <a:spLocks noChangeArrowheads="1"/>
                        </wps:cNvSpPr>
                        <wps:spPr bwMode="auto">
                          <a:xfrm>
                            <a:off x="9677" y="10960"/>
                            <a:ext cx="39700" cy="5638"/>
                          </a:xfrm>
                          <a:custGeom>
                            <a:avLst/>
                            <a:gdLst>
                              <a:gd name="T0" fmla="*/ 0 w 3970020"/>
                              <a:gd name="T1" fmla="*/ 0 h 563880"/>
                              <a:gd name="T2" fmla="*/ 3970020 w 3970020"/>
                              <a:gd name="T3" fmla="*/ 0 h 563880"/>
                              <a:gd name="T4" fmla="*/ 3970020 w 3970020"/>
                              <a:gd name="T5" fmla="*/ 563880 h 563880"/>
                              <a:gd name="T6" fmla="*/ 0 w 3970020"/>
                              <a:gd name="T7" fmla="*/ 563880 h 563880"/>
                              <a:gd name="T8" fmla="*/ 0 w 3970020"/>
                              <a:gd name="T9" fmla="*/ 0 h 563880"/>
                            </a:gdLst>
                            <a:ahLst/>
                            <a:cxnLst>
                              <a:cxn ang="0">
                                <a:pos x="T0" y="T1"/>
                              </a:cxn>
                              <a:cxn ang="0">
                                <a:pos x="T2" y="T3"/>
                              </a:cxn>
                              <a:cxn ang="0">
                                <a:pos x="T4" y="T5"/>
                              </a:cxn>
                              <a:cxn ang="0">
                                <a:pos x="T6" y="T7"/>
                              </a:cxn>
                              <a:cxn ang="0">
                                <a:pos x="T8" y="T9"/>
                              </a:cxn>
                            </a:cxnLst>
                            <a:rect l="0" t="0" r="r" b="b"/>
                            <a:pathLst>
                              <a:path w="3970020" h="563880">
                                <a:moveTo>
                                  <a:pt x="0" y="0"/>
                                </a:moveTo>
                                <a:lnTo>
                                  <a:pt x="3970020" y="0"/>
                                </a:lnTo>
                                <a:lnTo>
                                  <a:pt x="3970020" y="563880"/>
                                </a:lnTo>
                                <a:lnTo>
                                  <a:pt x="0" y="563880"/>
                                </a:lnTo>
                                <a:lnTo>
                                  <a:pt x="0" y="0"/>
                                </a:lnTo>
                              </a:path>
                            </a:pathLst>
                          </a:custGeom>
                          <a:solidFill>
                            <a:srgbClr val="DEEBF7"/>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36501192" name="Shape 4249"/>
                        <wps:cNvSpPr>
                          <a:spLocks noChangeArrowheads="1"/>
                        </wps:cNvSpPr>
                        <wps:spPr bwMode="auto">
                          <a:xfrm>
                            <a:off x="9677" y="10960"/>
                            <a:ext cx="39700" cy="5638"/>
                          </a:xfrm>
                          <a:custGeom>
                            <a:avLst/>
                            <a:gdLst>
                              <a:gd name="T0" fmla="*/ 0 w 3970020"/>
                              <a:gd name="T1" fmla="*/ 563880 h 563880"/>
                              <a:gd name="T2" fmla="*/ 3970020 w 3970020"/>
                              <a:gd name="T3" fmla="*/ 563880 h 563880"/>
                              <a:gd name="T4" fmla="*/ 3970020 w 3970020"/>
                              <a:gd name="T5" fmla="*/ 0 h 563880"/>
                              <a:gd name="T6" fmla="*/ 0 w 3970020"/>
                              <a:gd name="T7" fmla="*/ 0 h 563880"/>
                            </a:gdLst>
                            <a:ahLst/>
                            <a:cxnLst>
                              <a:cxn ang="0">
                                <a:pos x="T0" y="T1"/>
                              </a:cxn>
                              <a:cxn ang="0">
                                <a:pos x="T2" y="T3"/>
                              </a:cxn>
                              <a:cxn ang="0">
                                <a:pos x="T4" y="T5"/>
                              </a:cxn>
                              <a:cxn ang="0">
                                <a:pos x="T6" y="T7"/>
                              </a:cxn>
                            </a:cxnLst>
                            <a:rect l="0" t="0" r="r" b="b"/>
                            <a:pathLst>
                              <a:path w="3970020" h="563880">
                                <a:moveTo>
                                  <a:pt x="0" y="563880"/>
                                </a:moveTo>
                                <a:lnTo>
                                  <a:pt x="3970020" y="563880"/>
                                </a:lnTo>
                                <a:lnTo>
                                  <a:pt x="3970020" y="0"/>
                                </a:lnTo>
                                <a:lnTo>
                                  <a:pt x="0" y="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516072" name="Rectangle 4250"/>
                        <wps:cNvSpPr>
                          <a:spLocks noChangeArrowheads="1"/>
                        </wps:cNvSpPr>
                        <wps:spPr bwMode="auto">
                          <a:xfrm>
                            <a:off x="13909" y="11879"/>
                            <a:ext cx="1310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95868" w14:textId="77777777" w:rsidR="00486B50" w:rsidRDefault="00486B50" w:rsidP="006A6666">
                              <w:r>
                                <w:rPr>
                                  <w:rFonts w:ascii="Times New Roman" w:eastAsia="Times New Roman" w:hAnsi="Times New Roman" w:cs="Times New Roman"/>
                                  <w:b/>
                                </w:rPr>
                                <w:t>Total literature</w:t>
                              </w:r>
                            </w:p>
                          </w:txbxContent>
                        </wps:txbx>
                        <wps:bodyPr rot="0" vert="horz" wrap="square" lIns="0" tIns="0" rIns="0" bIns="0" anchor="t" anchorCtr="0" upright="1">
                          <a:noAutofit/>
                        </wps:bodyPr>
                      </wps:wsp>
                      <wps:wsp>
                        <wps:cNvPr id="1673835334" name="Rectangle 4251"/>
                        <wps:cNvSpPr>
                          <a:spLocks noChangeArrowheads="1"/>
                        </wps:cNvSpPr>
                        <wps:spPr bwMode="auto">
                          <a:xfrm>
                            <a:off x="23769" y="11879"/>
                            <a:ext cx="78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80F65" w14:textId="77777777" w:rsidR="00486B50" w:rsidRDefault="00486B50" w:rsidP="006A6666">
                              <w:r>
                                <w:rPr>
                                  <w:rFonts w:ascii="Times New Roman" w:eastAsia="Times New Roman" w:hAnsi="Times New Roman" w:cs="Times New Roman"/>
                                  <w:b/>
                                </w:rPr>
                                <w:t>s</w:t>
                              </w:r>
                            </w:p>
                          </w:txbxContent>
                        </wps:txbx>
                        <wps:bodyPr rot="0" vert="horz" wrap="square" lIns="0" tIns="0" rIns="0" bIns="0" anchor="t" anchorCtr="0" upright="1">
                          <a:noAutofit/>
                        </wps:bodyPr>
                      </wps:wsp>
                      <wps:wsp>
                        <wps:cNvPr id="799737843" name="Rectangle 4252"/>
                        <wps:cNvSpPr>
                          <a:spLocks noChangeArrowheads="1"/>
                        </wps:cNvSpPr>
                        <wps:spPr bwMode="auto">
                          <a:xfrm>
                            <a:off x="24363" y="11879"/>
                            <a:ext cx="50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7FB67"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456797564" name="Rectangle 4253"/>
                        <wps:cNvSpPr>
                          <a:spLocks noChangeArrowheads="1"/>
                        </wps:cNvSpPr>
                        <wps:spPr bwMode="auto">
                          <a:xfrm>
                            <a:off x="24744" y="11879"/>
                            <a:ext cx="2762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C2859" w14:textId="4DC789D7" w:rsidR="00486B50" w:rsidRDefault="00486B50" w:rsidP="006A6666">
                              <w:r>
                                <w:rPr>
                                  <w:rFonts w:ascii="Times New Roman" w:eastAsia="Times New Roman" w:hAnsi="Times New Roman" w:cs="Times New Roman"/>
                                  <w:b/>
                                </w:rPr>
                                <w:t xml:space="preserve">searched from Google scholar </w:t>
                              </w:r>
                            </w:p>
                          </w:txbxContent>
                        </wps:txbx>
                        <wps:bodyPr rot="0" vert="horz" wrap="square" lIns="0" tIns="0" rIns="0" bIns="0" anchor="t" anchorCtr="0" upright="1">
                          <a:noAutofit/>
                        </wps:bodyPr>
                      </wps:wsp>
                      <wps:wsp>
                        <wps:cNvPr id="167197071" name="Rectangle 4254"/>
                        <wps:cNvSpPr>
                          <a:spLocks noChangeArrowheads="1"/>
                        </wps:cNvSpPr>
                        <wps:spPr bwMode="auto">
                          <a:xfrm>
                            <a:off x="45519" y="11879"/>
                            <a:ext cx="1520"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5FD35"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460342497" name="Rectangle 4256"/>
                        <wps:cNvSpPr>
                          <a:spLocks noChangeArrowheads="1"/>
                        </wps:cNvSpPr>
                        <wps:spPr bwMode="auto">
                          <a:xfrm>
                            <a:off x="46662" y="11879"/>
                            <a:ext cx="354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C7946"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876946" name="Rectangle 4257"/>
                        <wps:cNvSpPr>
                          <a:spLocks noChangeArrowheads="1"/>
                        </wps:cNvSpPr>
                        <wps:spPr bwMode="auto">
                          <a:xfrm>
                            <a:off x="26314" y="13769"/>
                            <a:ext cx="8529"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D1AAA" w14:textId="44E75798" w:rsidR="00486B50" w:rsidRDefault="00486B50" w:rsidP="006A6666">
                              <w:r>
                                <w:rPr>
                                  <w:rFonts w:ascii="Times New Roman" w:eastAsia="Times New Roman" w:hAnsi="Times New Roman" w:cs="Times New Roman"/>
                                  <w:b/>
                                </w:rPr>
                                <w:t>(N= 1920)</w:t>
                              </w:r>
                            </w:p>
                          </w:txbxContent>
                        </wps:txbx>
                        <wps:bodyPr rot="0" vert="horz" wrap="square" lIns="0" tIns="0" rIns="0" bIns="0" anchor="t" anchorCtr="0" upright="1">
                          <a:noAutofit/>
                        </wps:bodyPr>
                      </wps:wsp>
                      <wps:wsp>
                        <wps:cNvPr id="149058055" name="Rectangle 4258"/>
                        <wps:cNvSpPr>
                          <a:spLocks noChangeArrowheads="1"/>
                        </wps:cNvSpPr>
                        <wps:spPr bwMode="auto">
                          <a:xfrm>
                            <a:off x="32732" y="13443"/>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DFC65"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428396584" name="Shape 75299"/>
                        <wps:cNvSpPr>
                          <a:spLocks noChangeArrowheads="1"/>
                        </wps:cNvSpPr>
                        <wps:spPr bwMode="auto">
                          <a:xfrm>
                            <a:off x="14954" y="1206"/>
                            <a:ext cx="26289" cy="4953"/>
                          </a:xfrm>
                          <a:custGeom>
                            <a:avLst/>
                            <a:gdLst>
                              <a:gd name="T0" fmla="*/ 0 w 2628900"/>
                              <a:gd name="T1" fmla="*/ 0 h 495300"/>
                              <a:gd name="T2" fmla="*/ 2628900 w 2628900"/>
                              <a:gd name="T3" fmla="*/ 0 h 495300"/>
                              <a:gd name="T4" fmla="*/ 2628900 w 2628900"/>
                              <a:gd name="T5" fmla="*/ 495300 h 495300"/>
                              <a:gd name="T6" fmla="*/ 0 w 2628900"/>
                              <a:gd name="T7" fmla="*/ 495300 h 495300"/>
                              <a:gd name="T8" fmla="*/ 0 w 2628900"/>
                              <a:gd name="T9" fmla="*/ 0 h 495300"/>
                            </a:gdLst>
                            <a:ahLst/>
                            <a:cxnLst>
                              <a:cxn ang="0">
                                <a:pos x="T0" y="T1"/>
                              </a:cxn>
                              <a:cxn ang="0">
                                <a:pos x="T2" y="T3"/>
                              </a:cxn>
                              <a:cxn ang="0">
                                <a:pos x="T4" y="T5"/>
                              </a:cxn>
                              <a:cxn ang="0">
                                <a:pos x="T6" y="T7"/>
                              </a:cxn>
                              <a:cxn ang="0">
                                <a:pos x="T8" y="T9"/>
                              </a:cxn>
                            </a:cxnLst>
                            <a:rect l="0" t="0" r="r" b="b"/>
                            <a:pathLst>
                              <a:path w="2628900" h="495300">
                                <a:moveTo>
                                  <a:pt x="0" y="0"/>
                                </a:moveTo>
                                <a:lnTo>
                                  <a:pt x="2628900" y="0"/>
                                </a:lnTo>
                                <a:lnTo>
                                  <a:pt x="2628900" y="495300"/>
                                </a:lnTo>
                                <a:lnTo>
                                  <a:pt x="0" y="495300"/>
                                </a:lnTo>
                                <a:lnTo>
                                  <a:pt x="0" y="0"/>
                                </a:lnTo>
                              </a:path>
                            </a:pathLst>
                          </a:custGeom>
                          <a:solidFill>
                            <a:srgbClr val="F8CBA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96386314" name="Shape 4260"/>
                        <wps:cNvSpPr>
                          <a:spLocks noChangeArrowheads="1"/>
                        </wps:cNvSpPr>
                        <wps:spPr bwMode="auto">
                          <a:xfrm>
                            <a:off x="14954" y="1206"/>
                            <a:ext cx="26289" cy="4953"/>
                          </a:xfrm>
                          <a:custGeom>
                            <a:avLst/>
                            <a:gdLst>
                              <a:gd name="T0" fmla="*/ 0 w 2628900"/>
                              <a:gd name="T1" fmla="*/ 495300 h 495300"/>
                              <a:gd name="T2" fmla="*/ 2628900 w 2628900"/>
                              <a:gd name="T3" fmla="*/ 495300 h 495300"/>
                              <a:gd name="T4" fmla="*/ 2628900 w 2628900"/>
                              <a:gd name="T5" fmla="*/ 0 h 495300"/>
                              <a:gd name="T6" fmla="*/ 0 w 2628900"/>
                              <a:gd name="T7" fmla="*/ 0 h 495300"/>
                            </a:gdLst>
                            <a:ahLst/>
                            <a:cxnLst>
                              <a:cxn ang="0">
                                <a:pos x="T0" y="T1"/>
                              </a:cxn>
                              <a:cxn ang="0">
                                <a:pos x="T2" y="T3"/>
                              </a:cxn>
                              <a:cxn ang="0">
                                <a:pos x="T4" y="T5"/>
                              </a:cxn>
                              <a:cxn ang="0">
                                <a:pos x="T6" y="T7"/>
                              </a:cxn>
                            </a:cxnLst>
                            <a:rect l="0" t="0" r="r" b="b"/>
                            <a:pathLst>
                              <a:path w="2628900" h="495300">
                                <a:moveTo>
                                  <a:pt x="0" y="495300"/>
                                </a:moveTo>
                                <a:lnTo>
                                  <a:pt x="2628900" y="495300"/>
                                </a:lnTo>
                                <a:lnTo>
                                  <a:pt x="2628900" y="0"/>
                                </a:lnTo>
                                <a:lnTo>
                                  <a:pt x="0" y="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011646773" name="Rectangle 4261"/>
                        <wps:cNvSpPr>
                          <a:spLocks noChangeArrowheads="1"/>
                        </wps:cNvSpPr>
                        <wps:spPr bwMode="auto">
                          <a:xfrm>
                            <a:off x="18577" y="2751"/>
                            <a:ext cx="21314" cy="1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940E5" w14:textId="16BCBEA2" w:rsidR="00486B50" w:rsidRDefault="00486B50" w:rsidP="006A6666">
                              <w:r>
                                <w:rPr>
                                  <w:rFonts w:ascii="Times New Roman" w:eastAsia="Times New Roman" w:hAnsi="Times New Roman" w:cs="Times New Roman"/>
                                  <w:b/>
                                </w:rPr>
                                <w:t>Database: Google scholar rsccccccccccccs scholar</w:t>
                              </w:r>
                            </w:p>
                          </w:txbxContent>
                        </wps:txbx>
                        <wps:bodyPr rot="0" vert="horz" wrap="square" lIns="0" tIns="0" rIns="0" bIns="0" anchor="t" anchorCtr="0" upright="1">
                          <a:noAutofit/>
                        </wps:bodyPr>
                      </wps:wsp>
                      <wps:wsp>
                        <wps:cNvPr id="1328231610" name="Rectangle 4262"/>
                        <wps:cNvSpPr>
                          <a:spLocks noChangeArrowheads="1"/>
                        </wps:cNvSpPr>
                        <wps:spPr bwMode="auto">
                          <a:xfrm>
                            <a:off x="33837" y="2303"/>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00D21"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939011302" name="Shape 75300"/>
                        <wps:cNvSpPr>
                          <a:spLocks noChangeArrowheads="1"/>
                        </wps:cNvSpPr>
                        <wps:spPr bwMode="auto">
                          <a:xfrm>
                            <a:off x="9620" y="22161"/>
                            <a:ext cx="39928" cy="5486"/>
                          </a:xfrm>
                          <a:custGeom>
                            <a:avLst/>
                            <a:gdLst>
                              <a:gd name="T0" fmla="*/ 0 w 3992880"/>
                              <a:gd name="T1" fmla="*/ 0 h 548640"/>
                              <a:gd name="T2" fmla="*/ 3992880 w 3992880"/>
                              <a:gd name="T3" fmla="*/ 0 h 548640"/>
                              <a:gd name="T4" fmla="*/ 3992880 w 3992880"/>
                              <a:gd name="T5" fmla="*/ 548640 h 548640"/>
                              <a:gd name="T6" fmla="*/ 0 w 3992880"/>
                              <a:gd name="T7" fmla="*/ 548640 h 548640"/>
                              <a:gd name="T8" fmla="*/ 0 w 3992880"/>
                              <a:gd name="T9" fmla="*/ 0 h 548640"/>
                            </a:gdLst>
                            <a:ahLst/>
                            <a:cxnLst>
                              <a:cxn ang="0">
                                <a:pos x="T0" y="T1"/>
                              </a:cxn>
                              <a:cxn ang="0">
                                <a:pos x="T2" y="T3"/>
                              </a:cxn>
                              <a:cxn ang="0">
                                <a:pos x="T4" y="T5"/>
                              </a:cxn>
                              <a:cxn ang="0">
                                <a:pos x="T6" y="T7"/>
                              </a:cxn>
                              <a:cxn ang="0">
                                <a:pos x="T8" y="T9"/>
                              </a:cxn>
                            </a:cxnLst>
                            <a:rect l="0" t="0" r="r" b="b"/>
                            <a:pathLst>
                              <a:path w="3992880" h="548640">
                                <a:moveTo>
                                  <a:pt x="0" y="0"/>
                                </a:moveTo>
                                <a:lnTo>
                                  <a:pt x="3992880" y="0"/>
                                </a:lnTo>
                                <a:lnTo>
                                  <a:pt x="3992880" y="548640"/>
                                </a:lnTo>
                                <a:lnTo>
                                  <a:pt x="0" y="548640"/>
                                </a:lnTo>
                                <a:lnTo>
                                  <a:pt x="0" y="0"/>
                                </a:lnTo>
                              </a:path>
                            </a:pathLst>
                          </a:custGeom>
                          <a:solidFill>
                            <a:srgbClr val="FFFF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94745990" name="Shape 4264"/>
                        <wps:cNvSpPr>
                          <a:spLocks noChangeArrowheads="1"/>
                        </wps:cNvSpPr>
                        <wps:spPr bwMode="auto">
                          <a:xfrm>
                            <a:off x="9620" y="22161"/>
                            <a:ext cx="39928" cy="5486"/>
                          </a:xfrm>
                          <a:custGeom>
                            <a:avLst/>
                            <a:gdLst>
                              <a:gd name="T0" fmla="*/ 0 w 3992880"/>
                              <a:gd name="T1" fmla="*/ 548640 h 548640"/>
                              <a:gd name="T2" fmla="*/ 3992880 w 3992880"/>
                              <a:gd name="T3" fmla="*/ 548640 h 548640"/>
                              <a:gd name="T4" fmla="*/ 3992880 w 3992880"/>
                              <a:gd name="T5" fmla="*/ 0 h 548640"/>
                              <a:gd name="T6" fmla="*/ 0 w 3992880"/>
                              <a:gd name="T7" fmla="*/ 0 h 548640"/>
                            </a:gdLst>
                            <a:ahLst/>
                            <a:cxnLst>
                              <a:cxn ang="0">
                                <a:pos x="T0" y="T1"/>
                              </a:cxn>
                              <a:cxn ang="0">
                                <a:pos x="T2" y="T3"/>
                              </a:cxn>
                              <a:cxn ang="0">
                                <a:pos x="T4" y="T5"/>
                              </a:cxn>
                              <a:cxn ang="0">
                                <a:pos x="T6" y="T7"/>
                              </a:cxn>
                            </a:cxnLst>
                            <a:rect l="0" t="0" r="r" b="b"/>
                            <a:pathLst>
                              <a:path w="3992880" h="548640">
                                <a:moveTo>
                                  <a:pt x="0" y="548640"/>
                                </a:moveTo>
                                <a:lnTo>
                                  <a:pt x="3992880" y="548640"/>
                                </a:lnTo>
                                <a:lnTo>
                                  <a:pt x="3992880" y="0"/>
                                </a:lnTo>
                                <a:lnTo>
                                  <a:pt x="0" y="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076489686" name="Rectangle 4265"/>
                        <wps:cNvSpPr>
                          <a:spLocks noChangeArrowheads="1"/>
                        </wps:cNvSpPr>
                        <wps:spPr bwMode="auto">
                          <a:xfrm>
                            <a:off x="11303" y="23081"/>
                            <a:ext cx="2263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C781E" w14:textId="5C91A14E" w:rsidR="00486B50" w:rsidRDefault="00486B50" w:rsidP="006A6666">
                              <w:r>
                                <w:rPr>
                                  <w:rFonts w:ascii="Times New Roman" w:eastAsia="Times New Roman" w:hAnsi="Times New Roman" w:cs="Times New Roman"/>
                                  <w:b/>
                                </w:rPr>
                                <w:t>Total number of literatures</w:t>
                              </w:r>
                            </w:p>
                          </w:txbxContent>
                        </wps:txbx>
                        <wps:bodyPr rot="0" vert="horz" wrap="square" lIns="0" tIns="0" rIns="0" bIns="0" anchor="t" anchorCtr="0" upright="1">
                          <a:noAutofit/>
                        </wps:bodyPr>
                      </wps:wsp>
                      <wps:wsp>
                        <wps:cNvPr id="155043863" name="Rectangle 4266"/>
                        <wps:cNvSpPr>
                          <a:spLocks noChangeArrowheads="1"/>
                        </wps:cNvSpPr>
                        <wps:spPr bwMode="auto">
                          <a:xfrm>
                            <a:off x="28326" y="23081"/>
                            <a:ext cx="78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6D2F8" w14:textId="77777777" w:rsidR="00486B50" w:rsidRDefault="00486B50" w:rsidP="006A6666">
                              <w:r>
                                <w:rPr>
                                  <w:rFonts w:ascii="Times New Roman" w:eastAsia="Times New Roman" w:hAnsi="Times New Roman" w:cs="Times New Roman"/>
                                  <w:b/>
                                </w:rPr>
                                <w:t>s</w:t>
                              </w:r>
                            </w:p>
                          </w:txbxContent>
                        </wps:txbx>
                        <wps:bodyPr rot="0" vert="horz" wrap="square" lIns="0" tIns="0" rIns="0" bIns="0" anchor="t" anchorCtr="0" upright="1">
                          <a:noAutofit/>
                        </wps:bodyPr>
                      </wps:wsp>
                      <wps:wsp>
                        <wps:cNvPr id="1409254520" name="Rectangle 4267"/>
                        <wps:cNvSpPr>
                          <a:spLocks noChangeArrowheads="1"/>
                        </wps:cNvSpPr>
                        <wps:spPr bwMode="auto">
                          <a:xfrm>
                            <a:off x="28920" y="23081"/>
                            <a:ext cx="50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187C8"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040942195" name="Rectangle 4268"/>
                        <wps:cNvSpPr>
                          <a:spLocks noChangeArrowheads="1"/>
                        </wps:cNvSpPr>
                        <wps:spPr bwMode="auto">
                          <a:xfrm>
                            <a:off x="29301" y="23081"/>
                            <a:ext cx="25200"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4B602" w14:textId="77777777" w:rsidR="00486B50" w:rsidRDefault="00486B50" w:rsidP="006A6666">
                              <w:r>
                                <w:rPr>
                                  <w:rFonts w:ascii="Times New Roman" w:eastAsia="Times New Roman" w:hAnsi="Times New Roman" w:cs="Times New Roman"/>
                                  <w:b/>
                                </w:rPr>
                                <w:t xml:space="preserve">after inclusion and exclusion </w:t>
                              </w:r>
                            </w:p>
                          </w:txbxContent>
                        </wps:txbx>
                        <wps:bodyPr rot="0" vert="horz" wrap="square" lIns="0" tIns="0" rIns="0" bIns="0" anchor="t" anchorCtr="0" upright="1">
                          <a:noAutofit/>
                        </wps:bodyPr>
                      </wps:wsp>
                      <wps:wsp>
                        <wps:cNvPr id="630911787" name="Rectangle 4269"/>
                        <wps:cNvSpPr>
                          <a:spLocks noChangeArrowheads="1"/>
                        </wps:cNvSpPr>
                        <wps:spPr bwMode="auto">
                          <a:xfrm>
                            <a:off x="24196" y="24971"/>
                            <a:ext cx="1432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9AB08" w14:textId="7EA8BAFE" w:rsidR="00486B50" w:rsidRDefault="00486B50" w:rsidP="006A6666">
                              <w:r>
                                <w:rPr>
                                  <w:rFonts w:ascii="Times New Roman" w:eastAsia="Times New Roman" w:hAnsi="Times New Roman" w:cs="Times New Roman"/>
                                  <w:b/>
                                </w:rPr>
                                <w:t>criteria (N= 257)</w:t>
                              </w:r>
                            </w:p>
                          </w:txbxContent>
                        </wps:txbx>
                        <wps:bodyPr rot="0" vert="horz" wrap="square" lIns="0" tIns="0" rIns="0" bIns="0" anchor="t" anchorCtr="0" upright="1">
                          <a:noAutofit/>
                        </wps:bodyPr>
                      </wps:wsp>
                      <wps:wsp>
                        <wps:cNvPr id="423966850" name="Rectangle 4270"/>
                        <wps:cNvSpPr>
                          <a:spLocks noChangeArrowheads="1"/>
                        </wps:cNvSpPr>
                        <wps:spPr bwMode="auto">
                          <a:xfrm>
                            <a:off x="34973" y="24645"/>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8EFD1"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967569314" name="Shape 75301"/>
                        <wps:cNvSpPr>
                          <a:spLocks noChangeArrowheads="1"/>
                        </wps:cNvSpPr>
                        <wps:spPr bwMode="auto">
                          <a:xfrm>
                            <a:off x="9429" y="33362"/>
                            <a:ext cx="40462" cy="6324"/>
                          </a:xfrm>
                          <a:custGeom>
                            <a:avLst/>
                            <a:gdLst>
                              <a:gd name="T0" fmla="*/ 0 w 4046220"/>
                              <a:gd name="T1" fmla="*/ 0 h 632460"/>
                              <a:gd name="T2" fmla="*/ 4046220 w 4046220"/>
                              <a:gd name="T3" fmla="*/ 0 h 632460"/>
                              <a:gd name="T4" fmla="*/ 4046220 w 4046220"/>
                              <a:gd name="T5" fmla="*/ 632460 h 632460"/>
                              <a:gd name="T6" fmla="*/ 0 w 4046220"/>
                              <a:gd name="T7" fmla="*/ 632460 h 632460"/>
                              <a:gd name="T8" fmla="*/ 0 w 4046220"/>
                              <a:gd name="T9" fmla="*/ 0 h 632460"/>
                            </a:gdLst>
                            <a:ahLst/>
                            <a:cxnLst>
                              <a:cxn ang="0">
                                <a:pos x="T0" y="T1"/>
                              </a:cxn>
                              <a:cxn ang="0">
                                <a:pos x="T2" y="T3"/>
                              </a:cxn>
                              <a:cxn ang="0">
                                <a:pos x="T4" y="T5"/>
                              </a:cxn>
                              <a:cxn ang="0">
                                <a:pos x="T6" y="T7"/>
                              </a:cxn>
                              <a:cxn ang="0">
                                <a:pos x="T8" y="T9"/>
                              </a:cxn>
                            </a:cxnLst>
                            <a:rect l="0" t="0" r="r" b="b"/>
                            <a:pathLst>
                              <a:path w="4046220" h="632460">
                                <a:moveTo>
                                  <a:pt x="0" y="0"/>
                                </a:moveTo>
                                <a:lnTo>
                                  <a:pt x="4046220" y="0"/>
                                </a:lnTo>
                                <a:lnTo>
                                  <a:pt x="4046220" y="632460"/>
                                </a:lnTo>
                                <a:lnTo>
                                  <a:pt x="0" y="632460"/>
                                </a:lnTo>
                                <a:lnTo>
                                  <a:pt x="0" y="0"/>
                                </a:lnTo>
                              </a:path>
                            </a:pathLst>
                          </a:custGeom>
                          <a:solidFill>
                            <a:srgbClr val="FFCC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4938345" name="Shape 4272"/>
                        <wps:cNvSpPr>
                          <a:spLocks noChangeArrowheads="1"/>
                        </wps:cNvSpPr>
                        <wps:spPr bwMode="auto">
                          <a:xfrm>
                            <a:off x="9429" y="33362"/>
                            <a:ext cx="40462" cy="6324"/>
                          </a:xfrm>
                          <a:custGeom>
                            <a:avLst/>
                            <a:gdLst>
                              <a:gd name="T0" fmla="*/ 0 w 4046220"/>
                              <a:gd name="T1" fmla="*/ 632460 h 632460"/>
                              <a:gd name="T2" fmla="*/ 4046220 w 4046220"/>
                              <a:gd name="T3" fmla="*/ 632460 h 632460"/>
                              <a:gd name="T4" fmla="*/ 4046220 w 4046220"/>
                              <a:gd name="T5" fmla="*/ 0 h 632460"/>
                              <a:gd name="T6" fmla="*/ 0 w 4046220"/>
                              <a:gd name="T7" fmla="*/ 0 h 632460"/>
                            </a:gdLst>
                            <a:ahLst/>
                            <a:cxnLst>
                              <a:cxn ang="0">
                                <a:pos x="T0" y="T1"/>
                              </a:cxn>
                              <a:cxn ang="0">
                                <a:pos x="T2" y="T3"/>
                              </a:cxn>
                              <a:cxn ang="0">
                                <a:pos x="T4" y="T5"/>
                              </a:cxn>
                              <a:cxn ang="0">
                                <a:pos x="T6" y="T7"/>
                              </a:cxn>
                            </a:cxnLst>
                            <a:rect l="0" t="0" r="r" b="b"/>
                            <a:pathLst>
                              <a:path w="4046220" h="632460">
                                <a:moveTo>
                                  <a:pt x="0" y="632460"/>
                                </a:moveTo>
                                <a:lnTo>
                                  <a:pt x="4046220" y="632460"/>
                                </a:lnTo>
                                <a:lnTo>
                                  <a:pt x="4046220" y="0"/>
                                </a:lnTo>
                                <a:lnTo>
                                  <a:pt x="0" y="0"/>
                                </a:lnTo>
                                <a:close/>
                              </a:path>
                            </a:pathLst>
                          </a:custGeom>
                          <a:noFill/>
                          <a:ln w="12700">
                            <a:solidFill>
                              <a:srgbClr val="172C51"/>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511190930" name="Rectangle 4273"/>
                        <wps:cNvSpPr>
                          <a:spLocks noChangeArrowheads="1"/>
                        </wps:cNvSpPr>
                        <wps:spPr bwMode="auto">
                          <a:xfrm>
                            <a:off x="12240" y="34521"/>
                            <a:ext cx="1446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3BA3C" w14:textId="77777777" w:rsidR="00486B50" w:rsidRDefault="00486B50" w:rsidP="006A6666">
                              <w:r>
                                <w:rPr>
                                  <w:rFonts w:ascii="Times New Roman" w:eastAsia="Times New Roman" w:hAnsi="Times New Roman" w:cs="Times New Roman"/>
                                  <w:b/>
                                </w:rPr>
                                <w:t xml:space="preserve">Total number of </w:t>
                              </w:r>
                            </w:p>
                          </w:txbxContent>
                        </wps:txbx>
                        <wps:bodyPr rot="0" vert="horz" wrap="square" lIns="0" tIns="0" rIns="0" bIns="0" anchor="t" anchorCtr="0" upright="1">
                          <a:noAutofit/>
                        </wps:bodyPr>
                      </wps:wsp>
                      <wps:wsp>
                        <wps:cNvPr id="1611857190" name="Rectangle 4274"/>
                        <wps:cNvSpPr>
                          <a:spLocks noChangeArrowheads="1"/>
                        </wps:cNvSpPr>
                        <wps:spPr bwMode="auto">
                          <a:xfrm>
                            <a:off x="23121" y="34521"/>
                            <a:ext cx="816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B3029" w14:textId="77777777" w:rsidR="00486B50" w:rsidRDefault="00486B50" w:rsidP="006A6666">
                              <w:r>
                                <w:rPr>
                                  <w:rFonts w:ascii="Times New Roman" w:eastAsia="Times New Roman" w:hAnsi="Times New Roman" w:cs="Times New Roman"/>
                                  <w:b/>
                                </w:rPr>
                                <w:t>literature</w:t>
                              </w:r>
                            </w:p>
                          </w:txbxContent>
                        </wps:txbx>
                        <wps:bodyPr rot="0" vert="horz" wrap="square" lIns="0" tIns="0" rIns="0" bIns="0" anchor="t" anchorCtr="0" upright="1">
                          <a:noAutofit/>
                        </wps:bodyPr>
                      </wps:wsp>
                      <wps:wsp>
                        <wps:cNvPr id="1151845202" name="Rectangle 4275"/>
                        <wps:cNvSpPr>
                          <a:spLocks noChangeArrowheads="1"/>
                        </wps:cNvSpPr>
                        <wps:spPr bwMode="auto">
                          <a:xfrm>
                            <a:off x="29263" y="34521"/>
                            <a:ext cx="78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EB4A2" w14:textId="77777777" w:rsidR="00486B50" w:rsidRDefault="00486B50" w:rsidP="006A6666">
                              <w:r>
                                <w:rPr>
                                  <w:rFonts w:ascii="Times New Roman" w:eastAsia="Times New Roman" w:hAnsi="Times New Roman" w:cs="Times New Roman"/>
                                  <w:b/>
                                </w:rPr>
                                <w:t>s</w:t>
                              </w:r>
                            </w:p>
                          </w:txbxContent>
                        </wps:txbx>
                        <wps:bodyPr rot="0" vert="horz" wrap="square" lIns="0" tIns="0" rIns="0" bIns="0" anchor="t" anchorCtr="0" upright="1">
                          <a:noAutofit/>
                        </wps:bodyPr>
                      </wps:wsp>
                      <wps:wsp>
                        <wps:cNvPr id="1471156405" name="Rectangle 4276"/>
                        <wps:cNvSpPr>
                          <a:spLocks noChangeArrowheads="1"/>
                        </wps:cNvSpPr>
                        <wps:spPr bwMode="auto">
                          <a:xfrm>
                            <a:off x="29857" y="34521"/>
                            <a:ext cx="50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89FE5"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196782852" name="Rectangle 4277"/>
                        <wps:cNvSpPr>
                          <a:spLocks noChangeArrowheads="1"/>
                        </wps:cNvSpPr>
                        <wps:spPr bwMode="auto">
                          <a:xfrm>
                            <a:off x="30238" y="34521"/>
                            <a:ext cx="2289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8DBD4" w14:textId="77777777" w:rsidR="00486B50" w:rsidRDefault="00486B50" w:rsidP="006A6666">
                              <w:r>
                                <w:rPr>
                                  <w:rFonts w:ascii="Times New Roman" w:eastAsia="Times New Roman" w:hAnsi="Times New Roman" w:cs="Times New Roman"/>
                                  <w:b/>
                                </w:rPr>
                                <w:t xml:space="preserve">after removal of duplicate </w:t>
                              </w:r>
                            </w:p>
                          </w:txbxContent>
                        </wps:txbx>
                        <wps:bodyPr rot="0" vert="horz" wrap="square" lIns="0" tIns="0" rIns="0" bIns="0" anchor="t" anchorCtr="0" upright="1">
                          <a:noAutofit/>
                        </wps:bodyPr>
                      </wps:wsp>
                      <wps:wsp>
                        <wps:cNvPr id="1286015573" name="Rectangle 4278"/>
                        <wps:cNvSpPr>
                          <a:spLocks noChangeArrowheads="1"/>
                        </wps:cNvSpPr>
                        <wps:spPr bwMode="auto">
                          <a:xfrm>
                            <a:off x="23952" y="36418"/>
                            <a:ext cx="1197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C4917" w14:textId="77777777" w:rsidR="00486B50" w:rsidRDefault="00486B50" w:rsidP="006A6666">
                              <w:r>
                                <w:rPr>
                                  <w:rFonts w:ascii="Times New Roman" w:eastAsia="Times New Roman" w:hAnsi="Times New Roman" w:cs="Times New Roman"/>
                                  <w:b/>
                                </w:rPr>
                                <w:t>literature (N=</w:t>
                              </w:r>
                            </w:p>
                          </w:txbxContent>
                        </wps:txbx>
                        <wps:bodyPr rot="0" vert="horz" wrap="square" lIns="0" tIns="0" rIns="0" bIns="0" anchor="t" anchorCtr="0" upright="1">
                          <a:noAutofit/>
                        </wps:bodyPr>
                      </wps:wsp>
                      <wps:wsp>
                        <wps:cNvPr id="138194576" name="Rectangle 4279"/>
                        <wps:cNvSpPr>
                          <a:spLocks noChangeArrowheads="1"/>
                        </wps:cNvSpPr>
                        <wps:spPr bwMode="auto">
                          <a:xfrm>
                            <a:off x="32961" y="36418"/>
                            <a:ext cx="50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2B338"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795949479" name="Rectangle 4280"/>
                        <wps:cNvSpPr>
                          <a:spLocks noChangeArrowheads="1"/>
                        </wps:cNvSpPr>
                        <wps:spPr bwMode="auto">
                          <a:xfrm>
                            <a:off x="33339" y="36418"/>
                            <a:ext cx="3385" cy="1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866DA" w14:textId="201C8710" w:rsidR="00486B50" w:rsidRDefault="00486B50" w:rsidP="006A6666">
                              <w:r>
                                <w:rPr>
                                  <w:rFonts w:ascii="Times New Roman" w:eastAsia="Times New Roman" w:hAnsi="Times New Roman" w:cs="Times New Roman"/>
                                  <w:b/>
                                </w:rPr>
                                <w:t>155)()</w:t>
                              </w:r>
                            </w:p>
                          </w:txbxContent>
                        </wps:txbx>
                        <wps:bodyPr rot="0" vert="horz" wrap="square" lIns="0" tIns="0" rIns="0" bIns="0" anchor="t" anchorCtr="0" upright="1">
                          <a:noAutofit/>
                        </wps:bodyPr>
                      </wps:wsp>
                      <wps:wsp>
                        <wps:cNvPr id="1790429026" name="Rectangle 4281"/>
                        <wps:cNvSpPr>
                          <a:spLocks noChangeArrowheads="1"/>
                        </wps:cNvSpPr>
                        <wps:spPr bwMode="auto">
                          <a:xfrm>
                            <a:off x="35377" y="36093"/>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71D0"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855236717" name="Shape 75302"/>
                        <wps:cNvSpPr>
                          <a:spLocks noChangeArrowheads="1"/>
                        </wps:cNvSpPr>
                        <wps:spPr bwMode="auto">
                          <a:xfrm>
                            <a:off x="10058" y="45478"/>
                            <a:ext cx="40462" cy="6019"/>
                          </a:xfrm>
                          <a:custGeom>
                            <a:avLst/>
                            <a:gdLst>
                              <a:gd name="T0" fmla="*/ 0 w 4046220"/>
                              <a:gd name="T1" fmla="*/ 0 h 601980"/>
                              <a:gd name="T2" fmla="*/ 4046220 w 4046220"/>
                              <a:gd name="T3" fmla="*/ 0 h 601980"/>
                              <a:gd name="T4" fmla="*/ 4046220 w 4046220"/>
                              <a:gd name="T5" fmla="*/ 601980 h 601980"/>
                              <a:gd name="T6" fmla="*/ 0 w 4046220"/>
                              <a:gd name="T7" fmla="*/ 601980 h 601980"/>
                              <a:gd name="T8" fmla="*/ 0 w 4046220"/>
                              <a:gd name="T9" fmla="*/ 0 h 601980"/>
                            </a:gdLst>
                            <a:ahLst/>
                            <a:cxnLst>
                              <a:cxn ang="0">
                                <a:pos x="T0" y="T1"/>
                              </a:cxn>
                              <a:cxn ang="0">
                                <a:pos x="T2" y="T3"/>
                              </a:cxn>
                              <a:cxn ang="0">
                                <a:pos x="T4" y="T5"/>
                              </a:cxn>
                              <a:cxn ang="0">
                                <a:pos x="T6" y="T7"/>
                              </a:cxn>
                              <a:cxn ang="0">
                                <a:pos x="T8" y="T9"/>
                              </a:cxn>
                            </a:cxnLst>
                            <a:rect l="0" t="0" r="r" b="b"/>
                            <a:pathLst>
                              <a:path w="4046220" h="601980">
                                <a:moveTo>
                                  <a:pt x="0" y="0"/>
                                </a:moveTo>
                                <a:lnTo>
                                  <a:pt x="4046220" y="0"/>
                                </a:lnTo>
                                <a:lnTo>
                                  <a:pt x="4046220" y="601980"/>
                                </a:lnTo>
                                <a:lnTo>
                                  <a:pt x="0" y="601980"/>
                                </a:lnTo>
                                <a:lnTo>
                                  <a:pt x="0" y="0"/>
                                </a:lnTo>
                              </a:path>
                            </a:pathLst>
                          </a:custGeom>
                          <a:solidFill>
                            <a:srgbClr val="99FFCC"/>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02226963" name="Shape 4283"/>
                        <wps:cNvSpPr>
                          <a:spLocks noChangeArrowheads="1"/>
                        </wps:cNvSpPr>
                        <wps:spPr bwMode="auto">
                          <a:xfrm>
                            <a:off x="10058" y="45478"/>
                            <a:ext cx="40462" cy="6019"/>
                          </a:xfrm>
                          <a:custGeom>
                            <a:avLst/>
                            <a:gdLst>
                              <a:gd name="T0" fmla="*/ 0 w 4046220"/>
                              <a:gd name="T1" fmla="*/ 601980 h 601980"/>
                              <a:gd name="T2" fmla="*/ 4046220 w 4046220"/>
                              <a:gd name="T3" fmla="*/ 601980 h 601980"/>
                              <a:gd name="T4" fmla="*/ 4046220 w 4046220"/>
                              <a:gd name="T5" fmla="*/ 0 h 601980"/>
                              <a:gd name="T6" fmla="*/ 0 w 4046220"/>
                              <a:gd name="T7" fmla="*/ 0 h 601980"/>
                            </a:gdLst>
                            <a:ahLst/>
                            <a:cxnLst>
                              <a:cxn ang="0">
                                <a:pos x="T0" y="T1"/>
                              </a:cxn>
                              <a:cxn ang="0">
                                <a:pos x="T2" y="T3"/>
                              </a:cxn>
                              <a:cxn ang="0">
                                <a:pos x="T4" y="T5"/>
                              </a:cxn>
                              <a:cxn ang="0">
                                <a:pos x="T6" y="T7"/>
                              </a:cxn>
                            </a:cxnLst>
                            <a:rect l="0" t="0" r="r" b="b"/>
                            <a:pathLst>
                              <a:path w="4046220" h="601980">
                                <a:moveTo>
                                  <a:pt x="0" y="601980"/>
                                </a:moveTo>
                                <a:lnTo>
                                  <a:pt x="4046220" y="601980"/>
                                </a:lnTo>
                                <a:lnTo>
                                  <a:pt x="4046220" y="0"/>
                                </a:lnTo>
                                <a:lnTo>
                                  <a:pt x="0" y="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81731821" name="Rectangle 4284"/>
                        <wps:cNvSpPr>
                          <a:spLocks noChangeArrowheads="1"/>
                        </wps:cNvSpPr>
                        <wps:spPr bwMode="auto">
                          <a:xfrm>
                            <a:off x="12049" y="46484"/>
                            <a:ext cx="4900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C72FA" w14:textId="77777777" w:rsidR="00486B50" w:rsidRDefault="00486B50" w:rsidP="006A6666">
                              <w:r>
                                <w:rPr>
                                  <w:rFonts w:ascii="Times New Roman" w:eastAsia="Times New Roman" w:hAnsi="Times New Roman" w:cs="Times New Roman"/>
                                  <w:b/>
                                </w:rPr>
                                <w:t xml:space="preserve">Total number of literatures after skimming abstract and </w:t>
                              </w:r>
                            </w:p>
                          </w:txbxContent>
                        </wps:txbx>
                        <wps:bodyPr rot="0" vert="horz" wrap="square" lIns="0" tIns="0" rIns="0" bIns="0" anchor="t" anchorCtr="0" upright="1">
                          <a:noAutofit/>
                        </wps:bodyPr>
                      </wps:wsp>
                      <wps:wsp>
                        <wps:cNvPr id="495746831" name="Rectangle 4285"/>
                        <wps:cNvSpPr>
                          <a:spLocks noChangeArrowheads="1"/>
                        </wps:cNvSpPr>
                        <wps:spPr bwMode="auto">
                          <a:xfrm>
                            <a:off x="24584" y="48382"/>
                            <a:ext cx="816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8F33D" w14:textId="77777777" w:rsidR="00486B50" w:rsidRDefault="00486B50" w:rsidP="006A6666">
                              <w:r>
                                <w:rPr>
                                  <w:rFonts w:ascii="Times New Roman" w:eastAsia="Times New Roman" w:hAnsi="Times New Roman" w:cs="Times New Roman"/>
                                  <w:b/>
                                </w:rPr>
                                <w:t>main text</w:t>
                              </w:r>
                            </w:p>
                          </w:txbxContent>
                        </wps:txbx>
                        <wps:bodyPr rot="0" vert="horz" wrap="square" lIns="0" tIns="0" rIns="0" bIns="0" anchor="t" anchorCtr="0" upright="1">
                          <a:noAutofit/>
                        </wps:bodyPr>
                      </wps:wsp>
                      <wps:wsp>
                        <wps:cNvPr id="1033781847" name="Rectangle 4286"/>
                        <wps:cNvSpPr>
                          <a:spLocks noChangeArrowheads="1"/>
                        </wps:cNvSpPr>
                        <wps:spPr bwMode="auto">
                          <a:xfrm>
                            <a:off x="30726" y="48382"/>
                            <a:ext cx="50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49103"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010944927" name="Rectangle 57475"/>
                        <wps:cNvSpPr>
                          <a:spLocks noChangeArrowheads="1"/>
                        </wps:cNvSpPr>
                        <wps:spPr bwMode="auto">
                          <a:xfrm>
                            <a:off x="32710" y="48382"/>
                            <a:ext cx="4363"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AFECB" w14:textId="550A022D" w:rsidR="00486B50" w:rsidRDefault="00486B50" w:rsidP="006A6666">
                              <w:r>
                                <w:rPr>
                                  <w:rFonts w:ascii="Times New Roman" w:eastAsia="Times New Roman" w:hAnsi="Times New Roman" w:cs="Times New Roman"/>
                                  <w:b/>
                                </w:rPr>
                                <w:t>= 103)</w:t>
                              </w:r>
                            </w:p>
                          </w:txbxContent>
                        </wps:txbx>
                        <wps:bodyPr rot="0" vert="horz" wrap="square" lIns="0" tIns="0" rIns="0" bIns="0" anchor="t" anchorCtr="0" upright="1">
                          <a:noAutofit/>
                        </wps:bodyPr>
                      </wps:wsp>
                      <wps:wsp>
                        <wps:cNvPr id="530283305" name="Rectangle 57474"/>
                        <wps:cNvSpPr>
                          <a:spLocks noChangeArrowheads="1"/>
                        </wps:cNvSpPr>
                        <wps:spPr bwMode="auto">
                          <a:xfrm>
                            <a:off x="31109" y="48382"/>
                            <a:ext cx="67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2AE06" w14:textId="77777777" w:rsidR="00486B50" w:rsidRDefault="00486B50" w:rsidP="006A6666">
                              <w:r>
                                <w:rPr>
                                  <w:rFonts w:ascii="Times New Roman" w:eastAsia="Times New Roman" w:hAnsi="Times New Roman" w:cs="Times New Roman"/>
                                  <w:b/>
                                </w:rPr>
                                <w:t>(</w:t>
                              </w:r>
                            </w:p>
                          </w:txbxContent>
                        </wps:txbx>
                        <wps:bodyPr rot="0" vert="horz" wrap="square" lIns="0" tIns="0" rIns="0" bIns="0" anchor="t" anchorCtr="0" upright="1">
                          <a:noAutofit/>
                        </wps:bodyPr>
                      </wps:wsp>
                      <wps:wsp>
                        <wps:cNvPr id="1893730030" name="Rectangle 57477"/>
                        <wps:cNvSpPr>
                          <a:spLocks noChangeArrowheads="1"/>
                        </wps:cNvSpPr>
                        <wps:spPr bwMode="auto">
                          <a:xfrm>
                            <a:off x="31617" y="48382"/>
                            <a:ext cx="1463"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22CB3" w14:textId="77777777" w:rsidR="00486B50" w:rsidRDefault="00486B50" w:rsidP="006A6666">
                              <w:r>
                                <w:rPr>
                                  <w:rFonts w:ascii="Times New Roman" w:eastAsia="Times New Roman" w:hAnsi="Times New Roman" w:cs="Times New Roman"/>
                                  <w:b/>
                                </w:rPr>
                                <w:t>N</w:t>
                              </w:r>
                            </w:p>
                          </w:txbxContent>
                        </wps:txbx>
                        <wps:bodyPr rot="0" vert="horz" wrap="square" lIns="0" tIns="0" rIns="0" bIns="0" anchor="t" anchorCtr="0" upright="1">
                          <a:noAutofit/>
                        </wps:bodyPr>
                      </wps:wsp>
                      <wps:wsp>
                        <wps:cNvPr id="939299969" name="Rectangle 4288"/>
                        <wps:cNvSpPr>
                          <a:spLocks noChangeArrowheads="1"/>
                        </wps:cNvSpPr>
                        <wps:spPr bwMode="auto">
                          <a:xfrm>
                            <a:off x="35994" y="48056"/>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7383E"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489436524" name="Shape 75303"/>
                        <wps:cNvSpPr>
                          <a:spLocks noChangeArrowheads="1"/>
                        </wps:cNvSpPr>
                        <wps:spPr bwMode="auto">
                          <a:xfrm>
                            <a:off x="10668" y="56756"/>
                            <a:ext cx="40081" cy="5867"/>
                          </a:xfrm>
                          <a:custGeom>
                            <a:avLst/>
                            <a:gdLst>
                              <a:gd name="T0" fmla="*/ 0 w 4008120"/>
                              <a:gd name="T1" fmla="*/ 0 h 586740"/>
                              <a:gd name="T2" fmla="*/ 4008120 w 4008120"/>
                              <a:gd name="T3" fmla="*/ 0 h 586740"/>
                              <a:gd name="T4" fmla="*/ 4008120 w 4008120"/>
                              <a:gd name="T5" fmla="*/ 586740 h 586740"/>
                              <a:gd name="T6" fmla="*/ 0 w 4008120"/>
                              <a:gd name="T7" fmla="*/ 586740 h 586740"/>
                              <a:gd name="T8" fmla="*/ 0 w 4008120"/>
                              <a:gd name="T9" fmla="*/ 0 h 586740"/>
                            </a:gdLst>
                            <a:ahLst/>
                            <a:cxnLst>
                              <a:cxn ang="0">
                                <a:pos x="T0" y="T1"/>
                              </a:cxn>
                              <a:cxn ang="0">
                                <a:pos x="T2" y="T3"/>
                              </a:cxn>
                              <a:cxn ang="0">
                                <a:pos x="T4" y="T5"/>
                              </a:cxn>
                              <a:cxn ang="0">
                                <a:pos x="T6" y="T7"/>
                              </a:cxn>
                              <a:cxn ang="0">
                                <a:pos x="T8" y="T9"/>
                              </a:cxn>
                            </a:cxnLst>
                            <a:rect l="0" t="0" r="r" b="b"/>
                            <a:pathLst>
                              <a:path w="4008120" h="586740">
                                <a:moveTo>
                                  <a:pt x="0" y="0"/>
                                </a:moveTo>
                                <a:lnTo>
                                  <a:pt x="4008120" y="0"/>
                                </a:lnTo>
                                <a:lnTo>
                                  <a:pt x="4008120" y="586740"/>
                                </a:lnTo>
                                <a:lnTo>
                                  <a:pt x="0" y="586740"/>
                                </a:lnTo>
                                <a:lnTo>
                                  <a:pt x="0" y="0"/>
                                </a:lnTo>
                              </a:path>
                            </a:pathLst>
                          </a:custGeom>
                          <a:solidFill>
                            <a:srgbClr val="FFE6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7688615" name="Shape 4290"/>
                        <wps:cNvSpPr>
                          <a:spLocks noChangeArrowheads="1"/>
                        </wps:cNvSpPr>
                        <wps:spPr bwMode="auto">
                          <a:xfrm>
                            <a:off x="10668" y="56756"/>
                            <a:ext cx="40081" cy="5867"/>
                          </a:xfrm>
                          <a:custGeom>
                            <a:avLst/>
                            <a:gdLst>
                              <a:gd name="T0" fmla="*/ 0 w 4008120"/>
                              <a:gd name="T1" fmla="*/ 586740 h 586740"/>
                              <a:gd name="T2" fmla="*/ 4008120 w 4008120"/>
                              <a:gd name="T3" fmla="*/ 586740 h 586740"/>
                              <a:gd name="T4" fmla="*/ 4008120 w 4008120"/>
                              <a:gd name="T5" fmla="*/ 0 h 586740"/>
                              <a:gd name="T6" fmla="*/ 0 w 4008120"/>
                              <a:gd name="T7" fmla="*/ 0 h 586740"/>
                            </a:gdLst>
                            <a:ahLst/>
                            <a:cxnLst>
                              <a:cxn ang="0">
                                <a:pos x="T0" y="T1"/>
                              </a:cxn>
                              <a:cxn ang="0">
                                <a:pos x="T2" y="T3"/>
                              </a:cxn>
                              <a:cxn ang="0">
                                <a:pos x="T4" y="T5"/>
                              </a:cxn>
                              <a:cxn ang="0">
                                <a:pos x="T6" y="T7"/>
                              </a:cxn>
                            </a:cxnLst>
                            <a:rect l="0" t="0" r="r" b="b"/>
                            <a:pathLst>
                              <a:path w="4008120" h="586740">
                                <a:moveTo>
                                  <a:pt x="0" y="586740"/>
                                </a:moveTo>
                                <a:lnTo>
                                  <a:pt x="4008120" y="586740"/>
                                </a:lnTo>
                                <a:lnTo>
                                  <a:pt x="4008120" y="0"/>
                                </a:lnTo>
                                <a:lnTo>
                                  <a:pt x="0" y="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96045319" name="Rectangle 4291"/>
                        <wps:cNvSpPr>
                          <a:spLocks noChangeArrowheads="1"/>
                        </wps:cNvSpPr>
                        <wps:spPr bwMode="auto">
                          <a:xfrm>
                            <a:off x="10990" y="57446"/>
                            <a:ext cx="44685"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7B177" w14:textId="2B5910F0" w:rsidR="00486B50" w:rsidRDefault="00486B50" w:rsidP="006A6666">
                              <w:r>
                                <w:rPr>
                                  <w:rFonts w:ascii="Times New Roman" w:eastAsia="Times New Roman" w:hAnsi="Times New Roman" w:cs="Times New Roman"/>
                                  <w:b/>
                                </w:rPr>
                                <w:t>Total literatures included from google scholar for the study</w:t>
                              </w:r>
                            </w:p>
                          </w:txbxContent>
                        </wps:txbx>
                        <wps:bodyPr rot="0" vert="horz" wrap="square" lIns="0" tIns="0" rIns="0" bIns="0" anchor="t" anchorCtr="0" upright="1">
                          <a:noAutofit/>
                        </wps:bodyPr>
                      </wps:wsp>
                      <wps:wsp>
                        <wps:cNvPr id="883673739" name="Rectangle 4292"/>
                        <wps:cNvSpPr>
                          <a:spLocks noChangeArrowheads="1"/>
                        </wps:cNvSpPr>
                        <wps:spPr bwMode="auto">
                          <a:xfrm>
                            <a:off x="47508" y="57686"/>
                            <a:ext cx="1520"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D7B13"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874475854" name="Rectangle 4293"/>
                        <wps:cNvSpPr>
                          <a:spLocks noChangeArrowheads="1"/>
                        </wps:cNvSpPr>
                        <wps:spPr bwMode="auto">
                          <a:xfrm>
                            <a:off x="48651" y="57686"/>
                            <a:ext cx="1520"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B117B"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710605197" name="Rectangle 57480"/>
                        <wps:cNvSpPr>
                          <a:spLocks noChangeArrowheads="1"/>
                        </wps:cNvSpPr>
                        <wps:spPr bwMode="auto">
                          <a:xfrm>
                            <a:off x="29865" y="59583"/>
                            <a:ext cx="4363"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4A8B3" w14:textId="06D99D3D" w:rsidR="00486B50" w:rsidRDefault="00486B50" w:rsidP="006A6666">
                              <w:r>
                                <w:rPr>
                                  <w:rFonts w:ascii="Times New Roman" w:eastAsia="Times New Roman" w:hAnsi="Times New Roman" w:cs="Times New Roman"/>
                                  <w:b/>
                                </w:rPr>
                                <w:t>= 103)</w:t>
                              </w:r>
                            </w:p>
                          </w:txbxContent>
                        </wps:txbx>
                        <wps:bodyPr rot="0" vert="horz" wrap="square" lIns="0" tIns="0" rIns="0" bIns="0" anchor="t" anchorCtr="0" upright="1">
                          <a:noAutofit/>
                        </wps:bodyPr>
                      </wps:wsp>
                      <wps:wsp>
                        <wps:cNvPr id="90668845" name="Rectangle 57479"/>
                        <wps:cNvSpPr>
                          <a:spLocks noChangeArrowheads="1"/>
                        </wps:cNvSpPr>
                        <wps:spPr bwMode="auto">
                          <a:xfrm>
                            <a:off x="28257" y="59583"/>
                            <a:ext cx="67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A776D" w14:textId="77777777" w:rsidR="00486B50" w:rsidRDefault="00486B50" w:rsidP="006A6666">
                              <w:r>
                                <w:rPr>
                                  <w:rFonts w:ascii="Times New Roman" w:eastAsia="Times New Roman" w:hAnsi="Times New Roman" w:cs="Times New Roman"/>
                                  <w:b/>
                                </w:rPr>
                                <w:t>(</w:t>
                              </w:r>
                            </w:p>
                          </w:txbxContent>
                        </wps:txbx>
                        <wps:bodyPr rot="0" vert="horz" wrap="square" lIns="0" tIns="0" rIns="0" bIns="0" anchor="t" anchorCtr="0" upright="1">
                          <a:noAutofit/>
                        </wps:bodyPr>
                      </wps:wsp>
                      <wps:wsp>
                        <wps:cNvPr id="148871890" name="Rectangle 57481"/>
                        <wps:cNvSpPr>
                          <a:spLocks noChangeArrowheads="1"/>
                        </wps:cNvSpPr>
                        <wps:spPr bwMode="auto">
                          <a:xfrm>
                            <a:off x="28764" y="59583"/>
                            <a:ext cx="1463"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5EEAA" w14:textId="77777777" w:rsidR="00486B50" w:rsidRDefault="00486B50" w:rsidP="006A6666">
                              <w:r>
                                <w:rPr>
                                  <w:rFonts w:ascii="Times New Roman" w:eastAsia="Times New Roman" w:hAnsi="Times New Roman" w:cs="Times New Roman"/>
                                  <w:b/>
                                </w:rPr>
                                <w:t>N</w:t>
                              </w:r>
                            </w:p>
                          </w:txbxContent>
                        </wps:txbx>
                        <wps:bodyPr rot="0" vert="horz" wrap="square" lIns="0" tIns="0" rIns="0" bIns="0" anchor="t" anchorCtr="0" upright="1">
                          <a:noAutofit/>
                        </wps:bodyPr>
                      </wps:wsp>
                      <wps:wsp>
                        <wps:cNvPr id="869445624" name="Rectangle 4295"/>
                        <wps:cNvSpPr>
                          <a:spLocks noChangeArrowheads="1"/>
                        </wps:cNvSpPr>
                        <wps:spPr bwMode="auto">
                          <a:xfrm>
                            <a:off x="33152" y="59257"/>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507EA"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931869290" name="Shape 4296"/>
                        <wps:cNvSpPr>
                          <a:spLocks noChangeArrowheads="1"/>
                        </wps:cNvSpPr>
                        <wps:spPr bwMode="auto">
                          <a:xfrm>
                            <a:off x="52578" y="22237"/>
                            <a:ext cx="11125" cy="5105"/>
                          </a:xfrm>
                          <a:custGeom>
                            <a:avLst/>
                            <a:gdLst>
                              <a:gd name="T0" fmla="*/ 85090 w 1112520"/>
                              <a:gd name="T1" fmla="*/ 0 h 510540"/>
                              <a:gd name="T2" fmla="*/ 1027430 w 1112520"/>
                              <a:gd name="T3" fmla="*/ 0 h 510540"/>
                              <a:gd name="T4" fmla="*/ 1112520 w 1112520"/>
                              <a:gd name="T5" fmla="*/ 85090 h 510540"/>
                              <a:gd name="T6" fmla="*/ 1112520 w 1112520"/>
                              <a:gd name="T7" fmla="*/ 425450 h 510540"/>
                              <a:gd name="T8" fmla="*/ 1027430 w 1112520"/>
                              <a:gd name="T9" fmla="*/ 510540 h 510540"/>
                              <a:gd name="T10" fmla="*/ 85090 w 1112520"/>
                              <a:gd name="T11" fmla="*/ 510540 h 510540"/>
                              <a:gd name="T12" fmla="*/ 0 w 1112520"/>
                              <a:gd name="T13" fmla="*/ 425450 h 510540"/>
                              <a:gd name="T14" fmla="*/ 0 w 1112520"/>
                              <a:gd name="T15" fmla="*/ 85090 h 510540"/>
                              <a:gd name="T16" fmla="*/ 85090 w 1112520"/>
                              <a:gd name="T17" fmla="*/ 0 h 510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12520" h="510540">
                                <a:moveTo>
                                  <a:pt x="85090" y="0"/>
                                </a:moveTo>
                                <a:lnTo>
                                  <a:pt x="1027430" y="0"/>
                                </a:lnTo>
                                <a:cubicBezTo>
                                  <a:pt x="1074420" y="0"/>
                                  <a:pt x="1112520" y="38100"/>
                                  <a:pt x="1112520" y="85090"/>
                                </a:cubicBezTo>
                                <a:lnTo>
                                  <a:pt x="1112520" y="425450"/>
                                </a:lnTo>
                                <a:cubicBezTo>
                                  <a:pt x="1112520" y="472440"/>
                                  <a:pt x="1074420" y="510540"/>
                                  <a:pt x="1027430" y="510540"/>
                                </a:cubicBezTo>
                                <a:lnTo>
                                  <a:pt x="85090" y="510540"/>
                                </a:lnTo>
                                <a:cubicBezTo>
                                  <a:pt x="38100" y="510540"/>
                                  <a:pt x="0" y="472440"/>
                                  <a:pt x="0" y="425450"/>
                                </a:cubicBezTo>
                                <a:lnTo>
                                  <a:pt x="0" y="85090"/>
                                </a:lnTo>
                                <a:cubicBezTo>
                                  <a:pt x="0" y="38100"/>
                                  <a:pt x="38100" y="0"/>
                                  <a:pt x="85090" y="0"/>
                                </a:cubicBezTo>
                                <a:close/>
                              </a:path>
                            </a:pathLst>
                          </a:custGeom>
                          <a:solidFill>
                            <a:srgbClr val="F2F2F2"/>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76404632" name="Shape 4297"/>
                        <wps:cNvSpPr>
                          <a:spLocks noChangeArrowheads="1"/>
                        </wps:cNvSpPr>
                        <wps:spPr bwMode="auto">
                          <a:xfrm>
                            <a:off x="52578" y="22237"/>
                            <a:ext cx="11125" cy="5105"/>
                          </a:xfrm>
                          <a:custGeom>
                            <a:avLst/>
                            <a:gdLst>
                              <a:gd name="T0" fmla="*/ 0 w 1112520"/>
                              <a:gd name="T1" fmla="*/ 85090 h 510540"/>
                              <a:gd name="T2" fmla="*/ 85090 w 1112520"/>
                              <a:gd name="T3" fmla="*/ 0 h 510540"/>
                              <a:gd name="T4" fmla="*/ 1027430 w 1112520"/>
                              <a:gd name="T5" fmla="*/ 0 h 510540"/>
                              <a:gd name="T6" fmla="*/ 1112520 w 1112520"/>
                              <a:gd name="T7" fmla="*/ 85090 h 510540"/>
                              <a:gd name="T8" fmla="*/ 1112520 w 1112520"/>
                              <a:gd name="T9" fmla="*/ 425450 h 510540"/>
                              <a:gd name="T10" fmla="*/ 1027430 w 1112520"/>
                              <a:gd name="T11" fmla="*/ 510540 h 510540"/>
                              <a:gd name="T12" fmla="*/ 85090 w 1112520"/>
                              <a:gd name="T13" fmla="*/ 510540 h 510540"/>
                              <a:gd name="T14" fmla="*/ 0 w 1112520"/>
                              <a:gd name="T15" fmla="*/ 425450 h 5105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12520" h="510540">
                                <a:moveTo>
                                  <a:pt x="0" y="85090"/>
                                </a:moveTo>
                                <a:cubicBezTo>
                                  <a:pt x="0" y="38100"/>
                                  <a:pt x="38100" y="0"/>
                                  <a:pt x="85090" y="0"/>
                                </a:cubicBezTo>
                                <a:lnTo>
                                  <a:pt x="1027430" y="0"/>
                                </a:lnTo>
                                <a:cubicBezTo>
                                  <a:pt x="1074420" y="0"/>
                                  <a:pt x="1112520" y="38100"/>
                                  <a:pt x="1112520" y="85090"/>
                                </a:cubicBezTo>
                                <a:lnTo>
                                  <a:pt x="1112520" y="425450"/>
                                </a:lnTo>
                                <a:cubicBezTo>
                                  <a:pt x="1112520" y="472440"/>
                                  <a:pt x="1074420" y="510540"/>
                                  <a:pt x="1027430" y="510540"/>
                                </a:cubicBezTo>
                                <a:lnTo>
                                  <a:pt x="85090" y="510540"/>
                                </a:lnTo>
                                <a:cubicBezTo>
                                  <a:pt x="38100" y="510540"/>
                                  <a:pt x="0" y="472440"/>
                                  <a:pt x="0" y="425450"/>
                                </a:cubicBezTo>
                                <a:close/>
                              </a:path>
                            </a:pathLst>
                          </a:custGeom>
                          <a:noFill/>
                          <a:ln w="12700">
                            <a:solidFill>
                              <a:srgbClr val="172C51"/>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37267512" name="Rectangle 4298"/>
                        <wps:cNvSpPr>
                          <a:spLocks noChangeArrowheads="1"/>
                        </wps:cNvSpPr>
                        <wps:spPr bwMode="auto">
                          <a:xfrm>
                            <a:off x="55097" y="23401"/>
                            <a:ext cx="861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A1085" w14:textId="77777777" w:rsidR="00486B50" w:rsidRDefault="00486B50" w:rsidP="006A6666">
                              <w:r>
                                <w:rPr>
                                  <w:rFonts w:ascii="Times New Roman" w:eastAsia="Times New Roman" w:hAnsi="Times New Roman" w:cs="Times New Roman"/>
                                  <w:b/>
                                </w:rPr>
                                <w:t xml:space="preserve">Excluded </w:t>
                              </w:r>
                            </w:p>
                          </w:txbxContent>
                        </wps:txbx>
                        <wps:bodyPr rot="0" vert="horz" wrap="square" lIns="0" tIns="0" rIns="0" bIns="0" anchor="t" anchorCtr="0" upright="1">
                          <a:noAutofit/>
                        </wps:bodyPr>
                      </wps:wsp>
                      <wps:wsp>
                        <wps:cNvPr id="301756261" name="Rectangle 4299"/>
                        <wps:cNvSpPr>
                          <a:spLocks noChangeArrowheads="1"/>
                        </wps:cNvSpPr>
                        <wps:spPr bwMode="auto">
                          <a:xfrm>
                            <a:off x="56240" y="25291"/>
                            <a:ext cx="506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5FBCA" w14:textId="3AB37D46" w:rsidR="00486B50" w:rsidRDefault="00486B50" w:rsidP="006A6666">
                              <w:r>
                                <w:rPr>
                                  <w:rFonts w:ascii="Times New Roman" w:eastAsia="Times New Roman" w:hAnsi="Times New Roman" w:cs="Times New Roman"/>
                                  <w:b/>
                                </w:rPr>
                                <w:t>#1663</w:t>
                              </w:r>
                            </w:p>
                          </w:txbxContent>
                        </wps:txbx>
                        <wps:bodyPr rot="0" vert="horz" wrap="square" lIns="0" tIns="0" rIns="0" bIns="0" anchor="t" anchorCtr="0" upright="1">
                          <a:noAutofit/>
                        </wps:bodyPr>
                      </wps:wsp>
                      <wps:wsp>
                        <wps:cNvPr id="1443995071" name="Rectangle 4300"/>
                        <wps:cNvSpPr>
                          <a:spLocks noChangeArrowheads="1"/>
                        </wps:cNvSpPr>
                        <wps:spPr bwMode="auto">
                          <a:xfrm>
                            <a:off x="60053" y="24965"/>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34796"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250156204" name="Shape 4301"/>
                        <wps:cNvSpPr>
                          <a:spLocks noChangeArrowheads="1"/>
                        </wps:cNvSpPr>
                        <wps:spPr bwMode="auto">
                          <a:xfrm>
                            <a:off x="53187" y="33896"/>
                            <a:ext cx="10820" cy="5410"/>
                          </a:xfrm>
                          <a:custGeom>
                            <a:avLst/>
                            <a:gdLst>
                              <a:gd name="T0" fmla="*/ 90170 w 1082040"/>
                              <a:gd name="T1" fmla="*/ 0 h 541020"/>
                              <a:gd name="T2" fmla="*/ 991870 w 1082040"/>
                              <a:gd name="T3" fmla="*/ 0 h 541020"/>
                              <a:gd name="T4" fmla="*/ 1082040 w 1082040"/>
                              <a:gd name="T5" fmla="*/ 90170 h 541020"/>
                              <a:gd name="T6" fmla="*/ 1082040 w 1082040"/>
                              <a:gd name="T7" fmla="*/ 450850 h 541020"/>
                              <a:gd name="T8" fmla="*/ 991870 w 1082040"/>
                              <a:gd name="T9" fmla="*/ 541020 h 541020"/>
                              <a:gd name="T10" fmla="*/ 90170 w 1082040"/>
                              <a:gd name="T11" fmla="*/ 541020 h 541020"/>
                              <a:gd name="T12" fmla="*/ 0 w 1082040"/>
                              <a:gd name="T13" fmla="*/ 450850 h 541020"/>
                              <a:gd name="T14" fmla="*/ 0 w 1082040"/>
                              <a:gd name="T15" fmla="*/ 90170 h 541020"/>
                              <a:gd name="T16" fmla="*/ 90170 w 1082040"/>
                              <a:gd name="T17" fmla="*/ 0 h 54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82040" h="541020">
                                <a:moveTo>
                                  <a:pt x="90170" y="0"/>
                                </a:moveTo>
                                <a:lnTo>
                                  <a:pt x="991870" y="0"/>
                                </a:lnTo>
                                <a:cubicBezTo>
                                  <a:pt x="1041654" y="0"/>
                                  <a:pt x="1082040" y="40386"/>
                                  <a:pt x="1082040" y="90170"/>
                                </a:cubicBezTo>
                                <a:lnTo>
                                  <a:pt x="1082040" y="450850"/>
                                </a:lnTo>
                                <a:cubicBezTo>
                                  <a:pt x="1082040" y="500634"/>
                                  <a:pt x="1041654" y="541020"/>
                                  <a:pt x="991870" y="541020"/>
                                </a:cubicBezTo>
                                <a:lnTo>
                                  <a:pt x="90170" y="541020"/>
                                </a:lnTo>
                                <a:cubicBezTo>
                                  <a:pt x="40386" y="541020"/>
                                  <a:pt x="0" y="500634"/>
                                  <a:pt x="0" y="450850"/>
                                </a:cubicBezTo>
                                <a:lnTo>
                                  <a:pt x="0" y="90170"/>
                                </a:lnTo>
                                <a:cubicBezTo>
                                  <a:pt x="0" y="40386"/>
                                  <a:pt x="40386" y="0"/>
                                  <a:pt x="90170" y="0"/>
                                </a:cubicBezTo>
                                <a:close/>
                              </a:path>
                            </a:pathLst>
                          </a:custGeom>
                          <a:solidFill>
                            <a:srgbClr val="F2F2F2"/>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0663945" name="Shape 4302"/>
                        <wps:cNvSpPr>
                          <a:spLocks noChangeArrowheads="1"/>
                        </wps:cNvSpPr>
                        <wps:spPr bwMode="auto">
                          <a:xfrm>
                            <a:off x="53187" y="33896"/>
                            <a:ext cx="10820" cy="5410"/>
                          </a:xfrm>
                          <a:custGeom>
                            <a:avLst/>
                            <a:gdLst>
                              <a:gd name="T0" fmla="*/ 0 w 1082040"/>
                              <a:gd name="T1" fmla="*/ 90170 h 541020"/>
                              <a:gd name="T2" fmla="*/ 90170 w 1082040"/>
                              <a:gd name="T3" fmla="*/ 0 h 541020"/>
                              <a:gd name="T4" fmla="*/ 991870 w 1082040"/>
                              <a:gd name="T5" fmla="*/ 0 h 541020"/>
                              <a:gd name="T6" fmla="*/ 1082040 w 1082040"/>
                              <a:gd name="T7" fmla="*/ 90170 h 541020"/>
                              <a:gd name="T8" fmla="*/ 1082040 w 1082040"/>
                              <a:gd name="T9" fmla="*/ 450850 h 541020"/>
                              <a:gd name="T10" fmla="*/ 991870 w 1082040"/>
                              <a:gd name="T11" fmla="*/ 541020 h 541020"/>
                              <a:gd name="T12" fmla="*/ 90170 w 1082040"/>
                              <a:gd name="T13" fmla="*/ 541020 h 541020"/>
                              <a:gd name="T14" fmla="*/ 0 w 1082040"/>
                              <a:gd name="T15" fmla="*/ 450850 h 5410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82040" h="541020">
                                <a:moveTo>
                                  <a:pt x="0" y="90170"/>
                                </a:moveTo>
                                <a:cubicBezTo>
                                  <a:pt x="0" y="40386"/>
                                  <a:pt x="40386" y="0"/>
                                  <a:pt x="90170" y="0"/>
                                </a:cubicBezTo>
                                <a:lnTo>
                                  <a:pt x="991870" y="0"/>
                                </a:lnTo>
                                <a:cubicBezTo>
                                  <a:pt x="1041654" y="0"/>
                                  <a:pt x="1082040" y="40386"/>
                                  <a:pt x="1082040" y="90170"/>
                                </a:cubicBezTo>
                                <a:lnTo>
                                  <a:pt x="1082040" y="450850"/>
                                </a:lnTo>
                                <a:cubicBezTo>
                                  <a:pt x="1082040" y="500634"/>
                                  <a:pt x="1041654" y="541020"/>
                                  <a:pt x="991870" y="541020"/>
                                </a:cubicBezTo>
                                <a:lnTo>
                                  <a:pt x="90170" y="541020"/>
                                </a:lnTo>
                                <a:cubicBezTo>
                                  <a:pt x="40386" y="541020"/>
                                  <a:pt x="0" y="500634"/>
                                  <a:pt x="0" y="450850"/>
                                </a:cubicBez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978952454" name="Rectangle 4303"/>
                        <wps:cNvSpPr>
                          <a:spLocks noChangeArrowheads="1"/>
                        </wps:cNvSpPr>
                        <wps:spPr bwMode="auto">
                          <a:xfrm>
                            <a:off x="55547" y="35085"/>
                            <a:ext cx="861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E989" w14:textId="77777777" w:rsidR="00486B50" w:rsidRDefault="00486B50" w:rsidP="006A6666">
                              <w:r>
                                <w:rPr>
                                  <w:rFonts w:ascii="Times New Roman" w:eastAsia="Times New Roman" w:hAnsi="Times New Roman" w:cs="Times New Roman"/>
                                  <w:b/>
                                </w:rPr>
                                <w:t xml:space="preserve">Excluded </w:t>
                              </w:r>
                            </w:p>
                          </w:txbxContent>
                        </wps:txbx>
                        <wps:bodyPr rot="0" vert="horz" wrap="square" lIns="0" tIns="0" rIns="0" bIns="0" anchor="t" anchorCtr="0" upright="1">
                          <a:noAutofit/>
                        </wps:bodyPr>
                      </wps:wsp>
                      <wps:wsp>
                        <wps:cNvPr id="1338395347" name="Rectangle 4304"/>
                        <wps:cNvSpPr>
                          <a:spLocks noChangeArrowheads="1"/>
                        </wps:cNvSpPr>
                        <wps:spPr bwMode="auto">
                          <a:xfrm>
                            <a:off x="57023" y="37081"/>
                            <a:ext cx="4279" cy="1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CC902" w14:textId="6A693626" w:rsidR="00486B50" w:rsidRDefault="00486B50" w:rsidP="006A6666">
                              <w:r>
                                <w:rPr>
                                  <w:rFonts w:ascii="Times New Roman" w:eastAsia="Times New Roman" w:hAnsi="Times New Roman" w:cs="Times New Roman"/>
                                  <w:b/>
                                </w:rPr>
                                <w:t>#102</w:t>
                              </w:r>
                            </w:p>
                          </w:txbxContent>
                        </wps:txbx>
                        <wps:bodyPr rot="0" vert="horz" wrap="square" lIns="0" tIns="0" rIns="0" bIns="0" anchor="t" anchorCtr="0" upright="1">
                          <a:noAutofit/>
                        </wps:bodyPr>
                      </wps:wsp>
                      <wps:wsp>
                        <wps:cNvPr id="1333070690" name="Rectangle 4305"/>
                        <wps:cNvSpPr>
                          <a:spLocks noChangeArrowheads="1"/>
                        </wps:cNvSpPr>
                        <wps:spPr bwMode="auto">
                          <a:xfrm>
                            <a:off x="59740" y="36649"/>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D3F10"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246782853" name="Shape 4306"/>
                        <wps:cNvSpPr>
                          <a:spLocks noChangeArrowheads="1"/>
                        </wps:cNvSpPr>
                        <wps:spPr bwMode="auto">
                          <a:xfrm>
                            <a:off x="54025" y="46240"/>
                            <a:ext cx="10363" cy="5181"/>
                          </a:xfrm>
                          <a:custGeom>
                            <a:avLst/>
                            <a:gdLst>
                              <a:gd name="T0" fmla="*/ 109220 w 1036320"/>
                              <a:gd name="T1" fmla="*/ 0 h 518159"/>
                              <a:gd name="T2" fmla="*/ 927100 w 1036320"/>
                              <a:gd name="T3" fmla="*/ 0 h 518159"/>
                              <a:gd name="T4" fmla="*/ 1036320 w 1036320"/>
                              <a:gd name="T5" fmla="*/ 109220 h 518159"/>
                              <a:gd name="T6" fmla="*/ 1036320 w 1036320"/>
                              <a:gd name="T7" fmla="*/ 408940 h 518159"/>
                              <a:gd name="T8" fmla="*/ 927100 w 1036320"/>
                              <a:gd name="T9" fmla="*/ 518159 h 518159"/>
                              <a:gd name="T10" fmla="*/ 109220 w 1036320"/>
                              <a:gd name="T11" fmla="*/ 518159 h 518159"/>
                              <a:gd name="T12" fmla="*/ 0 w 1036320"/>
                              <a:gd name="T13" fmla="*/ 408940 h 518159"/>
                              <a:gd name="T14" fmla="*/ 0 w 1036320"/>
                              <a:gd name="T15" fmla="*/ 109220 h 518159"/>
                              <a:gd name="T16" fmla="*/ 109220 w 1036320"/>
                              <a:gd name="T17" fmla="*/ 0 h 518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36320" h="518159">
                                <a:moveTo>
                                  <a:pt x="109220" y="0"/>
                                </a:moveTo>
                                <a:lnTo>
                                  <a:pt x="927100" y="0"/>
                                </a:lnTo>
                                <a:cubicBezTo>
                                  <a:pt x="987425" y="0"/>
                                  <a:pt x="1036320" y="48895"/>
                                  <a:pt x="1036320" y="109220"/>
                                </a:cubicBezTo>
                                <a:lnTo>
                                  <a:pt x="1036320" y="408940"/>
                                </a:lnTo>
                                <a:cubicBezTo>
                                  <a:pt x="1036320" y="469265"/>
                                  <a:pt x="987425" y="518159"/>
                                  <a:pt x="927100" y="518159"/>
                                </a:cubicBezTo>
                                <a:lnTo>
                                  <a:pt x="109220" y="518159"/>
                                </a:lnTo>
                                <a:cubicBezTo>
                                  <a:pt x="48895" y="518159"/>
                                  <a:pt x="0" y="469265"/>
                                  <a:pt x="0" y="408940"/>
                                </a:cubicBezTo>
                                <a:lnTo>
                                  <a:pt x="0" y="109220"/>
                                </a:lnTo>
                                <a:cubicBezTo>
                                  <a:pt x="0" y="48895"/>
                                  <a:pt x="48895" y="0"/>
                                  <a:pt x="109220" y="0"/>
                                </a:cubicBezTo>
                                <a:close/>
                              </a:path>
                            </a:pathLst>
                          </a:custGeom>
                          <a:solidFill>
                            <a:srgbClr val="F2F2F2"/>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3249929" name="Shape 4307"/>
                        <wps:cNvSpPr>
                          <a:spLocks noChangeArrowheads="1"/>
                        </wps:cNvSpPr>
                        <wps:spPr bwMode="auto">
                          <a:xfrm>
                            <a:off x="54025" y="46240"/>
                            <a:ext cx="10363" cy="5181"/>
                          </a:xfrm>
                          <a:custGeom>
                            <a:avLst/>
                            <a:gdLst>
                              <a:gd name="T0" fmla="*/ 0 w 1036320"/>
                              <a:gd name="T1" fmla="*/ 109220 h 518159"/>
                              <a:gd name="T2" fmla="*/ 109220 w 1036320"/>
                              <a:gd name="T3" fmla="*/ 0 h 518159"/>
                              <a:gd name="T4" fmla="*/ 927100 w 1036320"/>
                              <a:gd name="T5" fmla="*/ 0 h 518159"/>
                              <a:gd name="T6" fmla="*/ 1036320 w 1036320"/>
                              <a:gd name="T7" fmla="*/ 109220 h 518159"/>
                              <a:gd name="T8" fmla="*/ 1036320 w 1036320"/>
                              <a:gd name="T9" fmla="*/ 408940 h 518159"/>
                              <a:gd name="T10" fmla="*/ 927100 w 1036320"/>
                              <a:gd name="T11" fmla="*/ 518159 h 518159"/>
                              <a:gd name="T12" fmla="*/ 109220 w 1036320"/>
                              <a:gd name="T13" fmla="*/ 518159 h 518159"/>
                              <a:gd name="T14" fmla="*/ 0 w 1036320"/>
                              <a:gd name="T15" fmla="*/ 408940 h 51815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36320" h="518159">
                                <a:moveTo>
                                  <a:pt x="0" y="109220"/>
                                </a:moveTo>
                                <a:cubicBezTo>
                                  <a:pt x="0" y="48895"/>
                                  <a:pt x="48895" y="0"/>
                                  <a:pt x="109220" y="0"/>
                                </a:cubicBezTo>
                                <a:lnTo>
                                  <a:pt x="927100" y="0"/>
                                </a:lnTo>
                                <a:cubicBezTo>
                                  <a:pt x="987425" y="0"/>
                                  <a:pt x="1036320" y="48895"/>
                                  <a:pt x="1036320" y="109220"/>
                                </a:cubicBezTo>
                                <a:lnTo>
                                  <a:pt x="1036320" y="408940"/>
                                </a:lnTo>
                                <a:cubicBezTo>
                                  <a:pt x="1036320" y="469265"/>
                                  <a:pt x="987425" y="518159"/>
                                  <a:pt x="927100" y="518159"/>
                                </a:cubicBezTo>
                                <a:lnTo>
                                  <a:pt x="109220" y="518159"/>
                                </a:lnTo>
                                <a:cubicBezTo>
                                  <a:pt x="48895" y="518159"/>
                                  <a:pt x="0" y="469265"/>
                                  <a:pt x="0" y="408940"/>
                                </a:cubicBez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389577152" name="Rectangle 4308"/>
                        <wps:cNvSpPr>
                          <a:spLocks noChangeArrowheads="1"/>
                        </wps:cNvSpPr>
                        <wps:spPr bwMode="auto">
                          <a:xfrm>
                            <a:off x="56164" y="47475"/>
                            <a:ext cx="861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420B3" w14:textId="77777777" w:rsidR="00486B50" w:rsidRDefault="00486B50" w:rsidP="006A6666">
                              <w:r>
                                <w:rPr>
                                  <w:rFonts w:ascii="Times New Roman" w:eastAsia="Times New Roman" w:hAnsi="Times New Roman" w:cs="Times New Roman"/>
                                  <w:b/>
                                </w:rPr>
                                <w:t xml:space="preserve">Excluded </w:t>
                              </w:r>
                            </w:p>
                          </w:txbxContent>
                        </wps:txbx>
                        <wps:bodyPr rot="0" vert="horz" wrap="square" lIns="0" tIns="0" rIns="0" bIns="0" anchor="t" anchorCtr="0" upright="1">
                          <a:noAutofit/>
                        </wps:bodyPr>
                      </wps:wsp>
                      <wps:wsp>
                        <wps:cNvPr id="1771846162" name="Rectangle 4309"/>
                        <wps:cNvSpPr>
                          <a:spLocks noChangeArrowheads="1"/>
                        </wps:cNvSpPr>
                        <wps:spPr bwMode="auto">
                          <a:xfrm>
                            <a:off x="57946" y="49230"/>
                            <a:ext cx="3351"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B9A5C" w14:textId="7C347552" w:rsidR="00486B50" w:rsidRDefault="00486B50" w:rsidP="006A6666">
                              <w:r>
                                <w:rPr>
                                  <w:rFonts w:ascii="Times New Roman" w:eastAsia="Times New Roman" w:hAnsi="Times New Roman" w:cs="Times New Roman"/>
                                  <w:b/>
                                </w:rPr>
                                <w:t>#52</w:t>
                              </w:r>
                            </w:p>
                          </w:txbxContent>
                        </wps:txbx>
                        <wps:bodyPr rot="0" vert="horz" wrap="square" lIns="0" tIns="0" rIns="0" bIns="0" anchor="t" anchorCtr="0" upright="1">
                          <a:noAutofit/>
                        </wps:bodyPr>
                      </wps:wsp>
                      <wps:wsp>
                        <wps:cNvPr id="1757671125" name="Rectangle 4310"/>
                        <wps:cNvSpPr>
                          <a:spLocks noChangeArrowheads="1"/>
                        </wps:cNvSpPr>
                        <wps:spPr bwMode="auto">
                          <a:xfrm>
                            <a:off x="59977" y="49047"/>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EAAFF"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2076961911" name="Shape 4312"/>
                        <wps:cNvSpPr>
                          <a:spLocks noChangeArrowheads="1"/>
                        </wps:cNvSpPr>
                        <wps:spPr bwMode="auto">
                          <a:xfrm>
                            <a:off x="717" y="0"/>
                            <a:ext cx="3219" cy="15513"/>
                          </a:xfrm>
                          <a:custGeom>
                            <a:avLst/>
                            <a:gdLst>
                              <a:gd name="T0" fmla="*/ 53657 w 321945"/>
                              <a:gd name="T1" fmla="*/ 0 h 1551305"/>
                              <a:gd name="T2" fmla="*/ 268288 w 321945"/>
                              <a:gd name="T3" fmla="*/ 0 h 1551305"/>
                              <a:gd name="T4" fmla="*/ 321945 w 321945"/>
                              <a:gd name="T5" fmla="*/ 53721 h 1551305"/>
                              <a:gd name="T6" fmla="*/ 321945 w 321945"/>
                              <a:gd name="T7" fmla="*/ 1497711 h 1551305"/>
                              <a:gd name="T8" fmla="*/ 268288 w 321945"/>
                              <a:gd name="T9" fmla="*/ 1551305 h 1551305"/>
                              <a:gd name="T10" fmla="*/ 53657 w 321945"/>
                              <a:gd name="T11" fmla="*/ 1551305 h 1551305"/>
                              <a:gd name="T12" fmla="*/ 0 w 321945"/>
                              <a:gd name="T13" fmla="*/ 1497711 h 1551305"/>
                              <a:gd name="T14" fmla="*/ 0 w 321945"/>
                              <a:gd name="T15" fmla="*/ 53721 h 1551305"/>
                              <a:gd name="T16" fmla="*/ 53657 w 321945"/>
                              <a:gd name="T17" fmla="*/ 0 h 155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945" h="1551305">
                                <a:moveTo>
                                  <a:pt x="53657" y="0"/>
                                </a:moveTo>
                                <a:lnTo>
                                  <a:pt x="268288" y="0"/>
                                </a:lnTo>
                                <a:cubicBezTo>
                                  <a:pt x="297942" y="0"/>
                                  <a:pt x="321945" y="24003"/>
                                  <a:pt x="321945" y="53721"/>
                                </a:cubicBezTo>
                                <a:lnTo>
                                  <a:pt x="321945" y="1497711"/>
                                </a:lnTo>
                                <a:cubicBezTo>
                                  <a:pt x="321945" y="1527302"/>
                                  <a:pt x="297942" y="1551305"/>
                                  <a:pt x="268288" y="1551305"/>
                                </a:cubicBezTo>
                                <a:lnTo>
                                  <a:pt x="53657" y="1551305"/>
                                </a:lnTo>
                                <a:cubicBezTo>
                                  <a:pt x="24016" y="1551305"/>
                                  <a:pt x="0" y="1527302"/>
                                  <a:pt x="0" y="1497711"/>
                                </a:cubicBezTo>
                                <a:lnTo>
                                  <a:pt x="0" y="53721"/>
                                </a:lnTo>
                                <a:cubicBezTo>
                                  <a:pt x="0" y="24003"/>
                                  <a:pt x="24016" y="0"/>
                                  <a:pt x="53657" y="0"/>
                                </a:cubicBezTo>
                                <a:close/>
                              </a:path>
                            </a:pathLst>
                          </a:custGeom>
                          <a:solidFill>
                            <a:srgbClr val="DAE3F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47477141" name="Shape 4314"/>
                        <wps:cNvSpPr>
                          <a:spLocks noChangeArrowheads="1"/>
                        </wps:cNvSpPr>
                        <wps:spPr bwMode="auto">
                          <a:xfrm>
                            <a:off x="717" y="0"/>
                            <a:ext cx="3219" cy="15513"/>
                          </a:xfrm>
                          <a:custGeom>
                            <a:avLst/>
                            <a:gdLst>
                              <a:gd name="T0" fmla="*/ 53657 w 321945"/>
                              <a:gd name="T1" fmla="*/ 1551305 h 1551305"/>
                              <a:gd name="T2" fmla="*/ 0 w 321945"/>
                              <a:gd name="T3" fmla="*/ 1497711 h 1551305"/>
                              <a:gd name="T4" fmla="*/ 0 w 321945"/>
                              <a:gd name="T5" fmla="*/ 53721 h 1551305"/>
                              <a:gd name="T6" fmla="*/ 53657 w 321945"/>
                              <a:gd name="T7" fmla="*/ 0 h 1551305"/>
                              <a:gd name="T8" fmla="*/ 268288 w 321945"/>
                              <a:gd name="T9" fmla="*/ 0 h 1551305"/>
                              <a:gd name="T10" fmla="*/ 321945 w 321945"/>
                              <a:gd name="T11" fmla="*/ 53721 h 1551305"/>
                              <a:gd name="T12" fmla="*/ 321945 w 321945"/>
                              <a:gd name="T13" fmla="*/ 1497711 h 1551305"/>
                              <a:gd name="T14" fmla="*/ 268288 w 321945"/>
                              <a:gd name="T15" fmla="*/ 1551305 h 15513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1945" h="1551305">
                                <a:moveTo>
                                  <a:pt x="53657" y="1551305"/>
                                </a:moveTo>
                                <a:cubicBezTo>
                                  <a:pt x="24016" y="1551305"/>
                                  <a:pt x="0" y="1527302"/>
                                  <a:pt x="0" y="1497711"/>
                                </a:cubicBezTo>
                                <a:lnTo>
                                  <a:pt x="0" y="53721"/>
                                </a:lnTo>
                                <a:cubicBezTo>
                                  <a:pt x="0" y="24003"/>
                                  <a:pt x="24016" y="0"/>
                                  <a:pt x="53657" y="0"/>
                                </a:cubicBezTo>
                                <a:lnTo>
                                  <a:pt x="268288" y="0"/>
                                </a:lnTo>
                                <a:cubicBezTo>
                                  <a:pt x="297942" y="0"/>
                                  <a:pt x="321945" y="24003"/>
                                  <a:pt x="321945" y="53721"/>
                                </a:cubicBezTo>
                                <a:lnTo>
                                  <a:pt x="321945" y="1497711"/>
                                </a:lnTo>
                                <a:cubicBezTo>
                                  <a:pt x="321945" y="1527302"/>
                                  <a:pt x="297942" y="1551305"/>
                                  <a:pt x="268288" y="1551305"/>
                                </a:cubicBez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pic:pic xmlns:pic="http://schemas.openxmlformats.org/drawingml/2006/picture">
                        <pic:nvPicPr>
                          <pic:cNvPr id="512443774" name="Picture 4316"/>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340000">
                            <a:off x="-5206" y="6830"/>
                            <a:ext cx="15064" cy="1859"/>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602462489" name="Rectangle 4317"/>
                        <wps:cNvSpPr>
                          <a:spLocks noChangeArrowheads="1"/>
                        </wps:cNvSpPr>
                        <wps:spPr bwMode="auto">
                          <a:xfrm rot="16200000">
                            <a:off x="-5898" y="4720"/>
                            <a:ext cx="1718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80BF0" w14:textId="77777777" w:rsidR="00486B50" w:rsidRDefault="00486B50" w:rsidP="006A6666">
                              <w:r>
                                <w:rPr>
                                  <w:rFonts w:ascii="Times New Roman" w:eastAsia="Times New Roman" w:hAnsi="Times New Roman" w:cs="Times New Roman"/>
                                  <w:b/>
                                </w:rPr>
                                <w:t>IDENTIFICATION</w:t>
                              </w:r>
                            </w:p>
                          </w:txbxContent>
                        </wps:txbx>
                        <wps:bodyPr rot="0" vert="vert270" wrap="square" lIns="0" tIns="0" rIns="0" bIns="0" anchor="t" anchorCtr="0" upright="1">
                          <a:noAutofit/>
                        </wps:bodyPr>
                      </wps:wsp>
                      <wps:wsp>
                        <wps:cNvPr id="998448959" name="Rectangle 4318"/>
                        <wps:cNvSpPr>
                          <a:spLocks noChangeArrowheads="1"/>
                        </wps:cNvSpPr>
                        <wps:spPr bwMode="auto">
                          <a:xfrm rot="16200000">
                            <a:off x="2332" y="-78"/>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AEDB4" w14:textId="77777777" w:rsidR="00486B50" w:rsidRDefault="00486B50" w:rsidP="006A6666">
                              <w:r>
                                <w:rPr>
                                  <w:rFonts w:ascii="Times New Roman" w:eastAsia="Times New Roman" w:hAnsi="Times New Roman" w:cs="Times New Roman"/>
                                  <w:b/>
                                </w:rPr>
                                <w:t xml:space="preserve"> </w:t>
                              </w:r>
                            </w:p>
                          </w:txbxContent>
                        </wps:txbx>
                        <wps:bodyPr rot="0" vert="vert270" wrap="square" lIns="0" tIns="0" rIns="0" bIns="0" anchor="t" anchorCtr="0" upright="1">
                          <a:noAutofit/>
                        </wps:bodyPr>
                      </wps:wsp>
                      <wps:wsp>
                        <wps:cNvPr id="1065348569" name="Shape 4320"/>
                        <wps:cNvSpPr>
                          <a:spLocks noChangeArrowheads="1"/>
                        </wps:cNvSpPr>
                        <wps:spPr bwMode="auto">
                          <a:xfrm>
                            <a:off x="914" y="16598"/>
                            <a:ext cx="2895" cy="12649"/>
                          </a:xfrm>
                          <a:custGeom>
                            <a:avLst/>
                            <a:gdLst>
                              <a:gd name="T0" fmla="*/ 48260 w 289560"/>
                              <a:gd name="T1" fmla="*/ 0 h 1264920"/>
                              <a:gd name="T2" fmla="*/ 241300 w 289560"/>
                              <a:gd name="T3" fmla="*/ 0 h 1264920"/>
                              <a:gd name="T4" fmla="*/ 289560 w 289560"/>
                              <a:gd name="T5" fmla="*/ 48260 h 1264920"/>
                              <a:gd name="T6" fmla="*/ 289560 w 289560"/>
                              <a:gd name="T7" fmla="*/ 1216660 h 1264920"/>
                              <a:gd name="T8" fmla="*/ 241300 w 289560"/>
                              <a:gd name="T9" fmla="*/ 1264920 h 1264920"/>
                              <a:gd name="T10" fmla="*/ 48260 w 289560"/>
                              <a:gd name="T11" fmla="*/ 1264920 h 1264920"/>
                              <a:gd name="T12" fmla="*/ 0 w 289560"/>
                              <a:gd name="T13" fmla="*/ 1216660 h 1264920"/>
                              <a:gd name="T14" fmla="*/ 0 w 289560"/>
                              <a:gd name="T15" fmla="*/ 48260 h 1264920"/>
                              <a:gd name="T16" fmla="*/ 48260 w 289560"/>
                              <a:gd name="T17" fmla="*/ 0 h 12649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9560" h="1264920">
                                <a:moveTo>
                                  <a:pt x="48260" y="0"/>
                                </a:moveTo>
                                <a:lnTo>
                                  <a:pt x="241300" y="0"/>
                                </a:lnTo>
                                <a:cubicBezTo>
                                  <a:pt x="267970" y="0"/>
                                  <a:pt x="289560" y="21590"/>
                                  <a:pt x="289560" y="48260"/>
                                </a:cubicBezTo>
                                <a:lnTo>
                                  <a:pt x="289560" y="1216660"/>
                                </a:lnTo>
                                <a:cubicBezTo>
                                  <a:pt x="289560" y="1243330"/>
                                  <a:pt x="267970" y="1264920"/>
                                  <a:pt x="241300" y="1264920"/>
                                </a:cubicBezTo>
                                <a:lnTo>
                                  <a:pt x="48260" y="1264920"/>
                                </a:lnTo>
                                <a:cubicBezTo>
                                  <a:pt x="21603" y="1264920"/>
                                  <a:pt x="0" y="1243330"/>
                                  <a:pt x="0" y="1216660"/>
                                </a:cubicBezTo>
                                <a:lnTo>
                                  <a:pt x="0" y="48260"/>
                                </a:lnTo>
                                <a:cubicBezTo>
                                  <a:pt x="0" y="21590"/>
                                  <a:pt x="21603" y="0"/>
                                  <a:pt x="48260" y="0"/>
                                </a:cubicBezTo>
                                <a:close/>
                              </a:path>
                            </a:pathLst>
                          </a:custGeom>
                          <a:solidFill>
                            <a:srgbClr val="DAE3F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05614186" name="Shape 4322"/>
                        <wps:cNvSpPr>
                          <a:spLocks noChangeArrowheads="1"/>
                        </wps:cNvSpPr>
                        <wps:spPr bwMode="auto">
                          <a:xfrm>
                            <a:off x="914" y="16598"/>
                            <a:ext cx="2895" cy="12649"/>
                          </a:xfrm>
                          <a:custGeom>
                            <a:avLst/>
                            <a:gdLst>
                              <a:gd name="T0" fmla="*/ 48260 w 289560"/>
                              <a:gd name="T1" fmla="*/ 1264920 h 1264920"/>
                              <a:gd name="T2" fmla="*/ 0 w 289560"/>
                              <a:gd name="T3" fmla="*/ 1216660 h 1264920"/>
                              <a:gd name="T4" fmla="*/ 0 w 289560"/>
                              <a:gd name="T5" fmla="*/ 48260 h 1264920"/>
                              <a:gd name="T6" fmla="*/ 48260 w 289560"/>
                              <a:gd name="T7" fmla="*/ 0 h 1264920"/>
                              <a:gd name="T8" fmla="*/ 241300 w 289560"/>
                              <a:gd name="T9" fmla="*/ 0 h 1264920"/>
                              <a:gd name="T10" fmla="*/ 289560 w 289560"/>
                              <a:gd name="T11" fmla="*/ 48260 h 1264920"/>
                              <a:gd name="T12" fmla="*/ 289560 w 289560"/>
                              <a:gd name="T13" fmla="*/ 1216660 h 1264920"/>
                              <a:gd name="T14" fmla="*/ 241300 w 289560"/>
                              <a:gd name="T15" fmla="*/ 1264920 h 12649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9560" h="1264920">
                                <a:moveTo>
                                  <a:pt x="48260" y="1264920"/>
                                </a:moveTo>
                                <a:cubicBezTo>
                                  <a:pt x="21603" y="1264920"/>
                                  <a:pt x="0" y="1243330"/>
                                  <a:pt x="0" y="1216660"/>
                                </a:cubicBezTo>
                                <a:lnTo>
                                  <a:pt x="0" y="48260"/>
                                </a:lnTo>
                                <a:cubicBezTo>
                                  <a:pt x="0" y="21590"/>
                                  <a:pt x="21603" y="0"/>
                                  <a:pt x="48260" y="0"/>
                                </a:cubicBezTo>
                                <a:lnTo>
                                  <a:pt x="241300" y="0"/>
                                </a:lnTo>
                                <a:cubicBezTo>
                                  <a:pt x="267970" y="0"/>
                                  <a:pt x="289560" y="21590"/>
                                  <a:pt x="289560" y="48260"/>
                                </a:cubicBezTo>
                                <a:lnTo>
                                  <a:pt x="289560" y="1216660"/>
                                </a:lnTo>
                                <a:cubicBezTo>
                                  <a:pt x="289560" y="1243330"/>
                                  <a:pt x="267970" y="1264920"/>
                                  <a:pt x="241300" y="1264920"/>
                                </a:cubicBez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pic:pic xmlns:pic="http://schemas.openxmlformats.org/drawingml/2006/picture">
                        <pic:nvPicPr>
                          <pic:cNvPr id="1256788715" name="Picture 4324"/>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340000">
                            <a:off x="-3752" y="22133"/>
                            <a:ext cx="12237" cy="1577"/>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152928852" name="Rectangle 4325"/>
                        <wps:cNvSpPr>
                          <a:spLocks noChangeArrowheads="1"/>
                        </wps:cNvSpPr>
                        <wps:spPr bwMode="auto">
                          <a:xfrm rot="16200000">
                            <a:off x="-3148" y="20520"/>
                            <a:ext cx="12047" cy="1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3048D" w14:textId="77777777" w:rsidR="00486B50" w:rsidRDefault="00486B50" w:rsidP="006A6666">
                              <w:r>
                                <w:rPr>
                                  <w:rFonts w:ascii="Times New Roman" w:eastAsia="Times New Roman" w:hAnsi="Times New Roman" w:cs="Times New Roman"/>
                                  <w:b/>
                                  <w:sz w:val="24"/>
                                </w:rPr>
                                <w:t>SCREENING</w:t>
                              </w:r>
                            </w:p>
                          </w:txbxContent>
                        </wps:txbx>
                        <wps:bodyPr rot="0" vert="vert270" wrap="square" lIns="0" tIns="0" rIns="0" bIns="0" anchor="t" anchorCtr="0" upright="1">
                          <a:noAutofit/>
                        </wps:bodyPr>
                      </wps:wsp>
                      <wps:wsp>
                        <wps:cNvPr id="434625323" name="Rectangle 4326"/>
                        <wps:cNvSpPr>
                          <a:spLocks noChangeArrowheads="1"/>
                        </wps:cNvSpPr>
                        <wps:spPr bwMode="auto">
                          <a:xfrm rot="16200000">
                            <a:off x="2512" y="17013"/>
                            <a:ext cx="507" cy="2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2BB1D" w14:textId="77777777" w:rsidR="00486B50" w:rsidRDefault="00486B50" w:rsidP="006A6666">
                              <w:r>
                                <w:rPr>
                                  <w:rFonts w:ascii="Times New Roman" w:eastAsia="Times New Roman" w:hAnsi="Times New Roman" w:cs="Times New Roman"/>
                                  <w:b/>
                                  <w:sz w:val="24"/>
                                </w:rPr>
                                <w:t xml:space="preserve"> </w:t>
                              </w:r>
                            </w:p>
                          </w:txbxContent>
                        </wps:txbx>
                        <wps:bodyPr rot="0" vert="vert270" wrap="square" lIns="0" tIns="0" rIns="0" bIns="0" anchor="t" anchorCtr="0" upright="1">
                          <a:noAutofit/>
                        </wps:bodyPr>
                      </wps:wsp>
                      <wps:wsp>
                        <wps:cNvPr id="2017912728" name="Shape 4328"/>
                        <wps:cNvSpPr>
                          <a:spLocks noChangeArrowheads="1"/>
                        </wps:cNvSpPr>
                        <wps:spPr bwMode="auto">
                          <a:xfrm>
                            <a:off x="933" y="30822"/>
                            <a:ext cx="3143" cy="18421"/>
                          </a:xfrm>
                          <a:custGeom>
                            <a:avLst/>
                            <a:gdLst>
                              <a:gd name="T0" fmla="*/ 52388 w 314325"/>
                              <a:gd name="T1" fmla="*/ 0 h 1842135"/>
                              <a:gd name="T2" fmla="*/ 261938 w 314325"/>
                              <a:gd name="T3" fmla="*/ 0 h 1842135"/>
                              <a:gd name="T4" fmla="*/ 314325 w 314325"/>
                              <a:gd name="T5" fmla="*/ 52451 h 1842135"/>
                              <a:gd name="T6" fmla="*/ 314325 w 314325"/>
                              <a:gd name="T7" fmla="*/ 1789811 h 1842135"/>
                              <a:gd name="T8" fmla="*/ 261938 w 314325"/>
                              <a:gd name="T9" fmla="*/ 1842135 h 1842135"/>
                              <a:gd name="T10" fmla="*/ 52388 w 314325"/>
                              <a:gd name="T11" fmla="*/ 1842135 h 1842135"/>
                              <a:gd name="T12" fmla="*/ 0 w 314325"/>
                              <a:gd name="T13" fmla="*/ 1789811 h 1842135"/>
                              <a:gd name="T14" fmla="*/ 0 w 314325"/>
                              <a:gd name="T15" fmla="*/ 52451 h 1842135"/>
                              <a:gd name="T16" fmla="*/ 52388 w 314325"/>
                              <a:gd name="T17" fmla="*/ 0 h 1842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4325" h="1842135">
                                <a:moveTo>
                                  <a:pt x="52388" y="0"/>
                                </a:moveTo>
                                <a:lnTo>
                                  <a:pt x="261938" y="0"/>
                                </a:lnTo>
                                <a:cubicBezTo>
                                  <a:pt x="290830" y="0"/>
                                  <a:pt x="314325" y="23495"/>
                                  <a:pt x="314325" y="52451"/>
                                </a:cubicBezTo>
                                <a:lnTo>
                                  <a:pt x="314325" y="1789811"/>
                                </a:lnTo>
                                <a:cubicBezTo>
                                  <a:pt x="314325" y="1818639"/>
                                  <a:pt x="290830" y="1842135"/>
                                  <a:pt x="261938" y="1842135"/>
                                </a:cubicBezTo>
                                <a:lnTo>
                                  <a:pt x="52388" y="1842135"/>
                                </a:lnTo>
                                <a:cubicBezTo>
                                  <a:pt x="23457" y="1842135"/>
                                  <a:pt x="0" y="1818639"/>
                                  <a:pt x="0" y="1789811"/>
                                </a:cubicBezTo>
                                <a:lnTo>
                                  <a:pt x="0" y="52451"/>
                                </a:lnTo>
                                <a:cubicBezTo>
                                  <a:pt x="0" y="23495"/>
                                  <a:pt x="23457" y="0"/>
                                  <a:pt x="52388" y="0"/>
                                </a:cubicBezTo>
                                <a:close/>
                              </a:path>
                            </a:pathLst>
                          </a:custGeom>
                          <a:solidFill>
                            <a:srgbClr val="DAE3F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10858099" name="Shape 4330"/>
                        <wps:cNvSpPr>
                          <a:spLocks noChangeArrowheads="1"/>
                        </wps:cNvSpPr>
                        <wps:spPr bwMode="auto">
                          <a:xfrm>
                            <a:off x="933" y="30822"/>
                            <a:ext cx="3143" cy="18421"/>
                          </a:xfrm>
                          <a:custGeom>
                            <a:avLst/>
                            <a:gdLst>
                              <a:gd name="T0" fmla="*/ 52388 w 314325"/>
                              <a:gd name="T1" fmla="*/ 1842135 h 1842135"/>
                              <a:gd name="T2" fmla="*/ 0 w 314325"/>
                              <a:gd name="T3" fmla="*/ 1789811 h 1842135"/>
                              <a:gd name="T4" fmla="*/ 0 w 314325"/>
                              <a:gd name="T5" fmla="*/ 52451 h 1842135"/>
                              <a:gd name="T6" fmla="*/ 52388 w 314325"/>
                              <a:gd name="T7" fmla="*/ 0 h 1842135"/>
                              <a:gd name="T8" fmla="*/ 261938 w 314325"/>
                              <a:gd name="T9" fmla="*/ 0 h 1842135"/>
                              <a:gd name="T10" fmla="*/ 314325 w 314325"/>
                              <a:gd name="T11" fmla="*/ 52451 h 1842135"/>
                              <a:gd name="T12" fmla="*/ 314325 w 314325"/>
                              <a:gd name="T13" fmla="*/ 1789811 h 1842135"/>
                              <a:gd name="T14" fmla="*/ 261938 w 314325"/>
                              <a:gd name="T15" fmla="*/ 1842135 h 1842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4325" h="1842135">
                                <a:moveTo>
                                  <a:pt x="52388" y="1842135"/>
                                </a:moveTo>
                                <a:cubicBezTo>
                                  <a:pt x="23457" y="1842135"/>
                                  <a:pt x="0" y="1818639"/>
                                  <a:pt x="0" y="1789811"/>
                                </a:cubicBezTo>
                                <a:lnTo>
                                  <a:pt x="0" y="52451"/>
                                </a:lnTo>
                                <a:cubicBezTo>
                                  <a:pt x="0" y="23495"/>
                                  <a:pt x="23457" y="0"/>
                                  <a:pt x="52388" y="0"/>
                                </a:cubicBezTo>
                                <a:lnTo>
                                  <a:pt x="261938" y="0"/>
                                </a:lnTo>
                                <a:cubicBezTo>
                                  <a:pt x="290830" y="0"/>
                                  <a:pt x="314325" y="23495"/>
                                  <a:pt x="314325" y="52451"/>
                                </a:cubicBezTo>
                                <a:lnTo>
                                  <a:pt x="314325" y="1789811"/>
                                </a:lnTo>
                                <a:cubicBezTo>
                                  <a:pt x="314325" y="1818639"/>
                                  <a:pt x="290830" y="1842135"/>
                                  <a:pt x="261938" y="1842135"/>
                                </a:cubicBez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pic:pic xmlns:pic="http://schemas.openxmlformats.org/drawingml/2006/picture">
                        <pic:nvPicPr>
                          <pic:cNvPr id="2129968850" name="Picture 4332"/>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340000">
                            <a:off x="-6492" y="39141"/>
                            <a:ext cx="17990" cy="1798"/>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947315663" name="Rectangle 4333"/>
                        <wps:cNvSpPr>
                          <a:spLocks noChangeArrowheads="1"/>
                        </wps:cNvSpPr>
                        <wps:spPr bwMode="auto">
                          <a:xfrm rot="16200000">
                            <a:off x="-3569" y="37540"/>
                            <a:ext cx="12945"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81AAB" w14:textId="77777777" w:rsidR="00486B50" w:rsidRDefault="00486B50" w:rsidP="006A6666">
                              <w:r>
                                <w:rPr>
                                  <w:rFonts w:ascii="Times New Roman" w:eastAsia="Times New Roman" w:hAnsi="Times New Roman" w:cs="Times New Roman"/>
                                  <w:b/>
                                </w:rPr>
                                <w:t>ELIGIBILITY</w:t>
                              </w:r>
                            </w:p>
                          </w:txbxContent>
                        </wps:txbx>
                        <wps:bodyPr rot="0" vert="vert270" wrap="square" lIns="0" tIns="0" rIns="0" bIns="0" anchor="t" anchorCtr="0" upright="1">
                          <a:noAutofit/>
                        </wps:bodyPr>
                      </wps:wsp>
                      <wps:wsp>
                        <wps:cNvPr id="306184625" name="Rectangle 4334"/>
                        <wps:cNvSpPr>
                          <a:spLocks noChangeArrowheads="1"/>
                        </wps:cNvSpPr>
                        <wps:spPr bwMode="auto">
                          <a:xfrm rot="16200000">
                            <a:off x="2540" y="33802"/>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A4212" w14:textId="77777777" w:rsidR="00486B50" w:rsidRDefault="00486B50" w:rsidP="006A6666">
                              <w:r>
                                <w:rPr>
                                  <w:rFonts w:ascii="Times New Roman" w:eastAsia="Times New Roman" w:hAnsi="Times New Roman" w:cs="Times New Roman"/>
                                  <w:b/>
                                </w:rPr>
                                <w:t xml:space="preserve"> </w:t>
                              </w:r>
                            </w:p>
                          </w:txbxContent>
                        </wps:txbx>
                        <wps:bodyPr rot="0" vert="vert270" wrap="square" lIns="0" tIns="0" rIns="0" bIns="0" anchor="t" anchorCtr="0" upright="1">
                          <a:noAutofit/>
                        </wps:bodyPr>
                      </wps:wsp>
                      <wps:wsp>
                        <wps:cNvPr id="33380675" name="Shape 4336"/>
                        <wps:cNvSpPr>
                          <a:spLocks noChangeArrowheads="1"/>
                        </wps:cNvSpPr>
                        <wps:spPr bwMode="auto">
                          <a:xfrm>
                            <a:off x="1174" y="51187"/>
                            <a:ext cx="3200" cy="12211"/>
                          </a:xfrm>
                          <a:custGeom>
                            <a:avLst/>
                            <a:gdLst>
                              <a:gd name="T0" fmla="*/ 53340 w 320040"/>
                              <a:gd name="T1" fmla="*/ 0 h 1221105"/>
                              <a:gd name="T2" fmla="*/ 266700 w 320040"/>
                              <a:gd name="T3" fmla="*/ 0 h 1221105"/>
                              <a:gd name="T4" fmla="*/ 320040 w 320040"/>
                              <a:gd name="T5" fmla="*/ 53340 h 1221105"/>
                              <a:gd name="T6" fmla="*/ 320040 w 320040"/>
                              <a:gd name="T7" fmla="*/ 1167765 h 1221105"/>
                              <a:gd name="T8" fmla="*/ 266700 w 320040"/>
                              <a:gd name="T9" fmla="*/ 1221105 h 1221105"/>
                              <a:gd name="T10" fmla="*/ 53340 w 320040"/>
                              <a:gd name="T11" fmla="*/ 1221105 h 1221105"/>
                              <a:gd name="T12" fmla="*/ 0 w 320040"/>
                              <a:gd name="T13" fmla="*/ 1167765 h 1221105"/>
                              <a:gd name="T14" fmla="*/ 0 w 320040"/>
                              <a:gd name="T15" fmla="*/ 53340 h 1221105"/>
                              <a:gd name="T16" fmla="*/ 53340 w 320040"/>
                              <a:gd name="T17" fmla="*/ 0 h 1221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0040" h="1221105">
                                <a:moveTo>
                                  <a:pt x="53340" y="0"/>
                                </a:moveTo>
                                <a:lnTo>
                                  <a:pt x="266700" y="0"/>
                                </a:lnTo>
                                <a:cubicBezTo>
                                  <a:pt x="296164" y="0"/>
                                  <a:pt x="320040" y="23876"/>
                                  <a:pt x="320040" y="53340"/>
                                </a:cubicBezTo>
                                <a:lnTo>
                                  <a:pt x="320040" y="1167765"/>
                                </a:lnTo>
                                <a:cubicBezTo>
                                  <a:pt x="320040" y="1197229"/>
                                  <a:pt x="296164" y="1221105"/>
                                  <a:pt x="266700" y="1221105"/>
                                </a:cubicBezTo>
                                <a:lnTo>
                                  <a:pt x="53340" y="1221105"/>
                                </a:lnTo>
                                <a:cubicBezTo>
                                  <a:pt x="23876" y="1221105"/>
                                  <a:pt x="0" y="1197229"/>
                                  <a:pt x="0" y="1167765"/>
                                </a:cubicBezTo>
                                <a:lnTo>
                                  <a:pt x="0" y="53340"/>
                                </a:lnTo>
                                <a:cubicBezTo>
                                  <a:pt x="0" y="23876"/>
                                  <a:pt x="23876" y="0"/>
                                  <a:pt x="53340" y="0"/>
                                </a:cubicBezTo>
                                <a:close/>
                              </a:path>
                            </a:pathLst>
                          </a:custGeom>
                          <a:solidFill>
                            <a:srgbClr val="DAE3F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76117244" name="Shape 4338"/>
                        <wps:cNvSpPr>
                          <a:spLocks noChangeArrowheads="1"/>
                        </wps:cNvSpPr>
                        <wps:spPr bwMode="auto">
                          <a:xfrm>
                            <a:off x="1174" y="51187"/>
                            <a:ext cx="3200" cy="12211"/>
                          </a:xfrm>
                          <a:custGeom>
                            <a:avLst/>
                            <a:gdLst>
                              <a:gd name="T0" fmla="*/ 53340 w 320040"/>
                              <a:gd name="T1" fmla="*/ 1221105 h 1221105"/>
                              <a:gd name="T2" fmla="*/ 0 w 320040"/>
                              <a:gd name="T3" fmla="*/ 1167765 h 1221105"/>
                              <a:gd name="T4" fmla="*/ 0 w 320040"/>
                              <a:gd name="T5" fmla="*/ 53340 h 1221105"/>
                              <a:gd name="T6" fmla="*/ 53340 w 320040"/>
                              <a:gd name="T7" fmla="*/ 0 h 1221105"/>
                              <a:gd name="T8" fmla="*/ 266700 w 320040"/>
                              <a:gd name="T9" fmla="*/ 0 h 1221105"/>
                              <a:gd name="T10" fmla="*/ 320040 w 320040"/>
                              <a:gd name="T11" fmla="*/ 53340 h 1221105"/>
                              <a:gd name="T12" fmla="*/ 320040 w 320040"/>
                              <a:gd name="T13" fmla="*/ 1167765 h 1221105"/>
                              <a:gd name="T14" fmla="*/ 266700 w 320040"/>
                              <a:gd name="T15" fmla="*/ 1221105 h 12211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040" h="1221105">
                                <a:moveTo>
                                  <a:pt x="53340" y="1221105"/>
                                </a:moveTo>
                                <a:cubicBezTo>
                                  <a:pt x="23876" y="1221105"/>
                                  <a:pt x="0" y="1197229"/>
                                  <a:pt x="0" y="1167765"/>
                                </a:cubicBezTo>
                                <a:lnTo>
                                  <a:pt x="0" y="53340"/>
                                </a:lnTo>
                                <a:cubicBezTo>
                                  <a:pt x="0" y="23876"/>
                                  <a:pt x="23876" y="0"/>
                                  <a:pt x="53340" y="0"/>
                                </a:cubicBezTo>
                                <a:lnTo>
                                  <a:pt x="266700" y="0"/>
                                </a:lnTo>
                                <a:cubicBezTo>
                                  <a:pt x="296164" y="0"/>
                                  <a:pt x="320040" y="23876"/>
                                  <a:pt x="320040" y="53340"/>
                                </a:cubicBezTo>
                                <a:lnTo>
                                  <a:pt x="320040" y="1167765"/>
                                </a:lnTo>
                                <a:cubicBezTo>
                                  <a:pt x="320040" y="1197229"/>
                                  <a:pt x="296164" y="1221105"/>
                                  <a:pt x="266700" y="1221105"/>
                                </a:cubicBez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pic:pic xmlns:pic="http://schemas.openxmlformats.org/drawingml/2006/picture">
                        <pic:nvPicPr>
                          <pic:cNvPr id="871870216" name="Picture 4340"/>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340000">
                            <a:off x="-3107" y="56375"/>
                            <a:ext cx="11765" cy="1844"/>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719626110" name="Rectangle 4341"/>
                        <wps:cNvSpPr>
                          <a:spLocks noChangeArrowheads="1"/>
                        </wps:cNvSpPr>
                        <wps:spPr bwMode="auto">
                          <a:xfrm rot="16200000">
                            <a:off x="-1908" y="55251"/>
                            <a:ext cx="9900" cy="1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9A885" w14:textId="77777777" w:rsidR="00486B50" w:rsidRDefault="00486B50" w:rsidP="006A6666">
                              <w:r>
                                <w:rPr>
                                  <w:rFonts w:ascii="Times New Roman" w:eastAsia="Times New Roman" w:hAnsi="Times New Roman" w:cs="Times New Roman"/>
                                  <w:b/>
                                </w:rPr>
                                <w:t>INCLUDED</w:t>
                              </w:r>
                            </w:p>
                          </w:txbxContent>
                        </wps:txbx>
                        <wps:bodyPr rot="0" vert="vert270" wrap="square" lIns="0" tIns="0" rIns="0" bIns="0" anchor="t" anchorCtr="0" upright="1">
                          <a:noAutofit/>
                        </wps:bodyPr>
                      </wps:wsp>
                      <wps:wsp>
                        <wps:cNvPr id="1141546413" name="Rectangle 4342"/>
                        <wps:cNvSpPr>
                          <a:spLocks noChangeArrowheads="1"/>
                        </wps:cNvSpPr>
                        <wps:spPr bwMode="auto">
                          <a:xfrm rot="16200000">
                            <a:off x="2709" y="52319"/>
                            <a:ext cx="463" cy="2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C941B" w14:textId="77777777" w:rsidR="00486B50" w:rsidRDefault="00486B50" w:rsidP="006A6666">
                              <w:r>
                                <w:rPr>
                                  <w:rFonts w:ascii="Times New Roman" w:eastAsia="Times New Roman" w:hAnsi="Times New Roman" w:cs="Times New Roman"/>
                                  <w:b/>
                                </w:rPr>
                                <w:t xml:space="preserve"> </w:t>
                              </w:r>
                            </w:p>
                          </w:txbxContent>
                        </wps:txbx>
                        <wps:bodyPr rot="0" vert="vert270" wrap="square" lIns="0" tIns="0" rIns="0" bIns="0" anchor="t" anchorCtr="0" upright="1">
                          <a:noAutofit/>
                        </wps:bodyPr>
                      </wps:wsp>
                      <wps:wsp>
                        <wps:cNvPr id="2001937863" name="Shape 4343"/>
                        <wps:cNvSpPr>
                          <a:spLocks noChangeArrowheads="1"/>
                        </wps:cNvSpPr>
                        <wps:spPr bwMode="auto">
                          <a:xfrm>
                            <a:off x="28079" y="6235"/>
                            <a:ext cx="952" cy="4572"/>
                          </a:xfrm>
                          <a:custGeom>
                            <a:avLst/>
                            <a:gdLst>
                              <a:gd name="T0" fmla="*/ 23876 w 95250"/>
                              <a:gd name="T1" fmla="*/ 0 h 457200"/>
                              <a:gd name="T2" fmla="*/ 71501 w 95250"/>
                              <a:gd name="T3" fmla="*/ 0 h 457200"/>
                              <a:gd name="T4" fmla="*/ 71501 w 95250"/>
                              <a:gd name="T5" fmla="*/ 409575 h 457200"/>
                              <a:gd name="T6" fmla="*/ 95250 w 95250"/>
                              <a:gd name="T7" fmla="*/ 409575 h 457200"/>
                              <a:gd name="T8" fmla="*/ 47625 w 95250"/>
                              <a:gd name="T9" fmla="*/ 457200 h 457200"/>
                              <a:gd name="T10" fmla="*/ 0 w 95250"/>
                              <a:gd name="T11" fmla="*/ 409575 h 457200"/>
                              <a:gd name="T12" fmla="*/ 23876 w 95250"/>
                              <a:gd name="T13" fmla="*/ 409575 h 457200"/>
                              <a:gd name="T14" fmla="*/ 23876 w 95250"/>
                              <a:gd name="T15" fmla="*/ 0 h 4572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5250" h="457200">
                                <a:moveTo>
                                  <a:pt x="23876" y="0"/>
                                </a:moveTo>
                                <a:lnTo>
                                  <a:pt x="71501" y="0"/>
                                </a:lnTo>
                                <a:lnTo>
                                  <a:pt x="71501" y="409575"/>
                                </a:lnTo>
                                <a:lnTo>
                                  <a:pt x="95250" y="409575"/>
                                </a:lnTo>
                                <a:lnTo>
                                  <a:pt x="47625" y="457200"/>
                                </a:lnTo>
                                <a:lnTo>
                                  <a:pt x="0" y="409575"/>
                                </a:lnTo>
                                <a:lnTo>
                                  <a:pt x="23876" y="409575"/>
                                </a:lnTo>
                                <a:lnTo>
                                  <a:pt x="23876"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29330738" name="Shape 4344"/>
                        <wps:cNvSpPr>
                          <a:spLocks noChangeArrowheads="1"/>
                        </wps:cNvSpPr>
                        <wps:spPr bwMode="auto">
                          <a:xfrm>
                            <a:off x="28079" y="6235"/>
                            <a:ext cx="952" cy="4572"/>
                          </a:xfrm>
                          <a:custGeom>
                            <a:avLst/>
                            <a:gdLst>
                              <a:gd name="T0" fmla="*/ 0 w 95250"/>
                              <a:gd name="T1" fmla="*/ 409575 h 457200"/>
                              <a:gd name="T2" fmla="*/ 23876 w 95250"/>
                              <a:gd name="T3" fmla="*/ 409575 h 457200"/>
                              <a:gd name="T4" fmla="*/ 23876 w 95250"/>
                              <a:gd name="T5" fmla="*/ 0 h 457200"/>
                              <a:gd name="T6" fmla="*/ 71501 w 95250"/>
                              <a:gd name="T7" fmla="*/ 0 h 457200"/>
                              <a:gd name="T8" fmla="*/ 71501 w 95250"/>
                              <a:gd name="T9" fmla="*/ 409575 h 457200"/>
                              <a:gd name="T10" fmla="*/ 95250 w 95250"/>
                              <a:gd name="T11" fmla="*/ 409575 h 457200"/>
                              <a:gd name="T12" fmla="*/ 47625 w 95250"/>
                              <a:gd name="T13" fmla="*/ 457200 h 457200"/>
                            </a:gdLst>
                            <a:ahLst/>
                            <a:cxnLst>
                              <a:cxn ang="0">
                                <a:pos x="T0" y="T1"/>
                              </a:cxn>
                              <a:cxn ang="0">
                                <a:pos x="T2" y="T3"/>
                              </a:cxn>
                              <a:cxn ang="0">
                                <a:pos x="T4" y="T5"/>
                              </a:cxn>
                              <a:cxn ang="0">
                                <a:pos x="T6" y="T7"/>
                              </a:cxn>
                              <a:cxn ang="0">
                                <a:pos x="T8" y="T9"/>
                              </a:cxn>
                              <a:cxn ang="0">
                                <a:pos x="T10" y="T11"/>
                              </a:cxn>
                              <a:cxn ang="0">
                                <a:pos x="T12" y="T13"/>
                              </a:cxn>
                            </a:cxnLst>
                            <a:rect l="0" t="0" r="r" b="b"/>
                            <a:pathLst>
                              <a:path w="95250" h="457200">
                                <a:moveTo>
                                  <a:pt x="0" y="409575"/>
                                </a:moveTo>
                                <a:lnTo>
                                  <a:pt x="23876" y="409575"/>
                                </a:lnTo>
                                <a:lnTo>
                                  <a:pt x="23876" y="0"/>
                                </a:lnTo>
                                <a:lnTo>
                                  <a:pt x="71501" y="0"/>
                                </a:lnTo>
                                <a:lnTo>
                                  <a:pt x="71501" y="409575"/>
                                </a:lnTo>
                                <a:lnTo>
                                  <a:pt x="95250" y="409575"/>
                                </a:lnTo>
                                <a:lnTo>
                                  <a:pt x="47625" y="457200"/>
                                </a:lnTo>
                                <a:close/>
                              </a:path>
                            </a:pathLst>
                          </a:custGeom>
                          <a:noFill/>
                          <a:ln w="12700">
                            <a:solidFill>
                              <a:srgbClr val="172C51"/>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794581515" name="Shape 4345"/>
                        <wps:cNvSpPr>
                          <a:spLocks noChangeArrowheads="1"/>
                        </wps:cNvSpPr>
                        <wps:spPr bwMode="auto">
                          <a:xfrm>
                            <a:off x="28155" y="16675"/>
                            <a:ext cx="800" cy="5257"/>
                          </a:xfrm>
                          <a:custGeom>
                            <a:avLst/>
                            <a:gdLst>
                              <a:gd name="T0" fmla="*/ 19939 w 80010"/>
                              <a:gd name="T1" fmla="*/ 0 h 525780"/>
                              <a:gd name="T2" fmla="*/ 59944 w 80010"/>
                              <a:gd name="T3" fmla="*/ 0 h 525780"/>
                              <a:gd name="T4" fmla="*/ 59944 w 80010"/>
                              <a:gd name="T5" fmla="*/ 485775 h 525780"/>
                              <a:gd name="T6" fmla="*/ 80010 w 80010"/>
                              <a:gd name="T7" fmla="*/ 485775 h 525780"/>
                              <a:gd name="T8" fmla="*/ 40005 w 80010"/>
                              <a:gd name="T9" fmla="*/ 525780 h 525780"/>
                              <a:gd name="T10" fmla="*/ 0 w 80010"/>
                              <a:gd name="T11" fmla="*/ 485775 h 525780"/>
                              <a:gd name="T12" fmla="*/ 19939 w 80010"/>
                              <a:gd name="T13" fmla="*/ 485775 h 525780"/>
                              <a:gd name="T14" fmla="*/ 19939 w 80010"/>
                              <a:gd name="T15" fmla="*/ 0 h 5257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010" h="525780">
                                <a:moveTo>
                                  <a:pt x="19939" y="0"/>
                                </a:moveTo>
                                <a:lnTo>
                                  <a:pt x="59944" y="0"/>
                                </a:lnTo>
                                <a:lnTo>
                                  <a:pt x="59944" y="485775"/>
                                </a:lnTo>
                                <a:lnTo>
                                  <a:pt x="80010" y="485775"/>
                                </a:lnTo>
                                <a:lnTo>
                                  <a:pt x="40005" y="525780"/>
                                </a:lnTo>
                                <a:lnTo>
                                  <a:pt x="0" y="485775"/>
                                </a:lnTo>
                                <a:lnTo>
                                  <a:pt x="19939" y="485775"/>
                                </a:lnTo>
                                <a:lnTo>
                                  <a:pt x="19939"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1019747" name="Shape 4346"/>
                        <wps:cNvSpPr>
                          <a:spLocks noChangeArrowheads="1"/>
                        </wps:cNvSpPr>
                        <wps:spPr bwMode="auto">
                          <a:xfrm>
                            <a:off x="28155" y="16675"/>
                            <a:ext cx="800" cy="5257"/>
                          </a:xfrm>
                          <a:custGeom>
                            <a:avLst/>
                            <a:gdLst>
                              <a:gd name="T0" fmla="*/ 0 w 80010"/>
                              <a:gd name="T1" fmla="*/ 485775 h 525780"/>
                              <a:gd name="T2" fmla="*/ 19939 w 80010"/>
                              <a:gd name="T3" fmla="*/ 485775 h 525780"/>
                              <a:gd name="T4" fmla="*/ 19939 w 80010"/>
                              <a:gd name="T5" fmla="*/ 0 h 525780"/>
                              <a:gd name="T6" fmla="*/ 59944 w 80010"/>
                              <a:gd name="T7" fmla="*/ 0 h 525780"/>
                              <a:gd name="T8" fmla="*/ 59944 w 80010"/>
                              <a:gd name="T9" fmla="*/ 485775 h 525780"/>
                              <a:gd name="T10" fmla="*/ 80010 w 80010"/>
                              <a:gd name="T11" fmla="*/ 485775 h 525780"/>
                              <a:gd name="T12" fmla="*/ 40005 w 80010"/>
                              <a:gd name="T13" fmla="*/ 525780 h 525780"/>
                            </a:gdLst>
                            <a:ahLst/>
                            <a:cxnLst>
                              <a:cxn ang="0">
                                <a:pos x="T0" y="T1"/>
                              </a:cxn>
                              <a:cxn ang="0">
                                <a:pos x="T2" y="T3"/>
                              </a:cxn>
                              <a:cxn ang="0">
                                <a:pos x="T4" y="T5"/>
                              </a:cxn>
                              <a:cxn ang="0">
                                <a:pos x="T6" y="T7"/>
                              </a:cxn>
                              <a:cxn ang="0">
                                <a:pos x="T8" y="T9"/>
                              </a:cxn>
                              <a:cxn ang="0">
                                <a:pos x="T10" y="T11"/>
                              </a:cxn>
                              <a:cxn ang="0">
                                <a:pos x="T12" y="T13"/>
                              </a:cxn>
                            </a:cxnLst>
                            <a:rect l="0" t="0" r="r" b="b"/>
                            <a:pathLst>
                              <a:path w="80010" h="525780">
                                <a:moveTo>
                                  <a:pt x="0" y="485775"/>
                                </a:moveTo>
                                <a:lnTo>
                                  <a:pt x="19939" y="485775"/>
                                </a:lnTo>
                                <a:lnTo>
                                  <a:pt x="19939" y="0"/>
                                </a:lnTo>
                                <a:lnTo>
                                  <a:pt x="59944" y="0"/>
                                </a:lnTo>
                                <a:lnTo>
                                  <a:pt x="59944" y="485775"/>
                                </a:lnTo>
                                <a:lnTo>
                                  <a:pt x="80010" y="485775"/>
                                </a:lnTo>
                                <a:lnTo>
                                  <a:pt x="40005" y="52578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584649296" name="Shape 4347"/>
                        <wps:cNvSpPr>
                          <a:spLocks noChangeArrowheads="1"/>
                        </wps:cNvSpPr>
                        <wps:spPr bwMode="auto">
                          <a:xfrm>
                            <a:off x="28079" y="27800"/>
                            <a:ext cx="952" cy="5486"/>
                          </a:xfrm>
                          <a:custGeom>
                            <a:avLst/>
                            <a:gdLst>
                              <a:gd name="T0" fmla="*/ 23876 w 95250"/>
                              <a:gd name="T1" fmla="*/ 0 h 548640"/>
                              <a:gd name="T2" fmla="*/ 71501 w 95250"/>
                              <a:gd name="T3" fmla="*/ 0 h 548640"/>
                              <a:gd name="T4" fmla="*/ 71501 w 95250"/>
                              <a:gd name="T5" fmla="*/ 501015 h 548640"/>
                              <a:gd name="T6" fmla="*/ 95250 w 95250"/>
                              <a:gd name="T7" fmla="*/ 501015 h 548640"/>
                              <a:gd name="T8" fmla="*/ 47625 w 95250"/>
                              <a:gd name="T9" fmla="*/ 548640 h 548640"/>
                              <a:gd name="T10" fmla="*/ 0 w 95250"/>
                              <a:gd name="T11" fmla="*/ 501015 h 548640"/>
                              <a:gd name="T12" fmla="*/ 23876 w 95250"/>
                              <a:gd name="T13" fmla="*/ 501015 h 548640"/>
                              <a:gd name="T14" fmla="*/ 23876 w 95250"/>
                              <a:gd name="T15" fmla="*/ 0 h 5486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5250" h="548640">
                                <a:moveTo>
                                  <a:pt x="23876" y="0"/>
                                </a:moveTo>
                                <a:lnTo>
                                  <a:pt x="71501" y="0"/>
                                </a:lnTo>
                                <a:lnTo>
                                  <a:pt x="71501" y="501015"/>
                                </a:lnTo>
                                <a:lnTo>
                                  <a:pt x="95250" y="501015"/>
                                </a:lnTo>
                                <a:lnTo>
                                  <a:pt x="47625" y="548640"/>
                                </a:lnTo>
                                <a:lnTo>
                                  <a:pt x="0" y="501015"/>
                                </a:lnTo>
                                <a:lnTo>
                                  <a:pt x="23876" y="501015"/>
                                </a:lnTo>
                                <a:lnTo>
                                  <a:pt x="23876"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59510947" name="Shape 4348"/>
                        <wps:cNvSpPr>
                          <a:spLocks noChangeArrowheads="1"/>
                        </wps:cNvSpPr>
                        <wps:spPr bwMode="auto">
                          <a:xfrm>
                            <a:off x="28079" y="27800"/>
                            <a:ext cx="952" cy="5486"/>
                          </a:xfrm>
                          <a:custGeom>
                            <a:avLst/>
                            <a:gdLst>
                              <a:gd name="T0" fmla="*/ 0 w 95250"/>
                              <a:gd name="T1" fmla="*/ 501015 h 548640"/>
                              <a:gd name="T2" fmla="*/ 23876 w 95250"/>
                              <a:gd name="T3" fmla="*/ 501015 h 548640"/>
                              <a:gd name="T4" fmla="*/ 23876 w 95250"/>
                              <a:gd name="T5" fmla="*/ 0 h 548640"/>
                              <a:gd name="T6" fmla="*/ 71501 w 95250"/>
                              <a:gd name="T7" fmla="*/ 0 h 548640"/>
                              <a:gd name="T8" fmla="*/ 71501 w 95250"/>
                              <a:gd name="T9" fmla="*/ 501015 h 548640"/>
                              <a:gd name="T10" fmla="*/ 95250 w 95250"/>
                              <a:gd name="T11" fmla="*/ 501015 h 548640"/>
                              <a:gd name="T12" fmla="*/ 47625 w 95250"/>
                              <a:gd name="T13" fmla="*/ 548640 h 548640"/>
                            </a:gdLst>
                            <a:ahLst/>
                            <a:cxnLst>
                              <a:cxn ang="0">
                                <a:pos x="T0" y="T1"/>
                              </a:cxn>
                              <a:cxn ang="0">
                                <a:pos x="T2" y="T3"/>
                              </a:cxn>
                              <a:cxn ang="0">
                                <a:pos x="T4" y="T5"/>
                              </a:cxn>
                              <a:cxn ang="0">
                                <a:pos x="T6" y="T7"/>
                              </a:cxn>
                              <a:cxn ang="0">
                                <a:pos x="T8" y="T9"/>
                              </a:cxn>
                              <a:cxn ang="0">
                                <a:pos x="T10" y="T11"/>
                              </a:cxn>
                              <a:cxn ang="0">
                                <a:pos x="T12" y="T13"/>
                              </a:cxn>
                            </a:cxnLst>
                            <a:rect l="0" t="0" r="r" b="b"/>
                            <a:pathLst>
                              <a:path w="95250" h="548640">
                                <a:moveTo>
                                  <a:pt x="0" y="501015"/>
                                </a:moveTo>
                                <a:lnTo>
                                  <a:pt x="23876" y="501015"/>
                                </a:lnTo>
                                <a:lnTo>
                                  <a:pt x="23876" y="0"/>
                                </a:lnTo>
                                <a:lnTo>
                                  <a:pt x="71501" y="0"/>
                                </a:lnTo>
                                <a:lnTo>
                                  <a:pt x="71501" y="501015"/>
                                </a:lnTo>
                                <a:lnTo>
                                  <a:pt x="95250" y="501015"/>
                                </a:lnTo>
                                <a:lnTo>
                                  <a:pt x="47625" y="54864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125386311" name="Shape 4349"/>
                        <wps:cNvSpPr>
                          <a:spLocks noChangeArrowheads="1"/>
                        </wps:cNvSpPr>
                        <wps:spPr bwMode="auto">
                          <a:xfrm>
                            <a:off x="28117" y="39611"/>
                            <a:ext cx="762" cy="5638"/>
                          </a:xfrm>
                          <a:custGeom>
                            <a:avLst/>
                            <a:gdLst>
                              <a:gd name="T0" fmla="*/ 19050 w 76200"/>
                              <a:gd name="T1" fmla="*/ 0 h 563880"/>
                              <a:gd name="T2" fmla="*/ 57150 w 76200"/>
                              <a:gd name="T3" fmla="*/ 0 h 563880"/>
                              <a:gd name="T4" fmla="*/ 57150 w 76200"/>
                              <a:gd name="T5" fmla="*/ 525780 h 563880"/>
                              <a:gd name="T6" fmla="*/ 76200 w 76200"/>
                              <a:gd name="T7" fmla="*/ 525780 h 563880"/>
                              <a:gd name="T8" fmla="*/ 38100 w 76200"/>
                              <a:gd name="T9" fmla="*/ 563880 h 563880"/>
                              <a:gd name="T10" fmla="*/ 0 w 76200"/>
                              <a:gd name="T11" fmla="*/ 525780 h 563880"/>
                              <a:gd name="T12" fmla="*/ 19050 w 76200"/>
                              <a:gd name="T13" fmla="*/ 525780 h 563880"/>
                              <a:gd name="T14" fmla="*/ 19050 w 76200"/>
                              <a:gd name="T15" fmla="*/ 0 h 5638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6200" h="563880">
                                <a:moveTo>
                                  <a:pt x="19050" y="0"/>
                                </a:moveTo>
                                <a:lnTo>
                                  <a:pt x="57150" y="0"/>
                                </a:lnTo>
                                <a:lnTo>
                                  <a:pt x="57150" y="525780"/>
                                </a:lnTo>
                                <a:lnTo>
                                  <a:pt x="76200" y="525780"/>
                                </a:lnTo>
                                <a:lnTo>
                                  <a:pt x="38100" y="563880"/>
                                </a:lnTo>
                                <a:lnTo>
                                  <a:pt x="0" y="525780"/>
                                </a:lnTo>
                                <a:lnTo>
                                  <a:pt x="19050" y="525780"/>
                                </a:lnTo>
                                <a:lnTo>
                                  <a:pt x="19050"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6959376" name="Shape 4350"/>
                        <wps:cNvSpPr>
                          <a:spLocks noChangeArrowheads="1"/>
                        </wps:cNvSpPr>
                        <wps:spPr bwMode="auto">
                          <a:xfrm>
                            <a:off x="28117" y="39611"/>
                            <a:ext cx="762" cy="5638"/>
                          </a:xfrm>
                          <a:custGeom>
                            <a:avLst/>
                            <a:gdLst>
                              <a:gd name="T0" fmla="*/ 0 w 76200"/>
                              <a:gd name="T1" fmla="*/ 525780 h 563880"/>
                              <a:gd name="T2" fmla="*/ 19050 w 76200"/>
                              <a:gd name="T3" fmla="*/ 525780 h 563880"/>
                              <a:gd name="T4" fmla="*/ 19050 w 76200"/>
                              <a:gd name="T5" fmla="*/ 0 h 563880"/>
                              <a:gd name="T6" fmla="*/ 57150 w 76200"/>
                              <a:gd name="T7" fmla="*/ 0 h 563880"/>
                              <a:gd name="T8" fmla="*/ 57150 w 76200"/>
                              <a:gd name="T9" fmla="*/ 525780 h 563880"/>
                              <a:gd name="T10" fmla="*/ 76200 w 76200"/>
                              <a:gd name="T11" fmla="*/ 525780 h 563880"/>
                              <a:gd name="T12" fmla="*/ 38100 w 76200"/>
                              <a:gd name="T13" fmla="*/ 563880 h 563880"/>
                            </a:gdLst>
                            <a:ahLst/>
                            <a:cxnLst>
                              <a:cxn ang="0">
                                <a:pos x="T0" y="T1"/>
                              </a:cxn>
                              <a:cxn ang="0">
                                <a:pos x="T2" y="T3"/>
                              </a:cxn>
                              <a:cxn ang="0">
                                <a:pos x="T4" y="T5"/>
                              </a:cxn>
                              <a:cxn ang="0">
                                <a:pos x="T6" y="T7"/>
                              </a:cxn>
                              <a:cxn ang="0">
                                <a:pos x="T8" y="T9"/>
                              </a:cxn>
                              <a:cxn ang="0">
                                <a:pos x="T10" y="T11"/>
                              </a:cxn>
                              <a:cxn ang="0">
                                <a:pos x="T12" y="T13"/>
                              </a:cxn>
                            </a:cxnLst>
                            <a:rect l="0" t="0" r="r" b="b"/>
                            <a:pathLst>
                              <a:path w="76200" h="563880">
                                <a:moveTo>
                                  <a:pt x="0" y="525780"/>
                                </a:moveTo>
                                <a:lnTo>
                                  <a:pt x="19050" y="525780"/>
                                </a:lnTo>
                                <a:lnTo>
                                  <a:pt x="19050" y="0"/>
                                </a:lnTo>
                                <a:lnTo>
                                  <a:pt x="57150" y="0"/>
                                </a:lnTo>
                                <a:lnTo>
                                  <a:pt x="57150" y="525780"/>
                                </a:lnTo>
                                <a:lnTo>
                                  <a:pt x="76200" y="525780"/>
                                </a:lnTo>
                                <a:lnTo>
                                  <a:pt x="38100" y="56388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734894328" name="Shape 4351"/>
                        <wps:cNvSpPr>
                          <a:spLocks noChangeArrowheads="1"/>
                        </wps:cNvSpPr>
                        <wps:spPr bwMode="auto">
                          <a:xfrm>
                            <a:off x="28308" y="51498"/>
                            <a:ext cx="723" cy="5181"/>
                          </a:xfrm>
                          <a:custGeom>
                            <a:avLst/>
                            <a:gdLst>
                              <a:gd name="T0" fmla="*/ 18034 w 72390"/>
                              <a:gd name="T1" fmla="*/ 0 h 518160"/>
                              <a:gd name="T2" fmla="*/ 54229 w 72390"/>
                              <a:gd name="T3" fmla="*/ 0 h 518160"/>
                              <a:gd name="T4" fmla="*/ 54229 w 72390"/>
                              <a:gd name="T5" fmla="*/ 481965 h 518160"/>
                              <a:gd name="T6" fmla="*/ 72390 w 72390"/>
                              <a:gd name="T7" fmla="*/ 481965 h 518160"/>
                              <a:gd name="T8" fmla="*/ 36195 w 72390"/>
                              <a:gd name="T9" fmla="*/ 518160 h 518160"/>
                              <a:gd name="T10" fmla="*/ 0 w 72390"/>
                              <a:gd name="T11" fmla="*/ 481965 h 518160"/>
                              <a:gd name="T12" fmla="*/ 18034 w 72390"/>
                              <a:gd name="T13" fmla="*/ 481965 h 518160"/>
                              <a:gd name="T14" fmla="*/ 18034 w 72390"/>
                              <a:gd name="T15" fmla="*/ 0 h 5181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2390" h="518160">
                                <a:moveTo>
                                  <a:pt x="18034" y="0"/>
                                </a:moveTo>
                                <a:lnTo>
                                  <a:pt x="54229" y="0"/>
                                </a:lnTo>
                                <a:lnTo>
                                  <a:pt x="54229" y="481965"/>
                                </a:lnTo>
                                <a:lnTo>
                                  <a:pt x="72390" y="481965"/>
                                </a:lnTo>
                                <a:lnTo>
                                  <a:pt x="36195" y="518160"/>
                                </a:lnTo>
                                <a:lnTo>
                                  <a:pt x="0" y="481965"/>
                                </a:lnTo>
                                <a:lnTo>
                                  <a:pt x="18034" y="481965"/>
                                </a:lnTo>
                                <a:lnTo>
                                  <a:pt x="18034"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8304483" name="Shape 4352"/>
                        <wps:cNvSpPr>
                          <a:spLocks noChangeArrowheads="1"/>
                        </wps:cNvSpPr>
                        <wps:spPr bwMode="auto">
                          <a:xfrm>
                            <a:off x="28308" y="51498"/>
                            <a:ext cx="723" cy="5181"/>
                          </a:xfrm>
                          <a:custGeom>
                            <a:avLst/>
                            <a:gdLst>
                              <a:gd name="T0" fmla="*/ 0 w 72390"/>
                              <a:gd name="T1" fmla="*/ 481965 h 518160"/>
                              <a:gd name="T2" fmla="*/ 18034 w 72390"/>
                              <a:gd name="T3" fmla="*/ 481965 h 518160"/>
                              <a:gd name="T4" fmla="*/ 18034 w 72390"/>
                              <a:gd name="T5" fmla="*/ 0 h 518160"/>
                              <a:gd name="T6" fmla="*/ 54229 w 72390"/>
                              <a:gd name="T7" fmla="*/ 0 h 518160"/>
                              <a:gd name="T8" fmla="*/ 54229 w 72390"/>
                              <a:gd name="T9" fmla="*/ 481965 h 518160"/>
                              <a:gd name="T10" fmla="*/ 72390 w 72390"/>
                              <a:gd name="T11" fmla="*/ 481965 h 518160"/>
                              <a:gd name="T12" fmla="*/ 36195 w 72390"/>
                              <a:gd name="T13" fmla="*/ 518160 h 518160"/>
                            </a:gdLst>
                            <a:ahLst/>
                            <a:cxnLst>
                              <a:cxn ang="0">
                                <a:pos x="T0" y="T1"/>
                              </a:cxn>
                              <a:cxn ang="0">
                                <a:pos x="T2" y="T3"/>
                              </a:cxn>
                              <a:cxn ang="0">
                                <a:pos x="T4" y="T5"/>
                              </a:cxn>
                              <a:cxn ang="0">
                                <a:pos x="T6" y="T7"/>
                              </a:cxn>
                              <a:cxn ang="0">
                                <a:pos x="T8" y="T9"/>
                              </a:cxn>
                              <a:cxn ang="0">
                                <a:pos x="T10" y="T11"/>
                              </a:cxn>
                              <a:cxn ang="0">
                                <a:pos x="T12" y="T13"/>
                              </a:cxn>
                            </a:cxnLst>
                            <a:rect l="0" t="0" r="r" b="b"/>
                            <a:pathLst>
                              <a:path w="72390" h="518160">
                                <a:moveTo>
                                  <a:pt x="0" y="481965"/>
                                </a:moveTo>
                                <a:lnTo>
                                  <a:pt x="18034" y="481965"/>
                                </a:lnTo>
                                <a:lnTo>
                                  <a:pt x="18034" y="0"/>
                                </a:lnTo>
                                <a:lnTo>
                                  <a:pt x="54229" y="0"/>
                                </a:lnTo>
                                <a:lnTo>
                                  <a:pt x="54229" y="481965"/>
                                </a:lnTo>
                                <a:lnTo>
                                  <a:pt x="72390" y="481965"/>
                                </a:lnTo>
                                <a:lnTo>
                                  <a:pt x="36195" y="51816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23486161" name="Shape 4353"/>
                        <wps:cNvSpPr>
                          <a:spLocks noChangeArrowheads="1"/>
                        </wps:cNvSpPr>
                        <wps:spPr bwMode="auto">
                          <a:xfrm>
                            <a:off x="49530" y="24980"/>
                            <a:ext cx="2895" cy="762"/>
                          </a:xfrm>
                          <a:custGeom>
                            <a:avLst/>
                            <a:gdLst>
                              <a:gd name="T0" fmla="*/ 251460 w 289560"/>
                              <a:gd name="T1" fmla="*/ 0 h 76200"/>
                              <a:gd name="T2" fmla="*/ 289560 w 289560"/>
                              <a:gd name="T3" fmla="*/ 38100 h 76200"/>
                              <a:gd name="T4" fmla="*/ 251460 w 289560"/>
                              <a:gd name="T5" fmla="*/ 76200 h 76200"/>
                              <a:gd name="T6" fmla="*/ 251460 w 289560"/>
                              <a:gd name="T7" fmla="*/ 57150 h 76200"/>
                              <a:gd name="T8" fmla="*/ 0 w 289560"/>
                              <a:gd name="T9" fmla="*/ 57150 h 76200"/>
                              <a:gd name="T10" fmla="*/ 0 w 289560"/>
                              <a:gd name="T11" fmla="*/ 19050 h 76200"/>
                              <a:gd name="T12" fmla="*/ 251460 w 289560"/>
                              <a:gd name="T13" fmla="*/ 19050 h 76200"/>
                              <a:gd name="T14" fmla="*/ 251460 w 289560"/>
                              <a:gd name="T15" fmla="*/ 0 h 762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9560" h="76200">
                                <a:moveTo>
                                  <a:pt x="251460" y="0"/>
                                </a:moveTo>
                                <a:lnTo>
                                  <a:pt x="289560" y="38100"/>
                                </a:lnTo>
                                <a:lnTo>
                                  <a:pt x="251460" y="76200"/>
                                </a:lnTo>
                                <a:lnTo>
                                  <a:pt x="251460" y="57150"/>
                                </a:lnTo>
                                <a:lnTo>
                                  <a:pt x="0" y="57150"/>
                                </a:lnTo>
                                <a:lnTo>
                                  <a:pt x="0" y="19050"/>
                                </a:lnTo>
                                <a:lnTo>
                                  <a:pt x="251460" y="19050"/>
                                </a:lnTo>
                                <a:lnTo>
                                  <a:pt x="251460"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73733893" name="Shape 4354"/>
                        <wps:cNvSpPr>
                          <a:spLocks noChangeArrowheads="1"/>
                        </wps:cNvSpPr>
                        <wps:spPr bwMode="auto">
                          <a:xfrm>
                            <a:off x="49530" y="24980"/>
                            <a:ext cx="2895" cy="762"/>
                          </a:xfrm>
                          <a:custGeom>
                            <a:avLst/>
                            <a:gdLst>
                              <a:gd name="T0" fmla="*/ 0 w 289560"/>
                              <a:gd name="T1" fmla="*/ 19050 h 76200"/>
                              <a:gd name="T2" fmla="*/ 251460 w 289560"/>
                              <a:gd name="T3" fmla="*/ 19050 h 76200"/>
                              <a:gd name="T4" fmla="*/ 251460 w 289560"/>
                              <a:gd name="T5" fmla="*/ 0 h 76200"/>
                              <a:gd name="T6" fmla="*/ 289560 w 289560"/>
                              <a:gd name="T7" fmla="*/ 38100 h 76200"/>
                              <a:gd name="T8" fmla="*/ 251460 w 289560"/>
                              <a:gd name="T9" fmla="*/ 76200 h 76200"/>
                              <a:gd name="T10" fmla="*/ 251460 w 289560"/>
                              <a:gd name="T11" fmla="*/ 57150 h 76200"/>
                              <a:gd name="T12" fmla="*/ 0 w 289560"/>
                              <a:gd name="T13" fmla="*/ 57150 h 76200"/>
                            </a:gdLst>
                            <a:ahLst/>
                            <a:cxnLst>
                              <a:cxn ang="0">
                                <a:pos x="T0" y="T1"/>
                              </a:cxn>
                              <a:cxn ang="0">
                                <a:pos x="T2" y="T3"/>
                              </a:cxn>
                              <a:cxn ang="0">
                                <a:pos x="T4" y="T5"/>
                              </a:cxn>
                              <a:cxn ang="0">
                                <a:pos x="T6" y="T7"/>
                              </a:cxn>
                              <a:cxn ang="0">
                                <a:pos x="T8" y="T9"/>
                              </a:cxn>
                              <a:cxn ang="0">
                                <a:pos x="T10" y="T11"/>
                              </a:cxn>
                              <a:cxn ang="0">
                                <a:pos x="T12" y="T13"/>
                              </a:cxn>
                            </a:cxnLst>
                            <a:rect l="0" t="0" r="r" b="b"/>
                            <a:pathLst>
                              <a:path w="289560" h="76200">
                                <a:moveTo>
                                  <a:pt x="0" y="19050"/>
                                </a:moveTo>
                                <a:lnTo>
                                  <a:pt x="251460" y="19050"/>
                                </a:lnTo>
                                <a:lnTo>
                                  <a:pt x="251460" y="0"/>
                                </a:lnTo>
                                <a:lnTo>
                                  <a:pt x="289560" y="38100"/>
                                </a:lnTo>
                                <a:lnTo>
                                  <a:pt x="251460" y="76200"/>
                                </a:lnTo>
                                <a:lnTo>
                                  <a:pt x="251460" y="57150"/>
                                </a:lnTo>
                                <a:lnTo>
                                  <a:pt x="0" y="5715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706236799" name="Shape 4355"/>
                        <wps:cNvSpPr>
                          <a:spLocks noChangeArrowheads="1"/>
                        </wps:cNvSpPr>
                        <wps:spPr bwMode="auto">
                          <a:xfrm>
                            <a:off x="50139" y="36334"/>
                            <a:ext cx="2819" cy="762"/>
                          </a:xfrm>
                          <a:custGeom>
                            <a:avLst/>
                            <a:gdLst>
                              <a:gd name="T0" fmla="*/ 243840 w 281940"/>
                              <a:gd name="T1" fmla="*/ 0 h 76200"/>
                              <a:gd name="T2" fmla="*/ 281940 w 281940"/>
                              <a:gd name="T3" fmla="*/ 38100 h 76200"/>
                              <a:gd name="T4" fmla="*/ 243840 w 281940"/>
                              <a:gd name="T5" fmla="*/ 76200 h 76200"/>
                              <a:gd name="T6" fmla="*/ 243840 w 281940"/>
                              <a:gd name="T7" fmla="*/ 57150 h 76200"/>
                              <a:gd name="T8" fmla="*/ 0 w 281940"/>
                              <a:gd name="T9" fmla="*/ 57150 h 76200"/>
                              <a:gd name="T10" fmla="*/ 0 w 281940"/>
                              <a:gd name="T11" fmla="*/ 19050 h 76200"/>
                              <a:gd name="T12" fmla="*/ 243840 w 281940"/>
                              <a:gd name="T13" fmla="*/ 19050 h 76200"/>
                              <a:gd name="T14" fmla="*/ 243840 w 281940"/>
                              <a:gd name="T15" fmla="*/ 0 h 762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1940" h="76200">
                                <a:moveTo>
                                  <a:pt x="243840" y="0"/>
                                </a:moveTo>
                                <a:lnTo>
                                  <a:pt x="281940" y="38100"/>
                                </a:lnTo>
                                <a:lnTo>
                                  <a:pt x="243840" y="76200"/>
                                </a:lnTo>
                                <a:lnTo>
                                  <a:pt x="243840" y="57150"/>
                                </a:lnTo>
                                <a:lnTo>
                                  <a:pt x="0" y="57150"/>
                                </a:lnTo>
                                <a:lnTo>
                                  <a:pt x="0" y="19050"/>
                                </a:lnTo>
                                <a:lnTo>
                                  <a:pt x="243840" y="19050"/>
                                </a:lnTo>
                                <a:lnTo>
                                  <a:pt x="243840"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84591016" name="Shape 4356"/>
                        <wps:cNvSpPr>
                          <a:spLocks noChangeArrowheads="1"/>
                        </wps:cNvSpPr>
                        <wps:spPr bwMode="auto">
                          <a:xfrm>
                            <a:off x="50139" y="36334"/>
                            <a:ext cx="2819" cy="762"/>
                          </a:xfrm>
                          <a:custGeom>
                            <a:avLst/>
                            <a:gdLst>
                              <a:gd name="T0" fmla="*/ 0 w 281940"/>
                              <a:gd name="T1" fmla="*/ 19050 h 76200"/>
                              <a:gd name="T2" fmla="*/ 243840 w 281940"/>
                              <a:gd name="T3" fmla="*/ 19050 h 76200"/>
                              <a:gd name="T4" fmla="*/ 243840 w 281940"/>
                              <a:gd name="T5" fmla="*/ 0 h 76200"/>
                              <a:gd name="T6" fmla="*/ 281940 w 281940"/>
                              <a:gd name="T7" fmla="*/ 38100 h 76200"/>
                              <a:gd name="T8" fmla="*/ 243840 w 281940"/>
                              <a:gd name="T9" fmla="*/ 76200 h 76200"/>
                              <a:gd name="T10" fmla="*/ 243840 w 281940"/>
                              <a:gd name="T11" fmla="*/ 57150 h 76200"/>
                              <a:gd name="T12" fmla="*/ 0 w 281940"/>
                              <a:gd name="T13" fmla="*/ 57150 h 76200"/>
                            </a:gdLst>
                            <a:ahLst/>
                            <a:cxnLst>
                              <a:cxn ang="0">
                                <a:pos x="T0" y="T1"/>
                              </a:cxn>
                              <a:cxn ang="0">
                                <a:pos x="T2" y="T3"/>
                              </a:cxn>
                              <a:cxn ang="0">
                                <a:pos x="T4" y="T5"/>
                              </a:cxn>
                              <a:cxn ang="0">
                                <a:pos x="T6" y="T7"/>
                              </a:cxn>
                              <a:cxn ang="0">
                                <a:pos x="T8" y="T9"/>
                              </a:cxn>
                              <a:cxn ang="0">
                                <a:pos x="T10" y="T11"/>
                              </a:cxn>
                              <a:cxn ang="0">
                                <a:pos x="T12" y="T13"/>
                              </a:cxn>
                            </a:cxnLst>
                            <a:rect l="0" t="0" r="r" b="b"/>
                            <a:pathLst>
                              <a:path w="281940" h="76200">
                                <a:moveTo>
                                  <a:pt x="0" y="19050"/>
                                </a:moveTo>
                                <a:lnTo>
                                  <a:pt x="243840" y="19050"/>
                                </a:lnTo>
                                <a:lnTo>
                                  <a:pt x="243840" y="0"/>
                                </a:lnTo>
                                <a:lnTo>
                                  <a:pt x="281940" y="38100"/>
                                </a:lnTo>
                                <a:lnTo>
                                  <a:pt x="243840" y="76200"/>
                                </a:lnTo>
                                <a:lnTo>
                                  <a:pt x="243840" y="57150"/>
                                </a:lnTo>
                                <a:lnTo>
                                  <a:pt x="0" y="5715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710819443" name="Shape 4357"/>
                        <wps:cNvSpPr>
                          <a:spLocks noChangeArrowheads="1"/>
                        </wps:cNvSpPr>
                        <wps:spPr bwMode="auto">
                          <a:xfrm>
                            <a:off x="50520" y="48221"/>
                            <a:ext cx="3429" cy="685"/>
                          </a:xfrm>
                          <a:custGeom>
                            <a:avLst/>
                            <a:gdLst>
                              <a:gd name="T0" fmla="*/ 308610 w 342900"/>
                              <a:gd name="T1" fmla="*/ 0 h 68580"/>
                              <a:gd name="T2" fmla="*/ 342900 w 342900"/>
                              <a:gd name="T3" fmla="*/ 34289 h 68580"/>
                              <a:gd name="T4" fmla="*/ 308610 w 342900"/>
                              <a:gd name="T5" fmla="*/ 68580 h 68580"/>
                              <a:gd name="T6" fmla="*/ 308610 w 342900"/>
                              <a:gd name="T7" fmla="*/ 51435 h 68580"/>
                              <a:gd name="T8" fmla="*/ 0 w 342900"/>
                              <a:gd name="T9" fmla="*/ 51435 h 68580"/>
                              <a:gd name="T10" fmla="*/ 0 w 342900"/>
                              <a:gd name="T11" fmla="*/ 17145 h 68580"/>
                              <a:gd name="T12" fmla="*/ 308610 w 342900"/>
                              <a:gd name="T13" fmla="*/ 17145 h 68580"/>
                              <a:gd name="T14" fmla="*/ 308610 w 342900"/>
                              <a:gd name="T15" fmla="*/ 0 h 685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42900" h="68580">
                                <a:moveTo>
                                  <a:pt x="308610" y="0"/>
                                </a:moveTo>
                                <a:lnTo>
                                  <a:pt x="342900" y="34289"/>
                                </a:lnTo>
                                <a:lnTo>
                                  <a:pt x="308610" y="68580"/>
                                </a:lnTo>
                                <a:lnTo>
                                  <a:pt x="308610" y="51435"/>
                                </a:lnTo>
                                <a:lnTo>
                                  <a:pt x="0" y="51435"/>
                                </a:lnTo>
                                <a:lnTo>
                                  <a:pt x="0" y="17145"/>
                                </a:lnTo>
                                <a:lnTo>
                                  <a:pt x="308610" y="17145"/>
                                </a:lnTo>
                                <a:lnTo>
                                  <a:pt x="308610"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1371597" name="Shape 4358"/>
                        <wps:cNvSpPr>
                          <a:spLocks noChangeArrowheads="1"/>
                        </wps:cNvSpPr>
                        <wps:spPr bwMode="auto">
                          <a:xfrm>
                            <a:off x="50520" y="48221"/>
                            <a:ext cx="3429" cy="685"/>
                          </a:xfrm>
                          <a:custGeom>
                            <a:avLst/>
                            <a:gdLst>
                              <a:gd name="T0" fmla="*/ 0 w 342900"/>
                              <a:gd name="T1" fmla="*/ 17145 h 68580"/>
                              <a:gd name="T2" fmla="*/ 308610 w 342900"/>
                              <a:gd name="T3" fmla="*/ 17145 h 68580"/>
                              <a:gd name="T4" fmla="*/ 308610 w 342900"/>
                              <a:gd name="T5" fmla="*/ 0 h 68580"/>
                              <a:gd name="T6" fmla="*/ 342900 w 342900"/>
                              <a:gd name="T7" fmla="*/ 34289 h 68580"/>
                              <a:gd name="T8" fmla="*/ 308610 w 342900"/>
                              <a:gd name="T9" fmla="*/ 68580 h 68580"/>
                              <a:gd name="T10" fmla="*/ 308610 w 342900"/>
                              <a:gd name="T11" fmla="*/ 51435 h 68580"/>
                              <a:gd name="T12" fmla="*/ 0 w 342900"/>
                              <a:gd name="T13" fmla="*/ 51435 h 68580"/>
                            </a:gdLst>
                            <a:ahLst/>
                            <a:cxnLst>
                              <a:cxn ang="0">
                                <a:pos x="T0" y="T1"/>
                              </a:cxn>
                              <a:cxn ang="0">
                                <a:pos x="T2" y="T3"/>
                              </a:cxn>
                              <a:cxn ang="0">
                                <a:pos x="T4" y="T5"/>
                              </a:cxn>
                              <a:cxn ang="0">
                                <a:pos x="T6" y="T7"/>
                              </a:cxn>
                              <a:cxn ang="0">
                                <a:pos x="T8" y="T9"/>
                              </a:cxn>
                              <a:cxn ang="0">
                                <a:pos x="T10" y="T11"/>
                              </a:cxn>
                              <a:cxn ang="0">
                                <a:pos x="T12" y="T13"/>
                              </a:cxn>
                            </a:cxnLst>
                            <a:rect l="0" t="0" r="r" b="b"/>
                            <a:pathLst>
                              <a:path w="342900" h="68580">
                                <a:moveTo>
                                  <a:pt x="0" y="17145"/>
                                </a:moveTo>
                                <a:lnTo>
                                  <a:pt x="308610" y="17145"/>
                                </a:lnTo>
                                <a:lnTo>
                                  <a:pt x="308610" y="0"/>
                                </a:lnTo>
                                <a:lnTo>
                                  <a:pt x="342900" y="34289"/>
                                </a:lnTo>
                                <a:lnTo>
                                  <a:pt x="308610" y="68580"/>
                                </a:lnTo>
                                <a:lnTo>
                                  <a:pt x="308610" y="51435"/>
                                </a:lnTo>
                                <a:lnTo>
                                  <a:pt x="0" y="51435"/>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7B74BE11" id="Group 1" o:spid="_x0000_s1026" style="width:454.05pt;height:488.25pt;mso-position-horizontal-relative:char;mso-position-vertical-relative:line" coordorigin=",-2968" coordsize="64780,66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">
                <v:rect id="Rectangle 4226" o:spid="_x0000_s1027" style="position:absolute;top:119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" filled="f" stroked="f">
                  <v:textbox inset="0,0,0,0">
                    <w:txbxContent>
                      <w:p w14:paraId="21331112" w14:textId="77777777" w:rsidR="00486B50" w:rsidRDefault="00486B50" w:rsidP="006A6666">
                        <w:r>
                          <w:rPr>
                            <w:rFonts w:ascii="Times New Roman" w:eastAsia="Times New Roman" w:hAnsi="Times New Roman" w:cs="Times New Roman"/>
                            <w:b/>
                          </w:rPr>
                          <w:t xml:space="preserve"> </w:t>
                        </w:r>
                      </w:p>
                    </w:txbxContent>
                  </v:textbox>
                </v:rect>
                <v:rect id="Rectangle 4227" o:spid="_x0000_s1028" style="position:absolute;top:484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" filled="f" stroked="f">
                  <v:textbox inset="0,0,0,0">
                    <w:txbxContent>
                      <w:p w14:paraId="3009889D" w14:textId="77777777" w:rsidR="00486B50" w:rsidRDefault="00486B50" w:rsidP="006A6666">
                        <w:r>
                          <w:rPr>
                            <w:rFonts w:ascii="Times New Roman" w:eastAsia="Times New Roman" w:hAnsi="Times New Roman" w:cs="Times New Roman"/>
                            <w:b/>
                          </w:rPr>
                          <w:t xml:space="preserve"> </w:t>
                        </w:r>
                      </w:p>
                    </w:txbxContent>
                  </v:textbox>
                </v:rect>
                <v:rect id="Rectangle 4228" o:spid="_x0000_s1029" style="position:absolute;top:849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" filled="f" stroked="f">
                  <v:textbox inset="0,0,0,0">
                    <w:txbxContent>
                      <w:p w14:paraId="13B1CBC5" w14:textId="77777777" w:rsidR="00486B50" w:rsidRDefault="00486B50" w:rsidP="006A6666">
                        <w:r>
                          <w:rPr>
                            <w:rFonts w:ascii="Times New Roman" w:eastAsia="Times New Roman" w:hAnsi="Times New Roman" w:cs="Times New Roman"/>
                            <w:b/>
                          </w:rPr>
                          <w:t xml:space="preserve"> </w:t>
                        </w:r>
                      </w:p>
                    </w:txbxContent>
                  </v:textbox>
                </v:rect>
                <v:rect id="Rectangle 4229" o:spid="_x0000_s1030" style="position:absolute;top:1213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" filled="f" stroked="f">
                  <v:textbox inset="0,0,0,0">
                    <w:txbxContent>
                      <w:p w14:paraId="6D49C48B" w14:textId="77777777" w:rsidR="00486B50" w:rsidRDefault="00486B50" w:rsidP="006A6666">
                        <w:r>
                          <w:t xml:space="preserve"> </w:t>
                        </w:r>
                      </w:p>
                    </w:txbxContent>
                  </v:textbox>
                </v:rect>
                <v:rect id="Rectangle 4230" o:spid="_x0000_s1031" style="position:absolute;top:1577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" filled="f" stroked="f">
                  <v:textbox inset="0,0,0,0">
                    <w:txbxContent>
                      <w:p w14:paraId="7B189D53" w14:textId="77777777" w:rsidR="00486B50" w:rsidRDefault="00486B50" w:rsidP="006A6666">
                        <w:r>
                          <w:t xml:space="preserve"> </w:t>
                        </w:r>
                      </w:p>
                    </w:txbxContent>
                  </v:textbox>
                </v:rect>
                <v:rect id="Rectangle 4231" o:spid="_x0000_s1032" style="position:absolute;top:1942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" filled="f" stroked="f">
                  <v:textbox inset="0,0,0,0">
                    <w:txbxContent>
                      <w:p w14:paraId="2EBE8F2F" w14:textId="77777777" w:rsidR="00486B50" w:rsidRDefault="00486B50" w:rsidP="006A6666">
                        <w:r>
                          <w:t xml:space="preserve"> </w:t>
                        </w:r>
                      </w:p>
                    </w:txbxContent>
                  </v:textbox>
                </v:rect>
                <v:rect id="Rectangle 4232" o:spid="_x0000_s1033" style="position:absolute;top:2306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" filled="f" stroked="f">
                  <v:textbox inset="0,0,0,0">
                    <w:txbxContent>
                      <w:p w14:paraId="780E8DB7" w14:textId="77777777" w:rsidR="00486B50" w:rsidRDefault="00486B50" w:rsidP="006A6666">
                        <w:r>
                          <w:t xml:space="preserve"> </w:t>
                        </w:r>
                      </w:p>
                    </w:txbxContent>
                  </v:textbox>
                </v:rect>
                <v:rect id="Rectangle 4233" o:spid="_x0000_s1034" style="position:absolute;top:2671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" filled="f" stroked="f">
                  <v:textbox inset="0,0,0,0">
                    <w:txbxContent>
                      <w:p w14:paraId="296A6A1B" w14:textId="77777777" w:rsidR="00486B50" w:rsidRDefault="00486B50" w:rsidP="006A6666">
                        <w:r>
                          <w:t xml:space="preserve"> </w:t>
                        </w:r>
                      </w:p>
                    </w:txbxContent>
                  </v:textbox>
                </v:rect>
                <v:rect id="Rectangle 4234" o:spid="_x0000_s1035" style="position:absolute;top:3036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" filled="f" stroked="f">
                  <v:textbox inset="0,0,0,0">
                    <w:txbxContent>
                      <w:p w14:paraId="1878B222" w14:textId="77777777" w:rsidR="00486B50" w:rsidRDefault="00486B50" w:rsidP="006A6666">
                        <w:r>
                          <w:t xml:space="preserve"> </w:t>
                        </w:r>
                      </w:p>
                    </w:txbxContent>
                  </v:textbox>
                </v:rect>
                <v:rect id="Rectangle 4235" o:spid="_x0000_s1036" style="position:absolute;top:3400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" filled="f" stroked="f">
                  <v:textbox inset="0,0,0,0">
                    <w:txbxContent>
                      <w:p w14:paraId="35C20E60" w14:textId="77777777" w:rsidR="00486B50" w:rsidRDefault="00486B50" w:rsidP="006A6666">
                        <w:r>
                          <w:t xml:space="preserve"> </w:t>
                        </w:r>
                      </w:p>
                    </w:txbxContent>
                  </v:textbox>
                </v:rect>
                <v:rect id="Rectangle 4236" o:spid="_x0000_s1037" style="position:absolute;top:3764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" filled="f" stroked="f">
                  <v:textbox inset="0,0,0,0">
                    <w:txbxContent>
                      <w:p w14:paraId="6C1DB756" w14:textId="77777777" w:rsidR="00486B50" w:rsidRDefault="00486B50" w:rsidP="006A6666">
                        <w:r>
                          <w:t xml:space="preserve"> </w:t>
                        </w:r>
                      </w:p>
                    </w:txbxContent>
                  </v:textbox>
                </v:rect>
                <v:rect id="Rectangle 4237" o:spid="_x0000_s1038" style="position:absolute;top:4129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" filled="f" stroked="f">
                  <v:textbox inset="0,0,0,0">
                    <w:txbxContent>
                      <w:p w14:paraId="27C98B9C" w14:textId="77777777" w:rsidR="00486B50" w:rsidRDefault="00486B50" w:rsidP="006A6666">
                        <w:r>
                          <w:t xml:space="preserve"> </w:t>
                        </w:r>
                      </w:p>
                    </w:txbxContent>
                  </v:textbox>
                </v:rect>
                <v:rect id="Rectangle 4238" o:spid="_x0000_s1039" style="position:absolute;top:4493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" filled="f" stroked="f">
                  <v:textbox inset="0,0,0,0">
                    <w:txbxContent>
                      <w:p w14:paraId="15135027" w14:textId="77777777" w:rsidR="00486B50" w:rsidRDefault="00486B50" w:rsidP="006A6666">
                        <w:r>
                          <w:t xml:space="preserve"> </w:t>
                        </w:r>
                      </w:p>
                    </w:txbxContent>
                  </v:textbox>
                </v:rect>
                <v:rect id="Rectangle 4239" o:spid="_x0000_s1040" style="position:absolute;top:4858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" filled="f" stroked="f">
                  <v:textbox inset="0,0,0,0">
                    <w:txbxContent>
                      <w:p w14:paraId="32DCF6A9" w14:textId="77777777" w:rsidR="00486B50" w:rsidRDefault="00486B50" w:rsidP="006A6666">
                        <w:r>
                          <w:t xml:space="preserve"> </w:t>
                        </w:r>
                      </w:p>
                    </w:txbxContent>
                  </v:textbox>
                </v:rect>
                <v:rect id="Rectangle 4240" o:spid="_x0000_s1041" style="position:absolute;top:5223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" filled="f" stroked="f">
                  <v:textbox inset="0,0,0,0">
                    <w:txbxContent>
                      <w:p w14:paraId="3E754631" w14:textId="77777777" w:rsidR="00486B50" w:rsidRDefault="00486B50" w:rsidP="006A6666">
                        <w:r>
                          <w:t xml:space="preserve"> </w:t>
                        </w:r>
                      </w:p>
                    </w:txbxContent>
                  </v:textbox>
                </v:rect>
                <v:rect id="Rectangle 4241" o:spid="_x0000_s1042" style="position:absolute;left:29720;top:5587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" filled="f" stroked="f">
                  <v:textbox inset="0,0,0,0">
                    <w:txbxContent>
                      <w:p w14:paraId="4A29E0C0" w14:textId="77777777" w:rsidR="00486B50" w:rsidRDefault="00486B50" w:rsidP="006A6666">
                        <w:r>
                          <w:rPr>
                            <w:rFonts w:ascii="Times New Roman" w:eastAsia="Times New Roman" w:hAnsi="Times New Roman" w:cs="Times New Roman"/>
                            <w:b/>
                            <w:i/>
                          </w:rPr>
                          <w:t xml:space="preserve"> </w:t>
                        </w:r>
                      </w:p>
                    </w:txbxContent>
                  </v:textbox>
                </v:rect>
                <v:rect id="Rectangle 4242" o:spid="_x0000_s1043" style="position:absolute;left:29720;top:5951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" filled="f" stroked="f">
                  <v:textbox inset="0,0,0,0">
                    <w:txbxContent>
                      <w:p w14:paraId="6AB8A590" w14:textId="77777777" w:rsidR="00486B50" w:rsidRDefault="00486B50" w:rsidP="006A6666">
                        <w:r>
                          <w:rPr>
                            <w:rFonts w:ascii="Times New Roman" w:eastAsia="Times New Roman" w:hAnsi="Times New Roman" w:cs="Times New Roman"/>
                            <w:b/>
                            <w:i/>
                          </w:rPr>
                          <w:t xml:space="preserve"> </w:t>
                        </w:r>
                      </w:p>
                    </w:txbxContent>
                  </v:textbox>
                </v:rect>
                <v:shape id="Shape 75298" o:spid="_x0000_s1044" style="position:absolute;left:9677;top:10960;width:39700;height:5638;visibility:visible;mso-wrap-style:square;v-text-anchor:top" coordsize="397002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" path="m,l3970020,r,563880l,563880,,e" fillcolor="#deebf7" stroked="f" strokeweight="0">
                  <v:stroke opacity="0" miterlimit="10" joinstyle="miter"/>
                  <v:path o:connecttype="custom" o:connectlocs="0,0;39700,0;39700,5638;0,5638;0,0" o:connectangles="0,0,0,0,0"/>
                </v:shape>
                <v:shape id="Shape 4249" o:spid="_x0000_s1045" style="position:absolute;left:9677;top:10960;width:39700;height:5638;visibility:visible;mso-wrap-style:square;v-text-anchor:top" coordsize="397002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" path="m,563880r3970020,l3970020,,,,,563880xe" filled="f" fillcolor="black" strokeweight="1pt">
                  <v:fill opacity="0"/>
                  <v:stroke miterlimit="10" joinstyle="miter"/>
                  <v:path o:connecttype="custom" o:connectlocs="0,5638;39700,5638;39700,0;0,0" o:connectangles="0,0,0,0"/>
                </v:shape>
                <v:rect id="Rectangle 4250" o:spid="_x0000_s1046" style="position:absolute;left:13909;top:11879;width:1310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" filled="f" stroked="f">
                  <v:textbox inset="0,0,0,0">
                    <w:txbxContent>
                      <w:p w14:paraId="4C795868" w14:textId="77777777" w:rsidR="00486B50" w:rsidRDefault="00486B50" w:rsidP="006A6666">
                        <w:r>
                          <w:rPr>
                            <w:rFonts w:ascii="Times New Roman" w:eastAsia="Times New Roman" w:hAnsi="Times New Roman" w:cs="Times New Roman"/>
                            <w:b/>
                          </w:rPr>
                          <w:t>Total literature</w:t>
                        </w:r>
                      </w:p>
                    </w:txbxContent>
                  </v:textbox>
                </v:rect>
                <v:rect id="Rectangle 4251" o:spid="_x0000_s1047" style="position:absolute;left:23769;top:11879;width:78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" filled="f" stroked="f">
                  <v:textbox inset="0,0,0,0">
                    <w:txbxContent>
                      <w:p w14:paraId="76480F65" w14:textId="77777777" w:rsidR="00486B50" w:rsidRDefault="00486B50" w:rsidP="006A6666">
                        <w:r>
                          <w:rPr>
                            <w:rFonts w:ascii="Times New Roman" w:eastAsia="Times New Roman" w:hAnsi="Times New Roman" w:cs="Times New Roman"/>
                            <w:b/>
                          </w:rPr>
                          <w:t>s</w:t>
                        </w:r>
                      </w:p>
                    </w:txbxContent>
                  </v:textbox>
                </v:rect>
                <v:rect id="Rectangle 4252" o:spid="_x0000_s1048" style="position:absolute;left:24363;top:11879;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" filled="f" stroked="f">
                  <v:textbox inset="0,0,0,0">
                    <w:txbxContent>
                      <w:p w14:paraId="64D7FB67" w14:textId="77777777" w:rsidR="00486B50" w:rsidRDefault="00486B50" w:rsidP="006A6666">
                        <w:r>
                          <w:rPr>
                            <w:rFonts w:ascii="Times New Roman" w:eastAsia="Times New Roman" w:hAnsi="Times New Roman" w:cs="Times New Roman"/>
                            <w:b/>
                          </w:rPr>
                          <w:t xml:space="preserve"> </w:t>
                        </w:r>
                      </w:p>
                    </w:txbxContent>
                  </v:textbox>
                </v:rect>
                <v:rect id="Rectangle 4253" o:spid="_x0000_s1049" style="position:absolute;left:24744;top:11879;width:2762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" filled="f" stroked="f">
                  <v:textbox inset="0,0,0,0">
                    <w:txbxContent>
                      <w:p w14:paraId="0E8C2859" w14:textId="4DC789D7" w:rsidR="00486B50" w:rsidRDefault="00486B50" w:rsidP="006A6666">
                        <w:r>
                          <w:rPr>
                            <w:rFonts w:ascii="Times New Roman" w:eastAsia="Times New Roman" w:hAnsi="Times New Roman" w:cs="Times New Roman"/>
                            <w:b/>
                          </w:rPr>
                          <w:t xml:space="preserve">searched from Google scholar </w:t>
                        </w:r>
                      </w:p>
                    </w:txbxContent>
                  </v:textbox>
                </v:rect>
                <v:rect id="Rectangle 4254" o:spid="_x0000_s1050" style="position:absolute;left:45519;top:11879;width:152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" filled="f" stroked="f">
                  <v:textbox inset="0,0,0,0">
                    <w:txbxContent>
                      <w:p w14:paraId="11E5FD35" w14:textId="77777777" w:rsidR="00486B50" w:rsidRDefault="00486B50" w:rsidP="006A6666">
                        <w:r>
                          <w:rPr>
                            <w:rFonts w:ascii="Times New Roman" w:eastAsia="Times New Roman" w:hAnsi="Times New Roman" w:cs="Times New Roman"/>
                            <w:b/>
                          </w:rPr>
                          <w:t xml:space="preserve">   </w:t>
                        </w:r>
                      </w:p>
                    </w:txbxContent>
                  </v:textbox>
                </v:rect>
                <v:rect id="Rectangle 4256" o:spid="_x0000_s1051" style="position:absolute;left:46662;top:11879;width:354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" filled="f" stroked="f">
                  <v:textbox inset="0,0,0,0">
                    <w:txbxContent>
                      <w:p w14:paraId="1D9C7946" w14:textId="77777777" w:rsidR="00486B50" w:rsidRDefault="00486B50" w:rsidP="006A6666">
                        <w:r>
                          <w:rPr>
                            <w:rFonts w:ascii="Times New Roman" w:eastAsia="Times New Roman" w:hAnsi="Times New Roman" w:cs="Times New Roman"/>
                            <w:b/>
                          </w:rPr>
                          <w:t xml:space="preserve">       </w:t>
                        </w:r>
                      </w:p>
                    </w:txbxContent>
                  </v:textbox>
                </v:rect>
                <v:rect id="Rectangle 4257" o:spid="_x0000_s1052" style="position:absolute;left:26314;top:13769;width:852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" filled="f" stroked="f">
                  <v:textbox inset="0,0,0,0">
                    <w:txbxContent>
                      <w:p w14:paraId="70FD1AAA" w14:textId="44E75798" w:rsidR="00486B50" w:rsidRDefault="00486B50" w:rsidP="006A6666">
                        <w:r>
                          <w:rPr>
                            <w:rFonts w:ascii="Times New Roman" w:eastAsia="Times New Roman" w:hAnsi="Times New Roman" w:cs="Times New Roman"/>
                            <w:b/>
                          </w:rPr>
                          <w:t>(N= 1920)</w:t>
                        </w:r>
                      </w:p>
                    </w:txbxContent>
                  </v:textbox>
                </v:rect>
                <v:rect id="Rectangle 4258" o:spid="_x0000_s1053" style="position:absolute;left:32732;top:1344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" filled="f" stroked="f">
                  <v:textbox inset="0,0,0,0">
                    <w:txbxContent>
                      <w:p w14:paraId="25CDFC65" w14:textId="77777777" w:rsidR="00486B50" w:rsidRDefault="00486B50" w:rsidP="006A6666">
                        <w:r>
                          <w:rPr>
                            <w:rFonts w:ascii="Times New Roman" w:eastAsia="Times New Roman" w:hAnsi="Times New Roman" w:cs="Times New Roman"/>
                            <w:b/>
                          </w:rPr>
                          <w:t xml:space="preserve"> </w:t>
                        </w:r>
                      </w:p>
                    </w:txbxContent>
                  </v:textbox>
                </v:rect>
                <v:shape id="Shape 75299" o:spid="_x0000_s1054" style="position:absolute;left:14954;top:1206;width:26289;height:4953;visibility:visible;mso-wrap-style:square;v-text-anchor:top" coordsize="262890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" path="m,l2628900,r,495300l,495300,,e" fillcolor="#f8cbad" stroked="f" strokeweight="0">
                  <v:stroke opacity="0" miterlimit="10" joinstyle="miter"/>
                  <v:path o:connecttype="custom" o:connectlocs="0,0;26289,0;26289,4953;0,4953;0,0" o:connectangles="0,0,0,0,0"/>
                </v:shape>
                <v:shape id="Shape 4260" o:spid="_x0000_s1055" style="position:absolute;left:14954;top:1206;width:26289;height:4953;visibility:visible;mso-wrap-style:square;v-text-anchor:top" coordsize="262890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" path="m,495300r2628900,l2628900,,,,,495300xe" filled="f" fillcolor="black" strokeweight="1pt">
                  <v:fill opacity="0"/>
                  <v:stroke miterlimit="10" joinstyle="miter"/>
                  <v:path o:connecttype="custom" o:connectlocs="0,4953;26289,4953;26289,0;0,0" o:connectangles="0,0,0,0"/>
                </v:shape>
                <v:rect id="Rectangle 4261" o:spid="_x0000_s1056" style="position:absolute;left:18577;top:2751;width:21314;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" filled="f" stroked="f">
                  <v:textbox inset="0,0,0,0">
                    <w:txbxContent>
                      <w:p w14:paraId="60F940E5" w14:textId="16BCBEA2" w:rsidR="00486B50" w:rsidRDefault="00486B50" w:rsidP="006A6666">
                        <w:r>
                          <w:rPr>
                            <w:rFonts w:ascii="Times New Roman" w:eastAsia="Times New Roman" w:hAnsi="Times New Roman" w:cs="Times New Roman"/>
                            <w:b/>
                          </w:rPr>
                          <w:t>Database: Google scholar rsccccccccccccs scholar</w:t>
                        </w:r>
                      </w:p>
                    </w:txbxContent>
                  </v:textbox>
                </v:rect>
                <v:rect id="Rectangle 4262" o:spid="_x0000_s1057" style="position:absolute;left:33837;top:230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" filled="f" stroked="f">
                  <v:textbox inset="0,0,0,0">
                    <w:txbxContent>
                      <w:p w14:paraId="68400D21" w14:textId="77777777" w:rsidR="00486B50" w:rsidRDefault="00486B50" w:rsidP="006A6666">
                        <w:r>
                          <w:rPr>
                            <w:rFonts w:ascii="Times New Roman" w:eastAsia="Times New Roman" w:hAnsi="Times New Roman" w:cs="Times New Roman"/>
                            <w:b/>
                          </w:rPr>
                          <w:t xml:space="preserve"> </w:t>
                        </w:r>
                      </w:p>
                    </w:txbxContent>
                  </v:textbox>
                </v:rect>
                <v:shape id="Shape 75300" o:spid="_x0000_s1058" style="position:absolute;left:9620;top:22161;width:39928;height:5486;visibility:visible;mso-wrap-style:square;v-text-anchor:top" coordsize="399288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" path="m,l3992880,r,548640l,548640,,e" fillcolor="yellow" stroked="f" strokeweight="0">
                  <v:stroke opacity="0" miterlimit="10" joinstyle="miter"/>
                  <v:path o:connecttype="custom" o:connectlocs="0,0;39928,0;39928,5486;0,5486;0,0" o:connectangles="0,0,0,0,0"/>
                </v:shape>
                <v:shape id="Shape 4264" o:spid="_x0000_s1059" style="position:absolute;left:9620;top:22161;width:39928;height:5486;visibility:visible;mso-wrap-style:square;v-text-anchor:top" coordsize="399288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" path="m,548640r3992880,l3992880,,,,,548640xe" filled="f" fillcolor="black" strokeweight="1pt">
                  <v:fill opacity="0"/>
                  <v:stroke miterlimit="10" joinstyle="miter"/>
                  <v:path o:connecttype="custom" o:connectlocs="0,5486;39928,5486;39928,0;0,0" o:connectangles="0,0,0,0"/>
                </v:shape>
                <v:rect id="Rectangle 4265" o:spid="_x0000_s1060" style="position:absolute;left:11303;top:23081;width:2263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" filled="f" stroked="f">
                  <v:textbox inset="0,0,0,0">
                    <w:txbxContent>
                      <w:p w14:paraId="700C781E" w14:textId="5C91A14E" w:rsidR="00486B50" w:rsidRDefault="00486B50" w:rsidP="006A6666">
                        <w:r>
                          <w:rPr>
                            <w:rFonts w:ascii="Times New Roman" w:eastAsia="Times New Roman" w:hAnsi="Times New Roman" w:cs="Times New Roman"/>
                            <w:b/>
                          </w:rPr>
                          <w:t>Total number of literatures</w:t>
                        </w:r>
                      </w:p>
                    </w:txbxContent>
                  </v:textbox>
                </v:rect>
                <v:rect id="Rectangle 4266" o:spid="_x0000_s1061" style="position:absolute;left:28326;top:23081;width:78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" filled="f" stroked="f">
                  <v:textbox inset="0,0,0,0">
                    <w:txbxContent>
                      <w:p w14:paraId="3F96D2F8" w14:textId="77777777" w:rsidR="00486B50" w:rsidRDefault="00486B50" w:rsidP="006A6666">
                        <w:r>
                          <w:rPr>
                            <w:rFonts w:ascii="Times New Roman" w:eastAsia="Times New Roman" w:hAnsi="Times New Roman" w:cs="Times New Roman"/>
                            <w:b/>
                          </w:rPr>
                          <w:t>s</w:t>
                        </w:r>
                      </w:p>
                    </w:txbxContent>
                  </v:textbox>
                </v:rect>
                <v:rect id="Rectangle 4267" o:spid="_x0000_s1062" style="position:absolute;left:28920;top:23081;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" filled="f" stroked="f">
                  <v:textbox inset="0,0,0,0">
                    <w:txbxContent>
                      <w:p w14:paraId="5C3187C8" w14:textId="77777777" w:rsidR="00486B50" w:rsidRDefault="00486B50" w:rsidP="006A6666">
                        <w:r>
                          <w:rPr>
                            <w:rFonts w:ascii="Times New Roman" w:eastAsia="Times New Roman" w:hAnsi="Times New Roman" w:cs="Times New Roman"/>
                            <w:b/>
                          </w:rPr>
                          <w:t xml:space="preserve"> </w:t>
                        </w:r>
                      </w:p>
                    </w:txbxContent>
                  </v:textbox>
                </v:rect>
                <v:rect id="Rectangle 4268" o:spid="_x0000_s1063" style="position:absolute;left:29301;top:23081;width:2520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" filled="f" stroked="f">
                  <v:textbox inset="0,0,0,0">
                    <w:txbxContent>
                      <w:p w14:paraId="0284B602" w14:textId="77777777" w:rsidR="00486B50" w:rsidRDefault="00486B50" w:rsidP="006A6666">
                        <w:r>
                          <w:rPr>
                            <w:rFonts w:ascii="Times New Roman" w:eastAsia="Times New Roman" w:hAnsi="Times New Roman" w:cs="Times New Roman"/>
                            <w:b/>
                          </w:rPr>
                          <w:t xml:space="preserve">after inclusion and exclusion </w:t>
                        </w:r>
                      </w:p>
                    </w:txbxContent>
                  </v:textbox>
                </v:rect>
                <v:rect id="Rectangle 4269" o:spid="_x0000_s1064" style="position:absolute;left:24196;top:24971;width:1432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" filled="f" stroked="f">
                  <v:textbox inset="0,0,0,0">
                    <w:txbxContent>
                      <w:p w14:paraId="1D69AB08" w14:textId="7EA8BAFE" w:rsidR="00486B50" w:rsidRDefault="00486B50" w:rsidP="006A6666">
                        <w:r>
                          <w:rPr>
                            <w:rFonts w:ascii="Times New Roman" w:eastAsia="Times New Roman" w:hAnsi="Times New Roman" w:cs="Times New Roman"/>
                            <w:b/>
                          </w:rPr>
                          <w:t>criteria (N= 257)</w:t>
                        </w:r>
                      </w:p>
                    </w:txbxContent>
                  </v:textbox>
                </v:rect>
                <v:rect id="Rectangle 4270" o:spid="_x0000_s1065" style="position:absolute;left:34973;top:2464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" filled="f" stroked="f">
                  <v:textbox inset="0,0,0,0">
                    <w:txbxContent>
                      <w:p w14:paraId="2FB8EFD1" w14:textId="77777777" w:rsidR="00486B50" w:rsidRDefault="00486B50" w:rsidP="006A6666">
                        <w:r>
                          <w:rPr>
                            <w:rFonts w:ascii="Times New Roman" w:eastAsia="Times New Roman" w:hAnsi="Times New Roman" w:cs="Times New Roman"/>
                            <w:b/>
                          </w:rPr>
                          <w:t xml:space="preserve"> </w:t>
                        </w:r>
                      </w:p>
                    </w:txbxContent>
                  </v:textbox>
                </v:rect>
                <v:shape id="Shape 75301" o:spid="_x0000_s1066" style="position:absolute;left:9429;top:33362;width:40462;height:6324;visibility:visible;mso-wrap-style:square;v-text-anchor:top" coordsize="4046220,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" path="m,l4046220,r,632460l,632460,,e" fillcolor="#fcf" stroked="f" strokeweight="0">
                  <v:stroke opacity="0" miterlimit="10" joinstyle="miter"/>
                  <v:path o:connecttype="custom" o:connectlocs="0,0;40462,0;40462,6324;0,6324;0,0" o:connectangles="0,0,0,0,0"/>
                </v:shape>
                <v:shape id="Shape 4272" o:spid="_x0000_s1067" style="position:absolute;left:9429;top:33362;width:40462;height:6324;visibility:visible;mso-wrap-style:square;v-text-anchor:top" coordsize="4046220,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" path="m,632460r4046220,l4046220,,,,,632460xe" filled="f" fillcolor="black" strokecolor="#172c51" strokeweight="1pt">
                  <v:fill opacity="0"/>
                  <v:stroke miterlimit="10" joinstyle="miter"/>
                  <v:path o:connecttype="custom" o:connectlocs="0,6324;40462,6324;40462,0;0,0" o:connectangles="0,0,0,0"/>
                </v:shape>
                <v:rect id="Rectangle 4273" o:spid="_x0000_s1068" style="position:absolute;left:12240;top:34521;width:1446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" filled="f" stroked="f">
                  <v:textbox inset="0,0,0,0">
                    <w:txbxContent>
                      <w:p w14:paraId="59F3BA3C" w14:textId="77777777" w:rsidR="00486B50" w:rsidRDefault="00486B50" w:rsidP="006A6666">
                        <w:r>
                          <w:rPr>
                            <w:rFonts w:ascii="Times New Roman" w:eastAsia="Times New Roman" w:hAnsi="Times New Roman" w:cs="Times New Roman"/>
                            <w:b/>
                          </w:rPr>
                          <w:t xml:space="preserve">Total number of </w:t>
                        </w:r>
                      </w:p>
                    </w:txbxContent>
                  </v:textbox>
                </v:rect>
                <v:rect id="Rectangle 4274" o:spid="_x0000_s1069" style="position:absolute;left:23121;top:34521;width:816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" filled="f" stroked="f">
                  <v:textbox inset="0,0,0,0">
                    <w:txbxContent>
                      <w:p w14:paraId="0B2B3029" w14:textId="77777777" w:rsidR="00486B50" w:rsidRDefault="00486B50" w:rsidP="006A6666">
                        <w:r>
                          <w:rPr>
                            <w:rFonts w:ascii="Times New Roman" w:eastAsia="Times New Roman" w:hAnsi="Times New Roman" w:cs="Times New Roman"/>
                            <w:b/>
                          </w:rPr>
                          <w:t>literature</w:t>
                        </w:r>
                      </w:p>
                    </w:txbxContent>
                  </v:textbox>
                </v:rect>
                <v:rect id="Rectangle 4275" o:spid="_x0000_s1070" style="position:absolute;left:29263;top:34521;width:78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" filled="f" stroked="f">
                  <v:textbox inset="0,0,0,0">
                    <w:txbxContent>
                      <w:p w14:paraId="347EB4A2" w14:textId="77777777" w:rsidR="00486B50" w:rsidRDefault="00486B50" w:rsidP="006A6666">
                        <w:r>
                          <w:rPr>
                            <w:rFonts w:ascii="Times New Roman" w:eastAsia="Times New Roman" w:hAnsi="Times New Roman" w:cs="Times New Roman"/>
                            <w:b/>
                          </w:rPr>
                          <w:t>s</w:t>
                        </w:r>
                      </w:p>
                    </w:txbxContent>
                  </v:textbox>
                </v:rect>
                <v:rect id="Rectangle 4276" o:spid="_x0000_s1071" style="position:absolute;left:29857;top:34521;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" filled="f" stroked="f">
                  <v:textbox inset="0,0,0,0">
                    <w:txbxContent>
                      <w:p w14:paraId="07089FE5" w14:textId="77777777" w:rsidR="00486B50" w:rsidRDefault="00486B50" w:rsidP="006A6666">
                        <w:r>
                          <w:rPr>
                            <w:rFonts w:ascii="Times New Roman" w:eastAsia="Times New Roman" w:hAnsi="Times New Roman" w:cs="Times New Roman"/>
                            <w:b/>
                          </w:rPr>
                          <w:t xml:space="preserve"> </w:t>
                        </w:r>
                      </w:p>
                    </w:txbxContent>
                  </v:textbox>
                </v:rect>
                <v:rect id="Rectangle 4277" o:spid="_x0000_s1072" style="position:absolute;left:30238;top:34521;width:2289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" filled="f" stroked="f">
                  <v:textbox inset="0,0,0,0">
                    <w:txbxContent>
                      <w:p w14:paraId="7748DBD4" w14:textId="77777777" w:rsidR="00486B50" w:rsidRDefault="00486B50" w:rsidP="006A6666">
                        <w:r>
                          <w:rPr>
                            <w:rFonts w:ascii="Times New Roman" w:eastAsia="Times New Roman" w:hAnsi="Times New Roman" w:cs="Times New Roman"/>
                            <w:b/>
                          </w:rPr>
                          <w:t xml:space="preserve">after removal of duplicate </w:t>
                        </w:r>
                      </w:p>
                    </w:txbxContent>
                  </v:textbox>
                </v:rect>
                <v:rect id="Rectangle 4278" o:spid="_x0000_s1073" style="position:absolute;left:23952;top:36418;width:1197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" filled="f" stroked="f">
                  <v:textbox inset="0,0,0,0">
                    <w:txbxContent>
                      <w:p w14:paraId="752C4917" w14:textId="77777777" w:rsidR="00486B50" w:rsidRDefault="00486B50" w:rsidP="006A6666">
                        <w:r>
                          <w:rPr>
                            <w:rFonts w:ascii="Times New Roman" w:eastAsia="Times New Roman" w:hAnsi="Times New Roman" w:cs="Times New Roman"/>
                            <w:b/>
                          </w:rPr>
                          <w:t>literature (N=</w:t>
                        </w:r>
                      </w:p>
                    </w:txbxContent>
                  </v:textbox>
                </v:rect>
                <v:rect id="Rectangle 4279" o:spid="_x0000_s1074" style="position:absolute;left:32961;top:36418;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" filled="f" stroked="f">
                  <v:textbox inset="0,0,0,0">
                    <w:txbxContent>
                      <w:p w14:paraId="0792B338" w14:textId="77777777" w:rsidR="00486B50" w:rsidRDefault="00486B50" w:rsidP="006A6666">
                        <w:r>
                          <w:rPr>
                            <w:rFonts w:ascii="Times New Roman" w:eastAsia="Times New Roman" w:hAnsi="Times New Roman" w:cs="Times New Roman"/>
                            <w:b/>
                          </w:rPr>
                          <w:t xml:space="preserve"> </w:t>
                        </w:r>
                      </w:p>
                    </w:txbxContent>
                  </v:textbox>
                </v:rect>
                <v:rect id="Rectangle 4280" o:spid="_x0000_s1075" style="position:absolute;left:33339;top:36418;width:3385;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" filled="f" stroked="f">
                  <v:textbox inset="0,0,0,0">
                    <w:txbxContent>
                      <w:p w14:paraId="5E9866DA" w14:textId="201C8710" w:rsidR="00486B50" w:rsidRDefault="00486B50" w:rsidP="006A6666">
                        <w:r>
                          <w:rPr>
                            <w:rFonts w:ascii="Times New Roman" w:eastAsia="Times New Roman" w:hAnsi="Times New Roman" w:cs="Times New Roman"/>
                            <w:b/>
                          </w:rPr>
                          <w:t>155)()</w:t>
                        </w:r>
                      </w:p>
                    </w:txbxContent>
                  </v:textbox>
                </v:rect>
                <v:rect id="Rectangle 4281" o:spid="_x0000_s1076" style="position:absolute;left:35377;top:3609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" filled="f" stroked="f">
                  <v:textbox inset="0,0,0,0">
                    <w:txbxContent>
                      <w:p w14:paraId="1F4E71D0" w14:textId="77777777" w:rsidR="00486B50" w:rsidRDefault="00486B50" w:rsidP="006A6666">
                        <w:r>
                          <w:rPr>
                            <w:rFonts w:ascii="Times New Roman" w:eastAsia="Times New Roman" w:hAnsi="Times New Roman" w:cs="Times New Roman"/>
                            <w:b/>
                          </w:rPr>
                          <w:t xml:space="preserve"> </w:t>
                        </w:r>
                      </w:p>
                    </w:txbxContent>
                  </v:textbox>
                </v:rect>
                <v:shape id="Shape 75302" o:spid="_x0000_s1077" style="position:absolute;left:10058;top:45478;width:40462;height:6019;visibility:visible;mso-wrap-style:square;v-text-anchor:top" coordsize="4046220,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" path="m,l4046220,r,601980l,601980,,e" fillcolor="#9fc" stroked="f" strokeweight="0">
                  <v:stroke opacity="0" miterlimit="10" joinstyle="miter"/>
                  <v:path o:connecttype="custom" o:connectlocs="0,0;40462,0;40462,6019;0,6019;0,0" o:connectangles="0,0,0,0,0"/>
                </v:shape>
                <v:shape id="Shape 4283" o:spid="_x0000_s1078" style="position:absolute;left:10058;top:45478;width:40462;height:6019;visibility:visible;mso-wrap-style:square;v-text-anchor:top" coordsize="4046220,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" path="m,601980r4046220,l4046220,,,,,601980xe" filled="f" fillcolor="black" strokeweight="1pt">
                  <v:fill opacity="0"/>
                  <v:stroke miterlimit="10" joinstyle="miter"/>
                  <v:path o:connecttype="custom" o:connectlocs="0,6019;40462,6019;40462,0;0,0" o:connectangles="0,0,0,0"/>
                </v:shape>
                <v:rect id="Rectangle 4284" o:spid="_x0000_s1079" style="position:absolute;left:12049;top:46484;width:4900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" filled="f" stroked="f">
                  <v:textbox inset="0,0,0,0">
                    <w:txbxContent>
                      <w:p w14:paraId="4F2C72FA" w14:textId="77777777" w:rsidR="00486B50" w:rsidRDefault="00486B50" w:rsidP="006A6666">
                        <w:r>
                          <w:rPr>
                            <w:rFonts w:ascii="Times New Roman" w:eastAsia="Times New Roman" w:hAnsi="Times New Roman" w:cs="Times New Roman"/>
                            <w:b/>
                          </w:rPr>
                          <w:t xml:space="preserve">Total number of literatures after skimming abstract and </w:t>
                        </w:r>
                      </w:p>
                    </w:txbxContent>
                  </v:textbox>
                </v:rect>
                <v:rect id="Rectangle 4285" o:spid="_x0000_s1080" style="position:absolute;left:24584;top:48382;width:816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" filled="f" stroked="f">
                  <v:textbox inset="0,0,0,0">
                    <w:txbxContent>
                      <w:p w14:paraId="7F78F33D" w14:textId="77777777" w:rsidR="00486B50" w:rsidRDefault="00486B50" w:rsidP="006A6666">
                        <w:r>
                          <w:rPr>
                            <w:rFonts w:ascii="Times New Roman" w:eastAsia="Times New Roman" w:hAnsi="Times New Roman" w:cs="Times New Roman"/>
                            <w:b/>
                          </w:rPr>
                          <w:t>main text</w:t>
                        </w:r>
                      </w:p>
                    </w:txbxContent>
                  </v:textbox>
                </v:rect>
                <v:rect id="Rectangle 4286" o:spid="_x0000_s1081" style="position:absolute;left:30726;top:48382;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" filled="f" stroked="f">
                  <v:textbox inset="0,0,0,0">
                    <w:txbxContent>
                      <w:p w14:paraId="6B349103" w14:textId="77777777" w:rsidR="00486B50" w:rsidRDefault="00486B50" w:rsidP="006A6666">
                        <w:r>
                          <w:rPr>
                            <w:rFonts w:ascii="Times New Roman" w:eastAsia="Times New Roman" w:hAnsi="Times New Roman" w:cs="Times New Roman"/>
                            <w:b/>
                          </w:rPr>
                          <w:t xml:space="preserve"> </w:t>
                        </w:r>
                      </w:p>
                    </w:txbxContent>
                  </v:textbox>
                </v:rect>
                <v:rect id="Rectangle 57475" o:spid="_x0000_s1082" style="position:absolute;left:32710;top:48382;width:436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" filled="f" stroked="f">
                  <v:textbox inset="0,0,0,0">
                    <w:txbxContent>
                      <w:p w14:paraId="143AFECB" w14:textId="550A022D" w:rsidR="00486B50" w:rsidRDefault="00486B50" w:rsidP="006A6666">
                        <w:r>
                          <w:rPr>
                            <w:rFonts w:ascii="Times New Roman" w:eastAsia="Times New Roman" w:hAnsi="Times New Roman" w:cs="Times New Roman"/>
                            <w:b/>
                          </w:rPr>
                          <w:t>= 103)</w:t>
                        </w:r>
                      </w:p>
                    </w:txbxContent>
                  </v:textbox>
                </v:rect>
                <v:rect id="Rectangle 57474" o:spid="_x0000_s1083" style="position:absolute;left:31109;top:48382;width:67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" filled="f" stroked="f">
                  <v:textbox inset="0,0,0,0">
                    <w:txbxContent>
                      <w:p w14:paraId="5222AE06" w14:textId="77777777" w:rsidR="00486B50" w:rsidRDefault="00486B50" w:rsidP="006A6666">
                        <w:r>
                          <w:rPr>
                            <w:rFonts w:ascii="Times New Roman" w:eastAsia="Times New Roman" w:hAnsi="Times New Roman" w:cs="Times New Roman"/>
                            <w:b/>
                          </w:rPr>
                          <w:t>(</w:t>
                        </w:r>
                      </w:p>
                    </w:txbxContent>
                  </v:textbox>
                </v:rect>
                <v:rect id="Rectangle 57477" o:spid="_x0000_s1084" style="position:absolute;left:31617;top:48382;width:146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" filled="f" stroked="f">
                  <v:textbox inset="0,0,0,0">
                    <w:txbxContent>
                      <w:p w14:paraId="66422CB3" w14:textId="77777777" w:rsidR="00486B50" w:rsidRDefault="00486B50" w:rsidP="006A6666">
                        <w:r>
                          <w:rPr>
                            <w:rFonts w:ascii="Times New Roman" w:eastAsia="Times New Roman" w:hAnsi="Times New Roman" w:cs="Times New Roman"/>
                            <w:b/>
                          </w:rPr>
                          <w:t>N</w:t>
                        </w:r>
                      </w:p>
                    </w:txbxContent>
                  </v:textbox>
                </v:rect>
                <v:rect id="Rectangle 4288" o:spid="_x0000_s1085" style="position:absolute;left:35994;top:4805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" filled="f" stroked="f">
                  <v:textbox inset="0,0,0,0">
                    <w:txbxContent>
                      <w:p w14:paraId="5517383E" w14:textId="77777777" w:rsidR="00486B50" w:rsidRDefault="00486B50" w:rsidP="006A6666">
                        <w:r>
                          <w:rPr>
                            <w:rFonts w:ascii="Times New Roman" w:eastAsia="Times New Roman" w:hAnsi="Times New Roman" w:cs="Times New Roman"/>
                            <w:b/>
                          </w:rPr>
                          <w:t xml:space="preserve"> </w:t>
                        </w:r>
                      </w:p>
                    </w:txbxContent>
                  </v:textbox>
                </v:rect>
                <v:shape id="Shape 75303" o:spid="_x0000_s1086" style="position:absolute;left:10668;top:56756;width:40081;height:5867;visibility:visible;mso-wrap-style:square;v-text-anchor:top" coordsize="4008120,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" path="m,l4008120,r,586740l,586740,,e" fillcolor="#ffe699" stroked="f" strokeweight="0">
                  <v:stroke opacity="0" miterlimit="10" joinstyle="miter"/>
                  <v:path o:connecttype="custom" o:connectlocs="0,0;40081,0;40081,5867;0,5867;0,0" o:connectangles="0,0,0,0,0"/>
                </v:shape>
                <v:shape id="Shape 4290" o:spid="_x0000_s1087" style="position:absolute;left:10668;top:56756;width:40081;height:5867;visibility:visible;mso-wrap-style:square;v-text-anchor:top" coordsize="4008120,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" path="m,586740r4008120,l4008120,,,,,586740xe" filled="f" fillcolor="black" strokeweight="1pt">
                  <v:fill opacity="0"/>
                  <v:stroke miterlimit="10" joinstyle="miter"/>
                  <v:path o:connecttype="custom" o:connectlocs="0,5867;40081,5867;40081,0;0,0" o:connectangles="0,0,0,0"/>
                </v:shape>
                <v:rect id="Rectangle 4291" o:spid="_x0000_s1088" style="position:absolute;left:10990;top:57446;width:4468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" filled="f" stroked="f">
                  <v:textbox inset="0,0,0,0">
                    <w:txbxContent>
                      <w:p w14:paraId="76B7B177" w14:textId="2B5910F0" w:rsidR="00486B50" w:rsidRDefault="00486B50" w:rsidP="006A6666">
                        <w:r>
                          <w:rPr>
                            <w:rFonts w:ascii="Times New Roman" w:eastAsia="Times New Roman" w:hAnsi="Times New Roman" w:cs="Times New Roman"/>
                            <w:b/>
                          </w:rPr>
                          <w:t>Total literatures included from google scholar for the study</w:t>
                        </w:r>
                      </w:p>
                    </w:txbxContent>
                  </v:textbox>
                </v:rect>
                <v:rect id="Rectangle 4292" o:spid="_x0000_s1089" style="position:absolute;left:47508;top:57686;width:152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" filled="f" stroked="f">
                  <v:textbox inset="0,0,0,0">
                    <w:txbxContent>
                      <w:p w14:paraId="67ED7B13" w14:textId="77777777" w:rsidR="00486B50" w:rsidRDefault="00486B50" w:rsidP="006A6666">
                        <w:r>
                          <w:rPr>
                            <w:rFonts w:ascii="Times New Roman" w:eastAsia="Times New Roman" w:hAnsi="Times New Roman" w:cs="Times New Roman"/>
                            <w:b/>
                          </w:rPr>
                          <w:t xml:space="preserve">   </w:t>
                        </w:r>
                      </w:p>
                    </w:txbxContent>
                  </v:textbox>
                </v:rect>
                <v:rect id="Rectangle 4293" o:spid="_x0000_s1090" style="position:absolute;left:48651;top:57686;width:152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" filled="f" stroked="f">
                  <v:textbox inset="0,0,0,0">
                    <w:txbxContent>
                      <w:p w14:paraId="79BB117B" w14:textId="77777777" w:rsidR="00486B50" w:rsidRDefault="00486B50" w:rsidP="006A6666">
                        <w:r>
                          <w:rPr>
                            <w:rFonts w:ascii="Times New Roman" w:eastAsia="Times New Roman" w:hAnsi="Times New Roman" w:cs="Times New Roman"/>
                            <w:b/>
                          </w:rPr>
                          <w:t xml:space="preserve">   </w:t>
                        </w:r>
                      </w:p>
                    </w:txbxContent>
                  </v:textbox>
                </v:rect>
                <v:rect id="Rectangle 57480" o:spid="_x0000_s1091" style="position:absolute;left:29865;top:59583;width:436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" filled="f" stroked="f">
                  <v:textbox inset="0,0,0,0">
                    <w:txbxContent>
                      <w:p w14:paraId="7B44A8B3" w14:textId="06D99D3D" w:rsidR="00486B50" w:rsidRDefault="00486B50" w:rsidP="006A6666">
                        <w:r>
                          <w:rPr>
                            <w:rFonts w:ascii="Times New Roman" w:eastAsia="Times New Roman" w:hAnsi="Times New Roman" w:cs="Times New Roman"/>
                            <w:b/>
                          </w:rPr>
                          <w:t>= 103)</w:t>
                        </w:r>
                      </w:p>
                    </w:txbxContent>
                  </v:textbox>
                </v:rect>
                <v:rect id="Rectangle 57479" o:spid="_x0000_s1092" style="position:absolute;left:28257;top:59583;width:67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" filled="f" stroked="f">
                  <v:textbox inset="0,0,0,0">
                    <w:txbxContent>
                      <w:p w14:paraId="301A776D" w14:textId="77777777" w:rsidR="00486B50" w:rsidRDefault="00486B50" w:rsidP="006A6666">
                        <w:r>
                          <w:rPr>
                            <w:rFonts w:ascii="Times New Roman" w:eastAsia="Times New Roman" w:hAnsi="Times New Roman" w:cs="Times New Roman"/>
                            <w:b/>
                          </w:rPr>
                          <w:t>(</w:t>
                        </w:r>
                      </w:p>
                    </w:txbxContent>
                  </v:textbox>
                </v:rect>
                <v:rect id="Rectangle 57481" o:spid="_x0000_s1093" style="position:absolute;left:28764;top:59583;width:146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" filled="f" stroked="f">
                  <v:textbox inset="0,0,0,0">
                    <w:txbxContent>
                      <w:p w14:paraId="5CF5EEAA" w14:textId="77777777" w:rsidR="00486B50" w:rsidRDefault="00486B50" w:rsidP="006A6666">
                        <w:r>
                          <w:rPr>
                            <w:rFonts w:ascii="Times New Roman" w:eastAsia="Times New Roman" w:hAnsi="Times New Roman" w:cs="Times New Roman"/>
                            <w:b/>
                          </w:rPr>
                          <w:t>N</w:t>
                        </w:r>
                      </w:p>
                    </w:txbxContent>
                  </v:textbox>
                </v:rect>
                <v:rect id="Rectangle 4295" o:spid="_x0000_s1094" style="position:absolute;left:33152;top:5925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" filled="f" stroked="f">
                  <v:textbox inset="0,0,0,0">
                    <w:txbxContent>
                      <w:p w14:paraId="4CA507EA" w14:textId="77777777" w:rsidR="00486B50" w:rsidRDefault="00486B50" w:rsidP="006A6666">
                        <w:r>
                          <w:rPr>
                            <w:rFonts w:ascii="Times New Roman" w:eastAsia="Times New Roman" w:hAnsi="Times New Roman" w:cs="Times New Roman"/>
                            <w:b/>
                          </w:rPr>
                          <w:t xml:space="preserve"> </w:t>
                        </w:r>
                      </w:p>
                    </w:txbxContent>
                  </v:textbox>
                </v:rect>
                <v:shape id="Shape 4296" o:spid="_x0000_s1095" style="position:absolute;left:52578;top:22237;width:11125;height:5105;visibility:visible;mso-wrap-style:square;v-text-anchor:top" coordsize="1112520,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" path="m85090,r942340,c1074420,,1112520,38100,1112520,85090r,340360c1112520,472440,1074420,510540,1027430,510540r-942340,c38100,510540,,472440,,425450l,85090c,38100,38100,,85090,xe" fillcolor="#f2f2f2" stroked="f" strokeweight="0">
                  <v:stroke opacity="0" miterlimit="10" joinstyle="miter"/>
                  <v:path o:connecttype="custom" o:connectlocs="851,0;10274,0;11125,851;11125,4254;10274,5105;851,5105;0,4254;0,851;851,0" o:connectangles="0,0,0,0,0,0,0,0,0"/>
                </v:shape>
                <v:shape id="Shape 4297" o:spid="_x0000_s1096" style="position:absolute;left:52578;top:22237;width:11125;height:5105;visibility:visible;mso-wrap-style:square;v-text-anchor:top" coordsize="1112520,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" path="m,85090c,38100,38100,,85090,r942340,c1074420,,1112520,38100,1112520,85090r,340360c1112520,472440,1074420,510540,1027430,510540r-942340,c38100,510540,,472440,,425450l,85090xe" filled="f" fillcolor="black" strokecolor="#172c51" strokeweight="1pt">
                  <v:fill opacity="0"/>
                  <v:stroke miterlimit="10" joinstyle="miter"/>
                  <v:path o:connecttype="custom" o:connectlocs="0,851;851,0;10274,0;11125,851;11125,4254;10274,5105;851,5105;0,4254" o:connectangles="0,0,0,0,0,0,0,0"/>
                </v:shape>
                <v:rect id="Rectangle 4298" o:spid="_x0000_s1097" style="position:absolute;left:55097;top:23401;width:861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" filled="f" stroked="f">
                  <v:textbox inset="0,0,0,0">
                    <w:txbxContent>
                      <w:p w14:paraId="55AA1085" w14:textId="77777777" w:rsidR="00486B50" w:rsidRDefault="00486B50" w:rsidP="006A6666">
                        <w:r>
                          <w:rPr>
                            <w:rFonts w:ascii="Times New Roman" w:eastAsia="Times New Roman" w:hAnsi="Times New Roman" w:cs="Times New Roman"/>
                            <w:b/>
                          </w:rPr>
                          <w:t xml:space="preserve">Excluded </w:t>
                        </w:r>
                      </w:p>
                    </w:txbxContent>
                  </v:textbox>
                </v:rect>
                <v:rect id="Rectangle 4299" o:spid="_x0000_s1098" style="position:absolute;left:56240;top:25291;width:506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" filled="f" stroked="f">
                  <v:textbox inset="0,0,0,0">
                    <w:txbxContent>
                      <w:p w14:paraId="1515FBCA" w14:textId="3AB37D46" w:rsidR="00486B50" w:rsidRDefault="00486B50" w:rsidP="006A6666">
                        <w:r>
                          <w:rPr>
                            <w:rFonts w:ascii="Times New Roman" w:eastAsia="Times New Roman" w:hAnsi="Times New Roman" w:cs="Times New Roman"/>
                            <w:b/>
                          </w:rPr>
                          <w:t>#1663</w:t>
                        </w:r>
                      </w:p>
                    </w:txbxContent>
                  </v:textbox>
                </v:rect>
                <v:rect id="Rectangle 4300" o:spid="_x0000_s1099" style="position:absolute;left:60053;top:2496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" filled="f" stroked="f">
                  <v:textbox inset="0,0,0,0">
                    <w:txbxContent>
                      <w:p w14:paraId="6C134796" w14:textId="77777777" w:rsidR="00486B50" w:rsidRDefault="00486B50" w:rsidP="006A6666">
                        <w:r>
                          <w:rPr>
                            <w:rFonts w:ascii="Times New Roman" w:eastAsia="Times New Roman" w:hAnsi="Times New Roman" w:cs="Times New Roman"/>
                            <w:b/>
                          </w:rPr>
                          <w:t xml:space="preserve"> </w:t>
                        </w:r>
                      </w:p>
                    </w:txbxContent>
                  </v:textbox>
                </v:rect>
                <v:shape id="Shape 4301" o:spid="_x0000_s1100" style="position:absolute;left:53187;top:33896;width:10820;height:5410;visibility:visible;mso-wrap-style:square;v-text-anchor:top" coordsize="108204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" path="m90170,l991870,v49784,,90170,40386,90170,90170l1082040,450850v,49784,-40386,90170,-90170,90170l90170,541020c40386,541020,,500634,,450850l,90170c,40386,40386,,90170,xe" fillcolor="#f2f2f2" stroked="f" strokeweight="0">
                  <v:stroke opacity="0" miterlimit="10" joinstyle="miter"/>
                  <v:path o:connecttype="custom" o:connectlocs="902,0;9918,0;10820,902;10820,4508;9918,5410;902,5410;0,4508;0,902;902,0" o:connectangles="0,0,0,0,0,0,0,0,0"/>
                </v:shape>
                <v:shape id="Shape 4302" o:spid="_x0000_s1101" style="position:absolute;left:53187;top:33896;width:10820;height:5410;visibility:visible;mso-wrap-style:square;v-text-anchor:top" coordsize="108204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" path="m,90170c,40386,40386,,90170,l991870,v49784,,90170,40386,90170,90170l1082040,450850v,49784,-40386,90170,-90170,90170l90170,541020c40386,541020,,500634,,450850l,90170xe" filled="f" fillcolor="black" strokeweight="1pt">
                  <v:fill opacity="0"/>
                  <v:stroke miterlimit="10" joinstyle="miter"/>
                  <v:path o:connecttype="custom" o:connectlocs="0,902;902,0;9918,0;10820,902;10820,4508;9918,5410;902,5410;0,4508" o:connectangles="0,0,0,0,0,0,0,0"/>
                </v:shape>
                <v:rect id="Rectangle 4303" o:spid="_x0000_s1102" style="position:absolute;left:55547;top:35085;width:861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" filled="f" stroked="f">
                  <v:textbox inset="0,0,0,0">
                    <w:txbxContent>
                      <w:p w14:paraId="486FE989" w14:textId="77777777" w:rsidR="00486B50" w:rsidRDefault="00486B50" w:rsidP="006A6666">
                        <w:r>
                          <w:rPr>
                            <w:rFonts w:ascii="Times New Roman" w:eastAsia="Times New Roman" w:hAnsi="Times New Roman" w:cs="Times New Roman"/>
                            <w:b/>
                          </w:rPr>
                          <w:t xml:space="preserve">Excluded </w:t>
                        </w:r>
                      </w:p>
                    </w:txbxContent>
                  </v:textbox>
                </v:rect>
                <v:rect id="Rectangle 4304" o:spid="_x0000_s1103" style="position:absolute;left:57023;top:37081;width:427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" filled="f" stroked="f">
                  <v:textbox inset="0,0,0,0">
                    <w:txbxContent>
                      <w:p w14:paraId="3FCCC902" w14:textId="6A693626" w:rsidR="00486B50" w:rsidRDefault="00486B50" w:rsidP="006A6666">
                        <w:r>
                          <w:rPr>
                            <w:rFonts w:ascii="Times New Roman" w:eastAsia="Times New Roman" w:hAnsi="Times New Roman" w:cs="Times New Roman"/>
                            <w:b/>
                          </w:rPr>
                          <w:t>#102</w:t>
                        </w:r>
                      </w:p>
                    </w:txbxContent>
                  </v:textbox>
                </v:rect>
                <v:rect id="Rectangle 4305" o:spid="_x0000_s1104" style="position:absolute;left:59740;top:3664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" filled="f" stroked="f">
                  <v:textbox inset="0,0,0,0">
                    <w:txbxContent>
                      <w:p w14:paraId="22CD3F10" w14:textId="77777777" w:rsidR="00486B50" w:rsidRDefault="00486B50" w:rsidP="006A6666">
                        <w:r>
                          <w:rPr>
                            <w:rFonts w:ascii="Times New Roman" w:eastAsia="Times New Roman" w:hAnsi="Times New Roman" w:cs="Times New Roman"/>
                            <w:b/>
                          </w:rPr>
                          <w:t xml:space="preserve"> </w:t>
                        </w:r>
                      </w:p>
                    </w:txbxContent>
                  </v:textbox>
                </v:rect>
                <v:shape id="Shape 4306" o:spid="_x0000_s1105" style="position:absolute;left:54025;top:46240;width:10363;height:5181;visibility:visible;mso-wrap-style:square;v-text-anchor:top" coordsize="1036320,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" path="m109220,l927100,v60325,,109220,48895,109220,109220l1036320,408940v,60325,-48895,109219,-109220,109219l109220,518159c48895,518159,,469265,,408940l,109220c,48895,48895,,109220,xe" fillcolor="#f2f2f2" stroked="f" strokeweight="0">
                  <v:stroke opacity="0" miterlimit="10" joinstyle="miter"/>
                  <v:path o:connecttype="custom" o:connectlocs="1092,0;9271,0;10363,1092;10363,4089;9271,5181;1092,5181;0,4089;0,1092;1092,0" o:connectangles="0,0,0,0,0,0,0,0,0"/>
                </v:shape>
                <v:shape id="Shape 4307" o:spid="_x0000_s1106" style="position:absolute;left:54025;top:46240;width:10363;height:5181;visibility:visible;mso-wrap-style:square;v-text-anchor:top" coordsize="1036320,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" path="m,109220c,48895,48895,,109220,l927100,v60325,,109220,48895,109220,109220l1036320,408940v,60325,-48895,109219,-109220,109219l109220,518159c48895,518159,,469265,,408940l,109220xe" filled="f" fillcolor="black" strokeweight="1pt">
                  <v:fill opacity="0"/>
                  <v:stroke miterlimit="10" joinstyle="miter"/>
                  <v:path o:connecttype="custom" o:connectlocs="0,1092;1092,0;9271,0;10363,1092;10363,4089;9271,5181;1092,5181;0,4089" o:connectangles="0,0,0,0,0,0,0,0"/>
                </v:shape>
                <v:rect id="Rectangle 4308" o:spid="_x0000_s1107" style="position:absolute;left:56164;top:47475;width:861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" filled="f" stroked="f">
                  <v:textbox inset="0,0,0,0">
                    <w:txbxContent>
                      <w:p w14:paraId="0D7420B3" w14:textId="77777777" w:rsidR="00486B50" w:rsidRDefault="00486B50" w:rsidP="006A6666">
                        <w:r>
                          <w:rPr>
                            <w:rFonts w:ascii="Times New Roman" w:eastAsia="Times New Roman" w:hAnsi="Times New Roman" w:cs="Times New Roman"/>
                            <w:b/>
                          </w:rPr>
                          <w:t xml:space="preserve">Excluded </w:t>
                        </w:r>
                      </w:p>
                    </w:txbxContent>
                  </v:textbox>
                </v:rect>
                <v:rect id="Rectangle 4309" o:spid="_x0000_s1108" style="position:absolute;left:57946;top:49230;width:3351;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" filled="f" stroked="f">
                  <v:textbox inset="0,0,0,0">
                    <w:txbxContent>
                      <w:p w14:paraId="01AB9A5C" w14:textId="7C347552" w:rsidR="00486B50" w:rsidRDefault="00486B50" w:rsidP="006A6666">
                        <w:r>
                          <w:rPr>
                            <w:rFonts w:ascii="Times New Roman" w:eastAsia="Times New Roman" w:hAnsi="Times New Roman" w:cs="Times New Roman"/>
                            <w:b/>
                          </w:rPr>
                          <w:t>#52</w:t>
                        </w:r>
                      </w:p>
                    </w:txbxContent>
                  </v:textbox>
                </v:rect>
                <v:rect id="Rectangle 4310" o:spid="_x0000_s1109" style="position:absolute;left:59977;top:4904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" filled="f" stroked="f">
                  <v:textbox inset="0,0,0,0">
                    <w:txbxContent>
                      <w:p w14:paraId="479EAAFF" w14:textId="77777777" w:rsidR="00486B50" w:rsidRDefault="00486B50" w:rsidP="006A6666">
                        <w:r>
                          <w:rPr>
                            <w:rFonts w:ascii="Times New Roman" w:eastAsia="Times New Roman" w:hAnsi="Times New Roman" w:cs="Times New Roman"/>
                            <w:b/>
                          </w:rPr>
                          <w:t xml:space="preserve"> </w:t>
                        </w:r>
                      </w:p>
                    </w:txbxContent>
                  </v:textbox>
                </v:rect>
                <v:shape id="Shape 4312" o:spid="_x0000_s1110" style="position:absolute;left:717;width:3219;height:15513;visibility:visible;mso-wrap-style:square;v-text-anchor:top" coordsize="321945,155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" path="m53657,l268288,v29654,,53657,24003,53657,53721l321945,1497711v,29591,-24003,53594,-53657,53594l53657,1551305c24016,1551305,,1527302,,1497711l,53721c,24003,24016,,53657,xe" fillcolor="#dae3f3" stroked="f" strokeweight="0">
                  <v:stroke opacity="0" miterlimit="10" joinstyle="miter"/>
                  <v:path o:connecttype="custom" o:connectlocs="536,0;2683,0;3219,537;3219,14977;2683,15513;536,15513;0,14977;0,537;536,0" o:connectangles="0,0,0,0,0,0,0,0,0"/>
                </v:shape>
                <v:shape id="Shape 4314" o:spid="_x0000_s1111" style="position:absolute;left:717;width:3219;height:15513;visibility:visible;mso-wrap-style:square;v-text-anchor:top" coordsize="321945,155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" path="m53657,1551305c24016,1551305,,1527302,,1497711l,53721c,24003,24016,,53657,l268288,v29654,,53657,24003,53657,53721l321945,1497711v,29591,-24003,53594,-53657,53594l53657,1551305xe" filled="f" fillcolor="black" strokeweight="1pt">
                  <v:fill opacity="0"/>
                  <v:stroke miterlimit="10" joinstyle="miter"/>
                  <v:path o:connecttype="custom" o:connectlocs="536,15513;0,14977;0,537;536,0;2683,0;3219,537;3219,14977;2683,15513"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16" o:spid="_x0000_s1112" type="#_x0000_t75" style="position:absolute;left:-5206;top:6830;width:15064;height:1859;rotation:-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" stroked="t">
                  <v:stroke joinstyle="round"/>
                  <v:imagedata r:id="rId14" o:title=""/>
                  <o:lock v:ext="edit" aspectratio="f"/>
                </v:shape>
                <v:rect id="Rectangle 4317" o:spid="_x0000_s1113" style="position:absolute;left:-5898;top:4720;width:17188;height:181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" filled="f" stroked="f">
                  <v:textbox style="layout-flow:vertical;mso-layout-flow-alt:bottom-to-top" inset="0,0,0,0">
                    <w:txbxContent>
                      <w:p w14:paraId="48380BF0" w14:textId="77777777" w:rsidR="00486B50" w:rsidRDefault="00486B50" w:rsidP="006A6666">
                        <w:r>
                          <w:rPr>
                            <w:rFonts w:ascii="Times New Roman" w:eastAsia="Times New Roman" w:hAnsi="Times New Roman" w:cs="Times New Roman"/>
                            <w:b/>
                          </w:rPr>
                          <w:t>IDENTIFICATION</w:t>
                        </w:r>
                      </w:p>
                    </w:txbxContent>
                  </v:textbox>
                </v:rect>
                <v:rect id="Rectangle 4318" o:spid="_x0000_s1114" style="position:absolute;left:2332;top:-78;width:506;height:22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" filled="f" stroked="f">
                  <v:textbox style="layout-flow:vertical;mso-layout-flow-alt:bottom-to-top" inset="0,0,0,0">
                    <w:txbxContent>
                      <w:p w14:paraId="03FAEDB4" w14:textId="77777777" w:rsidR="00486B50" w:rsidRDefault="00486B50" w:rsidP="006A6666">
                        <w:r>
                          <w:rPr>
                            <w:rFonts w:ascii="Times New Roman" w:eastAsia="Times New Roman" w:hAnsi="Times New Roman" w:cs="Times New Roman"/>
                            <w:b/>
                          </w:rPr>
                          <w:t xml:space="preserve"> </w:t>
                        </w:r>
                      </w:p>
                    </w:txbxContent>
                  </v:textbox>
                </v:rect>
                <v:shape id="Shape 4320" o:spid="_x0000_s1115" style="position:absolute;left:914;top:16598;width:2895;height:12649;visibility:visible;mso-wrap-style:square;v-text-anchor:top" coordsize="289560,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" path="m48260,l241300,v26670,,48260,21590,48260,48260l289560,1216660v,26670,-21590,48260,-48260,48260l48260,1264920c21603,1264920,,1243330,,1216660l,48260c,21590,21603,,48260,xe" fillcolor="#dae3f3" stroked="f" strokeweight="0">
                  <v:stroke opacity="0" miterlimit="10" joinstyle="miter"/>
                  <v:path o:connecttype="custom" o:connectlocs="483,0;2413,0;2895,483;2895,12166;2413,12649;483,12649;0,12166;0,483;483,0" o:connectangles="0,0,0,0,0,0,0,0,0"/>
                </v:shape>
                <v:shape id="Shape 4322" o:spid="_x0000_s1116" style="position:absolute;left:914;top:16598;width:2895;height:12649;visibility:visible;mso-wrap-style:square;v-text-anchor:top" coordsize="289560,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" path="m48260,1264920c21603,1264920,,1243330,,1216660l,48260c,21590,21603,,48260,l241300,v26670,,48260,21590,48260,48260l289560,1216660v,26670,-21590,48260,-48260,48260l48260,1264920xe" filled="f" fillcolor="black" strokeweight="1pt">
                  <v:fill opacity="0"/>
                  <v:stroke miterlimit="10" joinstyle="miter"/>
                  <v:path o:connecttype="custom" o:connectlocs="483,12649;0,12166;0,483;483,0;2413,0;2895,483;2895,12166;2413,12649" o:connectangles="0,0,0,0,0,0,0,0"/>
                </v:shape>
                <v:shape id="Picture 4324" o:spid="_x0000_s1117" type="#_x0000_t75" style="position:absolute;left:-3752;top:22133;width:12237;height:1577;rotation:-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" stroked="t">
                  <v:stroke joinstyle="round"/>
                  <v:imagedata r:id="rId15" o:title=""/>
                  <o:lock v:ext="edit" aspectratio="f"/>
                </v:shape>
                <v:rect id="Rectangle 4325" o:spid="_x0000_s1118" style="position:absolute;left:-3148;top:20520;width:12047;height:18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" filled="f" stroked="f">
                  <v:textbox style="layout-flow:vertical;mso-layout-flow-alt:bottom-to-top" inset="0,0,0,0">
                    <w:txbxContent>
                      <w:p w14:paraId="0D93048D" w14:textId="77777777" w:rsidR="00486B50" w:rsidRDefault="00486B50" w:rsidP="006A6666">
                        <w:r>
                          <w:rPr>
                            <w:rFonts w:ascii="Times New Roman" w:eastAsia="Times New Roman" w:hAnsi="Times New Roman" w:cs="Times New Roman"/>
                            <w:b/>
                            <w:sz w:val="24"/>
                          </w:rPr>
                          <w:t>SCREENING</w:t>
                        </w:r>
                      </w:p>
                    </w:txbxContent>
                  </v:textbox>
                </v:rect>
                <v:rect id="Rectangle 4326" o:spid="_x0000_s1119" style="position:absolute;left:2512;top:17013;width:507;height:22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" filled="f" stroked="f">
                  <v:textbox style="layout-flow:vertical;mso-layout-flow-alt:bottom-to-top" inset="0,0,0,0">
                    <w:txbxContent>
                      <w:p w14:paraId="2BD2BB1D" w14:textId="77777777" w:rsidR="00486B50" w:rsidRDefault="00486B50" w:rsidP="006A6666">
                        <w:r>
                          <w:rPr>
                            <w:rFonts w:ascii="Times New Roman" w:eastAsia="Times New Roman" w:hAnsi="Times New Roman" w:cs="Times New Roman"/>
                            <w:b/>
                            <w:sz w:val="24"/>
                          </w:rPr>
                          <w:t xml:space="preserve"> </w:t>
                        </w:r>
                      </w:p>
                    </w:txbxContent>
                  </v:textbox>
                </v:rect>
                <v:shape id="Shape 4328" o:spid="_x0000_s1120" style="position:absolute;left:933;top:30822;width:3143;height:18421;visibility:visible;mso-wrap-style:square;v-text-anchor:top" coordsize="314325,18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" path="m52388,l261938,v28892,,52387,23495,52387,52451l314325,1789811v,28828,-23495,52324,-52387,52324l52388,1842135c23457,1842135,,1818639,,1789811l,52451c,23495,23457,,52388,xe" fillcolor="#dae3f3" stroked="f" strokeweight="0">
                  <v:stroke opacity="0" miterlimit="10" joinstyle="miter"/>
                  <v:path o:connecttype="custom" o:connectlocs="524,0;2619,0;3143,525;3143,17898;2619,18421;524,18421;0,17898;0,525;524,0" o:connectangles="0,0,0,0,0,0,0,0,0"/>
                </v:shape>
                <v:shape id="Shape 4330" o:spid="_x0000_s1121" style="position:absolute;left:933;top:30822;width:3143;height:18421;visibility:visible;mso-wrap-style:square;v-text-anchor:top" coordsize="314325,18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" path="m52388,1842135c23457,1842135,,1818639,,1789811l,52451c,23495,23457,,52388,l261938,v28892,,52387,23495,52387,52451l314325,1789811v,28828,-23495,52324,-52387,52324l52388,1842135xe" filled="f" fillcolor="black" strokeweight="1pt">
                  <v:fill opacity="0"/>
                  <v:stroke miterlimit="10" joinstyle="miter"/>
                  <v:path o:connecttype="custom" o:connectlocs="524,18421;0,17898;0,525;524,0;2619,0;3143,525;3143,17898;2619,18421" o:connectangles="0,0,0,0,0,0,0,0"/>
                </v:shape>
                <v:shape id="Picture 4332" o:spid="_x0000_s1122" type="#_x0000_t75" style="position:absolute;left:-6492;top:39141;width:17990;height:1798;rotation:-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" stroked="t">
                  <v:stroke joinstyle="round"/>
                  <v:imagedata r:id="rId16" o:title=""/>
                  <o:lock v:ext="edit" aspectratio="f"/>
                </v:shape>
                <v:rect id="Rectangle 4333" o:spid="_x0000_s1123" style="position:absolute;left:-3569;top:37540;width:12945;height:181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" filled="f" stroked="f">
                  <v:textbox style="layout-flow:vertical;mso-layout-flow-alt:bottom-to-top" inset="0,0,0,0">
                    <w:txbxContent>
                      <w:p w14:paraId="7BB81AAB" w14:textId="77777777" w:rsidR="00486B50" w:rsidRDefault="00486B50" w:rsidP="006A6666">
                        <w:r>
                          <w:rPr>
                            <w:rFonts w:ascii="Times New Roman" w:eastAsia="Times New Roman" w:hAnsi="Times New Roman" w:cs="Times New Roman"/>
                            <w:b/>
                          </w:rPr>
                          <w:t>ELIGIBILITY</w:t>
                        </w:r>
                      </w:p>
                    </w:txbxContent>
                  </v:textbox>
                </v:rect>
                <v:rect id="Rectangle 4334" o:spid="_x0000_s1124" style="position:absolute;left:2540;top:33802;width:506;height:22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" filled="f" stroked="f">
                  <v:textbox style="layout-flow:vertical;mso-layout-flow-alt:bottom-to-top" inset="0,0,0,0">
                    <w:txbxContent>
                      <w:p w14:paraId="297A4212" w14:textId="77777777" w:rsidR="00486B50" w:rsidRDefault="00486B50" w:rsidP="006A6666">
                        <w:r>
                          <w:rPr>
                            <w:rFonts w:ascii="Times New Roman" w:eastAsia="Times New Roman" w:hAnsi="Times New Roman" w:cs="Times New Roman"/>
                            <w:b/>
                          </w:rPr>
                          <w:t xml:space="preserve"> </w:t>
                        </w:r>
                      </w:p>
                    </w:txbxContent>
                  </v:textbox>
                </v:rect>
                <v:shape id="Shape 4336" o:spid="_x0000_s1125" style="position:absolute;left:1174;top:51187;width:3200;height:12211;visibility:visible;mso-wrap-style:square;v-text-anchor:top" coordsize="320040,122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" path="m53340,l266700,v29464,,53340,23876,53340,53340l320040,1167765v,29464,-23876,53340,-53340,53340l53340,1221105c23876,1221105,,1197229,,1167765l,53340c,23876,23876,,53340,xe" fillcolor="#dae3f3" stroked="f" strokeweight="0">
                  <v:stroke opacity="0" miterlimit="10" joinstyle="miter"/>
                  <v:path o:connecttype="custom" o:connectlocs="533,0;2667,0;3200,533;3200,11678;2667,12211;533,12211;0,11678;0,533;533,0" o:connectangles="0,0,0,0,0,0,0,0,0"/>
                </v:shape>
                <v:shape id="Shape 4338" o:spid="_x0000_s1126" style="position:absolute;left:1174;top:51187;width:3200;height:12211;visibility:visible;mso-wrap-style:square;v-text-anchor:top" coordsize="320040,122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" path="m53340,1221105c23876,1221105,,1197229,,1167765l,53340c,23876,23876,,53340,l266700,v29464,,53340,23876,53340,53340l320040,1167765v,29464,-23876,53340,-53340,53340l53340,1221105xe" filled="f" fillcolor="black" strokeweight="1pt">
                  <v:fill opacity="0"/>
                  <v:stroke miterlimit="10" joinstyle="miter"/>
                  <v:path o:connecttype="custom" o:connectlocs="533,12211;0,11678;0,533;533,0;2667,0;3200,533;3200,11678;2667,12211" o:connectangles="0,0,0,0,0,0,0,0"/>
                </v:shape>
                <v:shape id="Picture 4340" o:spid="_x0000_s1127" type="#_x0000_t75" style="position:absolute;left:-3107;top:56375;width:11765;height:1844;rotation:-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" stroked="t">
                  <v:stroke joinstyle="round"/>
                  <v:imagedata r:id="rId17" o:title=""/>
                  <o:lock v:ext="edit" aspectratio="f"/>
                </v:shape>
                <v:rect id="Rectangle 4341" o:spid="_x0000_s1128" style="position:absolute;left:-1908;top:55251;width:9900;height:165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" filled="f" stroked="f">
                  <v:textbox style="layout-flow:vertical;mso-layout-flow-alt:bottom-to-top" inset="0,0,0,0">
                    <w:txbxContent>
                      <w:p w14:paraId="5049A885" w14:textId="77777777" w:rsidR="00486B50" w:rsidRDefault="00486B50" w:rsidP="006A6666">
                        <w:r>
                          <w:rPr>
                            <w:rFonts w:ascii="Times New Roman" w:eastAsia="Times New Roman" w:hAnsi="Times New Roman" w:cs="Times New Roman"/>
                            <w:b/>
                          </w:rPr>
                          <w:t>INCLUDED</w:t>
                        </w:r>
                      </w:p>
                    </w:txbxContent>
                  </v:textbox>
                </v:rect>
                <v:rect id="Rectangle 4342" o:spid="_x0000_s1129" style="position:absolute;left:2709;top:52319;width:463;height:20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" filled="f" stroked="f">
                  <v:textbox style="layout-flow:vertical;mso-layout-flow-alt:bottom-to-top" inset="0,0,0,0">
                    <w:txbxContent>
                      <w:p w14:paraId="1A5C941B" w14:textId="77777777" w:rsidR="00486B50" w:rsidRDefault="00486B50" w:rsidP="006A6666">
                        <w:r>
                          <w:rPr>
                            <w:rFonts w:ascii="Times New Roman" w:eastAsia="Times New Roman" w:hAnsi="Times New Roman" w:cs="Times New Roman"/>
                            <w:b/>
                          </w:rPr>
                          <w:t xml:space="preserve"> </w:t>
                        </w:r>
                      </w:p>
                    </w:txbxContent>
                  </v:textbox>
                </v:rect>
                <v:shape id="Shape 4343" o:spid="_x0000_s1130" style="position:absolute;left:28079;top:6235;width:952;height:4572;visibility:visible;mso-wrap-style:square;v-text-anchor:top" coordsize="952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" path="m23876,l71501,r,409575l95250,409575,47625,457200,,409575r23876,l23876,xe" fillcolor="black" stroked="f" strokeweight="0">
                  <v:stroke opacity="0" miterlimit="10" joinstyle="miter"/>
                  <v:path o:connecttype="custom" o:connectlocs="239,0;715,0;715,4096;952,4096;476,4572;0,4096;239,4096;239,0" o:connectangles="0,0,0,0,0,0,0,0"/>
                </v:shape>
                <v:shape id="Shape 4344" o:spid="_x0000_s1131" style="position:absolute;left:28079;top:6235;width:952;height:4572;visibility:visible;mso-wrap-style:square;v-text-anchor:top" coordsize="952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" path="m,409575r23876,l23876,,71501,r,409575l95250,409575,47625,457200,,409575xe" filled="f" fillcolor="black" strokecolor="#172c51" strokeweight="1pt">
                  <v:fill opacity="0"/>
                  <v:stroke miterlimit="10" joinstyle="miter"/>
                  <v:path o:connecttype="custom" o:connectlocs="0,4096;239,4096;239,0;715,0;715,4096;952,4096;476,4572" o:connectangles="0,0,0,0,0,0,0"/>
                </v:shape>
                <v:shape id="Shape 4345" o:spid="_x0000_s1132" style="position:absolute;left:28155;top:16675;width:800;height:5257;visibility:visible;mso-wrap-style:square;v-text-anchor:top" coordsize="8001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" path="m19939,l59944,r,485775l80010,485775,40005,525780,,485775r19939,l19939,xe" fillcolor="black" stroked="f" strokeweight="0">
                  <v:stroke opacity="0" miterlimit="10" joinstyle="miter"/>
                  <v:path o:connecttype="custom" o:connectlocs="199,0;599,0;599,4857;800,4857;400,5257;0,4857;199,4857;199,0" o:connectangles="0,0,0,0,0,0,0,0"/>
                </v:shape>
                <v:shape id="Shape 4346" o:spid="_x0000_s1133" style="position:absolute;left:28155;top:16675;width:800;height:5257;visibility:visible;mso-wrap-style:square;v-text-anchor:top" coordsize="8001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" path="m,485775r19939,l19939,,59944,r,485775l80010,485775,40005,525780,,485775xe" filled="f" fillcolor="black" strokeweight="1pt">
                  <v:fill opacity="0"/>
                  <v:stroke miterlimit="10" joinstyle="miter"/>
                  <v:path o:connecttype="custom" o:connectlocs="0,4857;199,4857;199,0;599,0;599,4857;800,4857;400,5257" o:connectangles="0,0,0,0,0,0,0"/>
                </v:shape>
                <v:shape id="Shape 4347" o:spid="_x0000_s1134" style="position:absolute;left:28079;top:27800;width:952;height:5486;visibility:visible;mso-wrap-style:square;v-text-anchor:top" coordsize="9525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" path="m23876,l71501,r,501015l95250,501015,47625,548640,,501015r23876,l23876,xe" fillcolor="black" stroked="f" strokeweight="0">
                  <v:stroke opacity="0" miterlimit="10" joinstyle="miter"/>
                  <v:path o:connecttype="custom" o:connectlocs="239,0;715,0;715,5010;952,5010;476,5486;0,5010;239,5010;239,0" o:connectangles="0,0,0,0,0,0,0,0"/>
                </v:shape>
                <v:shape id="Shape 4348" o:spid="_x0000_s1135" style="position:absolute;left:28079;top:27800;width:952;height:5486;visibility:visible;mso-wrap-style:square;v-text-anchor:top" coordsize="9525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" path="m,501015r23876,l23876,,71501,r,501015l95250,501015,47625,548640,,501015xe" filled="f" fillcolor="black" strokeweight="1pt">
                  <v:fill opacity="0"/>
                  <v:stroke miterlimit="10" joinstyle="miter"/>
                  <v:path o:connecttype="custom" o:connectlocs="0,5010;239,5010;239,0;715,0;715,5010;952,5010;476,5486" o:connectangles="0,0,0,0,0,0,0"/>
                </v:shape>
                <v:shape id="Shape 4349" o:spid="_x0000_s1136" style="position:absolute;left:28117;top:39611;width:762;height:5638;visibility:visible;mso-wrap-style:square;v-text-anchor:top" coordsize="7620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" path="m19050,l57150,r,525780l76200,525780,38100,563880,,525780r19050,l19050,xe" fillcolor="black" stroked="f" strokeweight="0">
                  <v:stroke opacity="0" miterlimit="10" joinstyle="miter"/>
                  <v:path o:connecttype="custom" o:connectlocs="191,0;572,0;572,5257;762,5257;381,5638;0,5257;191,5257;191,0" o:connectangles="0,0,0,0,0,0,0,0"/>
                </v:shape>
                <v:shape id="Shape 4350" o:spid="_x0000_s1137" style="position:absolute;left:28117;top:39611;width:762;height:5638;visibility:visible;mso-wrap-style:square;v-text-anchor:top" coordsize="7620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" path="m,525780r19050,l19050,,57150,r,525780l76200,525780,38100,563880,,525780xe" filled="f" fillcolor="black" strokeweight="1pt">
                  <v:fill opacity="0"/>
                  <v:stroke miterlimit="10" joinstyle="miter"/>
                  <v:path o:connecttype="custom" o:connectlocs="0,5257;191,5257;191,0;572,0;572,5257;762,5257;381,5638" o:connectangles="0,0,0,0,0,0,0"/>
                </v:shape>
                <v:shape id="Shape 4351" o:spid="_x0000_s1138" style="position:absolute;left:28308;top:51498;width:723;height:5181;visibility:visible;mso-wrap-style:square;v-text-anchor:top" coordsize="72390,51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" path="m18034,l54229,r,481965l72390,481965,36195,518160,,481965r18034,l18034,xe" fillcolor="black" stroked="f" strokeweight="0">
                  <v:stroke opacity="0" miterlimit="10" joinstyle="miter"/>
                  <v:path o:connecttype="custom" o:connectlocs="180,0;542,0;542,4819;723,4819;362,5181;0,4819;180,4819;180,0" o:connectangles="0,0,0,0,0,0,0,0"/>
                </v:shape>
                <v:shape id="Shape 4352" o:spid="_x0000_s1139" style="position:absolute;left:28308;top:51498;width:723;height:5181;visibility:visible;mso-wrap-style:square;v-text-anchor:top" coordsize="72390,51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" path="m,481965r18034,l18034,,54229,r,481965l72390,481965,36195,518160,,481965xe" filled="f" fillcolor="black" strokeweight="1pt">
                  <v:fill opacity="0"/>
                  <v:stroke miterlimit="10" joinstyle="miter"/>
                  <v:path o:connecttype="custom" o:connectlocs="0,4819;180,4819;180,0;542,0;542,4819;723,4819;362,5181" o:connectangles="0,0,0,0,0,0,0"/>
                </v:shape>
                <v:shape id="Shape 4353" o:spid="_x0000_s1140" style="position:absolute;left:49530;top:24980;width:2895;height:762;visibility:visible;mso-wrap-style:square;v-text-anchor:top" coordsize="28956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" path="m251460,r38100,38100l251460,76200r,-19050l,57150,,19050r251460,l251460,xe" fillcolor="black" stroked="f" strokeweight="0">
                  <v:stroke opacity="0" miterlimit="10" joinstyle="miter"/>
                  <v:path o:connecttype="custom" o:connectlocs="2514,0;2895,381;2514,762;2514,572;0,572;0,191;2514,191;2514,0" o:connectangles="0,0,0,0,0,0,0,0"/>
                </v:shape>
                <v:shape id="Shape 4354" o:spid="_x0000_s1141" style="position:absolute;left:49530;top:24980;width:2895;height:762;visibility:visible;mso-wrap-style:square;v-text-anchor:top" coordsize="28956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" path="m,19050r251460,l251460,r38100,38100l251460,76200r,-19050l,57150,,19050xe" filled="f" fillcolor="black" strokeweight="1pt">
                  <v:fill opacity="0"/>
                  <v:stroke miterlimit="10" joinstyle="miter"/>
                  <v:path o:connecttype="custom" o:connectlocs="0,191;2514,191;2514,0;2895,381;2514,762;2514,572;0,572" o:connectangles="0,0,0,0,0,0,0"/>
                </v:shape>
                <v:shape id="Shape 4355" o:spid="_x0000_s1142" style="position:absolute;left:50139;top:36334;width:2819;height:762;visibility:visible;mso-wrap-style:square;v-text-anchor:top" coordsize="2819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" path="m243840,r38100,38100l243840,76200r,-19050l,57150,,19050r243840,l243840,xe" fillcolor="black" stroked="f" strokeweight="0">
                  <v:stroke opacity="0" miterlimit="10" joinstyle="miter"/>
                  <v:path o:connecttype="custom" o:connectlocs="2438,0;2819,381;2438,762;2438,572;0,572;0,191;2438,191;2438,0" o:connectangles="0,0,0,0,0,0,0,0"/>
                </v:shape>
                <v:shape id="Shape 4356" o:spid="_x0000_s1143" style="position:absolute;left:50139;top:36334;width:2819;height:762;visibility:visible;mso-wrap-style:square;v-text-anchor:top" coordsize="2819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" path="m,19050r243840,l243840,r38100,38100l243840,76200r,-19050l,57150,,19050xe" filled="f" fillcolor="black" strokeweight="1pt">
                  <v:fill opacity="0"/>
                  <v:stroke miterlimit="10" joinstyle="miter"/>
                  <v:path o:connecttype="custom" o:connectlocs="0,191;2438,191;2438,0;2819,381;2438,762;2438,572;0,572" o:connectangles="0,0,0,0,0,0,0"/>
                </v:shape>
                <v:shape id="Shape 4357" o:spid="_x0000_s1144" style="position:absolute;left:50520;top:48221;width:3429;height:685;visibility:visible;mso-wrap-style:square;v-text-anchor:top" coordsize="34290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" path="m308610,r34290,34289l308610,68580r,-17145l,51435,,17145r308610,l308610,xe" fillcolor="black" stroked="f" strokeweight="0">
                  <v:stroke opacity="0" miterlimit="10" joinstyle="miter"/>
                  <v:path o:connecttype="custom" o:connectlocs="3086,0;3429,342;3086,685;3086,514;0,514;0,171;3086,171;3086,0" o:connectangles="0,0,0,0,0,0,0,0"/>
                </v:shape>
                <v:shape id="Shape 4358" o:spid="_x0000_s1145" style="position:absolute;left:50520;top:48221;width:3429;height:685;visibility:visible;mso-wrap-style:square;v-text-anchor:top" coordsize="34290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" path="m,17145r308610,l308610,r34290,34289l308610,68580r,-17145l,51435,,17145xe" filled="f" fillcolor="black" strokeweight="1pt">
                  <v:fill opacity="0"/>
                  <v:stroke miterlimit="10" joinstyle="miter"/>
                  <v:path o:connecttype="custom" o:connectlocs="0,171;3086,171;3086,0;3429,342;3086,685;3086,514;0,514" o:connectangles="0,0,0,0,0,0,0"/>
                </v:shape>
                <w10:anchorlock/>
              </v:group>
            </w:pict>
          </mc:Fallback>
        </mc:AlternateContent>
      </w:r>
    </w:p>
    <w:p w14:paraId="1166F237" w14:textId="77777777" w:rsidR="002D2636" w:rsidRDefault="002D2636" w:rsidP="00F464F7">
      <w:pPr>
        <w:spacing w:line="360" w:lineRule="auto"/>
        <w:jc w:val="both"/>
        <w:rPr>
          <w:rFonts w:ascii="Times New Roman" w:hAnsi="Times New Roman" w:cs="Times New Roman"/>
          <w:b/>
          <w:bCs/>
          <w:color w:val="000000"/>
          <w:sz w:val="24"/>
          <w:szCs w:val="24"/>
          <w:shd w:val="clear" w:color="auto" w:fill="FFFFFF"/>
        </w:rPr>
      </w:pPr>
    </w:p>
    <w:p w14:paraId="4B583A3C" w14:textId="77777777" w:rsidR="00205033" w:rsidRDefault="00205033" w:rsidP="00F464F7">
      <w:pPr>
        <w:spacing w:line="360" w:lineRule="auto"/>
        <w:jc w:val="both"/>
        <w:rPr>
          <w:rFonts w:ascii="Times New Roman" w:hAnsi="Times New Roman" w:cs="Times New Roman"/>
          <w:b/>
          <w:bCs/>
          <w:color w:val="000000"/>
          <w:sz w:val="24"/>
          <w:szCs w:val="24"/>
          <w:shd w:val="clear" w:color="auto" w:fill="FFFFFF"/>
        </w:rPr>
      </w:pPr>
    </w:p>
    <w:p w14:paraId="4C82970C" w14:textId="0CD69FB7" w:rsidR="00933C6C" w:rsidRPr="00F464F7" w:rsidRDefault="005E1A73" w:rsidP="00F464F7">
      <w:pPr>
        <w:spacing w:line="36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4.</w:t>
      </w:r>
      <w:r w:rsidR="0047091B">
        <w:rPr>
          <w:rFonts w:ascii="Times New Roman" w:hAnsi="Times New Roman" w:cs="Times New Roman"/>
          <w:b/>
          <w:bCs/>
          <w:color w:val="000000"/>
          <w:sz w:val="24"/>
          <w:szCs w:val="24"/>
          <w:shd w:val="clear" w:color="auto" w:fill="FFFFFF"/>
        </w:rPr>
        <w:t xml:space="preserve"> </w:t>
      </w:r>
      <w:r w:rsidR="002D2636">
        <w:rPr>
          <w:rFonts w:ascii="Times New Roman" w:hAnsi="Times New Roman" w:cs="Times New Roman"/>
          <w:b/>
          <w:bCs/>
          <w:color w:val="000000"/>
          <w:sz w:val="24"/>
          <w:szCs w:val="24"/>
          <w:shd w:val="clear" w:color="auto" w:fill="FFFFFF"/>
        </w:rPr>
        <w:t>T</w:t>
      </w:r>
      <w:r w:rsidR="0075347D" w:rsidRPr="00F464F7">
        <w:rPr>
          <w:rFonts w:ascii="Times New Roman" w:hAnsi="Times New Roman" w:cs="Times New Roman"/>
          <w:b/>
          <w:bCs/>
          <w:color w:val="000000"/>
          <w:sz w:val="24"/>
          <w:szCs w:val="24"/>
          <w:shd w:val="clear" w:color="auto" w:fill="FFFFFF"/>
        </w:rPr>
        <w:t>rends in Fruit Consumption</w:t>
      </w:r>
    </w:p>
    <w:p w14:paraId="371AA220" w14:textId="5E20B46D" w:rsidR="00BF6172" w:rsidRPr="00F464F7" w:rsidRDefault="009B05E5" w:rsidP="009B05E5">
      <w:pPr>
        <w:pStyle w:val="NormalWeb"/>
        <w:spacing w:line="360" w:lineRule="auto"/>
        <w:jc w:val="both"/>
      </w:pPr>
      <w:r>
        <w:tab/>
      </w:r>
      <w:r w:rsidR="00C25B47" w:rsidRPr="00F464F7">
        <w:t>Fruit consumption plays a key role in overall health, however</w:t>
      </w:r>
      <w:r w:rsidR="0047091B">
        <w:t>,</w:t>
      </w:r>
      <w:r w:rsidR="00C25B47" w:rsidRPr="00F464F7">
        <w:t xml:space="preserve"> some trends in global and Indian fruit intake warrant attention </w:t>
      </w:r>
      <w:r w:rsidR="007A2D00" w:rsidRPr="00F464F7">
        <w:fldChar w:fldCharType="begin"/>
      </w:r>
      <w:r w:rsidR="007A3EE2">
        <w:instrText xml:space="preserve"> ADDIN EN.CITE &lt;EndNote&gt;&lt;Cite&gt;&lt;Author&gt;Kearney&lt;/Author&gt;&lt;Year&gt;2010&lt;/Year&gt;&lt;RecNum&gt;14&lt;/RecNum&gt;&lt;DisplayText&gt;[11]&lt;/DisplayText&gt;&lt;record&gt;&lt;rec-number&gt;14&lt;/rec-number&gt;&lt;foreign-keys&gt;&lt;key app="EN" db-id="re59aa9tcsf29oesx0o5d00uerwxvp9etvae" timestamp="1708871877"&gt;14&lt;/key&gt;&lt;/foreign-keys&gt;&lt;ref-type name="Journal Article"&gt;17&lt;/ref-type&gt;&lt;contributors&gt;&lt;authors&gt;&lt;author&gt;Kearney, John&lt;/author&gt;&lt;/authors&gt;&lt;/contributors&gt;&lt;titles&gt;&lt;title&gt;Food consumption trends and drivers&lt;/title&gt;&lt;secondary-title&gt;Philosophical transactions of the royal society B: biological sciences&lt;/secondary-title&gt;&lt;/titles&gt;&lt;periodical&gt;&lt;full-title&gt;Philosophical transactions of the royal society B: biological sciences&lt;/full-title&gt;&lt;/periodical&gt;&lt;pages&gt;2793-2807&lt;/pages&gt;&lt;volume&gt;365&lt;/volume&gt;&lt;number&gt;1554&lt;/number&gt;&lt;dates&gt;&lt;year&gt;2010&lt;/year&gt;&lt;/dates&gt;&lt;isbn&gt;0962-8436&lt;/isbn&gt;&lt;urls&gt;&lt;/urls&gt;&lt;/record&gt;&lt;/Cite&gt;&lt;/EndNote&gt;</w:instrText>
      </w:r>
      <w:r w:rsidR="007A2D00" w:rsidRPr="00F464F7">
        <w:fldChar w:fldCharType="separate"/>
      </w:r>
      <w:r w:rsidR="007A3EE2">
        <w:rPr>
          <w:noProof/>
        </w:rPr>
        <w:t>[11]</w:t>
      </w:r>
      <w:r w:rsidR="007A2D00" w:rsidRPr="00F464F7">
        <w:fldChar w:fldCharType="end"/>
      </w:r>
      <w:r w:rsidR="007A2D00" w:rsidRPr="00F464F7">
        <w:t>.</w:t>
      </w:r>
      <w:r w:rsidR="00C25B47" w:rsidRPr="00F464F7">
        <w:t xml:space="preserve">Worldwide, fruit consumption has increased slightly, but this may be largely due to population changes rather than actual growth in intake </w:t>
      </w:r>
      <w:r w:rsidR="007A2D00" w:rsidRPr="00F464F7">
        <w:fldChar w:fldCharType="begin"/>
      </w:r>
      <w:r w:rsidR="007A3EE2">
        <w:instrText xml:space="preserve"> ADDIN EN.CITE &lt;EndNote&gt;&lt;Cite&gt;&lt;Author&gt;Micha&lt;/Author&gt;&lt;Year&gt;2015&lt;/Year&gt;&lt;RecNum&gt;15&lt;/RecNum&gt;&lt;DisplayText&gt;[12]&lt;/DisplayText&gt;&lt;record&gt;&lt;rec-number&gt;15&lt;/rec-number&gt;&lt;foreign-keys&gt;&lt;key app="EN" db-id="re59aa9tcsf29oesx0o5d00uerwxvp9etvae" timestamp="1708871930"&gt;15&lt;/key&gt;&lt;/foreign-keys&gt;&lt;ref-type name="Journal Article"&gt;17&lt;/ref-type&gt;&lt;contributors&gt;&lt;authors&gt;&lt;author&gt;Micha, Renata&lt;/author&gt;&lt;author&gt;Khatibzadeh, Shahab&lt;/author&gt;&lt;author&gt;Shi, Peilin&lt;/author&gt;&lt;author&gt;Andrews, Kathryn G&lt;/author&gt;&lt;author&gt;Engell, Rebecca E&lt;/author&gt;&lt;author&gt;Mozaffarian, Dariush&lt;/author&gt;&lt;/authors&gt;&lt;/contributors&gt;&lt;titles&gt;&lt;title&gt;Global, regional and national consumption of major food groups in 1990 and 2010: a systematic analysis including 266 country-specific nutrition surveys worldwide&lt;/title&gt;&lt;secondary-title&gt;BMJ open&lt;/secondary-title&gt;&lt;/titles&gt;&lt;periodical&gt;&lt;full-title&gt;BMJ open&lt;/full-title&gt;&lt;/periodical&gt;&lt;pages&gt;e008705&lt;/pages&gt;&lt;volume&gt;5&lt;/volume&gt;&lt;number&gt;9&lt;/number&gt;&lt;dates&gt;&lt;year&gt;2015&lt;/year&gt;&lt;/dates&gt;&lt;isbn&gt;2044-6055&lt;/isbn&gt;&lt;urls&gt;&lt;/urls&gt;&lt;/record&gt;&lt;/Cite&gt;&lt;/EndNote&gt;</w:instrText>
      </w:r>
      <w:r w:rsidR="007A2D00" w:rsidRPr="00F464F7">
        <w:fldChar w:fldCharType="separate"/>
      </w:r>
      <w:r w:rsidR="007A3EE2">
        <w:rPr>
          <w:noProof/>
        </w:rPr>
        <w:t>[12]</w:t>
      </w:r>
      <w:r w:rsidR="007A2D00" w:rsidRPr="00F464F7">
        <w:fldChar w:fldCharType="end"/>
      </w:r>
      <w:r w:rsidR="00C25B47" w:rsidRPr="00F464F7">
        <w:t xml:space="preserve">. In India, demand for fruits is rising due to increased awareness of nutritional benefits </w:t>
      </w:r>
      <w:r w:rsidR="007A2D00" w:rsidRPr="00F464F7">
        <w:fldChar w:fldCharType="begin"/>
      </w:r>
      <w:r w:rsidR="007A3EE2">
        <w:instrText xml:space="preserve"> ADDIN EN.CITE &lt;EndNote&gt;&lt;Cite&gt;&lt;Author&gt;Sandhya&lt;/Author&gt;&lt;Year&gt;2010&lt;/Year&gt;&lt;RecNum&gt;16&lt;/RecNum&gt;&lt;DisplayText&gt;[13]&lt;/DisplayText&gt;&lt;record&gt;&lt;rec-number&gt;16&lt;/rec-number&gt;&lt;foreign-keys&gt;&lt;key app="EN" db-id="re59aa9tcsf29oesx0o5d00uerwxvp9etvae" timestamp="1708871989"&gt;16&lt;/key&gt;&lt;/foreign-keys&gt;&lt;ref-type name="Journal Article"&gt;17&lt;/ref-type&gt;&lt;contributors&gt;&lt;authors&gt;&lt;author&gt;Sandhya&lt;/author&gt;&lt;/authors&gt;&lt;/contributors&gt;&lt;titles&gt;&lt;title&gt;Modified atmosphere packaging of fresh produce: Current status and future needs&lt;/title&gt;&lt;secondary-title&gt;LWT-Food Science and Technology&lt;/secondary-title&gt;&lt;/titles&gt;&lt;periodical&gt;&lt;full-title&gt;LWT-Food Science and Technology&lt;/full-title&gt;&lt;/periodical&gt;&lt;pages&gt;381-392&lt;/pages&gt;&lt;volume&gt;43&lt;/volume&gt;&lt;number&gt;3&lt;/number&gt;&lt;dates&gt;&lt;year&gt;2010&lt;/year&gt;&lt;/dates&gt;&lt;isbn&gt;0023-6438&lt;/isbn&gt;&lt;urls&gt;&lt;/urls&gt;&lt;/record&gt;&lt;/Cite&gt;&lt;/EndNote&gt;</w:instrText>
      </w:r>
      <w:r w:rsidR="007A2D00" w:rsidRPr="00F464F7">
        <w:fldChar w:fldCharType="separate"/>
      </w:r>
      <w:r w:rsidR="007A3EE2">
        <w:rPr>
          <w:noProof/>
        </w:rPr>
        <w:t>[13]</w:t>
      </w:r>
      <w:r w:rsidR="007A2D00" w:rsidRPr="00F464F7">
        <w:fldChar w:fldCharType="end"/>
      </w:r>
      <w:r w:rsidR="00C25B47" w:rsidRPr="00F464F7">
        <w:t xml:space="preserve">. Government initiatives promoting fruit consumption such as the National Horticultural Mission have also contributed to this trend </w:t>
      </w:r>
      <w:r w:rsidR="007A2D00" w:rsidRPr="00F464F7">
        <w:fldChar w:fldCharType="begin"/>
      </w:r>
      <w:r w:rsidR="007A3EE2">
        <w:instrText xml:space="preserve"> ADDIN EN.CITE &lt;EndNote&gt;&lt;Cite&gt;&lt;Author&gt;Mason-D&amp;apos;Croz&lt;/Author&gt;&lt;Year&gt;2019&lt;/Year&gt;&lt;RecNum&gt;17&lt;/RecNum&gt;&lt;DisplayText&gt;[14]&lt;/DisplayText&gt;&lt;record&gt;&lt;rec-number&gt;17&lt;/rec-number&gt;&lt;foreign-keys&gt;&lt;key app="EN" db-id="re59aa9tcsf29oesx0o5d00uerwxvp9etvae" timestamp="1708872054"&gt;17&lt;/key&gt;&lt;/foreign-keys&gt;&lt;ref-type name="Journal Article"&gt;17&lt;/ref-type&gt;&lt;contributors&gt;&lt;authors&gt;&lt;author&gt;Mason-D&amp;apos;Croz, Daniel&lt;/author&gt;&lt;author&gt;Bogard, Jessica R&lt;/author&gt;&lt;author&gt;Sulser, Timothy B&lt;/author&gt;&lt;author&gt;Cenacchi, Nicola&lt;/author&gt;&lt;author&gt;Dunston, Shahnila&lt;/author&gt;&lt;author&gt;Herrero, Mario&lt;/author&gt;&lt;author&gt;Wiebe, Keith&lt;/author&gt;&lt;/authors&gt;&lt;/contributors&gt;&lt;titles&gt;&lt;title&gt;Gaps between fruit and vegetable production, demand, and recommended consumption at global and national levels: an integrated modelling study&lt;/title&gt;&lt;secondary-title&gt;The Lancet Planetary Health&lt;/secondary-title&gt;&lt;/titles&gt;&lt;periodical&gt;&lt;full-title&gt;The Lancet Planetary Health&lt;/full-title&gt;&lt;/periodical&gt;&lt;pages&gt;e318-e329&lt;/pages&gt;&lt;volume&gt;3&lt;/volume&gt;&lt;number&gt;7&lt;/number&gt;&lt;dates&gt;&lt;year&gt;2019&lt;/year&gt;&lt;/dates&gt;&lt;isbn&gt;2542-5196&lt;/isbn&gt;&lt;urls&gt;&lt;/urls&gt;&lt;/record&gt;&lt;/Cite&gt;&lt;/EndNote&gt;</w:instrText>
      </w:r>
      <w:r w:rsidR="007A2D00" w:rsidRPr="00F464F7">
        <w:fldChar w:fldCharType="separate"/>
      </w:r>
      <w:r w:rsidR="007A3EE2">
        <w:rPr>
          <w:noProof/>
        </w:rPr>
        <w:t>[14]</w:t>
      </w:r>
      <w:r w:rsidR="007A2D00" w:rsidRPr="00F464F7">
        <w:fldChar w:fldCharType="end"/>
      </w:r>
      <w:r w:rsidR="007A2D00" w:rsidRPr="00F464F7">
        <w:t>.</w:t>
      </w:r>
      <w:r w:rsidR="00C25B47" w:rsidRPr="00F464F7">
        <w:t xml:space="preserve">Additionally, India is a major producer of fruits like mangoes, bananas, papayas and grapes </w:t>
      </w:r>
      <w:r w:rsidR="007A2D00" w:rsidRPr="00F464F7">
        <w:fldChar w:fldCharType="begin"/>
      </w:r>
      <w:r w:rsidR="007A3EE2">
        <w:instrText xml:space="preserve"> ADDIN EN.CITE &lt;EndNote&gt;&lt;Cite&gt;&lt;Author&gt;Evans&lt;/Author&gt;&lt;Year&gt;2017&lt;/Year&gt;&lt;RecNum&gt;19&lt;/RecNum&gt;&lt;DisplayText&gt;[15]&lt;/DisplayText&gt;&lt;record&gt;&lt;rec-number&gt;19&lt;/rec-number&gt;&lt;foreign-keys&gt;&lt;key app="EN" db-id="re59aa9tcsf29oesx0o5d00uerwxvp9etvae" timestamp="1708872122"&gt;19&lt;/key&gt;&lt;/foreign-keys&gt;&lt;ref-type name="Journal Article"&gt;17&lt;/ref-type&gt;&lt;contributors&gt;&lt;authors&gt;&lt;author&gt;Evans, Edward A&lt;/author&gt;&lt;author&gt;Ballen, Fredy H&lt;/author&gt;&lt;author&gt;Siddiq, Muhammad&lt;/author&gt;&lt;/authors&gt;&lt;/contributors&gt;&lt;titles&gt;&lt;title&gt;Mango production, global trade, consumption trends, and postharvest processing and nutrition&lt;/title&gt;&lt;secondary-title&gt;Handbook of mango fruit: production, postharvest science, processing technology and nutrition&lt;/secondary-title&gt;&lt;/titles&gt;&lt;periodical&gt;&lt;full-title&gt;Handbook of mango fruit: production, postharvest science, processing technology and nutrition&lt;/full-title&gt;&lt;/periodical&gt;&lt;pages&gt;1-16&lt;/pages&gt;&lt;dates&gt;&lt;year&gt;2017&lt;/year&gt;&lt;/dates&gt;&lt;urls&gt;&lt;/urls&gt;&lt;/record&gt;&lt;/Cite&gt;&lt;/EndNote&gt;</w:instrText>
      </w:r>
      <w:r w:rsidR="007A2D00" w:rsidRPr="00F464F7">
        <w:fldChar w:fldCharType="separate"/>
      </w:r>
      <w:r w:rsidR="007A3EE2">
        <w:rPr>
          <w:noProof/>
        </w:rPr>
        <w:t>[15]</w:t>
      </w:r>
      <w:r w:rsidR="007A2D00" w:rsidRPr="00F464F7">
        <w:fldChar w:fldCharType="end"/>
      </w:r>
      <w:r w:rsidR="00C25B47" w:rsidRPr="00F464F7">
        <w:t>. However, despite growing demand and production, challenges remain in meeting fruit intake recommendations, including supply chain issues impacting distribution and availabili</w:t>
      </w:r>
      <w:r w:rsidR="00B578CB" w:rsidRPr="00F464F7">
        <w:t>ty</w:t>
      </w:r>
      <w:r w:rsidR="00B578CB" w:rsidRPr="00F464F7">
        <w:fldChar w:fldCharType="begin"/>
      </w:r>
      <w:r w:rsidR="007A3EE2">
        <w:instrText xml:space="preserve"> ADDIN EN.CITE &lt;EndNote&gt;&lt;Cite&gt;&lt;Author&gt;Singh&lt;/Author&gt;&lt;Year&gt;2013&lt;/Year&gt;&lt;RecNum&gt;20&lt;/RecNum&gt;&lt;DisplayText&gt;[16]&lt;/DisplayText&gt;&lt;record&gt;&lt;rec-number&gt;20&lt;/rec-number&gt;&lt;foreign-keys&gt;&lt;key app="EN" db-id="re59aa9tcsf29oesx0o5d00uerwxvp9etvae" timestamp="1708872188"&gt;20&lt;/key&gt;&lt;/foreign-keys&gt;&lt;ref-type name="Conference Proceedings"&gt;10&lt;/ref-type&gt;&lt;contributors&gt;&lt;authors&gt;&lt;author&gt;Singh, Zora&lt;/author&gt;&lt;/authors&gt;&lt;/contributors&gt;&lt;titles&gt;&lt;title&gt;Lost fresh horticultural produce and maintenance of quality in supply Chain: Tropical and sub-tropical fruit&lt;/title&gt;&lt;secondary-title&gt;II Southeast Asia Symposium on Quality Management in Postharvest Systems 1088&lt;/secondary-title&gt;&lt;/titles&gt;&lt;pages&gt;29-39&lt;/pages&gt;&lt;dates&gt;&lt;year&gt;2013&lt;/year&gt;&lt;/dates&gt;&lt;isbn&gt;9462610827&lt;/isbn&gt;&lt;urls&gt;&lt;/urls&gt;&lt;/record&gt;&lt;/Cite&gt;&lt;/EndNote&gt;</w:instrText>
      </w:r>
      <w:r w:rsidR="00B578CB" w:rsidRPr="00F464F7">
        <w:fldChar w:fldCharType="separate"/>
      </w:r>
      <w:r w:rsidR="007A3EE2">
        <w:rPr>
          <w:noProof/>
        </w:rPr>
        <w:t>[16]</w:t>
      </w:r>
      <w:r w:rsidR="00B578CB" w:rsidRPr="00F464F7">
        <w:fldChar w:fldCharType="end"/>
      </w:r>
      <w:r w:rsidR="00C25B47" w:rsidRPr="00F464F7">
        <w:t xml:space="preserve">. Overall fruit production in India remains below recommended consumption levels. Improving fruit intake globally and in India requires enhancing consumer-preferred fruit qualities and increasing availability and affordability across all population segments </w:t>
      </w:r>
      <w:r w:rsidR="00B578CB" w:rsidRPr="00F464F7">
        <w:fldChar w:fldCharType="begin"/>
      </w:r>
      <w:r w:rsidR="007A3EE2">
        <w:instrText xml:space="preserve"> ADDIN EN.CITE &lt;EndNote&gt;&lt;Cite&gt;&lt;Author&gt;Kumari&lt;/Author&gt;&lt;Year&gt;2017&lt;/Year&gt;&lt;RecNum&gt;22&lt;/RecNum&gt;&lt;DisplayText&gt;[17]&lt;/DisplayText&gt;&lt;record&gt;&lt;rec-number&gt;22&lt;/rec-number&gt;&lt;foreign-keys&gt;&lt;key app="EN" db-id="re59aa9tcsf29oesx0o5d00uerwxvp9etvae" timestamp="1708872266"&gt;22&lt;/key&gt;&lt;/foreign-keys&gt;&lt;ref-type name="Journal Article"&gt;17&lt;/ref-type&gt;&lt;contributors&gt;&lt;authors&gt;&lt;author&gt;Kumari, Meera&lt;/author&gt;&lt;/authors&gt;&lt;/contributors&gt;&lt;titles&gt;&lt;title&gt;Estimation of demand supply gap and major constraints in production and marketing of major fruits and vegetables in Bihar, India&lt;/title&gt;&lt;secondary-title&gt;Int. J. Cur. Microb. Appl. Sci&lt;/secondary-title&gt;&lt;/titles&gt;&lt;periodical&gt;&lt;full-title&gt;Int. J. Cur. Microb. Appl. Sci&lt;/full-title&gt;&lt;/periodical&gt;&lt;pages&gt;2662-2672&lt;/pages&gt;&lt;volume&gt;6&lt;/volume&gt;&lt;number&gt;6&lt;/number&gt;&lt;dates&gt;&lt;year&gt;2017&lt;/year&gt;&lt;/dates&gt;&lt;urls&gt;&lt;/urls&gt;&lt;/record&gt;&lt;/Cite&gt;&lt;/EndNote&gt;</w:instrText>
      </w:r>
      <w:r w:rsidR="00B578CB" w:rsidRPr="00F464F7">
        <w:fldChar w:fldCharType="separate"/>
      </w:r>
      <w:r w:rsidR="007A3EE2">
        <w:rPr>
          <w:noProof/>
        </w:rPr>
        <w:t>[17]</w:t>
      </w:r>
      <w:r w:rsidR="00B578CB" w:rsidRPr="00F464F7">
        <w:fldChar w:fldCharType="end"/>
      </w:r>
      <w:r w:rsidR="00C25B47" w:rsidRPr="00F464F7">
        <w:t xml:space="preserve">. </w:t>
      </w:r>
    </w:p>
    <w:p w14:paraId="14EA731C" w14:textId="0C944C0A" w:rsidR="005D4B4D" w:rsidRDefault="009B05E5" w:rsidP="009B05E5">
      <w:pPr>
        <w:pStyle w:val="NormalWeb"/>
        <w:spacing w:line="360" w:lineRule="auto"/>
        <w:jc w:val="both"/>
      </w:pPr>
      <w:r>
        <w:tab/>
      </w:r>
      <w:r w:rsidR="00C25B47" w:rsidRPr="00F464F7">
        <w:t>Fruit popularity varies by region and t</w:t>
      </w:r>
      <w:r w:rsidR="00B578CB" w:rsidRPr="00F464F7">
        <w:t>ime</w:t>
      </w:r>
      <w:r w:rsidR="00C25B47" w:rsidRPr="00F464F7">
        <w:t xml:space="preserve">. Although a major global producer, India's average fruit and vegetable consumption remains low and imbalanced </w:t>
      </w:r>
      <w:r w:rsidR="00B578CB" w:rsidRPr="00F464F7">
        <w:fldChar w:fldCharType="begin"/>
      </w:r>
      <w:r w:rsidR="007A3EE2">
        <w:instrText xml:space="preserve"> ADDIN EN.CITE &lt;EndNote&gt;&lt;Cite&gt;&lt;Author&gt;Guo&lt;/Author&gt;&lt;Year&gt;2021&lt;/Year&gt;&lt;RecNum&gt;23&lt;/RecNum&gt;&lt;DisplayText&gt;[18]&lt;/DisplayText&gt;&lt;record&gt;&lt;rec-number&gt;23&lt;/rec-number&gt;&lt;foreign-keys&gt;&lt;key app="EN" db-id="re59aa9tcsf29oesx0o5d00uerwxvp9etvae" timestamp="1708872431"&gt;23&lt;/key&gt;&lt;/foreign-keys&gt;&lt;ref-type name="Book"&gt;6&lt;/ref-type&gt;&lt;contributors&gt;&lt;authors&gt;&lt;author&gt;Guo, Xuezhen&lt;/author&gt;&lt;author&gt;Tichar, Thomas&lt;/author&gt;&lt;author&gt;Sikka, Balraj&lt;/author&gt;&lt;author&gt;Bhoormal, Agarwal&lt;/author&gt;&lt;author&gt;Gesh, Kumar&lt;/author&gt;&lt;author&gt;Sapna, Narula&lt;/author&gt;&lt;author&gt;Anand, Kumar&lt;/author&gt;&lt;author&gt;Kshyama, Singh&lt;/author&gt;&lt;/authors&gt;&lt;/contributors&gt;&lt;titles&gt;&lt;title&gt;Scoping study on fruits and vegetables: results from India&lt;/title&gt;&lt;/titles&gt;&lt;number&gt;2021-104&lt;/number&gt;&lt;dates&gt;&lt;year&gt;2021&lt;/year&gt;&lt;/dates&gt;&lt;publisher&gt;Wageningen Economic Research&lt;/publisher&gt;&lt;isbn&gt;9463959491&lt;/isbn&gt;&lt;urls&gt;&lt;/urls&gt;&lt;/record&gt;&lt;/Cite&gt;&lt;/EndNote&gt;</w:instrText>
      </w:r>
      <w:r w:rsidR="00B578CB" w:rsidRPr="00F464F7">
        <w:fldChar w:fldCharType="separate"/>
      </w:r>
      <w:r w:rsidR="007A3EE2">
        <w:rPr>
          <w:noProof/>
        </w:rPr>
        <w:t>[18]</w:t>
      </w:r>
      <w:r w:rsidR="00B578CB" w:rsidRPr="00F464F7">
        <w:fldChar w:fldCharType="end"/>
      </w:r>
      <w:r w:rsidR="00C25B47" w:rsidRPr="00F464F7">
        <w:t xml:space="preserve">. One key factor affecting trends is consumer awareness of recommended daily fruit intake </w:t>
      </w:r>
      <w:r w:rsidR="00B578CB" w:rsidRPr="00F464F7">
        <w:fldChar w:fldCharType="begin"/>
      </w:r>
      <w:r w:rsidR="007A3EE2">
        <w:instrText xml:space="preserve"> ADDIN EN.CITE &lt;EndNote&gt;&lt;Cite&gt;&lt;Author&gt;Krebs-Smith&lt;/Author&gt;&lt;Year&gt;1995&lt;/Year&gt;&lt;RecNum&gt;25&lt;/RecNum&gt;&lt;DisplayText&gt;[19]&lt;/DisplayText&gt;&lt;record&gt;&lt;rec-number&gt;25&lt;/rec-number&gt;&lt;foreign-keys&gt;&lt;key app="EN" db-id="re59aa9tcsf29oesx0o5d00uerwxvp9etvae" timestamp="1708872549"&gt;25&lt;/key&gt;&lt;/foreign-keys&gt;&lt;ref-type name="Journal Article"&gt;17&lt;/ref-type&gt;&lt;contributors&gt;&lt;authors&gt;&lt;author&gt;Krebs-Smith, Susan M&lt;/author&gt;&lt;author&gt;Heimendinger, Jerianne&lt;/author&gt;&lt;author&gt;Patterson, Blossom H&lt;/author&gt;&lt;author&gt;Subar, Amy F&lt;/author&gt;&lt;author&gt;Kessler, Ronald&lt;/author&gt;&lt;author&gt;Pivonka, Elizabeth&lt;/author&gt;&lt;/authors&gt;&lt;/contributors&gt;&lt;titles&gt;&lt;title&gt;Psychosocial factors associated with fruit and vegetable consumption&lt;/title&gt;&lt;secondary-title&gt;American Journal of Health Promotion&lt;/secondary-title&gt;&lt;/titles&gt;&lt;periodical&gt;&lt;full-title&gt;American Journal of Health Promotion&lt;/full-title&gt;&lt;/periodical&gt;&lt;pages&gt;98-104&lt;/pages&gt;&lt;volume&gt;10&lt;/volume&gt;&lt;number&gt;2&lt;/number&gt;&lt;dates&gt;&lt;year&gt;1995&lt;/year&gt;&lt;/dates&gt;&lt;isbn&gt;0890-1171&lt;/isbn&gt;&lt;urls&gt;&lt;/urls&gt;&lt;/record&gt;&lt;/Cite&gt;&lt;/EndNote&gt;</w:instrText>
      </w:r>
      <w:r w:rsidR="00B578CB" w:rsidRPr="00F464F7">
        <w:fldChar w:fldCharType="separate"/>
      </w:r>
      <w:r w:rsidR="007A3EE2">
        <w:rPr>
          <w:noProof/>
        </w:rPr>
        <w:t>[19]</w:t>
      </w:r>
      <w:r w:rsidR="00B578CB" w:rsidRPr="00F464F7">
        <w:fldChar w:fldCharType="end"/>
      </w:r>
      <w:r w:rsidR="00C25B47" w:rsidRPr="00F464F7">
        <w:t>.In the U.S., Europe</w:t>
      </w:r>
      <w:r w:rsidR="0047091B">
        <w:t>,</w:t>
      </w:r>
      <w:r w:rsidR="00C25B47" w:rsidRPr="00F464F7">
        <w:t xml:space="preserve"> and Canada, apples are the most widely consumed fruit, likely due to affordability, versatility</w:t>
      </w:r>
      <w:r w:rsidR="0047091B">
        <w:t>,</w:t>
      </w:r>
      <w:r w:rsidR="00C25B47" w:rsidRPr="00F464F7">
        <w:t xml:space="preserve"> and year-round availability </w:t>
      </w:r>
      <w:r w:rsidR="00B578CB" w:rsidRPr="00F464F7">
        <w:fldChar w:fldCharType="begin"/>
      </w:r>
      <w:r w:rsidR="007A3EE2">
        <w:instrText xml:space="preserve"> ADDIN EN.CITE &lt;EndNote&gt;&lt;Cite&gt;&lt;Author&gt;Guenther&lt;/Author&gt;&lt;Year&gt;2006&lt;/Year&gt;&lt;RecNum&gt;26&lt;/RecNum&gt;&lt;DisplayText&gt;[20]&lt;/DisplayText&gt;&lt;record&gt;&lt;rec-number&gt;26&lt;/rec-number&gt;&lt;foreign-keys&gt;&lt;key app="EN" db-id="re59aa9tcsf29oesx0o5d00uerwxvp9etvae" timestamp="1708872637"&gt;26&lt;/key&gt;&lt;/foreign-keys&gt;&lt;ref-type name="Journal Article"&gt;17&lt;/ref-type&gt;&lt;contributors&gt;&lt;authors&gt;&lt;author&gt;Guenther, Patricia M&lt;/author&gt;&lt;author&gt;Dodd, Kevin W&lt;/author&gt;&lt;author&gt;Reedy, Jill&lt;/author&gt;&lt;author&gt;Krebs-Smith, Susan M&lt;/author&gt;&lt;/authors&gt;&lt;/contributors&gt;&lt;titles&gt;&lt;title&gt;Most Americans eat much less than recommended amounts of fruits and vegetables&lt;/title&gt;&lt;secondary-title&gt;Journal of the American Dietetic Association&lt;/secondary-title&gt;&lt;/titles&gt;&lt;periodical&gt;&lt;full-title&gt;Journal of the American Dietetic Association&lt;/full-title&gt;&lt;/periodical&gt;&lt;pages&gt;1371-1379&lt;/pages&gt;&lt;volume&gt;106&lt;/volume&gt;&lt;number&gt;9&lt;/number&gt;&lt;dates&gt;&lt;year&gt;2006&lt;/year&gt;&lt;/dates&gt;&lt;isbn&gt;0002-8223&lt;/isbn&gt;&lt;urls&gt;&lt;/urls&gt;&lt;/record&gt;&lt;/Cite&gt;&lt;/EndNote&gt;</w:instrText>
      </w:r>
      <w:r w:rsidR="00B578CB" w:rsidRPr="00F464F7">
        <w:fldChar w:fldCharType="separate"/>
      </w:r>
      <w:r w:rsidR="007A3EE2">
        <w:rPr>
          <w:noProof/>
        </w:rPr>
        <w:t>[20]</w:t>
      </w:r>
      <w:r w:rsidR="00B578CB" w:rsidRPr="00F464F7">
        <w:fldChar w:fldCharType="end"/>
      </w:r>
      <w:r w:rsidR="00C25B47" w:rsidRPr="00F464F7">
        <w:t xml:space="preserve">. Berry consumption is also rising, partly driven by antioxidant marketing </w:t>
      </w:r>
      <w:r w:rsidR="00B578CB" w:rsidRPr="00F464F7">
        <w:fldChar w:fldCharType="begin"/>
      </w:r>
      <w:r w:rsidR="007A3EE2">
        <w:instrText xml:space="preserve"> ADDIN EN.CITE &lt;EndNote&gt;&lt;Cite&gt;&lt;Author&gt;Basu&lt;/Author&gt;&lt;Year&gt;2010&lt;/Year&gt;&lt;RecNum&gt;27&lt;/RecNum&gt;&lt;DisplayText&gt;[21]&lt;/DisplayText&gt;&lt;record&gt;&lt;rec-number&gt;27&lt;/rec-number&gt;&lt;foreign-keys&gt;&lt;key app="EN" db-id="re59aa9tcsf29oesx0o5d00uerwxvp9etvae" timestamp="1708872689"&gt;27&lt;/key&gt;&lt;/foreign-keys&gt;&lt;ref-type name="Journal Article"&gt;17&lt;/ref-type&gt;&lt;contributors&gt;&lt;authors&gt;&lt;author&gt;Basu, Arpita&lt;/author&gt;&lt;author&gt;Rhone, Michael&lt;/author&gt;&lt;author&gt;Lyons, Timothy J&lt;/author&gt;&lt;/authors&gt;&lt;/contributors&gt;&lt;titles&gt;&lt;title&gt;Berries: emerging impact on cardiovascular health&lt;/title&gt;&lt;secondary-title&gt;Nutrition reviews&lt;/secondary-title&gt;&lt;/titles&gt;&lt;periodical&gt;&lt;full-title&gt;Nutrition reviews&lt;/full-title&gt;&lt;/periodical&gt;&lt;pages&gt;168-177&lt;/pages&gt;&lt;volume&gt;68&lt;/volume&gt;&lt;number&gt;3&lt;/number&gt;&lt;dates&gt;&lt;year&gt;2010&lt;/year&gt;&lt;/dates&gt;&lt;isbn&gt;1753-4887&lt;/isbn&gt;&lt;urls&gt;&lt;/urls&gt;&lt;/record&gt;&lt;/Cite&gt;&lt;/EndNote&gt;</w:instrText>
      </w:r>
      <w:r w:rsidR="00B578CB" w:rsidRPr="00F464F7">
        <w:fldChar w:fldCharType="separate"/>
      </w:r>
      <w:r w:rsidR="007A3EE2">
        <w:rPr>
          <w:noProof/>
        </w:rPr>
        <w:t>[21]</w:t>
      </w:r>
      <w:r w:rsidR="00B578CB" w:rsidRPr="00F464F7">
        <w:fldChar w:fldCharType="end"/>
      </w:r>
      <w:r w:rsidR="00C25B47" w:rsidRPr="00F464F7">
        <w:t>.</w:t>
      </w:r>
    </w:p>
    <w:p w14:paraId="12BEDBC7" w14:textId="77777777" w:rsidR="00205033" w:rsidRDefault="00205033" w:rsidP="006D7EC1">
      <w:pPr>
        <w:pStyle w:val="NormalWeb"/>
        <w:spacing w:line="360" w:lineRule="auto"/>
        <w:rPr>
          <w:b/>
          <w:bCs/>
        </w:rPr>
      </w:pPr>
    </w:p>
    <w:p w14:paraId="3F021BD0" w14:textId="77777777" w:rsidR="00205033" w:rsidRDefault="00205033" w:rsidP="006D7EC1">
      <w:pPr>
        <w:pStyle w:val="NormalWeb"/>
        <w:spacing w:line="360" w:lineRule="auto"/>
        <w:rPr>
          <w:b/>
          <w:bCs/>
        </w:rPr>
      </w:pPr>
    </w:p>
    <w:p w14:paraId="4EF1CF15" w14:textId="77777777" w:rsidR="00205033" w:rsidRDefault="00205033" w:rsidP="006D7EC1">
      <w:pPr>
        <w:pStyle w:val="NormalWeb"/>
        <w:spacing w:line="360" w:lineRule="auto"/>
        <w:rPr>
          <w:b/>
          <w:bCs/>
        </w:rPr>
      </w:pPr>
    </w:p>
    <w:p w14:paraId="2DA22E46" w14:textId="77777777" w:rsidR="00205033" w:rsidRDefault="00205033" w:rsidP="006D7EC1">
      <w:pPr>
        <w:pStyle w:val="NormalWeb"/>
        <w:spacing w:line="360" w:lineRule="auto"/>
        <w:rPr>
          <w:b/>
          <w:bCs/>
        </w:rPr>
      </w:pPr>
    </w:p>
    <w:p w14:paraId="41D5FE82" w14:textId="77777777" w:rsidR="00205033" w:rsidRDefault="00205033" w:rsidP="006D7EC1">
      <w:pPr>
        <w:pStyle w:val="NormalWeb"/>
        <w:spacing w:line="360" w:lineRule="auto"/>
        <w:rPr>
          <w:b/>
          <w:bCs/>
        </w:rPr>
      </w:pPr>
    </w:p>
    <w:p w14:paraId="49919B37" w14:textId="77777777" w:rsidR="00205033" w:rsidRDefault="00205033" w:rsidP="006D7EC1">
      <w:pPr>
        <w:pStyle w:val="NormalWeb"/>
        <w:spacing w:line="360" w:lineRule="auto"/>
        <w:rPr>
          <w:b/>
          <w:bCs/>
        </w:rPr>
      </w:pPr>
    </w:p>
    <w:p w14:paraId="50B2A3A3" w14:textId="116916FE" w:rsidR="001D1267" w:rsidRPr="006D7EC1" w:rsidRDefault="001D1267" w:rsidP="006D7EC1">
      <w:pPr>
        <w:pStyle w:val="NormalWeb"/>
        <w:spacing w:line="360" w:lineRule="auto"/>
      </w:pPr>
      <w:r w:rsidRPr="006D7EC1">
        <w:rPr>
          <w:b/>
          <w:bCs/>
        </w:rPr>
        <w:lastRenderedPageBreak/>
        <w:t>Table 1: Trends in Fruit consumption</w:t>
      </w:r>
    </w:p>
    <w:tbl>
      <w:tblPr>
        <w:tblStyle w:val="TableGrid"/>
        <w:tblW w:w="9606" w:type="dxa"/>
        <w:tblLook w:val="04A0" w:firstRow="1" w:lastRow="0" w:firstColumn="1" w:lastColumn="0" w:noHBand="0" w:noVBand="1"/>
      </w:tblPr>
      <w:tblGrid>
        <w:gridCol w:w="2235"/>
        <w:gridCol w:w="4536"/>
        <w:gridCol w:w="2835"/>
      </w:tblGrid>
      <w:tr w:rsidR="00BE7F99" w:rsidRPr="00F464F7" w14:paraId="767FEF11" w14:textId="77777777" w:rsidTr="00A46B67">
        <w:tc>
          <w:tcPr>
            <w:tcW w:w="2235" w:type="dxa"/>
          </w:tcPr>
          <w:p w14:paraId="1E17197B" w14:textId="55B81917" w:rsidR="00BE7F99" w:rsidRPr="00F464F7" w:rsidRDefault="00BE7F99" w:rsidP="00F464F7">
            <w:pPr>
              <w:pStyle w:val="NormalWeb"/>
              <w:spacing w:line="360" w:lineRule="auto"/>
              <w:jc w:val="both"/>
              <w:rPr>
                <w:b/>
                <w:bCs/>
              </w:rPr>
            </w:pPr>
            <w:r w:rsidRPr="00F464F7">
              <w:rPr>
                <w:b/>
                <w:bCs/>
              </w:rPr>
              <w:t xml:space="preserve">              Trend</w:t>
            </w:r>
          </w:p>
        </w:tc>
        <w:tc>
          <w:tcPr>
            <w:tcW w:w="4536" w:type="dxa"/>
          </w:tcPr>
          <w:p w14:paraId="7739422C" w14:textId="08651BBE" w:rsidR="00BE7F99" w:rsidRPr="00F464F7" w:rsidRDefault="00BE7F99" w:rsidP="00F464F7">
            <w:pPr>
              <w:pStyle w:val="NormalWeb"/>
              <w:spacing w:line="360" w:lineRule="auto"/>
              <w:jc w:val="both"/>
              <w:rPr>
                <w:b/>
                <w:bCs/>
              </w:rPr>
            </w:pPr>
            <w:r w:rsidRPr="00F464F7">
              <w:rPr>
                <w:b/>
                <w:bCs/>
              </w:rPr>
              <w:t xml:space="preserve">             Descriptions</w:t>
            </w:r>
          </w:p>
        </w:tc>
        <w:tc>
          <w:tcPr>
            <w:tcW w:w="2835" w:type="dxa"/>
          </w:tcPr>
          <w:p w14:paraId="6AAC7E8E" w14:textId="072F9DEC" w:rsidR="00BE7F99" w:rsidRPr="00F464F7" w:rsidRDefault="00BE7F99" w:rsidP="00F464F7">
            <w:pPr>
              <w:pStyle w:val="NormalWeb"/>
              <w:spacing w:line="360" w:lineRule="auto"/>
              <w:jc w:val="both"/>
              <w:rPr>
                <w:b/>
                <w:bCs/>
              </w:rPr>
            </w:pPr>
            <w:r w:rsidRPr="00F464F7">
              <w:rPr>
                <w:b/>
                <w:bCs/>
              </w:rPr>
              <w:t xml:space="preserve">          References</w:t>
            </w:r>
          </w:p>
        </w:tc>
      </w:tr>
      <w:tr w:rsidR="00BE7F99" w:rsidRPr="00F50A4B" w14:paraId="5512E953" w14:textId="77777777" w:rsidTr="00A46B67">
        <w:trPr>
          <w:trHeight w:val="4383"/>
        </w:trPr>
        <w:tc>
          <w:tcPr>
            <w:tcW w:w="2235" w:type="dxa"/>
          </w:tcPr>
          <w:p w14:paraId="25034515" w14:textId="46437779" w:rsidR="00BE7F99" w:rsidRPr="00F464F7" w:rsidRDefault="00BE7F99" w:rsidP="00F464F7">
            <w:pPr>
              <w:pStyle w:val="NormalWeb"/>
              <w:spacing w:line="360" w:lineRule="auto"/>
              <w:jc w:val="both"/>
            </w:pPr>
            <w:r w:rsidRPr="00F464F7">
              <w:t>Growth in organic and sustainable fruit</w:t>
            </w:r>
          </w:p>
        </w:tc>
        <w:tc>
          <w:tcPr>
            <w:tcW w:w="4536" w:type="dxa"/>
          </w:tcPr>
          <w:p w14:paraId="097DEB4F" w14:textId="0CD818CF" w:rsidR="00BE7F99" w:rsidRPr="00F464F7" w:rsidRDefault="00BE7F99" w:rsidP="00F464F7">
            <w:pPr>
              <w:pStyle w:val="NormalWeb"/>
              <w:spacing w:line="360" w:lineRule="auto"/>
              <w:jc w:val="both"/>
            </w:pPr>
            <w:r w:rsidRPr="00F464F7">
              <w:t>Consumers are increasingly concerned about the environmental impact of agriculture and the ethical treatment of animals. As a result, they are showing a preference for organic produce and products with sustainability certification. This trend is being driven by a desire to reduce the use of harmful pesticides and herbicides, and to support farming practices that are better for the planet and its inhabitants.</w:t>
            </w:r>
          </w:p>
        </w:tc>
        <w:tc>
          <w:tcPr>
            <w:tcW w:w="2835" w:type="dxa"/>
          </w:tcPr>
          <w:p w14:paraId="3EB8DD69" w14:textId="33B040DB" w:rsidR="00BE7F99" w:rsidRPr="00AA73C6" w:rsidRDefault="00BE7F99" w:rsidP="00F464F7">
            <w:pPr>
              <w:pStyle w:val="NormalWeb"/>
              <w:spacing w:line="360" w:lineRule="auto"/>
              <w:jc w:val="both"/>
              <w:rPr>
                <w:lang w:val="it-IT"/>
              </w:rPr>
            </w:pPr>
            <w:r w:rsidRPr="00F464F7">
              <w:fldChar w:fldCharType="begin"/>
            </w:r>
            <w:r w:rsidR="007A3EE2">
              <w:instrText xml:space="preserve"> ADDIN EN.CITE &lt;EndNote&gt;&lt;Cite&gt;&lt;Author&gt;Dettmann&lt;/Author&gt;&lt;Year&gt;2009&lt;/Year&gt;&lt;RecNum&gt;92&lt;/RecNum&gt;&lt;DisplayText&gt;[22, 23]&lt;/DisplayText&gt;&lt;record&gt;&lt;rec-number&gt;92&lt;/rec-number&gt;&lt;foreign-keys&gt;&lt;key app="EN" db-id="re59aa9tcsf29oesx0o5d00uerwxvp9etvae" timestamp="1708968949"&gt;92&lt;/key&gt;&lt;/foreign-keys&gt;&lt;ref-type name="Journal Article"&gt;17&lt;/ref-type&gt;&lt;contributors&gt;&lt;authors&gt;&lt;author&gt;Dettmann, Rachael L&lt;/author&gt;&lt;author&gt;Dimitri, Carolyn&lt;/author&gt;&lt;/authors&gt;&lt;/contributors&gt;&lt;titles&gt;&lt;title&gt;Who&amp;apos;s buying organic vegetables? Demographic characteristics of US consumers&lt;/title&gt;&lt;secondary-title&gt;Journal of food products marketing&lt;/secondary-title&gt;&lt;/titles&gt;&lt;periodical&gt;&lt;full-title&gt;Journal of food products marketing&lt;/full-title&gt;&lt;/periodical&gt;&lt;pages&gt;79-91&lt;/pages&gt;&lt;volume&gt;16&lt;/volume&gt;&lt;number&gt;1&lt;/number&gt;&lt;dates&gt;&lt;year&gt;2009&lt;/year&gt;&lt;/dates&gt;&lt;isbn&gt;1045-4446&lt;/isbn&gt;&lt;urls&gt;&lt;/urls&gt;&lt;/record&gt;&lt;/Cite&gt;&lt;Cite&gt;&lt;Author&gt;Yiridoe&lt;/Author&gt;&lt;Year&gt;2005&lt;/Year&gt;&lt;RecNum&gt;93&lt;/RecNum&gt;&lt;record&gt;&lt;rec-number&gt;93&lt;/rec-number&gt;&lt;foreign-keys&gt;&lt;key app="EN" db-id="re59aa9tcsf29oesx0o5d00uerwxvp9etvae" timestamp="1708969056"&gt;93&lt;/key&gt;&lt;/foreign-keys&gt;&lt;ref-type name="Journal Article"&gt;17&lt;/ref-type&gt;&lt;contributors&gt;&lt;authors&gt;&lt;author&gt;Yiridoe, Emmanuel K&lt;/author&gt;&lt;author&gt;Bonti-Ankomah, Samuel&lt;/author&gt;&lt;author&gt;Martin, Ralph C&lt;/author&gt;&lt;/authors&gt;&lt;/contributors&gt;&lt;titles&gt;&lt;title&gt;Comparison of consumer perceptions and preference toward organic versus conventionally produced foods: A review and update of the literature&lt;/title&gt;&lt;secondary-title&gt;Renewable agriculture and food systems&lt;/secondary-title&gt;&lt;/titles&gt;&lt;periodical&gt;&lt;full-title&gt;Renewable agriculture and food systems&lt;/full-title&gt;&lt;/periodical&gt;&lt;pages&gt;193-205&lt;/pages&gt;&lt;volume&gt;20&lt;/volume&gt;&lt;number&gt;4&lt;/number&gt;&lt;dates&gt;&lt;year&gt;2005&lt;/year&gt;&lt;/dates&gt;&lt;isbn&gt;1742-1713&lt;/isbn&gt;&lt;urls&gt;&lt;/urls&gt;&lt;/record&gt;&lt;/Cite&gt;&lt;/EndNote&gt;</w:instrText>
            </w:r>
            <w:r w:rsidRPr="00F464F7">
              <w:fldChar w:fldCharType="separate"/>
            </w:r>
            <w:r w:rsidR="007A3EE2">
              <w:rPr>
                <w:noProof/>
              </w:rPr>
              <w:t>[22, 23]</w:t>
            </w:r>
            <w:r w:rsidRPr="00F464F7">
              <w:fldChar w:fldCharType="end"/>
            </w:r>
          </w:p>
        </w:tc>
      </w:tr>
      <w:tr w:rsidR="00BE7F99" w:rsidRPr="00F464F7" w14:paraId="3CA7D75B" w14:textId="77777777" w:rsidTr="00A46B67">
        <w:tc>
          <w:tcPr>
            <w:tcW w:w="2235" w:type="dxa"/>
          </w:tcPr>
          <w:p w14:paraId="518DE95F" w14:textId="0AAB3E3C" w:rsidR="00BE7F99" w:rsidRPr="00F464F7" w:rsidRDefault="00763DC9" w:rsidP="00F464F7">
            <w:pPr>
              <w:pStyle w:val="NormalWeb"/>
              <w:spacing w:line="360" w:lineRule="auto"/>
              <w:jc w:val="both"/>
            </w:pPr>
            <w:r w:rsidRPr="00F464F7">
              <w:t>More fruit-based snacks and beverages</w:t>
            </w:r>
          </w:p>
        </w:tc>
        <w:tc>
          <w:tcPr>
            <w:tcW w:w="4536" w:type="dxa"/>
          </w:tcPr>
          <w:p w14:paraId="4C3EC1A5" w14:textId="2694290A" w:rsidR="00BE7F99" w:rsidRPr="00F464F7" w:rsidRDefault="00763DC9" w:rsidP="00F464F7">
            <w:pPr>
              <w:pStyle w:val="NormalWeb"/>
              <w:spacing w:line="360" w:lineRule="auto"/>
              <w:jc w:val="both"/>
            </w:pPr>
            <w:r w:rsidRPr="00F464F7">
              <w:t>To satisfy the rising desire for convenience and health, fruits are integrated into portable snacks, such as smoothies, fruit leathers, and dried fruit, providing a simple and nutritious option for consumers.</w:t>
            </w:r>
          </w:p>
        </w:tc>
        <w:tc>
          <w:tcPr>
            <w:tcW w:w="2835" w:type="dxa"/>
          </w:tcPr>
          <w:p w14:paraId="1E97B282" w14:textId="3223368F" w:rsidR="00BE7F99" w:rsidRPr="00F464F7" w:rsidRDefault="00763DC9" w:rsidP="00F464F7">
            <w:pPr>
              <w:pStyle w:val="NormalWeb"/>
              <w:spacing w:line="360" w:lineRule="auto"/>
              <w:jc w:val="both"/>
            </w:pPr>
            <w:r w:rsidRPr="00F464F7">
              <w:fldChar w:fldCharType="begin"/>
            </w:r>
            <w:r w:rsidR="007A3EE2">
              <w:instrText xml:space="preserve"> ADDIN EN.CITE &lt;EndNote&gt;&lt;Cite&gt;&lt;Author&gt;Scott&lt;/Author&gt;&lt;Year&gt;2008&lt;/Year&gt;&lt;RecNum&gt;94&lt;/RecNum&gt;&lt;DisplayText&gt;[24]&lt;/DisplayText&gt;&lt;record&gt;&lt;rec-number&gt;94&lt;/rec-number&gt;&lt;foreign-keys&gt;&lt;key app="EN" db-id="re59aa9tcsf29oesx0o5d00uerwxvp9etvae" timestamp="1708969114"&gt;94&lt;/key&gt;&lt;/foreign-keys&gt;&lt;ref-type name="Journal Article"&gt;17&lt;/ref-type&gt;&lt;contributors&gt;&lt;authors&gt;&lt;author&gt;Scott, Maura L&lt;/author&gt;&lt;author&gt;Nowlis, Stephen M&lt;/author&gt;&lt;author&gt;Mandel, Naomi&lt;/author&gt;&lt;author&gt;Morales, Andrea C&lt;/author&gt;&lt;/authors&gt;&lt;/contributors&gt;&lt;titles&gt;&lt;title&gt;The effects of reduced food size and package size on the consumption behavior of restrained and unrestrained eaters&lt;/title&gt;&lt;secondary-title&gt;Journal of consumer research&lt;/secondary-title&gt;&lt;/titles&gt;&lt;periodical&gt;&lt;full-title&gt;Journal of consumer research&lt;/full-title&gt;&lt;/periodical&gt;&lt;pages&gt;391-405&lt;/pages&gt;&lt;volume&gt;35&lt;/volume&gt;&lt;number&gt;3&lt;/number&gt;&lt;dates&gt;&lt;year&gt;2008&lt;/year&gt;&lt;/dates&gt;&lt;isbn&gt;1537-5277&lt;/isbn&gt;&lt;urls&gt;&lt;/urls&gt;&lt;/record&gt;&lt;/Cite&gt;&lt;/EndNote&gt;</w:instrText>
            </w:r>
            <w:r w:rsidRPr="00F464F7">
              <w:fldChar w:fldCharType="separate"/>
            </w:r>
            <w:r w:rsidR="007A3EE2">
              <w:rPr>
                <w:noProof/>
              </w:rPr>
              <w:t>[24]</w:t>
            </w:r>
            <w:r w:rsidRPr="00F464F7">
              <w:fldChar w:fldCharType="end"/>
            </w:r>
          </w:p>
        </w:tc>
      </w:tr>
      <w:tr w:rsidR="00BE7F99" w:rsidRPr="00F464F7" w14:paraId="21CA1579" w14:textId="77777777" w:rsidTr="00A46B67">
        <w:tc>
          <w:tcPr>
            <w:tcW w:w="2235" w:type="dxa"/>
          </w:tcPr>
          <w:p w14:paraId="2F0B0F68" w14:textId="2FC42502" w:rsidR="00BE7F99" w:rsidRPr="00F464F7" w:rsidRDefault="00763DC9" w:rsidP="00F464F7">
            <w:pPr>
              <w:pStyle w:val="NormalWeb"/>
              <w:spacing w:line="360" w:lineRule="auto"/>
              <w:jc w:val="both"/>
            </w:pPr>
            <w:r w:rsidRPr="00F464F7">
              <w:t>Shift towards convenient fruit options</w:t>
            </w:r>
          </w:p>
        </w:tc>
        <w:tc>
          <w:tcPr>
            <w:tcW w:w="4536" w:type="dxa"/>
          </w:tcPr>
          <w:p w14:paraId="565ACEEA" w14:textId="7B1F400B" w:rsidR="00BE7F99" w:rsidRPr="00F464F7" w:rsidRDefault="00880936" w:rsidP="00F464F7">
            <w:pPr>
              <w:pStyle w:val="NormalWeb"/>
              <w:spacing w:line="360" w:lineRule="auto"/>
              <w:jc w:val="both"/>
            </w:pPr>
            <w:r w:rsidRPr="00F464F7">
              <w:t>Consumers today desire convenient and readily available fruit options that fit their fast-paced lifestyles. Examples of such options include pre-cut fruit, dried fruit, and snacks that provide both taste and convenience</w:t>
            </w:r>
          </w:p>
        </w:tc>
        <w:tc>
          <w:tcPr>
            <w:tcW w:w="2835" w:type="dxa"/>
          </w:tcPr>
          <w:p w14:paraId="74C0C172" w14:textId="18A771F5" w:rsidR="00BE7F99" w:rsidRPr="00F464F7" w:rsidRDefault="00880936" w:rsidP="00F464F7">
            <w:pPr>
              <w:pStyle w:val="NormalWeb"/>
              <w:spacing w:line="360" w:lineRule="auto"/>
              <w:jc w:val="both"/>
            </w:pPr>
            <w:r w:rsidRPr="00F464F7">
              <w:fldChar w:fldCharType="begin"/>
            </w:r>
            <w:r w:rsidR="007A3EE2">
              <w:instrText xml:space="preserve"> ADDIN EN.CITE &lt;EndNote&gt;&lt;Cite&gt;&lt;Author&gt;Nielsen&lt;/Author&gt;&lt;Year&gt;2014&lt;/Year&gt;&lt;RecNum&gt;97&lt;/RecNum&gt;&lt;DisplayText&gt;[25]&lt;/DisplayText&gt;&lt;record&gt;&lt;rec-number&gt;97&lt;/rec-number&gt;&lt;foreign-keys&gt;&lt;key app="EN" db-id="re59aa9tcsf29oesx0o5d00uerwxvp9etvae" timestamp="1708969677"&gt;97&lt;/key&gt;&lt;/foreign-keys&gt;&lt;ref-type name="Journal Article"&gt;17&lt;/ref-type&gt;&lt;contributors&gt;&lt;authors&gt;&lt;author&gt;Nielsen, A&lt;/author&gt;&lt;/authors&gt;&lt;/contributors&gt;&lt;titles&gt;&lt;title&gt;Snack attack: what consumers are reaching for around the world&lt;/title&gt;&lt;secondary-title&gt;New York, USA&lt;/secondary-title&gt;&lt;/titles&gt;&lt;periodical&gt;&lt;full-title&gt;New York, USA&lt;/full-title&gt;&lt;/periodical&gt;&lt;dates&gt;&lt;year&gt;2014&lt;/year&gt;&lt;/dates&gt;&lt;urls&gt;&lt;/urls&gt;&lt;/record&gt;&lt;/Cite&gt;&lt;/EndNote&gt;</w:instrText>
            </w:r>
            <w:r w:rsidRPr="00F464F7">
              <w:fldChar w:fldCharType="separate"/>
            </w:r>
            <w:r w:rsidR="007A3EE2">
              <w:rPr>
                <w:noProof/>
              </w:rPr>
              <w:t>[25]</w:t>
            </w:r>
            <w:r w:rsidRPr="00F464F7">
              <w:fldChar w:fldCharType="end"/>
            </w:r>
          </w:p>
        </w:tc>
      </w:tr>
      <w:tr w:rsidR="00BE7F99" w:rsidRPr="00F464F7" w14:paraId="77B691A1" w14:textId="77777777" w:rsidTr="00A46B67">
        <w:tc>
          <w:tcPr>
            <w:tcW w:w="2235" w:type="dxa"/>
          </w:tcPr>
          <w:p w14:paraId="60A67B87" w14:textId="3FB3A0A7" w:rsidR="00BE7F99" w:rsidRPr="00F464F7" w:rsidRDefault="00880936" w:rsidP="00F464F7">
            <w:pPr>
              <w:pStyle w:val="NormalWeb"/>
              <w:spacing w:line="360" w:lineRule="auto"/>
              <w:jc w:val="both"/>
            </w:pPr>
            <w:r w:rsidRPr="00F464F7">
              <w:t>Increased consumption</w:t>
            </w:r>
            <w:r w:rsidR="00FC5AB0">
              <w:t xml:space="preserve"> </w:t>
            </w:r>
            <w:r w:rsidRPr="00F464F7">
              <w:t>of fruits overall</w:t>
            </w:r>
          </w:p>
        </w:tc>
        <w:tc>
          <w:tcPr>
            <w:tcW w:w="4536" w:type="dxa"/>
          </w:tcPr>
          <w:p w14:paraId="6DDDC933" w14:textId="2BBC2FA1" w:rsidR="00BE7F99" w:rsidRPr="00F464F7" w:rsidRDefault="00880936" w:rsidP="00F464F7">
            <w:pPr>
              <w:pStyle w:val="NormalWeb"/>
              <w:spacing w:line="360" w:lineRule="auto"/>
              <w:jc w:val="both"/>
            </w:pPr>
            <w:r w:rsidRPr="00F464F7">
              <w:t>In recent times, the consumption of fruit has been on the rise due to an increasing awareness of the benefits of healthy eating, leading people to prefer healthier dietary choices.</w:t>
            </w:r>
          </w:p>
        </w:tc>
        <w:tc>
          <w:tcPr>
            <w:tcW w:w="2835" w:type="dxa"/>
          </w:tcPr>
          <w:p w14:paraId="707C9D97" w14:textId="4C6FE76B" w:rsidR="00BE7F99" w:rsidRPr="00F464F7" w:rsidRDefault="007A3EE2" w:rsidP="00F464F7">
            <w:pPr>
              <w:pStyle w:val="NormalWeb"/>
              <w:spacing w:line="360" w:lineRule="auto"/>
              <w:jc w:val="both"/>
            </w:pPr>
            <w:r>
              <w:fldChar w:fldCharType="begin"/>
            </w:r>
            <w:r>
              <w:instrText xml:space="preserve"> ADDIN EN.CITE &lt;EndNote&gt;&lt;Cite&gt;&lt;Year&gt;2015&lt;/Year&gt;&lt;RecNum&gt;191&lt;/RecNum&gt;&lt;DisplayText&gt;[26]&lt;/DisplayText&gt;&lt;record&gt;&lt;rec-number&gt;191&lt;/rec-number&gt;&lt;foreign-keys&gt;&lt;key app="EN" db-id="re59aa9tcsf29oesx0o5d00uerwxvp9etvae" timestamp="1725355362"&gt;191&lt;/key&gt;&lt;/foreign-keys&gt;&lt;ref-type name="Report"&gt;27&lt;/ref-type&gt;&lt;contributors&gt;&lt;/contributors&gt;&lt;titles&gt;&lt;title&gt;STATE of the PLATE&lt;/title&gt;&lt;/titles&gt;&lt;dates&gt;&lt;year&gt;2015&lt;/year&gt;&lt;/dates&gt;&lt;urls&gt;&lt;related-urls&gt;&lt;url&gt;https://fruitsandveggies.org/wp-content/uploads/2019/05/2015-State_of_the_Plate.pdf&lt;/url&gt;&lt;/related-urls&gt;&lt;/urls&gt;&lt;/record&gt;&lt;/Cite&gt;&lt;/EndNote&gt;</w:instrText>
            </w:r>
            <w:r>
              <w:fldChar w:fldCharType="separate"/>
            </w:r>
            <w:r>
              <w:rPr>
                <w:noProof/>
              </w:rPr>
              <w:t>[26]</w:t>
            </w:r>
            <w:r>
              <w:fldChar w:fldCharType="end"/>
            </w:r>
          </w:p>
        </w:tc>
      </w:tr>
    </w:tbl>
    <w:p w14:paraId="5E674304" w14:textId="77777777" w:rsidR="005D4B4D" w:rsidRDefault="005D4B4D" w:rsidP="00F464F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p>
    <w:p w14:paraId="17807DFC" w14:textId="30EBBABA" w:rsidR="00BF6172" w:rsidRPr="00F464F7" w:rsidRDefault="005E1A73" w:rsidP="00F464F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lastRenderedPageBreak/>
        <w:t>5</w:t>
      </w:r>
      <w:r w:rsidR="0075347D" w:rsidRPr="00F464F7">
        <w:rPr>
          <w:rFonts w:ascii="Times New Roman" w:eastAsia="Times New Roman" w:hAnsi="Times New Roman" w:cs="Times New Roman"/>
          <w:b/>
          <w:bCs/>
          <w:kern w:val="0"/>
          <w:sz w:val="24"/>
          <w:szCs w:val="24"/>
          <w:lang w:eastAsia="en-IN"/>
          <w14:ligatures w14:val="none"/>
        </w:rPr>
        <w:t xml:space="preserve">. </w:t>
      </w:r>
      <w:bookmarkStart w:id="1" w:name="_Hlk158194544"/>
      <w:r w:rsidR="00C04655" w:rsidRPr="00F464F7">
        <w:rPr>
          <w:rFonts w:ascii="Times New Roman" w:eastAsia="Times New Roman" w:hAnsi="Times New Roman" w:cs="Times New Roman"/>
          <w:b/>
          <w:bCs/>
          <w:kern w:val="0"/>
          <w:sz w:val="24"/>
          <w:szCs w:val="24"/>
          <w:lang w:eastAsia="en-IN"/>
          <w14:ligatures w14:val="none"/>
        </w:rPr>
        <w:t>Factors Influencing Consumer Preference for Fresh Fruits</w:t>
      </w:r>
      <w:bookmarkEnd w:id="1"/>
    </w:p>
    <w:p w14:paraId="5B0F5ED8" w14:textId="0FA014D1" w:rsidR="005D4B4D" w:rsidRDefault="009B05E5" w:rsidP="009B05E5">
      <w:pPr>
        <w:spacing w:before="100" w:beforeAutospacing="1" w:after="100" w:afterAutospacing="1" w:line="360" w:lineRule="auto"/>
        <w:jc w:val="both"/>
        <w:outlineLvl w:val="1"/>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5403D3" w:rsidRPr="00F464F7">
        <w:rPr>
          <w:rFonts w:ascii="Times New Roman" w:eastAsia="Times New Roman" w:hAnsi="Times New Roman" w:cs="Times New Roman"/>
          <w:kern w:val="0"/>
          <w:sz w:val="24"/>
          <w:szCs w:val="24"/>
          <w:lang w:eastAsia="en-IN"/>
          <w14:ligatures w14:val="none"/>
        </w:rPr>
        <w:t xml:space="preserve">Maintaining a healthy and well-balanced lifestyle necessitates the incorporation of fruits into our daily dietary regimen. However, it has been observed that global fruit consumption falls short of the recommended levels, highlighting the pressing need to devise effective strategies to elevate fruit consumption </w:t>
      </w:r>
      <w:r w:rsidR="00365CE5" w:rsidRPr="00F464F7">
        <w:rPr>
          <w:rFonts w:ascii="Times New Roman" w:eastAsia="Times New Roman" w:hAnsi="Times New Roman" w:cs="Times New Roman"/>
          <w:kern w:val="0"/>
          <w:sz w:val="24"/>
          <w:szCs w:val="24"/>
          <w:lang w:eastAsia="en-IN"/>
          <w14:ligatures w14:val="none"/>
        </w:rPr>
        <w:fldChar w:fldCharType="begin"/>
      </w:r>
      <w:r w:rsidR="007A3EE2">
        <w:rPr>
          <w:rFonts w:ascii="Times New Roman" w:eastAsia="Times New Roman" w:hAnsi="Times New Roman" w:cs="Times New Roman"/>
          <w:kern w:val="0"/>
          <w:sz w:val="24"/>
          <w:szCs w:val="24"/>
          <w:lang w:eastAsia="en-IN"/>
          <w14:ligatures w14:val="none"/>
        </w:rPr>
        <w:instrText xml:space="preserve"> ADDIN EN.CITE &lt;EndNote&gt;&lt;Cite&gt;&lt;Author&gt;Ledoux&lt;/Author&gt;&lt;Year&gt;2011&lt;/Year&gt;&lt;RecNum&gt;28&lt;/RecNum&gt;&lt;DisplayText&gt;[27]&lt;/DisplayText&gt;&lt;record&gt;&lt;rec-number&gt;28&lt;/rec-number&gt;&lt;foreign-keys&gt;&lt;key app="EN" db-id="re59aa9tcsf29oesx0o5d00uerwxvp9etvae" timestamp="1708872777"&gt;28&lt;/key&gt;&lt;/foreign-keys&gt;&lt;ref-type name="Journal Article"&gt;17&lt;/ref-type&gt;&lt;contributors&gt;&lt;authors&gt;&lt;author&gt;Ledoux, TA&lt;/author&gt;&lt;author&gt;Hingle, MD&lt;/author&gt;&lt;author&gt;Baranowski, Tom&lt;/author&gt;&lt;/authors&gt;&lt;/contributors&gt;&lt;titles&gt;&lt;title&gt;Relationship of fruit and vegetable intake with adiposity: a systematic review&lt;/title&gt;&lt;secondary-title&gt;Obesity reviews&lt;/secondary-title&gt;&lt;/titles&gt;&lt;periodical&gt;&lt;full-title&gt;Obesity reviews&lt;/full-title&gt;&lt;/periodical&gt;&lt;pages&gt;e143-e150&lt;/pages&gt;&lt;volume&gt;12&lt;/volume&gt;&lt;number&gt;5&lt;/number&gt;&lt;dates&gt;&lt;year&gt;2011&lt;/year&gt;&lt;/dates&gt;&lt;isbn&gt;1467-7881&lt;/isbn&gt;&lt;urls&gt;&lt;/urls&gt;&lt;/record&gt;&lt;/Cite&gt;&lt;/EndNote&gt;</w:instrText>
      </w:r>
      <w:r w:rsidR="00365CE5" w:rsidRPr="00F464F7">
        <w:rPr>
          <w:rFonts w:ascii="Times New Roman" w:eastAsia="Times New Roman" w:hAnsi="Times New Roman" w:cs="Times New Roman"/>
          <w:kern w:val="0"/>
          <w:sz w:val="24"/>
          <w:szCs w:val="24"/>
          <w:lang w:eastAsia="en-IN"/>
          <w14:ligatures w14:val="none"/>
        </w:rPr>
        <w:fldChar w:fldCharType="separate"/>
      </w:r>
      <w:r w:rsidR="007A3EE2">
        <w:rPr>
          <w:rFonts w:ascii="Times New Roman" w:eastAsia="Times New Roman" w:hAnsi="Times New Roman" w:cs="Times New Roman"/>
          <w:noProof/>
          <w:kern w:val="0"/>
          <w:sz w:val="24"/>
          <w:szCs w:val="24"/>
          <w:lang w:eastAsia="en-IN"/>
          <w14:ligatures w14:val="none"/>
        </w:rPr>
        <w:t>[27]</w:t>
      </w:r>
      <w:r w:rsidR="00365CE5" w:rsidRPr="00F464F7">
        <w:rPr>
          <w:rFonts w:ascii="Times New Roman" w:eastAsia="Times New Roman" w:hAnsi="Times New Roman" w:cs="Times New Roman"/>
          <w:kern w:val="0"/>
          <w:sz w:val="24"/>
          <w:szCs w:val="24"/>
          <w:lang w:eastAsia="en-IN"/>
          <w14:ligatures w14:val="none"/>
        </w:rPr>
        <w:fldChar w:fldCharType="end"/>
      </w:r>
      <w:r w:rsidR="005403D3" w:rsidRPr="00F464F7">
        <w:rPr>
          <w:rFonts w:ascii="Times New Roman" w:eastAsia="Times New Roman" w:hAnsi="Times New Roman" w:cs="Times New Roman"/>
          <w:kern w:val="0"/>
          <w:sz w:val="24"/>
          <w:szCs w:val="24"/>
          <w:lang w:eastAsia="en-IN"/>
          <w14:ligatures w14:val="none"/>
        </w:rPr>
        <w:t xml:space="preserve">. A multitude of factors influence fresh fruit preferences, encompassing psychological, social, cultural, intrinsic, extrinsic, demographic, and economic considerations. Among these, intrinsic, extrinsic, and demographic factors exert a significant influence on consumer fruit consumption patterns. Gaining a comprehensive understanding of these factors is crucial for the fruit industry, policymakers, and health professionals to promote fruit consumption effectively and meet consumer demands </w:t>
      </w:r>
      <w:r w:rsidR="00365CE5" w:rsidRPr="00F464F7">
        <w:rPr>
          <w:rFonts w:ascii="Times New Roman" w:eastAsia="Times New Roman" w:hAnsi="Times New Roman" w:cs="Times New Roman"/>
          <w:kern w:val="0"/>
          <w:sz w:val="24"/>
          <w:szCs w:val="24"/>
          <w:lang w:eastAsia="en-IN"/>
          <w14:ligatures w14:val="none"/>
        </w:rPr>
        <w:fldChar w:fldCharType="begin"/>
      </w:r>
      <w:r w:rsidR="007A3EE2">
        <w:rPr>
          <w:rFonts w:ascii="Times New Roman" w:eastAsia="Times New Roman" w:hAnsi="Times New Roman" w:cs="Times New Roman"/>
          <w:kern w:val="0"/>
          <w:sz w:val="24"/>
          <w:szCs w:val="24"/>
          <w:lang w:eastAsia="en-IN"/>
          <w14:ligatures w14:val="none"/>
        </w:rPr>
        <w:instrText xml:space="preserve"> ADDIN EN.CITE &lt;EndNote&gt;&lt;Cite&gt;&lt;Author&gt;Schnettler&lt;/Author&gt;&lt;Year&gt;2017&lt;/Year&gt;&lt;RecNum&gt;29&lt;/RecNum&gt;&lt;DisplayText&gt;[28]&lt;/DisplayText&gt;&lt;record&gt;&lt;rec-number&gt;29&lt;/rec-number&gt;&lt;foreign-keys&gt;&lt;key app="EN" db-id="re59aa9tcsf29oesx0o5d00uerwxvp9etvae" timestamp="1708872849"&gt;29&lt;/key&gt;&lt;/foreign-keys&gt;&lt;ref-type name="Journal Article"&gt;17&lt;/ref-type&gt;&lt;contributors&gt;&lt;authors&gt;&lt;author&gt;Schnettler, Berta&lt;/author&gt;&lt;author&gt;Lobos, Germán&lt;/author&gt;&lt;author&gt;Miranda-Zapata, Edgardo&lt;/author&gt;&lt;author&gt;Denegri, Marianela&lt;/author&gt;&lt;author&gt;Ares, Gastón&lt;/author&gt;&lt;author&gt;Hueche, Clementina&lt;/author&gt;&lt;/authors&gt;&lt;/contributors&gt;&lt;titles&gt;&lt;title&gt;Diet quality and satisfaction with life, family life, and food-related life across families: A cross-sectional pilot study with mother-father-adolescent triads&lt;/title&gt;&lt;secondary-title&gt;International Journal of Environmental Research and Public Health&lt;/secondary-title&gt;&lt;/titles&gt;&lt;periodical&gt;&lt;full-title&gt;International Journal of Environmental Research and Public Health&lt;/full-title&gt;&lt;/periodical&gt;&lt;pages&gt;1313&lt;/pages&gt;&lt;volume&gt;14&lt;/volume&gt;&lt;number&gt;11&lt;/number&gt;&lt;dates&gt;&lt;year&gt;2017&lt;/year&gt;&lt;/dates&gt;&lt;isbn&gt;1660-4601&lt;/isbn&gt;&lt;urls&gt;&lt;/urls&gt;&lt;/record&gt;&lt;/Cite&gt;&lt;/EndNote&gt;</w:instrText>
      </w:r>
      <w:r w:rsidR="00365CE5" w:rsidRPr="00F464F7">
        <w:rPr>
          <w:rFonts w:ascii="Times New Roman" w:eastAsia="Times New Roman" w:hAnsi="Times New Roman" w:cs="Times New Roman"/>
          <w:kern w:val="0"/>
          <w:sz w:val="24"/>
          <w:szCs w:val="24"/>
          <w:lang w:eastAsia="en-IN"/>
          <w14:ligatures w14:val="none"/>
        </w:rPr>
        <w:fldChar w:fldCharType="separate"/>
      </w:r>
      <w:r w:rsidR="007A3EE2">
        <w:rPr>
          <w:rFonts w:ascii="Times New Roman" w:eastAsia="Times New Roman" w:hAnsi="Times New Roman" w:cs="Times New Roman"/>
          <w:noProof/>
          <w:kern w:val="0"/>
          <w:sz w:val="24"/>
          <w:szCs w:val="24"/>
          <w:lang w:eastAsia="en-IN"/>
          <w14:ligatures w14:val="none"/>
        </w:rPr>
        <w:t>[28]</w:t>
      </w:r>
      <w:r w:rsidR="00365CE5" w:rsidRPr="00F464F7">
        <w:rPr>
          <w:rFonts w:ascii="Times New Roman" w:eastAsia="Times New Roman" w:hAnsi="Times New Roman" w:cs="Times New Roman"/>
          <w:kern w:val="0"/>
          <w:sz w:val="24"/>
          <w:szCs w:val="24"/>
          <w:lang w:eastAsia="en-IN"/>
          <w14:ligatures w14:val="none"/>
        </w:rPr>
        <w:fldChar w:fldCharType="end"/>
      </w:r>
      <w:r w:rsidR="005403D3" w:rsidRPr="00F464F7">
        <w:rPr>
          <w:rFonts w:ascii="Times New Roman" w:eastAsia="Times New Roman" w:hAnsi="Times New Roman" w:cs="Times New Roman"/>
          <w:kern w:val="0"/>
          <w:sz w:val="24"/>
          <w:szCs w:val="24"/>
          <w:lang w:eastAsia="en-IN"/>
          <w14:ligatures w14:val="none"/>
        </w:rPr>
        <w:t>. By addressing the underlying determinants that shape fruit preferences, targeted interventions and initiatives can be implemented to encourage and facilitate increased fruit intake within the populati</w:t>
      </w:r>
      <w:r w:rsidR="005D4B4D">
        <w:rPr>
          <w:rFonts w:ascii="Times New Roman" w:eastAsia="Times New Roman" w:hAnsi="Times New Roman" w:cs="Times New Roman"/>
          <w:kern w:val="0"/>
          <w:sz w:val="24"/>
          <w:szCs w:val="24"/>
          <w:lang w:eastAsia="en-IN"/>
          <w14:ligatures w14:val="none"/>
        </w:rPr>
        <w:t>on.</w:t>
      </w:r>
    </w:p>
    <w:p w14:paraId="0E27835C" w14:textId="5A72A704" w:rsidR="001D1267" w:rsidRPr="006D7EC1" w:rsidRDefault="00F464F7" w:rsidP="006D7EC1">
      <w:pPr>
        <w:spacing w:before="100" w:beforeAutospacing="1" w:after="100" w:afterAutospacing="1" w:line="360" w:lineRule="auto"/>
        <w:outlineLvl w:val="1"/>
        <w:rPr>
          <w:rFonts w:ascii="Times New Roman" w:eastAsia="Times New Roman" w:hAnsi="Times New Roman" w:cs="Times New Roman"/>
          <w:kern w:val="0"/>
          <w:sz w:val="24"/>
          <w:szCs w:val="24"/>
          <w:lang w:eastAsia="en-IN"/>
          <w14:ligatures w14:val="none"/>
        </w:rPr>
      </w:pPr>
      <w:r w:rsidRPr="006D7EC1">
        <w:rPr>
          <w:rFonts w:ascii="Times New Roman" w:eastAsia="Times New Roman" w:hAnsi="Times New Roman" w:cs="Times New Roman"/>
          <w:b/>
          <w:bCs/>
          <w:kern w:val="0"/>
          <w:sz w:val="24"/>
          <w:szCs w:val="24"/>
          <w:lang w:eastAsia="en-IN"/>
          <w14:ligatures w14:val="none"/>
        </w:rPr>
        <w:t xml:space="preserve">Fig </w:t>
      </w:r>
      <w:r w:rsidR="000A30E4" w:rsidRPr="006D7EC1">
        <w:rPr>
          <w:rFonts w:ascii="Times New Roman" w:eastAsia="Times New Roman" w:hAnsi="Times New Roman" w:cs="Times New Roman"/>
          <w:b/>
          <w:bCs/>
          <w:kern w:val="0"/>
          <w:sz w:val="24"/>
          <w:szCs w:val="24"/>
          <w:lang w:eastAsia="en-IN"/>
          <w14:ligatures w14:val="none"/>
        </w:rPr>
        <w:t>4</w:t>
      </w:r>
      <w:r w:rsidR="0014395A" w:rsidRPr="006D7EC1">
        <w:rPr>
          <w:rFonts w:ascii="Times New Roman" w:eastAsia="Times New Roman" w:hAnsi="Times New Roman" w:cs="Times New Roman"/>
          <w:b/>
          <w:bCs/>
          <w:kern w:val="0"/>
          <w:sz w:val="24"/>
          <w:szCs w:val="24"/>
          <w:lang w:eastAsia="en-IN"/>
          <w14:ligatures w14:val="none"/>
        </w:rPr>
        <w:t>:</w:t>
      </w:r>
      <w:r w:rsidRPr="006D7EC1">
        <w:rPr>
          <w:rFonts w:ascii="Times New Roman" w:eastAsia="Times New Roman" w:hAnsi="Times New Roman" w:cs="Times New Roman"/>
          <w:b/>
          <w:bCs/>
          <w:kern w:val="0"/>
          <w:sz w:val="24"/>
          <w:szCs w:val="24"/>
          <w:lang w:eastAsia="en-IN"/>
          <w14:ligatures w14:val="none"/>
        </w:rPr>
        <w:t xml:space="preserve"> Factor</w:t>
      </w:r>
      <w:r w:rsidR="0014395A" w:rsidRPr="006D7EC1">
        <w:rPr>
          <w:rFonts w:ascii="Times New Roman" w:eastAsia="Times New Roman" w:hAnsi="Times New Roman" w:cs="Times New Roman"/>
          <w:b/>
          <w:bCs/>
          <w:kern w:val="0"/>
          <w:sz w:val="24"/>
          <w:szCs w:val="24"/>
          <w:lang w:eastAsia="en-IN"/>
          <w14:ligatures w14:val="none"/>
        </w:rPr>
        <w:t>s</w:t>
      </w:r>
      <w:r w:rsidRPr="006D7EC1">
        <w:rPr>
          <w:rFonts w:ascii="Times New Roman" w:eastAsia="Times New Roman" w:hAnsi="Times New Roman" w:cs="Times New Roman"/>
          <w:b/>
          <w:bCs/>
          <w:kern w:val="0"/>
          <w:sz w:val="24"/>
          <w:szCs w:val="24"/>
          <w:lang w:eastAsia="en-IN"/>
          <w14:ligatures w14:val="none"/>
        </w:rPr>
        <w:t xml:space="preserve"> Influencing Consumer Preference for Fresh </w:t>
      </w:r>
      <w:r w:rsidR="006D7EC1">
        <w:rPr>
          <w:rFonts w:ascii="Times New Roman" w:eastAsia="Times New Roman" w:hAnsi="Times New Roman" w:cs="Times New Roman"/>
          <w:b/>
          <w:bCs/>
          <w:kern w:val="0"/>
          <w:sz w:val="24"/>
          <w:szCs w:val="24"/>
          <w:lang w:eastAsia="en-IN"/>
          <w14:ligatures w14:val="none"/>
        </w:rPr>
        <w:t>Fruits</w:t>
      </w:r>
    </w:p>
    <w:p w14:paraId="1B0E59FF" w14:textId="05AD4583" w:rsidR="006D7EC1" w:rsidRPr="006D7EC1" w:rsidRDefault="001D1267" w:rsidP="006D7EC1">
      <w:pPr>
        <w:spacing w:before="100" w:beforeAutospacing="1" w:after="100" w:afterAutospacing="1" w:line="360" w:lineRule="auto"/>
        <w:ind w:left="-142" w:hanging="142"/>
        <w:jc w:val="both"/>
        <w:outlineLvl w:val="1"/>
        <w:rPr>
          <w:rFonts w:ascii="Times New Roman" w:eastAsia="Times New Roman" w:hAnsi="Times New Roman" w:cs="Times New Roman"/>
          <w:kern w:val="0"/>
          <w:sz w:val="24"/>
          <w:szCs w:val="24"/>
          <w:lang w:eastAsia="en-IN"/>
          <w14:ligatures w14:val="none"/>
        </w:rPr>
      </w:pPr>
      <w:r w:rsidRPr="00F464F7">
        <w:rPr>
          <w:rFonts w:ascii="Times New Roman" w:eastAsia="Times New Roman" w:hAnsi="Times New Roman" w:cs="Times New Roman"/>
          <w:noProof/>
          <w:kern w:val="0"/>
          <w:sz w:val="24"/>
          <w:szCs w:val="24"/>
          <w:lang w:eastAsia="en-IN"/>
          <w14:ligatures w14:val="none"/>
        </w:rPr>
        <w:drawing>
          <wp:inline distT="0" distB="0" distL="0" distR="0" wp14:anchorId="096DAC33" wp14:editId="7BE7782A">
            <wp:extent cx="6304221" cy="3488055"/>
            <wp:effectExtent l="0" t="0" r="0" b="0"/>
            <wp:docPr id="14553683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50655" cy="3513747"/>
                    </a:xfrm>
                    <a:prstGeom prst="rect">
                      <a:avLst/>
                    </a:prstGeom>
                    <a:noFill/>
                  </pic:spPr>
                </pic:pic>
              </a:graphicData>
            </a:graphic>
          </wp:inline>
        </w:drawing>
      </w:r>
      <w:bookmarkStart w:id="2" w:name="_Hlk158202456"/>
      <w:r w:rsidR="00E52CCE" w:rsidRPr="009B05E5">
        <w:rPr>
          <w:rFonts w:ascii="Times New Roman" w:eastAsia="Times New Roman" w:hAnsi="Times New Roman" w:cs="Times New Roman"/>
          <w:b/>
          <w:bCs/>
          <w:kern w:val="0"/>
          <w:sz w:val="24"/>
          <w:szCs w:val="24"/>
          <w:lang w:eastAsia="en-IN"/>
          <w14:ligatures w14:val="none"/>
        </w:rPr>
        <w:t xml:space="preserve">                                                        </w:t>
      </w:r>
    </w:p>
    <w:p w14:paraId="414BF4B0" w14:textId="4A0858E7" w:rsidR="006D7EC1" w:rsidRPr="006D7EC1" w:rsidRDefault="006D7EC1" w:rsidP="006D7EC1">
      <w:pPr>
        <w:spacing w:before="100" w:beforeAutospacing="1" w:after="100" w:afterAutospacing="1" w:line="360" w:lineRule="auto"/>
        <w:ind w:left="-142" w:hanging="142"/>
        <w:outlineLvl w:val="1"/>
        <w:rPr>
          <w:rFonts w:ascii="Times New Roman" w:eastAsia="Times New Roman" w:hAnsi="Times New Roman" w:cs="Times New Roman"/>
          <w:i/>
          <w:iCs/>
          <w:kern w:val="0"/>
          <w:sz w:val="24"/>
          <w:szCs w:val="24"/>
          <w:lang w:eastAsia="en-IN"/>
          <w14:ligatures w14:val="none"/>
        </w:rPr>
      </w:pPr>
      <w:r w:rsidRPr="006D7EC1">
        <w:rPr>
          <w:rFonts w:ascii="Times New Roman" w:eastAsia="Times New Roman" w:hAnsi="Times New Roman" w:cs="Times New Roman"/>
          <w:i/>
          <w:iCs/>
          <w:kern w:val="0"/>
          <w:sz w:val="24"/>
          <w:szCs w:val="24"/>
          <w:lang w:eastAsia="en-IN"/>
          <w14:ligatures w14:val="none"/>
        </w:rPr>
        <w:t>(Source: Author compilation)</w:t>
      </w:r>
    </w:p>
    <w:p w14:paraId="124AB3ED" w14:textId="06D8AC05" w:rsidR="00DF0635" w:rsidRDefault="005E1A73" w:rsidP="006D7EC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lastRenderedPageBreak/>
        <w:t>5</w:t>
      </w:r>
      <w:r w:rsidR="00792A8D" w:rsidRPr="00F464F7">
        <w:rPr>
          <w:rFonts w:ascii="Times New Roman" w:eastAsia="Times New Roman" w:hAnsi="Times New Roman" w:cs="Times New Roman"/>
          <w:b/>
          <w:bCs/>
          <w:kern w:val="0"/>
          <w:sz w:val="24"/>
          <w:szCs w:val="24"/>
          <w:lang w:eastAsia="en-IN"/>
          <w14:ligatures w14:val="none"/>
        </w:rPr>
        <w:t>.1.</w:t>
      </w:r>
      <w:r w:rsidR="00AA5EBB" w:rsidRPr="00F464F7">
        <w:rPr>
          <w:rFonts w:ascii="Times New Roman" w:eastAsia="Times New Roman" w:hAnsi="Times New Roman" w:cs="Times New Roman"/>
          <w:b/>
          <w:bCs/>
          <w:kern w:val="0"/>
          <w:sz w:val="24"/>
          <w:szCs w:val="24"/>
          <w:lang w:eastAsia="en-IN"/>
          <w14:ligatures w14:val="none"/>
        </w:rPr>
        <w:t xml:space="preserve"> </w:t>
      </w:r>
      <w:r w:rsidR="00DF0635" w:rsidRPr="00F464F7">
        <w:rPr>
          <w:rFonts w:ascii="Times New Roman" w:eastAsia="Times New Roman" w:hAnsi="Times New Roman" w:cs="Times New Roman"/>
          <w:b/>
          <w:bCs/>
          <w:kern w:val="0"/>
          <w:sz w:val="24"/>
          <w:szCs w:val="24"/>
          <w:lang w:eastAsia="en-IN"/>
          <w14:ligatures w14:val="none"/>
        </w:rPr>
        <w:t>Intrinsic Attributes</w:t>
      </w:r>
    </w:p>
    <w:p w14:paraId="4BD50828" w14:textId="77777777" w:rsidR="006D7EC1" w:rsidRDefault="006D7EC1" w:rsidP="006D7EC1">
      <w:pPr>
        <w:spacing w:line="360" w:lineRule="auto"/>
        <w:rPr>
          <w:rFonts w:ascii="Times New Roman" w:eastAsia="Times New Roman" w:hAnsi="Times New Roman" w:cs="Times New Roman"/>
          <w:b/>
          <w:bCs/>
          <w:kern w:val="0"/>
          <w:sz w:val="24"/>
          <w:szCs w:val="24"/>
          <w:lang w:eastAsia="en-IN"/>
          <w14:ligatures w14:val="none"/>
        </w:rPr>
      </w:pPr>
      <w:r w:rsidRPr="009B05E5">
        <w:rPr>
          <w:rFonts w:ascii="Times New Roman" w:eastAsia="Times New Roman" w:hAnsi="Times New Roman" w:cs="Times New Roman"/>
          <w:b/>
          <w:bCs/>
          <w:kern w:val="0"/>
          <w:sz w:val="24"/>
          <w:szCs w:val="24"/>
          <w:lang w:eastAsia="en-IN"/>
          <w14:ligatures w14:val="none"/>
        </w:rPr>
        <w:t>Fig 5: Components of intrinsic attributes</w:t>
      </w:r>
    </w:p>
    <w:p w14:paraId="124967D6" w14:textId="77777777" w:rsidR="006D7EC1" w:rsidRDefault="006D7EC1" w:rsidP="006D7EC1">
      <w:pPr>
        <w:spacing w:line="36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noProof/>
          <w:kern w:val="0"/>
          <w:sz w:val="24"/>
          <w:szCs w:val="24"/>
          <w:lang w:eastAsia="en-IN"/>
          <w14:ligatures w14:val="none"/>
        </w:rPr>
        <w:drawing>
          <wp:inline distT="0" distB="0" distL="0" distR="0" wp14:anchorId="3B6A52C2" wp14:editId="72AE5263">
            <wp:extent cx="2628714" cy="2064327"/>
            <wp:effectExtent l="0" t="0" r="635" b="0"/>
            <wp:docPr id="1259687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41922" cy="2074699"/>
                    </a:xfrm>
                    <a:prstGeom prst="rect">
                      <a:avLst/>
                    </a:prstGeom>
                    <a:noFill/>
                  </pic:spPr>
                </pic:pic>
              </a:graphicData>
            </a:graphic>
          </wp:inline>
        </w:drawing>
      </w:r>
    </w:p>
    <w:p w14:paraId="2AD30170" w14:textId="1627DCAC" w:rsidR="001C2EC5" w:rsidRPr="00F464F7" w:rsidRDefault="005E1A73" w:rsidP="006D7EC1">
      <w:pPr>
        <w:spacing w:line="36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5</w:t>
      </w:r>
      <w:r w:rsidR="00792A8D" w:rsidRPr="00F464F7">
        <w:rPr>
          <w:rFonts w:ascii="Times New Roman" w:eastAsia="Times New Roman" w:hAnsi="Times New Roman" w:cs="Times New Roman"/>
          <w:b/>
          <w:bCs/>
          <w:kern w:val="0"/>
          <w:sz w:val="24"/>
          <w:szCs w:val="24"/>
          <w:lang w:eastAsia="en-IN"/>
          <w14:ligatures w14:val="none"/>
        </w:rPr>
        <w:t>.1.</w:t>
      </w:r>
      <w:r w:rsidR="000A5404" w:rsidRPr="00F464F7">
        <w:rPr>
          <w:rFonts w:ascii="Times New Roman" w:eastAsia="Times New Roman" w:hAnsi="Times New Roman" w:cs="Times New Roman"/>
          <w:b/>
          <w:bCs/>
          <w:kern w:val="0"/>
          <w:sz w:val="24"/>
          <w:szCs w:val="24"/>
          <w:lang w:eastAsia="en-IN"/>
          <w14:ligatures w14:val="none"/>
        </w:rPr>
        <w:t>1. Appearance</w:t>
      </w:r>
      <w:r w:rsidR="001C2EC5" w:rsidRPr="00F464F7">
        <w:rPr>
          <w:rFonts w:ascii="Times New Roman" w:eastAsia="Times New Roman" w:hAnsi="Times New Roman" w:cs="Times New Roman"/>
          <w:b/>
          <w:bCs/>
          <w:kern w:val="0"/>
          <w:sz w:val="24"/>
          <w:szCs w:val="24"/>
          <w:lang w:eastAsia="en-IN"/>
          <w14:ligatures w14:val="none"/>
        </w:rPr>
        <w:t xml:space="preserve"> &amp; </w:t>
      </w:r>
      <w:proofErr w:type="spellStart"/>
      <w:r w:rsidR="001C2EC5" w:rsidRPr="00F464F7">
        <w:rPr>
          <w:rFonts w:ascii="Times New Roman" w:eastAsia="Times New Roman" w:hAnsi="Times New Roman" w:cs="Times New Roman"/>
          <w:b/>
          <w:bCs/>
          <w:kern w:val="0"/>
          <w:sz w:val="24"/>
          <w:szCs w:val="24"/>
          <w:lang w:eastAsia="en-IN"/>
          <w14:ligatures w14:val="none"/>
        </w:rPr>
        <w:t>Color</w:t>
      </w:r>
      <w:proofErr w:type="spellEnd"/>
    </w:p>
    <w:p w14:paraId="15D4C971" w14:textId="4B3D779F" w:rsidR="00AA5EBB" w:rsidRPr="00F464F7" w:rsidRDefault="009B05E5" w:rsidP="009B05E5">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B75EFB" w:rsidRPr="00F464F7">
        <w:rPr>
          <w:rFonts w:ascii="Times New Roman" w:eastAsia="Times New Roman" w:hAnsi="Times New Roman" w:cs="Times New Roman"/>
          <w:kern w:val="0"/>
          <w:sz w:val="24"/>
          <w:szCs w:val="24"/>
          <w:lang w:eastAsia="en-IN"/>
          <w14:ligatures w14:val="none"/>
        </w:rPr>
        <w:t xml:space="preserve">The visual appeal of fresh fruits, encompassing their appearance and </w:t>
      </w:r>
      <w:proofErr w:type="spellStart"/>
      <w:r w:rsidR="0047091B">
        <w:rPr>
          <w:rFonts w:ascii="Times New Roman" w:eastAsia="Times New Roman" w:hAnsi="Times New Roman" w:cs="Times New Roman"/>
          <w:kern w:val="0"/>
          <w:sz w:val="24"/>
          <w:szCs w:val="24"/>
          <w:lang w:eastAsia="en-IN"/>
          <w14:ligatures w14:val="none"/>
        </w:rPr>
        <w:t>color</w:t>
      </w:r>
      <w:proofErr w:type="spellEnd"/>
      <w:r w:rsidR="00B75EFB" w:rsidRPr="00F464F7">
        <w:rPr>
          <w:rFonts w:ascii="Times New Roman" w:eastAsia="Times New Roman" w:hAnsi="Times New Roman" w:cs="Times New Roman"/>
          <w:kern w:val="0"/>
          <w:sz w:val="24"/>
          <w:szCs w:val="24"/>
          <w:lang w:eastAsia="en-IN"/>
          <w14:ligatures w14:val="none"/>
        </w:rPr>
        <w:t xml:space="preserve">, plays a pivotal role in shaping consumer demand and acceptance. Consumers heavily rely on the outward appearance of fruits as a primary indicator of quality, and an attractive presentation can significantly sway their purchase decisions </w:t>
      </w:r>
      <w:r w:rsidR="00365CE5" w:rsidRPr="00F464F7">
        <w:rPr>
          <w:rFonts w:ascii="Times New Roman" w:eastAsia="Times New Roman" w:hAnsi="Times New Roman" w:cs="Times New Roman"/>
          <w:kern w:val="0"/>
          <w:sz w:val="24"/>
          <w:szCs w:val="24"/>
          <w:lang w:eastAsia="en-IN"/>
          <w14:ligatures w14:val="none"/>
        </w:rPr>
        <w:fldChar w:fldCharType="begin"/>
      </w:r>
      <w:r w:rsidR="007A3EE2">
        <w:rPr>
          <w:rFonts w:ascii="Times New Roman" w:eastAsia="Times New Roman" w:hAnsi="Times New Roman" w:cs="Times New Roman"/>
          <w:kern w:val="0"/>
          <w:sz w:val="24"/>
          <w:szCs w:val="24"/>
          <w:lang w:eastAsia="en-IN"/>
          <w14:ligatures w14:val="none"/>
        </w:rPr>
        <w:instrText xml:space="preserve"> ADDIN EN.CITE &lt;EndNote&gt;&lt;Cite&gt;&lt;Author&gt;Jaeger&lt;/Author&gt;&lt;Year&gt;2001&lt;/Year&gt;&lt;RecNum&gt;31&lt;/RecNum&gt;&lt;DisplayText&gt;[29]&lt;/DisplayText&gt;&lt;record&gt;&lt;rec-number&gt;31&lt;/rec-number&gt;&lt;foreign-keys&gt;&lt;key app="EN" db-id="re59aa9tcsf29oesx0o5d00uerwxvp9etvae" timestamp="1708873001"&gt;31&lt;/key&gt;&lt;/foreign-keys&gt;&lt;ref-type name="Journal Article"&gt;17&lt;/ref-type&gt;&lt;contributors&gt;&lt;authors&gt;&lt;author&gt;Jaeger, Sara R&lt;/author&gt;&lt;author&gt;MacFie, Halliday JH&lt;/author&gt;&lt;/authors&gt;&lt;/contributors&gt;&lt;titles&gt;&lt;title&gt;The effect of advertising format and means-end information on consumer expectations for apples&lt;/title&gt;&lt;secondary-title&gt;Food Quality and Preference&lt;/secondary-title&gt;&lt;/titles&gt;&lt;periodical&gt;&lt;full-title&gt;Food Quality and Preference&lt;/full-title&gt;&lt;/periodical&gt;&lt;pages&gt;189-205&lt;/pages&gt;&lt;volume&gt;12&lt;/volume&gt;&lt;number&gt;3&lt;/number&gt;&lt;dates&gt;&lt;year&gt;2001&lt;/year&gt;&lt;/dates&gt;&lt;isbn&gt;0950-3293&lt;/isbn&gt;&lt;urls&gt;&lt;/urls&gt;&lt;/record&gt;&lt;/Cite&gt;&lt;/EndNote&gt;</w:instrText>
      </w:r>
      <w:r w:rsidR="00365CE5" w:rsidRPr="00F464F7">
        <w:rPr>
          <w:rFonts w:ascii="Times New Roman" w:eastAsia="Times New Roman" w:hAnsi="Times New Roman" w:cs="Times New Roman"/>
          <w:kern w:val="0"/>
          <w:sz w:val="24"/>
          <w:szCs w:val="24"/>
          <w:lang w:eastAsia="en-IN"/>
          <w14:ligatures w14:val="none"/>
        </w:rPr>
        <w:fldChar w:fldCharType="separate"/>
      </w:r>
      <w:r w:rsidR="007A3EE2">
        <w:rPr>
          <w:rFonts w:ascii="Times New Roman" w:eastAsia="Times New Roman" w:hAnsi="Times New Roman" w:cs="Times New Roman"/>
          <w:noProof/>
          <w:kern w:val="0"/>
          <w:sz w:val="24"/>
          <w:szCs w:val="24"/>
          <w:lang w:eastAsia="en-IN"/>
          <w14:ligatures w14:val="none"/>
        </w:rPr>
        <w:t>[29]</w:t>
      </w:r>
      <w:r w:rsidR="00365CE5" w:rsidRPr="00F464F7">
        <w:rPr>
          <w:rFonts w:ascii="Times New Roman" w:eastAsia="Times New Roman" w:hAnsi="Times New Roman" w:cs="Times New Roman"/>
          <w:kern w:val="0"/>
          <w:sz w:val="24"/>
          <w:szCs w:val="24"/>
          <w:lang w:eastAsia="en-IN"/>
          <w14:ligatures w14:val="none"/>
        </w:rPr>
        <w:fldChar w:fldCharType="end"/>
      </w:r>
      <w:r w:rsidR="00B75EFB" w:rsidRPr="00F464F7">
        <w:rPr>
          <w:rFonts w:ascii="Times New Roman" w:eastAsia="Times New Roman" w:hAnsi="Times New Roman" w:cs="Times New Roman"/>
          <w:kern w:val="0"/>
          <w:sz w:val="24"/>
          <w:szCs w:val="24"/>
          <w:lang w:eastAsia="en-IN"/>
          <w14:ligatures w14:val="none"/>
        </w:rPr>
        <w:t xml:space="preserve">. Cultural influences also come into play, with certain </w:t>
      </w:r>
      <w:proofErr w:type="spellStart"/>
      <w:r w:rsidR="0047091B">
        <w:rPr>
          <w:rFonts w:ascii="Times New Roman" w:eastAsia="Times New Roman" w:hAnsi="Times New Roman" w:cs="Times New Roman"/>
          <w:kern w:val="0"/>
          <w:sz w:val="24"/>
          <w:szCs w:val="24"/>
          <w:lang w:eastAsia="en-IN"/>
          <w14:ligatures w14:val="none"/>
        </w:rPr>
        <w:t>colors</w:t>
      </w:r>
      <w:proofErr w:type="spellEnd"/>
      <w:r w:rsidR="00B75EFB" w:rsidRPr="00F464F7">
        <w:rPr>
          <w:rFonts w:ascii="Times New Roman" w:eastAsia="Times New Roman" w:hAnsi="Times New Roman" w:cs="Times New Roman"/>
          <w:kern w:val="0"/>
          <w:sz w:val="24"/>
          <w:szCs w:val="24"/>
          <w:lang w:eastAsia="en-IN"/>
          <w14:ligatures w14:val="none"/>
        </w:rPr>
        <w:t xml:space="preserve"> holding symbolic meanings or associations that can impact fruit preferences. For instance, in Asian cultures, the </w:t>
      </w:r>
      <w:proofErr w:type="spellStart"/>
      <w:r w:rsidR="0047091B">
        <w:rPr>
          <w:rFonts w:ascii="Times New Roman" w:eastAsia="Times New Roman" w:hAnsi="Times New Roman" w:cs="Times New Roman"/>
          <w:kern w:val="0"/>
          <w:sz w:val="24"/>
          <w:szCs w:val="24"/>
          <w:lang w:eastAsia="en-IN"/>
          <w14:ligatures w14:val="none"/>
        </w:rPr>
        <w:t>color</w:t>
      </w:r>
      <w:proofErr w:type="spellEnd"/>
      <w:r w:rsidR="00B75EFB" w:rsidRPr="00F464F7">
        <w:rPr>
          <w:rFonts w:ascii="Times New Roman" w:eastAsia="Times New Roman" w:hAnsi="Times New Roman" w:cs="Times New Roman"/>
          <w:kern w:val="0"/>
          <w:sz w:val="24"/>
          <w:szCs w:val="24"/>
          <w:lang w:eastAsia="en-IN"/>
          <w14:ligatures w14:val="none"/>
        </w:rPr>
        <w:t xml:space="preserve"> red is often linked to prosperity and good fortune, potentially influencing the preference for red-hued fruits </w:t>
      </w:r>
      <w:r w:rsidR="00365CE5" w:rsidRPr="00F464F7">
        <w:rPr>
          <w:rFonts w:ascii="Times New Roman" w:eastAsia="Times New Roman" w:hAnsi="Times New Roman" w:cs="Times New Roman"/>
          <w:kern w:val="0"/>
          <w:sz w:val="24"/>
          <w:szCs w:val="24"/>
          <w:lang w:eastAsia="en-IN"/>
          <w14:ligatures w14:val="none"/>
        </w:rPr>
        <w:fldChar w:fldCharType="begin"/>
      </w:r>
      <w:r w:rsidR="007A3EE2">
        <w:rPr>
          <w:rFonts w:ascii="Times New Roman" w:eastAsia="Times New Roman" w:hAnsi="Times New Roman" w:cs="Times New Roman"/>
          <w:kern w:val="0"/>
          <w:sz w:val="24"/>
          <w:szCs w:val="24"/>
          <w:lang w:eastAsia="en-IN"/>
          <w14:ligatures w14:val="none"/>
        </w:rPr>
        <w:instrText xml:space="preserve"> ADDIN EN.CITE &lt;EndNote&gt;&lt;Cite&gt;&lt;Author&gt;Imram&lt;/Author&gt;&lt;Year&gt;1999&lt;/Year&gt;&lt;RecNum&gt;32&lt;/RecNum&gt;&lt;DisplayText&gt;[30]&lt;/DisplayText&gt;&lt;record&gt;&lt;rec-number&gt;32&lt;/rec-number&gt;&lt;foreign-keys&gt;&lt;key app="EN" db-id="re59aa9tcsf29oesx0o5d00uerwxvp9etvae" timestamp="1708873054"&gt;32&lt;/key&gt;&lt;/foreign-keys&gt;&lt;ref-type name="Journal Article"&gt;17&lt;/ref-type&gt;&lt;contributors&gt;&lt;authors&gt;&lt;author&gt;Imram, Nazlin&lt;/author&gt;&lt;/authors&gt;&lt;/contributors&gt;&lt;titles&gt;&lt;title&gt;The role of visual cues in consumer perception and acceptance of a food product&lt;/title&gt;&lt;secondary-title&gt;Nutrition &amp;amp; Food Science&lt;/secondary-title&gt;&lt;/titles&gt;&lt;periodical&gt;&lt;full-title&gt;Nutrition &amp;amp; Food Science&lt;/full-title&gt;&lt;/periodical&gt;&lt;pages&gt;224-230&lt;/pages&gt;&lt;volume&gt;99&lt;/volume&gt;&lt;number&gt;5&lt;/number&gt;&lt;dates&gt;&lt;year&gt;1999&lt;/year&gt;&lt;/dates&gt;&lt;isbn&gt;0034-6659&lt;/isbn&gt;&lt;urls&gt;&lt;/urls&gt;&lt;/record&gt;&lt;/Cite&gt;&lt;/EndNote&gt;</w:instrText>
      </w:r>
      <w:r w:rsidR="00365CE5" w:rsidRPr="00F464F7">
        <w:rPr>
          <w:rFonts w:ascii="Times New Roman" w:eastAsia="Times New Roman" w:hAnsi="Times New Roman" w:cs="Times New Roman"/>
          <w:kern w:val="0"/>
          <w:sz w:val="24"/>
          <w:szCs w:val="24"/>
          <w:lang w:eastAsia="en-IN"/>
          <w14:ligatures w14:val="none"/>
        </w:rPr>
        <w:fldChar w:fldCharType="separate"/>
      </w:r>
      <w:r w:rsidR="007A3EE2">
        <w:rPr>
          <w:rFonts w:ascii="Times New Roman" w:eastAsia="Times New Roman" w:hAnsi="Times New Roman" w:cs="Times New Roman"/>
          <w:noProof/>
          <w:kern w:val="0"/>
          <w:sz w:val="24"/>
          <w:szCs w:val="24"/>
          <w:lang w:eastAsia="en-IN"/>
          <w14:ligatures w14:val="none"/>
        </w:rPr>
        <w:t>[30]</w:t>
      </w:r>
      <w:r w:rsidR="00365CE5" w:rsidRPr="00F464F7">
        <w:rPr>
          <w:rFonts w:ascii="Times New Roman" w:eastAsia="Times New Roman" w:hAnsi="Times New Roman" w:cs="Times New Roman"/>
          <w:kern w:val="0"/>
          <w:sz w:val="24"/>
          <w:szCs w:val="24"/>
          <w:lang w:eastAsia="en-IN"/>
          <w14:ligatures w14:val="none"/>
        </w:rPr>
        <w:fldChar w:fldCharType="end"/>
      </w:r>
      <w:r w:rsidR="00B75EFB" w:rsidRPr="00F464F7">
        <w:rPr>
          <w:rFonts w:ascii="Times New Roman" w:eastAsia="Times New Roman" w:hAnsi="Times New Roman" w:cs="Times New Roman"/>
          <w:kern w:val="0"/>
          <w:sz w:val="24"/>
          <w:szCs w:val="24"/>
          <w:lang w:eastAsia="en-IN"/>
          <w14:ligatures w14:val="none"/>
        </w:rPr>
        <w:t xml:space="preserve">. A product's evaluation by consumers is greatly influenced by their perception of its </w:t>
      </w:r>
      <w:proofErr w:type="spellStart"/>
      <w:r w:rsidR="0047091B">
        <w:rPr>
          <w:rFonts w:ascii="Times New Roman" w:eastAsia="Times New Roman" w:hAnsi="Times New Roman" w:cs="Times New Roman"/>
          <w:kern w:val="0"/>
          <w:sz w:val="24"/>
          <w:szCs w:val="24"/>
          <w:lang w:eastAsia="en-IN"/>
          <w14:ligatures w14:val="none"/>
        </w:rPr>
        <w:t>color</w:t>
      </w:r>
      <w:proofErr w:type="spellEnd"/>
      <w:r w:rsidR="00B75EFB" w:rsidRPr="00F464F7">
        <w:rPr>
          <w:rFonts w:ascii="Times New Roman" w:eastAsia="Times New Roman" w:hAnsi="Times New Roman" w:cs="Times New Roman"/>
          <w:kern w:val="0"/>
          <w:sz w:val="24"/>
          <w:szCs w:val="24"/>
          <w:lang w:eastAsia="en-IN"/>
          <w14:ligatures w14:val="none"/>
        </w:rPr>
        <w:t xml:space="preserve">, size, shape, and presence or absence of blemishes </w:t>
      </w:r>
      <w:r w:rsidR="00365CE5" w:rsidRPr="00F464F7">
        <w:rPr>
          <w:rFonts w:ascii="Times New Roman" w:eastAsia="Times New Roman" w:hAnsi="Times New Roman" w:cs="Times New Roman"/>
          <w:kern w:val="0"/>
          <w:sz w:val="24"/>
          <w:szCs w:val="24"/>
          <w:lang w:eastAsia="en-IN"/>
          <w14:ligatures w14:val="none"/>
        </w:rPr>
        <w:fldChar w:fldCharType="begin"/>
      </w:r>
      <w:r w:rsidR="007A3EE2">
        <w:rPr>
          <w:rFonts w:ascii="Times New Roman" w:eastAsia="Times New Roman" w:hAnsi="Times New Roman" w:cs="Times New Roman"/>
          <w:kern w:val="0"/>
          <w:sz w:val="24"/>
          <w:szCs w:val="24"/>
          <w:lang w:eastAsia="en-IN"/>
          <w14:ligatures w14:val="none"/>
        </w:rPr>
        <w:instrText xml:space="preserve"> ADDIN EN.CITE &lt;EndNote&gt;&lt;Cite&gt;&lt;Author&gt;Aday&lt;/Author&gt;&lt;Year&gt;2014&lt;/Year&gt;&lt;RecNum&gt;30&lt;/RecNum&gt;&lt;DisplayText&gt;[31]&lt;/DisplayText&gt;&lt;record&gt;&lt;rec-number&gt;30&lt;/rec-number&gt;&lt;foreign-keys&gt;&lt;key app="EN" db-id="re59aa9tcsf29oesx0o5d00uerwxvp9etvae" timestamp="1708872924"&gt;30&lt;/key&gt;&lt;/foreign-keys&gt;&lt;ref-type name="Journal Article"&gt;17&lt;/ref-type&gt;&lt;contributors&gt;&lt;authors&gt;&lt;author&gt;Aday, Mehmet Seckin&lt;/author&gt;&lt;author&gt;Yener, Ugur&lt;/author&gt;&lt;/authors&gt;&lt;/contributors&gt;&lt;titles&gt;&lt;title&gt;Understanding the buying behaviour of young consumers regarding packaging attributes and labels&lt;/title&gt;&lt;secondary-title&gt;International Journal of Consumer Studies&lt;/secondary-title&gt;&lt;/titles&gt;&lt;periodical&gt;&lt;full-title&gt;International Journal of Consumer Studies&lt;/full-title&gt;&lt;/periodical&gt;&lt;pages&gt;385-393&lt;/pages&gt;&lt;volume&gt;38&lt;/volume&gt;&lt;number&gt;4&lt;/number&gt;&lt;dates&gt;&lt;year&gt;2014&lt;/year&gt;&lt;/dates&gt;&lt;isbn&gt;1470-6423&lt;/isbn&gt;&lt;urls&gt;&lt;/urls&gt;&lt;/record&gt;&lt;/Cite&gt;&lt;/EndNote&gt;</w:instrText>
      </w:r>
      <w:r w:rsidR="00365CE5" w:rsidRPr="00F464F7">
        <w:rPr>
          <w:rFonts w:ascii="Times New Roman" w:eastAsia="Times New Roman" w:hAnsi="Times New Roman" w:cs="Times New Roman"/>
          <w:kern w:val="0"/>
          <w:sz w:val="24"/>
          <w:szCs w:val="24"/>
          <w:lang w:eastAsia="en-IN"/>
          <w14:ligatures w14:val="none"/>
        </w:rPr>
        <w:fldChar w:fldCharType="separate"/>
      </w:r>
      <w:r w:rsidR="007A3EE2">
        <w:rPr>
          <w:rFonts w:ascii="Times New Roman" w:eastAsia="Times New Roman" w:hAnsi="Times New Roman" w:cs="Times New Roman"/>
          <w:noProof/>
          <w:kern w:val="0"/>
          <w:sz w:val="24"/>
          <w:szCs w:val="24"/>
          <w:lang w:eastAsia="en-IN"/>
          <w14:ligatures w14:val="none"/>
        </w:rPr>
        <w:t>[31]</w:t>
      </w:r>
      <w:r w:rsidR="00365CE5" w:rsidRPr="00F464F7">
        <w:rPr>
          <w:rFonts w:ascii="Times New Roman" w:eastAsia="Times New Roman" w:hAnsi="Times New Roman" w:cs="Times New Roman"/>
          <w:kern w:val="0"/>
          <w:sz w:val="24"/>
          <w:szCs w:val="24"/>
          <w:lang w:eastAsia="en-IN"/>
          <w14:ligatures w14:val="none"/>
        </w:rPr>
        <w:fldChar w:fldCharType="end"/>
      </w:r>
      <w:r w:rsidR="00B75EFB" w:rsidRPr="00F464F7">
        <w:rPr>
          <w:rFonts w:ascii="Times New Roman" w:eastAsia="Times New Roman" w:hAnsi="Times New Roman" w:cs="Times New Roman"/>
          <w:kern w:val="0"/>
          <w:sz w:val="24"/>
          <w:szCs w:val="24"/>
          <w:lang w:eastAsia="en-IN"/>
          <w14:ligatures w14:val="none"/>
        </w:rPr>
        <w:t xml:space="preserve">. There is a consensus among consumers </w:t>
      </w:r>
      <w:proofErr w:type="spellStart"/>
      <w:r w:rsidR="0047091B">
        <w:rPr>
          <w:rFonts w:ascii="Times New Roman" w:eastAsia="Times New Roman" w:hAnsi="Times New Roman" w:cs="Times New Roman"/>
          <w:kern w:val="0"/>
          <w:sz w:val="24"/>
          <w:szCs w:val="24"/>
          <w:lang w:eastAsia="en-IN"/>
          <w14:ligatures w14:val="none"/>
        </w:rPr>
        <w:t>favoring</w:t>
      </w:r>
      <w:proofErr w:type="spellEnd"/>
      <w:r w:rsidR="00B75EFB" w:rsidRPr="00F464F7">
        <w:rPr>
          <w:rFonts w:ascii="Times New Roman" w:eastAsia="Times New Roman" w:hAnsi="Times New Roman" w:cs="Times New Roman"/>
          <w:kern w:val="0"/>
          <w:sz w:val="24"/>
          <w:szCs w:val="24"/>
          <w:lang w:eastAsia="en-IN"/>
          <w14:ligatures w14:val="none"/>
        </w:rPr>
        <w:t xml:space="preserve"> uniform </w:t>
      </w:r>
      <w:proofErr w:type="spellStart"/>
      <w:r w:rsidR="0047091B">
        <w:rPr>
          <w:rFonts w:ascii="Times New Roman" w:eastAsia="Times New Roman" w:hAnsi="Times New Roman" w:cs="Times New Roman"/>
          <w:kern w:val="0"/>
          <w:sz w:val="24"/>
          <w:szCs w:val="24"/>
          <w:lang w:eastAsia="en-IN"/>
          <w14:ligatures w14:val="none"/>
        </w:rPr>
        <w:t>colors</w:t>
      </w:r>
      <w:proofErr w:type="spellEnd"/>
      <w:r w:rsidR="00B75EFB" w:rsidRPr="00F464F7">
        <w:rPr>
          <w:rFonts w:ascii="Times New Roman" w:eastAsia="Times New Roman" w:hAnsi="Times New Roman" w:cs="Times New Roman"/>
          <w:kern w:val="0"/>
          <w:sz w:val="24"/>
          <w:szCs w:val="24"/>
          <w:lang w:eastAsia="en-IN"/>
          <w14:ligatures w14:val="none"/>
        </w:rPr>
        <w:t xml:space="preserve"> and an aversion towards irregular or mottled patterns, which are perceived as less desirable </w:t>
      </w:r>
      <w:r w:rsidR="00365CE5" w:rsidRPr="00F464F7">
        <w:rPr>
          <w:rFonts w:ascii="Times New Roman" w:eastAsia="Times New Roman" w:hAnsi="Times New Roman" w:cs="Times New Roman"/>
          <w:kern w:val="0"/>
          <w:sz w:val="24"/>
          <w:szCs w:val="24"/>
          <w:lang w:eastAsia="en-IN"/>
          <w14:ligatures w14:val="none"/>
        </w:rPr>
        <w:fldChar w:fldCharType="begin"/>
      </w:r>
      <w:r w:rsidR="007A3EE2">
        <w:rPr>
          <w:rFonts w:ascii="Times New Roman" w:eastAsia="Times New Roman" w:hAnsi="Times New Roman" w:cs="Times New Roman"/>
          <w:kern w:val="0"/>
          <w:sz w:val="24"/>
          <w:szCs w:val="24"/>
          <w:lang w:eastAsia="en-IN"/>
          <w14:ligatures w14:val="none"/>
        </w:rPr>
        <w:instrText xml:space="preserve"> ADDIN EN.CITE &lt;EndNote&gt;&lt;Cite&gt;&lt;Author&gt;Poole&lt;/Author&gt;&lt;Year&gt;1996&lt;/Year&gt;&lt;RecNum&gt;33&lt;/RecNum&gt;&lt;DisplayText&gt;[32]&lt;/DisplayText&gt;&lt;record&gt;&lt;rec-number&gt;33&lt;/rec-number&gt;&lt;foreign-keys&gt;&lt;key app="EN" db-id="re59aa9tcsf29oesx0o5d00uerwxvp9etvae" timestamp="1708873108"&gt;33&lt;/key&gt;&lt;/foreign-keys&gt;&lt;ref-type name="Journal Article"&gt;17&lt;/ref-type&gt;&lt;contributors&gt;&lt;authors&gt;&lt;author&gt;Poole, Nigel&lt;/author&gt;&lt;author&gt;Baron, Laura&lt;/author&gt;&lt;/authors&gt;&lt;/contributors&gt;&lt;titles&gt;&lt;title&gt;Consumer awareness of citrus fruit attributes&lt;/title&gt;&lt;secondary-title&gt;British Food Journal&lt;/secondary-title&gt;&lt;/titles&gt;&lt;periodical&gt;&lt;full-title&gt;British Food Journal&lt;/full-title&gt;&lt;/periodical&gt;&lt;pages&gt;23-28&lt;/pages&gt;&lt;volume&gt;98&lt;/volume&gt;&lt;number&gt;1&lt;/number&gt;&lt;dates&gt;&lt;year&gt;1996&lt;/year&gt;&lt;/dates&gt;&lt;isbn&gt;0007-070X&lt;/isbn&gt;&lt;urls&gt;&lt;/urls&gt;&lt;/record&gt;&lt;/Cite&gt;&lt;/EndNote&gt;</w:instrText>
      </w:r>
      <w:r w:rsidR="00365CE5" w:rsidRPr="00F464F7">
        <w:rPr>
          <w:rFonts w:ascii="Times New Roman" w:eastAsia="Times New Roman" w:hAnsi="Times New Roman" w:cs="Times New Roman"/>
          <w:kern w:val="0"/>
          <w:sz w:val="24"/>
          <w:szCs w:val="24"/>
          <w:lang w:eastAsia="en-IN"/>
          <w14:ligatures w14:val="none"/>
        </w:rPr>
        <w:fldChar w:fldCharType="separate"/>
      </w:r>
      <w:r w:rsidR="007A3EE2">
        <w:rPr>
          <w:rFonts w:ascii="Times New Roman" w:eastAsia="Times New Roman" w:hAnsi="Times New Roman" w:cs="Times New Roman"/>
          <w:noProof/>
          <w:kern w:val="0"/>
          <w:sz w:val="24"/>
          <w:szCs w:val="24"/>
          <w:lang w:eastAsia="en-IN"/>
          <w14:ligatures w14:val="none"/>
        </w:rPr>
        <w:t>[32]</w:t>
      </w:r>
      <w:r w:rsidR="00365CE5" w:rsidRPr="00F464F7">
        <w:rPr>
          <w:rFonts w:ascii="Times New Roman" w:eastAsia="Times New Roman" w:hAnsi="Times New Roman" w:cs="Times New Roman"/>
          <w:kern w:val="0"/>
          <w:sz w:val="24"/>
          <w:szCs w:val="24"/>
          <w:lang w:eastAsia="en-IN"/>
          <w14:ligatures w14:val="none"/>
        </w:rPr>
        <w:fldChar w:fldCharType="end"/>
      </w:r>
      <w:r w:rsidR="00B75EFB" w:rsidRPr="00F464F7">
        <w:rPr>
          <w:rFonts w:ascii="Times New Roman" w:eastAsia="Times New Roman" w:hAnsi="Times New Roman" w:cs="Times New Roman"/>
          <w:kern w:val="0"/>
          <w:sz w:val="24"/>
          <w:szCs w:val="24"/>
          <w:lang w:eastAsia="en-IN"/>
          <w14:ligatures w14:val="none"/>
        </w:rPr>
        <w:t>. The interplay between these visual factors and consumer preferences underscores the significance of appearance and colo</w:t>
      </w:r>
      <w:r w:rsidR="00F15F27" w:rsidRPr="00F464F7">
        <w:rPr>
          <w:rFonts w:ascii="Times New Roman" w:eastAsia="Times New Roman" w:hAnsi="Times New Roman" w:cs="Times New Roman"/>
          <w:kern w:val="0"/>
          <w:sz w:val="24"/>
          <w:szCs w:val="24"/>
          <w:lang w:eastAsia="en-IN"/>
          <w14:ligatures w14:val="none"/>
        </w:rPr>
        <w:t>u</w:t>
      </w:r>
      <w:r w:rsidR="00B75EFB" w:rsidRPr="00F464F7">
        <w:rPr>
          <w:rFonts w:ascii="Times New Roman" w:eastAsia="Times New Roman" w:hAnsi="Times New Roman" w:cs="Times New Roman"/>
          <w:kern w:val="0"/>
          <w:sz w:val="24"/>
          <w:szCs w:val="24"/>
          <w:lang w:eastAsia="en-IN"/>
          <w14:ligatures w14:val="none"/>
        </w:rPr>
        <w:t>r in driving the acceptance and demand for fresh fruits in the market.</w:t>
      </w:r>
      <w:bookmarkStart w:id="3" w:name="_Hlk158202681"/>
      <w:bookmarkEnd w:id="2"/>
    </w:p>
    <w:p w14:paraId="20215C8B" w14:textId="38183D1E" w:rsidR="00AE5F28" w:rsidRPr="00F464F7" w:rsidRDefault="005E1A73" w:rsidP="00F464F7">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5</w:t>
      </w:r>
      <w:r w:rsidR="00792A8D" w:rsidRPr="00F464F7">
        <w:rPr>
          <w:rFonts w:ascii="Times New Roman" w:eastAsia="Times New Roman" w:hAnsi="Times New Roman" w:cs="Times New Roman"/>
          <w:b/>
          <w:bCs/>
          <w:kern w:val="0"/>
          <w:sz w:val="24"/>
          <w:szCs w:val="24"/>
          <w:lang w:eastAsia="en-IN"/>
          <w14:ligatures w14:val="none"/>
        </w:rPr>
        <w:t>.1.</w:t>
      </w:r>
      <w:r w:rsidR="000A5404" w:rsidRPr="00F464F7">
        <w:rPr>
          <w:rFonts w:ascii="Times New Roman" w:eastAsia="Times New Roman" w:hAnsi="Times New Roman" w:cs="Times New Roman"/>
          <w:b/>
          <w:bCs/>
          <w:kern w:val="0"/>
          <w:sz w:val="24"/>
          <w:szCs w:val="24"/>
          <w:lang w:eastAsia="en-IN"/>
          <w14:ligatures w14:val="none"/>
        </w:rPr>
        <w:t>2. Flavour</w:t>
      </w:r>
      <w:r w:rsidR="00AE5F28" w:rsidRPr="00F464F7">
        <w:rPr>
          <w:rFonts w:ascii="Times New Roman" w:eastAsia="Times New Roman" w:hAnsi="Times New Roman" w:cs="Times New Roman"/>
          <w:b/>
          <w:bCs/>
          <w:kern w:val="0"/>
          <w:sz w:val="24"/>
          <w:szCs w:val="24"/>
          <w:lang w:eastAsia="en-IN"/>
          <w14:ligatures w14:val="none"/>
        </w:rPr>
        <w:t xml:space="preserve"> &amp; Taste</w:t>
      </w:r>
    </w:p>
    <w:bookmarkEnd w:id="3"/>
    <w:p w14:paraId="713BF2DA" w14:textId="38378A78" w:rsidR="00C04655" w:rsidRPr="00F464F7" w:rsidRDefault="009B05E5" w:rsidP="009B05E5">
      <w:pPr>
        <w:pStyle w:val="NormalWeb"/>
        <w:spacing w:line="360" w:lineRule="auto"/>
        <w:jc w:val="both"/>
        <w:rPr>
          <w:rStyle w:val="sw"/>
          <w:color w:val="000000"/>
          <w:shd w:val="clear" w:color="auto" w:fill="FFFFFF"/>
        </w:rPr>
      </w:pPr>
      <w:r>
        <w:rPr>
          <w:rStyle w:val="sw"/>
          <w:color w:val="000000"/>
          <w:shd w:val="clear" w:color="auto" w:fill="FFFFFF"/>
        </w:rPr>
        <w:tab/>
      </w:r>
      <w:r w:rsidR="007C7CDB" w:rsidRPr="00F464F7">
        <w:rPr>
          <w:rStyle w:val="sw"/>
          <w:color w:val="000000"/>
          <w:shd w:val="clear" w:color="auto" w:fill="FFFFFF"/>
        </w:rPr>
        <w:t>When</w:t>
      </w:r>
      <w:r w:rsidR="007C7CDB" w:rsidRPr="00F464F7">
        <w:rPr>
          <w:color w:val="000000"/>
          <w:shd w:val="clear" w:color="auto" w:fill="FFFFFF"/>
        </w:rPr>
        <w:t> </w:t>
      </w:r>
      <w:r w:rsidR="007C7CDB" w:rsidRPr="00F464F7">
        <w:rPr>
          <w:rStyle w:val="sw"/>
          <w:color w:val="000000"/>
          <w:shd w:val="clear" w:color="auto" w:fill="FFFFFF"/>
        </w:rPr>
        <w:t>it</w:t>
      </w:r>
      <w:r w:rsidR="007C7CDB" w:rsidRPr="00F464F7">
        <w:rPr>
          <w:color w:val="000000"/>
          <w:shd w:val="clear" w:color="auto" w:fill="FFFFFF"/>
        </w:rPr>
        <w:t> </w:t>
      </w:r>
      <w:r w:rsidR="007C7CDB" w:rsidRPr="00F464F7">
        <w:rPr>
          <w:rStyle w:val="sw"/>
          <w:color w:val="000000"/>
          <w:shd w:val="clear" w:color="auto" w:fill="FFFFFF"/>
        </w:rPr>
        <w:t>comes</w:t>
      </w:r>
      <w:r w:rsidR="007C7CDB" w:rsidRPr="00F464F7">
        <w:rPr>
          <w:color w:val="000000"/>
          <w:shd w:val="clear" w:color="auto" w:fill="FFFFFF"/>
        </w:rPr>
        <w:t> </w:t>
      </w:r>
      <w:r w:rsidR="007C7CDB" w:rsidRPr="00F464F7">
        <w:rPr>
          <w:rStyle w:val="sw"/>
          <w:color w:val="000000"/>
          <w:shd w:val="clear" w:color="auto" w:fill="FFFFFF"/>
        </w:rPr>
        <w:t>to</w:t>
      </w:r>
      <w:r w:rsidR="007C7CDB" w:rsidRPr="00F464F7">
        <w:rPr>
          <w:color w:val="000000"/>
          <w:shd w:val="clear" w:color="auto" w:fill="FFFFFF"/>
        </w:rPr>
        <w:t> </w:t>
      </w:r>
      <w:r w:rsidR="007C7CDB" w:rsidRPr="00F464F7">
        <w:rPr>
          <w:rStyle w:val="sw"/>
          <w:color w:val="000000"/>
          <w:shd w:val="clear" w:color="auto" w:fill="FFFFFF"/>
        </w:rPr>
        <w:t>our</w:t>
      </w:r>
      <w:r w:rsidR="007C7CDB" w:rsidRPr="00F464F7">
        <w:rPr>
          <w:color w:val="000000"/>
          <w:shd w:val="clear" w:color="auto" w:fill="FFFFFF"/>
        </w:rPr>
        <w:t> </w:t>
      </w:r>
      <w:r w:rsidR="007C7CDB" w:rsidRPr="00F464F7">
        <w:rPr>
          <w:rStyle w:val="sw"/>
          <w:color w:val="000000"/>
          <w:shd w:val="clear" w:color="auto" w:fill="FFFFFF"/>
        </w:rPr>
        <w:t>food</w:t>
      </w:r>
      <w:r w:rsidR="007C7CDB" w:rsidRPr="00F464F7">
        <w:rPr>
          <w:color w:val="000000"/>
          <w:shd w:val="clear" w:color="auto" w:fill="FFFFFF"/>
        </w:rPr>
        <w:t> </w:t>
      </w:r>
      <w:r w:rsidR="007C7CDB" w:rsidRPr="00F464F7">
        <w:rPr>
          <w:rStyle w:val="sw"/>
          <w:color w:val="000000"/>
          <w:shd w:val="clear" w:color="auto" w:fill="FFFFFF"/>
        </w:rPr>
        <w:t>choices</w:t>
      </w:r>
      <w:r w:rsidR="007C7CDB" w:rsidRPr="00F464F7">
        <w:rPr>
          <w:color w:val="000000"/>
          <w:shd w:val="clear" w:color="auto" w:fill="FFFFFF"/>
        </w:rPr>
        <w:t> </w:t>
      </w:r>
      <w:r w:rsidR="007C7CDB" w:rsidRPr="00F464F7">
        <w:rPr>
          <w:rStyle w:val="sw"/>
          <w:color w:val="000000"/>
          <w:shd w:val="clear" w:color="auto" w:fill="FFFFFF"/>
        </w:rPr>
        <w:t>and</w:t>
      </w:r>
      <w:r w:rsidR="007C7CDB" w:rsidRPr="00F464F7">
        <w:rPr>
          <w:color w:val="000000"/>
          <w:shd w:val="clear" w:color="auto" w:fill="FFFFFF"/>
        </w:rPr>
        <w:t> </w:t>
      </w:r>
      <w:r w:rsidR="007C7CDB" w:rsidRPr="00F464F7">
        <w:rPr>
          <w:rStyle w:val="sw"/>
          <w:color w:val="000000"/>
          <w:shd w:val="clear" w:color="auto" w:fill="FFFFFF"/>
        </w:rPr>
        <w:t>eating</w:t>
      </w:r>
      <w:r w:rsidR="007C7CDB" w:rsidRPr="00F464F7">
        <w:rPr>
          <w:color w:val="000000"/>
          <w:shd w:val="clear" w:color="auto" w:fill="FFFFFF"/>
        </w:rPr>
        <w:t> </w:t>
      </w:r>
      <w:r w:rsidR="007C7CDB" w:rsidRPr="00F464F7">
        <w:rPr>
          <w:rStyle w:val="sw"/>
          <w:color w:val="000000"/>
          <w:shd w:val="clear" w:color="auto" w:fill="FFFFFF"/>
        </w:rPr>
        <w:t>habits,</w:t>
      </w:r>
      <w:r w:rsidR="007C7CDB" w:rsidRPr="00F464F7">
        <w:rPr>
          <w:color w:val="000000"/>
          <w:shd w:val="clear" w:color="auto" w:fill="FFFFFF"/>
        </w:rPr>
        <w:t> </w:t>
      </w:r>
      <w:r w:rsidR="007C7CDB" w:rsidRPr="00F464F7">
        <w:rPr>
          <w:rStyle w:val="sw"/>
          <w:color w:val="000000"/>
          <w:shd w:val="clear" w:color="auto" w:fill="FFFFFF"/>
        </w:rPr>
        <w:t>appearance</w:t>
      </w:r>
      <w:r w:rsidR="007C7CDB" w:rsidRPr="00F464F7">
        <w:rPr>
          <w:color w:val="000000"/>
          <w:shd w:val="clear" w:color="auto" w:fill="FFFFFF"/>
        </w:rPr>
        <w:t> </w:t>
      </w:r>
      <w:r w:rsidR="007C7CDB" w:rsidRPr="00F464F7">
        <w:rPr>
          <w:rStyle w:val="sw"/>
          <w:color w:val="000000"/>
          <w:shd w:val="clear" w:color="auto" w:fill="FFFFFF"/>
        </w:rPr>
        <w:t>as</w:t>
      </w:r>
      <w:r w:rsidR="007C7CDB" w:rsidRPr="00F464F7">
        <w:rPr>
          <w:color w:val="000000"/>
          <w:shd w:val="clear" w:color="auto" w:fill="FFFFFF"/>
        </w:rPr>
        <w:t> </w:t>
      </w:r>
      <w:r w:rsidR="007C7CDB" w:rsidRPr="00F464F7">
        <w:rPr>
          <w:rStyle w:val="sw"/>
          <w:color w:val="000000"/>
          <w:shd w:val="clear" w:color="auto" w:fill="FFFFFF"/>
        </w:rPr>
        <w:t>well</w:t>
      </w:r>
      <w:r w:rsidR="007C7CDB" w:rsidRPr="00F464F7">
        <w:rPr>
          <w:color w:val="000000"/>
          <w:shd w:val="clear" w:color="auto" w:fill="FFFFFF"/>
        </w:rPr>
        <w:t> </w:t>
      </w:r>
      <w:r w:rsidR="007C7CDB" w:rsidRPr="00F464F7">
        <w:rPr>
          <w:rStyle w:val="sw"/>
          <w:color w:val="000000"/>
          <w:shd w:val="clear" w:color="auto" w:fill="FFFFFF"/>
        </w:rPr>
        <w:t>as</w:t>
      </w:r>
      <w:r w:rsidR="007C7CDB" w:rsidRPr="00F464F7">
        <w:rPr>
          <w:color w:val="000000"/>
          <w:shd w:val="clear" w:color="auto" w:fill="FFFFFF"/>
        </w:rPr>
        <w:t> </w:t>
      </w:r>
      <w:r w:rsidR="007C7CDB" w:rsidRPr="00F464F7">
        <w:rPr>
          <w:rStyle w:val="sw"/>
          <w:color w:val="000000"/>
          <w:shd w:val="clear" w:color="auto" w:fill="FFFFFF"/>
        </w:rPr>
        <w:t>taste</w:t>
      </w:r>
      <w:r w:rsidR="007C7CDB" w:rsidRPr="00F464F7">
        <w:rPr>
          <w:color w:val="000000"/>
          <w:shd w:val="clear" w:color="auto" w:fill="FFFFFF"/>
        </w:rPr>
        <w:t> </w:t>
      </w:r>
      <w:r w:rsidR="007C7CDB" w:rsidRPr="00F464F7">
        <w:rPr>
          <w:rStyle w:val="sw"/>
          <w:color w:val="000000"/>
          <w:shd w:val="clear" w:color="auto" w:fill="FFFFFF"/>
        </w:rPr>
        <w:t>is</w:t>
      </w:r>
      <w:r w:rsidR="007C7CDB" w:rsidRPr="00F464F7">
        <w:rPr>
          <w:color w:val="000000"/>
          <w:shd w:val="clear" w:color="auto" w:fill="FFFFFF"/>
        </w:rPr>
        <w:t> </w:t>
      </w:r>
      <w:r w:rsidR="007C7CDB" w:rsidRPr="00F464F7">
        <w:rPr>
          <w:rStyle w:val="sw"/>
          <w:color w:val="000000"/>
          <w:shd w:val="clear" w:color="auto" w:fill="FFFFFF"/>
        </w:rPr>
        <w:t>best.</w:t>
      </w:r>
      <w:r w:rsidR="007C7CDB" w:rsidRPr="00F464F7">
        <w:rPr>
          <w:color w:val="000000"/>
          <w:shd w:val="clear" w:color="auto" w:fill="FFFFFF"/>
        </w:rPr>
        <w:t> </w:t>
      </w:r>
      <w:r w:rsidR="007C7CDB" w:rsidRPr="00F464F7">
        <w:rPr>
          <w:rStyle w:val="sw"/>
          <w:color w:val="000000"/>
          <w:shd w:val="clear" w:color="auto" w:fill="FFFFFF"/>
        </w:rPr>
        <w:t>Our</w:t>
      </w:r>
      <w:r w:rsidR="007C7CDB" w:rsidRPr="00F464F7">
        <w:rPr>
          <w:color w:val="000000"/>
          <w:shd w:val="clear" w:color="auto" w:fill="FFFFFF"/>
        </w:rPr>
        <w:t> </w:t>
      </w:r>
      <w:r w:rsidR="007C7CDB" w:rsidRPr="00F464F7">
        <w:rPr>
          <w:rStyle w:val="sw"/>
          <w:color w:val="000000"/>
          <w:shd w:val="clear" w:color="auto" w:fill="FFFFFF"/>
        </w:rPr>
        <w:t>health</w:t>
      </w:r>
      <w:r w:rsidR="007C7CDB" w:rsidRPr="00F464F7">
        <w:rPr>
          <w:color w:val="000000"/>
          <w:shd w:val="clear" w:color="auto" w:fill="FFFFFF"/>
        </w:rPr>
        <w:t> </w:t>
      </w:r>
      <w:r w:rsidR="007C7CDB" w:rsidRPr="00F464F7">
        <w:rPr>
          <w:rStyle w:val="sw"/>
          <w:color w:val="000000"/>
          <w:shd w:val="clear" w:color="auto" w:fill="FFFFFF"/>
        </w:rPr>
        <w:t>is</w:t>
      </w:r>
      <w:r w:rsidR="007C7CDB" w:rsidRPr="00F464F7">
        <w:rPr>
          <w:color w:val="000000"/>
          <w:shd w:val="clear" w:color="auto" w:fill="FFFFFF"/>
        </w:rPr>
        <w:t> </w:t>
      </w:r>
      <w:r w:rsidR="007C7CDB" w:rsidRPr="00F464F7">
        <w:rPr>
          <w:rStyle w:val="sw"/>
          <w:color w:val="000000"/>
          <w:shd w:val="clear" w:color="auto" w:fill="FFFFFF"/>
        </w:rPr>
        <w:t>affected</w:t>
      </w:r>
      <w:r w:rsidR="007C7CDB" w:rsidRPr="00F464F7">
        <w:rPr>
          <w:color w:val="000000"/>
          <w:shd w:val="clear" w:color="auto" w:fill="FFFFFF"/>
        </w:rPr>
        <w:t> </w:t>
      </w:r>
      <w:r w:rsidR="007C7CDB" w:rsidRPr="00F464F7">
        <w:rPr>
          <w:rStyle w:val="sw"/>
          <w:color w:val="000000"/>
          <w:shd w:val="clear" w:color="auto" w:fill="FFFFFF"/>
        </w:rPr>
        <w:t>by</w:t>
      </w:r>
      <w:r w:rsidR="007C7CDB" w:rsidRPr="00F464F7">
        <w:rPr>
          <w:color w:val="000000"/>
          <w:shd w:val="clear" w:color="auto" w:fill="FFFFFF"/>
        </w:rPr>
        <w:t> </w:t>
      </w:r>
      <w:r w:rsidR="007C7CDB" w:rsidRPr="00F464F7">
        <w:rPr>
          <w:rStyle w:val="sw"/>
          <w:color w:val="000000"/>
          <w:shd w:val="clear" w:color="auto" w:fill="FFFFFF"/>
        </w:rPr>
        <w:t>the</w:t>
      </w:r>
      <w:r w:rsidR="007C7CDB" w:rsidRPr="00F464F7">
        <w:rPr>
          <w:color w:val="000000"/>
          <w:shd w:val="clear" w:color="auto" w:fill="FFFFFF"/>
        </w:rPr>
        <w:t> </w:t>
      </w:r>
      <w:r w:rsidR="007C7CDB" w:rsidRPr="00F464F7">
        <w:rPr>
          <w:rStyle w:val="sw"/>
          <w:color w:val="000000"/>
          <w:shd w:val="clear" w:color="auto" w:fill="FFFFFF"/>
        </w:rPr>
        <w:t>taste</w:t>
      </w:r>
      <w:r w:rsidR="007C7CDB" w:rsidRPr="00F464F7">
        <w:rPr>
          <w:color w:val="000000"/>
          <w:shd w:val="clear" w:color="auto" w:fill="FFFFFF"/>
        </w:rPr>
        <w:t> </w:t>
      </w:r>
      <w:r w:rsidR="007C7CDB" w:rsidRPr="00F464F7">
        <w:rPr>
          <w:rStyle w:val="sw"/>
          <w:color w:val="000000"/>
          <w:shd w:val="clear" w:color="auto" w:fill="FFFFFF"/>
        </w:rPr>
        <w:t>of</w:t>
      </w:r>
      <w:r w:rsidR="007C7CDB" w:rsidRPr="00F464F7">
        <w:rPr>
          <w:color w:val="000000"/>
          <w:shd w:val="clear" w:color="auto" w:fill="FFFFFF"/>
        </w:rPr>
        <w:t> </w:t>
      </w:r>
      <w:r w:rsidR="007C7CDB" w:rsidRPr="00F464F7">
        <w:rPr>
          <w:rStyle w:val="sw"/>
          <w:color w:val="000000"/>
          <w:shd w:val="clear" w:color="auto" w:fill="FFFFFF"/>
        </w:rPr>
        <w:t>the</w:t>
      </w:r>
      <w:r w:rsidR="007C7CDB" w:rsidRPr="00F464F7">
        <w:rPr>
          <w:color w:val="000000"/>
          <w:shd w:val="clear" w:color="auto" w:fill="FFFFFF"/>
        </w:rPr>
        <w:t> </w:t>
      </w:r>
      <w:r w:rsidR="007C7CDB" w:rsidRPr="00F464F7">
        <w:rPr>
          <w:rStyle w:val="sw"/>
          <w:color w:val="000000"/>
          <w:shd w:val="clear" w:color="auto" w:fill="FFFFFF"/>
        </w:rPr>
        <w:t>food</w:t>
      </w:r>
      <w:r w:rsidR="007C7CDB" w:rsidRPr="00F464F7">
        <w:rPr>
          <w:color w:val="000000"/>
          <w:shd w:val="clear" w:color="auto" w:fill="FFFFFF"/>
        </w:rPr>
        <w:t> </w:t>
      </w:r>
      <w:r w:rsidR="007C7CDB" w:rsidRPr="00F464F7">
        <w:rPr>
          <w:rStyle w:val="sw"/>
          <w:color w:val="000000"/>
          <w:shd w:val="clear" w:color="auto" w:fill="FFFFFF"/>
        </w:rPr>
        <w:t>we</w:t>
      </w:r>
      <w:r w:rsidR="007C7CDB" w:rsidRPr="00F464F7">
        <w:rPr>
          <w:color w:val="000000"/>
          <w:shd w:val="clear" w:color="auto" w:fill="FFFFFF"/>
        </w:rPr>
        <w:t> </w:t>
      </w:r>
      <w:r w:rsidR="007C7CDB" w:rsidRPr="00F464F7">
        <w:rPr>
          <w:rStyle w:val="sw"/>
          <w:color w:val="000000"/>
          <w:shd w:val="clear" w:color="auto" w:fill="FFFFFF"/>
        </w:rPr>
        <w:t>eat;</w:t>
      </w:r>
      <w:r w:rsidR="007C7CDB" w:rsidRPr="00F464F7">
        <w:rPr>
          <w:color w:val="000000"/>
          <w:shd w:val="clear" w:color="auto" w:fill="FFFFFF"/>
        </w:rPr>
        <w:t> </w:t>
      </w:r>
      <w:r w:rsidR="007C7CDB" w:rsidRPr="00F464F7">
        <w:rPr>
          <w:rStyle w:val="sw"/>
          <w:color w:val="000000"/>
          <w:shd w:val="clear" w:color="auto" w:fill="FFFFFF"/>
        </w:rPr>
        <w:t>sweetness</w:t>
      </w:r>
      <w:r w:rsidR="007C7CDB" w:rsidRPr="00F464F7">
        <w:rPr>
          <w:color w:val="000000"/>
          <w:shd w:val="clear" w:color="auto" w:fill="FFFFFF"/>
        </w:rPr>
        <w:t> </w:t>
      </w:r>
      <w:r w:rsidR="007C7CDB" w:rsidRPr="00F464F7">
        <w:rPr>
          <w:rStyle w:val="sw"/>
          <w:color w:val="000000"/>
          <w:shd w:val="clear" w:color="auto" w:fill="FFFFFF"/>
        </w:rPr>
        <w:t>and</w:t>
      </w:r>
      <w:r w:rsidR="007C7CDB" w:rsidRPr="00F464F7">
        <w:rPr>
          <w:color w:val="000000"/>
          <w:shd w:val="clear" w:color="auto" w:fill="FFFFFF"/>
        </w:rPr>
        <w:t> </w:t>
      </w:r>
      <w:r w:rsidR="007C7CDB" w:rsidRPr="00F464F7">
        <w:rPr>
          <w:rStyle w:val="sw"/>
          <w:color w:val="000000"/>
          <w:shd w:val="clear" w:color="auto" w:fill="FFFFFF"/>
        </w:rPr>
        <w:t>acidity</w:t>
      </w:r>
      <w:r w:rsidR="007C7CDB" w:rsidRPr="00F464F7">
        <w:rPr>
          <w:color w:val="000000"/>
          <w:shd w:val="clear" w:color="auto" w:fill="FFFFFF"/>
        </w:rPr>
        <w:t> </w:t>
      </w:r>
      <w:r w:rsidR="007C7CDB" w:rsidRPr="00F464F7">
        <w:rPr>
          <w:rStyle w:val="sw"/>
          <w:color w:val="000000"/>
          <w:shd w:val="clear" w:color="auto" w:fill="FFFFFF"/>
        </w:rPr>
        <w:t>are</w:t>
      </w:r>
      <w:r w:rsidR="007C7CDB" w:rsidRPr="00F464F7">
        <w:rPr>
          <w:color w:val="000000"/>
          <w:shd w:val="clear" w:color="auto" w:fill="FFFFFF"/>
        </w:rPr>
        <w:t> </w:t>
      </w:r>
      <w:r w:rsidR="007C7CDB" w:rsidRPr="00F464F7">
        <w:rPr>
          <w:rStyle w:val="sw"/>
          <w:color w:val="000000"/>
          <w:shd w:val="clear" w:color="auto" w:fill="FFFFFF"/>
        </w:rPr>
        <w:t>also</w:t>
      </w:r>
      <w:r w:rsidR="007C7CDB" w:rsidRPr="00F464F7">
        <w:rPr>
          <w:color w:val="000000"/>
          <w:shd w:val="clear" w:color="auto" w:fill="FFFFFF"/>
        </w:rPr>
        <w:t> </w:t>
      </w:r>
      <w:r w:rsidR="007C7CDB" w:rsidRPr="00F464F7">
        <w:rPr>
          <w:rStyle w:val="sw"/>
          <w:color w:val="000000"/>
          <w:shd w:val="clear" w:color="auto" w:fill="FFFFFF"/>
        </w:rPr>
        <w:t>important</w:t>
      </w:r>
      <w:r w:rsidR="007C7CDB" w:rsidRPr="00F464F7">
        <w:rPr>
          <w:color w:val="000000"/>
          <w:shd w:val="clear" w:color="auto" w:fill="FFFFFF"/>
        </w:rPr>
        <w:t> </w:t>
      </w:r>
      <w:r w:rsidR="00365CE5" w:rsidRPr="00F464F7">
        <w:rPr>
          <w:color w:val="000000"/>
          <w:shd w:val="clear" w:color="auto" w:fill="FFFFFF"/>
        </w:rPr>
        <w:fldChar w:fldCharType="begin"/>
      </w:r>
      <w:r w:rsidR="007A3EE2">
        <w:rPr>
          <w:color w:val="000000"/>
          <w:shd w:val="clear" w:color="auto" w:fill="FFFFFF"/>
        </w:rPr>
        <w:instrText xml:space="preserve"> ADDIN EN.CITE &lt;EndNote&gt;&lt;Cite&gt;&lt;Author&gt;Costell&lt;/Author&gt;&lt;Year&gt;2010&lt;/Year&gt;&lt;RecNum&gt;34&lt;/RecNum&gt;&lt;DisplayText&gt;[33]&lt;/DisplayText&gt;&lt;record&gt;&lt;rec-number&gt;34&lt;/rec-number&gt;&lt;foreign-keys&gt;&lt;key app="EN" db-id="re59aa9tcsf29oesx0o5d00uerwxvp9etvae" timestamp="1708873164"&gt;34&lt;/key&gt;&lt;/foreign-keys&gt;&lt;ref-type name="Journal Article"&gt;17&lt;/ref-type&gt;&lt;contributors&gt;&lt;authors&gt;&lt;author&gt;Costell, Elvira&lt;/author&gt;&lt;author&gt;Tárrega, Amparo&lt;/author&gt;&lt;author&gt;Bayarri, Sara&lt;/author&gt;&lt;/authors&gt;&lt;/contributors&gt;&lt;titles&gt;&lt;title&gt;Food acceptance: The role of consumer perception and attitudes&lt;/title&gt;&lt;secondary-title&gt;Chemosensory perception&lt;/secondary-title&gt;&lt;/titles&gt;&lt;periodical&gt;&lt;full-title&gt;Chemosensory perception&lt;/full-title&gt;&lt;/periodical&gt;&lt;pages&gt;42-50&lt;/pages&gt;&lt;volume&gt;3&lt;/volume&gt;&lt;dates&gt;&lt;year&gt;2010&lt;/year&gt;&lt;/dates&gt;&lt;isbn&gt;1936-5802&lt;/isbn&gt;&lt;urls&gt;&lt;/urls&gt;&lt;/record&gt;&lt;/Cite&gt;&lt;/EndNote&gt;</w:instrText>
      </w:r>
      <w:r w:rsidR="00365CE5" w:rsidRPr="00F464F7">
        <w:rPr>
          <w:color w:val="000000"/>
          <w:shd w:val="clear" w:color="auto" w:fill="FFFFFF"/>
        </w:rPr>
        <w:fldChar w:fldCharType="separate"/>
      </w:r>
      <w:r w:rsidR="007A3EE2">
        <w:rPr>
          <w:noProof/>
          <w:color w:val="000000"/>
          <w:shd w:val="clear" w:color="auto" w:fill="FFFFFF"/>
        </w:rPr>
        <w:t>[33]</w:t>
      </w:r>
      <w:r w:rsidR="00365CE5" w:rsidRPr="00F464F7">
        <w:rPr>
          <w:color w:val="000000"/>
          <w:shd w:val="clear" w:color="auto" w:fill="FFFFFF"/>
        </w:rPr>
        <w:fldChar w:fldCharType="end"/>
      </w:r>
      <w:r w:rsidR="007C7CDB" w:rsidRPr="00F464F7">
        <w:rPr>
          <w:rStyle w:val="sw"/>
          <w:color w:val="000000"/>
          <w:shd w:val="clear" w:color="auto" w:fill="FFFFFF"/>
        </w:rPr>
        <w:t>.</w:t>
      </w:r>
      <w:r w:rsidR="00C3418A" w:rsidRPr="00F464F7">
        <w:rPr>
          <w:rStyle w:val="sw"/>
          <w:color w:val="000000"/>
          <w:shd w:val="clear" w:color="auto" w:fill="FFFFFF"/>
        </w:rPr>
        <w:t xml:space="preserve"> Aroma and </w:t>
      </w:r>
      <w:proofErr w:type="spellStart"/>
      <w:r w:rsidR="0047091B">
        <w:rPr>
          <w:rStyle w:val="sw"/>
          <w:color w:val="000000"/>
          <w:shd w:val="clear" w:color="auto" w:fill="FFFFFF"/>
        </w:rPr>
        <w:t>flavor</w:t>
      </w:r>
      <w:proofErr w:type="spellEnd"/>
      <w:r w:rsidR="00C3418A" w:rsidRPr="00F464F7">
        <w:rPr>
          <w:rStyle w:val="sw"/>
          <w:color w:val="000000"/>
          <w:shd w:val="clear" w:color="auto" w:fill="FFFFFF"/>
        </w:rPr>
        <w:t xml:space="preserve"> have an impact on customer acceptance and preferences and are related to fruit freshness as well as diversity. For instance, it has been discovered that a certain volatile </w:t>
      </w:r>
      <w:r w:rsidR="00C3418A" w:rsidRPr="00F464F7">
        <w:rPr>
          <w:rStyle w:val="sw"/>
          <w:color w:val="000000"/>
          <w:shd w:val="clear" w:color="auto" w:fill="FFFFFF"/>
        </w:rPr>
        <w:lastRenderedPageBreak/>
        <w:t>concentration in strawberries increases customers' perception and acceptance of sweetness. preference, proving that flavour directly influences customer preference</w:t>
      </w:r>
      <w:r w:rsidR="00365CE5" w:rsidRPr="00F464F7">
        <w:rPr>
          <w:rStyle w:val="sw"/>
          <w:color w:val="000000"/>
          <w:shd w:val="clear" w:color="auto" w:fill="FFFFFF"/>
        </w:rPr>
        <w:fldChar w:fldCharType="begin"/>
      </w:r>
      <w:r w:rsidR="007A3EE2">
        <w:rPr>
          <w:rStyle w:val="sw"/>
          <w:color w:val="000000"/>
          <w:shd w:val="clear" w:color="auto" w:fill="FFFFFF"/>
        </w:rPr>
        <w:instrText xml:space="preserve"> ADDIN EN.CITE &lt;EndNote&gt;&lt;Cite&gt;&lt;Author&gt;Stiletto&lt;/Author&gt;&lt;Year&gt;2021&lt;/Year&gt;&lt;RecNum&gt;35&lt;/RecNum&gt;&lt;DisplayText&gt;[34]&lt;/DisplayText&gt;&lt;record&gt;&lt;rec-number&gt;35&lt;/rec-number&gt;&lt;foreign-keys&gt;&lt;key app="EN" db-id="re59aa9tcsf29oesx0o5d00uerwxvp9etvae" timestamp="1708873223"&gt;35&lt;/key&gt;&lt;/foreign-keys&gt;&lt;ref-type name="Journal Article"&gt;17&lt;/ref-type&gt;&lt;contributors&gt;&lt;authors&gt;&lt;author&gt;Stiletto, Alice&lt;/author&gt;&lt;author&gt;Trestini, Samuele&lt;/author&gt;&lt;/authors&gt;&lt;/contributors&gt;&lt;titles&gt;&lt;title&gt;Factors behind consumers&amp;apos; choices for healthy fruits: a review of pomegranate and its food derivatives&lt;/title&gt;&lt;secondary-title&gt;Agricultural and Food Economics&lt;/secondary-title&gt;&lt;/titles&gt;&lt;periodical&gt;&lt;full-title&gt;Agricultural and Food Economics&lt;/full-title&gt;&lt;/periodical&gt;&lt;pages&gt;1-27&lt;/pages&gt;&lt;volume&gt;9&lt;/volume&gt;&lt;dates&gt;&lt;year&gt;2021&lt;/year&gt;&lt;/dates&gt;&lt;urls&gt;&lt;/urls&gt;&lt;/record&gt;&lt;/Cite&gt;&lt;/EndNote&gt;</w:instrText>
      </w:r>
      <w:r w:rsidR="00365CE5" w:rsidRPr="00F464F7">
        <w:rPr>
          <w:rStyle w:val="sw"/>
          <w:color w:val="000000"/>
          <w:shd w:val="clear" w:color="auto" w:fill="FFFFFF"/>
        </w:rPr>
        <w:fldChar w:fldCharType="separate"/>
      </w:r>
      <w:r w:rsidR="007A3EE2">
        <w:rPr>
          <w:rStyle w:val="sw"/>
          <w:noProof/>
          <w:color w:val="000000"/>
          <w:shd w:val="clear" w:color="auto" w:fill="FFFFFF"/>
        </w:rPr>
        <w:t>[34]</w:t>
      </w:r>
      <w:r w:rsidR="00365CE5" w:rsidRPr="00F464F7">
        <w:rPr>
          <w:rStyle w:val="sw"/>
          <w:color w:val="000000"/>
          <w:shd w:val="clear" w:color="auto" w:fill="FFFFFF"/>
        </w:rPr>
        <w:fldChar w:fldCharType="end"/>
      </w:r>
      <w:r w:rsidR="00C3418A" w:rsidRPr="00F464F7">
        <w:rPr>
          <w:rStyle w:val="sw"/>
          <w:color w:val="000000"/>
          <w:shd w:val="clear" w:color="auto" w:fill="FFFFFF"/>
        </w:rPr>
        <w:t>.</w:t>
      </w:r>
    </w:p>
    <w:p w14:paraId="6C9E0F25" w14:textId="765D83EA" w:rsidR="007C7CDB" w:rsidRPr="00F464F7" w:rsidRDefault="005E1A73" w:rsidP="00F464F7">
      <w:pPr>
        <w:pStyle w:val="NormalWeb"/>
        <w:spacing w:line="360" w:lineRule="auto"/>
        <w:jc w:val="both"/>
        <w:rPr>
          <w:b/>
          <w:bCs/>
        </w:rPr>
      </w:pPr>
      <w:bookmarkStart w:id="4" w:name="_Hlk158197793"/>
      <w:r>
        <w:rPr>
          <w:b/>
          <w:bCs/>
        </w:rPr>
        <w:t>5</w:t>
      </w:r>
      <w:r w:rsidR="00C40409" w:rsidRPr="00F464F7">
        <w:rPr>
          <w:b/>
          <w:bCs/>
        </w:rPr>
        <w:t>.1.</w:t>
      </w:r>
      <w:r w:rsidR="000A5404" w:rsidRPr="00F464F7">
        <w:rPr>
          <w:b/>
          <w:bCs/>
        </w:rPr>
        <w:t>3. Texture</w:t>
      </w:r>
      <w:r w:rsidR="007C7CDB" w:rsidRPr="00F464F7">
        <w:rPr>
          <w:b/>
          <w:bCs/>
        </w:rPr>
        <w:t xml:space="preserve"> &amp; Firmness</w:t>
      </w:r>
    </w:p>
    <w:p w14:paraId="0614F29A" w14:textId="517E0579" w:rsidR="00B75EFB" w:rsidRPr="00F464F7" w:rsidRDefault="009B05E5" w:rsidP="009B05E5">
      <w:pPr>
        <w:pStyle w:val="NormalWeb"/>
        <w:spacing w:line="360" w:lineRule="auto"/>
        <w:jc w:val="both"/>
      </w:pPr>
      <w:r>
        <w:tab/>
      </w:r>
      <w:r w:rsidR="00B75EFB" w:rsidRPr="00F464F7">
        <w:t xml:space="preserve">The texture and firmness of freshly picked fruits exert a profound influence on consumer preferences, as these characteristics are intrinsically linked to the overall quality and freshness of the produce, ultimately shaping purchasing decisions. A prime example is the widespread preference for fruits with appealing textures, such as crisp apples or juicy varieties that melt in the mouth, in contrast to less desirable options like peaches with an unappetizing texture </w:t>
      </w:r>
      <w:r w:rsidR="00365CE5" w:rsidRPr="00F464F7">
        <w:fldChar w:fldCharType="begin"/>
      </w:r>
      <w:r w:rsidR="007A3EE2">
        <w:instrText xml:space="preserve"> ADDIN EN.CITE &lt;EndNote&gt;&lt;Cite&gt;&lt;Author&gt;Farcuh&lt;/Author&gt;&lt;RecNum&gt;36&lt;/RecNum&gt;&lt;DisplayText&gt;[35]&lt;/DisplayText&gt;&lt;record&gt;&lt;rec-number&gt;36&lt;/rec-number&gt;&lt;foreign-keys&gt;&lt;key app="EN" db-id="re59aa9tcsf29oesx0o5d00uerwxvp9etvae" timestamp="1708873293"&gt;36&lt;/key&gt;&lt;/foreign-keys&gt;&lt;ref-type name="Journal Article"&gt;17&lt;/ref-type&gt;&lt;contributors&gt;&lt;authors&gt;&lt;author&gt;Farcuh, Macarena&lt;/author&gt;&lt;author&gt;McPherson, Cameron&lt;/author&gt;&lt;/authors&gt;&lt;/contributors&gt;&lt;titles&gt;&lt;title&gt;Fruit Texture and the Science Behind It (FS-1189)&lt;/title&gt;&lt;/titles&gt;&lt;dates&gt;&lt;/dates&gt;&lt;urls&gt;&lt;/urls&gt;&lt;/record&gt;&lt;/Cite&gt;&lt;/EndNote&gt;</w:instrText>
      </w:r>
      <w:r w:rsidR="00365CE5" w:rsidRPr="00F464F7">
        <w:fldChar w:fldCharType="separate"/>
      </w:r>
      <w:r w:rsidR="007A3EE2">
        <w:rPr>
          <w:noProof/>
        </w:rPr>
        <w:t>[35]</w:t>
      </w:r>
      <w:r w:rsidR="00365CE5" w:rsidRPr="00F464F7">
        <w:fldChar w:fldCharType="end"/>
      </w:r>
      <w:r w:rsidR="00B75EFB" w:rsidRPr="00F464F7">
        <w:t xml:space="preserve">. Research indicates that fruit firmness serves as a crucial indicator of ripeness and quality, with these characteristics directly correlating to the degree of ripeness and often used by consumers to determine the freshness and quality of the fruit </w:t>
      </w:r>
      <w:r w:rsidR="00365CE5" w:rsidRPr="00F464F7">
        <w:fldChar w:fldCharType="begin"/>
      </w:r>
      <w:r w:rsidR="007A3EE2">
        <w:instrText xml:space="preserve"> ADDIN EN.CITE &lt;EndNote&gt;&lt;Cite&gt;&lt;Author&gt;Barrett&lt;/Author&gt;&lt;Year&gt;2010&lt;/Year&gt;&lt;RecNum&gt;37&lt;/RecNum&gt;&lt;DisplayText&gt;[36]&lt;/DisplayText&gt;&lt;record&gt;&lt;rec-number&gt;37&lt;/rec-number&gt;&lt;foreign-keys&gt;&lt;key app="EN" db-id="re59aa9tcsf29oesx0o5d00uerwxvp9etvae" timestamp="1708873342"&gt;37&lt;/key&gt;&lt;/foreign-keys&gt;&lt;ref-type name="Journal Article"&gt;17&lt;/ref-type&gt;&lt;contributors&gt;&lt;authors&gt;&lt;author&gt;Barrett, Diane M&lt;/author&gt;&lt;author&gt;Beaulieu, John C&lt;/author&gt;&lt;author&gt;Shewfelt, Rob&lt;/author&gt;&lt;/authors&gt;&lt;/contributors&gt;&lt;titles&gt;&lt;title&gt;Color, flavor, texture, and nutritional quality of fresh-cut fruits and vegetables: desirable levels, instrumental and sensory measurement, and the effects of processing&lt;/title&gt;&lt;secondary-title&gt;Critical reviews in food science and nutrition&lt;/secondary-title&gt;&lt;/titles&gt;&lt;periodical&gt;&lt;full-title&gt;Critical reviews in food science and nutrition&lt;/full-title&gt;&lt;/periodical&gt;&lt;pages&gt;369-389&lt;/pages&gt;&lt;volume&gt;50&lt;/volume&gt;&lt;number&gt;5&lt;/number&gt;&lt;dates&gt;&lt;year&gt;2010&lt;/year&gt;&lt;/dates&gt;&lt;isbn&gt;1040-8398&lt;/isbn&gt;&lt;urls&gt;&lt;/urls&gt;&lt;/record&gt;&lt;/Cite&gt;&lt;/EndNote&gt;</w:instrText>
      </w:r>
      <w:r w:rsidR="00365CE5" w:rsidRPr="00F464F7">
        <w:fldChar w:fldCharType="separate"/>
      </w:r>
      <w:r w:rsidR="007A3EE2">
        <w:rPr>
          <w:noProof/>
        </w:rPr>
        <w:t>[36]</w:t>
      </w:r>
      <w:r w:rsidR="00365CE5" w:rsidRPr="00F464F7">
        <w:fldChar w:fldCharType="end"/>
      </w:r>
      <w:r w:rsidR="00B75EFB" w:rsidRPr="00F464F7">
        <w:t xml:space="preserve">. </w:t>
      </w:r>
    </w:p>
    <w:p w14:paraId="5601ED28" w14:textId="54FD284F" w:rsidR="00EC7645" w:rsidRPr="00F464F7" w:rsidRDefault="005E1A73" w:rsidP="00F464F7">
      <w:pPr>
        <w:pStyle w:val="NormalWeb"/>
        <w:spacing w:before="240" w:line="360" w:lineRule="auto"/>
        <w:jc w:val="both"/>
      </w:pPr>
      <w:r>
        <w:rPr>
          <w:b/>
          <w:bCs/>
        </w:rPr>
        <w:t>5</w:t>
      </w:r>
      <w:r w:rsidR="00C40409" w:rsidRPr="00F464F7">
        <w:rPr>
          <w:b/>
          <w:bCs/>
        </w:rPr>
        <w:t>.1.</w:t>
      </w:r>
      <w:r w:rsidR="000A5404" w:rsidRPr="00F464F7">
        <w:rPr>
          <w:b/>
          <w:bCs/>
        </w:rPr>
        <w:t>4. Shelf</w:t>
      </w:r>
      <w:r w:rsidR="00EC7645" w:rsidRPr="00F464F7">
        <w:rPr>
          <w:b/>
          <w:bCs/>
        </w:rPr>
        <w:t xml:space="preserve"> Life</w:t>
      </w:r>
    </w:p>
    <w:p w14:paraId="6EA603A5" w14:textId="0F351256" w:rsidR="009E4E9B" w:rsidRPr="00F464F7" w:rsidRDefault="009B05E5" w:rsidP="009B05E5">
      <w:pPr>
        <w:pStyle w:val="NormalWeb"/>
        <w:spacing w:before="240" w:line="360" w:lineRule="auto"/>
        <w:jc w:val="both"/>
      </w:pPr>
      <w:r>
        <w:tab/>
      </w:r>
      <w:r w:rsidR="00B75EFB" w:rsidRPr="00F464F7">
        <w:t xml:space="preserve">Fresh fruits are known for their relatively short shelf life, which can lead to rapid spoilage, prompting consumers to </w:t>
      </w:r>
      <w:proofErr w:type="spellStart"/>
      <w:r w:rsidR="0047091B">
        <w:t>favor</w:t>
      </w:r>
      <w:proofErr w:type="spellEnd"/>
      <w:r w:rsidR="00B75EFB" w:rsidRPr="00F464F7">
        <w:t xml:space="preserve"> fruits with a longer shelf life as they are perceived as fresher and of higher quality</w:t>
      </w:r>
      <w:r w:rsidR="001D33C5" w:rsidRPr="00F464F7">
        <w:fldChar w:fldCharType="begin"/>
      </w:r>
      <w:r w:rsidR="007A3EE2">
        <w:instrText xml:space="preserve"> ADDIN EN.CITE &lt;EndNote&gt;&lt;Cite&gt;&lt;Author&gt;Nayga Jr&lt;/Author&gt;&lt;Year&gt;1999&lt;/Year&gt;&lt;RecNum&gt;38&lt;/RecNum&gt;&lt;DisplayText&gt;[37]&lt;/DisplayText&gt;&lt;record&gt;&lt;rec-number&gt;38&lt;/rec-number&gt;&lt;foreign-keys&gt;&lt;key app="EN" db-id="re59aa9tcsf29oesx0o5d00uerwxvp9etvae" timestamp="1708873570"&gt;38&lt;/key&gt;&lt;/foreign-keys&gt;&lt;ref-type name="Journal Article"&gt;17&lt;/ref-type&gt;&lt;contributors&gt;&lt;authors&gt;&lt;author&gt;Nayga Jr, Rodolfo M&lt;/author&gt;&lt;/authors&gt;&lt;/contributors&gt;&lt;titles&gt;&lt;title&gt;Toward an understanding of consumers’ perceptions of food labels&lt;/title&gt;&lt;secondary-title&gt;The International Food and Agribusiness Management Review&lt;/secondary-title&gt;&lt;/titles&gt;&lt;periodical&gt;&lt;full-title&gt;The International Food and Agribusiness Management Review&lt;/full-title&gt;&lt;/periodical&gt;&lt;pages&gt;29-45&lt;/pages&gt;&lt;volume&gt;2&lt;/volume&gt;&lt;number&gt;1&lt;/number&gt;&lt;dates&gt;&lt;year&gt;1999&lt;/year&gt;&lt;/dates&gt;&lt;isbn&gt;1096-7508&lt;/isbn&gt;&lt;urls&gt;&lt;/urls&gt;&lt;/record&gt;&lt;/Cite&gt;&lt;/EndNote&gt;</w:instrText>
      </w:r>
      <w:r w:rsidR="001D33C5" w:rsidRPr="00F464F7">
        <w:fldChar w:fldCharType="separate"/>
      </w:r>
      <w:r w:rsidR="007A3EE2">
        <w:rPr>
          <w:noProof/>
        </w:rPr>
        <w:t>[37]</w:t>
      </w:r>
      <w:r w:rsidR="001D33C5" w:rsidRPr="00F464F7">
        <w:fldChar w:fldCharType="end"/>
      </w:r>
      <w:r w:rsidR="00B75EFB" w:rsidRPr="00F464F7">
        <w:t xml:space="preserve">. A longer shelf life affords consumers the luxury of time to fully enjoy the fruit without the risk of wastage due to spoilage </w:t>
      </w:r>
      <w:r w:rsidR="001D33C5" w:rsidRPr="00F464F7">
        <w:fldChar w:fldCharType="begin"/>
      </w:r>
      <w:r w:rsidR="007A3EE2">
        <w:instrText xml:space="preserve"> ADDIN EN.CITE &lt;EndNote&gt;&lt;Cite&gt;&lt;Author&gt;Giménez&lt;/Author&gt;&lt;Year&gt;2012&lt;/Year&gt;&lt;RecNum&gt;39&lt;/RecNum&gt;&lt;DisplayText&gt;[38]&lt;/DisplayText&gt;&lt;record&gt;&lt;rec-number&gt;39&lt;/rec-number&gt;&lt;foreign-keys&gt;&lt;key app="EN" db-id="re59aa9tcsf29oesx0o5d00uerwxvp9etvae" timestamp="1708873657"&gt;39&lt;/key&gt;&lt;/foreign-keys&gt;&lt;ref-type name="Journal Article"&gt;17&lt;/ref-type&gt;&lt;contributors&gt;&lt;authors&gt;&lt;author&gt;Giménez, Ana&lt;/author&gt;&lt;author&gt;Ares, Florencia&lt;/author&gt;&lt;author&gt;Ares, Gastón&lt;/author&gt;&lt;/authors&gt;&lt;/contributors&gt;&lt;titles&gt;&lt;title&gt;Sensory shelf-life estimation: A review of current methodological approaches&lt;/title&gt;&lt;secondary-title&gt;Food research international&lt;/secondary-title&gt;&lt;/titles&gt;&lt;periodical&gt;&lt;full-title&gt;Food research international&lt;/full-title&gt;&lt;/periodical&gt;&lt;pages&gt;311-325&lt;/pages&gt;&lt;volume&gt;49&lt;/volume&gt;&lt;number&gt;1&lt;/number&gt;&lt;dates&gt;&lt;year&gt;2012&lt;/year&gt;&lt;/dates&gt;&lt;isbn&gt;0963-9969&lt;/isbn&gt;&lt;urls&gt;&lt;/urls&gt;&lt;/record&gt;&lt;/Cite&gt;&lt;/EndNote&gt;</w:instrText>
      </w:r>
      <w:r w:rsidR="001D33C5" w:rsidRPr="00F464F7">
        <w:fldChar w:fldCharType="separate"/>
      </w:r>
      <w:r w:rsidR="007A3EE2">
        <w:rPr>
          <w:noProof/>
        </w:rPr>
        <w:t>[38]</w:t>
      </w:r>
      <w:r w:rsidR="001D33C5" w:rsidRPr="00F464F7">
        <w:fldChar w:fldCharType="end"/>
      </w:r>
      <w:r w:rsidR="00B75EFB" w:rsidRPr="00F464F7">
        <w:t xml:space="preserve">.The shelf life of a fruit can be influenced by various factors, such as its variety, maturity stage, and overall quality (Kader, 2002). Effective post-harvest protocols, including temperature regulation, humidity control, and suitable packaging, can significantly enhance the longevity of fruits, according to </w:t>
      </w:r>
      <w:r w:rsidR="001D33C5" w:rsidRPr="00F464F7">
        <w:fldChar w:fldCharType="begin"/>
      </w:r>
      <w:r w:rsidR="007A3EE2">
        <w:instrText xml:space="preserve"> ADDIN EN.CITE &lt;EndNote&gt;&lt;Cite&gt;&lt;Author&gt;Prusky&lt;/Author&gt;&lt;Year&gt;2011&lt;/Year&gt;&lt;RecNum&gt;41&lt;/RecNum&gt;&lt;DisplayText&gt;[39]&lt;/DisplayText&gt;&lt;record&gt;&lt;rec-number&gt;41&lt;/rec-number&gt;&lt;foreign-keys&gt;&lt;key app="EN" db-id="re59aa9tcsf29oesx0o5d00uerwxvp9etvae" timestamp="1708873740"&gt;41&lt;/key&gt;&lt;/foreign-keys&gt;&lt;ref-type name="Journal Article"&gt;17&lt;/ref-type&gt;&lt;contributors&gt;&lt;authors&gt;&lt;author&gt;Prusky, Dov&lt;/author&gt;&lt;/authors&gt;&lt;/contributors&gt;&lt;titles&gt;&lt;title&gt;Reduction of the incidence of postharvest quality losses, and future prospects&lt;/title&gt;&lt;secondary-title&gt;Food Security&lt;/secondary-title&gt;&lt;/titles&gt;&lt;periodical&gt;&lt;full-title&gt;Food Security&lt;/full-title&gt;&lt;/periodical&gt;&lt;pages&gt;463-474&lt;/pages&gt;&lt;volume&gt;3&lt;/volume&gt;&lt;dates&gt;&lt;year&gt;2011&lt;/year&gt;&lt;/dates&gt;&lt;isbn&gt;1876-4517&lt;/isbn&gt;&lt;urls&gt;&lt;/urls&gt;&lt;/record&gt;&lt;/Cite&gt;&lt;/EndNote&gt;</w:instrText>
      </w:r>
      <w:r w:rsidR="001D33C5" w:rsidRPr="00F464F7">
        <w:fldChar w:fldCharType="separate"/>
      </w:r>
      <w:r w:rsidR="007A3EE2">
        <w:rPr>
          <w:noProof/>
        </w:rPr>
        <w:t>[39]</w:t>
      </w:r>
      <w:r w:rsidR="001D33C5" w:rsidRPr="00F464F7">
        <w:fldChar w:fldCharType="end"/>
      </w:r>
      <w:r w:rsidR="00B75EFB" w:rsidRPr="00F464F7">
        <w:t>. Cutting-edge packaging techniques, such as modified atmosphere packaging (MAP) and edible coatings, have demonstrated the potential to sustain freshness extend the lifespan of fresh fruits</w:t>
      </w:r>
      <w:r w:rsidR="0047091B">
        <w:t>,</w:t>
      </w:r>
      <w:r w:rsidR="00AA5A94">
        <w:t xml:space="preserve"> and minimize waste</w:t>
      </w:r>
      <w:r w:rsidR="00B75EFB" w:rsidRPr="00F464F7">
        <w:t xml:space="preserve"> </w:t>
      </w:r>
      <w:r w:rsidR="001D33C5" w:rsidRPr="00F464F7">
        <w:fldChar w:fldCharType="begin"/>
      </w:r>
      <w:r w:rsidR="007A3EE2">
        <w:instrText xml:space="preserve"> ADDIN EN.CITE &lt;EndNote&gt;&lt;Cite&gt;&lt;Author&gt;Mahajan&lt;/Author&gt;&lt;Year&gt;2007&lt;/Year&gt;&lt;RecNum&gt;42&lt;/RecNum&gt;&lt;DisplayText&gt;[40]&lt;/DisplayText&gt;&lt;record&gt;&lt;rec-number&gt;42&lt;/rec-number&gt;&lt;foreign-keys&gt;&lt;key app="EN" db-id="re59aa9tcsf29oesx0o5d00uerwxvp9etvae" timestamp="1708873842"&gt;42&lt;/key&gt;&lt;/foreign-keys&gt;&lt;ref-type name="Journal Article"&gt;17&lt;/ref-type&gt;&lt;contributors&gt;&lt;authors&gt;&lt;author&gt;Mahajan, PV&lt;/author&gt;&lt;author&gt;Oliveira, FAR&lt;/author&gt;&lt;author&gt;Montanez, JC&lt;/author&gt;&lt;author&gt;Frias, J&lt;/author&gt;&lt;/authors&gt;&lt;/contributors&gt;&lt;titles&gt;&lt;title&gt;Development of user-friendly software for design of modified atmosphere packaging for fresh and fresh-cut produce&lt;/title&gt;&lt;secondary-title&gt;Innovative Food Science &amp;amp; Emerging Technologies&lt;/secondary-title&gt;&lt;/titles&gt;&lt;periodical&gt;&lt;full-title&gt;Innovative Food Science &amp;amp; Emerging Technologies&lt;/full-title&gt;&lt;/periodical&gt;&lt;pages&gt;84-92&lt;/pages&gt;&lt;volume&gt;8&lt;/volume&gt;&lt;number&gt;1&lt;/number&gt;&lt;dates&gt;&lt;year&gt;2007&lt;/year&gt;&lt;/dates&gt;&lt;isbn&gt;1466-8564&lt;/isbn&gt;&lt;urls&gt;&lt;/urls&gt;&lt;/record&gt;&lt;/Cite&gt;&lt;/EndNote&gt;</w:instrText>
      </w:r>
      <w:r w:rsidR="001D33C5" w:rsidRPr="00F464F7">
        <w:fldChar w:fldCharType="separate"/>
      </w:r>
      <w:r w:rsidR="007A3EE2">
        <w:rPr>
          <w:noProof/>
        </w:rPr>
        <w:t>[40]</w:t>
      </w:r>
      <w:r w:rsidR="001D33C5" w:rsidRPr="00F464F7">
        <w:fldChar w:fldCharType="end"/>
      </w:r>
      <w:r w:rsidR="00B75EFB" w:rsidRPr="00F464F7">
        <w:t>.</w:t>
      </w:r>
    </w:p>
    <w:p w14:paraId="49BA4825" w14:textId="435747C7" w:rsidR="00606F72" w:rsidRDefault="00FF7267" w:rsidP="00F464F7">
      <w:pPr>
        <w:pStyle w:val="NormalWeb"/>
        <w:spacing w:line="360" w:lineRule="auto"/>
        <w:jc w:val="both"/>
        <w:rPr>
          <w:b/>
          <w:bCs/>
        </w:rPr>
      </w:pPr>
      <w:bookmarkStart w:id="5" w:name="_Hlk158198241"/>
      <w:bookmarkEnd w:id="4"/>
      <w:r>
        <w:rPr>
          <w:b/>
          <w:bCs/>
        </w:rPr>
        <w:t>5</w:t>
      </w:r>
      <w:r w:rsidR="00C40409" w:rsidRPr="00F464F7">
        <w:rPr>
          <w:b/>
          <w:bCs/>
        </w:rPr>
        <w:t>.</w:t>
      </w:r>
      <w:r w:rsidR="000A5404" w:rsidRPr="00F464F7">
        <w:rPr>
          <w:b/>
          <w:bCs/>
        </w:rPr>
        <w:t>2. Extrinsic</w:t>
      </w:r>
      <w:r w:rsidR="00606F72" w:rsidRPr="00F464F7">
        <w:rPr>
          <w:b/>
          <w:bCs/>
        </w:rPr>
        <w:t xml:space="preserve"> Attributes</w:t>
      </w:r>
    </w:p>
    <w:p w14:paraId="07608A69" w14:textId="77777777" w:rsidR="006D7EC1" w:rsidRPr="009B05E5" w:rsidRDefault="006D7EC1" w:rsidP="006D7EC1">
      <w:pPr>
        <w:pStyle w:val="NormalWeb"/>
        <w:spacing w:line="360" w:lineRule="auto"/>
        <w:rPr>
          <w:b/>
          <w:bCs/>
          <w:color w:val="29261B"/>
          <w:shd w:val="clear" w:color="auto" w:fill="F8F8F7"/>
        </w:rPr>
      </w:pPr>
      <w:r w:rsidRPr="009B05E5">
        <w:rPr>
          <w:b/>
          <w:bCs/>
          <w:color w:val="29261B"/>
          <w:shd w:val="clear" w:color="auto" w:fill="F8F8F7"/>
        </w:rPr>
        <w:t>Fig 6: Components of extrinsic attributes</w:t>
      </w:r>
    </w:p>
    <w:p w14:paraId="05BB8EC3" w14:textId="77777777" w:rsidR="006D7EC1" w:rsidRDefault="006D7EC1" w:rsidP="00F464F7">
      <w:pPr>
        <w:pStyle w:val="NormalWeb"/>
        <w:spacing w:line="360" w:lineRule="auto"/>
        <w:jc w:val="both"/>
        <w:rPr>
          <w:b/>
          <w:bCs/>
        </w:rPr>
      </w:pPr>
    </w:p>
    <w:p w14:paraId="4C6644C0" w14:textId="783F82F6" w:rsidR="007904D1" w:rsidRPr="00F464F7" w:rsidRDefault="00AD5D7E" w:rsidP="00AD5D7E">
      <w:pPr>
        <w:pStyle w:val="NormalWeb"/>
        <w:spacing w:line="360" w:lineRule="auto"/>
        <w:ind w:left="2268" w:hanging="141"/>
        <w:jc w:val="both"/>
        <w:rPr>
          <w:b/>
          <w:bCs/>
        </w:rPr>
      </w:pPr>
      <w:r>
        <w:rPr>
          <w:b/>
          <w:bCs/>
          <w:noProof/>
        </w:rPr>
        <w:lastRenderedPageBreak/>
        <w:drawing>
          <wp:inline distT="0" distB="0" distL="0" distR="0" wp14:anchorId="49E486AD" wp14:editId="25A9805E">
            <wp:extent cx="2583873" cy="2583873"/>
            <wp:effectExtent l="0" t="0" r="6985" b="6985"/>
            <wp:docPr id="507085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87287" cy="2587287"/>
                    </a:xfrm>
                    <a:prstGeom prst="rect">
                      <a:avLst/>
                    </a:prstGeom>
                    <a:noFill/>
                  </pic:spPr>
                </pic:pic>
              </a:graphicData>
            </a:graphic>
          </wp:inline>
        </w:drawing>
      </w:r>
    </w:p>
    <w:p w14:paraId="7DC04C7B" w14:textId="77777777" w:rsidR="00CF23F3" w:rsidRDefault="00CF23F3" w:rsidP="00F464F7">
      <w:pPr>
        <w:pStyle w:val="NormalWeb"/>
        <w:spacing w:line="360" w:lineRule="auto"/>
        <w:jc w:val="both"/>
        <w:rPr>
          <w:b/>
          <w:bCs/>
          <w:color w:val="29261B"/>
          <w:shd w:val="clear" w:color="auto" w:fill="F8F8F7"/>
        </w:rPr>
      </w:pPr>
    </w:p>
    <w:p w14:paraId="09F3E1F9" w14:textId="77777777" w:rsidR="00CF23F3" w:rsidRDefault="00CF23F3" w:rsidP="00F464F7">
      <w:pPr>
        <w:pStyle w:val="NormalWeb"/>
        <w:spacing w:line="360" w:lineRule="auto"/>
        <w:jc w:val="both"/>
        <w:rPr>
          <w:b/>
          <w:bCs/>
          <w:color w:val="29261B"/>
          <w:shd w:val="clear" w:color="auto" w:fill="F8F8F7"/>
        </w:rPr>
      </w:pPr>
    </w:p>
    <w:p w14:paraId="4F251D5B" w14:textId="554317C6" w:rsidR="00606F72" w:rsidRPr="00F464F7" w:rsidRDefault="00FF7267" w:rsidP="00F464F7">
      <w:pPr>
        <w:pStyle w:val="NormalWeb"/>
        <w:spacing w:line="360" w:lineRule="auto"/>
        <w:jc w:val="both"/>
        <w:rPr>
          <w:b/>
          <w:bCs/>
          <w:color w:val="29261B"/>
          <w:shd w:val="clear" w:color="auto" w:fill="F8F8F7"/>
        </w:rPr>
      </w:pPr>
      <w:r>
        <w:rPr>
          <w:b/>
          <w:bCs/>
          <w:color w:val="29261B"/>
          <w:shd w:val="clear" w:color="auto" w:fill="F8F8F7"/>
        </w:rPr>
        <w:t>5</w:t>
      </w:r>
      <w:r w:rsidR="00C40409" w:rsidRPr="00F464F7">
        <w:rPr>
          <w:b/>
          <w:bCs/>
          <w:color w:val="29261B"/>
          <w:shd w:val="clear" w:color="auto" w:fill="F8F8F7"/>
        </w:rPr>
        <w:t>.2.</w:t>
      </w:r>
      <w:r w:rsidR="000A5404" w:rsidRPr="00F464F7">
        <w:rPr>
          <w:b/>
          <w:bCs/>
          <w:color w:val="29261B"/>
          <w:shd w:val="clear" w:color="auto" w:fill="F8F8F7"/>
        </w:rPr>
        <w:t>1. Price</w:t>
      </w:r>
    </w:p>
    <w:p w14:paraId="5945A0A5" w14:textId="177D8D88" w:rsidR="00604266" w:rsidRPr="00F464F7" w:rsidRDefault="009B05E5" w:rsidP="009B05E5">
      <w:pPr>
        <w:pStyle w:val="NormalWeb"/>
        <w:spacing w:line="360" w:lineRule="auto"/>
        <w:jc w:val="both"/>
      </w:pPr>
      <w:bookmarkStart w:id="6" w:name="_Hlk158200079"/>
      <w:r>
        <w:tab/>
      </w:r>
      <w:r w:rsidR="002B67A1" w:rsidRPr="00F464F7">
        <w:t>High costs can discourage customers from buying their desired fruits, leading them to seek out more affordable options instead</w:t>
      </w:r>
      <w:r w:rsidR="002B67A1" w:rsidRPr="00F464F7">
        <w:fldChar w:fldCharType="begin"/>
      </w:r>
      <w:r w:rsidR="007A3EE2">
        <w:instrText xml:space="preserve"> ADDIN EN.CITE &lt;EndNote&gt;&lt;Cite&gt;&lt;Author&gt;Lin&lt;/Author&gt;&lt;Year&gt;2003&lt;/Year&gt;&lt;RecNum&gt;45&lt;/RecNum&gt;&lt;DisplayText&gt;[41]&lt;/DisplayText&gt;&lt;record&gt;&lt;rec-number&gt;45&lt;/rec-number&gt;&lt;foreign-keys&gt;&lt;key app="EN" db-id="re59aa9tcsf29oesx0o5d00uerwxvp9etvae" timestamp="1708876494"&gt;45&lt;/key&gt;&lt;/foreign-keys&gt;&lt;ref-type name="Book"&gt;6&lt;/ref-type&gt;&lt;contributors&gt;&lt;authors&gt;&lt;author&gt;Lin, Biing-Hwan&lt;/author&gt;&lt;/authors&gt;&lt;/contributors&gt;&lt;titles&gt;&lt;title&gt;Food and Agricultural Commodity Consumption in the United States: looking ahead to 2020&lt;/title&gt;&lt;/titles&gt;&lt;number&gt;820&lt;/number&gt;&lt;dates&gt;&lt;year&gt;2003&lt;/year&gt;&lt;/dates&gt;&lt;publisher&gt;US Department of Agriculture, Economic Research Service&lt;/publisher&gt;&lt;urls&gt;&lt;/urls&gt;&lt;/record&gt;&lt;/Cite&gt;&lt;/EndNote&gt;</w:instrText>
      </w:r>
      <w:r w:rsidR="002B67A1" w:rsidRPr="00F464F7">
        <w:fldChar w:fldCharType="separate"/>
      </w:r>
      <w:r w:rsidR="007A3EE2">
        <w:rPr>
          <w:noProof/>
        </w:rPr>
        <w:t>[41]</w:t>
      </w:r>
      <w:r w:rsidR="002B67A1" w:rsidRPr="00F464F7">
        <w:fldChar w:fldCharType="end"/>
      </w:r>
      <w:r w:rsidR="0019403E" w:rsidRPr="00F464F7">
        <w:t>.</w:t>
      </w:r>
      <w:r w:rsidR="00584D27" w:rsidRPr="00F464F7">
        <w:rPr>
          <w:rFonts w:eastAsiaTheme="minorHAnsi"/>
          <w:kern w:val="2"/>
          <w:lang w:eastAsia="en-US"/>
          <w14:ligatures w14:val="standardContextual"/>
        </w:rPr>
        <w:t xml:space="preserve"> </w:t>
      </w:r>
      <w:r w:rsidR="00584D27" w:rsidRPr="00F464F7">
        <w:t xml:space="preserve">However, deep preferences may impact price sensitivity for different fruit varieties in tropical </w:t>
      </w:r>
      <w:r w:rsidR="00584D27" w:rsidRPr="00F464F7">
        <w:fldChar w:fldCharType="begin"/>
      </w:r>
      <w:r w:rsidR="007A3EE2">
        <w:instrText xml:space="preserve"> ADDIN EN.CITE &lt;EndNote&gt;&lt;Cite&gt;&lt;Author&gt;Sabbe&lt;/Author&gt;&lt;Year&gt;2009&lt;/Year&gt;&lt;RecNum&gt;47&lt;/RecNum&gt;&lt;DisplayText&gt;[42]&lt;/DisplayText&gt;&lt;record&gt;&lt;rec-number&gt;47&lt;/rec-number&gt;&lt;foreign-keys&gt;&lt;key app="EN" db-id="re59aa9tcsf29oesx0o5d00uerwxvp9etvae" timestamp="1708876877"&gt;47&lt;/key&gt;&lt;/foreign-keys&gt;&lt;ref-type name="Journal Article"&gt;17&lt;/ref-type&gt;&lt;contributors&gt;&lt;authors&gt;&lt;author&gt;Sabbe, Sara&lt;/author&gt;&lt;author&gt;Verbeke, Wim&lt;/author&gt;&lt;author&gt;Deliza, Rosires&lt;/author&gt;&lt;author&gt;Matta, Virginia M&lt;/author&gt;&lt;author&gt;Van Damme, Patrick&lt;/author&gt;&lt;/authors&gt;&lt;/contributors&gt;&lt;titles&gt;&lt;title&gt;Consumer liking of fruit juices with different açaí (Euterpe oleracea Mart.) concentrations&lt;/title&gt;&lt;secondary-title&gt;Journal of food science&lt;/secondary-title&gt;&lt;/titles&gt;&lt;periodical&gt;&lt;full-title&gt;Journal of food science&lt;/full-title&gt;&lt;/periodical&gt;&lt;pages&gt;S171-S176&lt;/pages&gt;&lt;volume&gt;74&lt;/volume&gt;&lt;number&gt;5&lt;/number&gt;&lt;dates&gt;&lt;year&gt;2009&lt;/year&gt;&lt;/dates&gt;&lt;isbn&gt;0022-1147&lt;/isbn&gt;&lt;urls&gt;&lt;/urls&gt;&lt;/record&gt;&lt;/Cite&gt;&lt;/EndNote&gt;</w:instrText>
      </w:r>
      <w:r w:rsidR="00584D27" w:rsidRPr="00F464F7">
        <w:fldChar w:fldCharType="separate"/>
      </w:r>
      <w:r w:rsidR="007A3EE2">
        <w:rPr>
          <w:noProof/>
        </w:rPr>
        <w:t>[42]</w:t>
      </w:r>
      <w:r w:rsidR="00584D27" w:rsidRPr="00F464F7">
        <w:fldChar w:fldCharType="end"/>
      </w:r>
      <w:r w:rsidR="00584D27" w:rsidRPr="00F464F7">
        <w:t>.</w:t>
      </w:r>
      <w:r w:rsidR="00D24F5E" w:rsidRPr="00F464F7">
        <w:rPr>
          <w:rFonts w:eastAsiaTheme="minorHAnsi"/>
          <w:color w:val="000000"/>
          <w:kern w:val="2"/>
          <w:shd w:val="clear" w:color="auto" w:fill="FFFFFF"/>
          <w:lang w:eastAsia="en-US"/>
          <w14:ligatures w14:val="standardContextual"/>
        </w:rPr>
        <w:t xml:space="preserve"> </w:t>
      </w:r>
      <w:r w:rsidR="00D24F5E" w:rsidRPr="00F464F7">
        <w:t xml:space="preserve">While consumers are often influenced by price, studies suggest they might be willing to pay more for products they find appealing. Organic certification and ecolabels can result in higher prices, depending on consumer faith in these labels </w:t>
      </w:r>
      <w:r w:rsidR="00D24F5E" w:rsidRPr="00F464F7">
        <w:fldChar w:fldCharType="begin"/>
      </w:r>
      <w:r w:rsidR="007A3EE2">
        <w:instrText xml:space="preserve"> ADDIN EN.CITE &lt;EndNote&gt;&lt;Cite&gt;&lt;Author&gt;Onozaka&lt;/Author&gt;&lt;Year&gt;2011&lt;/Year&gt;&lt;RecNum&gt;48&lt;/RecNum&gt;&lt;DisplayText&gt;[43, 44]&lt;/DisplayText&gt;&lt;record&gt;&lt;rec-number&gt;48&lt;/rec-number&gt;&lt;foreign-keys&gt;&lt;key app="EN" db-id="re59aa9tcsf29oesx0o5d00uerwxvp9etvae" timestamp="1708876966"&gt;48&lt;/key&gt;&lt;/foreign-keys&gt;&lt;ref-type name="Journal Article"&gt;17&lt;/ref-type&gt;&lt;contributors&gt;&lt;authors&gt;&lt;author&gt;Onozaka, Yuko&lt;/author&gt;&lt;author&gt;McFadden, Dawn Thilmany&lt;/author&gt;&lt;/authors&gt;&lt;/contributors&gt;&lt;titles&gt;&lt;title&gt;Does local labeling complement or compete with other sustainable labels? A conjoint analysis of direct and joint values for fresh produce claim&lt;/title&gt;&lt;secondary-title&gt;American Journal of Agricultural Economics&lt;/secondary-title&gt;&lt;/titles&gt;&lt;periodical&gt;&lt;full-title&gt;American Journal of Agricultural Economics&lt;/full-title&gt;&lt;/periodical&gt;&lt;pages&gt;693-706&lt;/pages&gt;&lt;volume&gt;93&lt;/volume&gt;&lt;number&gt;3&lt;/number&gt;&lt;dates&gt;&lt;year&gt;2011&lt;/year&gt;&lt;/dates&gt;&lt;isbn&gt;0002-9092&lt;/isbn&gt;&lt;urls&gt;&lt;/urls&gt;&lt;/record&gt;&lt;/Cite&gt;&lt;Cite&gt;&lt;Author&gt;Xie&lt;/Author&gt;&lt;Year&gt;2015&lt;/Year&gt;&lt;RecNum&gt;49&lt;/RecNum&gt;&lt;record&gt;&lt;rec-number&gt;49&lt;/rec-number&gt;&lt;foreign-keys&gt;&lt;key app="EN" db-id="re59aa9tcsf29oesx0o5d00uerwxvp9etvae" timestamp="1708876995"&gt;49&lt;/key&gt;&lt;/foreign-keys&gt;&lt;ref-type name="Journal Article"&gt;17&lt;/ref-type&gt;&lt;contributors&gt;&lt;authors&gt;&lt;author&gt;Xie, Biao&lt;/author&gt;&lt;author&gt;Wang, Liyuan&lt;/author&gt;&lt;author&gt;Yang, Hao&lt;/author&gt;&lt;author&gt;Wang, Yanhua&lt;/author&gt;&lt;author&gt;Zhang, Mingli&lt;/author&gt;&lt;/authors&gt;&lt;/contributors&gt;&lt;titles&gt;&lt;title&gt;Consumer perceptions and attitudes of organic food products in Eastern China&lt;/title&gt;&lt;secondary-title&gt;British food journal&lt;/secondary-title&gt;&lt;/titles&gt;&lt;periodical&gt;&lt;full-title&gt;British Food Journal&lt;/full-title&gt;&lt;/periodical&gt;&lt;pages&gt;1105-1121&lt;/pages&gt;&lt;volume&gt;117&lt;/volume&gt;&lt;number&gt;3&lt;/number&gt;&lt;dates&gt;&lt;year&gt;2015&lt;/year&gt;&lt;/dates&gt;&lt;isbn&gt;0007-070X&lt;/isbn&gt;&lt;urls&gt;&lt;/urls&gt;&lt;/record&gt;&lt;/Cite&gt;&lt;/EndNote&gt;</w:instrText>
      </w:r>
      <w:r w:rsidR="00D24F5E" w:rsidRPr="00F464F7">
        <w:fldChar w:fldCharType="separate"/>
      </w:r>
      <w:r w:rsidR="007A3EE2">
        <w:rPr>
          <w:noProof/>
        </w:rPr>
        <w:t>[43, 44]</w:t>
      </w:r>
      <w:r w:rsidR="00D24F5E" w:rsidRPr="00F464F7">
        <w:fldChar w:fldCharType="end"/>
      </w:r>
      <w:r w:rsidR="00D24F5E" w:rsidRPr="00F464F7">
        <w:t xml:space="preserve">. Additionally, locally grown fruits tend to command a premium as consumers prioritize supporting local producers and embracing new values </w:t>
      </w:r>
      <w:r w:rsidR="00D24F5E" w:rsidRPr="00F464F7">
        <w:fldChar w:fldCharType="begin"/>
      </w:r>
      <w:r w:rsidR="007A3EE2">
        <w:instrText xml:space="preserve"> ADDIN EN.CITE &lt;EndNote&gt;&lt;Cite&gt;&lt;Author&gt;Adalja&lt;/Author&gt;&lt;Year&gt;2015&lt;/Year&gt;&lt;RecNum&gt;50&lt;/RecNum&gt;&lt;DisplayText&gt;[45]&lt;/DisplayText&gt;&lt;record&gt;&lt;rec-number&gt;50&lt;/rec-number&gt;&lt;foreign-keys&gt;&lt;key app="EN" db-id="re59aa9tcsf29oesx0o5d00uerwxvp9etvae" timestamp="1708877024"&gt;50&lt;/key&gt;&lt;/foreign-keys&gt;&lt;ref-type name="Journal Article"&gt;17&lt;/ref-type&gt;&lt;contributors&gt;&lt;authors&gt;&lt;author&gt;Adalja, Aaron&lt;/author&gt;&lt;author&gt;Hanson, James&lt;/author&gt;&lt;author&gt;Towe, Charles&lt;/author&gt;&lt;author&gt;Tselepidakis, Elina&lt;/author&gt;&lt;/authors&gt;&lt;/contributors&gt;&lt;titles&gt;&lt;title&gt;An examination of consumer willingness to pay for local products&lt;/title&gt;&lt;secondary-title&gt;Agricultural and Resource Economics Review&lt;/secondary-title&gt;&lt;/titles&gt;&lt;periodical&gt;&lt;full-title&gt;Agricultural and Resource Economics Review&lt;/full-title&gt;&lt;/periodical&gt;&lt;pages&gt;253-274&lt;/pages&gt;&lt;volume&gt;44&lt;/volume&gt;&lt;number&gt;3&lt;/number&gt;&lt;dates&gt;&lt;year&gt;2015&lt;/year&gt;&lt;/dates&gt;&lt;isbn&gt;1068-2805&lt;/isbn&gt;&lt;urls&gt;&lt;/urls&gt;&lt;/record&gt;&lt;/Cite&gt;&lt;/EndNote&gt;</w:instrText>
      </w:r>
      <w:r w:rsidR="00D24F5E" w:rsidRPr="00F464F7">
        <w:fldChar w:fldCharType="separate"/>
      </w:r>
      <w:r w:rsidR="007A3EE2">
        <w:rPr>
          <w:noProof/>
        </w:rPr>
        <w:t>[45]</w:t>
      </w:r>
      <w:r w:rsidR="00D24F5E" w:rsidRPr="00F464F7">
        <w:fldChar w:fldCharType="end"/>
      </w:r>
      <w:r w:rsidR="00D24F5E" w:rsidRPr="00F464F7">
        <w:t>.</w:t>
      </w:r>
      <w:r w:rsidR="0019403E" w:rsidRPr="00F464F7">
        <w:t xml:space="preserve"> Furthermore, the interplay between price and perceived value, influenced by income levels, plays a crucial role in the purchasing decisions of low- and middle-income individuals when it comes to fruit </w:t>
      </w:r>
      <w:r w:rsidR="002B67A1" w:rsidRPr="00F464F7">
        <w:fldChar w:fldCharType="begin"/>
      </w:r>
      <w:r w:rsidR="007A3EE2">
        <w:instrText xml:space="preserve"> ADDIN EN.CITE &lt;EndNote&gt;&lt;Cite&gt;&lt;Author&gt;Drichoutis&lt;/Author&gt;&lt;Year&gt;2006&lt;/Year&gt;&lt;RecNum&gt;43&lt;/RecNum&gt;&lt;DisplayText&gt;[46]&lt;/DisplayText&gt;&lt;record&gt;&lt;rec-number&gt;43&lt;/rec-number&gt;&lt;foreign-keys&gt;&lt;key app="EN" db-id="re59aa9tcsf29oesx0o5d00uerwxvp9etvae" timestamp="1708876009"&gt;43&lt;/key&gt;&lt;/foreign-keys&gt;&lt;ref-type name="Journal Article"&gt;17&lt;/ref-type&gt;&lt;contributors&gt;&lt;authors&gt;&lt;author&gt;Drichoutis, Andreas C&lt;/author&gt;&lt;author&gt;Lazaridis, Panagiotis&lt;/author&gt;&lt;author&gt;Nayga Jr, Rodolfo M&lt;/author&gt;&lt;/authors&gt;&lt;/contributors&gt;&lt;titles&gt;&lt;title&gt;Consumers&amp;apos; use of nutritional labels: a review of research studies and issues&lt;/title&gt;&lt;secondary-title&gt;Academy of marketing science review&lt;/secondary-title&gt;&lt;/titles&gt;&lt;periodical&gt;&lt;full-title&gt;Academy of marketing science review&lt;/full-title&gt;&lt;/periodical&gt;&lt;pages&gt;1&lt;/pages&gt;&lt;volume&gt;2006&lt;/volume&gt;&lt;dates&gt;&lt;year&gt;2006&lt;/year&gt;&lt;/dates&gt;&lt;isbn&gt;1526-1794&lt;/isbn&gt;&lt;urls&gt;&lt;/urls&gt;&lt;/record&gt;&lt;/Cite&gt;&lt;/EndNote&gt;</w:instrText>
      </w:r>
      <w:r w:rsidR="002B67A1" w:rsidRPr="00F464F7">
        <w:fldChar w:fldCharType="separate"/>
      </w:r>
      <w:r w:rsidR="007A3EE2">
        <w:rPr>
          <w:noProof/>
        </w:rPr>
        <w:t>[46]</w:t>
      </w:r>
      <w:r w:rsidR="002B67A1" w:rsidRPr="00F464F7">
        <w:fldChar w:fldCharType="end"/>
      </w:r>
      <w:r w:rsidR="0019403E" w:rsidRPr="00F464F7">
        <w:t>. Additionally, premium fruits are generally regarded as superior products compared to discount fruits in terms of safety, nutritional value, and taste perception</w:t>
      </w:r>
      <w:r w:rsidR="002B67A1" w:rsidRPr="00F464F7">
        <w:fldChar w:fldCharType="begin"/>
      </w:r>
      <w:r w:rsidR="007A3EE2">
        <w:instrText xml:space="preserve"> ADDIN EN.CITE &lt;EndNote&gt;&lt;Cite&gt;&lt;Author&gt;Poole&lt;/Author&gt;&lt;Year&gt;1996&lt;/Year&gt;&lt;RecNum&gt;33&lt;/RecNum&gt;&lt;DisplayText&gt;[32, 47]&lt;/DisplayText&gt;&lt;record&gt;&lt;rec-number&gt;33&lt;/rec-number&gt;&lt;foreign-keys&gt;&lt;key app="EN" db-id="re59aa9tcsf29oesx0o5d00uerwxvp9etvae" timestamp="1708873108"&gt;33&lt;/key&gt;&lt;/foreign-keys&gt;&lt;ref-type name="Journal Article"&gt;17&lt;/ref-type&gt;&lt;contributors&gt;&lt;authors&gt;&lt;author&gt;Poole, Nigel&lt;/author&gt;&lt;author&gt;Baron, Laura&lt;/author&gt;&lt;/authors&gt;&lt;/contributors&gt;&lt;titles&gt;&lt;title&gt;Consumer awareness of citrus fruit attributes&lt;/title&gt;&lt;secondary-title&gt;British Food Journal&lt;/secondary-title&gt;&lt;/titles&gt;&lt;periodical&gt;&lt;full-title&gt;British Food Journal&lt;/full-title&gt;&lt;/periodical&gt;&lt;pages&gt;23-28&lt;/pages&gt;&lt;volume&gt;98&lt;/volume&gt;&lt;number&gt;1&lt;/number&gt;&lt;dates&gt;&lt;year&gt;1996&lt;/year&gt;&lt;/dates&gt;&lt;isbn&gt;0007-070X&lt;/isbn&gt;&lt;urls&gt;&lt;/urls&gt;&lt;/record&gt;&lt;/Cite&gt;&lt;Cite&gt;&lt;Author&gt;Yue&lt;/Author&gt;&lt;Year&gt;2009&lt;/Year&gt;&lt;RecNum&gt;44&lt;/RecNum&gt;&lt;record&gt;&lt;rec-number&gt;44&lt;/rec-number&gt;&lt;foreign-keys&gt;&lt;key app="EN" db-id="re59aa9tcsf29oesx0o5d00uerwxvp9etvae" timestamp="1708876119"&gt;44&lt;/key&gt;&lt;/foreign-keys&gt;&lt;ref-type name="Journal Article"&gt;17&lt;/ref-type&gt;&lt;contributors&gt;&lt;authors&gt;&lt;author&gt;Yue, Chengyan&lt;/author&gt;&lt;author&gt;Alfnes, Frode&lt;/author&gt;&lt;author&gt;Jensen, Helen H&lt;/author&gt;&lt;/authors&gt;&lt;/contributors&gt;&lt;titles&gt;&lt;title&gt;Discounting spotted apples: investigating consumers&amp;apos; willingness to accept cosmetic damage in an organic product&lt;/title&gt;&lt;secondary-title&gt;Journal of Agricultural and Applied Economics&lt;/secondary-title&gt;&lt;/titles&gt;&lt;periodical&gt;&lt;full-title&gt;Journal of Agricultural and Applied Economics&lt;/full-title&gt;&lt;/periodical&gt;&lt;pages&gt;29-46&lt;/pages&gt;&lt;volume&gt;41&lt;/volume&gt;&lt;number&gt;1&lt;/number&gt;&lt;dates&gt;&lt;year&gt;2009&lt;/year&gt;&lt;/dates&gt;&lt;isbn&gt;1074-0708&lt;/isbn&gt;&lt;urls&gt;&lt;/urls&gt;&lt;/record&gt;&lt;/Cite&gt;&lt;/EndNote&gt;</w:instrText>
      </w:r>
      <w:r w:rsidR="002B67A1" w:rsidRPr="00F464F7">
        <w:fldChar w:fldCharType="separate"/>
      </w:r>
      <w:r w:rsidR="007A3EE2">
        <w:rPr>
          <w:noProof/>
        </w:rPr>
        <w:t>[32, 47]</w:t>
      </w:r>
      <w:r w:rsidR="002B67A1" w:rsidRPr="00F464F7">
        <w:fldChar w:fldCharType="end"/>
      </w:r>
      <w:r w:rsidR="00D24F5E" w:rsidRPr="00F464F7">
        <w:t>.</w:t>
      </w:r>
    </w:p>
    <w:p w14:paraId="3742CED1" w14:textId="19762939" w:rsidR="004325D9" w:rsidRPr="00F464F7" w:rsidRDefault="00FF7267" w:rsidP="00F464F7">
      <w:pPr>
        <w:pStyle w:val="NormalWeb"/>
        <w:spacing w:line="360" w:lineRule="auto"/>
        <w:jc w:val="both"/>
        <w:rPr>
          <w:b/>
          <w:bCs/>
        </w:rPr>
      </w:pPr>
      <w:r>
        <w:rPr>
          <w:b/>
          <w:bCs/>
        </w:rPr>
        <w:t>5</w:t>
      </w:r>
      <w:r w:rsidR="00C40409" w:rsidRPr="00F464F7">
        <w:rPr>
          <w:b/>
          <w:bCs/>
        </w:rPr>
        <w:t>.2.</w:t>
      </w:r>
      <w:r w:rsidR="000A5404" w:rsidRPr="00F464F7">
        <w:rPr>
          <w:b/>
          <w:bCs/>
        </w:rPr>
        <w:t>2. Health</w:t>
      </w:r>
      <w:r w:rsidR="004325D9" w:rsidRPr="00F464F7">
        <w:rPr>
          <w:b/>
          <w:bCs/>
        </w:rPr>
        <w:t xml:space="preserve"> and Nutrition</w:t>
      </w:r>
    </w:p>
    <w:p w14:paraId="031E81AC" w14:textId="4964F6FF" w:rsidR="00B75EFB" w:rsidRPr="00F464F7" w:rsidRDefault="009B05E5" w:rsidP="009B05E5">
      <w:pPr>
        <w:pStyle w:val="NormalWeb"/>
        <w:spacing w:line="360" w:lineRule="auto"/>
        <w:jc w:val="both"/>
      </w:pPr>
      <w:r>
        <w:tab/>
      </w:r>
      <w:r w:rsidR="00B75EFB" w:rsidRPr="00F464F7">
        <w:t xml:space="preserve">Research reveals that fruits with higher vitamin C content, such as oranges and grapefruits, tend to be more liked and appreciated by consumers </w:t>
      </w:r>
      <w:r w:rsidR="00D24F5E" w:rsidRPr="00F464F7">
        <w:fldChar w:fldCharType="begin"/>
      </w:r>
      <w:r w:rsidR="007A3EE2">
        <w:instrText xml:space="preserve"> ADDIN EN.CITE &lt;EndNote&gt;&lt;Cite&gt;&lt;Author&gt;Poole&lt;/Author&gt;&lt;Year&gt;1996&lt;/Year&gt;&lt;RecNum&gt;33&lt;/RecNum&gt;&lt;DisplayText&gt;[32, 47]&lt;/DisplayText&gt;&lt;record&gt;&lt;rec-number&gt;33&lt;/rec-number&gt;&lt;foreign-keys&gt;&lt;key app="EN" db-id="re59aa9tcsf29oesx0o5d00uerwxvp9etvae" timestamp="1708873108"&gt;33&lt;/key&gt;&lt;/foreign-keys&gt;&lt;ref-type name="Journal Article"&gt;17&lt;/ref-type&gt;&lt;contributors&gt;&lt;authors&gt;&lt;author&gt;Poole, Nigel&lt;/author&gt;&lt;author&gt;Baron, Laura&lt;/author&gt;&lt;/authors&gt;&lt;/contributors&gt;&lt;titles&gt;&lt;title&gt;Consumer awareness of citrus fruit attributes&lt;/title&gt;&lt;secondary-title&gt;British Food Journal&lt;/secondary-title&gt;&lt;/titles&gt;&lt;periodical&gt;&lt;full-title&gt;British Food Journal&lt;/full-title&gt;&lt;/periodical&gt;&lt;pages&gt;23-28&lt;/pages&gt;&lt;volume&gt;98&lt;/volume&gt;&lt;number&gt;1&lt;/number&gt;&lt;dates&gt;&lt;year&gt;1996&lt;/year&gt;&lt;/dates&gt;&lt;isbn&gt;0007-070X&lt;/isbn&gt;&lt;urls&gt;&lt;/urls&gt;&lt;/record&gt;&lt;/Cite&gt;&lt;Cite&gt;&lt;Author&gt;Yue&lt;/Author&gt;&lt;Year&gt;2009&lt;/Year&gt;&lt;RecNum&gt;52&lt;/RecNum&gt;&lt;record&gt;&lt;rec-number&gt;52&lt;/rec-number&gt;&lt;foreign-keys&gt;&lt;key app="EN" db-id="re59aa9tcsf29oesx0o5d00uerwxvp9etvae" timestamp="1708877363"&gt;52&lt;/key&gt;&lt;/foreign-keys&gt;&lt;ref-type name="Journal Article"&gt;17&lt;/ref-type&gt;&lt;contributors&gt;&lt;authors&gt;&lt;author&gt;Yue, Chengyan&lt;/author&gt;&lt;author&gt;Alfnes, Frode&lt;/author&gt;&lt;author&gt;Jensen, Helen H&lt;/author&gt;&lt;/authors&gt;&lt;/contributors&gt;&lt;titles&gt;&lt;title&gt;Discounting spotted apples: investigating consumers&amp;apos; willingness to accept cosmetic damage in an organic product&lt;/title&gt;&lt;secondary-title&gt;Journal of Agricultural and Applied Economics&lt;/secondary-title&gt;&lt;/titles&gt;&lt;periodical&gt;&lt;full-title&gt;Journal of Agricultural and Applied Economics&lt;/full-title&gt;&lt;/periodical&gt;&lt;pages&gt;29-46&lt;/pages&gt;&lt;volume&gt;41&lt;/volume&gt;&lt;number&gt;1&lt;/number&gt;&lt;dates&gt;&lt;year&gt;2009&lt;/year&gt;&lt;/dates&gt;&lt;isbn&gt;1074-0708&lt;/isbn&gt;&lt;urls&gt;&lt;/urls&gt;&lt;/record&gt;&lt;/Cite&gt;&lt;/EndNote&gt;</w:instrText>
      </w:r>
      <w:r w:rsidR="00D24F5E" w:rsidRPr="00F464F7">
        <w:fldChar w:fldCharType="separate"/>
      </w:r>
      <w:r w:rsidR="007A3EE2">
        <w:rPr>
          <w:noProof/>
        </w:rPr>
        <w:t>[32, 47]</w:t>
      </w:r>
      <w:r w:rsidR="00D24F5E" w:rsidRPr="00F464F7">
        <w:fldChar w:fldCharType="end"/>
      </w:r>
      <w:r w:rsidR="00B75EFB" w:rsidRPr="00F464F7">
        <w:t xml:space="preserve">. Individuals seeking additional health </w:t>
      </w:r>
      <w:r w:rsidR="00B75EFB" w:rsidRPr="00F464F7">
        <w:lastRenderedPageBreak/>
        <w:t xml:space="preserve">benefits and immunity boosts often prefer fruits believed to be rich in antioxidants, such as grapes, despite their taste apples, grapes, and berries are valued for their anti-inflammatory properties due to their abundance </w:t>
      </w:r>
      <w:r w:rsidR="0047091B">
        <w:t>of</w:t>
      </w:r>
      <w:r w:rsidR="00B75EFB" w:rsidRPr="00F464F7">
        <w:t xml:space="preserve"> polyphenols and bioactive nutrients </w:t>
      </w:r>
      <w:r w:rsidR="00D24F5E" w:rsidRPr="00F464F7">
        <w:fldChar w:fldCharType="begin"/>
      </w:r>
      <w:r w:rsidR="007A3EE2">
        <w:instrText xml:space="preserve"> ADDIN EN.CITE &lt;EndNote&gt;&lt;Cite&gt;&lt;Author&gt;Drichoutis&lt;/Author&gt;&lt;Year&gt;2006&lt;/Year&gt;&lt;RecNum&gt;43&lt;/RecNum&gt;&lt;DisplayText&gt;[46, 48]&lt;/DisplayText&gt;&lt;record&gt;&lt;rec-number&gt;43&lt;/rec-number&gt;&lt;foreign-keys&gt;&lt;key app="EN" db-id="re59aa9tcsf29oesx0o5d00uerwxvp9etvae" timestamp="1708876009"&gt;43&lt;/key&gt;&lt;/foreign-keys&gt;&lt;ref-type name="Journal Article"&gt;17&lt;/ref-type&gt;&lt;contributors&gt;&lt;authors&gt;&lt;author&gt;Drichoutis, Andreas C&lt;/author&gt;&lt;author&gt;Lazaridis, Panagiotis&lt;/author&gt;&lt;author&gt;Nayga Jr, Rodolfo M&lt;/author&gt;&lt;/authors&gt;&lt;/contributors&gt;&lt;titles&gt;&lt;title&gt;Consumers&amp;apos; use of nutritional labels: a review of research studies and issues&lt;/title&gt;&lt;secondary-title&gt;Academy of marketing science review&lt;/secondary-title&gt;&lt;/titles&gt;&lt;periodical&gt;&lt;full-title&gt;Academy of marketing science review&lt;/full-title&gt;&lt;/periodical&gt;&lt;pages&gt;1&lt;/pages&gt;&lt;volume&gt;2006&lt;/volume&gt;&lt;dates&gt;&lt;year&gt;2006&lt;/year&gt;&lt;/dates&gt;&lt;isbn&gt;1526-1794&lt;/isbn&gt;&lt;urls&gt;&lt;/urls&gt;&lt;/record&gt;&lt;/Cite&gt;&lt;Cite&gt;&lt;Author&gt;Yahia&lt;/Author&gt;&lt;Year&gt;2017&lt;/Year&gt;&lt;RecNum&gt;53&lt;/RecNum&gt;&lt;record&gt;&lt;rec-number&gt;53&lt;/rec-number&gt;&lt;foreign-keys&gt;&lt;key app="EN" db-id="re59aa9tcsf29oesx0o5d00uerwxvp9etvae" timestamp="1708877492"&gt;53&lt;/key&gt;&lt;/foreign-keys&gt;&lt;ref-type name="Journal Article"&gt;17&lt;/ref-type&gt;&lt;contributors&gt;&lt;authors&gt;&lt;author&gt;Yahia, Elhadi M&lt;/author&gt;&lt;author&gt;de Jesús Ornelas‐Paz, José&lt;/author&gt;&lt;author&gt;Emanuelli, Tatiana&lt;/author&gt;&lt;author&gt;Jacob‐Lopes, Eduardo&lt;/author&gt;&lt;author&gt;Zepka, Leila Queiroz&lt;/author&gt;&lt;author&gt;Cervantes‐Paz, Braulio&lt;/author&gt;&lt;/authors&gt;&lt;/contributors&gt;&lt;titles&gt;&lt;title&gt;Chemistry, stability, and biological actions of carotenoids&lt;/title&gt;&lt;secondary-title&gt;Fruit and Vegetable Phytochemicals: Chemistry and Human Health, 2nd Edition&lt;/secondary-title&gt;&lt;/titles&gt;&lt;periodical&gt;&lt;full-title&gt;Fruit and Vegetable Phytochemicals: Chemistry and Human Health, 2nd Edition&lt;/full-title&gt;&lt;/periodical&gt;&lt;pages&gt;285-346&lt;/pages&gt;&lt;dates&gt;&lt;year&gt;2017&lt;/year&gt;&lt;/dates&gt;&lt;urls&gt;&lt;/urls&gt;&lt;/record&gt;&lt;/Cite&gt;&lt;/EndNote&gt;</w:instrText>
      </w:r>
      <w:r w:rsidR="00D24F5E" w:rsidRPr="00F464F7">
        <w:fldChar w:fldCharType="separate"/>
      </w:r>
      <w:r w:rsidR="007A3EE2">
        <w:rPr>
          <w:noProof/>
        </w:rPr>
        <w:t>[46, 48]</w:t>
      </w:r>
      <w:r w:rsidR="00D24F5E" w:rsidRPr="00F464F7">
        <w:fldChar w:fldCharType="end"/>
      </w:r>
      <w:r w:rsidR="00B75EFB" w:rsidRPr="00F464F7">
        <w:t xml:space="preserve">. Moreover, the presence of pesticides in agricultural products decreases consumer willingness to purchase them, consequently increasing the demand for fruits perceived as safer, such as organic fruits </w:t>
      </w:r>
      <w:r w:rsidR="00D24F5E" w:rsidRPr="00F464F7">
        <w:fldChar w:fldCharType="begin"/>
      </w:r>
      <w:r w:rsidR="007A3EE2">
        <w:instrText xml:space="preserve"> ADDIN EN.CITE &lt;EndNote&gt;&lt;Cite&gt;&lt;Author&gt;Schnettler&lt;/Author&gt;&lt;Year&gt;2017&lt;/Year&gt;&lt;RecNum&gt;29&lt;/RecNum&gt;&lt;DisplayText&gt;[28, 49]&lt;/DisplayText&gt;&lt;record&gt;&lt;rec-number&gt;29&lt;/rec-number&gt;&lt;foreign-keys&gt;&lt;key app="EN" db-id="re59aa9tcsf29oesx0o5d00uerwxvp9etvae" timestamp="1708872849"&gt;29&lt;/key&gt;&lt;/foreign-keys&gt;&lt;ref-type name="Journal Article"&gt;17&lt;/ref-type&gt;&lt;contributors&gt;&lt;authors&gt;&lt;author&gt;Schnettler, Berta&lt;/author&gt;&lt;author&gt;Lobos, Germán&lt;/author&gt;&lt;author&gt;Miranda-Zapata, Edgardo&lt;/author&gt;&lt;author&gt;Denegri, Marianela&lt;/author&gt;&lt;author&gt;Ares, Gastón&lt;/author&gt;&lt;author&gt;Hueche, Clementina&lt;/author&gt;&lt;/authors&gt;&lt;/contributors&gt;&lt;titles&gt;&lt;title&gt;Diet quality and satisfaction with life, family life, and food-related life across families: A cross-sectional pilot study with mother-father-adolescent triads&lt;/title&gt;&lt;secondary-title&gt;International Journal of Environmental Research and Public Health&lt;/secondary-title&gt;&lt;/titles&gt;&lt;periodical&gt;&lt;full-title&gt;International Journal of Environmental Research and Public Health&lt;/full-title&gt;&lt;/periodical&gt;&lt;pages&gt;1313&lt;/pages&gt;&lt;volume&gt;14&lt;/volume&gt;&lt;number&gt;11&lt;/number&gt;&lt;dates&gt;&lt;year&gt;2017&lt;/year&gt;&lt;/dates&gt;&lt;isbn&gt;1660-4601&lt;/isbn&gt;&lt;urls&gt;&lt;/urls&gt;&lt;/record&gt;&lt;/Cite&gt;&lt;Cite&gt;&lt;Author&gt;Williams&lt;/Author&gt;&lt;Year&gt;2000&lt;/Year&gt;&lt;RecNum&gt;55&lt;/RecNum&gt;&lt;record&gt;&lt;rec-number&gt;55&lt;/rec-number&gt;&lt;foreign-keys&gt;&lt;key app="EN" db-id="re59aa9tcsf29oesx0o5d00uerwxvp9etvae" timestamp="1708877595"&gt;55&lt;/key&gt;&lt;/foreign-keys&gt;&lt;ref-type name="Journal Article"&gt;17&lt;/ref-type&gt;&lt;contributors&gt;&lt;authors&gt;&lt;author&gt;Williams, Pamela RD&lt;/author&gt;&lt;author&gt;Hammitt, James K&lt;/author&gt;&lt;/authors&gt;&lt;/contributors&gt;&lt;titles&gt;&lt;title&gt;A comparison of organic and conventional fresh produce buyers in the Boston area&lt;/title&gt;&lt;secondary-title&gt;Risk analysis&lt;/secondary-title&gt;&lt;/titles&gt;&lt;periodical&gt;&lt;full-title&gt;Risk analysis&lt;/full-title&gt;&lt;/periodical&gt;&lt;pages&gt;735-746&lt;/pages&gt;&lt;volume&gt;20&lt;/volume&gt;&lt;number&gt;5&lt;/number&gt;&lt;dates&gt;&lt;year&gt;2000&lt;/year&gt;&lt;/dates&gt;&lt;isbn&gt;0272-4332&lt;/isbn&gt;&lt;urls&gt;&lt;/urls&gt;&lt;/record&gt;&lt;/Cite&gt;&lt;/EndNote&gt;</w:instrText>
      </w:r>
      <w:r w:rsidR="00D24F5E" w:rsidRPr="00F464F7">
        <w:fldChar w:fldCharType="separate"/>
      </w:r>
      <w:r w:rsidR="007A3EE2">
        <w:rPr>
          <w:noProof/>
        </w:rPr>
        <w:t>[28, 49]</w:t>
      </w:r>
      <w:r w:rsidR="00D24F5E" w:rsidRPr="00F464F7">
        <w:fldChar w:fldCharType="end"/>
      </w:r>
      <w:r w:rsidR="00B75EFB" w:rsidRPr="00F464F7">
        <w:t xml:space="preserve">. </w:t>
      </w:r>
    </w:p>
    <w:bookmarkEnd w:id="5"/>
    <w:bookmarkEnd w:id="6"/>
    <w:p w14:paraId="0187EEC5" w14:textId="324F9733" w:rsidR="00C20A45" w:rsidRPr="00F464F7" w:rsidRDefault="00FF7267" w:rsidP="00F464F7">
      <w:pPr>
        <w:spacing w:line="36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5</w:t>
      </w:r>
      <w:r w:rsidR="00C40409" w:rsidRPr="00F464F7">
        <w:rPr>
          <w:rFonts w:ascii="Times New Roman" w:hAnsi="Times New Roman" w:cs="Times New Roman"/>
          <w:b/>
          <w:bCs/>
          <w:color w:val="000000"/>
          <w:sz w:val="24"/>
          <w:szCs w:val="24"/>
          <w:shd w:val="clear" w:color="auto" w:fill="FFFFFF"/>
        </w:rPr>
        <w:t>.2.</w:t>
      </w:r>
      <w:r w:rsidR="000A5404" w:rsidRPr="00F464F7">
        <w:rPr>
          <w:rFonts w:ascii="Times New Roman" w:hAnsi="Times New Roman" w:cs="Times New Roman"/>
          <w:b/>
          <w:bCs/>
          <w:color w:val="000000"/>
          <w:sz w:val="24"/>
          <w:szCs w:val="24"/>
          <w:shd w:val="clear" w:color="auto" w:fill="FFFFFF"/>
        </w:rPr>
        <w:t>3. Convenience</w:t>
      </w:r>
      <w:r w:rsidR="00C20A45" w:rsidRPr="00F464F7">
        <w:rPr>
          <w:rFonts w:ascii="Times New Roman" w:hAnsi="Times New Roman" w:cs="Times New Roman"/>
          <w:b/>
          <w:bCs/>
          <w:color w:val="000000"/>
          <w:sz w:val="24"/>
          <w:szCs w:val="24"/>
          <w:shd w:val="clear" w:color="auto" w:fill="FFFFFF"/>
        </w:rPr>
        <w:t xml:space="preserve"> and availability</w:t>
      </w:r>
    </w:p>
    <w:p w14:paraId="32C1324E" w14:textId="677CD5D0" w:rsidR="00B75EFB" w:rsidRPr="00F464F7" w:rsidRDefault="009B05E5" w:rsidP="009B05E5">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3C7850" w:rsidRPr="00F464F7">
        <w:rPr>
          <w:rFonts w:ascii="Times New Roman" w:hAnsi="Times New Roman" w:cs="Times New Roman"/>
          <w:color w:val="000000"/>
          <w:sz w:val="24"/>
          <w:szCs w:val="24"/>
          <w:shd w:val="clear" w:color="auto" w:fill="FFFFFF"/>
        </w:rPr>
        <w:t xml:space="preserve">Many studies highlight convenience as a key aspect of food choices. Hectic lifestyles and extended work hours often lead to time constraints, influencing consumer decisions </w:t>
      </w:r>
      <w:r w:rsidR="003C7850" w:rsidRPr="00F464F7">
        <w:rPr>
          <w:rFonts w:ascii="Times New Roman" w:hAnsi="Times New Roman" w:cs="Times New Roman"/>
          <w:color w:val="000000"/>
          <w:sz w:val="24"/>
          <w:szCs w:val="24"/>
          <w:shd w:val="clear" w:color="auto" w:fill="FFFFFF"/>
        </w:rPr>
        <w:fldChar w:fldCharType="begin"/>
      </w:r>
      <w:r w:rsidR="007A3EE2">
        <w:rPr>
          <w:rFonts w:ascii="Times New Roman" w:hAnsi="Times New Roman" w:cs="Times New Roman"/>
          <w:color w:val="000000"/>
          <w:sz w:val="24"/>
          <w:szCs w:val="24"/>
          <w:shd w:val="clear" w:color="auto" w:fill="FFFFFF"/>
        </w:rPr>
        <w:instrText xml:space="preserve"> ADDIN EN.CITE &lt;EndNote&gt;&lt;Cite&gt;&lt;Author&gt;Jabs&lt;/Author&gt;&lt;Year&gt;2006&lt;/Year&gt;&lt;RecNum&gt;57&lt;/RecNum&gt;&lt;DisplayText&gt;[50]&lt;/DisplayText&gt;&lt;record&gt;&lt;rec-number&gt;57&lt;/rec-number&gt;&lt;foreign-keys&gt;&lt;key app="EN" db-id="re59aa9tcsf29oesx0o5d00uerwxvp9etvae" timestamp="1708877892"&gt;57&lt;/key&gt;&lt;/foreign-keys&gt;&lt;ref-type name="Journal Article"&gt;17&lt;/ref-type&gt;&lt;contributors&gt;&lt;authors&gt;&lt;author&gt;Jabs, Jennifer&lt;/author&gt;&lt;author&gt;Devine, Carol M&lt;/author&gt;&lt;/authors&gt;&lt;/contributors&gt;&lt;titles&gt;&lt;title&gt;Time scarcity and food choices: an overview&lt;/title&gt;&lt;secondary-title&gt;Appetite&lt;/secondary-title&gt;&lt;/titles&gt;&lt;periodical&gt;&lt;full-title&gt;Appetite&lt;/full-title&gt;&lt;/periodical&gt;&lt;pages&gt;196-204&lt;/pages&gt;&lt;volume&gt;47&lt;/volume&gt;&lt;number&gt;2&lt;/number&gt;&lt;dates&gt;&lt;year&gt;2006&lt;/year&gt;&lt;/dates&gt;&lt;isbn&gt;0195-6663&lt;/isbn&gt;&lt;urls&gt;&lt;/urls&gt;&lt;/record&gt;&lt;/Cite&gt;&lt;/EndNote&gt;</w:instrText>
      </w:r>
      <w:r w:rsidR="003C7850" w:rsidRPr="00F464F7">
        <w:rPr>
          <w:rFonts w:ascii="Times New Roman" w:hAnsi="Times New Roman" w:cs="Times New Roman"/>
          <w:color w:val="000000"/>
          <w:sz w:val="24"/>
          <w:szCs w:val="24"/>
          <w:shd w:val="clear" w:color="auto" w:fill="FFFFFF"/>
        </w:rPr>
        <w:fldChar w:fldCharType="separate"/>
      </w:r>
      <w:r w:rsidR="007A3EE2">
        <w:rPr>
          <w:rFonts w:ascii="Times New Roman" w:hAnsi="Times New Roman" w:cs="Times New Roman"/>
          <w:noProof/>
          <w:color w:val="000000"/>
          <w:sz w:val="24"/>
          <w:szCs w:val="24"/>
          <w:shd w:val="clear" w:color="auto" w:fill="FFFFFF"/>
        </w:rPr>
        <w:t>[50]</w:t>
      </w:r>
      <w:r w:rsidR="003C7850" w:rsidRPr="00F464F7">
        <w:rPr>
          <w:rFonts w:ascii="Times New Roman" w:hAnsi="Times New Roman" w:cs="Times New Roman"/>
          <w:color w:val="000000"/>
          <w:sz w:val="24"/>
          <w:szCs w:val="24"/>
          <w:shd w:val="clear" w:color="auto" w:fill="FFFFFF"/>
        </w:rPr>
        <w:fldChar w:fldCharType="end"/>
      </w:r>
      <w:r w:rsidR="003C7850" w:rsidRPr="00F464F7">
        <w:rPr>
          <w:rFonts w:ascii="Times New Roman" w:hAnsi="Times New Roman" w:cs="Times New Roman"/>
          <w:color w:val="000000"/>
          <w:sz w:val="24"/>
          <w:szCs w:val="24"/>
          <w:shd w:val="clear" w:color="auto" w:fill="FFFFFF"/>
        </w:rPr>
        <w:t>. Due to this, individuals are increasingly turning toward convenient options like fresh, easy-to-use fruits and vegetable-based meals from this it is evident that c</w:t>
      </w:r>
      <w:r w:rsidR="00B75EFB" w:rsidRPr="00F464F7">
        <w:rPr>
          <w:rFonts w:ascii="Times New Roman" w:hAnsi="Times New Roman" w:cs="Times New Roman"/>
          <w:color w:val="000000"/>
          <w:sz w:val="24"/>
          <w:szCs w:val="24"/>
          <w:shd w:val="clear" w:color="auto" w:fill="FFFFFF"/>
        </w:rPr>
        <w:t>onvenience is a key factor that shapes consumer preferences for fresh fruits, with a strong inclination towards options that require minimal preparation, such as pre-cutting, peeling, or slicing. These hassle-free choices not only heighten the willingness to purchase but also lead to an increased actual consumptio</w:t>
      </w:r>
      <w:r w:rsidR="003C7850" w:rsidRPr="00F464F7">
        <w:rPr>
          <w:rFonts w:ascii="Times New Roman" w:hAnsi="Times New Roman" w:cs="Times New Roman"/>
          <w:color w:val="000000"/>
          <w:sz w:val="24"/>
          <w:szCs w:val="24"/>
          <w:shd w:val="clear" w:color="auto" w:fill="FFFFFF"/>
        </w:rPr>
        <w:t>n</w:t>
      </w:r>
      <w:r w:rsidR="00A46B67" w:rsidRPr="00F464F7">
        <w:rPr>
          <w:rFonts w:ascii="Times New Roman" w:hAnsi="Times New Roman" w:cs="Times New Roman"/>
          <w:color w:val="000000"/>
          <w:sz w:val="24"/>
          <w:szCs w:val="24"/>
          <w:shd w:val="clear" w:color="auto" w:fill="FFFFFF"/>
        </w:rPr>
        <w:t xml:space="preserve"> </w:t>
      </w:r>
      <w:r w:rsidR="003C7850" w:rsidRPr="00F464F7">
        <w:rPr>
          <w:rFonts w:ascii="Times New Roman" w:hAnsi="Times New Roman" w:cs="Times New Roman"/>
          <w:color w:val="000000"/>
          <w:sz w:val="24"/>
          <w:szCs w:val="24"/>
          <w:shd w:val="clear" w:color="auto" w:fill="FFFFFF"/>
        </w:rPr>
        <w:fldChar w:fldCharType="begin"/>
      </w:r>
      <w:r w:rsidR="007A3EE2">
        <w:rPr>
          <w:rFonts w:ascii="Times New Roman" w:hAnsi="Times New Roman" w:cs="Times New Roman"/>
          <w:color w:val="000000"/>
          <w:sz w:val="24"/>
          <w:szCs w:val="24"/>
          <w:shd w:val="clear" w:color="auto" w:fill="FFFFFF"/>
        </w:rPr>
        <w:instrText xml:space="preserve"> ADDIN EN.CITE &lt;EndNote&gt;&lt;Cite&gt;&lt;Author&gt;Ragaert&lt;/Author&gt;&lt;Year&gt;2004&lt;/Year&gt;&lt;RecNum&gt;56&lt;/RecNum&gt;&lt;DisplayText&gt;[51]&lt;/DisplayText&gt;&lt;record&gt;&lt;rec-number&gt;56&lt;/rec-number&gt;&lt;foreign-keys&gt;&lt;key app="EN" db-id="re59aa9tcsf29oesx0o5d00uerwxvp9etvae" timestamp="1708877661"&gt;56&lt;/key&gt;&lt;/foreign-keys&gt;&lt;ref-type name="Journal Article"&gt;17&lt;/ref-type&gt;&lt;contributors&gt;&lt;authors&gt;&lt;author&gt;Ragaert, Peter&lt;/author&gt;&lt;author&gt;Verbeke, Wim&lt;/author&gt;&lt;author&gt;Devlieghere, Frank&lt;/author&gt;&lt;author&gt;Debevere, Johan&lt;/author&gt;&lt;/authors&gt;&lt;/contributors&gt;&lt;titles&gt;&lt;title&gt;Consumer perception and choice of minimally processed vegetables and packaged fruits&lt;/title&gt;&lt;secondary-title&gt;Food quality and preference&lt;/secondary-title&gt;&lt;/titles&gt;&lt;periodical&gt;&lt;full-title&gt;Food Quality and Preference&lt;/full-title&gt;&lt;/periodical&gt;&lt;pages&gt;259-270&lt;/pages&gt;&lt;volume&gt;15&lt;/volume&gt;&lt;number&gt;3&lt;/number&gt;&lt;dates&gt;&lt;year&gt;2004&lt;/year&gt;&lt;/dates&gt;&lt;isbn&gt;0950-3293&lt;/isbn&gt;&lt;urls&gt;&lt;/urls&gt;&lt;/record&gt;&lt;/Cite&gt;&lt;/EndNote&gt;</w:instrText>
      </w:r>
      <w:r w:rsidR="003C7850" w:rsidRPr="00F464F7">
        <w:rPr>
          <w:rFonts w:ascii="Times New Roman" w:hAnsi="Times New Roman" w:cs="Times New Roman"/>
          <w:color w:val="000000"/>
          <w:sz w:val="24"/>
          <w:szCs w:val="24"/>
          <w:shd w:val="clear" w:color="auto" w:fill="FFFFFF"/>
        </w:rPr>
        <w:fldChar w:fldCharType="separate"/>
      </w:r>
      <w:r w:rsidR="007A3EE2">
        <w:rPr>
          <w:rFonts w:ascii="Times New Roman" w:hAnsi="Times New Roman" w:cs="Times New Roman"/>
          <w:noProof/>
          <w:color w:val="000000"/>
          <w:sz w:val="24"/>
          <w:szCs w:val="24"/>
          <w:shd w:val="clear" w:color="auto" w:fill="FFFFFF"/>
        </w:rPr>
        <w:t>[51]</w:t>
      </w:r>
      <w:r w:rsidR="003C7850" w:rsidRPr="00F464F7">
        <w:rPr>
          <w:rFonts w:ascii="Times New Roman" w:hAnsi="Times New Roman" w:cs="Times New Roman"/>
          <w:color w:val="000000"/>
          <w:sz w:val="24"/>
          <w:szCs w:val="24"/>
          <w:shd w:val="clear" w:color="auto" w:fill="FFFFFF"/>
        </w:rPr>
        <w:fldChar w:fldCharType="end"/>
      </w:r>
      <w:r w:rsidR="003C7850" w:rsidRPr="00F464F7">
        <w:rPr>
          <w:rFonts w:ascii="Times New Roman" w:hAnsi="Times New Roman" w:cs="Times New Roman"/>
          <w:color w:val="000000"/>
          <w:sz w:val="24"/>
          <w:szCs w:val="24"/>
          <w:shd w:val="clear" w:color="auto" w:fill="FFFFFF"/>
        </w:rPr>
        <w:t>.</w:t>
      </w:r>
    </w:p>
    <w:p w14:paraId="02469B38" w14:textId="651D00A4" w:rsidR="00DD09EE" w:rsidRPr="00F464F7" w:rsidRDefault="00FF7267" w:rsidP="00F464F7">
      <w:pPr>
        <w:pStyle w:val="NormalWeb"/>
        <w:spacing w:line="360" w:lineRule="auto"/>
        <w:jc w:val="both"/>
        <w:rPr>
          <w:b/>
          <w:bCs/>
        </w:rPr>
      </w:pPr>
      <w:r>
        <w:rPr>
          <w:b/>
          <w:bCs/>
        </w:rPr>
        <w:t>5</w:t>
      </w:r>
      <w:r w:rsidR="00C40409" w:rsidRPr="00F464F7">
        <w:rPr>
          <w:b/>
          <w:bCs/>
        </w:rPr>
        <w:t>.2.</w:t>
      </w:r>
      <w:r w:rsidR="000A5404" w:rsidRPr="00F464F7">
        <w:rPr>
          <w:b/>
          <w:bCs/>
        </w:rPr>
        <w:t>4. Seasonality</w:t>
      </w:r>
    </w:p>
    <w:p w14:paraId="7169BD8D" w14:textId="125DFC3B" w:rsidR="00933F2C" w:rsidRPr="00F464F7" w:rsidRDefault="009B05E5" w:rsidP="009B05E5">
      <w:pPr>
        <w:pStyle w:val="NormalWeb"/>
        <w:spacing w:line="360" w:lineRule="auto"/>
        <w:jc w:val="both"/>
      </w:pPr>
      <w:r>
        <w:tab/>
      </w:r>
      <w:r w:rsidR="009E60FF" w:rsidRPr="00F464F7">
        <w:t>Seasonality is a significant factor in consumer preference for fresh fruit. This is because the fruiting season is influenced by multiple factors, including climate, growth, and harvest time</w:t>
      </w:r>
      <w:r w:rsidR="003C7850" w:rsidRPr="00F464F7">
        <w:fldChar w:fldCharType="begin"/>
      </w:r>
      <w:r w:rsidR="007A3EE2">
        <w:instrText xml:space="preserve"> ADDIN EN.CITE &lt;EndNote&gt;&lt;Cite&gt;&lt;Author&gt;Darby&lt;/Author&gt;&lt;Year&gt;2008&lt;/Year&gt;&lt;RecNum&gt;59&lt;/RecNum&gt;&lt;DisplayText&gt;[52]&lt;/DisplayText&gt;&lt;record&gt;&lt;rec-number&gt;59&lt;/rec-number&gt;&lt;foreign-keys&gt;&lt;key app="EN" db-id="re59aa9tcsf29oesx0o5d00uerwxvp9etvae" timestamp="1708878244"&gt;59&lt;/key&gt;&lt;/foreign-keys&gt;&lt;ref-type name="Journal Article"&gt;17&lt;/ref-type&gt;&lt;contributors&gt;&lt;authors&gt;&lt;author&gt;Darby, Kim&lt;/author&gt;&lt;author&gt;Batte, Marvin T&lt;/author&gt;&lt;author&gt;Ernst, Stan&lt;/author&gt;&lt;author&gt;Roe, Brian&lt;/author&gt;&lt;/authors&gt;&lt;/contributors&gt;&lt;titles&gt;&lt;title&gt;Decomposing local: A conjoint analysis of locally produced foods&lt;/title&gt;&lt;secondary-title&gt;American Journal of Agricultural Economics&lt;/secondary-title&gt;&lt;/titles&gt;&lt;periodical&gt;&lt;full-title&gt;American Journal of Agricultural Economics&lt;/full-title&gt;&lt;/periodical&gt;&lt;pages&gt;476-486&lt;/pages&gt;&lt;volume&gt;90&lt;/volume&gt;&lt;number&gt;2&lt;/number&gt;&lt;dates&gt;&lt;year&gt;2008&lt;/year&gt;&lt;/dates&gt;&lt;isbn&gt;0002-9092&lt;/isbn&gt;&lt;urls&gt;&lt;/urls&gt;&lt;/record&gt;&lt;/Cite&gt;&lt;/EndNote&gt;</w:instrText>
      </w:r>
      <w:r w:rsidR="003C7850" w:rsidRPr="00F464F7">
        <w:fldChar w:fldCharType="separate"/>
      </w:r>
      <w:r w:rsidR="007A3EE2">
        <w:rPr>
          <w:noProof/>
        </w:rPr>
        <w:t>[52]</w:t>
      </w:r>
      <w:r w:rsidR="003C7850" w:rsidRPr="00F464F7">
        <w:fldChar w:fldCharType="end"/>
      </w:r>
      <w:r w:rsidR="009E60FF" w:rsidRPr="00F464F7">
        <w:t>.</w:t>
      </w:r>
      <w:r w:rsidR="002311E8" w:rsidRPr="00F464F7">
        <w:t xml:space="preserve">When it comes to customer demand for fruits, the adage "variety is the spice of life" is true. Demand noticeably increases during peak seasons when some fruits are in plenty </w:t>
      </w:r>
      <w:r w:rsidR="003C7850" w:rsidRPr="00F464F7">
        <w:fldChar w:fldCharType="begin"/>
      </w:r>
      <w:r w:rsidR="007A3EE2">
        <w:instrText xml:space="preserve"> ADDIN EN.CITE &lt;EndNote&gt;&lt;Cite&gt;&lt;Author&gt;Schroeter&lt;/Author&gt;&lt;Year&gt;2007&lt;/Year&gt;&lt;RecNum&gt;61&lt;/RecNum&gt;&lt;DisplayText&gt;[53]&lt;/DisplayText&gt;&lt;record&gt;&lt;rec-number&gt;61&lt;/rec-number&gt;&lt;foreign-keys&gt;&lt;key app="EN" db-id="re59aa9tcsf29oesx0o5d00uerwxvp9etvae" timestamp="1708878378"&gt;61&lt;/key&gt;&lt;/foreign-keys&gt;&lt;ref-type name="Journal Article"&gt;17&lt;/ref-type&gt;&lt;contributors&gt;&lt;authors&gt;&lt;author&gt;Schroeter, Christiane&lt;/author&gt;&lt;author&gt;House, Lisa&lt;/author&gt;&lt;author&gt;Lorence, Argelia&lt;/author&gt;&lt;/authors&gt;&lt;/contributors&gt;&lt;titles&gt;&lt;title&gt;Fruit and vegetable consumption among college students in Arkansas and Florida: food and culture vs. health knowledge&lt;/title&gt;&lt;secondary-title&gt;International Food and Agribusiness Management Review&lt;/secondary-title&gt;&lt;/titles&gt;&lt;periodical&gt;&lt;full-title&gt;International Food and Agribusiness Management Review&lt;/full-title&gt;&lt;/periodical&gt;&lt;pages&gt;63&lt;/pages&gt;&lt;volume&gt;10&lt;/volume&gt;&lt;number&gt;3&lt;/number&gt;&lt;dates&gt;&lt;year&gt;2007&lt;/year&gt;&lt;/dates&gt;&lt;urls&gt;&lt;/urls&gt;&lt;/record&gt;&lt;/Cite&gt;&lt;/EndNote&gt;</w:instrText>
      </w:r>
      <w:r w:rsidR="003C7850" w:rsidRPr="00F464F7">
        <w:fldChar w:fldCharType="separate"/>
      </w:r>
      <w:r w:rsidR="007A3EE2">
        <w:rPr>
          <w:noProof/>
        </w:rPr>
        <w:t>[53]</w:t>
      </w:r>
      <w:r w:rsidR="003C7850" w:rsidRPr="00F464F7">
        <w:fldChar w:fldCharType="end"/>
      </w:r>
      <w:r w:rsidR="002311E8" w:rsidRPr="00F464F7">
        <w:t xml:space="preserve">. As an illustration, consider this: although there is a desire for juicy strawberries during the warm months, the cool winter months bring a yearning for tart citrus fruits like oranges and grapefruits </w:t>
      </w:r>
      <w:r w:rsidR="0002572B" w:rsidRPr="00F464F7">
        <w:fldChar w:fldCharType="begin"/>
      </w:r>
      <w:r w:rsidR="007A3EE2">
        <w:instrText xml:space="preserve"> ADDIN EN.CITE &lt;EndNote&gt;&lt;Cite&gt;&lt;Author&gt;Williamson&lt;/Author&gt;&lt;Year&gt;2008&lt;/Year&gt;&lt;RecNum&gt;62&lt;/RecNum&gt;&lt;DisplayText&gt;[54]&lt;/DisplayText&gt;&lt;record&gt;&lt;rec-number&gt;62&lt;/rec-number&gt;&lt;foreign-keys&gt;&lt;key app="EN" db-id="re59aa9tcsf29oesx0o5d00uerwxvp9etvae" timestamp="1708878440"&gt;62&lt;/key&gt;&lt;/foreign-keys&gt;&lt;ref-type name="Journal Article"&gt;17&lt;/ref-type&gt;&lt;contributors&gt;&lt;authors&gt;&lt;author&gt;Williamson, Stephanie&lt;/author&gt;&lt;author&gt;Ball, Andrew&lt;/author&gt;&lt;author&gt;Pretty, Jules&lt;/author&gt;&lt;/authors&gt;&lt;/contributors&gt;&lt;titles&gt;&lt;title&gt;Trends in pesticide use and drivers for safer pest management in four African countries&lt;/title&gt;&lt;secondary-title&gt;Crop protection&lt;/secondary-title&gt;&lt;/titles&gt;&lt;periodical&gt;&lt;full-title&gt;Crop protection&lt;/full-title&gt;&lt;/periodical&gt;&lt;pages&gt;1327-1334&lt;/pages&gt;&lt;volume&gt;27&lt;/volume&gt;&lt;number&gt;10&lt;/number&gt;&lt;dates&gt;&lt;year&gt;2008&lt;/year&gt;&lt;/dates&gt;&lt;isbn&gt;0261-2194&lt;/isbn&gt;&lt;urls&gt;&lt;/urls&gt;&lt;/record&gt;&lt;/Cite&gt;&lt;/EndNote&gt;</w:instrText>
      </w:r>
      <w:r w:rsidR="0002572B" w:rsidRPr="00F464F7">
        <w:fldChar w:fldCharType="separate"/>
      </w:r>
      <w:r w:rsidR="007A3EE2">
        <w:rPr>
          <w:noProof/>
        </w:rPr>
        <w:t>[54]</w:t>
      </w:r>
      <w:r w:rsidR="0002572B" w:rsidRPr="00F464F7">
        <w:fldChar w:fldCharType="end"/>
      </w:r>
      <w:r w:rsidR="002311E8" w:rsidRPr="00F464F7">
        <w:t xml:space="preserve">. Because of the seasonal fluctuations in availability, these goods are more appealing and encourage consumers to try different </w:t>
      </w:r>
      <w:proofErr w:type="spellStart"/>
      <w:r w:rsidR="0047091B">
        <w:t>flavors</w:t>
      </w:r>
      <w:proofErr w:type="spellEnd"/>
      <w:r w:rsidR="002311E8" w:rsidRPr="00F464F7">
        <w:t xml:space="preserve">, which increases consumption </w:t>
      </w:r>
      <w:r w:rsidR="0002572B" w:rsidRPr="00F464F7">
        <w:fldChar w:fldCharType="begin"/>
      </w:r>
      <w:r w:rsidR="007A3EE2">
        <w:instrText xml:space="preserve"> ADDIN EN.CITE &lt;EndNote&gt;&lt;Cite&gt;&lt;Author&gt;Loebnitz&lt;/Author&gt;&lt;Year&gt;2015&lt;/Year&gt;&lt;RecNum&gt;64&lt;/RecNum&gt;&lt;DisplayText&gt;[55]&lt;/DisplayText&gt;&lt;record&gt;&lt;rec-number&gt;64&lt;/rec-number&gt;&lt;foreign-keys&gt;&lt;key app="EN" db-id="re59aa9tcsf29oesx0o5d00uerwxvp9etvae" timestamp="1708878514"&gt;64&lt;/key&gt;&lt;/foreign-keys&gt;&lt;ref-type name="Journal Article"&gt;17&lt;/ref-type&gt;&lt;contributors&gt;&lt;authors&gt;&lt;author&gt;Loebnitz, Natascha&lt;/author&gt;&lt;author&gt;Schuitema, Geertje&lt;/author&gt;&lt;author&gt;Grunert, Klaus G&lt;/author&gt;&lt;/authors&gt;&lt;/contributors&gt;&lt;titles&gt;&lt;title&gt;Who buys oddly shaped food and why? Impacts of food shape abnormality and organic labeling on purchase intentions&lt;/title&gt;&lt;secondary-title&gt;Psychology &amp;amp; Marketing&lt;/secondary-title&gt;&lt;/titles&gt;&lt;periodical&gt;&lt;full-title&gt;Psychology &amp;amp; Marketing&lt;/full-title&gt;&lt;/periodical&gt;&lt;pages&gt;408-421&lt;/pages&gt;&lt;volume&gt;32&lt;/volume&gt;&lt;number&gt;4&lt;/number&gt;&lt;dates&gt;&lt;year&gt;2015&lt;/year&gt;&lt;/dates&gt;&lt;isbn&gt;0742-6046&lt;/isbn&gt;&lt;urls&gt;&lt;/urls&gt;&lt;/record&gt;&lt;/Cite&gt;&lt;/EndNote&gt;</w:instrText>
      </w:r>
      <w:r w:rsidR="0002572B" w:rsidRPr="00F464F7">
        <w:fldChar w:fldCharType="separate"/>
      </w:r>
      <w:r w:rsidR="007A3EE2">
        <w:rPr>
          <w:noProof/>
        </w:rPr>
        <w:t>[55]</w:t>
      </w:r>
      <w:r w:rsidR="0002572B" w:rsidRPr="00F464F7">
        <w:fldChar w:fldCharType="end"/>
      </w:r>
      <w:r w:rsidR="00933F2C" w:rsidRPr="00F464F7">
        <w:t xml:space="preserve">. In contrast, fruits that are grown unnaturally or in controlled environments may not have the same level of </w:t>
      </w:r>
      <w:proofErr w:type="spellStart"/>
      <w:r w:rsidR="0047091B">
        <w:t>flavor</w:t>
      </w:r>
      <w:proofErr w:type="spellEnd"/>
      <w:r w:rsidR="00933F2C" w:rsidRPr="00F464F7">
        <w:t xml:space="preserve"> and freshness </w:t>
      </w:r>
      <w:r w:rsidR="0002572B" w:rsidRPr="00F464F7">
        <w:fldChar w:fldCharType="begin"/>
      </w:r>
      <w:r w:rsidR="007A3EE2">
        <w:instrText xml:space="preserve"> ADDIN EN.CITE &lt;EndNote&gt;&lt;Cite&gt;&lt;Author&gt;Kader&lt;/Author&gt;&lt;Year&gt;2008&lt;/Year&gt;&lt;RecNum&gt;67&lt;/RecNum&gt;&lt;DisplayText&gt;[56]&lt;/DisplayText&gt;&lt;record&gt;&lt;rec-number&gt;67&lt;/rec-number&gt;&lt;foreign-keys&gt;&lt;key app="EN" db-id="re59aa9tcsf29oesx0o5d00uerwxvp9etvae" timestamp="1708878650"&gt;67&lt;/key&gt;&lt;/foreign-keys&gt;&lt;ref-type name="Journal Article"&gt;17&lt;/ref-type&gt;&lt;contributors&gt;&lt;authors&gt;&lt;author&gt;Kader, Adel A&lt;/author&gt;&lt;/authors&gt;&lt;/contributors&gt;&lt;titles&gt;&lt;title&gt;Flavor quality of fruits and vegetables&lt;/title&gt;&lt;secondary-title&gt;Journal of the Science of Food and Agriculture&lt;/secondary-title&gt;&lt;/titles&gt;&lt;periodical&gt;&lt;full-title&gt;Journal of the Science of Food and Agriculture&lt;/full-title&gt;&lt;/periodical&gt;&lt;pages&gt;1863-1868&lt;/pages&gt;&lt;volume&gt;88&lt;/volume&gt;&lt;number&gt;11&lt;/number&gt;&lt;dates&gt;&lt;year&gt;2008&lt;/year&gt;&lt;/dates&gt;&lt;isbn&gt;0022-5142&lt;/isbn&gt;&lt;urls&gt;&lt;/urls&gt;&lt;/record&gt;&lt;/Cite&gt;&lt;/EndNote&gt;</w:instrText>
      </w:r>
      <w:r w:rsidR="0002572B" w:rsidRPr="00F464F7">
        <w:fldChar w:fldCharType="separate"/>
      </w:r>
      <w:r w:rsidR="007A3EE2">
        <w:rPr>
          <w:noProof/>
        </w:rPr>
        <w:t>[56]</w:t>
      </w:r>
      <w:r w:rsidR="0002572B" w:rsidRPr="00F464F7">
        <w:fldChar w:fldCharType="end"/>
      </w:r>
      <w:r w:rsidR="00933F2C" w:rsidRPr="00F464F7">
        <w:t xml:space="preserve">. This is why many consumers associate seasonal fruits with a superior taste and are more willing to invest in them </w:t>
      </w:r>
      <w:r w:rsidR="0002572B" w:rsidRPr="00F464F7">
        <w:fldChar w:fldCharType="begin"/>
      </w:r>
      <w:r w:rsidR="007A3EE2">
        <w:instrText xml:space="preserve"> ADDIN EN.CITE &lt;EndNote&gt;&lt;Cite&gt;&lt;Author&gt;Causse&lt;/Author&gt;&lt;Year&gt;2010&lt;/Year&gt;&lt;RecNum&gt;68&lt;/RecNum&gt;&lt;DisplayText&gt;[57]&lt;/DisplayText&gt;&lt;record&gt;&lt;rec-number&gt;68&lt;/rec-number&gt;&lt;foreign-keys&gt;&lt;key app="EN" db-id="re59aa9tcsf29oesx0o5d00uerwxvp9etvae" timestamp="1708878704"&gt;68&lt;/key&gt;&lt;/foreign-keys&gt;&lt;ref-type name="Journal Article"&gt;17&lt;/ref-type&gt;&lt;contributors&gt;&lt;authors&gt;&lt;author&gt;Causse, Mathilde&lt;/author&gt;&lt;author&gt;Friguet, Chloé&lt;/author&gt;&lt;author&gt;Coiret, Clément&lt;/author&gt;&lt;author&gt;Lépicier, Mélanie&lt;/author&gt;&lt;author&gt;Navez, Brigitte&lt;/author&gt;&lt;author&gt;Lee, Monica&lt;/author&gt;&lt;author&gt;Holthuysen, Nancy&lt;/author&gt;&lt;author&gt;Sinesio, Fiorella&lt;/author&gt;&lt;author&gt;Moneta, Elisabetta&lt;/author&gt;&lt;author&gt;Grandillo, Silvana&lt;/author&gt;&lt;/authors&gt;&lt;/contributors&gt;&lt;titles&gt;&lt;title&gt;Consumer preferences for fresh tomato at the European scale: a common segmentation on taste and firmness&lt;/title&gt;&lt;secondary-title&gt;Journal of food science&lt;/secondary-title&gt;&lt;/titles&gt;&lt;periodical&gt;&lt;full-title&gt;Journal of food science&lt;/full-title&gt;&lt;/periodical&gt;&lt;pages&gt;S531-S541&lt;/pages&gt;&lt;volume&gt;75&lt;/volume&gt;&lt;number&gt;9&lt;/number&gt;&lt;dates&gt;&lt;year&gt;2010&lt;/year&gt;&lt;/dates&gt;&lt;isbn&gt;0022-1147&lt;/isbn&gt;&lt;urls&gt;&lt;/urls&gt;&lt;/record&gt;&lt;/Cite&gt;&lt;/EndNote&gt;</w:instrText>
      </w:r>
      <w:r w:rsidR="0002572B" w:rsidRPr="00F464F7">
        <w:fldChar w:fldCharType="separate"/>
      </w:r>
      <w:r w:rsidR="007A3EE2">
        <w:rPr>
          <w:noProof/>
        </w:rPr>
        <w:t>[57]</w:t>
      </w:r>
      <w:r w:rsidR="0002572B" w:rsidRPr="00F464F7">
        <w:fldChar w:fldCharType="end"/>
      </w:r>
      <w:r w:rsidR="00933F2C" w:rsidRPr="00F464F7">
        <w:t>.</w:t>
      </w:r>
    </w:p>
    <w:p w14:paraId="1BAC2A51" w14:textId="2A7A0F0E" w:rsidR="00366BEB" w:rsidRPr="00F464F7" w:rsidRDefault="00FF7267" w:rsidP="00F464F7">
      <w:pPr>
        <w:spacing w:line="360" w:lineRule="auto"/>
        <w:jc w:val="both"/>
        <w:rPr>
          <w:rFonts w:ascii="Times New Roman" w:hAnsi="Times New Roman" w:cs="Times New Roman"/>
          <w:b/>
          <w:bCs/>
          <w:color w:val="111111"/>
          <w:sz w:val="24"/>
          <w:szCs w:val="24"/>
          <w:shd w:val="clear" w:color="auto" w:fill="FFFFFF"/>
        </w:rPr>
      </w:pPr>
      <w:r>
        <w:rPr>
          <w:rFonts w:ascii="Times New Roman" w:hAnsi="Times New Roman" w:cs="Times New Roman"/>
          <w:b/>
          <w:bCs/>
          <w:color w:val="111111"/>
          <w:sz w:val="24"/>
          <w:szCs w:val="24"/>
          <w:shd w:val="clear" w:color="auto" w:fill="FFFFFF"/>
        </w:rPr>
        <w:t>6</w:t>
      </w:r>
      <w:r w:rsidR="00792A8D" w:rsidRPr="00F464F7">
        <w:rPr>
          <w:rFonts w:ascii="Times New Roman" w:hAnsi="Times New Roman" w:cs="Times New Roman"/>
          <w:b/>
          <w:bCs/>
          <w:color w:val="111111"/>
          <w:sz w:val="24"/>
          <w:szCs w:val="24"/>
          <w:shd w:val="clear" w:color="auto" w:fill="FFFFFF"/>
        </w:rPr>
        <w:t>.</w:t>
      </w:r>
      <w:r w:rsidR="0047091B">
        <w:rPr>
          <w:rFonts w:ascii="Times New Roman" w:hAnsi="Times New Roman" w:cs="Times New Roman"/>
          <w:b/>
          <w:bCs/>
          <w:color w:val="111111"/>
          <w:sz w:val="24"/>
          <w:szCs w:val="24"/>
          <w:shd w:val="clear" w:color="auto" w:fill="FFFFFF"/>
        </w:rPr>
        <w:t xml:space="preserve"> </w:t>
      </w:r>
      <w:r w:rsidR="00366BEB" w:rsidRPr="00F464F7">
        <w:rPr>
          <w:rFonts w:ascii="Times New Roman" w:hAnsi="Times New Roman" w:cs="Times New Roman"/>
          <w:b/>
          <w:bCs/>
          <w:color w:val="111111"/>
          <w:sz w:val="24"/>
          <w:szCs w:val="24"/>
          <w:shd w:val="clear" w:color="auto" w:fill="FFFFFF"/>
        </w:rPr>
        <w:t>Price and Willingness to Pay by the consumer in fresh fruit preferences</w:t>
      </w:r>
    </w:p>
    <w:p w14:paraId="400A1CA7" w14:textId="37A7289C" w:rsidR="000D32A3" w:rsidRPr="00F464F7" w:rsidRDefault="009B05E5" w:rsidP="009B05E5">
      <w:pPr>
        <w:spacing w:line="360"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ab/>
      </w:r>
      <w:r w:rsidR="0047091B">
        <w:rPr>
          <w:rFonts w:ascii="Times New Roman" w:hAnsi="Times New Roman" w:cs="Times New Roman"/>
          <w:color w:val="111111"/>
          <w:sz w:val="24"/>
          <w:szCs w:val="24"/>
          <w:shd w:val="clear" w:color="auto" w:fill="FFFFFF"/>
        </w:rPr>
        <w:t>Several factors influence</w:t>
      </w:r>
      <w:r w:rsidR="000D32A3" w:rsidRPr="00F464F7">
        <w:rPr>
          <w:rFonts w:ascii="Times New Roman" w:hAnsi="Times New Roman" w:cs="Times New Roman"/>
          <w:color w:val="111111"/>
          <w:sz w:val="24"/>
          <w:szCs w:val="24"/>
          <w:shd w:val="clear" w:color="auto" w:fill="FFFFFF"/>
        </w:rPr>
        <w:t xml:space="preserve"> consumers' willingness to pay (WTP) for fresh fruits, such as perceived value, health benefits, and ethical or environmental considerations. Numerous studies </w:t>
      </w:r>
      <w:r w:rsidR="000D32A3" w:rsidRPr="00F464F7">
        <w:rPr>
          <w:rFonts w:ascii="Times New Roman" w:hAnsi="Times New Roman" w:cs="Times New Roman"/>
          <w:color w:val="111111"/>
          <w:sz w:val="24"/>
          <w:szCs w:val="24"/>
          <w:shd w:val="clear" w:color="auto" w:fill="FFFFFF"/>
        </w:rPr>
        <w:lastRenderedPageBreak/>
        <w:t xml:space="preserve">have investigated consumers' willingness to pay for locally or organically grown fruits, which are often perceived as being of higher quality and more environmentally friendly </w:t>
      </w:r>
      <w:r w:rsidR="00F251E3" w:rsidRPr="00F464F7">
        <w:rPr>
          <w:rFonts w:ascii="Times New Roman" w:hAnsi="Times New Roman" w:cs="Times New Roman"/>
          <w:color w:val="111111"/>
          <w:sz w:val="24"/>
          <w:szCs w:val="24"/>
          <w:shd w:val="clear" w:color="auto" w:fill="FFFFFF"/>
        </w:rPr>
        <w:fldChar w:fldCharType="begin"/>
      </w:r>
      <w:r w:rsidR="007A3EE2">
        <w:rPr>
          <w:rFonts w:ascii="Times New Roman" w:hAnsi="Times New Roman" w:cs="Times New Roman"/>
          <w:color w:val="111111"/>
          <w:sz w:val="24"/>
          <w:szCs w:val="24"/>
          <w:shd w:val="clear" w:color="auto" w:fill="FFFFFF"/>
        </w:rPr>
        <w:instrText xml:space="preserve"> ADDIN EN.CITE &lt;EndNote&gt;&lt;Cite&gt;&lt;Author&gt;Batte&lt;/Author&gt;&lt;Year&gt;2007&lt;/Year&gt;&lt;RecNum&gt;70&lt;/RecNum&gt;&lt;DisplayText&gt;[52, 58]&lt;/DisplayText&gt;&lt;record&gt;&lt;rec-number&gt;70&lt;/rec-number&gt;&lt;foreign-keys&gt;&lt;key app="EN" db-id="re59aa9tcsf29oesx0o5d00uerwxvp9etvae" timestamp="1708879104"&gt;70&lt;/key&gt;&lt;/foreign-keys&gt;&lt;ref-type name="Journal Article"&gt;17&lt;/ref-type&gt;&lt;contributors&gt;&lt;authors&gt;&lt;author&gt;Batte, Marvin T&lt;/author&gt;&lt;author&gt;Hooker, Neal H&lt;/author&gt;&lt;author&gt;Haab, Timothy C&lt;/author&gt;&lt;author&gt;Beaverson, Jeremy&lt;/author&gt;&lt;/authors&gt;&lt;/contributors&gt;&lt;titles&gt;&lt;title&gt;Putting their money where their mouths are: Consumer willingness to pay for multi-ingredient, processed organic food products&lt;/title&gt;&lt;secondary-title&gt;Food policy&lt;/secondary-title&gt;&lt;/titles&gt;&lt;periodical&gt;&lt;full-title&gt;Food policy&lt;/full-title&gt;&lt;/periodical&gt;&lt;pages&gt;145-159&lt;/pages&gt;&lt;volume&gt;32&lt;/volume&gt;&lt;number&gt;2&lt;/number&gt;&lt;dates&gt;&lt;year&gt;2007&lt;/year&gt;&lt;/dates&gt;&lt;isbn&gt;0306-9192&lt;/isbn&gt;&lt;urls&gt;&lt;/urls&gt;&lt;/record&gt;&lt;/Cite&gt;&lt;Cite&gt;&lt;Author&gt;Darby&lt;/Author&gt;&lt;Year&gt;2008&lt;/Year&gt;&lt;RecNum&gt;59&lt;/RecNum&gt;&lt;record&gt;&lt;rec-number&gt;59&lt;/rec-number&gt;&lt;foreign-keys&gt;&lt;key app="EN" db-id="re59aa9tcsf29oesx0o5d00uerwxvp9etvae" timestamp="1708878244"&gt;59&lt;/key&gt;&lt;/foreign-keys&gt;&lt;ref-type name="Journal Article"&gt;17&lt;/ref-type&gt;&lt;contributors&gt;&lt;authors&gt;&lt;author&gt;Darby, Kim&lt;/author&gt;&lt;author&gt;Batte, Marvin T&lt;/author&gt;&lt;author&gt;Ernst, Stan&lt;/author&gt;&lt;author&gt;Roe, Brian&lt;/author&gt;&lt;/authors&gt;&lt;/contributors&gt;&lt;titles&gt;&lt;title&gt;Decomposing local: A conjoint analysis of locally produced foods&lt;/title&gt;&lt;secondary-title&gt;American Journal of Agricultural Economics&lt;/secondary-title&gt;&lt;/titles&gt;&lt;periodical&gt;&lt;full-title&gt;American Journal of Agricultural Economics&lt;/full-title&gt;&lt;/periodical&gt;&lt;pages&gt;476-486&lt;/pages&gt;&lt;volume&gt;90&lt;/volume&gt;&lt;number&gt;2&lt;/number&gt;&lt;dates&gt;&lt;year&gt;2008&lt;/year&gt;&lt;/dates&gt;&lt;isbn&gt;0002-9092&lt;/isbn&gt;&lt;urls&gt;&lt;/urls&gt;&lt;/record&gt;&lt;/Cite&gt;&lt;/EndNote&gt;</w:instrText>
      </w:r>
      <w:r w:rsidR="00F251E3" w:rsidRPr="00F464F7">
        <w:rPr>
          <w:rFonts w:ascii="Times New Roman" w:hAnsi="Times New Roman" w:cs="Times New Roman"/>
          <w:color w:val="111111"/>
          <w:sz w:val="24"/>
          <w:szCs w:val="24"/>
          <w:shd w:val="clear" w:color="auto" w:fill="FFFFFF"/>
        </w:rPr>
        <w:fldChar w:fldCharType="separate"/>
      </w:r>
      <w:r w:rsidR="007A3EE2">
        <w:rPr>
          <w:rFonts w:ascii="Times New Roman" w:hAnsi="Times New Roman" w:cs="Times New Roman"/>
          <w:noProof/>
          <w:color w:val="111111"/>
          <w:sz w:val="24"/>
          <w:szCs w:val="24"/>
          <w:shd w:val="clear" w:color="auto" w:fill="FFFFFF"/>
        </w:rPr>
        <w:t>[52, 58]</w:t>
      </w:r>
      <w:r w:rsidR="00F251E3" w:rsidRPr="00F464F7">
        <w:rPr>
          <w:rFonts w:ascii="Times New Roman" w:hAnsi="Times New Roman" w:cs="Times New Roman"/>
          <w:color w:val="111111"/>
          <w:sz w:val="24"/>
          <w:szCs w:val="24"/>
          <w:shd w:val="clear" w:color="auto" w:fill="FFFFFF"/>
        </w:rPr>
        <w:fldChar w:fldCharType="end"/>
      </w:r>
      <w:r w:rsidR="000D32A3" w:rsidRPr="00F464F7">
        <w:rPr>
          <w:rFonts w:ascii="Times New Roman" w:hAnsi="Times New Roman" w:cs="Times New Roman"/>
          <w:color w:val="111111"/>
          <w:sz w:val="24"/>
          <w:szCs w:val="24"/>
          <w:shd w:val="clear" w:color="auto" w:fill="FFFFFF"/>
        </w:rPr>
        <w:t xml:space="preserve">. The impact of income and socioeconomic status on consumer preferences and willingness to purchase fresh fruits is significant. While lower-income households may be more price-sensitive, increasing their reluctance to pay premiums, higher-income households frequently demonstrate a greater willingness to acquire specialty or premium fruits </w:t>
      </w:r>
      <w:r w:rsidR="00F251E3" w:rsidRPr="00F464F7">
        <w:rPr>
          <w:rFonts w:ascii="Times New Roman" w:hAnsi="Times New Roman" w:cs="Times New Roman"/>
          <w:color w:val="111111"/>
          <w:sz w:val="24"/>
          <w:szCs w:val="24"/>
          <w:shd w:val="clear" w:color="auto" w:fill="FFFFFF"/>
        </w:rPr>
        <w:fldChar w:fldCharType="begin"/>
      </w:r>
      <w:r w:rsidR="007A3EE2">
        <w:rPr>
          <w:rFonts w:ascii="Times New Roman" w:hAnsi="Times New Roman" w:cs="Times New Roman"/>
          <w:color w:val="111111"/>
          <w:sz w:val="24"/>
          <w:szCs w:val="24"/>
          <w:shd w:val="clear" w:color="auto" w:fill="FFFFFF"/>
        </w:rPr>
        <w:instrText xml:space="preserve"> ADDIN EN.CITE &lt;EndNote&gt;&lt;Cite&gt;&lt;Author&gt;Nayga Jr&lt;/Author&gt;&lt;Year&gt;1999&lt;/Year&gt;&lt;RecNum&gt;38&lt;/RecNum&gt;&lt;DisplayText&gt;[37]&lt;/DisplayText&gt;&lt;record&gt;&lt;rec-number&gt;38&lt;/rec-number&gt;&lt;foreign-keys&gt;&lt;key app="EN" db-id="re59aa9tcsf29oesx0o5d00uerwxvp9etvae" timestamp="1708873570"&gt;38&lt;/key&gt;&lt;/foreign-keys&gt;&lt;ref-type name="Journal Article"&gt;17&lt;/ref-type&gt;&lt;contributors&gt;&lt;authors&gt;&lt;author&gt;Nayga Jr, Rodolfo M&lt;/author&gt;&lt;/authors&gt;&lt;/contributors&gt;&lt;titles&gt;&lt;title&gt;Toward an understanding of consumers’ perceptions of food labels&lt;/title&gt;&lt;secondary-title&gt;The International Food and Agribusiness Management Review&lt;/secondary-title&gt;&lt;/titles&gt;&lt;periodical&gt;&lt;full-title&gt;The International Food and Agribusiness Management Review&lt;/full-title&gt;&lt;/periodical&gt;&lt;pages&gt;29-45&lt;/pages&gt;&lt;volume&gt;2&lt;/volume&gt;&lt;number&gt;1&lt;/number&gt;&lt;dates&gt;&lt;year&gt;1999&lt;/year&gt;&lt;/dates&gt;&lt;isbn&gt;1096-7508&lt;/isbn&gt;&lt;urls&gt;&lt;/urls&gt;&lt;/record&gt;&lt;/Cite&gt;&lt;/EndNote&gt;</w:instrText>
      </w:r>
      <w:r w:rsidR="00F251E3" w:rsidRPr="00F464F7">
        <w:rPr>
          <w:rFonts w:ascii="Times New Roman" w:hAnsi="Times New Roman" w:cs="Times New Roman"/>
          <w:color w:val="111111"/>
          <w:sz w:val="24"/>
          <w:szCs w:val="24"/>
          <w:shd w:val="clear" w:color="auto" w:fill="FFFFFF"/>
        </w:rPr>
        <w:fldChar w:fldCharType="separate"/>
      </w:r>
      <w:r w:rsidR="007A3EE2">
        <w:rPr>
          <w:rFonts w:ascii="Times New Roman" w:hAnsi="Times New Roman" w:cs="Times New Roman"/>
          <w:noProof/>
          <w:color w:val="111111"/>
          <w:sz w:val="24"/>
          <w:szCs w:val="24"/>
          <w:shd w:val="clear" w:color="auto" w:fill="FFFFFF"/>
        </w:rPr>
        <w:t>[37]</w:t>
      </w:r>
      <w:r w:rsidR="00F251E3" w:rsidRPr="00F464F7">
        <w:rPr>
          <w:rFonts w:ascii="Times New Roman" w:hAnsi="Times New Roman" w:cs="Times New Roman"/>
          <w:color w:val="111111"/>
          <w:sz w:val="24"/>
          <w:szCs w:val="24"/>
          <w:shd w:val="clear" w:color="auto" w:fill="FFFFFF"/>
        </w:rPr>
        <w:fldChar w:fldCharType="end"/>
      </w:r>
      <w:r w:rsidR="00E12D18" w:rsidRPr="00F464F7">
        <w:rPr>
          <w:rFonts w:ascii="Times New Roman" w:hAnsi="Times New Roman" w:cs="Times New Roman"/>
          <w:color w:val="111111"/>
          <w:sz w:val="24"/>
          <w:szCs w:val="24"/>
          <w:shd w:val="clear" w:color="auto" w:fill="FFFFFF"/>
        </w:rPr>
        <w:t>.</w:t>
      </w:r>
      <w:r w:rsidR="000D32A3" w:rsidRPr="00F464F7">
        <w:rPr>
          <w:rFonts w:ascii="Times New Roman" w:hAnsi="Times New Roman" w:cs="Times New Roman"/>
          <w:color w:val="111111"/>
          <w:sz w:val="24"/>
          <w:szCs w:val="24"/>
          <w:shd w:val="clear" w:color="auto" w:fill="FFFFFF"/>
        </w:rPr>
        <w:t xml:space="preserve">Research has identified various factors that influence consumers' willingness to pay for fresh fruits, including product attributes such as variety, origin, size, and </w:t>
      </w:r>
      <w:proofErr w:type="spellStart"/>
      <w:r w:rsidR="0047091B">
        <w:rPr>
          <w:rFonts w:ascii="Times New Roman" w:hAnsi="Times New Roman" w:cs="Times New Roman"/>
          <w:color w:val="111111"/>
          <w:sz w:val="24"/>
          <w:szCs w:val="24"/>
          <w:shd w:val="clear" w:color="auto" w:fill="FFFFFF"/>
        </w:rPr>
        <w:t>labeling</w:t>
      </w:r>
      <w:proofErr w:type="spellEnd"/>
      <w:r w:rsidR="000D32A3" w:rsidRPr="00F464F7">
        <w:rPr>
          <w:rFonts w:ascii="Times New Roman" w:hAnsi="Times New Roman" w:cs="Times New Roman"/>
          <w:color w:val="111111"/>
          <w:sz w:val="24"/>
          <w:szCs w:val="24"/>
          <w:shd w:val="clear" w:color="auto" w:fill="FFFFFF"/>
        </w:rPr>
        <w:t xml:space="preserve"> (e.g., organic or eco-friendly), as well as store-related factors like customer reviews and seller reputation </w:t>
      </w:r>
      <w:r w:rsidR="00F251E3" w:rsidRPr="00F464F7">
        <w:rPr>
          <w:rFonts w:ascii="Times New Roman" w:hAnsi="Times New Roman" w:cs="Times New Roman"/>
          <w:color w:val="111111"/>
          <w:sz w:val="24"/>
          <w:szCs w:val="24"/>
          <w:shd w:val="clear" w:color="auto" w:fill="FFFFFF"/>
        </w:rPr>
        <w:fldChar w:fldCharType="begin"/>
      </w:r>
      <w:r w:rsidR="007A3EE2">
        <w:rPr>
          <w:rFonts w:ascii="Times New Roman" w:hAnsi="Times New Roman" w:cs="Times New Roman"/>
          <w:color w:val="111111"/>
          <w:sz w:val="24"/>
          <w:szCs w:val="24"/>
          <w:shd w:val="clear" w:color="auto" w:fill="FFFFFF"/>
        </w:rPr>
        <w:instrText xml:space="preserve"> ADDIN EN.CITE &lt;EndNote&gt;&lt;Cite&gt;&lt;Author&gt;Wang&lt;/Author&gt;&lt;Year&gt;2022&lt;/Year&gt;&lt;RecNum&gt;72&lt;/RecNum&gt;&lt;DisplayText&gt;[59]&lt;/DisplayText&gt;&lt;record&gt;&lt;rec-number&gt;72&lt;/rec-number&gt;&lt;foreign-keys&gt;&lt;key app="EN" db-id="re59aa9tcsf29oesx0o5d00uerwxvp9etvae" timestamp="1708879228"&gt;72&lt;/key&gt;&lt;/foreign-keys&gt;&lt;ref-type name="Journal Article"&gt;17&lt;/ref-type&gt;&lt;contributors&gt;&lt;authors&gt;&lt;author&gt;Wang, H Holly&lt;/author&gt;&lt;author&gt;Han, Xiao&lt;/author&gt;&lt;author&gt;Jiang, Yu&lt;/author&gt;&lt;author&gt;Wu, Guoyong&lt;/author&gt;&lt;/authors&gt;&lt;/contributors&gt;&lt;titles&gt;&lt;title&gt;Revealed consumers’ preferences for fresh produce attributes in Chinese online markets: A case of domestic and imported apples&lt;/title&gt;&lt;secondary-title&gt;Plos one&lt;/secondary-title&gt;&lt;/titles&gt;&lt;periodical&gt;&lt;full-title&gt;Plos one&lt;/full-title&gt;&lt;/periodical&gt;&lt;pages&gt;e0270257&lt;/pages&gt;&lt;volume&gt;17&lt;/volume&gt;&lt;number&gt;6&lt;/number&gt;&lt;dates&gt;&lt;year&gt;2022&lt;/year&gt;&lt;/dates&gt;&lt;isbn&gt;1932-6203&lt;/isbn&gt;&lt;urls&gt;&lt;/urls&gt;&lt;/record&gt;&lt;/Cite&gt;&lt;/EndNote&gt;</w:instrText>
      </w:r>
      <w:r w:rsidR="00F251E3" w:rsidRPr="00F464F7">
        <w:rPr>
          <w:rFonts w:ascii="Times New Roman" w:hAnsi="Times New Roman" w:cs="Times New Roman"/>
          <w:color w:val="111111"/>
          <w:sz w:val="24"/>
          <w:szCs w:val="24"/>
          <w:shd w:val="clear" w:color="auto" w:fill="FFFFFF"/>
        </w:rPr>
        <w:fldChar w:fldCharType="separate"/>
      </w:r>
      <w:r w:rsidR="007A3EE2">
        <w:rPr>
          <w:rFonts w:ascii="Times New Roman" w:hAnsi="Times New Roman" w:cs="Times New Roman"/>
          <w:noProof/>
          <w:color w:val="111111"/>
          <w:sz w:val="24"/>
          <w:szCs w:val="24"/>
          <w:shd w:val="clear" w:color="auto" w:fill="FFFFFF"/>
        </w:rPr>
        <w:t>[59]</w:t>
      </w:r>
      <w:r w:rsidR="00F251E3" w:rsidRPr="00F464F7">
        <w:rPr>
          <w:rFonts w:ascii="Times New Roman" w:hAnsi="Times New Roman" w:cs="Times New Roman"/>
          <w:color w:val="111111"/>
          <w:sz w:val="24"/>
          <w:szCs w:val="24"/>
          <w:shd w:val="clear" w:color="auto" w:fill="FFFFFF"/>
        </w:rPr>
        <w:fldChar w:fldCharType="end"/>
      </w:r>
      <w:r w:rsidR="000D32A3" w:rsidRPr="00F464F7">
        <w:rPr>
          <w:rFonts w:ascii="Times New Roman" w:hAnsi="Times New Roman" w:cs="Times New Roman"/>
          <w:color w:val="111111"/>
          <w:sz w:val="24"/>
          <w:szCs w:val="24"/>
          <w:shd w:val="clear" w:color="auto" w:fill="FFFFFF"/>
        </w:rPr>
        <w:t xml:space="preserve">.Studies indicate that consumers are willing to pay more for specific fruit qualities, such as greater sweetness, but they might be willing to compromise on attributes like fruit firmness </w:t>
      </w:r>
      <w:r w:rsidR="00F251E3" w:rsidRPr="00F464F7">
        <w:rPr>
          <w:rFonts w:ascii="Times New Roman" w:hAnsi="Times New Roman" w:cs="Times New Roman"/>
          <w:color w:val="111111"/>
          <w:sz w:val="24"/>
          <w:szCs w:val="24"/>
          <w:shd w:val="clear" w:color="auto" w:fill="FFFFFF"/>
        </w:rPr>
        <w:fldChar w:fldCharType="begin"/>
      </w:r>
      <w:r w:rsidR="007A3EE2">
        <w:rPr>
          <w:rFonts w:ascii="Times New Roman" w:hAnsi="Times New Roman" w:cs="Times New Roman"/>
          <w:color w:val="111111"/>
          <w:sz w:val="24"/>
          <w:szCs w:val="24"/>
          <w:shd w:val="clear" w:color="auto" w:fill="FFFFFF"/>
        </w:rPr>
        <w:instrText xml:space="preserve"> ADDIN EN.CITE &lt;EndNote&gt;&lt;Cite&gt;&lt;Author&gt;Ikiz&lt;/Author&gt;&lt;Year&gt;2018&lt;/Year&gt;&lt;RecNum&gt;74&lt;/RecNum&gt;&lt;DisplayText&gt;[60]&lt;/DisplayText&gt;&lt;record&gt;&lt;rec-number&gt;74&lt;/rec-number&gt;&lt;foreign-keys&gt;&lt;key app="EN" db-id="re59aa9tcsf29oesx0o5d00uerwxvp9etvae" timestamp="1708879294"&gt;74&lt;/key&gt;&lt;/foreign-keys&gt;&lt;ref-type name="Journal Article"&gt;17&lt;/ref-type&gt;&lt;contributors&gt;&lt;authors&gt;&lt;author&gt;Ikiz, Dila&lt;/author&gt;&lt;author&gt;Gallardo, R Karina&lt;/author&gt;&lt;author&gt;Dhingra, Amit&lt;/author&gt;&lt;author&gt;Hewitt, Seanna&lt;/author&gt;&lt;/authors&gt;&lt;/contributors&gt;&lt;titles&gt;&lt;title&gt;Assessing consumers’ preferences and willingness to pay for novel sliced packed fresh pears: A latent class approach&lt;/title&gt;&lt;secondary-title&gt;Agribusiness&lt;/secondary-title&gt;&lt;/titles&gt;&lt;periodical&gt;&lt;full-title&gt;Agribusiness&lt;/full-title&gt;&lt;/periodical&gt;&lt;pages&gt;321-337&lt;/pages&gt;&lt;volume&gt;34&lt;/volume&gt;&lt;number&gt;2&lt;/number&gt;&lt;dates&gt;&lt;year&gt;2018&lt;/year&gt;&lt;/dates&gt;&lt;isbn&gt;0742-4477&lt;/isbn&gt;&lt;urls&gt;&lt;/urls&gt;&lt;/record&gt;&lt;/Cite&gt;&lt;/EndNote&gt;</w:instrText>
      </w:r>
      <w:r w:rsidR="00F251E3" w:rsidRPr="00F464F7">
        <w:rPr>
          <w:rFonts w:ascii="Times New Roman" w:hAnsi="Times New Roman" w:cs="Times New Roman"/>
          <w:color w:val="111111"/>
          <w:sz w:val="24"/>
          <w:szCs w:val="24"/>
          <w:shd w:val="clear" w:color="auto" w:fill="FFFFFF"/>
        </w:rPr>
        <w:fldChar w:fldCharType="separate"/>
      </w:r>
      <w:r w:rsidR="007A3EE2">
        <w:rPr>
          <w:rFonts w:ascii="Times New Roman" w:hAnsi="Times New Roman" w:cs="Times New Roman"/>
          <w:noProof/>
          <w:color w:val="111111"/>
          <w:sz w:val="24"/>
          <w:szCs w:val="24"/>
          <w:shd w:val="clear" w:color="auto" w:fill="FFFFFF"/>
        </w:rPr>
        <w:t>[60]</w:t>
      </w:r>
      <w:r w:rsidR="00F251E3" w:rsidRPr="00F464F7">
        <w:rPr>
          <w:rFonts w:ascii="Times New Roman" w:hAnsi="Times New Roman" w:cs="Times New Roman"/>
          <w:color w:val="111111"/>
          <w:sz w:val="24"/>
          <w:szCs w:val="24"/>
          <w:shd w:val="clear" w:color="auto" w:fill="FFFFFF"/>
        </w:rPr>
        <w:fldChar w:fldCharType="end"/>
      </w:r>
      <w:r w:rsidR="000D32A3" w:rsidRPr="00F464F7">
        <w:rPr>
          <w:rFonts w:ascii="Times New Roman" w:hAnsi="Times New Roman" w:cs="Times New Roman"/>
          <w:color w:val="111111"/>
          <w:sz w:val="24"/>
          <w:szCs w:val="24"/>
          <w:shd w:val="clear" w:color="auto" w:fill="FFFFFF"/>
        </w:rPr>
        <w:t xml:space="preserve">. </w:t>
      </w:r>
    </w:p>
    <w:p w14:paraId="06ACC961" w14:textId="42AE8AC4" w:rsidR="003A47FB" w:rsidRPr="00F464F7" w:rsidRDefault="00FF7267" w:rsidP="00F464F7">
      <w:pPr>
        <w:spacing w:line="360" w:lineRule="auto"/>
        <w:jc w:val="both"/>
        <w:rPr>
          <w:rFonts w:ascii="Times New Roman" w:hAnsi="Times New Roman" w:cs="Times New Roman"/>
          <w:b/>
          <w:bCs/>
          <w:color w:val="000000"/>
          <w:sz w:val="24"/>
          <w:szCs w:val="24"/>
          <w:shd w:val="clear" w:color="auto" w:fill="FFFFFF"/>
        </w:rPr>
      </w:pPr>
      <w:bookmarkStart w:id="7" w:name="_Hlk158731800"/>
      <w:r>
        <w:rPr>
          <w:rFonts w:ascii="Times New Roman" w:hAnsi="Times New Roman" w:cs="Times New Roman"/>
          <w:b/>
          <w:bCs/>
          <w:color w:val="000000"/>
          <w:sz w:val="24"/>
          <w:szCs w:val="24"/>
          <w:shd w:val="clear" w:color="auto" w:fill="FFFFFF"/>
        </w:rPr>
        <w:t>7</w:t>
      </w:r>
      <w:r w:rsidR="00792A8D" w:rsidRPr="00F464F7">
        <w:rPr>
          <w:rFonts w:ascii="Times New Roman" w:hAnsi="Times New Roman" w:cs="Times New Roman"/>
          <w:b/>
          <w:bCs/>
          <w:color w:val="000000"/>
          <w:sz w:val="24"/>
          <w:szCs w:val="24"/>
          <w:shd w:val="clear" w:color="auto" w:fill="FFFFFF"/>
        </w:rPr>
        <w:t>.</w:t>
      </w:r>
      <w:r w:rsidR="0047091B">
        <w:rPr>
          <w:rFonts w:ascii="Times New Roman" w:hAnsi="Times New Roman" w:cs="Times New Roman"/>
          <w:b/>
          <w:bCs/>
          <w:color w:val="000000"/>
          <w:sz w:val="24"/>
          <w:szCs w:val="24"/>
          <w:shd w:val="clear" w:color="auto" w:fill="FFFFFF"/>
        </w:rPr>
        <w:t xml:space="preserve"> </w:t>
      </w:r>
      <w:r w:rsidR="002A3FB8" w:rsidRPr="00F464F7">
        <w:rPr>
          <w:rFonts w:ascii="Times New Roman" w:hAnsi="Times New Roman" w:cs="Times New Roman"/>
          <w:b/>
          <w:bCs/>
          <w:color w:val="000000"/>
          <w:sz w:val="24"/>
          <w:szCs w:val="24"/>
          <w:shd w:val="clear" w:color="auto" w:fill="FFFFFF"/>
        </w:rPr>
        <w:t xml:space="preserve">Organic vs Conventional </w:t>
      </w:r>
      <w:r w:rsidR="000A5404" w:rsidRPr="00F464F7">
        <w:rPr>
          <w:rFonts w:ascii="Times New Roman" w:hAnsi="Times New Roman" w:cs="Times New Roman"/>
          <w:b/>
          <w:bCs/>
          <w:color w:val="000000"/>
          <w:sz w:val="24"/>
          <w:szCs w:val="24"/>
          <w:shd w:val="clear" w:color="auto" w:fill="FFFFFF"/>
        </w:rPr>
        <w:t>Fruits (</w:t>
      </w:r>
      <w:r w:rsidR="002A3FB8" w:rsidRPr="00F464F7">
        <w:rPr>
          <w:rFonts w:ascii="Times New Roman" w:hAnsi="Times New Roman" w:cs="Times New Roman"/>
          <w:b/>
          <w:bCs/>
          <w:color w:val="000000"/>
          <w:sz w:val="24"/>
          <w:szCs w:val="24"/>
          <w:shd w:val="clear" w:color="auto" w:fill="FFFFFF"/>
        </w:rPr>
        <w:t>Preference in the Fresh Fruit Market)</w:t>
      </w:r>
      <w:bookmarkEnd w:id="7"/>
    </w:p>
    <w:p w14:paraId="63011447" w14:textId="3EE034AE" w:rsidR="00623B6F" w:rsidRPr="00F464F7" w:rsidRDefault="00FF7267" w:rsidP="00F464F7">
      <w:pPr>
        <w:spacing w:line="36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7</w:t>
      </w:r>
      <w:r w:rsidR="00792A8D" w:rsidRPr="00F464F7">
        <w:rPr>
          <w:rFonts w:ascii="Times New Roman" w:hAnsi="Times New Roman" w:cs="Times New Roman"/>
          <w:b/>
          <w:bCs/>
          <w:color w:val="000000"/>
          <w:sz w:val="24"/>
          <w:szCs w:val="24"/>
          <w:shd w:val="clear" w:color="auto" w:fill="FFFFFF"/>
        </w:rPr>
        <w:t>.</w:t>
      </w:r>
      <w:r w:rsidR="000A5404" w:rsidRPr="00F464F7">
        <w:rPr>
          <w:rFonts w:ascii="Times New Roman" w:hAnsi="Times New Roman" w:cs="Times New Roman"/>
          <w:b/>
          <w:bCs/>
          <w:color w:val="000000"/>
          <w:sz w:val="24"/>
          <w:szCs w:val="24"/>
          <w:shd w:val="clear" w:color="auto" w:fill="FFFFFF"/>
        </w:rPr>
        <w:t xml:space="preserve">1. </w:t>
      </w:r>
      <w:r w:rsidR="00AA5A94">
        <w:rPr>
          <w:rFonts w:ascii="Times New Roman" w:hAnsi="Times New Roman" w:cs="Times New Roman"/>
          <w:b/>
          <w:bCs/>
          <w:color w:val="000000"/>
          <w:sz w:val="24"/>
          <w:szCs w:val="24"/>
          <w:shd w:val="clear" w:color="auto" w:fill="FFFFFF"/>
        </w:rPr>
        <w:t>Concerns towards organic fruits</w:t>
      </w:r>
    </w:p>
    <w:p w14:paraId="6F06F2DD" w14:textId="51D24105" w:rsidR="00B75EFB" w:rsidRPr="00F464F7" w:rsidRDefault="009B05E5" w:rsidP="009B05E5">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B75EFB" w:rsidRPr="00F464F7">
        <w:rPr>
          <w:rFonts w:ascii="Times New Roman" w:hAnsi="Times New Roman" w:cs="Times New Roman"/>
          <w:color w:val="000000"/>
          <w:sz w:val="24"/>
          <w:szCs w:val="24"/>
          <w:shd w:val="clear" w:color="auto" w:fill="FFFFFF"/>
        </w:rPr>
        <w:t xml:space="preserve">The term "organic" not only appeals to consumers who prefer sustainable agricultural methods and the reduced use of chemicals but is also closely tied to environmental concerns, allowing this label to attract a conscientious customer base </w:t>
      </w:r>
      <w:r w:rsidR="00F251E3" w:rsidRPr="00F464F7">
        <w:rPr>
          <w:rFonts w:ascii="Times New Roman" w:hAnsi="Times New Roman" w:cs="Times New Roman"/>
          <w:color w:val="000000"/>
          <w:sz w:val="24"/>
          <w:szCs w:val="24"/>
          <w:shd w:val="clear" w:color="auto" w:fill="FFFFFF"/>
        </w:rPr>
        <w:fldChar w:fldCharType="begin"/>
      </w:r>
      <w:r w:rsidR="007A3EE2">
        <w:rPr>
          <w:rFonts w:ascii="Times New Roman" w:hAnsi="Times New Roman" w:cs="Times New Roman"/>
          <w:color w:val="000000"/>
          <w:sz w:val="24"/>
          <w:szCs w:val="24"/>
          <w:shd w:val="clear" w:color="auto" w:fill="FFFFFF"/>
        </w:rPr>
        <w:instrText xml:space="preserve"> ADDIN EN.CITE &lt;EndNote&gt;&lt;Cite&gt;&lt;Author&gt;Willer&lt;/Author&gt;&lt;Year&gt;2017&lt;/Year&gt;&lt;RecNum&gt;75&lt;/RecNum&gt;&lt;DisplayText&gt;[61]&lt;/DisplayText&gt;&lt;record&gt;&lt;rec-number&gt;75&lt;/rec-number&gt;&lt;foreign-keys&gt;&lt;key app="EN" db-id="re59aa9tcsf29oesx0o5d00uerwxvp9etvae" timestamp="1708879350"&gt;75&lt;/key&gt;&lt;/foreign-keys&gt;&lt;ref-type name="Journal Article"&gt;17&lt;/ref-type&gt;&lt;contributors&gt;&lt;authors&gt;&lt;author&gt;Willer, Helga&lt;/author&gt;&lt;author&gt;Lernoud, Julia&lt;/author&gt;&lt;/authors&gt;&lt;/contributors&gt;&lt;titles&gt;&lt;title&gt;The World of Organic Agriculture 2017. Statistics and Emerging Trends&lt;/title&gt;&lt;/titles&gt;&lt;dates&gt;&lt;year&gt;2017&lt;/year&gt;&lt;/dates&gt;&lt;urls&gt;&lt;/urls&gt;&lt;/record&gt;&lt;/Cite&gt;&lt;/EndNote&gt;</w:instrText>
      </w:r>
      <w:r w:rsidR="00F251E3" w:rsidRPr="00F464F7">
        <w:rPr>
          <w:rFonts w:ascii="Times New Roman" w:hAnsi="Times New Roman" w:cs="Times New Roman"/>
          <w:color w:val="000000"/>
          <w:sz w:val="24"/>
          <w:szCs w:val="24"/>
          <w:shd w:val="clear" w:color="auto" w:fill="FFFFFF"/>
        </w:rPr>
        <w:fldChar w:fldCharType="separate"/>
      </w:r>
      <w:r w:rsidR="007A3EE2">
        <w:rPr>
          <w:rFonts w:ascii="Times New Roman" w:hAnsi="Times New Roman" w:cs="Times New Roman"/>
          <w:noProof/>
          <w:color w:val="000000"/>
          <w:sz w:val="24"/>
          <w:szCs w:val="24"/>
          <w:shd w:val="clear" w:color="auto" w:fill="FFFFFF"/>
        </w:rPr>
        <w:t>[61]</w:t>
      </w:r>
      <w:r w:rsidR="00F251E3" w:rsidRPr="00F464F7">
        <w:rPr>
          <w:rFonts w:ascii="Times New Roman" w:hAnsi="Times New Roman" w:cs="Times New Roman"/>
          <w:color w:val="000000"/>
          <w:sz w:val="24"/>
          <w:szCs w:val="24"/>
          <w:shd w:val="clear" w:color="auto" w:fill="FFFFFF"/>
        </w:rPr>
        <w:fldChar w:fldCharType="end"/>
      </w:r>
      <w:r w:rsidR="00B75EFB" w:rsidRPr="00F464F7">
        <w:rPr>
          <w:rFonts w:ascii="Times New Roman" w:hAnsi="Times New Roman" w:cs="Times New Roman"/>
          <w:color w:val="000000"/>
          <w:sz w:val="24"/>
          <w:szCs w:val="24"/>
          <w:shd w:val="clear" w:color="auto" w:fill="FFFFFF"/>
        </w:rPr>
        <w:t xml:space="preserve">. Consumer preferences for organic products have been influenced by the shift away from synthetic fertilizers and pesticides, impacting socioeconomic factors such as income and education levels. Furthermore, this trend is significantly shaped by health considerations that highlight the interplay between consumer preferences and external factors </w:t>
      </w:r>
      <w:r w:rsidR="00F251E3" w:rsidRPr="00F464F7">
        <w:rPr>
          <w:rFonts w:ascii="Times New Roman" w:hAnsi="Times New Roman" w:cs="Times New Roman"/>
          <w:color w:val="000000"/>
          <w:sz w:val="24"/>
          <w:szCs w:val="24"/>
          <w:shd w:val="clear" w:color="auto" w:fill="FFFFFF"/>
        </w:rPr>
        <w:fldChar w:fldCharType="begin"/>
      </w:r>
      <w:r w:rsidR="007A3EE2">
        <w:rPr>
          <w:rFonts w:ascii="Times New Roman" w:hAnsi="Times New Roman" w:cs="Times New Roman"/>
          <w:color w:val="000000"/>
          <w:sz w:val="24"/>
          <w:szCs w:val="24"/>
          <w:shd w:val="clear" w:color="auto" w:fill="FFFFFF"/>
        </w:rPr>
        <w:instrText xml:space="preserve"> ADDIN EN.CITE &lt;EndNote&gt;&lt;Cite&gt;&lt;Author&gt;Rahman&lt;/Author&gt;&lt;Year&gt;2021&lt;/Year&gt;&lt;RecNum&gt;76&lt;/RecNum&gt;&lt;DisplayText&gt;[62]&lt;/DisplayText&gt;&lt;record&gt;&lt;rec-number&gt;76&lt;/rec-number&gt;&lt;foreign-keys&gt;&lt;key app="EN" db-id="re59aa9tcsf29oesx0o5d00uerwxvp9etvae" timestamp="1708879399"&gt;76&lt;/key&gt;&lt;/foreign-keys&gt;&lt;ref-type name="Journal Article"&gt;17&lt;/ref-type&gt;&lt;contributors&gt;&lt;authors&gt;&lt;author&gt;Rahman, SME&lt;/author&gt;&lt;author&gt;Mele, Mahmuda Akter&lt;/author&gt;&lt;author&gt;Lee, Young-Tack&lt;/author&gt;&lt;author&gt;Islam, Mohammad Zahirul&lt;/author&gt;&lt;/authors&gt;&lt;/contributors&gt;&lt;titles&gt;&lt;title&gt;Consumer preference, quality, and safety of organic and conventional fresh fruits, vegetables, and cereals&lt;/title&gt;&lt;secondary-title&gt;Foods&lt;/secondary-title&gt;&lt;/titles&gt;&lt;periodical&gt;&lt;full-title&gt;Foods&lt;/full-title&gt;&lt;/periodical&gt;&lt;pages&gt;105&lt;/pages&gt;&lt;volume&gt;10&lt;/volume&gt;&lt;number&gt;1&lt;/number&gt;&lt;dates&gt;&lt;year&gt;2021&lt;/year&gt;&lt;/dates&gt;&lt;isbn&gt;2304-8158&lt;/isbn&gt;&lt;urls&gt;&lt;/urls&gt;&lt;/record&gt;&lt;/Cite&gt;&lt;/EndNote&gt;</w:instrText>
      </w:r>
      <w:r w:rsidR="00F251E3" w:rsidRPr="00F464F7">
        <w:rPr>
          <w:rFonts w:ascii="Times New Roman" w:hAnsi="Times New Roman" w:cs="Times New Roman"/>
          <w:color w:val="000000"/>
          <w:sz w:val="24"/>
          <w:szCs w:val="24"/>
          <w:shd w:val="clear" w:color="auto" w:fill="FFFFFF"/>
        </w:rPr>
        <w:fldChar w:fldCharType="separate"/>
      </w:r>
      <w:r w:rsidR="007A3EE2">
        <w:rPr>
          <w:rFonts w:ascii="Times New Roman" w:hAnsi="Times New Roman" w:cs="Times New Roman"/>
          <w:noProof/>
          <w:color w:val="000000"/>
          <w:sz w:val="24"/>
          <w:szCs w:val="24"/>
          <w:shd w:val="clear" w:color="auto" w:fill="FFFFFF"/>
        </w:rPr>
        <w:t>[62]</w:t>
      </w:r>
      <w:r w:rsidR="00F251E3" w:rsidRPr="00F464F7">
        <w:rPr>
          <w:rFonts w:ascii="Times New Roman" w:hAnsi="Times New Roman" w:cs="Times New Roman"/>
          <w:color w:val="000000"/>
          <w:sz w:val="24"/>
          <w:szCs w:val="24"/>
          <w:shd w:val="clear" w:color="auto" w:fill="FFFFFF"/>
        </w:rPr>
        <w:fldChar w:fldCharType="end"/>
      </w:r>
      <w:r w:rsidR="00B75EFB" w:rsidRPr="00F464F7">
        <w:rPr>
          <w:rFonts w:ascii="Times New Roman" w:hAnsi="Times New Roman" w:cs="Times New Roman"/>
          <w:color w:val="000000"/>
          <w:sz w:val="24"/>
          <w:szCs w:val="24"/>
          <w:shd w:val="clear" w:color="auto" w:fill="FFFFFF"/>
        </w:rPr>
        <w:t xml:space="preserve">. </w:t>
      </w:r>
    </w:p>
    <w:p w14:paraId="5BF54E4D" w14:textId="14813DDF" w:rsidR="00B75EFB" w:rsidRPr="00F464F7" w:rsidRDefault="009B05E5" w:rsidP="009B05E5">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B75EFB" w:rsidRPr="00F464F7">
        <w:rPr>
          <w:rFonts w:ascii="Times New Roman" w:hAnsi="Times New Roman" w:cs="Times New Roman"/>
          <w:color w:val="000000"/>
          <w:sz w:val="24"/>
          <w:szCs w:val="24"/>
          <w:shd w:val="clear" w:color="auto" w:fill="FFFFFF"/>
        </w:rPr>
        <w:t xml:space="preserve">The majority of consumers perceive organic fruits as safer and healthier options due to their production without the use of artificial pesticides, herbicides, or fertilizers. While studies indicate that organic fruits have lower pesticide levels, the overall impact on human health remains uncertain </w:t>
      </w:r>
      <w:r w:rsidR="00F251E3" w:rsidRPr="00F464F7">
        <w:rPr>
          <w:rFonts w:ascii="Times New Roman" w:hAnsi="Times New Roman" w:cs="Times New Roman"/>
          <w:color w:val="000000"/>
          <w:sz w:val="24"/>
          <w:szCs w:val="24"/>
          <w:shd w:val="clear" w:color="auto" w:fill="FFFFFF"/>
        </w:rPr>
        <w:fldChar w:fldCharType="begin"/>
      </w:r>
      <w:r w:rsidR="007A3EE2">
        <w:rPr>
          <w:rFonts w:ascii="Times New Roman" w:hAnsi="Times New Roman" w:cs="Times New Roman"/>
          <w:color w:val="000000"/>
          <w:sz w:val="24"/>
          <w:szCs w:val="24"/>
          <w:shd w:val="clear" w:color="auto" w:fill="FFFFFF"/>
        </w:rPr>
        <w:instrText xml:space="preserve"> ADDIN EN.CITE &lt;EndNote&gt;&lt;Cite&gt;&lt;Author&gt;Dangour&lt;/Author&gt;&lt;Year&gt;2009&lt;/Year&gt;&lt;RecNum&gt;77&lt;/RecNum&gt;&lt;DisplayText&gt;[63]&lt;/DisplayText&gt;&lt;record&gt;&lt;rec-number&gt;77&lt;/rec-number&gt;&lt;foreign-keys&gt;&lt;key app="EN" db-id="re59aa9tcsf29oesx0o5d00uerwxvp9etvae" timestamp="1708879448"&gt;77&lt;/key&gt;&lt;/foreign-keys&gt;&lt;ref-type name="Journal Article"&gt;17&lt;/ref-type&gt;&lt;contributors&gt;&lt;authors&gt;&lt;author&gt;Dangour, Alan D&lt;/author&gt;&lt;author&gt;Dodhia, Sakhi K&lt;/author&gt;&lt;author&gt;Hayter, Arabella&lt;/author&gt;&lt;author&gt;Allen, Elizabeth&lt;/author&gt;&lt;author&gt;Lock, Karen&lt;/author&gt;&lt;author&gt;Uauy, Ricardo&lt;/author&gt;&lt;/authors&gt;&lt;/contributors&gt;&lt;titles&gt;&lt;title&gt;Nutritional quality of organic foods: a systematic review&lt;/title&gt;&lt;secondary-title&gt;The American journal of clinical nutrition&lt;/secondary-title&gt;&lt;/titles&gt;&lt;periodical&gt;&lt;full-title&gt;The American journal of clinical nutrition&lt;/full-title&gt;&lt;/periodical&gt;&lt;pages&gt;680-685&lt;/pages&gt;&lt;volume&gt;90&lt;/volume&gt;&lt;number&gt;3&lt;/number&gt;&lt;dates&gt;&lt;year&gt;2009&lt;/year&gt;&lt;/dates&gt;&lt;isbn&gt;0002-9165&lt;/isbn&gt;&lt;urls&gt;&lt;/urls&gt;&lt;/record&gt;&lt;/Cite&gt;&lt;/EndNote&gt;</w:instrText>
      </w:r>
      <w:r w:rsidR="00F251E3" w:rsidRPr="00F464F7">
        <w:rPr>
          <w:rFonts w:ascii="Times New Roman" w:hAnsi="Times New Roman" w:cs="Times New Roman"/>
          <w:color w:val="000000"/>
          <w:sz w:val="24"/>
          <w:szCs w:val="24"/>
          <w:shd w:val="clear" w:color="auto" w:fill="FFFFFF"/>
        </w:rPr>
        <w:fldChar w:fldCharType="separate"/>
      </w:r>
      <w:r w:rsidR="007A3EE2">
        <w:rPr>
          <w:rFonts w:ascii="Times New Roman" w:hAnsi="Times New Roman" w:cs="Times New Roman"/>
          <w:noProof/>
          <w:color w:val="000000"/>
          <w:sz w:val="24"/>
          <w:szCs w:val="24"/>
          <w:shd w:val="clear" w:color="auto" w:fill="FFFFFF"/>
        </w:rPr>
        <w:t>[63]</w:t>
      </w:r>
      <w:r w:rsidR="00F251E3" w:rsidRPr="00F464F7">
        <w:rPr>
          <w:rFonts w:ascii="Times New Roman" w:hAnsi="Times New Roman" w:cs="Times New Roman"/>
          <w:color w:val="000000"/>
          <w:sz w:val="24"/>
          <w:szCs w:val="24"/>
          <w:shd w:val="clear" w:color="auto" w:fill="FFFFFF"/>
        </w:rPr>
        <w:fldChar w:fldCharType="end"/>
      </w:r>
      <w:r w:rsidR="00B75EFB" w:rsidRPr="00F464F7">
        <w:rPr>
          <w:rFonts w:ascii="Times New Roman" w:hAnsi="Times New Roman" w:cs="Times New Roman"/>
          <w:color w:val="000000"/>
          <w:sz w:val="24"/>
          <w:szCs w:val="24"/>
          <w:shd w:val="clear" w:color="auto" w:fill="FFFFFF"/>
        </w:rPr>
        <w:t xml:space="preserve">. Organic and conventionally grown fruits have been found to differ in terms of nutrient content (such as vitamin C levels) and toxicity (presence of pesticides and nitrates), with organic products exhibiting lower chemical residues and higher protein and nutrient levels </w:t>
      </w:r>
      <w:r w:rsidR="00F251E3" w:rsidRPr="00F464F7">
        <w:rPr>
          <w:rFonts w:ascii="Times New Roman" w:hAnsi="Times New Roman" w:cs="Times New Roman"/>
          <w:color w:val="000000"/>
          <w:sz w:val="24"/>
          <w:szCs w:val="24"/>
          <w:shd w:val="clear" w:color="auto" w:fill="FFFFFF"/>
        </w:rPr>
        <w:fldChar w:fldCharType="begin"/>
      </w:r>
      <w:r w:rsidR="007A3EE2">
        <w:rPr>
          <w:rFonts w:ascii="Times New Roman" w:hAnsi="Times New Roman" w:cs="Times New Roman"/>
          <w:color w:val="000000"/>
          <w:sz w:val="24"/>
          <w:szCs w:val="24"/>
          <w:shd w:val="clear" w:color="auto" w:fill="FFFFFF"/>
        </w:rPr>
        <w:instrText xml:space="preserve"> ADDIN EN.CITE &lt;EndNote&gt;&lt;Cite&gt;&lt;Author&gt;Bordeleau&lt;/Author&gt;&lt;Year&gt;2002&lt;/Year&gt;&lt;RecNum&gt;78&lt;/RecNum&gt;&lt;DisplayText&gt;[64]&lt;/DisplayText&gt;&lt;record&gt;&lt;rec-number&gt;78&lt;/rec-number&gt;&lt;foreign-keys&gt;&lt;key app="EN" db-id="re59aa9tcsf29oesx0o5d00uerwxvp9etvae" timestamp="1708879496"&gt;78&lt;/key&gt;&lt;/foreign-keys&gt;&lt;ref-type name="Book"&gt;6&lt;/ref-type&gt;&lt;contributors&gt;&lt;authors&gt;&lt;author&gt;Bordeleau, Geneviève&lt;/author&gt;&lt;author&gt;Myers-Smith, Isla&lt;/author&gt;&lt;author&gt;Midak, Marta&lt;/author&gt;&lt;author&gt;Szeremeta, Andrzej&lt;/author&gt;&lt;/authors&gt;&lt;/contributors&gt;&lt;titles&gt;&lt;title&gt;Food Quality: A comparison of organic and conventional fruits and vegetables&lt;/title&gt;&lt;/titles&gt;&lt;dates&gt;&lt;year&gt;2002&lt;/year&gt;&lt;/dates&gt;&lt;publisher&gt;Kongelige Veterinoer-og Landbohøjskole&lt;/publisher&gt;&lt;urls&gt;&lt;/urls&gt;&lt;/record&gt;&lt;/Cite&gt;&lt;/EndNote&gt;</w:instrText>
      </w:r>
      <w:r w:rsidR="00F251E3" w:rsidRPr="00F464F7">
        <w:rPr>
          <w:rFonts w:ascii="Times New Roman" w:hAnsi="Times New Roman" w:cs="Times New Roman"/>
          <w:color w:val="000000"/>
          <w:sz w:val="24"/>
          <w:szCs w:val="24"/>
          <w:shd w:val="clear" w:color="auto" w:fill="FFFFFF"/>
        </w:rPr>
        <w:fldChar w:fldCharType="separate"/>
      </w:r>
      <w:r w:rsidR="007A3EE2">
        <w:rPr>
          <w:rFonts w:ascii="Times New Roman" w:hAnsi="Times New Roman" w:cs="Times New Roman"/>
          <w:noProof/>
          <w:color w:val="000000"/>
          <w:sz w:val="24"/>
          <w:szCs w:val="24"/>
          <w:shd w:val="clear" w:color="auto" w:fill="FFFFFF"/>
        </w:rPr>
        <w:t>[64]</w:t>
      </w:r>
      <w:r w:rsidR="00F251E3" w:rsidRPr="00F464F7">
        <w:rPr>
          <w:rFonts w:ascii="Times New Roman" w:hAnsi="Times New Roman" w:cs="Times New Roman"/>
          <w:color w:val="000000"/>
          <w:sz w:val="24"/>
          <w:szCs w:val="24"/>
          <w:shd w:val="clear" w:color="auto" w:fill="FFFFFF"/>
        </w:rPr>
        <w:fldChar w:fldCharType="end"/>
      </w:r>
      <w:r w:rsidR="00B75EFB" w:rsidRPr="00F464F7">
        <w:rPr>
          <w:rFonts w:ascii="Times New Roman" w:hAnsi="Times New Roman" w:cs="Times New Roman"/>
          <w:color w:val="000000"/>
          <w:sz w:val="24"/>
          <w:szCs w:val="24"/>
          <w:shd w:val="clear" w:color="auto" w:fill="FFFFFF"/>
        </w:rPr>
        <w:t>.</w:t>
      </w:r>
    </w:p>
    <w:p w14:paraId="4F3FF435" w14:textId="6F8632D2" w:rsidR="00A71A64" w:rsidRPr="00F464F7" w:rsidRDefault="00FF7267" w:rsidP="00F464F7">
      <w:pPr>
        <w:spacing w:line="360" w:lineRule="auto"/>
        <w:jc w:val="both"/>
        <w:rPr>
          <w:rFonts w:ascii="Times New Roman" w:hAnsi="Times New Roman" w:cs="Times New Roman"/>
          <w:b/>
          <w:bCs/>
          <w:sz w:val="24"/>
          <w:szCs w:val="24"/>
        </w:rPr>
      </w:pPr>
      <w:bookmarkStart w:id="8" w:name="_Hlk158748729"/>
      <w:r>
        <w:rPr>
          <w:rFonts w:ascii="Times New Roman" w:hAnsi="Times New Roman" w:cs="Times New Roman"/>
          <w:b/>
          <w:bCs/>
          <w:sz w:val="24"/>
          <w:szCs w:val="24"/>
        </w:rPr>
        <w:t>7</w:t>
      </w:r>
      <w:r w:rsidR="00792A8D" w:rsidRPr="00F464F7">
        <w:rPr>
          <w:rFonts w:ascii="Times New Roman" w:hAnsi="Times New Roman" w:cs="Times New Roman"/>
          <w:b/>
          <w:bCs/>
          <w:sz w:val="24"/>
          <w:szCs w:val="24"/>
        </w:rPr>
        <w:t>.</w:t>
      </w:r>
      <w:bookmarkEnd w:id="8"/>
      <w:r w:rsidR="00AA5A94" w:rsidRPr="00F464F7">
        <w:rPr>
          <w:rFonts w:ascii="Times New Roman" w:hAnsi="Times New Roman" w:cs="Times New Roman"/>
          <w:b/>
          <w:bCs/>
          <w:sz w:val="24"/>
          <w:szCs w:val="24"/>
        </w:rPr>
        <w:t>2. Concerns</w:t>
      </w:r>
      <w:r w:rsidR="00AA5A94">
        <w:rPr>
          <w:rFonts w:ascii="Times New Roman" w:hAnsi="Times New Roman" w:cs="Times New Roman"/>
          <w:b/>
          <w:bCs/>
          <w:sz w:val="24"/>
          <w:szCs w:val="24"/>
        </w:rPr>
        <w:t xml:space="preserve"> towards conventional fruits</w:t>
      </w:r>
    </w:p>
    <w:p w14:paraId="4130B647" w14:textId="77357D42" w:rsidR="008D224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D2247" w:rsidRPr="00F464F7">
        <w:rPr>
          <w:rFonts w:ascii="Times New Roman" w:hAnsi="Times New Roman" w:cs="Times New Roman"/>
          <w:sz w:val="24"/>
          <w:szCs w:val="24"/>
        </w:rPr>
        <w:t xml:space="preserve">According to proponents of conventional farming methods, annual yields are more cost-effective and efficient, even with the use of synthetic inputs. However, research has revealed </w:t>
      </w:r>
      <w:r w:rsidR="008D2247" w:rsidRPr="00F464F7">
        <w:rPr>
          <w:rFonts w:ascii="Times New Roman" w:hAnsi="Times New Roman" w:cs="Times New Roman"/>
          <w:sz w:val="24"/>
          <w:szCs w:val="24"/>
        </w:rPr>
        <w:lastRenderedPageBreak/>
        <w:t xml:space="preserve">differences in the nutrient content and biodiversity between conventionally grown and organic fruits </w:t>
      </w:r>
      <w:r w:rsidR="00F251E3"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&lt;EndNote&gt;&lt;Cite&gt;&lt;Author&gt;Dangour&lt;/Author&gt;&lt;Year&gt;2009&lt;/Year&gt;&lt;RecNum&gt;77&lt;/RecNum&gt;&lt;DisplayText&gt;[63]&lt;/DisplayText&gt;&lt;record&gt;&lt;rec-number&gt;77&lt;/rec-number&gt;&lt;foreign-keys&gt;&lt;key app="EN" db-id="re59aa9tcsf29oesx0o5d00uerwxvp9etvae" timestamp="1708879448"&gt;77&lt;/key&gt;&lt;/foreign-keys&gt;&lt;ref-type name="Journal Article"&gt;17&lt;/ref-type&gt;&lt;contributors&gt;&lt;authors&gt;&lt;author&gt;Dangour, Alan D&lt;/author&gt;&lt;author&gt;Dodhia, Sakhi K&lt;/author&gt;&lt;author&gt;Hayter, Arabella&lt;/author&gt;&lt;author&gt;Allen, Elizabeth&lt;/author&gt;&lt;author&gt;Lock, Karen&lt;/author&gt;&lt;author&gt;Uauy, Ricardo&lt;/author&gt;&lt;/authors&gt;&lt;/contributors&gt;&lt;titles&gt;&lt;title&gt;Nutritional quality of organic foods: a systematic review&lt;/title&gt;&lt;secondary-title&gt;The American journal of clinical nutrition&lt;/secondary-title&gt;&lt;/titles&gt;&lt;periodical&gt;&lt;full-title&gt;The American journal of clinical nutrition&lt;/full-title&gt;&lt;/periodical&gt;&lt;pages&gt;680-685&lt;/pages&gt;&lt;volume&gt;90&lt;/volume&gt;&lt;number&gt;3&lt;/number&gt;&lt;dates&gt;&lt;year&gt;2009&lt;/year&gt;&lt;/dates&gt;&lt;isbn&gt;0002-9165&lt;/isbn&gt;&lt;urls&gt;&lt;/urls&gt;&lt;/record&gt;&lt;/Cite&gt;&lt;/EndNote&gt;</w:instrText>
      </w:r>
      <w:r w:rsidR="00F251E3"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[63]</w:t>
      </w:r>
      <w:r w:rsidR="00F251E3" w:rsidRPr="00F464F7">
        <w:rPr>
          <w:rFonts w:ascii="Times New Roman" w:hAnsi="Times New Roman" w:cs="Times New Roman"/>
          <w:sz w:val="24"/>
          <w:szCs w:val="24"/>
        </w:rPr>
        <w:fldChar w:fldCharType="end"/>
      </w:r>
      <w:r w:rsidR="008D2247" w:rsidRPr="00F464F7">
        <w:rPr>
          <w:rFonts w:ascii="Times New Roman" w:hAnsi="Times New Roman" w:cs="Times New Roman"/>
          <w:sz w:val="24"/>
          <w:szCs w:val="24"/>
        </w:rPr>
        <w:t xml:space="preserve">. Conventional fruit production often relies on pesticides, synthetic fertilizers, and intensive agricultural practices, which can lead to soil degradation, water pollution, and a decrease in biodiversity </w:t>
      </w:r>
      <w:r w:rsidR="00F251E3"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&lt;EndNote&gt;&lt;Cite&gt;&lt;Author&gt;Reganold&lt;/Author&gt;&lt;Year&gt;2016&lt;/Year&gt;&lt;RecNum&gt;79&lt;/RecNum&gt;&lt;DisplayText&gt;[65]&lt;/DisplayText&gt;&lt;record&gt;&lt;rec-number&gt;79&lt;/rec-number&gt;&lt;foreign-keys&gt;&lt;key app="EN" db-id="re59aa9tcsf29oesx0o5d00uerwxvp9etvae" timestamp="1708879586"&gt;79&lt;/key&gt;&lt;/foreign-keys&gt;&lt;ref-type name="Journal Article"&gt;17&lt;/ref-type&gt;&lt;contributors&gt;&lt;authors&gt;&lt;author&gt;Reganold, John P&lt;/author&gt;&lt;author&gt;Wachter, Jonathan M&lt;/author&gt;&lt;/authors&gt;&lt;/contributors&gt;&lt;titles&gt;&lt;title&gt;Organic agriculture in the twenty-first century&lt;/title&gt;&lt;secondary-title&gt;Nature plants&lt;/secondary-title&gt;&lt;/titles&gt;&lt;periodical&gt;&lt;full-title&gt;Nature plants&lt;/full-title&gt;&lt;/periodical&gt;&lt;pages&gt;1-8&lt;/pages&gt;&lt;volume&gt;2&lt;/volume&gt;&lt;number&gt;2&lt;/number&gt;&lt;dates&gt;&lt;year&gt;2016&lt;/year&gt;&lt;/dates&gt;&lt;isbn&gt;2055-0278&lt;/isbn&gt;&lt;urls&gt;&lt;/urls&gt;&lt;/record&gt;&lt;/Cite&gt;&lt;/EndNote&gt;</w:instrText>
      </w:r>
      <w:r w:rsidR="00F251E3"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[65]</w:t>
      </w:r>
      <w:r w:rsidR="00F251E3" w:rsidRPr="00F464F7">
        <w:rPr>
          <w:rFonts w:ascii="Times New Roman" w:hAnsi="Times New Roman" w:cs="Times New Roman"/>
          <w:sz w:val="24"/>
          <w:szCs w:val="24"/>
        </w:rPr>
        <w:fldChar w:fldCharType="end"/>
      </w:r>
      <w:r w:rsidR="008D2247" w:rsidRPr="00F464F7">
        <w:rPr>
          <w:rFonts w:ascii="Times New Roman" w:hAnsi="Times New Roman" w:cs="Times New Roman"/>
          <w:sz w:val="24"/>
          <w:szCs w:val="24"/>
        </w:rPr>
        <w:t xml:space="preserve">. Consequently, consumers are increasingly valuing sustainable and environmentally friendly production methods, driving the demand for locally grown and organic fruits </w:t>
      </w:r>
      <w:r w:rsidR="00F251E3"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&lt;EndNote&gt;&lt;Cite&gt;&lt;Author&gt;Pearson&lt;/Author&gt;&lt;Year&gt;2011&lt;/Year&gt;&lt;RecNum&gt;80&lt;/RecNum&gt;&lt;DisplayText&gt;[66]&lt;/DisplayText&gt;&lt;record&gt;&lt;rec-number&gt;80&lt;/rec-number&gt;&lt;foreign-keys&gt;&lt;key app="EN" db-id="re59aa9tcsf29oesx0o5d00uerwxvp9etvae" timestamp="1708879635"&gt;80&lt;/key&gt;&lt;/foreign-keys&gt;&lt;ref-type name="Journal Article"&gt;17&lt;/ref-type&gt;&lt;contributors&gt;&lt;authors&gt;&lt;author&gt;Pearson, David&lt;/author&gt;&lt;author&gt;Henryks, Joanna&lt;/author&gt;&lt;author&gt;Trott, Alex&lt;/author&gt;&lt;author&gt;Jones, Philip&lt;/author&gt;&lt;author&gt;Parker, Gavin&lt;/author&gt;&lt;author&gt;Dumaresq, David&lt;/author&gt;&lt;author&gt;Dyball, Rob&lt;/author&gt;&lt;/authors&gt;&lt;/contributors&gt;&lt;titles&gt;&lt;title&gt;Local food: understanding consumer motivations in innovative retail formats&lt;/title&gt;&lt;secondary-title&gt;British Food Journal&lt;/secondary-title&gt;&lt;/titles&gt;&lt;periodical&gt;&lt;full-title&gt;British Food Journal&lt;/full-title&gt;&lt;/periodical&gt;&lt;pages&gt;886-899&lt;/pages&gt;&lt;volume&gt;113&lt;/volume&gt;&lt;number&gt;7&lt;/number&gt;&lt;dates&gt;&lt;year&gt;2011&lt;/year&gt;&lt;/dates&gt;&lt;isbn&gt;0007-070X&lt;/isbn&gt;&lt;urls&gt;&lt;/urls&gt;&lt;/record&gt;&lt;/Cite&gt;&lt;/EndNote&gt;</w:instrText>
      </w:r>
      <w:r w:rsidR="00F251E3"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[66]</w:t>
      </w:r>
      <w:r w:rsidR="00F251E3" w:rsidRPr="00F464F7">
        <w:rPr>
          <w:rFonts w:ascii="Times New Roman" w:hAnsi="Times New Roman" w:cs="Times New Roman"/>
          <w:sz w:val="24"/>
          <w:szCs w:val="24"/>
        </w:rPr>
        <w:fldChar w:fldCharType="end"/>
      </w:r>
      <w:r w:rsidR="008D2247" w:rsidRPr="00F464F7">
        <w:rPr>
          <w:rFonts w:ascii="Times New Roman" w:hAnsi="Times New Roman" w:cs="Times New Roman"/>
          <w:sz w:val="24"/>
          <w:szCs w:val="24"/>
        </w:rPr>
        <w:t>. This shift in consumer preferences reflects a growing concern for the environmental impact of conventional agriculture and a desire for more sustainable and eco-friendly alternatives.</w:t>
      </w:r>
    </w:p>
    <w:p w14:paraId="43287EC9" w14:textId="6AA7330F" w:rsidR="00420927" w:rsidRDefault="00FF7267" w:rsidP="00F464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92A8D" w:rsidRPr="00F464F7">
        <w:rPr>
          <w:rFonts w:ascii="Times New Roman" w:hAnsi="Times New Roman" w:cs="Times New Roman"/>
          <w:b/>
          <w:bCs/>
          <w:sz w:val="24"/>
          <w:szCs w:val="24"/>
        </w:rPr>
        <w:t>.</w:t>
      </w:r>
      <w:bookmarkStart w:id="9" w:name="_Hlk159998553"/>
      <w:r w:rsidR="00792A8D" w:rsidRPr="00F464F7">
        <w:rPr>
          <w:rFonts w:ascii="Times New Roman" w:hAnsi="Times New Roman" w:cs="Times New Roman"/>
          <w:b/>
          <w:bCs/>
          <w:sz w:val="24"/>
          <w:szCs w:val="24"/>
        </w:rPr>
        <w:t xml:space="preserve"> </w:t>
      </w:r>
      <w:r w:rsidR="00420927" w:rsidRPr="00F464F7">
        <w:rPr>
          <w:rFonts w:ascii="Times New Roman" w:hAnsi="Times New Roman" w:cs="Times New Roman"/>
          <w:b/>
          <w:bCs/>
          <w:sz w:val="24"/>
          <w:szCs w:val="24"/>
        </w:rPr>
        <w:t>Demographic Factors Shaping Fresh Fruit Preferences</w:t>
      </w:r>
      <w:bookmarkEnd w:id="9"/>
    </w:p>
    <w:p w14:paraId="7A1D99E9" w14:textId="683D6C76" w:rsidR="00332974" w:rsidRPr="009B05E5" w:rsidRDefault="00332974" w:rsidP="00125CF3">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en-IN"/>
        </w:rPr>
        <w:drawing>
          <wp:anchor distT="0" distB="0" distL="114300" distR="114300" simplePos="0" relativeHeight="251659264" behindDoc="0" locked="0" layoutInCell="1" allowOverlap="1" wp14:anchorId="077B85CD" wp14:editId="2D5EBA36">
            <wp:simplePos x="914400" y="5001491"/>
            <wp:positionH relativeFrom="column">
              <wp:align>left</wp:align>
            </wp:positionH>
            <wp:positionV relativeFrom="paragraph">
              <wp:align>top</wp:align>
            </wp:positionV>
            <wp:extent cx="5708073" cy="3882962"/>
            <wp:effectExtent l="0" t="0" r="6985" b="3810"/>
            <wp:wrapSquare wrapText="bothSides"/>
            <wp:docPr id="7777712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08073" cy="3882962"/>
                    </a:xfrm>
                    <a:prstGeom prst="rect">
                      <a:avLst/>
                    </a:prstGeom>
                    <a:noFill/>
                  </pic:spPr>
                </pic:pic>
              </a:graphicData>
            </a:graphic>
          </wp:anchor>
        </w:drawing>
      </w:r>
      <w:r>
        <w:rPr>
          <w:rFonts w:ascii="Times New Roman" w:hAnsi="Times New Roman" w:cs="Times New Roman"/>
          <w:b/>
          <w:bCs/>
          <w:sz w:val="24"/>
          <w:szCs w:val="24"/>
        </w:rPr>
        <w:br w:type="textWrapping" w:clear="all"/>
      </w:r>
      <w:r w:rsidR="005D4B4D">
        <w:rPr>
          <w:rFonts w:ascii="Times New Roman" w:hAnsi="Times New Roman" w:cs="Times New Roman"/>
          <w:b/>
          <w:bCs/>
          <w:i/>
          <w:iCs/>
          <w:sz w:val="24"/>
          <w:szCs w:val="24"/>
        </w:rPr>
        <w:t xml:space="preserve">          </w:t>
      </w:r>
      <w:r w:rsidR="00FF7267" w:rsidRPr="009B05E5">
        <w:rPr>
          <w:rFonts w:ascii="Times New Roman" w:hAnsi="Times New Roman" w:cs="Times New Roman"/>
          <w:b/>
          <w:bCs/>
          <w:sz w:val="24"/>
          <w:szCs w:val="24"/>
        </w:rPr>
        <w:t xml:space="preserve">Fig </w:t>
      </w:r>
      <w:r w:rsidR="000A30E4" w:rsidRPr="009B05E5">
        <w:rPr>
          <w:rFonts w:ascii="Times New Roman" w:hAnsi="Times New Roman" w:cs="Times New Roman"/>
          <w:b/>
          <w:bCs/>
          <w:sz w:val="24"/>
          <w:szCs w:val="24"/>
        </w:rPr>
        <w:t>7</w:t>
      </w:r>
      <w:r w:rsidR="00FF7267" w:rsidRPr="009B05E5">
        <w:rPr>
          <w:rFonts w:ascii="Times New Roman" w:hAnsi="Times New Roman" w:cs="Times New Roman"/>
          <w:b/>
          <w:bCs/>
          <w:sz w:val="24"/>
          <w:szCs w:val="24"/>
        </w:rPr>
        <w:t xml:space="preserve">: </w:t>
      </w:r>
      <w:r w:rsidR="00AD5D7E" w:rsidRPr="009B05E5">
        <w:rPr>
          <w:rFonts w:ascii="Times New Roman" w:hAnsi="Times New Roman" w:cs="Times New Roman"/>
          <w:b/>
          <w:bCs/>
          <w:sz w:val="24"/>
          <w:szCs w:val="24"/>
        </w:rPr>
        <w:t>Components of D</w:t>
      </w:r>
      <w:r w:rsidR="00FF7267" w:rsidRPr="009B05E5">
        <w:rPr>
          <w:rFonts w:ascii="Times New Roman" w:hAnsi="Times New Roman" w:cs="Times New Roman"/>
          <w:b/>
          <w:bCs/>
          <w:sz w:val="24"/>
          <w:szCs w:val="24"/>
        </w:rPr>
        <w:t>emographic factors</w:t>
      </w:r>
    </w:p>
    <w:p w14:paraId="3A40F1C0" w14:textId="77777777" w:rsidR="00332974" w:rsidRDefault="00332974" w:rsidP="00F464F7">
      <w:pPr>
        <w:spacing w:line="360" w:lineRule="auto"/>
        <w:jc w:val="both"/>
        <w:rPr>
          <w:rFonts w:ascii="Times New Roman" w:hAnsi="Times New Roman" w:cs="Times New Roman"/>
          <w:b/>
          <w:bCs/>
          <w:sz w:val="24"/>
          <w:szCs w:val="24"/>
        </w:rPr>
      </w:pPr>
    </w:p>
    <w:p w14:paraId="07BD0B15" w14:textId="77777777" w:rsidR="002B2AFB" w:rsidRDefault="002B2AFB" w:rsidP="00F464F7">
      <w:pPr>
        <w:spacing w:line="360" w:lineRule="auto"/>
        <w:jc w:val="both"/>
        <w:rPr>
          <w:rFonts w:ascii="Times New Roman" w:hAnsi="Times New Roman" w:cs="Times New Roman"/>
          <w:b/>
          <w:bCs/>
          <w:sz w:val="24"/>
          <w:szCs w:val="24"/>
        </w:rPr>
      </w:pPr>
    </w:p>
    <w:p w14:paraId="3DEE5104" w14:textId="77777777" w:rsidR="00251ACE" w:rsidRDefault="00251ACE" w:rsidP="00F464F7">
      <w:pPr>
        <w:spacing w:line="360" w:lineRule="auto"/>
        <w:jc w:val="both"/>
        <w:rPr>
          <w:rFonts w:ascii="Times New Roman" w:hAnsi="Times New Roman" w:cs="Times New Roman"/>
          <w:b/>
          <w:bCs/>
          <w:sz w:val="24"/>
          <w:szCs w:val="24"/>
        </w:rPr>
      </w:pPr>
    </w:p>
    <w:p w14:paraId="6FAF66A3" w14:textId="77777777" w:rsidR="00251ACE" w:rsidRDefault="00251ACE" w:rsidP="00F464F7">
      <w:pPr>
        <w:spacing w:line="360" w:lineRule="auto"/>
        <w:jc w:val="both"/>
        <w:rPr>
          <w:rFonts w:ascii="Times New Roman" w:hAnsi="Times New Roman" w:cs="Times New Roman"/>
          <w:b/>
          <w:bCs/>
          <w:sz w:val="24"/>
          <w:szCs w:val="24"/>
        </w:rPr>
      </w:pPr>
    </w:p>
    <w:p w14:paraId="2141BAED" w14:textId="7AA6E516" w:rsidR="00AD1E6D" w:rsidRPr="00F464F7" w:rsidRDefault="00FF7267" w:rsidP="00F464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8</w:t>
      </w:r>
      <w:r w:rsidR="00792A8D" w:rsidRPr="00F464F7">
        <w:rPr>
          <w:rFonts w:ascii="Times New Roman" w:hAnsi="Times New Roman" w:cs="Times New Roman"/>
          <w:b/>
          <w:bCs/>
          <w:sz w:val="24"/>
          <w:szCs w:val="24"/>
        </w:rPr>
        <w:t>.</w:t>
      </w:r>
      <w:r w:rsidR="000A5404" w:rsidRPr="00F464F7">
        <w:rPr>
          <w:rFonts w:ascii="Times New Roman" w:hAnsi="Times New Roman" w:cs="Times New Roman"/>
          <w:b/>
          <w:bCs/>
          <w:sz w:val="24"/>
          <w:szCs w:val="24"/>
        </w:rPr>
        <w:t>1. Age</w:t>
      </w:r>
    </w:p>
    <w:p w14:paraId="45A8FBB1" w14:textId="256EF360" w:rsidR="007B3DF0" w:rsidRPr="00F464F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B3DF0" w:rsidRPr="00F464F7">
        <w:rPr>
          <w:rFonts w:ascii="Times New Roman" w:hAnsi="Times New Roman" w:cs="Times New Roman"/>
          <w:sz w:val="24"/>
          <w:szCs w:val="24"/>
        </w:rPr>
        <w:t xml:space="preserve">In a revealing Romanian study, age was found to have no impact on individual consumption of fruits and vegetables </w:t>
      </w:r>
      <w:r w:rsidR="00AB31F1"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&lt;EndNote&gt;&lt;Cite&gt;&lt;Author&gt;Boca&lt;/Author&gt;&lt;Year&gt;2021&lt;/Year&gt;&lt;RecNum&gt;81&lt;/RecNum&gt;&lt;DisplayText&gt;[67]&lt;/DisplayText&gt;&lt;record&gt;&lt;rec-number&gt;81&lt;/rec-number&gt;&lt;foreign-keys&gt;&lt;key app="EN" db-id="re59aa9tcsf29oesx0o5d00uerwxvp9etvae" timestamp="1708879712"&gt;81&lt;/key&gt;&lt;/foreign-keys&gt;&lt;ref-type name="Journal Article"&gt;17&lt;/ref-type&gt;&lt;contributors&gt;&lt;authors&gt;&lt;author&gt;Boca, Gratiela Dana&lt;/author&gt;&lt;/authors&gt;&lt;/contributors&gt;&lt;titles&gt;&lt;title&gt;Factors influencing consumer behavior in sustainable fruit and vegetable consumption in maramures county, Romania&lt;/title&gt;&lt;secondary-title&gt;Sustainability&lt;/secondary-title&gt;&lt;/titles&gt;&lt;periodical&gt;&lt;full-title&gt;Sustainability&lt;/full-title&gt;&lt;/periodical&gt;&lt;pages&gt;1812&lt;/pages&gt;&lt;volume&gt;13&lt;/volume&gt;&lt;number&gt;4&lt;/number&gt;&lt;dates&gt;&lt;year&gt;2021&lt;/year&gt;&lt;/dates&gt;&lt;isbn&gt;2071-1050&lt;/isbn&gt;&lt;urls&gt;&lt;/urls&gt;&lt;/record&gt;&lt;/Cite&gt;&lt;/EndNote&gt;</w:instrText>
      </w:r>
      <w:r w:rsidR="00AB31F1"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[67]</w:t>
      </w:r>
      <w:r w:rsidR="00AB31F1" w:rsidRPr="00F464F7">
        <w:rPr>
          <w:rFonts w:ascii="Times New Roman" w:hAnsi="Times New Roman" w:cs="Times New Roman"/>
          <w:sz w:val="24"/>
          <w:szCs w:val="24"/>
        </w:rPr>
        <w:fldChar w:fldCharType="end"/>
      </w:r>
      <w:r w:rsidR="007B3DF0" w:rsidRPr="00F464F7">
        <w:rPr>
          <w:rFonts w:ascii="Times New Roman" w:hAnsi="Times New Roman" w:cs="Times New Roman"/>
          <w:sz w:val="24"/>
          <w:szCs w:val="24"/>
        </w:rPr>
        <w:t xml:space="preserve">. </w:t>
      </w:r>
      <w:r w:rsidR="0030451F" w:rsidRPr="00F464F7">
        <w:rPr>
          <w:rFonts w:ascii="Times New Roman" w:hAnsi="Times New Roman" w:cs="Times New Roman"/>
          <w:sz w:val="24"/>
          <w:szCs w:val="24"/>
        </w:rPr>
        <w:t xml:space="preserve">Studies </w:t>
      </w:r>
      <w:r w:rsidR="0047091B">
        <w:rPr>
          <w:rFonts w:ascii="Times New Roman" w:hAnsi="Times New Roman" w:cs="Times New Roman"/>
          <w:sz w:val="24"/>
          <w:szCs w:val="24"/>
        </w:rPr>
        <w:t>show</w:t>
      </w:r>
      <w:r w:rsidR="0030451F" w:rsidRPr="00F464F7">
        <w:rPr>
          <w:rFonts w:ascii="Times New Roman" w:hAnsi="Times New Roman" w:cs="Times New Roman"/>
          <w:sz w:val="24"/>
          <w:szCs w:val="24"/>
        </w:rPr>
        <w:t xml:space="preserve"> </w:t>
      </w:r>
      <w:r w:rsidR="0047091B">
        <w:rPr>
          <w:rFonts w:ascii="Times New Roman" w:hAnsi="Times New Roman" w:cs="Times New Roman"/>
          <w:sz w:val="24"/>
          <w:szCs w:val="24"/>
        </w:rPr>
        <w:t>that</w:t>
      </w:r>
      <w:r w:rsidR="0030451F" w:rsidRPr="00F464F7">
        <w:rPr>
          <w:rFonts w:ascii="Times New Roman" w:hAnsi="Times New Roman" w:cs="Times New Roman"/>
          <w:sz w:val="24"/>
          <w:szCs w:val="24"/>
        </w:rPr>
        <w:t xml:space="preserve"> </w:t>
      </w:r>
      <w:r w:rsidR="00B54CD7" w:rsidRPr="00F464F7">
        <w:rPr>
          <w:rFonts w:ascii="Times New Roman" w:hAnsi="Times New Roman" w:cs="Times New Roman"/>
          <w:sz w:val="24"/>
          <w:szCs w:val="24"/>
        </w:rPr>
        <w:t>i</w:t>
      </w:r>
      <w:r w:rsidR="0030451F" w:rsidRPr="00F464F7">
        <w:rPr>
          <w:rFonts w:ascii="Times New Roman" w:hAnsi="Times New Roman" w:cs="Times New Roman"/>
          <w:sz w:val="24"/>
          <w:szCs w:val="24"/>
        </w:rPr>
        <w:t xml:space="preserve">n </w:t>
      </w:r>
      <w:r w:rsidR="0047091B">
        <w:rPr>
          <w:rFonts w:ascii="Times New Roman" w:hAnsi="Times New Roman" w:cs="Times New Roman"/>
          <w:sz w:val="24"/>
          <w:szCs w:val="24"/>
        </w:rPr>
        <w:t>middle age</w:t>
      </w:r>
      <w:r w:rsidR="0030451F" w:rsidRPr="00F464F7">
        <w:rPr>
          <w:rFonts w:ascii="Times New Roman" w:hAnsi="Times New Roman" w:cs="Times New Roman"/>
          <w:sz w:val="24"/>
          <w:szCs w:val="24"/>
        </w:rPr>
        <w:t xml:space="preserve">, limited time can make it difficult to plan and cook meals. However, despite the challenges, </w:t>
      </w:r>
      <w:r w:rsidR="0047091B">
        <w:rPr>
          <w:rFonts w:ascii="Times New Roman" w:hAnsi="Times New Roman" w:cs="Times New Roman"/>
          <w:sz w:val="24"/>
          <w:szCs w:val="24"/>
        </w:rPr>
        <w:t>middle-aged</w:t>
      </w:r>
      <w:r w:rsidR="0030451F" w:rsidRPr="00F464F7">
        <w:rPr>
          <w:rFonts w:ascii="Times New Roman" w:hAnsi="Times New Roman" w:cs="Times New Roman"/>
          <w:sz w:val="24"/>
          <w:szCs w:val="24"/>
        </w:rPr>
        <w:t xml:space="preserve"> individuals still prioritize the family's health and nutrition, emphasizing the consumption of fresh fruits, which shows the importance of healthy eating even amidst time constraints</w:t>
      </w:r>
      <w:r w:rsidR="0030451F"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&lt;EndNote&gt;&lt;Cite&gt;&lt;Author&gt;Jabs&lt;/Author&gt;&lt;Year&gt;2006&lt;/Year&gt;&lt;RecNum&gt;57&lt;/RecNum&gt;&lt;DisplayText&gt;[50]&lt;/DisplayText&gt;&lt;record&gt;&lt;rec-number&gt;57&lt;/rec-number&gt;&lt;foreign-keys&gt;&lt;key app="EN" db-id="re59aa9tcsf29oesx0o5d00uerwxvp9etvae" timestamp="1708877892"&gt;57&lt;/key&gt;&lt;/foreign-keys&gt;&lt;ref-type name="Journal Article"&gt;17&lt;/ref-type&gt;&lt;contributors&gt;&lt;authors&gt;&lt;author&gt;Jabs, Jennifer&lt;/author&gt;&lt;author&gt;Devine, Carol M&lt;/author&gt;&lt;/authors&gt;&lt;/contributors&gt;&lt;titles&gt;&lt;title&gt;Time scarcity and food choices: an overview&lt;/title&gt;&lt;secondary-title&gt;Appetite&lt;/secondary-title&gt;&lt;/titles&gt;&lt;periodical&gt;&lt;full-title&gt;Appetite&lt;/full-title&gt;&lt;/periodical&gt;&lt;pages&gt;196-204&lt;/pages&gt;&lt;volume&gt;47&lt;/volume&gt;&lt;number&gt;2&lt;/number&gt;&lt;dates&gt;&lt;year&gt;2006&lt;/year&gt;&lt;/dates&gt;&lt;isbn&gt;0195-6663&lt;/isbn&gt;&lt;urls&gt;&lt;/urls&gt;&lt;/record&gt;&lt;/Cite&gt;&lt;/EndNote&gt;</w:instrText>
      </w:r>
      <w:r w:rsidR="0030451F"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[50]</w:t>
      </w:r>
      <w:r w:rsidR="0030451F" w:rsidRPr="00F464F7">
        <w:rPr>
          <w:rFonts w:ascii="Times New Roman" w:hAnsi="Times New Roman" w:cs="Times New Roman"/>
          <w:sz w:val="24"/>
          <w:szCs w:val="24"/>
        </w:rPr>
        <w:fldChar w:fldCharType="end"/>
      </w:r>
      <w:r w:rsidR="0030451F" w:rsidRPr="00F464F7">
        <w:rPr>
          <w:rFonts w:ascii="Times New Roman" w:hAnsi="Times New Roman" w:cs="Times New Roman"/>
          <w:sz w:val="24"/>
          <w:szCs w:val="24"/>
        </w:rPr>
        <w:t xml:space="preserve"> whereas</w:t>
      </w:r>
      <w:r w:rsidR="0030451F" w:rsidRPr="00F464F7">
        <w:rPr>
          <w:rFonts w:ascii="Times New Roman" w:hAnsi="Times New Roman" w:cs="Times New Roman"/>
          <w:color w:val="000000"/>
          <w:sz w:val="24"/>
          <w:szCs w:val="24"/>
          <w:shd w:val="clear" w:color="auto" w:fill="FFFFFF"/>
        </w:rPr>
        <w:t xml:space="preserve"> </w:t>
      </w:r>
      <w:r w:rsidR="0030451F" w:rsidRPr="00F464F7">
        <w:rPr>
          <w:rFonts w:ascii="Times New Roman" w:hAnsi="Times New Roman" w:cs="Times New Roman"/>
          <w:sz w:val="24"/>
          <w:szCs w:val="24"/>
        </w:rPr>
        <w:t>in older age, their familiarity and positive memories with their preferred fruit increase their trust in that particular fruit. However, their eagerness to experiment with new varieties decreases, indicating a preference for the known and familiar over the unknown and unexplored</w:t>
      </w:r>
      <w:r w:rsidR="0030451F"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&lt;EndNote&gt;&lt;Cite&gt;&lt;Author&gt;Poole&lt;/Author&gt;&lt;Year&gt;2007&lt;/Year&gt;&lt;RecNum&gt;82&lt;/RecNum&gt;&lt;DisplayText&gt;[68]&lt;/DisplayText&gt;&lt;record&gt;&lt;rec-number&gt;82&lt;/rec-number&gt;&lt;foreign-keys&gt;&lt;key app="EN" db-id="re59aa9tcsf29oesx0o5d00uerwxvp9etvae" timestamp="1708880087"&gt;82&lt;/key&gt;&lt;/foreign-keys&gt;&lt;ref-type name="Journal Article"&gt;17&lt;/ref-type&gt;&lt;contributors&gt;&lt;authors&gt;&lt;author&gt;Poole, Nigel D&lt;/author&gt;&lt;author&gt;Martı, Laura&lt;/author&gt;&lt;author&gt;Giménez, Fernando Vidal&lt;/author&gt;&lt;/authors&gt;&lt;/contributors&gt;&lt;titles&gt;&lt;title&gt;Quality perceptions under evolving information conditions: Implications for diet, health and consumer satisfaction&lt;/title&gt;&lt;secondary-title&gt;Food policy&lt;/secondary-title&gt;&lt;/titles&gt;&lt;periodical&gt;&lt;full-title&gt;Food policy&lt;/full-title&gt;&lt;/periodical&gt;&lt;pages&gt;175-188&lt;/pages&gt;&lt;volume&gt;32&lt;/volume&gt;&lt;number&gt;2&lt;/number&gt;&lt;dates&gt;&lt;year&gt;2007&lt;/year&gt;&lt;/dates&gt;&lt;isbn&gt;0306-9192&lt;/isbn&gt;&lt;urls&gt;&lt;/urls&gt;&lt;/record&gt;&lt;/Cite&gt;&lt;/EndNote&gt;</w:instrText>
      </w:r>
      <w:r w:rsidR="0030451F"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[68]</w:t>
      </w:r>
      <w:r w:rsidR="0030451F" w:rsidRPr="00F464F7">
        <w:rPr>
          <w:rFonts w:ascii="Times New Roman" w:hAnsi="Times New Roman" w:cs="Times New Roman"/>
          <w:sz w:val="24"/>
          <w:szCs w:val="24"/>
        </w:rPr>
        <w:fldChar w:fldCharType="end"/>
      </w:r>
      <w:r w:rsidR="0030451F" w:rsidRPr="00F464F7">
        <w:rPr>
          <w:rFonts w:ascii="Times New Roman" w:hAnsi="Times New Roman" w:cs="Times New Roman"/>
          <w:sz w:val="24"/>
          <w:szCs w:val="24"/>
        </w:rPr>
        <w:t xml:space="preserve">. </w:t>
      </w:r>
      <w:r w:rsidR="007B3DF0" w:rsidRPr="00F464F7">
        <w:rPr>
          <w:rFonts w:ascii="Times New Roman" w:hAnsi="Times New Roman" w:cs="Times New Roman"/>
          <w:sz w:val="24"/>
          <w:szCs w:val="24"/>
        </w:rPr>
        <w:t xml:space="preserve">When it comes to fruits, children tend to choose ones with visually appealing appearance over mushy texture, whereas adults may think differently </w:t>
      </w:r>
      <w:r w:rsidR="0030451F"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&lt;EndNote&gt;&lt;Cite&gt;&lt;Author&gt;Lanfer&lt;/Author&gt;&lt;Year&gt;2012&lt;/Year&gt;&lt;RecNum&gt;85&lt;/RecNum&gt;&lt;DisplayText&gt;[69]&lt;/DisplayText&gt;&lt;record&gt;&lt;rec-number&gt;85&lt;/rec-number&gt;&lt;foreign-keys&gt;&lt;key app="EN" db-id="re59aa9tcsf29oesx0o5d00uerwxvp9etvae" timestamp="1708880733"&gt;85&lt;/key&gt;&lt;/foreign-keys&gt;&lt;ref-type name="Journal Article"&gt;17&lt;/ref-type&gt;&lt;contributors&gt;&lt;authors&gt;&lt;author&gt;Lanfer, A&lt;/author&gt;&lt;author&gt;Knof, K&lt;/author&gt;&lt;author&gt;Barba, G&lt;/author&gt;&lt;author&gt;Veidebaum, T&lt;/author&gt;&lt;author&gt;Papoutsou, S&lt;/author&gt;&lt;author&gt;De Henauw, Stefaan&lt;/author&gt;&lt;author&gt;Soós, T&lt;/author&gt;&lt;author&gt;Moreno, LA&lt;/author&gt;&lt;author&gt;Ahrens, W&lt;/author&gt;&lt;author&gt;Lissner, L&lt;/author&gt;&lt;/authors&gt;&lt;/contributors&gt;&lt;titles&gt;&lt;title&gt;Taste preferences in association with dietary habits and weight status in European children: results from the IDEFICS study&lt;/title&gt;&lt;secondary-title&gt;International journal of obesity&lt;/secondary-title&gt;&lt;/titles&gt;&lt;periodical&gt;&lt;full-title&gt;International journal of obesity&lt;/full-title&gt;&lt;/periodical&gt;&lt;pages&gt;27-34&lt;/pages&gt;&lt;volume&gt;36&lt;/volume&gt;&lt;number&gt;1&lt;/number&gt;&lt;dates&gt;&lt;year&gt;2012&lt;/year&gt;&lt;/dates&gt;&lt;isbn&gt;1476-5497&lt;/isbn&gt;&lt;urls&gt;&lt;/urls&gt;&lt;/record&gt;&lt;/Cite&gt;&lt;/EndNote&gt;</w:instrText>
      </w:r>
      <w:r w:rsidR="0030451F"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[69]</w:t>
      </w:r>
      <w:r w:rsidR="0030451F" w:rsidRPr="00F464F7">
        <w:rPr>
          <w:rFonts w:ascii="Times New Roman" w:hAnsi="Times New Roman" w:cs="Times New Roman"/>
          <w:sz w:val="24"/>
          <w:szCs w:val="24"/>
        </w:rPr>
        <w:fldChar w:fldCharType="end"/>
      </w:r>
      <w:r w:rsidR="007B3DF0" w:rsidRPr="00F464F7">
        <w:rPr>
          <w:rFonts w:ascii="Times New Roman" w:hAnsi="Times New Roman" w:cs="Times New Roman"/>
          <w:sz w:val="24"/>
          <w:szCs w:val="24"/>
        </w:rPr>
        <w:t xml:space="preserve">.In summary, while some differences exist, age does not seem to significantly influence consumer preferences for fresh fruits. </w:t>
      </w:r>
    </w:p>
    <w:p w14:paraId="5D55547D" w14:textId="6B2307EB" w:rsidR="0030451F" w:rsidRPr="00F464F7" w:rsidRDefault="00FF7267" w:rsidP="00F464F7">
      <w:pPr>
        <w:spacing w:line="360" w:lineRule="auto"/>
        <w:jc w:val="both"/>
        <w:rPr>
          <w:rFonts w:ascii="Times New Roman" w:hAnsi="Times New Roman" w:cs="Times New Roman"/>
          <w:b/>
          <w:bCs/>
          <w:sz w:val="24"/>
          <w:szCs w:val="24"/>
        </w:rPr>
      </w:pPr>
      <w:bookmarkStart w:id="10" w:name="_Hlk158836800"/>
      <w:r>
        <w:rPr>
          <w:rFonts w:ascii="Times New Roman" w:hAnsi="Times New Roman" w:cs="Times New Roman"/>
          <w:b/>
          <w:bCs/>
          <w:sz w:val="24"/>
          <w:szCs w:val="24"/>
        </w:rPr>
        <w:t>8</w:t>
      </w:r>
      <w:r w:rsidR="00792A8D" w:rsidRPr="00F464F7">
        <w:rPr>
          <w:rFonts w:ascii="Times New Roman" w:hAnsi="Times New Roman" w:cs="Times New Roman"/>
          <w:b/>
          <w:bCs/>
          <w:sz w:val="24"/>
          <w:szCs w:val="24"/>
        </w:rPr>
        <w:t>.</w:t>
      </w:r>
      <w:r w:rsidR="000A5404" w:rsidRPr="00F464F7">
        <w:rPr>
          <w:rFonts w:ascii="Times New Roman" w:hAnsi="Times New Roman" w:cs="Times New Roman"/>
          <w:b/>
          <w:bCs/>
          <w:sz w:val="24"/>
          <w:szCs w:val="24"/>
        </w:rPr>
        <w:t>2. Geographical</w:t>
      </w:r>
      <w:r w:rsidR="002C714F" w:rsidRPr="00F464F7">
        <w:rPr>
          <w:rFonts w:ascii="Times New Roman" w:hAnsi="Times New Roman" w:cs="Times New Roman"/>
          <w:b/>
          <w:bCs/>
          <w:sz w:val="24"/>
          <w:szCs w:val="24"/>
        </w:rPr>
        <w:t xml:space="preserve"> Location</w:t>
      </w:r>
    </w:p>
    <w:p w14:paraId="39D41C61" w14:textId="1D000065" w:rsidR="007B3DF0" w:rsidRPr="00F464F7" w:rsidRDefault="007B3DF0"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 xml:space="preserve"> </w:t>
      </w:r>
      <w:r w:rsidR="00F15F27" w:rsidRPr="00F464F7">
        <w:rPr>
          <w:rFonts w:ascii="Times New Roman" w:hAnsi="Times New Roman" w:cs="Times New Roman"/>
          <w:sz w:val="24"/>
          <w:szCs w:val="24"/>
        </w:rPr>
        <w:tab/>
      </w:r>
      <w:r w:rsidRPr="00F464F7">
        <w:rPr>
          <w:rFonts w:ascii="Times New Roman" w:hAnsi="Times New Roman" w:cs="Times New Roman"/>
          <w:sz w:val="24"/>
          <w:szCs w:val="24"/>
        </w:rPr>
        <w:t xml:space="preserve"> A study in Turkey demonstrated fresh produce availability varies by region, with </w:t>
      </w:r>
      <w:r w:rsidR="0047091B">
        <w:rPr>
          <w:rFonts w:ascii="Times New Roman" w:hAnsi="Times New Roman" w:cs="Times New Roman"/>
          <w:sz w:val="24"/>
          <w:szCs w:val="24"/>
        </w:rPr>
        <w:t>Western</w:t>
      </w:r>
      <w:r w:rsidRPr="00F464F7">
        <w:rPr>
          <w:rFonts w:ascii="Times New Roman" w:hAnsi="Times New Roman" w:cs="Times New Roman"/>
          <w:sz w:val="24"/>
          <w:szCs w:val="24"/>
        </w:rPr>
        <w:t xml:space="preserve"> consumers having greater access compared to eastern </w:t>
      </w:r>
      <w:r w:rsidR="0030451F"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&lt;EndNote&gt;&lt;Cite&gt;&lt;Author&gt;BULUT&lt;/Author&gt;&lt;Year&gt;2022&lt;/Year&gt;&lt;RecNum&gt;452&lt;/RecNum&gt;&lt;DisplayText&gt;[70]&lt;/DisplayText&gt;&lt;record&gt;&lt;rec-number&gt;452&lt;/rec-number&gt;&lt;foreign-keys&gt;&lt;key app="EN" db-id="vvw5xzrxxvt090epswzxes5c9900wd0aedts" timestamp="1708915265"&gt;452&lt;/key&gt;&lt;/foreign-keys&gt;&lt;ref-type name="Journal Article"&gt;17&lt;/ref-type&gt;&lt;contributors&gt;&lt;authors&gt;&lt;author&gt;BULUT, Osman Doğan&lt;/author&gt;&lt;author&gt;KAYSİM, Zeynep ÇELİK&lt;/author&gt;&lt;author&gt;KARADAŞ, Köksal&lt;/author&gt;&lt;/authors&gt;&lt;/contributors&gt;&lt;titles&gt;&lt;title&gt;Determination of consumers’ fresh fruit and vegetable (FFV) purchasing preferences during the Covid-19 pandemic period: the case of Turkey&lt;/title&gt;&lt;secondary-title&gt;Ege Üniversitesi Ziraat Fakültesi Dergisi&lt;/secondary-title&gt;&lt;/titles&gt;&lt;periodical&gt;&lt;full-title&gt;Ege Üniversitesi Ziraat Fakültesi Dergisi&lt;/full-title&gt;&lt;/periodical&gt;&lt;pages&gt;567-577&lt;/pages&gt;&lt;volume&gt;59&lt;/volume&gt;&lt;number&gt;4&lt;/number&gt;&lt;dates&gt;&lt;year&gt;2022&lt;/year&gt;&lt;/dates&gt;&lt;isbn&gt;1018-8851&lt;/isbn&gt;&lt;urls&gt;&lt;/urls&gt;&lt;/record&gt;&lt;/Cite&gt;&lt;/EndNote&gt;</w:instrText>
      </w:r>
      <w:r w:rsidR="0030451F"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[70]</w:t>
      </w:r>
      <w:r w:rsidR="0030451F" w:rsidRPr="00F464F7">
        <w:rPr>
          <w:rFonts w:ascii="Times New Roman" w:hAnsi="Times New Roman" w:cs="Times New Roman"/>
          <w:sz w:val="24"/>
          <w:szCs w:val="24"/>
        </w:rPr>
        <w:fldChar w:fldCharType="end"/>
      </w:r>
      <w:r w:rsidRPr="00F464F7">
        <w:rPr>
          <w:rFonts w:ascii="Times New Roman" w:hAnsi="Times New Roman" w:cs="Times New Roman"/>
          <w:sz w:val="24"/>
          <w:szCs w:val="24"/>
        </w:rPr>
        <w:t>.</w:t>
      </w:r>
      <w:r w:rsidR="004E6CCB" w:rsidRPr="00F464F7">
        <w:rPr>
          <w:rFonts w:ascii="Times New Roman" w:hAnsi="Times New Roman" w:cs="Times New Roman"/>
          <w:sz w:val="24"/>
          <w:szCs w:val="24"/>
        </w:rPr>
        <w:t>Consumers choose fruits of the highest quality in their location and season, as long as there is a sufficient supply</w:t>
      </w:r>
      <w:r w:rsidR="004E6CCB"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&lt;EndNote&gt;&lt;Cite&gt;&lt;Author&gt;Lusk&lt;/Author&gt;&lt;Year&gt;2009&lt;/Year&gt;&lt;RecNum&gt;87&lt;/RecNum&gt;&lt;DisplayText&gt;[71]&lt;/DisplayText&gt;&lt;record&gt;&lt;rec-number&gt;87&lt;/rec-number&gt;&lt;foreign-keys&gt;&lt;key app="EN" db-id="re59aa9tcsf29oesx0o5d00uerwxvp9etvae" timestamp="1708881014"&gt;87&lt;/key&gt;&lt;/foreign-keys&gt;&lt;ref-type name="Journal Article"&gt;17&lt;/ref-type&gt;&lt;contributors&gt;&lt;authors&gt;&lt;author&gt;Lusk, Jayson L&lt;/author&gt;&lt;author&gt;Briggeman, Brian C&lt;/author&gt;&lt;/authors&gt;&lt;/contributors&gt;&lt;titles&gt;&lt;title&gt;Food values&lt;/title&gt;&lt;secondary-title&gt;American journal of agricultural economics&lt;/secondary-title&gt;&lt;/titles&gt;&lt;periodical&gt;&lt;full-title&gt;American Journal of Agricultural Economics&lt;/full-title&gt;&lt;/periodical&gt;&lt;pages&gt;184-196&lt;/pages&gt;&lt;volume&gt;91&lt;/volume&gt;&lt;number&gt;1&lt;/number&gt;&lt;dates&gt;&lt;year&gt;2009&lt;/year&gt;&lt;/dates&gt;&lt;isbn&gt;0002-9092&lt;/isbn&gt;&lt;urls&gt;&lt;/urls&gt;&lt;/record&gt;&lt;/Cite&gt;&lt;/EndNote&gt;</w:instrText>
      </w:r>
      <w:r w:rsidR="004E6CCB"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[71]</w:t>
      </w:r>
      <w:r w:rsidR="004E6CCB" w:rsidRPr="00F464F7">
        <w:rPr>
          <w:rFonts w:ascii="Times New Roman" w:hAnsi="Times New Roman" w:cs="Times New Roman"/>
          <w:sz w:val="24"/>
          <w:szCs w:val="24"/>
        </w:rPr>
        <w:fldChar w:fldCharType="end"/>
      </w:r>
      <w:r w:rsidR="004E6CCB" w:rsidRPr="00F464F7">
        <w:rPr>
          <w:rFonts w:ascii="Times New Roman" w:hAnsi="Times New Roman" w:cs="Times New Roman"/>
          <w:sz w:val="24"/>
          <w:szCs w:val="24"/>
        </w:rPr>
        <w:t>. Tropical or Mediterranean climates boost fresh fruit intake and preference when compared to tropical locations</w:t>
      </w:r>
      <w:r w:rsidR="004E6CCB"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&lt;EndNote&gt;&lt;Cite&gt;&lt;Author&gt;Lea&lt;/Author&gt;&lt;Year&gt;2005&lt;/Year&gt;&lt;RecNum&gt;88&lt;/RecNum&gt;&lt;DisplayText&gt;[72]&lt;/DisplayText&gt;&lt;record&gt;&lt;rec-number&gt;88&lt;/rec-number&gt;&lt;foreign-keys&gt;&lt;key app="EN" db-id="re59aa9tcsf29oesx0o5d00uerwxvp9etvae" timestamp="1708881051"&gt;88&lt;/key&gt;&lt;/foreign-keys&gt;&lt;ref-type name="Journal Article"&gt;17&lt;/ref-type&gt;&lt;contributors&gt;&lt;authors&gt;&lt;author&gt;Lea, Emma&lt;/author&gt;&lt;/authors&gt;&lt;/contributors&gt;&lt;titles&gt;&lt;title&gt;Food, health, the environment and consumers&amp;apos; dietary choices&lt;/title&gt;&lt;secondary-title&gt;Nutrition &amp;amp; dietetics&lt;/secondary-title&gt;&lt;/titles&gt;&lt;periodical&gt;&lt;full-title&gt;Nutrition &amp;amp; dietetics&lt;/full-title&gt;&lt;/periodical&gt;&lt;pages&gt;21-25&lt;/pages&gt;&lt;volume&gt;62&lt;/volume&gt;&lt;number&gt;1&lt;/number&gt;&lt;dates&gt;&lt;year&gt;2005&lt;/year&gt;&lt;/dates&gt;&lt;isbn&gt;1446-6368&lt;/isbn&gt;&lt;urls&gt;&lt;/urls&gt;&lt;/record&gt;&lt;/Cite&gt;&lt;/EndNote&gt;</w:instrText>
      </w:r>
      <w:r w:rsidR="004E6CCB"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[72]</w:t>
      </w:r>
      <w:r w:rsidR="004E6CCB" w:rsidRPr="00F464F7">
        <w:rPr>
          <w:rFonts w:ascii="Times New Roman" w:hAnsi="Times New Roman" w:cs="Times New Roman"/>
          <w:sz w:val="24"/>
          <w:szCs w:val="24"/>
        </w:rPr>
        <w:fldChar w:fldCharType="end"/>
      </w:r>
      <w:r w:rsidR="004E6CCB" w:rsidRPr="00F464F7">
        <w:rPr>
          <w:rFonts w:ascii="Times New Roman" w:hAnsi="Times New Roman" w:cs="Times New Roman"/>
          <w:sz w:val="24"/>
          <w:szCs w:val="24"/>
        </w:rPr>
        <w:t>.</w:t>
      </w:r>
      <w:r w:rsidRPr="00F464F7">
        <w:rPr>
          <w:rFonts w:ascii="Times New Roman" w:hAnsi="Times New Roman" w:cs="Times New Roman"/>
          <w:sz w:val="24"/>
          <w:szCs w:val="24"/>
        </w:rPr>
        <w:t xml:space="preserve">In summary, location impacts consumer access to fresh fruits. Rural and remote consumers often struggle with lower availability and variety compared to urban areas with more grocery options. </w:t>
      </w:r>
    </w:p>
    <w:bookmarkEnd w:id="10"/>
    <w:p w14:paraId="25A847DE" w14:textId="54BEF2B4" w:rsidR="00AB6E6F" w:rsidRPr="00F464F7" w:rsidRDefault="00FF7267" w:rsidP="00F464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92A8D" w:rsidRPr="00F464F7">
        <w:rPr>
          <w:rFonts w:ascii="Times New Roman" w:hAnsi="Times New Roman" w:cs="Times New Roman"/>
          <w:b/>
          <w:bCs/>
          <w:sz w:val="24"/>
          <w:szCs w:val="24"/>
        </w:rPr>
        <w:t>.</w:t>
      </w:r>
      <w:r w:rsidR="000A5404" w:rsidRPr="00F464F7">
        <w:rPr>
          <w:rFonts w:ascii="Times New Roman" w:hAnsi="Times New Roman" w:cs="Times New Roman"/>
          <w:b/>
          <w:bCs/>
          <w:sz w:val="24"/>
          <w:szCs w:val="24"/>
        </w:rPr>
        <w:t>3. Income</w:t>
      </w:r>
    </w:p>
    <w:p w14:paraId="0F3AED2F" w14:textId="0C83B489" w:rsidR="00202BE5" w:rsidRPr="00F464F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B6E6F" w:rsidRPr="00F464F7">
        <w:rPr>
          <w:rFonts w:ascii="Times New Roman" w:hAnsi="Times New Roman" w:cs="Times New Roman"/>
          <w:sz w:val="24"/>
          <w:szCs w:val="24"/>
        </w:rPr>
        <w:t xml:space="preserve">It seems that those with higher incomes are not as worried about the cost of fresh fruit when making purchases, highlighting a clear connection between income and preference but Food safety, </w:t>
      </w:r>
      <w:proofErr w:type="spellStart"/>
      <w:r w:rsidR="0047091B">
        <w:rPr>
          <w:rFonts w:ascii="Times New Roman" w:hAnsi="Times New Roman" w:cs="Times New Roman"/>
          <w:sz w:val="24"/>
          <w:szCs w:val="24"/>
        </w:rPr>
        <w:t>flavor</w:t>
      </w:r>
      <w:proofErr w:type="spellEnd"/>
      <w:r w:rsidR="00AB6E6F" w:rsidRPr="00F464F7">
        <w:rPr>
          <w:rFonts w:ascii="Times New Roman" w:hAnsi="Times New Roman" w:cs="Times New Roman"/>
          <w:sz w:val="24"/>
          <w:szCs w:val="24"/>
        </w:rPr>
        <w:t>, and freshness are all comparable to income</w:t>
      </w:r>
      <w:r w:rsidR="004E6CCB"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&lt;EndNote&gt;&lt;Cite&gt;&lt;Author&gt;BULUT&lt;/Author&gt;&lt;Year&gt;2022&lt;/Year&gt;&lt;RecNum&gt;452&lt;/RecNum&gt;&lt;DisplayText&gt;[70]&lt;/DisplayText&gt;&lt;record&gt;&lt;rec-number&gt;452&lt;/rec-number&gt;&lt;foreign-keys&gt;&lt;key app="EN" db-id="vvw5xzrxxvt090epswzxes5c9900wd0aedts" timestamp="1708915265"&gt;452&lt;/key&gt;&lt;/foreign-keys&gt;&lt;ref-type name="Journal Article"&gt;17&lt;/ref-type&gt;&lt;contributors&gt;&lt;authors&gt;&lt;author&gt;BULUT, Osman Doğan&lt;/author&gt;&lt;author&gt;KAYSİM, Zeynep ÇELİK&lt;/author&gt;&lt;author&gt;KARADAŞ, Köksal&lt;/author&gt;&lt;/authors&gt;&lt;/contributors&gt;&lt;titles&gt;&lt;title&gt;Determination of consumers’ fresh fruit and vegetable (FFV) purchasing preferences during the Covid-19 pandemic period: the case of Turkey&lt;/title&gt;&lt;secondary-title&gt;Ege Üniversitesi Ziraat Fakültesi Dergisi&lt;/secondary-title&gt;&lt;/titles&gt;&lt;periodical&gt;&lt;full-title&gt;Ege Üniversitesi Ziraat Fakültesi Dergisi&lt;/full-title&gt;&lt;/periodical&gt;&lt;pages&gt;567-577&lt;/pages&gt;&lt;volume&gt;59&lt;/volume&gt;&lt;number&gt;4&lt;/number&gt;&lt;dates&gt;&lt;year&gt;2022&lt;/year&gt;&lt;/dates&gt;&lt;isbn&gt;1018-8851&lt;/isbn&gt;&lt;urls&gt;&lt;/urls&gt;&lt;/record&gt;&lt;/Cite&gt;&lt;/EndNote&gt;</w:instrText>
      </w:r>
      <w:r w:rsidR="004E6CCB"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[70]</w:t>
      </w:r>
      <w:r w:rsidR="004E6CCB" w:rsidRPr="00F464F7">
        <w:rPr>
          <w:rFonts w:ascii="Times New Roman" w:hAnsi="Times New Roman" w:cs="Times New Roman"/>
          <w:sz w:val="24"/>
          <w:szCs w:val="24"/>
        </w:rPr>
        <w:fldChar w:fldCharType="end"/>
      </w:r>
      <w:r w:rsidR="00AB6E6F" w:rsidRPr="00F464F7">
        <w:rPr>
          <w:rFonts w:ascii="Times New Roman" w:hAnsi="Times New Roman" w:cs="Times New Roman"/>
          <w:sz w:val="24"/>
          <w:szCs w:val="24"/>
        </w:rPr>
        <w:t>.</w:t>
      </w:r>
      <w:r w:rsidR="00202BE5" w:rsidRPr="00F464F7">
        <w:rPr>
          <w:rFonts w:ascii="Times New Roman" w:hAnsi="Times New Roman" w:cs="Times New Roman"/>
          <w:sz w:val="24"/>
          <w:szCs w:val="24"/>
        </w:rPr>
        <w:t>Higher earners are usually able to select from a wider selection of fresh food and are more likely to do so with quality, locally sourced, and environmentally friendly alternatives. These people are prepared to pay more for fruits that meet strict environmental criteria, especially if they are gathered fresh and very perishable</w:t>
      </w:r>
      <w:r w:rsidR="004E6CCB"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&lt;EndNote&gt;&lt;Cite&gt;&lt;Author&gt;Moser&lt;/Author&gt;&lt;Year&gt;2011&lt;/Year&gt;&lt;RecNum&gt;90&lt;/RecNum&gt;&lt;DisplayText&gt;[73]&lt;/DisplayText&gt;&lt;record&gt;&lt;rec-number&gt;90&lt;/rec-number&gt;&lt;foreign-keys&gt;&lt;key app="EN" db-id="re59aa9tcsf29oesx0o5d00uerwxvp9etvae" timestamp="1708881526"&gt;90&lt;/key&gt;&lt;/foreign-keys&gt;&lt;ref-type name="Journal Article"&gt;17&lt;/ref-type&gt;&lt;contributors&gt;&lt;authors&gt;&lt;author&gt;Moser, Riccarda&lt;/author&gt;&lt;author&gt;Raffaelli, Roberta&lt;/author&gt;&lt;author&gt;Thilmany, Dawn D&lt;/author&gt;&lt;/authors&gt;&lt;/contributors&gt;&lt;titles&gt;&lt;title&gt;Consumer preferences for fruit and vegetables with credence-based attributes: A review&lt;/title&gt;&lt;secondary-title&gt;International Food and Agribusiness Management Review&lt;/secondary-title&gt;&lt;/titles&gt;&lt;periodical&gt;&lt;full-title&gt;International Food and Agribusiness Management Review&lt;/full-title&gt;&lt;/periodical&gt;&lt;pages&gt;121-142&lt;/pages&gt;&lt;volume&gt;14&lt;/volume&gt;&lt;number&gt;1030-2016-82774&lt;/number&gt;&lt;dates&gt;&lt;year&gt;2011&lt;/year&gt;&lt;/dates&gt;&lt;urls&gt;&lt;/urls&gt;&lt;/record&gt;&lt;/Cite&gt;&lt;/EndNote&gt;</w:instrText>
      </w:r>
      <w:r w:rsidR="004E6CCB"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[73]</w:t>
      </w:r>
      <w:r w:rsidR="004E6CCB" w:rsidRPr="00F464F7">
        <w:rPr>
          <w:rFonts w:ascii="Times New Roman" w:hAnsi="Times New Roman" w:cs="Times New Roman"/>
          <w:sz w:val="24"/>
          <w:szCs w:val="24"/>
        </w:rPr>
        <w:fldChar w:fldCharType="end"/>
      </w:r>
      <w:r w:rsidR="00202BE5" w:rsidRPr="00F464F7">
        <w:rPr>
          <w:rFonts w:ascii="Times New Roman" w:hAnsi="Times New Roman" w:cs="Times New Roman"/>
          <w:sz w:val="24"/>
          <w:szCs w:val="24"/>
        </w:rPr>
        <w:t xml:space="preserve">.However, low-income recipients could give cost and accessibility more weight than </w:t>
      </w:r>
      <w:r w:rsidR="00202BE5" w:rsidRPr="00F464F7">
        <w:rPr>
          <w:rFonts w:ascii="Times New Roman" w:hAnsi="Times New Roman" w:cs="Times New Roman"/>
          <w:sz w:val="24"/>
          <w:szCs w:val="24"/>
        </w:rPr>
        <w:lastRenderedPageBreak/>
        <w:t>other factors. In general, these customers choose fruits that are more accessible and less expensive</w:t>
      </w:r>
      <w:r w:rsidR="0096390F"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&lt;EndNote&gt;&lt;Cite&gt;&lt;Author&gt;Gao&lt;/Author&gt;&lt;Year&gt;2011&lt;/Year&gt;&lt;RecNum&gt;447&lt;/RecNum&gt;&lt;DisplayText&gt;[74]&lt;/DisplayText&gt;&lt;record&gt;&lt;rec-number&gt;447&lt;/rec-number&gt;&lt;foreign-keys&gt;&lt;key app="EN" db-id="vvw5xzrxxvt090epswzxes5c9900wd0aedts" timestamp="1708914841"&gt;447&lt;/key&gt;&lt;/foreign-keys&gt;&lt;ref-type name="Journal Article"&gt;17&lt;/ref-type&gt;&lt;contributors&gt;&lt;authors&gt;&lt;author&gt;Gao, Zhifeng&lt;/author&gt;&lt;author&gt;House, Lisa&lt;/author&gt;&lt;author&gt;Gmitter Jr, Fred G&lt;/author&gt;&lt;author&gt;Valim, M Filomena&lt;/author&gt;&lt;author&gt;Plotto, Anne&lt;/author&gt;&lt;author&gt;Baldwin, Elizabeth A&lt;/author&gt;&lt;/authors&gt;&lt;/contributors&gt;&lt;titles&gt;&lt;title&gt;Consumer preferences for fresh citrus: impacts of demographic and behavioral characteristics&lt;/title&gt;&lt;secondary-title&gt;International Food and Agribusiness Management Review&lt;/secondary-title&gt;&lt;/titles&gt;&lt;periodical&gt;&lt;full-title&gt;International Food and Agribusiness Management Review&lt;/full-title&gt;&lt;/periodical&gt;&lt;pages&gt;23-40&lt;/pages&gt;&lt;volume&gt;14&lt;/volume&gt;&lt;number&gt;1030-2016-82898&lt;/number&gt;&lt;dates&gt;&lt;year&gt;2011&lt;/year&gt;&lt;/dates&gt;&lt;urls&gt;&lt;/urls&gt;&lt;/record&gt;&lt;/Cite&gt;&lt;/EndNote&gt;</w:instrText>
      </w:r>
      <w:r w:rsidR="0096390F"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[74]</w:t>
      </w:r>
      <w:r w:rsidR="0096390F" w:rsidRPr="00F464F7">
        <w:rPr>
          <w:rFonts w:ascii="Times New Roman" w:hAnsi="Times New Roman" w:cs="Times New Roman"/>
          <w:sz w:val="24"/>
          <w:szCs w:val="24"/>
        </w:rPr>
        <w:fldChar w:fldCharType="end"/>
      </w:r>
      <w:r w:rsidR="00202BE5" w:rsidRPr="00F464F7">
        <w:rPr>
          <w:rFonts w:ascii="Times New Roman" w:hAnsi="Times New Roman" w:cs="Times New Roman"/>
          <w:sz w:val="24"/>
          <w:szCs w:val="24"/>
        </w:rPr>
        <w:t>.</w:t>
      </w:r>
    </w:p>
    <w:p w14:paraId="24DA87BD" w14:textId="0FC7F221" w:rsidR="00934B74" w:rsidRPr="00F464F7" w:rsidRDefault="00FF7267" w:rsidP="00F464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92A8D" w:rsidRPr="00F464F7">
        <w:rPr>
          <w:rFonts w:ascii="Times New Roman" w:hAnsi="Times New Roman" w:cs="Times New Roman"/>
          <w:b/>
          <w:bCs/>
          <w:sz w:val="24"/>
          <w:szCs w:val="24"/>
        </w:rPr>
        <w:t>.</w:t>
      </w:r>
      <w:r w:rsidR="000A5404" w:rsidRPr="00F464F7">
        <w:rPr>
          <w:rFonts w:ascii="Times New Roman" w:hAnsi="Times New Roman" w:cs="Times New Roman"/>
          <w:b/>
          <w:bCs/>
          <w:sz w:val="24"/>
          <w:szCs w:val="24"/>
        </w:rPr>
        <w:t>4. Education</w:t>
      </w:r>
    </w:p>
    <w:p w14:paraId="2D5707A7" w14:textId="6CD0B487" w:rsidR="00622A71" w:rsidRPr="00F464F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778EB" w:rsidRPr="00F464F7">
        <w:rPr>
          <w:rFonts w:ascii="Times New Roman" w:hAnsi="Times New Roman" w:cs="Times New Roman"/>
          <w:sz w:val="24"/>
          <w:szCs w:val="24"/>
        </w:rPr>
        <w:t>The impact of education on consumer preferences for fresh fruit cannot be overstated. Those with a higher education level are more likely to understand the significant health benefits associated with eating fresh fruit. This knowledge is often translated into a preference for fresh fruit over processed or unprocessed options</w:t>
      </w:r>
      <w:r w:rsidR="0096390F"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&lt;EndNote&gt;&lt;Cite&gt;&lt;Author&gt;Moser&lt;/Author&gt;&lt;Year&gt;2011&lt;/Year&gt;&lt;RecNum&gt;90&lt;/RecNum&gt;&lt;DisplayText&gt;[73]&lt;/DisplayText&gt;&lt;record&gt;&lt;rec-number&gt;90&lt;/rec-number&gt;&lt;foreign-keys&gt;&lt;key app="EN" db-id="re59aa9tcsf29oesx0o5d00uerwxvp9etvae" timestamp="1708881526"&gt;90&lt;/key&gt;&lt;/foreign-keys&gt;&lt;ref-type name="Journal Article"&gt;17&lt;/ref-type&gt;&lt;contributors&gt;&lt;authors&gt;&lt;author&gt;Moser, Riccarda&lt;/author&gt;&lt;author&gt;Raffaelli, Roberta&lt;/author&gt;&lt;author&gt;Thilmany, Dawn D&lt;/author&gt;&lt;/authors&gt;&lt;/contributors&gt;&lt;titles&gt;&lt;title&gt;Consumer preferences for fruit and vegetables with credence-based attributes: A review&lt;/title&gt;&lt;secondary-title&gt;International Food and Agribusiness Management Review&lt;/secondary-title&gt;&lt;/titles&gt;&lt;periodical&gt;&lt;full-title&gt;International Food and Agribusiness Management Review&lt;/full-title&gt;&lt;/periodical&gt;&lt;pages&gt;121-142&lt;/pages&gt;&lt;volume&gt;14&lt;/volume&gt;&lt;number&gt;1030-2016-82774&lt;/number&gt;&lt;dates&gt;&lt;year&gt;2011&lt;/year&gt;&lt;/dates&gt;&lt;urls&gt;&lt;/urls&gt;&lt;/record&gt;&lt;/Cite&gt;&lt;/EndNote&gt;</w:instrText>
      </w:r>
      <w:r w:rsidR="0096390F"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[73]</w:t>
      </w:r>
      <w:r w:rsidR="0096390F" w:rsidRPr="00F464F7">
        <w:rPr>
          <w:rFonts w:ascii="Times New Roman" w:hAnsi="Times New Roman" w:cs="Times New Roman"/>
          <w:sz w:val="24"/>
          <w:szCs w:val="24"/>
        </w:rPr>
        <w:fldChar w:fldCharType="end"/>
      </w:r>
      <w:r w:rsidR="004778EB" w:rsidRPr="00F464F7">
        <w:rPr>
          <w:rFonts w:ascii="Times New Roman" w:hAnsi="Times New Roman" w:cs="Times New Roman"/>
          <w:sz w:val="24"/>
          <w:szCs w:val="24"/>
        </w:rPr>
        <w:t>.</w:t>
      </w:r>
      <w:r w:rsidR="0047091B">
        <w:rPr>
          <w:rFonts w:ascii="Times New Roman" w:hAnsi="Times New Roman" w:cs="Times New Roman"/>
          <w:sz w:val="24"/>
          <w:szCs w:val="24"/>
        </w:rPr>
        <w:t xml:space="preserve"> </w:t>
      </w:r>
      <w:r w:rsidR="004778EB" w:rsidRPr="00F464F7">
        <w:rPr>
          <w:rFonts w:ascii="Times New Roman" w:hAnsi="Times New Roman" w:cs="Times New Roman"/>
          <w:sz w:val="24"/>
          <w:szCs w:val="24"/>
        </w:rPr>
        <w:t>Better nutritional awareness (education) appears to be associated with higher fruit consumption. In a study of 500 American consumers, those who scored high on food knowledge ate more fruit per day than those who scored low</w:t>
      </w:r>
      <w:r w:rsidR="0071778A"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&lt;EndNote&gt;&lt;Cite&gt;&lt;Author&gt;Wardle&lt;/Author&gt;&lt;Year&gt;2000&lt;/Year&gt;&lt;RecNum&gt;450&lt;/RecNum&gt;&lt;DisplayText&gt;[75]&lt;/DisplayText&gt;&lt;record&gt;&lt;rec-number&gt;450&lt;/rec-number&gt;&lt;foreign-keys&gt;&lt;key app="EN" db-id="vvw5xzrxxvt090epswzxes5c9900wd0aedts" timestamp="1708915123"&gt;450&lt;/key&gt;&lt;/foreign-keys&gt;&lt;ref-type name="Journal Article"&gt;17&lt;/ref-type&gt;&lt;contributors&gt;&lt;authors&gt;&lt;author&gt;Wardle, Jane&lt;/author&gt;&lt;author&gt;Parmenter, Kathryn&lt;/author&gt;&lt;author&gt;Waller, Jo&lt;/author&gt;&lt;/authors&gt;&lt;/contributors&gt;&lt;titles&gt;&lt;title&gt;Nutrition knowledge and food intake&lt;/title&gt;&lt;secondary-title&gt;Appetite&lt;/secondary-title&gt;&lt;/titles&gt;&lt;periodical&gt;&lt;full-title&gt;Appetite&lt;/full-title&gt;&lt;/periodical&gt;&lt;pages&gt;269-275&lt;/pages&gt;&lt;volume&gt;34&lt;/volume&gt;&lt;number&gt;3&lt;/number&gt;&lt;dates&gt;&lt;year&gt;2000&lt;/year&gt;&lt;/dates&gt;&lt;isbn&gt;0195-6663&lt;/isbn&gt;&lt;urls&gt;&lt;/urls&gt;&lt;/record&gt;&lt;/Cite&gt;&lt;/EndNote&gt;</w:instrText>
      </w:r>
      <w:r w:rsidR="0071778A"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[75]</w:t>
      </w:r>
      <w:r w:rsidR="0071778A" w:rsidRPr="00F464F7">
        <w:rPr>
          <w:rFonts w:ascii="Times New Roman" w:hAnsi="Times New Roman" w:cs="Times New Roman"/>
          <w:sz w:val="24"/>
          <w:szCs w:val="24"/>
        </w:rPr>
        <w:fldChar w:fldCharType="end"/>
      </w:r>
      <w:r w:rsidR="004778EB" w:rsidRPr="00F464F7">
        <w:rPr>
          <w:rFonts w:ascii="Times New Roman" w:hAnsi="Times New Roman" w:cs="Times New Roman"/>
          <w:sz w:val="24"/>
          <w:szCs w:val="24"/>
        </w:rPr>
        <w:t>.</w:t>
      </w:r>
      <w:r w:rsidR="0047091B">
        <w:rPr>
          <w:rFonts w:ascii="Times New Roman" w:hAnsi="Times New Roman" w:cs="Times New Roman"/>
          <w:sz w:val="24"/>
          <w:szCs w:val="24"/>
        </w:rPr>
        <w:t xml:space="preserve"> </w:t>
      </w:r>
      <w:r w:rsidR="00BD55C2" w:rsidRPr="00F464F7">
        <w:rPr>
          <w:rFonts w:ascii="Times New Roman" w:hAnsi="Times New Roman" w:cs="Times New Roman"/>
          <w:sz w:val="24"/>
          <w:szCs w:val="24"/>
        </w:rPr>
        <w:t>Food contamination and spoiling are less likely to affect knowledgeable customers who are knowledgeable about food safety</w:t>
      </w:r>
      <w:r w:rsidR="0071778A"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&lt;EndNote&gt;&lt;Cite&gt;&lt;Author&gt;Drichoutis&lt;/Author&gt;&lt;Year&gt;2006&lt;/Year&gt;&lt;RecNum&gt;43&lt;/RecNum&gt;&lt;DisplayText&gt;[46]&lt;/DisplayText&gt;&lt;record&gt;&lt;rec-number&gt;43&lt;/rec-number&gt;&lt;foreign-keys&gt;&lt;key app="EN" db-id="re59aa9tcsf29oesx0o5d00uerwxvp9etvae" timestamp="1708876009"&gt;43&lt;/key&gt;&lt;/foreign-keys&gt;&lt;ref-type name="Journal Article"&gt;17&lt;/ref-type&gt;&lt;contributors&gt;&lt;authors&gt;&lt;author&gt;Drichoutis, Andreas C&lt;/author&gt;&lt;author&gt;Lazaridis, Panagiotis&lt;/author&gt;&lt;author&gt;Nayga Jr, Rodolfo M&lt;/author&gt;&lt;/authors&gt;&lt;/contributors&gt;&lt;titles&gt;&lt;title&gt;Consumers&amp;apos; use of nutritional labels: a review of research studies and issues&lt;/title&gt;&lt;secondary-title&gt;Academy of marketing science review&lt;/secondary-title&gt;&lt;/titles&gt;&lt;periodical&gt;&lt;full-title&gt;Academy of marketing science review&lt;/full-title&gt;&lt;/periodical&gt;&lt;pages&gt;1&lt;/pages&gt;&lt;volume&gt;2006&lt;/volume&gt;&lt;dates&gt;&lt;year&gt;2006&lt;/year&gt;&lt;/dates&gt;&lt;isbn&gt;1526-1794&lt;/isbn&gt;&lt;urls&gt;&lt;/urls&gt;&lt;/record&gt;&lt;/Cite&gt;&lt;/EndNote&gt;</w:instrText>
      </w:r>
      <w:r w:rsidR="0071778A"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[46]</w:t>
      </w:r>
      <w:r w:rsidR="0071778A" w:rsidRPr="00F464F7">
        <w:rPr>
          <w:rFonts w:ascii="Times New Roman" w:hAnsi="Times New Roman" w:cs="Times New Roman"/>
          <w:sz w:val="24"/>
          <w:szCs w:val="24"/>
        </w:rPr>
        <w:fldChar w:fldCharType="end"/>
      </w:r>
      <w:r w:rsidR="007B3DF0" w:rsidRPr="00F464F7">
        <w:rPr>
          <w:rFonts w:ascii="Times New Roman" w:hAnsi="Times New Roman" w:cs="Times New Roman"/>
          <w:sz w:val="24"/>
          <w:szCs w:val="24"/>
        </w:rPr>
        <w:t>.</w:t>
      </w:r>
      <w:r w:rsidR="009F6134" w:rsidRPr="00F464F7">
        <w:rPr>
          <w:rFonts w:ascii="Times New Roman" w:hAnsi="Times New Roman" w:cs="Times New Roman"/>
          <w:sz w:val="24"/>
          <w:szCs w:val="24"/>
        </w:rPr>
        <w:t>People with higher levels of education are more likely to pick fruit based on its nutritional value (e.g., fibre content and vitamin C content) and to be aware of the health advantages of fruit</w:t>
      </w:r>
      <w:r w:rsidR="0071778A"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&lt;EndNote&gt;&lt;Cite&gt;&lt;Author&gt;BULUT&lt;/Author&gt;&lt;Year&gt;2022&lt;/Year&gt;&lt;RecNum&gt;452&lt;/RecNum&gt;&lt;DisplayText&gt;[70]&lt;/DisplayText&gt;&lt;record&gt;&lt;rec-number&gt;452&lt;/rec-number&gt;&lt;foreign-keys&gt;&lt;key app="EN" db-id="vvw5xzrxxvt090epswzxes5c9900wd0aedts" timestamp="1708915265"&gt;452&lt;/key&gt;&lt;/foreign-keys&gt;&lt;ref-type name="Journal Article"&gt;17&lt;/ref-type&gt;&lt;contributors&gt;&lt;authors&gt;&lt;author&gt;BULUT, Osman Doğan&lt;/author&gt;&lt;author&gt;KAYSİM, Zeynep ÇELİK&lt;/author&gt;&lt;author&gt;KARADAŞ, Köksal&lt;/author&gt;&lt;/authors&gt;&lt;/contributors&gt;&lt;titles&gt;&lt;title&gt;Determination of consumers’ fresh fruit and vegetable (FFV) purchasing preferences during the Covid-19 pandemic period: the case of Turkey&lt;/title&gt;&lt;secondary-title&gt;Ege Üniversitesi Ziraat Fakültesi Dergisi&lt;/secondary-title&gt;&lt;/titles&gt;&lt;periodical&gt;&lt;full-title&gt;Ege Üniversitesi Ziraat Fakültesi Dergisi&lt;/full-title&gt;&lt;/periodical&gt;&lt;pages&gt;567-577&lt;/pages&gt;&lt;volume&gt;59&lt;/volume&gt;&lt;number&gt;4&lt;/number&gt;&lt;dates&gt;&lt;year&gt;2022&lt;/year&gt;&lt;/dates&gt;&lt;isbn&gt;1018-8851&lt;/isbn&gt;&lt;urls&gt;&lt;/urls&gt;&lt;/record&gt;&lt;/Cite&gt;&lt;/EndNote&gt;</w:instrText>
      </w:r>
      <w:r w:rsidR="0071778A"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[70]</w:t>
      </w:r>
      <w:r w:rsidR="0071778A" w:rsidRPr="00F464F7">
        <w:rPr>
          <w:rFonts w:ascii="Times New Roman" w:hAnsi="Times New Roman" w:cs="Times New Roman"/>
          <w:sz w:val="24"/>
          <w:szCs w:val="24"/>
        </w:rPr>
        <w:fldChar w:fldCharType="end"/>
      </w:r>
      <w:r w:rsidR="009F6134" w:rsidRPr="00F464F7">
        <w:rPr>
          <w:rFonts w:ascii="Times New Roman" w:hAnsi="Times New Roman" w:cs="Times New Roman"/>
          <w:sz w:val="24"/>
          <w:szCs w:val="24"/>
        </w:rPr>
        <w:t>.It seems that a person's level of education plays a role in their sensitivity to price, as they may be more willing to pay a higher cost for fruits of superior quality that are perceived to be healthier</w:t>
      </w:r>
      <w:r w:rsidR="0071778A"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&lt;EndNote&gt;&lt;Cite&gt;&lt;Author&gt;Massaglia&lt;/Author&gt;&lt;Year&gt;2019&lt;/Year&gt;&lt;RecNum&gt;453&lt;/RecNum&gt;&lt;DisplayText&gt;[76]&lt;/DisplayText&gt;&lt;record&gt;&lt;rec-number&gt;453&lt;/rec-number&gt;&lt;foreign-keys&gt;&lt;key app="EN" db-id="vvw5xzrxxvt090epswzxes5c9900wd0aedts" timestamp="1708915331"&gt;453&lt;/key&gt;&lt;/foreign-keys&gt;&lt;ref-type name="Journal Article"&gt;17&lt;/ref-type&gt;&lt;contributors&gt;&lt;authors&gt;&lt;author&gt;Massaglia, Stefano&lt;/author&gt;&lt;author&gt;Borra, Danielle&lt;/author&gt;&lt;author&gt;Peano, Cristiana&lt;/author&gt;&lt;author&gt;Sottile, Francesco&lt;/author&gt;&lt;author&gt;Merlino, Valentina Maria&lt;/author&gt;&lt;/authors&gt;&lt;/contributors&gt;&lt;titles&gt;&lt;title&gt;Consumer preference heterogeneity evaluation in fruit and vegetable purchasing decisions using the best–worst approach&lt;/title&gt;&lt;secondary-title&gt;Foods&lt;/secondary-title&gt;&lt;/titles&gt;&lt;periodical&gt;&lt;full-title&gt;Foods&lt;/full-title&gt;&lt;/periodical&gt;&lt;pages&gt;266&lt;/pages&gt;&lt;volume&gt;8&lt;/volume&gt;&lt;number&gt;7&lt;/number&gt;&lt;dates&gt;&lt;year&gt;2019&lt;/year&gt;&lt;/dates&gt;&lt;isbn&gt;2304-8158&lt;/isbn&gt;&lt;urls&gt;&lt;/urls&gt;&lt;/record&gt;&lt;/Cite&gt;&lt;/EndNote&gt;</w:instrText>
      </w:r>
      <w:r w:rsidR="0071778A"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[76]</w:t>
      </w:r>
      <w:r w:rsidR="0071778A" w:rsidRPr="00F464F7">
        <w:rPr>
          <w:rFonts w:ascii="Times New Roman" w:hAnsi="Times New Roman" w:cs="Times New Roman"/>
          <w:sz w:val="24"/>
          <w:szCs w:val="24"/>
        </w:rPr>
        <w:fldChar w:fldCharType="end"/>
      </w:r>
      <w:r w:rsidR="0071778A" w:rsidRPr="00F464F7">
        <w:rPr>
          <w:rFonts w:ascii="Times New Roman" w:hAnsi="Times New Roman" w:cs="Times New Roman"/>
          <w:sz w:val="24"/>
          <w:szCs w:val="24"/>
        </w:rPr>
        <w:t>.</w:t>
      </w:r>
    </w:p>
    <w:p w14:paraId="38820C9B" w14:textId="1EFE1D4B" w:rsidR="00D445F1" w:rsidRPr="00F464F7" w:rsidRDefault="00FF7267" w:rsidP="00F464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92A8D" w:rsidRPr="00F464F7">
        <w:rPr>
          <w:rFonts w:ascii="Times New Roman" w:hAnsi="Times New Roman" w:cs="Times New Roman"/>
          <w:b/>
          <w:bCs/>
          <w:sz w:val="24"/>
          <w:szCs w:val="24"/>
        </w:rPr>
        <w:t>.</w:t>
      </w:r>
      <w:r w:rsidR="000A5404" w:rsidRPr="00F464F7">
        <w:rPr>
          <w:rFonts w:ascii="Times New Roman" w:hAnsi="Times New Roman" w:cs="Times New Roman"/>
          <w:b/>
          <w:bCs/>
          <w:sz w:val="24"/>
          <w:szCs w:val="24"/>
        </w:rPr>
        <w:t>5. Gender</w:t>
      </w:r>
    </w:p>
    <w:p w14:paraId="469A49D3" w14:textId="181739EF" w:rsidR="00D445F1" w:rsidRPr="00F464F7" w:rsidRDefault="009B05E5" w:rsidP="009B05E5">
      <w:pPr>
        <w:spacing w:line="360" w:lineRule="auto"/>
        <w:jc w:val="both"/>
        <w:rPr>
          <w:rFonts w:ascii="Times New Roman" w:hAnsi="Times New Roman" w:cs="Times New Roman"/>
          <w:color w:val="29261B"/>
          <w:sz w:val="24"/>
          <w:szCs w:val="24"/>
          <w:shd w:val="clear" w:color="auto" w:fill="F8F8F7"/>
        </w:rPr>
      </w:pPr>
      <w:r>
        <w:rPr>
          <w:rFonts w:ascii="Times New Roman" w:hAnsi="Times New Roman" w:cs="Times New Roman"/>
          <w:sz w:val="24"/>
          <w:szCs w:val="24"/>
        </w:rPr>
        <w:tab/>
      </w:r>
      <w:r w:rsidR="00D445F1" w:rsidRPr="00F464F7">
        <w:rPr>
          <w:rFonts w:ascii="Times New Roman" w:hAnsi="Times New Roman" w:cs="Times New Roman"/>
          <w:sz w:val="24"/>
          <w:szCs w:val="24"/>
        </w:rPr>
        <w:t>Women show greater motivation to eat fruit as a healthy food</w:t>
      </w:r>
      <w:r w:rsidR="00D445F1" w:rsidRPr="00F464F7">
        <w:rPr>
          <w:rFonts w:ascii="Times New Roman" w:hAnsi="Times New Roman" w:cs="Times New Roman"/>
          <w:color w:val="29261B"/>
          <w:sz w:val="24"/>
          <w:szCs w:val="24"/>
          <w:shd w:val="clear" w:color="auto" w:fill="F8F8F7"/>
        </w:rPr>
        <w:t xml:space="preserve"> </w:t>
      </w:r>
      <w:r w:rsidR="0071778A" w:rsidRPr="00F464F7">
        <w:rPr>
          <w:rFonts w:ascii="Times New Roman" w:hAnsi="Times New Roman" w:cs="Times New Roman"/>
          <w:color w:val="29261B"/>
          <w:sz w:val="24"/>
          <w:szCs w:val="24"/>
          <w:shd w:val="clear" w:color="auto" w:fill="F8F8F7"/>
        </w:rPr>
        <w:fldChar w:fldCharType="begin"/>
      </w:r>
      <w:r w:rsidR="007A3EE2">
        <w:rPr>
          <w:rFonts w:ascii="Times New Roman" w:hAnsi="Times New Roman" w:cs="Times New Roman"/>
          <w:color w:val="29261B"/>
          <w:sz w:val="24"/>
          <w:szCs w:val="24"/>
          <w:shd w:val="clear" w:color="auto" w:fill="F8F8F7"/>
        </w:rPr>
        <w:instrText xml:space="preserve"> ADDIN EN.CITE &lt;EndNote&gt;&lt;Cite&gt;&lt;Author&gt;Pollard&lt;/Author&gt;&lt;Year&gt;2002&lt;/Year&gt;&lt;RecNum&gt;60&lt;/RecNum&gt;&lt;DisplayText&gt;[77]&lt;/DisplayText&gt;&lt;record&gt;&lt;rec-number&gt;60&lt;/rec-number&gt;&lt;foreign-keys&gt;&lt;key app="EN" db-id="re59aa9tcsf29oesx0o5d00uerwxvp9etvae" timestamp="1708878299"&gt;60&lt;/key&gt;&lt;/foreign-keys&gt;&lt;ref-type name="Journal Article"&gt;17&lt;/ref-type&gt;&lt;contributors&gt;&lt;authors&gt;&lt;author&gt;Pollard, Jennie&lt;/author&gt;&lt;author&gt;Kirk, SF L&lt;/author&gt;&lt;author&gt;Cade, Janet Elizabeth&lt;/author&gt;&lt;/authors&gt;&lt;/contributors&gt;&lt;titles&gt;&lt;title&gt;Factors affecting food choice in relation to fruit and vegetable intake: a review&lt;/title&gt;&lt;secondary-title&gt;Nutrition research reviews&lt;/secondary-title&gt;&lt;/titles&gt;&lt;periodical&gt;&lt;full-title&gt;Nutrition research reviews&lt;/full-title&gt;&lt;/periodical&gt;&lt;pages&gt;373-387&lt;/pages&gt;&lt;volume&gt;15&lt;/volume&gt;&lt;number&gt;2&lt;/number&gt;&lt;dates&gt;&lt;year&gt;2002&lt;/year&gt;&lt;/dates&gt;&lt;isbn&gt;1475-2700&lt;/isbn&gt;&lt;urls&gt;&lt;/urls&gt;&lt;/record&gt;&lt;/Cite&gt;&lt;/EndNote&gt;</w:instrText>
      </w:r>
      <w:r w:rsidR="0071778A" w:rsidRPr="00F464F7">
        <w:rPr>
          <w:rFonts w:ascii="Times New Roman" w:hAnsi="Times New Roman" w:cs="Times New Roman"/>
          <w:color w:val="29261B"/>
          <w:sz w:val="24"/>
          <w:szCs w:val="24"/>
          <w:shd w:val="clear" w:color="auto" w:fill="F8F8F7"/>
        </w:rPr>
        <w:fldChar w:fldCharType="separate"/>
      </w:r>
      <w:r w:rsidR="007A3EE2">
        <w:rPr>
          <w:rFonts w:ascii="Times New Roman" w:hAnsi="Times New Roman" w:cs="Times New Roman"/>
          <w:noProof/>
          <w:color w:val="29261B"/>
          <w:sz w:val="24"/>
          <w:szCs w:val="24"/>
          <w:shd w:val="clear" w:color="auto" w:fill="F8F8F7"/>
        </w:rPr>
        <w:t>[77]</w:t>
      </w:r>
      <w:r w:rsidR="0071778A" w:rsidRPr="00F464F7">
        <w:rPr>
          <w:rFonts w:ascii="Times New Roman" w:hAnsi="Times New Roman" w:cs="Times New Roman"/>
          <w:color w:val="29261B"/>
          <w:sz w:val="24"/>
          <w:szCs w:val="24"/>
          <w:shd w:val="clear" w:color="auto" w:fill="F8F8F7"/>
        </w:rPr>
        <w:fldChar w:fldCharType="end"/>
      </w:r>
      <w:r w:rsidR="00D445F1" w:rsidRPr="00F464F7">
        <w:rPr>
          <w:rFonts w:ascii="Times New Roman" w:hAnsi="Times New Roman" w:cs="Times New Roman"/>
          <w:sz w:val="24"/>
          <w:szCs w:val="24"/>
        </w:rPr>
        <w:t xml:space="preserve"> also </w:t>
      </w:r>
      <w:r w:rsidR="0071778A" w:rsidRPr="00F464F7">
        <w:rPr>
          <w:rFonts w:ascii="Times New Roman" w:hAnsi="Times New Roman" w:cs="Times New Roman"/>
          <w:sz w:val="24"/>
          <w:szCs w:val="24"/>
        </w:rPr>
        <w:t>w</w:t>
      </w:r>
      <w:r w:rsidR="00D445F1" w:rsidRPr="00F464F7">
        <w:rPr>
          <w:rFonts w:ascii="Times New Roman" w:hAnsi="Times New Roman" w:cs="Times New Roman"/>
          <w:sz w:val="24"/>
          <w:szCs w:val="24"/>
        </w:rPr>
        <w:t>hen it comes to fresh fruit, women are more likely to value innovation and beauty than men are, who are more likely to be swayed by convenience and affordability</w:t>
      </w:r>
      <w:r w:rsidR="0071778A"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&lt;EndNote&gt;&lt;Cite&gt;&lt;Author&gt;BULUT&lt;/Author&gt;&lt;Year&gt;2022&lt;/Year&gt;&lt;RecNum&gt;452&lt;/RecNum&gt;&lt;DisplayText&gt;[70]&lt;/DisplayText&gt;&lt;record&gt;&lt;rec-number&gt;452&lt;/rec-number&gt;&lt;foreign-keys&gt;&lt;key app="EN" db-id="vvw5xzrxxvt090epswzxes5c9900wd0aedts" timestamp="1708915265"&gt;452&lt;/key&gt;&lt;/foreign-keys&gt;&lt;ref-type name="Journal Article"&gt;17&lt;/ref-type&gt;&lt;contributors&gt;&lt;authors&gt;&lt;author&gt;BULUT, Osman Doğan&lt;/author&gt;&lt;author&gt;KAYSİM, Zeynep ÇELİK&lt;/author&gt;&lt;author&gt;KARADAŞ, Köksal&lt;/author&gt;&lt;/authors&gt;&lt;/contributors&gt;&lt;titles&gt;&lt;title&gt;Determination of consumers’ fresh fruit and vegetable (FFV) purchasing preferences during the Covid-19 pandemic period: the case of Turkey&lt;/title&gt;&lt;secondary-title&gt;Ege Üniversitesi Ziraat Fakültesi Dergisi&lt;/secondary-title&gt;&lt;/titles&gt;&lt;periodical&gt;&lt;full-title&gt;Ege Üniversitesi Ziraat Fakültesi Dergisi&lt;/full-title&gt;&lt;/periodical&gt;&lt;pages&gt;567-577&lt;/pages&gt;&lt;volume&gt;59&lt;/volume&gt;&lt;number&gt;4&lt;/number&gt;&lt;dates&gt;&lt;year&gt;2022&lt;/year&gt;&lt;/dates&gt;&lt;isbn&gt;1018-8851&lt;/isbn&gt;&lt;urls&gt;&lt;/urls&gt;&lt;/record&gt;&lt;/Cite&gt;&lt;/EndNote&gt;</w:instrText>
      </w:r>
      <w:r w:rsidR="0071778A"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[70]</w:t>
      </w:r>
      <w:r w:rsidR="0071778A" w:rsidRPr="00F464F7">
        <w:rPr>
          <w:rFonts w:ascii="Times New Roman" w:hAnsi="Times New Roman" w:cs="Times New Roman"/>
          <w:sz w:val="24"/>
          <w:szCs w:val="24"/>
        </w:rPr>
        <w:fldChar w:fldCharType="end"/>
      </w:r>
      <w:r w:rsidR="00764813" w:rsidRPr="00F464F7">
        <w:rPr>
          <w:rFonts w:ascii="Times New Roman" w:hAnsi="Times New Roman" w:cs="Times New Roman"/>
          <w:sz w:val="24"/>
          <w:szCs w:val="24"/>
        </w:rPr>
        <w:t xml:space="preserve"> whereas reduced fruit consumption among men who support stereotypically masculine traits like physical toughness and prestige</w:t>
      </w:r>
      <w:r w:rsidR="00764813" w:rsidRPr="00F464F7">
        <w:rPr>
          <w:rFonts w:ascii="Times New Roman" w:hAnsi="Times New Roman" w:cs="Times New Roman"/>
          <w:color w:val="29261B"/>
          <w:sz w:val="24"/>
          <w:szCs w:val="24"/>
          <w:shd w:val="clear" w:color="auto" w:fill="F8F8F7"/>
        </w:rPr>
        <w:t xml:space="preserve"> </w:t>
      </w:r>
      <w:r w:rsidR="0071778A" w:rsidRPr="00F464F7">
        <w:rPr>
          <w:rFonts w:ascii="Times New Roman" w:hAnsi="Times New Roman" w:cs="Times New Roman"/>
          <w:color w:val="29261B"/>
          <w:sz w:val="24"/>
          <w:szCs w:val="24"/>
          <w:shd w:val="clear" w:color="auto" w:fill="F8F8F7"/>
        </w:rPr>
        <w:fldChar w:fldCharType="begin"/>
      </w:r>
      <w:r w:rsidR="007A3EE2">
        <w:rPr>
          <w:rFonts w:ascii="Times New Roman" w:hAnsi="Times New Roman" w:cs="Times New Roman"/>
          <w:color w:val="29261B"/>
          <w:sz w:val="24"/>
          <w:szCs w:val="24"/>
          <w:shd w:val="clear" w:color="auto" w:fill="F8F8F7"/>
        </w:rPr>
        <w:instrText xml:space="preserve"> ADDIN EN.CITE &lt;EndNote&gt;&lt;Cite&gt;&lt;Author&gt;De Visser&lt;/Author&gt;&lt;Year&gt;2013&lt;/Year&gt;&lt;RecNum&gt;455&lt;/RecNum&gt;&lt;DisplayText&gt;[78]&lt;/DisplayText&gt;&lt;record&gt;&lt;rec-number&gt;455&lt;/rec-number&gt;&lt;foreign-keys&gt;&lt;key app="EN" db-id="vvw5xzrxxvt090epswzxes5c9900wd0aedts" timestamp="1708915488"&gt;455&lt;/key&gt;&lt;/foreign-keys&gt;&lt;ref-type name="Journal Article"&gt;17&lt;/ref-type&gt;&lt;contributors&gt;&lt;authors&gt;&lt;author&gt;De Visser, Richard O&lt;/author&gt;&lt;author&gt;McDonnell, Elizabeth J&lt;/author&gt;&lt;/authors&gt;&lt;/contributors&gt;&lt;titles&gt;&lt;title&gt;“Man points”: Masculine capital and young men&amp;apos;s health&lt;/title&gt;&lt;secondary-title&gt;Health psychology&lt;/secondary-title&gt;&lt;/titles&gt;&lt;periodical&gt;&lt;full-title&gt;Health psychology&lt;/full-title&gt;&lt;/periodical&gt;&lt;pages&gt;5&lt;/pages&gt;&lt;volume&gt;32&lt;/volume&gt;&lt;number&gt;1&lt;/number&gt;&lt;dates&gt;&lt;year&gt;2013&lt;/year&gt;&lt;/dates&gt;&lt;isbn&gt;1433813610&lt;/isbn&gt;&lt;urls&gt;&lt;/urls&gt;&lt;/record&gt;&lt;/Cite&gt;&lt;/EndNote&gt;</w:instrText>
      </w:r>
      <w:r w:rsidR="0071778A" w:rsidRPr="00F464F7">
        <w:rPr>
          <w:rFonts w:ascii="Times New Roman" w:hAnsi="Times New Roman" w:cs="Times New Roman"/>
          <w:color w:val="29261B"/>
          <w:sz w:val="24"/>
          <w:szCs w:val="24"/>
          <w:shd w:val="clear" w:color="auto" w:fill="F8F8F7"/>
        </w:rPr>
        <w:fldChar w:fldCharType="separate"/>
      </w:r>
      <w:r w:rsidR="007A3EE2">
        <w:rPr>
          <w:rFonts w:ascii="Times New Roman" w:hAnsi="Times New Roman" w:cs="Times New Roman"/>
          <w:noProof/>
          <w:color w:val="29261B"/>
          <w:sz w:val="24"/>
          <w:szCs w:val="24"/>
          <w:shd w:val="clear" w:color="auto" w:fill="F8F8F7"/>
        </w:rPr>
        <w:t>[78]</w:t>
      </w:r>
      <w:r w:rsidR="0071778A" w:rsidRPr="00F464F7">
        <w:rPr>
          <w:rFonts w:ascii="Times New Roman" w:hAnsi="Times New Roman" w:cs="Times New Roman"/>
          <w:color w:val="29261B"/>
          <w:sz w:val="24"/>
          <w:szCs w:val="24"/>
          <w:shd w:val="clear" w:color="auto" w:fill="F8F8F7"/>
        </w:rPr>
        <w:fldChar w:fldCharType="end"/>
      </w:r>
      <w:r w:rsidR="00764813" w:rsidRPr="00F464F7">
        <w:rPr>
          <w:rFonts w:ascii="Times New Roman" w:hAnsi="Times New Roman" w:cs="Times New Roman"/>
          <w:sz w:val="24"/>
          <w:szCs w:val="24"/>
        </w:rPr>
        <w:t xml:space="preserve"> but </w:t>
      </w:r>
      <w:r w:rsidR="0071778A" w:rsidRPr="00F464F7">
        <w:rPr>
          <w:rFonts w:ascii="Times New Roman" w:hAnsi="Times New Roman" w:cs="Times New Roman"/>
          <w:sz w:val="24"/>
          <w:szCs w:val="24"/>
        </w:rPr>
        <w:t>f</w:t>
      </w:r>
      <w:r w:rsidR="00764813" w:rsidRPr="00F464F7">
        <w:rPr>
          <w:rFonts w:ascii="Times New Roman" w:hAnsi="Times New Roman" w:cs="Times New Roman"/>
          <w:sz w:val="24"/>
          <w:szCs w:val="24"/>
        </w:rPr>
        <w:t>or men, skills in fruit selection, storage, and preparation are often more prevalent than for women</w:t>
      </w:r>
      <w:r w:rsidR="00764813" w:rsidRPr="00F464F7">
        <w:rPr>
          <w:rFonts w:ascii="Times New Roman" w:hAnsi="Times New Roman" w:cs="Times New Roman"/>
          <w:color w:val="29261B"/>
          <w:sz w:val="24"/>
          <w:szCs w:val="24"/>
          <w:shd w:val="clear" w:color="auto" w:fill="F8F8F7"/>
        </w:rPr>
        <w:t xml:space="preserve"> </w:t>
      </w:r>
      <w:r w:rsidR="0071778A" w:rsidRPr="00F464F7">
        <w:rPr>
          <w:rFonts w:ascii="Times New Roman" w:hAnsi="Times New Roman" w:cs="Times New Roman"/>
          <w:color w:val="29261B"/>
          <w:sz w:val="24"/>
          <w:szCs w:val="24"/>
          <w:shd w:val="clear" w:color="auto" w:fill="F8F8F7"/>
        </w:rPr>
        <w:fldChar w:fldCharType="begin"/>
      </w:r>
      <w:r w:rsidR="007A3EE2">
        <w:rPr>
          <w:rFonts w:ascii="Times New Roman" w:hAnsi="Times New Roman" w:cs="Times New Roman"/>
          <w:color w:val="29261B"/>
          <w:sz w:val="24"/>
          <w:szCs w:val="24"/>
          <w:shd w:val="clear" w:color="auto" w:fill="F8F8F7"/>
        </w:rPr>
        <w:instrText xml:space="preserve"> ADDIN EN.CITE &lt;EndNote&gt;&lt;Cite&gt;&lt;Author&gt;Levy&lt;/Author&gt;&lt;Year&gt;2004&lt;/Year&gt;&lt;RecNum&gt;456&lt;/RecNum&gt;&lt;DisplayText&gt;[79]&lt;/DisplayText&gt;&lt;record&gt;&lt;rec-number&gt;456&lt;/rec-number&gt;&lt;foreign-keys&gt;&lt;key app="EN" db-id="vvw5xzrxxvt090epswzxes5c9900wd0aedts" timestamp="1708915562"&gt;456&lt;/key&gt;&lt;/foreign-keys&gt;&lt;ref-type name="Journal Article"&gt;17&lt;/ref-type&gt;&lt;contributors&gt;&lt;authors&gt;&lt;author&gt;Levy, Joshua&lt;/author&gt;&lt;author&gt;Auld, Garry&lt;/author&gt;&lt;/authors&gt;&lt;/contributors&gt;&lt;titles&gt;&lt;title&gt;Cooking classes outperform cooking demonstrations for college sophomores&lt;/title&gt;&lt;secondary-title&gt;Journal of nutrition education and behavior&lt;/secondary-title&gt;&lt;/titles&gt;&lt;periodical&gt;&lt;full-title&gt;Journal of nutrition education and behavior&lt;/full-title&gt;&lt;/periodical&gt;&lt;pages&gt;197-203&lt;/pages&gt;&lt;volume&gt;36&lt;/volume&gt;&lt;number&gt;4&lt;/number&gt;&lt;dates&gt;&lt;year&gt;2004&lt;/year&gt;&lt;/dates&gt;&lt;isbn&gt;1499-4046&lt;/isbn&gt;&lt;urls&gt;&lt;/urls&gt;&lt;/record&gt;&lt;/Cite&gt;&lt;/EndNote&gt;</w:instrText>
      </w:r>
      <w:r w:rsidR="0071778A" w:rsidRPr="00F464F7">
        <w:rPr>
          <w:rFonts w:ascii="Times New Roman" w:hAnsi="Times New Roman" w:cs="Times New Roman"/>
          <w:color w:val="29261B"/>
          <w:sz w:val="24"/>
          <w:szCs w:val="24"/>
          <w:shd w:val="clear" w:color="auto" w:fill="F8F8F7"/>
        </w:rPr>
        <w:fldChar w:fldCharType="separate"/>
      </w:r>
      <w:r w:rsidR="007A3EE2">
        <w:rPr>
          <w:rFonts w:ascii="Times New Roman" w:hAnsi="Times New Roman" w:cs="Times New Roman"/>
          <w:noProof/>
          <w:color w:val="29261B"/>
          <w:sz w:val="24"/>
          <w:szCs w:val="24"/>
          <w:shd w:val="clear" w:color="auto" w:fill="F8F8F7"/>
        </w:rPr>
        <w:t>[79]</w:t>
      </w:r>
      <w:r w:rsidR="0071778A" w:rsidRPr="00F464F7">
        <w:rPr>
          <w:rFonts w:ascii="Times New Roman" w:hAnsi="Times New Roman" w:cs="Times New Roman"/>
          <w:color w:val="29261B"/>
          <w:sz w:val="24"/>
          <w:szCs w:val="24"/>
          <w:shd w:val="clear" w:color="auto" w:fill="F8F8F7"/>
        </w:rPr>
        <w:fldChar w:fldCharType="end"/>
      </w:r>
      <w:r w:rsidR="00E12D18" w:rsidRPr="00F464F7">
        <w:rPr>
          <w:rFonts w:ascii="Times New Roman" w:hAnsi="Times New Roman" w:cs="Times New Roman"/>
          <w:color w:val="29261B"/>
          <w:sz w:val="24"/>
          <w:szCs w:val="24"/>
          <w:shd w:val="clear" w:color="auto" w:fill="F8F8F7"/>
        </w:rPr>
        <w:t>.</w:t>
      </w:r>
    </w:p>
    <w:p w14:paraId="6BEBF5D5" w14:textId="189E6F62" w:rsidR="00764813" w:rsidRPr="00F464F7" w:rsidRDefault="00FF7267" w:rsidP="00F464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92A8D" w:rsidRPr="00F464F7">
        <w:rPr>
          <w:rFonts w:ascii="Times New Roman" w:hAnsi="Times New Roman" w:cs="Times New Roman"/>
          <w:b/>
          <w:bCs/>
          <w:sz w:val="24"/>
          <w:szCs w:val="24"/>
        </w:rPr>
        <w:t>.</w:t>
      </w:r>
      <w:r w:rsidR="000A5404" w:rsidRPr="00F464F7">
        <w:rPr>
          <w:rFonts w:ascii="Times New Roman" w:hAnsi="Times New Roman" w:cs="Times New Roman"/>
          <w:b/>
          <w:bCs/>
          <w:sz w:val="24"/>
          <w:szCs w:val="24"/>
        </w:rPr>
        <w:t>6. Family</w:t>
      </w:r>
      <w:r w:rsidR="002331C7" w:rsidRPr="00F464F7">
        <w:rPr>
          <w:rFonts w:ascii="Times New Roman" w:hAnsi="Times New Roman" w:cs="Times New Roman"/>
          <w:b/>
          <w:bCs/>
          <w:sz w:val="24"/>
          <w:szCs w:val="24"/>
        </w:rPr>
        <w:t xml:space="preserve"> Structure</w:t>
      </w:r>
    </w:p>
    <w:p w14:paraId="153A883F" w14:textId="5F22241E" w:rsidR="004A415D" w:rsidRPr="00F464F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A415D" w:rsidRPr="00F464F7">
        <w:rPr>
          <w:rFonts w:ascii="Times New Roman" w:hAnsi="Times New Roman" w:cs="Times New Roman"/>
          <w:sz w:val="24"/>
          <w:szCs w:val="24"/>
        </w:rPr>
        <w:t xml:space="preserve">When it comes to family dynamics, single parents often face unique challenges regarding fruits. Due to constraints on time and resources, they may struggle to provide their children with the fresh, delicious fruits they desire </w:t>
      </w:r>
      <w:r w:rsidR="0071778A"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&lt;EndNote&gt;&lt;Cite&gt;&lt;Author&gt;Dachner&lt;/Author&gt;&lt;Year&gt;2010&lt;/Year&gt;&lt;RecNum&gt;457&lt;/RecNum&gt;&lt;DisplayText&gt;[80]&lt;/DisplayText&gt;&lt;record&gt;&lt;rec-number&gt;457&lt;/rec-number&gt;&lt;foreign-keys&gt;&lt;key app="EN" db-id="vvw5xzrxxvt090epswzxes5c9900wd0aedts" timestamp="1708915637"&gt;457&lt;/key&gt;&lt;/foreign-keys&gt;&lt;ref-type name="Journal Article"&gt;17&lt;/ref-type&gt;&lt;contributors&gt;&lt;authors&gt;&lt;author&gt;Dachner, Naomi&lt;/author&gt;&lt;author&gt;Ricciuto, Laurie&lt;/author&gt;&lt;author&gt;Kirkpatrick, Sharon I&lt;/author&gt;&lt;author&gt;Tarasuk, Valerie&lt;/author&gt;&lt;/authors&gt;&lt;/contributors&gt;&lt;titles&gt;&lt;title&gt;Food purchasing and food insecurity: among low-income families in Toronto&lt;/title&gt;&lt;secondary-title&gt;Canadian Journal of Dietetic Practice and Research&lt;/secondary-title&gt;&lt;/titles&gt;&lt;periodical&gt;&lt;full-title&gt;Canadian Journal of Dietetic Practice and Research&lt;/full-title&gt;&lt;/periodical&gt;&lt;pages&gt;e50-e56&lt;/pages&gt;&lt;volume&gt;71&lt;/volume&gt;&lt;number&gt;3&lt;/number&gt;&lt;dates&gt;&lt;year&gt;2010&lt;/year&gt;&lt;/dates&gt;&lt;isbn&gt;1486-3847&lt;/isbn&gt;&lt;urls&gt;&lt;/urls&gt;&lt;/record&gt;&lt;/Cite&gt;&lt;/EndNote&gt;</w:instrText>
      </w:r>
      <w:r w:rsidR="0071778A"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[80]</w:t>
      </w:r>
      <w:r w:rsidR="0071778A" w:rsidRPr="00F464F7">
        <w:rPr>
          <w:rFonts w:ascii="Times New Roman" w:hAnsi="Times New Roman" w:cs="Times New Roman"/>
          <w:sz w:val="24"/>
          <w:szCs w:val="24"/>
        </w:rPr>
        <w:fldChar w:fldCharType="end"/>
      </w:r>
      <w:r w:rsidR="004A415D" w:rsidRPr="00F464F7">
        <w:rPr>
          <w:rFonts w:ascii="Times New Roman" w:hAnsi="Times New Roman" w:cs="Times New Roman"/>
          <w:sz w:val="24"/>
          <w:szCs w:val="24"/>
        </w:rPr>
        <w:t>. For single working parents, introducing new varieties of fruits that their children might reject can be a daunting task amidst the juggling of multiple responsibilities</w:t>
      </w:r>
      <w:r w:rsidR="00E12D18"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&lt;EndNote&gt;&lt;Cite&gt;&lt;Author&gt;Welch&lt;/Author&gt;&lt;Year&gt;2009&lt;/Year&gt;&lt;RecNum&gt;458&lt;/RecNum&gt;&lt;DisplayText&gt;[81]&lt;/DisplayText&gt;&lt;record&gt;&lt;rec-number&gt;458&lt;/rec-number&gt;&lt;foreign-keys&gt;&lt;key app="EN" db-id="vvw5xzrxxvt090epswzxes5c9900wd0aedts" timestamp="1708915694"&gt;458&lt;/key&gt;&lt;/foreign-keys&gt;&lt;ref-type name="Journal Article"&gt;17&lt;/ref-type&gt;&lt;contributors&gt;&lt;authors&gt;&lt;author&gt;Welch, Nicky&lt;/author&gt;&lt;author&gt;McNaughton, Sarah A&lt;/author&gt;&lt;author&gt;Hunter, Wendy&lt;/author&gt;&lt;author&gt;Hume, Clare&lt;/author&gt;&lt;author&gt;Crawford, David&lt;/author&gt;&lt;/authors&gt;&lt;/contributors&gt;&lt;titles&gt;&lt;title&gt;Is the perception of time pressure a barrier to healthy eating and physical activity among women?&lt;/title&gt;&lt;secondary-title&gt;Public health nutrition&lt;/secondary-title&gt;&lt;/titles&gt;&lt;periodical&gt;&lt;full-title&gt;Public health nutrition&lt;/full-title&gt;&lt;/periodical&gt;&lt;pages&gt;888-895&lt;/pages&gt;&lt;volume&gt;12&lt;/volume&gt;&lt;number&gt;7&lt;/number&gt;&lt;dates&gt;&lt;year&gt;2009&lt;/year&gt;&lt;/dates&gt;&lt;isbn&gt;1475-2727&lt;/isbn&gt;&lt;urls&gt;&lt;/urls&gt;&lt;/record&gt;&lt;/Cite&gt;&lt;/EndNote&gt;</w:instrText>
      </w:r>
      <w:r w:rsidR="00E12D18"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[81]</w:t>
      </w:r>
      <w:r w:rsidR="00E12D18" w:rsidRPr="00F464F7">
        <w:rPr>
          <w:rFonts w:ascii="Times New Roman" w:hAnsi="Times New Roman" w:cs="Times New Roman"/>
          <w:sz w:val="24"/>
          <w:szCs w:val="24"/>
        </w:rPr>
        <w:fldChar w:fldCharType="end"/>
      </w:r>
      <w:r w:rsidR="00E12D18" w:rsidRPr="00F464F7">
        <w:rPr>
          <w:rFonts w:ascii="Times New Roman" w:hAnsi="Times New Roman" w:cs="Times New Roman"/>
          <w:sz w:val="24"/>
          <w:szCs w:val="24"/>
        </w:rPr>
        <w:t>.</w:t>
      </w:r>
    </w:p>
    <w:p w14:paraId="704ABD23" w14:textId="0D16C0D3" w:rsidR="00FC3CC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A415D" w:rsidRPr="00F464F7">
        <w:rPr>
          <w:rFonts w:ascii="Times New Roman" w:hAnsi="Times New Roman" w:cs="Times New Roman"/>
          <w:sz w:val="24"/>
          <w:szCs w:val="24"/>
        </w:rPr>
        <w:t xml:space="preserve">Families with children may place greater emphasis on teaching their kids about health, as children often dictate the choice of fruits for themselves and their families. This can impact the entire family, including those who dislike fruits and those with health-conscious lifestyles </w:t>
      </w:r>
      <w:r w:rsidR="00E12D18"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&lt;EndNote&gt;&lt;Cite&gt;&lt;Author&gt;Wyse&lt;/Author&gt;&lt;Year&gt;2015&lt;/Year&gt;&lt;RecNum&gt;459&lt;/RecNum&gt;&lt;DisplayText&gt;[82]&lt;/DisplayText&gt;&lt;record&gt;&lt;rec-number&gt;459&lt;/rec-number&gt;&lt;foreign-keys&gt;&lt;key app="EN" db-id="vvw5xzrxxvt090epswzxes5c9900wd0aedts" timestamp="1708915757"&gt;459&lt;/key&gt;&lt;/foreign-keys&gt;&lt;ref-type name="Journal Article"&gt;17&lt;/ref-type&gt;&lt;contributors&gt;&lt;authors&gt;&lt;author&gt;Wyse, Rebecca&lt;/author&gt;&lt;author&gt;Wolfenden, Luke&lt;/author&gt;&lt;author&gt;Bisquera, Alessandra&lt;/author&gt;&lt;/authors&gt;&lt;/contributors&gt;&lt;titles&gt;&lt;title&gt;Characteristics of the home food environment that mediate immediate and sustained increases in child fruit and vegetable consumption: mediation analysis from the Healthy Habits cluster randomised controlled trial&lt;/title&gt;&lt;secondary-title&gt;International journal of behavioral nutrition and physical activity&lt;/secondary-title&gt;&lt;/titles&gt;&lt;periodical&gt;&lt;full-title&gt;International journal of behavioral nutrition and physical activity&lt;/full-title&gt;&lt;/periodical&gt;&lt;pages&gt;1-9&lt;/pages&gt;&lt;volume&gt;12&lt;/volume&gt;&lt;number&gt;1&lt;/number&gt;&lt;dates&gt;&lt;year&gt;2015&lt;/year&gt;&lt;/dates&gt;&lt;isbn&gt;1479-5868&lt;/isbn&gt;&lt;urls&gt;&lt;/urls&gt;&lt;/record&gt;&lt;/Cite&gt;&lt;/EndNote&gt;</w:instrText>
      </w:r>
      <w:r w:rsidR="00E12D18"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[82]</w:t>
      </w:r>
      <w:r w:rsidR="00E12D18" w:rsidRPr="00F464F7">
        <w:rPr>
          <w:rFonts w:ascii="Times New Roman" w:hAnsi="Times New Roman" w:cs="Times New Roman"/>
          <w:sz w:val="24"/>
          <w:szCs w:val="24"/>
        </w:rPr>
        <w:fldChar w:fldCharType="end"/>
      </w:r>
      <w:r w:rsidR="004A415D" w:rsidRPr="00F464F7">
        <w:rPr>
          <w:rFonts w:ascii="Times New Roman" w:hAnsi="Times New Roman" w:cs="Times New Roman"/>
          <w:sz w:val="24"/>
          <w:szCs w:val="24"/>
        </w:rPr>
        <w:t xml:space="preserve">. Assessing children's specific preferences for different fruit varieties becomes crucial to prevent rejection, as this factor commonly influences the acceptance or refusal of certain fruits </w:t>
      </w:r>
      <w:r w:rsidR="00E12D18"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&lt;EndNote&gt;&lt;Cite&gt;&lt;Author&gt;Beshara&lt;/Author&gt;&lt;Year&gt;2010&lt;/Year&gt;&lt;RecNum&gt;460&lt;/RecNum&gt;&lt;DisplayText&gt;[83]&lt;/DisplayText&gt;&lt;record&gt;&lt;rec-number&gt;460&lt;/rec-number&gt;&lt;foreign-keys&gt;&lt;key app="EN" db-id="vvw5xzrxxvt090epswzxes5c9900wd0aedts" timestamp="1708915845"&gt;460&lt;/key&gt;&lt;/foreign-keys&gt;&lt;ref-type name="Journal Article"&gt;17&lt;/ref-type&gt;&lt;contributors&gt;&lt;authors&gt;&lt;author&gt;Beshara, Monica&lt;/author&gt;&lt;author&gt;Hutchinson, Amanda&lt;/author&gt;&lt;author&gt;Wilson, Carlene&lt;/author&gt;&lt;/authors&gt;&lt;/contributors&gt;&lt;titles&gt;&lt;title&gt;Preparing meals under time stress. The experience of working mothers&lt;/title&gt;&lt;secondary-title&gt;Appetite&lt;/secondary-title&gt;&lt;/titles&gt;&lt;periodical&gt;&lt;full-title&gt;Appetite&lt;/full-title&gt;&lt;/periodical&gt;&lt;pages&gt;695-700&lt;/pages&gt;&lt;volume&gt;55&lt;/volume&gt;&lt;number&gt;3&lt;/number&gt;&lt;dates&gt;&lt;year&gt;2010&lt;/year&gt;&lt;/dates&gt;&lt;isbn&gt;0195-6663&lt;/isbn&gt;&lt;urls&gt;&lt;/urls&gt;&lt;/record&gt;&lt;/Cite&gt;&lt;/EndNote&gt;</w:instrText>
      </w:r>
      <w:r w:rsidR="00E12D18"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[83]</w:t>
      </w:r>
      <w:r w:rsidR="00E12D18" w:rsidRPr="00F464F7">
        <w:rPr>
          <w:rFonts w:ascii="Times New Roman" w:hAnsi="Times New Roman" w:cs="Times New Roman"/>
          <w:sz w:val="24"/>
          <w:szCs w:val="24"/>
        </w:rPr>
        <w:fldChar w:fldCharType="end"/>
      </w:r>
      <w:r w:rsidR="00E12D18" w:rsidRPr="00F464F7">
        <w:rPr>
          <w:rFonts w:ascii="Times New Roman" w:hAnsi="Times New Roman" w:cs="Times New Roman"/>
          <w:sz w:val="24"/>
          <w:szCs w:val="24"/>
        </w:rPr>
        <w:t>.</w:t>
      </w:r>
    </w:p>
    <w:p w14:paraId="70A6DEE2" w14:textId="0782AA82" w:rsidR="00744873" w:rsidRPr="0073270E" w:rsidRDefault="001D1267" w:rsidP="00F464F7">
      <w:pPr>
        <w:spacing w:line="360" w:lineRule="auto"/>
        <w:jc w:val="both"/>
        <w:rPr>
          <w:rFonts w:ascii="Times New Roman" w:hAnsi="Times New Roman" w:cs="Times New Roman"/>
          <w:b/>
          <w:bCs/>
          <w:sz w:val="24"/>
          <w:szCs w:val="24"/>
        </w:rPr>
      </w:pPr>
      <w:r w:rsidRPr="009B05E5">
        <w:rPr>
          <w:rFonts w:ascii="Times New Roman" w:hAnsi="Times New Roman" w:cs="Times New Roman"/>
          <w:b/>
          <w:bCs/>
          <w:sz w:val="24"/>
          <w:szCs w:val="24"/>
        </w:rPr>
        <w:t xml:space="preserve">Table 2: Demographic variable that </w:t>
      </w:r>
      <w:r w:rsidR="0047091B" w:rsidRPr="009B05E5">
        <w:rPr>
          <w:rFonts w:ascii="Times New Roman" w:hAnsi="Times New Roman" w:cs="Times New Roman"/>
          <w:b/>
          <w:bCs/>
          <w:sz w:val="24"/>
          <w:szCs w:val="24"/>
        </w:rPr>
        <w:t>influences</w:t>
      </w:r>
      <w:r w:rsidRPr="009B05E5">
        <w:rPr>
          <w:rFonts w:ascii="Times New Roman" w:hAnsi="Times New Roman" w:cs="Times New Roman"/>
          <w:b/>
          <w:bCs/>
          <w:sz w:val="24"/>
          <w:szCs w:val="24"/>
        </w:rPr>
        <w:t xml:space="preserve"> Consumer preference towards fresh fruits with influence level and Rank</w:t>
      </w:r>
    </w:p>
    <w:tbl>
      <w:tblPr>
        <w:tblStyle w:val="TableGrid"/>
        <w:tblW w:w="11340" w:type="dxa"/>
        <w:tblInd w:w="-1139" w:type="dxa"/>
        <w:tblLook w:val="04A0" w:firstRow="1" w:lastRow="0" w:firstColumn="1" w:lastColumn="0" w:noHBand="0" w:noVBand="1"/>
      </w:tblPr>
      <w:tblGrid>
        <w:gridCol w:w="777"/>
        <w:gridCol w:w="1603"/>
        <w:gridCol w:w="3727"/>
        <w:gridCol w:w="1176"/>
        <w:gridCol w:w="2726"/>
        <w:gridCol w:w="1331"/>
      </w:tblGrid>
      <w:tr w:rsidR="002A006D" w:rsidRPr="00F464F7" w14:paraId="1A9BD88C" w14:textId="77777777" w:rsidTr="0071778A">
        <w:tc>
          <w:tcPr>
            <w:tcW w:w="708" w:type="dxa"/>
          </w:tcPr>
          <w:p w14:paraId="43312F92" w14:textId="77777777" w:rsidR="002A006D" w:rsidRPr="00F464F7" w:rsidRDefault="002A006D"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t>Rank</w:t>
            </w:r>
          </w:p>
        </w:tc>
        <w:tc>
          <w:tcPr>
            <w:tcW w:w="1560" w:type="dxa"/>
          </w:tcPr>
          <w:p w14:paraId="50FAD67E" w14:textId="06A4F7D4" w:rsidR="002A006D" w:rsidRPr="00F464F7" w:rsidRDefault="002A006D"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t>Demogra</w:t>
            </w:r>
            <w:r w:rsidR="00A92CAB" w:rsidRPr="00F464F7">
              <w:rPr>
                <w:rFonts w:ascii="Times New Roman" w:hAnsi="Times New Roman" w:cs="Times New Roman"/>
                <w:b/>
                <w:bCs/>
                <w:sz w:val="24"/>
                <w:szCs w:val="24"/>
              </w:rPr>
              <w:t>p</w:t>
            </w:r>
            <w:r w:rsidRPr="00F464F7">
              <w:rPr>
                <w:rFonts w:ascii="Times New Roman" w:hAnsi="Times New Roman" w:cs="Times New Roman"/>
                <w:b/>
                <w:bCs/>
                <w:sz w:val="24"/>
                <w:szCs w:val="24"/>
              </w:rPr>
              <w:t>hic     variable</w:t>
            </w:r>
          </w:p>
        </w:tc>
        <w:tc>
          <w:tcPr>
            <w:tcW w:w="3939" w:type="dxa"/>
          </w:tcPr>
          <w:p w14:paraId="4203938A" w14:textId="77777777" w:rsidR="002A006D" w:rsidRPr="00F464F7" w:rsidRDefault="002A006D"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t>Influence</w:t>
            </w:r>
          </w:p>
        </w:tc>
        <w:tc>
          <w:tcPr>
            <w:tcW w:w="1064" w:type="dxa"/>
          </w:tcPr>
          <w:p w14:paraId="1E3FE0F6" w14:textId="77777777" w:rsidR="002A006D" w:rsidRPr="00F464F7" w:rsidRDefault="002A006D"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t>Influence level</w:t>
            </w:r>
          </w:p>
        </w:tc>
        <w:tc>
          <w:tcPr>
            <w:tcW w:w="2851" w:type="dxa"/>
          </w:tcPr>
          <w:p w14:paraId="13A61051" w14:textId="77777777" w:rsidR="002A006D" w:rsidRPr="00F464F7" w:rsidRDefault="002A006D"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t>Data for influence</w:t>
            </w:r>
          </w:p>
        </w:tc>
        <w:tc>
          <w:tcPr>
            <w:tcW w:w="1218" w:type="dxa"/>
          </w:tcPr>
          <w:p w14:paraId="64CCA9D2" w14:textId="77777777" w:rsidR="002A006D" w:rsidRPr="00F464F7" w:rsidRDefault="002A006D"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t>References</w:t>
            </w:r>
          </w:p>
        </w:tc>
      </w:tr>
      <w:tr w:rsidR="002A006D" w:rsidRPr="00F464F7" w14:paraId="27CE2203" w14:textId="77777777" w:rsidTr="0071778A">
        <w:tc>
          <w:tcPr>
            <w:tcW w:w="708" w:type="dxa"/>
          </w:tcPr>
          <w:p w14:paraId="67CF44FB"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1</w:t>
            </w:r>
          </w:p>
        </w:tc>
        <w:tc>
          <w:tcPr>
            <w:tcW w:w="1560" w:type="dxa"/>
          </w:tcPr>
          <w:p w14:paraId="15962E06"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Income</w:t>
            </w:r>
          </w:p>
          <w:p w14:paraId="3D7051AE" w14:textId="77777777" w:rsidR="002A006D" w:rsidRPr="00F464F7" w:rsidRDefault="002A006D" w:rsidP="00F464F7">
            <w:pPr>
              <w:spacing w:line="360" w:lineRule="auto"/>
              <w:jc w:val="both"/>
              <w:rPr>
                <w:rFonts w:ascii="Times New Roman" w:hAnsi="Times New Roman" w:cs="Times New Roman"/>
                <w:sz w:val="24"/>
                <w:szCs w:val="24"/>
              </w:rPr>
            </w:pPr>
          </w:p>
        </w:tc>
        <w:tc>
          <w:tcPr>
            <w:tcW w:w="3939" w:type="dxa"/>
          </w:tcPr>
          <w:p w14:paraId="18FA4E37" w14:textId="0D57C1DE" w:rsidR="002A006D" w:rsidRPr="00F464F7" w:rsidRDefault="0047091B" w:rsidP="00F464F7">
            <w:pPr>
              <w:spacing w:line="360" w:lineRule="auto"/>
              <w:jc w:val="both"/>
              <w:rPr>
                <w:rFonts w:ascii="Times New Roman" w:hAnsi="Times New Roman" w:cs="Times New Roman"/>
                <w:sz w:val="24"/>
                <w:szCs w:val="24"/>
              </w:rPr>
            </w:pPr>
            <w:r>
              <w:rPr>
                <w:rFonts w:ascii="Times New Roman" w:hAnsi="Times New Roman" w:cs="Times New Roman"/>
                <w:sz w:val="24"/>
                <w:szCs w:val="24"/>
              </w:rPr>
              <w:t>A greater</w:t>
            </w:r>
            <w:r w:rsidR="002A006D" w:rsidRPr="00F464F7">
              <w:rPr>
                <w:rFonts w:ascii="Times New Roman" w:hAnsi="Times New Roman" w:cs="Times New Roman"/>
                <w:sz w:val="24"/>
                <w:szCs w:val="24"/>
              </w:rPr>
              <w:t xml:space="preserve"> desire for exotic or expensive fruits is correlated with higher income levels, as is the capacity to purchase a larger range of fruits.</w:t>
            </w:r>
          </w:p>
        </w:tc>
        <w:tc>
          <w:tcPr>
            <w:tcW w:w="1064" w:type="dxa"/>
          </w:tcPr>
          <w:p w14:paraId="55974AD4"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High</w:t>
            </w:r>
          </w:p>
        </w:tc>
        <w:tc>
          <w:tcPr>
            <w:tcW w:w="2851" w:type="dxa"/>
          </w:tcPr>
          <w:p w14:paraId="281E7F5C"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Adults with high earnings averaged 0.9 servings of exotic fruits daily, but those with low incomes only consumed 0.3 servings (p&lt;0.01).</w:t>
            </w:r>
          </w:p>
        </w:tc>
        <w:tc>
          <w:tcPr>
            <w:tcW w:w="1218" w:type="dxa"/>
          </w:tcPr>
          <w:p w14:paraId="3508A5D1" w14:textId="613101D7" w:rsidR="002A006D" w:rsidRPr="00F464F7" w:rsidRDefault="00E12D18"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&lt;EndNote&gt;&lt;Cite&gt;&lt;Author&gt;Rehm&lt;/Author&gt;&lt;Year&gt;2016&lt;/Year&gt;&lt;RecNum&gt;461&lt;/RecNum&gt;&lt;DisplayText&gt;[84]&lt;/DisplayText&gt;&lt;record&gt;&lt;rec-number&gt;461&lt;/rec-number&gt;&lt;foreign-keys&gt;&lt;key app="EN" db-id="vvw5xzrxxvt090epswzxes5c9900wd0aedts" timestamp="1708915910"&gt;461&lt;/key&gt;&lt;/foreign-keys&gt;&lt;ref-type name="Journal Article"&gt;17&lt;/ref-type&gt;&lt;contributors&gt;&lt;authors&gt;&lt;author&gt;Rehm, Colin D&lt;/author&gt;&lt;author&gt;Peñalvo, José L&lt;/author&gt;&lt;author&gt;Afshin, Ashkan&lt;/author&gt;&lt;author&gt;Mozaffarian, Dariush&lt;/author&gt;&lt;/authors&gt;&lt;/contributors&gt;&lt;titles&gt;&lt;title&gt;Dietary intake among US adults, 1999-2012&lt;/title&gt;&lt;secondary-title&gt;Jama&lt;/secondary-title&gt;&lt;/titles&gt;&lt;periodical&gt;&lt;full-title&gt;Jama&lt;/full-title&gt;&lt;/periodical&gt;&lt;pages&gt;2542-2553&lt;/pages&gt;&lt;volume&gt;315&lt;/volume&gt;&lt;number&gt;23&lt;/number&gt;&lt;dates&gt;&lt;year&gt;2016&lt;/year&gt;&lt;/dates&gt;&lt;isbn&gt;0098-7484&lt;/isbn&gt;&lt;urls&gt;&lt;/urls&gt;&lt;/record&gt;&lt;/Cite&gt;&lt;/EndNote&gt;</w:instrText>
            </w:r>
            <w:r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[84]</w:t>
            </w:r>
            <w:r w:rsidRPr="00F464F7">
              <w:rPr>
                <w:rFonts w:ascii="Times New Roman" w:hAnsi="Times New Roman" w:cs="Times New Roman"/>
                <w:sz w:val="24"/>
                <w:szCs w:val="24"/>
              </w:rPr>
              <w:fldChar w:fldCharType="end"/>
            </w:r>
            <w:r w:rsidRPr="00F464F7">
              <w:rPr>
                <w:rFonts w:ascii="Times New Roman" w:hAnsi="Times New Roman" w:cs="Times New Roman"/>
                <w:sz w:val="24"/>
                <w:szCs w:val="24"/>
              </w:rPr>
              <w:t>.</w:t>
            </w:r>
          </w:p>
        </w:tc>
      </w:tr>
      <w:tr w:rsidR="002A006D" w:rsidRPr="00F464F7" w14:paraId="06517C4F" w14:textId="77777777" w:rsidTr="0071778A">
        <w:tc>
          <w:tcPr>
            <w:tcW w:w="708" w:type="dxa"/>
          </w:tcPr>
          <w:p w14:paraId="29FB93D3"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2</w:t>
            </w:r>
          </w:p>
        </w:tc>
        <w:tc>
          <w:tcPr>
            <w:tcW w:w="1560" w:type="dxa"/>
          </w:tcPr>
          <w:p w14:paraId="3362CB1D"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Geographical Location</w:t>
            </w:r>
          </w:p>
          <w:p w14:paraId="7016D99F" w14:textId="77777777" w:rsidR="002A006D" w:rsidRPr="00F464F7" w:rsidRDefault="002A006D" w:rsidP="00F464F7">
            <w:pPr>
              <w:spacing w:line="360" w:lineRule="auto"/>
              <w:jc w:val="both"/>
              <w:rPr>
                <w:rFonts w:ascii="Times New Roman" w:hAnsi="Times New Roman" w:cs="Times New Roman"/>
                <w:sz w:val="24"/>
                <w:szCs w:val="24"/>
              </w:rPr>
            </w:pPr>
          </w:p>
        </w:tc>
        <w:tc>
          <w:tcPr>
            <w:tcW w:w="3939" w:type="dxa"/>
          </w:tcPr>
          <w:p w14:paraId="37A78A8B" w14:textId="6BF66881"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 xml:space="preserve">Based on the region they live </w:t>
            </w:r>
            <w:r w:rsidR="00F464F7" w:rsidRPr="00F464F7">
              <w:rPr>
                <w:rFonts w:ascii="Times New Roman" w:hAnsi="Times New Roman" w:cs="Times New Roman"/>
                <w:sz w:val="24"/>
                <w:szCs w:val="24"/>
              </w:rPr>
              <w:t>in;</w:t>
            </w:r>
            <w:r w:rsidRPr="00F464F7">
              <w:rPr>
                <w:rFonts w:ascii="Times New Roman" w:hAnsi="Times New Roman" w:cs="Times New Roman"/>
                <w:sz w:val="24"/>
                <w:szCs w:val="24"/>
              </w:rPr>
              <w:t xml:space="preserve"> consumers have different options and availability when it comes to fruits. The reason for this is that the fruits that are available in a given location vary depending on the kind of fruit that is grown, how it is delivered, and the local climate.</w:t>
            </w:r>
          </w:p>
        </w:tc>
        <w:tc>
          <w:tcPr>
            <w:tcW w:w="1064" w:type="dxa"/>
          </w:tcPr>
          <w:p w14:paraId="317AD1FC"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Medium</w:t>
            </w:r>
          </w:p>
          <w:p w14:paraId="4FD68211" w14:textId="77777777" w:rsidR="002A006D" w:rsidRPr="00F464F7" w:rsidRDefault="002A006D" w:rsidP="00F464F7">
            <w:pPr>
              <w:spacing w:line="360" w:lineRule="auto"/>
              <w:jc w:val="both"/>
              <w:rPr>
                <w:rFonts w:ascii="Times New Roman" w:hAnsi="Times New Roman" w:cs="Times New Roman"/>
                <w:sz w:val="24"/>
                <w:szCs w:val="24"/>
              </w:rPr>
            </w:pPr>
          </w:p>
          <w:p w14:paraId="7348B7FD" w14:textId="77777777" w:rsidR="002A006D" w:rsidRPr="00F464F7" w:rsidRDefault="002A006D" w:rsidP="00F464F7">
            <w:pPr>
              <w:spacing w:line="360" w:lineRule="auto"/>
              <w:jc w:val="both"/>
              <w:rPr>
                <w:rFonts w:ascii="Times New Roman" w:hAnsi="Times New Roman" w:cs="Times New Roman"/>
                <w:sz w:val="24"/>
                <w:szCs w:val="24"/>
              </w:rPr>
            </w:pPr>
          </w:p>
        </w:tc>
        <w:tc>
          <w:tcPr>
            <w:tcW w:w="2851" w:type="dxa"/>
          </w:tcPr>
          <w:p w14:paraId="47C761BE"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75% of consumers chose sweeter, juicier fruits in tropical parts of Africa, such as pineapples and mangoes, while 68% preferred sharper, tarter fruits, such as apples and citrus.</w:t>
            </w:r>
          </w:p>
        </w:tc>
        <w:tc>
          <w:tcPr>
            <w:tcW w:w="1218" w:type="dxa"/>
          </w:tcPr>
          <w:p w14:paraId="46FD812D" w14:textId="647EB157" w:rsidR="002A006D" w:rsidRPr="00F464F7" w:rsidRDefault="00E12D18"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&lt;EndNote&gt;&lt;Cite&gt;&lt;Author&gt;Ruel&lt;/Author&gt;&lt;Year&gt;2005&lt;/Year&gt;&lt;RecNum&gt;462&lt;/RecNum&gt;&lt;DisplayText&gt;[85]&lt;/DisplayText&gt;&lt;record&gt;&lt;rec-number&gt;462&lt;/rec-number&gt;&lt;foreign-keys&gt;&lt;key app="EN" db-id="vvw5xzrxxvt090epswzxes5c9900wd0aedts" timestamp="1708915986"&gt;462&lt;/key&gt;&lt;/foreign-keys&gt;&lt;ref-type name="Book"&gt;6&lt;/ref-type&gt;&lt;contributors&gt;&lt;authors&gt;&lt;author&gt;Ruel, Marie T&lt;/author&gt;&lt;author&gt;Minot, Nicholas&lt;/author&gt;&lt;author&gt;Smith, Lisa&lt;/author&gt;&lt;/authors&gt;&lt;/contributors&gt;&lt;titles&gt;&lt;title&gt;Patterns and determinants of fruit and vegetable consumption in sub-Saharan Africa: a multicountry comparison&lt;/title&gt;&lt;/titles&gt;&lt;dates&gt;&lt;year&gt;2005&lt;/year&gt;&lt;/dates&gt;&lt;publisher&gt;WHO Geneva&lt;/publisher&gt;&lt;isbn&gt;9241592834&lt;/isbn&gt;&lt;urls&gt;&lt;/urls&gt;&lt;/record&gt;&lt;/Cite&gt;&lt;/EndNote&gt;</w:instrText>
            </w:r>
            <w:r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[85]</w:t>
            </w:r>
            <w:r w:rsidRPr="00F464F7">
              <w:rPr>
                <w:rFonts w:ascii="Times New Roman" w:hAnsi="Times New Roman" w:cs="Times New Roman"/>
                <w:sz w:val="24"/>
                <w:szCs w:val="24"/>
              </w:rPr>
              <w:fldChar w:fldCharType="end"/>
            </w:r>
            <w:r w:rsidR="002A006D" w:rsidRPr="00F464F7">
              <w:rPr>
                <w:rFonts w:ascii="Times New Roman" w:hAnsi="Times New Roman" w:cs="Times New Roman"/>
                <w:sz w:val="24"/>
                <w:szCs w:val="24"/>
              </w:rPr>
              <w:t>.</w:t>
            </w:r>
          </w:p>
        </w:tc>
      </w:tr>
      <w:tr w:rsidR="002A006D" w:rsidRPr="00F464F7" w14:paraId="3A4F3E68" w14:textId="77777777" w:rsidTr="0071778A">
        <w:tc>
          <w:tcPr>
            <w:tcW w:w="708" w:type="dxa"/>
          </w:tcPr>
          <w:p w14:paraId="7F1A97D2"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3</w:t>
            </w:r>
          </w:p>
        </w:tc>
        <w:tc>
          <w:tcPr>
            <w:tcW w:w="1560" w:type="dxa"/>
          </w:tcPr>
          <w:p w14:paraId="3A3F4B2D"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Education</w:t>
            </w:r>
          </w:p>
        </w:tc>
        <w:tc>
          <w:tcPr>
            <w:tcW w:w="3939" w:type="dxa"/>
          </w:tcPr>
          <w:p w14:paraId="2933C8CD"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Higher education levels are associated with a greater understanding of nutrition and health, which affects preferences for and intake of fruit.</w:t>
            </w:r>
          </w:p>
        </w:tc>
        <w:tc>
          <w:tcPr>
            <w:tcW w:w="1064" w:type="dxa"/>
          </w:tcPr>
          <w:p w14:paraId="42AB36F1"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Medium</w:t>
            </w:r>
          </w:p>
          <w:p w14:paraId="3D67868E" w14:textId="77777777" w:rsidR="002A006D" w:rsidRPr="00F464F7" w:rsidRDefault="002A006D" w:rsidP="00F464F7">
            <w:pPr>
              <w:spacing w:line="360" w:lineRule="auto"/>
              <w:jc w:val="both"/>
              <w:rPr>
                <w:rFonts w:ascii="Times New Roman" w:hAnsi="Times New Roman" w:cs="Times New Roman"/>
                <w:sz w:val="24"/>
                <w:szCs w:val="24"/>
              </w:rPr>
            </w:pPr>
          </w:p>
        </w:tc>
        <w:tc>
          <w:tcPr>
            <w:tcW w:w="2851" w:type="dxa"/>
          </w:tcPr>
          <w:p w14:paraId="47A1C89B"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College graduates ate an average of 1.7 servings of fruit daily, whereas people with only a high school diploma consumed 1.1 servings (p&lt;0.001).</w:t>
            </w:r>
          </w:p>
        </w:tc>
        <w:tc>
          <w:tcPr>
            <w:tcW w:w="1218" w:type="dxa"/>
          </w:tcPr>
          <w:p w14:paraId="2499C60A" w14:textId="1917B434" w:rsidR="002A006D" w:rsidRPr="00F464F7" w:rsidRDefault="00E12D18"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&lt;EndNote&gt;&lt;Cite&gt;&lt;Author&gt;Wang&lt;/Author&gt;&lt;Year&gt;2014&lt;/Year&gt;&lt;RecNum&gt;463&lt;/RecNum&gt;&lt;DisplayText&gt;[86]&lt;/DisplayText&gt;&lt;record&gt;&lt;rec-number&gt;463&lt;/rec-number&gt;&lt;foreign-keys&gt;&lt;key app="EN" db-id="vvw5xzrxxvt090epswzxes5c9900wd0aedts" timestamp="1708916056"&gt;463&lt;/key&gt;&lt;/foreign-keys&gt;&lt;ref-type name="Journal Article"&gt;17&lt;/ref-type&gt;&lt;contributors&gt;&lt;authors&gt;&lt;author&gt;Wang, Xia&lt;/author&gt;&lt;author&gt;Ouyang, Yingying&lt;/author&gt;&lt;author&gt;Liu, Jun&lt;/author&gt;&lt;author&gt;Zhu, Minmin&lt;/author&gt;&lt;author&gt;Zhao, Gang&lt;/author&gt;&lt;author&gt;Bao, Wei&lt;/author&gt;&lt;author&gt;Hu, Frank B&lt;/author&gt;&lt;/authors&gt;&lt;/contributors&gt;&lt;titles&gt;&lt;title&gt;Fruit and vegetable consumption and mortality from all causes, cardiovascular disease, and cancer: systematic review and dose-response meta-analysis of prospective cohort studies&lt;/title&gt;&lt;secondary-title&gt;Bmj&lt;/secondary-title&gt;&lt;/titles&gt;&lt;periodical&gt;&lt;full-title&gt;Bmj&lt;/full-title&gt;&lt;/periodical&gt;&lt;volume&gt;349&lt;/volume&gt;&lt;dates&gt;&lt;year&gt;2014&lt;/year&gt;&lt;/dates&gt;&lt;isbn&gt;1756-1833&lt;/isbn&gt;&lt;urls&gt;&lt;/urls&gt;&lt;/record&gt;&lt;/Cite&gt;&lt;/EndNote&gt;</w:instrText>
            </w:r>
            <w:r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[86]</w:t>
            </w:r>
            <w:r w:rsidRPr="00F464F7">
              <w:rPr>
                <w:rFonts w:ascii="Times New Roman" w:hAnsi="Times New Roman" w:cs="Times New Roman"/>
                <w:sz w:val="24"/>
                <w:szCs w:val="24"/>
              </w:rPr>
              <w:fldChar w:fldCharType="end"/>
            </w:r>
            <w:r w:rsidR="002A006D" w:rsidRPr="00F464F7">
              <w:rPr>
                <w:rFonts w:ascii="Times New Roman" w:hAnsi="Times New Roman" w:cs="Times New Roman"/>
                <w:sz w:val="24"/>
                <w:szCs w:val="24"/>
              </w:rPr>
              <w:t>.</w:t>
            </w:r>
          </w:p>
        </w:tc>
      </w:tr>
      <w:tr w:rsidR="002A006D" w:rsidRPr="00F464F7" w14:paraId="30061868" w14:textId="77777777" w:rsidTr="0071778A">
        <w:tc>
          <w:tcPr>
            <w:tcW w:w="708" w:type="dxa"/>
          </w:tcPr>
          <w:p w14:paraId="0D19EE48"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lastRenderedPageBreak/>
              <w:t>4</w:t>
            </w:r>
          </w:p>
        </w:tc>
        <w:tc>
          <w:tcPr>
            <w:tcW w:w="1560" w:type="dxa"/>
          </w:tcPr>
          <w:p w14:paraId="36D6F31C"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Age</w:t>
            </w:r>
          </w:p>
          <w:p w14:paraId="6F39406D" w14:textId="77777777" w:rsidR="002A006D" w:rsidRPr="00F464F7" w:rsidRDefault="002A006D" w:rsidP="00F464F7">
            <w:pPr>
              <w:spacing w:line="360" w:lineRule="auto"/>
              <w:jc w:val="both"/>
              <w:rPr>
                <w:rFonts w:ascii="Times New Roman" w:hAnsi="Times New Roman" w:cs="Times New Roman"/>
                <w:sz w:val="24"/>
                <w:szCs w:val="24"/>
              </w:rPr>
            </w:pPr>
          </w:p>
        </w:tc>
        <w:tc>
          <w:tcPr>
            <w:tcW w:w="3939" w:type="dxa"/>
          </w:tcPr>
          <w:p w14:paraId="02698BD7"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Children's tastes in fruits shift from sweet ones to softer fruits with varying sizes as they become older, contingent on both physical and psychological changes.</w:t>
            </w:r>
          </w:p>
        </w:tc>
        <w:tc>
          <w:tcPr>
            <w:tcW w:w="1064" w:type="dxa"/>
          </w:tcPr>
          <w:p w14:paraId="26265C7F"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Low</w:t>
            </w:r>
          </w:p>
          <w:p w14:paraId="28B7401E" w14:textId="77777777" w:rsidR="002A006D" w:rsidRPr="00F464F7" w:rsidRDefault="002A006D" w:rsidP="00F464F7">
            <w:pPr>
              <w:spacing w:line="360" w:lineRule="auto"/>
              <w:jc w:val="both"/>
              <w:rPr>
                <w:rFonts w:ascii="Times New Roman" w:hAnsi="Times New Roman" w:cs="Times New Roman"/>
                <w:sz w:val="24"/>
                <w:szCs w:val="24"/>
              </w:rPr>
            </w:pPr>
          </w:p>
        </w:tc>
        <w:tc>
          <w:tcPr>
            <w:tcW w:w="2851" w:type="dxa"/>
          </w:tcPr>
          <w:p w14:paraId="1923906C" w14:textId="7C7341AC"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 xml:space="preserve">Sweeter fruits were </w:t>
            </w:r>
            <w:proofErr w:type="spellStart"/>
            <w:r w:rsidR="009B05E5">
              <w:rPr>
                <w:rFonts w:ascii="Times New Roman" w:hAnsi="Times New Roman" w:cs="Times New Roman"/>
                <w:sz w:val="24"/>
                <w:szCs w:val="24"/>
              </w:rPr>
              <w:t>favored</w:t>
            </w:r>
            <w:proofErr w:type="spellEnd"/>
            <w:r w:rsidRPr="00F464F7">
              <w:rPr>
                <w:rFonts w:ascii="Times New Roman" w:hAnsi="Times New Roman" w:cs="Times New Roman"/>
                <w:sz w:val="24"/>
                <w:szCs w:val="24"/>
              </w:rPr>
              <w:t xml:space="preserve"> by children (4–8) (79%) more than by adults (41–55) (p&lt;0.001). Fruits with a sour taste were chosen by adults (68%) over children (29%) (p&lt;0.001).</w:t>
            </w:r>
          </w:p>
        </w:tc>
        <w:tc>
          <w:tcPr>
            <w:tcW w:w="1218" w:type="dxa"/>
          </w:tcPr>
          <w:p w14:paraId="04684AB1" w14:textId="6B9AE365" w:rsidR="002A006D" w:rsidRPr="00F464F7" w:rsidRDefault="00E12D18"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&lt;EndNote&gt;&lt;Cite&gt;&lt;Author&gt;Cooke&lt;/Author&gt;&lt;Year&gt;2005&lt;/Year&gt;&lt;RecNum&gt;466&lt;/RecNum&gt;&lt;DisplayText&gt;[87]&lt;/DisplayText&gt;&lt;record&gt;&lt;rec-number&gt;466&lt;/rec-number&gt;&lt;foreign-keys&gt;&lt;key app="EN" db-id="vvw5xzrxxvt090epswzxes5c9900wd0aedts" timestamp="1708916444"&gt;466&lt;/key&gt;&lt;/foreign-keys&gt;&lt;ref-type name="Journal Article"&gt;17&lt;/ref-type&gt;&lt;contributors&gt;&lt;authors&gt;&lt;author&gt;Cooke, Lucy J&lt;/author&gt;&lt;author&gt;Wardle, Jane&lt;/author&gt;&lt;/authors&gt;&lt;/contributors&gt;&lt;titles&gt;&lt;title&gt;Age and gender differences in children&amp;apos;s food preferences&lt;/title&gt;&lt;secondary-title&gt;British journal of Nutrition&lt;/secondary-title&gt;&lt;/titles&gt;&lt;periodical&gt;&lt;full-title&gt;British journal of Nutrition&lt;/full-title&gt;&lt;/periodical&gt;&lt;pages&gt;741-746&lt;/pages&gt;&lt;volume&gt;93&lt;/volume&gt;&lt;number&gt;5&lt;/number&gt;&lt;dates&gt;&lt;year&gt;2005&lt;/year&gt;&lt;/dates&gt;&lt;isbn&gt;1475-2662&lt;/isbn&gt;&lt;urls&gt;&lt;/urls&gt;&lt;/record&gt;&lt;/Cite&gt;&lt;/EndNote&gt;</w:instrText>
            </w:r>
            <w:r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[87]</w:t>
            </w:r>
            <w:r w:rsidRPr="00F464F7">
              <w:rPr>
                <w:rFonts w:ascii="Times New Roman" w:hAnsi="Times New Roman" w:cs="Times New Roman"/>
                <w:sz w:val="24"/>
                <w:szCs w:val="24"/>
              </w:rPr>
              <w:fldChar w:fldCharType="end"/>
            </w:r>
            <w:r w:rsidR="002A006D" w:rsidRPr="00F464F7">
              <w:rPr>
                <w:rFonts w:ascii="Times New Roman" w:hAnsi="Times New Roman" w:cs="Times New Roman"/>
                <w:sz w:val="24"/>
                <w:szCs w:val="24"/>
              </w:rPr>
              <w:t>.</w:t>
            </w:r>
          </w:p>
        </w:tc>
      </w:tr>
      <w:tr w:rsidR="002A006D" w:rsidRPr="00F464F7" w14:paraId="4A1BA0D6" w14:textId="77777777" w:rsidTr="0071778A">
        <w:tc>
          <w:tcPr>
            <w:tcW w:w="708" w:type="dxa"/>
          </w:tcPr>
          <w:p w14:paraId="74E318C8"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5</w:t>
            </w:r>
          </w:p>
        </w:tc>
        <w:tc>
          <w:tcPr>
            <w:tcW w:w="1560" w:type="dxa"/>
          </w:tcPr>
          <w:p w14:paraId="473AAA0A"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Gender</w:t>
            </w:r>
          </w:p>
          <w:p w14:paraId="309A255D" w14:textId="77777777" w:rsidR="002A006D" w:rsidRPr="00F464F7" w:rsidRDefault="002A006D" w:rsidP="00F464F7">
            <w:pPr>
              <w:spacing w:line="360" w:lineRule="auto"/>
              <w:jc w:val="both"/>
              <w:rPr>
                <w:rFonts w:ascii="Times New Roman" w:hAnsi="Times New Roman" w:cs="Times New Roman"/>
                <w:sz w:val="24"/>
                <w:szCs w:val="24"/>
              </w:rPr>
            </w:pPr>
          </w:p>
        </w:tc>
        <w:tc>
          <w:tcPr>
            <w:tcW w:w="3939" w:type="dxa"/>
          </w:tcPr>
          <w:p w14:paraId="2498318F"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Studies have shown that women tend to eat more fruits than males, although gender differences in preferences for certain fruits can be attributed to a variety of variables, including health consciousness and taste perception.</w:t>
            </w:r>
          </w:p>
        </w:tc>
        <w:tc>
          <w:tcPr>
            <w:tcW w:w="1064" w:type="dxa"/>
          </w:tcPr>
          <w:p w14:paraId="7DB20D71"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Low</w:t>
            </w:r>
          </w:p>
          <w:p w14:paraId="32BAA7BB" w14:textId="77777777" w:rsidR="002A006D" w:rsidRPr="00F464F7" w:rsidRDefault="002A006D" w:rsidP="00F464F7">
            <w:pPr>
              <w:spacing w:line="360" w:lineRule="auto"/>
              <w:jc w:val="both"/>
              <w:rPr>
                <w:rFonts w:ascii="Times New Roman" w:hAnsi="Times New Roman" w:cs="Times New Roman"/>
                <w:sz w:val="24"/>
                <w:szCs w:val="24"/>
              </w:rPr>
            </w:pPr>
          </w:p>
          <w:p w14:paraId="3DC17831" w14:textId="77777777" w:rsidR="002A006D" w:rsidRPr="00F464F7" w:rsidRDefault="002A006D" w:rsidP="00F464F7">
            <w:pPr>
              <w:spacing w:line="360" w:lineRule="auto"/>
              <w:jc w:val="both"/>
              <w:rPr>
                <w:rFonts w:ascii="Times New Roman" w:hAnsi="Times New Roman" w:cs="Times New Roman"/>
                <w:sz w:val="24"/>
                <w:szCs w:val="24"/>
              </w:rPr>
            </w:pPr>
          </w:p>
        </w:tc>
        <w:tc>
          <w:tcPr>
            <w:tcW w:w="2851" w:type="dxa"/>
          </w:tcPr>
          <w:p w14:paraId="422CBFAD" w14:textId="6042566D"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Men ingested 1.0 servings of fruit per day on average, but women consumed 1.3 servings (p&lt;0.05</w:t>
            </w:r>
            <w:r w:rsidR="00E52CCE" w:rsidRPr="00F464F7">
              <w:rPr>
                <w:rFonts w:ascii="Times New Roman" w:hAnsi="Times New Roman" w:cs="Times New Roman"/>
                <w:sz w:val="24"/>
                <w:szCs w:val="24"/>
              </w:rPr>
              <w:t>). Still</w:t>
            </w:r>
            <w:r w:rsidRPr="00F464F7">
              <w:rPr>
                <w:rFonts w:ascii="Times New Roman" w:hAnsi="Times New Roman" w:cs="Times New Roman"/>
                <w:sz w:val="24"/>
                <w:szCs w:val="24"/>
              </w:rPr>
              <w:t>, there were notable differences in preferences for particular fruits (p&lt;0.01).</w:t>
            </w:r>
          </w:p>
        </w:tc>
        <w:tc>
          <w:tcPr>
            <w:tcW w:w="1218" w:type="dxa"/>
          </w:tcPr>
          <w:p w14:paraId="36A3EF2F" w14:textId="4D9DA192" w:rsidR="002A006D" w:rsidRPr="00F464F7" w:rsidRDefault="00E12D18"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&lt;EndNote&gt;&lt;Cite&gt;&lt;Author&gt;Blanck&lt;/Author&gt;&lt;Year&gt;2008&lt;/Year&gt;&lt;RecNum&gt;467&lt;/RecNum&gt;&lt;DisplayText&gt;[88, 89]&lt;/DisplayText&gt;&lt;record&gt;&lt;rec-number&gt;467&lt;/rec-number&gt;&lt;foreign-keys&gt;&lt;key app="EN" db-id="vvw5xzrxxvt090epswzxes5c9900wd0aedts" timestamp="1708916506"&gt;467&lt;/key&gt;&lt;/foreign-keys&gt;&lt;ref-type name="Journal Article"&gt;17&lt;/ref-type&gt;&lt;contributors&gt;&lt;authors&gt;&lt;author&gt;Blanck, Heidi Michels&lt;/author&gt;&lt;author&gt;Gillespie, Cathleen&lt;/author&gt;&lt;author&gt;Kimmons, Joel E&lt;/author&gt;&lt;author&gt;Seymour, Jennifer D&lt;/author&gt;&lt;author&gt;Serdula, Mary K&lt;/author&gt;&lt;/authors&gt;&lt;/contributors&gt;&lt;titles&gt;&lt;title&gt;Trends in fruit and vegetable consumption among US men and women, 1994–2005&lt;/title&gt;&lt;secondary-title&gt;Preventing chronic disease&lt;/secondary-title&gt;&lt;/titles&gt;&lt;periodical&gt;&lt;full-title&gt;Preventing chronic disease&lt;/full-title&gt;&lt;/periodical&gt;&lt;volume&gt;5&lt;/volume&gt;&lt;number&gt;2&lt;/number&gt;&lt;dates&gt;&lt;year&gt;2008&lt;/year&gt;&lt;/dates&gt;&lt;urls&gt;&lt;/urls&gt;&lt;/record&gt;&lt;/Cite&gt;&lt;Cite&gt;&lt;Author&gt;Pollard&lt;/Author&gt;&lt;Year&gt;2002&lt;/Year&gt;&lt;RecNum&gt;454&lt;/RecNum&gt;&lt;record&gt;&lt;rec-number&gt;454&lt;/rec-number&gt;&lt;foreign-keys&gt;&lt;key app="EN" db-id="vvw5xzrxxvt090epswzxes5c9900wd0aedts" timestamp="1708915398"&gt;454&lt;/key&gt;&lt;/foreign-keys&gt;&lt;ref-type name="Journal Article"&gt;17&lt;/ref-type&gt;&lt;contributors&gt;&lt;authors&gt;&lt;author&gt;Pollard, Jennie&lt;/author&gt;&lt;author&gt;Greenwood, Darren&lt;/author&gt;&lt;author&gt;Kirk, Sara&lt;/author&gt;&lt;author&gt;Cade, Janet&lt;/author&gt;&lt;/authors&gt;&lt;/contributors&gt;&lt;titles&gt;&lt;title&gt;Motivations for fruit and vegetable consumption in the UK Women&amp;apos;s Cohort Study&lt;/title&gt;&lt;secondary-title&gt;Public health nutrition&lt;/secondary-title&gt;&lt;/titles&gt;&lt;periodical&gt;&lt;full-title&gt;Public health nutrition&lt;/full-title&gt;&lt;/periodical&gt;&lt;pages&gt;479-486&lt;/pages&gt;&lt;volume&gt;5&lt;/volume&gt;&lt;number&gt;3&lt;/number&gt;&lt;dates&gt;&lt;year&gt;2002&lt;/year&gt;&lt;/dates&gt;&lt;isbn&gt;1475-2727&lt;/isbn&gt;&lt;urls&gt;&lt;/urls&gt;&lt;/record&gt;&lt;/Cite&gt;&lt;/EndNote&gt;</w:instrText>
            </w:r>
            <w:r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[88, 89]</w:t>
            </w:r>
            <w:r w:rsidRPr="00F464F7">
              <w:rPr>
                <w:rFonts w:ascii="Times New Roman" w:hAnsi="Times New Roman" w:cs="Times New Roman"/>
                <w:sz w:val="24"/>
                <w:szCs w:val="24"/>
              </w:rPr>
              <w:fldChar w:fldCharType="end"/>
            </w:r>
            <w:r w:rsidR="002A006D" w:rsidRPr="00F464F7">
              <w:rPr>
                <w:rFonts w:ascii="Times New Roman" w:hAnsi="Times New Roman" w:cs="Times New Roman"/>
                <w:sz w:val="24"/>
                <w:szCs w:val="24"/>
              </w:rPr>
              <w:t>.</w:t>
            </w:r>
          </w:p>
        </w:tc>
      </w:tr>
      <w:tr w:rsidR="002A006D" w:rsidRPr="00F464F7" w14:paraId="60BDC1EB" w14:textId="77777777" w:rsidTr="0071778A">
        <w:tc>
          <w:tcPr>
            <w:tcW w:w="708" w:type="dxa"/>
          </w:tcPr>
          <w:p w14:paraId="20F60584"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6</w:t>
            </w:r>
          </w:p>
        </w:tc>
        <w:tc>
          <w:tcPr>
            <w:tcW w:w="1560" w:type="dxa"/>
          </w:tcPr>
          <w:p w14:paraId="193E4F47"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Family structure</w:t>
            </w:r>
          </w:p>
          <w:p w14:paraId="067424B9" w14:textId="77777777" w:rsidR="002A006D" w:rsidRPr="00F464F7" w:rsidRDefault="002A006D" w:rsidP="00F464F7">
            <w:pPr>
              <w:spacing w:line="360" w:lineRule="auto"/>
              <w:jc w:val="both"/>
              <w:rPr>
                <w:rFonts w:ascii="Times New Roman" w:hAnsi="Times New Roman" w:cs="Times New Roman"/>
                <w:sz w:val="24"/>
                <w:szCs w:val="24"/>
              </w:rPr>
            </w:pPr>
          </w:p>
        </w:tc>
        <w:tc>
          <w:tcPr>
            <w:tcW w:w="3939" w:type="dxa"/>
          </w:tcPr>
          <w:p w14:paraId="30B17D16"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Children's preferences and consumption of fruit are most strongly predicted by family factors, such as parental intake and availability at home.</w:t>
            </w:r>
          </w:p>
        </w:tc>
        <w:tc>
          <w:tcPr>
            <w:tcW w:w="1064" w:type="dxa"/>
          </w:tcPr>
          <w:p w14:paraId="24189175"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Low</w:t>
            </w:r>
          </w:p>
          <w:p w14:paraId="5D90EE86" w14:textId="77777777" w:rsidR="002A006D" w:rsidRPr="00F464F7" w:rsidRDefault="002A006D" w:rsidP="00F464F7">
            <w:pPr>
              <w:spacing w:line="360" w:lineRule="auto"/>
              <w:jc w:val="both"/>
              <w:rPr>
                <w:rFonts w:ascii="Times New Roman" w:hAnsi="Times New Roman" w:cs="Times New Roman"/>
                <w:sz w:val="24"/>
                <w:szCs w:val="24"/>
              </w:rPr>
            </w:pPr>
          </w:p>
        </w:tc>
        <w:tc>
          <w:tcPr>
            <w:tcW w:w="2851" w:type="dxa"/>
          </w:tcPr>
          <w:p w14:paraId="1C1B6D4A"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The availability of fruits at home (β=0.20, p&lt;0.001) and the fruit consumption of parents were positively correlated with the fruit intake of their children (β=0.25, p&lt;0.001).</w:t>
            </w:r>
          </w:p>
        </w:tc>
        <w:tc>
          <w:tcPr>
            <w:tcW w:w="1218" w:type="dxa"/>
          </w:tcPr>
          <w:p w14:paraId="1EF60F82" w14:textId="2EF4C754" w:rsidR="002A006D" w:rsidRPr="00F464F7" w:rsidRDefault="00E12D18"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&lt;EndNote&gt;&lt;Cite&gt;&lt;Author&gt;Cullen&lt;/Author&gt;&lt;Year&gt;2001&lt;/Year&gt;&lt;RecNum&gt;469&lt;/RecNum&gt;&lt;DisplayText&gt;[90, 91]&lt;/DisplayText&gt;&lt;record&gt;&lt;rec-number&gt;469&lt;/rec-number&gt;&lt;foreign-keys&gt;&lt;key app="EN" db-id="vvw5xzrxxvt090epswzxes5c9900wd0aedts" timestamp="1708916633"&gt;469&lt;/key&gt;&lt;/foreign-keys&gt;&lt;ref-type name="Journal Article"&gt;17&lt;/ref-type&gt;&lt;contributors&gt;&lt;authors&gt;&lt;author&gt;Cullen, Karen Weber&lt;/author&gt;&lt;author&gt;Baranowski, Tom&lt;/author&gt;&lt;author&gt;Rittenberry, Latroy&lt;/author&gt;&lt;author&gt;Cosart, Chris&lt;/author&gt;&lt;author&gt;Hebert, David&lt;/author&gt;&lt;author&gt;de Moor, Carl&lt;/author&gt;&lt;/authors&gt;&lt;/contributors&gt;&lt;titles&gt;&lt;title&gt;Child-reported family and peer influences on fruit, juice and vegetable consumption: reliability and validity of measures&lt;/title&gt;&lt;secondary-title&gt;Health Education Research&lt;/secondary-title&gt;&lt;/titles&gt;&lt;periodical&gt;&lt;full-title&gt;Health Education Research&lt;/full-title&gt;&lt;/periodical&gt;&lt;pages&gt;187-200&lt;/pages&gt;&lt;volume&gt;16&lt;/volume&gt;&lt;number&gt;2&lt;/number&gt;&lt;dates&gt;&lt;year&gt;2001&lt;/year&gt;&lt;/dates&gt;&lt;isbn&gt;1465-3648&lt;/isbn&gt;&lt;urls&gt;&lt;/urls&gt;&lt;/record&gt;&lt;/Cite&gt;&lt;Cite&gt;&lt;Author&gt;Hanson&lt;/Author&gt;&lt;Year&gt;2005&lt;/Year&gt;&lt;RecNum&gt;470&lt;/RecNum&gt;&lt;record&gt;&lt;rec-number&gt;470&lt;/rec-number&gt;&lt;foreign-keys&gt;&lt;key app="EN" db-id="vvw5xzrxxvt090epswzxes5c9900wd0aedts" timestamp="1708916676"&gt;470&lt;/key&gt;&lt;/foreign-keys&gt;&lt;ref-type name="Journal Article"&gt;17&lt;/ref-type&gt;&lt;contributors&gt;&lt;authors&gt;&lt;author&gt;Hanson, Nicole I&lt;/author&gt;&lt;author&gt;Neumark-Sztainer, Dianne&lt;/author&gt;&lt;author&gt;Eisenberg, Marla E&lt;/author&gt;&lt;author&gt;Story, Mary&lt;/author&gt;&lt;author&gt;Wall, Melanie&lt;/author&gt;&lt;/authors&gt;&lt;/contributors&gt;&lt;titles&gt;&lt;title&gt;Associations between parental report of the home food environment and adolescent intakes of fruits, vegetables and dairy foods&lt;/title&gt;&lt;secondary-title&gt;Public health nutrition&lt;/secondary-title&gt;&lt;/titles&gt;&lt;periodical&gt;&lt;full-title&gt;Public health nutrition&lt;/full-title&gt;&lt;/periodical&gt;&lt;pages&gt;77-85&lt;/pages&gt;&lt;volume&gt;8&lt;/volume&gt;&lt;number&gt;1&lt;/number&gt;&lt;dates&gt;&lt;year&gt;2005&lt;/year&gt;&lt;/dates&gt;&lt;isbn&gt;1475-2727&lt;/isbn&gt;&lt;urls&gt;&lt;/urls&gt;&lt;/record&gt;&lt;/Cite&gt;&lt;/EndNote&gt;</w:instrText>
            </w:r>
            <w:r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[90, 91]</w:t>
            </w:r>
            <w:r w:rsidRPr="00F464F7">
              <w:rPr>
                <w:rFonts w:ascii="Times New Roman" w:hAnsi="Times New Roman" w:cs="Times New Roman"/>
                <w:sz w:val="24"/>
                <w:szCs w:val="24"/>
              </w:rPr>
              <w:fldChar w:fldCharType="end"/>
            </w:r>
            <w:r w:rsidR="002A006D" w:rsidRPr="00F464F7">
              <w:rPr>
                <w:rFonts w:ascii="Times New Roman" w:hAnsi="Times New Roman" w:cs="Times New Roman"/>
                <w:sz w:val="24"/>
                <w:szCs w:val="24"/>
              </w:rPr>
              <w:t>.</w:t>
            </w:r>
          </w:p>
        </w:tc>
      </w:tr>
    </w:tbl>
    <w:p w14:paraId="6AC55073" w14:textId="77777777" w:rsidR="002A006D" w:rsidRPr="00F464F7" w:rsidRDefault="002A006D" w:rsidP="00F464F7">
      <w:pPr>
        <w:spacing w:line="360" w:lineRule="auto"/>
        <w:jc w:val="both"/>
        <w:rPr>
          <w:rFonts w:ascii="Times New Roman" w:hAnsi="Times New Roman" w:cs="Times New Roman"/>
          <w:sz w:val="24"/>
          <w:szCs w:val="24"/>
        </w:rPr>
      </w:pPr>
    </w:p>
    <w:p w14:paraId="376783F2" w14:textId="191A8F17" w:rsidR="00503829" w:rsidRPr="00F464F7" w:rsidRDefault="00FF7267" w:rsidP="00F464F7">
      <w:pPr>
        <w:spacing w:line="360" w:lineRule="auto"/>
        <w:jc w:val="both"/>
        <w:rPr>
          <w:rFonts w:ascii="Times New Roman" w:hAnsi="Times New Roman" w:cs="Times New Roman"/>
          <w:b/>
          <w:bCs/>
          <w:sz w:val="24"/>
          <w:szCs w:val="24"/>
        </w:rPr>
      </w:pPr>
      <w:bookmarkStart w:id="11" w:name="_Hlk158962672"/>
      <w:r>
        <w:rPr>
          <w:rFonts w:ascii="Times New Roman" w:hAnsi="Times New Roman" w:cs="Times New Roman"/>
          <w:b/>
          <w:bCs/>
          <w:sz w:val="24"/>
          <w:szCs w:val="24"/>
        </w:rPr>
        <w:t>9</w:t>
      </w:r>
      <w:r w:rsidR="00792A8D" w:rsidRPr="00F464F7">
        <w:rPr>
          <w:rFonts w:ascii="Times New Roman" w:hAnsi="Times New Roman" w:cs="Times New Roman"/>
          <w:b/>
          <w:bCs/>
          <w:sz w:val="24"/>
          <w:szCs w:val="24"/>
        </w:rPr>
        <w:t>.</w:t>
      </w:r>
      <w:bookmarkStart w:id="12" w:name="_Hlk159998630"/>
      <w:r w:rsidR="009B05E5">
        <w:rPr>
          <w:rFonts w:ascii="Times New Roman" w:hAnsi="Times New Roman" w:cs="Times New Roman"/>
          <w:b/>
          <w:bCs/>
          <w:sz w:val="24"/>
          <w:szCs w:val="24"/>
        </w:rPr>
        <w:t xml:space="preserve"> </w:t>
      </w:r>
      <w:r w:rsidR="00503829" w:rsidRPr="00F464F7">
        <w:rPr>
          <w:rFonts w:ascii="Times New Roman" w:hAnsi="Times New Roman" w:cs="Times New Roman"/>
          <w:b/>
          <w:bCs/>
          <w:sz w:val="24"/>
          <w:szCs w:val="24"/>
        </w:rPr>
        <w:t>Role of Supply chain efficiency in meeting Consumer Preferences</w:t>
      </w:r>
      <w:bookmarkEnd w:id="12"/>
    </w:p>
    <w:p w14:paraId="297B8FA9" w14:textId="363DFAAA" w:rsidR="00593A82"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93A82" w:rsidRPr="00F464F7">
        <w:rPr>
          <w:rFonts w:ascii="Times New Roman" w:hAnsi="Times New Roman" w:cs="Times New Roman"/>
          <w:sz w:val="24"/>
          <w:szCs w:val="24"/>
        </w:rPr>
        <w:t xml:space="preserve">Efficient supply chain management is crucial for meeting consumer demand for fresh fruits </w:t>
      </w:r>
      <w:r w:rsidR="00A56FE9"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&lt;EndNote&gt;&lt;Cite&gt;&lt;Author&gt;Nakatani&lt;/Author&gt;&lt;Year&gt;2018&lt;/Year&gt;&lt;RecNum&gt;471&lt;/RecNum&gt;&lt;DisplayText&gt;[92]&lt;/DisplayText&gt;&lt;record&gt;&lt;rec-number&gt;471&lt;/rec-number&gt;&lt;foreign-keys&gt;&lt;key app="EN" db-id="vvw5xzrxxvt090epswzxes5c9900wd0aedts" timestamp="1708916788"&gt;471&lt;/key&gt;&lt;/foreign-keys&gt;&lt;ref-type name="Journal Article"&gt;17&lt;/ref-type&gt;&lt;contributors&gt;&lt;authors&gt;&lt;author&gt;Nakatani, Julio Kyosen&lt;/author&gt;&lt;author&gt;Neves, Marcos Fava&lt;/author&gt;&lt;/authors&gt;&lt;/contributors&gt;&lt;titles&gt;&lt;title&gt;Supply chain planning and management method: the fruit purchasing company case&lt;/title&gt;&lt;secondary-title&gt;Revista Brasileira de Fruticultura&lt;/secondary-title&gt;&lt;/titles&gt;&lt;periodical&gt;&lt;full-title&gt;Revista Brasileira de Fruticultura&lt;/full-title&gt;&lt;/periodical&gt;&lt;volume&gt;40&lt;/volume&gt;&lt;dates&gt;&lt;year&gt;2018&lt;/year&gt;&lt;/dates&gt;&lt;isbn&gt;0100-2945&lt;/isbn&gt;&lt;urls&gt;&lt;/urls&gt;&lt;/record&gt;&lt;/Cite&gt;&lt;/EndNote&gt;</w:instrText>
      </w:r>
      <w:r w:rsidR="00A56FE9"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[92]</w:t>
      </w:r>
      <w:r w:rsidR="00A56FE9" w:rsidRPr="00F464F7">
        <w:rPr>
          <w:rFonts w:ascii="Times New Roman" w:hAnsi="Times New Roman" w:cs="Times New Roman"/>
          <w:sz w:val="24"/>
          <w:szCs w:val="24"/>
        </w:rPr>
        <w:fldChar w:fldCharType="end"/>
      </w:r>
      <w:r w:rsidR="00593A82" w:rsidRPr="00F464F7">
        <w:rPr>
          <w:rFonts w:ascii="Times New Roman" w:hAnsi="Times New Roman" w:cs="Times New Roman"/>
          <w:sz w:val="24"/>
          <w:szCs w:val="24"/>
        </w:rPr>
        <w:t xml:space="preserve">. Proper management ensures on-time delivery so consumers enjoy maximum freshness and quality </w:t>
      </w:r>
      <w:r w:rsidR="00A56FE9"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&lt;EndNote&gt;&lt;Cite&gt;&lt;Author&gt;Balaji&lt;/Author&gt;&lt;Year&gt;2016&lt;/Year&gt;&lt;RecNum&gt;472&lt;/RecNum&gt;&lt;DisplayText&gt;[93]&lt;/DisplayText&gt;&lt;record&gt;&lt;rec-number&gt;472&lt;/rec-number&gt;&lt;foreign-keys&gt;&lt;key app="EN" db-id="vvw5xzrxxvt090epswzxes5c9900wd0aedts" timestamp="1708916849"&gt;472&lt;/key&gt;&lt;/foreign-keys&gt;&lt;ref-type name="Journal Article"&gt;17&lt;/ref-type&gt;&lt;contributors&gt;&lt;authors&gt;&lt;author&gt;Balaji, M&lt;/author&gt;&lt;author&gt;Arshinder, K&lt;/author&gt;&lt;/authors&gt;&lt;/contributors&gt;&lt;titles&gt;&lt;title&gt;Modeling the causes of food wastage in Indian perishable food supply chain&lt;/title&gt;&lt;secondary-title&gt;Resources, Conservation and Recycling&lt;/secondary-title&gt;&lt;/titles&gt;&lt;periodical&gt;&lt;full-title&gt;Resources, Conservation and Recycling&lt;/full-title&gt;&lt;/periodical&gt;&lt;pages&gt;153-167&lt;/pages&gt;&lt;volume&gt;114&lt;/volume&gt;&lt;dates&gt;&lt;year&gt;2016&lt;/year&gt;&lt;/dates&gt;&lt;isbn&gt;0921-3449&lt;/isbn&gt;&lt;urls&gt;&lt;/urls&gt;&lt;/record&gt;&lt;/Cite&gt;&lt;/EndNote&gt;</w:instrText>
      </w:r>
      <w:r w:rsidR="00A56FE9"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[93]</w:t>
      </w:r>
      <w:r w:rsidR="00A56FE9" w:rsidRPr="00F464F7">
        <w:rPr>
          <w:rFonts w:ascii="Times New Roman" w:hAnsi="Times New Roman" w:cs="Times New Roman"/>
          <w:sz w:val="24"/>
          <w:szCs w:val="24"/>
        </w:rPr>
        <w:fldChar w:fldCharType="end"/>
      </w:r>
      <w:r w:rsidR="00593A82" w:rsidRPr="00F464F7">
        <w:rPr>
          <w:rFonts w:ascii="Times New Roman" w:hAnsi="Times New Roman" w:cs="Times New Roman"/>
          <w:sz w:val="24"/>
          <w:szCs w:val="24"/>
        </w:rPr>
        <w:t>. It also reduces new product waste by preventing delays, mishandling</w:t>
      </w:r>
      <w:r>
        <w:rPr>
          <w:rFonts w:ascii="Times New Roman" w:hAnsi="Times New Roman" w:cs="Times New Roman"/>
          <w:sz w:val="24"/>
          <w:szCs w:val="24"/>
        </w:rPr>
        <w:t>,</w:t>
      </w:r>
      <w:r w:rsidR="00593A82" w:rsidRPr="00F464F7">
        <w:rPr>
          <w:rFonts w:ascii="Times New Roman" w:hAnsi="Times New Roman" w:cs="Times New Roman"/>
          <w:sz w:val="24"/>
          <w:szCs w:val="24"/>
        </w:rPr>
        <w:t xml:space="preserve"> and damage during shipping </w:t>
      </w:r>
      <w:r w:rsidR="00A56FE9"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&lt;EndNote&gt;&lt;Cite&gt;&lt;Author&gt;Wang&lt;/Author&gt;&lt;Year&gt;2016&lt;/Year&gt;&lt;RecNum&gt;473&lt;/RecNum&gt;&lt;DisplayText&gt;[94]&lt;/DisplayText&gt;&lt;record&gt;&lt;rec-number&gt;473&lt;/rec-number&gt;&lt;foreign-keys&gt;&lt;key app="EN" db-id="vvw5xzrxxvt090epswzxes5c9900wd0aedts" timestamp="1708916933"&gt;473&lt;/key&gt;&lt;/foreign-keys&gt;&lt;ref-type name="Journal Article"&gt;17&lt;/ref-type&gt;&lt;contributors&gt;&lt;authors&gt;&lt;author&gt;Wang, Yong&lt;/author&gt;&lt;author&gt;Zhang, Pei Lin&lt;/author&gt;&lt;/authors&gt;&lt;/contributors&gt;&lt;titles&gt;&lt;title&gt;Collaborative information research on fresh production under supply chain environment&lt;/title&gt;&lt;secondary-title&gt;Applied Mechanics and Materials&lt;/secondary-title&gt;&lt;/titles&gt;&lt;periodical&gt;&lt;full-title&gt;Applied Mechanics and Materials&lt;/full-title&gt;&lt;/periodical&gt;&lt;pages&gt;904-909&lt;/pages&gt;&lt;volume&gt;851&lt;/volume&gt;&lt;dates&gt;&lt;year&gt;2016&lt;/year&gt;&lt;/dates&gt;&lt;isbn&gt;1662-7482&lt;/isbn&gt;&lt;urls&gt;&lt;/urls&gt;&lt;/record&gt;&lt;/Cite&gt;&lt;/EndNote&gt;</w:instrText>
      </w:r>
      <w:r w:rsidR="00A56FE9"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[94]</w:t>
      </w:r>
      <w:r w:rsidR="00A56FE9" w:rsidRPr="00F464F7">
        <w:rPr>
          <w:rFonts w:ascii="Times New Roman" w:hAnsi="Times New Roman" w:cs="Times New Roman"/>
          <w:sz w:val="24"/>
          <w:szCs w:val="24"/>
        </w:rPr>
        <w:fldChar w:fldCharType="end"/>
      </w:r>
      <w:r w:rsidR="00593A82" w:rsidRPr="00F464F7">
        <w:rPr>
          <w:rFonts w:ascii="Times New Roman" w:hAnsi="Times New Roman" w:cs="Times New Roman"/>
          <w:sz w:val="24"/>
          <w:szCs w:val="24"/>
        </w:rPr>
        <w:t xml:space="preserve">. Good management can improve forecasting and inventory control so stores </w:t>
      </w:r>
      <w:r w:rsidR="00593A82" w:rsidRPr="00F464F7">
        <w:rPr>
          <w:rFonts w:ascii="Times New Roman" w:hAnsi="Times New Roman" w:cs="Times New Roman"/>
          <w:sz w:val="24"/>
          <w:szCs w:val="24"/>
        </w:rPr>
        <w:lastRenderedPageBreak/>
        <w:t xml:space="preserve">stock the right fruits based on preferences </w:t>
      </w:r>
      <w:r w:rsidR="00A56FE9"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&lt;EndNote&gt;&lt;Cite&gt;&lt;Author&gt;Balaji&lt;/Author&gt;&lt;Year&gt;2016&lt;/Year&gt;&lt;RecNum&gt;472&lt;/RecNum&gt;&lt;DisplayText&gt;[93]&lt;/DisplayText&gt;&lt;record&gt;&lt;rec-number&gt;472&lt;/rec-number&gt;&lt;foreign-keys&gt;&lt;key app="EN" db-id="vvw5xzrxxvt090epswzxes5c9900wd0aedts" timestamp="1708916849"&gt;472&lt;/key&gt;&lt;/foreign-keys&gt;&lt;ref-type name="Journal Article"&gt;17&lt;/ref-type&gt;&lt;contributors&gt;&lt;authors&gt;&lt;author&gt;Balaji, M&lt;/author&gt;&lt;author&gt;Arshinder, K&lt;/author&gt;&lt;/authors&gt;&lt;/contributors&gt;&lt;titles&gt;&lt;title&gt;Modeling the causes of food wastage in Indian perishable food supply chain&lt;/title&gt;&lt;secondary-title&gt;Resources, Conservation and Recycling&lt;/secondary-title&gt;&lt;/titles&gt;&lt;periodical&gt;&lt;full-title&gt;Resources, Conservation and Recycling&lt;/full-title&gt;&lt;/periodical&gt;&lt;pages&gt;153-167&lt;/pages&gt;&lt;volume&gt;114&lt;/volume&gt;&lt;dates&gt;&lt;year&gt;2016&lt;/year&gt;&lt;/dates&gt;&lt;isbn&gt;0921-3449&lt;/isbn&gt;&lt;urls&gt;&lt;/urls&gt;&lt;/record&gt;&lt;/Cite&gt;&lt;/EndNote&gt;</w:instrText>
      </w:r>
      <w:r w:rsidR="00A56FE9"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[93]</w:t>
      </w:r>
      <w:r w:rsidR="00A56FE9" w:rsidRPr="00F464F7">
        <w:rPr>
          <w:rFonts w:ascii="Times New Roman" w:hAnsi="Times New Roman" w:cs="Times New Roman"/>
          <w:sz w:val="24"/>
          <w:szCs w:val="24"/>
        </w:rPr>
        <w:fldChar w:fldCharType="end"/>
      </w:r>
      <w:r w:rsidR="00A56FE9" w:rsidRPr="00F464F7">
        <w:rPr>
          <w:rFonts w:ascii="Times New Roman" w:hAnsi="Times New Roman" w:cs="Times New Roman"/>
          <w:sz w:val="24"/>
          <w:szCs w:val="24"/>
        </w:rPr>
        <w:t xml:space="preserve"> and</w:t>
      </w:r>
      <w:r w:rsidR="00593A82" w:rsidRPr="00F464F7">
        <w:rPr>
          <w:rFonts w:ascii="Times New Roman" w:hAnsi="Times New Roman" w:cs="Times New Roman"/>
          <w:sz w:val="24"/>
          <w:szCs w:val="24"/>
        </w:rPr>
        <w:t xml:space="preserve"> </w:t>
      </w:r>
      <w:r w:rsidR="00A56FE9" w:rsidRPr="00F464F7">
        <w:rPr>
          <w:rFonts w:ascii="Times New Roman" w:hAnsi="Times New Roman" w:cs="Times New Roman"/>
          <w:sz w:val="24"/>
          <w:szCs w:val="24"/>
        </w:rPr>
        <w:t>i</w:t>
      </w:r>
      <w:r w:rsidR="00593A82" w:rsidRPr="00F464F7">
        <w:rPr>
          <w:rFonts w:ascii="Times New Roman" w:hAnsi="Times New Roman" w:cs="Times New Roman"/>
          <w:sz w:val="24"/>
          <w:szCs w:val="24"/>
        </w:rPr>
        <w:t>t decreases food waste and loss by addressing inefficiencies like improper packing, insufficient transportation</w:t>
      </w:r>
      <w:r>
        <w:rPr>
          <w:rFonts w:ascii="Times New Roman" w:hAnsi="Times New Roman" w:cs="Times New Roman"/>
          <w:sz w:val="24"/>
          <w:szCs w:val="24"/>
        </w:rPr>
        <w:t>,</w:t>
      </w:r>
      <w:r w:rsidR="00593A82" w:rsidRPr="00F464F7">
        <w:rPr>
          <w:rFonts w:ascii="Times New Roman" w:hAnsi="Times New Roman" w:cs="Times New Roman"/>
          <w:sz w:val="24"/>
          <w:szCs w:val="24"/>
        </w:rPr>
        <w:t xml:space="preserve"> and lack of refrigeration </w:t>
      </w:r>
      <w:r w:rsidR="00A56FE9" w:rsidRPr="00F464F7">
        <w:rPr>
          <w:rFonts w:ascii="Times New Roman" w:hAnsi="Times New Roman" w:cs="Times New Roman"/>
          <w:sz w:val="24"/>
          <w:szCs w:val="24"/>
        </w:rPr>
        <w:t>from that it is evident that</w:t>
      </w:r>
      <w:r w:rsidR="00593A82" w:rsidRPr="00F464F7">
        <w:rPr>
          <w:rFonts w:ascii="Times New Roman" w:hAnsi="Times New Roman" w:cs="Times New Roman"/>
          <w:sz w:val="24"/>
          <w:szCs w:val="24"/>
        </w:rPr>
        <w:t xml:space="preserve"> </w:t>
      </w:r>
      <w:r w:rsidR="00A56FE9" w:rsidRPr="00F464F7">
        <w:rPr>
          <w:rFonts w:ascii="Times New Roman" w:hAnsi="Times New Roman" w:cs="Times New Roman"/>
          <w:sz w:val="24"/>
          <w:szCs w:val="24"/>
        </w:rPr>
        <w:t>e</w:t>
      </w:r>
      <w:r w:rsidR="00593A82" w:rsidRPr="00F464F7">
        <w:rPr>
          <w:rFonts w:ascii="Times New Roman" w:hAnsi="Times New Roman" w:cs="Times New Roman"/>
          <w:sz w:val="24"/>
          <w:szCs w:val="24"/>
        </w:rPr>
        <w:t>fficient chains also help satisfy export market demand for fresh fruits</w:t>
      </w:r>
      <w:r w:rsidR="00A56FE9"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&lt;EndNote&gt;&lt;Cite&gt;&lt;Author&gt;Nakatani&lt;/Author&gt;&lt;Year&gt;2018&lt;/Year&gt;&lt;RecNum&gt;471&lt;/RecNum&gt;&lt;DisplayText&gt;[92]&lt;/DisplayText&gt;&lt;record&gt;&lt;rec-number&gt;471&lt;/rec-number&gt;&lt;foreign-keys&gt;&lt;key app="EN" db-id="vvw5xzrxxvt090epswzxes5c9900wd0aedts" timestamp="1708916788"&gt;471&lt;/key&gt;&lt;/foreign-keys&gt;&lt;ref-type name="Journal Article"&gt;17&lt;/ref-type&gt;&lt;contributors&gt;&lt;authors&gt;&lt;author&gt;Nakatani, Julio Kyosen&lt;/author&gt;&lt;author&gt;Neves, Marcos Fava&lt;/author&gt;&lt;/authors&gt;&lt;/contributors&gt;&lt;titles&gt;&lt;title&gt;Supply chain planning and management method: the fruit purchasing company case&lt;/title&gt;&lt;secondary-title&gt;Revista Brasileira de Fruticultura&lt;/secondary-title&gt;&lt;/titles&gt;&lt;periodical&gt;&lt;full-title&gt;Revista Brasileira de Fruticultura&lt;/full-title&gt;&lt;/periodical&gt;&lt;volume&gt;40&lt;/volume&gt;&lt;dates&gt;&lt;year&gt;2018&lt;/year&gt;&lt;/dates&gt;&lt;isbn&gt;0100-2945&lt;/isbn&gt;&lt;urls&gt;&lt;/urls&gt;&lt;/record&gt;&lt;/Cite&gt;&lt;/EndNote&gt;</w:instrText>
      </w:r>
      <w:r w:rsidR="00A56FE9"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[92]</w:t>
      </w:r>
      <w:r w:rsidR="00A56FE9" w:rsidRPr="00F464F7">
        <w:rPr>
          <w:rFonts w:ascii="Times New Roman" w:hAnsi="Times New Roman" w:cs="Times New Roman"/>
          <w:sz w:val="24"/>
          <w:szCs w:val="24"/>
        </w:rPr>
        <w:fldChar w:fldCharType="end"/>
      </w:r>
      <w:r w:rsidR="00593A82" w:rsidRPr="00F464F7">
        <w:rPr>
          <w:rFonts w:ascii="Times New Roman" w:hAnsi="Times New Roman" w:cs="Times New Roman"/>
          <w:sz w:val="24"/>
          <w:szCs w:val="24"/>
        </w:rPr>
        <w:t>. Overall, efficient supply chains support on-time delivery, reduce waste, maintain quality control</w:t>
      </w:r>
      <w:r>
        <w:rPr>
          <w:rFonts w:ascii="Times New Roman" w:hAnsi="Times New Roman" w:cs="Times New Roman"/>
          <w:sz w:val="24"/>
          <w:szCs w:val="24"/>
        </w:rPr>
        <w:t>,</w:t>
      </w:r>
      <w:r w:rsidR="00593A82" w:rsidRPr="00F464F7">
        <w:rPr>
          <w:rFonts w:ascii="Times New Roman" w:hAnsi="Times New Roman" w:cs="Times New Roman"/>
          <w:sz w:val="24"/>
          <w:szCs w:val="24"/>
        </w:rPr>
        <w:t xml:space="preserve"> and meet consumer expectations for appearance, taste</w:t>
      </w:r>
      <w:r>
        <w:rPr>
          <w:rFonts w:ascii="Times New Roman" w:hAnsi="Times New Roman" w:cs="Times New Roman"/>
          <w:sz w:val="24"/>
          <w:szCs w:val="24"/>
        </w:rPr>
        <w:t>,</w:t>
      </w:r>
      <w:r w:rsidR="00593A82" w:rsidRPr="00F464F7">
        <w:rPr>
          <w:rFonts w:ascii="Times New Roman" w:hAnsi="Times New Roman" w:cs="Times New Roman"/>
          <w:sz w:val="24"/>
          <w:szCs w:val="24"/>
        </w:rPr>
        <w:t xml:space="preserve"> and nutrition </w:t>
      </w:r>
      <w:r w:rsidR="00A56FE9"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&lt;EndNote&gt;&lt;Cite&gt;&lt;Author&gt;Balaji&lt;/Author&gt;&lt;Year&gt;2016&lt;/Year&gt;&lt;RecNum&gt;472&lt;/RecNum&gt;&lt;DisplayText&gt;[93]&lt;/DisplayText&gt;&lt;record&gt;&lt;rec-number&gt;472&lt;/rec-number&gt;&lt;foreign-keys&gt;&lt;key app="EN" db-id="vvw5xzrxxvt090epswzxes5c9900wd0aedts" timestamp="1708916849"&gt;472&lt;/key&gt;&lt;/foreign-keys&gt;&lt;ref-type name="Journal Article"&gt;17&lt;/ref-type&gt;&lt;contributors&gt;&lt;authors&gt;&lt;author&gt;Balaji, M&lt;/author&gt;&lt;author&gt;Arshinder, K&lt;/author&gt;&lt;/authors&gt;&lt;/contributors&gt;&lt;titles&gt;&lt;title&gt;Modeling the causes of food wastage in Indian perishable food supply chain&lt;/title&gt;&lt;secondary-title&gt;Resources, Conservation and Recycling&lt;/secondary-title&gt;&lt;/titles&gt;&lt;periodical&gt;&lt;full-title&gt;Resources, Conservation and Recycling&lt;/full-title&gt;&lt;/periodical&gt;&lt;pages&gt;153-167&lt;/pages&gt;&lt;volume&gt;114&lt;/volume&gt;&lt;dates&gt;&lt;year&gt;2016&lt;/year&gt;&lt;/dates&gt;&lt;isbn&gt;0921-3449&lt;/isbn&gt;&lt;urls&gt;&lt;/urls&gt;&lt;/record&gt;&lt;/Cite&gt;&lt;/EndNote&gt;</w:instrText>
      </w:r>
      <w:r w:rsidR="00A56FE9"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[93]</w:t>
      </w:r>
      <w:r w:rsidR="00A56FE9" w:rsidRPr="00F464F7">
        <w:rPr>
          <w:rFonts w:ascii="Times New Roman" w:hAnsi="Times New Roman" w:cs="Times New Roman"/>
          <w:sz w:val="24"/>
          <w:szCs w:val="24"/>
        </w:rPr>
        <w:fldChar w:fldCharType="end"/>
      </w:r>
      <w:r w:rsidR="00593A82" w:rsidRPr="00F464F7">
        <w:rPr>
          <w:rFonts w:ascii="Times New Roman" w:hAnsi="Times New Roman" w:cs="Times New Roman"/>
          <w:sz w:val="24"/>
          <w:szCs w:val="24"/>
        </w:rPr>
        <w:t>.</w:t>
      </w:r>
    </w:p>
    <w:p w14:paraId="380FC271" w14:textId="1260612D" w:rsidR="006D7EC1" w:rsidRPr="009B05E5" w:rsidRDefault="006D7EC1" w:rsidP="006D7EC1">
      <w:pPr>
        <w:spacing w:line="360" w:lineRule="auto"/>
        <w:rPr>
          <w:rFonts w:ascii="Times New Roman" w:hAnsi="Times New Roman" w:cs="Times New Roman"/>
          <w:b/>
          <w:bCs/>
          <w:sz w:val="24"/>
          <w:szCs w:val="24"/>
        </w:rPr>
      </w:pPr>
      <w:r w:rsidRPr="009B05E5">
        <w:rPr>
          <w:rFonts w:ascii="Times New Roman" w:hAnsi="Times New Roman" w:cs="Times New Roman"/>
          <w:b/>
          <w:bCs/>
          <w:sz w:val="24"/>
          <w:szCs w:val="24"/>
        </w:rPr>
        <w:t>Fig 8: Supply chain efficiency and supply chains in meeting consumer preference</w:t>
      </w:r>
    </w:p>
    <w:p w14:paraId="37D3166A" w14:textId="77777777" w:rsidR="006D7EC1" w:rsidRPr="00F464F7" w:rsidRDefault="006D7EC1" w:rsidP="009B05E5">
      <w:pPr>
        <w:spacing w:line="360" w:lineRule="auto"/>
        <w:jc w:val="both"/>
        <w:rPr>
          <w:rFonts w:ascii="Times New Roman" w:hAnsi="Times New Roman" w:cs="Times New Roman"/>
          <w:sz w:val="24"/>
          <w:szCs w:val="24"/>
        </w:rPr>
      </w:pPr>
    </w:p>
    <w:p w14:paraId="06DE303E" w14:textId="3D430C10" w:rsidR="00C059E5" w:rsidRDefault="00C37A1E" w:rsidP="00F464F7">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58240" behindDoc="0" locked="0" layoutInCell="1" allowOverlap="1" wp14:anchorId="6FAE9287" wp14:editId="63475762">
            <wp:simplePos x="0" y="0"/>
            <wp:positionH relativeFrom="column">
              <wp:posOffset>-254635</wp:posOffset>
            </wp:positionH>
            <wp:positionV relativeFrom="paragraph">
              <wp:posOffset>210820</wp:posOffset>
            </wp:positionV>
            <wp:extent cx="6459855" cy="4533265"/>
            <wp:effectExtent l="0" t="0" r="0" b="635"/>
            <wp:wrapTopAndBottom/>
            <wp:docPr id="135584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59855" cy="4533265"/>
                    </a:xfrm>
                    <a:prstGeom prst="rect">
                      <a:avLst/>
                    </a:prstGeom>
                    <a:noFill/>
                  </pic:spPr>
                </pic:pic>
              </a:graphicData>
            </a:graphic>
            <wp14:sizeRelH relativeFrom="margin">
              <wp14:pctWidth>0</wp14:pctWidth>
            </wp14:sizeRelH>
            <wp14:sizeRelV relativeFrom="margin">
              <wp14:pctHeight>0</wp14:pctHeight>
            </wp14:sizeRelV>
          </wp:anchor>
        </w:drawing>
      </w:r>
    </w:p>
    <w:p w14:paraId="312F3699" w14:textId="77777777" w:rsidR="00E52CCE" w:rsidRDefault="00E52CCE" w:rsidP="00F464F7">
      <w:pPr>
        <w:spacing w:line="360" w:lineRule="auto"/>
        <w:ind w:firstLine="720"/>
        <w:jc w:val="both"/>
        <w:rPr>
          <w:rFonts w:ascii="Times New Roman" w:hAnsi="Times New Roman" w:cs="Times New Roman"/>
          <w:b/>
          <w:bCs/>
          <w:i/>
          <w:iCs/>
          <w:sz w:val="24"/>
          <w:szCs w:val="24"/>
        </w:rPr>
      </w:pPr>
    </w:p>
    <w:p w14:paraId="1209E61F" w14:textId="6E67878D" w:rsidR="00593A82"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93A82" w:rsidRPr="00F464F7">
        <w:rPr>
          <w:rFonts w:ascii="Times New Roman" w:hAnsi="Times New Roman" w:cs="Times New Roman"/>
          <w:sz w:val="24"/>
          <w:szCs w:val="24"/>
        </w:rPr>
        <w:t xml:space="preserve">Recent research indicates modern produce has more nutrients compared to conventional options. Fruits exhibit lower nutrient levels in both amount and quality versus vegetables </w:t>
      </w:r>
      <w:r w:rsidR="00A56FE9"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&lt;EndNote&gt;&lt;Cite&gt;&lt;Author&gt;Bisen&lt;/Author&gt;&lt;Year&gt;2018&lt;/Year&gt;&lt;RecNum&gt;474&lt;/RecNum&gt;&lt;DisplayText&gt;[95]&lt;/DisplayText&gt;&lt;record&gt;&lt;rec-number&gt;474&lt;/rec-number&gt;&lt;foreign-keys&gt;&lt;key app="EN" db-id="vvw5xzrxxvt090epswzxes5c9900wd0aedts" timestamp="1708917288"&gt;474&lt;/key&gt;&lt;/foreign-keys&gt;&lt;ref-type name="Journal Article"&gt;17&lt;/ref-type&gt;&lt;contributors&gt;&lt;authors&gt;&lt;author&gt;Bisen, Jaiprakash&lt;/author&gt;&lt;author&gt;Patel, RK&lt;/author&gt;&lt;author&gt;Kundu, KK&lt;/author&gt;&lt;/authors&gt;&lt;/contributors&gt;&lt;titles&gt;&lt;title&gt;Marketing efficiency between traditional and modern supply chains of fruits and vegetables&lt;/title&gt;&lt;secondary-title&gt;Economic Affairs&lt;/secondary-title&gt;&lt;/titles&gt;&lt;periodical&gt;&lt;full-title&gt;Economic Affairs&lt;/full-title&gt;&lt;/periodical&gt;&lt;pages&gt;441-447&lt;/pages&gt;&lt;volume&gt;63&lt;/volume&gt;&lt;number&gt;2&lt;/number&gt;&lt;dates&gt;&lt;year&gt;2018&lt;/year&gt;&lt;/dates&gt;&lt;isbn&gt;0424-2513&lt;/isbn&gt;&lt;urls&gt;&lt;/urls&gt;&lt;/record&gt;&lt;/Cite&gt;&lt;/EndNote&gt;</w:instrText>
      </w:r>
      <w:r w:rsidR="00A56FE9"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[95]</w:t>
      </w:r>
      <w:r w:rsidR="00A56FE9" w:rsidRPr="00F464F7">
        <w:rPr>
          <w:rFonts w:ascii="Times New Roman" w:hAnsi="Times New Roman" w:cs="Times New Roman"/>
          <w:sz w:val="24"/>
          <w:szCs w:val="24"/>
        </w:rPr>
        <w:fldChar w:fldCharType="end"/>
      </w:r>
      <w:r w:rsidR="00593A82" w:rsidRPr="00F464F7">
        <w:rPr>
          <w:rFonts w:ascii="Times New Roman" w:hAnsi="Times New Roman" w:cs="Times New Roman"/>
          <w:sz w:val="24"/>
          <w:szCs w:val="24"/>
        </w:rPr>
        <w:t xml:space="preserve">. Supply chain activities are vital in meeting shifting consumer tastes and supporting fruit sector growth </w:t>
      </w:r>
      <w:r w:rsidR="00A56FE9"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&lt;EndNote&gt;&lt;Cite&gt;&lt;Author&gt;Chand&lt;/Author&gt;&lt;Year&gt;2021&lt;/Year&gt;&lt;RecNum&gt;475&lt;/RecNum&gt;&lt;DisplayText&gt;[96]&lt;/DisplayText&gt;&lt;record&gt;&lt;rec-number&gt;475&lt;/rec-number&gt;&lt;foreign-keys&gt;&lt;key app="EN" db-id="vvw5xzrxxvt090epswzxes5c9900wd0aedts" timestamp="1708917355"&gt;475&lt;/key&gt;&lt;/foreign-keys&gt;&lt;ref-type name="Journal Article"&gt;17&lt;/ref-type&gt;&lt;contributors&gt;&lt;authors&gt;&lt;author&gt;Chand, Khem&lt;/author&gt;&lt;author&gt;Suresh, A&lt;/author&gt;&lt;author&gt;Dastagiri, MB&lt;/author&gt;&lt;author&gt;Kumar, Shalander&lt;/author&gt;&lt;author&gt;Mandal, Subhasis&lt;/author&gt;&lt;/authors&gt;&lt;/contributors&gt;&lt;titles&gt;&lt;title&gt;Fruit marketing, its efficiency and supply chain constraints in India: A case study&lt;/title&gt;&lt;/titles&gt;&lt;dates&gt;&lt;year&gt;2021&lt;/year&gt;&lt;/dates&gt;&lt;urls&gt;&lt;/urls&gt;&lt;/record&gt;&lt;/Cite&gt;&lt;/EndNote&gt;</w:instrText>
      </w:r>
      <w:r w:rsidR="00A56FE9"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[96]</w:t>
      </w:r>
      <w:r w:rsidR="00A56FE9" w:rsidRPr="00F464F7">
        <w:rPr>
          <w:rFonts w:ascii="Times New Roman" w:hAnsi="Times New Roman" w:cs="Times New Roman"/>
          <w:sz w:val="24"/>
          <w:szCs w:val="24"/>
        </w:rPr>
        <w:fldChar w:fldCharType="end"/>
      </w:r>
      <w:r w:rsidR="00593A82" w:rsidRPr="00F464F7">
        <w:rPr>
          <w:rFonts w:ascii="Times New Roman" w:hAnsi="Times New Roman" w:cs="Times New Roman"/>
          <w:sz w:val="24"/>
          <w:szCs w:val="24"/>
        </w:rPr>
        <w:t xml:space="preserve">. Collaboration between suppliers and retailers improves </w:t>
      </w:r>
      <w:r>
        <w:rPr>
          <w:rFonts w:ascii="Times New Roman" w:hAnsi="Times New Roman" w:cs="Times New Roman"/>
          <w:sz w:val="24"/>
          <w:szCs w:val="24"/>
        </w:rPr>
        <w:t xml:space="preserve">the </w:t>
      </w:r>
      <w:r w:rsidR="00593A82" w:rsidRPr="00F464F7">
        <w:rPr>
          <w:rFonts w:ascii="Times New Roman" w:hAnsi="Times New Roman" w:cs="Times New Roman"/>
          <w:sz w:val="24"/>
          <w:szCs w:val="24"/>
        </w:rPr>
        <w:t xml:space="preserve">matching of supply and </w:t>
      </w:r>
      <w:r w:rsidR="00593A82" w:rsidRPr="00F464F7">
        <w:rPr>
          <w:rFonts w:ascii="Times New Roman" w:hAnsi="Times New Roman" w:cs="Times New Roman"/>
          <w:sz w:val="24"/>
          <w:szCs w:val="24"/>
        </w:rPr>
        <w:lastRenderedPageBreak/>
        <w:t>demand. Suppliers can target preferred varieties, optimize yield</w:t>
      </w:r>
      <w:r>
        <w:rPr>
          <w:rFonts w:ascii="Times New Roman" w:hAnsi="Times New Roman" w:cs="Times New Roman"/>
          <w:sz w:val="24"/>
          <w:szCs w:val="24"/>
        </w:rPr>
        <w:t>,</w:t>
      </w:r>
      <w:r w:rsidR="00593A82" w:rsidRPr="00F464F7">
        <w:rPr>
          <w:rFonts w:ascii="Times New Roman" w:hAnsi="Times New Roman" w:cs="Times New Roman"/>
          <w:sz w:val="24"/>
          <w:szCs w:val="24"/>
        </w:rPr>
        <w:t xml:space="preserve"> and deliver optimal ripeness by sharing information and forecasting </w:t>
      </w:r>
      <w:r w:rsidR="008D319C"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&lt;EndNote&gt;&lt;Cite&gt;&lt;Author&gt;Yu&lt;/Author&gt;&lt;Year&gt;2013&lt;/Year&gt;&lt;RecNum&gt;476&lt;/RecNum&gt;&lt;DisplayText&gt;[97]&lt;/DisplayText&gt;&lt;record&gt;&lt;rec-number&gt;476&lt;/rec-number&gt;&lt;foreign-keys&gt;&lt;key app="EN" db-id="vvw5xzrxxvt090epswzxes5c9900wd0aedts" timestamp="1708917426"&gt;476&lt;/key&gt;&lt;/foreign-keys&gt;&lt;ref-type name="Journal Article"&gt;17&lt;/ref-type&gt;&lt;contributors&gt;&lt;authors&gt;&lt;author&gt;Yu, Min&lt;/author&gt;&lt;author&gt;Nagurney, Anna&lt;/author&gt;&lt;/authors&gt;&lt;/contributors&gt;&lt;titles&gt;&lt;title&gt;Competitive food supply chain networks with application to fresh produce&lt;/title&gt;&lt;secondary-title&gt;European Journal of Operational Research&lt;/secondary-title&gt;&lt;/titles&gt;&lt;periodical&gt;&lt;full-title&gt;European Journal of Operational Research&lt;/full-title&gt;&lt;/periodical&gt;&lt;pages&gt;273-282&lt;/pages&gt;&lt;volume&gt;224&lt;/volume&gt;&lt;number&gt;2&lt;/number&gt;&lt;dates&gt;&lt;year&gt;2013&lt;/year&gt;&lt;/dates&gt;&lt;isbn&gt;0377-2217&lt;/isbn&gt;&lt;urls&gt;&lt;/urls&gt;&lt;/record&gt;&lt;/Cite&gt;&lt;/EndNote&gt;</w:instrText>
      </w:r>
      <w:r w:rsidR="008D319C"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[97]</w:t>
      </w:r>
      <w:r w:rsidR="008D319C" w:rsidRPr="00F464F7">
        <w:rPr>
          <w:rFonts w:ascii="Times New Roman" w:hAnsi="Times New Roman" w:cs="Times New Roman"/>
          <w:sz w:val="24"/>
          <w:szCs w:val="24"/>
        </w:rPr>
        <w:fldChar w:fldCharType="end"/>
      </w:r>
      <w:r w:rsidR="00593A82" w:rsidRPr="00F464F7">
        <w:rPr>
          <w:rFonts w:ascii="Times New Roman" w:hAnsi="Times New Roman" w:cs="Times New Roman"/>
          <w:sz w:val="24"/>
          <w:szCs w:val="24"/>
        </w:rPr>
        <w:t>. Efficient management is key to meeting customer needs in the fruit business. Success requires adapting strategies to align with preferences and deliver outstanding quality, marketing</w:t>
      </w:r>
      <w:r>
        <w:rPr>
          <w:rFonts w:ascii="Times New Roman" w:hAnsi="Times New Roman" w:cs="Times New Roman"/>
          <w:sz w:val="24"/>
          <w:szCs w:val="24"/>
        </w:rPr>
        <w:t>,</w:t>
      </w:r>
      <w:r w:rsidR="00593A82" w:rsidRPr="00F464F7">
        <w:rPr>
          <w:rFonts w:ascii="Times New Roman" w:hAnsi="Times New Roman" w:cs="Times New Roman"/>
          <w:sz w:val="24"/>
          <w:szCs w:val="24"/>
        </w:rPr>
        <w:t xml:space="preserve"> and eco-friendly production </w:t>
      </w:r>
      <w:r w:rsidR="008D319C"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&lt;EndNote&gt;&lt;Cite&gt;&lt;Author&gt;Negi&lt;/Author&gt;&lt;Year&gt;2014&lt;/Year&gt;&lt;RecNum&gt;477&lt;/RecNum&gt;&lt;DisplayText&gt;[98]&lt;/DisplayText&gt;&lt;record&gt;&lt;rec-number&gt;477&lt;/rec-number&gt;&lt;foreign-keys&gt;&lt;key app="EN" db-id="vvw5xzrxxvt090epswzxes5c9900wd0aedts" timestamp="1708917520"&gt;477&lt;/key&gt;&lt;/foreign-keys&gt;&lt;ref-type name="Journal Article"&gt;17&lt;/ref-type&gt;&lt;contributors&gt;&lt;authors&gt;&lt;author&gt;Negi, Saurav&lt;/author&gt;&lt;author&gt;Anand, Neeraj&lt;/author&gt;&lt;/authors&gt;&lt;/contributors&gt;&lt;titles&gt;&lt;title&gt;Supply chain efficiency: an insight from fruits and vegetables sector in India&lt;/title&gt;&lt;secondary-title&gt;Journal of operations and supply chain management&lt;/secondary-title&gt;&lt;/titles&gt;&lt;periodical&gt;&lt;full-title&gt;Journal of operations and supply chain management&lt;/full-title&gt;&lt;/periodical&gt;&lt;pages&gt;154-167&lt;/pages&gt;&lt;volume&gt;7&lt;/volume&gt;&lt;number&gt;2&lt;/number&gt;&lt;dates&gt;&lt;year&gt;2014&lt;/year&gt;&lt;/dates&gt;&lt;isbn&gt;1984-3046&lt;/isbn&gt;&lt;urls&gt;&lt;/urls&gt;&lt;/record&gt;&lt;/Cite&gt;&lt;/EndNote&gt;</w:instrText>
      </w:r>
      <w:r w:rsidR="008D319C"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[98]</w:t>
      </w:r>
      <w:r w:rsidR="008D319C" w:rsidRPr="00F464F7">
        <w:rPr>
          <w:rFonts w:ascii="Times New Roman" w:hAnsi="Times New Roman" w:cs="Times New Roman"/>
          <w:sz w:val="24"/>
          <w:szCs w:val="24"/>
        </w:rPr>
        <w:fldChar w:fldCharType="end"/>
      </w:r>
      <w:r w:rsidR="00593A82" w:rsidRPr="00F464F7">
        <w:rPr>
          <w:rFonts w:ascii="Times New Roman" w:hAnsi="Times New Roman" w:cs="Times New Roman"/>
          <w:sz w:val="24"/>
          <w:szCs w:val="24"/>
        </w:rPr>
        <w:t>.</w:t>
      </w:r>
    </w:p>
    <w:p w14:paraId="1F9F5552" w14:textId="46C80657" w:rsidR="0082397D" w:rsidRPr="00F464F7" w:rsidRDefault="00FF7267" w:rsidP="00F464F7">
      <w:pPr>
        <w:spacing w:before="100" w:beforeAutospacing="1" w:after="100" w:afterAutospacing="1" w:line="360" w:lineRule="auto"/>
        <w:jc w:val="both"/>
        <w:outlineLvl w:val="1"/>
        <w:rPr>
          <w:rFonts w:ascii="Times New Roman" w:hAnsi="Times New Roman" w:cs="Times New Roman"/>
          <w:b/>
          <w:bCs/>
          <w:sz w:val="24"/>
          <w:szCs w:val="24"/>
        </w:rPr>
      </w:pPr>
      <w:bookmarkStart w:id="13" w:name="_Hlk159089768"/>
      <w:bookmarkEnd w:id="11"/>
      <w:r>
        <w:rPr>
          <w:rFonts w:ascii="Times New Roman" w:hAnsi="Times New Roman" w:cs="Times New Roman"/>
          <w:b/>
          <w:bCs/>
          <w:sz w:val="24"/>
          <w:szCs w:val="24"/>
        </w:rPr>
        <w:t>10</w:t>
      </w:r>
      <w:r w:rsidR="00792A8D" w:rsidRPr="00F464F7">
        <w:rPr>
          <w:rFonts w:ascii="Times New Roman" w:hAnsi="Times New Roman" w:cs="Times New Roman"/>
          <w:b/>
          <w:bCs/>
          <w:sz w:val="24"/>
          <w:szCs w:val="24"/>
        </w:rPr>
        <w:t>.</w:t>
      </w:r>
      <w:bookmarkStart w:id="14" w:name="_Hlk159998669"/>
      <w:r w:rsidR="009B05E5">
        <w:rPr>
          <w:rFonts w:ascii="Times New Roman" w:hAnsi="Times New Roman" w:cs="Times New Roman"/>
          <w:b/>
          <w:bCs/>
          <w:sz w:val="24"/>
          <w:szCs w:val="24"/>
        </w:rPr>
        <w:t xml:space="preserve"> </w:t>
      </w:r>
      <w:r w:rsidR="0082397D" w:rsidRPr="00F464F7">
        <w:rPr>
          <w:rFonts w:ascii="Times New Roman" w:hAnsi="Times New Roman" w:cs="Times New Roman"/>
          <w:b/>
          <w:bCs/>
          <w:sz w:val="24"/>
          <w:szCs w:val="24"/>
        </w:rPr>
        <w:t xml:space="preserve">Role of Marketing in Shaping Fruit </w:t>
      </w:r>
      <w:bookmarkEnd w:id="14"/>
      <w:r w:rsidR="009B05E5">
        <w:rPr>
          <w:rFonts w:ascii="Times New Roman" w:hAnsi="Times New Roman" w:cs="Times New Roman"/>
          <w:b/>
          <w:bCs/>
          <w:sz w:val="24"/>
          <w:szCs w:val="24"/>
        </w:rPr>
        <w:t>Preferences</w:t>
      </w:r>
    </w:p>
    <w:p w14:paraId="7BC19084" w14:textId="1EAC22B9" w:rsidR="00DB6FC6" w:rsidRDefault="009B05E5" w:rsidP="009B05E5">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ab/>
      </w:r>
      <w:r w:rsidR="004A415D" w:rsidRPr="00F464F7">
        <w:rPr>
          <w:rFonts w:ascii="Times New Roman" w:hAnsi="Times New Roman" w:cs="Times New Roman"/>
          <w:sz w:val="24"/>
          <w:szCs w:val="24"/>
        </w:rPr>
        <w:t xml:space="preserve">In contrast to processed foods, fresh fruits are typically sold without any branding. Nonetheless, the significance of fruit sales and recognition proves that effective marketing can greatly enhance the desirability of these natural products </w:t>
      </w:r>
      <w:r w:rsidR="008D319C"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&lt;EndNote&gt;&lt;Cite&gt;&lt;Author&gt;Kleih&lt;/Author&gt;&lt;Year&gt;2021&lt;/Year&gt;&lt;RecNum&gt;478&lt;/RecNum&gt;&lt;DisplayText&gt;[99]&lt;/DisplayText&gt;&lt;record&gt;&lt;rec-number&gt;478&lt;/rec-number&gt;&lt;foreign-keys&gt;&lt;key app="EN" db-id="vvw5xzrxxvt090epswzxes5c9900wd0aedts" timestamp="1708917578"&gt;478&lt;/key&gt;&lt;/foreign-keys&gt;&lt;ref-type name="Journal Article"&gt;17&lt;/ref-type&gt;&lt;contributors&gt;&lt;authors&gt;&lt;author&gt;Kleih, Anne-Katrin&lt;/author&gt;&lt;author&gt;Sparke, Kai&lt;/author&gt;&lt;/authors&gt;&lt;/contributors&gt;&lt;titles&gt;&lt;title&gt;Visual marketing: The importance and consumer recognition of fruit brands in supermarket fruit displays&lt;/title&gt;&lt;secondary-title&gt;Food Quality and Preference&lt;/secondary-title&gt;&lt;/titles&gt;&lt;periodical&gt;&lt;full-title&gt;Food Quality and Preference&lt;/full-title&gt;&lt;/periodical&gt;&lt;pages&gt;104263&lt;/pages&gt;&lt;volume&gt;93&lt;/volume&gt;&lt;dates&gt;&lt;year&gt;2021&lt;/year&gt;&lt;/dates&gt;&lt;isbn&gt;0950-3293&lt;/isbn&gt;&lt;urls&gt;&lt;/urls&gt;&lt;/record&gt;&lt;/Cite&gt;&lt;/EndNote&gt;</w:instrText>
      </w:r>
      <w:r w:rsidR="008D319C"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[99]</w:t>
      </w:r>
      <w:r w:rsidR="008D319C" w:rsidRPr="00F464F7">
        <w:rPr>
          <w:rFonts w:ascii="Times New Roman" w:hAnsi="Times New Roman" w:cs="Times New Roman"/>
          <w:sz w:val="24"/>
          <w:szCs w:val="24"/>
        </w:rPr>
        <w:fldChar w:fldCharType="end"/>
      </w:r>
      <w:r w:rsidR="004A415D" w:rsidRPr="00F464F7">
        <w:rPr>
          <w:rFonts w:ascii="Times New Roman" w:hAnsi="Times New Roman" w:cs="Times New Roman"/>
          <w:sz w:val="24"/>
          <w:szCs w:val="24"/>
        </w:rPr>
        <w:t xml:space="preserve">.Good product design and strategic sales locations are crucial for differentiating fruits in the market. For example, successful names for fruits such as Pink Lady apples, Cuties citrus, and Driscoll's strawberries create a unique identity and perception among consumers </w:t>
      </w:r>
      <w:r w:rsidR="008D319C"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&lt;EndNote&gt;&lt;Cite&gt;&lt;Author&gt;Rickard&lt;/Author&gt;&lt;Year&gt;2011&lt;/Year&gt;&lt;RecNum&gt;479&lt;/RecNum&gt;&lt;DisplayText&gt;[100]&lt;/DisplayText&gt;&lt;record&gt;&lt;rec-number&gt;479&lt;/rec-number&gt;&lt;foreign-keys&gt;&lt;key app="EN" db-id="vvw5xzrxxvt090epswzxes5c9900wd0aedts" timestamp="1708917636"&gt;479&lt;/key&gt;&lt;/foreign-keys&gt;&lt;ref-type name="Journal Article"&gt;17&lt;/ref-type&gt;&lt;contributors&gt;&lt;authors&gt;&lt;author&gt;Rickard, Bradley J&lt;/author&gt;&lt;author&gt;Schmit, Todd M&lt;/author&gt;&lt;author&gt;Gomez, Miguel I&lt;/author&gt;&lt;author&gt;Lu, Hao&lt;/author&gt;&lt;/authors&gt;&lt;/contributors&gt;&lt;titles&gt;&lt;title&gt;Does the Name Matter? Developing Brands for Patented Fruit Varieties&lt;/title&gt;&lt;/titles&gt;&lt;dates&gt;&lt;year&gt;2011&lt;/year&gt;&lt;/dates&gt;&lt;urls&gt;&lt;/urls&gt;&lt;/record&gt;&lt;/Cite&gt;&lt;/EndNote&gt;</w:instrText>
      </w:r>
      <w:r w:rsidR="008D319C"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[100]</w:t>
      </w:r>
      <w:r w:rsidR="008D319C" w:rsidRPr="00F464F7">
        <w:rPr>
          <w:rFonts w:ascii="Times New Roman" w:hAnsi="Times New Roman" w:cs="Times New Roman"/>
          <w:sz w:val="24"/>
          <w:szCs w:val="24"/>
        </w:rPr>
        <w:fldChar w:fldCharType="end"/>
      </w:r>
      <w:r w:rsidR="004A415D" w:rsidRPr="00F464F7">
        <w:rPr>
          <w:rFonts w:ascii="Times New Roman" w:hAnsi="Times New Roman" w:cs="Times New Roman"/>
          <w:sz w:val="24"/>
          <w:szCs w:val="24"/>
        </w:rPr>
        <w:t>.</w:t>
      </w:r>
    </w:p>
    <w:p w14:paraId="703EE7AB" w14:textId="164C414C" w:rsidR="006D7EC1" w:rsidRPr="006D7EC1" w:rsidRDefault="006D7EC1" w:rsidP="006D7EC1">
      <w:pPr>
        <w:spacing w:before="100" w:beforeAutospacing="1" w:after="100" w:afterAutospacing="1" w:line="360" w:lineRule="auto"/>
        <w:outlineLvl w:val="1"/>
        <w:rPr>
          <w:rFonts w:ascii="Times New Roman" w:hAnsi="Times New Roman" w:cs="Times New Roman"/>
          <w:b/>
          <w:bCs/>
          <w:sz w:val="24"/>
          <w:szCs w:val="24"/>
        </w:rPr>
      </w:pPr>
      <w:r w:rsidRPr="006D7EC1">
        <w:rPr>
          <w:rFonts w:ascii="Times New Roman" w:hAnsi="Times New Roman" w:cs="Times New Roman"/>
          <w:b/>
          <w:bCs/>
          <w:sz w:val="24"/>
          <w:szCs w:val="24"/>
        </w:rPr>
        <w:t>Fig 9: Marketing Strategies that enhance consumer preference</w:t>
      </w:r>
    </w:p>
    <w:p w14:paraId="73286887" w14:textId="77777777" w:rsidR="006D7EC1" w:rsidRDefault="006D7EC1" w:rsidP="009B05E5">
      <w:pPr>
        <w:spacing w:before="100" w:beforeAutospacing="1" w:after="100" w:afterAutospacing="1" w:line="360" w:lineRule="auto"/>
        <w:jc w:val="both"/>
        <w:outlineLvl w:val="1"/>
        <w:rPr>
          <w:rFonts w:ascii="Times New Roman" w:hAnsi="Times New Roman" w:cs="Times New Roman"/>
          <w:sz w:val="24"/>
          <w:szCs w:val="24"/>
        </w:rPr>
      </w:pPr>
    </w:p>
    <w:p w14:paraId="2D2D7880" w14:textId="357785E4" w:rsidR="004A415D" w:rsidRPr="00F464F7" w:rsidRDefault="00125CF3" w:rsidP="00125CF3">
      <w:pPr>
        <w:spacing w:before="100" w:beforeAutospacing="1" w:after="100" w:afterAutospacing="1" w:line="360" w:lineRule="auto"/>
        <w:ind w:firstLine="142"/>
        <w:jc w:val="both"/>
        <w:outlineLvl w:val="1"/>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5693614D" wp14:editId="51C7023E">
            <wp:extent cx="5940425" cy="3453926"/>
            <wp:effectExtent l="0" t="0" r="3175" b="0"/>
            <wp:docPr id="101774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77929" cy="3475732"/>
                    </a:xfrm>
                    <a:prstGeom prst="rect">
                      <a:avLst/>
                    </a:prstGeom>
                    <a:noFill/>
                  </pic:spPr>
                </pic:pic>
              </a:graphicData>
            </a:graphic>
          </wp:inline>
        </w:drawing>
      </w:r>
    </w:p>
    <w:p w14:paraId="5CC45BB6" w14:textId="01138851" w:rsidR="004A415D" w:rsidRPr="00F464F7" w:rsidRDefault="009B05E5" w:rsidP="009B05E5">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ab/>
      </w:r>
      <w:r w:rsidR="004A415D" w:rsidRPr="00F464F7">
        <w:rPr>
          <w:rFonts w:ascii="Times New Roman" w:hAnsi="Times New Roman" w:cs="Times New Roman"/>
          <w:sz w:val="24"/>
          <w:szCs w:val="24"/>
        </w:rPr>
        <w:t xml:space="preserve">Implementing marketing techniques that address consumers' needs for convenience and added value can certainly influence their choice of </w:t>
      </w:r>
      <w:proofErr w:type="spellStart"/>
      <w:r>
        <w:rPr>
          <w:rFonts w:ascii="Times New Roman" w:hAnsi="Times New Roman" w:cs="Times New Roman"/>
          <w:sz w:val="24"/>
          <w:szCs w:val="24"/>
        </w:rPr>
        <w:t>favorite</w:t>
      </w:r>
      <w:proofErr w:type="spellEnd"/>
      <w:r w:rsidR="004A415D" w:rsidRPr="00F464F7">
        <w:rPr>
          <w:rFonts w:ascii="Times New Roman" w:hAnsi="Times New Roman" w:cs="Times New Roman"/>
          <w:sz w:val="24"/>
          <w:szCs w:val="24"/>
        </w:rPr>
        <w:t xml:space="preserve"> fruits. For instance, pre-cut and packaged fruit alternatives, as well as deliciously prepared fruit snacks and smoothies, make it easy for people to increase their daily fruit consumption. These convenient options not only provide children with fruit in their diet but also expose them to a variety of fruits </w:t>
      </w:r>
      <w:r w:rsidR="008D319C"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&lt;EndNote&gt;&lt;Cite&gt;&lt;Author&gt;Pollard&lt;/Author&gt;&lt;Year&gt;2008&lt;/Year&gt;&lt;RecNum&gt;480&lt;/RecNum&gt;&lt;DisplayText&gt;[101]&lt;/DisplayText&gt;&lt;record&gt;&lt;rec-number&gt;480&lt;/rec-number&gt;&lt;foreign-keys&gt;&lt;key app="EN" db-id="vvw5xzrxxvt090epswzxes5c9900wd0aedts" timestamp="1708917710"&gt;480&lt;/key&gt;&lt;/foreign-keys&gt;&lt;ref-type name="Journal Article"&gt;17&lt;/ref-type&gt;&lt;contributors&gt;&lt;authors&gt;&lt;author&gt;Pollard, Christina M&lt;/author&gt;&lt;author&gt;Miller, Margaret R&lt;/author&gt;&lt;author&gt;Daly, Alison M&lt;/author&gt;&lt;author&gt;Crouchley, Kathy E&lt;/author&gt;&lt;author&gt;O’Donoghue, Kathy J&lt;/author&gt;&lt;author&gt;Lang, Anthea J&lt;/author&gt;&lt;author&gt;Binns, Colin W&lt;/author&gt;&lt;/authors&gt;&lt;/contributors&gt;&lt;titles&gt;&lt;title&gt;Increasing fruit and vegetable consumption: success of the Western Australian Go for 2&amp;amp;5® campaign&lt;/title&gt;&lt;secondary-title&gt;Public health nutrition&lt;/secondary-title&gt;&lt;/titles&gt;&lt;periodical&gt;&lt;full-title&gt;Public health nutrition&lt;/full-title&gt;&lt;/periodical&gt;&lt;pages&gt;314-320&lt;/pages&gt;&lt;volume&gt;11&lt;/volume&gt;&lt;number&gt;3&lt;/number&gt;&lt;dates&gt;&lt;year&gt;2008&lt;/year&gt;&lt;/dates&gt;&lt;isbn&gt;1475-2727&lt;/isbn&gt;&lt;urls&gt;&lt;/urls&gt;&lt;/record&gt;&lt;/Cite&gt;&lt;/EndNote&gt;</w:instrText>
      </w:r>
      <w:r w:rsidR="008D319C"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[101]</w:t>
      </w:r>
      <w:r w:rsidR="008D319C" w:rsidRPr="00F464F7">
        <w:rPr>
          <w:rFonts w:ascii="Times New Roman" w:hAnsi="Times New Roman" w:cs="Times New Roman"/>
          <w:sz w:val="24"/>
          <w:szCs w:val="24"/>
        </w:rPr>
        <w:fldChar w:fldCharType="end"/>
      </w:r>
      <w:r w:rsidR="004A415D" w:rsidRPr="00F464F7">
        <w:rPr>
          <w:rFonts w:ascii="Times New Roman" w:hAnsi="Times New Roman" w:cs="Times New Roman"/>
          <w:sz w:val="24"/>
          <w:szCs w:val="24"/>
        </w:rPr>
        <w:t>.</w:t>
      </w:r>
    </w:p>
    <w:p w14:paraId="7ECEA79B" w14:textId="59F9CE08" w:rsidR="00125CF3" w:rsidRDefault="009B05E5" w:rsidP="009B05E5">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ab/>
      </w:r>
      <w:r w:rsidR="004A415D" w:rsidRPr="00F464F7">
        <w:rPr>
          <w:rFonts w:ascii="Times New Roman" w:hAnsi="Times New Roman" w:cs="Times New Roman"/>
          <w:sz w:val="24"/>
          <w:szCs w:val="24"/>
        </w:rPr>
        <w:t>A well-crafted marketing strategy</w:t>
      </w:r>
      <w:r w:rsidR="0014395A">
        <w:rPr>
          <w:rFonts w:ascii="Times New Roman" w:hAnsi="Times New Roman" w:cs="Times New Roman"/>
          <w:sz w:val="24"/>
          <w:szCs w:val="24"/>
        </w:rPr>
        <w:t xml:space="preserve"> from (Fig </w:t>
      </w:r>
      <w:r w:rsidR="000A30E4">
        <w:rPr>
          <w:rFonts w:ascii="Times New Roman" w:hAnsi="Times New Roman" w:cs="Times New Roman"/>
          <w:sz w:val="24"/>
          <w:szCs w:val="24"/>
        </w:rPr>
        <w:t>9</w:t>
      </w:r>
      <w:r w:rsidR="0014395A">
        <w:rPr>
          <w:rFonts w:ascii="Times New Roman" w:hAnsi="Times New Roman" w:cs="Times New Roman"/>
          <w:sz w:val="24"/>
          <w:szCs w:val="24"/>
        </w:rPr>
        <w:t>)</w:t>
      </w:r>
      <w:r w:rsidR="004A415D" w:rsidRPr="00F464F7">
        <w:rPr>
          <w:rFonts w:ascii="Times New Roman" w:hAnsi="Times New Roman" w:cs="Times New Roman"/>
          <w:sz w:val="24"/>
          <w:szCs w:val="24"/>
        </w:rPr>
        <w:t xml:space="preserve"> can successfully sway consumer preferences toward fresh produce by highlighting the health benefits of fruits and providing a range of in-store discounts, samples, and special promotions. </w:t>
      </w:r>
      <w:r w:rsidR="00F464F7" w:rsidRPr="00F464F7">
        <w:rPr>
          <w:rFonts w:ascii="Times New Roman" w:hAnsi="Times New Roman" w:cs="Times New Roman"/>
          <w:sz w:val="24"/>
          <w:szCs w:val="24"/>
        </w:rPr>
        <w:t>Moreover,</w:t>
      </w:r>
      <w:r w:rsidR="008D319C" w:rsidRPr="00F464F7">
        <w:rPr>
          <w:rFonts w:ascii="Times New Roman" w:hAnsi="Times New Roman" w:cs="Times New Roman"/>
          <w:sz w:val="24"/>
          <w:szCs w:val="24"/>
        </w:rPr>
        <w:t xml:space="preserve"> c</w:t>
      </w:r>
      <w:r w:rsidR="004A415D" w:rsidRPr="00F464F7">
        <w:rPr>
          <w:rFonts w:ascii="Times New Roman" w:hAnsi="Times New Roman" w:cs="Times New Roman"/>
          <w:sz w:val="24"/>
          <w:szCs w:val="24"/>
        </w:rPr>
        <w:t xml:space="preserve">reatively designed displays, engaging tasting experiences, and enticing promotions encourage customers to explore the wide variety of fruits and make healthier choices. </w:t>
      </w:r>
      <w:r w:rsidR="008D319C" w:rsidRPr="00F464F7">
        <w:rPr>
          <w:rFonts w:ascii="Times New Roman" w:hAnsi="Times New Roman" w:cs="Times New Roman"/>
          <w:sz w:val="24"/>
          <w:szCs w:val="24"/>
        </w:rPr>
        <w:t>Additionally</w:t>
      </w:r>
      <w:r>
        <w:rPr>
          <w:rFonts w:ascii="Times New Roman" w:hAnsi="Times New Roman" w:cs="Times New Roman"/>
          <w:sz w:val="24"/>
          <w:szCs w:val="24"/>
        </w:rPr>
        <w:t>,</w:t>
      </w:r>
      <w:r w:rsidR="008D319C" w:rsidRPr="00F464F7">
        <w:rPr>
          <w:rFonts w:ascii="Times New Roman" w:hAnsi="Times New Roman" w:cs="Times New Roman"/>
          <w:sz w:val="24"/>
          <w:szCs w:val="24"/>
        </w:rPr>
        <w:t xml:space="preserve"> t</w:t>
      </w:r>
      <w:r w:rsidR="004A415D" w:rsidRPr="00F464F7">
        <w:rPr>
          <w:rFonts w:ascii="Times New Roman" w:hAnsi="Times New Roman" w:cs="Times New Roman"/>
          <w:sz w:val="24"/>
          <w:szCs w:val="24"/>
        </w:rPr>
        <w:t>his combination not only influences what consumers buy but also raises awareness and promotes trying and purchasing different types of fruits</w:t>
      </w:r>
      <w:r w:rsidR="008D319C"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&lt;EndNote&gt;&lt;Cite&gt;&lt;Author&gt;Glanz&lt;/Author&gt;&lt;Year&gt;2012&lt;/Year&gt;&lt;RecNum&gt;481&lt;/RecNum&gt;&lt;DisplayText&gt;[102]&lt;/DisplayText&gt;&lt;record&gt;&lt;rec-number&gt;481&lt;/rec-number&gt;&lt;foreign-keys&gt;&lt;key app="EN" db-id="vvw5xzrxxvt090epswzxes5c9900wd0aedts" timestamp="1708917796"&gt;481&lt;/key&gt;&lt;/foreign-keys&gt;&lt;ref-type name="Journal Article"&gt;17&lt;/ref-type&gt;&lt;contributors&gt;&lt;authors&gt;&lt;author&gt;Glanz, Karen&lt;/author&gt;&lt;author&gt;Bader, Michael DM&lt;/author&gt;&lt;author&gt;Iyer, Shally&lt;/author&gt;&lt;/authors&gt;&lt;/contributors&gt;&lt;titles&gt;&lt;title&gt;Retail grocery store marketing strategies and obesity: an integrative review&lt;/title&gt;&lt;secondary-title&gt;American journal of preventive medicine&lt;/secondary-title&gt;&lt;/titles&gt;&lt;periodical&gt;&lt;full-title&gt;American journal of preventive medicine&lt;/full-title&gt;&lt;/periodical&gt;&lt;pages&gt;503-512&lt;/pages&gt;&lt;volume&gt;42&lt;/volume&gt;&lt;number&gt;5&lt;/number&gt;&lt;dates&gt;&lt;year&gt;2012&lt;/year&gt;&lt;/dates&gt;&lt;isbn&gt;0749-3797&lt;/isbn&gt;&lt;urls&gt;&lt;/urls&gt;&lt;/record&gt;&lt;/Cite&gt;&lt;/EndNote&gt;</w:instrText>
      </w:r>
      <w:r w:rsidR="008D319C"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[102]</w:t>
      </w:r>
      <w:r w:rsidR="008D319C" w:rsidRPr="00F464F7">
        <w:rPr>
          <w:rFonts w:ascii="Times New Roman" w:hAnsi="Times New Roman" w:cs="Times New Roman"/>
          <w:sz w:val="24"/>
          <w:szCs w:val="24"/>
        </w:rPr>
        <w:fldChar w:fldCharType="end"/>
      </w:r>
      <w:r w:rsidR="004A415D" w:rsidRPr="00F464F7">
        <w:rPr>
          <w:rFonts w:ascii="Times New Roman" w:hAnsi="Times New Roman" w:cs="Times New Roman"/>
          <w:sz w:val="24"/>
          <w:szCs w:val="24"/>
        </w:rPr>
        <w:t>.The packaging and label</w:t>
      </w:r>
      <w:r w:rsidR="00F15F27" w:rsidRPr="00F464F7">
        <w:rPr>
          <w:rFonts w:ascii="Times New Roman" w:hAnsi="Times New Roman" w:cs="Times New Roman"/>
          <w:sz w:val="24"/>
          <w:szCs w:val="24"/>
        </w:rPr>
        <w:t>l</w:t>
      </w:r>
      <w:r w:rsidR="004A415D" w:rsidRPr="00F464F7">
        <w:rPr>
          <w:rFonts w:ascii="Times New Roman" w:hAnsi="Times New Roman" w:cs="Times New Roman"/>
          <w:sz w:val="24"/>
          <w:szCs w:val="24"/>
        </w:rPr>
        <w:t>ing of fruits, which fall under marketing strategies, also significantly influence consumer preferences and purchasing decisions</w:t>
      </w:r>
      <w:r w:rsidR="00E1402A" w:rsidRPr="00F464F7">
        <w:rPr>
          <w:rFonts w:ascii="Times New Roman" w:hAnsi="Times New Roman" w:cs="Times New Roman"/>
          <w:sz w:val="24"/>
          <w:szCs w:val="24"/>
        </w:rPr>
        <w:t xml:space="preserve"> and </w:t>
      </w:r>
      <w:r w:rsidR="00F464F7" w:rsidRPr="00F464F7">
        <w:rPr>
          <w:rFonts w:ascii="Times New Roman" w:hAnsi="Times New Roman" w:cs="Times New Roman"/>
          <w:sz w:val="24"/>
          <w:szCs w:val="24"/>
        </w:rPr>
        <w:t>even though</w:t>
      </w:r>
      <w:r w:rsidR="00E1402A" w:rsidRPr="00F464F7">
        <w:rPr>
          <w:rFonts w:ascii="Times New Roman" w:hAnsi="Times New Roman" w:cs="Times New Roman"/>
          <w:sz w:val="24"/>
          <w:szCs w:val="24"/>
        </w:rPr>
        <w:t xml:space="preserve"> e</w:t>
      </w:r>
      <w:r w:rsidR="004A415D" w:rsidRPr="00F464F7">
        <w:rPr>
          <w:rFonts w:ascii="Times New Roman" w:hAnsi="Times New Roman" w:cs="Times New Roman"/>
          <w:sz w:val="24"/>
          <w:szCs w:val="24"/>
        </w:rPr>
        <w:t>ye-catching labels, vibrant packaging, and appealing colo</w:t>
      </w:r>
      <w:r w:rsidR="00F15F27" w:rsidRPr="00F464F7">
        <w:rPr>
          <w:rFonts w:ascii="Times New Roman" w:hAnsi="Times New Roman" w:cs="Times New Roman"/>
          <w:sz w:val="24"/>
          <w:szCs w:val="24"/>
        </w:rPr>
        <w:t>u</w:t>
      </w:r>
      <w:r w:rsidR="004A415D" w:rsidRPr="00F464F7">
        <w:rPr>
          <w:rFonts w:ascii="Times New Roman" w:hAnsi="Times New Roman" w:cs="Times New Roman"/>
          <w:sz w:val="24"/>
          <w:szCs w:val="24"/>
        </w:rPr>
        <w:t>rs can make fruits more attractive and intriguing for buyers to choose. Moreover, vital health and nutritional information on the labels can also affect consumer choices as it communicates the advantages of particular fruits</w:t>
      </w:r>
      <w:r w:rsidR="008D319C"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&lt;EndNote&gt;&lt;Cite&gt;&lt;Author&gt;Grunert&lt;/Author&gt;&lt;Year&gt;2010&lt;/Year&gt;&lt;RecNum&gt;482&lt;/RecNum&gt;&lt;DisplayText&gt;[103]&lt;/DisplayText&gt;&lt;record&gt;&lt;rec-number&gt;482&lt;/rec-number&gt;&lt;foreign-keys&gt;&lt;key app="EN" db-id="vvw5xzrxxvt090epswzxes5c9900wd0aedts" timestamp="1708917871"&gt;482&lt;/key&gt;&lt;/foreign-keys&gt;&lt;ref-type name="Journal Article"&gt;17&lt;/ref-type&gt;&lt;contributors&gt;&lt;authors&gt;&lt;author&gt;Grunert, Klaus G&lt;/author&gt;&lt;author&gt;Fernández-Celemín, Laura&lt;/author&gt;&lt;author&gt;Wills, Josephine M&lt;/author&gt;&lt;author&gt;Storcksdieck genannt Bonsmann, Stefan&lt;/author&gt;&lt;author&gt;Nureeva, Liliya&lt;/author&gt;&lt;/authors&gt;&lt;/contributors&gt;&lt;titles&gt;&lt;title&gt;Use and understanding of nutrition information on food labels in six European countries&lt;/title&gt;&lt;secondary-title&gt;Journal of public health&lt;/secondary-title&gt;&lt;/titles&gt;&lt;periodical&gt;&lt;full-title&gt;Journal of public health&lt;/full-title&gt;&lt;/periodical&gt;&lt;pages&gt;261-277&lt;/pages&gt;&lt;volume&gt;18&lt;/volume&gt;&lt;dates&gt;&lt;year&gt;2010&lt;/year&gt;&lt;/dates&gt;&lt;isbn&gt;0943-1853&lt;/isbn&gt;&lt;urls&gt;&lt;/urls&gt;&lt;/record&gt;&lt;/Cite&gt;&lt;/EndNote&gt;</w:instrText>
      </w:r>
      <w:r w:rsidR="008D319C"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[103]</w:t>
      </w:r>
      <w:r w:rsidR="008D319C" w:rsidRPr="00F464F7">
        <w:rPr>
          <w:rFonts w:ascii="Times New Roman" w:hAnsi="Times New Roman" w:cs="Times New Roman"/>
          <w:sz w:val="24"/>
          <w:szCs w:val="24"/>
        </w:rPr>
        <w:fldChar w:fldCharType="end"/>
      </w:r>
      <w:r w:rsidR="004A415D" w:rsidRPr="00F464F7">
        <w:rPr>
          <w:rFonts w:ascii="Times New Roman" w:hAnsi="Times New Roman" w:cs="Times New Roman"/>
          <w:sz w:val="24"/>
          <w:szCs w:val="24"/>
        </w:rPr>
        <w:t>.</w:t>
      </w:r>
      <w:bookmarkEnd w:id="13"/>
    </w:p>
    <w:p w14:paraId="1429483F" w14:textId="657762E8" w:rsidR="0006705C" w:rsidRPr="00125CF3" w:rsidRDefault="00FF7267" w:rsidP="009B05E5">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b/>
          <w:bCs/>
          <w:sz w:val="24"/>
          <w:szCs w:val="24"/>
        </w:rPr>
        <w:t>11</w:t>
      </w:r>
      <w:r w:rsidR="00332974">
        <w:rPr>
          <w:rFonts w:ascii="Times New Roman" w:hAnsi="Times New Roman" w:cs="Times New Roman"/>
          <w:b/>
          <w:bCs/>
          <w:sz w:val="24"/>
          <w:szCs w:val="24"/>
        </w:rPr>
        <w:t>.</w:t>
      </w:r>
      <w:r w:rsidR="009B05E5">
        <w:rPr>
          <w:rFonts w:ascii="Times New Roman" w:hAnsi="Times New Roman" w:cs="Times New Roman"/>
          <w:b/>
          <w:bCs/>
          <w:sz w:val="24"/>
          <w:szCs w:val="24"/>
        </w:rPr>
        <w:t xml:space="preserve"> </w:t>
      </w:r>
      <w:r w:rsidR="0006705C" w:rsidRPr="00332974">
        <w:rPr>
          <w:rFonts w:ascii="Times New Roman" w:hAnsi="Times New Roman" w:cs="Times New Roman"/>
          <w:b/>
          <w:bCs/>
          <w:sz w:val="24"/>
          <w:szCs w:val="24"/>
        </w:rPr>
        <w:t>Conclusion</w:t>
      </w:r>
      <w:r w:rsidR="00AD5D7E">
        <w:rPr>
          <w:rFonts w:ascii="Times New Roman" w:hAnsi="Times New Roman" w:cs="Times New Roman"/>
          <w:b/>
          <w:bCs/>
          <w:sz w:val="24"/>
          <w:szCs w:val="24"/>
        </w:rPr>
        <w:t xml:space="preserve"> and way forward</w:t>
      </w:r>
    </w:p>
    <w:p w14:paraId="3AD9B4F7" w14:textId="57D56175" w:rsidR="000A30E4" w:rsidRDefault="00125CF3" w:rsidP="009B05E5">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ab/>
      </w:r>
      <w:r w:rsidR="00936CDC" w:rsidRPr="00936CDC">
        <w:rPr>
          <w:rFonts w:ascii="Times New Roman" w:hAnsi="Times New Roman" w:cs="Times New Roman"/>
          <w:sz w:val="24"/>
          <w:szCs w:val="24"/>
        </w:rPr>
        <w:t xml:space="preserve">The review </w:t>
      </w:r>
      <w:r w:rsidR="00936CDC">
        <w:rPr>
          <w:rFonts w:ascii="Times New Roman" w:hAnsi="Times New Roman" w:cs="Times New Roman"/>
          <w:sz w:val="24"/>
          <w:szCs w:val="24"/>
        </w:rPr>
        <w:t>highlights the</w:t>
      </w:r>
      <w:r w:rsidR="00936CDC" w:rsidRPr="00936CDC">
        <w:rPr>
          <w:rFonts w:ascii="Times New Roman" w:hAnsi="Times New Roman" w:cs="Times New Roman"/>
          <w:sz w:val="24"/>
          <w:szCs w:val="24"/>
        </w:rPr>
        <w:t xml:space="preserve"> complex array of factors shaping consumer preferences for fresh fruits, highlighting the influence of intrinsic qualities like appearance, </w:t>
      </w:r>
      <w:proofErr w:type="spellStart"/>
      <w:r w:rsidR="009B05E5">
        <w:rPr>
          <w:rFonts w:ascii="Times New Roman" w:hAnsi="Times New Roman" w:cs="Times New Roman"/>
          <w:sz w:val="24"/>
          <w:szCs w:val="24"/>
        </w:rPr>
        <w:t>flavor</w:t>
      </w:r>
      <w:proofErr w:type="spellEnd"/>
      <w:r w:rsidR="00936CDC" w:rsidRPr="00936CDC">
        <w:rPr>
          <w:rFonts w:ascii="Times New Roman" w:hAnsi="Times New Roman" w:cs="Times New Roman"/>
          <w:sz w:val="24"/>
          <w:szCs w:val="24"/>
        </w:rPr>
        <w:t xml:space="preserve">, texture, and shelf-life, as well as extrinsic factors such as pricing, perceived health benefits, convenience, and seasonality. Furthermore, demographic variables including age, location, income level, educational background, gender, and family dynamics contribute significantly to the diverse range of preferences observed. To cater to these varied demands, the review emphasizes the necessity of efficient supply chains that prioritize timely delivery, minimize waste, maintain product quality, and meet consumer expectations for freshness, taste, and nutritional value. Additionally, strategic marketing initiatives through branding, packaging, promotions, and product development can </w:t>
      </w:r>
      <w:r w:rsidR="00AA73C6">
        <w:rPr>
          <w:rFonts w:ascii="Times New Roman" w:hAnsi="Times New Roman" w:cs="Times New Roman"/>
          <w:sz w:val="24"/>
          <w:szCs w:val="24"/>
        </w:rPr>
        <w:t>be crucial</w:t>
      </w:r>
      <w:r w:rsidR="00936CDC" w:rsidRPr="00936CDC">
        <w:rPr>
          <w:rFonts w:ascii="Times New Roman" w:hAnsi="Times New Roman" w:cs="Times New Roman"/>
          <w:sz w:val="24"/>
          <w:szCs w:val="24"/>
        </w:rPr>
        <w:t xml:space="preserve"> in shaping consumer perceptions and driving product adoption. As consumer awareness of health, sustainability, and ethical concerns </w:t>
      </w:r>
      <w:r w:rsidR="00AA73C6">
        <w:rPr>
          <w:rFonts w:ascii="Times New Roman" w:hAnsi="Times New Roman" w:cs="Times New Roman"/>
          <w:sz w:val="24"/>
          <w:szCs w:val="24"/>
        </w:rPr>
        <w:t>grows</w:t>
      </w:r>
      <w:r w:rsidR="00936CDC" w:rsidRPr="00936CDC">
        <w:rPr>
          <w:rFonts w:ascii="Times New Roman" w:hAnsi="Times New Roman" w:cs="Times New Roman"/>
          <w:sz w:val="24"/>
          <w:szCs w:val="24"/>
        </w:rPr>
        <w:t xml:space="preserve">, the review notes a discernible shift in </w:t>
      </w:r>
      <w:r w:rsidR="00936CDC" w:rsidRPr="00936CDC">
        <w:rPr>
          <w:rFonts w:ascii="Times New Roman" w:hAnsi="Times New Roman" w:cs="Times New Roman"/>
          <w:sz w:val="24"/>
          <w:szCs w:val="24"/>
        </w:rPr>
        <w:lastRenderedPageBreak/>
        <w:t>preferences towards organic, locally-grown, and environmentally-friendly produce, driven by concerns over conventional agricultural practices.</w:t>
      </w:r>
    </w:p>
    <w:p w14:paraId="70BC38FA" w14:textId="77777777" w:rsidR="002B2AFB" w:rsidRDefault="006D7EC1" w:rsidP="006D7EC1">
      <w:pPr>
        <w:spacing w:before="100" w:beforeAutospacing="1" w:after="100" w:afterAutospacing="1" w:line="360" w:lineRule="auto"/>
        <w:jc w:val="both"/>
        <w:outlineLvl w:val="1"/>
        <w:rPr>
          <w:rFonts w:ascii="Times New Roman" w:hAnsi="Times New Roman" w:cs="Times New Roman"/>
          <w:b/>
          <w:bCs/>
          <w:sz w:val="24"/>
          <w:szCs w:val="24"/>
        </w:rPr>
      </w:pPr>
      <w:r w:rsidRPr="006D7EC1">
        <w:rPr>
          <w:rFonts w:ascii="Times New Roman" w:hAnsi="Times New Roman" w:cs="Times New Roman"/>
          <w:b/>
          <w:bCs/>
          <w:sz w:val="24"/>
          <w:szCs w:val="24"/>
        </w:rPr>
        <w:t>Abbreviation</w:t>
      </w:r>
      <w:r w:rsidR="002B2AFB">
        <w:rPr>
          <w:rFonts w:ascii="Times New Roman" w:hAnsi="Times New Roman" w:cs="Times New Roman"/>
          <w:b/>
          <w:bCs/>
          <w:sz w:val="24"/>
          <w:szCs w:val="24"/>
        </w:rPr>
        <w:t>s</w:t>
      </w:r>
    </w:p>
    <w:p w14:paraId="04F95125" w14:textId="174C99FD" w:rsidR="006D7EC1" w:rsidRPr="002B2AFB" w:rsidRDefault="006D7EC1" w:rsidP="006D7EC1">
      <w:pPr>
        <w:spacing w:before="100" w:beforeAutospacing="1" w:after="100" w:afterAutospacing="1" w:line="360" w:lineRule="auto"/>
        <w:jc w:val="both"/>
        <w:outlineLvl w:val="1"/>
        <w:rPr>
          <w:rFonts w:ascii="Times New Roman" w:hAnsi="Times New Roman" w:cs="Times New Roman"/>
          <w:b/>
          <w:bCs/>
          <w:sz w:val="24"/>
          <w:szCs w:val="24"/>
        </w:rPr>
      </w:pPr>
      <w:r w:rsidRPr="006D7EC1">
        <w:rPr>
          <w:rFonts w:ascii="Times New Roman" w:hAnsi="Times New Roman" w:cs="Times New Roman"/>
          <w:sz w:val="24"/>
          <w:szCs w:val="24"/>
        </w:rPr>
        <w:t xml:space="preserve">NHM                National Horticulture Mission </w:t>
      </w:r>
    </w:p>
    <w:p w14:paraId="6BAA997C" w14:textId="6857E9A4" w:rsidR="006D7EC1" w:rsidRPr="006D7EC1" w:rsidRDefault="006D7EC1" w:rsidP="006D7EC1">
      <w:pPr>
        <w:spacing w:before="100" w:beforeAutospacing="1" w:after="100" w:afterAutospacing="1" w:line="360" w:lineRule="auto"/>
        <w:jc w:val="both"/>
        <w:outlineLvl w:val="1"/>
        <w:rPr>
          <w:rFonts w:ascii="Times New Roman" w:hAnsi="Times New Roman" w:cs="Times New Roman"/>
          <w:sz w:val="24"/>
          <w:szCs w:val="24"/>
        </w:rPr>
      </w:pPr>
      <w:r w:rsidRPr="006D7EC1">
        <w:rPr>
          <w:rFonts w:ascii="Times New Roman" w:hAnsi="Times New Roman" w:cs="Times New Roman"/>
          <w:sz w:val="24"/>
          <w:szCs w:val="24"/>
        </w:rPr>
        <w:t xml:space="preserve">PRISMA           Preferred Reporting Items for Systematic Reviews and </w:t>
      </w:r>
      <w:r w:rsidR="00AA73C6">
        <w:rPr>
          <w:rFonts w:ascii="Times New Roman" w:hAnsi="Times New Roman" w:cs="Times New Roman"/>
          <w:sz w:val="24"/>
          <w:szCs w:val="24"/>
        </w:rPr>
        <w:t>Meta-Analysis</w:t>
      </w:r>
      <w:r w:rsidRPr="006D7EC1">
        <w:rPr>
          <w:rFonts w:ascii="Times New Roman" w:hAnsi="Times New Roman" w:cs="Times New Roman"/>
          <w:sz w:val="24"/>
          <w:szCs w:val="24"/>
        </w:rPr>
        <w:t xml:space="preserve"> </w:t>
      </w:r>
    </w:p>
    <w:p w14:paraId="0ACF1EDB" w14:textId="77777777" w:rsidR="006D7EC1" w:rsidRPr="006D7EC1" w:rsidRDefault="006D7EC1" w:rsidP="006D7EC1">
      <w:pPr>
        <w:spacing w:before="100" w:beforeAutospacing="1" w:after="100" w:afterAutospacing="1" w:line="360" w:lineRule="auto"/>
        <w:jc w:val="both"/>
        <w:outlineLvl w:val="1"/>
        <w:rPr>
          <w:rFonts w:ascii="Times New Roman" w:hAnsi="Times New Roman" w:cs="Times New Roman"/>
          <w:sz w:val="24"/>
          <w:szCs w:val="24"/>
        </w:rPr>
      </w:pPr>
      <w:r w:rsidRPr="006D7EC1">
        <w:rPr>
          <w:rFonts w:ascii="Times New Roman" w:hAnsi="Times New Roman" w:cs="Times New Roman"/>
          <w:sz w:val="24"/>
          <w:szCs w:val="24"/>
        </w:rPr>
        <w:t>W2P                 Willingness to Pay</w:t>
      </w:r>
    </w:p>
    <w:p w14:paraId="46DF62A4" w14:textId="77777777" w:rsidR="006D7EC1" w:rsidRPr="006D7EC1" w:rsidRDefault="006D7EC1" w:rsidP="006D7EC1">
      <w:pPr>
        <w:spacing w:before="100" w:beforeAutospacing="1" w:after="100" w:afterAutospacing="1" w:line="360" w:lineRule="auto"/>
        <w:jc w:val="both"/>
        <w:outlineLvl w:val="1"/>
        <w:rPr>
          <w:rFonts w:ascii="Times New Roman" w:hAnsi="Times New Roman" w:cs="Times New Roman"/>
          <w:sz w:val="24"/>
          <w:szCs w:val="24"/>
        </w:rPr>
      </w:pPr>
      <w:r w:rsidRPr="006D7EC1">
        <w:rPr>
          <w:rFonts w:ascii="Times New Roman" w:hAnsi="Times New Roman" w:cs="Times New Roman"/>
          <w:sz w:val="24"/>
          <w:szCs w:val="24"/>
        </w:rPr>
        <w:t>SCM                 Supply Chain Management</w:t>
      </w:r>
    </w:p>
    <w:p w14:paraId="02D8186E" w14:textId="77777777" w:rsidR="006D7EC1" w:rsidRPr="006D7EC1" w:rsidRDefault="006D7EC1" w:rsidP="006D7EC1">
      <w:pPr>
        <w:spacing w:before="100" w:beforeAutospacing="1" w:after="100" w:afterAutospacing="1" w:line="360" w:lineRule="auto"/>
        <w:jc w:val="both"/>
        <w:outlineLvl w:val="1"/>
        <w:rPr>
          <w:rFonts w:ascii="Times New Roman" w:hAnsi="Times New Roman" w:cs="Times New Roman"/>
          <w:sz w:val="24"/>
          <w:szCs w:val="24"/>
        </w:rPr>
      </w:pPr>
      <w:r w:rsidRPr="006D7EC1">
        <w:rPr>
          <w:rFonts w:ascii="Times New Roman" w:hAnsi="Times New Roman" w:cs="Times New Roman"/>
          <w:sz w:val="24"/>
          <w:szCs w:val="24"/>
        </w:rPr>
        <w:t>MAP                 Modified Atmosphere Packaging</w:t>
      </w:r>
    </w:p>
    <w:p w14:paraId="372DE830" w14:textId="77777777" w:rsidR="006D7EC1" w:rsidRPr="006D7EC1" w:rsidRDefault="006D7EC1" w:rsidP="006D7EC1">
      <w:pPr>
        <w:spacing w:before="100" w:beforeAutospacing="1" w:after="100" w:afterAutospacing="1" w:line="360" w:lineRule="auto"/>
        <w:jc w:val="both"/>
        <w:outlineLvl w:val="1"/>
        <w:rPr>
          <w:rFonts w:ascii="Times New Roman" w:hAnsi="Times New Roman" w:cs="Times New Roman"/>
          <w:sz w:val="24"/>
          <w:szCs w:val="24"/>
        </w:rPr>
      </w:pPr>
      <w:r w:rsidRPr="006D7EC1">
        <w:rPr>
          <w:rFonts w:ascii="Times New Roman" w:hAnsi="Times New Roman" w:cs="Times New Roman"/>
          <w:sz w:val="24"/>
          <w:szCs w:val="24"/>
        </w:rPr>
        <w:t>WTB                 Consumers’ Willingness to Buy</w:t>
      </w:r>
    </w:p>
    <w:p w14:paraId="212361CE" w14:textId="2D6F5A5A" w:rsidR="001D40BD" w:rsidRPr="000A30E4" w:rsidRDefault="001D40BD" w:rsidP="006D7EC1">
      <w:pPr>
        <w:spacing w:before="100" w:beforeAutospacing="1" w:after="100" w:afterAutospacing="1" w:line="360" w:lineRule="auto"/>
        <w:jc w:val="both"/>
        <w:outlineLvl w:val="1"/>
        <w:rPr>
          <w:rFonts w:ascii="Times New Roman" w:hAnsi="Times New Roman" w:cs="Times New Roman"/>
          <w:sz w:val="24"/>
          <w:szCs w:val="24"/>
        </w:rPr>
      </w:pPr>
      <w:r w:rsidRPr="00F464F7">
        <w:rPr>
          <w:rFonts w:ascii="Times New Roman" w:hAnsi="Times New Roman" w:cs="Times New Roman"/>
          <w:b/>
          <w:bCs/>
          <w:sz w:val="24"/>
          <w:szCs w:val="24"/>
        </w:rPr>
        <w:t>References</w:t>
      </w:r>
    </w:p>
    <w:bookmarkStart w:id="15" w:name="_Hlk160704204"/>
    <w:p w14:paraId="1BCF1BCC" w14:textId="77777777" w:rsidR="007A3EE2" w:rsidRPr="007A3EE2" w:rsidRDefault="001D40BD" w:rsidP="007A3EE2">
      <w:pPr>
        <w:pStyle w:val="EndNoteBibliography"/>
        <w:spacing w:after="0"/>
        <w:ind w:left="720" w:hanging="720"/>
      </w:pPr>
      <w:r w:rsidRPr="00F464F7">
        <w:rPr>
          <w:rFonts w:ascii="Times New Roman" w:eastAsia="Times New Roman" w:hAnsi="Times New Roman" w:cs="Times New Roman"/>
          <w:kern w:val="0"/>
          <w:sz w:val="24"/>
          <w:szCs w:val="24"/>
          <w:lang w:eastAsia="en-IN"/>
          <w14:ligatures w14:val="none"/>
        </w:rPr>
        <w:fldChar w:fldCharType="begin"/>
      </w:r>
      <w:r w:rsidRPr="00F464F7">
        <w:rPr>
          <w:rFonts w:ascii="Times New Roman" w:eastAsia="Times New Roman" w:hAnsi="Times New Roman" w:cs="Times New Roman"/>
          <w:kern w:val="0"/>
          <w:sz w:val="24"/>
          <w:szCs w:val="24"/>
          <w:lang w:eastAsia="en-IN"/>
          <w14:ligatures w14:val="none"/>
        </w:rPr>
        <w:instrText xml:space="preserve"> ADDIN EN.REFLIST </w:instrText>
      </w:r>
      <w:r w:rsidRPr="00F464F7">
        <w:rPr>
          <w:rFonts w:ascii="Times New Roman" w:eastAsia="Times New Roman" w:hAnsi="Times New Roman" w:cs="Times New Roman"/>
          <w:kern w:val="0"/>
          <w:sz w:val="24"/>
          <w:szCs w:val="24"/>
          <w:lang w:eastAsia="en-IN"/>
          <w14:ligatures w14:val="none"/>
        </w:rPr>
        <w:fldChar w:fldCharType="separate"/>
      </w:r>
      <w:r w:rsidR="007A3EE2" w:rsidRPr="007A3EE2">
        <w:t>1.</w:t>
      </w:r>
      <w:r w:rsidR="007A3EE2" w:rsidRPr="007A3EE2">
        <w:tab/>
        <w:t xml:space="preserve">Webber, C.B., J. Sobal, and J.S. Dollahite, </w:t>
      </w:r>
      <w:r w:rsidR="007A3EE2" w:rsidRPr="007A3EE2">
        <w:rPr>
          <w:i/>
        </w:rPr>
        <w:t>Shopping for fruits and vegetables. Food and retail qualities of importance to low-income households at the grocery store.</w:t>
      </w:r>
      <w:r w:rsidR="007A3EE2" w:rsidRPr="007A3EE2">
        <w:t xml:space="preserve"> Appetite, 2010. </w:t>
      </w:r>
      <w:r w:rsidR="007A3EE2" w:rsidRPr="007A3EE2">
        <w:rPr>
          <w:b/>
        </w:rPr>
        <w:t>54</w:t>
      </w:r>
      <w:r w:rsidR="007A3EE2" w:rsidRPr="007A3EE2">
        <w:t>(2): p. 297-303.</w:t>
      </w:r>
    </w:p>
    <w:p w14:paraId="65D5622C" w14:textId="77777777" w:rsidR="007A3EE2" w:rsidRPr="007A3EE2" w:rsidRDefault="007A3EE2" w:rsidP="007A3EE2">
      <w:pPr>
        <w:pStyle w:val="EndNoteBibliography"/>
        <w:spacing w:after="0"/>
        <w:ind w:left="720" w:hanging="720"/>
      </w:pPr>
      <w:r w:rsidRPr="007A3EE2">
        <w:t>2.</w:t>
      </w:r>
      <w:r w:rsidRPr="007A3EE2">
        <w:tab/>
        <w:t xml:space="preserve">Mukhamad, M., S.T.Y. Rahmat, P. Semerdanta, and H. Darmansyah, </w:t>
      </w:r>
      <w:r w:rsidRPr="007A3EE2">
        <w:rPr>
          <w:i/>
        </w:rPr>
        <w:t>Implementation of McKinsey 7S management strategy concepts for startup business: Fruit combining.</w:t>
      </w:r>
      <w:r w:rsidRPr="007A3EE2">
        <w:t xml:space="preserve"> Russian Journal of Agricultural and Socio-Economic Sciences, 2020. </w:t>
      </w:r>
      <w:r w:rsidRPr="007A3EE2">
        <w:rPr>
          <w:b/>
        </w:rPr>
        <w:t>97</w:t>
      </w:r>
      <w:r w:rsidRPr="007A3EE2">
        <w:t>(1): p. 133-141.</w:t>
      </w:r>
    </w:p>
    <w:p w14:paraId="01D21209" w14:textId="77777777" w:rsidR="007A3EE2" w:rsidRPr="007A3EE2" w:rsidRDefault="007A3EE2" w:rsidP="007A3EE2">
      <w:pPr>
        <w:pStyle w:val="EndNoteBibliography"/>
        <w:spacing w:after="0"/>
        <w:ind w:left="720" w:hanging="720"/>
      </w:pPr>
      <w:r w:rsidRPr="007A3EE2">
        <w:t>3.</w:t>
      </w:r>
      <w:r w:rsidRPr="007A3EE2">
        <w:tab/>
        <w:t xml:space="preserve">Lock, K., J. Pomerleau, L. Causer, D.R. Altmann, and M. McKee, </w:t>
      </w:r>
      <w:r w:rsidRPr="007A3EE2">
        <w:rPr>
          <w:i/>
        </w:rPr>
        <w:t>The global burden of disease attributable to low consumption of fruit and vegetables: implications for the global strategy on diet.</w:t>
      </w:r>
      <w:r w:rsidRPr="007A3EE2">
        <w:t xml:space="preserve"> Bulletin of the World health Organization, 2005. </w:t>
      </w:r>
      <w:r w:rsidRPr="007A3EE2">
        <w:rPr>
          <w:b/>
        </w:rPr>
        <w:t>83</w:t>
      </w:r>
      <w:r w:rsidRPr="007A3EE2">
        <w:t>: p. 100-108.</w:t>
      </w:r>
    </w:p>
    <w:p w14:paraId="1625694C" w14:textId="77777777" w:rsidR="007A3EE2" w:rsidRPr="007A3EE2" w:rsidRDefault="007A3EE2" w:rsidP="007A3EE2">
      <w:pPr>
        <w:pStyle w:val="EndNoteBibliography"/>
        <w:spacing w:after="0"/>
        <w:ind w:left="720" w:hanging="720"/>
      </w:pPr>
      <w:r w:rsidRPr="007A3EE2">
        <w:t>4.</w:t>
      </w:r>
      <w:r w:rsidRPr="007A3EE2">
        <w:tab/>
        <w:t xml:space="preserve">He, F.J., C.A. Nowson, M. Lucas, and G.A. MacGregor, </w:t>
      </w:r>
      <w:r w:rsidRPr="007A3EE2">
        <w:rPr>
          <w:i/>
        </w:rPr>
        <w:t>Increased consumption of fruit and vegetables is related to a reduced risk of coronary heart disease: meta-analysis of cohort studies.</w:t>
      </w:r>
      <w:r w:rsidRPr="007A3EE2">
        <w:t xml:space="preserve"> Journal of human hypertension, 2007. </w:t>
      </w:r>
      <w:r w:rsidRPr="007A3EE2">
        <w:rPr>
          <w:b/>
        </w:rPr>
        <w:t>21</w:t>
      </w:r>
      <w:r w:rsidRPr="007A3EE2">
        <w:t>(9): p. 717-728.</w:t>
      </w:r>
    </w:p>
    <w:p w14:paraId="62EDAFF0" w14:textId="77777777" w:rsidR="007A3EE2" w:rsidRPr="007A3EE2" w:rsidRDefault="007A3EE2" w:rsidP="007A3EE2">
      <w:pPr>
        <w:pStyle w:val="EndNoteBibliography"/>
        <w:spacing w:after="0"/>
        <w:ind w:left="720" w:hanging="720"/>
      </w:pPr>
      <w:r w:rsidRPr="007A3EE2">
        <w:t>5.</w:t>
      </w:r>
      <w:r w:rsidRPr="007A3EE2">
        <w:tab/>
        <w:t xml:space="preserve">Rocha, A. and A. Morais. </w:t>
      </w:r>
      <w:r w:rsidRPr="007A3EE2">
        <w:rPr>
          <w:i/>
        </w:rPr>
        <w:t>Role of Minimally Processed Fruit and Vegetables on the Diet of the Consumers in the XXIst Century</w:t>
      </w:r>
      <w:r w:rsidRPr="007A3EE2">
        <w:t xml:space="preserve">. in </w:t>
      </w:r>
      <w:r w:rsidRPr="007A3EE2">
        <w:rPr>
          <w:i/>
        </w:rPr>
        <w:t>International Conference on Quality Management of Fresh Cut Produce 746</w:t>
      </w:r>
      <w:r w:rsidRPr="007A3EE2">
        <w:t>. 2007.</w:t>
      </w:r>
    </w:p>
    <w:p w14:paraId="7D982B3B" w14:textId="77777777" w:rsidR="007A3EE2" w:rsidRPr="007A3EE2" w:rsidRDefault="007A3EE2" w:rsidP="007A3EE2">
      <w:pPr>
        <w:pStyle w:val="EndNoteBibliography"/>
        <w:spacing w:after="0"/>
        <w:ind w:left="720" w:hanging="720"/>
      </w:pPr>
      <w:r w:rsidRPr="007A3EE2">
        <w:t>6.</w:t>
      </w:r>
      <w:r w:rsidRPr="007A3EE2">
        <w:tab/>
        <w:t xml:space="preserve">Kapoor, S. and N. Kumar, </w:t>
      </w:r>
      <w:r w:rsidRPr="007A3EE2">
        <w:rPr>
          <w:i/>
        </w:rPr>
        <w:t>Fruit and vegetable consumers’ behavior: Implications for organized retailers in emerging markets.</w:t>
      </w:r>
      <w:r w:rsidRPr="007A3EE2">
        <w:t xml:space="preserve"> Journal of international food &amp; agribusiness marketing, 2015. </w:t>
      </w:r>
      <w:r w:rsidRPr="007A3EE2">
        <w:rPr>
          <w:b/>
        </w:rPr>
        <w:t>27</w:t>
      </w:r>
      <w:r w:rsidRPr="007A3EE2">
        <w:t>(3): p. 203-227.</w:t>
      </w:r>
    </w:p>
    <w:p w14:paraId="539095F8" w14:textId="77777777" w:rsidR="007A3EE2" w:rsidRPr="007A3EE2" w:rsidRDefault="007A3EE2" w:rsidP="007A3EE2">
      <w:pPr>
        <w:pStyle w:val="EndNoteBibliography"/>
        <w:spacing w:after="0"/>
        <w:ind w:left="720" w:hanging="720"/>
      </w:pPr>
      <w:r w:rsidRPr="007A3EE2">
        <w:t>7.</w:t>
      </w:r>
      <w:r w:rsidRPr="007A3EE2">
        <w:tab/>
        <w:t xml:space="preserve">Muhamad, Z.-M., N.A. Ruslan, N. Ibrahim, A. Saili, and N.A. Ismail. </w:t>
      </w:r>
      <w:r w:rsidRPr="007A3EE2">
        <w:rPr>
          <w:i/>
        </w:rPr>
        <w:t>Factors affecting consumers’ choice in purchasing local fresh fruits: case of Melaka Tengah</w:t>
      </w:r>
      <w:r w:rsidRPr="007A3EE2">
        <w:t xml:space="preserve">. in </w:t>
      </w:r>
      <w:r w:rsidRPr="007A3EE2">
        <w:rPr>
          <w:i/>
        </w:rPr>
        <w:t>IOP Conference Series: Earth and Environmental Science</w:t>
      </w:r>
      <w:r w:rsidRPr="007A3EE2">
        <w:t>. 2021. IOP Publishing.</w:t>
      </w:r>
    </w:p>
    <w:p w14:paraId="066A0FC2" w14:textId="77777777" w:rsidR="007A3EE2" w:rsidRPr="007A3EE2" w:rsidRDefault="007A3EE2" w:rsidP="007A3EE2">
      <w:pPr>
        <w:pStyle w:val="EndNoteBibliography"/>
        <w:spacing w:after="0"/>
        <w:ind w:left="720" w:hanging="720"/>
      </w:pPr>
      <w:r w:rsidRPr="007A3EE2">
        <w:lastRenderedPageBreak/>
        <w:t>8.</w:t>
      </w:r>
      <w:r w:rsidRPr="007A3EE2">
        <w:tab/>
        <w:t xml:space="preserve">Harker, F.R., F.A. Gunson, and S.R. Jaeger, </w:t>
      </w:r>
      <w:r w:rsidRPr="007A3EE2">
        <w:rPr>
          <w:i/>
        </w:rPr>
        <w:t>The case for fruit quality: an interpretive review of consumer attitudes, and preferences for apples.</w:t>
      </w:r>
      <w:r w:rsidRPr="007A3EE2">
        <w:t xml:space="preserve"> Postharvest biology and technology, 2003. </w:t>
      </w:r>
      <w:r w:rsidRPr="007A3EE2">
        <w:rPr>
          <w:b/>
        </w:rPr>
        <w:t>28</w:t>
      </w:r>
      <w:r w:rsidRPr="007A3EE2">
        <w:t>(3): p. 333-347.</w:t>
      </w:r>
    </w:p>
    <w:p w14:paraId="6FEA7664" w14:textId="77777777" w:rsidR="007A3EE2" w:rsidRPr="007A3EE2" w:rsidRDefault="007A3EE2" w:rsidP="007A3EE2">
      <w:pPr>
        <w:pStyle w:val="EndNoteBibliography"/>
        <w:spacing w:after="0"/>
        <w:ind w:left="720" w:hanging="720"/>
      </w:pPr>
      <w:r w:rsidRPr="007A3EE2">
        <w:t>9.</w:t>
      </w:r>
      <w:r w:rsidRPr="007A3EE2">
        <w:tab/>
        <w:t xml:space="preserve">He, C., L. Shi, Z. Gao, and L. House, </w:t>
      </w:r>
      <w:r w:rsidRPr="007A3EE2">
        <w:rPr>
          <w:i/>
        </w:rPr>
        <w:t>The impact of customer ratings on consumer choice of fresh produce: A stated preference experiment approach.</w:t>
      </w:r>
      <w:r w:rsidRPr="007A3EE2">
        <w:t xml:space="preserve"> Canadian Journal of Agricultural Economics/Revue canadienne d'agroeconomie, 2020. </w:t>
      </w:r>
      <w:r w:rsidRPr="007A3EE2">
        <w:rPr>
          <w:b/>
        </w:rPr>
        <w:t>68</w:t>
      </w:r>
      <w:r w:rsidRPr="007A3EE2">
        <w:t>(3): p. 359-373.</w:t>
      </w:r>
    </w:p>
    <w:p w14:paraId="4C8AEA4A" w14:textId="77777777" w:rsidR="007A3EE2" w:rsidRPr="007A3EE2" w:rsidRDefault="007A3EE2" w:rsidP="007A3EE2">
      <w:pPr>
        <w:pStyle w:val="EndNoteBibliography"/>
        <w:spacing w:after="0"/>
        <w:ind w:left="720" w:hanging="720"/>
      </w:pPr>
      <w:r w:rsidRPr="007A3EE2">
        <w:t>10.</w:t>
      </w:r>
      <w:r w:rsidRPr="007A3EE2">
        <w:tab/>
        <w:t xml:space="preserve">Page, M.J., J.E. McKenzie, P.M. Bossuyt, I. Boutron, T.C. Hoffmann, C.D. Mulrow, L. Shamseer, J.M. Tetzlaff, E.A. Akl, and S.E. Brennan, </w:t>
      </w:r>
      <w:r w:rsidRPr="007A3EE2">
        <w:rPr>
          <w:i/>
        </w:rPr>
        <w:t>The PRISMA 2020 statement: an updated guideline for reporting systematic reviews.</w:t>
      </w:r>
      <w:r w:rsidRPr="007A3EE2">
        <w:t xml:space="preserve"> bmj, 2021. </w:t>
      </w:r>
      <w:r w:rsidRPr="007A3EE2">
        <w:rPr>
          <w:b/>
        </w:rPr>
        <w:t>372</w:t>
      </w:r>
      <w:r w:rsidRPr="007A3EE2">
        <w:t>.</w:t>
      </w:r>
    </w:p>
    <w:p w14:paraId="3C714A59" w14:textId="77777777" w:rsidR="007A3EE2" w:rsidRPr="007A3EE2" w:rsidRDefault="007A3EE2" w:rsidP="007A3EE2">
      <w:pPr>
        <w:pStyle w:val="EndNoteBibliography"/>
        <w:spacing w:after="0"/>
        <w:ind w:left="720" w:hanging="720"/>
      </w:pPr>
      <w:r w:rsidRPr="007A3EE2">
        <w:t>11.</w:t>
      </w:r>
      <w:r w:rsidRPr="007A3EE2">
        <w:tab/>
        <w:t xml:space="preserve">Kearney, J., </w:t>
      </w:r>
      <w:r w:rsidRPr="007A3EE2">
        <w:rPr>
          <w:i/>
        </w:rPr>
        <w:t>Food consumption trends and drivers.</w:t>
      </w:r>
      <w:r w:rsidRPr="007A3EE2">
        <w:t xml:space="preserve"> Philosophical transactions of the royal society B: biological sciences, 2010. </w:t>
      </w:r>
      <w:r w:rsidRPr="007A3EE2">
        <w:rPr>
          <w:b/>
        </w:rPr>
        <w:t>365</w:t>
      </w:r>
      <w:r w:rsidRPr="007A3EE2">
        <w:t>(1554): p. 2793-2807.</w:t>
      </w:r>
    </w:p>
    <w:p w14:paraId="4C813F7B" w14:textId="77777777" w:rsidR="007A3EE2" w:rsidRPr="007A3EE2" w:rsidRDefault="007A3EE2" w:rsidP="007A3EE2">
      <w:pPr>
        <w:pStyle w:val="EndNoteBibliography"/>
        <w:spacing w:after="0"/>
        <w:ind w:left="720" w:hanging="720"/>
      </w:pPr>
      <w:r w:rsidRPr="007A3EE2">
        <w:t>12.</w:t>
      </w:r>
      <w:r w:rsidRPr="007A3EE2">
        <w:tab/>
        <w:t xml:space="preserve">Micha, R., S. Khatibzadeh, P. Shi, K.G. Andrews, R.E. Engell, and D. Mozaffarian, </w:t>
      </w:r>
      <w:r w:rsidRPr="007A3EE2">
        <w:rPr>
          <w:i/>
        </w:rPr>
        <w:t>Global, regional and national consumption of major food groups in 1990 and 2010: a systematic analysis including 266 country-specific nutrition surveys worldwide.</w:t>
      </w:r>
      <w:r w:rsidRPr="007A3EE2">
        <w:t xml:space="preserve"> BMJ open, 2015. </w:t>
      </w:r>
      <w:r w:rsidRPr="007A3EE2">
        <w:rPr>
          <w:b/>
        </w:rPr>
        <w:t>5</w:t>
      </w:r>
      <w:r w:rsidRPr="007A3EE2">
        <w:t>(9): p. e008705.</w:t>
      </w:r>
    </w:p>
    <w:p w14:paraId="7A530C58" w14:textId="77777777" w:rsidR="007A3EE2" w:rsidRPr="007A3EE2" w:rsidRDefault="007A3EE2" w:rsidP="007A3EE2">
      <w:pPr>
        <w:pStyle w:val="EndNoteBibliography"/>
        <w:spacing w:after="0"/>
        <w:ind w:left="720" w:hanging="720"/>
      </w:pPr>
      <w:r w:rsidRPr="007A3EE2">
        <w:t>13.</w:t>
      </w:r>
      <w:r w:rsidRPr="007A3EE2">
        <w:tab/>
        <w:t xml:space="preserve">Sandhya, </w:t>
      </w:r>
      <w:r w:rsidRPr="007A3EE2">
        <w:rPr>
          <w:i/>
        </w:rPr>
        <w:t>Modified atmosphere packaging of fresh produce: Current status and future needs.</w:t>
      </w:r>
      <w:r w:rsidRPr="007A3EE2">
        <w:t xml:space="preserve"> LWT-Food Science and Technology, 2010. </w:t>
      </w:r>
      <w:r w:rsidRPr="007A3EE2">
        <w:rPr>
          <w:b/>
        </w:rPr>
        <w:t>43</w:t>
      </w:r>
      <w:r w:rsidRPr="007A3EE2">
        <w:t>(3): p. 381-392.</w:t>
      </w:r>
    </w:p>
    <w:p w14:paraId="59559C91" w14:textId="77777777" w:rsidR="007A3EE2" w:rsidRPr="007A3EE2" w:rsidRDefault="007A3EE2" w:rsidP="007A3EE2">
      <w:pPr>
        <w:pStyle w:val="EndNoteBibliography"/>
        <w:spacing w:after="0"/>
        <w:ind w:left="720" w:hanging="720"/>
      </w:pPr>
      <w:r w:rsidRPr="007A3EE2">
        <w:t>14.</w:t>
      </w:r>
      <w:r w:rsidRPr="007A3EE2">
        <w:tab/>
        <w:t xml:space="preserve">Mason-D'Croz, D., J.R. Bogard, T.B. Sulser, N. Cenacchi, S. Dunston, M. Herrero, and K. Wiebe, </w:t>
      </w:r>
      <w:r w:rsidRPr="007A3EE2">
        <w:rPr>
          <w:i/>
        </w:rPr>
        <w:t>Gaps between fruit and vegetable production, demand, and recommended consumption at global and national levels: an integrated modelling study.</w:t>
      </w:r>
      <w:r w:rsidRPr="007A3EE2">
        <w:t xml:space="preserve"> The Lancet Planetary Health, 2019. </w:t>
      </w:r>
      <w:r w:rsidRPr="007A3EE2">
        <w:rPr>
          <w:b/>
        </w:rPr>
        <w:t>3</w:t>
      </w:r>
      <w:r w:rsidRPr="007A3EE2">
        <w:t>(7): p. e318-e329.</w:t>
      </w:r>
    </w:p>
    <w:p w14:paraId="194295E5" w14:textId="77777777" w:rsidR="007A3EE2" w:rsidRPr="007A3EE2" w:rsidRDefault="007A3EE2" w:rsidP="007A3EE2">
      <w:pPr>
        <w:pStyle w:val="EndNoteBibliography"/>
        <w:spacing w:after="0"/>
        <w:ind w:left="720" w:hanging="720"/>
      </w:pPr>
      <w:r w:rsidRPr="007A3EE2">
        <w:t>15.</w:t>
      </w:r>
      <w:r w:rsidRPr="007A3EE2">
        <w:tab/>
        <w:t xml:space="preserve">Evans, E.A., F.H. Ballen, and M. Siddiq, </w:t>
      </w:r>
      <w:r w:rsidRPr="007A3EE2">
        <w:rPr>
          <w:i/>
        </w:rPr>
        <w:t>Mango production, global trade, consumption trends, and postharvest processing and nutrition.</w:t>
      </w:r>
      <w:r w:rsidRPr="007A3EE2">
        <w:t xml:space="preserve"> Handbook of mango fruit: production, postharvest science, processing technology and nutrition, 2017: p. 1-16.</w:t>
      </w:r>
    </w:p>
    <w:p w14:paraId="74DAE4F6" w14:textId="77777777" w:rsidR="007A3EE2" w:rsidRPr="007A3EE2" w:rsidRDefault="007A3EE2" w:rsidP="007A3EE2">
      <w:pPr>
        <w:pStyle w:val="EndNoteBibliography"/>
        <w:spacing w:after="0"/>
        <w:ind w:left="720" w:hanging="720"/>
      </w:pPr>
      <w:r w:rsidRPr="007A3EE2">
        <w:t>16.</w:t>
      </w:r>
      <w:r w:rsidRPr="007A3EE2">
        <w:tab/>
        <w:t xml:space="preserve">Singh, Z. </w:t>
      </w:r>
      <w:r w:rsidRPr="007A3EE2">
        <w:rPr>
          <w:i/>
        </w:rPr>
        <w:t>Lost fresh horticultural produce and maintenance of quality in supply Chain: Tropical and sub-tropical fruit</w:t>
      </w:r>
      <w:r w:rsidRPr="007A3EE2">
        <w:t xml:space="preserve">. in </w:t>
      </w:r>
      <w:r w:rsidRPr="007A3EE2">
        <w:rPr>
          <w:i/>
        </w:rPr>
        <w:t>II Southeast Asia Symposium on Quality Management in Postharvest Systems 1088</w:t>
      </w:r>
      <w:r w:rsidRPr="007A3EE2">
        <w:t>. 2013.</w:t>
      </w:r>
    </w:p>
    <w:p w14:paraId="3A232276" w14:textId="77777777" w:rsidR="007A3EE2" w:rsidRPr="007A3EE2" w:rsidRDefault="007A3EE2" w:rsidP="007A3EE2">
      <w:pPr>
        <w:pStyle w:val="EndNoteBibliography"/>
        <w:spacing w:after="0"/>
        <w:ind w:left="720" w:hanging="720"/>
      </w:pPr>
      <w:r w:rsidRPr="007A3EE2">
        <w:t>17.</w:t>
      </w:r>
      <w:r w:rsidRPr="007A3EE2">
        <w:tab/>
        <w:t xml:space="preserve">Kumari, M., </w:t>
      </w:r>
      <w:r w:rsidRPr="007A3EE2">
        <w:rPr>
          <w:i/>
        </w:rPr>
        <w:t>Estimation of demand supply gap and major constraints in production and marketing of major fruits and vegetables in Bihar, India.</w:t>
      </w:r>
      <w:r w:rsidRPr="007A3EE2">
        <w:t xml:space="preserve"> Int. J. Cur. Microb. Appl. Sci, 2017. </w:t>
      </w:r>
      <w:r w:rsidRPr="007A3EE2">
        <w:rPr>
          <w:b/>
        </w:rPr>
        <w:t>6</w:t>
      </w:r>
      <w:r w:rsidRPr="007A3EE2">
        <w:t>(6): p. 2662-2672.</w:t>
      </w:r>
    </w:p>
    <w:p w14:paraId="6D7BB553" w14:textId="77777777" w:rsidR="007A3EE2" w:rsidRPr="007A3EE2" w:rsidRDefault="007A3EE2" w:rsidP="007A3EE2">
      <w:pPr>
        <w:pStyle w:val="EndNoteBibliography"/>
        <w:spacing w:after="0"/>
        <w:ind w:left="720" w:hanging="720"/>
      </w:pPr>
      <w:r w:rsidRPr="007A3EE2">
        <w:t>18.</w:t>
      </w:r>
      <w:r w:rsidRPr="007A3EE2">
        <w:tab/>
        <w:t xml:space="preserve">Guo, X., T. Tichar, B. Sikka, A. Bhoormal, K. Gesh, N. Sapna, K. Anand, and S. Kshyama, </w:t>
      </w:r>
      <w:r w:rsidRPr="007A3EE2">
        <w:rPr>
          <w:i/>
        </w:rPr>
        <w:t>Scoping study on fruits and vegetables: results from India</w:t>
      </w:r>
      <w:r w:rsidRPr="007A3EE2">
        <w:t>. 2021: Wageningen Economic Research.</w:t>
      </w:r>
    </w:p>
    <w:p w14:paraId="2AE05791" w14:textId="77777777" w:rsidR="007A3EE2" w:rsidRPr="007A3EE2" w:rsidRDefault="007A3EE2" w:rsidP="007A3EE2">
      <w:pPr>
        <w:pStyle w:val="EndNoteBibliography"/>
        <w:spacing w:after="0"/>
        <w:ind w:left="720" w:hanging="720"/>
      </w:pPr>
      <w:r w:rsidRPr="007A3EE2">
        <w:t>19.</w:t>
      </w:r>
      <w:r w:rsidRPr="007A3EE2">
        <w:tab/>
        <w:t xml:space="preserve">Krebs-Smith, S.M., J. Heimendinger, B.H. Patterson, A.F. Subar, R. Kessler, and E. Pivonka, </w:t>
      </w:r>
      <w:r w:rsidRPr="007A3EE2">
        <w:rPr>
          <w:i/>
        </w:rPr>
        <w:t>Psychosocial factors associated with fruit and vegetable consumption.</w:t>
      </w:r>
      <w:r w:rsidRPr="007A3EE2">
        <w:t xml:space="preserve"> American Journal of Health Promotion, 1995. </w:t>
      </w:r>
      <w:r w:rsidRPr="007A3EE2">
        <w:rPr>
          <w:b/>
        </w:rPr>
        <w:t>10</w:t>
      </w:r>
      <w:r w:rsidRPr="007A3EE2">
        <w:t>(2): p. 98-104.</w:t>
      </w:r>
    </w:p>
    <w:p w14:paraId="75802359" w14:textId="77777777" w:rsidR="007A3EE2" w:rsidRPr="007A3EE2" w:rsidRDefault="007A3EE2" w:rsidP="007A3EE2">
      <w:pPr>
        <w:pStyle w:val="EndNoteBibliography"/>
        <w:spacing w:after="0"/>
        <w:ind w:left="720" w:hanging="720"/>
      </w:pPr>
      <w:r w:rsidRPr="007A3EE2">
        <w:t>20.</w:t>
      </w:r>
      <w:r w:rsidRPr="007A3EE2">
        <w:tab/>
        <w:t xml:space="preserve">Guenther, P.M., K.W. Dodd, J. Reedy, and S.M. Krebs-Smith, </w:t>
      </w:r>
      <w:r w:rsidRPr="007A3EE2">
        <w:rPr>
          <w:i/>
        </w:rPr>
        <w:t>Most Americans eat much less than recommended amounts of fruits and vegetables.</w:t>
      </w:r>
      <w:r w:rsidRPr="007A3EE2">
        <w:t xml:space="preserve"> Journal of the American Dietetic Association, 2006. </w:t>
      </w:r>
      <w:r w:rsidRPr="007A3EE2">
        <w:rPr>
          <w:b/>
        </w:rPr>
        <w:t>106</w:t>
      </w:r>
      <w:r w:rsidRPr="007A3EE2">
        <w:t>(9): p. 1371-1379.</w:t>
      </w:r>
    </w:p>
    <w:p w14:paraId="59B1A858" w14:textId="77777777" w:rsidR="007A3EE2" w:rsidRPr="007A3EE2" w:rsidRDefault="007A3EE2" w:rsidP="007A3EE2">
      <w:pPr>
        <w:pStyle w:val="EndNoteBibliography"/>
        <w:spacing w:after="0"/>
        <w:ind w:left="720" w:hanging="720"/>
      </w:pPr>
      <w:r w:rsidRPr="007A3EE2">
        <w:t>21.</w:t>
      </w:r>
      <w:r w:rsidRPr="007A3EE2">
        <w:tab/>
        <w:t xml:space="preserve">Basu, A., M. Rhone, and T.J. Lyons, </w:t>
      </w:r>
      <w:r w:rsidRPr="007A3EE2">
        <w:rPr>
          <w:i/>
        </w:rPr>
        <w:t>Berries: emerging impact on cardiovascular health.</w:t>
      </w:r>
      <w:r w:rsidRPr="007A3EE2">
        <w:t xml:space="preserve"> Nutrition reviews, 2010. </w:t>
      </w:r>
      <w:r w:rsidRPr="007A3EE2">
        <w:rPr>
          <w:b/>
        </w:rPr>
        <w:t>68</w:t>
      </w:r>
      <w:r w:rsidRPr="007A3EE2">
        <w:t>(3): p. 168-177.</w:t>
      </w:r>
    </w:p>
    <w:p w14:paraId="40592E67" w14:textId="77777777" w:rsidR="007A3EE2" w:rsidRPr="007A3EE2" w:rsidRDefault="007A3EE2" w:rsidP="007A3EE2">
      <w:pPr>
        <w:pStyle w:val="EndNoteBibliography"/>
        <w:spacing w:after="0"/>
        <w:ind w:left="720" w:hanging="720"/>
      </w:pPr>
      <w:r w:rsidRPr="007A3EE2">
        <w:t>22.</w:t>
      </w:r>
      <w:r w:rsidRPr="007A3EE2">
        <w:tab/>
        <w:t xml:space="preserve">Dettmann, R.L. and C. Dimitri, </w:t>
      </w:r>
      <w:r w:rsidRPr="007A3EE2">
        <w:rPr>
          <w:i/>
        </w:rPr>
        <w:t>Who's buying organic vegetables? Demographic characteristics of US consumers.</w:t>
      </w:r>
      <w:r w:rsidRPr="007A3EE2">
        <w:t xml:space="preserve"> Journal of food products marketing, 2009. </w:t>
      </w:r>
      <w:r w:rsidRPr="007A3EE2">
        <w:rPr>
          <w:b/>
        </w:rPr>
        <w:t>16</w:t>
      </w:r>
      <w:r w:rsidRPr="007A3EE2">
        <w:t>(1): p. 79-91.</w:t>
      </w:r>
    </w:p>
    <w:p w14:paraId="410CC8F3" w14:textId="77777777" w:rsidR="007A3EE2" w:rsidRPr="007A3EE2" w:rsidRDefault="007A3EE2" w:rsidP="007A3EE2">
      <w:pPr>
        <w:pStyle w:val="EndNoteBibliography"/>
        <w:spacing w:after="0"/>
        <w:ind w:left="720" w:hanging="720"/>
      </w:pPr>
      <w:r w:rsidRPr="007A3EE2">
        <w:t>23.</w:t>
      </w:r>
      <w:r w:rsidRPr="007A3EE2">
        <w:tab/>
        <w:t xml:space="preserve">Yiridoe, E.K., S. Bonti-Ankomah, and R.C. Martin, </w:t>
      </w:r>
      <w:r w:rsidRPr="007A3EE2">
        <w:rPr>
          <w:i/>
        </w:rPr>
        <w:t>Comparison of consumer perceptions and preference toward organic versus conventionally produced foods: A review and update of the literature.</w:t>
      </w:r>
      <w:r w:rsidRPr="007A3EE2">
        <w:t xml:space="preserve"> Renewable agriculture and food systems, 2005. </w:t>
      </w:r>
      <w:r w:rsidRPr="007A3EE2">
        <w:rPr>
          <w:b/>
        </w:rPr>
        <w:t>20</w:t>
      </w:r>
      <w:r w:rsidRPr="007A3EE2">
        <w:t>(4): p. 193-205.</w:t>
      </w:r>
    </w:p>
    <w:p w14:paraId="0D3EA5A0" w14:textId="77777777" w:rsidR="007A3EE2" w:rsidRPr="007A3EE2" w:rsidRDefault="007A3EE2" w:rsidP="007A3EE2">
      <w:pPr>
        <w:pStyle w:val="EndNoteBibliography"/>
        <w:spacing w:after="0"/>
        <w:ind w:left="720" w:hanging="720"/>
      </w:pPr>
      <w:r w:rsidRPr="007A3EE2">
        <w:t>24.</w:t>
      </w:r>
      <w:r w:rsidRPr="007A3EE2">
        <w:tab/>
        <w:t xml:space="preserve">Scott, M.L., S.M. Nowlis, N. Mandel, and A.C. Morales, </w:t>
      </w:r>
      <w:r w:rsidRPr="007A3EE2">
        <w:rPr>
          <w:i/>
        </w:rPr>
        <w:t>The effects of reduced food size and package size on the consumption behavior of restrained and unrestrained eaters.</w:t>
      </w:r>
      <w:r w:rsidRPr="007A3EE2">
        <w:t xml:space="preserve"> Journal of consumer research, 2008. </w:t>
      </w:r>
      <w:r w:rsidRPr="007A3EE2">
        <w:rPr>
          <w:b/>
        </w:rPr>
        <w:t>35</w:t>
      </w:r>
      <w:r w:rsidRPr="007A3EE2">
        <w:t>(3): p. 391-405.</w:t>
      </w:r>
    </w:p>
    <w:p w14:paraId="4479CCC2" w14:textId="77777777" w:rsidR="007A3EE2" w:rsidRPr="007A3EE2" w:rsidRDefault="007A3EE2" w:rsidP="007A3EE2">
      <w:pPr>
        <w:pStyle w:val="EndNoteBibliography"/>
        <w:spacing w:after="0"/>
        <w:ind w:left="720" w:hanging="720"/>
      </w:pPr>
      <w:r w:rsidRPr="007A3EE2">
        <w:lastRenderedPageBreak/>
        <w:t>25.</w:t>
      </w:r>
      <w:r w:rsidRPr="007A3EE2">
        <w:tab/>
        <w:t xml:space="preserve">Nielsen, A., </w:t>
      </w:r>
      <w:r w:rsidRPr="007A3EE2">
        <w:rPr>
          <w:i/>
        </w:rPr>
        <w:t>Snack attack: what consumers are reaching for around the world.</w:t>
      </w:r>
      <w:r w:rsidRPr="007A3EE2">
        <w:t xml:space="preserve"> New York, USA, 2014.</w:t>
      </w:r>
    </w:p>
    <w:p w14:paraId="16707367" w14:textId="7355DAD4" w:rsidR="007A3EE2" w:rsidRPr="007A3EE2" w:rsidRDefault="007A3EE2" w:rsidP="007A3EE2">
      <w:pPr>
        <w:pStyle w:val="EndNoteBibliography"/>
        <w:ind w:left="720" w:hanging="720"/>
        <w:rPr>
          <w:rFonts w:ascii="Segoe UI" w:hAnsi="Segoe UI" w:cs="Segoe UI"/>
          <w:kern w:val="0"/>
        </w:rPr>
      </w:pPr>
      <w:r w:rsidRPr="007A3EE2">
        <w:t>26.</w:t>
      </w:r>
      <w:r w:rsidRPr="007A3EE2">
        <w:tab/>
      </w:r>
      <w:r w:rsidRPr="007A3EE2">
        <w:rPr>
          <w:i/>
        </w:rPr>
        <w:t>STATE of the PLATE</w:t>
      </w:r>
      <w:r w:rsidRPr="007A3EE2">
        <w:t>. 2015.</w:t>
      </w:r>
      <w:r w:rsidRPr="007A3EE2">
        <w:rPr>
          <w:rFonts w:ascii="Segoe UI" w:hAnsi="Segoe UI" w:cs="Segoe UI"/>
          <w:noProof w:val="0"/>
          <w:kern w:val="0"/>
          <w:lang w:val="en-IN"/>
        </w:rPr>
        <w:t xml:space="preserve"> </w:t>
      </w:r>
      <w:hyperlink r:id="rId24" w:history="1">
        <w:r w:rsidRPr="007A3EE2">
          <w:rPr>
            <w:rStyle w:val="Hyperlink"/>
            <w:rFonts w:ascii="Segoe UI" w:hAnsi="Segoe UI" w:cs="Segoe UI"/>
            <w:kern w:val="0"/>
          </w:rPr>
          <w:t>https://fruitsandveggies.org/wp-content/uploads/2019/05/2015-State_of_the_Plate.pdf</w:t>
        </w:r>
      </w:hyperlink>
    </w:p>
    <w:p w14:paraId="65F3C893" w14:textId="77777777" w:rsidR="007A3EE2" w:rsidRPr="007A3EE2" w:rsidRDefault="007A3EE2" w:rsidP="007A3EE2">
      <w:pPr>
        <w:pStyle w:val="EndNoteBibliography"/>
        <w:spacing w:after="0"/>
        <w:ind w:left="720" w:hanging="720"/>
      </w:pPr>
      <w:r w:rsidRPr="007A3EE2">
        <w:t>27.</w:t>
      </w:r>
      <w:r w:rsidRPr="007A3EE2">
        <w:tab/>
        <w:t xml:space="preserve">Ledoux, T., M. Hingle, and T. Baranowski, </w:t>
      </w:r>
      <w:r w:rsidRPr="007A3EE2">
        <w:rPr>
          <w:i/>
        </w:rPr>
        <w:t>Relationship of fruit and vegetable intake with adiposity: a systematic review.</w:t>
      </w:r>
      <w:r w:rsidRPr="007A3EE2">
        <w:t xml:space="preserve"> Obesity reviews, 2011. </w:t>
      </w:r>
      <w:r w:rsidRPr="007A3EE2">
        <w:rPr>
          <w:b/>
        </w:rPr>
        <w:t>12</w:t>
      </w:r>
      <w:r w:rsidRPr="007A3EE2">
        <w:t>(5): p. e143-e150.</w:t>
      </w:r>
    </w:p>
    <w:p w14:paraId="676AD47C" w14:textId="77777777" w:rsidR="007A3EE2" w:rsidRPr="007A3EE2" w:rsidRDefault="007A3EE2" w:rsidP="007A3EE2">
      <w:pPr>
        <w:pStyle w:val="EndNoteBibliography"/>
        <w:spacing w:after="0"/>
        <w:ind w:left="720" w:hanging="720"/>
      </w:pPr>
      <w:r w:rsidRPr="007A3EE2">
        <w:t>28.</w:t>
      </w:r>
      <w:r w:rsidRPr="007A3EE2">
        <w:tab/>
        <w:t xml:space="preserve">Schnettler, B., G. Lobos, E. Miranda-Zapata, M. Denegri, G. Ares, and C. Hueche, </w:t>
      </w:r>
      <w:r w:rsidRPr="007A3EE2">
        <w:rPr>
          <w:i/>
        </w:rPr>
        <w:t>Diet quality and satisfaction with life, family life, and food-related life across families: A cross-sectional pilot study with mother-father-adolescent triads.</w:t>
      </w:r>
      <w:r w:rsidRPr="007A3EE2">
        <w:t xml:space="preserve"> International Journal of Environmental Research and Public Health, 2017. </w:t>
      </w:r>
      <w:r w:rsidRPr="007A3EE2">
        <w:rPr>
          <w:b/>
        </w:rPr>
        <w:t>14</w:t>
      </w:r>
      <w:r w:rsidRPr="007A3EE2">
        <w:t>(11): p. 1313.</w:t>
      </w:r>
    </w:p>
    <w:p w14:paraId="255C6AAD" w14:textId="77777777" w:rsidR="007A3EE2" w:rsidRPr="007A3EE2" w:rsidRDefault="007A3EE2" w:rsidP="007A3EE2">
      <w:pPr>
        <w:pStyle w:val="EndNoteBibliography"/>
        <w:spacing w:after="0"/>
        <w:ind w:left="720" w:hanging="720"/>
      </w:pPr>
      <w:r w:rsidRPr="007A3EE2">
        <w:t>29.</w:t>
      </w:r>
      <w:r w:rsidRPr="007A3EE2">
        <w:tab/>
        <w:t xml:space="preserve">Jaeger, S.R. and H.J. MacFie, </w:t>
      </w:r>
      <w:r w:rsidRPr="007A3EE2">
        <w:rPr>
          <w:i/>
        </w:rPr>
        <w:t>The effect of advertising format and means-end information on consumer expectations for apples.</w:t>
      </w:r>
      <w:r w:rsidRPr="007A3EE2">
        <w:t xml:space="preserve"> Food Quality and Preference, 2001. </w:t>
      </w:r>
      <w:r w:rsidRPr="007A3EE2">
        <w:rPr>
          <w:b/>
        </w:rPr>
        <w:t>12</w:t>
      </w:r>
      <w:r w:rsidRPr="007A3EE2">
        <w:t>(3): p. 189-205.</w:t>
      </w:r>
    </w:p>
    <w:p w14:paraId="5D365358" w14:textId="77777777" w:rsidR="007A3EE2" w:rsidRPr="007A3EE2" w:rsidRDefault="007A3EE2" w:rsidP="007A3EE2">
      <w:pPr>
        <w:pStyle w:val="EndNoteBibliography"/>
        <w:spacing w:after="0"/>
        <w:ind w:left="720" w:hanging="720"/>
      </w:pPr>
      <w:r w:rsidRPr="007A3EE2">
        <w:t>30.</w:t>
      </w:r>
      <w:r w:rsidRPr="007A3EE2">
        <w:tab/>
        <w:t xml:space="preserve">Imram, N., </w:t>
      </w:r>
      <w:r w:rsidRPr="007A3EE2">
        <w:rPr>
          <w:i/>
        </w:rPr>
        <w:t>The role of visual cues in consumer perception and acceptance of a food product.</w:t>
      </w:r>
      <w:r w:rsidRPr="007A3EE2">
        <w:t xml:space="preserve"> Nutrition &amp; Food Science, 1999. </w:t>
      </w:r>
      <w:r w:rsidRPr="007A3EE2">
        <w:rPr>
          <w:b/>
        </w:rPr>
        <w:t>99</w:t>
      </w:r>
      <w:r w:rsidRPr="007A3EE2">
        <w:t>(5): p. 224-230.</w:t>
      </w:r>
    </w:p>
    <w:p w14:paraId="6C4C0BF4" w14:textId="77777777" w:rsidR="007A3EE2" w:rsidRPr="007A3EE2" w:rsidRDefault="007A3EE2" w:rsidP="007A3EE2">
      <w:pPr>
        <w:pStyle w:val="EndNoteBibliography"/>
        <w:spacing w:after="0"/>
        <w:ind w:left="720" w:hanging="720"/>
      </w:pPr>
      <w:r w:rsidRPr="007A3EE2">
        <w:t>31.</w:t>
      </w:r>
      <w:r w:rsidRPr="007A3EE2">
        <w:tab/>
        <w:t xml:space="preserve">Aday, M.S. and U. Yener, </w:t>
      </w:r>
      <w:r w:rsidRPr="007A3EE2">
        <w:rPr>
          <w:i/>
        </w:rPr>
        <w:t>Understanding the buying behaviour of young consumers regarding packaging attributes and labels.</w:t>
      </w:r>
      <w:r w:rsidRPr="007A3EE2">
        <w:t xml:space="preserve"> International Journal of Consumer Studies, 2014. </w:t>
      </w:r>
      <w:r w:rsidRPr="007A3EE2">
        <w:rPr>
          <w:b/>
        </w:rPr>
        <w:t>38</w:t>
      </w:r>
      <w:r w:rsidRPr="007A3EE2">
        <w:t>(4): p. 385-393.</w:t>
      </w:r>
    </w:p>
    <w:p w14:paraId="35A4C2C6" w14:textId="77777777" w:rsidR="007A3EE2" w:rsidRPr="007A3EE2" w:rsidRDefault="007A3EE2" w:rsidP="007A3EE2">
      <w:pPr>
        <w:pStyle w:val="EndNoteBibliography"/>
        <w:spacing w:after="0"/>
        <w:ind w:left="720" w:hanging="720"/>
      </w:pPr>
      <w:r w:rsidRPr="007A3EE2">
        <w:t>32.</w:t>
      </w:r>
      <w:r w:rsidRPr="007A3EE2">
        <w:tab/>
        <w:t xml:space="preserve">Poole, N. and L. Baron, </w:t>
      </w:r>
      <w:r w:rsidRPr="007A3EE2">
        <w:rPr>
          <w:i/>
        </w:rPr>
        <w:t>Consumer awareness of citrus fruit attributes.</w:t>
      </w:r>
      <w:r w:rsidRPr="007A3EE2">
        <w:t xml:space="preserve"> British Food Journal, 1996. </w:t>
      </w:r>
      <w:r w:rsidRPr="007A3EE2">
        <w:rPr>
          <w:b/>
        </w:rPr>
        <w:t>98</w:t>
      </w:r>
      <w:r w:rsidRPr="007A3EE2">
        <w:t>(1): p. 23-28.</w:t>
      </w:r>
    </w:p>
    <w:p w14:paraId="528BB035" w14:textId="77777777" w:rsidR="007A3EE2" w:rsidRPr="007A3EE2" w:rsidRDefault="007A3EE2" w:rsidP="007A3EE2">
      <w:pPr>
        <w:pStyle w:val="EndNoteBibliography"/>
        <w:spacing w:after="0"/>
        <w:ind w:left="720" w:hanging="720"/>
      </w:pPr>
      <w:r w:rsidRPr="007A3EE2">
        <w:t>33.</w:t>
      </w:r>
      <w:r w:rsidRPr="007A3EE2">
        <w:tab/>
        <w:t xml:space="preserve">Costell, E., A. Tárrega, and S. Bayarri, </w:t>
      </w:r>
      <w:r w:rsidRPr="007A3EE2">
        <w:rPr>
          <w:i/>
        </w:rPr>
        <w:t>Food acceptance: The role of consumer perception and attitudes.</w:t>
      </w:r>
      <w:r w:rsidRPr="007A3EE2">
        <w:t xml:space="preserve"> Chemosensory perception, 2010. </w:t>
      </w:r>
      <w:r w:rsidRPr="007A3EE2">
        <w:rPr>
          <w:b/>
        </w:rPr>
        <w:t>3</w:t>
      </w:r>
      <w:r w:rsidRPr="007A3EE2">
        <w:t>: p. 42-50.</w:t>
      </w:r>
    </w:p>
    <w:p w14:paraId="6CF2910A" w14:textId="77777777" w:rsidR="007A3EE2" w:rsidRPr="007A3EE2" w:rsidRDefault="007A3EE2" w:rsidP="007A3EE2">
      <w:pPr>
        <w:pStyle w:val="EndNoteBibliography"/>
        <w:spacing w:after="0"/>
        <w:ind w:left="720" w:hanging="720"/>
      </w:pPr>
      <w:r w:rsidRPr="007A3EE2">
        <w:t>34.</w:t>
      </w:r>
      <w:r w:rsidRPr="007A3EE2">
        <w:tab/>
        <w:t xml:space="preserve">Stiletto, A. and S. Trestini, </w:t>
      </w:r>
      <w:r w:rsidRPr="007A3EE2">
        <w:rPr>
          <w:i/>
        </w:rPr>
        <w:t>Factors behind consumers' choices for healthy fruits: a review of pomegranate and its food derivatives.</w:t>
      </w:r>
      <w:r w:rsidRPr="007A3EE2">
        <w:t xml:space="preserve"> Agricultural and Food Economics, 2021. </w:t>
      </w:r>
      <w:r w:rsidRPr="007A3EE2">
        <w:rPr>
          <w:b/>
        </w:rPr>
        <w:t>9</w:t>
      </w:r>
      <w:r w:rsidRPr="007A3EE2">
        <w:t>: p. 1-27.</w:t>
      </w:r>
    </w:p>
    <w:p w14:paraId="6319D2F1" w14:textId="77777777" w:rsidR="007A3EE2" w:rsidRPr="007A3EE2" w:rsidRDefault="007A3EE2" w:rsidP="007A3EE2">
      <w:pPr>
        <w:pStyle w:val="EndNoteBibliography"/>
        <w:spacing w:after="0"/>
        <w:ind w:left="720" w:hanging="720"/>
        <w:rPr>
          <w:i/>
        </w:rPr>
      </w:pPr>
      <w:r w:rsidRPr="007A3EE2">
        <w:t>35.</w:t>
      </w:r>
      <w:r w:rsidRPr="007A3EE2">
        <w:tab/>
        <w:t xml:space="preserve">Farcuh, M. and C. McPherson, </w:t>
      </w:r>
      <w:r w:rsidRPr="007A3EE2">
        <w:rPr>
          <w:i/>
        </w:rPr>
        <w:t>Fruit Texture and the Science Behind It (FS-1189).</w:t>
      </w:r>
    </w:p>
    <w:p w14:paraId="2686FAC4" w14:textId="77777777" w:rsidR="007A3EE2" w:rsidRPr="007A3EE2" w:rsidRDefault="007A3EE2" w:rsidP="007A3EE2">
      <w:pPr>
        <w:pStyle w:val="EndNoteBibliography"/>
        <w:spacing w:after="0"/>
        <w:ind w:left="720" w:hanging="720"/>
      </w:pPr>
      <w:r w:rsidRPr="007A3EE2">
        <w:t>36.</w:t>
      </w:r>
      <w:r w:rsidRPr="007A3EE2">
        <w:tab/>
        <w:t xml:space="preserve">Barrett, D.M., J.C. Beaulieu, and R. Shewfelt, </w:t>
      </w:r>
      <w:r w:rsidRPr="007A3EE2">
        <w:rPr>
          <w:i/>
        </w:rPr>
        <w:t>Color, flavor, texture, and nutritional quality of fresh-cut fruits and vegetables: desirable levels, instrumental and sensory measurement, and the effects of processing.</w:t>
      </w:r>
      <w:r w:rsidRPr="007A3EE2">
        <w:t xml:space="preserve"> Critical reviews in food science and nutrition, 2010. </w:t>
      </w:r>
      <w:r w:rsidRPr="007A3EE2">
        <w:rPr>
          <w:b/>
        </w:rPr>
        <w:t>50</w:t>
      </w:r>
      <w:r w:rsidRPr="007A3EE2">
        <w:t>(5): p. 369-389.</w:t>
      </w:r>
    </w:p>
    <w:p w14:paraId="118635C7" w14:textId="77777777" w:rsidR="007A3EE2" w:rsidRPr="007A3EE2" w:rsidRDefault="007A3EE2" w:rsidP="007A3EE2">
      <w:pPr>
        <w:pStyle w:val="EndNoteBibliography"/>
        <w:spacing w:after="0"/>
        <w:ind w:left="720" w:hanging="720"/>
      </w:pPr>
      <w:r w:rsidRPr="007A3EE2">
        <w:t>37.</w:t>
      </w:r>
      <w:r w:rsidRPr="007A3EE2">
        <w:tab/>
        <w:t xml:space="preserve">Nayga Jr, R.M., </w:t>
      </w:r>
      <w:r w:rsidRPr="007A3EE2">
        <w:rPr>
          <w:i/>
        </w:rPr>
        <w:t>Toward an understanding of consumers’ perceptions of food labels.</w:t>
      </w:r>
      <w:r w:rsidRPr="007A3EE2">
        <w:t xml:space="preserve"> The International Food and Agribusiness Management Review, 1999. </w:t>
      </w:r>
      <w:r w:rsidRPr="007A3EE2">
        <w:rPr>
          <w:b/>
        </w:rPr>
        <w:t>2</w:t>
      </w:r>
      <w:r w:rsidRPr="007A3EE2">
        <w:t>(1): p. 29-45.</w:t>
      </w:r>
    </w:p>
    <w:p w14:paraId="5E8B10D6" w14:textId="77777777" w:rsidR="007A3EE2" w:rsidRPr="007A3EE2" w:rsidRDefault="007A3EE2" w:rsidP="007A3EE2">
      <w:pPr>
        <w:pStyle w:val="EndNoteBibliography"/>
        <w:spacing w:after="0"/>
        <w:ind w:left="720" w:hanging="720"/>
      </w:pPr>
      <w:r w:rsidRPr="007A3EE2">
        <w:t>38.</w:t>
      </w:r>
      <w:r w:rsidRPr="007A3EE2">
        <w:tab/>
        <w:t xml:space="preserve">Giménez, A., F. Ares, and G. Ares, </w:t>
      </w:r>
      <w:r w:rsidRPr="007A3EE2">
        <w:rPr>
          <w:i/>
        </w:rPr>
        <w:t>Sensory shelf-life estimation: A review of current methodological approaches.</w:t>
      </w:r>
      <w:r w:rsidRPr="007A3EE2">
        <w:t xml:space="preserve"> Food research international, 2012. </w:t>
      </w:r>
      <w:r w:rsidRPr="007A3EE2">
        <w:rPr>
          <w:b/>
        </w:rPr>
        <w:t>49</w:t>
      </w:r>
      <w:r w:rsidRPr="007A3EE2">
        <w:t>(1): p. 311-325.</w:t>
      </w:r>
    </w:p>
    <w:p w14:paraId="7CF1224E" w14:textId="77777777" w:rsidR="007A3EE2" w:rsidRPr="007A3EE2" w:rsidRDefault="007A3EE2" w:rsidP="007A3EE2">
      <w:pPr>
        <w:pStyle w:val="EndNoteBibliography"/>
        <w:spacing w:after="0"/>
        <w:ind w:left="720" w:hanging="720"/>
      </w:pPr>
      <w:r w:rsidRPr="007A3EE2">
        <w:t>39.</w:t>
      </w:r>
      <w:r w:rsidRPr="007A3EE2">
        <w:tab/>
        <w:t xml:space="preserve">Prusky, D., </w:t>
      </w:r>
      <w:r w:rsidRPr="007A3EE2">
        <w:rPr>
          <w:i/>
        </w:rPr>
        <w:t>Reduction of the incidence of postharvest quality losses, and future prospects.</w:t>
      </w:r>
      <w:r w:rsidRPr="007A3EE2">
        <w:t xml:space="preserve"> Food Security, 2011. </w:t>
      </w:r>
      <w:r w:rsidRPr="007A3EE2">
        <w:rPr>
          <w:b/>
        </w:rPr>
        <w:t>3</w:t>
      </w:r>
      <w:r w:rsidRPr="007A3EE2">
        <w:t>: p. 463-474.</w:t>
      </w:r>
    </w:p>
    <w:p w14:paraId="523FB41C" w14:textId="77777777" w:rsidR="007A3EE2" w:rsidRPr="007A3EE2" w:rsidRDefault="007A3EE2" w:rsidP="007A3EE2">
      <w:pPr>
        <w:pStyle w:val="EndNoteBibliography"/>
        <w:spacing w:after="0"/>
        <w:ind w:left="720" w:hanging="720"/>
      </w:pPr>
      <w:r w:rsidRPr="007A3EE2">
        <w:t>40.</w:t>
      </w:r>
      <w:r w:rsidRPr="007A3EE2">
        <w:tab/>
        <w:t xml:space="preserve">Mahajan, P., F. Oliveira, J. Montanez, and J. Frias, </w:t>
      </w:r>
      <w:r w:rsidRPr="007A3EE2">
        <w:rPr>
          <w:i/>
        </w:rPr>
        <w:t>Development of user-friendly software for design of modified atmosphere packaging for fresh and fresh-cut produce.</w:t>
      </w:r>
      <w:r w:rsidRPr="007A3EE2">
        <w:t xml:space="preserve"> Innovative Food Science &amp; Emerging Technologies, 2007. </w:t>
      </w:r>
      <w:r w:rsidRPr="007A3EE2">
        <w:rPr>
          <w:b/>
        </w:rPr>
        <w:t>8</w:t>
      </w:r>
      <w:r w:rsidRPr="007A3EE2">
        <w:t>(1): p. 84-92.</w:t>
      </w:r>
    </w:p>
    <w:p w14:paraId="618923A1" w14:textId="77777777" w:rsidR="007A3EE2" w:rsidRPr="007A3EE2" w:rsidRDefault="007A3EE2" w:rsidP="007A3EE2">
      <w:pPr>
        <w:pStyle w:val="EndNoteBibliography"/>
        <w:spacing w:after="0"/>
        <w:ind w:left="720" w:hanging="720"/>
      </w:pPr>
      <w:r w:rsidRPr="007A3EE2">
        <w:t>41.</w:t>
      </w:r>
      <w:r w:rsidRPr="007A3EE2">
        <w:tab/>
        <w:t xml:space="preserve">Lin, B.-H., </w:t>
      </w:r>
      <w:r w:rsidRPr="007A3EE2">
        <w:rPr>
          <w:i/>
        </w:rPr>
        <w:t>Food and Agricultural Commodity Consumption in the United States: looking ahead to 2020</w:t>
      </w:r>
      <w:r w:rsidRPr="007A3EE2">
        <w:t>. 2003: US Department of Agriculture, Economic Research Service.</w:t>
      </w:r>
    </w:p>
    <w:p w14:paraId="6A159C69" w14:textId="77777777" w:rsidR="007A3EE2" w:rsidRPr="007A3EE2" w:rsidRDefault="007A3EE2" w:rsidP="007A3EE2">
      <w:pPr>
        <w:pStyle w:val="EndNoteBibliography"/>
        <w:spacing w:after="0"/>
        <w:ind w:left="720" w:hanging="720"/>
      </w:pPr>
      <w:r w:rsidRPr="007A3EE2">
        <w:t>42.</w:t>
      </w:r>
      <w:r w:rsidRPr="007A3EE2">
        <w:tab/>
        <w:t xml:space="preserve">Sabbe, S., W. Verbeke, R. Deliza, V.M. Matta, and P. Van Damme, </w:t>
      </w:r>
      <w:r w:rsidRPr="007A3EE2">
        <w:rPr>
          <w:i/>
        </w:rPr>
        <w:t>Consumer liking of fruit juices with different açaí (Euterpe oleracea Mart.) concentrations.</w:t>
      </w:r>
      <w:r w:rsidRPr="007A3EE2">
        <w:t xml:space="preserve"> Journal of food science, 2009. </w:t>
      </w:r>
      <w:r w:rsidRPr="007A3EE2">
        <w:rPr>
          <w:b/>
        </w:rPr>
        <w:t>74</w:t>
      </w:r>
      <w:r w:rsidRPr="007A3EE2">
        <w:t>(5): p. S171-S176.</w:t>
      </w:r>
    </w:p>
    <w:p w14:paraId="28373344" w14:textId="77777777" w:rsidR="007A3EE2" w:rsidRPr="007A3EE2" w:rsidRDefault="007A3EE2" w:rsidP="007A3EE2">
      <w:pPr>
        <w:pStyle w:val="EndNoteBibliography"/>
        <w:spacing w:after="0"/>
        <w:ind w:left="720" w:hanging="720"/>
      </w:pPr>
      <w:r w:rsidRPr="007A3EE2">
        <w:t>43.</w:t>
      </w:r>
      <w:r w:rsidRPr="007A3EE2">
        <w:tab/>
        <w:t xml:space="preserve">Onozaka, Y. and D.T. McFadden, </w:t>
      </w:r>
      <w:r w:rsidRPr="007A3EE2">
        <w:rPr>
          <w:i/>
        </w:rPr>
        <w:t>Does local labeling complement or compete with other sustainable labels? A conjoint analysis of direct and joint values for fresh produce claim.</w:t>
      </w:r>
      <w:r w:rsidRPr="007A3EE2">
        <w:t xml:space="preserve"> American Journal of Agricultural Economics, 2011. </w:t>
      </w:r>
      <w:r w:rsidRPr="007A3EE2">
        <w:rPr>
          <w:b/>
        </w:rPr>
        <w:t>93</w:t>
      </w:r>
      <w:r w:rsidRPr="007A3EE2">
        <w:t>(3): p. 693-706.</w:t>
      </w:r>
    </w:p>
    <w:p w14:paraId="0AE12E8B" w14:textId="77777777" w:rsidR="007A3EE2" w:rsidRPr="007A3EE2" w:rsidRDefault="007A3EE2" w:rsidP="007A3EE2">
      <w:pPr>
        <w:pStyle w:val="EndNoteBibliography"/>
        <w:spacing w:after="0"/>
        <w:ind w:left="720" w:hanging="720"/>
      </w:pPr>
      <w:r w:rsidRPr="007A3EE2">
        <w:t>44.</w:t>
      </w:r>
      <w:r w:rsidRPr="007A3EE2">
        <w:tab/>
        <w:t xml:space="preserve">Xie, B., L. Wang, H. Yang, Y. Wang, and M. Zhang, </w:t>
      </w:r>
      <w:r w:rsidRPr="007A3EE2">
        <w:rPr>
          <w:i/>
        </w:rPr>
        <w:t>Consumer perceptions and attitudes of organic food products in Eastern China.</w:t>
      </w:r>
      <w:r w:rsidRPr="007A3EE2">
        <w:t xml:space="preserve"> British food journal, 2015. </w:t>
      </w:r>
      <w:r w:rsidRPr="007A3EE2">
        <w:rPr>
          <w:b/>
        </w:rPr>
        <w:t>117</w:t>
      </w:r>
      <w:r w:rsidRPr="007A3EE2">
        <w:t>(3): p. 1105-1121.</w:t>
      </w:r>
    </w:p>
    <w:p w14:paraId="09946410" w14:textId="77777777" w:rsidR="007A3EE2" w:rsidRPr="007A3EE2" w:rsidRDefault="007A3EE2" w:rsidP="007A3EE2">
      <w:pPr>
        <w:pStyle w:val="EndNoteBibliography"/>
        <w:spacing w:after="0"/>
        <w:ind w:left="720" w:hanging="720"/>
      </w:pPr>
      <w:r w:rsidRPr="007A3EE2">
        <w:lastRenderedPageBreak/>
        <w:t>45.</w:t>
      </w:r>
      <w:r w:rsidRPr="007A3EE2">
        <w:tab/>
        <w:t xml:space="preserve">Adalja, A., J. Hanson, C. Towe, and E. Tselepidakis, </w:t>
      </w:r>
      <w:r w:rsidRPr="007A3EE2">
        <w:rPr>
          <w:i/>
        </w:rPr>
        <w:t>An examination of consumer willingness to pay for local products.</w:t>
      </w:r>
      <w:r w:rsidRPr="007A3EE2">
        <w:t xml:space="preserve"> Agricultural and Resource Economics Review, 2015. </w:t>
      </w:r>
      <w:r w:rsidRPr="007A3EE2">
        <w:rPr>
          <w:b/>
        </w:rPr>
        <w:t>44</w:t>
      </w:r>
      <w:r w:rsidRPr="007A3EE2">
        <w:t>(3): p. 253-274.</w:t>
      </w:r>
    </w:p>
    <w:p w14:paraId="58FAE0D0" w14:textId="77777777" w:rsidR="007A3EE2" w:rsidRPr="007A3EE2" w:rsidRDefault="007A3EE2" w:rsidP="007A3EE2">
      <w:pPr>
        <w:pStyle w:val="EndNoteBibliography"/>
        <w:spacing w:after="0"/>
        <w:ind w:left="720" w:hanging="720"/>
      </w:pPr>
      <w:r w:rsidRPr="007A3EE2">
        <w:t>46.</w:t>
      </w:r>
      <w:r w:rsidRPr="007A3EE2">
        <w:tab/>
        <w:t xml:space="preserve">Drichoutis, A.C., P. Lazaridis, and R.M. Nayga Jr, </w:t>
      </w:r>
      <w:r w:rsidRPr="007A3EE2">
        <w:rPr>
          <w:i/>
        </w:rPr>
        <w:t>Consumers' use of nutritional labels: a review of research studies and issues.</w:t>
      </w:r>
      <w:r w:rsidRPr="007A3EE2">
        <w:t xml:space="preserve"> Academy of marketing science review, 2006. </w:t>
      </w:r>
      <w:r w:rsidRPr="007A3EE2">
        <w:rPr>
          <w:b/>
        </w:rPr>
        <w:t>2006</w:t>
      </w:r>
      <w:r w:rsidRPr="007A3EE2">
        <w:t>: p. 1.</w:t>
      </w:r>
    </w:p>
    <w:p w14:paraId="09CAF6DA" w14:textId="77777777" w:rsidR="007A3EE2" w:rsidRPr="007A3EE2" w:rsidRDefault="007A3EE2" w:rsidP="007A3EE2">
      <w:pPr>
        <w:pStyle w:val="EndNoteBibliography"/>
        <w:spacing w:after="0"/>
        <w:ind w:left="720" w:hanging="720"/>
      </w:pPr>
      <w:r w:rsidRPr="007A3EE2">
        <w:t>47.</w:t>
      </w:r>
      <w:r w:rsidRPr="007A3EE2">
        <w:tab/>
        <w:t xml:space="preserve">Yue, C., F. Alfnes, and H.H. Jensen, </w:t>
      </w:r>
      <w:r w:rsidRPr="007A3EE2">
        <w:rPr>
          <w:i/>
        </w:rPr>
        <w:t>Discounting spotted apples: investigating consumers' willingness to accept cosmetic damage in an organic product.</w:t>
      </w:r>
      <w:r w:rsidRPr="007A3EE2">
        <w:t xml:space="preserve"> Journal of Agricultural and Applied Economics, 2009. </w:t>
      </w:r>
      <w:r w:rsidRPr="007A3EE2">
        <w:rPr>
          <w:b/>
        </w:rPr>
        <w:t>41</w:t>
      </w:r>
      <w:r w:rsidRPr="007A3EE2">
        <w:t>(1): p. 29-46.</w:t>
      </w:r>
    </w:p>
    <w:p w14:paraId="24DAC459" w14:textId="77777777" w:rsidR="007A3EE2" w:rsidRPr="007A3EE2" w:rsidRDefault="007A3EE2" w:rsidP="007A3EE2">
      <w:pPr>
        <w:pStyle w:val="EndNoteBibliography"/>
        <w:spacing w:after="0"/>
        <w:ind w:left="720" w:hanging="720"/>
      </w:pPr>
      <w:r w:rsidRPr="007A3EE2">
        <w:t>48.</w:t>
      </w:r>
      <w:r w:rsidRPr="007A3EE2">
        <w:tab/>
        <w:t xml:space="preserve">Yahia, E.M., J. de Jesús Ornelas‐Paz, T. Emanuelli, E. Jacob‐Lopes, L.Q. Zepka, and B. Cervantes‐Paz, </w:t>
      </w:r>
      <w:r w:rsidRPr="007A3EE2">
        <w:rPr>
          <w:i/>
        </w:rPr>
        <w:t>Chemistry, stability, and biological actions of carotenoids.</w:t>
      </w:r>
      <w:r w:rsidRPr="007A3EE2">
        <w:t xml:space="preserve"> Fruit and Vegetable Phytochemicals: Chemistry and Human Health, 2nd Edition, 2017: p. 285-346.</w:t>
      </w:r>
    </w:p>
    <w:p w14:paraId="008E72F1" w14:textId="77777777" w:rsidR="007A3EE2" w:rsidRPr="007A3EE2" w:rsidRDefault="007A3EE2" w:rsidP="007A3EE2">
      <w:pPr>
        <w:pStyle w:val="EndNoteBibliography"/>
        <w:spacing w:after="0"/>
        <w:ind w:left="720" w:hanging="720"/>
      </w:pPr>
      <w:r w:rsidRPr="007A3EE2">
        <w:t>49.</w:t>
      </w:r>
      <w:r w:rsidRPr="007A3EE2">
        <w:tab/>
        <w:t xml:space="preserve">Williams, P.R. and J.K. Hammitt, </w:t>
      </w:r>
      <w:r w:rsidRPr="007A3EE2">
        <w:rPr>
          <w:i/>
        </w:rPr>
        <w:t>A comparison of organic and conventional fresh produce buyers in the Boston area.</w:t>
      </w:r>
      <w:r w:rsidRPr="007A3EE2">
        <w:t xml:space="preserve"> Risk analysis, 2000. </w:t>
      </w:r>
      <w:r w:rsidRPr="007A3EE2">
        <w:rPr>
          <w:b/>
        </w:rPr>
        <w:t>20</w:t>
      </w:r>
      <w:r w:rsidRPr="007A3EE2">
        <w:t>(5): p. 735-746.</w:t>
      </w:r>
    </w:p>
    <w:p w14:paraId="35C10DEA" w14:textId="77777777" w:rsidR="007A3EE2" w:rsidRPr="007A3EE2" w:rsidRDefault="007A3EE2" w:rsidP="007A3EE2">
      <w:pPr>
        <w:pStyle w:val="EndNoteBibliography"/>
        <w:spacing w:after="0"/>
        <w:ind w:left="720" w:hanging="720"/>
      </w:pPr>
      <w:r w:rsidRPr="007A3EE2">
        <w:t>50.</w:t>
      </w:r>
      <w:r w:rsidRPr="007A3EE2">
        <w:tab/>
        <w:t xml:space="preserve">Jabs, J. and C.M. Devine, </w:t>
      </w:r>
      <w:r w:rsidRPr="007A3EE2">
        <w:rPr>
          <w:i/>
        </w:rPr>
        <w:t>Time scarcity and food choices: an overview.</w:t>
      </w:r>
      <w:r w:rsidRPr="007A3EE2">
        <w:t xml:space="preserve"> Appetite, 2006. </w:t>
      </w:r>
      <w:r w:rsidRPr="007A3EE2">
        <w:rPr>
          <w:b/>
        </w:rPr>
        <w:t>47</w:t>
      </w:r>
      <w:r w:rsidRPr="007A3EE2">
        <w:t>(2): p. 196-204.</w:t>
      </w:r>
    </w:p>
    <w:p w14:paraId="0607B2CF" w14:textId="77777777" w:rsidR="007A3EE2" w:rsidRPr="007A3EE2" w:rsidRDefault="007A3EE2" w:rsidP="007A3EE2">
      <w:pPr>
        <w:pStyle w:val="EndNoteBibliography"/>
        <w:spacing w:after="0"/>
        <w:ind w:left="720" w:hanging="720"/>
      </w:pPr>
      <w:r w:rsidRPr="007A3EE2">
        <w:t>51.</w:t>
      </w:r>
      <w:r w:rsidRPr="007A3EE2">
        <w:tab/>
        <w:t xml:space="preserve">Ragaert, P., W. Verbeke, F. Devlieghere, and J. Debevere, </w:t>
      </w:r>
      <w:r w:rsidRPr="007A3EE2">
        <w:rPr>
          <w:i/>
        </w:rPr>
        <w:t>Consumer perception and choice of minimally processed vegetables and packaged fruits.</w:t>
      </w:r>
      <w:r w:rsidRPr="007A3EE2">
        <w:t xml:space="preserve"> Food quality and preference, 2004. </w:t>
      </w:r>
      <w:r w:rsidRPr="007A3EE2">
        <w:rPr>
          <w:b/>
        </w:rPr>
        <w:t>15</w:t>
      </w:r>
      <w:r w:rsidRPr="007A3EE2">
        <w:t>(3): p. 259-270.</w:t>
      </w:r>
    </w:p>
    <w:p w14:paraId="0912E3CF" w14:textId="77777777" w:rsidR="007A3EE2" w:rsidRPr="007A3EE2" w:rsidRDefault="007A3EE2" w:rsidP="007A3EE2">
      <w:pPr>
        <w:pStyle w:val="EndNoteBibliography"/>
        <w:spacing w:after="0"/>
        <w:ind w:left="720" w:hanging="720"/>
      </w:pPr>
      <w:r w:rsidRPr="007A3EE2">
        <w:t>52.</w:t>
      </w:r>
      <w:r w:rsidRPr="007A3EE2">
        <w:tab/>
        <w:t xml:space="preserve">Darby, K., M.T. Batte, S. Ernst, and B. Roe, </w:t>
      </w:r>
      <w:r w:rsidRPr="007A3EE2">
        <w:rPr>
          <w:i/>
        </w:rPr>
        <w:t>Decomposing local: A conjoint analysis of locally produced foods.</w:t>
      </w:r>
      <w:r w:rsidRPr="007A3EE2">
        <w:t xml:space="preserve"> American Journal of Agricultural Economics, 2008. </w:t>
      </w:r>
      <w:r w:rsidRPr="007A3EE2">
        <w:rPr>
          <w:b/>
        </w:rPr>
        <w:t>90</w:t>
      </w:r>
      <w:r w:rsidRPr="007A3EE2">
        <w:t>(2): p. 476-486.</w:t>
      </w:r>
    </w:p>
    <w:p w14:paraId="40023390" w14:textId="77777777" w:rsidR="007A3EE2" w:rsidRPr="007A3EE2" w:rsidRDefault="007A3EE2" w:rsidP="007A3EE2">
      <w:pPr>
        <w:pStyle w:val="EndNoteBibliography"/>
        <w:spacing w:after="0"/>
        <w:ind w:left="720" w:hanging="720"/>
      </w:pPr>
      <w:r w:rsidRPr="007A3EE2">
        <w:t>53.</w:t>
      </w:r>
      <w:r w:rsidRPr="007A3EE2">
        <w:tab/>
        <w:t xml:space="preserve">Schroeter, C., L. House, and A. Lorence, </w:t>
      </w:r>
      <w:r w:rsidRPr="007A3EE2">
        <w:rPr>
          <w:i/>
        </w:rPr>
        <w:t>Fruit and vegetable consumption among college students in Arkansas and Florida: food and culture vs. health knowledge.</w:t>
      </w:r>
      <w:r w:rsidRPr="007A3EE2">
        <w:t xml:space="preserve"> International Food and Agribusiness Management Review, 2007. </w:t>
      </w:r>
      <w:r w:rsidRPr="007A3EE2">
        <w:rPr>
          <w:b/>
        </w:rPr>
        <w:t>10</w:t>
      </w:r>
      <w:r w:rsidRPr="007A3EE2">
        <w:t>(3): p. 63.</w:t>
      </w:r>
    </w:p>
    <w:p w14:paraId="54F7F8BE" w14:textId="77777777" w:rsidR="007A3EE2" w:rsidRPr="007A3EE2" w:rsidRDefault="007A3EE2" w:rsidP="007A3EE2">
      <w:pPr>
        <w:pStyle w:val="EndNoteBibliography"/>
        <w:spacing w:after="0"/>
        <w:ind w:left="720" w:hanging="720"/>
      </w:pPr>
      <w:r w:rsidRPr="007A3EE2">
        <w:t>54.</w:t>
      </w:r>
      <w:r w:rsidRPr="007A3EE2">
        <w:tab/>
        <w:t xml:space="preserve">Williamson, S., A. Ball, and J. Pretty, </w:t>
      </w:r>
      <w:r w:rsidRPr="007A3EE2">
        <w:rPr>
          <w:i/>
        </w:rPr>
        <w:t>Trends in pesticide use and drivers for safer pest management in four African countries.</w:t>
      </w:r>
      <w:r w:rsidRPr="007A3EE2">
        <w:t xml:space="preserve"> Crop protection, 2008. </w:t>
      </w:r>
      <w:r w:rsidRPr="007A3EE2">
        <w:rPr>
          <w:b/>
        </w:rPr>
        <w:t>27</w:t>
      </w:r>
      <w:r w:rsidRPr="007A3EE2">
        <w:t>(10): p. 1327-1334.</w:t>
      </w:r>
    </w:p>
    <w:p w14:paraId="01D4CED1" w14:textId="77777777" w:rsidR="007A3EE2" w:rsidRPr="007A3EE2" w:rsidRDefault="007A3EE2" w:rsidP="007A3EE2">
      <w:pPr>
        <w:pStyle w:val="EndNoteBibliography"/>
        <w:spacing w:after="0"/>
        <w:ind w:left="720" w:hanging="720"/>
      </w:pPr>
      <w:r w:rsidRPr="007A3EE2">
        <w:t>55.</w:t>
      </w:r>
      <w:r w:rsidRPr="007A3EE2">
        <w:tab/>
        <w:t xml:space="preserve">Loebnitz, N., G. Schuitema, and K.G. Grunert, </w:t>
      </w:r>
      <w:r w:rsidRPr="007A3EE2">
        <w:rPr>
          <w:i/>
        </w:rPr>
        <w:t>Who buys oddly shaped food and why? Impacts of food shape abnormality and organic labeling on purchase intentions.</w:t>
      </w:r>
      <w:r w:rsidRPr="007A3EE2">
        <w:t xml:space="preserve"> Psychology &amp; Marketing, 2015. </w:t>
      </w:r>
      <w:r w:rsidRPr="007A3EE2">
        <w:rPr>
          <w:b/>
        </w:rPr>
        <w:t>32</w:t>
      </w:r>
      <w:r w:rsidRPr="007A3EE2">
        <w:t>(4): p. 408-421.</w:t>
      </w:r>
    </w:p>
    <w:p w14:paraId="4359B531" w14:textId="77777777" w:rsidR="007A3EE2" w:rsidRPr="007A3EE2" w:rsidRDefault="007A3EE2" w:rsidP="007A3EE2">
      <w:pPr>
        <w:pStyle w:val="EndNoteBibliography"/>
        <w:spacing w:after="0"/>
        <w:ind w:left="720" w:hanging="720"/>
      </w:pPr>
      <w:r w:rsidRPr="007A3EE2">
        <w:t>56.</w:t>
      </w:r>
      <w:r w:rsidRPr="007A3EE2">
        <w:tab/>
        <w:t xml:space="preserve">Kader, A.A., </w:t>
      </w:r>
      <w:r w:rsidRPr="007A3EE2">
        <w:rPr>
          <w:i/>
        </w:rPr>
        <w:t>Flavor quality of fruits and vegetables.</w:t>
      </w:r>
      <w:r w:rsidRPr="007A3EE2">
        <w:t xml:space="preserve"> Journal of the Science of Food and Agriculture, 2008. </w:t>
      </w:r>
      <w:r w:rsidRPr="007A3EE2">
        <w:rPr>
          <w:b/>
        </w:rPr>
        <w:t>88</w:t>
      </w:r>
      <w:r w:rsidRPr="007A3EE2">
        <w:t>(11): p. 1863-1868.</w:t>
      </w:r>
    </w:p>
    <w:p w14:paraId="2C3BD7F9" w14:textId="77777777" w:rsidR="007A3EE2" w:rsidRPr="007A3EE2" w:rsidRDefault="007A3EE2" w:rsidP="007A3EE2">
      <w:pPr>
        <w:pStyle w:val="EndNoteBibliography"/>
        <w:spacing w:after="0"/>
        <w:ind w:left="720" w:hanging="720"/>
      </w:pPr>
      <w:r w:rsidRPr="007A3EE2">
        <w:t>57.</w:t>
      </w:r>
      <w:r w:rsidRPr="007A3EE2">
        <w:tab/>
        <w:t xml:space="preserve">Causse, M., C. Friguet, C. Coiret, M. Lépicier, B. Navez, M. Lee, N. Holthuysen, F. Sinesio, E. Moneta, and S. Grandillo, </w:t>
      </w:r>
      <w:r w:rsidRPr="007A3EE2">
        <w:rPr>
          <w:i/>
        </w:rPr>
        <w:t>Consumer preferences for fresh tomato at the European scale: a common segmentation on taste and firmness.</w:t>
      </w:r>
      <w:r w:rsidRPr="007A3EE2">
        <w:t xml:space="preserve"> Journal of food science, 2010. </w:t>
      </w:r>
      <w:r w:rsidRPr="007A3EE2">
        <w:rPr>
          <w:b/>
        </w:rPr>
        <w:t>75</w:t>
      </w:r>
      <w:r w:rsidRPr="007A3EE2">
        <w:t>(9): p. S531-S541.</w:t>
      </w:r>
    </w:p>
    <w:p w14:paraId="7EBBB222" w14:textId="77777777" w:rsidR="007A3EE2" w:rsidRPr="007A3EE2" w:rsidRDefault="007A3EE2" w:rsidP="007A3EE2">
      <w:pPr>
        <w:pStyle w:val="EndNoteBibliography"/>
        <w:spacing w:after="0"/>
        <w:ind w:left="720" w:hanging="720"/>
      </w:pPr>
      <w:r w:rsidRPr="007A3EE2">
        <w:t>58.</w:t>
      </w:r>
      <w:r w:rsidRPr="007A3EE2">
        <w:tab/>
        <w:t xml:space="preserve">Batte, M.T., N.H. Hooker, T.C. Haab, and J. Beaverson, </w:t>
      </w:r>
      <w:r w:rsidRPr="007A3EE2">
        <w:rPr>
          <w:i/>
        </w:rPr>
        <w:t>Putting their money where their mouths are: Consumer willingness to pay for multi-ingredient, processed organic food products.</w:t>
      </w:r>
      <w:r w:rsidRPr="007A3EE2">
        <w:t xml:space="preserve"> Food policy, 2007. </w:t>
      </w:r>
      <w:r w:rsidRPr="007A3EE2">
        <w:rPr>
          <w:b/>
        </w:rPr>
        <w:t>32</w:t>
      </w:r>
      <w:r w:rsidRPr="007A3EE2">
        <w:t>(2): p. 145-159.</w:t>
      </w:r>
    </w:p>
    <w:p w14:paraId="304BB20A" w14:textId="77777777" w:rsidR="007A3EE2" w:rsidRPr="007A3EE2" w:rsidRDefault="007A3EE2" w:rsidP="007A3EE2">
      <w:pPr>
        <w:pStyle w:val="EndNoteBibliography"/>
        <w:spacing w:after="0"/>
        <w:ind w:left="720" w:hanging="720"/>
      </w:pPr>
      <w:r w:rsidRPr="007A3EE2">
        <w:t>59.</w:t>
      </w:r>
      <w:r w:rsidRPr="007A3EE2">
        <w:tab/>
        <w:t xml:space="preserve">Wang, H.H., X. Han, Y. Jiang, and G. Wu, </w:t>
      </w:r>
      <w:r w:rsidRPr="007A3EE2">
        <w:rPr>
          <w:i/>
        </w:rPr>
        <w:t>Revealed consumers’ preferences for fresh produce attributes in Chinese online markets: A case of domestic and imported apples.</w:t>
      </w:r>
      <w:r w:rsidRPr="007A3EE2">
        <w:t xml:space="preserve"> Plos one, 2022. </w:t>
      </w:r>
      <w:r w:rsidRPr="007A3EE2">
        <w:rPr>
          <w:b/>
        </w:rPr>
        <w:t>17</w:t>
      </w:r>
      <w:r w:rsidRPr="007A3EE2">
        <w:t>(6): p. e0270257.</w:t>
      </w:r>
    </w:p>
    <w:p w14:paraId="213FFF99" w14:textId="77777777" w:rsidR="007A3EE2" w:rsidRPr="007A3EE2" w:rsidRDefault="007A3EE2" w:rsidP="007A3EE2">
      <w:pPr>
        <w:pStyle w:val="EndNoteBibliography"/>
        <w:spacing w:after="0"/>
        <w:ind w:left="720" w:hanging="720"/>
      </w:pPr>
      <w:r w:rsidRPr="007A3EE2">
        <w:t>60.</w:t>
      </w:r>
      <w:r w:rsidRPr="007A3EE2">
        <w:tab/>
        <w:t xml:space="preserve">Ikiz, D., R.K. Gallardo, A. Dhingra, and S. Hewitt, </w:t>
      </w:r>
      <w:r w:rsidRPr="007A3EE2">
        <w:rPr>
          <w:i/>
        </w:rPr>
        <w:t>Assessing consumers’ preferences and willingness to pay for novel sliced packed fresh pears: A latent class approach.</w:t>
      </w:r>
      <w:r w:rsidRPr="007A3EE2">
        <w:t xml:space="preserve"> Agribusiness, 2018. </w:t>
      </w:r>
      <w:r w:rsidRPr="007A3EE2">
        <w:rPr>
          <w:b/>
        </w:rPr>
        <w:t>34</w:t>
      </w:r>
      <w:r w:rsidRPr="007A3EE2">
        <w:t>(2): p. 321-337.</w:t>
      </w:r>
    </w:p>
    <w:p w14:paraId="5CB94180" w14:textId="77777777" w:rsidR="007A3EE2" w:rsidRPr="007A3EE2" w:rsidRDefault="007A3EE2" w:rsidP="007A3EE2">
      <w:pPr>
        <w:pStyle w:val="EndNoteBibliography"/>
        <w:spacing w:after="0"/>
        <w:ind w:left="720" w:hanging="720"/>
      </w:pPr>
      <w:r w:rsidRPr="007A3EE2">
        <w:t>61.</w:t>
      </w:r>
      <w:r w:rsidRPr="007A3EE2">
        <w:tab/>
        <w:t xml:space="preserve">Willer, H. and J. Lernoud, </w:t>
      </w:r>
      <w:r w:rsidRPr="007A3EE2">
        <w:rPr>
          <w:i/>
        </w:rPr>
        <w:t>The World of Organic Agriculture 2017. Statistics and Emerging Trends.</w:t>
      </w:r>
      <w:r w:rsidRPr="007A3EE2">
        <w:t xml:space="preserve"> 2017.</w:t>
      </w:r>
    </w:p>
    <w:p w14:paraId="02B27648" w14:textId="77777777" w:rsidR="007A3EE2" w:rsidRPr="007A3EE2" w:rsidRDefault="007A3EE2" w:rsidP="007A3EE2">
      <w:pPr>
        <w:pStyle w:val="EndNoteBibliography"/>
        <w:spacing w:after="0"/>
        <w:ind w:left="720" w:hanging="720"/>
      </w:pPr>
      <w:r w:rsidRPr="007A3EE2">
        <w:t>62.</w:t>
      </w:r>
      <w:r w:rsidRPr="007A3EE2">
        <w:tab/>
        <w:t xml:space="preserve">Rahman, S., M.A. Mele, Y.-T. Lee, and M.Z. Islam, </w:t>
      </w:r>
      <w:r w:rsidRPr="007A3EE2">
        <w:rPr>
          <w:i/>
        </w:rPr>
        <w:t>Consumer preference, quality, and safety of organic and conventional fresh fruits, vegetables, and cereals.</w:t>
      </w:r>
      <w:r w:rsidRPr="007A3EE2">
        <w:t xml:space="preserve"> Foods, 2021. </w:t>
      </w:r>
      <w:r w:rsidRPr="007A3EE2">
        <w:rPr>
          <w:b/>
        </w:rPr>
        <w:t>10</w:t>
      </w:r>
      <w:r w:rsidRPr="007A3EE2">
        <w:t>(1): p. 105.</w:t>
      </w:r>
    </w:p>
    <w:p w14:paraId="462E647C" w14:textId="77777777" w:rsidR="007A3EE2" w:rsidRPr="007A3EE2" w:rsidRDefault="007A3EE2" w:rsidP="007A3EE2">
      <w:pPr>
        <w:pStyle w:val="EndNoteBibliography"/>
        <w:spacing w:after="0"/>
        <w:ind w:left="720" w:hanging="720"/>
      </w:pPr>
      <w:r w:rsidRPr="007A3EE2">
        <w:t>63.</w:t>
      </w:r>
      <w:r w:rsidRPr="007A3EE2">
        <w:tab/>
        <w:t xml:space="preserve">Dangour, A.D., S.K. Dodhia, A. Hayter, E. Allen, K. Lock, and R. Uauy, </w:t>
      </w:r>
      <w:r w:rsidRPr="007A3EE2">
        <w:rPr>
          <w:i/>
        </w:rPr>
        <w:t>Nutritional quality of organic foods: a systematic review.</w:t>
      </w:r>
      <w:r w:rsidRPr="007A3EE2">
        <w:t xml:space="preserve"> The American journal of clinical nutrition, 2009. </w:t>
      </w:r>
      <w:r w:rsidRPr="007A3EE2">
        <w:rPr>
          <w:b/>
        </w:rPr>
        <w:t>90</w:t>
      </w:r>
      <w:r w:rsidRPr="007A3EE2">
        <w:t>(3): p. 680-685.</w:t>
      </w:r>
    </w:p>
    <w:p w14:paraId="18D1D1BF" w14:textId="77777777" w:rsidR="007A3EE2" w:rsidRPr="007A3EE2" w:rsidRDefault="007A3EE2" w:rsidP="007A3EE2">
      <w:pPr>
        <w:pStyle w:val="EndNoteBibliography"/>
        <w:spacing w:after="0"/>
        <w:ind w:left="720" w:hanging="720"/>
      </w:pPr>
      <w:r w:rsidRPr="007A3EE2">
        <w:lastRenderedPageBreak/>
        <w:t>64.</w:t>
      </w:r>
      <w:r w:rsidRPr="007A3EE2">
        <w:tab/>
        <w:t xml:space="preserve">Bordeleau, G., I. Myers-Smith, M. Midak, and A. Szeremeta, </w:t>
      </w:r>
      <w:r w:rsidRPr="007A3EE2">
        <w:rPr>
          <w:i/>
        </w:rPr>
        <w:t>Food Quality: A comparison of organic and conventional fruits and vegetables</w:t>
      </w:r>
      <w:r w:rsidRPr="007A3EE2">
        <w:t>. 2002: Kongelige Veterinoer-og Landbohøjskole.</w:t>
      </w:r>
    </w:p>
    <w:p w14:paraId="06C9DCA1" w14:textId="77777777" w:rsidR="007A3EE2" w:rsidRPr="007A3EE2" w:rsidRDefault="007A3EE2" w:rsidP="007A3EE2">
      <w:pPr>
        <w:pStyle w:val="EndNoteBibliography"/>
        <w:spacing w:after="0"/>
        <w:ind w:left="720" w:hanging="720"/>
      </w:pPr>
      <w:r w:rsidRPr="007A3EE2">
        <w:t>65.</w:t>
      </w:r>
      <w:r w:rsidRPr="007A3EE2">
        <w:tab/>
        <w:t xml:space="preserve">Reganold, J.P. and J.M. Wachter, </w:t>
      </w:r>
      <w:r w:rsidRPr="007A3EE2">
        <w:rPr>
          <w:i/>
        </w:rPr>
        <w:t>Organic agriculture in the twenty-first century.</w:t>
      </w:r>
      <w:r w:rsidRPr="007A3EE2">
        <w:t xml:space="preserve"> Nature plants, 2016. </w:t>
      </w:r>
      <w:r w:rsidRPr="007A3EE2">
        <w:rPr>
          <w:b/>
        </w:rPr>
        <w:t>2</w:t>
      </w:r>
      <w:r w:rsidRPr="007A3EE2">
        <w:t>(2): p. 1-8.</w:t>
      </w:r>
    </w:p>
    <w:p w14:paraId="3CD9A0C1" w14:textId="77777777" w:rsidR="007A3EE2" w:rsidRPr="007A3EE2" w:rsidRDefault="007A3EE2" w:rsidP="007A3EE2">
      <w:pPr>
        <w:pStyle w:val="EndNoteBibliography"/>
        <w:spacing w:after="0"/>
        <w:ind w:left="720" w:hanging="720"/>
      </w:pPr>
      <w:r w:rsidRPr="007A3EE2">
        <w:t>66.</w:t>
      </w:r>
      <w:r w:rsidRPr="007A3EE2">
        <w:tab/>
        <w:t xml:space="preserve">Pearson, D., J. Henryks, A. Trott, P. Jones, G. Parker, D. Dumaresq, and R. Dyball, </w:t>
      </w:r>
      <w:r w:rsidRPr="007A3EE2">
        <w:rPr>
          <w:i/>
        </w:rPr>
        <w:t>Local food: understanding consumer motivations in innovative retail formats.</w:t>
      </w:r>
      <w:r w:rsidRPr="007A3EE2">
        <w:t xml:space="preserve"> British Food Journal, 2011. </w:t>
      </w:r>
      <w:r w:rsidRPr="007A3EE2">
        <w:rPr>
          <w:b/>
        </w:rPr>
        <w:t>113</w:t>
      </w:r>
      <w:r w:rsidRPr="007A3EE2">
        <w:t>(7): p. 886-899.</w:t>
      </w:r>
    </w:p>
    <w:p w14:paraId="7DBA5D65" w14:textId="77777777" w:rsidR="007A3EE2" w:rsidRPr="007A3EE2" w:rsidRDefault="007A3EE2" w:rsidP="007A3EE2">
      <w:pPr>
        <w:pStyle w:val="EndNoteBibliography"/>
        <w:spacing w:after="0"/>
        <w:ind w:left="720" w:hanging="720"/>
      </w:pPr>
      <w:r w:rsidRPr="007A3EE2">
        <w:t>67.</w:t>
      </w:r>
      <w:r w:rsidRPr="007A3EE2">
        <w:tab/>
        <w:t xml:space="preserve">Boca, G.D., </w:t>
      </w:r>
      <w:r w:rsidRPr="007A3EE2">
        <w:rPr>
          <w:i/>
        </w:rPr>
        <w:t>Factors influencing consumer behavior in sustainable fruit and vegetable consumption in maramures county, Romania.</w:t>
      </w:r>
      <w:r w:rsidRPr="007A3EE2">
        <w:t xml:space="preserve"> Sustainability, 2021. </w:t>
      </w:r>
      <w:r w:rsidRPr="007A3EE2">
        <w:rPr>
          <w:b/>
        </w:rPr>
        <w:t>13</w:t>
      </w:r>
      <w:r w:rsidRPr="007A3EE2">
        <w:t>(4): p. 1812.</w:t>
      </w:r>
    </w:p>
    <w:p w14:paraId="168E7811" w14:textId="77777777" w:rsidR="007A3EE2" w:rsidRPr="007A3EE2" w:rsidRDefault="007A3EE2" w:rsidP="007A3EE2">
      <w:pPr>
        <w:pStyle w:val="EndNoteBibliography"/>
        <w:spacing w:after="0"/>
        <w:ind w:left="720" w:hanging="720"/>
      </w:pPr>
      <w:r w:rsidRPr="007A3EE2">
        <w:t>68.</w:t>
      </w:r>
      <w:r w:rsidRPr="007A3EE2">
        <w:tab/>
        <w:t xml:space="preserve">Poole, N.D., L. Martı, and F.V. Giménez, </w:t>
      </w:r>
      <w:r w:rsidRPr="007A3EE2">
        <w:rPr>
          <w:i/>
        </w:rPr>
        <w:t>Quality perceptions under evolving information conditions: Implications for diet, health and consumer satisfaction.</w:t>
      </w:r>
      <w:r w:rsidRPr="007A3EE2">
        <w:t xml:space="preserve"> Food policy, 2007. </w:t>
      </w:r>
      <w:r w:rsidRPr="007A3EE2">
        <w:rPr>
          <w:b/>
        </w:rPr>
        <w:t>32</w:t>
      </w:r>
      <w:r w:rsidRPr="007A3EE2">
        <w:t>(2): p. 175-188.</w:t>
      </w:r>
    </w:p>
    <w:p w14:paraId="3577CE11" w14:textId="77777777" w:rsidR="007A3EE2" w:rsidRPr="007A3EE2" w:rsidRDefault="007A3EE2" w:rsidP="007A3EE2">
      <w:pPr>
        <w:pStyle w:val="EndNoteBibliography"/>
        <w:spacing w:after="0"/>
        <w:ind w:left="720" w:hanging="720"/>
      </w:pPr>
      <w:r w:rsidRPr="007A3EE2">
        <w:t>69.</w:t>
      </w:r>
      <w:r w:rsidRPr="007A3EE2">
        <w:tab/>
        <w:t xml:space="preserve">Lanfer, A., K. Knof, G. Barba, T. Veidebaum, S. Papoutsou, S. De Henauw, T. Soós, L. Moreno, W. Ahrens, and L. Lissner, </w:t>
      </w:r>
      <w:r w:rsidRPr="007A3EE2">
        <w:rPr>
          <w:i/>
        </w:rPr>
        <w:t>Taste preferences in association with dietary habits and weight status in European children: results from the IDEFICS study.</w:t>
      </w:r>
      <w:r w:rsidRPr="007A3EE2">
        <w:t xml:space="preserve"> International journal of obesity, 2012. </w:t>
      </w:r>
      <w:r w:rsidRPr="007A3EE2">
        <w:rPr>
          <w:b/>
        </w:rPr>
        <w:t>36</w:t>
      </w:r>
      <w:r w:rsidRPr="007A3EE2">
        <w:t>(1): p. 27-34.</w:t>
      </w:r>
    </w:p>
    <w:p w14:paraId="0CABD6B8" w14:textId="77777777" w:rsidR="007A3EE2" w:rsidRPr="007A3EE2" w:rsidRDefault="007A3EE2" w:rsidP="007A3EE2">
      <w:pPr>
        <w:pStyle w:val="EndNoteBibliography"/>
        <w:spacing w:after="0"/>
        <w:ind w:left="720" w:hanging="720"/>
      </w:pPr>
      <w:r w:rsidRPr="007A3EE2">
        <w:t>70.</w:t>
      </w:r>
      <w:r w:rsidRPr="007A3EE2">
        <w:tab/>
        <w:t xml:space="preserve">BULUT, O.D., Z.Ç. KAYSİM, and K. KARADAŞ, </w:t>
      </w:r>
      <w:r w:rsidRPr="007A3EE2">
        <w:rPr>
          <w:i/>
        </w:rPr>
        <w:t>Determination of consumers’ fresh fruit and vegetable (FFV) purchasing preferences during the Covid-19 pandemic period: the case of Turkey.</w:t>
      </w:r>
      <w:r w:rsidRPr="007A3EE2">
        <w:t xml:space="preserve"> Ege Üniversitesi Ziraat Fakültesi Dergisi, 2022. </w:t>
      </w:r>
      <w:r w:rsidRPr="007A3EE2">
        <w:rPr>
          <w:b/>
        </w:rPr>
        <w:t>59</w:t>
      </w:r>
      <w:r w:rsidRPr="007A3EE2">
        <w:t>(4): p. 567-577.</w:t>
      </w:r>
    </w:p>
    <w:p w14:paraId="012637BC" w14:textId="77777777" w:rsidR="007A3EE2" w:rsidRPr="007A3EE2" w:rsidRDefault="007A3EE2" w:rsidP="007A3EE2">
      <w:pPr>
        <w:pStyle w:val="EndNoteBibliography"/>
        <w:spacing w:after="0"/>
        <w:ind w:left="720" w:hanging="720"/>
      </w:pPr>
      <w:r w:rsidRPr="007A3EE2">
        <w:t>71.</w:t>
      </w:r>
      <w:r w:rsidRPr="007A3EE2">
        <w:tab/>
        <w:t xml:space="preserve">Lusk, J.L. and B.C. Briggeman, </w:t>
      </w:r>
      <w:r w:rsidRPr="007A3EE2">
        <w:rPr>
          <w:i/>
        </w:rPr>
        <w:t>Food values.</w:t>
      </w:r>
      <w:r w:rsidRPr="007A3EE2">
        <w:t xml:space="preserve"> American journal of agricultural economics, 2009. </w:t>
      </w:r>
      <w:r w:rsidRPr="007A3EE2">
        <w:rPr>
          <w:b/>
        </w:rPr>
        <w:t>91</w:t>
      </w:r>
      <w:r w:rsidRPr="007A3EE2">
        <w:t>(1): p. 184-196.</w:t>
      </w:r>
    </w:p>
    <w:p w14:paraId="313829EA" w14:textId="77777777" w:rsidR="007A3EE2" w:rsidRPr="007A3EE2" w:rsidRDefault="007A3EE2" w:rsidP="007A3EE2">
      <w:pPr>
        <w:pStyle w:val="EndNoteBibliography"/>
        <w:spacing w:after="0"/>
        <w:ind w:left="720" w:hanging="720"/>
      </w:pPr>
      <w:r w:rsidRPr="007A3EE2">
        <w:t>72.</w:t>
      </w:r>
      <w:r w:rsidRPr="007A3EE2">
        <w:tab/>
        <w:t xml:space="preserve">Lea, E., </w:t>
      </w:r>
      <w:r w:rsidRPr="007A3EE2">
        <w:rPr>
          <w:i/>
        </w:rPr>
        <w:t>Food, health, the environment and consumers' dietary choices.</w:t>
      </w:r>
      <w:r w:rsidRPr="007A3EE2">
        <w:t xml:space="preserve"> Nutrition &amp; dietetics, 2005. </w:t>
      </w:r>
      <w:r w:rsidRPr="007A3EE2">
        <w:rPr>
          <w:b/>
        </w:rPr>
        <w:t>62</w:t>
      </w:r>
      <w:r w:rsidRPr="007A3EE2">
        <w:t>(1): p. 21-25.</w:t>
      </w:r>
    </w:p>
    <w:p w14:paraId="701E16C2" w14:textId="77777777" w:rsidR="007A3EE2" w:rsidRPr="007A3EE2" w:rsidRDefault="007A3EE2" w:rsidP="007A3EE2">
      <w:pPr>
        <w:pStyle w:val="EndNoteBibliography"/>
        <w:spacing w:after="0"/>
        <w:ind w:left="720" w:hanging="720"/>
      </w:pPr>
      <w:r w:rsidRPr="007A3EE2">
        <w:t>73.</w:t>
      </w:r>
      <w:r w:rsidRPr="007A3EE2">
        <w:tab/>
        <w:t xml:space="preserve">Moser, R., R. Raffaelli, and D.D. Thilmany, </w:t>
      </w:r>
      <w:r w:rsidRPr="007A3EE2">
        <w:rPr>
          <w:i/>
        </w:rPr>
        <w:t>Consumer preferences for fruit and vegetables with credence-based attributes: A review.</w:t>
      </w:r>
      <w:r w:rsidRPr="007A3EE2">
        <w:t xml:space="preserve"> International Food and Agribusiness Management Review, 2011. </w:t>
      </w:r>
      <w:r w:rsidRPr="007A3EE2">
        <w:rPr>
          <w:b/>
        </w:rPr>
        <w:t>14</w:t>
      </w:r>
      <w:r w:rsidRPr="007A3EE2">
        <w:t>(1030-2016-82774): p. 121-142.</w:t>
      </w:r>
    </w:p>
    <w:p w14:paraId="6F28C82C" w14:textId="77777777" w:rsidR="007A3EE2" w:rsidRPr="007A3EE2" w:rsidRDefault="007A3EE2" w:rsidP="007A3EE2">
      <w:pPr>
        <w:pStyle w:val="EndNoteBibliography"/>
        <w:spacing w:after="0"/>
        <w:ind w:left="720" w:hanging="720"/>
      </w:pPr>
      <w:r w:rsidRPr="007A3EE2">
        <w:t>74.</w:t>
      </w:r>
      <w:r w:rsidRPr="007A3EE2">
        <w:tab/>
        <w:t xml:space="preserve">Gao, Z., L. House, F.G. Gmitter Jr, M.F. Valim, A. Plotto, and E.A. Baldwin, </w:t>
      </w:r>
      <w:r w:rsidRPr="007A3EE2">
        <w:rPr>
          <w:i/>
        </w:rPr>
        <w:t>Consumer preferences for fresh citrus: impacts of demographic and behavioral characteristics.</w:t>
      </w:r>
      <w:r w:rsidRPr="007A3EE2">
        <w:t xml:space="preserve"> International Food and Agribusiness Management Review, 2011. </w:t>
      </w:r>
      <w:r w:rsidRPr="007A3EE2">
        <w:rPr>
          <w:b/>
        </w:rPr>
        <w:t>14</w:t>
      </w:r>
      <w:r w:rsidRPr="007A3EE2">
        <w:t>(1030-2016-82898): p. 23-40.</w:t>
      </w:r>
    </w:p>
    <w:p w14:paraId="312B6573" w14:textId="77777777" w:rsidR="007A3EE2" w:rsidRPr="007A3EE2" w:rsidRDefault="007A3EE2" w:rsidP="007A3EE2">
      <w:pPr>
        <w:pStyle w:val="EndNoteBibliography"/>
        <w:spacing w:after="0"/>
        <w:ind w:left="720" w:hanging="720"/>
      </w:pPr>
      <w:r w:rsidRPr="007A3EE2">
        <w:t>75.</w:t>
      </w:r>
      <w:r w:rsidRPr="007A3EE2">
        <w:tab/>
        <w:t xml:space="preserve">Wardle, J., K. Parmenter, and J. Waller, </w:t>
      </w:r>
      <w:r w:rsidRPr="007A3EE2">
        <w:rPr>
          <w:i/>
        </w:rPr>
        <w:t>Nutrition knowledge and food intake.</w:t>
      </w:r>
      <w:r w:rsidRPr="007A3EE2">
        <w:t xml:space="preserve"> Appetite, 2000. </w:t>
      </w:r>
      <w:r w:rsidRPr="007A3EE2">
        <w:rPr>
          <w:b/>
        </w:rPr>
        <w:t>34</w:t>
      </w:r>
      <w:r w:rsidRPr="007A3EE2">
        <w:t>(3): p. 269-275.</w:t>
      </w:r>
    </w:p>
    <w:p w14:paraId="433B170B" w14:textId="77777777" w:rsidR="007A3EE2" w:rsidRPr="007A3EE2" w:rsidRDefault="007A3EE2" w:rsidP="007A3EE2">
      <w:pPr>
        <w:pStyle w:val="EndNoteBibliography"/>
        <w:spacing w:after="0"/>
        <w:ind w:left="720" w:hanging="720"/>
      </w:pPr>
      <w:r w:rsidRPr="007A3EE2">
        <w:t>76.</w:t>
      </w:r>
      <w:r w:rsidRPr="007A3EE2">
        <w:tab/>
        <w:t xml:space="preserve">Massaglia, S., D. Borra, C. Peano, F. Sottile, and V.M. Merlino, </w:t>
      </w:r>
      <w:r w:rsidRPr="007A3EE2">
        <w:rPr>
          <w:i/>
        </w:rPr>
        <w:t>Consumer preference heterogeneity evaluation in fruit and vegetable purchasing decisions using the best–worst approach.</w:t>
      </w:r>
      <w:r w:rsidRPr="007A3EE2">
        <w:t xml:space="preserve"> Foods, 2019. </w:t>
      </w:r>
      <w:r w:rsidRPr="007A3EE2">
        <w:rPr>
          <w:b/>
        </w:rPr>
        <w:t>8</w:t>
      </w:r>
      <w:r w:rsidRPr="007A3EE2">
        <w:t>(7): p. 266.</w:t>
      </w:r>
    </w:p>
    <w:p w14:paraId="26A88C91" w14:textId="77777777" w:rsidR="007A3EE2" w:rsidRPr="007A3EE2" w:rsidRDefault="007A3EE2" w:rsidP="007A3EE2">
      <w:pPr>
        <w:pStyle w:val="EndNoteBibliography"/>
        <w:spacing w:after="0"/>
        <w:ind w:left="720" w:hanging="720"/>
      </w:pPr>
      <w:r w:rsidRPr="007A3EE2">
        <w:t>77.</w:t>
      </w:r>
      <w:r w:rsidRPr="007A3EE2">
        <w:tab/>
        <w:t xml:space="preserve">Pollard, J., S.L. Kirk, and J.E. Cade, </w:t>
      </w:r>
      <w:r w:rsidRPr="007A3EE2">
        <w:rPr>
          <w:i/>
        </w:rPr>
        <w:t>Factors affecting food choice in relation to fruit and vegetable intake: a review.</w:t>
      </w:r>
      <w:r w:rsidRPr="007A3EE2">
        <w:t xml:space="preserve"> Nutrition research reviews, 2002. </w:t>
      </w:r>
      <w:r w:rsidRPr="007A3EE2">
        <w:rPr>
          <w:b/>
        </w:rPr>
        <w:t>15</w:t>
      </w:r>
      <w:r w:rsidRPr="007A3EE2">
        <w:t>(2): p. 373-387.</w:t>
      </w:r>
    </w:p>
    <w:p w14:paraId="247B7A5C" w14:textId="77777777" w:rsidR="007A3EE2" w:rsidRPr="007A3EE2" w:rsidRDefault="007A3EE2" w:rsidP="007A3EE2">
      <w:pPr>
        <w:pStyle w:val="EndNoteBibliography"/>
        <w:spacing w:after="0"/>
        <w:ind w:left="720" w:hanging="720"/>
      </w:pPr>
      <w:r w:rsidRPr="007A3EE2">
        <w:t>78.</w:t>
      </w:r>
      <w:r w:rsidRPr="007A3EE2">
        <w:tab/>
        <w:t xml:space="preserve">De Visser, R.O. and E.J. McDonnell, </w:t>
      </w:r>
      <w:r w:rsidRPr="007A3EE2">
        <w:rPr>
          <w:i/>
        </w:rPr>
        <w:t>“Man points”: Masculine capital and young men's health.</w:t>
      </w:r>
      <w:r w:rsidRPr="007A3EE2">
        <w:t xml:space="preserve"> Health psychology, 2013. </w:t>
      </w:r>
      <w:r w:rsidRPr="007A3EE2">
        <w:rPr>
          <w:b/>
        </w:rPr>
        <w:t>32</w:t>
      </w:r>
      <w:r w:rsidRPr="007A3EE2">
        <w:t>(1): p. 5.</w:t>
      </w:r>
    </w:p>
    <w:p w14:paraId="632F41B9" w14:textId="77777777" w:rsidR="007A3EE2" w:rsidRPr="007A3EE2" w:rsidRDefault="007A3EE2" w:rsidP="007A3EE2">
      <w:pPr>
        <w:pStyle w:val="EndNoteBibliography"/>
        <w:spacing w:after="0"/>
        <w:ind w:left="720" w:hanging="720"/>
      </w:pPr>
      <w:r w:rsidRPr="007A3EE2">
        <w:t>79.</w:t>
      </w:r>
      <w:r w:rsidRPr="007A3EE2">
        <w:tab/>
        <w:t xml:space="preserve">Levy, J. and G. Auld, </w:t>
      </w:r>
      <w:r w:rsidRPr="007A3EE2">
        <w:rPr>
          <w:i/>
        </w:rPr>
        <w:t>Cooking classes outperform cooking demonstrations for college sophomores.</w:t>
      </w:r>
      <w:r w:rsidRPr="007A3EE2">
        <w:t xml:space="preserve"> Journal of nutrition education and behavior, 2004. </w:t>
      </w:r>
      <w:r w:rsidRPr="007A3EE2">
        <w:rPr>
          <w:b/>
        </w:rPr>
        <w:t>36</w:t>
      </w:r>
      <w:r w:rsidRPr="007A3EE2">
        <w:t>(4): p. 197-203.</w:t>
      </w:r>
    </w:p>
    <w:p w14:paraId="442D4612" w14:textId="77777777" w:rsidR="007A3EE2" w:rsidRPr="007A3EE2" w:rsidRDefault="007A3EE2" w:rsidP="007A3EE2">
      <w:pPr>
        <w:pStyle w:val="EndNoteBibliography"/>
        <w:spacing w:after="0"/>
        <w:ind w:left="720" w:hanging="720"/>
      </w:pPr>
      <w:r w:rsidRPr="007A3EE2">
        <w:t>80.</w:t>
      </w:r>
      <w:r w:rsidRPr="007A3EE2">
        <w:tab/>
        <w:t xml:space="preserve">Dachner, N., L. Ricciuto, S.I. Kirkpatrick, and V. Tarasuk, </w:t>
      </w:r>
      <w:r w:rsidRPr="007A3EE2">
        <w:rPr>
          <w:i/>
        </w:rPr>
        <w:t>Food purchasing and food insecurity: among low-income families in Toronto.</w:t>
      </w:r>
      <w:r w:rsidRPr="007A3EE2">
        <w:t xml:space="preserve"> Canadian Journal of Dietetic Practice and Research, 2010. </w:t>
      </w:r>
      <w:r w:rsidRPr="007A3EE2">
        <w:rPr>
          <w:b/>
        </w:rPr>
        <w:t>71</w:t>
      </w:r>
      <w:r w:rsidRPr="007A3EE2">
        <w:t>(3): p. e50-e56.</w:t>
      </w:r>
    </w:p>
    <w:p w14:paraId="5BBD5183" w14:textId="77777777" w:rsidR="007A3EE2" w:rsidRPr="007A3EE2" w:rsidRDefault="007A3EE2" w:rsidP="007A3EE2">
      <w:pPr>
        <w:pStyle w:val="EndNoteBibliography"/>
        <w:spacing w:after="0"/>
        <w:ind w:left="720" w:hanging="720"/>
      </w:pPr>
      <w:r w:rsidRPr="007A3EE2">
        <w:t>81.</w:t>
      </w:r>
      <w:r w:rsidRPr="007A3EE2">
        <w:tab/>
        <w:t xml:space="preserve">Welch, N., S.A. McNaughton, W. Hunter, C. Hume, and D. Crawford, </w:t>
      </w:r>
      <w:r w:rsidRPr="007A3EE2">
        <w:rPr>
          <w:i/>
        </w:rPr>
        <w:t>Is the perception of time pressure a barrier to healthy eating and physical activity among women?</w:t>
      </w:r>
      <w:r w:rsidRPr="007A3EE2">
        <w:t xml:space="preserve"> Public health nutrition, 2009. </w:t>
      </w:r>
      <w:r w:rsidRPr="007A3EE2">
        <w:rPr>
          <w:b/>
        </w:rPr>
        <w:t>12</w:t>
      </w:r>
      <w:r w:rsidRPr="007A3EE2">
        <w:t>(7): p. 888-895.</w:t>
      </w:r>
    </w:p>
    <w:p w14:paraId="41997B80" w14:textId="77777777" w:rsidR="007A3EE2" w:rsidRPr="007A3EE2" w:rsidRDefault="007A3EE2" w:rsidP="007A3EE2">
      <w:pPr>
        <w:pStyle w:val="EndNoteBibliography"/>
        <w:spacing w:after="0"/>
        <w:ind w:left="720" w:hanging="720"/>
      </w:pPr>
      <w:r w:rsidRPr="007A3EE2">
        <w:t>82.</w:t>
      </w:r>
      <w:r w:rsidRPr="007A3EE2">
        <w:tab/>
        <w:t xml:space="preserve">Wyse, R., L. Wolfenden, and A. Bisquera, </w:t>
      </w:r>
      <w:r w:rsidRPr="007A3EE2">
        <w:rPr>
          <w:i/>
        </w:rPr>
        <w:t xml:space="preserve">Characteristics of the home food environment that mediate immediate and sustained increases in child fruit and vegetable consumption: mediation </w:t>
      </w:r>
      <w:r w:rsidRPr="007A3EE2">
        <w:rPr>
          <w:i/>
        </w:rPr>
        <w:lastRenderedPageBreak/>
        <w:t>analysis from the Healthy Habits cluster randomised controlled trial.</w:t>
      </w:r>
      <w:r w:rsidRPr="007A3EE2">
        <w:t xml:space="preserve"> International journal of behavioral nutrition and physical activity, 2015. </w:t>
      </w:r>
      <w:r w:rsidRPr="007A3EE2">
        <w:rPr>
          <w:b/>
        </w:rPr>
        <w:t>12</w:t>
      </w:r>
      <w:r w:rsidRPr="007A3EE2">
        <w:t>(1): p. 1-9.</w:t>
      </w:r>
    </w:p>
    <w:p w14:paraId="4D8DD2A8" w14:textId="77777777" w:rsidR="007A3EE2" w:rsidRPr="007A3EE2" w:rsidRDefault="007A3EE2" w:rsidP="007A3EE2">
      <w:pPr>
        <w:pStyle w:val="EndNoteBibliography"/>
        <w:spacing w:after="0"/>
        <w:ind w:left="720" w:hanging="720"/>
      </w:pPr>
      <w:r w:rsidRPr="007A3EE2">
        <w:t>83.</w:t>
      </w:r>
      <w:r w:rsidRPr="007A3EE2">
        <w:tab/>
        <w:t xml:space="preserve">Beshara, M., A. Hutchinson, and C. Wilson, </w:t>
      </w:r>
      <w:r w:rsidRPr="007A3EE2">
        <w:rPr>
          <w:i/>
        </w:rPr>
        <w:t>Preparing meals under time stress. The experience of working mothers.</w:t>
      </w:r>
      <w:r w:rsidRPr="007A3EE2">
        <w:t xml:space="preserve"> Appetite, 2010. </w:t>
      </w:r>
      <w:r w:rsidRPr="007A3EE2">
        <w:rPr>
          <w:b/>
        </w:rPr>
        <w:t>55</w:t>
      </w:r>
      <w:r w:rsidRPr="007A3EE2">
        <w:t>(3): p. 695-700.</w:t>
      </w:r>
    </w:p>
    <w:p w14:paraId="4C388C0E" w14:textId="77777777" w:rsidR="007A3EE2" w:rsidRPr="007A3EE2" w:rsidRDefault="007A3EE2" w:rsidP="007A3EE2">
      <w:pPr>
        <w:pStyle w:val="EndNoteBibliography"/>
        <w:spacing w:after="0"/>
        <w:ind w:left="720" w:hanging="720"/>
      </w:pPr>
      <w:r w:rsidRPr="007A3EE2">
        <w:t>84.</w:t>
      </w:r>
      <w:r w:rsidRPr="007A3EE2">
        <w:tab/>
        <w:t xml:space="preserve">Rehm, C.D., J.L. Peñalvo, A. Afshin, and D. Mozaffarian, </w:t>
      </w:r>
      <w:r w:rsidRPr="007A3EE2">
        <w:rPr>
          <w:i/>
        </w:rPr>
        <w:t>Dietary intake among US adults, 1999-2012.</w:t>
      </w:r>
      <w:r w:rsidRPr="007A3EE2">
        <w:t xml:space="preserve"> Jama, 2016. </w:t>
      </w:r>
      <w:r w:rsidRPr="007A3EE2">
        <w:rPr>
          <w:b/>
        </w:rPr>
        <w:t>315</w:t>
      </w:r>
      <w:r w:rsidRPr="007A3EE2">
        <w:t>(23): p. 2542-2553.</w:t>
      </w:r>
    </w:p>
    <w:p w14:paraId="36BEA411" w14:textId="77777777" w:rsidR="007A3EE2" w:rsidRPr="007A3EE2" w:rsidRDefault="007A3EE2" w:rsidP="007A3EE2">
      <w:pPr>
        <w:pStyle w:val="EndNoteBibliography"/>
        <w:spacing w:after="0"/>
        <w:ind w:left="720" w:hanging="720"/>
      </w:pPr>
      <w:r w:rsidRPr="007A3EE2">
        <w:t>85.</w:t>
      </w:r>
      <w:r w:rsidRPr="007A3EE2">
        <w:tab/>
        <w:t xml:space="preserve">Ruel, M.T., N. Minot, and L. Smith, </w:t>
      </w:r>
      <w:r w:rsidRPr="007A3EE2">
        <w:rPr>
          <w:i/>
        </w:rPr>
        <w:t>Patterns and determinants of fruit and vegetable consumption in sub-Saharan Africa: a multicountry comparison</w:t>
      </w:r>
      <w:r w:rsidRPr="007A3EE2">
        <w:t>. 2005: WHO Geneva.</w:t>
      </w:r>
    </w:p>
    <w:p w14:paraId="7971DF77" w14:textId="77777777" w:rsidR="007A3EE2" w:rsidRPr="007A3EE2" w:rsidRDefault="007A3EE2" w:rsidP="007A3EE2">
      <w:pPr>
        <w:pStyle w:val="EndNoteBibliography"/>
        <w:spacing w:after="0"/>
        <w:ind w:left="720" w:hanging="720"/>
      </w:pPr>
      <w:r w:rsidRPr="007A3EE2">
        <w:t>86.</w:t>
      </w:r>
      <w:r w:rsidRPr="007A3EE2">
        <w:tab/>
        <w:t xml:space="preserve">Wang, X., Y. Ouyang, J. Liu, M. Zhu, G. Zhao, W. Bao, and F.B. Hu, </w:t>
      </w:r>
      <w:r w:rsidRPr="007A3EE2">
        <w:rPr>
          <w:i/>
        </w:rPr>
        <w:t>Fruit and vegetable consumption and mortality from all causes, cardiovascular disease, and cancer: systematic review and dose-response meta-analysis of prospective cohort studies.</w:t>
      </w:r>
      <w:r w:rsidRPr="007A3EE2">
        <w:t xml:space="preserve"> Bmj, 2014. </w:t>
      </w:r>
      <w:r w:rsidRPr="007A3EE2">
        <w:rPr>
          <w:b/>
        </w:rPr>
        <w:t>349</w:t>
      </w:r>
      <w:r w:rsidRPr="007A3EE2">
        <w:t>.</w:t>
      </w:r>
    </w:p>
    <w:p w14:paraId="7020891C" w14:textId="77777777" w:rsidR="007A3EE2" w:rsidRPr="007A3EE2" w:rsidRDefault="007A3EE2" w:rsidP="007A3EE2">
      <w:pPr>
        <w:pStyle w:val="EndNoteBibliography"/>
        <w:spacing w:after="0"/>
        <w:ind w:left="720" w:hanging="720"/>
      </w:pPr>
      <w:r w:rsidRPr="007A3EE2">
        <w:t>87.</w:t>
      </w:r>
      <w:r w:rsidRPr="007A3EE2">
        <w:tab/>
        <w:t xml:space="preserve">Cooke, L.J. and J. Wardle, </w:t>
      </w:r>
      <w:r w:rsidRPr="007A3EE2">
        <w:rPr>
          <w:i/>
        </w:rPr>
        <w:t>Age and gender differences in children's food preferences.</w:t>
      </w:r>
      <w:r w:rsidRPr="007A3EE2">
        <w:t xml:space="preserve"> British journal of Nutrition, 2005. </w:t>
      </w:r>
      <w:r w:rsidRPr="007A3EE2">
        <w:rPr>
          <w:b/>
        </w:rPr>
        <w:t>93</w:t>
      </w:r>
      <w:r w:rsidRPr="007A3EE2">
        <w:t>(5): p. 741-746.</w:t>
      </w:r>
    </w:p>
    <w:p w14:paraId="5D1B952B" w14:textId="77777777" w:rsidR="007A3EE2" w:rsidRPr="007A3EE2" w:rsidRDefault="007A3EE2" w:rsidP="007A3EE2">
      <w:pPr>
        <w:pStyle w:val="EndNoteBibliography"/>
        <w:spacing w:after="0"/>
        <w:ind w:left="720" w:hanging="720"/>
      </w:pPr>
      <w:r w:rsidRPr="007A3EE2">
        <w:t>88.</w:t>
      </w:r>
      <w:r w:rsidRPr="007A3EE2">
        <w:tab/>
        <w:t xml:space="preserve">Blanck, H.M., C. Gillespie, J.E. Kimmons, J.D. Seymour, and M.K. Serdula, </w:t>
      </w:r>
      <w:r w:rsidRPr="007A3EE2">
        <w:rPr>
          <w:i/>
        </w:rPr>
        <w:t>Trends in fruit and vegetable consumption among US men and women, 1994–2005.</w:t>
      </w:r>
      <w:r w:rsidRPr="007A3EE2">
        <w:t xml:space="preserve"> Preventing chronic disease, 2008. </w:t>
      </w:r>
      <w:r w:rsidRPr="007A3EE2">
        <w:rPr>
          <w:b/>
        </w:rPr>
        <w:t>5</w:t>
      </w:r>
      <w:r w:rsidRPr="007A3EE2">
        <w:t>(2).</w:t>
      </w:r>
    </w:p>
    <w:p w14:paraId="72056FDD" w14:textId="77777777" w:rsidR="007A3EE2" w:rsidRPr="007A3EE2" w:rsidRDefault="007A3EE2" w:rsidP="007A3EE2">
      <w:pPr>
        <w:pStyle w:val="EndNoteBibliography"/>
        <w:spacing w:after="0"/>
        <w:ind w:left="720" w:hanging="720"/>
      </w:pPr>
      <w:r w:rsidRPr="007A3EE2">
        <w:t>89.</w:t>
      </w:r>
      <w:r w:rsidRPr="007A3EE2">
        <w:tab/>
        <w:t xml:space="preserve">Pollard, J., D. Greenwood, S. Kirk, and J. Cade, </w:t>
      </w:r>
      <w:r w:rsidRPr="007A3EE2">
        <w:rPr>
          <w:i/>
        </w:rPr>
        <w:t>Motivations for fruit and vegetable consumption in the UK Women's Cohort Study.</w:t>
      </w:r>
      <w:r w:rsidRPr="007A3EE2">
        <w:t xml:space="preserve"> Public health nutrition, 2002. </w:t>
      </w:r>
      <w:r w:rsidRPr="007A3EE2">
        <w:rPr>
          <w:b/>
        </w:rPr>
        <w:t>5</w:t>
      </w:r>
      <w:r w:rsidRPr="007A3EE2">
        <w:t>(3): p. 479-486.</w:t>
      </w:r>
    </w:p>
    <w:p w14:paraId="69050CF7" w14:textId="77777777" w:rsidR="007A3EE2" w:rsidRPr="007A3EE2" w:rsidRDefault="007A3EE2" w:rsidP="007A3EE2">
      <w:pPr>
        <w:pStyle w:val="EndNoteBibliography"/>
        <w:spacing w:after="0"/>
        <w:ind w:left="720" w:hanging="720"/>
      </w:pPr>
      <w:r w:rsidRPr="007A3EE2">
        <w:t>90.</w:t>
      </w:r>
      <w:r w:rsidRPr="007A3EE2">
        <w:tab/>
        <w:t xml:space="preserve">Cullen, K.W., T. Baranowski, L. Rittenberry, C. Cosart, D. Hebert, and C. de Moor, </w:t>
      </w:r>
      <w:r w:rsidRPr="007A3EE2">
        <w:rPr>
          <w:i/>
        </w:rPr>
        <w:t>Child-reported family and peer influences on fruit, juice and vegetable consumption: reliability and validity of measures.</w:t>
      </w:r>
      <w:r w:rsidRPr="007A3EE2">
        <w:t xml:space="preserve"> Health Education Research, 2001. </w:t>
      </w:r>
      <w:r w:rsidRPr="007A3EE2">
        <w:rPr>
          <w:b/>
        </w:rPr>
        <w:t>16</w:t>
      </w:r>
      <w:r w:rsidRPr="007A3EE2">
        <w:t>(2): p. 187-200.</w:t>
      </w:r>
    </w:p>
    <w:p w14:paraId="4B0B2F9F" w14:textId="77777777" w:rsidR="007A3EE2" w:rsidRPr="007A3EE2" w:rsidRDefault="007A3EE2" w:rsidP="007A3EE2">
      <w:pPr>
        <w:pStyle w:val="EndNoteBibliography"/>
        <w:spacing w:after="0"/>
        <w:ind w:left="720" w:hanging="720"/>
      </w:pPr>
      <w:r w:rsidRPr="007A3EE2">
        <w:t>91.</w:t>
      </w:r>
      <w:r w:rsidRPr="007A3EE2">
        <w:tab/>
        <w:t xml:space="preserve">Hanson, N.I., D. Neumark-Sztainer, M.E. Eisenberg, M. Story, and M. Wall, </w:t>
      </w:r>
      <w:r w:rsidRPr="007A3EE2">
        <w:rPr>
          <w:i/>
        </w:rPr>
        <w:t>Associations between parental report of the home food environment and adolescent intakes of fruits, vegetables and dairy foods.</w:t>
      </w:r>
      <w:r w:rsidRPr="007A3EE2">
        <w:t xml:space="preserve"> Public health nutrition, 2005. </w:t>
      </w:r>
      <w:r w:rsidRPr="007A3EE2">
        <w:rPr>
          <w:b/>
        </w:rPr>
        <w:t>8</w:t>
      </w:r>
      <w:r w:rsidRPr="007A3EE2">
        <w:t>(1): p. 77-85.</w:t>
      </w:r>
    </w:p>
    <w:p w14:paraId="28C47C6A" w14:textId="77777777" w:rsidR="007A3EE2" w:rsidRPr="007A3EE2" w:rsidRDefault="007A3EE2" w:rsidP="007A3EE2">
      <w:pPr>
        <w:pStyle w:val="EndNoteBibliography"/>
        <w:spacing w:after="0"/>
        <w:ind w:left="720" w:hanging="720"/>
      </w:pPr>
      <w:r w:rsidRPr="007A3EE2">
        <w:t>92.</w:t>
      </w:r>
      <w:r w:rsidRPr="007A3EE2">
        <w:tab/>
        <w:t xml:space="preserve">Nakatani, J.K. and M.F. Neves, </w:t>
      </w:r>
      <w:r w:rsidRPr="007A3EE2">
        <w:rPr>
          <w:i/>
        </w:rPr>
        <w:t>Supply chain planning and management method: the fruit purchasing company case.</w:t>
      </w:r>
      <w:r w:rsidRPr="007A3EE2">
        <w:t xml:space="preserve"> Revista Brasileira de Fruticultura, 2018. </w:t>
      </w:r>
      <w:r w:rsidRPr="007A3EE2">
        <w:rPr>
          <w:b/>
        </w:rPr>
        <w:t>40</w:t>
      </w:r>
      <w:r w:rsidRPr="007A3EE2">
        <w:t>.</w:t>
      </w:r>
    </w:p>
    <w:p w14:paraId="6F429910" w14:textId="77777777" w:rsidR="007A3EE2" w:rsidRPr="007A3EE2" w:rsidRDefault="007A3EE2" w:rsidP="007A3EE2">
      <w:pPr>
        <w:pStyle w:val="EndNoteBibliography"/>
        <w:spacing w:after="0"/>
        <w:ind w:left="720" w:hanging="720"/>
      </w:pPr>
      <w:r w:rsidRPr="007A3EE2">
        <w:t>93.</w:t>
      </w:r>
      <w:r w:rsidRPr="007A3EE2">
        <w:tab/>
        <w:t xml:space="preserve">Balaji, M. and K. Arshinder, </w:t>
      </w:r>
      <w:r w:rsidRPr="007A3EE2">
        <w:rPr>
          <w:i/>
        </w:rPr>
        <w:t>Modeling the causes of food wastage in Indian perishable food supply chain.</w:t>
      </w:r>
      <w:r w:rsidRPr="007A3EE2">
        <w:t xml:space="preserve"> Resources, Conservation and Recycling, 2016. </w:t>
      </w:r>
      <w:r w:rsidRPr="007A3EE2">
        <w:rPr>
          <w:b/>
        </w:rPr>
        <w:t>114</w:t>
      </w:r>
      <w:r w:rsidRPr="007A3EE2">
        <w:t>: p. 153-167.</w:t>
      </w:r>
    </w:p>
    <w:p w14:paraId="639E95EE" w14:textId="77777777" w:rsidR="007A3EE2" w:rsidRPr="007A3EE2" w:rsidRDefault="007A3EE2" w:rsidP="007A3EE2">
      <w:pPr>
        <w:pStyle w:val="EndNoteBibliography"/>
        <w:spacing w:after="0"/>
        <w:ind w:left="720" w:hanging="720"/>
      </w:pPr>
      <w:r w:rsidRPr="007A3EE2">
        <w:t>94.</w:t>
      </w:r>
      <w:r w:rsidRPr="007A3EE2">
        <w:tab/>
        <w:t xml:space="preserve">Wang, Y. and P.L. Zhang, </w:t>
      </w:r>
      <w:r w:rsidRPr="007A3EE2">
        <w:rPr>
          <w:i/>
        </w:rPr>
        <w:t>Collaborative information research on fresh production under supply chain environment.</w:t>
      </w:r>
      <w:r w:rsidRPr="007A3EE2">
        <w:t xml:space="preserve"> Applied Mechanics and Materials, 2016. </w:t>
      </w:r>
      <w:r w:rsidRPr="007A3EE2">
        <w:rPr>
          <w:b/>
        </w:rPr>
        <w:t>851</w:t>
      </w:r>
      <w:r w:rsidRPr="007A3EE2">
        <w:t>: p. 904-909.</w:t>
      </w:r>
    </w:p>
    <w:p w14:paraId="6260F8A1" w14:textId="77777777" w:rsidR="007A3EE2" w:rsidRPr="007A3EE2" w:rsidRDefault="007A3EE2" w:rsidP="007A3EE2">
      <w:pPr>
        <w:pStyle w:val="EndNoteBibliography"/>
        <w:spacing w:after="0"/>
        <w:ind w:left="720" w:hanging="720"/>
      </w:pPr>
      <w:r w:rsidRPr="007A3EE2">
        <w:t>95.</w:t>
      </w:r>
      <w:r w:rsidRPr="007A3EE2">
        <w:tab/>
        <w:t xml:space="preserve">Bisen, J., R. Patel, and K. Kundu, </w:t>
      </w:r>
      <w:r w:rsidRPr="007A3EE2">
        <w:rPr>
          <w:i/>
        </w:rPr>
        <w:t>Marketing efficiency between traditional and modern supply chains of fruits and vegetables.</w:t>
      </w:r>
      <w:r w:rsidRPr="007A3EE2">
        <w:t xml:space="preserve"> Economic Affairs, 2018. </w:t>
      </w:r>
      <w:r w:rsidRPr="007A3EE2">
        <w:rPr>
          <w:b/>
        </w:rPr>
        <w:t>63</w:t>
      </w:r>
      <w:r w:rsidRPr="007A3EE2">
        <w:t>(2): p. 441-447.</w:t>
      </w:r>
    </w:p>
    <w:p w14:paraId="497EC644" w14:textId="77777777" w:rsidR="007A3EE2" w:rsidRPr="007A3EE2" w:rsidRDefault="007A3EE2" w:rsidP="007A3EE2">
      <w:pPr>
        <w:pStyle w:val="EndNoteBibliography"/>
        <w:spacing w:after="0"/>
        <w:ind w:left="720" w:hanging="720"/>
      </w:pPr>
      <w:r w:rsidRPr="007A3EE2">
        <w:t>96.</w:t>
      </w:r>
      <w:r w:rsidRPr="007A3EE2">
        <w:tab/>
        <w:t xml:space="preserve">Chand, K., A. Suresh, M. Dastagiri, S. Kumar, and S. Mandal, </w:t>
      </w:r>
      <w:r w:rsidRPr="007A3EE2">
        <w:rPr>
          <w:i/>
        </w:rPr>
        <w:t>Fruit marketing, its efficiency and supply chain constraints in India: A case study.</w:t>
      </w:r>
      <w:r w:rsidRPr="007A3EE2">
        <w:t xml:space="preserve"> 2021.</w:t>
      </w:r>
    </w:p>
    <w:p w14:paraId="66548B6A" w14:textId="77777777" w:rsidR="007A3EE2" w:rsidRPr="007A3EE2" w:rsidRDefault="007A3EE2" w:rsidP="007A3EE2">
      <w:pPr>
        <w:pStyle w:val="EndNoteBibliography"/>
        <w:spacing w:after="0"/>
        <w:ind w:left="720" w:hanging="720"/>
      </w:pPr>
      <w:r w:rsidRPr="007A3EE2">
        <w:t>97.</w:t>
      </w:r>
      <w:r w:rsidRPr="007A3EE2">
        <w:tab/>
        <w:t xml:space="preserve">Yu, M. and A. Nagurney, </w:t>
      </w:r>
      <w:r w:rsidRPr="007A3EE2">
        <w:rPr>
          <w:i/>
        </w:rPr>
        <w:t>Competitive food supply chain networks with application to fresh produce.</w:t>
      </w:r>
      <w:r w:rsidRPr="007A3EE2">
        <w:t xml:space="preserve"> European Journal of Operational Research, 2013. </w:t>
      </w:r>
      <w:r w:rsidRPr="007A3EE2">
        <w:rPr>
          <w:b/>
        </w:rPr>
        <w:t>224</w:t>
      </w:r>
      <w:r w:rsidRPr="007A3EE2">
        <w:t>(2): p. 273-282.</w:t>
      </w:r>
    </w:p>
    <w:p w14:paraId="1B2121AF" w14:textId="77777777" w:rsidR="007A3EE2" w:rsidRPr="007A3EE2" w:rsidRDefault="007A3EE2" w:rsidP="007A3EE2">
      <w:pPr>
        <w:pStyle w:val="EndNoteBibliography"/>
        <w:spacing w:after="0"/>
        <w:ind w:left="720" w:hanging="720"/>
      </w:pPr>
      <w:r w:rsidRPr="007A3EE2">
        <w:t>98.</w:t>
      </w:r>
      <w:r w:rsidRPr="007A3EE2">
        <w:tab/>
        <w:t xml:space="preserve">Negi, S. and N. Anand, </w:t>
      </w:r>
      <w:r w:rsidRPr="007A3EE2">
        <w:rPr>
          <w:i/>
        </w:rPr>
        <w:t>Supply chain efficiency: an insight from fruits and vegetables sector in India.</w:t>
      </w:r>
      <w:r w:rsidRPr="007A3EE2">
        <w:t xml:space="preserve"> Journal of operations and supply chain management, 2014. </w:t>
      </w:r>
      <w:r w:rsidRPr="007A3EE2">
        <w:rPr>
          <w:b/>
        </w:rPr>
        <w:t>7</w:t>
      </w:r>
      <w:r w:rsidRPr="007A3EE2">
        <w:t>(2): p. 154-167.</w:t>
      </w:r>
    </w:p>
    <w:p w14:paraId="414067A9" w14:textId="77777777" w:rsidR="007A3EE2" w:rsidRPr="007A3EE2" w:rsidRDefault="007A3EE2" w:rsidP="007A3EE2">
      <w:pPr>
        <w:pStyle w:val="EndNoteBibliography"/>
        <w:spacing w:after="0"/>
        <w:ind w:left="720" w:hanging="720"/>
      </w:pPr>
      <w:r w:rsidRPr="007A3EE2">
        <w:t>99.</w:t>
      </w:r>
      <w:r w:rsidRPr="007A3EE2">
        <w:tab/>
        <w:t xml:space="preserve">Kleih, A.-K. and K. Sparke, </w:t>
      </w:r>
      <w:r w:rsidRPr="007A3EE2">
        <w:rPr>
          <w:i/>
        </w:rPr>
        <w:t>Visual marketing: The importance and consumer recognition of fruit brands in supermarket fruit displays.</w:t>
      </w:r>
      <w:r w:rsidRPr="007A3EE2">
        <w:t xml:space="preserve"> Food Quality and Preference, 2021. </w:t>
      </w:r>
      <w:r w:rsidRPr="007A3EE2">
        <w:rPr>
          <w:b/>
        </w:rPr>
        <w:t>93</w:t>
      </w:r>
      <w:r w:rsidRPr="007A3EE2">
        <w:t>: p. 104263.</w:t>
      </w:r>
    </w:p>
    <w:p w14:paraId="404A097B" w14:textId="77777777" w:rsidR="007A3EE2" w:rsidRPr="007A3EE2" w:rsidRDefault="007A3EE2" w:rsidP="007A3EE2">
      <w:pPr>
        <w:pStyle w:val="EndNoteBibliography"/>
        <w:spacing w:after="0"/>
        <w:ind w:left="720" w:hanging="720"/>
      </w:pPr>
      <w:r w:rsidRPr="007A3EE2">
        <w:t>100.</w:t>
      </w:r>
      <w:r w:rsidRPr="007A3EE2">
        <w:tab/>
        <w:t xml:space="preserve">Rickard, B.J., T.M. Schmit, M.I. Gomez, and H. Lu, </w:t>
      </w:r>
      <w:r w:rsidRPr="007A3EE2">
        <w:rPr>
          <w:i/>
        </w:rPr>
        <w:t>Does the Name Matter? Developing Brands for Patented Fruit Varieties.</w:t>
      </w:r>
      <w:r w:rsidRPr="007A3EE2">
        <w:t xml:space="preserve"> 2011.</w:t>
      </w:r>
    </w:p>
    <w:p w14:paraId="733879B5" w14:textId="77777777" w:rsidR="007A3EE2" w:rsidRPr="007A3EE2" w:rsidRDefault="007A3EE2" w:rsidP="007A3EE2">
      <w:pPr>
        <w:pStyle w:val="EndNoteBibliography"/>
        <w:spacing w:after="0"/>
        <w:ind w:left="720" w:hanging="720"/>
      </w:pPr>
      <w:r w:rsidRPr="007A3EE2">
        <w:t>101.</w:t>
      </w:r>
      <w:r w:rsidRPr="007A3EE2">
        <w:tab/>
        <w:t xml:space="preserve">Pollard, C.M., M.R. Miller, A.M. Daly, K.E. Crouchley, K.J. O’Donoghue, A.J. Lang, and C.W. Binns, </w:t>
      </w:r>
      <w:r w:rsidRPr="007A3EE2">
        <w:rPr>
          <w:i/>
        </w:rPr>
        <w:t>Increasing fruit and vegetable consumption: success of the Western Australian Go for 2&amp;5® campaign.</w:t>
      </w:r>
      <w:r w:rsidRPr="007A3EE2">
        <w:t xml:space="preserve"> Public health nutrition, 2008. </w:t>
      </w:r>
      <w:r w:rsidRPr="007A3EE2">
        <w:rPr>
          <w:b/>
        </w:rPr>
        <w:t>11</w:t>
      </w:r>
      <w:r w:rsidRPr="007A3EE2">
        <w:t>(3): p. 314-320.</w:t>
      </w:r>
    </w:p>
    <w:p w14:paraId="19EB2185" w14:textId="77777777" w:rsidR="007A3EE2" w:rsidRPr="007A3EE2" w:rsidRDefault="007A3EE2" w:rsidP="007A3EE2">
      <w:pPr>
        <w:pStyle w:val="EndNoteBibliography"/>
        <w:spacing w:after="0"/>
        <w:ind w:left="720" w:hanging="720"/>
      </w:pPr>
      <w:r w:rsidRPr="007A3EE2">
        <w:t>102.</w:t>
      </w:r>
      <w:r w:rsidRPr="007A3EE2">
        <w:tab/>
        <w:t xml:space="preserve">Glanz, K., M.D. Bader, and S. Iyer, </w:t>
      </w:r>
      <w:r w:rsidRPr="007A3EE2">
        <w:rPr>
          <w:i/>
        </w:rPr>
        <w:t>Retail grocery store marketing strategies and obesity: an integrative review.</w:t>
      </w:r>
      <w:r w:rsidRPr="007A3EE2">
        <w:t xml:space="preserve"> American journal of preventive medicine, 2012. </w:t>
      </w:r>
      <w:r w:rsidRPr="007A3EE2">
        <w:rPr>
          <w:b/>
        </w:rPr>
        <w:t>42</w:t>
      </w:r>
      <w:r w:rsidRPr="007A3EE2">
        <w:t>(5): p. 503-512.</w:t>
      </w:r>
    </w:p>
    <w:p w14:paraId="4DBB1969" w14:textId="77777777" w:rsidR="007A3EE2" w:rsidRPr="007A3EE2" w:rsidRDefault="007A3EE2" w:rsidP="007A3EE2">
      <w:pPr>
        <w:pStyle w:val="EndNoteBibliography"/>
        <w:ind w:left="720" w:hanging="720"/>
      </w:pPr>
      <w:r w:rsidRPr="007A3EE2">
        <w:lastRenderedPageBreak/>
        <w:t>103.</w:t>
      </w:r>
      <w:r w:rsidRPr="007A3EE2">
        <w:tab/>
        <w:t xml:space="preserve">Grunert, K.G., L. Fernández-Celemín, J.M. Wills, S. Storcksdieck genannt Bonsmann, and L. Nureeva, </w:t>
      </w:r>
      <w:r w:rsidRPr="007A3EE2">
        <w:rPr>
          <w:i/>
        </w:rPr>
        <w:t>Use and understanding of nutrition information on food labels in six European countries.</w:t>
      </w:r>
      <w:r w:rsidRPr="007A3EE2">
        <w:t xml:space="preserve"> Journal of public health, 2010. </w:t>
      </w:r>
      <w:r w:rsidRPr="007A3EE2">
        <w:rPr>
          <w:b/>
        </w:rPr>
        <w:t>18</w:t>
      </w:r>
      <w:r w:rsidRPr="007A3EE2">
        <w:t>: p. 261-277.</w:t>
      </w:r>
    </w:p>
    <w:p w14:paraId="67D59537" w14:textId="5DE5A36B" w:rsidR="000D26DA" w:rsidRDefault="001D40BD" w:rsidP="00F464F7">
      <w:pPr>
        <w:spacing w:before="100" w:beforeAutospacing="1" w:after="100" w:afterAutospacing="1" w:line="360" w:lineRule="auto"/>
        <w:jc w:val="both"/>
        <w:outlineLvl w:val="1"/>
        <w:rPr>
          <w:rFonts w:ascii="Times New Roman" w:eastAsia="Times New Roman" w:hAnsi="Times New Roman" w:cs="Times New Roman"/>
          <w:kern w:val="0"/>
          <w:sz w:val="24"/>
          <w:szCs w:val="24"/>
          <w:lang w:eastAsia="en-IN"/>
          <w14:ligatures w14:val="none"/>
        </w:rPr>
      </w:pPr>
      <w:r w:rsidRPr="00F464F7">
        <w:rPr>
          <w:rFonts w:ascii="Times New Roman" w:eastAsia="Times New Roman" w:hAnsi="Times New Roman" w:cs="Times New Roman"/>
          <w:kern w:val="0"/>
          <w:sz w:val="24"/>
          <w:szCs w:val="24"/>
          <w:lang w:eastAsia="en-IN"/>
          <w14:ligatures w14:val="none"/>
        </w:rPr>
        <w:fldChar w:fldCharType="end"/>
      </w:r>
      <w:bookmarkEnd w:id="15"/>
    </w:p>
    <w:sectPr w:rsidR="000D26DA" w:rsidSect="00F50A4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919F7" w14:textId="77777777" w:rsidR="000E3D8D" w:rsidRDefault="000E3D8D" w:rsidP="00C40409">
      <w:pPr>
        <w:spacing w:after="0" w:line="240" w:lineRule="auto"/>
      </w:pPr>
      <w:r>
        <w:separator/>
      </w:r>
    </w:p>
  </w:endnote>
  <w:endnote w:type="continuationSeparator" w:id="0">
    <w:p w14:paraId="29F13F7C" w14:textId="77777777" w:rsidR="000E3D8D" w:rsidRDefault="000E3D8D" w:rsidP="00C40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795B2" w14:textId="77777777" w:rsidR="000E3D8D" w:rsidRDefault="000E3D8D" w:rsidP="00C40409">
      <w:pPr>
        <w:spacing w:after="0" w:line="240" w:lineRule="auto"/>
      </w:pPr>
      <w:r>
        <w:separator/>
      </w:r>
    </w:p>
  </w:footnote>
  <w:footnote w:type="continuationSeparator" w:id="0">
    <w:p w14:paraId="49276CD7" w14:textId="77777777" w:rsidR="000E3D8D" w:rsidRDefault="000E3D8D" w:rsidP="00C40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54DF6"/>
    <w:multiLevelType w:val="hybridMultilevel"/>
    <w:tmpl w:val="4CC23526"/>
    <w:lvl w:ilvl="0" w:tplc="7FA8D0AA">
      <w:start w:val="1"/>
      <w:numFmt w:val="bullet"/>
      <w:lvlText w:val="•"/>
      <w:lvlJc w:val="left"/>
      <w:pPr>
        <w:tabs>
          <w:tab w:val="num" w:pos="720"/>
        </w:tabs>
        <w:ind w:left="720" w:hanging="360"/>
      </w:pPr>
      <w:rPr>
        <w:rFonts w:ascii="Times New Roman" w:hAnsi="Times New Roman" w:hint="default"/>
      </w:rPr>
    </w:lvl>
    <w:lvl w:ilvl="1" w:tplc="BB4E2918" w:tentative="1">
      <w:start w:val="1"/>
      <w:numFmt w:val="bullet"/>
      <w:lvlText w:val="•"/>
      <w:lvlJc w:val="left"/>
      <w:pPr>
        <w:tabs>
          <w:tab w:val="num" w:pos="1440"/>
        </w:tabs>
        <w:ind w:left="1440" w:hanging="360"/>
      </w:pPr>
      <w:rPr>
        <w:rFonts w:ascii="Times New Roman" w:hAnsi="Times New Roman" w:hint="default"/>
      </w:rPr>
    </w:lvl>
    <w:lvl w:ilvl="2" w:tplc="0C58F4F8" w:tentative="1">
      <w:start w:val="1"/>
      <w:numFmt w:val="bullet"/>
      <w:lvlText w:val="•"/>
      <w:lvlJc w:val="left"/>
      <w:pPr>
        <w:tabs>
          <w:tab w:val="num" w:pos="2160"/>
        </w:tabs>
        <w:ind w:left="2160" w:hanging="360"/>
      </w:pPr>
      <w:rPr>
        <w:rFonts w:ascii="Times New Roman" w:hAnsi="Times New Roman" w:hint="default"/>
      </w:rPr>
    </w:lvl>
    <w:lvl w:ilvl="3" w:tplc="91562C3E" w:tentative="1">
      <w:start w:val="1"/>
      <w:numFmt w:val="bullet"/>
      <w:lvlText w:val="•"/>
      <w:lvlJc w:val="left"/>
      <w:pPr>
        <w:tabs>
          <w:tab w:val="num" w:pos="2880"/>
        </w:tabs>
        <w:ind w:left="2880" w:hanging="360"/>
      </w:pPr>
      <w:rPr>
        <w:rFonts w:ascii="Times New Roman" w:hAnsi="Times New Roman" w:hint="default"/>
      </w:rPr>
    </w:lvl>
    <w:lvl w:ilvl="4" w:tplc="BEEABD78" w:tentative="1">
      <w:start w:val="1"/>
      <w:numFmt w:val="bullet"/>
      <w:lvlText w:val="•"/>
      <w:lvlJc w:val="left"/>
      <w:pPr>
        <w:tabs>
          <w:tab w:val="num" w:pos="3600"/>
        </w:tabs>
        <w:ind w:left="3600" w:hanging="360"/>
      </w:pPr>
      <w:rPr>
        <w:rFonts w:ascii="Times New Roman" w:hAnsi="Times New Roman" w:hint="default"/>
      </w:rPr>
    </w:lvl>
    <w:lvl w:ilvl="5" w:tplc="3226424E" w:tentative="1">
      <w:start w:val="1"/>
      <w:numFmt w:val="bullet"/>
      <w:lvlText w:val="•"/>
      <w:lvlJc w:val="left"/>
      <w:pPr>
        <w:tabs>
          <w:tab w:val="num" w:pos="4320"/>
        </w:tabs>
        <w:ind w:left="4320" w:hanging="360"/>
      </w:pPr>
      <w:rPr>
        <w:rFonts w:ascii="Times New Roman" w:hAnsi="Times New Roman" w:hint="default"/>
      </w:rPr>
    </w:lvl>
    <w:lvl w:ilvl="6" w:tplc="0F0A7740" w:tentative="1">
      <w:start w:val="1"/>
      <w:numFmt w:val="bullet"/>
      <w:lvlText w:val="•"/>
      <w:lvlJc w:val="left"/>
      <w:pPr>
        <w:tabs>
          <w:tab w:val="num" w:pos="5040"/>
        </w:tabs>
        <w:ind w:left="5040" w:hanging="360"/>
      </w:pPr>
      <w:rPr>
        <w:rFonts w:ascii="Times New Roman" w:hAnsi="Times New Roman" w:hint="default"/>
      </w:rPr>
    </w:lvl>
    <w:lvl w:ilvl="7" w:tplc="4E20812C" w:tentative="1">
      <w:start w:val="1"/>
      <w:numFmt w:val="bullet"/>
      <w:lvlText w:val="•"/>
      <w:lvlJc w:val="left"/>
      <w:pPr>
        <w:tabs>
          <w:tab w:val="num" w:pos="5760"/>
        </w:tabs>
        <w:ind w:left="5760" w:hanging="360"/>
      </w:pPr>
      <w:rPr>
        <w:rFonts w:ascii="Times New Roman" w:hAnsi="Times New Roman" w:hint="default"/>
      </w:rPr>
    </w:lvl>
    <w:lvl w:ilvl="8" w:tplc="067ADE6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0371483"/>
    <w:multiLevelType w:val="hybridMultilevel"/>
    <w:tmpl w:val="705E65D6"/>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542044"/>
    <w:multiLevelType w:val="hybridMultilevel"/>
    <w:tmpl w:val="FEE8AC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A125DB"/>
    <w:multiLevelType w:val="hybridMultilevel"/>
    <w:tmpl w:val="1054B2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C1E37F9"/>
    <w:multiLevelType w:val="hybridMultilevel"/>
    <w:tmpl w:val="00ECCB62"/>
    <w:lvl w:ilvl="0" w:tplc="0C4C2244">
      <w:start w:val="1"/>
      <w:numFmt w:val="bullet"/>
      <w:lvlText w:val="•"/>
      <w:lvlJc w:val="left"/>
      <w:pPr>
        <w:tabs>
          <w:tab w:val="num" w:pos="720"/>
        </w:tabs>
        <w:ind w:left="720" w:hanging="360"/>
      </w:pPr>
      <w:rPr>
        <w:rFonts w:ascii="Times New Roman" w:hAnsi="Times New Roman" w:hint="default"/>
      </w:rPr>
    </w:lvl>
    <w:lvl w:ilvl="1" w:tplc="D0B68B14" w:tentative="1">
      <w:start w:val="1"/>
      <w:numFmt w:val="bullet"/>
      <w:lvlText w:val="•"/>
      <w:lvlJc w:val="left"/>
      <w:pPr>
        <w:tabs>
          <w:tab w:val="num" w:pos="1440"/>
        </w:tabs>
        <w:ind w:left="1440" w:hanging="360"/>
      </w:pPr>
      <w:rPr>
        <w:rFonts w:ascii="Times New Roman" w:hAnsi="Times New Roman" w:hint="default"/>
      </w:rPr>
    </w:lvl>
    <w:lvl w:ilvl="2" w:tplc="01AA3FA6" w:tentative="1">
      <w:start w:val="1"/>
      <w:numFmt w:val="bullet"/>
      <w:lvlText w:val="•"/>
      <w:lvlJc w:val="left"/>
      <w:pPr>
        <w:tabs>
          <w:tab w:val="num" w:pos="2160"/>
        </w:tabs>
        <w:ind w:left="2160" w:hanging="360"/>
      </w:pPr>
      <w:rPr>
        <w:rFonts w:ascii="Times New Roman" w:hAnsi="Times New Roman" w:hint="default"/>
      </w:rPr>
    </w:lvl>
    <w:lvl w:ilvl="3" w:tplc="27404F80" w:tentative="1">
      <w:start w:val="1"/>
      <w:numFmt w:val="bullet"/>
      <w:lvlText w:val="•"/>
      <w:lvlJc w:val="left"/>
      <w:pPr>
        <w:tabs>
          <w:tab w:val="num" w:pos="2880"/>
        </w:tabs>
        <w:ind w:left="2880" w:hanging="360"/>
      </w:pPr>
      <w:rPr>
        <w:rFonts w:ascii="Times New Roman" w:hAnsi="Times New Roman" w:hint="default"/>
      </w:rPr>
    </w:lvl>
    <w:lvl w:ilvl="4" w:tplc="38BAA38E" w:tentative="1">
      <w:start w:val="1"/>
      <w:numFmt w:val="bullet"/>
      <w:lvlText w:val="•"/>
      <w:lvlJc w:val="left"/>
      <w:pPr>
        <w:tabs>
          <w:tab w:val="num" w:pos="3600"/>
        </w:tabs>
        <w:ind w:left="3600" w:hanging="360"/>
      </w:pPr>
      <w:rPr>
        <w:rFonts w:ascii="Times New Roman" w:hAnsi="Times New Roman" w:hint="default"/>
      </w:rPr>
    </w:lvl>
    <w:lvl w:ilvl="5" w:tplc="F746E0A8" w:tentative="1">
      <w:start w:val="1"/>
      <w:numFmt w:val="bullet"/>
      <w:lvlText w:val="•"/>
      <w:lvlJc w:val="left"/>
      <w:pPr>
        <w:tabs>
          <w:tab w:val="num" w:pos="4320"/>
        </w:tabs>
        <w:ind w:left="4320" w:hanging="360"/>
      </w:pPr>
      <w:rPr>
        <w:rFonts w:ascii="Times New Roman" w:hAnsi="Times New Roman" w:hint="default"/>
      </w:rPr>
    </w:lvl>
    <w:lvl w:ilvl="6" w:tplc="28C43912" w:tentative="1">
      <w:start w:val="1"/>
      <w:numFmt w:val="bullet"/>
      <w:lvlText w:val="•"/>
      <w:lvlJc w:val="left"/>
      <w:pPr>
        <w:tabs>
          <w:tab w:val="num" w:pos="5040"/>
        </w:tabs>
        <w:ind w:left="5040" w:hanging="360"/>
      </w:pPr>
      <w:rPr>
        <w:rFonts w:ascii="Times New Roman" w:hAnsi="Times New Roman" w:hint="default"/>
      </w:rPr>
    </w:lvl>
    <w:lvl w:ilvl="7" w:tplc="EB8876DE" w:tentative="1">
      <w:start w:val="1"/>
      <w:numFmt w:val="bullet"/>
      <w:lvlText w:val="•"/>
      <w:lvlJc w:val="left"/>
      <w:pPr>
        <w:tabs>
          <w:tab w:val="num" w:pos="5760"/>
        </w:tabs>
        <w:ind w:left="5760" w:hanging="360"/>
      </w:pPr>
      <w:rPr>
        <w:rFonts w:ascii="Times New Roman" w:hAnsi="Times New Roman" w:hint="default"/>
      </w:rPr>
    </w:lvl>
    <w:lvl w:ilvl="8" w:tplc="B30A1B0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00859FA"/>
    <w:multiLevelType w:val="multilevel"/>
    <w:tmpl w:val="38301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B910D4"/>
    <w:multiLevelType w:val="hybridMultilevel"/>
    <w:tmpl w:val="12CC5D80"/>
    <w:lvl w:ilvl="0" w:tplc="C4D243E4">
      <w:start w:val="7"/>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73195332"/>
    <w:multiLevelType w:val="hybridMultilevel"/>
    <w:tmpl w:val="31B2F8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 Copy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59aa9tcsf29oesx0o5d00uerwxvp9etvae&quot;&gt;My EndNote Library&lt;record-ids&gt;&lt;item&gt;189&lt;/item&gt;&lt;item&gt;191&lt;/item&gt;&lt;/record-ids&gt;&lt;/item&gt;&lt;/Libraries&gt;"/>
  </w:docVars>
  <w:rsids>
    <w:rsidRoot w:val="003A47FB"/>
    <w:rsid w:val="00002451"/>
    <w:rsid w:val="00002F10"/>
    <w:rsid w:val="000047C1"/>
    <w:rsid w:val="00014C2E"/>
    <w:rsid w:val="0002572B"/>
    <w:rsid w:val="000451EA"/>
    <w:rsid w:val="00064D6A"/>
    <w:rsid w:val="00066B15"/>
    <w:rsid w:val="0006705C"/>
    <w:rsid w:val="00070306"/>
    <w:rsid w:val="00075D5D"/>
    <w:rsid w:val="00082265"/>
    <w:rsid w:val="000828E6"/>
    <w:rsid w:val="00087621"/>
    <w:rsid w:val="00092275"/>
    <w:rsid w:val="000A1C91"/>
    <w:rsid w:val="000A30E4"/>
    <w:rsid w:val="000A5404"/>
    <w:rsid w:val="000B6986"/>
    <w:rsid w:val="000C1B8A"/>
    <w:rsid w:val="000C263B"/>
    <w:rsid w:val="000D26DA"/>
    <w:rsid w:val="000D32A3"/>
    <w:rsid w:val="000E3D8D"/>
    <w:rsid w:val="000E461C"/>
    <w:rsid w:val="000E5867"/>
    <w:rsid w:val="00101B06"/>
    <w:rsid w:val="00107418"/>
    <w:rsid w:val="00125CF3"/>
    <w:rsid w:val="00131049"/>
    <w:rsid w:val="0014395A"/>
    <w:rsid w:val="00163D8D"/>
    <w:rsid w:val="00176000"/>
    <w:rsid w:val="001820DD"/>
    <w:rsid w:val="001826D5"/>
    <w:rsid w:val="0018616E"/>
    <w:rsid w:val="00192DD2"/>
    <w:rsid w:val="0019403E"/>
    <w:rsid w:val="0019627A"/>
    <w:rsid w:val="001A13F9"/>
    <w:rsid w:val="001A53F3"/>
    <w:rsid w:val="001C1473"/>
    <w:rsid w:val="001C2EC5"/>
    <w:rsid w:val="001D1267"/>
    <w:rsid w:val="001D33C5"/>
    <w:rsid w:val="001D40BD"/>
    <w:rsid w:val="001E7626"/>
    <w:rsid w:val="001F458B"/>
    <w:rsid w:val="0020201F"/>
    <w:rsid w:val="00202BE5"/>
    <w:rsid w:val="00205033"/>
    <w:rsid w:val="00214E39"/>
    <w:rsid w:val="0021642E"/>
    <w:rsid w:val="002311E8"/>
    <w:rsid w:val="002331C7"/>
    <w:rsid w:val="00245B63"/>
    <w:rsid w:val="00251ACE"/>
    <w:rsid w:val="00257E00"/>
    <w:rsid w:val="0027164B"/>
    <w:rsid w:val="00286419"/>
    <w:rsid w:val="00292ACD"/>
    <w:rsid w:val="002971ED"/>
    <w:rsid w:val="002A006D"/>
    <w:rsid w:val="002A3FB8"/>
    <w:rsid w:val="002B2AFB"/>
    <w:rsid w:val="002B4524"/>
    <w:rsid w:val="002B67A1"/>
    <w:rsid w:val="002C714F"/>
    <w:rsid w:val="002D2636"/>
    <w:rsid w:val="002D5B27"/>
    <w:rsid w:val="002F03FC"/>
    <w:rsid w:val="0030451F"/>
    <w:rsid w:val="00332974"/>
    <w:rsid w:val="00351150"/>
    <w:rsid w:val="00355A0F"/>
    <w:rsid w:val="00363D27"/>
    <w:rsid w:val="00365CE5"/>
    <w:rsid w:val="00366BEB"/>
    <w:rsid w:val="00384D96"/>
    <w:rsid w:val="003913B5"/>
    <w:rsid w:val="003A1428"/>
    <w:rsid w:val="003A29B9"/>
    <w:rsid w:val="003A47FB"/>
    <w:rsid w:val="003B0A09"/>
    <w:rsid w:val="003C7850"/>
    <w:rsid w:val="003F5BF9"/>
    <w:rsid w:val="00410972"/>
    <w:rsid w:val="00420927"/>
    <w:rsid w:val="00431102"/>
    <w:rsid w:val="004325D9"/>
    <w:rsid w:val="004529D4"/>
    <w:rsid w:val="004553A0"/>
    <w:rsid w:val="00460789"/>
    <w:rsid w:val="00463A84"/>
    <w:rsid w:val="0047091B"/>
    <w:rsid w:val="004778EB"/>
    <w:rsid w:val="00480BBC"/>
    <w:rsid w:val="00485C73"/>
    <w:rsid w:val="00486A4F"/>
    <w:rsid w:val="00486B50"/>
    <w:rsid w:val="004925C3"/>
    <w:rsid w:val="004A415D"/>
    <w:rsid w:val="004E2573"/>
    <w:rsid w:val="004E5A12"/>
    <w:rsid w:val="004E648A"/>
    <w:rsid w:val="004E6CCB"/>
    <w:rsid w:val="00503829"/>
    <w:rsid w:val="0050468F"/>
    <w:rsid w:val="005275B8"/>
    <w:rsid w:val="00527D7E"/>
    <w:rsid w:val="00536AF7"/>
    <w:rsid w:val="005403D3"/>
    <w:rsid w:val="00540DA7"/>
    <w:rsid w:val="00546A4B"/>
    <w:rsid w:val="00553BF3"/>
    <w:rsid w:val="005544F4"/>
    <w:rsid w:val="00560FE0"/>
    <w:rsid w:val="0057307B"/>
    <w:rsid w:val="005800F4"/>
    <w:rsid w:val="00581F41"/>
    <w:rsid w:val="00584D27"/>
    <w:rsid w:val="00593A82"/>
    <w:rsid w:val="005B2866"/>
    <w:rsid w:val="005C2C0A"/>
    <w:rsid w:val="005D4B4D"/>
    <w:rsid w:val="005D53ED"/>
    <w:rsid w:val="005E1A73"/>
    <w:rsid w:val="005E3868"/>
    <w:rsid w:val="005E7B94"/>
    <w:rsid w:val="005F20CA"/>
    <w:rsid w:val="00604266"/>
    <w:rsid w:val="00606AAE"/>
    <w:rsid w:val="00606F72"/>
    <w:rsid w:val="00610380"/>
    <w:rsid w:val="0061276B"/>
    <w:rsid w:val="00622A71"/>
    <w:rsid w:val="00623B6F"/>
    <w:rsid w:val="00655E9B"/>
    <w:rsid w:val="0066172A"/>
    <w:rsid w:val="006A6666"/>
    <w:rsid w:val="006B06BC"/>
    <w:rsid w:val="006C7EB8"/>
    <w:rsid w:val="006D7EC1"/>
    <w:rsid w:val="006E1025"/>
    <w:rsid w:val="006F1C3C"/>
    <w:rsid w:val="006F3BB1"/>
    <w:rsid w:val="00715822"/>
    <w:rsid w:val="0071778A"/>
    <w:rsid w:val="00717B23"/>
    <w:rsid w:val="007206BD"/>
    <w:rsid w:val="0073270E"/>
    <w:rsid w:val="00734390"/>
    <w:rsid w:val="00735AB6"/>
    <w:rsid w:val="00744873"/>
    <w:rsid w:val="0075347D"/>
    <w:rsid w:val="00753F60"/>
    <w:rsid w:val="007608B6"/>
    <w:rsid w:val="00762E87"/>
    <w:rsid w:val="00763DC9"/>
    <w:rsid w:val="00764813"/>
    <w:rsid w:val="00777CF5"/>
    <w:rsid w:val="007904D1"/>
    <w:rsid w:val="007916B7"/>
    <w:rsid w:val="0079289A"/>
    <w:rsid w:val="00792A8D"/>
    <w:rsid w:val="00795641"/>
    <w:rsid w:val="00795815"/>
    <w:rsid w:val="00796536"/>
    <w:rsid w:val="007A028F"/>
    <w:rsid w:val="007A02EF"/>
    <w:rsid w:val="007A2D00"/>
    <w:rsid w:val="007A3EE2"/>
    <w:rsid w:val="007B3DF0"/>
    <w:rsid w:val="007B6EA8"/>
    <w:rsid w:val="007C7CDB"/>
    <w:rsid w:val="007D0930"/>
    <w:rsid w:val="007D6ECB"/>
    <w:rsid w:val="007E2FD8"/>
    <w:rsid w:val="00800826"/>
    <w:rsid w:val="00807CF9"/>
    <w:rsid w:val="0082397D"/>
    <w:rsid w:val="00841BE0"/>
    <w:rsid w:val="008533B9"/>
    <w:rsid w:val="00874A85"/>
    <w:rsid w:val="00875E73"/>
    <w:rsid w:val="00880936"/>
    <w:rsid w:val="008A6DF8"/>
    <w:rsid w:val="008C7813"/>
    <w:rsid w:val="008D2247"/>
    <w:rsid w:val="008D319C"/>
    <w:rsid w:val="00906362"/>
    <w:rsid w:val="00906CBF"/>
    <w:rsid w:val="009305FD"/>
    <w:rsid w:val="00933C6C"/>
    <w:rsid w:val="00933F2C"/>
    <w:rsid w:val="00934B74"/>
    <w:rsid w:val="00936CDC"/>
    <w:rsid w:val="0096084A"/>
    <w:rsid w:val="0096390F"/>
    <w:rsid w:val="00963B02"/>
    <w:rsid w:val="00976293"/>
    <w:rsid w:val="00980F68"/>
    <w:rsid w:val="00983AA0"/>
    <w:rsid w:val="00985D8F"/>
    <w:rsid w:val="009A7B6B"/>
    <w:rsid w:val="009B054D"/>
    <w:rsid w:val="009B05E5"/>
    <w:rsid w:val="009D3464"/>
    <w:rsid w:val="009E2297"/>
    <w:rsid w:val="009E4E9B"/>
    <w:rsid w:val="009E60FF"/>
    <w:rsid w:val="009E7F67"/>
    <w:rsid w:val="009F6134"/>
    <w:rsid w:val="00A05504"/>
    <w:rsid w:val="00A12B27"/>
    <w:rsid w:val="00A16907"/>
    <w:rsid w:val="00A369BC"/>
    <w:rsid w:val="00A37017"/>
    <w:rsid w:val="00A37CAA"/>
    <w:rsid w:val="00A447C0"/>
    <w:rsid w:val="00A46B67"/>
    <w:rsid w:val="00A54D2C"/>
    <w:rsid w:val="00A56FE9"/>
    <w:rsid w:val="00A71A64"/>
    <w:rsid w:val="00A73AF2"/>
    <w:rsid w:val="00A82929"/>
    <w:rsid w:val="00A85C0D"/>
    <w:rsid w:val="00A92CAB"/>
    <w:rsid w:val="00A940B2"/>
    <w:rsid w:val="00A97155"/>
    <w:rsid w:val="00AA5A94"/>
    <w:rsid w:val="00AA5EBB"/>
    <w:rsid w:val="00AA73C6"/>
    <w:rsid w:val="00AB31F1"/>
    <w:rsid w:val="00AB6E6F"/>
    <w:rsid w:val="00AC3BC8"/>
    <w:rsid w:val="00AD1E6D"/>
    <w:rsid w:val="00AD5D7E"/>
    <w:rsid w:val="00AE5595"/>
    <w:rsid w:val="00AE5F28"/>
    <w:rsid w:val="00AE5FF6"/>
    <w:rsid w:val="00B06BD5"/>
    <w:rsid w:val="00B07A7A"/>
    <w:rsid w:val="00B54CD7"/>
    <w:rsid w:val="00B578CB"/>
    <w:rsid w:val="00B60127"/>
    <w:rsid w:val="00B644F8"/>
    <w:rsid w:val="00B64910"/>
    <w:rsid w:val="00B75EFB"/>
    <w:rsid w:val="00B851C4"/>
    <w:rsid w:val="00B97277"/>
    <w:rsid w:val="00BB62DB"/>
    <w:rsid w:val="00BC3A0C"/>
    <w:rsid w:val="00BD3F3A"/>
    <w:rsid w:val="00BD55C2"/>
    <w:rsid w:val="00BD7F71"/>
    <w:rsid w:val="00BE4C8A"/>
    <w:rsid w:val="00BE7F99"/>
    <w:rsid w:val="00BF3B9D"/>
    <w:rsid w:val="00BF6172"/>
    <w:rsid w:val="00C04655"/>
    <w:rsid w:val="00C059E5"/>
    <w:rsid w:val="00C208DD"/>
    <w:rsid w:val="00C20A45"/>
    <w:rsid w:val="00C250ED"/>
    <w:rsid w:val="00C25B47"/>
    <w:rsid w:val="00C3418A"/>
    <w:rsid w:val="00C3550C"/>
    <w:rsid w:val="00C37A1E"/>
    <w:rsid w:val="00C40409"/>
    <w:rsid w:val="00C613DB"/>
    <w:rsid w:val="00C64757"/>
    <w:rsid w:val="00C9180B"/>
    <w:rsid w:val="00CC236F"/>
    <w:rsid w:val="00CC2B06"/>
    <w:rsid w:val="00CD1B33"/>
    <w:rsid w:val="00CE2334"/>
    <w:rsid w:val="00CF23F3"/>
    <w:rsid w:val="00D0629D"/>
    <w:rsid w:val="00D11550"/>
    <w:rsid w:val="00D130CC"/>
    <w:rsid w:val="00D24B2E"/>
    <w:rsid w:val="00D24F5E"/>
    <w:rsid w:val="00D30186"/>
    <w:rsid w:val="00D3277E"/>
    <w:rsid w:val="00D445F1"/>
    <w:rsid w:val="00D55459"/>
    <w:rsid w:val="00D55774"/>
    <w:rsid w:val="00D56C60"/>
    <w:rsid w:val="00D576FA"/>
    <w:rsid w:val="00D7406A"/>
    <w:rsid w:val="00D75286"/>
    <w:rsid w:val="00DA41E3"/>
    <w:rsid w:val="00DA7BCF"/>
    <w:rsid w:val="00DB6FC6"/>
    <w:rsid w:val="00DC50F7"/>
    <w:rsid w:val="00DD09EE"/>
    <w:rsid w:val="00DD7019"/>
    <w:rsid w:val="00DF0635"/>
    <w:rsid w:val="00E04E7F"/>
    <w:rsid w:val="00E06F84"/>
    <w:rsid w:val="00E12D18"/>
    <w:rsid w:val="00E1402A"/>
    <w:rsid w:val="00E1496C"/>
    <w:rsid w:val="00E34FCC"/>
    <w:rsid w:val="00E52109"/>
    <w:rsid w:val="00E52BCB"/>
    <w:rsid w:val="00E52CCE"/>
    <w:rsid w:val="00E66945"/>
    <w:rsid w:val="00E805D6"/>
    <w:rsid w:val="00E86525"/>
    <w:rsid w:val="00E87980"/>
    <w:rsid w:val="00EA382C"/>
    <w:rsid w:val="00EB00F7"/>
    <w:rsid w:val="00EB53E8"/>
    <w:rsid w:val="00EC7645"/>
    <w:rsid w:val="00EE3E58"/>
    <w:rsid w:val="00EE6262"/>
    <w:rsid w:val="00F12B5D"/>
    <w:rsid w:val="00F15F27"/>
    <w:rsid w:val="00F251E3"/>
    <w:rsid w:val="00F33099"/>
    <w:rsid w:val="00F464F7"/>
    <w:rsid w:val="00F475DF"/>
    <w:rsid w:val="00F47E69"/>
    <w:rsid w:val="00F50A4B"/>
    <w:rsid w:val="00F56A4A"/>
    <w:rsid w:val="00F604E0"/>
    <w:rsid w:val="00F95C22"/>
    <w:rsid w:val="00FA3EB2"/>
    <w:rsid w:val="00FA4C4A"/>
    <w:rsid w:val="00FB2CC3"/>
    <w:rsid w:val="00FB5011"/>
    <w:rsid w:val="00FC3CC7"/>
    <w:rsid w:val="00FC53C4"/>
    <w:rsid w:val="00FC5AB0"/>
    <w:rsid w:val="00FF726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27EC6"/>
  <w15:docId w15:val="{D540681B-D654-4B43-9951-CED99E1F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9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30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3309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B6986"/>
    <w:rPr>
      <w:color w:val="0563C1" w:themeColor="hyperlink"/>
      <w:u w:val="single"/>
    </w:rPr>
  </w:style>
  <w:style w:type="character" w:customStyle="1" w:styleId="UnresolvedMention1">
    <w:name w:val="Unresolved Mention1"/>
    <w:basedOn w:val="DefaultParagraphFont"/>
    <w:uiPriority w:val="99"/>
    <w:semiHidden/>
    <w:unhideWhenUsed/>
    <w:rsid w:val="000B6986"/>
    <w:rPr>
      <w:color w:val="605E5C"/>
      <w:shd w:val="clear" w:color="auto" w:fill="E1DFDD"/>
    </w:rPr>
  </w:style>
  <w:style w:type="character" w:customStyle="1" w:styleId="anchor-text">
    <w:name w:val="anchor-text"/>
    <w:basedOn w:val="DefaultParagraphFont"/>
    <w:rsid w:val="007D0930"/>
  </w:style>
  <w:style w:type="paragraph" w:styleId="NormalWeb">
    <w:name w:val="Normal (Web)"/>
    <w:basedOn w:val="Normal"/>
    <w:uiPriority w:val="99"/>
    <w:semiHidden/>
    <w:unhideWhenUsed/>
    <w:rsid w:val="0018616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sw">
    <w:name w:val="sw"/>
    <w:basedOn w:val="DefaultParagraphFont"/>
    <w:rsid w:val="007C7CDB"/>
  </w:style>
  <w:style w:type="character" w:customStyle="1" w:styleId="Heading1Char">
    <w:name w:val="Heading 1 Char"/>
    <w:basedOn w:val="DefaultParagraphFont"/>
    <w:link w:val="Heading1"/>
    <w:uiPriority w:val="9"/>
    <w:rsid w:val="004529D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A0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D40B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D40BD"/>
    <w:rPr>
      <w:rFonts w:ascii="Calibri" w:hAnsi="Calibri" w:cs="Calibri"/>
      <w:noProof/>
      <w:lang w:val="en-US"/>
    </w:rPr>
  </w:style>
  <w:style w:type="paragraph" w:customStyle="1" w:styleId="EndNoteBibliography">
    <w:name w:val="EndNote Bibliography"/>
    <w:basedOn w:val="Normal"/>
    <w:link w:val="EndNoteBibliographyChar"/>
    <w:rsid w:val="001D40B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D40BD"/>
    <w:rPr>
      <w:rFonts w:ascii="Calibri" w:hAnsi="Calibri" w:cs="Calibri"/>
      <w:noProof/>
      <w:lang w:val="en-US"/>
    </w:rPr>
  </w:style>
  <w:style w:type="paragraph" w:styleId="ListParagraph">
    <w:name w:val="List Paragraph"/>
    <w:basedOn w:val="Normal"/>
    <w:uiPriority w:val="34"/>
    <w:qFormat/>
    <w:rsid w:val="0075347D"/>
    <w:pPr>
      <w:ind w:left="720"/>
      <w:contextualSpacing/>
    </w:pPr>
  </w:style>
  <w:style w:type="paragraph" w:styleId="Header">
    <w:name w:val="header"/>
    <w:basedOn w:val="Normal"/>
    <w:link w:val="HeaderChar"/>
    <w:uiPriority w:val="99"/>
    <w:unhideWhenUsed/>
    <w:rsid w:val="00C40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409"/>
  </w:style>
  <w:style w:type="paragraph" w:styleId="Footer">
    <w:name w:val="footer"/>
    <w:basedOn w:val="Normal"/>
    <w:link w:val="FooterChar"/>
    <w:uiPriority w:val="99"/>
    <w:unhideWhenUsed/>
    <w:rsid w:val="00C40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409"/>
  </w:style>
  <w:style w:type="paragraph" w:styleId="CommentText">
    <w:name w:val="annotation text"/>
    <w:basedOn w:val="Normal"/>
    <w:link w:val="CommentTextChar"/>
    <w:uiPriority w:val="99"/>
    <w:unhideWhenUsed/>
    <w:rsid w:val="00A97155"/>
    <w:pPr>
      <w:spacing w:line="240" w:lineRule="auto"/>
    </w:pPr>
    <w:rPr>
      <w:rFonts w:eastAsiaTheme="minorEastAsia"/>
      <w:kern w:val="0"/>
      <w:sz w:val="20"/>
      <w:szCs w:val="20"/>
      <w:lang w:val="en-AU" w:eastAsia="zh-CN"/>
      <w14:ligatures w14:val="none"/>
    </w:rPr>
  </w:style>
  <w:style w:type="character" w:customStyle="1" w:styleId="CommentTextChar">
    <w:name w:val="Comment Text Char"/>
    <w:basedOn w:val="DefaultParagraphFont"/>
    <w:link w:val="CommentText"/>
    <w:uiPriority w:val="99"/>
    <w:rsid w:val="00A97155"/>
    <w:rPr>
      <w:rFonts w:eastAsiaTheme="minorEastAsia"/>
      <w:kern w:val="0"/>
      <w:sz w:val="20"/>
      <w:szCs w:val="20"/>
      <w:lang w:val="en-AU" w:eastAsia="zh-CN"/>
      <w14:ligatures w14:val="none"/>
    </w:rPr>
  </w:style>
  <w:style w:type="paragraph" w:customStyle="1" w:styleId="Default">
    <w:name w:val="Default"/>
    <w:rsid w:val="00A97155"/>
    <w:pPr>
      <w:widowControl w:val="0"/>
      <w:autoSpaceDE w:val="0"/>
      <w:autoSpaceDN w:val="0"/>
      <w:adjustRightInd w:val="0"/>
      <w:spacing w:after="0" w:line="240" w:lineRule="auto"/>
    </w:pPr>
    <w:rPr>
      <w:rFonts w:ascii="Calibri" w:eastAsia="Times New Roman" w:hAnsi="Calibri" w:cs="Calibri"/>
      <w:color w:val="000000"/>
      <w:kern w:val="0"/>
      <w:sz w:val="24"/>
      <w:szCs w:val="24"/>
      <w:lang w:val="en-CA" w:eastAsia="en-CA"/>
      <w14:ligatures w14:val="none"/>
    </w:rPr>
  </w:style>
  <w:style w:type="paragraph" w:customStyle="1" w:styleId="CM1">
    <w:name w:val="CM1"/>
    <w:basedOn w:val="Default"/>
    <w:next w:val="Default"/>
    <w:rsid w:val="00A97155"/>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745">
      <w:bodyDiv w:val="1"/>
      <w:marLeft w:val="0"/>
      <w:marRight w:val="0"/>
      <w:marTop w:val="0"/>
      <w:marBottom w:val="0"/>
      <w:divBdr>
        <w:top w:val="none" w:sz="0" w:space="0" w:color="auto"/>
        <w:left w:val="none" w:sz="0" w:space="0" w:color="auto"/>
        <w:bottom w:val="none" w:sz="0" w:space="0" w:color="auto"/>
        <w:right w:val="none" w:sz="0" w:space="0" w:color="auto"/>
      </w:divBdr>
    </w:div>
    <w:div w:id="97065385">
      <w:bodyDiv w:val="1"/>
      <w:marLeft w:val="0"/>
      <w:marRight w:val="0"/>
      <w:marTop w:val="0"/>
      <w:marBottom w:val="0"/>
      <w:divBdr>
        <w:top w:val="none" w:sz="0" w:space="0" w:color="auto"/>
        <w:left w:val="none" w:sz="0" w:space="0" w:color="auto"/>
        <w:bottom w:val="none" w:sz="0" w:space="0" w:color="auto"/>
        <w:right w:val="none" w:sz="0" w:space="0" w:color="auto"/>
      </w:divBdr>
      <w:divsChild>
        <w:div w:id="1293176244">
          <w:marLeft w:val="0"/>
          <w:marRight w:val="0"/>
          <w:marTop w:val="0"/>
          <w:marBottom w:val="0"/>
          <w:divBdr>
            <w:top w:val="none" w:sz="0" w:space="0" w:color="auto"/>
            <w:left w:val="none" w:sz="0" w:space="0" w:color="auto"/>
            <w:bottom w:val="none" w:sz="0" w:space="0" w:color="auto"/>
            <w:right w:val="none" w:sz="0" w:space="0" w:color="auto"/>
          </w:divBdr>
          <w:divsChild>
            <w:div w:id="19915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00036">
      <w:bodyDiv w:val="1"/>
      <w:marLeft w:val="0"/>
      <w:marRight w:val="0"/>
      <w:marTop w:val="0"/>
      <w:marBottom w:val="0"/>
      <w:divBdr>
        <w:top w:val="none" w:sz="0" w:space="0" w:color="auto"/>
        <w:left w:val="none" w:sz="0" w:space="0" w:color="auto"/>
        <w:bottom w:val="none" w:sz="0" w:space="0" w:color="auto"/>
        <w:right w:val="none" w:sz="0" w:space="0" w:color="auto"/>
      </w:divBdr>
      <w:divsChild>
        <w:div w:id="104429347">
          <w:marLeft w:val="0"/>
          <w:marRight w:val="0"/>
          <w:marTop w:val="0"/>
          <w:marBottom w:val="0"/>
          <w:divBdr>
            <w:top w:val="none" w:sz="0" w:space="0" w:color="000000"/>
            <w:left w:val="none" w:sz="0" w:space="0" w:color="000000"/>
            <w:bottom w:val="single" w:sz="36" w:space="0" w:color="000000"/>
            <w:right w:val="none" w:sz="0" w:space="0" w:color="000000"/>
          </w:divBdr>
          <w:divsChild>
            <w:div w:id="1303848829">
              <w:marLeft w:val="0"/>
              <w:marRight w:val="0"/>
              <w:marTop w:val="0"/>
              <w:marBottom w:val="0"/>
              <w:divBdr>
                <w:top w:val="none" w:sz="0" w:space="0" w:color="auto"/>
                <w:left w:val="none" w:sz="0" w:space="0" w:color="auto"/>
                <w:bottom w:val="none" w:sz="0" w:space="0" w:color="auto"/>
                <w:right w:val="none" w:sz="0" w:space="0" w:color="auto"/>
              </w:divBdr>
              <w:divsChild>
                <w:div w:id="306864560">
                  <w:marLeft w:val="150"/>
                  <w:marRight w:val="150"/>
                  <w:marTop w:val="150"/>
                  <w:marBottom w:val="150"/>
                  <w:divBdr>
                    <w:top w:val="none" w:sz="0" w:space="0" w:color="auto"/>
                    <w:left w:val="none" w:sz="0" w:space="0" w:color="auto"/>
                    <w:bottom w:val="none" w:sz="0" w:space="0" w:color="auto"/>
                    <w:right w:val="none" w:sz="0" w:space="0" w:color="auto"/>
                  </w:divBdr>
                  <w:divsChild>
                    <w:div w:id="19390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4464">
      <w:bodyDiv w:val="1"/>
      <w:marLeft w:val="0"/>
      <w:marRight w:val="0"/>
      <w:marTop w:val="0"/>
      <w:marBottom w:val="0"/>
      <w:divBdr>
        <w:top w:val="none" w:sz="0" w:space="0" w:color="auto"/>
        <w:left w:val="none" w:sz="0" w:space="0" w:color="auto"/>
        <w:bottom w:val="none" w:sz="0" w:space="0" w:color="auto"/>
        <w:right w:val="none" w:sz="0" w:space="0" w:color="auto"/>
      </w:divBdr>
    </w:div>
    <w:div w:id="568075002">
      <w:bodyDiv w:val="1"/>
      <w:marLeft w:val="0"/>
      <w:marRight w:val="0"/>
      <w:marTop w:val="0"/>
      <w:marBottom w:val="0"/>
      <w:divBdr>
        <w:top w:val="none" w:sz="0" w:space="0" w:color="auto"/>
        <w:left w:val="none" w:sz="0" w:space="0" w:color="auto"/>
        <w:bottom w:val="none" w:sz="0" w:space="0" w:color="auto"/>
        <w:right w:val="none" w:sz="0" w:space="0" w:color="auto"/>
      </w:divBdr>
    </w:div>
    <w:div w:id="658391251">
      <w:bodyDiv w:val="1"/>
      <w:marLeft w:val="0"/>
      <w:marRight w:val="0"/>
      <w:marTop w:val="0"/>
      <w:marBottom w:val="0"/>
      <w:divBdr>
        <w:top w:val="none" w:sz="0" w:space="0" w:color="auto"/>
        <w:left w:val="none" w:sz="0" w:space="0" w:color="auto"/>
        <w:bottom w:val="none" w:sz="0" w:space="0" w:color="auto"/>
        <w:right w:val="none" w:sz="0" w:space="0" w:color="auto"/>
      </w:divBdr>
    </w:div>
    <w:div w:id="762724533">
      <w:bodyDiv w:val="1"/>
      <w:marLeft w:val="0"/>
      <w:marRight w:val="0"/>
      <w:marTop w:val="0"/>
      <w:marBottom w:val="0"/>
      <w:divBdr>
        <w:top w:val="none" w:sz="0" w:space="0" w:color="auto"/>
        <w:left w:val="none" w:sz="0" w:space="0" w:color="auto"/>
        <w:bottom w:val="none" w:sz="0" w:space="0" w:color="auto"/>
        <w:right w:val="none" w:sz="0" w:space="0" w:color="auto"/>
      </w:divBdr>
      <w:divsChild>
        <w:div w:id="1488354233">
          <w:marLeft w:val="547"/>
          <w:marRight w:val="0"/>
          <w:marTop w:val="0"/>
          <w:marBottom w:val="0"/>
          <w:divBdr>
            <w:top w:val="none" w:sz="0" w:space="0" w:color="auto"/>
            <w:left w:val="none" w:sz="0" w:space="0" w:color="auto"/>
            <w:bottom w:val="none" w:sz="0" w:space="0" w:color="auto"/>
            <w:right w:val="none" w:sz="0" w:space="0" w:color="auto"/>
          </w:divBdr>
        </w:div>
        <w:div w:id="739138041">
          <w:marLeft w:val="547"/>
          <w:marRight w:val="0"/>
          <w:marTop w:val="0"/>
          <w:marBottom w:val="0"/>
          <w:divBdr>
            <w:top w:val="none" w:sz="0" w:space="0" w:color="auto"/>
            <w:left w:val="none" w:sz="0" w:space="0" w:color="auto"/>
            <w:bottom w:val="none" w:sz="0" w:space="0" w:color="auto"/>
            <w:right w:val="none" w:sz="0" w:space="0" w:color="auto"/>
          </w:divBdr>
        </w:div>
        <w:div w:id="1342928641">
          <w:marLeft w:val="547"/>
          <w:marRight w:val="0"/>
          <w:marTop w:val="0"/>
          <w:marBottom w:val="0"/>
          <w:divBdr>
            <w:top w:val="none" w:sz="0" w:space="0" w:color="auto"/>
            <w:left w:val="none" w:sz="0" w:space="0" w:color="auto"/>
            <w:bottom w:val="none" w:sz="0" w:space="0" w:color="auto"/>
            <w:right w:val="none" w:sz="0" w:space="0" w:color="auto"/>
          </w:divBdr>
        </w:div>
        <w:div w:id="632100259">
          <w:marLeft w:val="547"/>
          <w:marRight w:val="0"/>
          <w:marTop w:val="0"/>
          <w:marBottom w:val="0"/>
          <w:divBdr>
            <w:top w:val="none" w:sz="0" w:space="0" w:color="auto"/>
            <w:left w:val="none" w:sz="0" w:space="0" w:color="auto"/>
            <w:bottom w:val="none" w:sz="0" w:space="0" w:color="auto"/>
            <w:right w:val="none" w:sz="0" w:space="0" w:color="auto"/>
          </w:divBdr>
        </w:div>
      </w:divsChild>
    </w:div>
    <w:div w:id="820000276">
      <w:bodyDiv w:val="1"/>
      <w:marLeft w:val="0"/>
      <w:marRight w:val="0"/>
      <w:marTop w:val="0"/>
      <w:marBottom w:val="0"/>
      <w:divBdr>
        <w:top w:val="none" w:sz="0" w:space="0" w:color="auto"/>
        <w:left w:val="none" w:sz="0" w:space="0" w:color="auto"/>
        <w:bottom w:val="none" w:sz="0" w:space="0" w:color="auto"/>
        <w:right w:val="none" w:sz="0" w:space="0" w:color="auto"/>
      </w:divBdr>
      <w:divsChild>
        <w:div w:id="1873953835">
          <w:marLeft w:val="547"/>
          <w:marRight w:val="0"/>
          <w:marTop w:val="0"/>
          <w:marBottom w:val="0"/>
          <w:divBdr>
            <w:top w:val="none" w:sz="0" w:space="0" w:color="auto"/>
            <w:left w:val="none" w:sz="0" w:space="0" w:color="auto"/>
            <w:bottom w:val="none" w:sz="0" w:space="0" w:color="auto"/>
            <w:right w:val="none" w:sz="0" w:space="0" w:color="auto"/>
          </w:divBdr>
        </w:div>
        <w:div w:id="848637395">
          <w:marLeft w:val="547"/>
          <w:marRight w:val="0"/>
          <w:marTop w:val="0"/>
          <w:marBottom w:val="0"/>
          <w:divBdr>
            <w:top w:val="none" w:sz="0" w:space="0" w:color="auto"/>
            <w:left w:val="none" w:sz="0" w:space="0" w:color="auto"/>
            <w:bottom w:val="none" w:sz="0" w:space="0" w:color="auto"/>
            <w:right w:val="none" w:sz="0" w:space="0" w:color="auto"/>
          </w:divBdr>
        </w:div>
        <w:div w:id="513107590">
          <w:marLeft w:val="547"/>
          <w:marRight w:val="0"/>
          <w:marTop w:val="0"/>
          <w:marBottom w:val="0"/>
          <w:divBdr>
            <w:top w:val="none" w:sz="0" w:space="0" w:color="auto"/>
            <w:left w:val="none" w:sz="0" w:space="0" w:color="auto"/>
            <w:bottom w:val="none" w:sz="0" w:space="0" w:color="auto"/>
            <w:right w:val="none" w:sz="0" w:space="0" w:color="auto"/>
          </w:divBdr>
        </w:div>
        <w:div w:id="1388797979">
          <w:marLeft w:val="547"/>
          <w:marRight w:val="0"/>
          <w:marTop w:val="0"/>
          <w:marBottom w:val="0"/>
          <w:divBdr>
            <w:top w:val="none" w:sz="0" w:space="0" w:color="auto"/>
            <w:left w:val="none" w:sz="0" w:space="0" w:color="auto"/>
            <w:bottom w:val="none" w:sz="0" w:space="0" w:color="auto"/>
            <w:right w:val="none" w:sz="0" w:space="0" w:color="auto"/>
          </w:divBdr>
        </w:div>
        <w:div w:id="271133909">
          <w:marLeft w:val="547"/>
          <w:marRight w:val="0"/>
          <w:marTop w:val="0"/>
          <w:marBottom w:val="0"/>
          <w:divBdr>
            <w:top w:val="none" w:sz="0" w:space="0" w:color="auto"/>
            <w:left w:val="none" w:sz="0" w:space="0" w:color="auto"/>
            <w:bottom w:val="none" w:sz="0" w:space="0" w:color="auto"/>
            <w:right w:val="none" w:sz="0" w:space="0" w:color="auto"/>
          </w:divBdr>
        </w:div>
        <w:div w:id="739640362">
          <w:marLeft w:val="547"/>
          <w:marRight w:val="0"/>
          <w:marTop w:val="0"/>
          <w:marBottom w:val="0"/>
          <w:divBdr>
            <w:top w:val="none" w:sz="0" w:space="0" w:color="auto"/>
            <w:left w:val="none" w:sz="0" w:space="0" w:color="auto"/>
            <w:bottom w:val="none" w:sz="0" w:space="0" w:color="auto"/>
            <w:right w:val="none" w:sz="0" w:space="0" w:color="auto"/>
          </w:divBdr>
        </w:div>
        <w:div w:id="1782606178">
          <w:marLeft w:val="547"/>
          <w:marRight w:val="0"/>
          <w:marTop w:val="0"/>
          <w:marBottom w:val="0"/>
          <w:divBdr>
            <w:top w:val="none" w:sz="0" w:space="0" w:color="auto"/>
            <w:left w:val="none" w:sz="0" w:space="0" w:color="auto"/>
            <w:bottom w:val="none" w:sz="0" w:space="0" w:color="auto"/>
            <w:right w:val="none" w:sz="0" w:space="0" w:color="auto"/>
          </w:divBdr>
        </w:div>
        <w:div w:id="897205683">
          <w:marLeft w:val="547"/>
          <w:marRight w:val="0"/>
          <w:marTop w:val="0"/>
          <w:marBottom w:val="0"/>
          <w:divBdr>
            <w:top w:val="none" w:sz="0" w:space="0" w:color="auto"/>
            <w:left w:val="none" w:sz="0" w:space="0" w:color="auto"/>
            <w:bottom w:val="none" w:sz="0" w:space="0" w:color="auto"/>
            <w:right w:val="none" w:sz="0" w:space="0" w:color="auto"/>
          </w:divBdr>
        </w:div>
        <w:div w:id="894589036">
          <w:marLeft w:val="547"/>
          <w:marRight w:val="0"/>
          <w:marTop w:val="0"/>
          <w:marBottom w:val="0"/>
          <w:divBdr>
            <w:top w:val="none" w:sz="0" w:space="0" w:color="auto"/>
            <w:left w:val="none" w:sz="0" w:space="0" w:color="auto"/>
            <w:bottom w:val="none" w:sz="0" w:space="0" w:color="auto"/>
            <w:right w:val="none" w:sz="0" w:space="0" w:color="auto"/>
          </w:divBdr>
        </w:div>
        <w:div w:id="1332636681">
          <w:marLeft w:val="547"/>
          <w:marRight w:val="0"/>
          <w:marTop w:val="0"/>
          <w:marBottom w:val="0"/>
          <w:divBdr>
            <w:top w:val="none" w:sz="0" w:space="0" w:color="auto"/>
            <w:left w:val="none" w:sz="0" w:space="0" w:color="auto"/>
            <w:bottom w:val="none" w:sz="0" w:space="0" w:color="auto"/>
            <w:right w:val="none" w:sz="0" w:space="0" w:color="auto"/>
          </w:divBdr>
        </w:div>
      </w:divsChild>
    </w:div>
    <w:div w:id="968587183">
      <w:bodyDiv w:val="1"/>
      <w:marLeft w:val="0"/>
      <w:marRight w:val="0"/>
      <w:marTop w:val="0"/>
      <w:marBottom w:val="0"/>
      <w:divBdr>
        <w:top w:val="none" w:sz="0" w:space="0" w:color="auto"/>
        <w:left w:val="none" w:sz="0" w:space="0" w:color="auto"/>
        <w:bottom w:val="none" w:sz="0" w:space="0" w:color="auto"/>
        <w:right w:val="none" w:sz="0" w:space="0" w:color="auto"/>
      </w:divBdr>
    </w:div>
    <w:div w:id="1154104016">
      <w:bodyDiv w:val="1"/>
      <w:marLeft w:val="0"/>
      <w:marRight w:val="0"/>
      <w:marTop w:val="0"/>
      <w:marBottom w:val="0"/>
      <w:divBdr>
        <w:top w:val="none" w:sz="0" w:space="0" w:color="auto"/>
        <w:left w:val="none" w:sz="0" w:space="0" w:color="auto"/>
        <w:bottom w:val="none" w:sz="0" w:space="0" w:color="auto"/>
        <w:right w:val="none" w:sz="0" w:space="0" w:color="auto"/>
      </w:divBdr>
    </w:div>
    <w:div w:id="1395084825">
      <w:bodyDiv w:val="1"/>
      <w:marLeft w:val="0"/>
      <w:marRight w:val="0"/>
      <w:marTop w:val="0"/>
      <w:marBottom w:val="0"/>
      <w:divBdr>
        <w:top w:val="none" w:sz="0" w:space="0" w:color="auto"/>
        <w:left w:val="none" w:sz="0" w:space="0" w:color="auto"/>
        <w:bottom w:val="none" w:sz="0" w:space="0" w:color="auto"/>
        <w:right w:val="none" w:sz="0" w:space="0" w:color="auto"/>
      </w:divBdr>
    </w:div>
    <w:div w:id="1417938745">
      <w:bodyDiv w:val="1"/>
      <w:marLeft w:val="0"/>
      <w:marRight w:val="0"/>
      <w:marTop w:val="0"/>
      <w:marBottom w:val="0"/>
      <w:divBdr>
        <w:top w:val="none" w:sz="0" w:space="0" w:color="auto"/>
        <w:left w:val="none" w:sz="0" w:space="0" w:color="auto"/>
        <w:bottom w:val="none" w:sz="0" w:space="0" w:color="auto"/>
        <w:right w:val="none" w:sz="0" w:space="0" w:color="auto"/>
      </w:divBdr>
    </w:div>
    <w:div w:id="1421950118">
      <w:bodyDiv w:val="1"/>
      <w:marLeft w:val="0"/>
      <w:marRight w:val="0"/>
      <w:marTop w:val="0"/>
      <w:marBottom w:val="0"/>
      <w:divBdr>
        <w:top w:val="none" w:sz="0" w:space="0" w:color="auto"/>
        <w:left w:val="none" w:sz="0" w:space="0" w:color="auto"/>
        <w:bottom w:val="none" w:sz="0" w:space="0" w:color="auto"/>
        <w:right w:val="none" w:sz="0" w:space="0" w:color="auto"/>
      </w:divBdr>
    </w:div>
    <w:div w:id="1434205021">
      <w:bodyDiv w:val="1"/>
      <w:marLeft w:val="0"/>
      <w:marRight w:val="0"/>
      <w:marTop w:val="0"/>
      <w:marBottom w:val="0"/>
      <w:divBdr>
        <w:top w:val="none" w:sz="0" w:space="0" w:color="auto"/>
        <w:left w:val="none" w:sz="0" w:space="0" w:color="auto"/>
        <w:bottom w:val="none" w:sz="0" w:space="0" w:color="auto"/>
        <w:right w:val="none" w:sz="0" w:space="0" w:color="auto"/>
      </w:divBdr>
      <w:divsChild>
        <w:div w:id="1942637228">
          <w:marLeft w:val="0"/>
          <w:marRight w:val="0"/>
          <w:marTop w:val="0"/>
          <w:marBottom w:val="0"/>
          <w:divBdr>
            <w:top w:val="none" w:sz="0" w:space="0" w:color="auto"/>
            <w:left w:val="none" w:sz="0" w:space="0" w:color="auto"/>
            <w:bottom w:val="none" w:sz="0" w:space="0" w:color="auto"/>
            <w:right w:val="none" w:sz="0" w:space="0" w:color="auto"/>
          </w:divBdr>
        </w:div>
      </w:divsChild>
    </w:div>
    <w:div w:id="1501964736">
      <w:bodyDiv w:val="1"/>
      <w:marLeft w:val="0"/>
      <w:marRight w:val="0"/>
      <w:marTop w:val="0"/>
      <w:marBottom w:val="0"/>
      <w:divBdr>
        <w:top w:val="none" w:sz="0" w:space="0" w:color="auto"/>
        <w:left w:val="none" w:sz="0" w:space="0" w:color="auto"/>
        <w:bottom w:val="none" w:sz="0" w:space="0" w:color="auto"/>
        <w:right w:val="none" w:sz="0" w:space="0" w:color="auto"/>
      </w:divBdr>
      <w:divsChild>
        <w:div w:id="2116898523">
          <w:marLeft w:val="0"/>
          <w:marRight w:val="0"/>
          <w:marTop w:val="0"/>
          <w:marBottom w:val="0"/>
          <w:divBdr>
            <w:top w:val="none" w:sz="0" w:space="0" w:color="000000"/>
            <w:left w:val="none" w:sz="0" w:space="0" w:color="000000"/>
            <w:bottom w:val="single" w:sz="36" w:space="0" w:color="000000"/>
            <w:right w:val="none" w:sz="0" w:space="0" w:color="000000"/>
          </w:divBdr>
          <w:divsChild>
            <w:div w:id="731851682">
              <w:marLeft w:val="0"/>
              <w:marRight w:val="0"/>
              <w:marTop w:val="0"/>
              <w:marBottom w:val="0"/>
              <w:divBdr>
                <w:top w:val="none" w:sz="0" w:space="0" w:color="auto"/>
                <w:left w:val="none" w:sz="0" w:space="0" w:color="auto"/>
                <w:bottom w:val="none" w:sz="0" w:space="0" w:color="auto"/>
                <w:right w:val="none" w:sz="0" w:space="0" w:color="auto"/>
              </w:divBdr>
              <w:divsChild>
                <w:div w:id="79304189">
                  <w:marLeft w:val="150"/>
                  <w:marRight w:val="150"/>
                  <w:marTop w:val="150"/>
                  <w:marBottom w:val="150"/>
                  <w:divBdr>
                    <w:top w:val="none" w:sz="0" w:space="0" w:color="auto"/>
                    <w:left w:val="none" w:sz="0" w:space="0" w:color="auto"/>
                    <w:bottom w:val="none" w:sz="0" w:space="0" w:color="auto"/>
                    <w:right w:val="none" w:sz="0" w:space="0" w:color="auto"/>
                  </w:divBdr>
                  <w:divsChild>
                    <w:div w:id="20205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90456">
      <w:bodyDiv w:val="1"/>
      <w:marLeft w:val="0"/>
      <w:marRight w:val="0"/>
      <w:marTop w:val="0"/>
      <w:marBottom w:val="0"/>
      <w:divBdr>
        <w:top w:val="none" w:sz="0" w:space="0" w:color="auto"/>
        <w:left w:val="none" w:sz="0" w:space="0" w:color="auto"/>
        <w:bottom w:val="none" w:sz="0" w:space="0" w:color="auto"/>
        <w:right w:val="none" w:sz="0" w:space="0" w:color="auto"/>
      </w:divBdr>
      <w:divsChild>
        <w:div w:id="185414141">
          <w:marLeft w:val="547"/>
          <w:marRight w:val="0"/>
          <w:marTop w:val="0"/>
          <w:marBottom w:val="0"/>
          <w:divBdr>
            <w:top w:val="none" w:sz="0" w:space="0" w:color="auto"/>
            <w:left w:val="none" w:sz="0" w:space="0" w:color="auto"/>
            <w:bottom w:val="none" w:sz="0" w:space="0" w:color="auto"/>
            <w:right w:val="none" w:sz="0" w:space="0" w:color="auto"/>
          </w:divBdr>
        </w:div>
        <w:div w:id="1696075315">
          <w:marLeft w:val="547"/>
          <w:marRight w:val="0"/>
          <w:marTop w:val="0"/>
          <w:marBottom w:val="0"/>
          <w:divBdr>
            <w:top w:val="none" w:sz="0" w:space="0" w:color="auto"/>
            <w:left w:val="none" w:sz="0" w:space="0" w:color="auto"/>
            <w:bottom w:val="none" w:sz="0" w:space="0" w:color="auto"/>
            <w:right w:val="none" w:sz="0" w:space="0" w:color="auto"/>
          </w:divBdr>
        </w:div>
        <w:div w:id="2033876742">
          <w:marLeft w:val="547"/>
          <w:marRight w:val="0"/>
          <w:marTop w:val="0"/>
          <w:marBottom w:val="0"/>
          <w:divBdr>
            <w:top w:val="none" w:sz="0" w:space="0" w:color="auto"/>
            <w:left w:val="none" w:sz="0" w:space="0" w:color="auto"/>
            <w:bottom w:val="none" w:sz="0" w:space="0" w:color="auto"/>
            <w:right w:val="none" w:sz="0" w:space="0" w:color="auto"/>
          </w:divBdr>
        </w:div>
        <w:div w:id="1729452567">
          <w:marLeft w:val="547"/>
          <w:marRight w:val="0"/>
          <w:marTop w:val="0"/>
          <w:marBottom w:val="0"/>
          <w:divBdr>
            <w:top w:val="none" w:sz="0" w:space="0" w:color="auto"/>
            <w:left w:val="none" w:sz="0" w:space="0" w:color="auto"/>
            <w:bottom w:val="none" w:sz="0" w:space="0" w:color="auto"/>
            <w:right w:val="none" w:sz="0" w:space="0" w:color="auto"/>
          </w:divBdr>
        </w:div>
        <w:div w:id="1253781808">
          <w:marLeft w:val="547"/>
          <w:marRight w:val="0"/>
          <w:marTop w:val="0"/>
          <w:marBottom w:val="0"/>
          <w:divBdr>
            <w:top w:val="none" w:sz="0" w:space="0" w:color="auto"/>
            <w:left w:val="none" w:sz="0" w:space="0" w:color="auto"/>
            <w:bottom w:val="none" w:sz="0" w:space="0" w:color="auto"/>
            <w:right w:val="none" w:sz="0" w:space="0" w:color="auto"/>
          </w:divBdr>
        </w:div>
        <w:div w:id="825320299">
          <w:marLeft w:val="547"/>
          <w:marRight w:val="0"/>
          <w:marTop w:val="0"/>
          <w:marBottom w:val="0"/>
          <w:divBdr>
            <w:top w:val="none" w:sz="0" w:space="0" w:color="auto"/>
            <w:left w:val="none" w:sz="0" w:space="0" w:color="auto"/>
            <w:bottom w:val="none" w:sz="0" w:space="0" w:color="auto"/>
            <w:right w:val="none" w:sz="0" w:space="0" w:color="auto"/>
          </w:divBdr>
        </w:div>
        <w:div w:id="819729461">
          <w:marLeft w:val="547"/>
          <w:marRight w:val="0"/>
          <w:marTop w:val="0"/>
          <w:marBottom w:val="0"/>
          <w:divBdr>
            <w:top w:val="none" w:sz="0" w:space="0" w:color="auto"/>
            <w:left w:val="none" w:sz="0" w:space="0" w:color="auto"/>
            <w:bottom w:val="none" w:sz="0" w:space="0" w:color="auto"/>
            <w:right w:val="none" w:sz="0" w:space="0" w:color="auto"/>
          </w:divBdr>
        </w:div>
        <w:div w:id="1630285083">
          <w:marLeft w:val="547"/>
          <w:marRight w:val="0"/>
          <w:marTop w:val="0"/>
          <w:marBottom w:val="0"/>
          <w:divBdr>
            <w:top w:val="none" w:sz="0" w:space="0" w:color="auto"/>
            <w:left w:val="none" w:sz="0" w:space="0" w:color="auto"/>
            <w:bottom w:val="none" w:sz="0" w:space="0" w:color="auto"/>
            <w:right w:val="none" w:sz="0" w:space="0" w:color="auto"/>
          </w:divBdr>
        </w:div>
        <w:div w:id="1747068880">
          <w:marLeft w:val="547"/>
          <w:marRight w:val="0"/>
          <w:marTop w:val="0"/>
          <w:marBottom w:val="0"/>
          <w:divBdr>
            <w:top w:val="none" w:sz="0" w:space="0" w:color="auto"/>
            <w:left w:val="none" w:sz="0" w:space="0" w:color="auto"/>
            <w:bottom w:val="none" w:sz="0" w:space="0" w:color="auto"/>
            <w:right w:val="none" w:sz="0" w:space="0" w:color="auto"/>
          </w:divBdr>
        </w:div>
        <w:div w:id="841897172">
          <w:marLeft w:val="547"/>
          <w:marRight w:val="0"/>
          <w:marTop w:val="0"/>
          <w:marBottom w:val="0"/>
          <w:divBdr>
            <w:top w:val="none" w:sz="0" w:space="0" w:color="auto"/>
            <w:left w:val="none" w:sz="0" w:space="0" w:color="auto"/>
            <w:bottom w:val="none" w:sz="0" w:space="0" w:color="auto"/>
            <w:right w:val="none" w:sz="0" w:space="0" w:color="auto"/>
          </w:divBdr>
        </w:div>
      </w:divsChild>
    </w:div>
    <w:div w:id="1648784953">
      <w:bodyDiv w:val="1"/>
      <w:marLeft w:val="0"/>
      <w:marRight w:val="0"/>
      <w:marTop w:val="0"/>
      <w:marBottom w:val="0"/>
      <w:divBdr>
        <w:top w:val="none" w:sz="0" w:space="0" w:color="auto"/>
        <w:left w:val="none" w:sz="0" w:space="0" w:color="auto"/>
        <w:bottom w:val="none" w:sz="0" w:space="0" w:color="auto"/>
        <w:right w:val="none" w:sz="0" w:space="0" w:color="auto"/>
      </w:divBdr>
    </w:div>
    <w:div w:id="1690257832">
      <w:bodyDiv w:val="1"/>
      <w:marLeft w:val="0"/>
      <w:marRight w:val="0"/>
      <w:marTop w:val="0"/>
      <w:marBottom w:val="0"/>
      <w:divBdr>
        <w:top w:val="none" w:sz="0" w:space="0" w:color="auto"/>
        <w:left w:val="none" w:sz="0" w:space="0" w:color="auto"/>
        <w:bottom w:val="none" w:sz="0" w:space="0" w:color="auto"/>
        <w:right w:val="none" w:sz="0" w:space="0" w:color="auto"/>
      </w:divBdr>
    </w:div>
    <w:div w:id="1755785833">
      <w:bodyDiv w:val="1"/>
      <w:marLeft w:val="0"/>
      <w:marRight w:val="0"/>
      <w:marTop w:val="0"/>
      <w:marBottom w:val="0"/>
      <w:divBdr>
        <w:top w:val="none" w:sz="0" w:space="0" w:color="auto"/>
        <w:left w:val="none" w:sz="0" w:space="0" w:color="auto"/>
        <w:bottom w:val="none" w:sz="0" w:space="0" w:color="auto"/>
        <w:right w:val="none" w:sz="0" w:space="0" w:color="auto"/>
      </w:divBdr>
    </w:div>
    <w:div w:id="1760448367">
      <w:bodyDiv w:val="1"/>
      <w:marLeft w:val="0"/>
      <w:marRight w:val="0"/>
      <w:marTop w:val="0"/>
      <w:marBottom w:val="0"/>
      <w:divBdr>
        <w:top w:val="none" w:sz="0" w:space="0" w:color="auto"/>
        <w:left w:val="none" w:sz="0" w:space="0" w:color="auto"/>
        <w:bottom w:val="none" w:sz="0" w:space="0" w:color="auto"/>
        <w:right w:val="none" w:sz="0" w:space="0" w:color="auto"/>
      </w:divBdr>
    </w:div>
    <w:div w:id="1798913657">
      <w:bodyDiv w:val="1"/>
      <w:marLeft w:val="0"/>
      <w:marRight w:val="0"/>
      <w:marTop w:val="0"/>
      <w:marBottom w:val="0"/>
      <w:divBdr>
        <w:top w:val="none" w:sz="0" w:space="0" w:color="auto"/>
        <w:left w:val="none" w:sz="0" w:space="0" w:color="auto"/>
        <w:bottom w:val="none" w:sz="0" w:space="0" w:color="auto"/>
        <w:right w:val="none" w:sz="0" w:space="0" w:color="auto"/>
      </w:divBdr>
      <w:divsChild>
        <w:div w:id="1928150787">
          <w:marLeft w:val="0"/>
          <w:marRight w:val="0"/>
          <w:marTop w:val="0"/>
          <w:marBottom w:val="0"/>
          <w:divBdr>
            <w:top w:val="none" w:sz="0" w:space="0" w:color="auto"/>
            <w:left w:val="none" w:sz="0" w:space="0" w:color="auto"/>
            <w:bottom w:val="none" w:sz="0" w:space="0" w:color="auto"/>
            <w:right w:val="none" w:sz="0" w:space="0" w:color="auto"/>
          </w:divBdr>
        </w:div>
      </w:divsChild>
    </w:div>
    <w:div w:id="1816213181">
      <w:bodyDiv w:val="1"/>
      <w:marLeft w:val="0"/>
      <w:marRight w:val="0"/>
      <w:marTop w:val="0"/>
      <w:marBottom w:val="0"/>
      <w:divBdr>
        <w:top w:val="none" w:sz="0" w:space="0" w:color="auto"/>
        <w:left w:val="none" w:sz="0" w:space="0" w:color="auto"/>
        <w:bottom w:val="none" w:sz="0" w:space="0" w:color="auto"/>
        <w:right w:val="none" w:sz="0" w:space="0" w:color="auto"/>
      </w:divBdr>
    </w:div>
    <w:div w:id="1834101791">
      <w:bodyDiv w:val="1"/>
      <w:marLeft w:val="0"/>
      <w:marRight w:val="0"/>
      <w:marTop w:val="0"/>
      <w:marBottom w:val="0"/>
      <w:divBdr>
        <w:top w:val="none" w:sz="0" w:space="0" w:color="auto"/>
        <w:left w:val="none" w:sz="0" w:space="0" w:color="auto"/>
        <w:bottom w:val="none" w:sz="0" w:space="0" w:color="auto"/>
        <w:right w:val="none" w:sz="0" w:space="0" w:color="auto"/>
      </w:divBdr>
    </w:div>
    <w:div w:id="1892958334">
      <w:bodyDiv w:val="1"/>
      <w:marLeft w:val="0"/>
      <w:marRight w:val="0"/>
      <w:marTop w:val="0"/>
      <w:marBottom w:val="0"/>
      <w:divBdr>
        <w:top w:val="none" w:sz="0" w:space="0" w:color="auto"/>
        <w:left w:val="none" w:sz="0" w:space="0" w:color="auto"/>
        <w:bottom w:val="none" w:sz="0" w:space="0" w:color="auto"/>
        <w:right w:val="none" w:sz="0" w:space="0" w:color="auto"/>
      </w:divBdr>
    </w:div>
    <w:div w:id="2012753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fruitsandveggies.org/wp-content/uploads/2019/05/2015-State_of_the_Plate.pdf"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1F5EF-39FF-4DEF-B121-44F0683E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24168</Words>
  <Characters>137761</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Logesh S</dc:creator>
  <cp:keywords/>
  <dc:description/>
  <cp:lastModifiedBy>Admin</cp:lastModifiedBy>
  <cp:revision>10</cp:revision>
  <cp:lastPrinted>2024-02-22T11:10:00Z</cp:lastPrinted>
  <dcterms:created xsi:type="dcterms:W3CDTF">2026-06-12T03:50:00Z</dcterms:created>
  <dcterms:modified xsi:type="dcterms:W3CDTF">2026-06-12T04:33:00Z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c9f7463a7dd9d9b810e18ff6ea49d0f419052952c7d368e798ff6d65a35c597a</vt:lpwstr>
  </property>
</Properties>
</file>