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537E" w14:textId="77777777" w:rsidR="00172BD0" w:rsidRDefault="00000000">
      <w:pPr>
        <w:pStyle w:val="Title"/>
        <w:spacing w:line="259" w:lineRule="auto"/>
      </w:pPr>
      <w:r>
        <w:t>AI-Based Personalized Study Planner with</w:t>
      </w:r>
      <w:r>
        <w:rPr>
          <w:spacing w:val="-2"/>
        </w:rPr>
        <w:t xml:space="preserve"> </w:t>
      </w:r>
      <w:r>
        <w:t>Adaptive Reward</w:t>
      </w:r>
      <w:r>
        <w:rPr>
          <w:spacing w:val="-26"/>
        </w:rPr>
        <w:t xml:space="preserve"> </w:t>
      </w:r>
      <w:r>
        <w:t>Allocation</w:t>
      </w:r>
      <w:r>
        <w:rPr>
          <w:spacing w:val="-19"/>
        </w:rPr>
        <w:t xml:space="preserve"> </w:t>
      </w:r>
      <w:r>
        <w:t>for</w:t>
      </w:r>
      <w:r>
        <w:rPr>
          <w:spacing w:val="-12"/>
        </w:rPr>
        <w:t xml:space="preserve"> </w:t>
      </w:r>
      <w:r>
        <w:t>Enhancing</w:t>
      </w:r>
      <w:r>
        <w:rPr>
          <w:spacing w:val="-12"/>
        </w:rPr>
        <w:t xml:space="preserve"> </w:t>
      </w:r>
      <w:r>
        <w:t>Learning</w:t>
      </w:r>
      <w:r>
        <w:rPr>
          <w:spacing w:val="-12"/>
        </w:rPr>
        <w:t xml:space="preserve"> </w:t>
      </w:r>
      <w:r>
        <w:t>Effectiveness</w:t>
      </w:r>
    </w:p>
    <w:p w14:paraId="3776DCD8" w14:textId="77777777" w:rsidR="00172BD0" w:rsidRDefault="00172BD0">
      <w:pPr>
        <w:pStyle w:val="Title"/>
        <w:spacing w:line="259" w:lineRule="auto"/>
        <w:sectPr w:rsidR="00172BD0">
          <w:type w:val="continuous"/>
          <w:pgSz w:w="12240" w:h="15840"/>
          <w:pgMar w:top="620" w:right="1080" w:bottom="0" w:left="1080" w:header="720" w:footer="720" w:gutter="0"/>
          <w:cols w:space="720"/>
        </w:sectPr>
      </w:pPr>
    </w:p>
    <w:p w14:paraId="66031CAA" w14:textId="77777777" w:rsidR="00172BD0" w:rsidRDefault="00000000">
      <w:pPr>
        <w:spacing w:before="156" w:line="259" w:lineRule="auto"/>
        <w:ind w:left="580" w:right="260" w:firstLine="566"/>
        <w:rPr>
          <w:sz w:val="17"/>
        </w:rPr>
      </w:pPr>
      <w:r>
        <w:rPr>
          <w:sz w:val="17"/>
        </w:rPr>
        <w:t>Keshamoni Keerthi B.Tech.,</w:t>
      </w:r>
      <w:r>
        <w:rPr>
          <w:spacing w:val="-11"/>
          <w:sz w:val="17"/>
        </w:rPr>
        <w:t xml:space="preserve"> </w:t>
      </w:r>
      <w:r>
        <w:rPr>
          <w:sz w:val="17"/>
        </w:rPr>
        <w:t>Student,</w:t>
      </w:r>
      <w:r>
        <w:rPr>
          <w:spacing w:val="-11"/>
          <w:sz w:val="17"/>
        </w:rPr>
        <w:t xml:space="preserve"> </w:t>
      </w:r>
      <w:r>
        <w:rPr>
          <w:sz w:val="17"/>
        </w:rPr>
        <w:t>22951A0577</w:t>
      </w:r>
    </w:p>
    <w:p w14:paraId="206F8991" w14:textId="7F99F8D4" w:rsidR="00172BD0" w:rsidRDefault="00000000">
      <w:pPr>
        <w:spacing w:line="259" w:lineRule="auto"/>
        <w:ind w:left="388" w:right="38" w:hanging="27"/>
        <w:jc w:val="center"/>
        <w:rPr>
          <w:sz w:val="17"/>
        </w:rPr>
      </w:pPr>
      <w:r>
        <w:rPr>
          <w:sz w:val="17"/>
        </w:rPr>
        <w:t>Computer Science and Engineering Institute</w:t>
      </w:r>
      <w:r>
        <w:rPr>
          <w:spacing w:val="-11"/>
          <w:sz w:val="17"/>
        </w:rPr>
        <w:t xml:space="preserve"> </w:t>
      </w:r>
      <w:r>
        <w:rPr>
          <w:sz w:val="17"/>
        </w:rPr>
        <w:t>of</w:t>
      </w:r>
      <w:r>
        <w:rPr>
          <w:spacing w:val="-11"/>
          <w:sz w:val="17"/>
        </w:rPr>
        <w:t xml:space="preserve"> </w:t>
      </w:r>
      <w:r>
        <w:rPr>
          <w:sz w:val="17"/>
        </w:rPr>
        <w:t>Aeronautical</w:t>
      </w:r>
      <w:r>
        <w:rPr>
          <w:spacing w:val="-10"/>
          <w:sz w:val="17"/>
        </w:rPr>
        <w:t xml:space="preserve"> </w:t>
      </w:r>
      <w:r>
        <w:rPr>
          <w:sz w:val="17"/>
        </w:rPr>
        <w:t xml:space="preserve">Engineering </w:t>
      </w:r>
      <w:proofErr w:type="spellStart"/>
      <w:r>
        <w:rPr>
          <w:sz w:val="17"/>
        </w:rPr>
        <w:t>Dundigal</w:t>
      </w:r>
      <w:proofErr w:type="spellEnd"/>
      <w:r>
        <w:rPr>
          <w:sz w:val="17"/>
        </w:rPr>
        <w:t>, Hyderabad, India</w:t>
      </w:r>
      <w:r w:rsidR="0021367C">
        <w:rPr>
          <w:sz w:val="17"/>
        </w:rPr>
        <w:t xml:space="preserve"> </w:t>
      </w:r>
      <w:hyperlink r:id="rId6" w:history="1">
        <w:r w:rsidR="003F093C" w:rsidRPr="00F81537">
          <w:rPr>
            <w:rStyle w:val="Hyperlink"/>
            <w:spacing w:val="-2"/>
            <w:sz w:val="17"/>
          </w:rPr>
          <w:t>keerthi.keshamoni04@gmail.com</w:t>
        </w:r>
      </w:hyperlink>
    </w:p>
    <w:p w14:paraId="71FD310D" w14:textId="77777777" w:rsidR="00172BD0" w:rsidRDefault="00000000">
      <w:pPr>
        <w:spacing w:before="156"/>
        <w:ind w:left="346"/>
        <w:jc w:val="center"/>
        <w:rPr>
          <w:sz w:val="17"/>
        </w:rPr>
      </w:pPr>
      <w:r>
        <w:br w:type="column"/>
      </w:r>
      <w:r w:rsidR="000E4805">
        <w:rPr>
          <w:sz w:val="17"/>
        </w:rPr>
        <w:t>Kunchapu Madhavi</w:t>
      </w:r>
    </w:p>
    <w:p w14:paraId="194FB477" w14:textId="176B52E5" w:rsidR="00172BD0" w:rsidRDefault="00000000">
      <w:pPr>
        <w:spacing w:before="15" w:line="261" w:lineRule="auto"/>
        <w:ind w:left="400" w:right="38" w:hanging="41"/>
        <w:jc w:val="center"/>
        <w:rPr>
          <w:sz w:val="17"/>
        </w:rPr>
      </w:pPr>
      <w:r>
        <w:rPr>
          <w:sz w:val="17"/>
        </w:rPr>
        <w:t>B.Tech., Student, 2</w:t>
      </w:r>
      <w:r w:rsidR="000E4805">
        <w:rPr>
          <w:sz w:val="17"/>
        </w:rPr>
        <w:t>2</w:t>
      </w:r>
      <w:r>
        <w:rPr>
          <w:sz w:val="17"/>
        </w:rPr>
        <w:t>95</w:t>
      </w:r>
      <w:r w:rsidR="0021367C">
        <w:rPr>
          <w:sz w:val="17"/>
        </w:rPr>
        <w:t>1</w:t>
      </w:r>
      <w:r>
        <w:rPr>
          <w:sz w:val="17"/>
        </w:rPr>
        <w:t>A05</w:t>
      </w:r>
      <w:r w:rsidR="000E4805">
        <w:rPr>
          <w:sz w:val="17"/>
        </w:rPr>
        <w:t>96</w:t>
      </w:r>
      <w:r>
        <w:rPr>
          <w:sz w:val="17"/>
        </w:rPr>
        <w:t xml:space="preserve"> Computer Science and Engineering Institute</w:t>
      </w:r>
      <w:r>
        <w:rPr>
          <w:spacing w:val="-11"/>
          <w:sz w:val="17"/>
        </w:rPr>
        <w:t xml:space="preserve"> </w:t>
      </w:r>
      <w:r>
        <w:rPr>
          <w:sz w:val="17"/>
        </w:rPr>
        <w:t>of</w:t>
      </w:r>
      <w:r>
        <w:rPr>
          <w:spacing w:val="-11"/>
          <w:sz w:val="17"/>
        </w:rPr>
        <w:t xml:space="preserve"> </w:t>
      </w:r>
      <w:r>
        <w:rPr>
          <w:sz w:val="17"/>
        </w:rPr>
        <w:t>Aeronautical</w:t>
      </w:r>
      <w:r>
        <w:rPr>
          <w:spacing w:val="-10"/>
          <w:sz w:val="17"/>
        </w:rPr>
        <w:t xml:space="preserve"> </w:t>
      </w:r>
      <w:r>
        <w:rPr>
          <w:sz w:val="17"/>
        </w:rPr>
        <w:t xml:space="preserve">Engineering </w:t>
      </w:r>
      <w:proofErr w:type="spellStart"/>
      <w:r>
        <w:rPr>
          <w:sz w:val="17"/>
        </w:rPr>
        <w:t>Dundigal</w:t>
      </w:r>
      <w:proofErr w:type="spellEnd"/>
      <w:r>
        <w:rPr>
          <w:sz w:val="17"/>
        </w:rPr>
        <w:t xml:space="preserve">, Hyderabad, India </w:t>
      </w:r>
      <w:hyperlink r:id="rId7" w:history="1">
        <w:r w:rsidR="0021367C" w:rsidRPr="00263E8D">
          <w:rPr>
            <w:rStyle w:val="Hyperlink"/>
            <w:spacing w:val="-2"/>
            <w:sz w:val="17"/>
          </w:rPr>
          <w:t>22951a0596@iare.ac.in</w:t>
        </w:r>
      </w:hyperlink>
    </w:p>
    <w:p w14:paraId="21CAECB5" w14:textId="77777777" w:rsidR="00172BD0" w:rsidRDefault="00172BD0">
      <w:pPr>
        <w:pStyle w:val="BodyText"/>
        <w:spacing w:before="40"/>
        <w:rPr>
          <w:sz w:val="17"/>
        </w:rPr>
      </w:pPr>
    </w:p>
    <w:p w14:paraId="00E7AD6E" w14:textId="77777777" w:rsidR="00172BD0" w:rsidRDefault="00000000" w:rsidP="000E4805">
      <w:pPr>
        <w:rPr>
          <w:sz w:val="17"/>
        </w:rPr>
      </w:pPr>
      <w:r>
        <w:rPr>
          <w:sz w:val="17"/>
        </w:rPr>
        <w:t xml:space="preserve">                  Mary Swarna Latha Gade</w:t>
      </w:r>
    </w:p>
    <w:p w14:paraId="52F507FC" w14:textId="77777777" w:rsidR="00172BD0" w:rsidRDefault="00000000">
      <w:pPr>
        <w:spacing w:before="16" w:line="259" w:lineRule="auto"/>
        <w:ind w:left="388" w:right="48" w:hanging="5"/>
        <w:jc w:val="center"/>
        <w:rPr>
          <w:sz w:val="17"/>
        </w:rPr>
      </w:pPr>
      <w:r>
        <w:rPr>
          <w:sz w:val="17"/>
        </w:rPr>
        <w:t>Dept. of Computer Science and Engineering</w:t>
      </w:r>
      <w:r>
        <w:rPr>
          <w:spacing w:val="-11"/>
          <w:sz w:val="17"/>
        </w:rPr>
        <w:t xml:space="preserve"> </w:t>
      </w:r>
      <w:r>
        <w:rPr>
          <w:sz w:val="17"/>
        </w:rPr>
        <w:t>Institute</w:t>
      </w:r>
      <w:r>
        <w:rPr>
          <w:spacing w:val="-11"/>
          <w:sz w:val="17"/>
        </w:rPr>
        <w:t xml:space="preserve"> </w:t>
      </w:r>
      <w:r>
        <w:rPr>
          <w:sz w:val="17"/>
        </w:rPr>
        <w:t>of</w:t>
      </w:r>
      <w:r>
        <w:rPr>
          <w:spacing w:val="-10"/>
          <w:sz w:val="17"/>
        </w:rPr>
        <w:t xml:space="preserve"> </w:t>
      </w:r>
      <w:r>
        <w:rPr>
          <w:sz w:val="17"/>
        </w:rPr>
        <w:t>Aeronautical</w:t>
      </w:r>
      <w:r w:rsidR="0021367C">
        <w:rPr>
          <w:sz w:val="17"/>
        </w:rPr>
        <w:t xml:space="preserve"> </w:t>
      </w:r>
      <w:r>
        <w:rPr>
          <w:spacing w:val="-2"/>
          <w:sz w:val="17"/>
        </w:rPr>
        <w:t>Engineering</w:t>
      </w:r>
    </w:p>
    <w:p w14:paraId="1D404324" w14:textId="5F9CCA39" w:rsidR="00172BD0" w:rsidRPr="003F093C" w:rsidRDefault="00000000">
      <w:pPr>
        <w:spacing w:line="259" w:lineRule="auto"/>
        <w:ind w:left="377"/>
        <w:jc w:val="center"/>
        <w:rPr>
          <w:rStyle w:val="Hyperlink"/>
          <w:sz w:val="17"/>
        </w:rPr>
      </w:pPr>
      <w:r>
        <w:rPr>
          <w:sz w:val="17"/>
        </w:rPr>
        <w:t>Dundigal,</w:t>
      </w:r>
      <w:r>
        <w:rPr>
          <w:spacing w:val="-11"/>
          <w:sz w:val="17"/>
        </w:rPr>
        <w:t xml:space="preserve"> </w:t>
      </w:r>
      <w:r>
        <w:rPr>
          <w:sz w:val="17"/>
        </w:rPr>
        <w:t>Hyderabad,</w:t>
      </w:r>
      <w:r>
        <w:rPr>
          <w:spacing w:val="-11"/>
          <w:sz w:val="17"/>
        </w:rPr>
        <w:t xml:space="preserve"> </w:t>
      </w:r>
      <w:r>
        <w:rPr>
          <w:sz w:val="17"/>
        </w:rPr>
        <w:t xml:space="preserve">India </w:t>
      </w:r>
      <w:r w:rsidR="003F093C">
        <w:rPr>
          <w:spacing w:val="-2"/>
          <w:sz w:val="17"/>
        </w:rPr>
        <w:fldChar w:fldCharType="begin"/>
      </w:r>
      <w:r w:rsidR="003F093C">
        <w:rPr>
          <w:spacing w:val="-2"/>
          <w:sz w:val="17"/>
        </w:rPr>
        <w:instrText>HYPERLINK "mailto:g.maryswarnalatha@iare.ac.in"</w:instrText>
      </w:r>
      <w:r w:rsidR="003F093C">
        <w:rPr>
          <w:spacing w:val="-2"/>
          <w:sz w:val="17"/>
        </w:rPr>
      </w:r>
      <w:r w:rsidR="003F093C">
        <w:rPr>
          <w:spacing w:val="-2"/>
          <w:sz w:val="17"/>
        </w:rPr>
        <w:fldChar w:fldCharType="separate"/>
      </w:r>
      <w:r w:rsidR="0021367C" w:rsidRPr="003F093C">
        <w:rPr>
          <w:rStyle w:val="Hyperlink"/>
          <w:spacing w:val="-2"/>
          <w:sz w:val="17"/>
        </w:rPr>
        <w:t>g.maryswarnalatha@iare.ac.in</w:t>
      </w:r>
    </w:p>
    <w:p w14:paraId="455C6CEE" w14:textId="5E548877" w:rsidR="00172BD0" w:rsidRDefault="003F093C">
      <w:pPr>
        <w:spacing w:before="156" w:line="259" w:lineRule="auto"/>
        <w:ind w:left="580" w:right="593"/>
        <w:jc w:val="center"/>
        <w:rPr>
          <w:sz w:val="17"/>
        </w:rPr>
      </w:pPr>
      <w:r>
        <w:rPr>
          <w:spacing w:val="-2"/>
          <w:sz w:val="17"/>
        </w:rPr>
        <w:fldChar w:fldCharType="end"/>
      </w:r>
      <w:r w:rsidR="00000000">
        <w:br w:type="column"/>
      </w:r>
      <w:r w:rsidR="000E4805">
        <w:t xml:space="preserve">       </w:t>
      </w:r>
      <w:r w:rsidR="00000000">
        <w:rPr>
          <w:spacing w:val="-11"/>
          <w:sz w:val="17"/>
        </w:rPr>
        <w:t xml:space="preserve"> </w:t>
      </w:r>
      <w:r w:rsidR="000E4805">
        <w:rPr>
          <w:sz w:val="17"/>
        </w:rPr>
        <w:t>R. Naga</w:t>
      </w:r>
      <w:r w:rsidR="00000000">
        <w:rPr>
          <w:spacing w:val="-10"/>
          <w:sz w:val="17"/>
        </w:rPr>
        <w:t xml:space="preserve"> </w:t>
      </w:r>
      <w:r w:rsidR="000E4805">
        <w:rPr>
          <w:sz w:val="17"/>
        </w:rPr>
        <w:t>Pranav    B.Tech, Student, 22951A05B6</w:t>
      </w:r>
    </w:p>
    <w:p w14:paraId="05CBD0CA" w14:textId="425187AD" w:rsidR="00172BD0" w:rsidRPr="003F093C" w:rsidRDefault="00000000">
      <w:pPr>
        <w:spacing w:line="261" w:lineRule="auto"/>
        <w:ind w:left="388" w:right="368" w:hanging="27"/>
        <w:jc w:val="center"/>
        <w:rPr>
          <w:rStyle w:val="Hyperlink"/>
          <w:sz w:val="17"/>
        </w:rPr>
      </w:pPr>
      <w:r>
        <w:rPr>
          <w:sz w:val="17"/>
        </w:rPr>
        <w:t>Computer Science and Engineering Institute</w:t>
      </w:r>
      <w:r>
        <w:rPr>
          <w:spacing w:val="-11"/>
          <w:sz w:val="17"/>
        </w:rPr>
        <w:t xml:space="preserve"> </w:t>
      </w:r>
      <w:r>
        <w:rPr>
          <w:sz w:val="17"/>
        </w:rPr>
        <w:t>of</w:t>
      </w:r>
      <w:r>
        <w:rPr>
          <w:spacing w:val="-11"/>
          <w:sz w:val="17"/>
        </w:rPr>
        <w:t xml:space="preserve"> </w:t>
      </w:r>
      <w:r>
        <w:rPr>
          <w:sz w:val="17"/>
        </w:rPr>
        <w:t>Aeronautical</w:t>
      </w:r>
      <w:r>
        <w:rPr>
          <w:spacing w:val="-10"/>
          <w:sz w:val="17"/>
        </w:rPr>
        <w:t xml:space="preserve"> </w:t>
      </w:r>
      <w:r>
        <w:rPr>
          <w:sz w:val="17"/>
        </w:rPr>
        <w:t xml:space="preserve">Engineering Dundigal, Hyderabad, India </w:t>
      </w:r>
      <w:r w:rsidR="003F093C">
        <w:rPr>
          <w:spacing w:val="-2"/>
          <w:sz w:val="17"/>
        </w:rPr>
        <w:fldChar w:fldCharType="begin"/>
      </w:r>
      <w:r w:rsidR="003F093C">
        <w:rPr>
          <w:spacing w:val="-2"/>
          <w:sz w:val="17"/>
        </w:rPr>
        <w:instrText>HYPERLINK "mailto:22951a05b6@iare.ac.in"</w:instrText>
      </w:r>
      <w:r w:rsidR="003F093C">
        <w:rPr>
          <w:spacing w:val="-2"/>
          <w:sz w:val="17"/>
        </w:rPr>
      </w:r>
      <w:r w:rsidR="003F093C">
        <w:rPr>
          <w:spacing w:val="-2"/>
          <w:sz w:val="17"/>
        </w:rPr>
        <w:fldChar w:fldCharType="separate"/>
      </w:r>
      <w:r w:rsidR="000E4805" w:rsidRPr="003F093C">
        <w:rPr>
          <w:rStyle w:val="Hyperlink"/>
          <w:spacing w:val="-2"/>
          <w:sz w:val="17"/>
        </w:rPr>
        <w:t>22951a05b6@iare.ac.in</w:t>
      </w:r>
    </w:p>
    <w:p w14:paraId="77157F31" w14:textId="1905794F" w:rsidR="00172BD0" w:rsidRDefault="003F093C" w:rsidP="00A523B3">
      <w:pPr>
        <w:spacing w:line="261" w:lineRule="auto"/>
        <w:rPr>
          <w:sz w:val="17"/>
        </w:rPr>
        <w:sectPr w:rsidR="00172BD0">
          <w:type w:val="continuous"/>
          <w:pgSz w:w="12240" w:h="15840"/>
          <w:pgMar w:top="620" w:right="1080" w:bottom="0" w:left="1080" w:header="720" w:footer="720" w:gutter="0"/>
          <w:cols w:num="3" w:space="720" w:equalWidth="0">
            <w:col w:w="2954" w:space="428"/>
            <w:col w:w="2966" w:space="449"/>
            <w:col w:w="3283" w:space="0"/>
          </w:cols>
        </w:sectPr>
      </w:pPr>
      <w:r>
        <w:rPr>
          <w:spacing w:val="-2"/>
          <w:sz w:val="17"/>
        </w:rPr>
        <w:fldChar w:fldCharType="end"/>
      </w:r>
    </w:p>
    <w:p w14:paraId="0EBD6248" w14:textId="77777777" w:rsidR="00172BD0" w:rsidRDefault="00172BD0">
      <w:pPr>
        <w:pStyle w:val="BodyText"/>
        <w:rPr>
          <w:sz w:val="11"/>
        </w:rPr>
        <w:sectPr w:rsidR="00172BD0">
          <w:type w:val="continuous"/>
          <w:pgSz w:w="12240" w:h="15840"/>
          <w:pgMar w:top="620" w:right="1080" w:bottom="0" w:left="1080" w:header="720" w:footer="720" w:gutter="0"/>
          <w:cols w:space="720"/>
        </w:sectPr>
      </w:pPr>
    </w:p>
    <w:p w14:paraId="127011CA" w14:textId="77777777" w:rsidR="00172BD0" w:rsidRDefault="00172BD0">
      <w:pPr>
        <w:pStyle w:val="BodyText"/>
        <w:rPr>
          <w:sz w:val="17"/>
        </w:rPr>
      </w:pPr>
    </w:p>
    <w:p w14:paraId="70673D9C" w14:textId="77777777" w:rsidR="00172BD0" w:rsidRDefault="00172BD0">
      <w:pPr>
        <w:pStyle w:val="BodyText"/>
        <w:spacing w:before="101"/>
        <w:rPr>
          <w:sz w:val="17"/>
        </w:rPr>
      </w:pPr>
    </w:p>
    <w:p w14:paraId="43B37199" w14:textId="77777777" w:rsidR="00172BD0" w:rsidRPr="00F81FC8" w:rsidRDefault="00000000" w:rsidP="00296E25">
      <w:pPr>
        <w:ind w:firstLine="42"/>
        <w:jc w:val="both"/>
        <w:rPr>
          <w:b/>
          <w:bCs/>
          <w:i/>
          <w:iCs/>
          <w:sz w:val="18"/>
          <w:szCs w:val="18"/>
        </w:rPr>
      </w:pPr>
      <w:r w:rsidRPr="0021367C">
        <w:rPr>
          <w:b/>
          <w:bCs/>
          <w:i/>
          <w:iCs/>
          <w:sz w:val="17"/>
        </w:rPr>
        <w:t xml:space="preserve">        </w:t>
      </w:r>
      <w:r w:rsidRPr="00F81FC8">
        <w:rPr>
          <w:b/>
          <w:bCs/>
          <w:i/>
          <w:iCs/>
          <w:sz w:val="18"/>
          <w:szCs w:val="18"/>
        </w:rPr>
        <w:t>Abstract—</w:t>
      </w:r>
      <w:r w:rsidRPr="00F81FC8">
        <w:rPr>
          <w:spacing w:val="-10"/>
          <w:sz w:val="18"/>
          <w:szCs w:val="18"/>
        </w:rPr>
        <w:t xml:space="preserve"> </w:t>
      </w:r>
      <w:r w:rsidRPr="00F81FC8">
        <w:rPr>
          <w:sz w:val="18"/>
          <w:szCs w:val="18"/>
        </w:rPr>
        <w:t>Students</w:t>
      </w:r>
      <w:r w:rsidRPr="00F81FC8">
        <w:rPr>
          <w:spacing w:val="-8"/>
          <w:sz w:val="18"/>
          <w:szCs w:val="18"/>
        </w:rPr>
        <w:t xml:space="preserve"> </w:t>
      </w:r>
      <w:r w:rsidRPr="00F81FC8">
        <w:rPr>
          <w:sz w:val="18"/>
          <w:szCs w:val="18"/>
        </w:rPr>
        <w:t>often</w:t>
      </w:r>
      <w:r w:rsidRPr="00F81FC8">
        <w:rPr>
          <w:spacing w:val="-10"/>
          <w:sz w:val="18"/>
          <w:szCs w:val="18"/>
        </w:rPr>
        <w:t xml:space="preserve"> </w:t>
      </w:r>
      <w:r w:rsidRPr="00F81FC8">
        <w:rPr>
          <w:sz w:val="18"/>
          <w:szCs w:val="18"/>
        </w:rPr>
        <w:t>face</w:t>
      </w:r>
      <w:r w:rsidRPr="00F81FC8">
        <w:rPr>
          <w:spacing w:val="-9"/>
          <w:sz w:val="18"/>
          <w:szCs w:val="18"/>
        </w:rPr>
        <w:t xml:space="preserve"> </w:t>
      </w:r>
      <w:r w:rsidRPr="00F81FC8">
        <w:rPr>
          <w:sz w:val="18"/>
          <w:szCs w:val="18"/>
        </w:rPr>
        <w:t>difficulties</w:t>
      </w:r>
      <w:r w:rsidRPr="00F81FC8">
        <w:rPr>
          <w:spacing w:val="-8"/>
          <w:sz w:val="18"/>
          <w:szCs w:val="18"/>
        </w:rPr>
        <w:t xml:space="preserve"> </w:t>
      </w:r>
      <w:r w:rsidRPr="00F81FC8">
        <w:rPr>
          <w:sz w:val="18"/>
          <w:szCs w:val="18"/>
        </w:rPr>
        <w:t>in</w:t>
      </w:r>
      <w:r w:rsidRPr="00F81FC8">
        <w:rPr>
          <w:spacing w:val="-10"/>
          <w:sz w:val="18"/>
          <w:szCs w:val="18"/>
        </w:rPr>
        <w:t xml:space="preserve"> </w:t>
      </w:r>
      <w:r w:rsidRPr="00F81FC8">
        <w:rPr>
          <w:sz w:val="18"/>
          <w:szCs w:val="18"/>
        </w:rPr>
        <w:t>organizing</w:t>
      </w:r>
      <w:r w:rsidRPr="00F81FC8">
        <w:rPr>
          <w:spacing w:val="-8"/>
          <w:sz w:val="18"/>
          <w:szCs w:val="18"/>
        </w:rPr>
        <w:t xml:space="preserve"> </w:t>
      </w:r>
      <w:r w:rsidRPr="00F81FC8">
        <w:rPr>
          <w:sz w:val="18"/>
          <w:szCs w:val="18"/>
        </w:rPr>
        <w:t>their</w:t>
      </w:r>
      <w:r w:rsidRPr="00F81FC8">
        <w:rPr>
          <w:spacing w:val="-6"/>
          <w:sz w:val="18"/>
          <w:szCs w:val="18"/>
        </w:rPr>
        <w:t xml:space="preserve"> </w:t>
      </w:r>
      <w:r w:rsidRPr="00F81FC8">
        <w:rPr>
          <w:sz w:val="18"/>
          <w:szCs w:val="18"/>
        </w:rPr>
        <w:t>study time because of increasing academic workload and the absence of effective planning strategies. Many existing study planning tools only provide basic scheduling features and do not adapt to individual learning behavior or offer motivation to maintain consistency.</w:t>
      </w:r>
      <w:r w:rsidRPr="00F81FC8">
        <w:rPr>
          <w:spacing w:val="-11"/>
          <w:sz w:val="18"/>
          <w:szCs w:val="18"/>
        </w:rPr>
        <w:t xml:space="preserve"> </w:t>
      </w:r>
      <w:r w:rsidRPr="00F81FC8">
        <w:rPr>
          <w:sz w:val="18"/>
          <w:szCs w:val="18"/>
        </w:rPr>
        <w:t>This</w:t>
      </w:r>
      <w:r w:rsidRPr="00F81FC8">
        <w:rPr>
          <w:spacing w:val="-8"/>
          <w:sz w:val="18"/>
          <w:szCs w:val="18"/>
        </w:rPr>
        <w:t xml:space="preserve"> </w:t>
      </w:r>
      <w:r w:rsidRPr="00F81FC8">
        <w:rPr>
          <w:sz w:val="18"/>
          <w:szCs w:val="18"/>
        </w:rPr>
        <w:t>research</w:t>
      </w:r>
      <w:r w:rsidRPr="00F81FC8">
        <w:rPr>
          <w:spacing w:val="-9"/>
          <w:sz w:val="18"/>
          <w:szCs w:val="18"/>
        </w:rPr>
        <w:t xml:space="preserve"> </w:t>
      </w:r>
      <w:r w:rsidRPr="00F81FC8">
        <w:rPr>
          <w:sz w:val="18"/>
          <w:szCs w:val="18"/>
        </w:rPr>
        <w:t>presents</w:t>
      </w:r>
      <w:r w:rsidRPr="00F81FC8">
        <w:rPr>
          <w:spacing w:val="-9"/>
          <w:sz w:val="18"/>
          <w:szCs w:val="18"/>
        </w:rPr>
        <w:t xml:space="preserve"> </w:t>
      </w:r>
      <w:r w:rsidRPr="00F81FC8">
        <w:rPr>
          <w:sz w:val="18"/>
          <w:szCs w:val="18"/>
        </w:rPr>
        <w:t>an</w:t>
      </w:r>
      <w:r w:rsidRPr="00F81FC8">
        <w:rPr>
          <w:spacing w:val="-11"/>
          <w:sz w:val="18"/>
          <w:szCs w:val="18"/>
        </w:rPr>
        <w:t xml:space="preserve"> </w:t>
      </w:r>
      <w:r w:rsidRPr="00F81FC8">
        <w:rPr>
          <w:sz w:val="18"/>
          <w:szCs w:val="18"/>
        </w:rPr>
        <w:t>AI-based</w:t>
      </w:r>
      <w:r w:rsidRPr="00F81FC8">
        <w:rPr>
          <w:spacing w:val="-6"/>
          <w:sz w:val="18"/>
          <w:szCs w:val="18"/>
        </w:rPr>
        <w:t xml:space="preserve"> </w:t>
      </w:r>
      <w:r w:rsidRPr="00F81FC8">
        <w:rPr>
          <w:sz w:val="18"/>
          <w:szCs w:val="18"/>
        </w:rPr>
        <w:t>personalized</w:t>
      </w:r>
      <w:r w:rsidRPr="00F81FC8">
        <w:rPr>
          <w:spacing w:val="-5"/>
          <w:sz w:val="18"/>
          <w:szCs w:val="18"/>
        </w:rPr>
        <w:t xml:space="preserve"> </w:t>
      </w:r>
      <w:r w:rsidRPr="00F81FC8">
        <w:rPr>
          <w:sz w:val="18"/>
          <w:szCs w:val="18"/>
        </w:rPr>
        <w:t>study planner</w:t>
      </w:r>
      <w:r w:rsidRPr="00F81FC8">
        <w:rPr>
          <w:spacing w:val="-3"/>
          <w:sz w:val="18"/>
          <w:szCs w:val="18"/>
        </w:rPr>
        <w:t xml:space="preserve"> </w:t>
      </w:r>
      <w:r w:rsidRPr="00F81FC8">
        <w:rPr>
          <w:sz w:val="18"/>
          <w:szCs w:val="18"/>
        </w:rPr>
        <w:t>with</w:t>
      </w:r>
      <w:r w:rsidRPr="00F81FC8">
        <w:rPr>
          <w:spacing w:val="-5"/>
          <w:sz w:val="18"/>
          <w:szCs w:val="18"/>
        </w:rPr>
        <w:t xml:space="preserve"> </w:t>
      </w:r>
      <w:r w:rsidRPr="00F81FC8">
        <w:rPr>
          <w:sz w:val="18"/>
          <w:szCs w:val="18"/>
        </w:rPr>
        <w:t>an</w:t>
      </w:r>
      <w:r w:rsidRPr="00F81FC8">
        <w:rPr>
          <w:spacing w:val="-5"/>
          <w:sz w:val="18"/>
          <w:szCs w:val="18"/>
        </w:rPr>
        <w:t xml:space="preserve"> </w:t>
      </w:r>
      <w:r w:rsidRPr="00F81FC8">
        <w:rPr>
          <w:sz w:val="18"/>
          <w:szCs w:val="18"/>
        </w:rPr>
        <w:t>adaptive</w:t>
      </w:r>
      <w:r w:rsidRPr="00F81FC8">
        <w:rPr>
          <w:spacing w:val="-6"/>
          <w:sz w:val="18"/>
          <w:szCs w:val="18"/>
        </w:rPr>
        <w:t xml:space="preserve"> </w:t>
      </w:r>
      <w:r w:rsidRPr="00F81FC8">
        <w:rPr>
          <w:sz w:val="18"/>
          <w:szCs w:val="18"/>
        </w:rPr>
        <w:t>reward</w:t>
      </w:r>
      <w:r w:rsidRPr="00F81FC8">
        <w:rPr>
          <w:spacing w:val="-2"/>
          <w:sz w:val="18"/>
          <w:szCs w:val="18"/>
        </w:rPr>
        <w:t xml:space="preserve"> </w:t>
      </w:r>
      <w:r w:rsidRPr="00F81FC8">
        <w:rPr>
          <w:sz w:val="18"/>
          <w:szCs w:val="18"/>
        </w:rPr>
        <w:t>allocation</w:t>
      </w:r>
      <w:r w:rsidRPr="00F81FC8">
        <w:rPr>
          <w:spacing w:val="-4"/>
          <w:sz w:val="18"/>
          <w:szCs w:val="18"/>
        </w:rPr>
        <w:t xml:space="preserve"> </w:t>
      </w:r>
      <w:r w:rsidRPr="00F81FC8">
        <w:rPr>
          <w:sz w:val="18"/>
          <w:szCs w:val="18"/>
        </w:rPr>
        <w:t>mechanism</w:t>
      </w:r>
      <w:r w:rsidRPr="00F81FC8">
        <w:rPr>
          <w:spacing w:val="-4"/>
          <w:sz w:val="18"/>
          <w:szCs w:val="18"/>
        </w:rPr>
        <w:t xml:space="preserve"> </w:t>
      </w:r>
      <w:r w:rsidRPr="00F81FC8">
        <w:rPr>
          <w:sz w:val="18"/>
          <w:szCs w:val="18"/>
        </w:rPr>
        <w:t>designed</w:t>
      </w:r>
      <w:r w:rsidRPr="00F81FC8">
        <w:rPr>
          <w:spacing w:val="-4"/>
          <w:sz w:val="18"/>
          <w:szCs w:val="18"/>
        </w:rPr>
        <w:t xml:space="preserve"> </w:t>
      </w:r>
      <w:r w:rsidRPr="00F81FC8">
        <w:rPr>
          <w:sz w:val="18"/>
          <w:szCs w:val="18"/>
        </w:rPr>
        <w:t>to improve learning effectiveness and student engagement. The proposed system is a web-based platform that creates customized study</w:t>
      </w:r>
      <w:r w:rsidRPr="00F81FC8">
        <w:rPr>
          <w:spacing w:val="-3"/>
          <w:sz w:val="18"/>
          <w:szCs w:val="18"/>
        </w:rPr>
        <w:t xml:space="preserve"> </w:t>
      </w:r>
      <w:r w:rsidRPr="00F81FC8">
        <w:rPr>
          <w:sz w:val="18"/>
          <w:szCs w:val="18"/>
        </w:rPr>
        <w:t>schedules</w:t>
      </w:r>
      <w:r w:rsidRPr="00F81FC8">
        <w:rPr>
          <w:spacing w:val="-3"/>
          <w:sz w:val="18"/>
          <w:szCs w:val="18"/>
        </w:rPr>
        <w:t xml:space="preserve"> </w:t>
      </w:r>
      <w:r w:rsidRPr="00F81FC8">
        <w:rPr>
          <w:sz w:val="18"/>
          <w:szCs w:val="18"/>
        </w:rPr>
        <w:t>based</w:t>
      </w:r>
      <w:r w:rsidRPr="00F81FC8">
        <w:rPr>
          <w:spacing w:val="-1"/>
          <w:sz w:val="18"/>
          <w:szCs w:val="18"/>
        </w:rPr>
        <w:t xml:space="preserve"> </w:t>
      </w:r>
      <w:r w:rsidRPr="00F81FC8">
        <w:rPr>
          <w:sz w:val="18"/>
          <w:szCs w:val="18"/>
        </w:rPr>
        <w:t>on</w:t>
      </w:r>
      <w:r w:rsidRPr="00F81FC8">
        <w:rPr>
          <w:spacing w:val="-1"/>
          <w:sz w:val="18"/>
          <w:szCs w:val="18"/>
        </w:rPr>
        <w:t xml:space="preserve"> </w:t>
      </w:r>
      <w:r w:rsidRPr="00F81FC8">
        <w:rPr>
          <w:sz w:val="18"/>
          <w:szCs w:val="18"/>
        </w:rPr>
        <w:t>subjects,</w:t>
      </w:r>
      <w:r w:rsidRPr="00F81FC8">
        <w:rPr>
          <w:spacing w:val="-3"/>
          <w:sz w:val="18"/>
          <w:szCs w:val="18"/>
        </w:rPr>
        <w:t xml:space="preserve"> </w:t>
      </w:r>
      <w:r w:rsidRPr="00F81FC8">
        <w:rPr>
          <w:sz w:val="18"/>
          <w:szCs w:val="18"/>
        </w:rPr>
        <w:t>exam</w:t>
      </w:r>
      <w:r w:rsidRPr="00F81FC8">
        <w:rPr>
          <w:spacing w:val="-1"/>
          <w:sz w:val="18"/>
          <w:szCs w:val="18"/>
        </w:rPr>
        <w:t xml:space="preserve"> </w:t>
      </w:r>
      <w:r w:rsidRPr="00F81FC8">
        <w:rPr>
          <w:sz w:val="18"/>
          <w:szCs w:val="18"/>
        </w:rPr>
        <w:t>deadlines,</w:t>
      </w:r>
      <w:r w:rsidRPr="00F81FC8">
        <w:rPr>
          <w:spacing w:val="-4"/>
          <w:sz w:val="18"/>
          <w:szCs w:val="18"/>
        </w:rPr>
        <w:t xml:space="preserve"> </w:t>
      </w:r>
      <w:r w:rsidRPr="00F81FC8">
        <w:rPr>
          <w:sz w:val="18"/>
          <w:szCs w:val="18"/>
        </w:rPr>
        <w:t xml:space="preserve">learning goals, and available study time. It monitors user activities such as task completion, study duration, and quiz performance to evaluate learning progress. A Learning Effectiveness Score (LES) is introduced to measure learning performance by combining factors like task difficulty, engagement level, and assessment results. According to this score, the system dynamically assigns reward points to motivate consistent study habits. The platform also includes a reward wallet where students can redeem earned points </w:t>
      </w:r>
      <w:r w:rsidRPr="00F81FC8">
        <w:rPr>
          <w:spacing w:val="-2"/>
          <w:sz w:val="18"/>
          <w:szCs w:val="18"/>
        </w:rPr>
        <w:t>for</w:t>
      </w:r>
      <w:r w:rsidRPr="00F81FC8">
        <w:rPr>
          <w:spacing w:val="-5"/>
          <w:sz w:val="18"/>
          <w:szCs w:val="18"/>
        </w:rPr>
        <w:t xml:space="preserve"> </w:t>
      </w:r>
      <w:r w:rsidRPr="00F81FC8">
        <w:rPr>
          <w:spacing w:val="-2"/>
          <w:sz w:val="18"/>
          <w:szCs w:val="18"/>
        </w:rPr>
        <w:t>educational resources.</w:t>
      </w:r>
      <w:r w:rsidRPr="00F81FC8">
        <w:rPr>
          <w:spacing w:val="-4"/>
          <w:sz w:val="18"/>
          <w:szCs w:val="18"/>
        </w:rPr>
        <w:t xml:space="preserve"> </w:t>
      </w:r>
      <w:r w:rsidRPr="00F81FC8">
        <w:rPr>
          <w:spacing w:val="-2"/>
          <w:sz w:val="18"/>
          <w:szCs w:val="18"/>
        </w:rPr>
        <w:t xml:space="preserve">The system is implemented using Python, </w:t>
      </w:r>
      <w:r w:rsidRPr="00F81FC8">
        <w:rPr>
          <w:sz w:val="18"/>
          <w:szCs w:val="18"/>
        </w:rPr>
        <w:t>React,</w:t>
      </w:r>
      <w:r w:rsidRPr="00F81FC8">
        <w:rPr>
          <w:spacing w:val="-8"/>
          <w:sz w:val="18"/>
          <w:szCs w:val="18"/>
        </w:rPr>
        <w:t xml:space="preserve"> </w:t>
      </w:r>
      <w:r w:rsidRPr="00F81FC8">
        <w:rPr>
          <w:sz w:val="18"/>
          <w:szCs w:val="18"/>
        </w:rPr>
        <w:t>and</w:t>
      </w:r>
      <w:r w:rsidRPr="00F81FC8">
        <w:rPr>
          <w:spacing w:val="-5"/>
          <w:sz w:val="18"/>
          <w:szCs w:val="18"/>
        </w:rPr>
        <w:t xml:space="preserve"> </w:t>
      </w:r>
      <w:r w:rsidRPr="00F81FC8">
        <w:rPr>
          <w:sz w:val="18"/>
          <w:szCs w:val="18"/>
        </w:rPr>
        <w:t>MongoDB,</w:t>
      </w:r>
      <w:r w:rsidRPr="00F81FC8">
        <w:rPr>
          <w:spacing w:val="-8"/>
          <w:sz w:val="18"/>
          <w:szCs w:val="18"/>
        </w:rPr>
        <w:t xml:space="preserve"> </w:t>
      </w:r>
      <w:r w:rsidRPr="00F81FC8">
        <w:rPr>
          <w:sz w:val="18"/>
          <w:szCs w:val="18"/>
        </w:rPr>
        <w:t>enabling</w:t>
      </w:r>
      <w:r w:rsidRPr="00F81FC8">
        <w:rPr>
          <w:spacing w:val="-8"/>
          <w:sz w:val="18"/>
          <w:szCs w:val="18"/>
        </w:rPr>
        <w:t xml:space="preserve"> </w:t>
      </w:r>
      <w:r w:rsidRPr="00F81FC8">
        <w:rPr>
          <w:sz w:val="18"/>
          <w:szCs w:val="18"/>
        </w:rPr>
        <w:t>efficient</w:t>
      </w:r>
      <w:r w:rsidRPr="00F81FC8">
        <w:rPr>
          <w:spacing w:val="-10"/>
          <w:sz w:val="18"/>
          <w:szCs w:val="18"/>
        </w:rPr>
        <w:t xml:space="preserve"> </w:t>
      </w:r>
      <w:r w:rsidRPr="00F81FC8">
        <w:rPr>
          <w:sz w:val="18"/>
          <w:szCs w:val="18"/>
        </w:rPr>
        <w:t>scheduling,</w:t>
      </w:r>
      <w:r w:rsidRPr="00F81FC8">
        <w:rPr>
          <w:spacing w:val="-7"/>
          <w:sz w:val="18"/>
          <w:szCs w:val="18"/>
        </w:rPr>
        <w:t xml:space="preserve"> </w:t>
      </w:r>
      <w:r w:rsidRPr="00F81FC8">
        <w:rPr>
          <w:sz w:val="18"/>
          <w:szCs w:val="18"/>
        </w:rPr>
        <w:t>analytics,</w:t>
      </w:r>
      <w:r w:rsidRPr="00F81FC8">
        <w:rPr>
          <w:spacing w:val="-8"/>
          <w:sz w:val="18"/>
          <w:szCs w:val="18"/>
        </w:rPr>
        <w:t xml:space="preserve"> </w:t>
      </w:r>
      <w:r w:rsidRPr="00F81FC8">
        <w:rPr>
          <w:sz w:val="18"/>
          <w:szCs w:val="18"/>
        </w:rPr>
        <w:t>and real-time</w:t>
      </w:r>
      <w:r w:rsidRPr="00F81FC8">
        <w:rPr>
          <w:spacing w:val="-11"/>
          <w:sz w:val="18"/>
          <w:szCs w:val="18"/>
        </w:rPr>
        <w:t xml:space="preserve"> </w:t>
      </w:r>
      <w:r w:rsidRPr="00F81FC8">
        <w:rPr>
          <w:sz w:val="18"/>
          <w:szCs w:val="18"/>
        </w:rPr>
        <w:t>reward</w:t>
      </w:r>
      <w:r w:rsidRPr="00F81FC8">
        <w:rPr>
          <w:spacing w:val="-11"/>
          <w:sz w:val="18"/>
          <w:szCs w:val="18"/>
        </w:rPr>
        <w:t xml:space="preserve"> </w:t>
      </w:r>
      <w:r w:rsidRPr="00F81FC8">
        <w:rPr>
          <w:sz w:val="18"/>
          <w:szCs w:val="18"/>
        </w:rPr>
        <w:t>processing</w:t>
      </w:r>
      <w:r w:rsidRPr="00F81FC8">
        <w:rPr>
          <w:spacing w:val="-10"/>
          <w:sz w:val="18"/>
          <w:szCs w:val="18"/>
        </w:rPr>
        <w:t xml:space="preserve"> </w:t>
      </w:r>
      <w:r w:rsidRPr="00F81FC8">
        <w:rPr>
          <w:sz w:val="18"/>
          <w:szCs w:val="18"/>
        </w:rPr>
        <w:t>to</w:t>
      </w:r>
      <w:r w:rsidRPr="00F81FC8">
        <w:rPr>
          <w:spacing w:val="-11"/>
          <w:sz w:val="18"/>
          <w:szCs w:val="18"/>
        </w:rPr>
        <w:t xml:space="preserve"> </w:t>
      </w:r>
      <w:r w:rsidRPr="00F81FC8">
        <w:rPr>
          <w:sz w:val="18"/>
          <w:szCs w:val="18"/>
        </w:rPr>
        <w:t>support</w:t>
      </w:r>
      <w:r w:rsidRPr="00F81FC8">
        <w:rPr>
          <w:spacing w:val="-11"/>
          <w:sz w:val="18"/>
          <w:szCs w:val="18"/>
        </w:rPr>
        <w:t xml:space="preserve"> </w:t>
      </w:r>
      <w:r w:rsidRPr="00F81FC8">
        <w:rPr>
          <w:sz w:val="18"/>
          <w:szCs w:val="18"/>
        </w:rPr>
        <w:t>personalized</w:t>
      </w:r>
      <w:r w:rsidRPr="00F81FC8">
        <w:rPr>
          <w:spacing w:val="-10"/>
          <w:sz w:val="18"/>
          <w:szCs w:val="18"/>
        </w:rPr>
        <w:t xml:space="preserve"> </w:t>
      </w:r>
      <w:r w:rsidRPr="00F81FC8">
        <w:rPr>
          <w:sz w:val="18"/>
          <w:szCs w:val="18"/>
        </w:rPr>
        <w:t>and</w:t>
      </w:r>
      <w:r w:rsidRPr="00F81FC8">
        <w:rPr>
          <w:spacing w:val="-11"/>
          <w:sz w:val="18"/>
          <w:szCs w:val="18"/>
        </w:rPr>
        <w:t xml:space="preserve"> </w:t>
      </w:r>
      <w:r w:rsidRPr="00F81FC8">
        <w:rPr>
          <w:sz w:val="18"/>
          <w:szCs w:val="18"/>
        </w:rPr>
        <w:t>motivating learning environments.</w:t>
      </w:r>
    </w:p>
    <w:p w14:paraId="5619D206" w14:textId="77777777" w:rsidR="00172BD0" w:rsidRPr="00F81FC8" w:rsidRDefault="00000000" w:rsidP="006F7970">
      <w:pPr>
        <w:spacing w:before="170"/>
        <w:ind w:left="142" w:right="41" w:hanging="145"/>
        <w:jc w:val="both"/>
        <w:rPr>
          <w:sz w:val="18"/>
          <w:szCs w:val="18"/>
        </w:rPr>
      </w:pPr>
      <w:r w:rsidRPr="00F81FC8">
        <w:rPr>
          <w:sz w:val="18"/>
          <w:szCs w:val="18"/>
        </w:rPr>
        <w:t xml:space="preserve">         </w:t>
      </w:r>
      <w:r w:rsidRPr="00F81FC8">
        <w:rPr>
          <w:b/>
          <w:bCs/>
          <w:i/>
          <w:iCs/>
          <w:sz w:val="18"/>
          <w:szCs w:val="18"/>
        </w:rPr>
        <w:t>Keywords—</w:t>
      </w:r>
      <w:r w:rsidRPr="00F81FC8">
        <w:rPr>
          <w:sz w:val="18"/>
          <w:szCs w:val="18"/>
        </w:rPr>
        <w:t>Artificial Intelligence, Personalized Learning, Study</w:t>
      </w:r>
      <w:r w:rsidRPr="00F81FC8">
        <w:rPr>
          <w:spacing w:val="-11"/>
          <w:sz w:val="18"/>
          <w:szCs w:val="18"/>
        </w:rPr>
        <w:t xml:space="preserve"> </w:t>
      </w:r>
      <w:r w:rsidRPr="00F81FC8">
        <w:rPr>
          <w:sz w:val="18"/>
          <w:szCs w:val="18"/>
        </w:rPr>
        <w:t>Planning</w:t>
      </w:r>
      <w:r w:rsidRPr="00F81FC8">
        <w:rPr>
          <w:spacing w:val="-11"/>
          <w:sz w:val="18"/>
          <w:szCs w:val="18"/>
        </w:rPr>
        <w:t xml:space="preserve"> </w:t>
      </w:r>
      <w:r w:rsidRPr="00F81FC8">
        <w:rPr>
          <w:sz w:val="18"/>
          <w:szCs w:val="18"/>
        </w:rPr>
        <w:t>System,</w:t>
      </w:r>
      <w:r w:rsidRPr="00F81FC8">
        <w:rPr>
          <w:spacing w:val="-10"/>
          <w:sz w:val="18"/>
          <w:szCs w:val="18"/>
        </w:rPr>
        <w:t xml:space="preserve"> </w:t>
      </w:r>
      <w:r w:rsidRPr="00F81FC8">
        <w:rPr>
          <w:sz w:val="18"/>
          <w:szCs w:val="18"/>
        </w:rPr>
        <w:t>Adaptive</w:t>
      </w:r>
      <w:r w:rsidRPr="00F81FC8">
        <w:rPr>
          <w:spacing w:val="-11"/>
          <w:sz w:val="18"/>
          <w:szCs w:val="18"/>
        </w:rPr>
        <w:t xml:space="preserve"> </w:t>
      </w:r>
      <w:r w:rsidRPr="00F81FC8">
        <w:rPr>
          <w:sz w:val="18"/>
          <w:szCs w:val="18"/>
        </w:rPr>
        <w:t>Reward</w:t>
      </w:r>
      <w:r w:rsidRPr="00F81FC8">
        <w:rPr>
          <w:spacing w:val="-11"/>
          <w:sz w:val="18"/>
          <w:szCs w:val="18"/>
        </w:rPr>
        <w:t xml:space="preserve"> </w:t>
      </w:r>
      <w:r w:rsidRPr="00F81FC8">
        <w:rPr>
          <w:sz w:val="18"/>
          <w:szCs w:val="18"/>
        </w:rPr>
        <w:t>Mechanism,</w:t>
      </w:r>
      <w:r w:rsidRPr="00F81FC8">
        <w:rPr>
          <w:spacing w:val="-10"/>
          <w:sz w:val="18"/>
          <w:szCs w:val="18"/>
        </w:rPr>
        <w:t xml:space="preserve"> </w:t>
      </w:r>
      <w:r w:rsidRPr="00F81FC8">
        <w:rPr>
          <w:sz w:val="18"/>
          <w:szCs w:val="18"/>
        </w:rPr>
        <w:t>Learning Effectiveness Score, Educational Data Analytics, Gamified Learning, Intelligent Tutoring Systems.</w:t>
      </w:r>
    </w:p>
    <w:p w14:paraId="379B090C" w14:textId="77777777" w:rsidR="00172BD0" w:rsidRDefault="00172BD0">
      <w:pPr>
        <w:pStyle w:val="BodyText"/>
        <w:spacing w:before="132"/>
        <w:rPr>
          <w:sz w:val="17"/>
        </w:rPr>
      </w:pPr>
    </w:p>
    <w:p w14:paraId="51B6D52B" w14:textId="77777777" w:rsidR="00CC5140" w:rsidRPr="00CC5140" w:rsidRDefault="00000000" w:rsidP="00CC5140">
      <w:pPr>
        <w:pStyle w:val="ListParagraph"/>
        <w:numPr>
          <w:ilvl w:val="0"/>
          <w:numId w:val="17"/>
        </w:numPr>
        <w:tabs>
          <w:tab w:val="left" w:pos="1698"/>
        </w:tabs>
        <w:rPr>
          <w:b/>
          <w:bCs/>
          <w:sz w:val="20"/>
          <w:szCs w:val="20"/>
        </w:rPr>
      </w:pPr>
      <w:r w:rsidRPr="00CC5140">
        <w:rPr>
          <w:b/>
          <w:bCs/>
          <w:spacing w:val="-4"/>
          <w:sz w:val="20"/>
          <w:szCs w:val="20"/>
        </w:rPr>
        <w:t>INTRODUCTION</w:t>
      </w:r>
    </w:p>
    <w:p w14:paraId="6E1CBB38" w14:textId="77777777" w:rsidR="00172BD0" w:rsidRPr="00F81FC8" w:rsidRDefault="00000000" w:rsidP="006F7970">
      <w:pPr>
        <w:pStyle w:val="BodyText"/>
        <w:spacing w:before="170" w:line="247" w:lineRule="auto"/>
        <w:ind w:left="142" w:right="45" w:firstLine="285"/>
        <w:jc w:val="both"/>
        <w:rPr>
          <w:sz w:val="20"/>
          <w:szCs w:val="20"/>
        </w:rPr>
      </w:pPr>
      <w:r w:rsidRPr="00F81FC8">
        <w:rPr>
          <w:sz w:val="20"/>
          <w:szCs w:val="20"/>
        </w:rPr>
        <w:t>Effective study planning plays an important role in improving students’ academic performance and maintaining consistent learning habits. However, many students</w:t>
      </w:r>
      <w:r w:rsidRPr="00F81FC8">
        <w:rPr>
          <w:spacing w:val="-3"/>
          <w:sz w:val="20"/>
          <w:szCs w:val="20"/>
        </w:rPr>
        <w:t xml:space="preserve"> </w:t>
      </w:r>
      <w:r w:rsidRPr="00F81FC8">
        <w:rPr>
          <w:sz w:val="20"/>
          <w:szCs w:val="20"/>
        </w:rPr>
        <w:t>struggle to organize</w:t>
      </w:r>
      <w:r w:rsidRPr="00F81FC8">
        <w:rPr>
          <w:spacing w:val="-1"/>
          <w:sz w:val="20"/>
          <w:szCs w:val="20"/>
        </w:rPr>
        <w:t xml:space="preserve"> </w:t>
      </w:r>
      <w:r w:rsidRPr="00F81FC8">
        <w:rPr>
          <w:sz w:val="20"/>
          <w:szCs w:val="20"/>
        </w:rPr>
        <w:t>their</w:t>
      </w:r>
      <w:r w:rsidRPr="00F81FC8">
        <w:rPr>
          <w:spacing w:val="-1"/>
          <w:sz w:val="20"/>
          <w:szCs w:val="20"/>
        </w:rPr>
        <w:t xml:space="preserve"> </w:t>
      </w:r>
      <w:r w:rsidRPr="00F81FC8">
        <w:rPr>
          <w:sz w:val="20"/>
          <w:szCs w:val="20"/>
        </w:rPr>
        <w:t>study</w:t>
      </w:r>
      <w:r w:rsidRPr="00F81FC8">
        <w:rPr>
          <w:spacing w:val="-3"/>
          <w:sz w:val="20"/>
          <w:szCs w:val="20"/>
        </w:rPr>
        <w:t xml:space="preserve"> </w:t>
      </w:r>
      <w:r w:rsidRPr="00F81FC8">
        <w:rPr>
          <w:sz w:val="20"/>
          <w:szCs w:val="20"/>
        </w:rPr>
        <w:t>schedules</w:t>
      </w:r>
      <w:r w:rsidRPr="00F81FC8">
        <w:rPr>
          <w:spacing w:val="-3"/>
          <w:sz w:val="20"/>
          <w:szCs w:val="20"/>
        </w:rPr>
        <w:t xml:space="preserve"> </w:t>
      </w:r>
      <w:r w:rsidRPr="00F81FC8">
        <w:rPr>
          <w:sz w:val="20"/>
          <w:szCs w:val="20"/>
        </w:rPr>
        <w:t>due</w:t>
      </w:r>
      <w:r w:rsidRPr="00F81FC8">
        <w:rPr>
          <w:spacing w:val="-1"/>
          <w:sz w:val="20"/>
          <w:szCs w:val="20"/>
        </w:rPr>
        <w:t xml:space="preserve"> </w:t>
      </w:r>
      <w:r w:rsidRPr="00F81FC8">
        <w:rPr>
          <w:sz w:val="20"/>
          <w:szCs w:val="20"/>
        </w:rPr>
        <w:t>to increasing academic workload, multiple subjects, and limited</w:t>
      </w:r>
      <w:r w:rsidRPr="00F81FC8">
        <w:rPr>
          <w:spacing w:val="-12"/>
          <w:sz w:val="20"/>
          <w:szCs w:val="20"/>
        </w:rPr>
        <w:t xml:space="preserve"> </w:t>
      </w:r>
      <w:r w:rsidRPr="00F81FC8">
        <w:rPr>
          <w:sz w:val="20"/>
          <w:szCs w:val="20"/>
        </w:rPr>
        <w:t>time</w:t>
      </w:r>
      <w:r w:rsidRPr="00F81FC8">
        <w:rPr>
          <w:spacing w:val="-12"/>
          <w:sz w:val="20"/>
          <w:szCs w:val="20"/>
        </w:rPr>
        <w:t xml:space="preserve"> </w:t>
      </w:r>
      <w:r w:rsidRPr="00F81FC8">
        <w:rPr>
          <w:sz w:val="20"/>
          <w:szCs w:val="20"/>
        </w:rPr>
        <w:t>management</w:t>
      </w:r>
      <w:r w:rsidRPr="00F81FC8">
        <w:rPr>
          <w:spacing w:val="-12"/>
          <w:sz w:val="20"/>
          <w:szCs w:val="20"/>
        </w:rPr>
        <w:t xml:space="preserve"> </w:t>
      </w:r>
      <w:r w:rsidRPr="00F81FC8">
        <w:rPr>
          <w:sz w:val="20"/>
          <w:szCs w:val="20"/>
        </w:rPr>
        <w:t>skills.</w:t>
      </w:r>
      <w:r w:rsidRPr="00F81FC8">
        <w:rPr>
          <w:spacing w:val="-12"/>
          <w:sz w:val="20"/>
          <w:szCs w:val="20"/>
        </w:rPr>
        <w:t xml:space="preserve"> </w:t>
      </w:r>
      <w:r w:rsidRPr="00F81FC8">
        <w:rPr>
          <w:sz w:val="20"/>
          <w:szCs w:val="20"/>
        </w:rPr>
        <w:t>Without</w:t>
      </w:r>
      <w:r w:rsidRPr="00F81FC8">
        <w:rPr>
          <w:spacing w:val="-12"/>
          <w:sz w:val="20"/>
          <w:szCs w:val="20"/>
        </w:rPr>
        <w:t xml:space="preserve"> </w:t>
      </w:r>
      <w:r w:rsidRPr="00F81FC8">
        <w:rPr>
          <w:sz w:val="20"/>
          <w:szCs w:val="20"/>
        </w:rPr>
        <w:t>proper</w:t>
      </w:r>
      <w:r w:rsidRPr="00F81FC8">
        <w:rPr>
          <w:spacing w:val="-12"/>
          <w:sz w:val="20"/>
          <w:szCs w:val="20"/>
        </w:rPr>
        <w:t xml:space="preserve"> </w:t>
      </w:r>
      <w:r w:rsidRPr="00F81FC8">
        <w:rPr>
          <w:sz w:val="20"/>
          <w:szCs w:val="20"/>
        </w:rPr>
        <w:t xml:space="preserve">planning, </w:t>
      </w:r>
      <w:r w:rsidRPr="00F81FC8">
        <w:rPr>
          <w:spacing w:val="-2"/>
          <w:sz w:val="20"/>
          <w:szCs w:val="20"/>
        </w:rPr>
        <w:t>students often experience irregular</w:t>
      </w:r>
      <w:r w:rsidRPr="00F81FC8">
        <w:rPr>
          <w:spacing w:val="-4"/>
          <w:sz w:val="20"/>
          <w:szCs w:val="20"/>
        </w:rPr>
        <w:t xml:space="preserve"> </w:t>
      </w:r>
      <w:r w:rsidRPr="00F81FC8">
        <w:rPr>
          <w:spacing w:val="-2"/>
          <w:sz w:val="20"/>
          <w:szCs w:val="20"/>
        </w:rPr>
        <w:t xml:space="preserve">study patterns, reduced </w:t>
      </w:r>
      <w:r w:rsidRPr="00F81FC8">
        <w:rPr>
          <w:sz w:val="20"/>
          <w:szCs w:val="20"/>
        </w:rPr>
        <w:t>motivation, and difficulty in tracking their learning progress. In the digital learning era, technology-based solutions can help address these challenges by providing structured and personalized study support.</w:t>
      </w:r>
    </w:p>
    <w:p w14:paraId="5F47430F" w14:textId="77777777" w:rsidR="00A523B3" w:rsidRDefault="00000000" w:rsidP="00A523B3">
      <w:pPr>
        <w:pStyle w:val="BodyText"/>
        <w:spacing w:before="194" w:line="247" w:lineRule="auto"/>
        <w:ind w:right="42" w:firstLine="133"/>
        <w:jc w:val="both"/>
        <w:rPr>
          <w:sz w:val="20"/>
          <w:szCs w:val="20"/>
        </w:rPr>
      </w:pPr>
      <w:r w:rsidRPr="00F81FC8">
        <w:rPr>
          <w:sz w:val="20"/>
          <w:szCs w:val="20"/>
        </w:rPr>
        <w:t>Traditional study planners and scheduling applications mainly focus on simple task management and calendar</w:t>
      </w:r>
      <w:r>
        <w:rPr>
          <w:sz w:val="20"/>
          <w:szCs w:val="20"/>
        </w:rPr>
        <w:t xml:space="preserve"> </w:t>
      </w:r>
    </w:p>
    <w:p w14:paraId="4BE4900F" w14:textId="77777777" w:rsidR="00296E25" w:rsidRDefault="00000000" w:rsidP="00A523B3">
      <w:pPr>
        <w:pStyle w:val="BodyText"/>
        <w:spacing w:before="480" w:line="247" w:lineRule="auto"/>
        <w:ind w:right="42"/>
        <w:jc w:val="both"/>
        <w:rPr>
          <w:sz w:val="20"/>
          <w:szCs w:val="20"/>
        </w:rPr>
      </w:pPr>
      <w:r w:rsidRPr="00F81FC8">
        <w:rPr>
          <w:sz w:val="20"/>
          <w:szCs w:val="20"/>
        </w:rPr>
        <w:t>based reminders.</w:t>
      </w:r>
      <w:r w:rsidRPr="00F81FC8">
        <w:rPr>
          <w:spacing w:val="-6"/>
          <w:sz w:val="20"/>
          <w:szCs w:val="20"/>
        </w:rPr>
        <w:t xml:space="preserve"> </w:t>
      </w:r>
      <w:r w:rsidRPr="00F81FC8">
        <w:rPr>
          <w:sz w:val="20"/>
          <w:szCs w:val="20"/>
        </w:rPr>
        <w:t>While</w:t>
      </w:r>
      <w:r w:rsidRPr="00F81FC8">
        <w:rPr>
          <w:spacing w:val="-5"/>
          <w:sz w:val="20"/>
          <w:szCs w:val="20"/>
        </w:rPr>
        <w:t xml:space="preserve"> </w:t>
      </w:r>
      <w:r w:rsidRPr="00F81FC8">
        <w:rPr>
          <w:sz w:val="20"/>
          <w:szCs w:val="20"/>
        </w:rPr>
        <w:t>these</w:t>
      </w:r>
      <w:r w:rsidRPr="00F81FC8">
        <w:rPr>
          <w:spacing w:val="-2"/>
          <w:sz w:val="20"/>
          <w:szCs w:val="20"/>
        </w:rPr>
        <w:t xml:space="preserve"> </w:t>
      </w:r>
      <w:r w:rsidRPr="00F81FC8">
        <w:rPr>
          <w:sz w:val="20"/>
          <w:szCs w:val="20"/>
        </w:rPr>
        <w:t>tools</w:t>
      </w:r>
      <w:r w:rsidRPr="00F81FC8">
        <w:rPr>
          <w:spacing w:val="-4"/>
          <w:sz w:val="20"/>
          <w:szCs w:val="20"/>
        </w:rPr>
        <w:t xml:space="preserve"> </w:t>
      </w:r>
      <w:r w:rsidRPr="00F81FC8">
        <w:rPr>
          <w:sz w:val="20"/>
          <w:szCs w:val="20"/>
        </w:rPr>
        <w:t>help</w:t>
      </w:r>
      <w:r w:rsidRPr="00F81FC8">
        <w:rPr>
          <w:spacing w:val="-4"/>
          <w:sz w:val="20"/>
          <w:szCs w:val="20"/>
        </w:rPr>
        <w:t xml:space="preserve"> </w:t>
      </w:r>
      <w:r w:rsidRPr="00F81FC8">
        <w:rPr>
          <w:sz w:val="20"/>
          <w:szCs w:val="20"/>
        </w:rPr>
        <w:t>students list</w:t>
      </w:r>
      <w:r w:rsidRPr="00F81FC8">
        <w:rPr>
          <w:spacing w:val="-1"/>
          <w:sz w:val="20"/>
          <w:szCs w:val="20"/>
        </w:rPr>
        <w:t xml:space="preserve"> </w:t>
      </w:r>
      <w:r w:rsidRPr="00F81FC8">
        <w:rPr>
          <w:sz w:val="20"/>
          <w:szCs w:val="20"/>
        </w:rPr>
        <w:t>their</w:t>
      </w:r>
      <w:r w:rsidRPr="00F81FC8">
        <w:rPr>
          <w:spacing w:val="-3"/>
          <w:sz w:val="20"/>
          <w:szCs w:val="20"/>
        </w:rPr>
        <w:t xml:space="preserve"> </w:t>
      </w:r>
      <w:r w:rsidRPr="00F81FC8">
        <w:rPr>
          <w:sz w:val="20"/>
          <w:szCs w:val="20"/>
        </w:rPr>
        <w:t>tasks</w:t>
      </w:r>
      <w:r w:rsidRPr="00F81FC8">
        <w:rPr>
          <w:spacing w:val="-5"/>
          <w:sz w:val="20"/>
          <w:szCs w:val="20"/>
        </w:rPr>
        <w:t xml:space="preserve"> </w:t>
      </w:r>
      <w:r w:rsidRPr="00F81FC8">
        <w:rPr>
          <w:sz w:val="20"/>
          <w:szCs w:val="20"/>
        </w:rPr>
        <w:t>and</w:t>
      </w:r>
      <w:r w:rsidRPr="00F81FC8">
        <w:rPr>
          <w:spacing w:val="-3"/>
          <w:sz w:val="20"/>
          <w:szCs w:val="20"/>
        </w:rPr>
        <w:t xml:space="preserve"> </w:t>
      </w:r>
      <w:r w:rsidRPr="00F81FC8">
        <w:rPr>
          <w:sz w:val="20"/>
          <w:szCs w:val="20"/>
        </w:rPr>
        <w:t>deadlines,</w:t>
      </w:r>
      <w:r w:rsidRPr="00F81FC8">
        <w:rPr>
          <w:spacing w:val="-1"/>
          <w:sz w:val="20"/>
          <w:szCs w:val="20"/>
        </w:rPr>
        <w:t xml:space="preserve"> </w:t>
      </w:r>
      <w:r w:rsidRPr="00F81FC8">
        <w:rPr>
          <w:sz w:val="20"/>
          <w:szCs w:val="20"/>
        </w:rPr>
        <w:t>they</w:t>
      </w:r>
      <w:r w:rsidRPr="00F81FC8">
        <w:rPr>
          <w:spacing w:val="-1"/>
          <w:sz w:val="20"/>
          <w:szCs w:val="20"/>
        </w:rPr>
        <w:t xml:space="preserve"> </w:t>
      </w:r>
      <w:r w:rsidRPr="00F81FC8">
        <w:rPr>
          <w:sz w:val="20"/>
          <w:szCs w:val="20"/>
        </w:rPr>
        <w:t>usually</w:t>
      </w:r>
      <w:r w:rsidRPr="00F81FC8">
        <w:rPr>
          <w:spacing w:val="-3"/>
          <w:sz w:val="20"/>
          <w:szCs w:val="20"/>
        </w:rPr>
        <w:t xml:space="preserve"> </w:t>
      </w:r>
      <w:r w:rsidRPr="00F81FC8">
        <w:rPr>
          <w:sz w:val="20"/>
          <w:szCs w:val="20"/>
        </w:rPr>
        <w:t>do</w:t>
      </w:r>
      <w:r w:rsidRPr="00F81FC8">
        <w:rPr>
          <w:spacing w:val="-3"/>
          <w:sz w:val="20"/>
          <w:szCs w:val="20"/>
        </w:rPr>
        <w:t xml:space="preserve"> </w:t>
      </w:r>
      <w:r w:rsidRPr="00F81FC8">
        <w:rPr>
          <w:sz w:val="20"/>
          <w:szCs w:val="20"/>
        </w:rPr>
        <w:t>not</w:t>
      </w:r>
      <w:r w:rsidRPr="00F81FC8">
        <w:rPr>
          <w:spacing w:val="-4"/>
          <w:sz w:val="20"/>
          <w:szCs w:val="20"/>
        </w:rPr>
        <w:t xml:space="preserve"> </w:t>
      </w:r>
      <w:r w:rsidRPr="00F81FC8">
        <w:rPr>
          <w:sz w:val="20"/>
          <w:szCs w:val="20"/>
        </w:rPr>
        <w:t>adapt</w:t>
      </w:r>
      <w:r w:rsidRPr="00F81FC8">
        <w:rPr>
          <w:spacing w:val="-1"/>
          <w:sz w:val="20"/>
          <w:szCs w:val="20"/>
        </w:rPr>
        <w:t xml:space="preserve"> </w:t>
      </w:r>
      <w:r w:rsidRPr="00F81FC8">
        <w:rPr>
          <w:sz w:val="20"/>
          <w:szCs w:val="20"/>
        </w:rPr>
        <w:t xml:space="preserve">to </w:t>
      </w:r>
    </w:p>
    <w:p w14:paraId="1A7761B9" w14:textId="77777777" w:rsidR="00172BD0" w:rsidRDefault="00000000" w:rsidP="00296E25">
      <w:pPr>
        <w:pStyle w:val="BodyText"/>
        <w:jc w:val="both"/>
        <w:rPr>
          <w:sz w:val="20"/>
          <w:szCs w:val="20"/>
        </w:rPr>
      </w:pPr>
      <w:r w:rsidRPr="00F81FC8">
        <w:rPr>
          <w:sz w:val="20"/>
          <w:szCs w:val="20"/>
        </w:rPr>
        <w:t>individual learning behaviors, performance levels, or subject</w:t>
      </w:r>
      <w:r w:rsidRPr="00F81FC8">
        <w:rPr>
          <w:spacing w:val="68"/>
          <w:w w:val="150"/>
          <w:sz w:val="20"/>
          <w:szCs w:val="20"/>
        </w:rPr>
        <w:t xml:space="preserve"> </w:t>
      </w:r>
      <w:r w:rsidRPr="00F81FC8">
        <w:rPr>
          <w:sz w:val="20"/>
          <w:szCs w:val="20"/>
        </w:rPr>
        <w:t>difficulty.</w:t>
      </w:r>
      <w:r w:rsidRPr="00F81FC8">
        <w:rPr>
          <w:spacing w:val="78"/>
          <w:sz w:val="20"/>
          <w:szCs w:val="20"/>
        </w:rPr>
        <w:t xml:space="preserve"> </w:t>
      </w:r>
      <w:r w:rsidRPr="00F81FC8">
        <w:rPr>
          <w:sz w:val="20"/>
          <w:szCs w:val="20"/>
        </w:rPr>
        <w:t>As</w:t>
      </w:r>
      <w:r w:rsidRPr="00F81FC8">
        <w:rPr>
          <w:spacing w:val="69"/>
          <w:w w:val="150"/>
          <w:sz w:val="20"/>
          <w:szCs w:val="20"/>
        </w:rPr>
        <w:t xml:space="preserve"> </w:t>
      </w:r>
      <w:r w:rsidRPr="00F81FC8">
        <w:rPr>
          <w:sz w:val="20"/>
          <w:szCs w:val="20"/>
        </w:rPr>
        <w:t>a</w:t>
      </w:r>
      <w:r w:rsidRPr="00F81FC8">
        <w:rPr>
          <w:spacing w:val="69"/>
          <w:w w:val="150"/>
          <w:sz w:val="20"/>
          <w:szCs w:val="20"/>
        </w:rPr>
        <w:t xml:space="preserve"> </w:t>
      </w:r>
      <w:r w:rsidRPr="00F81FC8">
        <w:rPr>
          <w:sz w:val="20"/>
          <w:szCs w:val="20"/>
        </w:rPr>
        <w:t>result,</w:t>
      </w:r>
      <w:r w:rsidRPr="00F81FC8">
        <w:rPr>
          <w:spacing w:val="70"/>
          <w:w w:val="150"/>
          <w:sz w:val="20"/>
          <w:szCs w:val="20"/>
        </w:rPr>
        <w:t xml:space="preserve"> </w:t>
      </w:r>
      <w:r w:rsidRPr="00F81FC8">
        <w:rPr>
          <w:sz w:val="20"/>
          <w:szCs w:val="20"/>
        </w:rPr>
        <w:t>these</w:t>
      </w:r>
      <w:r w:rsidRPr="00F81FC8">
        <w:rPr>
          <w:spacing w:val="69"/>
          <w:w w:val="150"/>
          <w:sz w:val="20"/>
          <w:szCs w:val="20"/>
        </w:rPr>
        <w:t xml:space="preserve"> </w:t>
      </w:r>
      <w:r w:rsidRPr="00F81FC8">
        <w:rPr>
          <w:sz w:val="20"/>
          <w:szCs w:val="20"/>
        </w:rPr>
        <w:t>systems</w:t>
      </w:r>
      <w:r w:rsidRPr="00F81FC8">
        <w:rPr>
          <w:spacing w:val="71"/>
          <w:w w:val="150"/>
          <w:sz w:val="20"/>
          <w:szCs w:val="20"/>
        </w:rPr>
        <w:t xml:space="preserve"> </w:t>
      </w:r>
      <w:r w:rsidRPr="00F81FC8">
        <w:rPr>
          <w:spacing w:val="-4"/>
          <w:sz w:val="20"/>
          <w:szCs w:val="20"/>
        </w:rPr>
        <w:t>lack</w:t>
      </w:r>
      <w:r w:rsidR="00296E25">
        <w:rPr>
          <w:spacing w:val="-4"/>
          <w:sz w:val="20"/>
          <w:szCs w:val="20"/>
        </w:rPr>
        <w:t xml:space="preserve"> </w:t>
      </w:r>
      <w:r w:rsidRPr="00F81FC8">
        <w:rPr>
          <w:sz w:val="20"/>
          <w:szCs w:val="20"/>
        </w:rPr>
        <w:t>personalization and fail to encourage sustained learning motivation. In addition, most existing planners do not provide any reward or feedback mechanism that can reinforce positive learning behavior.</w:t>
      </w:r>
    </w:p>
    <w:p w14:paraId="70ECBA9D" w14:textId="77777777" w:rsidR="00812A37" w:rsidRPr="00F81FC8" w:rsidRDefault="00812A37" w:rsidP="00296E25">
      <w:pPr>
        <w:pStyle w:val="BodyText"/>
        <w:jc w:val="both"/>
        <w:rPr>
          <w:sz w:val="20"/>
          <w:szCs w:val="20"/>
        </w:rPr>
      </w:pPr>
    </w:p>
    <w:p w14:paraId="44C01305" w14:textId="77777777" w:rsidR="00172BD0" w:rsidRDefault="00000000" w:rsidP="00812A37">
      <w:pPr>
        <w:pStyle w:val="BodyText"/>
        <w:spacing w:line="247" w:lineRule="auto"/>
        <w:ind w:left="10" w:hanging="10"/>
        <w:jc w:val="both"/>
        <w:rPr>
          <w:sz w:val="20"/>
          <w:szCs w:val="20"/>
        </w:rPr>
      </w:pPr>
      <w:r w:rsidRPr="00F81FC8">
        <w:rPr>
          <w:sz w:val="20"/>
          <w:szCs w:val="20"/>
        </w:rPr>
        <w:t>Th</w:t>
      </w:r>
      <w:r w:rsidR="00296E25">
        <w:rPr>
          <w:sz w:val="20"/>
          <w:szCs w:val="20"/>
        </w:rPr>
        <w:t>ese</w:t>
      </w:r>
      <w:r w:rsidRPr="00F81FC8">
        <w:rPr>
          <w:spacing w:val="-5"/>
          <w:sz w:val="20"/>
          <w:szCs w:val="20"/>
        </w:rPr>
        <w:t xml:space="preserve"> </w:t>
      </w:r>
      <w:r w:rsidRPr="00F81FC8">
        <w:rPr>
          <w:sz w:val="20"/>
          <w:szCs w:val="20"/>
        </w:rPr>
        <w:t>Recent</w:t>
      </w:r>
      <w:r w:rsidRPr="00F81FC8">
        <w:rPr>
          <w:spacing w:val="-5"/>
          <w:sz w:val="20"/>
          <w:szCs w:val="20"/>
        </w:rPr>
        <w:t xml:space="preserve"> </w:t>
      </w:r>
      <w:r w:rsidRPr="00F81FC8">
        <w:rPr>
          <w:sz w:val="20"/>
          <w:szCs w:val="20"/>
        </w:rPr>
        <w:t>advancements</w:t>
      </w:r>
      <w:r w:rsidRPr="00F81FC8">
        <w:rPr>
          <w:spacing w:val="-7"/>
          <w:sz w:val="20"/>
          <w:szCs w:val="20"/>
        </w:rPr>
        <w:t xml:space="preserve"> </w:t>
      </w:r>
      <w:r w:rsidRPr="00F81FC8">
        <w:rPr>
          <w:sz w:val="20"/>
          <w:szCs w:val="20"/>
        </w:rPr>
        <w:t>in</w:t>
      </w:r>
      <w:r w:rsidRPr="00F81FC8">
        <w:rPr>
          <w:spacing w:val="-5"/>
          <w:sz w:val="20"/>
          <w:szCs w:val="20"/>
        </w:rPr>
        <w:t xml:space="preserve"> </w:t>
      </w:r>
      <w:r w:rsidRPr="00F81FC8">
        <w:rPr>
          <w:sz w:val="20"/>
          <w:szCs w:val="20"/>
        </w:rPr>
        <w:t>artificial</w:t>
      </w:r>
      <w:r w:rsidRPr="00F81FC8">
        <w:rPr>
          <w:spacing w:val="-7"/>
          <w:sz w:val="20"/>
          <w:szCs w:val="20"/>
        </w:rPr>
        <w:t xml:space="preserve"> </w:t>
      </w:r>
      <w:r w:rsidRPr="00F81FC8">
        <w:rPr>
          <w:sz w:val="20"/>
          <w:szCs w:val="20"/>
        </w:rPr>
        <w:t>intelligence</w:t>
      </w:r>
      <w:r w:rsidRPr="00F81FC8">
        <w:rPr>
          <w:spacing w:val="-7"/>
          <w:sz w:val="20"/>
          <w:szCs w:val="20"/>
        </w:rPr>
        <w:t xml:space="preserve"> </w:t>
      </w:r>
      <w:r w:rsidRPr="00F81FC8">
        <w:rPr>
          <w:sz w:val="20"/>
          <w:szCs w:val="20"/>
        </w:rPr>
        <w:t>(AI)</w:t>
      </w:r>
      <w:r w:rsidRPr="00F81FC8">
        <w:rPr>
          <w:spacing w:val="-7"/>
          <w:sz w:val="20"/>
          <w:szCs w:val="20"/>
        </w:rPr>
        <w:t xml:space="preserve"> </w:t>
      </w:r>
      <w:r w:rsidRPr="00F81FC8">
        <w:rPr>
          <w:sz w:val="20"/>
          <w:szCs w:val="20"/>
        </w:rPr>
        <w:t>have created new opportunities for developing intelligent educational systems that can support personalized learning experiences. AI-based</w:t>
      </w:r>
      <w:r w:rsidRPr="00F81FC8">
        <w:rPr>
          <w:spacing w:val="-2"/>
          <w:sz w:val="20"/>
          <w:szCs w:val="20"/>
        </w:rPr>
        <w:t xml:space="preserve"> </w:t>
      </w:r>
      <w:r w:rsidRPr="00F81FC8">
        <w:rPr>
          <w:sz w:val="20"/>
          <w:szCs w:val="20"/>
        </w:rPr>
        <w:t>systems</w:t>
      </w:r>
      <w:r w:rsidRPr="00F81FC8">
        <w:rPr>
          <w:spacing w:val="-4"/>
          <w:sz w:val="20"/>
          <w:szCs w:val="20"/>
        </w:rPr>
        <w:t xml:space="preserve"> </w:t>
      </w:r>
      <w:r w:rsidRPr="00F81FC8">
        <w:rPr>
          <w:sz w:val="20"/>
          <w:szCs w:val="20"/>
        </w:rPr>
        <w:t>are</w:t>
      </w:r>
      <w:r w:rsidRPr="00F81FC8">
        <w:rPr>
          <w:spacing w:val="-4"/>
          <w:sz w:val="20"/>
          <w:szCs w:val="20"/>
        </w:rPr>
        <w:t xml:space="preserve"> </w:t>
      </w:r>
      <w:r w:rsidRPr="00F81FC8">
        <w:rPr>
          <w:sz w:val="20"/>
          <w:szCs w:val="20"/>
        </w:rPr>
        <w:t>capable</w:t>
      </w:r>
      <w:r w:rsidRPr="00F81FC8">
        <w:rPr>
          <w:spacing w:val="-3"/>
          <w:sz w:val="20"/>
          <w:szCs w:val="20"/>
        </w:rPr>
        <w:t xml:space="preserve"> </w:t>
      </w:r>
      <w:r w:rsidRPr="00F81FC8">
        <w:rPr>
          <w:sz w:val="20"/>
          <w:szCs w:val="20"/>
        </w:rPr>
        <w:t>of</w:t>
      </w:r>
      <w:r w:rsidRPr="00F81FC8">
        <w:rPr>
          <w:spacing w:val="-4"/>
          <w:sz w:val="20"/>
          <w:szCs w:val="20"/>
        </w:rPr>
        <w:t xml:space="preserve"> </w:t>
      </w:r>
      <w:r w:rsidRPr="00F81FC8">
        <w:rPr>
          <w:sz w:val="20"/>
          <w:szCs w:val="20"/>
        </w:rPr>
        <w:t>analyzing</w:t>
      </w:r>
      <w:r w:rsidRPr="00F81FC8">
        <w:rPr>
          <w:spacing w:val="-2"/>
          <w:sz w:val="20"/>
          <w:szCs w:val="20"/>
        </w:rPr>
        <w:t xml:space="preserve"> </w:t>
      </w:r>
      <w:r w:rsidRPr="00F81FC8">
        <w:rPr>
          <w:sz w:val="20"/>
          <w:szCs w:val="20"/>
        </w:rPr>
        <w:t>user data, identifying learning patterns, and generating adaptive recommendations. Integrating AI into study planning can enable systems to automatically generate optimized study schedules based on factors such as academic goals, exam deadlines, subject difficulty, and available study time. This research proposes an AI-Based Personalized Study Planner with Adaptive Reward Allocation for Enhancing Learning Effectiveness. Artificial intelligence has increasingly been applied</w:t>
      </w:r>
      <w:r w:rsidRPr="00F81FC8">
        <w:rPr>
          <w:spacing w:val="-12"/>
          <w:sz w:val="20"/>
          <w:szCs w:val="20"/>
        </w:rPr>
        <w:t xml:space="preserve"> </w:t>
      </w:r>
      <w:r w:rsidRPr="00F81FC8">
        <w:rPr>
          <w:sz w:val="20"/>
          <w:szCs w:val="20"/>
        </w:rPr>
        <w:t>in</w:t>
      </w:r>
      <w:r w:rsidRPr="00F81FC8">
        <w:rPr>
          <w:spacing w:val="-11"/>
          <w:sz w:val="20"/>
          <w:szCs w:val="20"/>
        </w:rPr>
        <w:t xml:space="preserve"> </w:t>
      </w:r>
      <w:r w:rsidRPr="00F81FC8">
        <w:rPr>
          <w:sz w:val="20"/>
          <w:szCs w:val="20"/>
        </w:rPr>
        <w:t>educational</w:t>
      </w:r>
      <w:r w:rsidRPr="00F81FC8">
        <w:rPr>
          <w:spacing w:val="-11"/>
          <w:sz w:val="20"/>
          <w:szCs w:val="20"/>
        </w:rPr>
        <w:t xml:space="preserve"> </w:t>
      </w:r>
      <w:r w:rsidRPr="00F81FC8">
        <w:rPr>
          <w:sz w:val="20"/>
          <w:szCs w:val="20"/>
        </w:rPr>
        <w:t>environments</w:t>
      </w:r>
      <w:r w:rsidRPr="00F81FC8">
        <w:rPr>
          <w:spacing w:val="-9"/>
          <w:sz w:val="20"/>
          <w:szCs w:val="20"/>
        </w:rPr>
        <w:t xml:space="preserve"> </w:t>
      </w:r>
      <w:r w:rsidRPr="00F81FC8">
        <w:rPr>
          <w:sz w:val="20"/>
          <w:szCs w:val="20"/>
        </w:rPr>
        <w:t>to</w:t>
      </w:r>
      <w:r w:rsidRPr="00F81FC8">
        <w:rPr>
          <w:spacing w:val="-9"/>
          <w:sz w:val="20"/>
          <w:szCs w:val="20"/>
        </w:rPr>
        <w:t xml:space="preserve"> </w:t>
      </w:r>
      <w:r w:rsidRPr="00F81FC8">
        <w:rPr>
          <w:sz w:val="20"/>
          <w:szCs w:val="20"/>
        </w:rPr>
        <w:t>improve</w:t>
      </w:r>
      <w:r w:rsidRPr="00F81FC8">
        <w:rPr>
          <w:spacing w:val="-9"/>
          <w:sz w:val="20"/>
          <w:szCs w:val="20"/>
        </w:rPr>
        <w:t xml:space="preserve"> </w:t>
      </w:r>
      <w:r w:rsidRPr="00F81FC8">
        <w:rPr>
          <w:sz w:val="20"/>
          <w:szCs w:val="20"/>
        </w:rPr>
        <w:t>personalized learning</w:t>
      </w:r>
      <w:r w:rsidRPr="00F81FC8">
        <w:rPr>
          <w:spacing w:val="-9"/>
          <w:sz w:val="20"/>
          <w:szCs w:val="20"/>
        </w:rPr>
        <w:t xml:space="preserve"> </w:t>
      </w:r>
      <w:r w:rsidRPr="00F81FC8">
        <w:rPr>
          <w:sz w:val="20"/>
          <w:szCs w:val="20"/>
        </w:rPr>
        <w:t>experiences</w:t>
      </w:r>
      <w:r w:rsidRPr="00F81FC8">
        <w:rPr>
          <w:spacing w:val="-9"/>
          <w:sz w:val="20"/>
          <w:szCs w:val="20"/>
        </w:rPr>
        <w:t xml:space="preserve"> </w:t>
      </w:r>
      <w:r w:rsidRPr="00F81FC8">
        <w:rPr>
          <w:sz w:val="20"/>
          <w:szCs w:val="20"/>
        </w:rPr>
        <w:t>and</w:t>
      </w:r>
      <w:r w:rsidRPr="00F81FC8">
        <w:rPr>
          <w:spacing w:val="-8"/>
          <w:sz w:val="20"/>
          <w:szCs w:val="20"/>
        </w:rPr>
        <w:t xml:space="preserve"> </w:t>
      </w:r>
      <w:r w:rsidRPr="00F81FC8">
        <w:rPr>
          <w:sz w:val="20"/>
          <w:szCs w:val="20"/>
        </w:rPr>
        <w:t>academic</w:t>
      </w:r>
      <w:r w:rsidRPr="00F81FC8">
        <w:rPr>
          <w:spacing w:val="-11"/>
          <w:sz w:val="20"/>
          <w:szCs w:val="20"/>
        </w:rPr>
        <w:t xml:space="preserve"> </w:t>
      </w:r>
      <w:r w:rsidRPr="00F81FC8">
        <w:rPr>
          <w:sz w:val="20"/>
          <w:szCs w:val="20"/>
        </w:rPr>
        <w:t>planning</w:t>
      </w:r>
      <w:r w:rsidRPr="00F81FC8">
        <w:rPr>
          <w:spacing w:val="-9"/>
          <w:sz w:val="20"/>
          <w:szCs w:val="20"/>
        </w:rPr>
        <w:t xml:space="preserve"> </w:t>
      </w:r>
      <w:r w:rsidRPr="00F81FC8">
        <w:rPr>
          <w:sz w:val="20"/>
          <w:szCs w:val="20"/>
        </w:rPr>
        <w:t>systems</w:t>
      </w:r>
      <w:r w:rsidRPr="00F81FC8">
        <w:rPr>
          <w:spacing w:val="-9"/>
          <w:sz w:val="20"/>
          <w:szCs w:val="20"/>
        </w:rPr>
        <w:t xml:space="preserve"> </w:t>
      </w:r>
      <w:r w:rsidRPr="00F81FC8">
        <w:rPr>
          <w:sz w:val="20"/>
          <w:szCs w:val="20"/>
        </w:rPr>
        <w:t>[1],</w:t>
      </w:r>
      <w:r w:rsidRPr="00F81FC8">
        <w:rPr>
          <w:spacing w:val="-9"/>
          <w:sz w:val="20"/>
          <w:szCs w:val="20"/>
        </w:rPr>
        <w:t xml:space="preserve"> </w:t>
      </w:r>
      <w:r w:rsidRPr="00F81FC8">
        <w:rPr>
          <w:sz w:val="20"/>
          <w:szCs w:val="20"/>
        </w:rPr>
        <w:t>[6], [8], [</w:t>
      </w:r>
      <w:r w:rsidR="00CC5140">
        <w:rPr>
          <w:sz w:val="20"/>
          <w:szCs w:val="20"/>
        </w:rPr>
        <w:t>19</w:t>
      </w:r>
      <w:r w:rsidRPr="00F81FC8">
        <w:rPr>
          <w:sz w:val="20"/>
          <w:szCs w:val="20"/>
        </w:rPr>
        <w:t>]. The proposed system generates customized study plans and continuously monitors user activities such as task completion,</w:t>
      </w:r>
      <w:r w:rsidRPr="00F81FC8">
        <w:rPr>
          <w:spacing w:val="-4"/>
          <w:sz w:val="20"/>
          <w:szCs w:val="20"/>
        </w:rPr>
        <w:t xml:space="preserve"> </w:t>
      </w:r>
      <w:r w:rsidRPr="00F81FC8">
        <w:rPr>
          <w:sz w:val="20"/>
          <w:szCs w:val="20"/>
        </w:rPr>
        <w:t>study</w:t>
      </w:r>
      <w:r w:rsidRPr="00F81FC8">
        <w:rPr>
          <w:spacing w:val="-2"/>
          <w:sz w:val="20"/>
          <w:szCs w:val="20"/>
        </w:rPr>
        <w:t xml:space="preserve"> </w:t>
      </w:r>
      <w:r w:rsidRPr="00F81FC8">
        <w:rPr>
          <w:sz w:val="20"/>
          <w:szCs w:val="20"/>
        </w:rPr>
        <w:t>duration,</w:t>
      </w:r>
      <w:r w:rsidRPr="00F81FC8">
        <w:rPr>
          <w:spacing w:val="-4"/>
          <w:sz w:val="20"/>
          <w:szCs w:val="20"/>
        </w:rPr>
        <w:t xml:space="preserve"> </w:t>
      </w:r>
      <w:r w:rsidRPr="00F81FC8">
        <w:rPr>
          <w:sz w:val="20"/>
          <w:szCs w:val="20"/>
        </w:rPr>
        <w:t>and</w:t>
      </w:r>
      <w:r w:rsidRPr="00F81FC8">
        <w:rPr>
          <w:spacing w:val="-6"/>
          <w:sz w:val="20"/>
          <w:szCs w:val="20"/>
        </w:rPr>
        <w:t xml:space="preserve"> </w:t>
      </w:r>
      <w:r w:rsidRPr="00F81FC8">
        <w:rPr>
          <w:sz w:val="20"/>
          <w:szCs w:val="20"/>
        </w:rPr>
        <w:t>assessment</w:t>
      </w:r>
      <w:r w:rsidRPr="00F81FC8">
        <w:rPr>
          <w:spacing w:val="-4"/>
          <w:sz w:val="20"/>
          <w:szCs w:val="20"/>
        </w:rPr>
        <w:t xml:space="preserve"> </w:t>
      </w:r>
      <w:r w:rsidRPr="00F81FC8">
        <w:rPr>
          <w:sz w:val="20"/>
          <w:szCs w:val="20"/>
        </w:rPr>
        <w:t>results.</w:t>
      </w:r>
      <w:r w:rsidRPr="00F81FC8">
        <w:rPr>
          <w:spacing w:val="-4"/>
          <w:sz w:val="20"/>
          <w:szCs w:val="20"/>
        </w:rPr>
        <w:t xml:space="preserve"> </w:t>
      </w:r>
      <w:r w:rsidRPr="00F81FC8">
        <w:rPr>
          <w:sz w:val="20"/>
          <w:szCs w:val="20"/>
        </w:rPr>
        <w:t>Previous research has shown that</w:t>
      </w:r>
      <w:r w:rsidRPr="00F81FC8">
        <w:rPr>
          <w:spacing w:val="-10"/>
          <w:sz w:val="20"/>
          <w:szCs w:val="20"/>
        </w:rPr>
        <w:t xml:space="preserve"> </w:t>
      </w:r>
      <w:r w:rsidRPr="00F81FC8">
        <w:rPr>
          <w:sz w:val="20"/>
          <w:szCs w:val="20"/>
        </w:rPr>
        <w:t>AI-based adaptive learning systems can analyze student behavior and generate personalized recommendations to improve learning outcomes [12], [19].</w:t>
      </w:r>
    </w:p>
    <w:p w14:paraId="17A67592" w14:textId="77777777" w:rsidR="00296E25" w:rsidRPr="00F81FC8" w:rsidRDefault="00296E25" w:rsidP="00B814EE">
      <w:pPr>
        <w:pStyle w:val="BodyText"/>
        <w:spacing w:before="176" w:line="247" w:lineRule="auto"/>
        <w:ind w:left="10" w:right="26" w:hanging="10"/>
        <w:jc w:val="both"/>
        <w:rPr>
          <w:sz w:val="20"/>
          <w:szCs w:val="20"/>
        </w:rPr>
      </w:pPr>
    </w:p>
    <w:p w14:paraId="67F911D7" w14:textId="77777777" w:rsidR="00B814EE" w:rsidRDefault="00000000" w:rsidP="00A523B3">
      <w:pPr>
        <w:pStyle w:val="BodyText"/>
        <w:spacing w:line="247" w:lineRule="auto"/>
        <w:ind w:left="10" w:hanging="10"/>
        <w:jc w:val="both"/>
        <w:rPr>
          <w:sz w:val="20"/>
          <w:szCs w:val="20"/>
        </w:rPr>
      </w:pPr>
      <w:r w:rsidRPr="00F81FC8">
        <w:rPr>
          <w:sz w:val="20"/>
          <w:szCs w:val="20"/>
        </w:rPr>
        <w:t>A key component of the system is the Learning Effectiveness Score (LES), which evaluates learning performance</w:t>
      </w:r>
      <w:r w:rsidRPr="00F81FC8">
        <w:rPr>
          <w:spacing w:val="-2"/>
          <w:sz w:val="20"/>
          <w:szCs w:val="20"/>
        </w:rPr>
        <w:t xml:space="preserve"> </w:t>
      </w:r>
      <w:r w:rsidRPr="00F81FC8">
        <w:rPr>
          <w:sz w:val="20"/>
          <w:szCs w:val="20"/>
        </w:rPr>
        <w:t>using metrics</w:t>
      </w:r>
      <w:r w:rsidRPr="00F81FC8">
        <w:rPr>
          <w:spacing w:val="-1"/>
          <w:sz w:val="20"/>
          <w:szCs w:val="20"/>
        </w:rPr>
        <w:t xml:space="preserve"> </w:t>
      </w:r>
      <w:r w:rsidRPr="00F81FC8">
        <w:rPr>
          <w:sz w:val="20"/>
          <w:szCs w:val="20"/>
        </w:rPr>
        <w:t>such</w:t>
      </w:r>
      <w:r w:rsidRPr="00F81FC8">
        <w:rPr>
          <w:spacing w:val="-1"/>
          <w:sz w:val="20"/>
          <w:szCs w:val="20"/>
        </w:rPr>
        <w:t xml:space="preserve"> </w:t>
      </w:r>
      <w:r w:rsidRPr="00F81FC8">
        <w:rPr>
          <w:sz w:val="20"/>
          <w:szCs w:val="20"/>
        </w:rPr>
        <w:t>as</w:t>
      </w:r>
      <w:r w:rsidRPr="00F81FC8">
        <w:rPr>
          <w:spacing w:val="-1"/>
          <w:sz w:val="20"/>
          <w:szCs w:val="20"/>
        </w:rPr>
        <w:t xml:space="preserve"> </w:t>
      </w:r>
      <w:r w:rsidRPr="00F81FC8">
        <w:rPr>
          <w:sz w:val="20"/>
          <w:szCs w:val="20"/>
        </w:rPr>
        <w:t>engagement</w:t>
      </w:r>
      <w:r w:rsidRPr="00F81FC8">
        <w:rPr>
          <w:spacing w:val="-1"/>
          <w:sz w:val="20"/>
          <w:szCs w:val="20"/>
        </w:rPr>
        <w:t xml:space="preserve"> </w:t>
      </w:r>
      <w:r w:rsidRPr="00F81FC8">
        <w:rPr>
          <w:sz w:val="20"/>
          <w:szCs w:val="20"/>
        </w:rPr>
        <w:t>level, task complexity,</w:t>
      </w:r>
      <w:r w:rsidRPr="00F81FC8">
        <w:rPr>
          <w:spacing w:val="-4"/>
          <w:sz w:val="20"/>
          <w:szCs w:val="20"/>
        </w:rPr>
        <w:t xml:space="preserve"> </w:t>
      </w:r>
      <w:r w:rsidRPr="00F81FC8">
        <w:rPr>
          <w:sz w:val="20"/>
          <w:szCs w:val="20"/>
        </w:rPr>
        <w:t>and</w:t>
      </w:r>
      <w:r w:rsidRPr="00F81FC8">
        <w:rPr>
          <w:spacing w:val="-4"/>
          <w:sz w:val="20"/>
          <w:szCs w:val="20"/>
        </w:rPr>
        <w:t xml:space="preserve"> </w:t>
      </w:r>
      <w:r w:rsidRPr="00F81FC8">
        <w:rPr>
          <w:sz w:val="20"/>
          <w:szCs w:val="20"/>
        </w:rPr>
        <w:t>quiz</w:t>
      </w:r>
      <w:r w:rsidRPr="00F81FC8">
        <w:rPr>
          <w:spacing w:val="-1"/>
          <w:sz w:val="20"/>
          <w:szCs w:val="20"/>
        </w:rPr>
        <w:t xml:space="preserve"> </w:t>
      </w:r>
      <w:r w:rsidRPr="00F81FC8">
        <w:rPr>
          <w:sz w:val="20"/>
          <w:szCs w:val="20"/>
        </w:rPr>
        <w:t>outcomes.</w:t>
      </w:r>
      <w:r w:rsidRPr="00F81FC8">
        <w:rPr>
          <w:spacing w:val="-12"/>
          <w:sz w:val="20"/>
          <w:szCs w:val="20"/>
        </w:rPr>
        <w:t xml:space="preserve"> </w:t>
      </w:r>
      <w:r w:rsidRPr="00F81FC8">
        <w:rPr>
          <w:sz w:val="20"/>
          <w:szCs w:val="20"/>
        </w:rPr>
        <w:t>Adaptive</w:t>
      </w:r>
      <w:r w:rsidRPr="00F81FC8">
        <w:rPr>
          <w:spacing w:val="-2"/>
          <w:sz w:val="20"/>
          <w:szCs w:val="20"/>
        </w:rPr>
        <w:t xml:space="preserve"> </w:t>
      </w:r>
      <w:r w:rsidRPr="00F81FC8">
        <w:rPr>
          <w:sz w:val="20"/>
          <w:szCs w:val="20"/>
        </w:rPr>
        <w:t>learning</w:t>
      </w:r>
      <w:r w:rsidRPr="00F81FC8">
        <w:rPr>
          <w:spacing w:val="-2"/>
          <w:sz w:val="20"/>
          <w:szCs w:val="20"/>
        </w:rPr>
        <w:t xml:space="preserve"> </w:t>
      </w:r>
      <w:r w:rsidRPr="00F81FC8">
        <w:rPr>
          <w:sz w:val="20"/>
          <w:szCs w:val="20"/>
        </w:rPr>
        <w:t>models and AI-driven decision systems have demonstrated the ability to analyze student engagement and performance to support more effective learning strategies [9], [15]. Based on this score, the system dynamically allocates reward</w:t>
      </w:r>
      <w:r w:rsidRPr="00F81FC8">
        <w:rPr>
          <w:spacing w:val="-12"/>
          <w:sz w:val="20"/>
          <w:szCs w:val="20"/>
        </w:rPr>
        <w:t xml:space="preserve"> </w:t>
      </w:r>
      <w:r w:rsidRPr="00F81FC8">
        <w:rPr>
          <w:sz w:val="20"/>
          <w:szCs w:val="20"/>
        </w:rPr>
        <w:t>points</w:t>
      </w:r>
      <w:r w:rsidRPr="00F81FC8">
        <w:rPr>
          <w:spacing w:val="-12"/>
          <w:sz w:val="20"/>
          <w:szCs w:val="20"/>
        </w:rPr>
        <w:t xml:space="preserve"> </w:t>
      </w:r>
      <w:r w:rsidRPr="00F81FC8">
        <w:rPr>
          <w:sz w:val="20"/>
          <w:szCs w:val="20"/>
        </w:rPr>
        <w:t>to</w:t>
      </w:r>
      <w:r w:rsidRPr="00F81FC8">
        <w:rPr>
          <w:spacing w:val="-12"/>
          <w:sz w:val="20"/>
          <w:szCs w:val="20"/>
        </w:rPr>
        <w:t xml:space="preserve"> </w:t>
      </w:r>
      <w:r w:rsidRPr="00F81FC8">
        <w:rPr>
          <w:sz w:val="20"/>
          <w:szCs w:val="20"/>
        </w:rPr>
        <w:t>encourage</w:t>
      </w:r>
      <w:r w:rsidRPr="00F81FC8">
        <w:rPr>
          <w:spacing w:val="-12"/>
          <w:sz w:val="20"/>
          <w:szCs w:val="20"/>
        </w:rPr>
        <w:t xml:space="preserve"> </w:t>
      </w:r>
      <w:r w:rsidRPr="00F81FC8">
        <w:rPr>
          <w:sz w:val="20"/>
          <w:szCs w:val="20"/>
        </w:rPr>
        <w:t>consistent</w:t>
      </w:r>
      <w:r w:rsidRPr="00F81FC8">
        <w:rPr>
          <w:spacing w:val="-12"/>
          <w:sz w:val="20"/>
          <w:szCs w:val="20"/>
        </w:rPr>
        <w:t xml:space="preserve"> </w:t>
      </w:r>
      <w:r w:rsidRPr="00F81FC8">
        <w:rPr>
          <w:sz w:val="20"/>
          <w:szCs w:val="20"/>
        </w:rPr>
        <w:t>and</w:t>
      </w:r>
      <w:r w:rsidRPr="00F81FC8">
        <w:rPr>
          <w:spacing w:val="-12"/>
          <w:sz w:val="20"/>
          <w:szCs w:val="20"/>
        </w:rPr>
        <w:t xml:space="preserve"> </w:t>
      </w:r>
      <w:r w:rsidRPr="00F81FC8">
        <w:rPr>
          <w:sz w:val="20"/>
          <w:szCs w:val="20"/>
        </w:rPr>
        <w:t>productive</w:t>
      </w:r>
      <w:r w:rsidRPr="00F81FC8">
        <w:rPr>
          <w:spacing w:val="-12"/>
          <w:sz w:val="20"/>
          <w:szCs w:val="20"/>
        </w:rPr>
        <w:t xml:space="preserve"> </w:t>
      </w:r>
      <w:r w:rsidRPr="00F81FC8">
        <w:rPr>
          <w:sz w:val="20"/>
          <w:szCs w:val="20"/>
        </w:rPr>
        <w:t>study habits, similar to gamified and AI-supported learning systems that motivate learners through incentives</w:t>
      </w:r>
      <w:r w:rsidR="00A523B3">
        <w:rPr>
          <w:sz w:val="20"/>
          <w:szCs w:val="20"/>
        </w:rPr>
        <w:t>.</w:t>
      </w:r>
    </w:p>
    <w:p w14:paraId="592E60F6" w14:textId="77777777" w:rsidR="00172BD0" w:rsidRDefault="00000000" w:rsidP="00B814EE">
      <w:pPr>
        <w:pStyle w:val="BodyText"/>
        <w:spacing w:before="120" w:line="247" w:lineRule="auto"/>
        <w:ind w:left="142" w:hanging="142"/>
        <w:jc w:val="both"/>
        <w:rPr>
          <w:sz w:val="20"/>
          <w:szCs w:val="20"/>
        </w:rPr>
      </w:pPr>
      <w:r>
        <w:rPr>
          <w:sz w:val="20"/>
          <w:szCs w:val="20"/>
        </w:rPr>
        <w:lastRenderedPageBreak/>
        <w:t xml:space="preserve">  </w:t>
      </w:r>
      <w:r w:rsidR="006F7970" w:rsidRPr="00F81FC8">
        <w:rPr>
          <w:sz w:val="20"/>
          <w:szCs w:val="20"/>
        </w:rPr>
        <w:t xml:space="preserve"> In</w:t>
      </w:r>
      <w:r w:rsidR="006F7970" w:rsidRPr="00F81FC8">
        <w:rPr>
          <w:spacing w:val="-10"/>
          <w:sz w:val="20"/>
          <w:szCs w:val="20"/>
        </w:rPr>
        <w:t xml:space="preserve"> </w:t>
      </w:r>
      <w:r w:rsidR="006F7970" w:rsidRPr="00F81FC8">
        <w:rPr>
          <w:sz w:val="20"/>
          <w:szCs w:val="20"/>
        </w:rPr>
        <w:t>addition</w:t>
      </w:r>
      <w:r w:rsidR="006F7970" w:rsidRPr="00F81FC8">
        <w:rPr>
          <w:spacing w:val="-9"/>
          <w:sz w:val="20"/>
          <w:szCs w:val="20"/>
        </w:rPr>
        <w:t xml:space="preserve"> </w:t>
      </w:r>
      <w:r w:rsidR="006F7970" w:rsidRPr="00F81FC8">
        <w:rPr>
          <w:sz w:val="20"/>
          <w:szCs w:val="20"/>
        </w:rPr>
        <w:t>to</w:t>
      </w:r>
      <w:r w:rsidR="006F7970" w:rsidRPr="00F81FC8">
        <w:rPr>
          <w:spacing w:val="-9"/>
          <w:sz w:val="20"/>
          <w:szCs w:val="20"/>
        </w:rPr>
        <w:t xml:space="preserve"> </w:t>
      </w:r>
      <w:r w:rsidR="006F7970" w:rsidRPr="00F81FC8">
        <w:rPr>
          <w:sz w:val="20"/>
          <w:szCs w:val="20"/>
        </w:rPr>
        <w:t>personalized</w:t>
      </w:r>
      <w:r w:rsidR="006F7970" w:rsidRPr="00F81FC8">
        <w:rPr>
          <w:spacing w:val="-10"/>
          <w:sz w:val="20"/>
          <w:szCs w:val="20"/>
        </w:rPr>
        <w:t xml:space="preserve"> </w:t>
      </w:r>
      <w:r w:rsidR="006F7970" w:rsidRPr="00F81FC8">
        <w:rPr>
          <w:sz w:val="20"/>
          <w:szCs w:val="20"/>
        </w:rPr>
        <w:t>planning,</w:t>
      </w:r>
      <w:r w:rsidR="006F7970" w:rsidRPr="00F81FC8">
        <w:rPr>
          <w:spacing w:val="-10"/>
          <w:sz w:val="20"/>
          <w:szCs w:val="20"/>
        </w:rPr>
        <w:t xml:space="preserve"> </w:t>
      </w:r>
      <w:r w:rsidR="006F7970" w:rsidRPr="00F81FC8">
        <w:rPr>
          <w:sz w:val="20"/>
          <w:szCs w:val="20"/>
        </w:rPr>
        <w:t>the</w:t>
      </w:r>
      <w:r w:rsidR="006F7970" w:rsidRPr="00F81FC8">
        <w:rPr>
          <w:spacing w:val="-10"/>
          <w:sz w:val="20"/>
          <w:szCs w:val="20"/>
        </w:rPr>
        <w:t xml:space="preserve"> </w:t>
      </w:r>
      <w:r w:rsidR="006F7970" w:rsidRPr="00F81FC8">
        <w:rPr>
          <w:sz w:val="20"/>
          <w:szCs w:val="20"/>
        </w:rPr>
        <w:t>system</w:t>
      </w:r>
      <w:r w:rsidR="006F7970" w:rsidRPr="00F81FC8">
        <w:rPr>
          <w:spacing w:val="-12"/>
          <w:sz w:val="20"/>
          <w:szCs w:val="20"/>
        </w:rPr>
        <w:t xml:space="preserve"> </w:t>
      </w:r>
      <w:r w:rsidR="006F7970" w:rsidRPr="00F81FC8">
        <w:rPr>
          <w:sz w:val="20"/>
          <w:szCs w:val="20"/>
        </w:rPr>
        <w:t>introduces a reward-based learning ecosystem where students can redeem earned points for educational resources available on the platform. Research indicates that integrating motivational strategies with AI-based learning environments can significantly improve student engagement and self-directed learning behavior [5], [9], [14]</w:t>
      </w:r>
      <w:r>
        <w:rPr>
          <w:sz w:val="20"/>
          <w:szCs w:val="20"/>
        </w:rPr>
        <w:t>,</w:t>
      </w:r>
      <w:r w:rsidR="006F7970" w:rsidRPr="00F81FC8">
        <w:rPr>
          <w:sz w:val="20"/>
          <w:szCs w:val="20"/>
        </w:rPr>
        <w:t>[</w:t>
      </w:r>
      <w:r w:rsidR="00CC5140">
        <w:rPr>
          <w:sz w:val="20"/>
          <w:szCs w:val="20"/>
        </w:rPr>
        <w:t>19</w:t>
      </w:r>
      <w:r w:rsidR="006F7970" w:rsidRPr="00F81FC8">
        <w:rPr>
          <w:sz w:val="20"/>
          <w:szCs w:val="20"/>
        </w:rPr>
        <w:t>].</w:t>
      </w:r>
    </w:p>
    <w:p w14:paraId="634AA0DF" w14:textId="77777777" w:rsidR="00B814EE" w:rsidRDefault="00B814EE" w:rsidP="00B814EE">
      <w:pPr>
        <w:pStyle w:val="BodyText"/>
        <w:spacing w:before="120" w:line="247" w:lineRule="auto"/>
        <w:ind w:left="142" w:hanging="142"/>
        <w:jc w:val="both"/>
        <w:rPr>
          <w:sz w:val="20"/>
          <w:szCs w:val="20"/>
        </w:rPr>
      </w:pPr>
    </w:p>
    <w:p w14:paraId="410A6D3E" w14:textId="77777777" w:rsidR="00B814EE" w:rsidRDefault="00000000" w:rsidP="00B814EE">
      <w:pPr>
        <w:pStyle w:val="BodyText"/>
        <w:spacing w:line="247" w:lineRule="auto"/>
        <w:ind w:left="142" w:right="14" w:hanging="10"/>
        <w:jc w:val="both"/>
        <w:rPr>
          <w:sz w:val="20"/>
          <w:szCs w:val="20"/>
        </w:rPr>
      </w:pPr>
      <w:r w:rsidRPr="00F81FC8">
        <w:rPr>
          <w:sz w:val="20"/>
          <w:szCs w:val="20"/>
        </w:rPr>
        <w:t>The proposed platform is implemented using Python, React, and MongoDB, enabling scalable and efficient management of study planning, performance tracking, and</w:t>
      </w:r>
      <w:r w:rsidRPr="00F81FC8">
        <w:rPr>
          <w:spacing w:val="-12"/>
          <w:sz w:val="20"/>
          <w:szCs w:val="20"/>
        </w:rPr>
        <w:t xml:space="preserve"> </w:t>
      </w:r>
      <w:r w:rsidRPr="00F81FC8">
        <w:rPr>
          <w:sz w:val="20"/>
          <w:szCs w:val="20"/>
        </w:rPr>
        <w:t>reward</w:t>
      </w:r>
      <w:r w:rsidRPr="00F81FC8">
        <w:rPr>
          <w:spacing w:val="-12"/>
          <w:sz w:val="20"/>
          <w:szCs w:val="20"/>
        </w:rPr>
        <w:t xml:space="preserve"> </w:t>
      </w:r>
      <w:r w:rsidRPr="00F81FC8">
        <w:rPr>
          <w:sz w:val="20"/>
          <w:szCs w:val="20"/>
        </w:rPr>
        <w:t>processing.</w:t>
      </w:r>
      <w:r w:rsidRPr="00F81FC8">
        <w:rPr>
          <w:spacing w:val="-12"/>
          <w:sz w:val="20"/>
          <w:szCs w:val="20"/>
        </w:rPr>
        <w:t xml:space="preserve"> </w:t>
      </w:r>
      <w:r w:rsidRPr="00F81FC8">
        <w:rPr>
          <w:sz w:val="20"/>
          <w:szCs w:val="20"/>
        </w:rPr>
        <w:t>AI-powered</w:t>
      </w:r>
      <w:r w:rsidRPr="00F81FC8">
        <w:rPr>
          <w:spacing w:val="-12"/>
          <w:sz w:val="20"/>
          <w:szCs w:val="20"/>
        </w:rPr>
        <w:t xml:space="preserve"> </w:t>
      </w:r>
      <w:r w:rsidRPr="00F81FC8">
        <w:rPr>
          <w:sz w:val="20"/>
          <w:szCs w:val="20"/>
        </w:rPr>
        <w:t>educational</w:t>
      </w:r>
      <w:r w:rsidRPr="00F81FC8">
        <w:rPr>
          <w:spacing w:val="-12"/>
          <w:sz w:val="20"/>
          <w:szCs w:val="20"/>
        </w:rPr>
        <w:t xml:space="preserve"> </w:t>
      </w:r>
      <w:r w:rsidRPr="00F81FC8">
        <w:rPr>
          <w:sz w:val="20"/>
          <w:szCs w:val="20"/>
        </w:rPr>
        <w:t>systems and</w:t>
      </w:r>
      <w:r w:rsidRPr="00F81FC8">
        <w:rPr>
          <w:spacing w:val="-11"/>
          <w:sz w:val="20"/>
          <w:szCs w:val="20"/>
        </w:rPr>
        <w:t xml:space="preserve"> </w:t>
      </w:r>
      <w:r w:rsidRPr="00F81FC8">
        <w:rPr>
          <w:sz w:val="20"/>
          <w:szCs w:val="20"/>
        </w:rPr>
        <w:t>intelligent</w:t>
      </w:r>
      <w:r w:rsidRPr="00F81FC8">
        <w:rPr>
          <w:spacing w:val="-11"/>
          <w:sz w:val="20"/>
          <w:szCs w:val="20"/>
        </w:rPr>
        <w:t xml:space="preserve"> </w:t>
      </w:r>
      <w:r w:rsidRPr="00F81FC8">
        <w:rPr>
          <w:sz w:val="20"/>
          <w:szCs w:val="20"/>
        </w:rPr>
        <w:t>scheduling</w:t>
      </w:r>
      <w:r w:rsidRPr="00F81FC8">
        <w:rPr>
          <w:spacing w:val="-10"/>
          <w:sz w:val="20"/>
          <w:szCs w:val="20"/>
        </w:rPr>
        <w:t xml:space="preserve"> </w:t>
      </w:r>
      <w:r w:rsidRPr="00F81FC8">
        <w:rPr>
          <w:sz w:val="20"/>
          <w:szCs w:val="20"/>
        </w:rPr>
        <w:t>frameworks</w:t>
      </w:r>
      <w:r w:rsidRPr="00F81FC8">
        <w:rPr>
          <w:spacing w:val="-11"/>
          <w:sz w:val="20"/>
          <w:szCs w:val="20"/>
        </w:rPr>
        <w:t xml:space="preserve"> </w:t>
      </w:r>
      <w:r w:rsidRPr="00F81FC8">
        <w:rPr>
          <w:sz w:val="20"/>
          <w:szCs w:val="20"/>
        </w:rPr>
        <w:t>have</w:t>
      </w:r>
      <w:r w:rsidRPr="00F81FC8">
        <w:rPr>
          <w:spacing w:val="-12"/>
          <w:sz w:val="20"/>
          <w:szCs w:val="20"/>
        </w:rPr>
        <w:t xml:space="preserve"> </w:t>
      </w:r>
      <w:r w:rsidRPr="00F81FC8">
        <w:rPr>
          <w:sz w:val="20"/>
          <w:szCs w:val="20"/>
        </w:rPr>
        <w:t>been</w:t>
      </w:r>
      <w:r w:rsidRPr="00F81FC8">
        <w:rPr>
          <w:spacing w:val="-10"/>
          <w:sz w:val="20"/>
          <w:szCs w:val="20"/>
        </w:rPr>
        <w:t xml:space="preserve"> </w:t>
      </w:r>
      <w:r w:rsidRPr="00F81FC8">
        <w:rPr>
          <w:sz w:val="20"/>
          <w:szCs w:val="20"/>
        </w:rPr>
        <w:t>widely explored in recent research for improving learning management and academic planning processes [3], [4], [13], [17]. By combining intelligent scheduling with adaptive</w:t>
      </w:r>
      <w:r w:rsidRPr="00F81FC8">
        <w:rPr>
          <w:spacing w:val="-4"/>
          <w:sz w:val="20"/>
          <w:szCs w:val="20"/>
        </w:rPr>
        <w:t xml:space="preserve"> </w:t>
      </w:r>
      <w:r w:rsidRPr="00F81FC8">
        <w:rPr>
          <w:sz w:val="20"/>
          <w:szCs w:val="20"/>
        </w:rPr>
        <w:t>reward</w:t>
      </w:r>
      <w:r w:rsidRPr="00F81FC8">
        <w:rPr>
          <w:spacing w:val="-4"/>
          <w:sz w:val="20"/>
          <w:szCs w:val="20"/>
        </w:rPr>
        <w:t xml:space="preserve"> </w:t>
      </w:r>
      <w:r w:rsidRPr="00F81FC8">
        <w:rPr>
          <w:sz w:val="20"/>
          <w:szCs w:val="20"/>
        </w:rPr>
        <w:t>mechanisms,</w:t>
      </w:r>
      <w:r w:rsidRPr="00F81FC8">
        <w:rPr>
          <w:spacing w:val="-4"/>
          <w:sz w:val="20"/>
          <w:szCs w:val="20"/>
        </w:rPr>
        <w:t xml:space="preserve"> </w:t>
      </w:r>
      <w:r w:rsidRPr="00F81FC8">
        <w:rPr>
          <w:sz w:val="20"/>
          <w:szCs w:val="20"/>
        </w:rPr>
        <w:t>the</w:t>
      </w:r>
      <w:r w:rsidRPr="00F81FC8">
        <w:rPr>
          <w:spacing w:val="-5"/>
          <w:sz w:val="20"/>
          <w:szCs w:val="20"/>
        </w:rPr>
        <w:t xml:space="preserve"> </w:t>
      </w:r>
      <w:r w:rsidRPr="00F81FC8">
        <w:rPr>
          <w:sz w:val="20"/>
          <w:szCs w:val="20"/>
        </w:rPr>
        <w:t>proposed</w:t>
      </w:r>
      <w:r w:rsidRPr="00F81FC8">
        <w:rPr>
          <w:spacing w:val="-6"/>
          <w:sz w:val="20"/>
          <w:szCs w:val="20"/>
        </w:rPr>
        <w:t xml:space="preserve"> </w:t>
      </w:r>
      <w:r w:rsidRPr="00F81FC8">
        <w:rPr>
          <w:sz w:val="20"/>
          <w:szCs w:val="20"/>
        </w:rPr>
        <w:t>system</w:t>
      </w:r>
      <w:r w:rsidRPr="00F81FC8">
        <w:rPr>
          <w:spacing w:val="-5"/>
          <w:sz w:val="20"/>
          <w:szCs w:val="20"/>
        </w:rPr>
        <w:t xml:space="preserve"> </w:t>
      </w:r>
      <w:r w:rsidRPr="00F81FC8">
        <w:rPr>
          <w:sz w:val="20"/>
          <w:szCs w:val="20"/>
        </w:rPr>
        <w:t>aims to enhance student motivation, improve study consistency, and support more effective learning practices. Such AI-driven adaptive learning environments</w:t>
      </w:r>
      <w:r w:rsidRPr="00F81FC8">
        <w:rPr>
          <w:spacing w:val="-12"/>
          <w:sz w:val="20"/>
          <w:szCs w:val="20"/>
        </w:rPr>
        <w:t xml:space="preserve"> </w:t>
      </w:r>
      <w:r w:rsidRPr="00F81FC8">
        <w:rPr>
          <w:sz w:val="20"/>
          <w:szCs w:val="20"/>
        </w:rPr>
        <w:t>are</w:t>
      </w:r>
      <w:r w:rsidRPr="00F81FC8">
        <w:rPr>
          <w:spacing w:val="-12"/>
          <w:sz w:val="20"/>
          <w:szCs w:val="20"/>
        </w:rPr>
        <w:t xml:space="preserve"> </w:t>
      </w:r>
      <w:r w:rsidRPr="00F81FC8">
        <w:rPr>
          <w:sz w:val="20"/>
          <w:szCs w:val="20"/>
        </w:rPr>
        <w:t>increasingly</w:t>
      </w:r>
      <w:r w:rsidRPr="00F81FC8">
        <w:rPr>
          <w:spacing w:val="-12"/>
          <w:sz w:val="20"/>
          <w:szCs w:val="20"/>
        </w:rPr>
        <w:t xml:space="preserve"> </w:t>
      </w:r>
      <w:r w:rsidRPr="00F81FC8">
        <w:rPr>
          <w:sz w:val="20"/>
          <w:szCs w:val="20"/>
        </w:rPr>
        <w:t>recognized</w:t>
      </w:r>
      <w:r w:rsidRPr="00F81FC8">
        <w:rPr>
          <w:spacing w:val="-12"/>
          <w:sz w:val="20"/>
          <w:szCs w:val="20"/>
        </w:rPr>
        <w:t xml:space="preserve"> </w:t>
      </w:r>
      <w:r w:rsidRPr="00F81FC8">
        <w:rPr>
          <w:sz w:val="20"/>
          <w:szCs w:val="20"/>
        </w:rPr>
        <w:t>as</w:t>
      </w:r>
      <w:r w:rsidRPr="00F81FC8">
        <w:rPr>
          <w:spacing w:val="-12"/>
          <w:sz w:val="20"/>
          <w:szCs w:val="20"/>
        </w:rPr>
        <w:t xml:space="preserve"> </w:t>
      </w:r>
      <w:r w:rsidRPr="00F81FC8">
        <w:rPr>
          <w:sz w:val="20"/>
          <w:szCs w:val="20"/>
        </w:rPr>
        <w:t>a</w:t>
      </w:r>
      <w:r w:rsidRPr="00F81FC8">
        <w:rPr>
          <w:spacing w:val="-12"/>
          <w:sz w:val="20"/>
          <w:szCs w:val="20"/>
        </w:rPr>
        <w:t xml:space="preserve"> </w:t>
      </w:r>
      <w:r w:rsidRPr="00F81FC8">
        <w:rPr>
          <w:sz w:val="20"/>
          <w:szCs w:val="20"/>
        </w:rPr>
        <w:t>promising direction for</w:t>
      </w:r>
      <w:r w:rsidRPr="00F81FC8">
        <w:rPr>
          <w:spacing w:val="-3"/>
          <w:sz w:val="20"/>
          <w:szCs w:val="20"/>
        </w:rPr>
        <w:t xml:space="preserve"> </w:t>
      </w:r>
      <w:r w:rsidRPr="00F81FC8">
        <w:rPr>
          <w:sz w:val="20"/>
          <w:szCs w:val="20"/>
        </w:rPr>
        <w:t>future</w:t>
      </w:r>
      <w:r w:rsidRPr="00F81FC8">
        <w:rPr>
          <w:spacing w:val="-3"/>
          <w:sz w:val="20"/>
          <w:szCs w:val="20"/>
        </w:rPr>
        <w:t xml:space="preserve"> </w:t>
      </w:r>
      <w:r w:rsidRPr="00F81FC8">
        <w:rPr>
          <w:sz w:val="20"/>
          <w:szCs w:val="20"/>
        </w:rPr>
        <w:t>digital</w:t>
      </w:r>
      <w:r w:rsidRPr="00F81FC8">
        <w:rPr>
          <w:spacing w:val="-1"/>
          <w:sz w:val="20"/>
          <w:szCs w:val="20"/>
        </w:rPr>
        <w:t xml:space="preserve"> </w:t>
      </w:r>
      <w:r w:rsidRPr="00F81FC8">
        <w:rPr>
          <w:sz w:val="20"/>
          <w:szCs w:val="20"/>
        </w:rPr>
        <w:t>education systems [16]</w:t>
      </w:r>
      <w:r w:rsidR="00CC5140">
        <w:rPr>
          <w:sz w:val="20"/>
          <w:szCs w:val="20"/>
        </w:rPr>
        <w:t>.</w:t>
      </w:r>
    </w:p>
    <w:p w14:paraId="480DC262" w14:textId="77777777" w:rsidR="00B814EE" w:rsidRDefault="00B814EE" w:rsidP="00B814EE">
      <w:pPr>
        <w:pStyle w:val="BodyText"/>
        <w:spacing w:line="247" w:lineRule="auto"/>
        <w:ind w:left="142" w:right="14" w:hanging="10"/>
        <w:jc w:val="both"/>
        <w:rPr>
          <w:sz w:val="20"/>
          <w:szCs w:val="20"/>
        </w:rPr>
      </w:pPr>
    </w:p>
    <w:p w14:paraId="52E701CB" w14:textId="77777777" w:rsidR="00B814EE" w:rsidRPr="00F81FC8" w:rsidRDefault="00B814EE" w:rsidP="00D024CB">
      <w:pPr>
        <w:pStyle w:val="BodyText"/>
        <w:spacing w:line="247" w:lineRule="auto"/>
        <w:ind w:right="14"/>
        <w:jc w:val="both"/>
        <w:rPr>
          <w:sz w:val="20"/>
          <w:szCs w:val="20"/>
        </w:rPr>
      </w:pPr>
    </w:p>
    <w:p w14:paraId="033C9A92" w14:textId="77777777" w:rsidR="00B814EE" w:rsidRPr="00CC5140" w:rsidRDefault="00000000" w:rsidP="00CC5140">
      <w:pPr>
        <w:pStyle w:val="ListParagraph"/>
        <w:numPr>
          <w:ilvl w:val="0"/>
          <w:numId w:val="17"/>
        </w:numPr>
        <w:tabs>
          <w:tab w:val="left" w:pos="1698"/>
        </w:tabs>
        <w:rPr>
          <w:b/>
          <w:bCs/>
          <w:sz w:val="20"/>
          <w:szCs w:val="20"/>
        </w:rPr>
      </w:pPr>
      <w:r w:rsidRPr="00CC5140">
        <w:rPr>
          <w:b/>
          <w:bCs/>
          <w:spacing w:val="-4"/>
          <w:sz w:val="20"/>
          <w:szCs w:val="20"/>
        </w:rPr>
        <w:t>LITERATURE</w:t>
      </w:r>
      <w:r w:rsidRPr="00CC5140">
        <w:rPr>
          <w:b/>
          <w:bCs/>
          <w:spacing w:val="4"/>
          <w:sz w:val="20"/>
          <w:szCs w:val="20"/>
        </w:rPr>
        <w:t xml:space="preserve"> </w:t>
      </w:r>
      <w:r w:rsidRPr="00CC5140">
        <w:rPr>
          <w:b/>
          <w:bCs/>
          <w:spacing w:val="-2"/>
          <w:sz w:val="20"/>
          <w:szCs w:val="20"/>
        </w:rPr>
        <w:t>SURVEY</w:t>
      </w:r>
    </w:p>
    <w:p w14:paraId="47029400" w14:textId="77777777" w:rsidR="00B814EE" w:rsidRPr="00B814EE" w:rsidRDefault="00000000" w:rsidP="00B814EE">
      <w:pPr>
        <w:pStyle w:val="BodyText"/>
        <w:tabs>
          <w:tab w:val="left" w:pos="3969"/>
        </w:tabs>
        <w:spacing w:before="173" w:line="247" w:lineRule="auto"/>
        <w:ind w:left="142" w:right="14" w:firstLine="189"/>
        <w:jc w:val="both"/>
        <w:rPr>
          <w:sz w:val="20"/>
          <w:szCs w:val="20"/>
        </w:rPr>
      </w:pPr>
      <w:r w:rsidRPr="00B814EE">
        <w:rPr>
          <w:sz w:val="20"/>
          <w:szCs w:val="20"/>
        </w:rPr>
        <w:t xml:space="preserve">Research in artificial intelligence (AI) for </w:t>
      </w:r>
      <w:r w:rsidRPr="00B814EE">
        <w:rPr>
          <w:spacing w:val="-2"/>
          <w:sz w:val="20"/>
          <w:szCs w:val="20"/>
        </w:rPr>
        <w:t>education</w:t>
      </w:r>
      <w:r w:rsidRPr="00B814EE">
        <w:rPr>
          <w:spacing w:val="-5"/>
          <w:sz w:val="20"/>
          <w:szCs w:val="20"/>
        </w:rPr>
        <w:t xml:space="preserve"> </w:t>
      </w:r>
      <w:r w:rsidRPr="00B814EE">
        <w:rPr>
          <w:spacing w:val="-2"/>
          <w:sz w:val="20"/>
          <w:szCs w:val="20"/>
        </w:rPr>
        <w:t>has</w:t>
      </w:r>
      <w:r w:rsidRPr="00B814EE">
        <w:rPr>
          <w:spacing w:val="-7"/>
          <w:sz w:val="20"/>
          <w:szCs w:val="20"/>
        </w:rPr>
        <w:t xml:space="preserve"> </w:t>
      </w:r>
      <w:r w:rsidRPr="00B814EE">
        <w:rPr>
          <w:spacing w:val="-2"/>
          <w:sz w:val="20"/>
          <w:szCs w:val="20"/>
        </w:rPr>
        <w:t>grown rapidly, especially in areas</w:t>
      </w:r>
      <w:r w:rsidRPr="00B814EE">
        <w:rPr>
          <w:spacing w:val="-5"/>
          <w:sz w:val="20"/>
          <w:szCs w:val="20"/>
        </w:rPr>
        <w:t xml:space="preserve"> </w:t>
      </w:r>
      <w:r w:rsidRPr="00B814EE">
        <w:rPr>
          <w:spacing w:val="-2"/>
          <w:sz w:val="20"/>
          <w:szCs w:val="20"/>
        </w:rPr>
        <w:t xml:space="preserve">such </w:t>
      </w:r>
      <w:r w:rsidRPr="00B814EE">
        <w:rPr>
          <w:sz w:val="20"/>
          <w:szCs w:val="20"/>
        </w:rPr>
        <w:t xml:space="preserve">as personalized learning, intelligent tutoring, and adaptive academic systems. Existing studies can be broadly grouped into key themes, including AI- supported gamification, data-driven decision- making, intelligent scheduling systems, adaptive learning platforms, and AI-enabled tutoring </w:t>
      </w:r>
      <w:r w:rsidRPr="00B814EE">
        <w:rPr>
          <w:spacing w:val="-2"/>
          <w:sz w:val="20"/>
          <w:szCs w:val="20"/>
        </w:rPr>
        <w:t>environments.</w:t>
      </w:r>
    </w:p>
    <w:p w14:paraId="48F4B059" w14:textId="77777777" w:rsidR="00812A37" w:rsidRDefault="00000000" w:rsidP="00812A37">
      <w:pPr>
        <w:pStyle w:val="BodyText"/>
        <w:spacing w:before="185" w:line="247" w:lineRule="auto"/>
        <w:ind w:left="142" w:right="14" w:hanging="10"/>
        <w:jc w:val="both"/>
        <w:rPr>
          <w:sz w:val="20"/>
          <w:szCs w:val="20"/>
        </w:rPr>
      </w:pPr>
      <w:r w:rsidRPr="00B814EE">
        <w:rPr>
          <w:sz w:val="20"/>
          <w:szCs w:val="20"/>
        </w:rPr>
        <w:t>One</w:t>
      </w:r>
      <w:r w:rsidRPr="00B814EE">
        <w:rPr>
          <w:spacing w:val="-12"/>
          <w:sz w:val="20"/>
          <w:szCs w:val="20"/>
        </w:rPr>
        <w:t xml:space="preserve"> </w:t>
      </w:r>
      <w:r w:rsidRPr="00B814EE">
        <w:rPr>
          <w:sz w:val="20"/>
          <w:szCs w:val="20"/>
        </w:rPr>
        <w:t>prominent</w:t>
      </w:r>
      <w:r w:rsidRPr="00B814EE">
        <w:rPr>
          <w:spacing w:val="-12"/>
          <w:sz w:val="20"/>
          <w:szCs w:val="20"/>
        </w:rPr>
        <w:t xml:space="preserve"> </w:t>
      </w:r>
      <w:r w:rsidRPr="00B814EE">
        <w:rPr>
          <w:sz w:val="20"/>
          <w:szCs w:val="20"/>
        </w:rPr>
        <w:t>line</w:t>
      </w:r>
      <w:r w:rsidRPr="00B814EE">
        <w:rPr>
          <w:spacing w:val="-7"/>
          <w:sz w:val="20"/>
          <w:szCs w:val="20"/>
        </w:rPr>
        <w:t xml:space="preserve"> </w:t>
      </w:r>
      <w:r w:rsidRPr="00B814EE">
        <w:rPr>
          <w:sz w:val="20"/>
          <w:szCs w:val="20"/>
        </w:rPr>
        <w:t>of</w:t>
      </w:r>
      <w:r w:rsidRPr="00B814EE">
        <w:rPr>
          <w:spacing w:val="-8"/>
          <w:sz w:val="20"/>
          <w:szCs w:val="20"/>
        </w:rPr>
        <w:t xml:space="preserve"> </w:t>
      </w:r>
      <w:r w:rsidRPr="00B814EE">
        <w:rPr>
          <w:sz w:val="20"/>
          <w:szCs w:val="20"/>
        </w:rPr>
        <w:t>work</w:t>
      </w:r>
      <w:r w:rsidRPr="00B814EE">
        <w:rPr>
          <w:spacing w:val="-8"/>
          <w:sz w:val="20"/>
          <w:szCs w:val="20"/>
        </w:rPr>
        <w:t xml:space="preserve"> </w:t>
      </w:r>
      <w:r w:rsidRPr="00B814EE">
        <w:rPr>
          <w:sz w:val="20"/>
          <w:szCs w:val="20"/>
        </w:rPr>
        <w:t>investigates</w:t>
      </w:r>
      <w:r w:rsidRPr="00B814EE">
        <w:rPr>
          <w:spacing w:val="-8"/>
          <w:sz w:val="20"/>
          <w:szCs w:val="20"/>
        </w:rPr>
        <w:t xml:space="preserve"> </w:t>
      </w:r>
      <w:r w:rsidRPr="00B814EE">
        <w:rPr>
          <w:sz w:val="20"/>
          <w:szCs w:val="20"/>
        </w:rPr>
        <w:t>the</w:t>
      </w:r>
      <w:r w:rsidRPr="00B814EE">
        <w:rPr>
          <w:spacing w:val="-11"/>
          <w:sz w:val="20"/>
          <w:szCs w:val="20"/>
        </w:rPr>
        <w:t xml:space="preserve"> </w:t>
      </w:r>
      <w:r w:rsidRPr="00B814EE">
        <w:rPr>
          <w:sz w:val="20"/>
          <w:szCs w:val="20"/>
        </w:rPr>
        <w:t>use</w:t>
      </w:r>
      <w:r w:rsidRPr="00B814EE">
        <w:rPr>
          <w:spacing w:val="-9"/>
          <w:sz w:val="20"/>
          <w:szCs w:val="20"/>
        </w:rPr>
        <w:t xml:space="preserve"> </w:t>
      </w:r>
      <w:r w:rsidRPr="00B814EE">
        <w:rPr>
          <w:sz w:val="20"/>
          <w:szCs w:val="20"/>
        </w:rPr>
        <w:t>of</w:t>
      </w:r>
      <w:r w:rsidRPr="00B814EE">
        <w:rPr>
          <w:spacing w:val="-12"/>
          <w:sz w:val="20"/>
          <w:szCs w:val="20"/>
        </w:rPr>
        <w:t xml:space="preserve"> </w:t>
      </w:r>
      <w:r w:rsidRPr="00B814EE">
        <w:rPr>
          <w:sz w:val="20"/>
          <w:szCs w:val="20"/>
        </w:rPr>
        <w:t>AI</w:t>
      </w:r>
      <w:r w:rsidRPr="00B814EE">
        <w:rPr>
          <w:spacing w:val="-10"/>
          <w:sz w:val="20"/>
          <w:szCs w:val="20"/>
        </w:rPr>
        <w:t xml:space="preserve"> </w:t>
      </w:r>
      <w:r w:rsidRPr="00B814EE">
        <w:rPr>
          <w:sz w:val="20"/>
          <w:szCs w:val="20"/>
        </w:rPr>
        <w:t>in gamified learning environments. Researchers highlight that integrating AI techniques—such as adaptive learning models, automated evaluation systems, and intelligent tutoring—can significantly improve learner engagement</w:t>
      </w:r>
      <w:r w:rsidRPr="00B814EE">
        <w:rPr>
          <w:spacing w:val="-4"/>
          <w:sz w:val="20"/>
          <w:szCs w:val="20"/>
        </w:rPr>
        <w:t xml:space="preserve"> </w:t>
      </w:r>
      <w:r w:rsidRPr="00B814EE">
        <w:rPr>
          <w:sz w:val="20"/>
          <w:szCs w:val="20"/>
        </w:rPr>
        <w:t>and</w:t>
      </w:r>
      <w:r w:rsidRPr="00B814EE">
        <w:rPr>
          <w:spacing w:val="-4"/>
          <w:sz w:val="20"/>
          <w:szCs w:val="20"/>
        </w:rPr>
        <w:t xml:space="preserve"> </w:t>
      </w:r>
      <w:r w:rsidRPr="00B814EE">
        <w:rPr>
          <w:sz w:val="20"/>
          <w:szCs w:val="20"/>
        </w:rPr>
        <w:t>motivation.</w:t>
      </w:r>
      <w:r w:rsidRPr="00B814EE">
        <w:rPr>
          <w:spacing w:val="-8"/>
          <w:sz w:val="20"/>
          <w:szCs w:val="20"/>
        </w:rPr>
        <w:t xml:space="preserve"> </w:t>
      </w:r>
      <w:r w:rsidRPr="00B814EE">
        <w:rPr>
          <w:sz w:val="20"/>
          <w:szCs w:val="20"/>
        </w:rPr>
        <w:t>These</w:t>
      </w:r>
      <w:r w:rsidRPr="00B814EE">
        <w:rPr>
          <w:spacing w:val="-3"/>
          <w:sz w:val="20"/>
          <w:szCs w:val="20"/>
        </w:rPr>
        <w:t xml:space="preserve"> </w:t>
      </w:r>
      <w:r w:rsidRPr="00B814EE">
        <w:rPr>
          <w:sz w:val="20"/>
          <w:szCs w:val="20"/>
        </w:rPr>
        <w:t>systems</w:t>
      </w:r>
      <w:r w:rsidRPr="00B814EE">
        <w:rPr>
          <w:spacing w:val="-3"/>
          <w:sz w:val="20"/>
          <w:szCs w:val="20"/>
        </w:rPr>
        <w:t xml:space="preserve"> </w:t>
      </w:r>
      <w:r w:rsidRPr="00B814EE">
        <w:rPr>
          <w:sz w:val="20"/>
          <w:szCs w:val="20"/>
        </w:rPr>
        <w:t>are</w:t>
      </w:r>
      <w:r w:rsidRPr="00B814EE">
        <w:rPr>
          <w:spacing w:val="-4"/>
          <w:sz w:val="20"/>
          <w:szCs w:val="20"/>
        </w:rPr>
        <w:t xml:space="preserve"> </w:t>
      </w:r>
      <w:r w:rsidRPr="00B814EE">
        <w:rPr>
          <w:sz w:val="20"/>
          <w:szCs w:val="20"/>
        </w:rPr>
        <w:t>capable of delivering customized feedback and dynamically adjusting content based on individual student needs. However, concerns related to ethical usage, data protection</w:t>
      </w:r>
      <w:r w:rsidR="0071119A">
        <w:rPr>
          <w:sz w:val="20"/>
          <w:szCs w:val="20"/>
        </w:rPr>
        <w:t xml:space="preserve"> continue to</w:t>
      </w:r>
      <w:r w:rsidRPr="00B814EE">
        <w:rPr>
          <w:sz w:val="20"/>
          <w:szCs w:val="20"/>
        </w:rPr>
        <w:t xml:space="preserve"> be major challenges.</w:t>
      </w:r>
    </w:p>
    <w:p w14:paraId="6E1E29D6" w14:textId="77777777" w:rsidR="00812A37" w:rsidRPr="00B814EE" w:rsidRDefault="00812A37" w:rsidP="00812A37">
      <w:pPr>
        <w:pStyle w:val="BodyText"/>
        <w:spacing w:before="185" w:line="247" w:lineRule="auto"/>
        <w:ind w:left="142" w:right="14" w:hanging="10"/>
        <w:jc w:val="both"/>
        <w:rPr>
          <w:sz w:val="20"/>
          <w:szCs w:val="20"/>
        </w:rPr>
      </w:pPr>
    </w:p>
    <w:p w14:paraId="1637D8FA" w14:textId="77777777" w:rsidR="00B814EE" w:rsidRDefault="00000000" w:rsidP="00812A37">
      <w:pPr>
        <w:pStyle w:val="BodyText"/>
        <w:tabs>
          <w:tab w:val="left" w:pos="4111"/>
        </w:tabs>
        <w:spacing w:line="247" w:lineRule="auto"/>
        <w:ind w:left="142"/>
        <w:jc w:val="both"/>
        <w:rPr>
          <w:sz w:val="20"/>
          <w:szCs w:val="20"/>
        </w:rPr>
      </w:pPr>
      <w:r w:rsidRPr="00B814EE">
        <w:rPr>
          <w:sz w:val="20"/>
          <w:szCs w:val="20"/>
        </w:rPr>
        <w:t>Another important research direction focuses on the application of AI in forecasting and decision-making. By utilizing approaches like machine learning, predictive analytics, reinforcement learning, and optimization methods, these systems can process large volumes</w:t>
      </w:r>
      <w:r w:rsidRPr="00B814EE">
        <w:rPr>
          <w:spacing w:val="55"/>
          <w:sz w:val="20"/>
          <w:szCs w:val="20"/>
        </w:rPr>
        <w:t xml:space="preserve"> </w:t>
      </w:r>
      <w:r w:rsidRPr="00B814EE">
        <w:rPr>
          <w:sz w:val="20"/>
          <w:szCs w:val="20"/>
        </w:rPr>
        <w:t>of</w:t>
      </w:r>
      <w:r w:rsidRPr="00B814EE">
        <w:rPr>
          <w:spacing w:val="54"/>
          <w:sz w:val="20"/>
          <w:szCs w:val="20"/>
        </w:rPr>
        <w:t xml:space="preserve"> </w:t>
      </w:r>
      <w:r w:rsidRPr="00B814EE">
        <w:rPr>
          <w:sz w:val="20"/>
          <w:szCs w:val="20"/>
        </w:rPr>
        <w:t>data</w:t>
      </w:r>
      <w:r w:rsidRPr="00B814EE">
        <w:rPr>
          <w:spacing w:val="55"/>
          <w:sz w:val="20"/>
          <w:szCs w:val="20"/>
        </w:rPr>
        <w:t xml:space="preserve"> </w:t>
      </w:r>
      <w:r w:rsidRPr="00B814EE">
        <w:rPr>
          <w:sz w:val="20"/>
          <w:szCs w:val="20"/>
        </w:rPr>
        <w:t>to</w:t>
      </w:r>
      <w:r w:rsidRPr="00B814EE">
        <w:rPr>
          <w:spacing w:val="58"/>
          <w:sz w:val="20"/>
          <w:szCs w:val="20"/>
        </w:rPr>
        <w:t xml:space="preserve"> </w:t>
      </w:r>
      <w:r w:rsidRPr="00B814EE">
        <w:rPr>
          <w:sz w:val="20"/>
          <w:szCs w:val="20"/>
        </w:rPr>
        <w:t>enhance</w:t>
      </w:r>
      <w:r w:rsidRPr="00B814EE">
        <w:rPr>
          <w:spacing w:val="52"/>
          <w:sz w:val="20"/>
          <w:szCs w:val="20"/>
        </w:rPr>
        <w:t xml:space="preserve"> </w:t>
      </w:r>
      <w:r w:rsidRPr="00B814EE">
        <w:rPr>
          <w:sz w:val="20"/>
          <w:szCs w:val="20"/>
        </w:rPr>
        <w:t>planning</w:t>
      </w:r>
      <w:r w:rsidRPr="00B814EE">
        <w:rPr>
          <w:spacing w:val="56"/>
          <w:sz w:val="20"/>
          <w:szCs w:val="20"/>
        </w:rPr>
        <w:t xml:space="preserve"> </w:t>
      </w:r>
      <w:r w:rsidRPr="00B814EE">
        <w:rPr>
          <w:sz w:val="20"/>
          <w:szCs w:val="20"/>
        </w:rPr>
        <w:t>and</w:t>
      </w:r>
      <w:r w:rsidRPr="00B814EE">
        <w:rPr>
          <w:spacing w:val="57"/>
          <w:sz w:val="20"/>
          <w:szCs w:val="20"/>
        </w:rPr>
        <w:t xml:space="preserve"> </w:t>
      </w:r>
      <w:r w:rsidRPr="00B814EE">
        <w:rPr>
          <w:spacing w:val="-2"/>
          <w:sz w:val="20"/>
          <w:szCs w:val="20"/>
        </w:rPr>
        <w:t>strategic</w:t>
      </w:r>
      <w:r w:rsidR="0071119A">
        <w:rPr>
          <w:spacing w:val="-2"/>
          <w:sz w:val="20"/>
          <w:szCs w:val="20"/>
        </w:rPr>
        <w:t xml:space="preserve"> </w:t>
      </w:r>
      <w:r w:rsidR="0071119A" w:rsidRPr="00B814EE">
        <w:rPr>
          <w:sz w:val="20"/>
          <w:szCs w:val="20"/>
        </w:rPr>
        <w:t>decisions. The findings suggest that such techniques improve efficiency, accuracy, and adaptability,</w:t>
      </w:r>
      <w:r w:rsidR="0071119A" w:rsidRPr="00B814EE">
        <w:rPr>
          <w:spacing w:val="-2"/>
          <w:sz w:val="20"/>
          <w:szCs w:val="20"/>
        </w:rPr>
        <w:t xml:space="preserve"> </w:t>
      </w:r>
      <w:r w:rsidR="0071119A" w:rsidRPr="00B814EE">
        <w:rPr>
          <w:sz w:val="20"/>
          <w:szCs w:val="20"/>
        </w:rPr>
        <w:t>making them relevant for applications like</w:t>
      </w:r>
      <w:r w:rsidR="0071119A" w:rsidRPr="00B814EE">
        <w:rPr>
          <w:spacing w:val="-1"/>
          <w:sz w:val="20"/>
          <w:szCs w:val="20"/>
        </w:rPr>
        <w:t xml:space="preserve"> </w:t>
      </w:r>
      <w:r w:rsidR="0071119A" w:rsidRPr="00B814EE">
        <w:rPr>
          <w:sz w:val="20"/>
          <w:szCs w:val="20"/>
        </w:rPr>
        <w:t>AI-based academic planning and study management systems.</w:t>
      </w:r>
    </w:p>
    <w:p w14:paraId="43A1867D" w14:textId="2F5F14A2" w:rsidR="00A523B3" w:rsidRDefault="00000000" w:rsidP="006D5A38">
      <w:pPr>
        <w:pStyle w:val="BodyText"/>
        <w:spacing w:before="170" w:line="247" w:lineRule="auto"/>
        <w:ind w:left="142" w:right="27" w:hanging="152"/>
        <w:jc w:val="both"/>
        <w:rPr>
          <w:spacing w:val="-12"/>
          <w:sz w:val="20"/>
          <w:szCs w:val="20"/>
        </w:rPr>
      </w:pPr>
      <w:r>
        <w:rPr>
          <w:sz w:val="20"/>
          <w:szCs w:val="20"/>
        </w:rPr>
        <w:tab/>
      </w:r>
      <w:r w:rsidRPr="00B814EE">
        <w:rPr>
          <w:sz w:val="20"/>
          <w:szCs w:val="20"/>
        </w:rPr>
        <w:t>A</w:t>
      </w:r>
      <w:r w:rsidRPr="00B814EE">
        <w:rPr>
          <w:spacing w:val="-12"/>
          <w:sz w:val="20"/>
          <w:szCs w:val="20"/>
        </w:rPr>
        <w:t xml:space="preserve"> </w:t>
      </w:r>
      <w:r w:rsidRPr="00B814EE">
        <w:rPr>
          <w:sz w:val="20"/>
          <w:szCs w:val="20"/>
        </w:rPr>
        <w:t>growing</w:t>
      </w:r>
      <w:r w:rsidRPr="00B814EE">
        <w:rPr>
          <w:spacing w:val="-12"/>
          <w:sz w:val="20"/>
          <w:szCs w:val="20"/>
        </w:rPr>
        <w:t xml:space="preserve"> </w:t>
      </w:r>
      <w:r w:rsidRPr="00B814EE">
        <w:rPr>
          <w:sz w:val="20"/>
          <w:szCs w:val="20"/>
        </w:rPr>
        <w:t>body</w:t>
      </w:r>
      <w:r w:rsidRPr="00B814EE">
        <w:rPr>
          <w:spacing w:val="-12"/>
          <w:sz w:val="20"/>
          <w:szCs w:val="20"/>
        </w:rPr>
        <w:t xml:space="preserve"> </w:t>
      </w:r>
      <w:r w:rsidRPr="00B814EE">
        <w:rPr>
          <w:sz w:val="20"/>
          <w:szCs w:val="20"/>
        </w:rPr>
        <w:t>of</w:t>
      </w:r>
      <w:r w:rsidRPr="00B814EE">
        <w:rPr>
          <w:spacing w:val="-12"/>
          <w:sz w:val="20"/>
          <w:szCs w:val="20"/>
        </w:rPr>
        <w:t xml:space="preserve"> </w:t>
      </w:r>
      <w:r w:rsidRPr="00B814EE">
        <w:rPr>
          <w:sz w:val="20"/>
          <w:szCs w:val="20"/>
        </w:rPr>
        <w:t>work</w:t>
      </w:r>
      <w:r w:rsidRPr="00B814EE">
        <w:rPr>
          <w:spacing w:val="-12"/>
          <w:sz w:val="20"/>
          <w:szCs w:val="20"/>
        </w:rPr>
        <w:t xml:space="preserve"> </w:t>
      </w:r>
      <w:r w:rsidRPr="00B814EE">
        <w:rPr>
          <w:sz w:val="20"/>
          <w:szCs w:val="20"/>
        </w:rPr>
        <w:t>also</w:t>
      </w:r>
      <w:r w:rsidRPr="00B814EE">
        <w:rPr>
          <w:spacing w:val="-12"/>
          <w:sz w:val="20"/>
          <w:szCs w:val="20"/>
        </w:rPr>
        <w:t xml:space="preserve"> </w:t>
      </w:r>
      <w:r w:rsidRPr="00B814EE">
        <w:rPr>
          <w:sz w:val="20"/>
          <w:szCs w:val="20"/>
        </w:rPr>
        <w:t>addresses</w:t>
      </w:r>
      <w:r w:rsidRPr="00B814EE">
        <w:rPr>
          <w:spacing w:val="-12"/>
          <w:sz w:val="20"/>
          <w:szCs w:val="20"/>
        </w:rPr>
        <w:t xml:space="preserve"> </w:t>
      </w:r>
      <w:r w:rsidRPr="00B814EE">
        <w:rPr>
          <w:sz w:val="20"/>
          <w:szCs w:val="20"/>
        </w:rPr>
        <w:t>intelligent</w:t>
      </w:r>
      <w:r w:rsidRPr="00B814EE">
        <w:rPr>
          <w:spacing w:val="-11"/>
          <w:sz w:val="20"/>
          <w:szCs w:val="20"/>
        </w:rPr>
        <w:t xml:space="preserve"> </w:t>
      </w:r>
      <w:r w:rsidRPr="00B814EE">
        <w:rPr>
          <w:sz w:val="20"/>
          <w:szCs w:val="20"/>
        </w:rPr>
        <w:t>scheduling solutions in education. These systems aim to generate personalized exam timetables and assignment schedules by analyzing</w:t>
      </w:r>
      <w:r w:rsidRPr="00B814EE">
        <w:rPr>
          <w:spacing w:val="-12"/>
          <w:sz w:val="20"/>
          <w:szCs w:val="20"/>
        </w:rPr>
        <w:t xml:space="preserve"> </w:t>
      </w:r>
      <w:r w:rsidRPr="00B814EE">
        <w:rPr>
          <w:sz w:val="20"/>
          <w:szCs w:val="20"/>
        </w:rPr>
        <w:t>student</w:t>
      </w:r>
      <w:r w:rsidRPr="00B814EE">
        <w:rPr>
          <w:spacing w:val="-12"/>
          <w:sz w:val="20"/>
          <w:szCs w:val="20"/>
        </w:rPr>
        <w:t xml:space="preserve"> </w:t>
      </w:r>
      <w:r w:rsidRPr="00B814EE">
        <w:rPr>
          <w:sz w:val="20"/>
          <w:szCs w:val="20"/>
        </w:rPr>
        <w:t>performance</w:t>
      </w:r>
      <w:r w:rsidRPr="00B814EE">
        <w:rPr>
          <w:spacing w:val="-12"/>
          <w:sz w:val="20"/>
          <w:szCs w:val="20"/>
        </w:rPr>
        <w:t xml:space="preserve"> </w:t>
      </w:r>
      <w:r w:rsidRPr="00B814EE">
        <w:rPr>
          <w:sz w:val="20"/>
          <w:szCs w:val="20"/>
        </w:rPr>
        <w:t>and</w:t>
      </w:r>
      <w:r w:rsidRPr="00B814EE">
        <w:rPr>
          <w:spacing w:val="-12"/>
          <w:sz w:val="20"/>
          <w:szCs w:val="20"/>
        </w:rPr>
        <w:t xml:space="preserve"> </w:t>
      </w:r>
      <w:r w:rsidRPr="00B814EE">
        <w:rPr>
          <w:sz w:val="20"/>
          <w:szCs w:val="20"/>
        </w:rPr>
        <w:t>workload.</w:t>
      </w:r>
      <w:r w:rsidRPr="00B814EE">
        <w:rPr>
          <w:spacing w:val="-12"/>
          <w:sz w:val="20"/>
          <w:szCs w:val="20"/>
        </w:rPr>
        <w:t xml:space="preserve"> </w:t>
      </w:r>
    </w:p>
    <w:p w14:paraId="26B13743" w14:textId="7B855A6D" w:rsidR="0071119A" w:rsidRDefault="006D5A38" w:rsidP="00CC5140">
      <w:pPr>
        <w:pStyle w:val="BodyText"/>
        <w:spacing w:before="170" w:line="247" w:lineRule="auto"/>
        <w:ind w:right="27" w:hanging="152"/>
        <w:jc w:val="both"/>
        <w:rPr>
          <w:sz w:val="20"/>
          <w:szCs w:val="20"/>
        </w:rPr>
      </w:pPr>
      <w:r>
        <w:rPr>
          <w:sz w:val="20"/>
          <w:szCs w:val="20"/>
        </w:rPr>
        <w:t xml:space="preserve">   </w:t>
      </w:r>
      <w:r w:rsidRPr="00B814EE">
        <w:rPr>
          <w:sz w:val="20"/>
          <w:szCs w:val="20"/>
        </w:rPr>
        <w:t>Reinforcement learning techniques, particularly Proximal Policy Optimization (PPO) and Q-Learning, have proven effective in solving complex scheduling problems, with PPO often delivering better results. Furthermore, hybrid models that combine reinforcement learning with language models and explainable</w:t>
      </w:r>
      <w:r w:rsidRPr="00B814EE">
        <w:rPr>
          <w:spacing w:val="-3"/>
          <w:sz w:val="20"/>
          <w:szCs w:val="20"/>
        </w:rPr>
        <w:t xml:space="preserve"> </w:t>
      </w:r>
      <w:r w:rsidRPr="00B814EE">
        <w:rPr>
          <w:sz w:val="20"/>
          <w:szCs w:val="20"/>
        </w:rPr>
        <w:t>AI improve both adaptability and transparency, enabling students to better understand and manage their academic tasks.</w:t>
      </w:r>
    </w:p>
    <w:p w14:paraId="77A1D49C" w14:textId="77777777" w:rsidR="0071119A" w:rsidRDefault="00000000" w:rsidP="0071119A">
      <w:pPr>
        <w:pStyle w:val="BodyText"/>
        <w:spacing w:before="194" w:line="247" w:lineRule="auto"/>
        <w:ind w:right="28"/>
        <w:jc w:val="both"/>
        <w:rPr>
          <w:sz w:val="20"/>
          <w:szCs w:val="20"/>
        </w:rPr>
      </w:pPr>
      <w:r w:rsidRPr="00B814EE">
        <w:rPr>
          <w:sz w:val="20"/>
          <w:szCs w:val="20"/>
        </w:rPr>
        <w:t>In addition, AI-powered learning platforms have been widely explored for delivering personalized educational experiences. Studies using mixed research methods, including surveys and data analytics, show that such platforms can recommend relevant learning resources and improve user engagement. Similarly, experimental approaches using AI tools like conversational agents demonstrate enhanced academic performance, increased learning efficiency, and higher student satisfaction. Despite these</w:t>
      </w:r>
      <w:r w:rsidRPr="00B814EE">
        <w:rPr>
          <w:spacing w:val="-2"/>
          <w:sz w:val="20"/>
          <w:szCs w:val="20"/>
        </w:rPr>
        <w:t xml:space="preserve"> </w:t>
      </w:r>
      <w:r w:rsidRPr="00B814EE">
        <w:rPr>
          <w:sz w:val="20"/>
          <w:szCs w:val="20"/>
        </w:rPr>
        <w:t>advantages,</w:t>
      </w:r>
      <w:r w:rsidRPr="00B814EE">
        <w:rPr>
          <w:spacing w:val="-4"/>
          <w:sz w:val="20"/>
          <w:szCs w:val="20"/>
        </w:rPr>
        <w:t xml:space="preserve"> </w:t>
      </w:r>
      <w:r w:rsidRPr="00B814EE">
        <w:rPr>
          <w:sz w:val="20"/>
          <w:szCs w:val="20"/>
        </w:rPr>
        <w:t>issues</w:t>
      </w:r>
      <w:r w:rsidRPr="00B814EE">
        <w:rPr>
          <w:spacing w:val="-2"/>
          <w:sz w:val="20"/>
          <w:szCs w:val="20"/>
        </w:rPr>
        <w:t xml:space="preserve"> </w:t>
      </w:r>
      <w:r w:rsidRPr="00B814EE">
        <w:rPr>
          <w:sz w:val="20"/>
          <w:szCs w:val="20"/>
        </w:rPr>
        <w:t>such</w:t>
      </w:r>
      <w:r w:rsidRPr="00B814EE">
        <w:rPr>
          <w:spacing w:val="-3"/>
          <w:sz w:val="20"/>
          <w:szCs w:val="20"/>
        </w:rPr>
        <w:t xml:space="preserve"> </w:t>
      </w:r>
      <w:r w:rsidRPr="00B814EE">
        <w:rPr>
          <w:sz w:val="20"/>
          <w:szCs w:val="20"/>
        </w:rPr>
        <w:t>as</w:t>
      </w:r>
      <w:r w:rsidRPr="00B814EE">
        <w:rPr>
          <w:spacing w:val="-6"/>
          <w:sz w:val="20"/>
          <w:szCs w:val="20"/>
        </w:rPr>
        <w:t xml:space="preserve"> </w:t>
      </w:r>
      <w:r w:rsidRPr="00B814EE">
        <w:rPr>
          <w:sz w:val="20"/>
          <w:szCs w:val="20"/>
        </w:rPr>
        <w:t>system</w:t>
      </w:r>
      <w:r w:rsidRPr="00B814EE">
        <w:rPr>
          <w:spacing w:val="-3"/>
          <w:sz w:val="20"/>
          <w:szCs w:val="20"/>
        </w:rPr>
        <w:t xml:space="preserve"> </w:t>
      </w:r>
      <w:r w:rsidRPr="00B814EE">
        <w:rPr>
          <w:sz w:val="20"/>
          <w:szCs w:val="20"/>
        </w:rPr>
        <w:t>usability,</w:t>
      </w:r>
      <w:r w:rsidRPr="00B814EE">
        <w:rPr>
          <w:spacing w:val="-2"/>
          <w:sz w:val="20"/>
          <w:szCs w:val="20"/>
        </w:rPr>
        <w:t xml:space="preserve"> </w:t>
      </w:r>
      <w:r w:rsidRPr="00B814EE">
        <w:rPr>
          <w:sz w:val="20"/>
          <w:szCs w:val="20"/>
        </w:rPr>
        <w:t>user</w:t>
      </w:r>
      <w:r w:rsidRPr="00B814EE">
        <w:rPr>
          <w:spacing w:val="-4"/>
          <w:sz w:val="20"/>
          <w:szCs w:val="20"/>
        </w:rPr>
        <w:t xml:space="preserve"> </w:t>
      </w:r>
      <w:r w:rsidRPr="00B814EE">
        <w:rPr>
          <w:sz w:val="20"/>
          <w:szCs w:val="20"/>
        </w:rPr>
        <w:t>trust, and engagement levels still require attention.</w:t>
      </w:r>
    </w:p>
    <w:p w14:paraId="16666B9F" w14:textId="77777777" w:rsidR="00296E25" w:rsidRDefault="00296E25" w:rsidP="0071119A">
      <w:pPr>
        <w:pStyle w:val="BodyText"/>
        <w:spacing w:before="194" w:line="247" w:lineRule="auto"/>
        <w:ind w:right="28"/>
        <w:jc w:val="both"/>
        <w:rPr>
          <w:sz w:val="20"/>
          <w:szCs w:val="20"/>
        </w:rPr>
      </w:pPr>
    </w:p>
    <w:p w14:paraId="723B6B7B" w14:textId="77777777" w:rsidR="0071119A" w:rsidRDefault="00000000" w:rsidP="00296E25">
      <w:pPr>
        <w:pStyle w:val="BodyText"/>
        <w:spacing w:line="247" w:lineRule="auto"/>
        <w:ind w:left="10" w:right="27" w:hanging="10"/>
        <w:jc w:val="both"/>
        <w:rPr>
          <w:sz w:val="20"/>
          <w:szCs w:val="20"/>
        </w:rPr>
      </w:pPr>
      <w:r w:rsidRPr="00B814EE">
        <w:rPr>
          <w:sz w:val="20"/>
          <w:szCs w:val="20"/>
        </w:rPr>
        <w:t>The development of intelligent tutoring systems represents another key area of research. In particular, multi-agent AI systems have been proposed to provide dynamic and real time instructional support. These systems use technologies like natural language processing, cognitive modeling,</w:t>
      </w:r>
      <w:r w:rsidRPr="00B814EE">
        <w:rPr>
          <w:spacing w:val="-9"/>
          <w:sz w:val="20"/>
          <w:szCs w:val="20"/>
        </w:rPr>
        <w:t xml:space="preserve"> </w:t>
      </w:r>
      <w:r w:rsidRPr="00B814EE">
        <w:rPr>
          <w:sz w:val="20"/>
          <w:szCs w:val="20"/>
        </w:rPr>
        <w:t>and</w:t>
      </w:r>
      <w:r w:rsidRPr="00B814EE">
        <w:rPr>
          <w:spacing w:val="-9"/>
          <w:sz w:val="20"/>
          <w:szCs w:val="20"/>
        </w:rPr>
        <w:t xml:space="preserve"> </w:t>
      </w:r>
      <w:r w:rsidRPr="00B814EE">
        <w:rPr>
          <w:sz w:val="20"/>
          <w:szCs w:val="20"/>
        </w:rPr>
        <w:t>learning</w:t>
      </w:r>
      <w:r w:rsidRPr="00B814EE">
        <w:rPr>
          <w:spacing w:val="-9"/>
          <w:sz w:val="20"/>
          <w:szCs w:val="20"/>
        </w:rPr>
        <w:t xml:space="preserve"> </w:t>
      </w:r>
      <w:r w:rsidRPr="00B814EE">
        <w:rPr>
          <w:sz w:val="20"/>
          <w:szCs w:val="20"/>
        </w:rPr>
        <w:t>analytics</w:t>
      </w:r>
      <w:r w:rsidRPr="00B814EE">
        <w:rPr>
          <w:spacing w:val="-9"/>
          <w:sz w:val="20"/>
          <w:szCs w:val="20"/>
        </w:rPr>
        <w:t xml:space="preserve"> </w:t>
      </w:r>
      <w:r w:rsidRPr="00B814EE">
        <w:rPr>
          <w:sz w:val="20"/>
          <w:szCs w:val="20"/>
        </w:rPr>
        <w:t>to</w:t>
      </w:r>
      <w:r w:rsidRPr="00B814EE">
        <w:rPr>
          <w:spacing w:val="-9"/>
          <w:sz w:val="20"/>
          <w:szCs w:val="20"/>
        </w:rPr>
        <w:t xml:space="preserve"> </w:t>
      </w:r>
      <w:r w:rsidRPr="00B814EE">
        <w:rPr>
          <w:sz w:val="20"/>
          <w:szCs w:val="20"/>
        </w:rPr>
        <w:t>adapt</w:t>
      </w:r>
      <w:r w:rsidRPr="00B814EE">
        <w:rPr>
          <w:spacing w:val="-9"/>
          <w:sz w:val="20"/>
          <w:szCs w:val="20"/>
        </w:rPr>
        <w:t xml:space="preserve"> </w:t>
      </w:r>
      <w:r w:rsidRPr="00B814EE">
        <w:rPr>
          <w:sz w:val="20"/>
          <w:szCs w:val="20"/>
        </w:rPr>
        <w:t>teaching</w:t>
      </w:r>
      <w:r w:rsidRPr="00B814EE">
        <w:rPr>
          <w:spacing w:val="-9"/>
          <w:sz w:val="20"/>
          <w:szCs w:val="20"/>
        </w:rPr>
        <w:t xml:space="preserve"> </w:t>
      </w:r>
      <w:r w:rsidRPr="00B814EE">
        <w:rPr>
          <w:sz w:val="20"/>
          <w:szCs w:val="20"/>
        </w:rPr>
        <w:t>strategies based on learner behavior. While they offer improved personalization</w:t>
      </w:r>
      <w:r w:rsidRPr="00B814EE">
        <w:rPr>
          <w:spacing w:val="-9"/>
          <w:sz w:val="20"/>
          <w:szCs w:val="20"/>
        </w:rPr>
        <w:t xml:space="preserve"> </w:t>
      </w:r>
      <w:r w:rsidRPr="00B814EE">
        <w:rPr>
          <w:sz w:val="20"/>
          <w:szCs w:val="20"/>
        </w:rPr>
        <w:t>compared</w:t>
      </w:r>
      <w:r w:rsidRPr="00B814EE">
        <w:rPr>
          <w:spacing w:val="-9"/>
          <w:sz w:val="20"/>
          <w:szCs w:val="20"/>
        </w:rPr>
        <w:t xml:space="preserve"> </w:t>
      </w:r>
      <w:r w:rsidRPr="00B814EE">
        <w:rPr>
          <w:sz w:val="20"/>
          <w:szCs w:val="20"/>
        </w:rPr>
        <w:t>to</w:t>
      </w:r>
      <w:r w:rsidRPr="00B814EE">
        <w:rPr>
          <w:spacing w:val="-7"/>
          <w:sz w:val="20"/>
          <w:szCs w:val="20"/>
        </w:rPr>
        <w:t xml:space="preserve"> </w:t>
      </w:r>
      <w:r w:rsidRPr="00B814EE">
        <w:rPr>
          <w:sz w:val="20"/>
          <w:szCs w:val="20"/>
        </w:rPr>
        <w:t>traditional</w:t>
      </w:r>
      <w:r w:rsidRPr="00B814EE">
        <w:rPr>
          <w:spacing w:val="-9"/>
          <w:sz w:val="20"/>
          <w:szCs w:val="20"/>
        </w:rPr>
        <w:t xml:space="preserve"> </w:t>
      </w:r>
      <w:r w:rsidRPr="00B814EE">
        <w:rPr>
          <w:sz w:val="20"/>
          <w:szCs w:val="20"/>
        </w:rPr>
        <w:t>methods,</w:t>
      </w:r>
      <w:r w:rsidRPr="00B814EE">
        <w:rPr>
          <w:spacing w:val="-7"/>
          <w:sz w:val="20"/>
          <w:szCs w:val="20"/>
        </w:rPr>
        <w:t xml:space="preserve"> </w:t>
      </w:r>
      <w:r w:rsidRPr="00B814EE">
        <w:rPr>
          <w:sz w:val="20"/>
          <w:szCs w:val="20"/>
        </w:rPr>
        <w:t>challenges related to scalability, privacy, and performance evaluation remain unresolved.</w:t>
      </w:r>
    </w:p>
    <w:p w14:paraId="6C973AC7" w14:textId="77777777" w:rsidR="00E6555A" w:rsidRPr="00B814EE" w:rsidRDefault="00E6555A" w:rsidP="00296E25">
      <w:pPr>
        <w:pStyle w:val="BodyText"/>
        <w:spacing w:line="247" w:lineRule="auto"/>
        <w:ind w:left="10" w:right="27" w:hanging="10"/>
        <w:jc w:val="both"/>
        <w:rPr>
          <w:sz w:val="20"/>
          <w:szCs w:val="20"/>
        </w:rPr>
      </w:pPr>
    </w:p>
    <w:p w14:paraId="00B6D01E" w14:textId="77777777" w:rsidR="0071119A" w:rsidRPr="00B814EE" w:rsidRDefault="00000000" w:rsidP="00296E25">
      <w:pPr>
        <w:pStyle w:val="BodyText"/>
        <w:spacing w:line="247" w:lineRule="auto"/>
        <w:ind w:left="10" w:hanging="10"/>
        <w:jc w:val="both"/>
        <w:rPr>
          <w:sz w:val="20"/>
          <w:szCs w:val="20"/>
        </w:rPr>
      </w:pPr>
      <w:r w:rsidRPr="00B814EE">
        <w:rPr>
          <w:sz w:val="20"/>
          <w:szCs w:val="20"/>
        </w:rPr>
        <w:t>AI technologies are also widely used to enhance digital learning</w:t>
      </w:r>
      <w:r w:rsidRPr="00B814EE">
        <w:rPr>
          <w:spacing w:val="-12"/>
          <w:sz w:val="20"/>
          <w:szCs w:val="20"/>
        </w:rPr>
        <w:t xml:space="preserve"> </w:t>
      </w:r>
      <w:r w:rsidRPr="00B814EE">
        <w:rPr>
          <w:sz w:val="20"/>
          <w:szCs w:val="20"/>
        </w:rPr>
        <w:t>environments</w:t>
      </w:r>
      <w:r w:rsidRPr="00B814EE">
        <w:rPr>
          <w:spacing w:val="-12"/>
          <w:sz w:val="20"/>
          <w:szCs w:val="20"/>
        </w:rPr>
        <w:t xml:space="preserve"> </w:t>
      </w:r>
      <w:r w:rsidRPr="00B814EE">
        <w:rPr>
          <w:sz w:val="20"/>
          <w:szCs w:val="20"/>
        </w:rPr>
        <w:t>through</w:t>
      </w:r>
      <w:r w:rsidRPr="00B814EE">
        <w:rPr>
          <w:spacing w:val="-12"/>
          <w:sz w:val="20"/>
          <w:szCs w:val="20"/>
        </w:rPr>
        <w:t xml:space="preserve"> </w:t>
      </w:r>
      <w:r w:rsidRPr="00B814EE">
        <w:rPr>
          <w:sz w:val="20"/>
          <w:szCs w:val="20"/>
        </w:rPr>
        <w:t>tools</w:t>
      </w:r>
      <w:r w:rsidRPr="00B814EE">
        <w:rPr>
          <w:spacing w:val="-12"/>
          <w:sz w:val="20"/>
          <w:szCs w:val="20"/>
        </w:rPr>
        <w:t xml:space="preserve"> </w:t>
      </w:r>
      <w:r w:rsidRPr="00B814EE">
        <w:rPr>
          <w:sz w:val="20"/>
          <w:szCs w:val="20"/>
        </w:rPr>
        <w:t>such</w:t>
      </w:r>
      <w:r w:rsidRPr="00B814EE">
        <w:rPr>
          <w:spacing w:val="-12"/>
          <w:sz w:val="20"/>
          <w:szCs w:val="20"/>
        </w:rPr>
        <w:t xml:space="preserve"> </w:t>
      </w:r>
      <w:r w:rsidRPr="00B814EE">
        <w:rPr>
          <w:sz w:val="20"/>
          <w:szCs w:val="20"/>
        </w:rPr>
        <w:t>as</w:t>
      </w:r>
      <w:r w:rsidRPr="00B814EE">
        <w:rPr>
          <w:spacing w:val="-12"/>
          <w:sz w:val="20"/>
          <w:szCs w:val="20"/>
        </w:rPr>
        <w:t xml:space="preserve"> </w:t>
      </w:r>
      <w:r w:rsidRPr="00B814EE">
        <w:rPr>
          <w:sz w:val="20"/>
          <w:szCs w:val="20"/>
        </w:rPr>
        <w:t>chatbots,</w:t>
      </w:r>
      <w:r w:rsidRPr="00B814EE">
        <w:rPr>
          <w:spacing w:val="-12"/>
          <w:sz w:val="20"/>
          <w:szCs w:val="20"/>
        </w:rPr>
        <w:t xml:space="preserve"> </w:t>
      </w:r>
      <w:r w:rsidRPr="00B814EE">
        <w:rPr>
          <w:sz w:val="20"/>
          <w:szCs w:val="20"/>
        </w:rPr>
        <w:t>virtual tutors,</w:t>
      </w:r>
      <w:r w:rsidRPr="00B814EE">
        <w:rPr>
          <w:spacing w:val="-9"/>
          <w:sz w:val="20"/>
          <w:szCs w:val="20"/>
        </w:rPr>
        <w:t xml:space="preserve"> </w:t>
      </w:r>
      <w:r w:rsidRPr="00B814EE">
        <w:rPr>
          <w:sz w:val="20"/>
          <w:szCs w:val="20"/>
        </w:rPr>
        <w:t>and</w:t>
      </w:r>
      <w:r w:rsidRPr="00B814EE">
        <w:rPr>
          <w:spacing w:val="-9"/>
          <w:sz w:val="20"/>
          <w:szCs w:val="20"/>
        </w:rPr>
        <w:t xml:space="preserve"> </w:t>
      </w:r>
      <w:r w:rsidRPr="00B814EE">
        <w:rPr>
          <w:sz w:val="20"/>
          <w:szCs w:val="20"/>
        </w:rPr>
        <w:t>automated</w:t>
      </w:r>
      <w:r w:rsidRPr="00B814EE">
        <w:rPr>
          <w:spacing w:val="-7"/>
          <w:sz w:val="20"/>
          <w:szCs w:val="20"/>
        </w:rPr>
        <w:t xml:space="preserve"> </w:t>
      </w:r>
      <w:r w:rsidRPr="00B814EE">
        <w:rPr>
          <w:sz w:val="20"/>
          <w:szCs w:val="20"/>
        </w:rPr>
        <w:t>feedback</w:t>
      </w:r>
      <w:r w:rsidRPr="00B814EE">
        <w:rPr>
          <w:spacing w:val="-9"/>
          <w:sz w:val="20"/>
          <w:szCs w:val="20"/>
        </w:rPr>
        <w:t xml:space="preserve"> </w:t>
      </w:r>
      <w:r w:rsidRPr="00B814EE">
        <w:rPr>
          <w:sz w:val="20"/>
          <w:szCs w:val="20"/>
        </w:rPr>
        <w:t>systems.</w:t>
      </w:r>
      <w:r w:rsidRPr="00B814EE">
        <w:rPr>
          <w:spacing w:val="-10"/>
          <w:sz w:val="20"/>
          <w:szCs w:val="20"/>
        </w:rPr>
        <w:t xml:space="preserve"> </w:t>
      </w:r>
      <w:r w:rsidRPr="00B814EE">
        <w:rPr>
          <w:sz w:val="20"/>
          <w:szCs w:val="20"/>
        </w:rPr>
        <w:t>These</w:t>
      </w:r>
      <w:r w:rsidRPr="00B814EE">
        <w:rPr>
          <w:spacing w:val="-7"/>
          <w:sz w:val="20"/>
          <w:szCs w:val="20"/>
        </w:rPr>
        <w:t xml:space="preserve"> </w:t>
      </w:r>
      <w:r w:rsidRPr="00B814EE">
        <w:rPr>
          <w:sz w:val="20"/>
          <w:szCs w:val="20"/>
        </w:rPr>
        <w:t xml:space="preserve">technologies enable continuous monitoring of student progress and facilitate the delivery of tailored educational content. Although they contribute to better learning outcomes and engagement, researchers emphasize the importance of addressing ethical concerns and ensuring responsible AI </w:t>
      </w:r>
      <w:r w:rsidRPr="00B814EE">
        <w:rPr>
          <w:spacing w:val="-2"/>
          <w:sz w:val="20"/>
          <w:szCs w:val="20"/>
        </w:rPr>
        <w:t>implementation.</w:t>
      </w:r>
      <w:r w:rsidR="00296E25">
        <w:rPr>
          <w:sz w:val="20"/>
          <w:szCs w:val="20"/>
        </w:rPr>
        <w:t xml:space="preserve"> </w:t>
      </w:r>
      <w:r w:rsidRPr="00B814EE">
        <w:rPr>
          <w:sz w:val="20"/>
          <w:szCs w:val="20"/>
        </w:rPr>
        <w:t>Another</w:t>
      </w:r>
      <w:r w:rsidRPr="00B814EE">
        <w:rPr>
          <w:spacing w:val="-9"/>
          <w:sz w:val="20"/>
          <w:szCs w:val="20"/>
        </w:rPr>
        <w:t xml:space="preserve"> </w:t>
      </w:r>
      <w:r w:rsidRPr="00B814EE">
        <w:rPr>
          <w:sz w:val="20"/>
          <w:szCs w:val="20"/>
        </w:rPr>
        <w:t>emerging</w:t>
      </w:r>
      <w:r w:rsidRPr="00B814EE">
        <w:rPr>
          <w:spacing w:val="-6"/>
          <w:sz w:val="20"/>
          <w:szCs w:val="20"/>
        </w:rPr>
        <w:t xml:space="preserve"> </w:t>
      </w:r>
      <w:r w:rsidRPr="00B814EE">
        <w:rPr>
          <w:sz w:val="20"/>
          <w:szCs w:val="20"/>
        </w:rPr>
        <w:t>trend</w:t>
      </w:r>
      <w:r w:rsidRPr="00B814EE">
        <w:rPr>
          <w:spacing w:val="-4"/>
          <w:sz w:val="20"/>
          <w:szCs w:val="20"/>
        </w:rPr>
        <w:t xml:space="preserve"> </w:t>
      </w:r>
      <w:r w:rsidRPr="00B814EE">
        <w:rPr>
          <w:sz w:val="20"/>
          <w:szCs w:val="20"/>
        </w:rPr>
        <w:t>involves</w:t>
      </w:r>
      <w:r w:rsidRPr="00B814EE">
        <w:rPr>
          <w:spacing w:val="-12"/>
          <w:sz w:val="20"/>
          <w:szCs w:val="20"/>
        </w:rPr>
        <w:t xml:space="preserve"> </w:t>
      </w:r>
      <w:r w:rsidRPr="00B814EE">
        <w:rPr>
          <w:sz w:val="20"/>
          <w:szCs w:val="20"/>
        </w:rPr>
        <w:t>AI-based</w:t>
      </w:r>
      <w:r w:rsidRPr="00B814EE">
        <w:rPr>
          <w:spacing w:val="-6"/>
          <w:sz w:val="20"/>
          <w:szCs w:val="20"/>
        </w:rPr>
        <w:t xml:space="preserve"> </w:t>
      </w:r>
      <w:r w:rsidRPr="00B814EE">
        <w:rPr>
          <w:sz w:val="20"/>
          <w:szCs w:val="20"/>
        </w:rPr>
        <w:t>decision-support systems designed to promote self-directed learning. These systems assist learners in selecting appropriate study materials and strategies based on their preferences and performance. Findings indicate that such tools improve learner independence, engagement, and overall efficiency, thereby strengthening personalized learning experiences.</w:t>
      </w:r>
    </w:p>
    <w:p w14:paraId="005AD110" w14:textId="77777777" w:rsidR="00296E25" w:rsidRDefault="00296E25" w:rsidP="0071119A">
      <w:pPr>
        <w:pStyle w:val="BodyText"/>
        <w:spacing w:before="64" w:line="247" w:lineRule="auto"/>
        <w:ind w:left="163" w:right="40"/>
        <w:jc w:val="both"/>
        <w:rPr>
          <w:sz w:val="20"/>
          <w:szCs w:val="20"/>
        </w:rPr>
      </w:pPr>
    </w:p>
    <w:p w14:paraId="37131533" w14:textId="77777777" w:rsidR="0071119A" w:rsidRDefault="00000000" w:rsidP="00E6555A">
      <w:pPr>
        <w:pStyle w:val="BodyText"/>
        <w:spacing w:line="247" w:lineRule="auto"/>
        <w:jc w:val="both"/>
        <w:rPr>
          <w:spacing w:val="-2"/>
          <w:sz w:val="20"/>
          <w:szCs w:val="20"/>
        </w:rPr>
      </w:pPr>
      <w:r w:rsidRPr="00B814EE">
        <w:rPr>
          <w:sz w:val="20"/>
          <w:szCs w:val="20"/>
        </w:rPr>
        <w:t xml:space="preserve">Furthermore, some studies combine AI techniques with established motivational theories to enhance educational outcomes. By incorporating concepts such as self-determination and need-based motivation into AI models, these systems can monitor student participation, detect learning difficulties early, and support timely </w:t>
      </w:r>
      <w:r w:rsidRPr="00B814EE">
        <w:rPr>
          <w:spacing w:val="-2"/>
          <w:sz w:val="20"/>
          <w:szCs w:val="20"/>
        </w:rPr>
        <w:t>interventions.</w:t>
      </w:r>
      <w:r w:rsidRPr="00B814EE">
        <w:rPr>
          <w:spacing w:val="5"/>
          <w:sz w:val="20"/>
          <w:szCs w:val="20"/>
        </w:rPr>
        <w:t xml:space="preserve"> </w:t>
      </w:r>
      <w:r w:rsidRPr="00B814EE">
        <w:rPr>
          <w:spacing w:val="-2"/>
          <w:sz w:val="20"/>
          <w:szCs w:val="20"/>
        </w:rPr>
        <w:t>However,</w:t>
      </w:r>
      <w:r w:rsidRPr="00B814EE">
        <w:rPr>
          <w:spacing w:val="6"/>
          <w:sz w:val="20"/>
          <w:szCs w:val="20"/>
        </w:rPr>
        <w:t xml:space="preserve"> </w:t>
      </w:r>
      <w:r w:rsidRPr="00B814EE">
        <w:rPr>
          <w:spacing w:val="-2"/>
          <w:sz w:val="20"/>
          <w:szCs w:val="20"/>
        </w:rPr>
        <w:t>ensuring</w:t>
      </w:r>
      <w:r w:rsidRPr="00B814EE">
        <w:rPr>
          <w:spacing w:val="6"/>
          <w:sz w:val="20"/>
          <w:szCs w:val="20"/>
        </w:rPr>
        <w:t xml:space="preserve"> </w:t>
      </w:r>
      <w:r w:rsidRPr="00B814EE">
        <w:rPr>
          <w:spacing w:val="-2"/>
          <w:sz w:val="20"/>
          <w:szCs w:val="20"/>
        </w:rPr>
        <w:t>transparency,</w:t>
      </w:r>
      <w:r w:rsidRPr="00B814EE">
        <w:rPr>
          <w:spacing w:val="4"/>
          <w:sz w:val="20"/>
          <w:szCs w:val="20"/>
        </w:rPr>
        <w:t xml:space="preserve"> </w:t>
      </w:r>
      <w:r w:rsidRPr="00B814EE">
        <w:rPr>
          <w:spacing w:val="-2"/>
          <w:sz w:val="20"/>
          <w:szCs w:val="20"/>
        </w:rPr>
        <w:t>fairness,</w:t>
      </w:r>
      <w:r w:rsidRPr="00B814EE">
        <w:rPr>
          <w:spacing w:val="6"/>
          <w:sz w:val="20"/>
          <w:szCs w:val="20"/>
        </w:rPr>
        <w:t xml:space="preserve"> </w:t>
      </w:r>
      <w:r w:rsidRPr="00B814EE">
        <w:rPr>
          <w:spacing w:val="-5"/>
          <w:sz w:val="20"/>
          <w:szCs w:val="20"/>
        </w:rPr>
        <w:t>and</w:t>
      </w:r>
      <w:r>
        <w:rPr>
          <w:spacing w:val="-5"/>
          <w:sz w:val="20"/>
          <w:szCs w:val="20"/>
        </w:rPr>
        <w:t xml:space="preserve"> </w:t>
      </w:r>
      <w:r w:rsidRPr="00B814EE">
        <w:rPr>
          <w:sz w:val="20"/>
          <w:szCs w:val="20"/>
        </w:rPr>
        <w:t xml:space="preserve">ethical governance remains essential when applying these </w:t>
      </w:r>
      <w:r w:rsidRPr="00B814EE">
        <w:rPr>
          <w:spacing w:val="-2"/>
          <w:sz w:val="20"/>
          <w:szCs w:val="20"/>
        </w:rPr>
        <w:t>approaches.</w:t>
      </w:r>
    </w:p>
    <w:p w14:paraId="72212851" w14:textId="77777777" w:rsidR="00A523B3" w:rsidRDefault="00A523B3" w:rsidP="00A523B3">
      <w:pPr>
        <w:pStyle w:val="BodyText"/>
        <w:spacing w:before="360" w:after="240" w:line="247" w:lineRule="auto"/>
        <w:ind w:right="40"/>
        <w:jc w:val="both"/>
        <w:rPr>
          <w:spacing w:val="-2"/>
          <w:sz w:val="20"/>
          <w:szCs w:val="20"/>
        </w:rPr>
      </w:pPr>
    </w:p>
    <w:p w14:paraId="635243E8" w14:textId="77777777" w:rsidR="006D5A38" w:rsidRDefault="006D5A38" w:rsidP="00A523B3">
      <w:pPr>
        <w:pStyle w:val="BodyText"/>
        <w:spacing w:before="360" w:after="240" w:line="247" w:lineRule="auto"/>
        <w:ind w:right="40"/>
        <w:jc w:val="both"/>
        <w:rPr>
          <w:spacing w:val="-2"/>
          <w:sz w:val="20"/>
          <w:szCs w:val="20"/>
        </w:rPr>
      </w:pPr>
    </w:p>
    <w:p w14:paraId="7D14973F" w14:textId="77777777" w:rsidR="00296E25" w:rsidRPr="00296E25" w:rsidRDefault="00000000" w:rsidP="00A523B3">
      <w:pPr>
        <w:pStyle w:val="BodyText"/>
        <w:spacing w:before="360" w:after="240" w:line="247" w:lineRule="auto"/>
        <w:ind w:left="163" w:right="40"/>
        <w:jc w:val="both"/>
        <w:rPr>
          <w:spacing w:val="-2"/>
          <w:sz w:val="20"/>
          <w:szCs w:val="20"/>
        </w:rPr>
      </w:pPr>
      <w:r>
        <w:rPr>
          <w:spacing w:val="-2"/>
          <w:sz w:val="20"/>
          <w:szCs w:val="20"/>
        </w:rPr>
        <w:lastRenderedPageBreak/>
        <w:t>Gap Analysis:</w:t>
      </w:r>
    </w:p>
    <w:p w14:paraId="551688F8" w14:textId="660407ED" w:rsidR="00296E25" w:rsidRPr="00B814EE" w:rsidRDefault="00000000" w:rsidP="006D5A38">
      <w:pPr>
        <w:pStyle w:val="BodyText"/>
        <w:spacing w:before="17" w:line="247" w:lineRule="auto"/>
        <w:ind w:left="163" w:right="39" w:hanging="10"/>
        <w:jc w:val="both"/>
        <w:rPr>
          <w:sz w:val="20"/>
          <w:szCs w:val="20"/>
        </w:rPr>
      </w:pPr>
      <w:r w:rsidRPr="00B814EE">
        <w:rPr>
          <w:sz w:val="20"/>
          <w:szCs w:val="20"/>
        </w:rPr>
        <w:t>Although significant progress has been made, several limitations persist in current</w:t>
      </w:r>
      <w:r w:rsidRPr="00B814EE">
        <w:rPr>
          <w:spacing w:val="-7"/>
          <w:sz w:val="20"/>
          <w:szCs w:val="20"/>
        </w:rPr>
        <w:t xml:space="preserve"> </w:t>
      </w:r>
      <w:r w:rsidRPr="00B814EE">
        <w:rPr>
          <w:sz w:val="20"/>
          <w:szCs w:val="20"/>
        </w:rPr>
        <w:t>AI-based educational systems.</w:t>
      </w:r>
    </w:p>
    <w:p w14:paraId="5C91705A" w14:textId="77777777" w:rsidR="0071119A" w:rsidRDefault="00000000" w:rsidP="0071119A">
      <w:pPr>
        <w:pStyle w:val="BodyText"/>
        <w:spacing w:before="5" w:line="247" w:lineRule="auto"/>
        <w:ind w:left="142" w:right="38"/>
        <w:jc w:val="both"/>
        <w:rPr>
          <w:sz w:val="20"/>
          <w:szCs w:val="20"/>
        </w:rPr>
      </w:pPr>
      <w:r w:rsidRPr="00B814EE">
        <w:rPr>
          <w:sz w:val="20"/>
          <w:szCs w:val="20"/>
        </w:rPr>
        <w:t xml:space="preserve">Key issues include concerns over data privacy, lack of </w:t>
      </w:r>
      <w:r w:rsidRPr="00B814EE">
        <w:rPr>
          <w:spacing w:val="-2"/>
          <w:sz w:val="20"/>
          <w:szCs w:val="20"/>
        </w:rPr>
        <w:t>transparency in</w:t>
      </w:r>
      <w:r w:rsidRPr="00B814EE">
        <w:rPr>
          <w:spacing w:val="-7"/>
          <w:sz w:val="20"/>
          <w:szCs w:val="20"/>
        </w:rPr>
        <w:t xml:space="preserve"> </w:t>
      </w:r>
      <w:r w:rsidRPr="00B814EE">
        <w:rPr>
          <w:spacing w:val="-2"/>
          <w:sz w:val="20"/>
          <w:szCs w:val="20"/>
        </w:rPr>
        <w:t xml:space="preserve">AI decision-making, scalability challenges, </w:t>
      </w:r>
      <w:r w:rsidRPr="00B814EE">
        <w:rPr>
          <w:sz w:val="20"/>
          <w:szCs w:val="20"/>
        </w:rPr>
        <w:t>and unequal access to technology. Moreover, many existing</w:t>
      </w:r>
      <w:r w:rsidRPr="00B814EE">
        <w:rPr>
          <w:spacing w:val="-12"/>
          <w:sz w:val="20"/>
          <w:szCs w:val="20"/>
        </w:rPr>
        <w:t xml:space="preserve"> </w:t>
      </w:r>
      <w:r w:rsidRPr="00B814EE">
        <w:rPr>
          <w:sz w:val="20"/>
          <w:szCs w:val="20"/>
        </w:rPr>
        <w:t>solutions</w:t>
      </w:r>
      <w:r w:rsidRPr="00B814EE">
        <w:rPr>
          <w:spacing w:val="-12"/>
          <w:sz w:val="20"/>
          <w:szCs w:val="20"/>
        </w:rPr>
        <w:t xml:space="preserve"> </w:t>
      </w:r>
      <w:r w:rsidRPr="00B814EE">
        <w:rPr>
          <w:sz w:val="20"/>
          <w:szCs w:val="20"/>
        </w:rPr>
        <w:t>address</w:t>
      </w:r>
      <w:r w:rsidRPr="00B814EE">
        <w:rPr>
          <w:spacing w:val="-12"/>
          <w:sz w:val="20"/>
          <w:szCs w:val="20"/>
        </w:rPr>
        <w:t xml:space="preserve"> </w:t>
      </w:r>
      <w:r w:rsidRPr="00B814EE">
        <w:rPr>
          <w:sz w:val="20"/>
          <w:szCs w:val="20"/>
        </w:rPr>
        <w:t>specific</w:t>
      </w:r>
      <w:r w:rsidRPr="00B814EE">
        <w:rPr>
          <w:spacing w:val="-12"/>
          <w:sz w:val="20"/>
          <w:szCs w:val="20"/>
        </w:rPr>
        <w:t xml:space="preserve"> </w:t>
      </w:r>
      <w:r w:rsidRPr="00B814EE">
        <w:rPr>
          <w:sz w:val="20"/>
          <w:szCs w:val="20"/>
        </w:rPr>
        <w:t>functionalities—such</w:t>
      </w:r>
      <w:r w:rsidRPr="00B814EE">
        <w:rPr>
          <w:spacing w:val="-11"/>
          <w:sz w:val="20"/>
          <w:szCs w:val="20"/>
        </w:rPr>
        <w:t xml:space="preserve"> </w:t>
      </w:r>
      <w:r w:rsidRPr="00B814EE">
        <w:rPr>
          <w:sz w:val="20"/>
          <w:szCs w:val="20"/>
        </w:rPr>
        <w:t>as tutoring, scheduling, or recommendation—without offering a unified system that integrates all these components effectively.</w:t>
      </w:r>
    </w:p>
    <w:p w14:paraId="529019DD" w14:textId="77777777" w:rsidR="0071119A" w:rsidRPr="00B814EE" w:rsidRDefault="0071119A" w:rsidP="0071119A">
      <w:pPr>
        <w:pStyle w:val="BodyText"/>
        <w:spacing w:before="5" w:line="247" w:lineRule="auto"/>
        <w:ind w:left="142" w:right="38"/>
        <w:jc w:val="both"/>
        <w:rPr>
          <w:sz w:val="20"/>
          <w:szCs w:val="20"/>
        </w:rPr>
      </w:pPr>
    </w:p>
    <w:p w14:paraId="7D3D2612" w14:textId="77777777" w:rsidR="0071119A" w:rsidRDefault="00000000" w:rsidP="0071119A">
      <w:pPr>
        <w:pStyle w:val="BodyText"/>
        <w:spacing w:before="64" w:line="247" w:lineRule="auto"/>
        <w:ind w:left="163" w:right="40"/>
        <w:jc w:val="both"/>
        <w:rPr>
          <w:sz w:val="20"/>
          <w:szCs w:val="20"/>
        </w:rPr>
      </w:pPr>
      <w:r w:rsidRPr="00B814EE">
        <w:rPr>
          <w:sz w:val="20"/>
          <w:szCs w:val="20"/>
        </w:rPr>
        <w:t>To overcome these limitations,</w:t>
      </w:r>
      <w:r w:rsidRPr="00B814EE">
        <w:rPr>
          <w:spacing w:val="-2"/>
          <w:sz w:val="20"/>
          <w:szCs w:val="20"/>
        </w:rPr>
        <w:t xml:space="preserve"> </w:t>
      </w:r>
      <w:r w:rsidRPr="00B814EE">
        <w:rPr>
          <w:sz w:val="20"/>
          <w:szCs w:val="20"/>
        </w:rPr>
        <w:t>the proposed</w:t>
      </w:r>
      <w:r w:rsidRPr="00B814EE">
        <w:rPr>
          <w:spacing w:val="-2"/>
          <w:sz w:val="20"/>
          <w:szCs w:val="20"/>
        </w:rPr>
        <w:t xml:space="preserve"> </w:t>
      </w:r>
      <w:r w:rsidRPr="00B814EE">
        <w:rPr>
          <w:sz w:val="20"/>
          <w:szCs w:val="20"/>
        </w:rPr>
        <w:t>work</w:t>
      </w:r>
      <w:r w:rsidRPr="00B814EE">
        <w:rPr>
          <w:spacing w:val="-2"/>
          <w:sz w:val="20"/>
          <w:szCs w:val="20"/>
        </w:rPr>
        <w:t xml:space="preserve"> </w:t>
      </w:r>
      <w:r w:rsidRPr="00B814EE">
        <w:rPr>
          <w:sz w:val="20"/>
          <w:szCs w:val="20"/>
        </w:rPr>
        <w:t xml:space="preserve">aims to </w:t>
      </w:r>
      <w:r w:rsidRPr="00B814EE">
        <w:rPr>
          <w:spacing w:val="-2"/>
          <w:sz w:val="20"/>
          <w:szCs w:val="20"/>
        </w:rPr>
        <w:t>develop an integrated</w:t>
      </w:r>
      <w:r w:rsidRPr="00B814EE">
        <w:rPr>
          <w:spacing w:val="-10"/>
          <w:sz w:val="20"/>
          <w:szCs w:val="20"/>
        </w:rPr>
        <w:t xml:space="preserve"> </w:t>
      </w:r>
      <w:r w:rsidRPr="00B814EE">
        <w:rPr>
          <w:spacing w:val="-2"/>
          <w:sz w:val="20"/>
          <w:szCs w:val="20"/>
        </w:rPr>
        <w:t xml:space="preserve">AI-based educational framework that </w:t>
      </w:r>
      <w:r w:rsidRPr="00B814EE">
        <w:rPr>
          <w:sz w:val="20"/>
          <w:szCs w:val="20"/>
        </w:rPr>
        <w:t>combines personalized scheduling, adaptive learning, and intelligent feedback mechanisms. The approach emphasizes improved usability, transparency, and accessibility while leveraging advanced AI techniques to enhance learning outcomes and provide a more holistic educational experience.</w:t>
      </w:r>
    </w:p>
    <w:p w14:paraId="2DEA8B3C" w14:textId="77777777" w:rsidR="0071119A" w:rsidRDefault="0071119A" w:rsidP="0071119A">
      <w:pPr>
        <w:pStyle w:val="BodyText"/>
        <w:spacing w:before="64" w:line="247" w:lineRule="auto"/>
        <w:ind w:left="163" w:right="40"/>
        <w:jc w:val="both"/>
        <w:rPr>
          <w:sz w:val="20"/>
          <w:szCs w:val="20"/>
        </w:rPr>
      </w:pPr>
    </w:p>
    <w:p w14:paraId="19EC38AB" w14:textId="77777777" w:rsidR="0071119A" w:rsidRPr="00F16C18" w:rsidRDefault="00000000" w:rsidP="00F16C18">
      <w:pPr>
        <w:pStyle w:val="ListParagraph"/>
        <w:numPr>
          <w:ilvl w:val="0"/>
          <w:numId w:val="17"/>
        </w:numPr>
        <w:tabs>
          <w:tab w:val="left" w:pos="1698"/>
        </w:tabs>
        <w:ind w:left="1843" w:hanging="403"/>
        <w:rPr>
          <w:b/>
          <w:bCs/>
          <w:sz w:val="20"/>
          <w:szCs w:val="20"/>
        </w:rPr>
      </w:pPr>
      <w:r w:rsidRPr="00F16C18">
        <w:rPr>
          <w:b/>
          <w:bCs/>
          <w:spacing w:val="-4"/>
          <w:sz w:val="20"/>
          <w:szCs w:val="20"/>
        </w:rPr>
        <w:t>RELATED WORK</w:t>
      </w:r>
    </w:p>
    <w:p w14:paraId="1646B09F" w14:textId="77777777" w:rsidR="0071119A" w:rsidRPr="0068001C" w:rsidRDefault="00000000" w:rsidP="00E6555A">
      <w:pPr>
        <w:pStyle w:val="BodyText"/>
        <w:tabs>
          <w:tab w:val="left" w:pos="284"/>
        </w:tabs>
        <w:spacing w:before="173" w:line="247" w:lineRule="auto"/>
        <w:ind w:left="142" w:right="38" w:firstLine="331"/>
        <w:jc w:val="both"/>
        <w:rPr>
          <w:sz w:val="20"/>
          <w:szCs w:val="20"/>
        </w:rPr>
      </w:pPr>
      <w:r w:rsidRPr="0068001C">
        <w:rPr>
          <w:sz w:val="20"/>
          <w:szCs w:val="20"/>
        </w:rPr>
        <w:t>Recent advancements in artificial intelligence (AI) have significantly influenced the development of intelligent</w:t>
      </w:r>
      <w:r w:rsidRPr="0068001C">
        <w:rPr>
          <w:spacing w:val="-2"/>
          <w:sz w:val="20"/>
          <w:szCs w:val="20"/>
        </w:rPr>
        <w:t xml:space="preserve"> </w:t>
      </w:r>
      <w:r w:rsidRPr="0068001C">
        <w:rPr>
          <w:sz w:val="20"/>
          <w:szCs w:val="20"/>
        </w:rPr>
        <w:t>educational</w:t>
      </w:r>
      <w:r w:rsidRPr="0068001C">
        <w:rPr>
          <w:spacing w:val="-2"/>
          <w:sz w:val="20"/>
          <w:szCs w:val="20"/>
        </w:rPr>
        <w:t xml:space="preserve"> </w:t>
      </w:r>
      <w:r w:rsidRPr="0068001C">
        <w:rPr>
          <w:sz w:val="20"/>
          <w:szCs w:val="20"/>
        </w:rPr>
        <w:t>systems,</w:t>
      </w:r>
      <w:r w:rsidRPr="0068001C">
        <w:rPr>
          <w:spacing w:val="-3"/>
          <w:sz w:val="20"/>
          <w:szCs w:val="20"/>
        </w:rPr>
        <w:t xml:space="preserve"> </w:t>
      </w:r>
      <w:r w:rsidRPr="0068001C">
        <w:rPr>
          <w:sz w:val="20"/>
          <w:szCs w:val="20"/>
        </w:rPr>
        <w:t>particularly in</w:t>
      </w:r>
      <w:r w:rsidRPr="0068001C">
        <w:rPr>
          <w:spacing w:val="-2"/>
          <w:sz w:val="20"/>
          <w:szCs w:val="20"/>
        </w:rPr>
        <w:t xml:space="preserve"> </w:t>
      </w:r>
      <w:r w:rsidRPr="0068001C">
        <w:rPr>
          <w:sz w:val="20"/>
          <w:szCs w:val="20"/>
        </w:rPr>
        <w:t>the</w:t>
      </w:r>
      <w:r w:rsidRPr="0068001C">
        <w:rPr>
          <w:spacing w:val="-3"/>
          <w:sz w:val="20"/>
          <w:szCs w:val="20"/>
        </w:rPr>
        <w:t xml:space="preserve"> </w:t>
      </w:r>
      <w:r w:rsidRPr="0068001C">
        <w:rPr>
          <w:sz w:val="20"/>
          <w:szCs w:val="20"/>
        </w:rPr>
        <w:t>areas</w:t>
      </w:r>
      <w:r w:rsidRPr="0068001C">
        <w:rPr>
          <w:spacing w:val="-3"/>
          <w:sz w:val="20"/>
          <w:szCs w:val="20"/>
        </w:rPr>
        <w:t xml:space="preserve"> </w:t>
      </w:r>
      <w:r w:rsidRPr="0068001C">
        <w:rPr>
          <w:sz w:val="20"/>
          <w:szCs w:val="20"/>
        </w:rPr>
        <w:t>of personalized learning, adaptive planning, and student engagement.</w:t>
      </w:r>
      <w:r w:rsidRPr="0068001C">
        <w:rPr>
          <w:spacing w:val="-4"/>
          <w:sz w:val="20"/>
          <w:szCs w:val="20"/>
        </w:rPr>
        <w:t xml:space="preserve"> </w:t>
      </w:r>
      <w:r w:rsidRPr="0068001C">
        <w:rPr>
          <w:sz w:val="20"/>
          <w:szCs w:val="20"/>
        </w:rPr>
        <w:t>Several</w:t>
      </w:r>
      <w:r w:rsidRPr="0068001C">
        <w:rPr>
          <w:spacing w:val="-5"/>
          <w:sz w:val="20"/>
          <w:szCs w:val="20"/>
        </w:rPr>
        <w:t xml:space="preserve"> </w:t>
      </w:r>
      <w:r w:rsidRPr="0068001C">
        <w:rPr>
          <w:sz w:val="20"/>
          <w:szCs w:val="20"/>
        </w:rPr>
        <w:t>studies</w:t>
      </w:r>
      <w:r w:rsidRPr="0068001C">
        <w:rPr>
          <w:spacing w:val="-6"/>
          <w:sz w:val="20"/>
          <w:szCs w:val="20"/>
        </w:rPr>
        <w:t xml:space="preserve"> </w:t>
      </w:r>
      <w:r w:rsidRPr="0068001C">
        <w:rPr>
          <w:sz w:val="20"/>
          <w:szCs w:val="20"/>
        </w:rPr>
        <w:t>have</w:t>
      </w:r>
      <w:r w:rsidRPr="0068001C">
        <w:rPr>
          <w:spacing w:val="-4"/>
          <w:sz w:val="20"/>
          <w:szCs w:val="20"/>
        </w:rPr>
        <w:t xml:space="preserve"> </w:t>
      </w:r>
      <w:r w:rsidRPr="0068001C">
        <w:rPr>
          <w:sz w:val="20"/>
          <w:szCs w:val="20"/>
        </w:rPr>
        <w:t>explored</w:t>
      </w:r>
      <w:r w:rsidRPr="0068001C">
        <w:rPr>
          <w:spacing w:val="-4"/>
          <w:sz w:val="20"/>
          <w:szCs w:val="20"/>
        </w:rPr>
        <w:t xml:space="preserve"> </w:t>
      </w:r>
      <w:r w:rsidRPr="0068001C">
        <w:rPr>
          <w:sz w:val="20"/>
          <w:szCs w:val="20"/>
        </w:rPr>
        <w:t>the</w:t>
      </w:r>
      <w:r w:rsidRPr="0068001C">
        <w:rPr>
          <w:spacing w:val="-6"/>
          <w:sz w:val="20"/>
          <w:szCs w:val="20"/>
        </w:rPr>
        <w:t xml:space="preserve"> </w:t>
      </w:r>
      <w:r w:rsidRPr="0068001C">
        <w:rPr>
          <w:sz w:val="20"/>
          <w:szCs w:val="20"/>
        </w:rPr>
        <w:t>application of</w:t>
      </w:r>
      <w:r w:rsidRPr="0068001C">
        <w:rPr>
          <w:spacing w:val="-8"/>
          <w:sz w:val="20"/>
          <w:szCs w:val="20"/>
        </w:rPr>
        <w:t xml:space="preserve"> </w:t>
      </w:r>
      <w:r w:rsidRPr="0068001C">
        <w:rPr>
          <w:sz w:val="20"/>
          <w:szCs w:val="20"/>
        </w:rPr>
        <w:t>AI techniques such as machine learning, reinforcement learning, and learning analytics to improve academic performance and optimize study processes.</w:t>
      </w:r>
    </w:p>
    <w:p w14:paraId="30F27597" w14:textId="77777777" w:rsidR="0071119A" w:rsidRPr="0068001C" w:rsidRDefault="00000000" w:rsidP="0071119A">
      <w:pPr>
        <w:pStyle w:val="BodyText"/>
        <w:spacing w:before="184" w:line="247" w:lineRule="auto"/>
        <w:ind w:left="142" w:right="38" w:firstLine="169"/>
        <w:jc w:val="both"/>
        <w:rPr>
          <w:sz w:val="20"/>
          <w:szCs w:val="20"/>
        </w:rPr>
      </w:pPr>
      <w:r w:rsidRPr="0068001C">
        <w:rPr>
          <w:sz w:val="20"/>
          <w:szCs w:val="20"/>
        </w:rPr>
        <w:t>A major body of research focuses on AI-driven personalized learning systems. These systems analyze student behavior, learning patterns, and performance data to generate customized learning recommendations and adaptive study content. Prior studies [1], [6], [8] demonstrate</w:t>
      </w:r>
      <w:r w:rsidRPr="0068001C">
        <w:rPr>
          <w:spacing w:val="-10"/>
          <w:sz w:val="20"/>
          <w:szCs w:val="20"/>
        </w:rPr>
        <w:t xml:space="preserve"> </w:t>
      </w:r>
      <w:r w:rsidRPr="0068001C">
        <w:rPr>
          <w:sz w:val="20"/>
          <w:szCs w:val="20"/>
        </w:rPr>
        <w:t>that</w:t>
      </w:r>
      <w:r w:rsidRPr="0068001C">
        <w:rPr>
          <w:spacing w:val="-12"/>
          <w:sz w:val="20"/>
          <w:szCs w:val="20"/>
        </w:rPr>
        <w:t xml:space="preserve"> </w:t>
      </w:r>
      <w:r w:rsidRPr="0068001C">
        <w:rPr>
          <w:sz w:val="20"/>
          <w:szCs w:val="20"/>
        </w:rPr>
        <w:t>AI-based</w:t>
      </w:r>
      <w:r w:rsidRPr="0068001C">
        <w:rPr>
          <w:spacing w:val="-5"/>
          <w:sz w:val="20"/>
          <w:szCs w:val="20"/>
        </w:rPr>
        <w:t xml:space="preserve"> </w:t>
      </w:r>
      <w:r w:rsidRPr="0068001C">
        <w:rPr>
          <w:sz w:val="20"/>
          <w:szCs w:val="20"/>
        </w:rPr>
        <w:t>adaptive</w:t>
      </w:r>
      <w:r w:rsidRPr="0068001C">
        <w:rPr>
          <w:spacing w:val="-5"/>
          <w:sz w:val="20"/>
          <w:szCs w:val="20"/>
        </w:rPr>
        <w:t xml:space="preserve"> </w:t>
      </w:r>
      <w:r w:rsidRPr="0068001C">
        <w:rPr>
          <w:sz w:val="20"/>
          <w:szCs w:val="20"/>
        </w:rPr>
        <w:t>learning</w:t>
      </w:r>
      <w:r w:rsidRPr="0068001C">
        <w:rPr>
          <w:spacing w:val="-7"/>
          <w:sz w:val="20"/>
          <w:szCs w:val="20"/>
        </w:rPr>
        <w:t xml:space="preserve"> </w:t>
      </w:r>
      <w:r w:rsidRPr="0068001C">
        <w:rPr>
          <w:sz w:val="20"/>
          <w:szCs w:val="20"/>
        </w:rPr>
        <w:t xml:space="preserve">environments can enhance student engagement, improve learning </w:t>
      </w:r>
      <w:r w:rsidRPr="0068001C">
        <w:rPr>
          <w:spacing w:val="-2"/>
          <w:sz w:val="20"/>
          <w:szCs w:val="20"/>
        </w:rPr>
        <w:t>efficiency,</w:t>
      </w:r>
      <w:r w:rsidRPr="0068001C">
        <w:rPr>
          <w:spacing w:val="-5"/>
          <w:sz w:val="20"/>
          <w:szCs w:val="20"/>
        </w:rPr>
        <w:t xml:space="preserve"> </w:t>
      </w:r>
      <w:r w:rsidRPr="0068001C">
        <w:rPr>
          <w:spacing w:val="-2"/>
          <w:sz w:val="20"/>
          <w:szCs w:val="20"/>
        </w:rPr>
        <w:t>and</w:t>
      </w:r>
      <w:r w:rsidRPr="0068001C">
        <w:rPr>
          <w:spacing w:val="-3"/>
          <w:sz w:val="20"/>
          <w:szCs w:val="20"/>
        </w:rPr>
        <w:t xml:space="preserve"> </w:t>
      </w:r>
      <w:r w:rsidRPr="0068001C">
        <w:rPr>
          <w:spacing w:val="-2"/>
          <w:sz w:val="20"/>
          <w:szCs w:val="20"/>
        </w:rPr>
        <w:t>provide</w:t>
      </w:r>
      <w:r w:rsidRPr="0068001C">
        <w:rPr>
          <w:spacing w:val="-5"/>
          <w:sz w:val="20"/>
          <w:szCs w:val="20"/>
        </w:rPr>
        <w:t xml:space="preserve"> </w:t>
      </w:r>
      <w:r w:rsidRPr="0068001C">
        <w:rPr>
          <w:spacing w:val="-2"/>
          <w:sz w:val="20"/>
          <w:szCs w:val="20"/>
        </w:rPr>
        <w:t>real-time</w:t>
      </w:r>
      <w:r w:rsidRPr="0068001C">
        <w:rPr>
          <w:spacing w:val="-4"/>
          <w:sz w:val="20"/>
          <w:szCs w:val="20"/>
        </w:rPr>
        <w:t xml:space="preserve"> </w:t>
      </w:r>
      <w:r w:rsidRPr="0068001C">
        <w:rPr>
          <w:spacing w:val="-2"/>
          <w:sz w:val="20"/>
          <w:szCs w:val="20"/>
        </w:rPr>
        <w:t>feedback.</w:t>
      </w:r>
      <w:r w:rsidRPr="0068001C">
        <w:rPr>
          <w:spacing w:val="-3"/>
          <w:sz w:val="20"/>
          <w:szCs w:val="20"/>
        </w:rPr>
        <w:t xml:space="preserve"> </w:t>
      </w:r>
      <w:r w:rsidRPr="0068001C">
        <w:rPr>
          <w:spacing w:val="-2"/>
          <w:sz w:val="20"/>
          <w:szCs w:val="20"/>
        </w:rPr>
        <w:t>However,</w:t>
      </w:r>
      <w:r w:rsidRPr="0068001C">
        <w:rPr>
          <w:spacing w:val="-3"/>
          <w:sz w:val="20"/>
          <w:szCs w:val="20"/>
        </w:rPr>
        <w:t xml:space="preserve"> </w:t>
      </w:r>
      <w:r w:rsidRPr="0068001C">
        <w:rPr>
          <w:spacing w:val="-2"/>
          <w:sz w:val="20"/>
          <w:szCs w:val="20"/>
        </w:rPr>
        <w:t xml:space="preserve">many </w:t>
      </w:r>
      <w:r w:rsidRPr="0068001C">
        <w:rPr>
          <w:sz w:val="20"/>
          <w:szCs w:val="20"/>
        </w:rPr>
        <w:t>of these systems primarily focus on content delivery and lack integration with structured study planning and scheduling mechanisms.</w:t>
      </w:r>
    </w:p>
    <w:p w14:paraId="6095F3AD" w14:textId="77777777" w:rsidR="0071119A" w:rsidRPr="0068001C" w:rsidRDefault="0071119A" w:rsidP="0071119A">
      <w:pPr>
        <w:pStyle w:val="BodyText"/>
        <w:spacing w:before="112"/>
        <w:rPr>
          <w:sz w:val="20"/>
          <w:szCs w:val="20"/>
        </w:rPr>
      </w:pPr>
    </w:p>
    <w:p w14:paraId="73B21B2C" w14:textId="77777777" w:rsidR="0071119A" w:rsidRPr="0068001C" w:rsidRDefault="00000000" w:rsidP="0071119A">
      <w:pPr>
        <w:pStyle w:val="BodyText"/>
        <w:spacing w:line="247" w:lineRule="auto"/>
        <w:ind w:left="142" w:right="39" w:firstLine="402"/>
        <w:jc w:val="both"/>
        <w:rPr>
          <w:sz w:val="20"/>
          <w:szCs w:val="20"/>
        </w:rPr>
      </w:pPr>
      <w:r w:rsidRPr="0068001C">
        <w:rPr>
          <w:sz w:val="20"/>
          <w:szCs w:val="20"/>
        </w:rPr>
        <w:t xml:space="preserve">Another important research direction involves intelligent scheduling and planning systems. Techniques </w:t>
      </w:r>
      <w:r w:rsidRPr="0068001C">
        <w:rPr>
          <w:spacing w:val="-2"/>
          <w:sz w:val="20"/>
          <w:szCs w:val="20"/>
        </w:rPr>
        <w:t xml:space="preserve">such as reinforcement learning and optimization algorithms </w:t>
      </w:r>
      <w:r w:rsidRPr="0068001C">
        <w:rPr>
          <w:sz w:val="20"/>
          <w:szCs w:val="20"/>
        </w:rPr>
        <w:t>have been used to develop personalized timetables based on user preferences, workload, and performance [3], [4]. These</w:t>
      </w:r>
      <w:r w:rsidRPr="0068001C">
        <w:rPr>
          <w:spacing w:val="-12"/>
          <w:sz w:val="20"/>
          <w:szCs w:val="20"/>
        </w:rPr>
        <w:t xml:space="preserve"> </w:t>
      </w:r>
      <w:r w:rsidRPr="0068001C">
        <w:rPr>
          <w:sz w:val="20"/>
          <w:szCs w:val="20"/>
        </w:rPr>
        <w:t>systems</w:t>
      </w:r>
      <w:r w:rsidRPr="0068001C">
        <w:rPr>
          <w:spacing w:val="-12"/>
          <w:sz w:val="20"/>
          <w:szCs w:val="20"/>
        </w:rPr>
        <w:t xml:space="preserve"> </w:t>
      </w:r>
      <w:r w:rsidRPr="0068001C">
        <w:rPr>
          <w:sz w:val="20"/>
          <w:szCs w:val="20"/>
        </w:rPr>
        <w:t>effectively</w:t>
      </w:r>
      <w:r w:rsidRPr="0068001C">
        <w:rPr>
          <w:spacing w:val="-12"/>
          <w:sz w:val="20"/>
          <w:szCs w:val="20"/>
        </w:rPr>
        <w:t xml:space="preserve"> </w:t>
      </w:r>
      <w:r w:rsidRPr="0068001C">
        <w:rPr>
          <w:sz w:val="20"/>
          <w:szCs w:val="20"/>
        </w:rPr>
        <w:t>handle</w:t>
      </w:r>
      <w:r w:rsidRPr="0068001C">
        <w:rPr>
          <w:spacing w:val="-12"/>
          <w:sz w:val="20"/>
          <w:szCs w:val="20"/>
        </w:rPr>
        <w:t xml:space="preserve"> </w:t>
      </w:r>
      <w:r w:rsidRPr="0068001C">
        <w:rPr>
          <w:sz w:val="20"/>
          <w:szCs w:val="20"/>
        </w:rPr>
        <w:t>complex</w:t>
      </w:r>
      <w:r w:rsidRPr="0068001C">
        <w:rPr>
          <w:spacing w:val="-12"/>
          <w:sz w:val="20"/>
          <w:szCs w:val="20"/>
        </w:rPr>
        <w:t xml:space="preserve"> </w:t>
      </w:r>
      <w:r w:rsidRPr="0068001C">
        <w:rPr>
          <w:sz w:val="20"/>
          <w:szCs w:val="20"/>
        </w:rPr>
        <w:t>scheduling</w:t>
      </w:r>
      <w:r w:rsidRPr="0068001C">
        <w:rPr>
          <w:spacing w:val="-12"/>
          <w:sz w:val="20"/>
          <w:szCs w:val="20"/>
        </w:rPr>
        <w:t xml:space="preserve"> </w:t>
      </w:r>
      <w:r w:rsidRPr="0068001C">
        <w:rPr>
          <w:sz w:val="20"/>
          <w:szCs w:val="20"/>
        </w:rPr>
        <w:t>tasks and improve time management. Nevertheless, most existing scheduling solutions</w:t>
      </w:r>
      <w:r w:rsidRPr="0068001C">
        <w:rPr>
          <w:spacing w:val="-1"/>
          <w:sz w:val="20"/>
          <w:szCs w:val="20"/>
        </w:rPr>
        <w:t xml:space="preserve"> </w:t>
      </w:r>
      <w:r w:rsidRPr="0068001C">
        <w:rPr>
          <w:sz w:val="20"/>
          <w:szCs w:val="20"/>
        </w:rPr>
        <w:t>do not</w:t>
      </w:r>
      <w:r w:rsidRPr="0068001C">
        <w:rPr>
          <w:spacing w:val="-1"/>
          <w:sz w:val="20"/>
          <w:szCs w:val="20"/>
        </w:rPr>
        <w:t xml:space="preserve"> </w:t>
      </w:r>
      <w:r w:rsidRPr="0068001C">
        <w:rPr>
          <w:sz w:val="20"/>
          <w:szCs w:val="20"/>
        </w:rPr>
        <w:t>continuously</w:t>
      </w:r>
      <w:r w:rsidRPr="0068001C">
        <w:rPr>
          <w:spacing w:val="-1"/>
          <w:sz w:val="20"/>
          <w:szCs w:val="20"/>
        </w:rPr>
        <w:t xml:space="preserve"> </w:t>
      </w:r>
      <w:r w:rsidRPr="0068001C">
        <w:rPr>
          <w:sz w:val="20"/>
          <w:szCs w:val="20"/>
        </w:rPr>
        <w:t>adapt</w:t>
      </w:r>
      <w:r w:rsidRPr="0068001C">
        <w:rPr>
          <w:spacing w:val="-1"/>
          <w:sz w:val="20"/>
          <w:szCs w:val="20"/>
        </w:rPr>
        <w:t xml:space="preserve"> </w:t>
      </w:r>
      <w:r w:rsidRPr="0068001C">
        <w:rPr>
          <w:sz w:val="20"/>
          <w:szCs w:val="20"/>
        </w:rPr>
        <w:t>to student progress or incorporate motivational strategies to sustain long-term engagement.</w:t>
      </w:r>
    </w:p>
    <w:p w14:paraId="12C95355" w14:textId="77777777" w:rsidR="00812A37" w:rsidRPr="0068001C" w:rsidRDefault="00000000" w:rsidP="00812A37">
      <w:pPr>
        <w:pStyle w:val="BodyText"/>
        <w:spacing w:before="64" w:line="247" w:lineRule="auto"/>
        <w:ind w:left="142" w:right="28" w:firstLine="133"/>
        <w:jc w:val="both"/>
        <w:rPr>
          <w:spacing w:val="-1"/>
          <w:sz w:val="20"/>
          <w:szCs w:val="20"/>
        </w:rPr>
      </w:pPr>
      <w:r w:rsidRPr="0068001C">
        <w:rPr>
          <w:sz w:val="20"/>
          <w:szCs w:val="20"/>
        </w:rPr>
        <w:t xml:space="preserve">Gamification and reward-based learning approaches have also been widely studied to enhance student motivation. Research shows that incorporating rewards, </w:t>
      </w:r>
      <w:r w:rsidRPr="0068001C">
        <w:rPr>
          <w:spacing w:val="-2"/>
          <w:sz w:val="20"/>
          <w:szCs w:val="20"/>
        </w:rPr>
        <w:t>incentives,</w:t>
      </w:r>
      <w:r w:rsidRPr="0068001C">
        <w:rPr>
          <w:spacing w:val="-4"/>
          <w:sz w:val="20"/>
          <w:szCs w:val="20"/>
        </w:rPr>
        <w:t xml:space="preserve"> </w:t>
      </w:r>
      <w:r w:rsidRPr="0068001C">
        <w:rPr>
          <w:spacing w:val="-2"/>
          <w:sz w:val="20"/>
          <w:szCs w:val="20"/>
        </w:rPr>
        <w:t>and feedback mechanisms into learning systems can significantly improve user</w:t>
      </w:r>
      <w:r w:rsidRPr="0068001C">
        <w:rPr>
          <w:spacing w:val="-5"/>
          <w:sz w:val="20"/>
          <w:szCs w:val="20"/>
        </w:rPr>
        <w:t xml:space="preserve"> </w:t>
      </w:r>
      <w:r w:rsidRPr="0068001C">
        <w:rPr>
          <w:spacing w:val="-2"/>
          <w:sz w:val="20"/>
          <w:szCs w:val="20"/>
        </w:rPr>
        <w:t>engagement</w:t>
      </w:r>
      <w:r w:rsidR="00A523B3">
        <w:rPr>
          <w:spacing w:val="-2"/>
          <w:sz w:val="20"/>
          <w:szCs w:val="20"/>
        </w:rPr>
        <w:t>.</w:t>
      </w:r>
    </w:p>
    <w:p w14:paraId="508EB088" w14:textId="77777777" w:rsidR="00F16C18" w:rsidRPr="0068001C" w:rsidRDefault="00F16C18" w:rsidP="00812A37">
      <w:pPr>
        <w:pStyle w:val="BodyText"/>
        <w:spacing w:before="64" w:line="247" w:lineRule="auto"/>
        <w:ind w:left="142" w:right="28"/>
        <w:jc w:val="both"/>
        <w:rPr>
          <w:sz w:val="20"/>
          <w:szCs w:val="20"/>
        </w:rPr>
      </w:pPr>
    </w:p>
    <w:p w14:paraId="0D172448" w14:textId="77777777" w:rsidR="0071119A" w:rsidRPr="0068001C" w:rsidRDefault="00000000" w:rsidP="00812A37">
      <w:pPr>
        <w:pStyle w:val="BodyText"/>
        <w:spacing w:before="64" w:line="247" w:lineRule="auto"/>
        <w:ind w:left="142" w:right="28"/>
        <w:jc w:val="both"/>
        <w:rPr>
          <w:sz w:val="20"/>
          <w:szCs w:val="20"/>
        </w:rPr>
      </w:pPr>
      <w:r w:rsidRPr="0068001C">
        <w:rPr>
          <w:sz w:val="20"/>
          <w:szCs w:val="20"/>
        </w:rPr>
        <w:t>AI-supported gamified systems further enhance this</w:t>
      </w:r>
      <w:r w:rsidRPr="0068001C">
        <w:rPr>
          <w:spacing w:val="64"/>
          <w:sz w:val="20"/>
          <w:szCs w:val="20"/>
        </w:rPr>
        <w:t xml:space="preserve"> </w:t>
      </w:r>
      <w:r w:rsidRPr="0068001C">
        <w:rPr>
          <w:sz w:val="20"/>
          <w:szCs w:val="20"/>
        </w:rPr>
        <w:t>by</w:t>
      </w:r>
      <w:r w:rsidRPr="0068001C">
        <w:rPr>
          <w:spacing w:val="63"/>
          <w:sz w:val="20"/>
          <w:szCs w:val="20"/>
        </w:rPr>
        <w:t xml:space="preserve"> </w:t>
      </w:r>
      <w:r w:rsidRPr="0068001C">
        <w:rPr>
          <w:sz w:val="20"/>
          <w:szCs w:val="20"/>
        </w:rPr>
        <w:t>dynamically</w:t>
      </w:r>
      <w:r w:rsidRPr="0068001C">
        <w:rPr>
          <w:spacing w:val="66"/>
          <w:sz w:val="20"/>
          <w:szCs w:val="20"/>
        </w:rPr>
        <w:t xml:space="preserve"> </w:t>
      </w:r>
      <w:r w:rsidRPr="0068001C">
        <w:rPr>
          <w:sz w:val="20"/>
          <w:szCs w:val="20"/>
        </w:rPr>
        <w:t>adjusting</w:t>
      </w:r>
      <w:r w:rsidRPr="0068001C">
        <w:rPr>
          <w:spacing w:val="63"/>
          <w:sz w:val="20"/>
          <w:szCs w:val="20"/>
        </w:rPr>
        <w:t xml:space="preserve"> </w:t>
      </w:r>
      <w:r w:rsidRPr="0068001C">
        <w:rPr>
          <w:sz w:val="20"/>
          <w:szCs w:val="20"/>
        </w:rPr>
        <w:t>rewards</w:t>
      </w:r>
      <w:r w:rsidRPr="0068001C">
        <w:rPr>
          <w:spacing w:val="66"/>
          <w:sz w:val="20"/>
          <w:szCs w:val="20"/>
        </w:rPr>
        <w:t xml:space="preserve"> </w:t>
      </w:r>
      <w:r w:rsidRPr="0068001C">
        <w:rPr>
          <w:sz w:val="20"/>
          <w:szCs w:val="20"/>
        </w:rPr>
        <w:t>based</w:t>
      </w:r>
      <w:r w:rsidRPr="0068001C">
        <w:rPr>
          <w:spacing w:val="63"/>
          <w:sz w:val="20"/>
          <w:szCs w:val="20"/>
        </w:rPr>
        <w:t xml:space="preserve"> </w:t>
      </w:r>
      <w:r w:rsidRPr="0068001C">
        <w:rPr>
          <w:sz w:val="20"/>
          <w:szCs w:val="20"/>
        </w:rPr>
        <w:t>on</w:t>
      </w:r>
      <w:r w:rsidRPr="0068001C">
        <w:rPr>
          <w:spacing w:val="64"/>
          <w:sz w:val="20"/>
          <w:szCs w:val="20"/>
        </w:rPr>
        <w:t xml:space="preserve"> </w:t>
      </w:r>
      <w:r w:rsidRPr="0068001C">
        <w:rPr>
          <w:spacing w:val="-4"/>
          <w:sz w:val="20"/>
          <w:szCs w:val="20"/>
        </w:rPr>
        <w:t xml:space="preserve">user </w:t>
      </w:r>
      <w:r w:rsidRPr="0068001C">
        <w:rPr>
          <w:sz w:val="20"/>
          <w:szCs w:val="20"/>
        </w:rPr>
        <w:t xml:space="preserve">behavior. Despite these benefits, many implementations use static reward systems and do not consider comprehensive performance metrics for adaptive reward </w:t>
      </w:r>
      <w:r w:rsidRPr="0068001C">
        <w:rPr>
          <w:spacing w:val="-2"/>
          <w:sz w:val="20"/>
          <w:szCs w:val="20"/>
        </w:rPr>
        <w:t>allocation.</w:t>
      </w:r>
    </w:p>
    <w:p w14:paraId="4BD78D96" w14:textId="77777777" w:rsidR="0071119A" w:rsidRPr="0068001C" w:rsidRDefault="0071119A" w:rsidP="0071119A">
      <w:pPr>
        <w:pStyle w:val="BodyText"/>
        <w:spacing w:before="67"/>
        <w:rPr>
          <w:sz w:val="20"/>
          <w:szCs w:val="20"/>
        </w:rPr>
      </w:pPr>
    </w:p>
    <w:p w14:paraId="275F8C82" w14:textId="77777777" w:rsidR="0071119A" w:rsidRPr="0068001C" w:rsidRDefault="00000000" w:rsidP="00812A37">
      <w:pPr>
        <w:pStyle w:val="BodyText"/>
        <w:spacing w:line="247" w:lineRule="auto"/>
        <w:ind w:left="142" w:right="26"/>
        <w:jc w:val="both"/>
        <w:rPr>
          <w:sz w:val="20"/>
          <w:szCs w:val="20"/>
        </w:rPr>
      </w:pPr>
      <w:r w:rsidRPr="0068001C">
        <w:rPr>
          <w:sz w:val="20"/>
          <w:szCs w:val="20"/>
        </w:rPr>
        <w:t>In addition,</w:t>
      </w:r>
      <w:r w:rsidRPr="0068001C">
        <w:rPr>
          <w:spacing w:val="-8"/>
          <w:sz w:val="20"/>
          <w:szCs w:val="20"/>
        </w:rPr>
        <w:t xml:space="preserve"> </w:t>
      </w:r>
      <w:r w:rsidRPr="0068001C">
        <w:rPr>
          <w:sz w:val="20"/>
          <w:szCs w:val="20"/>
        </w:rPr>
        <w:t>AI-based decision-support systems have been proposed to assist learners in managing their study activities and selecting appropriate learning strategies [9], [15].</w:t>
      </w:r>
      <w:r w:rsidRPr="0068001C">
        <w:rPr>
          <w:spacing w:val="-12"/>
          <w:sz w:val="20"/>
          <w:szCs w:val="20"/>
        </w:rPr>
        <w:t xml:space="preserve"> </w:t>
      </w:r>
      <w:r w:rsidRPr="0068001C">
        <w:rPr>
          <w:sz w:val="20"/>
          <w:szCs w:val="20"/>
        </w:rPr>
        <w:t>These</w:t>
      </w:r>
      <w:r w:rsidRPr="0068001C">
        <w:rPr>
          <w:spacing w:val="-12"/>
          <w:sz w:val="20"/>
          <w:szCs w:val="20"/>
        </w:rPr>
        <w:t xml:space="preserve"> </w:t>
      </w:r>
      <w:r w:rsidRPr="0068001C">
        <w:rPr>
          <w:sz w:val="20"/>
          <w:szCs w:val="20"/>
        </w:rPr>
        <w:t>systems</w:t>
      </w:r>
      <w:r w:rsidRPr="0068001C">
        <w:rPr>
          <w:spacing w:val="-12"/>
          <w:sz w:val="20"/>
          <w:szCs w:val="20"/>
        </w:rPr>
        <w:t xml:space="preserve"> </w:t>
      </w:r>
      <w:r w:rsidRPr="0068001C">
        <w:rPr>
          <w:sz w:val="20"/>
          <w:szCs w:val="20"/>
        </w:rPr>
        <w:t>improve</w:t>
      </w:r>
      <w:r w:rsidRPr="0068001C">
        <w:rPr>
          <w:spacing w:val="-12"/>
          <w:sz w:val="20"/>
          <w:szCs w:val="20"/>
        </w:rPr>
        <w:t xml:space="preserve"> </w:t>
      </w:r>
      <w:r w:rsidRPr="0068001C">
        <w:rPr>
          <w:sz w:val="20"/>
          <w:szCs w:val="20"/>
        </w:rPr>
        <w:t>learner</w:t>
      </w:r>
      <w:r w:rsidRPr="0068001C">
        <w:rPr>
          <w:spacing w:val="-12"/>
          <w:sz w:val="20"/>
          <w:szCs w:val="20"/>
        </w:rPr>
        <w:t xml:space="preserve"> </w:t>
      </w:r>
      <w:r w:rsidRPr="0068001C">
        <w:rPr>
          <w:sz w:val="20"/>
          <w:szCs w:val="20"/>
        </w:rPr>
        <w:t>autonomy</w:t>
      </w:r>
      <w:r w:rsidRPr="0068001C">
        <w:rPr>
          <w:spacing w:val="-12"/>
          <w:sz w:val="20"/>
          <w:szCs w:val="20"/>
        </w:rPr>
        <w:t xml:space="preserve"> </w:t>
      </w:r>
      <w:r w:rsidRPr="0068001C">
        <w:rPr>
          <w:sz w:val="20"/>
          <w:szCs w:val="20"/>
        </w:rPr>
        <w:t>and</w:t>
      </w:r>
      <w:r w:rsidRPr="0068001C">
        <w:rPr>
          <w:spacing w:val="-12"/>
          <w:sz w:val="20"/>
          <w:szCs w:val="20"/>
        </w:rPr>
        <w:t xml:space="preserve"> </w:t>
      </w:r>
      <w:r w:rsidRPr="0068001C">
        <w:rPr>
          <w:sz w:val="20"/>
          <w:szCs w:val="20"/>
        </w:rPr>
        <w:t>support self-directed learning. However, they often lack a unified framework that combines planning, monitoring, and motivation within a single platform.</w:t>
      </w:r>
    </w:p>
    <w:p w14:paraId="179E28FA" w14:textId="77777777" w:rsidR="0071119A" w:rsidRDefault="0071119A" w:rsidP="0071119A">
      <w:pPr>
        <w:pStyle w:val="BodyText"/>
        <w:spacing w:line="247" w:lineRule="auto"/>
        <w:ind w:left="285" w:right="26" w:hanging="10"/>
        <w:jc w:val="both"/>
      </w:pPr>
    </w:p>
    <w:p w14:paraId="2996B8D1" w14:textId="77777777" w:rsidR="00F16C18" w:rsidRPr="00F16C18" w:rsidRDefault="00000000" w:rsidP="00F16C18">
      <w:pPr>
        <w:pStyle w:val="ListParagraph"/>
        <w:numPr>
          <w:ilvl w:val="0"/>
          <w:numId w:val="17"/>
        </w:numPr>
        <w:tabs>
          <w:tab w:val="left" w:pos="1698"/>
        </w:tabs>
        <w:ind w:left="1843" w:hanging="403"/>
        <w:rPr>
          <w:b/>
          <w:bCs/>
          <w:sz w:val="19"/>
        </w:rPr>
      </w:pPr>
      <w:r>
        <w:rPr>
          <w:b/>
          <w:bCs/>
          <w:spacing w:val="-4"/>
          <w:sz w:val="19"/>
        </w:rPr>
        <w:t>PROPOSED SYSTEM</w:t>
      </w:r>
    </w:p>
    <w:p w14:paraId="163CF408" w14:textId="77777777" w:rsidR="0071119A" w:rsidRDefault="0071119A" w:rsidP="0071119A">
      <w:pPr>
        <w:pStyle w:val="BodyText"/>
        <w:spacing w:line="247" w:lineRule="auto"/>
        <w:ind w:left="2160" w:right="26"/>
        <w:jc w:val="both"/>
      </w:pPr>
    </w:p>
    <w:p w14:paraId="3B6AA309" w14:textId="77777777" w:rsidR="0071119A" w:rsidRPr="00F16C18" w:rsidRDefault="00000000" w:rsidP="0071119A">
      <w:pPr>
        <w:pStyle w:val="BodyText"/>
        <w:numPr>
          <w:ilvl w:val="0"/>
          <w:numId w:val="9"/>
        </w:numPr>
        <w:spacing w:line="247" w:lineRule="auto"/>
        <w:ind w:right="26"/>
        <w:jc w:val="both"/>
        <w:rPr>
          <w:sz w:val="20"/>
          <w:szCs w:val="20"/>
        </w:rPr>
      </w:pPr>
      <w:r w:rsidRPr="00F16C18">
        <w:rPr>
          <w:sz w:val="20"/>
          <w:szCs w:val="20"/>
        </w:rPr>
        <w:t>System Overview</w:t>
      </w:r>
    </w:p>
    <w:p w14:paraId="04FD58BB" w14:textId="77777777" w:rsidR="0071119A" w:rsidRDefault="0071119A" w:rsidP="0071119A">
      <w:pPr>
        <w:pStyle w:val="BodyText"/>
        <w:spacing w:line="247" w:lineRule="auto"/>
        <w:ind w:right="26"/>
        <w:jc w:val="both"/>
      </w:pPr>
    </w:p>
    <w:p w14:paraId="0641A3DA" w14:textId="77777777" w:rsidR="0071119A" w:rsidRPr="0068001C" w:rsidRDefault="00000000" w:rsidP="00F16C18">
      <w:pPr>
        <w:pStyle w:val="BodyText"/>
        <w:spacing w:line="247" w:lineRule="auto"/>
        <w:ind w:left="142" w:right="28" w:hanging="10"/>
        <w:jc w:val="both"/>
        <w:rPr>
          <w:sz w:val="20"/>
          <w:szCs w:val="20"/>
        </w:rPr>
      </w:pPr>
      <w:r w:rsidRPr="0068001C">
        <w:rPr>
          <w:sz w:val="20"/>
          <w:szCs w:val="20"/>
        </w:rPr>
        <w:t>The proposed solution is an AI-based personalized study planning system designed to assist students in organizing their academic activities while maintaining motivation through a dynamic reward mechanism. Artificial intelligence has increasingly been used to support personalized learning and adaptive educational environments that improve student engagement and performance [6], [8], [</w:t>
      </w:r>
      <w:r w:rsidR="00CC5140" w:rsidRPr="0068001C">
        <w:rPr>
          <w:sz w:val="20"/>
          <w:szCs w:val="20"/>
        </w:rPr>
        <w:t>19</w:t>
      </w:r>
      <w:r w:rsidRPr="0068001C">
        <w:rPr>
          <w:sz w:val="20"/>
          <w:szCs w:val="20"/>
        </w:rPr>
        <w:t xml:space="preserve">]. The platform combines study schedule generation, performance tracking, and reward </w:t>
      </w:r>
      <w:r w:rsidRPr="0068001C">
        <w:rPr>
          <w:spacing w:val="-2"/>
          <w:sz w:val="20"/>
          <w:szCs w:val="20"/>
        </w:rPr>
        <w:t>allocation</w:t>
      </w:r>
      <w:r w:rsidRPr="0068001C">
        <w:rPr>
          <w:spacing w:val="-1"/>
          <w:sz w:val="20"/>
          <w:szCs w:val="20"/>
        </w:rPr>
        <w:t xml:space="preserve"> </w:t>
      </w:r>
      <w:r w:rsidRPr="0068001C">
        <w:rPr>
          <w:spacing w:val="-2"/>
          <w:sz w:val="20"/>
          <w:szCs w:val="20"/>
        </w:rPr>
        <w:t>within</w:t>
      </w:r>
      <w:r w:rsidRPr="0068001C">
        <w:rPr>
          <w:sz w:val="20"/>
          <w:szCs w:val="20"/>
        </w:rPr>
        <w:t xml:space="preserve"> </w:t>
      </w:r>
      <w:r w:rsidRPr="0068001C">
        <w:rPr>
          <w:spacing w:val="-2"/>
          <w:sz w:val="20"/>
          <w:szCs w:val="20"/>
        </w:rPr>
        <w:t>a</w:t>
      </w:r>
      <w:r w:rsidRPr="0068001C">
        <w:rPr>
          <w:spacing w:val="-1"/>
          <w:sz w:val="20"/>
          <w:szCs w:val="20"/>
        </w:rPr>
        <w:t xml:space="preserve"> </w:t>
      </w:r>
      <w:r w:rsidRPr="0068001C">
        <w:rPr>
          <w:spacing w:val="-2"/>
          <w:sz w:val="20"/>
          <w:szCs w:val="20"/>
        </w:rPr>
        <w:t>single</w:t>
      </w:r>
      <w:r w:rsidRPr="0068001C">
        <w:rPr>
          <w:spacing w:val="-1"/>
          <w:sz w:val="20"/>
          <w:szCs w:val="20"/>
        </w:rPr>
        <w:t xml:space="preserve"> </w:t>
      </w:r>
      <w:r w:rsidRPr="0068001C">
        <w:rPr>
          <w:spacing w:val="-2"/>
          <w:sz w:val="20"/>
          <w:szCs w:val="20"/>
        </w:rPr>
        <w:t>web-based</w:t>
      </w:r>
      <w:r w:rsidRPr="0068001C">
        <w:rPr>
          <w:sz w:val="20"/>
          <w:szCs w:val="20"/>
        </w:rPr>
        <w:t xml:space="preserve"> </w:t>
      </w:r>
      <w:r w:rsidRPr="0068001C">
        <w:rPr>
          <w:spacing w:val="-2"/>
          <w:sz w:val="20"/>
          <w:szCs w:val="20"/>
        </w:rPr>
        <w:t>learning</w:t>
      </w:r>
      <w:r w:rsidRPr="0068001C">
        <w:rPr>
          <w:spacing w:val="-1"/>
          <w:sz w:val="20"/>
          <w:szCs w:val="20"/>
        </w:rPr>
        <w:t xml:space="preserve"> </w:t>
      </w:r>
      <w:r w:rsidRPr="0068001C">
        <w:rPr>
          <w:spacing w:val="-2"/>
          <w:sz w:val="20"/>
          <w:szCs w:val="20"/>
        </w:rPr>
        <w:t>environment.</w:t>
      </w:r>
    </w:p>
    <w:p w14:paraId="1F37923A" w14:textId="77777777" w:rsidR="0071119A" w:rsidRPr="0068001C" w:rsidRDefault="0071119A" w:rsidP="0071119A">
      <w:pPr>
        <w:pStyle w:val="BodyText"/>
        <w:spacing w:before="75"/>
        <w:rPr>
          <w:sz w:val="20"/>
          <w:szCs w:val="20"/>
        </w:rPr>
      </w:pPr>
    </w:p>
    <w:p w14:paraId="31F17F1B" w14:textId="77777777" w:rsidR="0071119A" w:rsidRDefault="00000000" w:rsidP="00F16C18">
      <w:pPr>
        <w:pStyle w:val="BodyText"/>
        <w:spacing w:line="247" w:lineRule="auto"/>
        <w:ind w:left="142" w:right="27" w:hanging="10"/>
        <w:jc w:val="both"/>
        <w:rPr>
          <w:sz w:val="20"/>
          <w:szCs w:val="20"/>
        </w:rPr>
      </w:pPr>
      <w:r w:rsidRPr="0068001C">
        <w:rPr>
          <w:sz w:val="20"/>
          <w:szCs w:val="20"/>
        </w:rPr>
        <w:t>The</w:t>
      </w:r>
      <w:r w:rsidRPr="0068001C">
        <w:rPr>
          <w:spacing w:val="-10"/>
          <w:sz w:val="20"/>
          <w:szCs w:val="20"/>
        </w:rPr>
        <w:t xml:space="preserve"> </w:t>
      </w:r>
      <w:r w:rsidRPr="0068001C">
        <w:rPr>
          <w:sz w:val="20"/>
          <w:szCs w:val="20"/>
        </w:rPr>
        <w:t>system</w:t>
      </w:r>
      <w:r w:rsidRPr="0068001C">
        <w:rPr>
          <w:spacing w:val="-12"/>
          <w:sz w:val="20"/>
          <w:szCs w:val="20"/>
        </w:rPr>
        <w:t xml:space="preserve"> </w:t>
      </w:r>
      <w:r w:rsidRPr="0068001C">
        <w:rPr>
          <w:sz w:val="20"/>
          <w:szCs w:val="20"/>
        </w:rPr>
        <w:t>functions</w:t>
      </w:r>
      <w:r w:rsidRPr="0068001C">
        <w:rPr>
          <w:spacing w:val="-12"/>
          <w:sz w:val="20"/>
          <w:szCs w:val="20"/>
        </w:rPr>
        <w:t xml:space="preserve"> </w:t>
      </w:r>
      <w:r w:rsidRPr="0068001C">
        <w:rPr>
          <w:sz w:val="20"/>
          <w:szCs w:val="20"/>
        </w:rPr>
        <w:t>as</w:t>
      </w:r>
      <w:r w:rsidRPr="0068001C">
        <w:rPr>
          <w:spacing w:val="-10"/>
          <w:sz w:val="20"/>
          <w:szCs w:val="20"/>
        </w:rPr>
        <w:t xml:space="preserve"> </w:t>
      </w:r>
      <w:r w:rsidRPr="0068001C">
        <w:rPr>
          <w:sz w:val="20"/>
          <w:szCs w:val="20"/>
        </w:rPr>
        <w:t>a</w:t>
      </w:r>
      <w:r w:rsidRPr="0068001C">
        <w:rPr>
          <w:spacing w:val="-12"/>
          <w:sz w:val="20"/>
          <w:szCs w:val="20"/>
        </w:rPr>
        <w:t xml:space="preserve"> </w:t>
      </w:r>
      <w:r w:rsidRPr="0068001C">
        <w:rPr>
          <w:sz w:val="20"/>
          <w:szCs w:val="20"/>
        </w:rPr>
        <w:t>closed-loop</w:t>
      </w:r>
      <w:r w:rsidRPr="0068001C">
        <w:rPr>
          <w:spacing w:val="-12"/>
          <w:sz w:val="20"/>
          <w:szCs w:val="20"/>
        </w:rPr>
        <w:t xml:space="preserve"> </w:t>
      </w:r>
      <w:r w:rsidRPr="0068001C">
        <w:rPr>
          <w:sz w:val="20"/>
          <w:szCs w:val="20"/>
        </w:rPr>
        <w:t>learning</w:t>
      </w:r>
      <w:r w:rsidRPr="0068001C">
        <w:rPr>
          <w:spacing w:val="-12"/>
          <w:sz w:val="20"/>
          <w:szCs w:val="20"/>
        </w:rPr>
        <w:t xml:space="preserve"> </w:t>
      </w:r>
      <w:r w:rsidRPr="0068001C">
        <w:rPr>
          <w:sz w:val="20"/>
          <w:szCs w:val="20"/>
        </w:rPr>
        <w:t>framework, where student activities are continuously monitored and analyzed in order to improve study recommendations and reward distribution. Adaptive learning platforms that analyze student behavior and performance have been widely explored in recent research for enhancing learning efficiency and personalization [12], [19]</w:t>
      </w:r>
      <w:r w:rsidR="00CC5140" w:rsidRPr="0068001C">
        <w:rPr>
          <w:sz w:val="20"/>
          <w:szCs w:val="20"/>
        </w:rPr>
        <w:t xml:space="preserve">. </w:t>
      </w:r>
      <w:r w:rsidRPr="0068001C">
        <w:rPr>
          <w:sz w:val="20"/>
          <w:szCs w:val="20"/>
        </w:rPr>
        <w:t>The platform consists of several interconnected modules including user profile management, intelligent study plan generation, task monitoring, learning performance evaluation,</w:t>
      </w:r>
      <w:r w:rsidRPr="0068001C">
        <w:rPr>
          <w:spacing w:val="-9"/>
          <w:sz w:val="20"/>
          <w:szCs w:val="20"/>
        </w:rPr>
        <w:t xml:space="preserve"> </w:t>
      </w:r>
      <w:r w:rsidRPr="0068001C">
        <w:rPr>
          <w:sz w:val="20"/>
          <w:szCs w:val="20"/>
        </w:rPr>
        <w:t>reward</w:t>
      </w:r>
      <w:r w:rsidRPr="0068001C">
        <w:rPr>
          <w:spacing w:val="-8"/>
          <w:sz w:val="20"/>
          <w:szCs w:val="20"/>
        </w:rPr>
        <w:t xml:space="preserve"> </w:t>
      </w:r>
      <w:r w:rsidRPr="0068001C">
        <w:rPr>
          <w:sz w:val="20"/>
          <w:szCs w:val="20"/>
        </w:rPr>
        <w:t>allocation,</w:t>
      </w:r>
      <w:r w:rsidRPr="0068001C">
        <w:rPr>
          <w:spacing w:val="-5"/>
          <w:sz w:val="20"/>
          <w:szCs w:val="20"/>
        </w:rPr>
        <w:t xml:space="preserve"> </w:t>
      </w:r>
      <w:r w:rsidRPr="0068001C">
        <w:rPr>
          <w:sz w:val="20"/>
          <w:szCs w:val="20"/>
        </w:rPr>
        <w:t>and</w:t>
      </w:r>
      <w:r w:rsidRPr="0068001C">
        <w:rPr>
          <w:spacing w:val="-6"/>
          <w:sz w:val="20"/>
          <w:szCs w:val="20"/>
        </w:rPr>
        <w:t xml:space="preserve"> </w:t>
      </w:r>
      <w:r w:rsidRPr="0068001C">
        <w:rPr>
          <w:sz w:val="20"/>
          <w:szCs w:val="20"/>
        </w:rPr>
        <w:t>analytical</w:t>
      </w:r>
      <w:r w:rsidRPr="0068001C">
        <w:rPr>
          <w:spacing w:val="-6"/>
          <w:sz w:val="20"/>
          <w:szCs w:val="20"/>
        </w:rPr>
        <w:t xml:space="preserve"> </w:t>
      </w:r>
      <w:r w:rsidRPr="0068001C">
        <w:rPr>
          <w:spacing w:val="-2"/>
          <w:sz w:val="20"/>
          <w:szCs w:val="20"/>
        </w:rPr>
        <w:t>visualization.</w:t>
      </w:r>
      <w:r w:rsidR="00F16C18" w:rsidRPr="0068001C">
        <w:rPr>
          <w:sz w:val="20"/>
          <w:szCs w:val="20"/>
        </w:rPr>
        <w:t xml:space="preserve"> </w:t>
      </w:r>
      <w:r w:rsidRPr="0068001C">
        <w:rPr>
          <w:sz w:val="20"/>
          <w:szCs w:val="20"/>
        </w:rPr>
        <w:t>The architecture follows a client–server model. The user interface is developed using React, while the server- side</w:t>
      </w:r>
      <w:r w:rsidRPr="0068001C">
        <w:rPr>
          <w:spacing w:val="-12"/>
          <w:sz w:val="20"/>
          <w:szCs w:val="20"/>
        </w:rPr>
        <w:t xml:space="preserve"> </w:t>
      </w:r>
      <w:r w:rsidRPr="0068001C">
        <w:rPr>
          <w:sz w:val="20"/>
          <w:szCs w:val="20"/>
        </w:rPr>
        <w:t>logic</w:t>
      </w:r>
      <w:r w:rsidRPr="0068001C">
        <w:rPr>
          <w:spacing w:val="-12"/>
          <w:sz w:val="20"/>
          <w:szCs w:val="20"/>
        </w:rPr>
        <w:t xml:space="preserve"> </w:t>
      </w:r>
      <w:r w:rsidRPr="0068001C">
        <w:rPr>
          <w:sz w:val="20"/>
          <w:szCs w:val="20"/>
        </w:rPr>
        <w:t>and</w:t>
      </w:r>
      <w:r w:rsidRPr="0068001C">
        <w:rPr>
          <w:spacing w:val="-12"/>
          <w:sz w:val="20"/>
          <w:szCs w:val="20"/>
        </w:rPr>
        <w:t xml:space="preserve"> </w:t>
      </w:r>
      <w:r w:rsidRPr="0068001C">
        <w:rPr>
          <w:sz w:val="20"/>
          <w:szCs w:val="20"/>
        </w:rPr>
        <w:t>AI</w:t>
      </w:r>
      <w:r w:rsidRPr="0068001C">
        <w:rPr>
          <w:spacing w:val="-12"/>
          <w:sz w:val="20"/>
          <w:szCs w:val="20"/>
        </w:rPr>
        <w:t xml:space="preserve"> </w:t>
      </w:r>
      <w:r w:rsidRPr="0068001C">
        <w:rPr>
          <w:sz w:val="20"/>
          <w:szCs w:val="20"/>
        </w:rPr>
        <w:t>components</w:t>
      </w:r>
      <w:r w:rsidRPr="0068001C">
        <w:rPr>
          <w:spacing w:val="-12"/>
          <w:sz w:val="20"/>
          <w:szCs w:val="20"/>
        </w:rPr>
        <w:t xml:space="preserve"> </w:t>
      </w:r>
      <w:r w:rsidRPr="0068001C">
        <w:rPr>
          <w:sz w:val="20"/>
          <w:szCs w:val="20"/>
        </w:rPr>
        <w:t>are</w:t>
      </w:r>
      <w:r w:rsidRPr="0068001C">
        <w:rPr>
          <w:spacing w:val="-12"/>
          <w:sz w:val="20"/>
          <w:szCs w:val="20"/>
        </w:rPr>
        <w:t xml:space="preserve"> </w:t>
      </w:r>
      <w:r w:rsidRPr="0068001C">
        <w:rPr>
          <w:sz w:val="20"/>
          <w:szCs w:val="20"/>
        </w:rPr>
        <w:t>implemented</w:t>
      </w:r>
      <w:r w:rsidRPr="0068001C">
        <w:rPr>
          <w:spacing w:val="-12"/>
          <w:sz w:val="20"/>
          <w:szCs w:val="20"/>
        </w:rPr>
        <w:t xml:space="preserve"> </w:t>
      </w:r>
      <w:r w:rsidRPr="0068001C">
        <w:rPr>
          <w:sz w:val="20"/>
          <w:szCs w:val="20"/>
        </w:rPr>
        <w:t>using Python. All system data, including study tasks, reward points,</w:t>
      </w:r>
      <w:r w:rsidRPr="0068001C">
        <w:rPr>
          <w:spacing w:val="-6"/>
          <w:sz w:val="20"/>
          <w:szCs w:val="20"/>
        </w:rPr>
        <w:t xml:space="preserve"> </w:t>
      </w:r>
      <w:r w:rsidRPr="0068001C">
        <w:rPr>
          <w:sz w:val="20"/>
          <w:szCs w:val="20"/>
        </w:rPr>
        <w:t>and</w:t>
      </w:r>
      <w:r w:rsidRPr="0068001C">
        <w:rPr>
          <w:spacing w:val="-8"/>
          <w:sz w:val="20"/>
          <w:szCs w:val="20"/>
        </w:rPr>
        <w:t xml:space="preserve"> </w:t>
      </w:r>
      <w:r w:rsidRPr="0068001C">
        <w:rPr>
          <w:sz w:val="20"/>
          <w:szCs w:val="20"/>
        </w:rPr>
        <w:t>performance</w:t>
      </w:r>
      <w:r w:rsidRPr="0068001C">
        <w:rPr>
          <w:spacing w:val="-8"/>
          <w:sz w:val="20"/>
          <w:szCs w:val="20"/>
        </w:rPr>
        <w:t xml:space="preserve"> </w:t>
      </w:r>
      <w:r w:rsidRPr="0068001C">
        <w:rPr>
          <w:sz w:val="20"/>
          <w:szCs w:val="20"/>
        </w:rPr>
        <w:t>metrics,</w:t>
      </w:r>
      <w:r w:rsidRPr="0068001C">
        <w:rPr>
          <w:spacing w:val="-8"/>
          <w:sz w:val="20"/>
          <w:szCs w:val="20"/>
        </w:rPr>
        <w:t xml:space="preserve"> </w:t>
      </w:r>
      <w:r w:rsidRPr="0068001C">
        <w:rPr>
          <w:sz w:val="20"/>
          <w:szCs w:val="20"/>
        </w:rPr>
        <w:t>are</w:t>
      </w:r>
      <w:r w:rsidRPr="0068001C">
        <w:rPr>
          <w:spacing w:val="-8"/>
          <w:sz w:val="20"/>
          <w:szCs w:val="20"/>
        </w:rPr>
        <w:t xml:space="preserve"> </w:t>
      </w:r>
      <w:r w:rsidRPr="0068001C">
        <w:rPr>
          <w:sz w:val="20"/>
          <w:szCs w:val="20"/>
        </w:rPr>
        <w:t>stored</w:t>
      </w:r>
      <w:r w:rsidRPr="0068001C">
        <w:rPr>
          <w:spacing w:val="-8"/>
          <w:sz w:val="20"/>
          <w:szCs w:val="20"/>
        </w:rPr>
        <w:t xml:space="preserve"> </w:t>
      </w:r>
      <w:r w:rsidRPr="0068001C">
        <w:rPr>
          <w:sz w:val="20"/>
          <w:szCs w:val="20"/>
        </w:rPr>
        <w:t>in</w:t>
      </w:r>
      <w:r w:rsidRPr="0068001C">
        <w:rPr>
          <w:spacing w:val="-6"/>
          <w:sz w:val="20"/>
          <w:szCs w:val="20"/>
        </w:rPr>
        <w:t xml:space="preserve"> </w:t>
      </w:r>
      <w:r w:rsidRPr="0068001C">
        <w:rPr>
          <w:sz w:val="20"/>
          <w:szCs w:val="20"/>
        </w:rPr>
        <w:t>a</w:t>
      </w:r>
      <w:r w:rsidRPr="0068001C">
        <w:rPr>
          <w:spacing w:val="-8"/>
          <w:sz w:val="20"/>
          <w:szCs w:val="20"/>
        </w:rPr>
        <w:t xml:space="preserve"> </w:t>
      </w:r>
      <w:r w:rsidRPr="0068001C">
        <w:rPr>
          <w:sz w:val="20"/>
          <w:szCs w:val="20"/>
        </w:rPr>
        <w:t>MongoDB database. Similar</w:t>
      </w:r>
      <w:r w:rsidRPr="0068001C">
        <w:rPr>
          <w:spacing w:val="-7"/>
          <w:sz w:val="20"/>
          <w:szCs w:val="20"/>
        </w:rPr>
        <w:t xml:space="preserve"> </w:t>
      </w:r>
      <w:r w:rsidRPr="0068001C">
        <w:rPr>
          <w:sz w:val="20"/>
          <w:szCs w:val="20"/>
        </w:rPr>
        <w:t>AI-based educational architectures have been</w:t>
      </w:r>
      <w:r w:rsidRPr="0068001C">
        <w:rPr>
          <w:spacing w:val="-8"/>
          <w:sz w:val="20"/>
          <w:szCs w:val="20"/>
        </w:rPr>
        <w:t xml:space="preserve"> </w:t>
      </w:r>
      <w:r w:rsidRPr="0068001C">
        <w:rPr>
          <w:sz w:val="20"/>
          <w:szCs w:val="20"/>
        </w:rPr>
        <w:t>proposed</w:t>
      </w:r>
      <w:r w:rsidRPr="0068001C">
        <w:rPr>
          <w:spacing w:val="-6"/>
          <w:sz w:val="20"/>
          <w:szCs w:val="20"/>
        </w:rPr>
        <w:t xml:space="preserve"> </w:t>
      </w:r>
      <w:r w:rsidRPr="0068001C">
        <w:rPr>
          <w:sz w:val="20"/>
          <w:szCs w:val="20"/>
        </w:rPr>
        <w:t>in</w:t>
      </w:r>
      <w:r w:rsidRPr="0068001C">
        <w:rPr>
          <w:spacing w:val="-6"/>
          <w:sz w:val="20"/>
          <w:szCs w:val="20"/>
        </w:rPr>
        <w:t xml:space="preserve"> </w:t>
      </w:r>
      <w:r w:rsidRPr="0068001C">
        <w:rPr>
          <w:sz w:val="20"/>
          <w:szCs w:val="20"/>
        </w:rPr>
        <w:t>previous</w:t>
      </w:r>
      <w:r w:rsidRPr="0068001C">
        <w:rPr>
          <w:spacing w:val="-8"/>
          <w:sz w:val="20"/>
          <w:szCs w:val="20"/>
        </w:rPr>
        <w:t xml:space="preserve"> </w:t>
      </w:r>
      <w:r w:rsidRPr="0068001C">
        <w:rPr>
          <w:sz w:val="20"/>
          <w:szCs w:val="20"/>
        </w:rPr>
        <w:t>research</w:t>
      </w:r>
      <w:r w:rsidRPr="0068001C">
        <w:rPr>
          <w:spacing w:val="-8"/>
          <w:sz w:val="20"/>
          <w:szCs w:val="20"/>
        </w:rPr>
        <w:t xml:space="preserve"> </w:t>
      </w:r>
      <w:r w:rsidRPr="0068001C">
        <w:rPr>
          <w:sz w:val="20"/>
          <w:szCs w:val="20"/>
        </w:rPr>
        <w:t>to</w:t>
      </w:r>
      <w:r w:rsidRPr="0068001C">
        <w:rPr>
          <w:spacing w:val="-6"/>
          <w:sz w:val="20"/>
          <w:szCs w:val="20"/>
        </w:rPr>
        <w:t xml:space="preserve"> </w:t>
      </w:r>
      <w:r w:rsidRPr="0068001C">
        <w:rPr>
          <w:sz w:val="20"/>
          <w:szCs w:val="20"/>
        </w:rPr>
        <w:t>support</w:t>
      </w:r>
      <w:r w:rsidRPr="0068001C">
        <w:rPr>
          <w:spacing w:val="-9"/>
          <w:sz w:val="20"/>
          <w:szCs w:val="20"/>
        </w:rPr>
        <w:t xml:space="preserve"> </w:t>
      </w:r>
      <w:r w:rsidRPr="0068001C">
        <w:rPr>
          <w:sz w:val="20"/>
          <w:szCs w:val="20"/>
        </w:rPr>
        <w:t>scalable</w:t>
      </w:r>
      <w:r w:rsidRPr="0068001C">
        <w:rPr>
          <w:spacing w:val="-6"/>
          <w:sz w:val="20"/>
          <w:szCs w:val="20"/>
        </w:rPr>
        <w:t xml:space="preserve"> </w:t>
      </w:r>
      <w:r w:rsidRPr="0068001C">
        <w:rPr>
          <w:sz w:val="20"/>
          <w:szCs w:val="20"/>
        </w:rPr>
        <w:t>and intelligent academic planning systems [3], [4], [13].</w:t>
      </w:r>
    </w:p>
    <w:p w14:paraId="18A605F4" w14:textId="77777777" w:rsidR="00A523B3" w:rsidRDefault="00A523B3" w:rsidP="00F16C18">
      <w:pPr>
        <w:pStyle w:val="BodyText"/>
        <w:spacing w:line="247" w:lineRule="auto"/>
        <w:ind w:left="142" w:right="27" w:hanging="10"/>
        <w:jc w:val="both"/>
        <w:rPr>
          <w:sz w:val="20"/>
          <w:szCs w:val="20"/>
        </w:rPr>
      </w:pPr>
    </w:p>
    <w:p w14:paraId="343F1EA2" w14:textId="77777777" w:rsidR="00A523B3" w:rsidRPr="0068001C" w:rsidRDefault="00000000" w:rsidP="00F16C18">
      <w:pPr>
        <w:pStyle w:val="BodyText"/>
        <w:spacing w:line="247" w:lineRule="auto"/>
        <w:ind w:left="142" w:right="27" w:hanging="10"/>
        <w:jc w:val="both"/>
        <w:rPr>
          <w:sz w:val="20"/>
          <w:szCs w:val="20"/>
        </w:rPr>
      </w:pPr>
      <w:r w:rsidRPr="00A523B3">
        <w:rPr>
          <w:sz w:val="20"/>
          <w:szCs w:val="20"/>
        </w:rPr>
        <w:t>The proposed AI-based personalized study planner operates by first collecting user inputs such as subjects, goals, deadlines, and available study time through an interactive web interface. As the user follows the plan, the system continuously tracks activities including task completion, study duration, and assessment performance. This data is used to compute the Learning Effectiveness Score (LES), which reflects the user’s overall learning progress. Based on the LES, an adaptive reward mechanism dynamically assigns points to motivate consistent study behavior.</w:t>
      </w:r>
    </w:p>
    <w:p w14:paraId="74870125" w14:textId="77777777" w:rsidR="00A523B3" w:rsidRDefault="00A523B3" w:rsidP="0071119A">
      <w:pPr>
        <w:pStyle w:val="BodyText"/>
        <w:spacing w:before="11" w:line="247" w:lineRule="auto"/>
        <w:ind w:left="275" w:right="25"/>
        <w:jc w:val="both"/>
      </w:pPr>
    </w:p>
    <w:p w14:paraId="7A43CF8A" w14:textId="77777777" w:rsidR="00A523B3" w:rsidRDefault="00A523B3" w:rsidP="0071119A">
      <w:pPr>
        <w:pStyle w:val="BodyText"/>
        <w:spacing w:before="11" w:line="247" w:lineRule="auto"/>
        <w:ind w:left="275" w:right="25"/>
        <w:jc w:val="both"/>
      </w:pPr>
    </w:p>
    <w:p w14:paraId="167DDEF1" w14:textId="77777777" w:rsidR="008B63AB" w:rsidRDefault="008B63AB" w:rsidP="00A523B3">
      <w:pPr>
        <w:pStyle w:val="BodyText"/>
        <w:spacing w:before="11" w:line="247" w:lineRule="auto"/>
        <w:ind w:right="25"/>
        <w:jc w:val="both"/>
      </w:pPr>
    </w:p>
    <w:p w14:paraId="75DE7620" w14:textId="77777777" w:rsidR="000B52EA" w:rsidRPr="00F16C18" w:rsidRDefault="00000000" w:rsidP="000B52EA">
      <w:pPr>
        <w:pStyle w:val="BodyText"/>
        <w:numPr>
          <w:ilvl w:val="0"/>
          <w:numId w:val="9"/>
        </w:numPr>
        <w:spacing w:before="11" w:line="247" w:lineRule="auto"/>
        <w:ind w:right="25"/>
        <w:jc w:val="both"/>
        <w:rPr>
          <w:sz w:val="20"/>
          <w:szCs w:val="20"/>
        </w:rPr>
      </w:pPr>
      <w:r w:rsidRPr="00F16C18">
        <w:rPr>
          <w:sz w:val="20"/>
          <w:szCs w:val="20"/>
        </w:rPr>
        <w:lastRenderedPageBreak/>
        <w:t>System Architecture</w:t>
      </w:r>
    </w:p>
    <w:p w14:paraId="72669AC4" w14:textId="77777777" w:rsidR="00D024CB" w:rsidRDefault="00D024CB" w:rsidP="00812A37">
      <w:pPr>
        <w:pStyle w:val="BodyText"/>
        <w:spacing w:before="11" w:line="247" w:lineRule="auto"/>
        <w:ind w:right="25"/>
        <w:jc w:val="both"/>
      </w:pPr>
    </w:p>
    <w:p w14:paraId="654C35D4" w14:textId="77777777" w:rsidR="00D024CB" w:rsidRDefault="00000000" w:rsidP="000B52EA">
      <w:pPr>
        <w:pStyle w:val="BodyText"/>
        <w:spacing w:before="11" w:line="247" w:lineRule="auto"/>
        <w:ind w:right="25"/>
        <w:jc w:val="both"/>
      </w:pPr>
      <w:r>
        <w:rPr>
          <w:noProof/>
        </w:rPr>
        <w:drawing>
          <wp:anchor distT="0" distB="0" distL="114300" distR="114300" simplePos="0" relativeHeight="251660288" behindDoc="0" locked="0" layoutInCell="1" allowOverlap="1" wp14:anchorId="726002B8" wp14:editId="685531B2">
            <wp:simplePos x="0" y="0"/>
            <wp:positionH relativeFrom="column">
              <wp:posOffset>419735</wp:posOffset>
            </wp:positionH>
            <wp:positionV relativeFrom="paragraph">
              <wp:posOffset>52070</wp:posOffset>
            </wp:positionV>
            <wp:extent cx="2378710" cy="1727835"/>
            <wp:effectExtent l="0" t="0" r="2540" b="5715"/>
            <wp:wrapSquare wrapText="bothSides"/>
            <wp:docPr id="722275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75632" name=""/>
                    <pic:cNvPicPr/>
                  </pic:nvPicPr>
                  <pic:blipFill>
                    <a:blip r:embed="rId8"/>
                    <a:stretch>
                      <a:fillRect/>
                    </a:stretch>
                  </pic:blipFill>
                  <pic:spPr>
                    <a:xfrm>
                      <a:off x="0" y="0"/>
                      <a:ext cx="2378710" cy="1727835"/>
                    </a:xfrm>
                    <a:prstGeom prst="rect">
                      <a:avLst/>
                    </a:prstGeom>
                  </pic:spPr>
                </pic:pic>
              </a:graphicData>
            </a:graphic>
            <wp14:sizeRelH relativeFrom="margin">
              <wp14:pctWidth>0</wp14:pctWidth>
            </wp14:sizeRelH>
            <wp14:sizeRelV relativeFrom="margin">
              <wp14:pctHeight>0</wp14:pctHeight>
            </wp14:sizeRelV>
          </wp:anchor>
        </w:drawing>
      </w:r>
    </w:p>
    <w:p w14:paraId="37BA041F" w14:textId="77777777" w:rsidR="00D024CB" w:rsidRDefault="00D024CB" w:rsidP="000B52EA">
      <w:pPr>
        <w:pStyle w:val="BodyText"/>
        <w:spacing w:before="11" w:line="247" w:lineRule="auto"/>
        <w:ind w:right="25"/>
        <w:jc w:val="both"/>
      </w:pPr>
    </w:p>
    <w:p w14:paraId="763CE7A2" w14:textId="77777777" w:rsidR="00D024CB" w:rsidRDefault="00D024CB" w:rsidP="000B52EA">
      <w:pPr>
        <w:pStyle w:val="BodyText"/>
        <w:spacing w:before="11" w:line="247" w:lineRule="auto"/>
        <w:ind w:right="25"/>
        <w:jc w:val="both"/>
      </w:pPr>
    </w:p>
    <w:p w14:paraId="198F31E8" w14:textId="77777777" w:rsidR="0071119A" w:rsidRPr="00B814EE" w:rsidRDefault="0071119A" w:rsidP="0071119A">
      <w:pPr>
        <w:pStyle w:val="BodyText"/>
        <w:spacing w:before="192" w:line="247" w:lineRule="auto"/>
        <w:ind w:left="163" w:right="27" w:hanging="10"/>
        <w:jc w:val="both"/>
        <w:rPr>
          <w:sz w:val="20"/>
          <w:szCs w:val="20"/>
        </w:rPr>
      </w:pPr>
    </w:p>
    <w:p w14:paraId="257A5518" w14:textId="77777777" w:rsidR="00D024CB" w:rsidRDefault="00D024CB" w:rsidP="000B52EA">
      <w:pPr>
        <w:ind w:firstLine="261"/>
        <w:rPr>
          <w:i/>
          <w:iCs/>
          <w:sz w:val="15"/>
        </w:rPr>
      </w:pPr>
    </w:p>
    <w:p w14:paraId="611F3BF4" w14:textId="77777777" w:rsidR="00D024CB" w:rsidRDefault="00D024CB" w:rsidP="000B52EA">
      <w:pPr>
        <w:ind w:firstLine="261"/>
        <w:rPr>
          <w:i/>
          <w:iCs/>
          <w:sz w:val="15"/>
        </w:rPr>
      </w:pPr>
    </w:p>
    <w:p w14:paraId="064BEF5D" w14:textId="77777777" w:rsidR="00D024CB" w:rsidRDefault="00D024CB" w:rsidP="000B52EA">
      <w:pPr>
        <w:ind w:firstLine="261"/>
        <w:rPr>
          <w:i/>
          <w:iCs/>
          <w:sz w:val="15"/>
        </w:rPr>
      </w:pPr>
    </w:p>
    <w:p w14:paraId="2A2A6F98" w14:textId="77777777" w:rsidR="00D024CB" w:rsidRDefault="00D024CB" w:rsidP="000B52EA">
      <w:pPr>
        <w:ind w:firstLine="261"/>
        <w:rPr>
          <w:i/>
          <w:iCs/>
          <w:sz w:val="15"/>
        </w:rPr>
      </w:pPr>
    </w:p>
    <w:p w14:paraId="3907E586" w14:textId="77777777" w:rsidR="00D024CB" w:rsidRDefault="00D024CB" w:rsidP="000B52EA">
      <w:pPr>
        <w:ind w:firstLine="261"/>
        <w:rPr>
          <w:i/>
          <w:iCs/>
          <w:sz w:val="15"/>
        </w:rPr>
      </w:pPr>
    </w:p>
    <w:p w14:paraId="7EFD0E35" w14:textId="77777777" w:rsidR="00D024CB" w:rsidRDefault="00D024CB" w:rsidP="000B52EA">
      <w:pPr>
        <w:ind w:firstLine="261"/>
        <w:rPr>
          <w:i/>
          <w:iCs/>
          <w:sz w:val="15"/>
        </w:rPr>
      </w:pPr>
    </w:p>
    <w:p w14:paraId="4D1700DD" w14:textId="77777777" w:rsidR="00D024CB" w:rsidRDefault="00D024CB" w:rsidP="000B52EA">
      <w:pPr>
        <w:ind w:firstLine="261"/>
        <w:rPr>
          <w:i/>
          <w:iCs/>
          <w:sz w:val="15"/>
        </w:rPr>
      </w:pPr>
    </w:p>
    <w:p w14:paraId="0688F0A3" w14:textId="77777777" w:rsidR="00D024CB" w:rsidRDefault="00D024CB" w:rsidP="000B52EA">
      <w:pPr>
        <w:ind w:firstLine="261"/>
        <w:rPr>
          <w:i/>
          <w:iCs/>
          <w:sz w:val="15"/>
        </w:rPr>
      </w:pPr>
    </w:p>
    <w:p w14:paraId="4E84423B" w14:textId="77777777" w:rsidR="00D024CB" w:rsidRDefault="00D024CB" w:rsidP="000B52EA">
      <w:pPr>
        <w:ind w:firstLine="261"/>
        <w:rPr>
          <w:i/>
          <w:iCs/>
          <w:sz w:val="15"/>
        </w:rPr>
      </w:pPr>
    </w:p>
    <w:p w14:paraId="42EDA0EF" w14:textId="77777777" w:rsidR="00D024CB" w:rsidRDefault="00D024CB" w:rsidP="00F16C18">
      <w:pPr>
        <w:rPr>
          <w:i/>
          <w:iCs/>
          <w:sz w:val="15"/>
        </w:rPr>
      </w:pPr>
    </w:p>
    <w:p w14:paraId="3143BFF3" w14:textId="77777777" w:rsidR="00D024CB" w:rsidRPr="00D024CB" w:rsidRDefault="00000000" w:rsidP="00F16C18">
      <w:pPr>
        <w:ind w:left="369"/>
        <w:rPr>
          <w:i/>
          <w:iCs/>
          <w:sz w:val="15"/>
        </w:rPr>
      </w:pPr>
      <w:r w:rsidRPr="00D024CB">
        <w:rPr>
          <w:i/>
          <w:iCs/>
          <w:sz w:val="15"/>
        </w:rPr>
        <w:t>Fig 1</w:t>
      </w:r>
      <w:r w:rsidRPr="008B63AB">
        <w:rPr>
          <w:i/>
          <w:iCs/>
          <w:sz w:val="16"/>
          <w:szCs w:val="16"/>
        </w:rPr>
        <w:t xml:space="preserve">. System architecture of the AI-based personalized study </w:t>
      </w:r>
      <w:r w:rsidR="00F16C18" w:rsidRPr="008B63AB">
        <w:rPr>
          <w:i/>
          <w:iCs/>
          <w:sz w:val="16"/>
          <w:szCs w:val="16"/>
        </w:rPr>
        <w:t xml:space="preserve">    </w:t>
      </w:r>
      <w:r w:rsidRPr="008B63AB">
        <w:rPr>
          <w:i/>
          <w:iCs/>
          <w:sz w:val="16"/>
          <w:szCs w:val="16"/>
        </w:rPr>
        <w:t>planner</w:t>
      </w:r>
    </w:p>
    <w:p w14:paraId="0F279FED" w14:textId="77777777" w:rsidR="000B52EA" w:rsidRDefault="000B52EA" w:rsidP="000B52EA">
      <w:pPr>
        <w:ind w:firstLine="261"/>
        <w:rPr>
          <w:i/>
          <w:iCs/>
          <w:spacing w:val="-8"/>
          <w:sz w:val="15"/>
        </w:rPr>
      </w:pPr>
    </w:p>
    <w:p w14:paraId="7E2F07FB" w14:textId="77777777" w:rsidR="00D024CB" w:rsidRPr="0068001C" w:rsidRDefault="00000000" w:rsidP="00F16C18">
      <w:pPr>
        <w:pStyle w:val="BodyText"/>
        <w:spacing w:before="11" w:line="247" w:lineRule="auto"/>
        <w:ind w:left="142" w:right="25" w:firstLine="142"/>
        <w:jc w:val="both"/>
        <w:rPr>
          <w:sz w:val="20"/>
          <w:szCs w:val="20"/>
        </w:rPr>
      </w:pPr>
      <w:r w:rsidRPr="0068001C">
        <w:rPr>
          <w:sz w:val="20"/>
          <w:szCs w:val="20"/>
        </w:rPr>
        <w:t>Fig 1 shows the</w:t>
      </w:r>
      <w:r w:rsidRPr="0068001C">
        <w:rPr>
          <w:spacing w:val="-6"/>
          <w:sz w:val="20"/>
          <w:szCs w:val="20"/>
        </w:rPr>
        <w:t xml:space="preserve"> </w:t>
      </w:r>
      <w:r w:rsidRPr="0068001C">
        <w:rPr>
          <w:sz w:val="20"/>
          <w:szCs w:val="20"/>
        </w:rPr>
        <w:t>architecture</w:t>
      </w:r>
      <w:r w:rsidRPr="0068001C">
        <w:rPr>
          <w:spacing w:val="-7"/>
          <w:sz w:val="20"/>
          <w:szCs w:val="20"/>
        </w:rPr>
        <w:t xml:space="preserve"> </w:t>
      </w:r>
      <w:r w:rsidRPr="0068001C">
        <w:rPr>
          <w:sz w:val="20"/>
          <w:szCs w:val="20"/>
        </w:rPr>
        <w:t>of</w:t>
      </w:r>
      <w:r w:rsidRPr="0068001C">
        <w:rPr>
          <w:spacing w:val="-7"/>
          <w:sz w:val="20"/>
          <w:szCs w:val="20"/>
        </w:rPr>
        <w:t xml:space="preserve"> </w:t>
      </w:r>
      <w:r w:rsidRPr="0068001C">
        <w:rPr>
          <w:sz w:val="20"/>
          <w:szCs w:val="20"/>
        </w:rPr>
        <w:t>the</w:t>
      </w:r>
      <w:r w:rsidRPr="0068001C">
        <w:rPr>
          <w:spacing w:val="-7"/>
          <w:sz w:val="20"/>
          <w:szCs w:val="20"/>
        </w:rPr>
        <w:t xml:space="preserve"> </w:t>
      </w:r>
      <w:r w:rsidRPr="0068001C">
        <w:rPr>
          <w:sz w:val="20"/>
          <w:szCs w:val="20"/>
        </w:rPr>
        <w:t>proposed</w:t>
      </w:r>
      <w:r w:rsidRPr="0068001C">
        <w:rPr>
          <w:spacing w:val="-5"/>
          <w:sz w:val="20"/>
          <w:szCs w:val="20"/>
        </w:rPr>
        <w:t xml:space="preserve"> </w:t>
      </w:r>
      <w:r w:rsidRPr="0068001C">
        <w:rPr>
          <w:sz w:val="20"/>
          <w:szCs w:val="20"/>
        </w:rPr>
        <w:t>platform and it</w:t>
      </w:r>
      <w:r w:rsidRPr="0068001C">
        <w:rPr>
          <w:spacing w:val="-6"/>
          <w:sz w:val="20"/>
          <w:szCs w:val="20"/>
        </w:rPr>
        <w:t xml:space="preserve"> </w:t>
      </w:r>
      <w:r w:rsidRPr="0068001C">
        <w:rPr>
          <w:sz w:val="20"/>
          <w:szCs w:val="20"/>
        </w:rPr>
        <w:t>composes of multiple interconnected components that work together to deliver a customized learning experience.</w:t>
      </w:r>
      <w:r w:rsidR="00C453FE" w:rsidRPr="0068001C">
        <w:rPr>
          <w:sz w:val="20"/>
          <w:szCs w:val="20"/>
        </w:rPr>
        <w:t xml:space="preserve"> The architecture is designed to efficiently process user data, generate customized study plans, and provide real-time feedback and rewards.</w:t>
      </w:r>
    </w:p>
    <w:p w14:paraId="6D5233EC" w14:textId="77777777" w:rsidR="00D024CB" w:rsidRPr="0068001C" w:rsidRDefault="00D024CB" w:rsidP="000B52EA">
      <w:pPr>
        <w:ind w:firstLine="261"/>
        <w:rPr>
          <w:i/>
          <w:iCs/>
          <w:spacing w:val="-8"/>
          <w:sz w:val="20"/>
          <w:szCs w:val="20"/>
        </w:rPr>
      </w:pPr>
    </w:p>
    <w:p w14:paraId="059EDBCD" w14:textId="77777777" w:rsidR="00D024CB" w:rsidRPr="0068001C" w:rsidRDefault="00D024CB" w:rsidP="000B52EA">
      <w:pPr>
        <w:ind w:firstLine="261"/>
        <w:rPr>
          <w:spacing w:val="-8"/>
          <w:sz w:val="20"/>
          <w:szCs w:val="20"/>
        </w:rPr>
      </w:pPr>
    </w:p>
    <w:p w14:paraId="3A62ECB6" w14:textId="77777777" w:rsidR="000B52EA" w:rsidRPr="0068001C" w:rsidRDefault="00000000" w:rsidP="009711A8">
      <w:pPr>
        <w:pStyle w:val="ListParagraph"/>
        <w:numPr>
          <w:ilvl w:val="0"/>
          <w:numId w:val="10"/>
        </w:numPr>
        <w:ind w:left="284" w:hanging="142"/>
        <w:rPr>
          <w:spacing w:val="-2"/>
          <w:sz w:val="20"/>
          <w:szCs w:val="20"/>
        </w:rPr>
      </w:pPr>
      <w:r w:rsidRPr="0068001C">
        <w:rPr>
          <w:spacing w:val="-2"/>
          <w:sz w:val="20"/>
          <w:szCs w:val="20"/>
        </w:rPr>
        <w:t>User Interface Layer</w:t>
      </w:r>
    </w:p>
    <w:p w14:paraId="001FE686" w14:textId="77777777" w:rsidR="000B52EA" w:rsidRPr="0068001C" w:rsidRDefault="000B52EA" w:rsidP="000B52EA">
      <w:pPr>
        <w:rPr>
          <w:i/>
          <w:iCs/>
          <w:spacing w:val="-2"/>
          <w:sz w:val="20"/>
          <w:szCs w:val="20"/>
        </w:rPr>
      </w:pPr>
    </w:p>
    <w:p w14:paraId="62DB6570" w14:textId="77777777" w:rsidR="000B52EA" w:rsidRPr="0068001C" w:rsidRDefault="00000000" w:rsidP="000B52EA">
      <w:pPr>
        <w:pStyle w:val="BodyText"/>
        <w:spacing w:before="1" w:line="247" w:lineRule="auto"/>
        <w:ind w:left="142" w:right="38" w:firstLine="315"/>
        <w:jc w:val="both"/>
        <w:rPr>
          <w:sz w:val="20"/>
          <w:szCs w:val="20"/>
        </w:rPr>
      </w:pPr>
      <w:r w:rsidRPr="0068001C">
        <w:rPr>
          <w:sz w:val="20"/>
          <w:szCs w:val="20"/>
        </w:rPr>
        <w:t xml:space="preserve">This layer enables interaction between users and the system. Students can create accounts, define study objectives, manage tasks, and monitor their learning progress through dashboards. </w:t>
      </w:r>
    </w:p>
    <w:p w14:paraId="15CF73D3" w14:textId="77777777" w:rsidR="000B52EA" w:rsidRPr="0068001C" w:rsidRDefault="000B52EA" w:rsidP="000B52EA">
      <w:pPr>
        <w:rPr>
          <w:i/>
          <w:iCs/>
          <w:spacing w:val="-2"/>
          <w:sz w:val="20"/>
          <w:szCs w:val="20"/>
        </w:rPr>
      </w:pPr>
    </w:p>
    <w:p w14:paraId="529B2A5C" w14:textId="77777777" w:rsidR="000B52EA" w:rsidRDefault="00000000" w:rsidP="000B52EA">
      <w:pPr>
        <w:rPr>
          <w:i/>
          <w:iCs/>
          <w:spacing w:val="-2"/>
          <w:sz w:val="15"/>
        </w:rPr>
      </w:pPr>
      <w:r>
        <w:rPr>
          <w:noProof/>
        </w:rPr>
        <w:drawing>
          <wp:anchor distT="0" distB="0" distL="114300" distR="114300" simplePos="0" relativeHeight="251661312" behindDoc="0" locked="0" layoutInCell="1" allowOverlap="1" wp14:anchorId="27606663" wp14:editId="3844ACF2">
            <wp:simplePos x="0" y="0"/>
            <wp:positionH relativeFrom="column">
              <wp:posOffset>342265</wp:posOffset>
            </wp:positionH>
            <wp:positionV relativeFrom="paragraph">
              <wp:posOffset>107950</wp:posOffset>
            </wp:positionV>
            <wp:extent cx="2371090" cy="1475740"/>
            <wp:effectExtent l="0" t="0" r="0" b="0"/>
            <wp:wrapSquare wrapText="bothSides"/>
            <wp:docPr id="1881903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03153" name=""/>
                    <pic:cNvPicPr/>
                  </pic:nvPicPr>
                  <pic:blipFill>
                    <a:blip r:embed="rId9"/>
                    <a:stretch>
                      <a:fillRect/>
                    </a:stretch>
                  </pic:blipFill>
                  <pic:spPr>
                    <a:xfrm>
                      <a:off x="0" y="0"/>
                      <a:ext cx="2371090" cy="1475740"/>
                    </a:xfrm>
                    <a:prstGeom prst="rect">
                      <a:avLst/>
                    </a:prstGeom>
                  </pic:spPr>
                </pic:pic>
              </a:graphicData>
            </a:graphic>
          </wp:anchor>
        </w:drawing>
      </w:r>
    </w:p>
    <w:p w14:paraId="25B4FAEB" w14:textId="77777777" w:rsidR="000B52EA" w:rsidRPr="008B63AB" w:rsidRDefault="00000000" w:rsidP="00D024CB">
      <w:pPr>
        <w:ind w:left="142" w:firstLine="315"/>
        <w:rPr>
          <w:i/>
          <w:iCs/>
          <w:spacing w:val="-2"/>
          <w:sz w:val="16"/>
          <w:szCs w:val="16"/>
        </w:rPr>
      </w:pPr>
      <w:r w:rsidRPr="008B63AB">
        <w:rPr>
          <w:i/>
          <w:iCs/>
          <w:spacing w:val="-2"/>
          <w:sz w:val="16"/>
          <w:szCs w:val="16"/>
        </w:rPr>
        <w:t>Fig</w:t>
      </w:r>
      <w:r w:rsidR="00D024CB" w:rsidRPr="008B63AB">
        <w:rPr>
          <w:i/>
          <w:iCs/>
          <w:spacing w:val="-2"/>
          <w:sz w:val="16"/>
          <w:szCs w:val="16"/>
        </w:rPr>
        <w:t xml:space="preserve"> 2</w:t>
      </w:r>
      <w:r w:rsidRPr="008B63AB">
        <w:rPr>
          <w:i/>
          <w:iCs/>
          <w:spacing w:val="-2"/>
          <w:sz w:val="16"/>
          <w:szCs w:val="16"/>
        </w:rPr>
        <w:t>: User Profile Setup – Lifestyle Information Collection</w:t>
      </w:r>
    </w:p>
    <w:p w14:paraId="2B0AC7A3" w14:textId="77777777" w:rsidR="000B52EA" w:rsidRDefault="000B52EA" w:rsidP="000B52EA">
      <w:pPr>
        <w:rPr>
          <w:i/>
          <w:iCs/>
          <w:spacing w:val="-2"/>
          <w:sz w:val="15"/>
        </w:rPr>
      </w:pPr>
    </w:p>
    <w:p w14:paraId="57998FE1" w14:textId="77777777" w:rsidR="000B52EA" w:rsidRPr="000B52EA" w:rsidRDefault="00000000" w:rsidP="000B52EA">
      <w:pPr>
        <w:ind w:left="142" w:hanging="142"/>
        <w:jc w:val="both"/>
        <w:rPr>
          <w:spacing w:val="-2"/>
          <w:sz w:val="20"/>
          <w:szCs w:val="20"/>
        </w:rPr>
      </w:pPr>
      <w:r>
        <w:rPr>
          <w:spacing w:val="-2"/>
          <w:sz w:val="20"/>
          <w:szCs w:val="20"/>
        </w:rPr>
        <w:t xml:space="preserve">       </w:t>
      </w:r>
      <w:r w:rsidRPr="000B52EA">
        <w:rPr>
          <w:spacing w:val="-2"/>
          <w:sz w:val="20"/>
          <w:szCs w:val="20"/>
        </w:rPr>
        <w:t xml:space="preserve">This figure represents the stage in the registration process where the system collects lifestyle-related information from the user. Details such as sleeping patterns, screen usage, social media activity, and </w:t>
      </w:r>
      <w:r w:rsidR="00296E25">
        <w:rPr>
          <w:spacing w:val="-2"/>
          <w:sz w:val="20"/>
          <w:szCs w:val="20"/>
        </w:rPr>
        <w:t xml:space="preserve">physical exercises </w:t>
      </w:r>
      <w:r w:rsidRPr="000B52EA">
        <w:rPr>
          <w:spacing w:val="-2"/>
          <w:sz w:val="20"/>
          <w:szCs w:val="20"/>
        </w:rPr>
        <w:t>are recorded. These inputs help the AI component understand the user’s daily routine, allowing it to create a study plan that is more suitable, balanced, and aligned with individual habits.</w:t>
      </w:r>
    </w:p>
    <w:p w14:paraId="39319882" w14:textId="77777777" w:rsidR="000B52EA" w:rsidRDefault="000B52EA" w:rsidP="000B52EA">
      <w:pPr>
        <w:rPr>
          <w:i/>
          <w:iCs/>
          <w:spacing w:val="-2"/>
          <w:sz w:val="15"/>
        </w:rPr>
      </w:pPr>
    </w:p>
    <w:p w14:paraId="3EB4910A" w14:textId="77777777" w:rsidR="000B52EA" w:rsidRPr="009711A8" w:rsidRDefault="00000000" w:rsidP="009711A8">
      <w:pPr>
        <w:pStyle w:val="ListParagraph"/>
        <w:numPr>
          <w:ilvl w:val="0"/>
          <w:numId w:val="10"/>
        </w:numPr>
        <w:ind w:left="502"/>
        <w:rPr>
          <w:spacing w:val="-2"/>
          <w:sz w:val="20"/>
          <w:szCs w:val="20"/>
        </w:rPr>
      </w:pPr>
      <w:r w:rsidRPr="009711A8">
        <w:rPr>
          <w:spacing w:val="-2"/>
          <w:sz w:val="20"/>
          <w:szCs w:val="20"/>
        </w:rPr>
        <w:t>Application Logic Layer</w:t>
      </w:r>
    </w:p>
    <w:p w14:paraId="302CEFFF" w14:textId="77777777" w:rsidR="000B52EA" w:rsidRDefault="000B52EA" w:rsidP="000B52EA">
      <w:pPr>
        <w:rPr>
          <w:i/>
          <w:iCs/>
          <w:spacing w:val="-2"/>
          <w:sz w:val="15"/>
        </w:rPr>
      </w:pPr>
    </w:p>
    <w:p w14:paraId="46FFC86D" w14:textId="77777777" w:rsidR="000B52EA" w:rsidRDefault="00000000" w:rsidP="000B52EA">
      <w:pPr>
        <w:ind w:left="142"/>
        <w:jc w:val="both"/>
        <w:rPr>
          <w:spacing w:val="-2"/>
          <w:sz w:val="20"/>
          <w:szCs w:val="20"/>
        </w:rPr>
      </w:pPr>
      <w:r w:rsidRPr="000B52EA">
        <w:rPr>
          <w:spacing w:val="-2"/>
          <w:sz w:val="20"/>
          <w:szCs w:val="20"/>
        </w:rPr>
        <w:t>The application layer handles the core functionality of the system, including request processing, study plan generation, reward computation, and performance monitoring. Backend systems for intelligent educational applications often rely on AI-driven logic to analyze learning behavior and generate adaptive responses [</w:t>
      </w:r>
      <w:r w:rsidR="00CC5140">
        <w:rPr>
          <w:spacing w:val="-2"/>
          <w:sz w:val="20"/>
          <w:szCs w:val="20"/>
        </w:rPr>
        <w:t>19</w:t>
      </w:r>
      <w:r w:rsidRPr="000B52EA">
        <w:rPr>
          <w:spacing w:val="-2"/>
          <w:sz w:val="20"/>
          <w:szCs w:val="20"/>
        </w:rPr>
        <w:t>].</w:t>
      </w:r>
    </w:p>
    <w:p w14:paraId="1736BE8C" w14:textId="77777777" w:rsidR="006D5A38" w:rsidRDefault="006D5A38" w:rsidP="000B52EA">
      <w:pPr>
        <w:ind w:left="142"/>
        <w:jc w:val="both"/>
        <w:rPr>
          <w:spacing w:val="-2"/>
          <w:sz w:val="20"/>
          <w:szCs w:val="20"/>
        </w:rPr>
      </w:pPr>
    </w:p>
    <w:p w14:paraId="5DB8DFAD" w14:textId="77777777" w:rsidR="000B52EA" w:rsidRPr="009711A8" w:rsidRDefault="000B52EA" w:rsidP="000B52EA">
      <w:pPr>
        <w:ind w:left="142"/>
        <w:jc w:val="both"/>
        <w:rPr>
          <w:spacing w:val="-2"/>
          <w:sz w:val="20"/>
          <w:szCs w:val="20"/>
        </w:rPr>
      </w:pPr>
    </w:p>
    <w:p w14:paraId="1869E723" w14:textId="77777777" w:rsidR="000B52EA" w:rsidRPr="009711A8" w:rsidRDefault="00000000" w:rsidP="00A523B3">
      <w:pPr>
        <w:pStyle w:val="ListParagraph"/>
        <w:numPr>
          <w:ilvl w:val="0"/>
          <w:numId w:val="10"/>
        </w:numPr>
        <w:spacing w:before="360"/>
        <w:ind w:left="502"/>
        <w:rPr>
          <w:spacing w:val="-2"/>
          <w:sz w:val="20"/>
          <w:szCs w:val="20"/>
        </w:rPr>
      </w:pPr>
      <w:r w:rsidRPr="009711A8">
        <w:rPr>
          <w:spacing w:val="-2"/>
          <w:sz w:val="20"/>
          <w:szCs w:val="20"/>
        </w:rPr>
        <w:t>AI Planning module</w:t>
      </w:r>
    </w:p>
    <w:p w14:paraId="31D4E3C9" w14:textId="77777777" w:rsidR="000B52EA" w:rsidRDefault="000B52EA" w:rsidP="000B52EA">
      <w:pPr>
        <w:rPr>
          <w:i/>
          <w:iCs/>
          <w:spacing w:val="-2"/>
          <w:sz w:val="20"/>
          <w:szCs w:val="20"/>
        </w:rPr>
      </w:pPr>
    </w:p>
    <w:p w14:paraId="4F336717" w14:textId="77777777" w:rsidR="000B52EA" w:rsidRPr="000B52EA" w:rsidRDefault="00000000" w:rsidP="000B52EA">
      <w:pPr>
        <w:ind w:left="142"/>
        <w:jc w:val="both"/>
        <w:rPr>
          <w:spacing w:val="-2"/>
          <w:sz w:val="20"/>
          <w:szCs w:val="20"/>
        </w:rPr>
      </w:pPr>
      <w:r w:rsidRPr="000B52EA">
        <w:rPr>
          <w:spacing w:val="-2"/>
          <w:sz w:val="20"/>
          <w:szCs w:val="20"/>
        </w:rPr>
        <w:t>The AI planning component generates individualized study schedules by analyzing various factors such as:</w:t>
      </w:r>
    </w:p>
    <w:p w14:paraId="0206CBBB" w14:textId="77777777" w:rsidR="000B52EA" w:rsidRPr="000B52EA" w:rsidRDefault="000B52EA" w:rsidP="000B52EA">
      <w:pPr>
        <w:jc w:val="both"/>
        <w:rPr>
          <w:spacing w:val="-2"/>
          <w:sz w:val="20"/>
          <w:szCs w:val="20"/>
        </w:rPr>
      </w:pPr>
    </w:p>
    <w:p w14:paraId="59C26766" w14:textId="77777777" w:rsidR="000B52EA" w:rsidRPr="00A837E4" w:rsidRDefault="00000000" w:rsidP="00A837E4">
      <w:pPr>
        <w:pStyle w:val="ListParagraph"/>
        <w:numPr>
          <w:ilvl w:val="1"/>
          <w:numId w:val="13"/>
        </w:numPr>
        <w:rPr>
          <w:spacing w:val="-2"/>
          <w:sz w:val="20"/>
          <w:szCs w:val="20"/>
        </w:rPr>
      </w:pPr>
      <w:r w:rsidRPr="00A837E4">
        <w:rPr>
          <w:spacing w:val="-2"/>
          <w:sz w:val="20"/>
          <w:szCs w:val="20"/>
        </w:rPr>
        <w:t>subject complexity</w:t>
      </w:r>
    </w:p>
    <w:p w14:paraId="1205A32E" w14:textId="77777777" w:rsidR="000B52EA" w:rsidRPr="00A837E4" w:rsidRDefault="00000000" w:rsidP="00A837E4">
      <w:pPr>
        <w:pStyle w:val="ListParagraph"/>
        <w:numPr>
          <w:ilvl w:val="1"/>
          <w:numId w:val="13"/>
        </w:numPr>
        <w:rPr>
          <w:spacing w:val="-2"/>
          <w:sz w:val="20"/>
          <w:szCs w:val="20"/>
        </w:rPr>
      </w:pPr>
      <w:r w:rsidRPr="00A837E4">
        <w:rPr>
          <w:spacing w:val="-2"/>
          <w:sz w:val="20"/>
          <w:szCs w:val="20"/>
        </w:rPr>
        <w:t>available study time</w:t>
      </w:r>
    </w:p>
    <w:p w14:paraId="7D51CE22" w14:textId="77777777" w:rsidR="000B52EA" w:rsidRPr="00A837E4" w:rsidRDefault="00000000" w:rsidP="00A837E4">
      <w:pPr>
        <w:pStyle w:val="ListParagraph"/>
        <w:numPr>
          <w:ilvl w:val="1"/>
          <w:numId w:val="13"/>
        </w:numPr>
        <w:rPr>
          <w:spacing w:val="-2"/>
          <w:sz w:val="20"/>
          <w:szCs w:val="20"/>
        </w:rPr>
      </w:pPr>
      <w:r w:rsidRPr="00A837E4">
        <w:rPr>
          <w:spacing w:val="-2"/>
          <w:sz w:val="20"/>
          <w:szCs w:val="20"/>
        </w:rPr>
        <w:t>examination deadlines</w:t>
      </w:r>
    </w:p>
    <w:p w14:paraId="465DF7EB" w14:textId="77777777" w:rsidR="000B52EA" w:rsidRPr="00A837E4" w:rsidRDefault="00000000" w:rsidP="00A837E4">
      <w:pPr>
        <w:pStyle w:val="ListParagraph"/>
        <w:numPr>
          <w:ilvl w:val="1"/>
          <w:numId w:val="13"/>
        </w:numPr>
        <w:rPr>
          <w:spacing w:val="-2"/>
          <w:sz w:val="20"/>
          <w:szCs w:val="20"/>
        </w:rPr>
      </w:pPr>
      <w:r w:rsidRPr="00A837E4">
        <w:rPr>
          <w:spacing w:val="-2"/>
          <w:sz w:val="20"/>
          <w:szCs w:val="20"/>
        </w:rPr>
        <w:t>previous academic performance</w:t>
      </w:r>
    </w:p>
    <w:p w14:paraId="1DFCDF18" w14:textId="77777777" w:rsidR="000B52EA" w:rsidRDefault="00000000" w:rsidP="00A837E4">
      <w:pPr>
        <w:pStyle w:val="ListParagraph"/>
        <w:numPr>
          <w:ilvl w:val="1"/>
          <w:numId w:val="13"/>
        </w:numPr>
        <w:rPr>
          <w:spacing w:val="-2"/>
          <w:sz w:val="20"/>
          <w:szCs w:val="20"/>
        </w:rPr>
      </w:pPr>
      <w:r w:rsidRPr="00A837E4">
        <w:rPr>
          <w:spacing w:val="-2"/>
          <w:sz w:val="20"/>
          <w:szCs w:val="20"/>
        </w:rPr>
        <w:t>patterns of task completion</w:t>
      </w:r>
    </w:p>
    <w:p w14:paraId="090764B4" w14:textId="77777777" w:rsidR="00A837E4" w:rsidRDefault="00A837E4" w:rsidP="00A837E4">
      <w:pPr>
        <w:pStyle w:val="ListParagraph"/>
        <w:ind w:left="1440" w:firstLine="0"/>
        <w:rPr>
          <w:spacing w:val="-2"/>
          <w:sz w:val="20"/>
          <w:szCs w:val="20"/>
        </w:rPr>
      </w:pPr>
    </w:p>
    <w:p w14:paraId="7BAEFDB7" w14:textId="77777777" w:rsidR="00C453FE" w:rsidRDefault="00000000" w:rsidP="00F16C18">
      <w:pPr>
        <w:pStyle w:val="ListParagraph"/>
        <w:ind w:left="142" w:firstLine="0"/>
        <w:rPr>
          <w:spacing w:val="-2"/>
          <w:sz w:val="20"/>
          <w:szCs w:val="20"/>
        </w:rPr>
      </w:pPr>
      <w:r>
        <w:rPr>
          <w:spacing w:val="-2"/>
          <w:sz w:val="20"/>
          <w:szCs w:val="20"/>
        </w:rPr>
        <w:tab/>
      </w:r>
      <w:r w:rsidRPr="00A837E4">
        <w:rPr>
          <w:spacing w:val="-2"/>
          <w:sz w:val="20"/>
          <w:szCs w:val="20"/>
        </w:rPr>
        <w:t>The</w:t>
      </w:r>
      <w:r>
        <w:rPr>
          <w:spacing w:val="-2"/>
          <w:sz w:val="20"/>
          <w:szCs w:val="20"/>
        </w:rPr>
        <w:t xml:space="preserve"> </w:t>
      </w:r>
      <w:r w:rsidRPr="00A837E4">
        <w:rPr>
          <w:spacing w:val="-2"/>
          <w:sz w:val="20"/>
          <w:szCs w:val="20"/>
        </w:rPr>
        <w:t>figure</w:t>
      </w:r>
      <w:r>
        <w:rPr>
          <w:spacing w:val="-2"/>
          <w:sz w:val="20"/>
          <w:szCs w:val="20"/>
        </w:rPr>
        <w:t>, that is below</w:t>
      </w:r>
      <w:r w:rsidRPr="00A837E4">
        <w:rPr>
          <w:spacing w:val="-2"/>
          <w:sz w:val="20"/>
          <w:szCs w:val="20"/>
        </w:rPr>
        <w:t xml:space="preserve"> presents the Study Planner interface of the proposed AI-driven personalized learning system. This component enables users to monitor their scheduled study activities by displaying subject-wise planned duration alongside the time already completed. </w:t>
      </w:r>
    </w:p>
    <w:p w14:paraId="03485BC2" w14:textId="77777777" w:rsidR="00C453FE" w:rsidRDefault="00C453FE" w:rsidP="00D024CB">
      <w:pPr>
        <w:pStyle w:val="ListParagraph"/>
        <w:ind w:left="284" w:firstLine="0"/>
        <w:rPr>
          <w:spacing w:val="-2"/>
          <w:sz w:val="20"/>
          <w:szCs w:val="20"/>
        </w:rPr>
      </w:pPr>
    </w:p>
    <w:p w14:paraId="09F4C1C6" w14:textId="77777777" w:rsidR="00F16C18" w:rsidRDefault="00F16C18" w:rsidP="00D024CB">
      <w:pPr>
        <w:pStyle w:val="ListParagraph"/>
        <w:ind w:left="284" w:firstLine="0"/>
        <w:rPr>
          <w:spacing w:val="-2"/>
          <w:sz w:val="20"/>
          <w:szCs w:val="20"/>
        </w:rPr>
      </w:pPr>
    </w:p>
    <w:p w14:paraId="0DBA876D" w14:textId="77777777" w:rsidR="00A837E4" w:rsidRDefault="00000000" w:rsidP="00F16C18">
      <w:pPr>
        <w:pStyle w:val="ListParagraph"/>
        <w:ind w:left="142" w:firstLine="0"/>
        <w:rPr>
          <w:spacing w:val="-2"/>
          <w:sz w:val="20"/>
          <w:szCs w:val="20"/>
        </w:rPr>
      </w:pPr>
      <w:r w:rsidRPr="00A837E4">
        <w:rPr>
          <w:spacing w:val="-2"/>
          <w:sz w:val="20"/>
          <w:szCs w:val="20"/>
        </w:rPr>
        <w:t>It also indicates the current status of each task, such as pending or completed, allowing students to effectively follow their daily learning progress. Additionally, a “Finalize Day” feature is included at the bottom of the interface, which triggers the evaluation of the user’s productivity level and assigns reward points based on their overall performance and task completion.</w:t>
      </w:r>
    </w:p>
    <w:p w14:paraId="47EA1770" w14:textId="77777777" w:rsidR="00D024CB" w:rsidRDefault="00D024CB" w:rsidP="00A837E4">
      <w:pPr>
        <w:pStyle w:val="ListParagraph"/>
        <w:ind w:left="284" w:firstLine="1156"/>
        <w:rPr>
          <w:spacing w:val="-2"/>
          <w:sz w:val="20"/>
          <w:szCs w:val="20"/>
        </w:rPr>
      </w:pPr>
    </w:p>
    <w:p w14:paraId="7A91ECC7" w14:textId="77777777" w:rsidR="000F2EC0" w:rsidRDefault="00000000" w:rsidP="00F16C18">
      <w:pPr>
        <w:ind w:left="142"/>
        <w:rPr>
          <w:spacing w:val="-2"/>
          <w:sz w:val="20"/>
          <w:szCs w:val="20"/>
        </w:rPr>
      </w:pPr>
      <w:r>
        <w:rPr>
          <w:spacing w:val="-2"/>
          <w:sz w:val="20"/>
          <w:szCs w:val="20"/>
        </w:rPr>
        <w:t xml:space="preserve">The </w:t>
      </w:r>
      <w:r w:rsidR="00C453FE">
        <w:rPr>
          <w:spacing w:val="-2"/>
          <w:sz w:val="20"/>
          <w:szCs w:val="20"/>
        </w:rPr>
        <w:t>Fig</w:t>
      </w:r>
      <w:r>
        <w:rPr>
          <w:spacing w:val="-2"/>
          <w:sz w:val="20"/>
          <w:szCs w:val="20"/>
        </w:rPr>
        <w:t xml:space="preserve"> 3</w:t>
      </w:r>
      <w:r w:rsidR="00C453FE">
        <w:rPr>
          <w:spacing w:val="-2"/>
          <w:sz w:val="20"/>
          <w:szCs w:val="20"/>
        </w:rPr>
        <w:t xml:space="preserve"> below</w:t>
      </w:r>
      <w:r>
        <w:rPr>
          <w:spacing w:val="-2"/>
          <w:sz w:val="20"/>
          <w:szCs w:val="20"/>
        </w:rPr>
        <w:t xml:space="preserve"> </w:t>
      </w:r>
      <w:r w:rsidR="00C453FE" w:rsidRPr="00C453FE">
        <w:rPr>
          <w:spacing w:val="-2"/>
          <w:sz w:val="20"/>
          <w:szCs w:val="20"/>
        </w:rPr>
        <w:t>represents the workflow of the AI-Based Personalized Study Planner, showing how a user interacts with the system from start to finish. It begins with student registration or login, followed by profile creation where key details such as subjects, goals, exam dates, and available study time are provided. Based on this input, the system uses AI to generate a customized study plan tailored to the individual’s needs and priorities, ensuring efficient time management and structured learning.</w:t>
      </w:r>
    </w:p>
    <w:p w14:paraId="4B358295" w14:textId="77777777" w:rsidR="00C453FE" w:rsidRDefault="00C453FE" w:rsidP="00C453FE">
      <w:pPr>
        <w:ind w:left="284"/>
        <w:rPr>
          <w:spacing w:val="-2"/>
          <w:sz w:val="20"/>
          <w:szCs w:val="20"/>
        </w:rPr>
      </w:pPr>
    </w:p>
    <w:p w14:paraId="5EDF645F" w14:textId="77777777" w:rsidR="00C453FE" w:rsidRPr="00C453FE" w:rsidRDefault="00000000" w:rsidP="00F16C18">
      <w:pPr>
        <w:ind w:left="142"/>
        <w:rPr>
          <w:spacing w:val="-2"/>
          <w:sz w:val="20"/>
          <w:szCs w:val="20"/>
          <w:lang w:val="en-IN"/>
        </w:rPr>
      </w:pPr>
      <w:r w:rsidRPr="00C453FE">
        <w:rPr>
          <w:spacing w:val="-2"/>
          <w:sz w:val="20"/>
          <w:szCs w:val="20"/>
          <w:lang w:val="en-IN"/>
        </w:rPr>
        <w:t>Once the study plan is generated, the student proceeds with task execution. The system continuously tracks study activities, including time spent and performance in quizzes or assessments. This data is then used to calculate the Learning Effectiveness Score (LES), which reflects how effectively the student is progressing. The repeated tracking and scoring process helps maintain accuracy in evaluati</w:t>
      </w:r>
      <w:r>
        <w:rPr>
          <w:spacing w:val="-2"/>
          <w:sz w:val="20"/>
          <w:szCs w:val="20"/>
          <w:lang w:val="en-IN"/>
        </w:rPr>
        <w:t>on.</w:t>
      </w:r>
    </w:p>
    <w:p w14:paraId="3B1A6CF9" w14:textId="77777777" w:rsidR="00C453FE" w:rsidRDefault="00C453FE" w:rsidP="00C453FE">
      <w:pPr>
        <w:ind w:left="284"/>
        <w:rPr>
          <w:spacing w:val="-2"/>
          <w:sz w:val="20"/>
          <w:szCs w:val="20"/>
        </w:rPr>
      </w:pPr>
    </w:p>
    <w:p w14:paraId="7FD36BD6" w14:textId="77777777" w:rsidR="00C453FE" w:rsidRDefault="00000000" w:rsidP="00F16C18">
      <w:pPr>
        <w:ind w:left="142"/>
        <w:rPr>
          <w:spacing w:val="-2"/>
          <w:sz w:val="20"/>
          <w:szCs w:val="20"/>
        </w:rPr>
      </w:pPr>
      <w:r w:rsidRPr="00C453FE">
        <w:rPr>
          <w:spacing w:val="-2"/>
          <w:sz w:val="20"/>
          <w:szCs w:val="20"/>
        </w:rPr>
        <w:t>Based on the calculated LES, the system allocates reward points through an adaptive mechanism designed to motivate consistent study habits. These points are stored in a reward wallet, which users can later use to redeem educational resources. Additionally, the system provides progress analytics, enabling students to monitor their improvement over time. Overall, the workflow highlights a continuous cycle of planning, monitoring, evaluation, and motivation, creating a comprehensive and engaging learning environment.</w:t>
      </w:r>
    </w:p>
    <w:p w14:paraId="6CDCF9B5" w14:textId="77777777" w:rsidR="00A523B3" w:rsidRDefault="00A523B3" w:rsidP="00F16C18">
      <w:pPr>
        <w:ind w:left="142"/>
        <w:rPr>
          <w:spacing w:val="-2"/>
          <w:sz w:val="20"/>
          <w:szCs w:val="20"/>
        </w:rPr>
      </w:pPr>
    </w:p>
    <w:p w14:paraId="74649674" w14:textId="77777777" w:rsidR="00A523B3" w:rsidRDefault="00000000" w:rsidP="00F16C18">
      <w:pPr>
        <w:ind w:left="142"/>
        <w:rPr>
          <w:spacing w:val="-2"/>
          <w:sz w:val="20"/>
          <w:szCs w:val="20"/>
        </w:rPr>
      </w:pPr>
      <w:r w:rsidRPr="00A523B3">
        <w:rPr>
          <w:spacing w:val="-2"/>
          <w:sz w:val="20"/>
          <w:szCs w:val="20"/>
        </w:rPr>
        <w:t>The AI-based planning module is responsible for generating personalized study schedules based on user inputs such as subjects, deadlines, goals, and available study time. It analyzes these factors to prioritize tasks and allocate time efficiently, ensuring balanced workload distribution.</w:t>
      </w:r>
    </w:p>
    <w:p w14:paraId="51ECCA2A" w14:textId="77777777" w:rsidR="00C453FE" w:rsidRPr="00D024CB" w:rsidRDefault="00C453FE" w:rsidP="00C453FE">
      <w:pPr>
        <w:ind w:left="284"/>
        <w:rPr>
          <w:spacing w:val="-2"/>
          <w:sz w:val="20"/>
          <w:szCs w:val="20"/>
        </w:rPr>
      </w:pPr>
    </w:p>
    <w:p w14:paraId="04148800" w14:textId="77777777" w:rsidR="00296E25" w:rsidRPr="000F2EC0" w:rsidRDefault="00296E25" w:rsidP="00296E25">
      <w:pPr>
        <w:spacing w:before="1" w:line="261" w:lineRule="auto"/>
        <w:ind w:left="369" w:right="370"/>
        <w:jc w:val="center"/>
        <w:rPr>
          <w:i/>
          <w:iCs/>
          <w:sz w:val="15"/>
        </w:rPr>
      </w:pPr>
    </w:p>
    <w:p w14:paraId="22B21A34" w14:textId="77777777" w:rsidR="0071119A" w:rsidRPr="00B814EE" w:rsidRDefault="0071119A" w:rsidP="0071119A">
      <w:pPr>
        <w:pStyle w:val="BodyText"/>
        <w:spacing w:before="194" w:line="247" w:lineRule="auto"/>
        <w:ind w:right="28"/>
        <w:jc w:val="both"/>
        <w:rPr>
          <w:sz w:val="20"/>
          <w:szCs w:val="20"/>
        </w:rPr>
        <w:sectPr w:rsidR="0071119A" w:rsidRPr="00B814EE">
          <w:type w:val="continuous"/>
          <w:pgSz w:w="12240" w:h="15840"/>
          <w:pgMar w:top="620" w:right="1080" w:bottom="0" w:left="1080" w:header="720" w:footer="720" w:gutter="0"/>
          <w:cols w:num="2" w:space="720" w:equalWidth="0">
            <w:col w:w="4692" w:space="626"/>
            <w:col w:w="4762" w:space="0"/>
          </w:cols>
        </w:sectPr>
      </w:pPr>
    </w:p>
    <w:p w14:paraId="25A40B31" w14:textId="77777777" w:rsidR="00172BD0" w:rsidRPr="0068001C" w:rsidRDefault="00172BD0">
      <w:pPr>
        <w:pStyle w:val="BodyText"/>
        <w:spacing w:before="31"/>
        <w:rPr>
          <w:sz w:val="20"/>
          <w:szCs w:val="20"/>
        </w:rPr>
      </w:pPr>
    </w:p>
    <w:p w14:paraId="214E2986" w14:textId="77777777" w:rsidR="00172BD0" w:rsidRPr="0068001C" w:rsidRDefault="00000000" w:rsidP="009711A8">
      <w:pPr>
        <w:pStyle w:val="ListParagraph"/>
        <w:numPr>
          <w:ilvl w:val="0"/>
          <w:numId w:val="10"/>
        </w:numPr>
        <w:tabs>
          <w:tab w:val="left" w:pos="574"/>
        </w:tabs>
        <w:ind w:left="502"/>
        <w:rPr>
          <w:sz w:val="20"/>
          <w:szCs w:val="20"/>
        </w:rPr>
      </w:pPr>
      <w:r w:rsidRPr="0068001C">
        <w:rPr>
          <w:sz w:val="20"/>
          <w:szCs w:val="20"/>
        </w:rPr>
        <w:t>Learning</w:t>
      </w:r>
      <w:r w:rsidRPr="0068001C">
        <w:rPr>
          <w:spacing w:val="-11"/>
          <w:sz w:val="20"/>
          <w:szCs w:val="20"/>
        </w:rPr>
        <w:t xml:space="preserve"> </w:t>
      </w:r>
      <w:r w:rsidRPr="0068001C">
        <w:rPr>
          <w:sz w:val="20"/>
          <w:szCs w:val="20"/>
        </w:rPr>
        <w:t>Effectiveness</w:t>
      </w:r>
      <w:r w:rsidRPr="0068001C">
        <w:rPr>
          <w:spacing w:val="-10"/>
          <w:sz w:val="20"/>
          <w:szCs w:val="20"/>
        </w:rPr>
        <w:t xml:space="preserve"> </w:t>
      </w:r>
      <w:r w:rsidRPr="0068001C">
        <w:rPr>
          <w:sz w:val="20"/>
          <w:szCs w:val="20"/>
        </w:rPr>
        <w:t>Evaluation</w:t>
      </w:r>
      <w:r w:rsidRPr="0068001C">
        <w:rPr>
          <w:spacing w:val="-10"/>
          <w:sz w:val="20"/>
          <w:szCs w:val="20"/>
        </w:rPr>
        <w:t xml:space="preserve"> </w:t>
      </w:r>
      <w:r w:rsidRPr="0068001C">
        <w:rPr>
          <w:spacing w:val="-2"/>
          <w:sz w:val="20"/>
          <w:szCs w:val="20"/>
        </w:rPr>
        <w:t>Module</w:t>
      </w:r>
    </w:p>
    <w:p w14:paraId="4E9BC189" w14:textId="77777777" w:rsidR="009711A8" w:rsidRPr="009711A8" w:rsidRDefault="00000000" w:rsidP="009711A8">
      <w:pPr>
        <w:pStyle w:val="BodyText"/>
        <w:rPr>
          <w:sz w:val="20"/>
        </w:rPr>
      </w:pPr>
      <w:r>
        <w:rPr>
          <w:noProof/>
          <w:sz w:val="20"/>
        </w:rPr>
        <w:drawing>
          <wp:anchor distT="0" distB="0" distL="0" distR="0" simplePos="0" relativeHeight="251658240" behindDoc="1" locked="0" layoutInCell="1" allowOverlap="1" wp14:anchorId="3DAB969B" wp14:editId="7ABD9837">
            <wp:simplePos x="0" y="0"/>
            <wp:positionH relativeFrom="page">
              <wp:posOffset>984885</wp:posOffset>
            </wp:positionH>
            <wp:positionV relativeFrom="paragraph">
              <wp:posOffset>161290</wp:posOffset>
            </wp:positionV>
            <wp:extent cx="2514052" cy="1400175"/>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514052" cy="1400175"/>
                    </a:xfrm>
                    <a:prstGeom prst="rect">
                      <a:avLst/>
                    </a:prstGeom>
                  </pic:spPr>
                </pic:pic>
              </a:graphicData>
            </a:graphic>
          </wp:anchor>
        </w:drawing>
      </w:r>
    </w:p>
    <w:p w14:paraId="485C8607" w14:textId="77777777" w:rsidR="009711A8" w:rsidRDefault="009711A8" w:rsidP="009711A8">
      <w:pPr>
        <w:spacing w:before="91" w:line="256" w:lineRule="auto"/>
        <w:rPr>
          <w:i/>
          <w:iCs/>
          <w:sz w:val="15"/>
        </w:rPr>
      </w:pPr>
    </w:p>
    <w:p w14:paraId="208E8B8B" w14:textId="77777777" w:rsidR="009711A8" w:rsidRPr="008B63AB" w:rsidRDefault="00000000" w:rsidP="009711A8">
      <w:pPr>
        <w:spacing w:before="91" w:line="256" w:lineRule="auto"/>
        <w:ind w:left="720"/>
        <w:rPr>
          <w:i/>
          <w:iCs/>
          <w:sz w:val="16"/>
          <w:szCs w:val="16"/>
        </w:rPr>
      </w:pPr>
      <w:r w:rsidRPr="008B63AB">
        <w:rPr>
          <w:i/>
          <w:iCs/>
          <w:sz w:val="16"/>
          <w:szCs w:val="16"/>
        </w:rPr>
        <w:t>Fig.</w:t>
      </w:r>
      <w:r w:rsidR="008B63AB">
        <w:rPr>
          <w:i/>
          <w:iCs/>
          <w:sz w:val="16"/>
          <w:szCs w:val="16"/>
        </w:rPr>
        <w:t>3</w:t>
      </w:r>
      <w:r w:rsidRPr="008B63AB">
        <w:rPr>
          <w:i/>
          <w:iCs/>
          <w:sz w:val="16"/>
          <w:szCs w:val="16"/>
        </w:rPr>
        <w:t>:</w:t>
      </w:r>
      <w:r w:rsidRPr="008B63AB">
        <w:rPr>
          <w:i/>
          <w:iCs/>
          <w:spacing w:val="-10"/>
          <w:sz w:val="16"/>
          <w:szCs w:val="16"/>
        </w:rPr>
        <w:t xml:space="preserve"> </w:t>
      </w:r>
      <w:r w:rsidRPr="008B63AB">
        <w:rPr>
          <w:i/>
          <w:iCs/>
          <w:sz w:val="16"/>
          <w:szCs w:val="16"/>
        </w:rPr>
        <w:t>Learning</w:t>
      </w:r>
      <w:r w:rsidRPr="008B63AB">
        <w:rPr>
          <w:i/>
          <w:iCs/>
          <w:spacing w:val="-7"/>
          <w:sz w:val="16"/>
          <w:szCs w:val="16"/>
        </w:rPr>
        <w:t xml:space="preserve"> </w:t>
      </w:r>
      <w:r w:rsidRPr="008B63AB">
        <w:rPr>
          <w:i/>
          <w:iCs/>
          <w:sz w:val="16"/>
          <w:szCs w:val="16"/>
        </w:rPr>
        <w:t>Effectiveness</w:t>
      </w:r>
      <w:r w:rsidRPr="008B63AB">
        <w:rPr>
          <w:i/>
          <w:iCs/>
          <w:spacing w:val="-8"/>
          <w:sz w:val="16"/>
          <w:szCs w:val="16"/>
        </w:rPr>
        <w:t xml:space="preserve"> </w:t>
      </w:r>
      <w:r w:rsidRPr="008B63AB">
        <w:rPr>
          <w:i/>
          <w:iCs/>
          <w:sz w:val="16"/>
          <w:szCs w:val="16"/>
        </w:rPr>
        <w:t>Score</w:t>
      </w:r>
      <w:r w:rsidRPr="008B63AB">
        <w:rPr>
          <w:i/>
          <w:iCs/>
          <w:spacing w:val="-8"/>
          <w:sz w:val="16"/>
          <w:szCs w:val="16"/>
        </w:rPr>
        <w:t xml:space="preserve"> </w:t>
      </w:r>
      <w:r w:rsidRPr="008B63AB">
        <w:rPr>
          <w:i/>
          <w:iCs/>
          <w:sz w:val="16"/>
          <w:szCs w:val="16"/>
        </w:rPr>
        <w:t>(LES)</w:t>
      </w:r>
      <w:r w:rsidRPr="008B63AB">
        <w:rPr>
          <w:i/>
          <w:iCs/>
          <w:spacing w:val="-5"/>
          <w:sz w:val="16"/>
          <w:szCs w:val="16"/>
        </w:rPr>
        <w:t xml:space="preserve"> </w:t>
      </w:r>
      <w:r w:rsidRPr="008B63AB">
        <w:rPr>
          <w:i/>
          <w:iCs/>
          <w:sz w:val="16"/>
          <w:szCs w:val="16"/>
        </w:rPr>
        <w:t>and</w:t>
      </w:r>
      <w:r w:rsidRPr="008B63AB">
        <w:rPr>
          <w:i/>
          <w:iCs/>
          <w:spacing w:val="-3"/>
          <w:sz w:val="16"/>
          <w:szCs w:val="16"/>
        </w:rPr>
        <w:t xml:space="preserve"> </w:t>
      </w:r>
      <w:r w:rsidRPr="008B63AB">
        <w:rPr>
          <w:i/>
          <w:iCs/>
          <w:sz w:val="16"/>
          <w:szCs w:val="16"/>
        </w:rPr>
        <w:t>Performance</w:t>
      </w:r>
      <w:r w:rsidRPr="008B63AB">
        <w:rPr>
          <w:i/>
          <w:iCs/>
          <w:spacing w:val="-10"/>
          <w:sz w:val="16"/>
          <w:szCs w:val="16"/>
        </w:rPr>
        <w:t xml:space="preserve"> </w:t>
      </w:r>
      <w:r w:rsidRPr="008B63AB">
        <w:rPr>
          <w:i/>
          <w:iCs/>
          <w:sz w:val="16"/>
          <w:szCs w:val="16"/>
        </w:rPr>
        <w:t>Analytics</w:t>
      </w:r>
      <w:r w:rsidRPr="008B63AB">
        <w:rPr>
          <w:i/>
          <w:iCs/>
          <w:spacing w:val="40"/>
          <w:sz w:val="16"/>
          <w:szCs w:val="16"/>
        </w:rPr>
        <w:t xml:space="preserve"> </w:t>
      </w:r>
      <w:r w:rsidRPr="008B63AB">
        <w:rPr>
          <w:i/>
          <w:iCs/>
          <w:spacing w:val="-2"/>
          <w:sz w:val="16"/>
          <w:szCs w:val="16"/>
        </w:rPr>
        <w:t>Dashboard</w:t>
      </w:r>
    </w:p>
    <w:p w14:paraId="178C1489" w14:textId="77777777" w:rsidR="009711A8" w:rsidRPr="0068001C" w:rsidRDefault="009711A8" w:rsidP="00AC3124">
      <w:pPr>
        <w:pStyle w:val="BodyText"/>
        <w:spacing w:line="247" w:lineRule="auto"/>
        <w:ind w:left="426" w:right="28" w:hanging="10"/>
        <w:jc w:val="both"/>
        <w:rPr>
          <w:sz w:val="20"/>
          <w:szCs w:val="20"/>
        </w:rPr>
      </w:pPr>
    </w:p>
    <w:p w14:paraId="73FC98B8" w14:textId="77777777" w:rsidR="00172BD0" w:rsidRPr="0068001C" w:rsidRDefault="00000000" w:rsidP="009711A8">
      <w:pPr>
        <w:pStyle w:val="BodyText"/>
        <w:spacing w:line="247" w:lineRule="auto"/>
        <w:ind w:left="284" w:right="28" w:hanging="10"/>
        <w:jc w:val="both"/>
        <w:rPr>
          <w:sz w:val="20"/>
          <w:szCs w:val="20"/>
        </w:rPr>
      </w:pPr>
      <w:r w:rsidRPr="0068001C">
        <w:rPr>
          <w:sz w:val="20"/>
          <w:szCs w:val="20"/>
        </w:rPr>
        <w:t>This module evaluates the academic performance of the student by computing a Learning Effectiveness Score (LES). The score is derived from several performance</w:t>
      </w:r>
      <w:r w:rsidRPr="0068001C">
        <w:rPr>
          <w:spacing w:val="-12"/>
          <w:sz w:val="20"/>
          <w:szCs w:val="20"/>
        </w:rPr>
        <w:t xml:space="preserve"> </w:t>
      </w:r>
      <w:r w:rsidRPr="0068001C">
        <w:rPr>
          <w:sz w:val="20"/>
          <w:szCs w:val="20"/>
        </w:rPr>
        <w:t>indicators</w:t>
      </w:r>
      <w:r w:rsidRPr="0068001C">
        <w:rPr>
          <w:spacing w:val="-12"/>
          <w:sz w:val="20"/>
          <w:szCs w:val="20"/>
        </w:rPr>
        <w:t xml:space="preserve"> </w:t>
      </w:r>
      <w:r w:rsidRPr="0068001C">
        <w:rPr>
          <w:sz w:val="20"/>
          <w:szCs w:val="20"/>
        </w:rPr>
        <w:t>including</w:t>
      </w:r>
      <w:r w:rsidRPr="0068001C">
        <w:rPr>
          <w:spacing w:val="-12"/>
          <w:sz w:val="20"/>
          <w:szCs w:val="20"/>
        </w:rPr>
        <w:t xml:space="preserve"> </w:t>
      </w:r>
      <w:r w:rsidRPr="0068001C">
        <w:rPr>
          <w:sz w:val="20"/>
          <w:szCs w:val="20"/>
        </w:rPr>
        <w:t>task</w:t>
      </w:r>
      <w:r w:rsidRPr="0068001C">
        <w:rPr>
          <w:spacing w:val="-12"/>
          <w:sz w:val="20"/>
          <w:szCs w:val="20"/>
        </w:rPr>
        <w:t xml:space="preserve"> </w:t>
      </w:r>
      <w:r w:rsidRPr="0068001C">
        <w:rPr>
          <w:sz w:val="20"/>
          <w:szCs w:val="20"/>
        </w:rPr>
        <w:t>completion</w:t>
      </w:r>
      <w:r w:rsidRPr="0068001C">
        <w:rPr>
          <w:spacing w:val="-12"/>
          <w:sz w:val="20"/>
          <w:szCs w:val="20"/>
        </w:rPr>
        <w:t xml:space="preserve"> </w:t>
      </w:r>
      <w:r w:rsidRPr="0068001C">
        <w:rPr>
          <w:sz w:val="20"/>
          <w:szCs w:val="20"/>
        </w:rPr>
        <w:t>rate, study engagement, assessment outcomes, and task difficulty.</w:t>
      </w:r>
      <w:r w:rsidRPr="0068001C">
        <w:rPr>
          <w:spacing w:val="-12"/>
          <w:sz w:val="20"/>
          <w:szCs w:val="20"/>
        </w:rPr>
        <w:t xml:space="preserve"> </w:t>
      </w:r>
      <w:r w:rsidRPr="0068001C">
        <w:rPr>
          <w:sz w:val="20"/>
          <w:szCs w:val="20"/>
        </w:rPr>
        <w:t>Similar</w:t>
      </w:r>
      <w:r w:rsidRPr="0068001C">
        <w:rPr>
          <w:spacing w:val="-12"/>
          <w:sz w:val="20"/>
          <w:szCs w:val="20"/>
        </w:rPr>
        <w:t xml:space="preserve"> </w:t>
      </w:r>
      <w:r w:rsidRPr="0068001C">
        <w:rPr>
          <w:sz w:val="20"/>
          <w:szCs w:val="20"/>
        </w:rPr>
        <w:t>adaptive</w:t>
      </w:r>
      <w:r w:rsidRPr="0068001C">
        <w:rPr>
          <w:spacing w:val="-12"/>
          <w:sz w:val="20"/>
          <w:szCs w:val="20"/>
        </w:rPr>
        <w:t xml:space="preserve"> </w:t>
      </w:r>
      <w:r w:rsidRPr="0068001C">
        <w:rPr>
          <w:sz w:val="20"/>
          <w:szCs w:val="20"/>
        </w:rPr>
        <w:t>learning</w:t>
      </w:r>
      <w:r w:rsidRPr="0068001C">
        <w:rPr>
          <w:spacing w:val="-12"/>
          <w:sz w:val="20"/>
          <w:szCs w:val="20"/>
        </w:rPr>
        <w:t xml:space="preserve"> </w:t>
      </w:r>
      <w:r w:rsidRPr="0068001C">
        <w:rPr>
          <w:sz w:val="20"/>
          <w:szCs w:val="20"/>
        </w:rPr>
        <w:t>evaluation</w:t>
      </w:r>
      <w:r w:rsidRPr="0068001C">
        <w:rPr>
          <w:spacing w:val="-12"/>
          <w:sz w:val="20"/>
          <w:szCs w:val="20"/>
        </w:rPr>
        <w:t xml:space="preserve"> </w:t>
      </w:r>
      <w:r w:rsidRPr="0068001C">
        <w:rPr>
          <w:sz w:val="20"/>
          <w:szCs w:val="20"/>
        </w:rPr>
        <w:t>models have been explored in AI-based learning systems to monitor student performance and guide personalized learning recommendations [15], [19].</w:t>
      </w:r>
    </w:p>
    <w:p w14:paraId="3C7BB997" w14:textId="77777777" w:rsidR="00172BD0" w:rsidRPr="0068001C" w:rsidRDefault="00000000" w:rsidP="00F81FC8">
      <w:pPr>
        <w:pStyle w:val="BodyText"/>
        <w:spacing w:before="64" w:line="247" w:lineRule="auto"/>
        <w:ind w:left="284" w:right="148" w:hanging="10"/>
        <w:jc w:val="both"/>
        <w:rPr>
          <w:sz w:val="20"/>
          <w:szCs w:val="20"/>
        </w:rPr>
      </w:pPr>
      <w:r w:rsidRPr="0068001C">
        <w:rPr>
          <w:sz w:val="20"/>
          <w:szCs w:val="20"/>
        </w:rPr>
        <w:tab/>
      </w:r>
      <w:r w:rsidRPr="0068001C">
        <w:rPr>
          <w:sz w:val="20"/>
          <w:szCs w:val="20"/>
        </w:rPr>
        <w:tab/>
        <w:t>The figure shows the Learning Effectiveness Score (LES) dashboard of the</w:t>
      </w:r>
      <w:r w:rsidRPr="0068001C">
        <w:rPr>
          <w:spacing w:val="-2"/>
          <w:sz w:val="20"/>
          <w:szCs w:val="20"/>
        </w:rPr>
        <w:t xml:space="preserve"> </w:t>
      </w:r>
      <w:r w:rsidRPr="0068001C">
        <w:rPr>
          <w:sz w:val="20"/>
          <w:szCs w:val="20"/>
        </w:rPr>
        <w:t>AI-based personalized study planner. This interface presents a summary</w:t>
      </w:r>
      <w:r w:rsidRPr="0068001C">
        <w:rPr>
          <w:spacing w:val="-12"/>
          <w:sz w:val="20"/>
          <w:szCs w:val="20"/>
        </w:rPr>
        <w:t xml:space="preserve"> </w:t>
      </w:r>
      <w:r w:rsidRPr="0068001C">
        <w:rPr>
          <w:sz w:val="20"/>
          <w:szCs w:val="20"/>
        </w:rPr>
        <w:t>of</w:t>
      </w:r>
      <w:r w:rsidRPr="0068001C">
        <w:rPr>
          <w:spacing w:val="-12"/>
          <w:sz w:val="20"/>
          <w:szCs w:val="20"/>
        </w:rPr>
        <w:t xml:space="preserve"> </w:t>
      </w:r>
      <w:r w:rsidRPr="0068001C">
        <w:rPr>
          <w:sz w:val="20"/>
          <w:szCs w:val="20"/>
        </w:rPr>
        <w:t>recent</w:t>
      </w:r>
      <w:r w:rsidRPr="0068001C">
        <w:rPr>
          <w:spacing w:val="-11"/>
          <w:sz w:val="20"/>
          <w:szCs w:val="20"/>
        </w:rPr>
        <w:t xml:space="preserve"> </w:t>
      </w:r>
      <w:r w:rsidRPr="0068001C">
        <w:rPr>
          <w:sz w:val="20"/>
          <w:szCs w:val="20"/>
        </w:rPr>
        <w:t>study</w:t>
      </w:r>
      <w:r w:rsidRPr="0068001C">
        <w:rPr>
          <w:spacing w:val="-11"/>
          <w:sz w:val="20"/>
          <w:szCs w:val="20"/>
        </w:rPr>
        <w:t xml:space="preserve"> </w:t>
      </w:r>
      <w:r w:rsidRPr="0068001C">
        <w:rPr>
          <w:sz w:val="20"/>
          <w:szCs w:val="20"/>
        </w:rPr>
        <w:t>sessions,</w:t>
      </w:r>
      <w:r w:rsidRPr="0068001C">
        <w:rPr>
          <w:spacing w:val="-11"/>
          <w:sz w:val="20"/>
          <w:szCs w:val="20"/>
        </w:rPr>
        <w:t xml:space="preserve"> </w:t>
      </w:r>
      <w:r w:rsidRPr="0068001C">
        <w:rPr>
          <w:sz w:val="20"/>
          <w:szCs w:val="20"/>
        </w:rPr>
        <w:t>including</w:t>
      </w:r>
      <w:r w:rsidRPr="0068001C">
        <w:rPr>
          <w:spacing w:val="-11"/>
          <w:sz w:val="20"/>
          <w:szCs w:val="20"/>
        </w:rPr>
        <w:t xml:space="preserve"> </w:t>
      </w:r>
      <w:r w:rsidRPr="0068001C">
        <w:rPr>
          <w:sz w:val="20"/>
          <w:szCs w:val="20"/>
        </w:rPr>
        <w:t>the date, productivity score, reward points earned, and overall performance level. The system evaluates the student's study activities and assigns</w:t>
      </w:r>
      <w:r w:rsidRPr="0068001C">
        <w:rPr>
          <w:spacing w:val="-5"/>
          <w:sz w:val="20"/>
          <w:szCs w:val="20"/>
        </w:rPr>
        <w:t xml:space="preserve"> </w:t>
      </w:r>
      <w:r w:rsidRPr="0068001C">
        <w:rPr>
          <w:sz w:val="20"/>
          <w:szCs w:val="20"/>
        </w:rPr>
        <w:t>a</w:t>
      </w:r>
      <w:r w:rsidRPr="0068001C">
        <w:rPr>
          <w:spacing w:val="-7"/>
          <w:sz w:val="20"/>
          <w:szCs w:val="20"/>
        </w:rPr>
        <w:t xml:space="preserve"> </w:t>
      </w:r>
      <w:r w:rsidRPr="0068001C">
        <w:rPr>
          <w:sz w:val="20"/>
          <w:szCs w:val="20"/>
        </w:rPr>
        <w:t>productivity</w:t>
      </w:r>
      <w:r w:rsidRPr="0068001C">
        <w:rPr>
          <w:spacing w:val="-3"/>
          <w:sz w:val="20"/>
          <w:szCs w:val="20"/>
        </w:rPr>
        <w:t xml:space="preserve"> </w:t>
      </w:r>
      <w:r w:rsidRPr="0068001C">
        <w:rPr>
          <w:sz w:val="20"/>
          <w:szCs w:val="20"/>
        </w:rPr>
        <w:t>score,</w:t>
      </w:r>
      <w:r w:rsidRPr="0068001C">
        <w:rPr>
          <w:spacing w:val="-5"/>
          <w:sz w:val="20"/>
          <w:szCs w:val="20"/>
        </w:rPr>
        <w:t xml:space="preserve"> </w:t>
      </w:r>
      <w:r w:rsidRPr="0068001C">
        <w:rPr>
          <w:sz w:val="20"/>
          <w:szCs w:val="20"/>
        </w:rPr>
        <w:t>which</w:t>
      </w:r>
      <w:r w:rsidRPr="0068001C">
        <w:rPr>
          <w:spacing w:val="-3"/>
          <w:sz w:val="20"/>
          <w:szCs w:val="20"/>
        </w:rPr>
        <w:t xml:space="preserve"> </w:t>
      </w:r>
      <w:r w:rsidRPr="0068001C">
        <w:rPr>
          <w:sz w:val="20"/>
          <w:szCs w:val="20"/>
        </w:rPr>
        <w:t>is</w:t>
      </w:r>
      <w:r w:rsidRPr="0068001C">
        <w:rPr>
          <w:spacing w:val="-5"/>
          <w:sz w:val="20"/>
          <w:szCs w:val="20"/>
        </w:rPr>
        <w:t xml:space="preserve"> </w:t>
      </w:r>
      <w:r w:rsidRPr="0068001C">
        <w:rPr>
          <w:sz w:val="20"/>
          <w:szCs w:val="20"/>
        </w:rPr>
        <w:t>then</w:t>
      </w:r>
      <w:r w:rsidRPr="0068001C">
        <w:rPr>
          <w:spacing w:val="-5"/>
          <w:sz w:val="20"/>
          <w:szCs w:val="20"/>
        </w:rPr>
        <w:t xml:space="preserve"> </w:t>
      </w:r>
      <w:r w:rsidRPr="0068001C">
        <w:rPr>
          <w:sz w:val="20"/>
          <w:szCs w:val="20"/>
        </w:rPr>
        <w:t>used to allocate reward points. The dashboard also provides performance insights and feedback messages that help students understand their learning</w:t>
      </w:r>
      <w:r w:rsidRPr="0068001C">
        <w:rPr>
          <w:spacing w:val="-6"/>
          <w:sz w:val="20"/>
          <w:szCs w:val="20"/>
        </w:rPr>
        <w:t xml:space="preserve"> </w:t>
      </w:r>
      <w:r w:rsidRPr="0068001C">
        <w:rPr>
          <w:sz w:val="20"/>
          <w:szCs w:val="20"/>
        </w:rPr>
        <w:t>progress</w:t>
      </w:r>
      <w:r w:rsidRPr="0068001C">
        <w:rPr>
          <w:spacing w:val="-8"/>
          <w:sz w:val="20"/>
          <w:szCs w:val="20"/>
        </w:rPr>
        <w:t xml:space="preserve"> </w:t>
      </w:r>
      <w:r w:rsidRPr="0068001C">
        <w:rPr>
          <w:sz w:val="20"/>
          <w:szCs w:val="20"/>
        </w:rPr>
        <w:t>and</w:t>
      </w:r>
      <w:r w:rsidRPr="0068001C">
        <w:rPr>
          <w:spacing w:val="-6"/>
          <w:sz w:val="20"/>
          <w:szCs w:val="20"/>
        </w:rPr>
        <w:t xml:space="preserve"> </w:t>
      </w:r>
      <w:r w:rsidRPr="0068001C">
        <w:rPr>
          <w:sz w:val="20"/>
          <w:szCs w:val="20"/>
        </w:rPr>
        <w:t>maintain</w:t>
      </w:r>
      <w:r w:rsidRPr="0068001C">
        <w:rPr>
          <w:spacing w:val="-9"/>
          <w:sz w:val="20"/>
          <w:szCs w:val="20"/>
        </w:rPr>
        <w:t xml:space="preserve"> </w:t>
      </w:r>
      <w:r w:rsidRPr="0068001C">
        <w:rPr>
          <w:sz w:val="20"/>
          <w:szCs w:val="20"/>
        </w:rPr>
        <w:t>consistent</w:t>
      </w:r>
      <w:r w:rsidRPr="0068001C">
        <w:rPr>
          <w:spacing w:val="-7"/>
          <w:sz w:val="20"/>
          <w:szCs w:val="20"/>
        </w:rPr>
        <w:t xml:space="preserve"> </w:t>
      </w:r>
      <w:r w:rsidRPr="0068001C">
        <w:rPr>
          <w:sz w:val="20"/>
          <w:szCs w:val="20"/>
        </w:rPr>
        <w:t xml:space="preserve">study </w:t>
      </w:r>
      <w:r w:rsidRPr="0068001C">
        <w:rPr>
          <w:spacing w:val="-2"/>
          <w:sz w:val="20"/>
          <w:szCs w:val="20"/>
        </w:rPr>
        <w:t>habits.</w:t>
      </w:r>
    </w:p>
    <w:p w14:paraId="718B9B50" w14:textId="77777777" w:rsidR="00172BD0" w:rsidRPr="0068001C" w:rsidRDefault="00172BD0">
      <w:pPr>
        <w:pStyle w:val="BodyText"/>
        <w:spacing w:before="28"/>
        <w:rPr>
          <w:sz w:val="20"/>
          <w:szCs w:val="20"/>
        </w:rPr>
      </w:pPr>
    </w:p>
    <w:p w14:paraId="13D23484" w14:textId="77777777" w:rsidR="00172BD0" w:rsidRPr="0068001C" w:rsidRDefault="00000000" w:rsidP="009711A8">
      <w:pPr>
        <w:pStyle w:val="ListParagraph"/>
        <w:numPr>
          <w:ilvl w:val="0"/>
          <w:numId w:val="10"/>
        </w:numPr>
        <w:tabs>
          <w:tab w:val="left" w:pos="466"/>
        </w:tabs>
        <w:ind w:left="347" w:hanging="205"/>
        <w:jc w:val="left"/>
        <w:rPr>
          <w:sz w:val="20"/>
          <w:szCs w:val="20"/>
        </w:rPr>
      </w:pPr>
      <w:r w:rsidRPr="0068001C">
        <w:rPr>
          <w:sz w:val="20"/>
          <w:szCs w:val="20"/>
        </w:rPr>
        <w:t>Reward</w:t>
      </w:r>
      <w:r w:rsidRPr="0068001C">
        <w:rPr>
          <w:spacing w:val="-9"/>
          <w:sz w:val="20"/>
          <w:szCs w:val="20"/>
        </w:rPr>
        <w:t xml:space="preserve"> </w:t>
      </w:r>
      <w:r w:rsidRPr="0068001C">
        <w:rPr>
          <w:sz w:val="20"/>
          <w:szCs w:val="20"/>
        </w:rPr>
        <w:t>Management</w:t>
      </w:r>
      <w:r w:rsidRPr="0068001C">
        <w:rPr>
          <w:spacing w:val="-8"/>
          <w:sz w:val="20"/>
          <w:szCs w:val="20"/>
        </w:rPr>
        <w:t xml:space="preserve"> </w:t>
      </w:r>
      <w:r w:rsidRPr="0068001C">
        <w:rPr>
          <w:spacing w:val="-2"/>
          <w:sz w:val="20"/>
          <w:szCs w:val="20"/>
        </w:rPr>
        <w:t>Module</w:t>
      </w:r>
    </w:p>
    <w:p w14:paraId="02356786" w14:textId="77777777" w:rsidR="00172BD0" w:rsidRPr="0068001C" w:rsidRDefault="00172BD0">
      <w:pPr>
        <w:pStyle w:val="BodyText"/>
        <w:spacing w:before="36"/>
        <w:rPr>
          <w:sz w:val="20"/>
          <w:szCs w:val="20"/>
        </w:rPr>
      </w:pPr>
    </w:p>
    <w:p w14:paraId="55D142AA" w14:textId="77777777" w:rsidR="00172BD0" w:rsidRPr="0068001C" w:rsidRDefault="00000000" w:rsidP="00F81FC8">
      <w:pPr>
        <w:pStyle w:val="BodyText"/>
        <w:spacing w:line="247" w:lineRule="auto"/>
        <w:ind w:left="284" w:right="148" w:hanging="10"/>
        <w:jc w:val="both"/>
        <w:rPr>
          <w:sz w:val="20"/>
          <w:szCs w:val="20"/>
        </w:rPr>
      </w:pPr>
      <w:r w:rsidRPr="0068001C">
        <w:rPr>
          <w:sz w:val="20"/>
          <w:szCs w:val="20"/>
        </w:rPr>
        <w:tab/>
      </w:r>
      <w:r w:rsidRPr="0068001C">
        <w:rPr>
          <w:sz w:val="20"/>
          <w:szCs w:val="20"/>
        </w:rPr>
        <w:tab/>
        <w:t>The reward module dynamically assigns points based on the calculated LES value. Accumulated points are stored in a digital reward</w:t>
      </w:r>
      <w:r w:rsidRPr="0068001C">
        <w:rPr>
          <w:spacing w:val="-1"/>
          <w:sz w:val="20"/>
          <w:szCs w:val="20"/>
        </w:rPr>
        <w:t xml:space="preserve"> </w:t>
      </w:r>
      <w:r w:rsidRPr="0068001C">
        <w:rPr>
          <w:sz w:val="20"/>
          <w:szCs w:val="20"/>
        </w:rPr>
        <w:t>wallet,</w:t>
      </w:r>
      <w:r w:rsidRPr="0068001C">
        <w:rPr>
          <w:spacing w:val="-3"/>
          <w:sz w:val="20"/>
          <w:szCs w:val="20"/>
        </w:rPr>
        <w:t xml:space="preserve"> </w:t>
      </w:r>
      <w:r w:rsidRPr="0068001C">
        <w:rPr>
          <w:sz w:val="20"/>
          <w:szCs w:val="20"/>
        </w:rPr>
        <w:t>which</w:t>
      </w:r>
      <w:r w:rsidRPr="0068001C">
        <w:rPr>
          <w:spacing w:val="-3"/>
          <w:sz w:val="20"/>
          <w:szCs w:val="20"/>
        </w:rPr>
        <w:t xml:space="preserve"> </w:t>
      </w:r>
      <w:r w:rsidRPr="0068001C">
        <w:rPr>
          <w:sz w:val="20"/>
          <w:szCs w:val="20"/>
        </w:rPr>
        <w:t>allows</w:t>
      </w:r>
      <w:r w:rsidRPr="0068001C">
        <w:rPr>
          <w:spacing w:val="-5"/>
          <w:sz w:val="20"/>
          <w:szCs w:val="20"/>
        </w:rPr>
        <w:t xml:space="preserve"> </w:t>
      </w:r>
      <w:r w:rsidRPr="0068001C">
        <w:rPr>
          <w:sz w:val="20"/>
          <w:szCs w:val="20"/>
        </w:rPr>
        <w:t>students</w:t>
      </w:r>
      <w:r w:rsidRPr="0068001C">
        <w:rPr>
          <w:spacing w:val="-1"/>
          <w:sz w:val="20"/>
          <w:szCs w:val="20"/>
        </w:rPr>
        <w:t xml:space="preserve"> </w:t>
      </w:r>
      <w:r w:rsidRPr="0068001C">
        <w:rPr>
          <w:sz w:val="20"/>
          <w:szCs w:val="20"/>
        </w:rPr>
        <w:t>to</w:t>
      </w:r>
      <w:r w:rsidRPr="0068001C">
        <w:rPr>
          <w:spacing w:val="-1"/>
          <w:sz w:val="20"/>
          <w:szCs w:val="20"/>
        </w:rPr>
        <w:t xml:space="preserve"> </w:t>
      </w:r>
      <w:r w:rsidRPr="0068001C">
        <w:rPr>
          <w:sz w:val="20"/>
          <w:szCs w:val="20"/>
        </w:rPr>
        <w:t>redeem points</w:t>
      </w:r>
      <w:r w:rsidRPr="0068001C">
        <w:rPr>
          <w:spacing w:val="-10"/>
          <w:sz w:val="20"/>
          <w:szCs w:val="20"/>
        </w:rPr>
        <w:t xml:space="preserve"> </w:t>
      </w:r>
      <w:r w:rsidRPr="0068001C">
        <w:rPr>
          <w:sz w:val="20"/>
          <w:szCs w:val="20"/>
        </w:rPr>
        <w:t>for</w:t>
      </w:r>
      <w:r w:rsidRPr="0068001C">
        <w:rPr>
          <w:spacing w:val="-10"/>
          <w:sz w:val="20"/>
          <w:szCs w:val="20"/>
        </w:rPr>
        <w:t xml:space="preserve"> </w:t>
      </w:r>
      <w:r w:rsidRPr="0068001C">
        <w:rPr>
          <w:sz w:val="20"/>
          <w:szCs w:val="20"/>
        </w:rPr>
        <w:t>educational</w:t>
      </w:r>
      <w:r w:rsidRPr="0068001C">
        <w:rPr>
          <w:spacing w:val="-10"/>
          <w:sz w:val="20"/>
          <w:szCs w:val="20"/>
        </w:rPr>
        <w:t xml:space="preserve"> </w:t>
      </w:r>
      <w:r w:rsidRPr="0068001C">
        <w:rPr>
          <w:sz w:val="20"/>
          <w:szCs w:val="20"/>
        </w:rPr>
        <w:t>materials</w:t>
      </w:r>
      <w:r w:rsidRPr="0068001C">
        <w:rPr>
          <w:spacing w:val="-7"/>
          <w:sz w:val="20"/>
          <w:szCs w:val="20"/>
        </w:rPr>
        <w:t xml:space="preserve"> </w:t>
      </w:r>
      <w:r w:rsidRPr="0068001C">
        <w:rPr>
          <w:sz w:val="20"/>
          <w:szCs w:val="20"/>
        </w:rPr>
        <w:t>available</w:t>
      </w:r>
      <w:r w:rsidRPr="0068001C">
        <w:rPr>
          <w:spacing w:val="-7"/>
          <w:sz w:val="20"/>
          <w:szCs w:val="20"/>
        </w:rPr>
        <w:t xml:space="preserve"> </w:t>
      </w:r>
      <w:r w:rsidRPr="0068001C">
        <w:rPr>
          <w:sz w:val="20"/>
          <w:szCs w:val="20"/>
        </w:rPr>
        <w:t>on</w:t>
      </w:r>
      <w:r w:rsidRPr="0068001C">
        <w:rPr>
          <w:spacing w:val="-9"/>
          <w:sz w:val="20"/>
          <w:szCs w:val="20"/>
        </w:rPr>
        <w:t xml:space="preserve"> </w:t>
      </w:r>
      <w:r w:rsidRPr="0068001C">
        <w:rPr>
          <w:sz w:val="20"/>
          <w:szCs w:val="20"/>
        </w:rPr>
        <w:t>the platform. Gamification strategies and reward- based learning systems have been shown to increase</w:t>
      </w:r>
      <w:r w:rsidRPr="0068001C">
        <w:rPr>
          <w:spacing w:val="-2"/>
          <w:sz w:val="20"/>
          <w:szCs w:val="20"/>
        </w:rPr>
        <w:t xml:space="preserve"> </w:t>
      </w:r>
      <w:r w:rsidRPr="0068001C">
        <w:rPr>
          <w:sz w:val="20"/>
          <w:szCs w:val="20"/>
        </w:rPr>
        <w:t>student</w:t>
      </w:r>
      <w:r w:rsidRPr="0068001C">
        <w:rPr>
          <w:spacing w:val="-3"/>
          <w:sz w:val="20"/>
          <w:szCs w:val="20"/>
        </w:rPr>
        <w:t xml:space="preserve"> </w:t>
      </w:r>
      <w:r w:rsidRPr="0068001C">
        <w:rPr>
          <w:sz w:val="20"/>
          <w:szCs w:val="20"/>
        </w:rPr>
        <w:t>motivation</w:t>
      </w:r>
      <w:r w:rsidRPr="0068001C">
        <w:rPr>
          <w:spacing w:val="-3"/>
          <w:sz w:val="20"/>
          <w:szCs w:val="20"/>
        </w:rPr>
        <w:t xml:space="preserve"> </w:t>
      </w:r>
      <w:r w:rsidRPr="0068001C">
        <w:rPr>
          <w:sz w:val="20"/>
          <w:szCs w:val="20"/>
        </w:rPr>
        <w:t>and</w:t>
      </w:r>
      <w:r w:rsidRPr="0068001C">
        <w:rPr>
          <w:spacing w:val="-5"/>
          <w:sz w:val="20"/>
          <w:szCs w:val="20"/>
        </w:rPr>
        <w:t xml:space="preserve"> </w:t>
      </w:r>
      <w:r w:rsidRPr="0068001C">
        <w:rPr>
          <w:sz w:val="20"/>
          <w:szCs w:val="20"/>
        </w:rPr>
        <w:t>participation</w:t>
      </w:r>
      <w:r w:rsidRPr="0068001C">
        <w:rPr>
          <w:spacing w:val="-3"/>
          <w:sz w:val="20"/>
          <w:szCs w:val="20"/>
        </w:rPr>
        <w:t xml:space="preserve"> </w:t>
      </w:r>
      <w:r w:rsidRPr="0068001C">
        <w:rPr>
          <w:sz w:val="20"/>
          <w:szCs w:val="20"/>
        </w:rPr>
        <w:t>in educational environments [1], [10].</w:t>
      </w:r>
    </w:p>
    <w:p w14:paraId="57F75C6F" w14:textId="77777777" w:rsidR="00172BD0" w:rsidRDefault="00172BD0">
      <w:pPr>
        <w:pStyle w:val="BodyText"/>
        <w:spacing w:before="17"/>
        <w:rPr>
          <w:sz w:val="20"/>
        </w:rPr>
      </w:pPr>
    </w:p>
    <w:p w14:paraId="47A1F5A6" w14:textId="77777777" w:rsidR="00172BD0" w:rsidRDefault="00000000">
      <w:pPr>
        <w:pStyle w:val="BodyText"/>
        <w:ind w:left="484" w:right="-72"/>
        <w:rPr>
          <w:sz w:val="20"/>
        </w:rPr>
      </w:pPr>
      <w:r>
        <w:rPr>
          <w:noProof/>
          <w:sz w:val="20"/>
        </w:rPr>
        <w:drawing>
          <wp:inline distT="0" distB="0" distL="0" distR="0" wp14:anchorId="56856300" wp14:editId="5633DBED">
            <wp:extent cx="2767736" cy="1607820"/>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767736" cy="1607820"/>
                    </a:xfrm>
                    <a:prstGeom prst="rect">
                      <a:avLst/>
                    </a:prstGeom>
                  </pic:spPr>
                </pic:pic>
              </a:graphicData>
            </a:graphic>
          </wp:inline>
        </w:drawing>
      </w:r>
    </w:p>
    <w:p w14:paraId="2B59CDA7" w14:textId="77777777" w:rsidR="00172BD0" w:rsidRPr="008B63AB" w:rsidRDefault="00000000">
      <w:pPr>
        <w:spacing w:before="217" w:line="256" w:lineRule="auto"/>
        <w:ind w:left="614" w:right="67"/>
        <w:rPr>
          <w:i/>
          <w:iCs/>
          <w:sz w:val="16"/>
          <w:szCs w:val="16"/>
        </w:rPr>
      </w:pPr>
      <w:r w:rsidRPr="008B63AB">
        <w:rPr>
          <w:i/>
          <w:iCs/>
          <w:sz w:val="16"/>
          <w:szCs w:val="16"/>
        </w:rPr>
        <w:t>Fig.</w:t>
      </w:r>
      <w:r w:rsidR="008B63AB">
        <w:rPr>
          <w:i/>
          <w:iCs/>
          <w:sz w:val="16"/>
          <w:szCs w:val="16"/>
        </w:rPr>
        <w:t>4</w:t>
      </w:r>
      <w:r w:rsidRPr="008B63AB">
        <w:rPr>
          <w:i/>
          <w:iCs/>
          <w:sz w:val="16"/>
          <w:szCs w:val="16"/>
        </w:rPr>
        <w:t>:</w:t>
      </w:r>
      <w:r w:rsidRPr="008B63AB">
        <w:rPr>
          <w:i/>
          <w:iCs/>
          <w:spacing w:val="-8"/>
          <w:sz w:val="16"/>
          <w:szCs w:val="16"/>
        </w:rPr>
        <w:t xml:space="preserve"> </w:t>
      </w:r>
      <w:r w:rsidRPr="008B63AB">
        <w:rPr>
          <w:i/>
          <w:iCs/>
          <w:sz w:val="16"/>
          <w:szCs w:val="16"/>
        </w:rPr>
        <w:t>Reward</w:t>
      </w:r>
      <w:r w:rsidRPr="008B63AB">
        <w:rPr>
          <w:i/>
          <w:iCs/>
          <w:spacing w:val="-10"/>
          <w:sz w:val="16"/>
          <w:szCs w:val="16"/>
        </w:rPr>
        <w:t xml:space="preserve"> </w:t>
      </w:r>
      <w:r w:rsidRPr="008B63AB">
        <w:rPr>
          <w:i/>
          <w:iCs/>
          <w:sz w:val="16"/>
          <w:szCs w:val="16"/>
        </w:rPr>
        <w:t>Wallet</w:t>
      </w:r>
      <w:r w:rsidRPr="008B63AB">
        <w:rPr>
          <w:i/>
          <w:iCs/>
          <w:spacing w:val="-8"/>
          <w:sz w:val="16"/>
          <w:szCs w:val="16"/>
        </w:rPr>
        <w:t xml:space="preserve"> </w:t>
      </w:r>
      <w:r w:rsidRPr="008B63AB">
        <w:rPr>
          <w:i/>
          <w:iCs/>
          <w:sz w:val="16"/>
          <w:szCs w:val="16"/>
        </w:rPr>
        <w:t>Interface</w:t>
      </w:r>
      <w:r w:rsidRPr="008B63AB">
        <w:rPr>
          <w:i/>
          <w:iCs/>
          <w:spacing w:val="-7"/>
          <w:sz w:val="16"/>
          <w:szCs w:val="16"/>
        </w:rPr>
        <w:t xml:space="preserve"> </w:t>
      </w:r>
      <w:r w:rsidRPr="008B63AB">
        <w:rPr>
          <w:i/>
          <w:iCs/>
          <w:sz w:val="16"/>
          <w:szCs w:val="16"/>
        </w:rPr>
        <w:t>for</w:t>
      </w:r>
      <w:r w:rsidRPr="008B63AB">
        <w:rPr>
          <w:i/>
          <w:iCs/>
          <w:spacing w:val="-9"/>
          <w:sz w:val="16"/>
          <w:szCs w:val="16"/>
        </w:rPr>
        <w:t xml:space="preserve"> </w:t>
      </w:r>
      <w:r w:rsidRPr="008B63AB">
        <w:rPr>
          <w:i/>
          <w:iCs/>
          <w:sz w:val="16"/>
          <w:szCs w:val="16"/>
        </w:rPr>
        <w:t>Point</w:t>
      </w:r>
      <w:r w:rsidRPr="008B63AB">
        <w:rPr>
          <w:i/>
          <w:iCs/>
          <w:spacing w:val="-8"/>
          <w:sz w:val="16"/>
          <w:szCs w:val="16"/>
        </w:rPr>
        <w:t xml:space="preserve"> </w:t>
      </w:r>
      <w:r w:rsidRPr="008B63AB">
        <w:rPr>
          <w:i/>
          <w:iCs/>
          <w:sz w:val="16"/>
          <w:szCs w:val="16"/>
        </w:rPr>
        <w:t>Management</w:t>
      </w:r>
      <w:r w:rsidRPr="008B63AB">
        <w:rPr>
          <w:i/>
          <w:iCs/>
          <w:spacing w:val="-6"/>
          <w:sz w:val="16"/>
          <w:szCs w:val="16"/>
        </w:rPr>
        <w:t xml:space="preserve"> </w:t>
      </w:r>
      <w:r w:rsidRPr="008B63AB">
        <w:rPr>
          <w:i/>
          <w:iCs/>
          <w:sz w:val="16"/>
          <w:szCs w:val="16"/>
        </w:rPr>
        <w:t>and</w:t>
      </w:r>
      <w:r w:rsidRPr="008B63AB">
        <w:rPr>
          <w:i/>
          <w:iCs/>
          <w:spacing w:val="40"/>
          <w:sz w:val="16"/>
          <w:szCs w:val="16"/>
        </w:rPr>
        <w:t xml:space="preserve"> </w:t>
      </w:r>
      <w:r w:rsidRPr="008B63AB">
        <w:rPr>
          <w:i/>
          <w:iCs/>
          <w:spacing w:val="-2"/>
          <w:sz w:val="16"/>
          <w:szCs w:val="16"/>
        </w:rPr>
        <w:t>Redemption</w:t>
      </w:r>
    </w:p>
    <w:p w14:paraId="2F334C2C" w14:textId="77777777" w:rsidR="00172BD0" w:rsidRDefault="00172BD0">
      <w:pPr>
        <w:pStyle w:val="BodyText"/>
        <w:spacing w:before="67"/>
        <w:rPr>
          <w:sz w:val="15"/>
        </w:rPr>
      </w:pPr>
    </w:p>
    <w:p w14:paraId="5DFDF8EB" w14:textId="77777777" w:rsidR="00F16C18" w:rsidRDefault="00F16C18" w:rsidP="00F81FC8">
      <w:pPr>
        <w:pStyle w:val="BodyText"/>
        <w:spacing w:line="247" w:lineRule="auto"/>
        <w:ind w:left="284" w:right="148" w:hanging="10"/>
        <w:jc w:val="both"/>
      </w:pPr>
    </w:p>
    <w:p w14:paraId="73432D67" w14:textId="77777777" w:rsidR="00F16C18" w:rsidRDefault="00F16C18" w:rsidP="00F81FC8">
      <w:pPr>
        <w:pStyle w:val="BodyText"/>
        <w:spacing w:line="247" w:lineRule="auto"/>
        <w:ind w:left="284" w:right="148" w:hanging="10"/>
        <w:jc w:val="both"/>
      </w:pPr>
    </w:p>
    <w:p w14:paraId="7331C70B" w14:textId="77777777" w:rsidR="00172BD0" w:rsidRPr="0068001C" w:rsidRDefault="00000000" w:rsidP="00F81FC8">
      <w:pPr>
        <w:pStyle w:val="BodyText"/>
        <w:spacing w:line="247" w:lineRule="auto"/>
        <w:ind w:left="284" w:right="148" w:hanging="10"/>
        <w:jc w:val="both"/>
        <w:rPr>
          <w:sz w:val="20"/>
          <w:szCs w:val="20"/>
        </w:rPr>
      </w:pPr>
      <w:r w:rsidRPr="0068001C">
        <w:rPr>
          <w:sz w:val="20"/>
          <w:szCs w:val="20"/>
        </w:rPr>
        <w:t>The figure illustrates the reward wallet module of the AI-based personalized study planner system. This interface displays the current reward</w:t>
      </w:r>
      <w:r w:rsidRPr="0068001C">
        <w:rPr>
          <w:spacing w:val="-6"/>
          <w:sz w:val="20"/>
          <w:szCs w:val="20"/>
        </w:rPr>
        <w:t xml:space="preserve"> </w:t>
      </w:r>
      <w:r w:rsidRPr="0068001C">
        <w:rPr>
          <w:sz w:val="20"/>
          <w:szCs w:val="20"/>
        </w:rPr>
        <w:t>points</w:t>
      </w:r>
      <w:r w:rsidRPr="0068001C">
        <w:rPr>
          <w:spacing w:val="-6"/>
          <w:sz w:val="20"/>
          <w:szCs w:val="20"/>
        </w:rPr>
        <w:t xml:space="preserve"> </w:t>
      </w:r>
      <w:r w:rsidRPr="0068001C">
        <w:rPr>
          <w:sz w:val="20"/>
          <w:szCs w:val="20"/>
        </w:rPr>
        <w:t>accumulated</w:t>
      </w:r>
      <w:r w:rsidRPr="0068001C">
        <w:rPr>
          <w:spacing w:val="-8"/>
          <w:sz w:val="20"/>
          <w:szCs w:val="20"/>
        </w:rPr>
        <w:t xml:space="preserve"> </w:t>
      </w:r>
      <w:r w:rsidRPr="0068001C">
        <w:rPr>
          <w:sz w:val="20"/>
          <w:szCs w:val="20"/>
        </w:rPr>
        <w:t>by</w:t>
      </w:r>
      <w:r w:rsidRPr="0068001C">
        <w:rPr>
          <w:spacing w:val="-6"/>
          <w:sz w:val="20"/>
          <w:szCs w:val="20"/>
        </w:rPr>
        <w:t xml:space="preserve"> </w:t>
      </w:r>
      <w:r w:rsidRPr="0068001C">
        <w:rPr>
          <w:sz w:val="20"/>
          <w:szCs w:val="20"/>
        </w:rPr>
        <w:t>the</w:t>
      </w:r>
      <w:r w:rsidRPr="0068001C">
        <w:rPr>
          <w:spacing w:val="-8"/>
          <w:sz w:val="20"/>
          <w:szCs w:val="20"/>
        </w:rPr>
        <w:t xml:space="preserve"> </w:t>
      </w:r>
      <w:r w:rsidRPr="0068001C">
        <w:rPr>
          <w:sz w:val="20"/>
          <w:szCs w:val="20"/>
        </w:rPr>
        <w:t>user</w:t>
      </w:r>
      <w:r w:rsidRPr="0068001C">
        <w:rPr>
          <w:spacing w:val="-9"/>
          <w:sz w:val="20"/>
          <w:szCs w:val="20"/>
        </w:rPr>
        <w:t xml:space="preserve"> </w:t>
      </w:r>
      <w:r w:rsidRPr="0068001C">
        <w:rPr>
          <w:sz w:val="20"/>
          <w:szCs w:val="20"/>
        </w:rPr>
        <w:t>based</w:t>
      </w:r>
      <w:r w:rsidRPr="0068001C">
        <w:rPr>
          <w:spacing w:val="-6"/>
          <w:sz w:val="20"/>
          <w:szCs w:val="20"/>
        </w:rPr>
        <w:t xml:space="preserve"> </w:t>
      </w:r>
      <w:r w:rsidRPr="0068001C">
        <w:rPr>
          <w:sz w:val="20"/>
          <w:szCs w:val="20"/>
        </w:rPr>
        <w:t>on their</w:t>
      </w:r>
      <w:r w:rsidRPr="0068001C">
        <w:rPr>
          <w:spacing w:val="-4"/>
          <w:sz w:val="20"/>
          <w:szCs w:val="20"/>
        </w:rPr>
        <w:t xml:space="preserve"> </w:t>
      </w:r>
      <w:r w:rsidRPr="0068001C">
        <w:rPr>
          <w:sz w:val="20"/>
          <w:szCs w:val="20"/>
        </w:rPr>
        <w:t>study performance</w:t>
      </w:r>
      <w:r w:rsidRPr="0068001C">
        <w:rPr>
          <w:spacing w:val="-4"/>
          <w:sz w:val="20"/>
          <w:szCs w:val="20"/>
        </w:rPr>
        <w:t xml:space="preserve"> </w:t>
      </w:r>
      <w:r w:rsidRPr="0068001C">
        <w:rPr>
          <w:sz w:val="20"/>
          <w:szCs w:val="20"/>
        </w:rPr>
        <w:t>and productivity score. The</w:t>
      </w:r>
      <w:r w:rsidRPr="0068001C">
        <w:rPr>
          <w:spacing w:val="-3"/>
          <w:sz w:val="20"/>
          <w:szCs w:val="20"/>
        </w:rPr>
        <w:t xml:space="preserve"> </w:t>
      </w:r>
      <w:r w:rsidRPr="0068001C">
        <w:rPr>
          <w:sz w:val="20"/>
          <w:szCs w:val="20"/>
        </w:rPr>
        <w:t>wallet</w:t>
      </w:r>
      <w:r w:rsidRPr="0068001C">
        <w:rPr>
          <w:spacing w:val="-2"/>
          <w:sz w:val="20"/>
          <w:szCs w:val="20"/>
        </w:rPr>
        <w:t xml:space="preserve"> </w:t>
      </w:r>
      <w:r w:rsidRPr="0068001C">
        <w:rPr>
          <w:sz w:val="20"/>
          <w:szCs w:val="20"/>
        </w:rPr>
        <w:t>system</w:t>
      </w:r>
      <w:r w:rsidRPr="0068001C">
        <w:rPr>
          <w:spacing w:val="-3"/>
          <w:sz w:val="20"/>
          <w:szCs w:val="20"/>
        </w:rPr>
        <w:t xml:space="preserve"> </w:t>
      </w:r>
      <w:r w:rsidRPr="0068001C">
        <w:rPr>
          <w:sz w:val="20"/>
          <w:szCs w:val="20"/>
        </w:rPr>
        <w:t>allows</w:t>
      </w:r>
      <w:r w:rsidRPr="0068001C">
        <w:rPr>
          <w:spacing w:val="-2"/>
          <w:sz w:val="20"/>
          <w:szCs w:val="20"/>
        </w:rPr>
        <w:t xml:space="preserve"> </w:t>
      </w:r>
      <w:r w:rsidRPr="0068001C">
        <w:rPr>
          <w:sz w:val="20"/>
          <w:szCs w:val="20"/>
        </w:rPr>
        <w:t>students</w:t>
      </w:r>
      <w:r w:rsidRPr="0068001C">
        <w:rPr>
          <w:spacing w:val="-2"/>
          <w:sz w:val="20"/>
          <w:szCs w:val="20"/>
        </w:rPr>
        <w:t xml:space="preserve"> </w:t>
      </w:r>
      <w:r w:rsidRPr="0068001C">
        <w:rPr>
          <w:sz w:val="20"/>
          <w:szCs w:val="20"/>
        </w:rPr>
        <w:t>to track</w:t>
      </w:r>
      <w:r w:rsidRPr="0068001C">
        <w:rPr>
          <w:spacing w:val="-2"/>
          <w:sz w:val="20"/>
          <w:szCs w:val="20"/>
        </w:rPr>
        <w:t xml:space="preserve"> </w:t>
      </w:r>
      <w:r w:rsidRPr="0068001C">
        <w:rPr>
          <w:sz w:val="20"/>
          <w:szCs w:val="20"/>
        </w:rPr>
        <w:t>their earned points and understand how points are awarded through task completion and productivity</w:t>
      </w:r>
      <w:r w:rsidRPr="0068001C">
        <w:rPr>
          <w:spacing w:val="-10"/>
          <w:sz w:val="20"/>
          <w:szCs w:val="20"/>
        </w:rPr>
        <w:t xml:space="preserve"> </w:t>
      </w:r>
      <w:r w:rsidRPr="0068001C">
        <w:rPr>
          <w:sz w:val="20"/>
          <w:szCs w:val="20"/>
        </w:rPr>
        <w:t>levels.</w:t>
      </w:r>
      <w:r w:rsidRPr="0068001C">
        <w:rPr>
          <w:spacing w:val="-11"/>
          <w:sz w:val="20"/>
          <w:szCs w:val="20"/>
        </w:rPr>
        <w:t xml:space="preserve"> </w:t>
      </w:r>
      <w:r w:rsidRPr="0068001C">
        <w:rPr>
          <w:sz w:val="20"/>
          <w:szCs w:val="20"/>
        </w:rPr>
        <w:t>It</w:t>
      </w:r>
      <w:r w:rsidRPr="0068001C">
        <w:rPr>
          <w:spacing w:val="-11"/>
          <w:sz w:val="20"/>
          <w:szCs w:val="20"/>
        </w:rPr>
        <w:t xml:space="preserve"> </w:t>
      </w:r>
      <w:r w:rsidRPr="0068001C">
        <w:rPr>
          <w:sz w:val="20"/>
          <w:szCs w:val="20"/>
        </w:rPr>
        <w:t>also</w:t>
      </w:r>
      <w:r w:rsidRPr="0068001C">
        <w:rPr>
          <w:spacing w:val="-11"/>
          <w:sz w:val="20"/>
          <w:szCs w:val="20"/>
        </w:rPr>
        <w:t xml:space="preserve"> </w:t>
      </w:r>
      <w:r w:rsidRPr="0068001C">
        <w:rPr>
          <w:sz w:val="20"/>
          <w:szCs w:val="20"/>
        </w:rPr>
        <w:t>informs</w:t>
      </w:r>
      <w:r w:rsidRPr="0068001C">
        <w:rPr>
          <w:spacing w:val="-11"/>
          <w:sz w:val="20"/>
          <w:szCs w:val="20"/>
        </w:rPr>
        <w:t xml:space="preserve"> </w:t>
      </w:r>
      <w:r w:rsidRPr="0068001C">
        <w:rPr>
          <w:sz w:val="20"/>
          <w:szCs w:val="20"/>
        </w:rPr>
        <w:t>users</w:t>
      </w:r>
      <w:r w:rsidRPr="0068001C">
        <w:rPr>
          <w:spacing w:val="-11"/>
          <w:sz w:val="20"/>
          <w:szCs w:val="20"/>
        </w:rPr>
        <w:t xml:space="preserve"> </w:t>
      </w:r>
      <w:r w:rsidRPr="0068001C">
        <w:rPr>
          <w:sz w:val="20"/>
          <w:szCs w:val="20"/>
        </w:rPr>
        <w:t>that</w:t>
      </w:r>
      <w:r w:rsidRPr="0068001C">
        <w:rPr>
          <w:spacing w:val="-11"/>
          <w:sz w:val="20"/>
          <w:szCs w:val="20"/>
        </w:rPr>
        <w:t xml:space="preserve"> </w:t>
      </w:r>
      <w:r w:rsidRPr="0068001C">
        <w:rPr>
          <w:sz w:val="20"/>
          <w:szCs w:val="20"/>
        </w:rPr>
        <w:t>the accumulated points can be utilized to access or purchase educational resources available in the marketplace.</w:t>
      </w:r>
      <w:r w:rsidRPr="0068001C">
        <w:rPr>
          <w:spacing w:val="-12"/>
          <w:sz w:val="20"/>
          <w:szCs w:val="20"/>
        </w:rPr>
        <w:t xml:space="preserve"> </w:t>
      </w:r>
      <w:r w:rsidRPr="0068001C">
        <w:rPr>
          <w:sz w:val="20"/>
          <w:szCs w:val="20"/>
        </w:rPr>
        <w:t>This</w:t>
      </w:r>
      <w:r w:rsidRPr="0068001C">
        <w:rPr>
          <w:spacing w:val="-12"/>
          <w:sz w:val="20"/>
          <w:szCs w:val="20"/>
        </w:rPr>
        <w:t xml:space="preserve"> </w:t>
      </w:r>
      <w:r w:rsidRPr="0068001C">
        <w:rPr>
          <w:sz w:val="20"/>
          <w:szCs w:val="20"/>
        </w:rPr>
        <w:t>module</w:t>
      </w:r>
      <w:r w:rsidRPr="0068001C">
        <w:rPr>
          <w:spacing w:val="-11"/>
          <w:sz w:val="20"/>
          <w:szCs w:val="20"/>
        </w:rPr>
        <w:t xml:space="preserve"> </w:t>
      </w:r>
      <w:r w:rsidRPr="0068001C">
        <w:rPr>
          <w:sz w:val="20"/>
          <w:szCs w:val="20"/>
        </w:rPr>
        <w:t>acts</w:t>
      </w:r>
      <w:r w:rsidRPr="0068001C">
        <w:rPr>
          <w:spacing w:val="-9"/>
          <w:sz w:val="20"/>
          <w:szCs w:val="20"/>
        </w:rPr>
        <w:t xml:space="preserve"> </w:t>
      </w:r>
      <w:r w:rsidRPr="0068001C">
        <w:rPr>
          <w:sz w:val="20"/>
          <w:szCs w:val="20"/>
        </w:rPr>
        <w:t>as</w:t>
      </w:r>
      <w:r w:rsidRPr="0068001C">
        <w:rPr>
          <w:spacing w:val="-11"/>
          <w:sz w:val="20"/>
          <w:szCs w:val="20"/>
        </w:rPr>
        <w:t xml:space="preserve"> </w:t>
      </w:r>
      <w:r w:rsidRPr="0068001C">
        <w:rPr>
          <w:sz w:val="20"/>
          <w:szCs w:val="20"/>
        </w:rPr>
        <w:t>a</w:t>
      </w:r>
      <w:r w:rsidRPr="0068001C">
        <w:rPr>
          <w:spacing w:val="-12"/>
          <w:sz w:val="20"/>
          <w:szCs w:val="20"/>
        </w:rPr>
        <w:t xml:space="preserve"> </w:t>
      </w:r>
      <w:r w:rsidRPr="0068001C">
        <w:rPr>
          <w:sz w:val="20"/>
          <w:szCs w:val="20"/>
        </w:rPr>
        <w:t>motivational component</w:t>
      </w:r>
      <w:r w:rsidRPr="0068001C">
        <w:rPr>
          <w:spacing w:val="-11"/>
          <w:sz w:val="20"/>
          <w:szCs w:val="20"/>
        </w:rPr>
        <w:t xml:space="preserve"> </w:t>
      </w:r>
      <w:r w:rsidRPr="0068001C">
        <w:rPr>
          <w:sz w:val="20"/>
          <w:szCs w:val="20"/>
        </w:rPr>
        <w:t>by</w:t>
      </w:r>
      <w:r w:rsidRPr="0068001C">
        <w:rPr>
          <w:spacing w:val="-9"/>
          <w:sz w:val="20"/>
          <w:szCs w:val="20"/>
        </w:rPr>
        <w:t xml:space="preserve"> </w:t>
      </w:r>
      <w:r w:rsidRPr="0068001C">
        <w:rPr>
          <w:sz w:val="20"/>
          <w:szCs w:val="20"/>
        </w:rPr>
        <w:t>encouraging</w:t>
      </w:r>
      <w:r w:rsidRPr="0068001C">
        <w:rPr>
          <w:spacing w:val="-9"/>
          <w:sz w:val="20"/>
          <w:szCs w:val="20"/>
        </w:rPr>
        <w:t xml:space="preserve"> </w:t>
      </w:r>
      <w:r w:rsidRPr="0068001C">
        <w:rPr>
          <w:sz w:val="20"/>
          <w:szCs w:val="20"/>
        </w:rPr>
        <w:t>students</w:t>
      </w:r>
      <w:r w:rsidRPr="0068001C">
        <w:rPr>
          <w:spacing w:val="-9"/>
          <w:sz w:val="20"/>
          <w:szCs w:val="20"/>
        </w:rPr>
        <w:t xml:space="preserve"> </w:t>
      </w:r>
      <w:r w:rsidRPr="0068001C">
        <w:rPr>
          <w:sz w:val="20"/>
          <w:szCs w:val="20"/>
        </w:rPr>
        <w:t>to</w:t>
      </w:r>
      <w:r w:rsidRPr="0068001C">
        <w:rPr>
          <w:spacing w:val="-9"/>
          <w:sz w:val="20"/>
          <w:szCs w:val="20"/>
        </w:rPr>
        <w:t xml:space="preserve"> </w:t>
      </w:r>
      <w:r w:rsidRPr="0068001C">
        <w:rPr>
          <w:sz w:val="20"/>
          <w:szCs w:val="20"/>
        </w:rPr>
        <w:t xml:space="preserve">maintain consistent study habits in order to earn more rewards and improve their learning </w:t>
      </w:r>
      <w:r w:rsidRPr="0068001C">
        <w:rPr>
          <w:spacing w:val="-2"/>
          <w:sz w:val="20"/>
          <w:szCs w:val="20"/>
        </w:rPr>
        <w:t>performance.</w:t>
      </w:r>
    </w:p>
    <w:p w14:paraId="57ADF04C" w14:textId="77777777" w:rsidR="00172BD0" w:rsidRPr="0068001C" w:rsidRDefault="00172BD0">
      <w:pPr>
        <w:pStyle w:val="BodyText"/>
        <w:spacing w:before="33"/>
        <w:rPr>
          <w:sz w:val="20"/>
          <w:szCs w:val="20"/>
        </w:rPr>
      </w:pPr>
    </w:p>
    <w:p w14:paraId="46E884D3" w14:textId="77777777" w:rsidR="00172BD0" w:rsidRPr="0068001C" w:rsidRDefault="00000000" w:rsidP="00F16C18">
      <w:pPr>
        <w:pStyle w:val="ListParagraph"/>
        <w:numPr>
          <w:ilvl w:val="0"/>
          <w:numId w:val="10"/>
        </w:numPr>
        <w:tabs>
          <w:tab w:val="left" w:pos="142"/>
        </w:tabs>
        <w:ind w:left="426" w:hanging="142"/>
        <w:jc w:val="left"/>
        <w:rPr>
          <w:sz w:val="20"/>
          <w:szCs w:val="20"/>
        </w:rPr>
      </w:pPr>
      <w:r w:rsidRPr="0068001C">
        <w:rPr>
          <w:sz w:val="20"/>
          <w:szCs w:val="20"/>
        </w:rPr>
        <w:t>Data</w:t>
      </w:r>
      <w:r w:rsidRPr="0068001C">
        <w:rPr>
          <w:spacing w:val="-6"/>
          <w:sz w:val="20"/>
          <w:szCs w:val="20"/>
        </w:rPr>
        <w:t xml:space="preserve"> </w:t>
      </w:r>
      <w:r w:rsidRPr="0068001C">
        <w:rPr>
          <w:sz w:val="20"/>
          <w:szCs w:val="20"/>
        </w:rPr>
        <w:t>Storage</w:t>
      </w:r>
      <w:r w:rsidRPr="0068001C">
        <w:rPr>
          <w:spacing w:val="-5"/>
          <w:sz w:val="20"/>
          <w:szCs w:val="20"/>
        </w:rPr>
        <w:t xml:space="preserve"> </w:t>
      </w:r>
      <w:r w:rsidRPr="0068001C">
        <w:rPr>
          <w:spacing w:val="-2"/>
          <w:sz w:val="20"/>
          <w:szCs w:val="20"/>
        </w:rPr>
        <w:t>Layer</w:t>
      </w:r>
    </w:p>
    <w:p w14:paraId="613C7E19" w14:textId="77777777" w:rsidR="00172BD0" w:rsidRPr="0068001C" w:rsidRDefault="00172BD0">
      <w:pPr>
        <w:pStyle w:val="BodyText"/>
        <w:spacing w:before="33"/>
        <w:rPr>
          <w:sz w:val="20"/>
          <w:szCs w:val="20"/>
        </w:rPr>
      </w:pPr>
    </w:p>
    <w:p w14:paraId="68BE710D" w14:textId="77777777" w:rsidR="00172BD0" w:rsidRPr="0068001C" w:rsidRDefault="00000000" w:rsidP="00C453FE">
      <w:pPr>
        <w:pStyle w:val="BodyText"/>
        <w:spacing w:line="247" w:lineRule="auto"/>
        <w:ind w:left="284" w:right="148" w:firstLine="315"/>
        <w:jc w:val="both"/>
        <w:rPr>
          <w:spacing w:val="-4"/>
          <w:sz w:val="20"/>
          <w:szCs w:val="20"/>
        </w:rPr>
      </w:pPr>
      <w:r w:rsidRPr="0068001C">
        <w:rPr>
          <w:sz w:val="20"/>
          <w:szCs w:val="20"/>
        </w:rPr>
        <w:t>All system</w:t>
      </w:r>
      <w:r w:rsidRPr="0068001C">
        <w:rPr>
          <w:spacing w:val="-1"/>
          <w:sz w:val="20"/>
          <w:szCs w:val="20"/>
        </w:rPr>
        <w:t xml:space="preserve"> </w:t>
      </w:r>
      <w:r w:rsidRPr="0068001C">
        <w:rPr>
          <w:sz w:val="20"/>
          <w:szCs w:val="20"/>
        </w:rPr>
        <w:t>information, including user profiles, study schedules, task logs, assessment results, and reward points, is maintained in MongoDB. This database provides scalability and efficient retrieval of data required for real-time processing. Data</w:t>
      </w:r>
      <w:r w:rsidR="00C453FE" w:rsidRPr="0068001C">
        <w:rPr>
          <w:sz w:val="20"/>
          <w:szCs w:val="20"/>
        </w:rPr>
        <w:t>-</w:t>
      </w:r>
      <w:r w:rsidRPr="0068001C">
        <w:rPr>
          <w:sz w:val="20"/>
          <w:szCs w:val="20"/>
        </w:rPr>
        <w:t>driven educational systems commonly</w:t>
      </w:r>
      <w:r w:rsidRPr="0068001C">
        <w:rPr>
          <w:spacing w:val="26"/>
          <w:sz w:val="20"/>
          <w:szCs w:val="20"/>
        </w:rPr>
        <w:t xml:space="preserve"> </w:t>
      </w:r>
      <w:r w:rsidRPr="0068001C">
        <w:rPr>
          <w:sz w:val="20"/>
          <w:szCs w:val="20"/>
        </w:rPr>
        <w:t>rely</w:t>
      </w:r>
      <w:r w:rsidRPr="0068001C">
        <w:rPr>
          <w:spacing w:val="28"/>
          <w:sz w:val="20"/>
          <w:szCs w:val="20"/>
        </w:rPr>
        <w:t xml:space="preserve"> </w:t>
      </w:r>
      <w:r w:rsidRPr="0068001C">
        <w:rPr>
          <w:sz w:val="20"/>
          <w:szCs w:val="20"/>
        </w:rPr>
        <w:t>on</w:t>
      </w:r>
      <w:r w:rsidRPr="0068001C">
        <w:rPr>
          <w:spacing w:val="26"/>
          <w:sz w:val="20"/>
          <w:szCs w:val="20"/>
        </w:rPr>
        <w:t xml:space="preserve"> </w:t>
      </w:r>
      <w:r w:rsidRPr="0068001C">
        <w:rPr>
          <w:sz w:val="20"/>
          <w:szCs w:val="20"/>
        </w:rPr>
        <w:t>scalable</w:t>
      </w:r>
      <w:r w:rsidRPr="0068001C">
        <w:rPr>
          <w:spacing w:val="27"/>
          <w:sz w:val="20"/>
          <w:szCs w:val="20"/>
        </w:rPr>
        <w:t xml:space="preserve"> </w:t>
      </w:r>
      <w:r w:rsidRPr="0068001C">
        <w:rPr>
          <w:sz w:val="20"/>
          <w:szCs w:val="20"/>
        </w:rPr>
        <w:t>databases</w:t>
      </w:r>
      <w:r w:rsidRPr="0068001C">
        <w:rPr>
          <w:spacing w:val="26"/>
          <w:sz w:val="20"/>
          <w:szCs w:val="20"/>
        </w:rPr>
        <w:t xml:space="preserve"> </w:t>
      </w:r>
      <w:r w:rsidRPr="0068001C">
        <w:rPr>
          <w:sz w:val="20"/>
          <w:szCs w:val="20"/>
        </w:rPr>
        <w:t>to</w:t>
      </w:r>
      <w:r w:rsidRPr="0068001C">
        <w:rPr>
          <w:spacing w:val="28"/>
          <w:sz w:val="20"/>
          <w:szCs w:val="20"/>
        </w:rPr>
        <w:t xml:space="preserve"> </w:t>
      </w:r>
      <w:r w:rsidRPr="0068001C">
        <w:rPr>
          <w:spacing w:val="-4"/>
          <w:sz w:val="20"/>
          <w:szCs w:val="20"/>
        </w:rPr>
        <w:t>store</w:t>
      </w:r>
      <w:r w:rsidR="00C453FE" w:rsidRPr="0068001C">
        <w:rPr>
          <w:spacing w:val="-4"/>
          <w:sz w:val="20"/>
          <w:szCs w:val="20"/>
        </w:rPr>
        <w:t xml:space="preserve"> </w:t>
      </w:r>
      <w:r w:rsidRPr="0068001C">
        <w:rPr>
          <w:sz w:val="20"/>
          <w:szCs w:val="20"/>
        </w:rPr>
        <w:t>large</w:t>
      </w:r>
      <w:r w:rsidRPr="0068001C">
        <w:rPr>
          <w:spacing w:val="-7"/>
          <w:sz w:val="20"/>
          <w:szCs w:val="20"/>
        </w:rPr>
        <w:t xml:space="preserve"> </w:t>
      </w:r>
      <w:r w:rsidRPr="0068001C">
        <w:rPr>
          <w:sz w:val="20"/>
          <w:szCs w:val="20"/>
        </w:rPr>
        <w:t>volumes</w:t>
      </w:r>
      <w:r w:rsidRPr="0068001C">
        <w:rPr>
          <w:spacing w:val="-9"/>
          <w:sz w:val="20"/>
          <w:szCs w:val="20"/>
        </w:rPr>
        <w:t xml:space="preserve"> </w:t>
      </w:r>
      <w:r w:rsidRPr="0068001C">
        <w:rPr>
          <w:sz w:val="20"/>
          <w:szCs w:val="20"/>
        </w:rPr>
        <w:t>of</w:t>
      </w:r>
      <w:r w:rsidRPr="0068001C">
        <w:rPr>
          <w:spacing w:val="-9"/>
          <w:sz w:val="20"/>
          <w:szCs w:val="20"/>
        </w:rPr>
        <w:t xml:space="preserve"> </w:t>
      </w:r>
      <w:r w:rsidRPr="0068001C">
        <w:rPr>
          <w:sz w:val="20"/>
          <w:szCs w:val="20"/>
        </w:rPr>
        <w:t>learning</w:t>
      </w:r>
      <w:r w:rsidRPr="0068001C">
        <w:rPr>
          <w:spacing w:val="-9"/>
          <w:sz w:val="20"/>
          <w:szCs w:val="20"/>
        </w:rPr>
        <w:t xml:space="preserve"> </w:t>
      </w:r>
      <w:r w:rsidRPr="0068001C">
        <w:rPr>
          <w:sz w:val="20"/>
          <w:szCs w:val="20"/>
        </w:rPr>
        <w:t>data</w:t>
      </w:r>
      <w:r w:rsidRPr="0068001C">
        <w:rPr>
          <w:spacing w:val="-9"/>
          <w:sz w:val="20"/>
          <w:szCs w:val="20"/>
        </w:rPr>
        <w:t xml:space="preserve"> </w:t>
      </w:r>
      <w:r w:rsidRPr="0068001C">
        <w:rPr>
          <w:sz w:val="20"/>
          <w:szCs w:val="20"/>
        </w:rPr>
        <w:t>and</w:t>
      </w:r>
      <w:r w:rsidRPr="0068001C">
        <w:rPr>
          <w:spacing w:val="-9"/>
          <w:sz w:val="20"/>
          <w:szCs w:val="20"/>
        </w:rPr>
        <w:t xml:space="preserve"> </w:t>
      </w:r>
      <w:r w:rsidRPr="0068001C">
        <w:rPr>
          <w:sz w:val="20"/>
          <w:szCs w:val="20"/>
        </w:rPr>
        <w:t>support</w:t>
      </w:r>
      <w:r w:rsidRPr="0068001C">
        <w:rPr>
          <w:spacing w:val="-9"/>
          <w:sz w:val="20"/>
          <w:szCs w:val="20"/>
        </w:rPr>
        <w:t xml:space="preserve"> </w:t>
      </w:r>
      <w:r w:rsidRPr="0068001C">
        <w:rPr>
          <w:sz w:val="20"/>
          <w:szCs w:val="20"/>
        </w:rPr>
        <w:t>real- time analytics [2], [</w:t>
      </w:r>
      <w:r w:rsidR="00CC5140" w:rsidRPr="0068001C">
        <w:rPr>
          <w:sz w:val="20"/>
          <w:szCs w:val="20"/>
        </w:rPr>
        <w:t>19</w:t>
      </w:r>
      <w:r w:rsidRPr="0068001C">
        <w:rPr>
          <w:sz w:val="20"/>
          <w:szCs w:val="20"/>
        </w:rPr>
        <w:t>].</w:t>
      </w:r>
    </w:p>
    <w:p w14:paraId="6D03F61B" w14:textId="77777777" w:rsidR="00172BD0" w:rsidRPr="0068001C" w:rsidRDefault="00172BD0">
      <w:pPr>
        <w:pStyle w:val="BodyText"/>
        <w:spacing w:before="118"/>
        <w:rPr>
          <w:sz w:val="20"/>
          <w:szCs w:val="20"/>
        </w:rPr>
      </w:pPr>
    </w:p>
    <w:p w14:paraId="4C0569B6" w14:textId="77777777" w:rsidR="00172BD0" w:rsidRPr="0068001C" w:rsidRDefault="00000000" w:rsidP="00C453FE">
      <w:pPr>
        <w:pStyle w:val="BodyText"/>
        <w:spacing w:line="247" w:lineRule="auto"/>
        <w:ind w:left="284" w:right="-39"/>
        <w:jc w:val="both"/>
        <w:rPr>
          <w:sz w:val="20"/>
          <w:szCs w:val="20"/>
        </w:rPr>
      </w:pPr>
      <w:r w:rsidRPr="0068001C">
        <w:rPr>
          <w:sz w:val="20"/>
          <w:szCs w:val="20"/>
        </w:rPr>
        <w:t>The</w:t>
      </w:r>
      <w:r w:rsidRPr="0068001C">
        <w:rPr>
          <w:spacing w:val="-2"/>
          <w:sz w:val="20"/>
          <w:szCs w:val="20"/>
        </w:rPr>
        <w:t xml:space="preserve"> </w:t>
      </w:r>
      <w:r w:rsidRPr="0068001C">
        <w:rPr>
          <w:sz w:val="20"/>
          <w:szCs w:val="20"/>
        </w:rPr>
        <w:t>intelligent</w:t>
      </w:r>
      <w:r w:rsidRPr="0068001C">
        <w:rPr>
          <w:spacing w:val="-3"/>
          <w:sz w:val="20"/>
          <w:szCs w:val="20"/>
        </w:rPr>
        <w:t xml:space="preserve"> </w:t>
      </w:r>
      <w:r w:rsidRPr="0068001C">
        <w:rPr>
          <w:sz w:val="20"/>
          <w:szCs w:val="20"/>
        </w:rPr>
        <w:t>study</w:t>
      </w:r>
      <w:r w:rsidRPr="0068001C">
        <w:rPr>
          <w:spacing w:val="-1"/>
          <w:sz w:val="20"/>
          <w:szCs w:val="20"/>
        </w:rPr>
        <w:t xml:space="preserve"> </w:t>
      </w:r>
      <w:r w:rsidRPr="0068001C">
        <w:rPr>
          <w:sz w:val="20"/>
          <w:szCs w:val="20"/>
        </w:rPr>
        <w:t>planning</w:t>
      </w:r>
      <w:r w:rsidRPr="0068001C">
        <w:rPr>
          <w:spacing w:val="-3"/>
          <w:sz w:val="20"/>
          <w:szCs w:val="20"/>
        </w:rPr>
        <w:t xml:space="preserve"> </w:t>
      </w:r>
      <w:r w:rsidRPr="0068001C">
        <w:rPr>
          <w:sz w:val="20"/>
          <w:szCs w:val="20"/>
        </w:rPr>
        <w:t>module generates customized schedules through the following procedure:</w:t>
      </w:r>
    </w:p>
    <w:p w14:paraId="06B5475C" w14:textId="77777777" w:rsidR="00172BD0" w:rsidRPr="0068001C" w:rsidRDefault="00000000" w:rsidP="00C453FE">
      <w:pPr>
        <w:tabs>
          <w:tab w:val="left" w:pos="1110"/>
          <w:tab w:val="left" w:pos="1113"/>
        </w:tabs>
        <w:spacing w:line="247" w:lineRule="auto"/>
        <w:ind w:left="284"/>
        <w:rPr>
          <w:spacing w:val="-2"/>
          <w:sz w:val="20"/>
          <w:szCs w:val="20"/>
        </w:rPr>
      </w:pPr>
      <w:r w:rsidRPr="0068001C">
        <w:rPr>
          <w:sz w:val="20"/>
          <w:szCs w:val="20"/>
        </w:rPr>
        <w:t>The student registers and creates an academic profile by entering subjects, exam dates, and study goals.</w:t>
      </w:r>
      <w:r w:rsidR="00C453FE" w:rsidRPr="0068001C">
        <w:rPr>
          <w:sz w:val="20"/>
          <w:szCs w:val="20"/>
        </w:rPr>
        <w:t xml:space="preserve"> </w:t>
      </w:r>
      <w:r w:rsidRPr="0068001C">
        <w:rPr>
          <w:sz w:val="20"/>
          <w:szCs w:val="20"/>
        </w:rPr>
        <w:t>The</w:t>
      </w:r>
      <w:r w:rsidRPr="0068001C">
        <w:rPr>
          <w:spacing w:val="-12"/>
          <w:sz w:val="20"/>
          <w:szCs w:val="20"/>
        </w:rPr>
        <w:t xml:space="preserve"> </w:t>
      </w:r>
      <w:r w:rsidRPr="0068001C">
        <w:rPr>
          <w:sz w:val="20"/>
          <w:szCs w:val="20"/>
        </w:rPr>
        <w:t>system</w:t>
      </w:r>
      <w:r w:rsidRPr="0068001C">
        <w:rPr>
          <w:spacing w:val="-12"/>
          <w:sz w:val="20"/>
          <w:szCs w:val="20"/>
        </w:rPr>
        <w:t xml:space="preserve"> </w:t>
      </w:r>
      <w:r w:rsidRPr="0068001C">
        <w:rPr>
          <w:sz w:val="20"/>
          <w:szCs w:val="20"/>
        </w:rPr>
        <w:t>analyzes</w:t>
      </w:r>
      <w:r w:rsidRPr="0068001C">
        <w:rPr>
          <w:spacing w:val="-12"/>
          <w:sz w:val="20"/>
          <w:szCs w:val="20"/>
        </w:rPr>
        <w:t xml:space="preserve"> </w:t>
      </w:r>
      <w:r w:rsidRPr="0068001C">
        <w:rPr>
          <w:sz w:val="20"/>
          <w:szCs w:val="20"/>
        </w:rPr>
        <w:t>the</w:t>
      </w:r>
      <w:r w:rsidRPr="0068001C">
        <w:rPr>
          <w:spacing w:val="-12"/>
          <w:sz w:val="20"/>
          <w:szCs w:val="20"/>
        </w:rPr>
        <w:t xml:space="preserve"> </w:t>
      </w:r>
      <w:r w:rsidRPr="0068001C">
        <w:rPr>
          <w:sz w:val="20"/>
          <w:szCs w:val="20"/>
        </w:rPr>
        <w:t>difficulty</w:t>
      </w:r>
      <w:r w:rsidRPr="0068001C">
        <w:rPr>
          <w:spacing w:val="-12"/>
          <w:sz w:val="20"/>
          <w:szCs w:val="20"/>
        </w:rPr>
        <w:t xml:space="preserve"> </w:t>
      </w:r>
      <w:r w:rsidRPr="0068001C">
        <w:rPr>
          <w:sz w:val="20"/>
          <w:szCs w:val="20"/>
        </w:rPr>
        <w:t xml:space="preserve">level of subjects along with available study </w:t>
      </w:r>
      <w:r w:rsidRPr="0068001C">
        <w:rPr>
          <w:spacing w:val="-2"/>
          <w:sz w:val="20"/>
          <w:szCs w:val="20"/>
        </w:rPr>
        <w:t>time.</w:t>
      </w:r>
      <w:r w:rsidR="00C453FE" w:rsidRPr="0068001C">
        <w:rPr>
          <w:sz w:val="20"/>
          <w:szCs w:val="20"/>
        </w:rPr>
        <w:t xml:space="preserve"> </w:t>
      </w:r>
      <w:r w:rsidRPr="0068001C">
        <w:rPr>
          <w:sz w:val="20"/>
          <w:szCs w:val="20"/>
        </w:rPr>
        <w:t>Tasks</w:t>
      </w:r>
      <w:r w:rsidRPr="0068001C">
        <w:rPr>
          <w:spacing w:val="-1"/>
          <w:sz w:val="20"/>
          <w:szCs w:val="20"/>
        </w:rPr>
        <w:t xml:space="preserve"> </w:t>
      </w:r>
      <w:r w:rsidRPr="0068001C">
        <w:rPr>
          <w:sz w:val="20"/>
          <w:szCs w:val="20"/>
        </w:rPr>
        <w:t>are</w:t>
      </w:r>
      <w:r w:rsidRPr="0068001C">
        <w:rPr>
          <w:spacing w:val="-1"/>
          <w:sz w:val="20"/>
          <w:szCs w:val="20"/>
        </w:rPr>
        <w:t xml:space="preserve"> </w:t>
      </w:r>
      <w:r w:rsidRPr="0068001C">
        <w:rPr>
          <w:sz w:val="20"/>
          <w:szCs w:val="20"/>
        </w:rPr>
        <w:t>ranked according to</w:t>
      </w:r>
      <w:r w:rsidRPr="0068001C">
        <w:rPr>
          <w:spacing w:val="-1"/>
          <w:sz w:val="20"/>
          <w:szCs w:val="20"/>
        </w:rPr>
        <w:t xml:space="preserve"> </w:t>
      </w:r>
      <w:r w:rsidRPr="0068001C">
        <w:rPr>
          <w:sz w:val="20"/>
          <w:szCs w:val="20"/>
        </w:rPr>
        <w:t>urgency and complexity.</w:t>
      </w:r>
      <w:r w:rsidR="00C453FE" w:rsidRPr="0068001C">
        <w:rPr>
          <w:sz w:val="20"/>
          <w:szCs w:val="20"/>
        </w:rPr>
        <w:t xml:space="preserve"> </w:t>
      </w:r>
      <w:r w:rsidRPr="0068001C">
        <w:rPr>
          <w:sz w:val="20"/>
          <w:szCs w:val="20"/>
        </w:rPr>
        <w:t xml:space="preserve">Based on this analysis, the system generates a daily or weekly study </w:t>
      </w:r>
      <w:r w:rsidRPr="0068001C">
        <w:rPr>
          <w:spacing w:val="-2"/>
          <w:sz w:val="20"/>
          <w:szCs w:val="20"/>
        </w:rPr>
        <w:t>schedule.</w:t>
      </w:r>
      <w:r w:rsidR="00C453FE" w:rsidRPr="0068001C">
        <w:rPr>
          <w:sz w:val="20"/>
          <w:szCs w:val="20"/>
        </w:rPr>
        <w:t xml:space="preserve"> </w:t>
      </w:r>
      <w:r w:rsidRPr="0068001C">
        <w:rPr>
          <w:sz w:val="20"/>
          <w:szCs w:val="20"/>
        </w:rPr>
        <w:t>Students</w:t>
      </w:r>
      <w:r w:rsidRPr="0068001C">
        <w:rPr>
          <w:spacing w:val="-12"/>
          <w:sz w:val="20"/>
          <w:szCs w:val="20"/>
        </w:rPr>
        <w:t xml:space="preserve"> </w:t>
      </w:r>
      <w:r w:rsidRPr="0068001C">
        <w:rPr>
          <w:sz w:val="20"/>
          <w:szCs w:val="20"/>
        </w:rPr>
        <w:t>complete</w:t>
      </w:r>
      <w:r w:rsidRPr="0068001C">
        <w:rPr>
          <w:spacing w:val="-12"/>
          <w:sz w:val="20"/>
          <w:szCs w:val="20"/>
        </w:rPr>
        <w:t xml:space="preserve"> </w:t>
      </w:r>
      <w:r w:rsidRPr="0068001C">
        <w:rPr>
          <w:sz w:val="20"/>
          <w:szCs w:val="20"/>
        </w:rPr>
        <w:t>assigned</w:t>
      </w:r>
      <w:r w:rsidRPr="0068001C">
        <w:rPr>
          <w:spacing w:val="-12"/>
          <w:sz w:val="20"/>
          <w:szCs w:val="20"/>
        </w:rPr>
        <w:t xml:space="preserve"> </w:t>
      </w:r>
      <w:r w:rsidRPr="0068001C">
        <w:rPr>
          <w:sz w:val="20"/>
          <w:szCs w:val="20"/>
        </w:rPr>
        <w:t>tasks</w:t>
      </w:r>
      <w:r w:rsidRPr="0068001C">
        <w:rPr>
          <w:spacing w:val="-12"/>
          <w:sz w:val="20"/>
          <w:szCs w:val="20"/>
        </w:rPr>
        <w:t xml:space="preserve"> </w:t>
      </w:r>
      <w:r w:rsidRPr="0068001C">
        <w:rPr>
          <w:sz w:val="20"/>
          <w:szCs w:val="20"/>
        </w:rPr>
        <w:t xml:space="preserve">while the system records study duration and </w:t>
      </w:r>
      <w:r w:rsidRPr="0068001C">
        <w:rPr>
          <w:spacing w:val="-2"/>
          <w:sz w:val="20"/>
          <w:szCs w:val="20"/>
        </w:rPr>
        <w:t>progress.</w:t>
      </w:r>
    </w:p>
    <w:p w14:paraId="737F3889" w14:textId="77777777" w:rsidR="00C453FE" w:rsidRPr="0068001C" w:rsidRDefault="00C453FE" w:rsidP="00C453FE">
      <w:pPr>
        <w:tabs>
          <w:tab w:val="left" w:pos="1110"/>
          <w:tab w:val="left" w:pos="1113"/>
        </w:tabs>
        <w:spacing w:line="247" w:lineRule="auto"/>
        <w:ind w:left="284"/>
        <w:rPr>
          <w:sz w:val="20"/>
          <w:szCs w:val="20"/>
        </w:rPr>
      </w:pPr>
    </w:p>
    <w:p w14:paraId="72A8CEBC" w14:textId="77777777" w:rsidR="00172BD0" w:rsidRPr="0068001C" w:rsidRDefault="00000000" w:rsidP="00C453FE">
      <w:pPr>
        <w:pStyle w:val="BodyText"/>
        <w:spacing w:before="7" w:line="247" w:lineRule="auto"/>
        <w:ind w:left="284" w:right="25"/>
        <w:jc w:val="both"/>
        <w:rPr>
          <w:sz w:val="20"/>
          <w:szCs w:val="20"/>
        </w:rPr>
      </w:pPr>
      <w:r w:rsidRPr="0068001C">
        <w:rPr>
          <w:sz w:val="20"/>
          <w:szCs w:val="20"/>
        </w:rPr>
        <w:t>Through this mechanism, each study plan is tailored according to the learner’s academic requirements and available time. Adaptive scheduling systems have been widely studied in AI-based learning environments to optimize academic planning and improve student productivity [4].</w:t>
      </w:r>
    </w:p>
    <w:p w14:paraId="511002F3" w14:textId="77777777" w:rsidR="00F81FC8" w:rsidRPr="0068001C" w:rsidRDefault="00F81FC8" w:rsidP="00C453FE">
      <w:pPr>
        <w:tabs>
          <w:tab w:val="left" w:pos="656"/>
        </w:tabs>
        <w:spacing w:before="1"/>
        <w:rPr>
          <w:i/>
          <w:iCs/>
          <w:spacing w:val="-2"/>
          <w:sz w:val="20"/>
          <w:szCs w:val="20"/>
        </w:rPr>
      </w:pPr>
    </w:p>
    <w:p w14:paraId="6E4DF978" w14:textId="77777777" w:rsidR="00172BD0" w:rsidRPr="0068001C" w:rsidRDefault="00000000" w:rsidP="00E6555A">
      <w:pPr>
        <w:tabs>
          <w:tab w:val="left" w:pos="656"/>
        </w:tabs>
        <w:spacing w:before="1"/>
        <w:ind w:left="284"/>
        <w:rPr>
          <w:i/>
          <w:iCs/>
          <w:sz w:val="20"/>
          <w:szCs w:val="20"/>
        </w:rPr>
      </w:pPr>
      <w:r w:rsidRPr="0068001C">
        <w:rPr>
          <w:i/>
          <w:iCs/>
          <w:spacing w:val="-2"/>
          <w:sz w:val="20"/>
          <w:szCs w:val="20"/>
        </w:rPr>
        <w:t xml:space="preserve"> </w:t>
      </w:r>
      <w:r w:rsidR="00F81FC8" w:rsidRPr="0068001C">
        <w:rPr>
          <w:sz w:val="20"/>
          <w:szCs w:val="20"/>
        </w:rPr>
        <w:t>To measure student performance, the system calculates Learning Effectiveness Score (LES) that reflects the efficiency of the learning process. Learning analytics and performance evaluation techniques are commonly</w:t>
      </w:r>
      <w:r w:rsidR="00F81FC8" w:rsidRPr="0068001C">
        <w:rPr>
          <w:spacing w:val="-12"/>
          <w:sz w:val="20"/>
          <w:szCs w:val="20"/>
        </w:rPr>
        <w:t xml:space="preserve"> </w:t>
      </w:r>
      <w:r w:rsidR="00F81FC8" w:rsidRPr="0068001C">
        <w:rPr>
          <w:sz w:val="20"/>
          <w:szCs w:val="20"/>
        </w:rPr>
        <w:t>used</w:t>
      </w:r>
      <w:r w:rsidR="00F81FC8" w:rsidRPr="0068001C">
        <w:rPr>
          <w:spacing w:val="-12"/>
          <w:sz w:val="20"/>
          <w:szCs w:val="20"/>
        </w:rPr>
        <w:t xml:space="preserve"> </w:t>
      </w:r>
      <w:r w:rsidR="00F81FC8" w:rsidRPr="0068001C">
        <w:rPr>
          <w:sz w:val="20"/>
          <w:szCs w:val="20"/>
        </w:rPr>
        <w:t>in</w:t>
      </w:r>
      <w:r w:rsidR="00F81FC8" w:rsidRPr="0068001C">
        <w:rPr>
          <w:spacing w:val="-12"/>
          <w:sz w:val="20"/>
          <w:szCs w:val="20"/>
        </w:rPr>
        <w:t xml:space="preserve"> </w:t>
      </w:r>
      <w:r w:rsidR="00F81FC8" w:rsidRPr="0068001C">
        <w:rPr>
          <w:sz w:val="20"/>
          <w:szCs w:val="20"/>
        </w:rPr>
        <w:t>AI-driven</w:t>
      </w:r>
      <w:r w:rsidR="00F81FC8" w:rsidRPr="0068001C">
        <w:rPr>
          <w:spacing w:val="-12"/>
          <w:sz w:val="20"/>
          <w:szCs w:val="20"/>
        </w:rPr>
        <w:t xml:space="preserve"> </w:t>
      </w:r>
      <w:r w:rsidR="00F81FC8" w:rsidRPr="0068001C">
        <w:rPr>
          <w:sz w:val="20"/>
          <w:szCs w:val="20"/>
        </w:rPr>
        <w:t>education</w:t>
      </w:r>
      <w:r w:rsidR="00F81FC8" w:rsidRPr="0068001C">
        <w:rPr>
          <w:spacing w:val="-12"/>
          <w:sz w:val="20"/>
          <w:szCs w:val="20"/>
        </w:rPr>
        <w:t xml:space="preserve"> </w:t>
      </w:r>
      <w:r w:rsidR="00F81FC8" w:rsidRPr="0068001C">
        <w:rPr>
          <w:sz w:val="20"/>
          <w:szCs w:val="20"/>
        </w:rPr>
        <w:t>systems</w:t>
      </w:r>
      <w:r w:rsidR="00F81FC8" w:rsidRPr="0068001C">
        <w:rPr>
          <w:spacing w:val="-12"/>
          <w:sz w:val="20"/>
          <w:szCs w:val="20"/>
        </w:rPr>
        <w:t xml:space="preserve"> </w:t>
      </w:r>
      <w:r w:rsidR="00F81FC8" w:rsidRPr="0068001C">
        <w:rPr>
          <w:sz w:val="20"/>
          <w:szCs w:val="20"/>
        </w:rPr>
        <w:t>to</w:t>
      </w:r>
      <w:r w:rsidR="00F81FC8" w:rsidRPr="0068001C">
        <w:rPr>
          <w:spacing w:val="-12"/>
          <w:sz w:val="20"/>
          <w:szCs w:val="20"/>
        </w:rPr>
        <w:t xml:space="preserve"> </w:t>
      </w:r>
      <w:r w:rsidR="00F81FC8" w:rsidRPr="0068001C">
        <w:rPr>
          <w:sz w:val="20"/>
          <w:szCs w:val="20"/>
        </w:rPr>
        <w:t>measure student</w:t>
      </w:r>
      <w:r w:rsidR="00F81FC8" w:rsidRPr="0068001C">
        <w:rPr>
          <w:spacing w:val="-4"/>
          <w:sz w:val="20"/>
          <w:szCs w:val="20"/>
        </w:rPr>
        <w:t xml:space="preserve"> </w:t>
      </w:r>
      <w:r w:rsidR="00F81FC8" w:rsidRPr="0068001C">
        <w:rPr>
          <w:sz w:val="20"/>
          <w:szCs w:val="20"/>
        </w:rPr>
        <w:t>engagement</w:t>
      </w:r>
      <w:r w:rsidR="00F81FC8" w:rsidRPr="0068001C">
        <w:rPr>
          <w:spacing w:val="-3"/>
          <w:sz w:val="20"/>
          <w:szCs w:val="20"/>
        </w:rPr>
        <w:t xml:space="preserve"> </w:t>
      </w:r>
      <w:r w:rsidR="00F81FC8" w:rsidRPr="0068001C">
        <w:rPr>
          <w:sz w:val="20"/>
          <w:szCs w:val="20"/>
        </w:rPr>
        <w:t>and academic</w:t>
      </w:r>
      <w:r w:rsidR="00F81FC8" w:rsidRPr="0068001C">
        <w:rPr>
          <w:spacing w:val="-2"/>
          <w:sz w:val="20"/>
          <w:szCs w:val="20"/>
        </w:rPr>
        <w:t xml:space="preserve"> </w:t>
      </w:r>
      <w:r w:rsidR="00F81FC8" w:rsidRPr="0068001C">
        <w:rPr>
          <w:sz w:val="20"/>
          <w:szCs w:val="20"/>
        </w:rPr>
        <w:t>progress</w:t>
      </w:r>
      <w:r w:rsidR="00F81FC8" w:rsidRPr="0068001C">
        <w:rPr>
          <w:spacing w:val="-3"/>
          <w:sz w:val="20"/>
          <w:szCs w:val="20"/>
        </w:rPr>
        <w:t xml:space="preserve"> </w:t>
      </w:r>
      <w:r w:rsidR="00F81FC8" w:rsidRPr="0068001C">
        <w:rPr>
          <w:sz w:val="20"/>
          <w:szCs w:val="20"/>
        </w:rPr>
        <w:t>[9],</w:t>
      </w:r>
      <w:r w:rsidR="00F81FC8" w:rsidRPr="0068001C">
        <w:rPr>
          <w:spacing w:val="-3"/>
          <w:sz w:val="20"/>
          <w:szCs w:val="20"/>
        </w:rPr>
        <w:t xml:space="preserve"> </w:t>
      </w:r>
      <w:r w:rsidR="00F81FC8" w:rsidRPr="0068001C">
        <w:rPr>
          <w:sz w:val="20"/>
          <w:szCs w:val="20"/>
        </w:rPr>
        <w:t>[14].</w:t>
      </w:r>
    </w:p>
    <w:p w14:paraId="40685E97" w14:textId="77777777" w:rsidR="00172BD0" w:rsidRDefault="00172BD0">
      <w:pPr>
        <w:pStyle w:val="BodyText"/>
        <w:spacing w:before="25"/>
      </w:pPr>
    </w:p>
    <w:p w14:paraId="7F019334" w14:textId="77777777" w:rsidR="00172BD0" w:rsidRDefault="00172BD0">
      <w:pPr>
        <w:pStyle w:val="BodyText"/>
        <w:spacing w:before="24"/>
      </w:pPr>
    </w:p>
    <w:p w14:paraId="7A79359D" w14:textId="77777777" w:rsidR="00172BD0" w:rsidRDefault="00172BD0">
      <w:pPr>
        <w:pStyle w:val="BodyText"/>
      </w:pPr>
    </w:p>
    <w:p w14:paraId="170AAE77" w14:textId="77777777" w:rsidR="00F16C18" w:rsidRDefault="00F16C18">
      <w:pPr>
        <w:pStyle w:val="BodyText"/>
      </w:pPr>
    </w:p>
    <w:p w14:paraId="0FD3CA66" w14:textId="77777777" w:rsidR="00F16C18" w:rsidRDefault="00F16C18">
      <w:pPr>
        <w:pStyle w:val="BodyText"/>
      </w:pPr>
    </w:p>
    <w:p w14:paraId="4B086340" w14:textId="77777777" w:rsidR="00F16C18" w:rsidRDefault="00F16C18">
      <w:pPr>
        <w:pStyle w:val="BodyText"/>
      </w:pPr>
    </w:p>
    <w:p w14:paraId="1BD470EF" w14:textId="77777777" w:rsidR="00F16C18" w:rsidRDefault="00F16C18">
      <w:pPr>
        <w:pStyle w:val="BodyText"/>
      </w:pPr>
    </w:p>
    <w:p w14:paraId="3FFD3CC4" w14:textId="77777777" w:rsidR="00F16C18" w:rsidRDefault="00F16C18">
      <w:pPr>
        <w:pStyle w:val="BodyText"/>
      </w:pPr>
    </w:p>
    <w:p w14:paraId="71111107" w14:textId="77777777" w:rsidR="00F16C18" w:rsidRDefault="00F16C18">
      <w:pPr>
        <w:pStyle w:val="BodyText"/>
      </w:pPr>
    </w:p>
    <w:p w14:paraId="36C733FA" w14:textId="77777777" w:rsidR="00F16C18" w:rsidRDefault="00F16C18">
      <w:pPr>
        <w:pStyle w:val="BodyText"/>
      </w:pPr>
    </w:p>
    <w:p w14:paraId="1321D02B" w14:textId="77777777" w:rsidR="00F16C18" w:rsidRDefault="00F16C18">
      <w:pPr>
        <w:pStyle w:val="BodyText"/>
      </w:pPr>
    </w:p>
    <w:p w14:paraId="133BCD01" w14:textId="77777777" w:rsidR="00F16C18" w:rsidRDefault="00F16C18">
      <w:pPr>
        <w:pStyle w:val="BodyText"/>
      </w:pPr>
    </w:p>
    <w:p w14:paraId="7834487F" w14:textId="77777777" w:rsidR="00172BD0" w:rsidRDefault="00172BD0">
      <w:pPr>
        <w:pStyle w:val="BodyText"/>
        <w:spacing w:before="41"/>
      </w:pPr>
    </w:p>
    <w:p w14:paraId="08CE25A1" w14:textId="77777777" w:rsidR="00172BD0" w:rsidRPr="00F16C18" w:rsidRDefault="00000000" w:rsidP="00F16C18">
      <w:pPr>
        <w:pStyle w:val="ListParagraph"/>
        <w:numPr>
          <w:ilvl w:val="0"/>
          <w:numId w:val="17"/>
        </w:numPr>
        <w:tabs>
          <w:tab w:val="left" w:pos="1667"/>
        </w:tabs>
        <w:rPr>
          <w:b/>
          <w:bCs/>
          <w:sz w:val="20"/>
          <w:szCs w:val="20"/>
        </w:rPr>
      </w:pPr>
      <w:r w:rsidRPr="00F16C18">
        <w:rPr>
          <w:b/>
          <w:bCs/>
          <w:spacing w:val="-2"/>
          <w:sz w:val="20"/>
          <w:szCs w:val="20"/>
        </w:rPr>
        <w:t>CONCLUSION</w:t>
      </w:r>
    </w:p>
    <w:p w14:paraId="67863DC5" w14:textId="77777777" w:rsidR="00172BD0" w:rsidRDefault="00172BD0">
      <w:pPr>
        <w:pStyle w:val="BodyText"/>
        <w:spacing w:before="110"/>
      </w:pPr>
    </w:p>
    <w:p w14:paraId="23FC95D2" w14:textId="77777777" w:rsidR="00172BD0" w:rsidRPr="0068001C" w:rsidRDefault="00000000" w:rsidP="0068001C">
      <w:pPr>
        <w:pStyle w:val="BodyText"/>
        <w:tabs>
          <w:tab w:val="left" w:pos="1276"/>
        </w:tabs>
        <w:spacing w:before="1" w:line="247" w:lineRule="auto"/>
        <w:ind w:left="284" w:right="27" w:firstLine="566"/>
        <w:jc w:val="both"/>
        <w:rPr>
          <w:sz w:val="20"/>
          <w:szCs w:val="20"/>
        </w:rPr>
      </w:pPr>
      <w:r w:rsidRPr="0068001C">
        <w:rPr>
          <w:sz w:val="20"/>
          <w:szCs w:val="20"/>
        </w:rPr>
        <w:t>This research presented an AI-based personalized study planner that combines intelligent scheduling, performance evaluation, and an adaptive reward mechanism to enhance student learning effectiveness</w:t>
      </w:r>
      <w:r w:rsidR="00E5428B" w:rsidRPr="0068001C">
        <w:rPr>
          <w:spacing w:val="28"/>
          <w:sz w:val="20"/>
          <w:szCs w:val="20"/>
        </w:rPr>
        <w:t xml:space="preserve"> </w:t>
      </w:r>
      <w:r w:rsidRPr="0068001C">
        <w:rPr>
          <w:sz w:val="20"/>
          <w:szCs w:val="20"/>
        </w:rPr>
        <w:t>and</w:t>
      </w:r>
      <w:r w:rsidRPr="0068001C">
        <w:rPr>
          <w:spacing w:val="28"/>
          <w:sz w:val="20"/>
          <w:szCs w:val="20"/>
        </w:rPr>
        <w:t xml:space="preserve"> </w:t>
      </w:r>
      <w:r w:rsidRPr="0068001C">
        <w:rPr>
          <w:sz w:val="20"/>
          <w:szCs w:val="20"/>
        </w:rPr>
        <w:t>motivation.</w:t>
      </w:r>
      <w:r w:rsidRPr="0068001C">
        <w:rPr>
          <w:spacing w:val="73"/>
          <w:w w:val="150"/>
          <w:sz w:val="20"/>
          <w:szCs w:val="20"/>
        </w:rPr>
        <w:t xml:space="preserve"> </w:t>
      </w:r>
      <w:r w:rsidRPr="0068001C">
        <w:rPr>
          <w:sz w:val="20"/>
          <w:szCs w:val="20"/>
        </w:rPr>
        <w:t>The</w:t>
      </w:r>
      <w:r w:rsidRPr="0068001C">
        <w:rPr>
          <w:spacing w:val="79"/>
          <w:w w:val="150"/>
          <w:sz w:val="20"/>
          <w:szCs w:val="20"/>
        </w:rPr>
        <w:t xml:space="preserve"> </w:t>
      </w:r>
      <w:r w:rsidRPr="0068001C">
        <w:rPr>
          <w:sz w:val="20"/>
          <w:szCs w:val="20"/>
        </w:rPr>
        <w:t>system</w:t>
      </w:r>
      <w:r w:rsidRPr="0068001C">
        <w:rPr>
          <w:spacing w:val="79"/>
          <w:w w:val="150"/>
          <w:sz w:val="20"/>
          <w:szCs w:val="20"/>
        </w:rPr>
        <w:t xml:space="preserve"> </w:t>
      </w:r>
      <w:r w:rsidRPr="0068001C">
        <w:rPr>
          <w:spacing w:val="-2"/>
          <w:sz w:val="20"/>
          <w:szCs w:val="20"/>
        </w:rPr>
        <w:t>generates</w:t>
      </w:r>
    </w:p>
    <w:p w14:paraId="2C0C584E" w14:textId="77777777" w:rsidR="00BD1C72" w:rsidRPr="0068001C" w:rsidRDefault="00000000" w:rsidP="0068001C">
      <w:pPr>
        <w:pStyle w:val="BodyText"/>
        <w:spacing w:before="84" w:line="247" w:lineRule="auto"/>
        <w:ind w:left="276" w:right="45"/>
        <w:jc w:val="both"/>
        <w:rPr>
          <w:spacing w:val="-2"/>
          <w:sz w:val="20"/>
          <w:szCs w:val="20"/>
        </w:rPr>
      </w:pPr>
      <w:r w:rsidRPr="0068001C">
        <w:rPr>
          <w:noProof/>
          <w:sz w:val="20"/>
          <w:szCs w:val="20"/>
        </w:rPr>
        <w:drawing>
          <wp:anchor distT="0" distB="0" distL="114300" distR="114300" simplePos="0" relativeHeight="251659264" behindDoc="0" locked="0" layoutInCell="1" allowOverlap="1" wp14:anchorId="1E8906A4" wp14:editId="09D07881">
            <wp:simplePos x="0" y="0"/>
            <wp:positionH relativeFrom="column">
              <wp:posOffset>38100</wp:posOffset>
            </wp:positionH>
            <wp:positionV relativeFrom="paragraph">
              <wp:posOffset>3143250</wp:posOffset>
            </wp:positionV>
            <wp:extent cx="2971800" cy="2228850"/>
            <wp:effectExtent l="0" t="0" r="0" b="9525"/>
            <wp:wrapSquare wrapText="bothSides"/>
            <wp:docPr id="1715422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22413"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97180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01C">
        <w:rPr>
          <w:sz w:val="20"/>
          <w:szCs w:val="20"/>
        </w:rPr>
        <w:t>customized</w:t>
      </w:r>
      <w:r w:rsidRPr="0068001C">
        <w:rPr>
          <w:spacing w:val="-12"/>
          <w:sz w:val="20"/>
          <w:szCs w:val="20"/>
        </w:rPr>
        <w:t xml:space="preserve"> </w:t>
      </w:r>
      <w:r w:rsidRPr="0068001C">
        <w:rPr>
          <w:sz w:val="20"/>
          <w:szCs w:val="20"/>
        </w:rPr>
        <w:t>study</w:t>
      </w:r>
      <w:r w:rsidRPr="0068001C">
        <w:rPr>
          <w:spacing w:val="-12"/>
          <w:sz w:val="20"/>
          <w:szCs w:val="20"/>
        </w:rPr>
        <w:t xml:space="preserve"> </w:t>
      </w:r>
      <w:r w:rsidRPr="0068001C">
        <w:rPr>
          <w:sz w:val="20"/>
          <w:szCs w:val="20"/>
        </w:rPr>
        <w:t>schedules</w:t>
      </w:r>
      <w:r w:rsidRPr="0068001C">
        <w:rPr>
          <w:spacing w:val="-12"/>
          <w:sz w:val="20"/>
          <w:szCs w:val="20"/>
        </w:rPr>
        <w:t xml:space="preserve"> </w:t>
      </w:r>
      <w:r w:rsidRPr="0068001C">
        <w:rPr>
          <w:sz w:val="20"/>
          <w:szCs w:val="20"/>
        </w:rPr>
        <w:t>by</w:t>
      </w:r>
      <w:r w:rsidRPr="0068001C">
        <w:rPr>
          <w:spacing w:val="-12"/>
          <w:sz w:val="20"/>
          <w:szCs w:val="20"/>
        </w:rPr>
        <w:t xml:space="preserve"> </w:t>
      </w:r>
      <w:r w:rsidRPr="0068001C">
        <w:rPr>
          <w:sz w:val="20"/>
          <w:szCs w:val="20"/>
        </w:rPr>
        <w:t>analyzing</w:t>
      </w:r>
      <w:r w:rsidRPr="0068001C">
        <w:rPr>
          <w:spacing w:val="-12"/>
          <w:sz w:val="20"/>
          <w:szCs w:val="20"/>
        </w:rPr>
        <w:t xml:space="preserve"> </w:t>
      </w:r>
      <w:r w:rsidRPr="0068001C">
        <w:rPr>
          <w:sz w:val="20"/>
          <w:szCs w:val="20"/>
        </w:rPr>
        <w:t>subject</w:t>
      </w:r>
      <w:r w:rsidRPr="0068001C">
        <w:rPr>
          <w:spacing w:val="-12"/>
          <w:sz w:val="20"/>
          <w:szCs w:val="20"/>
        </w:rPr>
        <w:t xml:space="preserve"> </w:t>
      </w:r>
      <w:r w:rsidRPr="0068001C">
        <w:rPr>
          <w:sz w:val="20"/>
          <w:szCs w:val="20"/>
        </w:rPr>
        <w:t>difficulty, available study time, academic goals, and performance patterns, ensuring that each learner receives a structured and optimized study plan.</w:t>
      </w:r>
      <w:r w:rsidRPr="0068001C">
        <w:rPr>
          <w:spacing w:val="-10"/>
          <w:sz w:val="20"/>
          <w:szCs w:val="20"/>
        </w:rPr>
        <w:t xml:space="preserve"> </w:t>
      </w:r>
      <w:r w:rsidRPr="0068001C">
        <w:rPr>
          <w:sz w:val="20"/>
          <w:szCs w:val="20"/>
        </w:rPr>
        <w:t>A</w:t>
      </w:r>
      <w:r w:rsidRPr="0068001C">
        <w:rPr>
          <w:spacing w:val="-5"/>
          <w:sz w:val="20"/>
          <w:szCs w:val="20"/>
        </w:rPr>
        <w:t xml:space="preserve"> </w:t>
      </w:r>
      <w:r w:rsidRPr="0068001C">
        <w:rPr>
          <w:sz w:val="20"/>
          <w:szCs w:val="20"/>
        </w:rPr>
        <w:t>key contribution of this work is</w:t>
      </w:r>
      <w:r w:rsidRPr="0068001C">
        <w:rPr>
          <w:spacing w:val="-12"/>
          <w:sz w:val="20"/>
          <w:szCs w:val="20"/>
        </w:rPr>
        <w:t xml:space="preserve"> </w:t>
      </w:r>
      <w:r w:rsidRPr="0068001C">
        <w:rPr>
          <w:sz w:val="20"/>
          <w:szCs w:val="20"/>
        </w:rPr>
        <w:t>the</w:t>
      </w:r>
      <w:r w:rsidRPr="0068001C">
        <w:rPr>
          <w:spacing w:val="-12"/>
          <w:sz w:val="20"/>
          <w:szCs w:val="20"/>
        </w:rPr>
        <w:t xml:space="preserve"> </w:t>
      </w:r>
      <w:r w:rsidRPr="0068001C">
        <w:rPr>
          <w:sz w:val="20"/>
          <w:szCs w:val="20"/>
        </w:rPr>
        <w:t>Learning</w:t>
      </w:r>
      <w:r w:rsidRPr="0068001C">
        <w:rPr>
          <w:spacing w:val="-12"/>
          <w:sz w:val="20"/>
          <w:szCs w:val="20"/>
        </w:rPr>
        <w:t xml:space="preserve"> </w:t>
      </w:r>
      <w:r w:rsidRPr="0068001C">
        <w:rPr>
          <w:sz w:val="20"/>
          <w:szCs w:val="20"/>
        </w:rPr>
        <w:t>Effectiveness</w:t>
      </w:r>
      <w:r w:rsidRPr="0068001C">
        <w:rPr>
          <w:spacing w:val="-12"/>
          <w:sz w:val="20"/>
          <w:szCs w:val="20"/>
        </w:rPr>
        <w:t xml:space="preserve"> </w:t>
      </w:r>
      <w:r w:rsidRPr="0068001C">
        <w:rPr>
          <w:sz w:val="20"/>
          <w:szCs w:val="20"/>
        </w:rPr>
        <w:t>Score</w:t>
      </w:r>
      <w:r w:rsidRPr="0068001C">
        <w:rPr>
          <w:spacing w:val="-12"/>
          <w:sz w:val="20"/>
          <w:szCs w:val="20"/>
        </w:rPr>
        <w:t xml:space="preserve"> </w:t>
      </w:r>
      <w:r w:rsidRPr="0068001C">
        <w:rPr>
          <w:sz w:val="20"/>
          <w:szCs w:val="20"/>
        </w:rPr>
        <w:t>(LES),</w:t>
      </w:r>
      <w:r w:rsidRPr="0068001C">
        <w:rPr>
          <w:spacing w:val="-12"/>
          <w:sz w:val="20"/>
          <w:szCs w:val="20"/>
        </w:rPr>
        <w:t xml:space="preserve"> </w:t>
      </w:r>
      <w:r w:rsidRPr="0068001C">
        <w:rPr>
          <w:sz w:val="20"/>
          <w:szCs w:val="20"/>
        </w:rPr>
        <w:t>which</w:t>
      </w:r>
      <w:r w:rsidRPr="0068001C">
        <w:rPr>
          <w:spacing w:val="-12"/>
          <w:sz w:val="20"/>
          <w:szCs w:val="20"/>
        </w:rPr>
        <w:t xml:space="preserve"> </w:t>
      </w:r>
      <w:r w:rsidRPr="0068001C">
        <w:rPr>
          <w:sz w:val="20"/>
          <w:szCs w:val="20"/>
        </w:rPr>
        <w:t>evaluates student performance using parameters such as task completion,</w:t>
      </w:r>
      <w:r w:rsidRPr="0068001C">
        <w:rPr>
          <w:spacing w:val="-12"/>
          <w:sz w:val="20"/>
          <w:szCs w:val="20"/>
        </w:rPr>
        <w:t xml:space="preserve"> </w:t>
      </w:r>
      <w:r w:rsidRPr="0068001C">
        <w:rPr>
          <w:sz w:val="20"/>
          <w:szCs w:val="20"/>
        </w:rPr>
        <w:t>engagement</w:t>
      </w:r>
      <w:r w:rsidRPr="0068001C">
        <w:rPr>
          <w:spacing w:val="-12"/>
          <w:sz w:val="20"/>
          <w:szCs w:val="20"/>
        </w:rPr>
        <w:t xml:space="preserve"> </w:t>
      </w:r>
      <w:r w:rsidRPr="0068001C">
        <w:rPr>
          <w:sz w:val="20"/>
          <w:szCs w:val="20"/>
        </w:rPr>
        <w:t>level,</w:t>
      </w:r>
      <w:r w:rsidRPr="0068001C">
        <w:rPr>
          <w:spacing w:val="-12"/>
          <w:sz w:val="20"/>
          <w:szCs w:val="20"/>
        </w:rPr>
        <w:t xml:space="preserve"> </w:t>
      </w:r>
      <w:r w:rsidRPr="0068001C">
        <w:rPr>
          <w:sz w:val="20"/>
          <w:szCs w:val="20"/>
        </w:rPr>
        <w:t>assessment</w:t>
      </w:r>
      <w:r w:rsidRPr="0068001C">
        <w:rPr>
          <w:spacing w:val="-12"/>
          <w:sz w:val="20"/>
          <w:szCs w:val="20"/>
        </w:rPr>
        <w:t xml:space="preserve"> </w:t>
      </w:r>
      <w:r w:rsidRPr="0068001C">
        <w:rPr>
          <w:sz w:val="20"/>
          <w:szCs w:val="20"/>
        </w:rPr>
        <w:t>results,</w:t>
      </w:r>
      <w:r w:rsidRPr="0068001C">
        <w:rPr>
          <w:spacing w:val="-12"/>
          <w:sz w:val="20"/>
          <w:szCs w:val="20"/>
        </w:rPr>
        <w:t xml:space="preserve"> </w:t>
      </w:r>
      <w:r w:rsidRPr="0068001C">
        <w:rPr>
          <w:sz w:val="20"/>
          <w:szCs w:val="20"/>
        </w:rPr>
        <w:t>and</w:t>
      </w:r>
      <w:r w:rsidRPr="0068001C">
        <w:rPr>
          <w:spacing w:val="-10"/>
          <w:sz w:val="20"/>
          <w:szCs w:val="20"/>
        </w:rPr>
        <w:t xml:space="preserve"> </w:t>
      </w:r>
      <w:r w:rsidRPr="0068001C">
        <w:rPr>
          <w:sz w:val="20"/>
          <w:szCs w:val="20"/>
        </w:rPr>
        <w:t>task complexity, enabling the system to allocate rewards dynamically based on learning performance. The integration of a reward wallet and analytics dashboard further encourages consistent study behavior and allows students</w:t>
      </w:r>
      <w:r w:rsidRPr="0068001C">
        <w:rPr>
          <w:spacing w:val="-6"/>
          <w:sz w:val="20"/>
          <w:szCs w:val="20"/>
        </w:rPr>
        <w:t xml:space="preserve"> </w:t>
      </w:r>
      <w:r w:rsidRPr="0068001C">
        <w:rPr>
          <w:sz w:val="20"/>
          <w:szCs w:val="20"/>
        </w:rPr>
        <w:t>to</w:t>
      </w:r>
      <w:r w:rsidRPr="0068001C">
        <w:rPr>
          <w:spacing w:val="-6"/>
          <w:sz w:val="20"/>
          <w:szCs w:val="20"/>
        </w:rPr>
        <w:t xml:space="preserve"> </w:t>
      </w:r>
      <w:r w:rsidRPr="0068001C">
        <w:rPr>
          <w:sz w:val="20"/>
          <w:szCs w:val="20"/>
        </w:rPr>
        <w:t>monitor</w:t>
      </w:r>
      <w:r w:rsidRPr="0068001C">
        <w:rPr>
          <w:spacing w:val="-6"/>
          <w:sz w:val="20"/>
          <w:szCs w:val="20"/>
        </w:rPr>
        <w:t xml:space="preserve"> </w:t>
      </w:r>
      <w:r w:rsidRPr="0068001C">
        <w:rPr>
          <w:sz w:val="20"/>
          <w:szCs w:val="20"/>
        </w:rPr>
        <w:t>their</w:t>
      </w:r>
      <w:r w:rsidRPr="0068001C">
        <w:rPr>
          <w:spacing w:val="-6"/>
          <w:sz w:val="20"/>
          <w:szCs w:val="20"/>
        </w:rPr>
        <w:t xml:space="preserve"> </w:t>
      </w:r>
      <w:r w:rsidRPr="0068001C">
        <w:rPr>
          <w:sz w:val="20"/>
          <w:szCs w:val="20"/>
        </w:rPr>
        <w:t>academic</w:t>
      </w:r>
      <w:r w:rsidRPr="0068001C">
        <w:rPr>
          <w:spacing w:val="-6"/>
          <w:sz w:val="20"/>
          <w:szCs w:val="20"/>
        </w:rPr>
        <w:t xml:space="preserve"> </w:t>
      </w:r>
      <w:r w:rsidRPr="0068001C">
        <w:rPr>
          <w:sz w:val="20"/>
          <w:szCs w:val="20"/>
        </w:rPr>
        <w:t>progress</w:t>
      </w:r>
      <w:r w:rsidRPr="0068001C">
        <w:rPr>
          <w:spacing w:val="-6"/>
          <w:sz w:val="20"/>
          <w:szCs w:val="20"/>
        </w:rPr>
        <w:t xml:space="preserve"> </w:t>
      </w:r>
      <w:r w:rsidRPr="0068001C">
        <w:rPr>
          <w:sz w:val="20"/>
          <w:szCs w:val="20"/>
        </w:rPr>
        <w:t>through</w:t>
      </w:r>
      <w:r w:rsidRPr="0068001C">
        <w:rPr>
          <w:spacing w:val="-6"/>
          <w:sz w:val="20"/>
          <w:szCs w:val="20"/>
        </w:rPr>
        <w:t xml:space="preserve"> </w:t>
      </w:r>
      <w:r w:rsidRPr="0068001C">
        <w:rPr>
          <w:sz w:val="20"/>
          <w:szCs w:val="20"/>
        </w:rPr>
        <w:t>visual insights</w:t>
      </w:r>
      <w:r w:rsidRPr="0068001C">
        <w:rPr>
          <w:spacing w:val="-12"/>
          <w:sz w:val="20"/>
          <w:szCs w:val="20"/>
        </w:rPr>
        <w:t xml:space="preserve"> </w:t>
      </w:r>
      <w:r w:rsidRPr="0068001C">
        <w:rPr>
          <w:sz w:val="20"/>
          <w:szCs w:val="20"/>
        </w:rPr>
        <w:t>and</w:t>
      </w:r>
      <w:r w:rsidRPr="0068001C">
        <w:rPr>
          <w:spacing w:val="-12"/>
          <w:sz w:val="20"/>
          <w:szCs w:val="20"/>
        </w:rPr>
        <w:t xml:space="preserve"> </w:t>
      </w:r>
      <w:r w:rsidRPr="0068001C">
        <w:rPr>
          <w:sz w:val="20"/>
          <w:szCs w:val="20"/>
        </w:rPr>
        <w:t>performance</w:t>
      </w:r>
      <w:r w:rsidRPr="0068001C">
        <w:rPr>
          <w:spacing w:val="-11"/>
          <w:sz w:val="20"/>
          <w:szCs w:val="20"/>
        </w:rPr>
        <w:t xml:space="preserve"> </w:t>
      </w:r>
      <w:r w:rsidRPr="0068001C">
        <w:rPr>
          <w:sz w:val="20"/>
          <w:szCs w:val="20"/>
        </w:rPr>
        <w:t>feedback.</w:t>
      </w:r>
      <w:r w:rsidRPr="0068001C">
        <w:rPr>
          <w:spacing w:val="-12"/>
          <w:sz w:val="20"/>
          <w:szCs w:val="20"/>
        </w:rPr>
        <w:t xml:space="preserve"> </w:t>
      </w:r>
      <w:r w:rsidRPr="0068001C">
        <w:rPr>
          <w:sz w:val="20"/>
          <w:szCs w:val="20"/>
        </w:rPr>
        <w:t>The</w:t>
      </w:r>
      <w:r w:rsidRPr="0068001C">
        <w:rPr>
          <w:spacing w:val="-12"/>
          <w:sz w:val="20"/>
          <w:szCs w:val="20"/>
        </w:rPr>
        <w:t xml:space="preserve"> </w:t>
      </w:r>
      <w:r w:rsidRPr="0068001C">
        <w:rPr>
          <w:sz w:val="20"/>
          <w:szCs w:val="20"/>
        </w:rPr>
        <w:t>implementation</w:t>
      </w:r>
      <w:r w:rsidRPr="0068001C">
        <w:rPr>
          <w:spacing w:val="-11"/>
          <w:sz w:val="20"/>
          <w:szCs w:val="20"/>
        </w:rPr>
        <w:t xml:space="preserve"> </w:t>
      </w:r>
      <w:r w:rsidRPr="0068001C">
        <w:rPr>
          <w:sz w:val="20"/>
          <w:szCs w:val="20"/>
        </w:rPr>
        <w:t>of the system using React, Python, and MongoDB demonstrates the feasibility of developing a scalable and intelligent web-based learning platform. Overall, the proposed system shows how artificial intelligence and gamification techniques can be effectively combined to create</w:t>
      </w:r>
      <w:r w:rsidRPr="0068001C">
        <w:rPr>
          <w:spacing w:val="-7"/>
          <w:sz w:val="20"/>
          <w:szCs w:val="20"/>
        </w:rPr>
        <w:t xml:space="preserve"> </w:t>
      </w:r>
      <w:r w:rsidRPr="0068001C">
        <w:rPr>
          <w:sz w:val="20"/>
          <w:szCs w:val="20"/>
        </w:rPr>
        <w:t>a</w:t>
      </w:r>
      <w:r w:rsidRPr="0068001C">
        <w:rPr>
          <w:spacing w:val="-8"/>
          <w:sz w:val="20"/>
          <w:szCs w:val="20"/>
        </w:rPr>
        <w:t xml:space="preserve"> </w:t>
      </w:r>
      <w:r w:rsidRPr="0068001C">
        <w:rPr>
          <w:sz w:val="20"/>
          <w:szCs w:val="20"/>
        </w:rPr>
        <w:t>personaliz</w:t>
      </w:r>
      <w:r>
        <w:rPr>
          <w:sz w:val="20"/>
          <w:szCs w:val="20"/>
        </w:rPr>
        <w:t>ation.</w:t>
      </w:r>
    </w:p>
    <w:p w14:paraId="70A478F5" w14:textId="77777777" w:rsidR="00BD1C72" w:rsidRPr="00BD1C72" w:rsidRDefault="00000000" w:rsidP="00BD1C72">
      <w:pPr>
        <w:pStyle w:val="BodyText"/>
        <w:spacing w:before="84" w:line="247" w:lineRule="auto"/>
        <w:ind w:left="284" w:right="45"/>
        <w:jc w:val="both"/>
        <w:rPr>
          <w:i/>
          <w:iCs/>
          <w:sz w:val="15"/>
          <w:szCs w:val="15"/>
        </w:rPr>
      </w:pPr>
      <w:r w:rsidRPr="00BD1C72">
        <w:rPr>
          <w:i/>
          <w:iCs/>
          <w:sz w:val="15"/>
          <w:szCs w:val="15"/>
        </w:rPr>
        <w:t xml:space="preserve">  Fig.</w:t>
      </w:r>
      <w:r w:rsidR="008B63AB">
        <w:rPr>
          <w:i/>
          <w:iCs/>
          <w:sz w:val="15"/>
          <w:szCs w:val="15"/>
        </w:rPr>
        <w:t xml:space="preserve"> 5</w:t>
      </w:r>
      <w:r w:rsidRPr="00BD1C72">
        <w:rPr>
          <w:i/>
          <w:iCs/>
          <w:sz w:val="15"/>
          <w:szCs w:val="15"/>
        </w:rPr>
        <w:t>: Bar graph showing comparison</w:t>
      </w:r>
      <w:r>
        <w:rPr>
          <w:i/>
          <w:iCs/>
          <w:sz w:val="15"/>
          <w:szCs w:val="15"/>
        </w:rPr>
        <w:t xml:space="preserve"> of existing and proposed system</w:t>
      </w:r>
    </w:p>
    <w:p w14:paraId="70C139ED" w14:textId="77777777" w:rsidR="00172BD0" w:rsidRDefault="00172BD0">
      <w:pPr>
        <w:pStyle w:val="BodyText"/>
        <w:spacing w:before="134"/>
      </w:pPr>
    </w:p>
    <w:p w14:paraId="3FD81ABB" w14:textId="77777777" w:rsidR="00172BD0" w:rsidRPr="0021367C" w:rsidRDefault="00000000" w:rsidP="00F16C18">
      <w:pPr>
        <w:pStyle w:val="ListParagraph"/>
        <w:numPr>
          <w:ilvl w:val="0"/>
          <w:numId w:val="17"/>
        </w:numPr>
        <w:tabs>
          <w:tab w:val="left" w:pos="2133"/>
        </w:tabs>
        <w:ind w:left="2133" w:hanging="293"/>
        <w:rPr>
          <w:b/>
          <w:bCs/>
          <w:sz w:val="19"/>
        </w:rPr>
      </w:pPr>
      <w:r w:rsidRPr="0021367C">
        <w:rPr>
          <w:b/>
          <w:bCs/>
          <w:sz w:val="19"/>
        </w:rPr>
        <w:t>FUTURE</w:t>
      </w:r>
      <w:r w:rsidRPr="0021367C">
        <w:rPr>
          <w:b/>
          <w:bCs/>
          <w:spacing w:val="-10"/>
          <w:sz w:val="19"/>
        </w:rPr>
        <w:t xml:space="preserve"> </w:t>
      </w:r>
      <w:r w:rsidRPr="0021367C">
        <w:rPr>
          <w:b/>
          <w:bCs/>
          <w:spacing w:val="-2"/>
          <w:sz w:val="19"/>
        </w:rPr>
        <w:t>SCOPE</w:t>
      </w:r>
    </w:p>
    <w:p w14:paraId="6086457C" w14:textId="77777777" w:rsidR="00172BD0" w:rsidRDefault="00172BD0">
      <w:pPr>
        <w:pStyle w:val="BodyText"/>
        <w:spacing w:before="115"/>
      </w:pPr>
    </w:p>
    <w:p w14:paraId="1A247FD0" w14:textId="77777777" w:rsidR="00172BD0" w:rsidRPr="008B63AB" w:rsidRDefault="00000000" w:rsidP="008B63AB">
      <w:pPr>
        <w:pStyle w:val="BodyText"/>
        <w:spacing w:line="247" w:lineRule="auto"/>
        <w:ind w:left="285" w:right="46" w:hanging="10"/>
        <w:jc w:val="both"/>
        <w:rPr>
          <w:spacing w:val="-12"/>
          <w:sz w:val="20"/>
          <w:szCs w:val="20"/>
        </w:rPr>
      </w:pPr>
      <w:r w:rsidRPr="0068001C">
        <w:rPr>
          <w:sz w:val="20"/>
          <w:szCs w:val="20"/>
        </w:rPr>
        <w:t>The proposed system can be further developed by incorporating more advanced intelligent capabilities to enhance its effectiveness and adaptability. Future enhancements may involve the use of more sophisticated learning</w:t>
      </w:r>
      <w:r w:rsidRPr="0068001C">
        <w:rPr>
          <w:spacing w:val="-12"/>
          <w:sz w:val="20"/>
          <w:szCs w:val="20"/>
        </w:rPr>
        <w:t xml:space="preserve"> </w:t>
      </w:r>
      <w:r w:rsidRPr="0068001C">
        <w:rPr>
          <w:sz w:val="20"/>
          <w:szCs w:val="20"/>
        </w:rPr>
        <w:t>models</w:t>
      </w:r>
      <w:r w:rsidRPr="0068001C">
        <w:rPr>
          <w:spacing w:val="-12"/>
          <w:sz w:val="20"/>
          <w:szCs w:val="20"/>
        </w:rPr>
        <w:t xml:space="preserve"> </w:t>
      </w:r>
      <w:r w:rsidRPr="0068001C">
        <w:rPr>
          <w:sz w:val="20"/>
          <w:szCs w:val="20"/>
        </w:rPr>
        <w:t>that</w:t>
      </w:r>
      <w:r w:rsidRPr="0068001C">
        <w:rPr>
          <w:spacing w:val="-12"/>
          <w:sz w:val="20"/>
          <w:szCs w:val="20"/>
        </w:rPr>
        <w:t xml:space="preserve"> </w:t>
      </w:r>
      <w:r w:rsidRPr="0068001C">
        <w:rPr>
          <w:sz w:val="20"/>
          <w:szCs w:val="20"/>
        </w:rPr>
        <w:t>can</w:t>
      </w:r>
      <w:r w:rsidRPr="0068001C">
        <w:rPr>
          <w:spacing w:val="-12"/>
          <w:sz w:val="20"/>
          <w:szCs w:val="20"/>
        </w:rPr>
        <w:t xml:space="preserve"> </w:t>
      </w:r>
      <w:r w:rsidRPr="0068001C">
        <w:rPr>
          <w:sz w:val="20"/>
          <w:szCs w:val="20"/>
        </w:rPr>
        <w:t>better</w:t>
      </w:r>
      <w:r w:rsidRPr="0068001C">
        <w:rPr>
          <w:spacing w:val="-12"/>
          <w:sz w:val="20"/>
          <w:szCs w:val="20"/>
        </w:rPr>
        <w:t xml:space="preserve"> </w:t>
      </w:r>
      <w:r w:rsidRPr="0068001C">
        <w:rPr>
          <w:sz w:val="20"/>
          <w:szCs w:val="20"/>
        </w:rPr>
        <w:t>understand</w:t>
      </w:r>
      <w:r w:rsidRPr="0068001C">
        <w:rPr>
          <w:spacing w:val="-12"/>
          <w:sz w:val="20"/>
          <w:szCs w:val="20"/>
        </w:rPr>
        <w:t xml:space="preserve"> </w:t>
      </w:r>
      <w:r w:rsidRPr="0068001C">
        <w:rPr>
          <w:sz w:val="20"/>
          <w:szCs w:val="20"/>
        </w:rPr>
        <w:t>individual</w:t>
      </w:r>
      <w:r w:rsidRPr="0068001C">
        <w:rPr>
          <w:spacing w:val="-12"/>
          <w:sz w:val="20"/>
          <w:szCs w:val="20"/>
        </w:rPr>
        <w:t xml:space="preserve"> </w:t>
      </w:r>
      <w:r w:rsidRPr="0068001C">
        <w:rPr>
          <w:sz w:val="20"/>
          <w:szCs w:val="20"/>
        </w:rPr>
        <w:t>study patterns and predict performance trends with higher accuracy. The platform can also evolve by including interactive features such as</w:t>
      </w:r>
      <w:r w:rsidRPr="0068001C">
        <w:rPr>
          <w:spacing w:val="-12"/>
          <w:sz w:val="20"/>
          <w:szCs w:val="20"/>
        </w:rPr>
        <w:t xml:space="preserve"> </w:t>
      </w:r>
      <w:r w:rsidRPr="0068001C">
        <w:rPr>
          <w:sz w:val="20"/>
          <w:szCs w:val="20"/>
        </w:rPr>
        <w:t>AI-driven assistants that</w:t>
      </w:r>
      <w:r w:rsidRPr="0068001C">
        <w:rPr>
          <w:spacing w:val="-2"/>
          <w:sz w:val="20"/>
          <w:szCs w:val="20"/>
        </w:rPr>
        <w:t xml:space="preserve"> </w:t>
      </w:r>
      <w:r w:rsidRPr="0068001C">
        <w:rPr>
          <w:sz w:val="20"/>
          <w:szCs w:val="20"/>
        </w:rPr>
        <w:t>guide users</w:t>
      </w:r>
      <w:r w:rsidRPr="0068001C">
        <w:rPr>
          <w:spacing w:val="-12"/>
          <w:sz w:val="20"/>
          <w:szCs w:val="20"/>
        </w:rPr>
        <w:t xml:space="preserve"> </w:t>
      </w:r>
      <w:r w:rsidRPr="0068001C">
        <w:rPr>
          <w:sz w:val="20"/>
          <w:szCs w:val="20"/>
        </w:rPr>
        <w:t>in</w:t>
      </w:r>
      <w:r w:rsidRPr="0068001C">
        <w:rPr>
          <w:spacing w:val="-12"/>
          <w:sz w:val="20"/>
          <w:szCs w:val="20"/>
        </w:rPr>
        <w:t xml:space="preserve"> </w:t>
      </w:r>
      <w:r w:rsidRPr="0068001C">
        <w:rPr>
          <w:sz w:val="20"/>
          <w:szCs w:val="20"/>
        </w:rPr>
        <w:t>real</w:t>
      </w:r>
      <w:r w:rsidRPr="0068001C">
        <w:rPr>
          <w:spacing w:val="-12"/>
          <w:sz w:val="20"/>
          <w:szCs w:val="20"/>
        </w:rPr>
        <w:t xml:space="preserve"> </w:t>
      </w:r>
      <w:r w:rsidRPr="0068001C">
        <w:rPr>
          <w:sz w:val="20"/>
          <w:szCs w:val="20"/>
        </w:rPr>
        <w:t>time</w:t>
      </w:r>
      <w:r w:rsidRPr="0068001C">
        <w:rPr>
          <w:spacing w:val="-12"/>
          <w:sz w:val="20"/>
          <w:szCs w:val="20"/>
        </w:rPr>
        <w:t xml:space="preserve"> </w:t>
      </w:r>
      <w:r w:rsidRPr="0068001C">
        <w:rPr>
          <w:sz w:val="20"/>
          <w:szCs w:val="20"/>
        </w:rPr>
        <w:t>and</w:t>
      </w:r>
      <w:r w:rsidRPr="0068001C">
        <w:rPr>
          <w:spacing w:val="-12"/>
          <w:sz w:val="20"/>
          <w:szCs w:val="20"/>
        </w:rPr>
        <w:t xml:space="preserve"> </w:t>
      </w:r>
      <w:r w:rsidRPr="0068001C">
        <w:rPr>
          <w:sz w:val="20"/>
          <w:szCs w:val="20"/>
        </w:rPr>
        <w:t>provide</w:t>
      </w:r>
      <w:r w:rsidRPr="0068001C">
        <w:rPr>
          <w:spacing w:val="-12"/>
          <w:sz w:val="20"/>
          <w:szCs w:val="20"/>
        </w:rPr>
        <w:t xml:space="preserve"> </w:t>
      </w:r>
      <w:r w:rsidRPr="0068001C">
        <w:rPr>
          <w:sz w:val="20"/>
          <w:szCs w:val="20"/>
        </w:rPr>
        <w:t>contextual</w:t>
      </w:r>
      <w:r w:rsidRPr="0068001C">
        <w:rPr>
          <w:spacing w:val="-12"/>
          <w:sz w:val="20"/>
          <w:szCs w:val="20"/>
        </w:rPr>
        <w:t xml:space="preserve"> </w:t>
      </w:r>
      <w:r w:rsidRPr="0068001C">
        <w:rPr>
          <w:sz w:val="20"/>
          <w:szCs w:val="20"/>
        </w:rPr>
        <w:t>study</w:t>
      </w:r>
      <w:r w:rsidRPr="0068001C">
        <w:rPr>
          <w:spacing w:val="-11"/>
          <w:sz w:val="20"/>
          <w:szCs w:val="20"/>
        </w:rPr>
        <w:t xml:space="preserve"> </w:t>
      </w:r>
      <w:r w:rsidRPr="0068001C">
        <w:rPr>
          <w:sz w:val="20"/>
          <w:szCs w:val="20"/>
        </w:rPr>
        <w:t>suggestions. Expanding</w:t>
      </w:r>
      <w:r w:rsidRPr="0068001C">
        <w:rPr>
          <w:spacing w:val="-12"/>
          <w:sz w:val="20"/>
          <w:szCs w:val="20"/>
        </w:rPr>
        <w:t xml:space="preserve"> </w:t>
      </w:r>
      <w:r w:rsidRPr="0068001C">
        <w:rPr>
          <w:sz w:val="20"/>
          <w:szCs w:val="20"/>
        </w:rPr>
        <w:t>the</w:t>
      </w:r>
      <w:r w:rsidRPr="0068001C">
        <w:rPr>
          <w:spacing w:val="-12"/>
          <w:sz w:val="20"/>
          <w:szCs w:val="20"/>
        </w:rPr>
        <w:t xml:space="preserve"> </w:t>
      </w:r>
      <w:r w:rsidRPr="0068001C">
        <w:rPr>
          <w:sz w:val="20"/>
          <w:szCs w:val="20"/>
        </w:rPr>
        <w:t>reward</w:t>
      </w:r>
      <w:r w:rsidRPr="0068001C">
        <w:rPr>
          <w:spacing w:val="-12"/>
          <w:sz w:val="20"/>
          <w:szCs w:val="20"/>
        </w:rPr>
        <w:t xml:space="preserve"> </w:t>
      </w:r>
      <w:r w:rsidRPr="0068001C">
        <w:rPr>
          <w:sz w:val="20"/>
          <w:szCs w:val="20"/>
        </w:rPr>
        <w:t>mechanism</w:t>
      </w:r>
      <w:r w:rsidRPr="0068001C">
        <w:rPr>
          <w:spacing w:val="-12"/>
          <w:sz w:val="20"/>
          <w:szCs w:val="20"/>
        </w:rPr>
        <w:t xml:space="preserve"> </w:t>
      </w:r>
      <w:r w:rsidRPr="0068001C">
        <w:rPr>
          <w:sz w:val="20"/>
          <w:szCs w:val="20"/>
        </w:rPr>
        <w:t>into</w:t>
      </w:r>
      <w:r w:rsidRPr="0068001C">
        <w:rPr>
          <w:spacing w:val="-12"/>
          <w:sz w:val="20"/>
          <w:szCs w:val="20"/>
        </w:rPr>
        <w:t xml:space="preserve"> </w:t>
      </w:r>
      <w:r w:rsidRPr="0068001C">
        <w:rPr>
          <w:sz w:val="20"/>
          <w:szCs w:val="20"/>
        </w:rPr>
        <w:t>a</w:t>
      </w:r>
      <w:r w:rsidRPr="0068001C">
        <w:rPr>
          <w:spacing w:val="-12"/>
          <w:sz w:val="20"/>
          <w:szCs w:val="20"/>
        </w:rPr>
        <w:t xml:space="preserve"> </w:t>
      </w:r>
      <w:r w:rsidRPr="0068001C">
        <w:rPr>
          <w:sz w:val="20"/>
          <w:szCs w:val="20"/>
        </w:rPr>
        <w:t>more</w:t>
      </w:r>
      <w:r w:rsidRPr="0068001C">
        <w:rPr>
          <w:spacing w:val="-12"/>
          <w:sz w:val="20"/>
          <w:szCs w:val="20"/>
        </w:rPr>
        <w:t xml:space="preserve"> </w:t>
      </w:r>
      <w:r w:rsidRPr="0068001C">
        <w:rPr>
          <w:sz w:val="20"/>
          <w:szCs w:val="20"/>
        </w:rPr>
        <w:t>dynamic</w:t>
      </w:r>
      <w:r w:rsidRPr="0068001C">
        <w:rPr>
          <w:spacing w:val="-11"/>
          <w:sz w:val="20"/>
          <w:szCs w:val="20"/>
        </w:rPr>
        <w:t xml:space="preserve"> </w:t>
      </w:r>
      <w:r w:rsidRPr="0068001C">
        <w:rPr>
          <w:sz w:val="20"/>
          <w:szCs w:val="20"/>
        </w:rPr>
        <w:t>and personalized system, including elements like goal-based</w:t>
      </w:r>
      <w:r w:rsidR="0068001C" w:rsidRPr="0068001C">
        <w:rPr>
          <w:sz w:val="20"/>
          <w:szCs w:val="20"/>
        </w:rPr>
        <w:t xml:space="preserve"> </w:t>
      </w:r>
      <w:r w:rsidRPr="0068001C">
        <w:rPr>
          <w:sz w:val="20"/>
          <w:szCs w:val="20"/>
        </w:rPr>
        <w:t>incentives and collaborative learning</w:t>
      </w:r>
      <w:r w:rsidR="0068001C" w:rsidRPr="0068001C">
        <w:rPr>
          <w:sz w:val="20"/>
          <w:szCs w:val="20"/>
        </w:rPr>
        <w:t xml:space="preserve">. </w:t>
      </w:r>
      <w:r w:rsidRPr="0068001C">
        <w:rPr>
          <w:sz w:val="20"/>
          <w:szCs w:val="20"/>
        </w:rPr>
        <w:t>Additionally, connecting the system</w:t>
      </w:r>
      <w:r w:rsidRPr="0068001C">
        <w:rPr>
          <w:spacing w:val="-5"/>
          <w:sz w:val="20"/>
          <w:szCs w:val="20"/>
        </w:rPr>
        <w:t xml:space="preserve"> </w:t>
      </w:r>
      <w:r w:rsidRPr="0068001C">
        <w:rPr>
          <w:sz w:val="20"/>
          <w:szCs w:val="20"/>
        </w:rPr>
        <w:t>with</w:t>
      </w:r>
      <w:r w:rsidRPr="0068001C">
        <w:rPr>
          <w:spacing w:val="-4"/>
          <w:sz w:val="20"/>
          <w:szCs w:val="20"/>
        </w:rPr>
        <w:t xml:space="preserve"> </w:t>
      </w:r>
      <w:r w:rsidRPr="0068001C">
        <w:rPr>
          <w:sz w:val="20"/>
          <w:szCs w:val="20"/>
        </w:rPr>
        <w:t>external</w:t>
      </w:r>
      <w:r w:rsidRPr="0068001C">
        <w:rPr>
          <w:spacing w:val="-4"/>
          <w:sz w:val="20"/>
          <w:szCs w:val="20"/>
        </w:rPr>
        <w:t xml:space="preserve"> </w:t>
      </w:r>
      <w:r w:rsidRPr="0068001C">
        <w:rPr>
          <w:sz w:val="20"/>
          <w:szCs w:val="20"/>
        </w:rPr>
        <w:t>educational</w:t>
      </w:r>
      <w:r w:rsidRPr="0068001C">
        <w:rPr>
          <w:spacing w:val="-4"/>
          <w:sz w:val="20"/>
          <w:szCs w:val="20"/>
        </w:rPr>
        <w:t xml:space="preserve"> </w:t>
      </w:r>
      <w:r w:rsidRPr="0068001C">
        <w:rPr>
          <w:sz w:val="20"/>
          <w:szCs w:val="20"/>
        </w:rPr>
        <w:t>platforms</w:t>
      </w:r>
      <w:r w:rsidRPr="0068001C">
        <w:rPr>
          <w:spacing w:val="-4"/>
          <w:sz w:val="20"/>
          <w:szCs w:val="20"/>
        </w:rPr>
        <w:t xml:space="preserve"> </w:t>
      </w:r>
      <w:r w:rsidRPr="0068001C">
        <w:rPr>
          <w:sz w:val="20"/>
          <w:szCs w:val="20"/>
        </w:rPr>
        <w:t>or</w:t>
      </w:r>
      <w:r w:rsidRPr="0068001C">
        <w:rPr>
          <w:spacing w:val="-5"/>
          <w:sz w:val="20"/>
          <w:szCs w:val="20"/>
        </w:rPr>
        <w:t xml:space="preserve"> </w:t>
      </w:r>
      <w:r w:rsidRPr="0068001C">
        <w:rPr>
          <w:sz w:val="20"/>
          <w:szCs w:val="20"/>
        </w:rPr>
        <w:t xml:space="preserve">institutional databases can enable a more comprehensive view of student progress. </w:t>
      </w:r>
    </w:p>
    <w:p w14:paraId="05481945" w14:textId="77777777" w:rsidR="00172BD0" w:rsidRDefault="00172BD0">
      <w:pPr>
        <w:pStyle w:val="BodyText"/>
        <w:spacing w:before="148"/>
      </w:pPr>
    </w:p>
    <w:p w14:paraId="39FE2337" w14:textId="77777777" w:rsidR="00BD1C72" w:rsidRPr="00F16C18" w:rsidRDefault="00000000">
      <w:pPr>
        <w:pStyle w:val="BodyText"/>
        <w:ind w:left="1442"/>
        <w:rPr>
          <w:b/>
          <w:bCs/>
          <w:spacing w:val="-2"/>
          <w:sz w:val="20"/>
          <w:szCs w:val="20"/>
        </w:rPr>
      </w:pPr>
      <w:r w:rsidRPr="00F16C18">
        <w:rPr>
          <w:b/>
          <w:bCs/>
          <w:spacing w:val="-2"/>
          <w:sz w:val="20"/>
          <w:szCs w:val="20"/>
        </w:rPr>
        <w:t>REFERENCES</w:t>
      </w:r>
    </w:p>
    <w:p w14:paraId="6599C2D4" w14:textId="77777777" w:rsidR="00172BD0" w:rsidRPr="0068001C" w:rsidRDefault="00000000">
      <w:pPr>
        <w:pStyle w:val="ListParagraph"/>
        <w:numPr>
          <w:ilvl w:val="0"/>
          <w:numId w:val="1"/>
        </w:numPr>
        <w:tabs>
          <w:tab w:val="left" w:pos="497"/>
          <w:tab w:val="left" w:pos="499"/>
        </w:tabs>
        <w:spacing w:before="83" w:line="247" w:lineRule="auto"/>
        <w:ind w:left="499" w:right="22"/>
        <w:rPr>
          <w:sz w:val="15"/>
          <w:szCs w:val="15"/>
        </w:rPr>
      </w:pPr>
      <w:r w:rsidRPr="0068001C">
        <w:rPr>
          <w:color w:val="212121"/>
          <w:sz w:val="15"/>
          <w:szCs w:val="15"/>
        </w:rPr>
        <w:t>Barone, M., Naeem, M., Ciaschi, M., Tretola, G., &amp; Coronato, A.</w:t>
      </w:r>
      <w:r w:rsidRPr="0068001C">
        <w:rPr>
          <w:color w:val="212121"/>
          <w:spacing w:val="40"/>
          <w:sz w:val="15"/>
          <w:szCs w:val="15"/>
        </w:rPr>
        <w:t xml:space="preserve"> </w:t>
      </w:r>
      <w:r w:rsidRPr="0068001C">
        <w:rPr>
          <w:color w:val="212121"/>
          <w:sz w:val="15"/>
          <w:szCs w:val="15"/>
        </w:rPr>
        <w:t>(2025). AI-Based Intelligent System for Personalized Examination</w:t>
      </w:r>
      <w:r w:rsidRPr="0068001C">
        <w:rPr>
          <w:color w:val="212121"/>
          <w:spacing w:val="40"/>
          <w:sz w:val="15"/>
          <w:szCs w:val="15"/>
        </w:rPr>
        <w:t xml:space="preserve"> </w:t>
      </w:r>
      <w:r w:rsidRPr="0068001C">
        <w:rPr>
          <w:color w:val="212121"/>
          <w:sz w:val="15"/>
          <w:szCs w:val="15"/>
        </w:rPr>
        <w:t>Scheduling. Technologies, 13(11), 518.</w:t>
      </w:r>
    </w:p>
    <w:p w14:paraId="56D434A7" w14:textId="77777777" w:rsidR="00172BD0" w:rsidRPr="0068001C" w:rsidRDefault="00000000">
      <w:pPr>
        <w:pStyle w:val="ListParagraph"/>
        <w:numPr>
          <w:ilvl w:val="0"/>
          <w:numId w:val="1"/>
        </w:numPr>
        <w:tabs>
          <w:tab w:val="left" w:pos="497"/>
          <w:tab w:val="left" w:pos="499"/>
        </w:tabs>
        <w:spacing w:before="4" w:line="247" w:lineRule="auto"/>
        <w:ind w:left="499" w:right="21"/>
        <w:rPr>
          <w:sz w:val="15"/>
          <w:szCs w:val="15"/>
        </w:rPr>
      </w:pPr>
      <w:r w:rsidRPr="0068001C">
        <w:rPr>
          <w:color w:val="212121"/>
          <w:sz w:val="15"/>
          <w:szCs w:val="15"/>
        </w:rPr>
        <w:t>Khanna, Y., Manglik, I., &amp; Revathi, D. A. (2025). AI-Augmented</w:t>
      </w:r>
      <w:r w:rsidRPr="0068001C">
        <w:rPr>
          <w:color w:val="212121"/>
          <w:spacing w:val="40"/>
          <w:sz w:val="15"/>
          <w:szCs w:val="15"/>
        </w:rPr>
        <w:t xml:space="preserve"> </w:t>
      </w:r>
      <w:r w:rsidRPr="0068001C">
        <w:rPr>
          <w:color w:val="212121"/>
          <w:sz w:val="15"/>
          <w:szCs w:val="15"/>
        </w:rPr>
        <w:t>Assignment Management: A Hybrid RL-LLM Framework for</w:t>
      </w:r>
      <w:r w:rsidRPr="0068001C">
        <w:rPr>
          <w:color w:val="212121"/>
          <w:spacing w:val="40"/>
          <w:sz w:val="15"/>
          <w:szCs w:val="15"/>
        </w:rPr>
        <w:t xml:space="preserve"> </w:t>
      </w:r>
      <w:r w:rsidRPr="0068001C">
        <w:rPr>
          <w:color w:val="212121"/>
          <w:sz w:val="15"/>
          <w:szCs w:val="15"/>
        </w:rPr>
        <w:t>Personalized Scheduling and Content Generation in Education.</w:t>
      </w:r>
      <w:r w:rsidRPr="0068001C">
        <w:rPr>
          <w:color w:val="212121"/>
          <w:spacing w:val="40"/>
          <w:sz w:val="15"/>
          <w:szCs w:val="15"/>
        </w:rPr>
        <w:t xml:space="preserve"> </w:t>
      </w:r>
      <w:r w:rsidRPr="0068001C">
        <w:rPr>
          <w:color w:val="212121"/>
          <w:sz w:val="15"/>
          <w:szCs w:val="15"/>
        </w:rPr>
        <w:t>Available at SSRN 5853862.</w:t>
      </w:r>
    </w:p>
    <w:p w14:paraId="25F4CB41" w14:textId="77777777" w:rsidR="00172BD0" w:rsidRPr="0068001C" w:rsidRDefault="00000000">
      <w:pPr>
        <w:pStyle w:val="ListParagraph"/>
        <w:numPr>
          <w:ilvl w:val="0"/>
          <w:numId w:val="1"/>
        </w:numPr>
        <w:tabs>
          <w:tab w:val="left" w:pos="497"/>
          <w:tab w:val="left" w:pos="499"/>
        </w:tabs>
        <w:spacing w:before="5" w:line="244" w:lineRule="auto"/>
        <w:ind w:left="499" w:right="22"/>
        <w:rPr>
          <w:sz w:val="15"/>
          <w:szCs w:val="15"/>
        </w:rPr>
      </w:pPr>
      <w:r w:rsidRPr="0068001C">
        <w:rPr>
          <w:color w:val="212121"/>
          <w:sz w:val="15"/>
          <w:szCs w:val="15"/>
        </w:rPr>
        <w:t>Khamis, R. (2024). AI-powered learning experience platforms:</w:t>
      </w:r>
      <w:r w:rsidRPr="0068001C">
        <w:rPr>
          <w:color w:val="212121"/>
          <w:spacing w:val="40"/>
          <w:sz w:val="15"/>
          <w:szCs w:val="15"/>
        </w:rPr>
        <w:t xml:space="preserve"> </w:t>
      </w:r>
      <w:r w:rsidRPr="0068001C">
        <w:rPr>
          <w:color w:val="212121"/>
          <w:sz w:val="15"/>
          <w:szCs w:val="15"/>
        </w:rPr>
        <w:t>Investigating personalized learning in the workplace.</w:t>
      </w:r>
    </w:p>
    <w:p w14:paraId="3B263542" w14:textId="77777777" w:rsidR="00172BD0" w:rsidRPr="0068001C" w:rsidRDefault="00000000">
      <w:pPr>
        <w:pStyle w:val="ListParagraph"/>
        <w:numPr>
          <w:ilvl w:val="0"/>
          <w:numId w:val="1"/>
        </w:numPr>
        <w:tabs>
          <w:tab w:val="left" w:pos="497"/>
          <w:tab w:val="left" w:pos="499"/>
        </w:tabs>
        <w:spacing w:before="8" w:line="244" w:lineRule="auto"/>
        <w:ind w:left="499" w:right="19"/>
        <w:rPr>
          <w:sz w:val="15"/>
          <w:szCs w:val="15"/>
        </w:rPr>
      </w:pPr>
      <w:r w:rsidRPr="0068001C">
        <w:rPr>
          <w:color w:val="212121"/>
          <w:sz w:val="15"/>
          <w:szCs w:val="15"/>
        </w:rPr>
        <w:t>Chen,</w:t>
      </w:r>
      <w:r w:rsidRPr="0068001C">
        <w:rPr>
          <w:color w:val="212121"/>
          <w:spacing w:val="-9"/>
          <w:sz w:val="15"/>
          <w:szCs w:val="15"/>
        </w:rPr>
        <w:t xml:space="preserve"> </w:t>
      </w:r>
      <w:r w:rsidRPr="0068001C">
        <w:rPr>
          <w:color w:val="212121"/>
          <w:sz w:val="15"/>
          <w:szCs w:val="15"/>
        </w:rPr>
        <w:t>X.,</w:t>
      </w:r>
      <w:r w:rsidRPr="0068001C">
        <w:rPr>
          <w:color w:val="212121"/>
          <w:spacing w:val="-9"/>
          <w:sz w:val="15"/>
          <w:szCs w:val="15"/>
        </w:rPr>
        <w:t xml:space="preserve"> </w:t>
      </w:r>
      <w:r w:rsidRPr="0068001C">
        <w:rPr>
          <w:color w:val="212121"/>
          <w:sz w:val="15"/>
          <w:szCs w:val="15"/>
        </w:rPr>
        <w:t>Fu,</w:t>
      </w:r>
      <w:r w:rsidRPr="0068001C">
        <w:rPr>
          <w:color w:val="212121"/>
          <w:spacing w:val="-6"/>
          <w:sz w:val="15"/>
          <w:szCs w:val="15"/>
        </w:rPr>
        <w:t xml:space="preserve"> </w:t>
      </w:r>
      <w:r w:rsidRPr="0068001C">
        <w:rPr>
          <w:color w:val="212121"/>
          <w:sz w:val="15"/>
          <w:szCs w:val="15"/>
        </w:rPr>
        <w:t>M.,</w:t>
      </w:r>
      <w:r w:rsidRPr="0068001C">
        <w:rPr>
          <w:color w:val="212121"/>
          <w:spacing w:val="-8"/>
          <w:sz w:val="15"/>
          <w:szCs w:val="15"/>
        </w:rPr>
        <w:t xml:space="preserve"> </w:t>
      </w:r>
      <w:r w:rsidRPr="0068001C">
        <w:rPr>
          <w:color w:val="212121"/>
          <w:sz w:val="15"/>
          <w:szCs w:val="15"/>
        </w:rPr>
        <w:t>&amp;</w:t>
      </w:r>
      <w:r w:rsidRPr="0068001C">
        <w:rPr>
          <w:color w:val="212121"/>
          <w:spacing w:val="-9"/>
          <w:sz w:val="15"/>
          <w:szCs w:val="15"/>
        </w:rPr>
        <w:t xml:space="preserve"> </w:t>
      </w:r>
      <w:r w:rsidRPr="0068001C">
        <w:rPr>
          <w:color w:val="212121"/>
          <w:sz w:val="15"/>
          <w:szCs w:val="15"/>
        </w:rPr>
        <w:t>Li,</w:t>
      </w:r>
      <w:r w:rsidRPr="0068001C">
        <w:rPr>
          <w:color w:val="212121"/>
          <w:spacing w:val="-9"/>
          <w:sz w:val="15"/>
          <w:szCs w:val="15"/>
        </w:rPr>
        <w:t xml:space="preserve"> </w:t>
      </w:r>
      <w:r w:rsidRPr="0068001C">
        <w:rPr>
          <w:color w:val="212121"/>
          <w:sz w:val="15"/>
          <w:szCs w:val="15"/>
        </w:rPr>
        <w:t>H.</w:t>
      </w:r>
      <w:r w:rsidRPr="0068001C">
        <w:rPr>
          <w:color w:val="212121"/>
          <w:spacing w:val="-8"/>
          <w:sz w:val="15"/>
          <w:szCs w:val="15"/>
        </w:rPr>
        <w:t xml:space="preserve"> </w:t>
      </w:r>
      <w:r w:rsidRPr="0068001C">
        <w:rPr>
          <w:color w:val="212121"/>
          <w:sz w:val="15"/>
          <w:szCs w:val="15"/>
        </w:rPr>
        <w:t>(2026).</w:t>
      </w:r>
      <w:r w:rsidRPr="0068001C">
        <w:rPr>
          <w:color w:val="212121"/>
          <w:spacing w:val="-6"/>
          <w:sz w:val="15"/>
          <w:szCs w:val="15"/>
        </w:rPr>
        <w:t xml:space="preserve"> </w:t>
      </w:r>
      <w:r w:rsidRPr="0068001C">
        <w:rPr>
          <w:color w:val="212121"/>
          <w:sz w:val="15"/>
          <w:szCs w:val="15"/>
        </w:rPr>
        <w:t>Enhancing</w:t>
      </w:r>
      <w:r w:rsidRPr="0068001C">
        <w:rPr>
          <w:color w:val="212121"/>
          <w:spacing w:val="-8"/>
          <w:sz w:val="15"/>
          <w:szCs w:val="15"/>
        </w:rPr>
        <w:t xml:space="preserve"> </w:t>
      </w:r>
      <w:r w:rsidRPr="0068001C">
        <w:rPr>
          <w:color w:val="212121"/>
          <w:sz w:val="15"/>
          <w:szCs w:val="15"/>
        </w:rPr>
        <w:t>higher</w:t>
      </w:r>
      <w:r w:rsidRPr="0068001C">
        <w:rPr>
          <w:color w:val="212121"/>
          <w:spacing w:val="-8"/>
          <w:sz w:val="15"/>
          <w:szCs w:val="15"/>
        </w:rPr>
        <w:t xml:space="preserve"> </w:t>
      </w:r>
      <w:r w:rsidRPr="0068001C">
        <w:rPr>
          <w:color w:val="212121"/>
          <w:sz w:val="15"/>
          <w:szCs w:val="15"/>
        </w:rPr>
        <w:t>education</w:t>
      </w:r>
      <w:r w:rsidRPr="0068001C">
        <w:rPr>
          <w:color w:val="212121"/>
          <w:spacing w:val="-9"/>
          <w:sz w:val="15"/>
          <w:szCs w:val="15"/>
        </w:rPr>
        <w:t xml:space="preserve"> </w:t>
      </w:r>
      <w:r w:rsidRPr="0068001C">
        <w:rPr>
          <w:color w:val="212121"/>
          <w:sz w:val="15"/>
          <w:szCs w:val="15"/>
        </w:rPr>
        <w:t>through</w:t>
      </w:r>
      <w:r w:rsidRPr="0068001C">
        <w:rPr>
          <w:color w:val="212121"/>
          <w:spacing w:val="40"/>
          <w:sz w:val="15"/>
          <w:szCs w:val="15"/>
        </w:rPr>
        <w:t xml:space="preserve"> </w:t>
      </w:r>
      <w:r w:rsidRPr="0068001C">
        <w:rPr>
          <w:color w:val="212121"/>
          <w:sz w:val="15"/>
          <w:szCs w:val="15"/>
        </w:rPr>
        <w:t>AI-driven personalized adaptive learning: Evidence from a ChatGPT-</w:t>
      </w:r>
      <w:r w:rsidRPr="0068001C">
        <w:rPr>
          <w:color w:val="212121"/>
          <w:spacing w:val="40"/>
          <w:sz w:val="15"/>
          <w:szCs w:val="15"/>
        </w:rPr>
        <w:t xml:space="preserve"> </w:t>
      </w:r>
      <w:r w:rsidRPr="0068001C">
        <w:rPr>
          <w:color w:val="212121"/>
          <w:sz w:val="15"/>
          <w:szCs w:val="15"/>
        </w:rPr>
        <w:t>based strategy. International Journal of Instruction, 19(1), 579594.</w:t>
      </w:r>
    </w:p>
    <w:p w14:paraId="43D60B1B" w14:textId="77777777" w:rsidR="00172BD0" w:rsidRPr="0068001C" w:rsidRDefault="00000000">
      <w:pPr>
        <w:pStyle w:val="ListParagraph"/>
        <w:numPr>
          <w:ilvl w:val="0"/>
          <w:numId w:val="1"/>
        </w:numPr>
        <w:tabs>
          <w:tab w:val="left" w:pos="497"/>
          <w:tab w:val="left" w:pos="499"/>
        </w:tabs>
        <w:spacing w:before="8" w:line="247" w:lineRule="auto"/>
        <w:ind w:left="499" w:right="20"/>
        <w:rPr>
          <w:sz w:val="15"/>
          <w:szCs w:val="15"/>
        </w:rPr>
      </w:pPr>
      <w:r w:rsidRPr="0068001C">
        <w:rPr>
          <w:color w:val="212121"/>
          <w:sz w:val="15"/>
          <w:szCs w:val="15"/>
        </w:rPr>
        <w:t>Gupta, N., &amp; Heggond, S. (2026).</w:t>
      </w:r>
      <w:r w:rsidRPr="0068001C">
        <w:rPr>
          <w:color w:val="212121"/>
          <w:spacing w:val="-7"/>
          <w:sz w:val="15"/>
          <w:szCs w:val="15"/>
        </w:rPr>
        <w:t xml:space="preserve"> </w:t>
      </w:r>
      <w:r w:rsidRPr="0068001C">
        <w:rPr>
          <w:color w:val="212121"/>
          <w:sz w:val="15"/>
          <w:szCs w:val="15"/>
        </w:rPr>
        <w:t>Agentic</w:t>
      </w:r>
      <w:r w:rsidRPr="0068001C">
        <w:rPr>
          <w:color w:val="212121"/>
          <w:spacing w:val="-1"/>
          <w:sz w:val="15"/>
          <w:szCs w:val="15"/>
        </w:rPr>
        <w:t xml:space="preserve"> </w:t>
      </w:r>
      <w:r w:rsidRPr="0068001C">
        <w:rPr>
          <w:color w:val="212121"/>
          <w:sz w:val="15"/>
          <w:szCs w:val="15"/>
        </w:rPr>
        <w:t>artificial intelligencedriven</w:t>
      </w:r>
      <w:r w:rsidRPr="0068001C">
        <w:rPr>
          <w:color w:val="212121"/>
          <w:spacing w:val="40"/>
          <w:sz w:val="15"/>
          <w:szCs w:val="15"/>
        </w:rPr>
        <w:t xml:space="preserve"> </w:t>
      </w:r>
      <w:r w:rsidRPr="0068001C">
        <w:rPr>
          <w:color w:val="212121"/>
          <w:sz w:val="15"/>
          <w:szCs w:val="15"/>
        </w:rPr>
        <w:t>tutoring:</w:t>
      </w:r>
      <w:r w:rsidRPr="0068001C">
        <w:rPr>
          <w:color w:val="212121"/>
          <w:spacing w:val="-10"/>
          <w:sz w:val="15"/>
          <w:szCs w:val="15"/>
        </w:rPr>
        <w:t xml:space="preserve"> </w:t>
      </w:r>
      <w:r w:rsidRPr="0068001C">
        <w:rPr>
          <w:color w:val="212121"/>
          <w:sz w:val="15"/>
          <w:szCs w:val="15"/>
        </w:rPr>
        <w:t>A</w:t>
      </w:r>
      <w:r w:rsidRPr="0068001C">
        <w:rPr>
          <w:color w:val="212121"/>
          <w:spacing w:val="-9"/>
          <w:sz w:val="15"/>
          <w:szCs w:val="15"/>
        </w:rPr>
        <w:t xml:space="preserve"> </w:t>
      </w:r>
      <w:r w:rsidRPr="0068001C">
        <w:rPr>
          <w:color w:val="212121"/>
          <w:sz w:val="15"/>
          <w:szCs w:val="15"/>
        </w:rPr>
        <w:t>multi-agent</w:t>
      </w:r>
      <w:r w:rsidRPr="0068001C">
        <w:rPr>
          <w:color w:val="212121"/>
          <w:spacing w:val="-10"/>
          <w:sz w:val="15"/>
          <w:szCs w:val="15"/>
        </w:rPr>
        <w:t xml:space="preserve"> </w:t>
      </w:r>
      <w:r w:rsidRPr="0068001C">
        <w:rPr>
          <w:color w:val="212121"/>
          <w:sz w:val="15"/>
          <w:szCs w:val="15"/>
        </w:rPr>
        <w:t>cognitive</w:t>
      </w:r>
      <w:r w:rsidRPr="0068001C">
        <w:rPr>
          <w:color w:val="212121"/>
          <w:spacing w:val="-9"/>
          <w:sz w:val="15"/>
          <w:szCs w:val="15"/>
        </w:rPr>
        <w:t xml:space="preserve"> </w:t>
      </w:r>
      <w:r w:rsidRPr="0068001C">
        <w:rPr>
          <w:color w:val="212121"/>
          <w:sz w:val="15"/>
          <w:szCs w:val="15"/>
        </w:rPr>
        <w:t>architecture</w:t>
      </w:r>
      <w:r w:rsidRPr="0068001C">
        <w:rPr>
          <w:color w:val="212121"/>
          <w:spacing w:val="-9"/>
          <w:sz w:val="15"/>
          <w:szCs w:val="15"/>
        </w:rPr>
        <w:t xml:space="preserve"> </w:t>
      </w:r>
      <w:r w:rsidRPr="0068001C">
        <w:rPr>
          <w:color w:val="212121"/>
          <w:sz w:val="15"/>
          <w:szCs w:val="15"/>
        </w:rPr>
        <w:t>for</w:t>
      </w:r>
      <w:r w:rsidRPr="0068001C">
        <w:rPr>
          <w:color w:val="212121"/>
          <w:spacing w:val="-10"/>
          <w:sz w:val="15"/>
          <w:szCs w:val="15"/>
        </w:rPr>
        <w:t xml:space="preserve"> </w:t>
      </w:r>
      <w:r w:rsidRPr="0068001C">
        <w:rPr>
          <w:color w:val="212121"/>
          <w:sz w:val="15"/>
          <w:szCs w:val="15"/>
        </w:rPr>
        <w:t>personalized</w:t>
      </w:r>
      <w:r w:rsidRPr="0068001C">
        <w:rPr>
          <w:color w:val="212121"/>
          <w:spacing w:val="-9"/>
          <w:sz w:val="15"/>
          <w:szCs w:val="15"/>
        </w:rPr>
        <w:t xml:space="preserve"> </w:t>
      </w:r>
      <w:r w:rsidRPr="0068001C">
        <w:rPr>
          <w:color w:val="212121"/>
          <w:sz w:val="15"/>
          <w:szCs w:val="15"/>
        </w:rPr>
        <w:t>adaptive</w:t>
      </w:r>
      <w:r w:rsidRPr="0068001C">
        <w:rPr>
          <w:color w:val="212121"/>
          <w:spacing w:val="40"/>
          <w:sz w:val="15"/>
          <w:szCs w:val="15"/>
        </w:rPr>
        <w:t xml:space="preserve"> </w:t>
      </w:r>
      <w:r w:rsidRPr="0068001C">
        <w:rPr>
          <w:color w:val="212121"/>
          <w:sz w:val="15"/>
          <w:szCs w:val="15"/>
        </w:rPr>
        <w:t>learning in Education. International Journal of</w:t>
      </w:r>
      <w:r w:rsidRPr="0068001C">
        <w:rPr>
          <w:color w:val="212121"/>
          <w:spacing w:val="-7"/>
          <w:sz w:val="15"/>
          <w:szCs w:val="15"/>
        </w:rPr>
        <w:t xml:space="preserve"> </w:t>
      </w:r>
      <w:r w:rsidRPr="0068001C">
        <w:rPr>
          <w:color w:val="212121"/>
          <w:sz w:val="15"/>
          <w:szCs w:val="15"/>
        </w:rPr>
        <w:t>Applied Resilience and</w:t>
      </w:r>
      <w:r w:rsidRPr="0068001C">
        <w:rPr>
          <w:color w:val="212121"/>
          <w:spacing w:val="40"/>
          <w:sz w:val="15"/>
          <w:szCs w:val="15"/>
        </w:rPr>
        <w:t xml:space="preserve"> </w:t>
      </w:r>
      <w:r w:rsidRPr="0068001C">
        <w:rPr>
          <w:color w:val="212121"/>
          <w:sz w:val="15"/>
          <w:szCs w:val="15"/>
        </w:rPr>
        <w:t>Sustainability, 2(2), 572-598.</w:t>
      </w:r>
    </w:p>
    <w:p w14:paraId="0574D464" w14:textId="77777777" w:rsidR="00172BD0" w:rsidRPr="0068001C" w:rsidRDefault="00000000">
      <w:pPr>
        <w:pStyle w:val="ListParagraph"/>
        <w:numPr>
          <w:ilvl w:val="0"/>
          <w:numId w:val="1"/>
        </w:numPr>
        <w:tabs>
          <w:tab w:val="left" w:pos="497"/>
          <w:tab w:val="left" w:pos="499"/>
        </w:tabs>
        <w:spacing w:before="4" w:line="247" w:lineRule="auto"/>
        <w:ind w:left="499" w:right="21"/>
        <w:rPr>
          <w:sz w:val="15"/>
          <w:szCs w:val="15"/>
        </w:rPr>
      </w:pPr>
      <w:r w:rsidRPr="0068001C">
        <w:rPr>
          <w:color w:val="212121"/>
          <w:sz w:val="15"/>
          <w:szCs w:val="15"/>
        </w:rPr>
        <w:t>Frank, E. (2024). The Influence</w:t>
      </w:r>
      <w:r w:rsidRPr="0068001C">
        <w:rPr>
          <w:color w:val="212121"/>
          <w:spacing w:val="-1"/>
          <w:sz w:val="15"/>
          <w:szCs w:val="15"/>
        </w:rPr>
        <w:t xml:space="preserve"> </w:t>
      </w:r>
      <w:r w:rsidRPr="0068001C">
        <w:rPr>
          <w:color w:val="212121"/>
          <w:sz w:val="15"/>
          <w:szCs w:val="15"/>
        </w:rPr>
        <w:t>of artificial intelligence on education:</w:t>
      </w:r>
      <w:r w:rsidRPr="0068001C">
        <w:rPr>
          <w:color w:val="212121"/>
          <w:spacing w:val="40"/>
          <w:sz w:val="15"/>
          <w:szCs w:val="15"/>
        </w:rPr>
        <w:t xml:space="preserve"> </w:t>
      </w:r>
      <w:r w:rsidRPr="0068001C">
        <w:rPr>
          <w:color w:val="212121"/>
          <w:sz w:val="15"/>
          <w:szCs w:val="15"/>
        </w:rPr>
        <w:t>Enhancing personalized learning experiences. EasyChair Preprint,</w:t>
      </w:r>
      <w:r w:rsidRPr="0068001C">
        <w:rPr>
          <w:color w:val="212121"/>
          <w:spacing w:val="40"/>
          <w:sz w:val="15"/>
          <w:szCs w:val="15"/>
        </w:rPr>
        <w:t xml:space="preserve"> </w:t>
      </w:r>
      <w:r w:rsidRPr="0068001C">
        <w:rPr>
          <w:color w:val="212121"/>
          <w:sz w:val="15"/>
          <w:szCs w:val="15"/>
        </w:rPr>
        <w:t>14675,</w:t>
      </w:r>
      <w:r w:rsidRPr="0068001C">
        <w:rPr>
          <w:color w:val="212121"/>
          <w:spacing w:val="-7"/>
          <w:sz w:val="15"/>
          <w:szCs w:val="15"/>
        </w:rPr>
        <w:t xml:space="preserve"> </w:t>
      </w:r>
      <w:r w:rsidRPr="0068001C">
        <w:rPr>
          <w:color w:val="212121"/>
          <w:sz w:val="15"/>
          <w:szCs w:val="15"/>
        </w:rPr>
        <w:t>1-15.</w:t>
      </w:r>
    </w:p>
    <w:p w14:paraId="6E04C20A" w14:textId="77777777" w:rsidR="00172BD0" w:rsidRPr="0068001C" w:rsidRDefault="00000000">
      <w:pPr>
        <w:pStyle w:val="ListParagraph"/>
        <w:numPr>
          <w:ilvl w:val="0"/>
          <w:numId w:val="1"/>
        </w:numPr>
        <w:tabs>
          <w:tab w:val="left" w:pos="497"/>
          <w:tab w:val="left" w:pos="499"/>
        </w:tabs>
        <w:spacing w:before="5" w:line="247" w:lineRule="auto"/>
        <w:ind w:left="499" w:right="20"/>
        <w:rPr>
          <w:sz w:val="15"/>
          <w:szCs w:val="15"/>
        </w:rPr>
      </w:pPr>
      <w:r w:rsidRPr="0068001C">
        <w:rPr>
          <w:color w:val="212121"/>
          <w:sz w:val="15"/>
          <w:szCs w:val="15"/>
        </w:rPr>
        <w:t>Umar, U., &amp; Purwanto, M. B. (2025).</w:t>
      </w:r>
      <w:r w:rsidRPr="0068001C">
        <w:rPr>
          <w:color w:val="212121"/>
          <w:spacing w:val="-2"/>
          <w:sz w:val="15"/>
          <w:szCs w:val="15"/>
        </w:rPr>
        <w:t xml:space="preserve"> </w:t>
      </w:r>
      <w:r w:rsidRPr="0068001C">
        <w:rPr>
          <w:color w:val="212121"/>
          <w:sz w:val="15"/>
          <w:szCs w:val="15"/>
        </w:rPr>
        <w:t>AI and decision assistance for</w:t>
      </w:r>
      <w:r w:rsidRPr="0068001C">
        <w:rPr>
          <w:color w:val="212121"/>
          <w:spacing w:val="40"/>
          <w:sz w:val="15"/>
          <w:szCs w:val="15"/>
        </w:rPr>
        <w:t xml:space="preserve"> </w:t>
      </w:r>
      <w:r w:rsidRPr="0068001C">
        <w:rPr>
          <w:color w:val="212121"/>
          <w:sz w:val="15"/>
          <w:szCs w:val="15"/>
        </w:rPr>
        <w:t>enhancing self-directed learning. ETERNAL (English Teaching</w:t>
      </w:r>
      <w:r w:rsidRPr="0068001C">
        <w:rPr>
          <w:color w:val="212121"/>
          <w:spacing w:val="40"/>
          <w:sz w:val="15"/>
          <w:szCs w:val="15"/>
        </w:rPr>
        <w:t xml:space="preserve"> </w:t>
      </w:r>
      <w:r w:rsidRPr="0068001C">
        <w:rPr>
          <w:color w:val="212121"/>
          <w:sz w:val="15"/>
          <w:szCs w:val="15"/>
        </w:rPr>
        <w:t>Journal), 16(2), 457-465.</w:t>
      </w:r>
    </w:p>
    <w:p w14:paraId="4794DEF0" w14:textId="77777777" w:rsidR="00172BD0" w:rsidRPr="0068001C" w:rsidRDefault="00000000">
      <w:pPr>
        <w:pStyle w:val="ListParagraph"/>
        <w:numPr>
          <w:ilvl w:val="0"/>
          <w:numId w:val="1"/>
        </w:numPr>
        <w:tabs>
          <w:tab w:val="left" w:pos="497"/>
          <w:tab w:val="left" w:pos="499"/>
        </w:tabs>
        <w:spacing w:before="4" w:line="247" w:lineRule="auto"/>
        <w:ind w:left="499" w:right="16"/>
        <w:rPr>
          <w:sz w:val="15"/>
          <w:szCs w:val="15"/>
        </w:rPr>
      </w:pPr>
      <w:r w:rsidRPr="0068001C">
        <w:rPr>
          <w:color w:val="212121"/>
          <w:sz w:val="15"/>
          <w:szCs w:val="15"/>
        </w:rPr>
        <w:t>Chineze, O. G., Nkechi, O. I., &amp; Alordiah, C. O. (2025).</w:t>
      </w:r>
      <w:r w:rsidRPr="0068001C">
        <w:rPr>
          <w:color w:val="212121"/>
          <w:spacing w:val="40"/>
          <w:sz w:val="15"/>
          <w:szCs w:val="15"/>
        </w:rPr>
        <w:t xml:space="preserve"> </w:t>
      </w:r>
      <w:r w:rsidR="00E5428B" w:rsidRPr="0068001C">
        <w:rPr>
          <w:color w:val="212121"/>
          <w:spacing w:val="-2"/>
          <w:sz w:val="15"/>
          <w:szCs w:val="15"/>
        </w:rPr>
        <w:t>Harnessing Artificial Intelligence and motivation</w:t>
      </w:r>
      <w:r w:rsidR="00E5428B" w:rsidRPr="0068001C">
        <w:rPr>
          <w:color w:val="212121"/>
          <w:spacing w:val="40"/>
          <w:sz w:val="15"/>
          <w:szCs w:val="15"/>
        </w:rPr>
        <w:t xml:space="preserve"> </w:t>
      </w:r>
      <w:r w:rsidR="00E5428B" w:rsidRPr="0068001C">
        <w:rPr>
          <w:color w:val="212121"/>
          <w:sz w:val="15"/>
          <w:szCs w:val="15"/>
        </w:rPr>
        <w:t>theories for transformative educational</w:t>
      </w:r>
      <w:r w:rsidR="00E5428B" w:rsidRPr="0068001C">
        <w:rPr>
          <w:color w:val="212121"/>
          <w:spacing w:val="40"/>
          <w:sz w:val="15"/>
          <w:szCs w:val="15"/>
        </w:rPr>
        <w:t xml:space="preserve"> </w:t>
      </w:r>
      <w:r w:rsidR="00E5428B" w:rsidRPr="0068001C">
        <w:rPr>
          <w:color w:val="212121"/>
          <w:sz w:val="15"/>
          <w:szCs w:val="15"/>
        </w:rPr>
        <w:t>leadership: a data-driven model for school management</w:t>
      </w:r>
    </w:p>
    <w:p w14:paraId="353966D8" w14:textId="77777777" w:rsidR="00172BD0" w:rsidRPr="0068001C" w:rsidRDefault="00000000" w:rsidP="00E5428B">
      <w:pPr>
        <w:tabs>
          <w:tab w:val="left" w:pos="2137"/>
          <w:tab w:val="left" w:pos="3492"/>
        </w:tabs>
        <w:spacing w:before="5" w:line="252" w:lineRule="auto"/>
        <w:ind w:left="499" w:right="5"/>
        <w:rPr>
          <w:sz w:val="15"/>
          <w:szCs w:val="15"/>
        </w:rPr>
      </w:pPr>
      <w:r w:rsidRPr="0068001C">
        <w:rPr>
          <w:color w:val="212121"/>
          <w:spacing w:val="-4"/>
          <w:sz w:val="15"/>
          <w:szCs w:val="15"/>
        </w:rPr>
        <w:t>and</w:t>
      </w:r>
      <w:r w:rsidRPr="0068001C">
        <w:rPr>
          <w:color w:val="212121"/>
          <w:sz w:val="15"/>
          <w:szCs w:val="15"/>
        </w:rPr>
        <w:t xml:space="preserve"> </w:t>
      </w:r>
      <w:r w:rsidRPr="0068001C">
        <w:rPr>
          <w:color w:val="212121"/>
          <w:spacing w:val="-2"/>
          <w:sz w:val="15"/>
          <w:szCs w:val="15"/>
        </w:rPr>
        <w:t>personalised</w:t>
      </w:r>
      <w:r w:rsidRPr="0068001C">
        <w:rPr>
          <w:color w:val="212121"/>
          <w:spacing w:val="40"/>
          <w:sz w:val="15"/>
          <w:szCs w:val="15"/>
        </w:rPr>
        <w:t xml:space="preserve"> </w:t>
      </w:r>
      <w:r w:rsidRPr="0068001C">
        <w:rPr>
          <w:color w:val="212121"/>
          <w:sz w:val="15"/>
          <w:szCs w:val="15"/>
        </w:rPr>
        <w:t>learning. interdisciplinary journal of</w:t>
      </w:r>
      <w:r w:rsidRPr="0068001C">
        <w:rPr>
          <w:color w:val="212121"/>
          <w:spacing w:val="-4"/>
          <w:sz w:val="15"/>
          <w:szCs w:val="15"/>
        </w:rPr>
        <w:t xml:space="preserve">      </w:t>
      </w:r>
      <w:r w:rsidRPr="0068001C">
        <w:rPr>
          <w:color w:val="212121"/>
          <w:sz w:val="15"/>
          <w:szCs w:val="15"/>
        </w:rPr>
        <w:t>african &amp;</w:t>
      </w:r>
      <w:r w:rsidRPr="0068001C">
        <w:rPr>
          <w:color w:val="212121"/>
          <w:spacing w:val="-4"/>
          <w:sz w:val="15"/>
          <w:szCs w:val="15"/>
        </w:rPr>
        <w:t xml:space="preserve"> </w:t>
      </w:r>
      <w:r w:rsidRPr="0068001C">
        <w:rPr>
          <w:color w:val="212121"/>
          <w:sz w:val="15"/>
          <w:szCs w:val="15"/>
        </w:rPr>
        <w:t>asian</w:t>
      </w:r>
      <w:r w:rsidRPr="0068001C">
        <w:rPr>
          <w:color w:val="212121"/>
          <w:spacing w:val="40"/>
          <w:sz w:val="15"/>
          <w:szCs w:val="15"/>
        </w:rPr>
        <w:t xml:space="preserve"> </w:t>
      </w:r>
      <w:r w:rsidRPr="0068001C">
        <w:rPr>
          <w:color w:val="212121"/>
          <w:sz w:val="15"/>
          <w:szCs w:val="15"/>
        </w:rPr>
        <w:t>studies (IJAAS), 11(1).</w:t>
      </w:r>
    </w:p>
    <w:p w14:paraId="762B3525" w14:textId="77777777" w:rsidR="00172BD0" w:rsidRPr="0068001C" w:rsidRDefault="00000000">
      <w:pPr>
        <w:pStyle w:val="ListParagraph"/>
        <w:numPr>
          <w:ilvl w:val="0"/>
          <w:numId w:val="1"/>
        </w:numPr>
        <w:tabs>
          <w:tab w:val="left" w:pos="497"/>
          <w:tab w:val="left" w:pos="499"/>
        </w:tabs>
        <w:spacing w:line="247" w:lineRule="auto"/>
        <w:ind w:left="499" w:right="20"/>
        <w:rPr>
          <w:sz w:val="15"/>
          <w:szCs w:val="15"/>
        </w:rPr>
      </w:pPr>
      <w:r w:rsidRPr="0068001C">
        <w:rPr>
          <w:color w:val="212121"/>
          <w:sz w:val="15"/>
          <w:szCs w:val="15"/>
        </w:rPr>
        <w:t>Umar, U., &amp; Purwanto, M. B. (2025).</w:t>
      </w:r>
      <w:r w:rsidRPr="0068001C">
        <w:rPr>
          <w:color w:val="212121"/>
          <w:spacing w:val="-2"/>
          <w:sz w:val="15"/>
          <w:szCs w:val="15"/>
        </w:rPr>
        <w:t xml:space="preserve"> </w:t>
      </w:r>
      <w:r w:rsidRPr="0068001C">
        <w:rPr>
          <w:color w:val="212121"/>
          <w:sz w:val="15"/>
          <w:szCs w:val="15"/>
        </w:rPr>
        <w:t>AI and decision assistance for</w:t>
      </w:r>
      <w:r w:rsidRPr="0068001C">
        <w:rPr>
          <w:color w:val="212121"/>
          <w:spacing w:val="40"/>
          <w:sz w:val="15"/>
          <w:szCs w:val="15"/>
        </w:rPr>
        <w:t xml:space="preserve"> </w:t>
      </w:r>
      <w:r w:rsidRPr="0068001C">
        <w:rPr>
          <w:color w:val="212121"/>
          <w:sz w:val="15"/>
          <w:szCs w:val="15"/>
        </w:rPr>
        <w:t>enhancing self-directed learning. ETERNAL (English Teaching</w:t>
      </w:r>
      <w:r w:rsidRPr="0068001C">
        <w:rPr>
          <w:color w:val="212121"/>
          <w:spacing w:val="40"/>
          <w:sz w:val="15"/>
          <w:szCs w:val="15"/>
        </w:rPr>
        <w:t xml:space="preserve"> </w:t>
      </w:r>
      <w:r w:rsidRPr="0068001C">
        <w:rPr>
          <w:color w:val="212121"/>
          <w:sz w:val="15"/>
          <w:szCs w:val="15"/>
        </w:rPr>
        <w:t>Journal), 16(2), 457-465.</w:t>
      </w:r>
    </w:p>
    <w:p w14:paraId="72A2D3FC" w14:textId="77777777" w:rsidR="00172BD0" w:rsidRPr="0068001C" w:rsidRDefault="00000000">
      <w:pPr>
        <w:pStyle w:val="ListParagraph"/>
        <w:numPr>
          <w:ilvl w:val="0"/>
          <w:numId w:val="1"/>
        </w:numPr>
        <w:tabs>
          <w:tab w:val="left" w:pos="497"/>
          <w:tab w:val="left" w:pos="499"/>
        </w:tabs>
        <w:spacing w:before="4" w:line="247" w:lineRule="auto"/>
        <w:ind w:left="499" w:right="20"/>
        <w:rPr>
          <w:sz w:val="15"/>
          <w:szCs w:val="15"/>
        </w:rPr>
      </w:pPr>
      <w:r w:rsidRPr="0068001C">
        <w:rPr>
          <w:color w:val="212121"/>
          <w:sz w:val="15"/>
          <w:szCs w:val="15"/>
        </w:rPr>
        <w:t>Meylani,</w:t>
      </w:r>
      <w:r w:rsidRPr="0068001C">
        <w:rPr>
          <w:color w:val="212121"/>
          <w:spacing w:val="-10"/>
          <w:sz w:val="15"/>
          <w:szCs w:val="15"/>
        </w:rPr>
        <w:t xml:space="preserve"> </w:t>
      </w:r>
      <w:r w:rsidRPr="0068001C">
        <w:rPr>
          <w:color w:val="212121"/>
          <w:sz w:val="15"/>
          <w:szCs w:val="15"/>
        </w:rPr>
        <w:t>R.</w:t>
      </w:r>
      <w:r w:rsidRPr="0068001C">
        <w:rPr>
          <w:color w:val="212121"/>
          <w:spacing w:val="-9"/>
          <w:sz w:val="15"/>
          <w:szCs w:val="15"/>
        </w:rPr>
        <w:t xml:space="preserve"> </w:t>
      </w:r>
      <w:r w:rsidRPr="0068001C">
        <w:rPr>
          <w:color w:val="212121"/>
          <w:sz w:val="15"/>
          <w:szCs w:val="15"/>
        </w:rPr>
        <w:t>(2024).</w:t>
      </w:r>
      <w:r w:rsidRPr="0068001C">
        <w:rPr>
          <w:color w:val="212121"/>
          <w:spacing w:val="-10"/>
          <w:sz w:val="15"/>
          <w:szCs w:val="15"/>
        </w:rPr>
        <w:t xml:space="preserve"> </w:t>
      </w:r>
      <w:r w:rsidRPr="0068001C">
        <w:rPr>
          <w:color w:val="212121"/>
          <w:sz w:val="15"/>
          <w:szCs w:val="15"/>
        </w:rPr>
        <w:t>A</w:t>
      </w:r>
      <w:r w:rsidRPr="0068001C">
        <w:rPr>
          <w:color w:val="212121"/>
          <w:spacing w:val="-9"/>
          <w:sz w:val="15"/>
          <w:szCs w:val="15"/>
        </w:rPr>
        <w:t xml:space="preserve"> </w:t>
      </w:r>
      <w:r w:rsidRPr="0068001C">
        <w:rPr>
          <w:color w:val="212121"/>
          <w:sz w:val="15"/>
          <w:szCs w:val="15"/>
        </w:rPr>
        <w:t>critical</w:t>
      </w:r>
      <w:r w:rsidRPr="0068001C">
        <w:rPr>
          <w:color w:val="212121"/>
          <w:spacing w:val="-9"/>
          <w:sz w:val="15"/>
          <w:szCs w:val="15"/>
        </w:rPr>
        <w:t xml:space="preserve"> </w:t>
      </w:r>
      <w:r w:rsidRPr="0068001C">
        <w:rPr>
          <w:color w:val="212121"/>
          <w:sz w:val="15"/>
          <w:szCs w:val="15"/>
        </w:rPr>
        <w:t>glance</w:t>
      </w:r>
      <w:r w:rsidRPr="0068001C">
        <w:rPr>
          <w:color w:val="212121"/>
          <w:spacing w:val="-10"/>
          <w:sz w:val="15"/>
          <w:szCs w:val="15"/>
        </w:rPr>
        <w:t xml:space="preserve"> </w:t>
      </w:r>
      <w:r w:rsidRPr="0068001C">
        <w:rPr>
          <w:color w:val="212121"/>
          <w:sz w:val="15"/>
          <w:szCs w:val="15"/>
        </w:rPr>
        <w:t>at</w:t>
      </w:r>
      <w:r w:rsidRPr="0068001C">
        <w:rPr>
          <w:color w:val="212121"/>
          <w:spacing w:val="-9"/>
          <w:sz w:val="15"/>
          <w:szCs w:val="15"/>
        </w:rPr>
        <w:t xml:space="preserve"> </w:t>
      </w:r>
      <w:r w:rsidRPr="0068001C">
        <w:rPr>
          <w:color w:val="212121"/>
          <w:sz w:val="15"/>
          <w:szCs w:val="15"/>
        </w:rPr>
        <w:t>adaptive</w:t>
      </w:r>
      <w:r w:rsidRPr="0068001C">
        <w:rPr>
          <w:color w:val="212121"/>
          <w:spacing w:val="-9"/>
          <w:sz w:val="15"/>
          <w:szCs w:val="15"/>
        </w:rPr>
        <w:t xml:space="preserve"> </w:t>
      </w:r>
      <w:r w:rsidRPr="0068001C">
        <w:rPr>
          <w:color w:val="212121"/>
          <w:sz w:val="15"/>
          <w:szCs w:val="15"/>
        </w:rPr>
        <w:t>learning</w:t>
      </w:r>
      <w:r w:rsidRPr="0068001C">
        <w:rPr>
          <w:color w:val="212121"/>
          <w:spacing w:val="-10"/>
          <w:sz w:val="15"/>
          <w:szCs w:val="15"/>
        </w:rPr>
        <w:t xml:space="preserve"> </w:t>
      </w:r>
      <w:r w:rsidRPr="0068001C">
        <w:rPr>
          <w:color w:val="212121"/>
          <w:sz w:val="15"/>
          <w:szCs w:val="15"/>
        </w:rPr>
        <w:t>systems</w:t>
      </w:r>
      <w:r w:rsidRPr="0068001C">
        <w:rPr>
          <w:color w:val="212121"/>
          <w:spacing w:val="-8"/>
          <w:sz w:val="15"/>
          <w:szCs w:val="15"/>
        </w:rPr>
        <w:t xml:space="preserve"> </w:t>
      </w:r>
      <w:r w:rsidRPr="0068001C">
        <w:rPr>
          <w:color w:val="212121"/>
          <w:sz w:val="15"/>
          <w:szCs w:val="15"/>
        </w:rPr>
        <w:t>using</w:t>
      </w:r>
      <w:r w:rsidRPr="0068001C">
        <w:rPr>
          <w:color w:val="212121"/>
          <w:spacing w:val="40"/>
          <w:sz w:val="15"/>
          <w:szCs w:val="15"/>
        </w:rPr>
        <w:t xml:space="preserve"> </w:t>
      </w:r>
      <w:r w:rsidRPr="0068001C">
        <w:rPr>
          <w:color w:val="212121"/>
          <w:sz w:val="15"/>
          <w:szCs w:val="15"/>
        </w:rPr>
        <w:t>artificial intelligence:</w:t>
      </w:r>
      <w:r w:rsidRPr="0068001C">
        <w:rPr>
          <w:color w:val="212121"/>
          <w:spacing w:val="-9"/>
          <w:sz w:val="15"/>
          <w:szCs w:val="15"/>
        </w:rPr>
        <w:t xml:space="preserve"> </w:t>
      </w:r>
      <w:r w:rsidRPr="0068001C">
        <w:rPr>
          <w:color w:val="212121"/>
          <w:sz w:val="15"/>
          <w:szCs w:val="15"/>
        </w:rPr>
        <w:t>A</w:t>
      </w:r>
      <w:r w:rsidRPr="0068001C">
        <w:rPr>
          <w:color w:val="212121"/>
          <w:spacing w:val="-6"/>
          <w:sz w:val="15"/>
          <w:szCs w:val="15"/>
        </w:rPr>
        <w:t xml:space="preserve"> </w:t>
      </w:r>
      <w:r w:rsidRPr="0068001C">
        <w:rPr>
          <w:color w:val="212121"/>
          <w:sz w:val="15"/>
          <w:szCs w:val="15"/>
        </w:rPr>
        <w:t>systematic review and qualitative synthesis</w:t>
      </w:r>
      <w:r w:rsidRPr="0068001C">
        <w:rPr>
          <w:color w:val="212121"/>
          <w:spacing w:val="-1"/>
          <w:sz w:val="15"/>
          <w:szCs w:val="15"/>
        </w:rPr>
        <w:t xml:space="preserve"> </w:t>
      </w:r>
      <w:r w:rsidRPr="0068001C">
        <w:rPr>
          <w:color w:val="212121"/>
          <w:sz w:val="15"/>
          <w:szCs w:val="15"/>
        </w:rPr>
        <w:t>of</w:t>
      </w:r>
      <w:r w:rsidRPr="0068001C">
        <w:rPr>
          <w:color w:val="212121"/>
          <w:spacing w:val="40"/>
          <w:sz w:val="15"/>
          <w:szCs w:val="15"/>
        </w:rPr>
        <w:t xml:space="preserve"> </w:t>
      </w:r>
      <w:r w:rsidRPr="0068001C">
        <w:rPr>
          <w:color w:val="212121"/>
          <w:sz w:val="15"/>
          <w:szCs w:val="15"/>
        </w:rPr>
        <w:t>contemporary research literature. Batı Anadolu Eğitim Bilimleri</w:t>
      </w:r>
      <w:r w:rsidRPr="0068001C">
        <w:rPr>
          <w:color w:val="212121"/>
          <w:spacing w:val="40"/>
          <w:sz w:val="15"/>
          <w:szCs w:val="15"/>
        </w:rPr>
        <w:t xml:space="preserve"> </w:t>
      </w:r>
      <w:r w:rsidRPr="0068001C">
        <w:rPr>
          <w:color w:val="212121"/>
          <w:sz w:val="15"/>
          <w:szCs w:val="15"/>
        </w:rPr>
        <w:t>Dergisi, 15(3), 3519-3547.</w:t>
      </w:r>
    </w:p>
    <w:p w14:paraId="6BAB5B03" w14:textId="77777777" w:rsidR="00172BD0" w:rsidRPr="0068001C" w:rsidRDefault="00000000">
      <w:pPr>
        <w:pStyle w:val="ListParagraph"/>
        <w:numPr>
          <w:ilvl w:val="0"/>
          <w:numId w:val="1"/>
        </w:numPr>
        <w:tabs>
          <w:tab w:val="left" w:pos="497"/>
          <w:tab w:val="left" w:pos="499"/>
        </w:tabs>
        <w:spacing w:before="4" w:line="247" w:lineRule="auto"/>
        <w:ind w:left="499" w:right="22"/>
        <w:rPr>
          <w:sz w:val="15"/>
          <w:szCs w:val="15"/>
        </w:rPr>
      </w:pPr>
      <w:r w:rsidRPr="0068001C">
        <w:rPr>
          <w:color w:val="212121"/>
          <w:sz w:val="15"/>
          <w:szCs w:val="15"/>
        </w:rPr>
        <w:t>Barone, M., Ciaschi, M., Ullah, Z., &amp; Piccardi,</w:t>
      </w:r>
      <w:r w:rsidRPr="0068001C">
        <w:rPr>
          <w:color w:val="212121"/>
          <w:spacing w:val="-6"/>
          <w:sz w:val="15"/>
          <w:szCs w:val="15"/>
        </w:rPr>
        <w:t xml:space="preserve"> </w:t>
      </w:r>
      <w:r w:rsidRPr="0068001C">
        <w:rPr>
          <w:color w:val="212121"/>
          <w:sz w:val="15"/>
          <w:szCs w:val="15"/>
        </w:rPr>
        <w:t>A. (2024, September).</w:t>
      </w:r>
      <w:r w:rsidRPr="0068001C">
        <w:rPr>
          <w:color w:val="212121"/>
          <w:spacing w:val="40"/>
          <w:sz w:val="15"/>
          <w:szCs w:val="15"/>
        </w:rPr>
        <w:t xml:space="preserve"> </w:t>
      </w:r>
      <w:r w:rsidRPr="0068001C">
        <w:rPr>
          <w:color w:val="212121"/>
          <w:sz w:val="15"/>
          <w:szCs w:val="15"/>
        </w:rPr>
        <w:t>Reinforcement</w:t>
      </w:r>
      <w:r w:rsidRPr="0068001C">
        <w:rPr>
          <w:color w:val="212121"/>
          <w:spacing w:val="-9"/>
          <w:sz w:val="15"/>
          <w:szCs w:val="15"/>
        </w:rPr>
        <w:t xml:space="preserve"> </w:t>
      </w:r>
      <w:r w:rsidRPr="0068001C">
        <w:rPr>
          <w:color w:val="212121"/>
          <w:sz w:val="15"/>
          <w:szCs w:val="15"/>
        </w:rPr>
        <w:t>learning</w:t>
      </w:r>
      <w:r w:rsidRPr="0068001C">
        <w:rPr>
          <w:color w:val="212121"/>
          <w:spacing w:val="-9"/>
          <w:sz w:val="15"/>
          <w:szCs w:val="15"/>
        </w:rPr>
        <w:t xml:space="preserve"> </w:t>
      </w:r>
      <w:r w:rsidRPr="0068001C">
        <w:rPr>
          <w:color w:val="212121"/>
          <w:sz w:val="15"/>
          <w:szCs w:val="15"/>
        </w:rPr>
        <w:t>based</w:t>
      </w:r>
      <w:r w:rsidRPr="0068001C">
        <w:rPr>
          <w:color w:val="212121"/>
          <w:spacing w:val="-9"/>
          <w:sz w:val="15"/>
          <w:szCs w:val="15"/>
        </w:rPr>
        <w:t xml:space="preserve"> </w:t>
      </w:r>
      <w:r w:rsidRPr="0068001C">
        <w:rPr>
          <w:color w:val="212121"/>
          <w:sz w:val="15"/>
          <w:szCs w:val="15"/>
        </w:rPr>
        <w:t>intelligent</w:t>
      </w:r>
      <w:r w:rsidRPr="0068001C">
        <w:rPr>
          <w:color w:val="212121"/>
          <w:spacing w:val="-9"/>
          <w:sz w:val="15"/>
          <w:szCs w:val="15"/>
        </w:rPr>
        <w:t xml:space="preserve"> </w:t>
      </w:r>
      <w:r w:rsidRPr="0068001C">
        <w:rPr>
          <w:color w:val="212121"/>
          <w:sz w:val="15"/>
          <w:szCs w:val="15"/>
        </w:rPr>
        <w:t>system</w:t>
      </w:r>
      <w:r w:rsidRPr="0068001C">
        <w:rPr>
          <w:color w:val="212121"/>
          <w:spacing w:val="-8"/>
          <w:sz w:val="15"/>
          <w:szCs w:val="15"/>
        </w:rPr>
        <w:t xml:space="preserve"> </w:t>
      </w:r>
      <w:r w:rsidRPr="0068001C">
        <w:rPr>
          <w:color w:val="212121"/>
          <w:sz w:val="15"/>
          <w:szCs w:val="15"/>
        </w:rPr>
        <w:t>for</w:t>
      </w:r>
      <w:r w:rsidRPr="0068001C">
        <w:rPr>
          <w:color w:val="212121"/>
          <w:spacing w:val="-10"/>
          <w:sz w:val="15"/>
          <w:szCs w:val="15"/>
        </w:rPr>
        <w:t xml:space="preserve"> </w:t>
      </w:r>
      <w:r w:rsidRPr="0068001C">
        <w:rPr>
          <w:color w:val="212121"/>
          <w:sz w:val="15"/>
          <w:szCs w:val="15"/>
        </w:rPr>
        <w:t>personalized</w:t>
      </w:r>
      <w:r w:rsidRPr="0068001C">
        <w:rPr>
          <w:color w:val="212121"/>
          <w:spacing w:val="-5"/>
          <w:sz w:val="15"/>
          <w:szCs w:val="15"/>
        </w:rPr>
        <w:t xml:space="preserve"> </w:t>
      </w:r>
      <w:r w:rsidRPr="0068001C">
        <w:rPr>
          <w:color w:val="212121"/>
          <w:sz w:val="15"/>
          <w:szCs w:val="15"/>
        </w:rPr>
        <w:t>exam</w:t>
      </w:r>
      <w:r w:rsidRPr="0068001C">
        <w:rPr>
          <w:color w:val="212121"/>
          <w:spacing w:val="40"/>
          <w:sz w:val="15"/>
          <w:szCs w:val="15"/>
        </w:rPr>
        <w:t xml:space="preserve"> </w:t>
      </w:r>
      <w:r w:rsidRPr="0068001C">
        <w:rPr>
          <w:color w:val="212121"/>
          <w:sz w:val="15"/>
          <w:szCs w:val="15"/>
        </w:rPr>
        <w:t>schedule. In 2024 19th Conference on Computer Science and</w:t>
      </w:r>
      <w:r w:rsidRPr="0068001C">
        <w:rPr>
          <w:color w:val="212121"/>
          <w:spacing w:val="40"/>
          <w:sz w:val="15"/>
          <w:szCs w:val="15"/>
        </w:rPr>
        <w:t xml:space="preserve"> </w:t>
      </w:r>
      <w:r w:rsidRPr="0068001C">
        <w:rPr>
          <w:color w:val="212121"/>
          <w:sz w:val="15"/>
          <w:szCs w:val="15"/>
        </w:rPr>
        <w:t>Intelligence Systems (FedCSIS) (pp. 549-553). IEEE.</w:t>
      </w:r>
    </w:p>
    <w:p w14:paraId="27CF74A8" w14:textId="77777777" w:rsidR="00172BD0" w:rsidRPr="0068001C" w:rsidRDefault="00000000">
      <w:pPr>
        <w:pStyle w:val="ListParagraph"/>
        <w:numPr>
          <w:ilvl w:val="0"/>
          <w:numId w:val="1"/>
        </w:numPr>
        <w:tabs>
          <w:tab w:val="left" w:pos="497"/>
          <w:tab w:val="left" w:pos="499"/>
        </w:tabs>
        <w:spacing w:before="5" w:line="247" w:lineRule="auto"/>
        <w:ind w:left="499" w:right="20"/>
        <w:rPr>
          <w:sz w:val="15"/>
          <w:szCs w:val="15"/>
        </w:rPr>
      </w:pPr>
      <w:r w:rsidRPr="0068001C">
        <w:rPr>
          <w:color w:val="212121"/>
          <w:sz w:val="15"/>
          <w:szCs w:val="15"/>
        </w:rPr>
        <w:t>Okonji, N. N., &amp; Igwe, E. A. (2025). Prospects and Challenges of</w:t>
      </w:r>
      <w:r w:rsidRPr="0068001C">
        <w:rPr>
          <w:color w:val="212121"/>
          <w:spacing w:val="40"/>
          <w:sz w:val="15"/>
          <w:szCs w:val="15"/>
        </w:rPr>
        <w:t xml:space="preserve"> </w:t>
      </w:r>
      <w:r w:rsidRPr="0068001C">
        <w:rPr>
          <w:color w:val="212121"/>
          <w:sz w:val="15"/>
          <w:szCs w:val="15"/>
        </w:rPr>
        <w:t>Personalized Learning through</w:t>
      </w:r>
      <w:r w:rsidRPr="0068001C">
        <w:rPr>
          <w:color w:val="212121"/>
          <w:spacing w:val="-1"/>
          <w:sz w:val="15"/>
          <w:szCs w:val="15"/>
        </w:rPr>
        <w:t xml:space="preserve"> </w:t>
      </w:r>
      <w:r w:rsidRPr="0068001C">
        <w:rPr>
          <w:color w:val="212121"/>
          <w:sz w:val="15"/>
          <w:szCs w:val="15"/>
        </w:rPr>
        <w:t>Artificial IntelligenceDriven Adaptive</w:t>
      </w:r>
      <w:r w:rsidRPr="0068001C">
        <w:rPr>
          <w:color w:val="212121"/>
          <w:spacing w:val="40"/>
          <w:sz w:val="15"/>
          <w:szCs w:val="15"/>
        </w:rPr>
        <w:t xml:space="preserve"> </w:t>
      </w:r>
      <w:r w:rsidRPr="0068001C">
        <w:rPr>
          <w:color w:val="212121"/>
          <w:sz w:val="15"/>
          <w:szCs w:val="15"/>
        </w:rPr>
        <w:t>Learning Systems in N. Journal of Education in Developing Areas,</w:t>
      </w:r>
      <w:r w:rsidRPr="0068001C">
        <w:rPr>
          <w:color w:val="212121"/>
          <w:spacing w:val="40"/>
          <w:sz w:val="15"/>
          <w:szCs w:val="15"/>
        </w:rPr>
        <w:t xml:space="preserve"> </w:t>
      </w:r>
      <w:r w:rsidRPr="0068001C">
        <w:rPr>
          <w:color w:val="212121"/>
          <w:sz w:val="15"/>
          <w:szCs w:val="15"/>
        </w:rPr>
        <w:t>33(1),</w:t>
      </w:r>
      <w:r w:rsidRPr="0068001C">
        <w:rPr>
          <w:color w:val="212121"/>
          <w:spacing w:val="-7"/>
          <w:sz w:val="15"/>
          <w:szCs w:val="15"/>
        </w:rPr>
        <w:t xml:space="preserve"> </w:t>
      </w:r>
      <w:r w:rsidRPr="0068001C">
        <w:rPr>
          <w:color w:val="212121"/>
          <w:sz w:val="15"/>
          <w:szCs w:val="15"/>
        </w:rPr>
        <w:t>139-147.</w:t>
      </w:r>
    </w:p>
    <w:p w14:paraId="5CBB2087" w14:textId="77777777" w:rsidR="00172BD0" w:rsidRPr="0068001C" w:rsidRDefault="00000000">
      <w:pPr>
        <w:pStyle w:val="ListParagraph"/>
        <w:numPr>
          <w:ilvl w:val="0"/>
          <w:numId w:val="1"/>
        </w:numPr>
        <w:tabs>
          <w:tab w:val="left" w:pos="497"/>
          <w:tab w:val="left" w:pos="499"/>
        </w:tabs>
        <w:spacing w:before="4" w:line="247" w:lineRule="auto"/>
        <w:ind w:left="499" w:right="21"/>
        <w:rPr>
          <w:sz w:val="15"/>
          <w:szCs w:val="15"/>
        </w:rPr>
      </w:pPr>
      <w:r w:rsidRPr="0068001C">
        <w:rPr>
          <w:color w:val="212121"/>
          <w:sz w:val="15"/>
          <w:szCs w:val="15"/>
        </w:rPr>
        <w:t>Li, P., &amp; Ding, Z. (2025). Application of deep learning-based</w:t>
      </w:r>
      <w:r w:rsidRPr="0068001C">
        <w:rPr>
          <w:color w:val="212121"/>
          <w:spacing w:val="40"/>
          <w:sz w:val="15"/>
          <w:szCs w:val="15"/>
        </w:rPr>
        <w:t xml:space="preserve"> </w:t>
      </w:r>
      <w:r w:rsidRPr="0068001C">
        <w:rPr>
          <w:color w:val="212121"/>
          <w:sz w:val="15"/>
          <w:szCs w:val="15"/>
        </w:rPr>
        <w:t>personalized</w:t>
      </w:r>
      <w:r w:rsidRPr="0068001C">
        <w:rPr>
          <w:color w:val="212121"/>
          <w:spacing w:val="-10"/>
          <w:sz w:val="15"/>
          <w:szCs w:val="15"/>
        </w:rPr>
        <w:t xml:space="preserve"> </w:t>
      </w:r>
      <w:r w:rsidRPr="0068001C">
        <w:rPr>
          <w:color w:val="212121"/>
          <w:sz w:val="15"/>
          <w:szCs w:val="15"/>
        </w:rPr>
        <w:t>learning</w:t>
      </w:r>
      <w:r w:rsidRPr="0068001C">
        <w:rPr>
          <w:color w:val="212121"/>
          <w:spacing w:val="-9"/>
          <w:sz w:val="15"/>
          <w:szCs w:val="15"/>
        </w:rPr>
        <w:t xml:space="preserve"> </w:t>
      </w:r>
      <w:r w:rsidRPr="0068001C">
        <w:rPr>
          <w:color w:val="212121"/>
          <w:sz w:val="15"/>
          <w:szCs w:val="15"/>
        </w:rPr>
        <w:t>path</w:t>
      </w:r>
      <w:r w:rsidRPr="0068001C">
        <w:rPr>
          <w:color w:val="212121"/>
          <w:spacing w:val="-10"/>
          <w:sz w:val="15"/>
          <w:szCs w:val="15"/>
        </w:rPr>
        <w:t xml:space="preserve"> </w:t>
      </w:r>
      <w:r w:rsidRPr="0068001C">
        <w:rPr>
          <w:color w:val="212121"/>
          <w:sz w:val="15"/>
          <w:szCs w:val="15"/>
        </w:rPr>
        <w:t>prediction</w:t>
      </w:r>
      <w:r w:rsidRPr="0068001C">
        <w:rPr>
          <w:color w:val="212121"/>
          <w:spacing w:val="-9"/>
          <w:sz w:val="15"/>
          <w:szCs w:val="15"/>
        </w:rPr>
        <w:t xml:space="preserve"> </w:t>
      </w:r>
      <w:r w:rsidRPr="0068001C">
        <w:rPr>
          <w:color w:val="212121"/>
          <w:sz w:val="15"/>
          <w:szCs w:val="15"/>
        </w:rPr>
        <w:t>and</w:t>
      </w:r>
      <w:r w:rsidRPr="0068001C">
        <w:rPr>
          <w:color w:val="212121"/>
          <w:spacing w:val="-9"/>
          <w:sz w:val="15"/>
          <w:szCs w:val="15"/>
        </w:rPr>
        <w:t xml:space="preserve"> </w:t>
      </w:r>
      <w:r w:rsidRPr="0068001C">
        <w:rPr>
          <w:color w:val="212121"/>
          <w:sz w:val="15"/>
          <w:szCs w:val="15"/>
        </w:rPr>
        <w:t>resource</w:t>
      </w:r>
      <w:r w:rsidRPr="0068001C">
        <w:rPr>
          <w:color w:val="212121"/>
          <w:spacing w:val="-10"/>
          <w:sz w:val="15"/>
          <w:szCs w:val="15"/>
        </w:rPr>
        <w:t xml:space="preserve"> </w:t>
      </w:r>
      <w:r w:rsidRPr="0068001C">
        <w:rPr>
          <w:color w:val="212121"/>
          <w:sz w:val="15"/>
          <w:szCs w:val="15"/>
        </w:rPr>
        <w:t>recommendation</w:t>
      </w:r>
      <w:r w:rsidRPr="0068001C">
        <w:rPr>
          <w:color w:val="212121"/>
          <w:spacing w:val="-9"/>
          <w:sz w:val="15"/>
          <w:szCs w:val="15"/>
        </w:rPr>
        <w:t xml:space="preserve"> </w:t>
      </w:r>
      <w:r w:rsidRPr="0068001C">
        <w:rPr>
          <w:color w:val="212121"/>
          <w:sz w:val="15"/>
          <w:szCs w:val="15"/>
        </w:rPr>
        <w:t>for</w:t>
      </w:r>
      <w:r w:rsidRPr="0068001C">
        <w:rPr>
          <w:color w:val="212121"/>
          <w:spacing w:val="40"/>
          <w:sz w:val="15"/>
          <w:szCs w:val="15"/>
        </w:rPr>
        <w:t xml:space="preserve"> </w:t>
      </w:r>
      <w:r w:rsidRPr="0068001C">
        <w:rPr>
          <w:color w:val="212121"/>
          <w:sz w:val="15"/>
          <w:szCs w:val="15"/>
        </w:rPr>
        <w:t>inheriting</w:t>
      </w:r>
      <w:r w:rsidRPr="0068001C">
        <w:rPr>
          <w:color w:val="212121"/>
          <w:spacing w:val="-1"/>
          <w:sz w:val="15"/>
          <w:szCs w:val="15"/>
        </w:rPr>
        <w:t xml:space="preserve"> </w:t>
      </w:r>
      <w:r w:rsidRPr="0068001C">
        <w:rPr>
          <w:color w:val="212121"/>
          <w:sz w:val="15"/>
          <w:szCs w:val="15"/>
        </w:rPr>
        <w:t>scientist</w:t>
      </w:r>
      <w:r w:rsidRPr="0068001C">
        <w:rPr>
          <w:color w:val="212121"/>
          <w:spacing w:val="-1"/>
          <w:sz w:val="15"/>
          <w:szCs w:val="15"/>
        </w:rPr>
        <w:t xml:space="preserve"> </w:t>
      </w:r>
      <w:r w:rsidRPr="0068001C">
        <w:rPr>
          <w:color w:val="212121"/>
          <w:sz w:val="15"/>
          <w:szCs w:val="15"/>
        </w:rPr>
        <w:t>spirit</w:t>
      </w:r>
      <w:r w:rsidRPr="0068001C">
        <w:rPr>
          <w:color w:val="212121"/>
          <w:spacing w:val="-1"/>
          <w:sz w:val="15"/>
          <w:szCs w:val="15"/>
        </w:rPr>
        <w:t xml:space="preserve"> </w:t>
      </w:r>
      <w:r w:rsidRPr="0068001C">
        <w:rPr>
          <w:color w:val="212121"/>
          <w:sz w:val="15"/>
          <w:szCs w:val="15"/>
        </w:rPr>
        <w:t>in</w:t>
      </w:r>
      <w:r w:rsidRPr="0068001C">
        <w:rPr>
          <w:color w:val="212121"/>
          <w:spacing w:val="-1"/>
          <w:sz w:val="15"/>
          <w:szCs w:val="15"/>
        </w:rPr>
        <w:t xml:space="preserve"> </w:t>
      </w:r>
      <w:r w:rsidRPr="0068001C">
        <w:rPr>
          <w:color w:val="212121"/>
          <w:sz w:val="15"/>
          <w:szCs w:val="15"/>
        </w:rPr>
        <w:t>graduate</w:t>
      </w:r>
      <w:r w:rsidRPr="0068001C">
        <w:rPr>
          <w:color w:val="212121"/>
          <w:spacing w:val="-1"/>
          <w:sz w:val="15"/>
          <w:szCs w:val="15"/>
        </w:rPr>
        <w:t xml:space="preserve"> </w:t>
      </w:r>
      <w:r w:rsidRPr="0068001C">
        <w:rPr>
          <w:color w:val="212121"/>
          <w:sz w:val="15"/>
          <w:szCs w:val="15"/>
        </w:rPr>
        <w:t>education.</w:t>
      </w:r>
      <w:r w:rsidRPr="0068001C">
        <w:rPr>
          <w:color w:val="212121"/>
          <w:spacing w:val="-1"/>
          <w:sz w:val="15"/>
          <w:szCs w:val="15"/>
        </w:rPr>
        <w:t xml:space="preserve"> </w:t>
      </w:r>
      <w:r w:rsidRPr="0068001C">
        <w:rPr>
          <w:color w:val="212121"/>
          <w:sz w:val="15"/>
          <w:szCs w:val="15"/>
        </w:rPr>
        <w:t>Computer</w:t>
      </w:r>
      <w:r w:rsidRPr="0068001C">
        <w:rPr>
          <w:color w:val="212121"/>
          <w:spacing w:val="-2"/>
          <w:sz w:val="15"/>
          <w:szCs w:val="15"/>
        </w:rPr>
        <w:t xml:space="preserve"> </w:t>
      </w:r>
      <w:r w:rsidRPr="0068001C">
        <w:rPr>
          <w:color w:val="212121"/>
          <w:sz w:val="15"/>
          <w:szCs w:val="15"/>
        </w:rPr>
        <w:t>Science</w:t>
      </w:r>
      <w:r w:rsidRPr="0068001C">
        <w:rPr>
          <w:color w:val="212121"/>
          <w:spacing w:val="-1"/>
          <w:sz w:val="15"/>
          <w:szCs w:val="15"/>
        </w:rPr>
        <w:t xml:space="preserve"> </w:t>
      </w:r>
      <w:r w:rsidRPr="0068001C">
        <w:rPr>
          <w:color w:val="212121"/>
          <w:sz w:val="15"/>
          <w:szCs w:val="15"/>
        </w:rPr>
        <w:t>and</w:t>
      </w:r>
      <w:r w:rsidRPr="0068001C">
        <w:rPr>
          <w:color w:val="212121"/>
          <w:spacing w:val="40"/>
          <w:sz w:val="15"/>
          <w:szCs w:val="15"/>
        </w:rPr>
        <w:t xml:space="preserve"> </w:t>
      </w:r>
      <w:r w:rsidRPr="0068001C">
        <w:rPr>
          <w:color w:val="212121"/>
          <w:sz w:val="15"/>
          <w:szCs w:val="15"/>
        </w:rPr>
        <w:t>Information Systems, (00), 43-43.</w:t>
      </w:r>
    </w:p>
    <w:p w14:paraId="11DBD089" w14:textId="77777777" w:rsidR="00172BD0" w:rsidRPr="0068001C" w:rsidRDefault="00000000">
      <w:pPr>
        <w:pStyle w:val="ListParagraph"/>
        <w:numPr>
          <w:ilvl w:val="0"/>
          <w:numId w:val="1"/>
        </w:numPr>
        <w:tabs>
          <w:tab w:val="left" w:pos="497"/>
          <w:tab w:val="left" w:pos="499"/>
        </w:tabs>
        <w:spacing w:before="5" w:line="247" w:lineRule="auto"/>
        <w:ind w:left="499" w:right="22"/>
        <w:rPr>
          <w:sz w:val="15"/>
          <w:szCs w:val="15"/>
        </w:rPr>
      </w:pPr>
      <w:r w:rsidRPr="0068001C">
        <w:rPr>
          <w:color w:val="212121"/>
          <w:sz w:val="15"/>
          <w:szCs w:val="15"/>
        </w:rPr>
        <w:t>Deepshikha,</w:t>
      </w:r>
      <w:r w:rsidRPr="0068001C">
        <w:rPr>
          <w:color w:val="212121"/>
          <w:spacing w:val="-10"/>
          <w:sz w:val="15"/>
          <w:szCs w:val="15"/>
        </w:rPr>
        <w:t xml:space="preserve"> </w:t>
      </w:r>
      <w:r w:rsidRPr="0068001C">
        <w:rPr>
          <w:color w:val="212121"/>
          <w:sz w:val="15"/>
          <w:szCs w:val="15"/>
        </w:rPr>
        <w:t>D.</w:t>
      </w:r>
      <w:r w:rsidRPr="0068001C">
        <w:rPr>
          <w:color w:val="212121"/>
          <w:spacing w:val="-9"/>
          <w:sz w:val="15"/>
          <w:szCs w:val="15"/>
        </w:rPr>
        <w:t xml:space="preserve"> </w:t>
      </w:r>
      <w:r w:rsidRPr="0068001C">
        <w:rPr>
          <w:color w:val="212121"/>
          <w:sz w:val="15"/>
          <w:szCs w:val="15"/>
        </w:rPr>
        <w:t>(2026,</w:t>
      </w:r>
      <w:r w:rsidRPr="0068001C">
        <w:rPr>
          <w:color w:val="212121"/>
          <w:spacing w:val="-10"/>
          <w:sz w:val="15"/>
          <w:szCs w:val="15"/>
        </w:rPr>
        <w:t xml:space="preserve"> </w:t>
      </w:r>
      <w:r w:rsidRPr="0068001C">
        <w:rPr>
          <w:color w:val="212121"/>
          <w:sz w:val="15"/>
          <w:szCs w:val="15"/>
        </w:rPr>
        <w:t>December).</w:t>
      </w:r>
      <w:r w:rsidRPr="0068001C">
        <w:rPr>
          <w:color w:val="212121"/>
          <w:spacing w:val="-9"/>
          <w:sz w:val="15"/>
          <w:szCs w:val="15"/>
        </w:rPr>
        <w:t xml:space="preserve"> </w:t>
      </w:r>
      <w:r w:rsidRPr="0068001C">
        <w:rPr>
          <w:color w:val="212121"/>
          <w:sz w:val="15"/>
          <w:szCs w:val="15"/>
        </w:rPr>
        <w:t>A</w:t>
      </w:r>
      <w:r w:rsidRPr="0068001C">
        <w:rPr>
          <w:color w:val="212121"/>
          <w:spacing w:val="-9"/>
          <w:sz w:val="15"/>
          <w:szCs w:val="15"/>
        </w:rPr>
        <w:t xml:space="preserve"> </w:t>
      </w:r>
      <w:r w:rsidRPr="0068001C">
        <w:rPr>
          <w:color w:val="212121"/>
          <w:sz w:val="15"/>
          <w:szCs w:val="15"/>
        </w:rPr>
        <w:t>systematic</w:t>
      </w:r>
      <w:r w:rsidRPr="0068001C">
        <w:rPr>
          <w:color w:val="212121"/>
          <w:spacing w:val="-10"/>
          <w:sz w:val="15"/>
          <w:szCs w:val="15"/>
        </w:rPr>
        <w:t xml:space="preserve"> </w:t>
      </w:r>
      <w:r w:rsidRPr="0068001C">
        <w:rPr>
          <w:color w:val="212121"/>
          <w:sz w:val="15"/>
          <w:szCs w:val="15"/>
        </w:rPr>
        <w:t>review</w:t>
      </w:r>
      <w:r w:rsidRPr="0068001C">
        <w:rPr>
          <w:color w:val="212121"/>
          <w:spacing w:val="-9"/>
          <w:sz w:val="15"/>
          <w:szCs w:val="15"/>
        </w:rPr>
        <w:t xml:space="preserve"> </w:t>
      </w:r>
      <w:r w:rsidRPr="0068001C">
        <w:rPr>
          <w:color w:val="212121"/>
          <w:sz w:val="15"/>
          <w:szCs w:val="15"/>
        </w:rPr>
        <w:t>on</w:t>
      </w:r>
      <w:r w:rsidRPr="0068001C">
        <w:rPr>
          <w:color w:val="212121"/>
          <w:spacing w:val="-9"/>
          <w:sz w:val="15"/>
          <w:szCs w:val="15"/>
        </w:rPr>
        <w:t xml:space="preserve"> </w:t>
      </w:r>
      <w:r w:rsidRPr="0068001C">
        <w:rPr>
          <w:color w:val="212121"/>
          <w:sz w:val="15"/>
          <w:szCs w:val="15"/>
        </w:rPr>
        <w:t>the</w:t>
      </w:r>
      <w:r w:rsidRPr="0068001C">
        <w:rPr>
          <w:color w:val="212121"/>
          <w:spacing w:val="-10"/>
          <w:sz w:val="15"/>
          <w:szCs w:val="15"/>
        </w:rPr>
        <w:t xml:space="preserve"> </w:t>
      </w:r>
      <w:r w:rsidRPr="0068001C">
        <w:rPr>
          <w:color w:val="212121"/>
          <w:sz w:val="15"/>
          <w:szCs w:val="15"/>
        </w:rPr>
        <w:t>future</w:t>
      </w:r>
      <w:r w:rsidRPr="0068001C">
        <w:rPr>
          <w:color w:val="212121"/>
          <w:spacing w:val="-9"/>
          <w:sz w:val="15"/>
          <w:szCs w:val="15"/>
        </w:rPr>
        <w:t xml:space="preserve"> </w:t>
      </w:r>
      <w:r w:rsidRPr="0068001C">
        <w:rPr>
          <w:color w:val="212121"/>
          <w:sz w:val="15"/>
          <w:szCs w:val="15"/>
        </w:rPr>
        <w:t>of</w:t>
      </w:r>
      <w:r w:rsidRPr="0068001C">
        <w:rPr>
          <w:color w:val="212121"/>
          <w:spacing w:val="40"/>
          <w:sz w:val="15"/>
          <w:szCs w:val="15"/>
        </w:rPr>
        <w:t xml:space="preserve"> </w:t>
      </w:r>
      <w:r w:rsidRPr="0068001C">
        <w:rPr>
          <w:color w:val="212121"/>
          <w:sz w:val="15"/>
          <w:szCs w:val="15"/>
        </w:rPr>
        <w:t>educational assessment:</w:t>
      </w:r>
      <w:r w:rsidRPr="0068001C">
        <w:rPr>
          <w:color w:val="212121"/>
          <w:spacing w:val="-4"/>
          <w:sz w:val="15"/>
          <w:szCs w:val="15"/>
        </w:rPr>
        <w:t xml:space="preserve"> </w:t>
      </w:r>
      <w:r w:rsidRPr="0068001C">
        <w:rPr>
          <w:color w:val="212121"/>
          <w:sz w:val="15"/>
          <w:szCs w:val="15"/>
        </w:rPr>
        <w:t>AI-driven grading and personalised feedback</w:t>
      </w:r>
      <w:r w:rsidRPr="0068001C">
        <w:rPr>
          <w:color w:val="212121"/>
          <w:spacing w:val="40"/>
          <w:sz w:val="15"/>
          <w:szCs w:val="15"/>
        </w:rPr>
        <w:t xml:space="preserve"> </w:t>
      </w:r>
      <w:r w:rsidRPr="0068001C">
        <w:rPr>
          <w:color w:val="212121"/>
          <w:sz w:val="15"/>
          <w:szCs w:val="15"/>
        </w:rPr>
        <w:t>in</w:t>
      </w:r>
      <w:r w:rsidRPr="0068001C">
        <w:rPr>
          <w:color w:val="212121"/>
          <w:spacing w:val="-6"/>
          <w:sz w:val="15"/>
          <w:szCs w:val="15"/>
        </w:rPr>
        <w:t xml:space="preserve"> </w:t>
      </w:r>
      <w:r w:rsidRPr="0068001C">
        <w:rPr>
          <w:color w:val="212121"/>
          <w:sz w:val="15"/>
          <w:szCs w:val="15"/>
        </w:rPr>
        <w:t>higher</w:t>
      </w:r>
      <w:r w:rsidRPr="0068001C">
        <w:rPr>
          <w:color w:val="212121"/>
          <w:spacing w:val="-3"/>
          <w:sz w:val="15"/>
          <w:szCs w:val="15"/>
        </w:rPr>
        <w:t xml:space="preserve"> </w:t>
      </w:r>
      <w:r w:rsidRPr="0068001C">
        <w:rPr>
          <w:color w:val="212121"/>
          <w:sz w:val="15"/>
          <w:szCs w:val="15"/>
        </w:rPr>
        <w:t>education.</w:t>
      </w:r>
      <w:r w:rsidRPr="0068001C">
        <w:rPr>
          <w:color w:val="212121"/>
          <w:spacing w:val="-3"/>
          <w:sz w:val="15"/>
          <w:szCs w:val="15"/>
        </w:rPr>
        <w:t xml:space="preserve"> </w:t>
      </w:r>
      <w:r w:rsidRPr="0068001C">
        <w:rPr>
          <w:color w:val="212121"/>
          <w:sz w:val="15"/>
          <w:szCs w:val="15"/>
        </w:rPr>
        <w:t>In</w:t>
      </w:r>
      <w:r w:rsidRPr="0068001C">
        <w:rPr>
          <w:color w:val="212121"/>
          <w:spacing w:val="-10"/>
          <w:sz w:val="15"/>
          <w:szCs w:val="15"/>
        </w:rPr>
        <w:t xml:space="preserve"> </w:t>
      </w:r>
      <w:r w:rsidRPr="0068001C">
        <w:rPr>
          <w:color w:val="212121"/>
          <w:sz w:val="15"/>
          <w:szCs w:val="15"/>
        </w:rPr>
        <w:t>Artificial</w:t>
      </w:r>
      <w:r w:rsidRPr="0068001C">
        <w:rPr>
          <w:color w:val="212121"/>
          <w:spacing w:val="-2"/>
          <w:sz w:val="15"/>
          <w:szCs w:val="15"/>
        </w:rPr>
        <w:t xml:space="preserve"> </w:t>
      </w:r>
      <w:r w:rsidRPr="0068001C">
        <w:rPr>
          <w:color w:val="212121"/>
          <w:sz w:val="15"/>
          <w:szCs w:val="15"/>
        </w:rPr>
        <w:t>Intelligence</w:t>
      </w:r>
      <w:r w:rsidRPr="0068001C">
        <w:rPr>
          <w:color w:val="212121"/>
          <w:spacing w:val="-3"/>
          <w:sz w:val="15"/>
          <w:szCs w:val="15"/>
        </w:rPr>
        <w:t xml:space="preserve"> </w:t>
      </w:r>
      <w:r w:rsidRPr="0068001C">
        <w:rPr>
          <w:color w:val="212121"/>
          <w:sz w:val="15"/>
          <w:szCs w:val="15"/>
        </w:rPr>
        <w:t>in</w:t>
      </w:r>
      <w:r w:rsidRPr="0068001C">
        <w:rPr>
          <w:color w:val="212121"/>
          <w:spacing w:val="-2"/>
          <w:sz w:val="15"/>
          <w:szCs w:val="15"/>
        </w:rPr>
        <w:t xml:space="preserve"> </w:t>
      </w:r>
      <w:r w:rsidRPr="0068001C">
        <w:rPr>
          <w:color w:val="212121"/>
          <w:sz w:val="15"/>
          <w:szCs w:val="15"/>
        </w:rPr>
        <w:t>Education</w:t>
      </w:r>
      <w:r w:rsidRPr="0068001C">
        <w:rPr>
          <w:color w:val="212121"/>
          <w:spacing w:val="-2"/>
          <w:sz w:val="15"/>
          <w:szCs w:val="15"/>
        </w:rPr>
        <w:t xml:space="preserve"> </w:t>
      </w:r>
      <w:r w:rsidRPr="0068001C">
        <w:rPr>
          <w:color w:val="212121"/>
          <w:sz w:val="15"/>
          <w:szCs w:val="15"/>
        </w:rPr>
        <w:t>(Vol.</w:t>
      </w:r>
      <w:r w:rsidRPr="0068001C">
        <w:rPr>
          <w:color w:val="212121"/>
          <w:spacing w:val="-5"/>
          <w:sz w:val="15"/>
          <w:szCs w:val="15"/>
        </w:rPr>
        <w:t xml:space="preserve"> </w:t>
      </w:r>
      <w:r w:rsidRPr="0068001C">
        <w:rPr>
          <w:color w:val="212121"/>
          <w:sz w:val="15"/>
          <w:szCs w:val="15"/>
        </w:rPr>
        <w:t>2,</w:t>
      </w:r>
      <w:r w:rsidRPr="0068001C">
        <w:rPr>
          <w:color w:val="212121"/>
          <w:spacing w:val="-3"/>
          <w:sz w:val="15"/>
          <w:szCs w:val="15"/>
        </w:rPr>
        <w:t xml:space="preserve"> </w:t>
      </w:r>
      <w:r w:rsidRPr="0068001C">
        <w:rPr>
          <w:color w:val="212121"/>
          <w:sz w:val="15"/>
          <w:szCs w:val="15"/>
        </w:rPr>
        <w:t>No.</w:t>
      </w:r>
      <w:r w:rsidRPr="0068001C">
        <w:rPr>
          <w:color w:val="212121"/>
          <w:spacing w:val="40"/>
          <w:sz w:val="15"/>
          <w:szCs w:val="15"/>
        </w:rPr>
        <w:t xml:space="preserve"> </w:t>
      </w:r>
      <w:r w:rsidRPr="0068001C">
        <w:rPr>
          <w:color w:val="212121"/>
          <w:sz w:val="15"/>
          <w:szCs w:val="15"/>
        </w:rPr>
        <w:t>2, pp. 75-115). Emerald Publishing Limited.</w:t>
      </w:r>
    </w:p>
    <w:p w14:paraId="38DBC40E" w14:textId="77777777" w:rsidR="00172BD0" w:rsidRPr="0068001C" w:rsidRDefault="00000000">
      <w:pPr>
        <w:pStyle w:val="ListParagraph"/>
        <w:numPr>
          <w:ilvl w:val="0"/>
          <w:numId w:val="1"/>
        </w:numPr>
        <w:tabs>
          <w:tab w:val="left" w:pos="497"/>
          <w:tab w:val="left" w:pos="499"/>
        </w:tabs>
        <w:spacing w:before="4" w:line="247" w:lineRule="auto"/>
        <w:ind w:left="499" w:right="22"/>
        <w:rPr>
          <w:sz w:val="15"/>
          <w:szCs w:val="15"/>
        </w:rPr>
      </w:pPr>
      <w:r w:rsidRPr="0068001C">
        <w:rPr>
          <w:color w:val="212121"/>
          <w:sz w:val="15"/>
          <w:szCs w:val="15"/>
        </w:rPr>
        <w:t>Khairullah, S.</w:t>
      </w:r>
      <w:r w:rsidRPr="0068001C">
        <w:rPr>
          <w:color w:val="212121"/>
          <w:spacing w:val="-8"/>
          <w:sz w:val="15"/>
          <w:szCs w:val="15"/>
        </w:rPr>
        <w:t xml:space="preserve"> </w:t>
      </w:r>
      <w:r w:rsidRPr="0068001C">
        <w:rPr>
          <w:color w:val="212121"/>
          <w:sz w:val="15"/>
          <w:szCs w:val="15"/>
        </w:rPr>
        <w:t>A., Harris, S., Hadi, H.</w:t>
      </w:r>
      <w:r w:rsidRPr="0068001C">
        <w:rPr>
          <w:color w:val="212121"/>
          <w:spacing w:val="-2"/>
          <w:sz w:val="15"/>
          <w:szCs w:val="15"/>
        </w:rPr>
        <w:t xml:space="preserve"> </w:t>
      </w:r>
      <w:r w:rsidRPr="0068001C">
        <w:rPr>
          <w:color w:val="212121"/>
          <w:sz w:val="15"/>
          <w:szCs w:val="15"/>
        </w:rPr>
        <w:t>J.,</w:t>
      </w:r>
      <w:r w:rsidRPr="0068001C">
        <w:rPr>
          <w:color w:val="212121"/>
          <w:spacing w:val="-3"/>
          <w:sz w:val="15"/>
          <w:szCs w:val="15"/>
        </w:rPr>
        <w:t xml:space="preserve"> </w:t>
      </w:r>
      <w:r w:rsidRPr="0068001C">
        <w:rPr>
          <w:color w:val="212121"/>
          <w:sz w:val="15"/>
          <w:szCs w:val="15"/>
        </w:rPr>
        <w:t>Sandhu, R.</w:t>
      </w:r>
      <w:r w:rsidRPr="0068001C">
        <w:rPr>
          <w:color w:val="212121"/>
          <w:spacing w:val="-8"/>
          <w:sz w:val="15"/>
          <w:szCs w:val="15"/>
        </w:rPr>
        <w:t xml:space="preserve"> </w:t>
      </w:r>
      <w:r w:rsidRPr="0068001C">
        <w:rPr>
          <w:color w:val="212121"/>
          <w:sz w:val="15"/>
          <w:szCs w:val="15"/>
        </w:rPr>
        <w:t>A.,</w:t>
      </w:r>
      <w:r w:rsidRPr="0068001C">
        <w:rPr>
          <w:color w:val="212121"/>
          <w:spacing w:val="-8"/>
          <w:sz w:val="15"/>
          <w:szCs w:val="15"/>
        </w:rPr>
        <w:t xml:space="preserve"> </w:t>
      </w:r>
      <w:r w:rsidRPr="0068001C">
        <w:rPr>
          <w:color w:val="212121"/>
          <w:sz w:val="15"/>
          <w:szCs w:val="15"/>
        </w:rPr>
        <w:t>Ahmad, N., &amp;</w:t>
      </w:r>
      <w:r w:rsidRPr="0068001C">
        <w:rPr>
          <w:color w:val="212121"/>
          <w:spacing w:val="40"/>
          <w:sz w:val="15"/>
          <w:szCs w:val="15"/>
        </w:rPr>
        <w:t xml:space="preserve"> </w:t>
      </w:r>
      <w:r w:rsidRPr="0068001C">
        <w:rPr>
          <w:color w:val="212121"/>
          <w:sz w:val="15"/>
          <w:szCs w:val="15"/>
        </w:rPr>
        <w:t>Alshara,</w:t>
      </w:r>
      <w:r w:rsidRPr="0068001C">
        <w:rPr>
          <w:color w:val="212121"/>
          <w:spacing w:val="-10"/>
          <w:sz w:val="15"/>
          <w:szCs w:val="15"/>
        </w:rPr>
        <w:t xml:space="preserve"> </w:t>
      </w:r>
      <w:r w:rsidRPr="0068001C">
        <w:rPr>
          <w:color w:val="212121"/>
          <w:sz w:val="15"/>
          <w:szCs w:val="15"/>
        </w:rPr>
        <w:t>M.</w:t>
      </w:r>
      <w:r w:rsidRPr="0068001C">
        <w:rPr>
          <w:color w:val="212121"/>
          <w:spacing w:val="-9"/>
          <w:sz w:val="15"/>
          <w:szCs w:val="15"/>
        </w:rPr>
        <w:t xml:space="preserve"> </w:t>
      </w:r>
      <w:r w:rsidRPr="0068001C">
        <w:rPr>
          <w:color w:val="212121"/>
          <w:sz w:val="15"/>
          <w:szCs w:val="15"/>
        </w:rPr>
        <w:t>A.</w:t>
      </w:r>
      <w:r w:rsidRPr="0068001C">
        <w:rPr>
          <w:color w:val="212121"/>
          <w:spacing w:val="-10"/>
          <w:sz w:val="15"/>
          <w:szCs w:val="15"/>
        </w:rPr>
        <w:t xml:space="preserve"> </w:t>
      </w:r>
      <w:r w:rsidRPr="0068001C">
        <w:rPr>
          <w:color w:val="212121"/>
          <w:sz w:val="15"/>
          <w:szCs w:val="15"/>
        </w:rPr>
        <w:t>(2025,</w:t>
      </w:r>
      <w:r w:rsidRPr="0068001C">
        <w:rPr>
          <w:color w:val="212121"/>
          <w:spacing w:val="-9"/>
          <w:sz w:val="15"/>
          <w:szCs w:val="15"/>
        </w:rPr>
        <w:t xml:space="preserve"> </w:t>
      </w:r>
      <w:r w:rsidRPr="0068001C">
        <w:rPr>
          <w:color w:val="212121"/>
          <w:sz w:val="15"/>
          <w:szCs w:val="15"/>
        </w:rPr>
        <w:t>February).</w:t>
      </w:r>
      <w:r w:rsidRPr="0068001C">
        <w:rPr>
          <w:color w:val="212121"/>
          <w:spacing w:val="-9"/>
          <w:sz w:val="15"/>
          <w:szCs w:val="15"/>
        </w:rPr>
        <w:t xml:space="preserve"> </w:t>
      </w:r>
      <w:r w:rsidRPr="0068001C">
        <w:rPr>
          <w:color w:val="212121"/>
          <w:sz w:val="15"/>
          <w:szCs w:val="15"/>
        </w:rPr>
        <w:t>Implementing</w:t>
      </w:r>
      <w:r w:rsidRPr="0068001C">
        <w:rPr>
          <w:color w:val="212121"/>
          <w:spacing w:val="-10"/>
          <w:sz w:val="15"/>
          <w:szCs w:val="15"/>
        </w:rPr>
        <w:t xml:space="preserve"> </w:t>
      </w:r>
      <w:r w:rsidRPr="0068001C">
        <w:rPr>
          <w:color w:val="212121"/>
          <w:sz w:val="15"/>
          <w:szCs w:val="15"/>
        </w:rPr>
        <w:t>artificial</w:t>
      </w:r>
      <w:r w:rsidRPr="0068001C">
        <w:rPr>
          <w:color w:val="212121"/>
          <w:spacing w:val="-9"/>
          <w:sz w:val="15"/>
          <w:szCs w:val="15"/>
        </w:rPr>
        <w:t xml:space="preserve"> </w:t>
      </w:r>
      <w:r w:rsidRPr="0068001C">
        <w:rPr>
          <w:color w:val="212121"/>
          <w:sz w:val="15"/>
          <w:szCs w:val="15"/>
        </w:rPr>
        <w:t>intelligence</w:t>
      </w:r>
      <w:r w:rsidRPr="0068001C">
        <w:rPr>
          <w:color w:val="212121"/>
          <w:spacing w:val="-9"/>
          <w:sz w:val="15"/>
          <w:szCs w:val="15"/>
        </w:rPr>
        <w:t xml:space="preserve"> </w:t>
      </w:r>
      <w:r w:rsidRPr="0068001C">
        <w:rPr>
          <w:color w:val="212121"/>
          <w:sz w:val="15"/>
          <w:szCs w:val="15"/>
        </w:rPr>
        <w:t>in</w:t>
      </w:r>
      <w:r w:rsidRPr="0068001C">
        <w:rPr>
          <w:color w:val="212121"/>
          <w:spacing w:val="40"/>
          <w:sz w:val="15"/>
          <w:szCs w:val="15"/>
        </w:rPr>
        <w:t xml:space="preserve"> </w:t>
      </w:r>
      <w:r w:rsidRPr="0068001C">
        <w:rPr>
          <w:color w:val="212121"/>
          <w:sz w:val="15"/>
          <w:szCs w:val="15"/>
        </w:rPr>
        <w:t>academic and administrative processes through responsible strategic</w:t>
      </w:r>
      <w:r w:rsidRPr="0068001C">
        <w:rPr>
          <w:color w:val="212121"/>
          <w:spacing w:val="40"/>
          <w:sz w:val="15"/>
          <w:szCs w:val="15"/>
        </w:rPr>
        <w:t xml:space="preserve"> </w:t>
      </w:r>
      <w:r w:rsidRPr="0068001C">
        <w:rPr>
          <w:color w:val="212121"/>
          <w:sz w:val="15"/>
          <w:szCs w:val="15"/>
        </w:rPr>
        <w:t>leadership</w:t>
      </w:r>
      <w:r w:rsidRPr="0068001C">
        <w:rPr>
          <w:color w:val="212121"/>
          <w:spacing w:val="-10"/>
          <w:sz w:val="15"/>
          <w:szCs w:val="15"/>
        </w:rPr>
        <w:t xml:space="preserve"> </w:t>
      </w:r>
      <w:r w:rsidRPr="0068001C">
        <w:rPr>
          <w:color w:val="212121"/>
          <w:sz w:val="15"/>
          <w:szCs w:val="15"/>
        </w:rPr>
        <w:t>in</w:t>
      </w:r>
      <w:r w:rsidRPr="0068001C">
        <w:rPr>
          <w:color w:val="212121"/>
          <w:spacing w:val="-9"/>
          <w:sz w:val="15"/>
          <w:szCs w:val="15"/>
        </w:rPr>
        <w:t xml:space="preserve"> </w:t>
      </w:r>
      <w:r w:rsidRPr="0068001C">
        <w:rPr>
          <w:color w:val="212121"/>
          <w:sz w:val="15"/>
          <w:szCs w:val="15"/>
        </w:rPr>
        <w:t>the</w:t>
      </w:r>
      <w:r w:rsidRPr="0068001C">
        <w:rPr>
          <w:color w:val="212121"/>
          <w:spacing w:val="-10"/>
          <w:sz w:val="15"/>
          <w:szCs w:val="15"/>
        </w:rPr>
        <w:t xml:space="preserve"> </w:t>
      </w:r>
      <w:r w:rsidRPr="0068001C">
        <w:rPr>
          <w:color w:val="212121"/>
          <w:sz w:val="15"/>
          <w:szCs w:val="15"/>
        </w:rPr>
        <w:t>higher</w:t>
      </w:r>
      <w:r w:rsidRPr="0068001C">
        <w:rPr>
          <w:color w:val="212121"/>
          <w:spacing w:val="-9"/>
          <w:sz w:val="15"/>
          <w:szCs w:val="15"/>
        </w:rPr>
        <w:t xml:space="preserve"> </w:t>
      </w:r>
      <w:r w:rsidRPr="0068001C">
        <w:rPr>
          <w:color w:val="212121"/>
          <w:sz w:val="15"/>
          <w:szCs w:val="15"/>
        </w:rPr>
        <w:t>education</w:t>
      </w:r>
      <w:r w:rsidRPr="0068001C">
        <w:rPr>
          <w:color w:val="212121"/>
          <w:spacing w:val="-9"/>
          <w:sz w:val="15"/>
          <w:szCs w:val="15"/>
        </w:rPr>
        <w:t xml:space="preserve"> </w:t>
      </w:r>
      <w:r w:rsidRPr="0068001C">
        <w:rPr>
          <w:color w:val="212121"/>
          <w:sz w:val="15"/>
          <w:szCs w:val="15"/>
        </w:rPr>
        <w:t>institutions.</w:t>
      </w:r>
      <w:r w:rsidRPr="0068001C">
        <w:rPr>
          <w:color w:val="212121"/>
          <w:spacing w:val="-10"/>
          <w:sz w:val="15"/>
          <w:szCs w:val="15"/>
        </w:rPr>
        <w:t xml:space="preserve"> </w:t>
      </w:r>
      <w:r w:rsidRPr="0068001C">
        <w:rPr>
          <w:color w:val="212121"/>
          <w:sz w:val="15"/>
          <w:szCs w:val="15"/>
        </w:rPr>
        <w:t>In</w:t>
      </w:r>
      <w:r w:rsidRPr="0068001C">
        <w:rPr>
          <w:color w:val="212121"/>
          <w:spacing w:val="-9"/>
          <w:sz w:val="15"/>
          <w:szCs w:val="15"/>
        </w:rPr>
        <w:t xml:space="preserve"> </w:t>
      </w:r>
      <w:r w:rsidRPr="0068001C">
        <w:rPr>
          <w:color w:val="212121"/>
          <w:sz w:val="15"/>
          <w:szCs w:val="15"/>
        </w:rPr>
        <w:t>Frontiers</w:t>
      </w:r>
      <w:r w:rsidRPr="0068001C">
        <w:rPr>
          <w:color w:val="212121"/>
          <w:spacing w:val="-9"/>
          <w:sz w:val="15"/>
          <w:szCs w:val="15"/>
        </w:rPr>
        <w:t xml:space="preserve"> </w:t>
      </w:r>
      <w:r w:rsidRPr="0068001C">
        <w:rPr>
          <w:color w:val="212121"/>
          <w:sz w:val="15"/>
          <w:szCs w:val="15"/>
        </w:rPr>
        <w:t>in</w:t>
      </w:r>
      <w:r w:rsidRPr="0068001C">
        <w:rPr>
          <w:color w:val="212121"/>
          <w:spacing w:val="-10"/>
          <w:sz w:val="15"/>
          <w:szCs w:val="15"/>
        </w:rPr>
        <w:t xml:space="preserve"> </w:t>
      </w:r>
      <w:r w:rsidRPr="0068001C">
        <w:rPr>
          <w:color w:val="212121"/>
          <w:sz w:val="15"/>
          <w:szCs w:val="15"/>
        </w:rPr>
        <w:t>Education</w:t>
      </w:r>
      <w:r w:rsidRPr="0068001C">
        <w:rPr>
          <w:color w:val="212121"/>
          <w:spacing w:val="40"/>
          <w:sz w:val="15"/>
          <w:szCs w:val="15"/>
        </w:rPr>
        <w:t xml:space="preserve"> </w:t>
      </w:r>
      <w:r w:rsidRPr="0068001C">
        <w:rPr>
          <w:color w:val="212121"/>
          <w:sz w:val="15"/>
          <w:szCs w:val="15"/>
        </w:rPr>
        <w:t>(Vol. 10, p. 1548104). Frontiers Media SA.</w:t>
      </w:r>
    </w:p>
    <w:p w14:paraId="61FD0DF9" w14:textId="77777777" w:rsidR="00172BD0" w:rsidRPr="0068001C" w:rsidRDefault="00000000">
      <w:pPr>
        <w:pStyle w:val="ListParagraph"/>
        <w:numPr>
          <w:ilvl w:val="0"/>
          <w:numId w:val="1"/>
        </w:numPr>
        <w:tabs>
          <w:tab w:val="left" w:pos="497"/>
          <w:tab w:val="left" w:pos="499"/>
        </w:tabs>
        <w:spacing w:before="5" w:line="247" w:lineRule="auto"/>
        <w:ind w:left="499" w:right="19"/>
        <w:rPr>
          <w:sz w:val="15"/>
          <w:szCs w:val="15"/>
        </w:rPr>
      </w:pPr>
      <w:r w:rsidRPr="0068001C">
        <w:rPr>
          <w:color w:val="212121"/>
          <w:sz w:val="15"/>
          <w:szCs w:val="15"/>
        </w:rPr>
        <w:t>Abishev, N., Ramazanov, R.,</w:t>
      </w:r>
      <w:r w:rsidRPr="0068001C">
        <w:rPr>
          <w:color w:val="212121"/>
          <w:spacing w:val="-5"/>
          <w:sz w:val="15"/>
          <w:szCs w:val="15"/>
        </w:rPr>
        <w:t xml:space="preserve"> </w:t>
      </w:r>
      <w:r w:rsidRPr="0068001C">
        <w:rPr>
          <w:color w:val="212121"/>
          <w:sz w:val="15"/>
          <w:szCs w:val="15"/>
        </w:rPr>
        <w:t>Abaideldanova, M., Chesnokova, K., &amp;</w:t>
      </w:r>
      <w:r w:rsidRPr="0068001C">
        <w:rPr>
          <w:color w:val="212121"/>
          <w:spacing w:val="40"/>
          <w:sz w:val="15"/>
          <w:szCs w:val="15"/>
        </w:rPr>
        <w:t xml:space="preserve"> </w:t>
      </w:r>
      <w:r w:rsidRPr="0068001C">
        <w:rPr>
          <w:color w:val="212121"/>
          <w:sz w:val="15"/>
          <w:szCs w:val="15"/>
        </w:rPr>
        <w:t>Baizhumayeva, A. (2025, July). Artificial intelligence model in the</w:t>
      </w:r>
      <w:r w:rsidRPr="0068001C">
        <w:rPr>
          <w:color w:val="212121"/>
          <w:spacing w:val="40"/>
          <w:sz w:val="15"/>
          <w:szCs w:val="15"/>
        </w:rPr>
        <w:t xml:space="preserve"> </w:t>
      </w:r>
      <w:r w:rsidRPr="0068001C">
        <w:rPr>
          <w:color w:val="212121"/>
          <w:sz w:val="15"/>
          <w:szCs w:val="15"/>
        </w:rPr>
        <w:t>cognitive and learning activities of university subjects. In Frontiers in</w:t>
      </w:r>
      <w:r w:rsidRPr="0068001C">
        <w:rPr>
          <w:color w:val="212121"/>
          <w:spacing w:val="40"/>
          <w:sz w:val="15"/>
          <w:szCs w:val="15"/>
        </w:rPr>
        <w:t xml:space="preserve"> </w:t>
      </w:r>
      <w:r w:rsidRPr="0068001C">
        <w:rPr>
          <w:color w:val="212121"/>
          <w:sz w:val="15"/>
          <w:szCs w:val="15"/>
        </w:rPr>
        <w:t>Education (Vol. 10, p. 1623170). Frontiers Media SA.</w:t>
      </w:r>
    </w:p>
    <w:p w14:paraId="440DEED6" w14:textId="77777777" w:rsidR="00172BD0" w:rsidRPr="0068001C" w:rsidRDefault="00000000">
      <w:pPr>
        <w:pStyle w:val="ListParagraph"/>
        <w:numPr>
          <w:ilvl w:val="0"/>
          <w:numId w:val="1"/>
        </w:numPr>
        <w:tabs>
          <w:tab w:val="left" w:pos="497"/>
          <w:tab w:val="left" w:pos="499"/>
        </w:tabs>
        <w:spacing w:before="4" w:line="247" w:lineRule="auto"/>
        <w:ind w:left="499" w:right="22"/>
        <w:rPr>
          <w:sz w:val="15"/>
          <w:szCs w:val="15"/>
        </w:rPr>
      </w:pPr>
      <w:r w:rsidRPr="0068001C">
        <w:rPr>
          <w:color w:val="212121"/>
          <w:sz w:val="15"/>
          <w:szCs w:val="15"/>
        </w:rPr>
        <w:t>Liu, H. (2025). Personalized learning support system for special</w:t>
      </w:r>
      <w:r w:rsidRPr="0068001C">
        <w:rPr>
          <w:color w:val="212121"/>
          <w:spacing w:val="40"/>
          <w:sz w:val="15"/>
          <w:szCs w:val="15"/>
        </w:rPr>
        <w:t xml:space="preserve"> </w:t>
      </w:r>
      <w:r w:rsidRPr="0068001C">
        <w:rPr>
          <w:color w:val="212121"/>
          <w:sz w:val="15"/>
          <w:szCs w:val="15"/>
        </w:rPr>
        <w:t>education: a real-time feedback mechanism based on deep</w:t>
      </w:r>
      <w:r w:rsidRPr="0068001C">
        <w:rPr>
          <w:color w:val="212121"/>
          <w:spacing w:val="40"/>
          <w:sz w:val="15"/>
          <w:szCs w:val="15"/>
        </w:rPr>
        <w:t xml:space="preserve"> </w:t>
      </w:r>
      <w:r w:rsidRPr="0068001C">
        <w:rPr>
          <w:color w:val="212121"/>
          <w:sz w:val="15"/>
          <w:szCs w:val="15"/>
        </w:rPr>
        <w:t>reinforcement learning. Frontiers in Psychology, 16, 1658698.</w:t>
      </w:r>
    </w:p>
    <w:p w14:paraId="6590585D" w14:textId="77777777" w:rsidR="00172BD0" w:rsidRPr="0068001C" w:rsidRDefault="00000000">
      <w:pPr>
        <w:pStyle w:val="ListParagraph"/>
        <w:numPr>
          <w:ilvl w:val="0"/>
          <w:numId w:val="1"/>
        </w:numPr>
        <w:tabs>
          <w:tab w:val="left" w:pos="497"/>
          <w:tab w:val="left" w:pos="499"/>
        </w:tabs>
        <w:spacing w:before="5" w:line="247" w:lineRule="auto"/>
        <w:ind w:left="499" w:right="21"/>
        <w:rPr>
          <w:sz w:val="15"/>
          <w:szCs w:val="15"/>
        </w:rPr>
      </w:pPr>
      <w:r w:rsidRPr="0068001C">
        <w:rPr>
          <w:color w:val="212121"/>
          <w:sz w:val="15"/>
          <w:szCs w:val="15"/>
        </w:rPr>
        <w:t>Ifraheem, S., Rasheed, M., &amp; Siddiqui, A. (2024). Transforming</w:t>
      </w:r>
      <w:r w:rsidRPr="0068001C">
        <w:rPr>
          <w:color w:val="212121"/>
          <w:spacing w:val="40"/>
          <w:sz w:val="15"/>
          <w:szCs w:val="15"/>
        </w:rPr>
        <w:t xml:space="preserve"> </w:t>
      </w:r>
      <w:r w:rsidRPr="0068001C">
        <w:rPr>
          <w:color w:val="212121"/>
          <w:sz w:val="15"/>
          <w:szCs w:val="15"/>
        </w:rPr>
        <w:t>education through artificial intelligence: personalization, engagement</w:t>
      </w:r>
      <w:r w:rsidRPr="0068001C">
        <w:rPr>
          <w:color w:val="212121"/>
          <w:spacing w:val="40"/>
          <w:sz w:val="15"/>
          <w:szCs w:val="15"/>
        </w:rPr>
        <w:t xml:space="preserve"> </w:t>
      </w:r>
      <w:r w:rsidRPr="0068001C">
        <w:rPr>
          <w:color w:val="212121"/>
          <w:sz w:val="15"/>
          <w:szCs w:val="15"/>
        </w:rPr>
        <w:t>and</w:t>
      </w:r>
      <w:r w:rsidRPr="0068001C">
        <w:rPr>
          <w:color w:val="212121"/>
          <w:spacing w:val="-5"/>
          <w:sz w:val="15"/>
          <w:szCs w:val="15"/>
        </w:rPr>
        <w:t xml:space="preserve"> </w:t>
      </w:r>
      <w:r w:rsidRPr="0068001C">
        <w:rPr>
          <w:color w:val="212121"/>
          <w:sz w:val="15"/>
          <w:szCs w:val="15"/>
        </w:rPr>
        <w:t>predictive</w:t>
      </w:r>
      <w:r w:rsidRPr="0068001C">
        <w:rPr>
          <w:color w:val="212121"/>
          <w:spacing w:val="-4"/>
          <w:sz w:val="15"/>
          <w:szCs w:val="15"/>
        </w:rPr>
        <w:t xml:space="preserve"> </w:t>
      </w:r>
      <w:r w:rsidRPr="0068001C">
        <w:rPr>
          <w:color w:val="212121"/>
          <w:sz w:val="15"/>
          <w:szCs w:val="15"/>
        </w:rPr>
        <w:t>analytics.</w:t>
      </w:r>
      <w:r w:rsidRPr="0068001C">
        <w:rPr>
          <w:color w:val="212121"/>
          <w:spacing w:val="-4"/>
          <w:sz w:val="15"/>
          <w:szCs w:val="15"/>
        </w:rPr>
        <w:t xml:space="preserve"> </w:t>
      </w:r>
      <w:r w:rsidRPr="0068001C">
        <w:rPr>
          <w:color w:val="212121"/>
          <w:sz w:val="15"/>
          <w:szCs w:val="15"/>
        </w:rPr>
        <w:t>Journal</w:t>
      </w:r>
      <w:r w:rsidRPr="0068001C">
        <w:rPr>
          <w:color w:val="212121"/>
          <w:spacing w:val="-5"/>
          <w:sz w:val="15"/>
          <w:szCs w:val="15"/>
        </w:rPr>
        <w:t xml:space="preserve"> </w:t>
      </w:r>
      <w:r w:rsidRPr="0068001C">
        <w:rPr>
          <w:color w:val="212121"/>
          <w:sz w:val="15"/>
          <w:szCs w:val="15"/>
        </w:rPr>
        <w:t>of</w:t>
      </w:r>
      <w:r w:rsidRPr="0068001C">
        <w:rPr>
          <w:color w:val="212121"/>
          <w:spacing w:val="-10"/>
          <w:sz w:val="15"/>
          <w:szCs w:val="15"/>
        </w:rPr>
        <w:t xml:space="preserve"> </w:t>
      </w:r>
      <w:r w:rsidRPr="0068001C">
        <w:rPr>
          <w:color w:val="212121"/>
          <w:sz w:val="15"/>
          <w:szCs w:val="15"/>
        </w:rPr>
        <w:t>Asian</w:t>
      </w:r>
      <w:r w:rsidRPr="0068001C">
        <w:rPr>
          <w:color w:val="212121"/>
          <w:spacing w:val="-3"/>
          <w:sz w:val="15"/>
          <w:szCs w:val="15"/>
        </w:rPr>
        <w:t xml:space="preserve"> </w:t>
      </w:r>
      <w:r w:rsidRPr="0068001C">
        <w:rPr>
          <w:color w:val="212121"/>
          <w:sz w:val="15"/>
          <w:szCs w:val="15"/>
        </w:rPr>
        <w:t>Development</w:t>
      </w:r>
      <w:r w:rsidRPr="0068001C">
        <w:rPr>
          <w:color w:val="212121"/>
          <w:spacing w:val="-3"/>
          <w:sz w:val="15"/>
          <w:szCs w:val="15"/>
        </w:rPr>
        <w:t xml:space="preserve"> </w:t>
      </w:r>
      <w:r w:rsidRPr="0068001C">
        <w:rPr>
          <w:color w:val="212121"/>
          <w:sz w:val="15"/>
          <w:szCs w:val="15"/>
        </w:rPr>
        <w:t>Studies,</w:t>
      </w:r>
      <w:r w:rsidRPr="0068001C">
        <w:rPr>
          <w:color w:val="212121"/>
          <w:spacing w:val="-6"/>
          <w:sz w:val="15"/>
          <w:szCs w:val="15"/>
        </w:rPr>
        <w:t xml:space="preserve"> </w:t>
      </w:r>
      <w:r w:rsidRPr="0068001C">
        <w:rPr>
          <w:color w:val="212121"/>
          <w:sz w:val="15"/>
          <w:szCs w:val="15"/>
        </w:rPr>
        <w:t>13(2),</w:t>
      </w:r>
      <w:r w:rsidRPr="0068001C">
        <w:rPr>
          <w:color w:val="212121"/>
          <w:spacing w:val="40"/>
          <w:sz w:val="15"/>
          <w:szCs w:val="15"/>
        </w:rPr>
        <w:t xml:space="preserve"> </w:t>
      </w:r>
      <w:r w:rsidRPr="0068001C">
        <w:rPr>
          <w:color w:val="212121"/>
          <w:spacing w:val="-2"/>
          <w:sz w:val="15"/>
          <w:szCs w:val="15"/>
        </w:rPr>
        <w:t>250266.</w:t>
      </w:r>
    </w:p>
    <w:p w14:paraId="6D9AD2B5" w14:textId="77777777" w:rsidR="00172BD0" w:rsidRPr="0068001C" w:rsidRDefault="00000000">
      <w:pPr>
        <w:pStyle w:val="ListParagraph"/>
        <w:numPr>
          <w:ilvl w:val="0"/>
          <w:numId w:val="1"/>
        </w:numPr>
        <w:tabs>
          <w:tab w:val="left" w:pos="497"/>
          <w:tab w:val="left" w:pos="499"/>
        </w:tabs>
        <w:spacing w:before="5" w:line="247" w:lineRule="auto"/>
        <w:ind w:left="499" w:right="19"/>
        <w:rPr>
          <w:sz w:val="15"/>
          <w:szCs w:val="15"/>
        </w:rPr>
      </w:pPr>
      <w:r w:rsidRPr="0068001C">
        <w:rPr>
          <w:color w:val="212121"/>
          <w:sz w:val="15"/>
          <w:szCs w:val="15"/>
        </w:rPr>
        <w:t>Fedorka, P., Buchuk, R., Klymenko, M., Saibert, F., &amp; Petrushyn,</w:t>
      </w:r>
      <w:r w:rsidRPr="0068001C">
        <w:rPr>
          <w:color w:val="212121"/>
          <w:spacing w:val="-2"/>
          <w:sz w:val="15"/>
          <w:szCs w:val="15"/>
        </w:rPr>
        <w:t xml:space="preserve"> </w:t>
      </w:r>
      <w:r w:rsidRPr="0068001C">
        <w:rPr>
          <w:color w:val="212121"/>
          <w:sz w:val="15"/>
          <w:szCs w:val="15"/>
        </w:rPr>
        <w:t>A.</w:t>
      </w:r>
      <w:r w:rsidRPr="0068001C">
        <w:rPr>
          <w:color w:val="212121"/>
          <w:spacing w:val="40"/>
          <w:sz w:val="15"/>
          <w:szCs w:val="15"/>
        </w:rPr>
        <w:t xml:space="preserve"> </w:t>
      </w:r>
      <w:r w:rsidRPr="0068001C">
        <w:rPr>
          <w:color w:val="212121"/>
          <w:sz w:val="15"/>
          <w:szCs w:val="15"/>
        </w:rPr>
        <w:t>(2025).</w:t>
      </w:r>
      <w:r w:rsidRPr="0068001C">
        <w:rPr>
          <w:color w:val="212121"/>
          <w:spacing w:val="-2"/>
          <w:sz w:val="15"/>
          <w:szCs w:val="15"/>
        </w:rPr>
        <w:t xml:space="preserve"> </w:t>
      </w:r>
      <w:r w:rsidRPr="0068001C">
        <w:rPr>
          <w:color w:val="212121"/>
          <w:sz w:val="15"/>
          <w:szCs w:val="15"/>
        </w:rPr>
        <w:t>The</w:t>
      </w:r>
      <w:r w:rsidRPr="0068001C">
        <w:rPr>
          <w:color w:val="212121"/>
          <w:spacing w:val="-3"/>
          <w:sz w:val="15"/>
          <w:szCs w:val="15"/>
        </w:rPr>
        <w:t xml:space="preserve"> </w:t>
      </w:r>
      <w:r w:rsidRPr="0068001C">
        <w:rPr>
          <w:color w:val="212121"/>
          <w:sz w:val="15"/>
          <w:szCs w:val="15"/>
        </w:rPr>
        <w:t>use</w:t>
      </w:r>
      <w:r w:rsidRPr="0068001C">
        <w:rPr>
          <w:color w:val="212121"/>
          <w:spacing w:val="-2"/>
          <w:sz w:val="15"/>
          <w:szCs w:val="15"/>
        </w:rPr>
        <w:t xml:space="preserve"> </w:t>
      </w:r>
      <w:r w:rsidRPr="0068001C">
        <w:rPr>
          <w:color w:val="212121"/>
          <w:sz w:val="15"/>
          <w:szCs w:val="15"/>
        </w:rPr>
        <w:t>of</w:t>
      </w:r>
      <w:r w:rsidRPr="0068001C">
        <w:rPr>
          <w:color w:val="212121"/>
          <w:spacing w:val="-3"/>
          <w:sz w:val="15"/>
          <w:szCs w:val="15"/>
        </w:rPr>
        <w:t xml:space="preserve"> </w:t>
      </w:r>
      <w:r w:rsidRPr="0068001C">
        <w:rPr>
          <w:color w:val="212121"/>
          <w:sz w:val="15"/>
          <w:szCs w:val="15"/>
        </w:rPr>
        <w:t>adaptive artificial</w:t>
      </w:r>
      <w:r w:rsidRPr="0068001C">
        <w:rPr>
          <w:color w:val="212121"/>
          <w:spacing w:val="-1"/>
          <w:sz w:val="15"/>
          <w:szCs w:val="15"/>
        </w:rPr>
        <w:t xml:space="preserve"> </w:t>
      </w:r>
      <w:r w:rsidRPr="0068001C">
        <w:rPr>
          <w:color w:val="212121"/>
          <w:sz w:val="15"/>
          <w:szCs w:val="15"/>
        </w:rPr>
        <w:t>intelligence</w:t>
      </w:r>
      <w:r w:rsidRPr="0068001C">
        <w:rPr>
          <w:color w:val="212121"/>
          <w:spacing w:val="-2"/>
          <w:sz w:val="15"/>
          <w:szCs w:val="15"/>
        </w:rPr>
        <w:t xml:space="preserve"> </w:t>
      </w:r>
      <w:r w:rsidRPr="0068001C">
        <w:rPr>
          <w:color w:val="212121"/>
          <w:sz w:val="15"/>
          <w:szCs w:val="15"/>
        </w:rPr>
        <w:t>(AI)</w:t>
      </w:r>
      <w:r w:rsidRPr="0068001C">
        <w:rPr>
          <w:color w:val="212121"/>
          <w:spacing w:val="-3"/>
          <w:sz w:val="15"/>
          <w:szCs w:val="15"/>
        </w:rPr>
        <w:t xml:space="preserve"> </w:t>
      </w:r>
      <w:r w:rsidRPr="0068001C">
        <w:rPr>
          <w:color w:val="212121"/>
          <w:sz w:val="15"/>
          <w:szCs w:val="15"/>
        </w:rPr>
        <w:t>learning models</w:t>
      </w:r>
      <w:r w:rsidRPr="0068001C">
        <w:rPr>
          <w:color w:val="212121"/>
          <w:spacing w:val="40"/>
          <w:sz w:val="15"/>
          <w:szCs w:val="15"/>
        </w:rPr>
        <w:t xml:space="preserve"> </w:t>
      </w:r>
      <w:r w:rsidRPr="0068001C">
        <w:rPr>
          <w:color w:val="212121"/>
          <w:sz w:val="15"/>
          <w:szCs w:val="15"/>
        </w:rPr>
        <w:t>in</w:t>
      </w:r>
      <w:r w:rsidRPr="0068001C">
        <w:rPr>
          <w:color w:val="212121"/>
          <w:spacing w:val="-1"/>
          <w:sz w:val="15"/>
          <w:szCs w:val="15"/>
        </w:rPr>
        <w:t xml:space="preserve"> </w:t>
      </w:r>
      <w:r w:rsidRPr="0068001C">
        <w:rPr>
          <w:color w:val="212121"/>
          <w:sz w:val="15"/>
          <w:szCs w:val="15"/>
        </w:rPr>
        <w:t>decision support</w:t>
      </w:r>
      <w:r w:rsidRPr="0068001C">
        <w:rPr>
          <w:color w:val="212121"/>
          <w:spacing w:val="-2"/>
          <w:sz w:val="15"/>
          <w:szCs w:val="15"/>
        </w:rPr>
        <w:t xml:space="preserve"> </w:t>
      </w:r>
      <w:r w:rsidRPr="0068001C">
        <w:rPr>
          <w:color w:val="212121"/>
          <w:sz w:val="15"/>
          <w:szCs w:val="15"/>
        </w:rPr>
        <w:t>systems for</w:t>
      </w:r>
      <w:r w:rsidRPr="0068001C">
        <w:rPr>
          <w:color w:val="212121"/>
          <w:spacing w:val="-3"/>
          <w:sz w:val="15"/>
          <w:szCs w:val="15"/>
        </w:rPr>
        <w:t xml:space="preserve"> </w:t>
      </w:r>
      <w:r w:rsidRPr="0068001C">
        <w:rPr>
          <w:color w:val="212121"/>
          <w:sz w:val="15"/>
          <w:szCs w:val="15"/>
        </w:rPr>
        <w:t>smart regions. J. Res. Innov.</w:t>
      </w:r>
      <w:r w:rsidRPr="0068001C">
        <w:rPr>
          <w:color w:val="212121"/>
          <w:spacing w:val="-1"/>
          <w:sz w:val="15"/>
          <w:szCs w:val="15"/>
        </w:rPr>
        <w:t xml:space="preserve"> </w:t>
      </w:r>
      <w:r w:rsidRPr="0068001C">
        <w:rPr>
          <w:color w:val="212121"/>
          <w:sz w:val="15"/>
          <w:szCs w:val="15"/>
        </w:rPr>
        <w:t>Technol.</w:t>
      </w:r>
    </w:p>
    <w:p w14:paraId="67924B4F" w14:textId="77777777" w:rsidR="00172BD0" w:rsidRDefault="00172BD0" w:rsidP="00CC5140">
      <w:pPr>
        <w:spacing w:line="247" w:lineRule="auto"/>
        <w:rPr>
          <w:sz w:val="15"/>
        </w:rPr>
      </w:pPr>
    </w:p>
    <w:sectPr w:rsidR="00172BD0">
      <w:pgSz w:w="12240" w:h="15840"/>
      <w:pgMar w:top="480" w:right="1080" w:bottom="280" w:left="1080" w:header="720" w:footer="720" w:gutter="0"/>
      <w:cols w:num="2" w:space="720" w:equalWidth="0">
        <w:col w:w="4779" w:space="540"/>
        <w:col w:w="476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76E"/>
    <w:multiLevelType w:val="hybridMultilevel"/>
    <w:tmpl w:val="1F508A34"/>
    <w:lvl w:ilvl="0" w:tplc="222A0B0A">
      <w:start w:val="1"/>
      <w:numFmt w:val="decimal"/>
      <w:lvlText w:val="[%1]"/>
      <w:lvlJc w:val="left"/>
      <w:pPr>
        <w:ind w:left="338" w:hanging="384"/>
      </w:pPr>
      <w:rPr>
        <w:rFonts w:ascii="Times New Roman" w:eastAsia="Times New Roman" w:hAnsi="Times New Roman" w:cs="Times New Roman" w:hint="default"/>
        <w:b w:val="0"/>
        <w:bCs w:val="0"/>
        <w:i w:val="0"/>
        <w:iCs w:val="0"/>
        <w:spacing w:val="0"/>
        <w:w w:val="100"/>
        <w:sz w:val="15"/>
        <w:szCs w:val="15"/>
        <w:lang w:val="en-US" w:eastAsia="en-US" w:bidi="ar-SA"/>
      </w:rPr>
    </w:lvl>
    <w:lvl w:ilvl="1" w:tplc="FEC8DA38">
      <w:numFmt w:val="bullet"/>
      <w:lvlText w:val="•"/>
      <w:lvlJc w:val="left"/>
      <w:pPr>
        <w:ind w:left="764" w:hanging="384"/>
      </w:pPr>
      <w:rPr>
        <w:rFonts w:hint="default"/>
        <w:lang w:val="en-US" w:eastAsia="en-US" w:bidi="ar-SA"/>
      </w:rPr>
    </w:lvl>
    <w:lvl w:ilvl="2" w:tplc="46F0F9BA">
      <w:numFmt w:val="bullet"/>
      <w:lvlText w:val="•"/>
      <w:lvlJc w:val="left"/>
      <w:pPr>
        <w:ind w:left="1194" w:hanging="384"/>
      </w:pPr>
      <w:rPr>
        <w:rFonts w:hint="default"/>
        <w:lang w:val="en-US" w:eastAsia="en-US" w:bidi="ar-SA"/>
      </w:rPr>
    </w:lvl>
    <w:lvl w:ilvl="3" w:tplc="060A0A92">
      <w:numFmt w:val="bullet"/>
      <w:lvlText w:val="•"/>
      <w:lvlJc w:val="left"/>
      <w:pPr>
        <w:ind w:left="1624" w:hanging="384"/>
      </w:pPr>
      <w:rPr>
        <w:rFonts w:hint="default"/>
        <w:lang w:val="en-US" w:eastAsia="en-US" w:bidi="ar-SA"/>
      </w:rPr>
    </w:lvl>
    <w:lvl w:ilvl="4" w:tplc="ECBEE070">
      <w:numFmt w:val="bullet"/>
      <w:lvlText w:val="•"/>
      <w:lvlJc w:val="left"/>
      <w:pPr>
        <w:ind w:left="2054" w:hanging="384"/>
      </w:pPr>
      <w:rPr>
        <w:rFonts w:hint="default"/>
        <w:lang w:val="en-US" w:eastAsia="en-US" w:bidi="ar-SA"/>
      </w:rPr>
    </w:lvl>
    <w:lvl w:ilvl="5" w:tplc="D10EB03C">
      <w:numFmt w:val="bullet"/>
      <w:lvlText w:val="•"/>
      <w:lvlJc w:val="left"/>
      <w:pPr>
        <w:ind w:left="2484" w:hanging="384"/>
      </w:pPr>
      <w:rPr>
        <w:rFonts w:hint="default"/>
        <w:lang w:val="en-US" w:eastAsia="en-US" w:bidi="ar-SA"/>
      </w:rPr>
    </w:lvl>
    <w:lvl w:ilvl="6" w:tplc="8B162FAC">
      <w:numFmt w:val="bullet"/>
      <w:lvlText w:val="•"/>
      <w:lvlJc w:val="left"/>
      <w:pPr>
        <w:ind w:left="2914" w:hanging="384"/>
      </w:pPr>
      <w:rPr>
        <w:rFonts w:hint="default"/>
        <w:lang w:val="en-US" w:eastAsia="en-US" w:bidi="ar-SA"/>
      </w:rPr>
    </w:lvl>
    <w:lvl w:ilvl="7" w:tplc="357ADC4A">
      <w:numFmt w:val="bullet"/>
      <w:lvlText w:val="•"/>
      <w:lvlJc w:val="left"/>
      <w:pPr>
        <w:ind w:left="3344" w:hanging="384"/>
      </w:pPr>
      <w:rPr>
        <w:rFonts w:hint="default"/>
        <w:lang w:val="en-US" w:eastAsia="en-US" w:bidi="ar-SA"/>
      </w:rPr>
    </w:lvl>
    <w:lvl w:ilvl="8" w:tplc="ACE8D29E">
      <w:numFmt w:val="bullet"/>
      <w:lvlText w:val="•"/>
      <w:lvlJc w:val="left"/>
      <w:pPr>
        <w:ind w:left="3774" w:hanging="384"/>
      </w:pPr>
      <w:rPr>
        <w:rFonts w:hint="default"/>
        <w:lang w:val="en-US" w:eastAsia="en-US" w:bidi="ar-SA"/>
      </w:rPr>
    </w:lvl>
  </w:abstractNum>
  <w:abstractNum w:abstractNumId="1" w15:restartNumberingAfterBreak="0">
    <w:nsid w:val="06CA14F3"/>
    <w:multiLevelType w:val="hybridMultilevel"/>
    <w:tmpl w:val="C9E862DA"/>
    <w:lvl w:ilvl="0" w:tplc="BF76C040">
      <w:start w:val="1"/>
      <w:numFmt w:val="upperRoman"/>
      <w:lvlText w:val="%1."/>
      <w:lvlJc w:val="left"/>
      <w:pPr>
        <w:ind w:left="2856" w:hanging="720"/>
      </w:pPr>
      <w:rPr>
        <w:rFonts w:hint="default"/>
      </w:rPr>
    </w:lvl>
    <w:lvl w:ilvl="1" w:tplc="FDB6BE4E" w:tentative="1">
      <w:start w:val="1"/>
      <w:numFmt w:val="lowerLetter"/>
      <w:lvlText w:val="%2."/>
      <w:lvlJc w:val="left"/>
      <w:pPr>
        <w:ind w:left="3216" w:hanging="360"/>
      </w:pPr>
    </w:lvl>
    <w:lvl w:ilvl="2" w:tplc="5D24A1CC" w:tentative="1">
      <w:start w:val="1"/>
      <w:numFmt w:val="lowerRoman"/>
      <w:lvlText w:val="%3."/>
      <w:lvlJc w:val="right"/>
      <w:pPr>
        <w:ind w:left="3936" w:hanging="180"/>
      </w:pPr>
    </w:lvl>
    <w:lvl w:ilvl="3" w:tplc="8026A070" w:tentative="1">
      <w:start w:val="1"/>
      <w:numFmt w:val="decimal"/>
      <w:lvlText w:val="%4."/>
      <w:lvlJc w:val="left"/>
      <w:pPr>
        <w:ind w:left="4656" w:hanging="360"/>
      </w:pPr>
    </w:lvl>
    <w:lvl w:ilvl="4" w:tplc="6652CD4C" w:tentative="1">
      <w:start w:val="1"/>
      <w:numFmt w:val="lowerLetter"/>
      <w:lvlText w:val="%5."/>
      <w:lvlJc w:val="left"/>
      <w:pPr>
        <w:ind w:left="5376" w:hanging="360"/>
      </w:pPr>
    </w:lvl>
    <w:lvl w:ilvl="5" w:tplc="708E89A6" w:tentative="1">
      <w:start w:val="1"/>
      <w:numFmt w:val="lowerRoman"/>
      <w:lvlText w:val="%6."/>
      <w:lvlJc w:val="right"/>
      <w:pPr>
        <w:ind w:left="6096" w:hanging="180"/>
      </w:pPr>
    </w:lvl>
    <w:lvl w:ilvl="6" w:tplc="1F8E0E78" w:tentative="1">
      <w:start w:val="1"/>
      <w:numFmt w:val="decimal"/>
      <w:lvlText w:val="%7."/>
      <w:lvlJc w:val="left"/>
      <w:pPr>
        <w:ind w:left="6816" w:hanging="360"/>
      </w:pPr>
    </w:lvl>
    <w:lvl w:ilvl="7" w:tplc="81B0A6BC" w:tentative="1">
      <w:start w:val="1"/>
      <w:numFmt w:val="lowerLetter"/>
      <w:lvlText w:val="%8."/>
      <w:lvlJc w:val="left"/>
      <w:pPr>
        <w:ind w:left="7536" w:hanging="360"/>
      </w:pPr>
    </w:lvl>
    <w:lvl w:ilvl="8" w:tplc="F46A2016" w:tentative="1">
      <w:start w:val="1"/>
      <w:numFmt w:val="lowerRoman"/>
      <w:lvlText w:val="%9."/>
      <w:lvlJc w:val="right"/>
      <w:pPr>
        <w:ind w:left="8256" w:hanging="180"/>
      </w:pPr>
    </w:lvl>
  </w:abstractNum>
  <w:abstractNum w:abstractNumId="2" w15:restartNumberingAfterBreak="0">
    <w:nsid w:val="12916F96"/>
    <w:multiLevelType w:val="hybridMultilevel"/>
    <w:tmpl w:val="83C46468"/>
    <w:lvl w:ilvl="0" w:tplc="90BAB36A">
      <w:start w:val="1"/>
      <w:numFmt w:val="bullet"/>
      <w:lvlText w:val=""/>
      <w:lvlJc w:val="left"/>
      <w:pPr>
        <w:ind w:left="720" w:hanging="360"/>
      </w:pPr>
      <w:rPr>
        <w:rFonts w:ascii="Symbol" w:hAnsi="Symbol" w:hint="default"/>
      </w:rPr>
    </w:lvl>
    <w:lvl w:ilvl="1" w:tplc="767ABE8E">
      <w:start w:val="1"/>
      <w:numFmt w:val="bullet"/>
      <w:lvlText w:val=""/>
      <w:lvlJc w:val="left"/>
      <w:pPr>
        <w:ind w:left="1440" w:hanging="360"/>
      </w:pPr>
      <w:rPr>
        <w:rFonts w:ascii="Symbol" w:hAnsi="Symbol" w:hint="default"/>
      </w:rPr>
    </w:lvl>
    <w:lvl w:ilvl="2" w:tplc="05362FC0" w:tentative="1">
      <w:start w:val="1"/>
      <w:numFmt w:val="bullet"/>
      <w:lvlText w:val=""/>
      <w:lvlJc w:val="left"/>
      <w:pPr>
        <w:ind w:left="2160" w:hanging="360"/>
      </w:pPr>
      <w:rPr>
        <w:rFonts w:ascii="Wingdings" w:hAnsi="Wingdings" w:hint="default"/>
      </w:rPr>
    </w:lvl>
    <w:lvl w:ilvl="3" w:tplc="280A80F8" w:tentative="1">
      <w:start w:val="1"/>
      <w:numFmt w:val="bullet"/>
      <w:lvlText w:val=""/>
      <w:lvlJc w:val="left"/>
      <w:pPr>
        <w:ind w:left="2880" w:hanging="360"/>
      </w:pPr>
      <w:rPr>
        <w:rFonts w:ascii="Symbol" w:hAnsi="Symbol" w:hint="default"/>
      </w:rPr>
    </w:lvl>
    <w:lvl w:ilvl="4" w:tplc="1662FECA" w:tentative="1">
      <w:start w:val="1"/>
      <w:numFmt w:val="bullet"/>
      <w:lvlText w:val="o"/>
      <w:lvlJc w:val="left"/>
      <w:pPr>
        <w:ind w:left="3600" w:hanging="360"/>
      </w:pPr>
      <w:rPr>
        <w:rFonts w:ascii="Courier New" w:hAnsi="Courier New" w:cs="Courier New" w:hint="default"/>
      </w:rPr>
    </w:lvl>
    <w:lvl w:ilvl="5" w:tplc="348E9184" w:tentative="1">
      <w:start w:val="1"/>
      <w:numFmt w:val="bullet"/>
      <w:lvlText w:val=""/>
      <w:lvlJc w:val="left"/>
      <w:pPr>
        <w:ind w:left="4320" w:hanging="360"/>
      </w:pPr>
      <w:rPr>
        <w:rFonts w:ascii="Wingdings" w:hAnsi="Wingdings" w:hint="default"/>
      </w:rPr>
    </w:lvl>
    <w:lvl w:ilvl="6" w:tplc="FF9A59CA" w:tentative="1">
      <w:start w:val="1"/>
      <w:numFmt w:val="bullet"/>
      <w:lvlText w:val=""/>
      <w:lvlJc w:val="left"/>
      <w:pPr>
        <w:ind w:left="5040" w:hanging="360"/>
      </w:pPr>
      <w:rPr>
        <w:rFonts w:ascii="Symbol" w:hAnsi="Symbol" w:hint="default"/>
      </w:rPr>
    </w:lvl>
    <w:lvl w:ilvl="7" w:tplc="35C432D2" w:tentative="1">
      <w:start w:val="1"/>
      <w:numFmt w:val="bullet"/>
      <w:lvlText w:val="o"/>
      <w:lvlJc w:val="left"/>
      <w:pPr>
        <w:ind w:left="5760" w:hanging="360"/>
      </w:pPr>
      <w:rPr>
        <w:rFonts w:ascii="Courier New" w:hAnsi="Courier New" w:cs="Courier New" w:hint="default"/>
      </w:rPr>
    </w:lvl>
    <w:lvl w:ilvl="8" w:tplc="E9E8F452" w:tentative="1">
      <w:start w:val="1"/>
      <w:numFmt w:val="bullet"/>
      <w:lvlText w:val=""/>
      <w:lvlJc w:val="left"/>
      <w:pPr>
        <w:ind w:left="6480" w:hanging="360"/>
      </w:pPr>
      <w:rPr>
        <w:rFonts w:ascii="Wingdings" w:hAnsi="Wingdings" w:hint="default"/>
      </w:rPr>
    </w:lvl>
  </w:abstractNum>
  <w:abstractNum w:abstractNumId="3" w15:restartNumberingAfterBreak="0">
    <w:nsid w:val="14745699"/>
    <w:multiLevelType w:val="hybridMultilevel"/>
    <w:tmpl w:val="A15022AA"/>
    <w:lvl w:ilvl="0" w:tplc="E3FE0E22">
      <w:start w:val="1"/>
      <w:numFmt w:val="upperLetter"/>
      <w:lvlText w:val="%1."/>
      <w:lvlJc w:val="left"/>
      <w:pPr>
        <w:ind w:left="648" w:hanging="360"/>
      </w:pPr>
      <w:rPr>
        <w:rFonts w:hint="default"/>
      </w:rPr>
    </w:lvl>
    <w:lvl w:ilvl="1" w:tplc="B452402A">
      <w:start w:val="1"/>
      <w:numFmt w:val="lowerLetter"/>
      <w:lvlText w:val="%2."/>
      <w:lvlJc w:val="left"/>
      <w:pPr>
        <w:ind w:left="1368" w:hanging="360"/>
      </w:pPr>
    </w:lvl>
    <w:lvl w:ilvl="2" w:tplc="1C6A8E2A" w:tentative="1">
      <w:start w:val="1"/>
      <w:numFmt w:val="lowerRoman"/>
      <w:lvlText w:val="%3."/>
      <w:lvlJc w:val="right"/>
      <w:pPr>
        <w:ind w:left="2088" w:hanging="180"/>
      </w:pPr>
    </w:lvl>
    <w:lvl w:ilvl="3" w:tplc="4F921520" w:tentative="1">
      <w:start w:val="1"/>
      <w:numFmt w:val="decimal"/>
      <w:lvlText w:val="%4."/>
      <w:lvlJc w:val="left"/>
      <w:pPr>
        <w:ind w:left="2808" w:hanging="360"/>
      </w:pPr>
    </w:lvl>
    <w:lvl w:ilvl="4" w:tplc="C09E13B0" w:tentative="1">
      <w:start w:val="1"/>
      <w:numFmt w:val="lowerLetter"/>
      <w:lvlText w:val="%5."/>
      <w:lvlJc w:val="left"/>
      <w:pPr>
        <w:ind w:left="3528" w:hanging="360"/>
      </w:pPr>
    </w:lvl>
    <w:lvl w:ilvl="5" w:tplc="8AEC1FEA" w:tentative="1">
      <w:start w:val="1"/>
      <w:numFmt w:val="lowerRoman"/>
      <w:lvlText w:val="%6."/>
      <w:lvlJc w:val="right"/>
      <w:pPr>
        <w:ind w:left="4248" w:hanging="180"/>
      </w:pPr>
    </w:lvl>
    <w:lvl w:ilvl="6" w:tplc="BAA84816" w:tentative="1">
      <w:start w:val="1"/>
      <w:numFmt w:val="decimal"/>
      <w:lvlText w:val="%7."/>
      <w:lvlJc w:val="left"/>
      <w:pPr>
        <w:ind w:left="4968" w:hanging="360"/>
      </w:pPr>
    </w:lvl>
    <w:lvl w:ilvl="7" w:tplc="DCDC9E8C" w:tentative="1">
      <w:start w:val="1"/>
      <w:numFmt w:val="lowerLetter"/>
      <w:lvlText w:val="%8."/>
      <w:lvlJc w:val="left"/>
      <w:pPr>
        <w:ind w:left="5688" w:hanging="360"/>
      </w:pPr>
    </w:lvl>
    <w:lvl w:ilvl="8" w:tplc="EC6C81CA" w:tentative="1">
      <w:start w:val="1"/>
      <w:numFmt w:val="lowerRoman"/>
      <w:lvlText w:val="%9."/>
      <w:lvlJc w:val="right"/>
      <w:pPr>
        <w:ind w:left="6408" w:hanging="180"/>
      </w:pPr>
    </w:lvl>
  </w:abstractNum>
  <w:abstractNum w:abstractNumId="4" w15:restartNumberingAfterBreak="0">
    <w:nsid w:val="20175C1B"/>
    <w:multiLevelType w:val="hybridMultilevel"/>
    <w:tmpl w:val="0E46F21A"/>
    <w:lvl w:ilvl="0" w:tplc="596E5AF0">
      <w:start w:val="1"/>
      <w:numFmt w:val="upperLetter"/>
      <w:lvlText w:val="%1."/>
      <w:lvlJc w:val="left"/>
      <w:pPr>
        <w:ind w:left="720" w:hanging="360"/>
      </w:pPr>
      <w:rPr>
        <w:rFonts w:hint="default"/>
      </w:rPr>
    </w:lvl>
    <w:lvl w:ilvl="1" w:tplc="3828A5CA" w:tentative="1">
      <w:start w:val="1"/>
      <w:numFmt w:val="lowerLetter"/>
      <w:lvlText w:val="%2."/>
      <w:lvlJc w:val="left"/>
      <w:pPr>
        <w:ind w:left="1440" w:hanging="360"/>
      </w:pPr>
    </w:lvl>
    <w:lvl w:ilvl="2" w:tplc="DDA6B4BA" w:tentative="1">
      <w:start w:val="1"/>
      <w:numFmt w:val="lowerRoman"/>
      <w:lvlText w:val="%3."/>
      <w:lvlJc w:val="right"/>
      <w:pPr>
        <w:ind w:left="2160" w:hanging="180"/>
      </w:pPr>
    </w:lvl>
    <w:lvl w:ilvl="3" w:tplc="C866AD32" w:tentative="1">
      <w:start w:val="1"/>
      <w:numFmt w:val="decimal"/>
      <w:lvlText w:val="%4."/>
      <w:lvlJc w:val="left"/>
      <w:pPr>
        <w:ind w:left="2880" w:hanging="360"/>
      </w:pPr>
    </w:lvl>
    <w:lvl w:ilvl="4" w:tplc="C63EBF84" w:tentative="1">
      <w:start w:val="1"/>
      <w:numFmt w:val="lowerLetter"/>
      <w:lvlText w:val="%5."/>
      <w:lvlJc w:val="left"/>
      <w:pPr>
        <w:ind w:left="3600" w:hanging="360"/>
      </w:pPr>
    </w:lvl>
    <w:lvl w:ilvl="5" w:tplc="A2F8B110" w:tentative="1">
      <w:start w:val="1"/>
      <w:numFmt w:val="lowerRoman"/>
      <w:lvlText w:val="%6."/>
      <w:lvlJc w:val="right"/>
      <w:pPr>
        <w:ind w:left="4320" w:hanging="180"/>
      </w:pPr>
    </w:lvl>
    <w:lvl w:ilvl="6" w:tplc="463A84BA" w:tentative="1">
      <w:start w:val="1"/>
      <w:numFmt w:val="decimal"/>
      <w:lvlText w:val="%7."/>
      <w:lvlJc w:val="left"/>
      <w:pPr>
        <w:ind w:left="5040" w:hanging="360"/>
      </w:pPr>
    </w:lvl>
    <w:lvl w:ilvl="7" w:tplc="7D20A4CE" w:tentative="1">
      <w:start w:val="1"/>
      <w:numFmt w:val="lowerLetter"/>
      <w:lvlText w:val="%8."/>
      <w:lvlJc w:val="left"/>
      <w:pPr>
        <w:ind w:left="5760" w:hanging="360"/>
      </w:pPr>
    </w:lvl>
    <w:lvl w:ilvl="8" w:tplc="1FA8CDDE" w:tentative="1">
      <w:start w:val="1"/>
      <w:numFmt w:val="lowerRoman"/>
      <w:lvlText w:val="%9."/>
      <w:lvlJc w:val="right"/>
      <w:pPr>
        <w:ind w:left="6480" w:hanging="180"/>
      </w:pPr>
    </w:lvl>
  </w:abstractNum>
  <w:abstractNum w:abstractNumId="5" w15:restartNumberingAfterBreak="0">
    <w:nsid w:val="23302F6F"/>
    <w:multiLevelType w:val="hybridMultilevel"/>
    <w:tmpl w:val="D09CAA40"/>
    <w:lvl w:ilvl="0" w:tplc="52028754">
      <w:start w:val="1"/>
      <w:numFmt w:val="decimal"/>
      <w:lvlText w:val="%1)"/>
      <w:lvlJc w:val="left"/>
      <w:pPr>
        <w:ind w:left="468" w:hanging="207"/>
        <w:jc w:val="right"/>
      </w:pPr>
      <w:rPr>
        <w:rFonts w:ascii="Times New Roman" w:eastAsia="Times New Roman" w:hAnsi="Times New Roman" w:cs="Times New Roman" w:hint="default"/>
        <w:b w:val="0"/>
        <w:bCs w:val="0"/>
        <w:i w:val="0"/>
        <w:iCs w:val="0"/>
        <w:spacing w:val="0"/>
        <w:w w:val="99"/>
        <w:sz w:val="19"/>
        <w:szCs w:val="19"/>
        <w:lang w:val="en-US" w:eastAsia="en-US" w:bidi="ar-SA"/>
      </w:rPr>
    </w:lvl>
    <w:lvl w:ilvl="1" w:tplc="3BAA4D9A">
      <w:numFmt w:val="bullet"/>
      <w:lvlText w:val="●"/>
      <w:lvlJc w:val="left"/>
      <w:pPr>
        <w:ind w:left="772" w:hanging="159"/>
      </w:pPr>
      <w:rPr>
        <w:rFonts w:ascii="Times New Roman" w:eastAsia="Times New Roman" w:hAnsi="Times New Roman" w:cs="Times New Roman" w:hint="default"/>
        <w:b w:val="0"/>
        <w:bCs w:val="0"/>
        <w:i w:val="0"/>
        <w:iCs w:val="0"/>
        <w:spacing w:val="0"/>
        <w:w w:val="99"/>
        <w:sz w:val="19"/>
        <w:szCs w:val="19"/>
        <w:lang w:val="en-US" w:eastAsia="en-US" w:bidi="ar-SA"/>
      </w:rPr>
    </w:lvl>
    <w:lvl w:ilvl="2" w:tplc="7054D9C2">
      <w:numFmt w:val="bullet"/>
      <w:lvlText w:val="•"/>
      <w:lvlJc w:val="left"/>
      <w:pPr>
        <w:ind w:left="1223" w:hanging="159"/>
      </w:pPr>
      <w:rPr>
        <w:rFonts w:hint="default"/>
        <w:lang w:val="en-US" w:eastAsia="en-US" w:bidi="ar-SA"/>
      </w:rPr>
    </w:lvl>
    <w:lvl w:ilvl="3" w:tplc="92786EE0">
      <w:numFmt w:val="bullet"/>
      <w:lvlText w:val="•"/>
      <w:lvlJc w:val="left"/>
      <w:pPr>
        <w:ind w:left="1667" w:hanging="159"/>
      </w:pPr>
      <w:rPr>
        <w:rFonts w:hint="default"/>
        <w:lang w:val="en-US" w:eastAsia="en-US" w:bidi="ar-SA"/>
      </w:rPr>
    </w:lvl>
    <w:lvl w:ilvl="4" w:tplc="F6A26778">
      <w:numFmt w:val="bullet"/>
      <w:lvlText w:val="•"/>
      <w:lvlJc w:val="left"/>
      <w:pPr>
        <w:ind w:left="2110" w:hanging="159"/>
      </w:pPr>
      <w:rPr>
        <w:rFonts w:hint="default"/>
        <w:lang w:val="en-US" w:eastAsia="en-US" w:bidi="ar-SA"/>
      </w:rPr>
    </w:lvl>
    <w:lvl w:ilvl="5" w:tplc="F8600172">
      <w:numFmt w:val="bullet"/>
      <w:lvlText w:val="•"/>
      <w:lvlJc w:val="left"/>
      <w:pPr>
        <w:ind w:left="2554" w:hanging="159"/>
      </w:pPr>
      <w:rPr>
        <w:rFonts w:hint="default"/>
        <w:lang w:val="en-US" w:eastAsia="en-US" w:bidi="ar-SA"/>
      </w:rPr>
    </w:lvl>
    <w:lvl w:ilvl="6" w:tplc="F50A2AEE">
      <w:numFmt w:val="bullet"/>
      <w:lvlText w:val="•"/>
      <w:lvlJc w:val="left"/>
      <w:pPr>
        <w:ind w:left="2998" w:hanging="159"/>
      </w:pPr>
      <w:rPr>
        <w:rFonts w:hint="default"/>
        <w:lang w:val="en-US" w:eastAsia="en-US" w:bidi="ar-SA"/>
      </w:rPr>
    </w:lvl>
    <w:lvl w:ilvl="7" w:tplc="3F52822A">
      <w:numFmt w:val="bullet"/>
      <w:lvlText w:val="•"/>
      <w:lvlJc w:val="left"/>
      <w:pPr>
        <w:ind w:left="3441" w:hanging="159"/>
      </w:pPr>
      <w:rPr>
        <w:rFonts w:hint="default"/>
        <w:lang w:val="en-US" w:eastAsia="en-US" w:bidi="ar-SA"/>
      </w:rPr>
    </w:lvl>
    <w:lvl w:ilvl="8" w:tplc="E34A1E88">
      <w:numFmt w:val="bullet"/>
      <w:lvlText w:val="•"/>
      <w:lvlJc w:val="left"/>
      <w:pPr>
        <w:ind w:left="3885" w:hanging="159"/>
      </w:pPr>
      <w:rPr>
        <w:rFonts w:hint="default"/>
        <w:lang w:val="en-US" w:eastAsia="en-US" w:bidi="ar-SA"/>
      </w:rPr>
    </w:lvl>
  </w:abstractNum>
  <w:abstractNum w:abstractNumId="6" w15:restartNumberingAfterBreak="0">
    <w:nsid w:val="27E548DE"/>
    <w:multiLevelType w:val="hybridMultilevel"/>
    <w:tmpl w:val="5C824A1C"/>
    <w:lvl w:ilvl="0" w:tplc="CF14B872">
      <w:start w:val="1"/>
      <w:numFmt w:val="upperRoman"/>
      <w:lvlText w:val="%1."/>
      <w:lvlJc w:val="left"/>
      <w:pPr>
        <w:ind w:left="2137" w:hanging="374"/>
        <w:jc w:val="right"/>
      </w:pPr>
      <w:rPr>
        <w:rFonts w:ascii="Times New Roman" w:eastAsia="Times New Roman" w:hAnsi="Times New Roman" w:cs="Times New Roman" w:hint="default"/>
        <w:b w:val="0"/>
        <w:bCs w:val="0"/>
        <w:i w:val="0"/>
        <w:iCs w:val="0"/>
        <w:spacing w:val="0"/>
        <w:w w:val="99"/>
        <w:sz w:val="19"/>
        <w:szCs w:val="19"/>
        <w:lang w:val="en-US" w:eastAsia="en-US" w:bidi="ar-SA"/>
      </w:rPr>
    </w:lvl>
    <w:lvl w:ilvl="1" w:tplc="82A4353C">
      <w:numFmt w:val="bullet"/>
      <w:lvlText w:val="•"/>
      <w:lvlJc w:val="left"/>
      <w:pPr>
        <w:ind w:left="2395" w:hanging="374"/>
      </w:pPr>
      <w:rPr>
        <w:rFonts w:hint="default"/>
        <w:lang w:val="en-US" w:eastAsia="en-US" w:bidi="ar-SA"/>
      </w:rPr>
    </w:lvl>
    <w:lvl w:ilvl="2" w:tplc="9D7C2780">
      <w:numFmt w:val="bullet"/>
      <w:lvlText w:val="•"/>
      <w:lvlJc w:val="left"/>
      <w:pPr>
        <w:ind w:left="2650" w:hanging="374"/>
      </w:pPr>
      <w:rPr>
        <w:rFonts w:hint="default"/>
        <w:lang w:val="en-US" w:eastAsia="en-US" w:bidi="ar-SA"/>
      </w:rPr>
    </w:lvl>
    <w:lvl w:ilvl="3" w:tplc="C4B25BC4">
      <w:numFmt w:val="bullet"/>
      <w:lvlText w:val="•"/>
      <w:lvlJc w:val="left"/>
      <w:pPr>
        <w:ind w:left="2905" w:hanging="374"/>
      </w:pPr>
      <w:rPr>
        <w:rFonts w:hint="default"/>
        <w:lang w:val="en-US" w:eastAsia="en-US" w:bidi="ar-SA"/>
      </w:rPr>
    </w:lvl>
    <w:lvl w:ilvl="4" w:tplc="C68CA36E">
      <w:numFmt w:val="bullet"/>
      <w:lvlText w:val="•"/>
      <w:lvlJc w:val="left"/>
      <w:pPr>
        <w:ind w:left="3160" w:hanging="374"/>
      </w:pPr>
      <w:rPr>
        <w:rFonts w:hint="default"/>
        <w:lang w:val="en-US" w:eastAsia="en-US" w:bidi="ar-SA"/>
      </w:rPr>
    </w:lvl>
    <w:lvl w:ilvl="5" w:tplc="6374B636">
      <w:numFmt w:val="bullet"/>
      <w:lvlText w:val="•"/>
      <w:lvlJc w:val="left"/>
      <w:pPr>
        <w:ind w:left="3415" w:hanging="374"/>
      </w:pPr>
      <w:rPr>
        <w:rFonts w:hint="default"/>
        <w:lang w:val="en-US" w:eastAsia="en-US" w:bidi="ar-SA"/>
      </w:rPr>
    </w:lvl>
    <w:lvl w:ilvl="6" w:tplc="BBC617CA">
      <w:numFmt w:val="bullet"/>
      <w:lvlText w:val="•"/>
      <w:lvlJc w:val="left"/>
      <w:pPr>
        <w:ind w:left="3670" w:hanging="374"/>
      </w:pPr>
      <w:rPr>
        <w:rFonts w:hint="default"/>
        <w:lang w:val="en-US" w:eastAsia="en-US" w:bidi="ar-SA"/>
      </w:rPr>
    </w:lvl>
    <w:lvl w:ilvl="7" w:tplc="E970EE56">
      <w:numFmt w:val="bullet"/>
      <w:lvlText w:val="•"/>
      <w:lvlJc w:val="left"/>
      <w:pPr>
        <w:ind w:left="3926" w:hanging="374"/>
      </w:pPr>
      <w:rPr>
        <w:rFonts w:hint="default"/>
        <w:lang w:val="en-US" w:eastAsia="en-US" w:bidi="ar-SA"/>
      </w:rPr>
    </w:lvl>
    <w:lvl w:ilvl="8" w:tplc="22BAA74A">
      <w:numFmt w:val="bullet"/>
      <w:lvlText w:val="•"/>
      <w:lvlJc w:val="left"/>
      <w:pPr>
        <w:ind w:left="4181" w:hanging="374"/>
      </w:pPr>
      <w:rPr>
        <w:rFonts w:hint="default"/>
        <w:lang w:val="en-US" w:eastAsia="en-US" w:bidi="ar-SA"/>
      </w:rPr>
    </w:lvl>
  </w:abstractNum>
  <w:abstractNum w:abstractNumId="7" w15:restartNumberingAfterBreak="0">
    <w:nsid w:val="2B220030"/>
    <w:multiLevelType w:val="hybridMultilevel"/>
    <w:tmpl w:val="EAF6A6FC"/>
    <w:lvl w:ilvl="0" w:tplc="AFD88F16">
      <w:start w:val="1"/>
      <w:numFmt w:val="decimal"/>
      <w:lvlText w:val="%1)"/>
      <w:lvlJc w:val="left"/>
      <w:pPr>
        <w:ind w:left="786" w:hanging="360"/>
      </w:pPr>
      <w:rPr>
        <w:rFonts w:hint="default"/>
      </w:rPr>
    </w:lvl>
    <w:lvl w:ilvl="1" w:tplc="E1482FA6" w:tentative="1">
      <w:start w:val="1"/>
      <w:numFmt w:val="lowerLetter"/>
      <w:lvlText w:val="%2."/>
      <w:lvlJc w:val="left"/>
      <w:pPr>
        <w:ind w:left="1341" w:hanging="360"/>
      </w:pPr>
    </w:lvl>
    <w:lvl w:ilvl="2" w:tplc="6930BEC6" w:tentative="1">
      <w:start w:val="1"/>
      <w:numFmt w:val="lowerRoman"/>
      <w:lvlText w:val="%3."/>
      <w:lvlJc w:val="right"/>
      <w:pPr>
        <w:ind w:left="2061" w:hanging="180"/>
      </w:pPr>
    </w:lvl>
    <w:lvl w:ilvl="3" w:tplc="57CEDBEE" w:tentative="1">
      <w:start w:val="1"/>
      <w:numFmt w:val="decimal"/>
      <w:lvlText w:val="%4."/>
      <w:lvlJc w:val="left"/>
      <w:pPr>
        <w:ind w:left="2781" w:hanging="360"/>
      </w:pPr>
    </w:lvl>
    <w:lvl w:ilvl="4" w:tplc="E718175C" w:tentative="1">
      <w:start w:val="1"/>
      <w:numFmt w:val="lowerLetter"/>
      <w:lvlText w:val="%5."/>
      <w:lvlJc w:val="left"/>
      <w:pPr>
        <w:ind w:left="3501" w:hanging="360"/>
      </w:pPr>
    </w:lvl>
    <w:lvl w:ilvl="5" w:tplc="700CEED4" w:tentative="1">
      <w:start w:val="1"/>
      <w:numFmt w:val="lowerRoman"/>
      <w:lvlText w:val="%6."/>
      <w:lvlJc w:val="right"/>
      <w:pPr>
        <w:ind w:left="4221" w:hanging="180"/>
      </w:pPr>
    </w:lvl>
    <w:lvl w:ilvl="6" w:tplc="EEC0C9C0" w:tentative="1">
      <w:start w:val="1"/>
      <w:numFmt w:val="decimal"/>
      <w:lvlText w:val="%7."/>
      <w:lvlJc w:val="left"/>
      <w:pPr>
        <w:ind w:left="4941" w:hanging="360"/>
      </w:pPr>
    </w:lvl>
    <w:lvl w:ilvl="7" w:tplc="597695C0" w:tentative="1">
      <w:start w:val="1"/>
      <w:numFmt w:val="lowerLetter"/>
      <w:lvlText w:val="%8."/>
      <w:lvlJc w:val="left"/>
      <w:pPr>
        <w:ind w:left="5661" w:hanging="360"/>
      </w:pPr>
    </w:lvl>
    <w:lvl w:ilvl="8" w:tplc="94783360" w:tentative="1">
      <w:start w:val="1"/>
      <w:numFmt w:val="lowerRoman"/>
      <w:lvlText w:val="%9."/>
      <w:lvlJc w:val="right"/>
      <w:pPr>
        <w:ind w:left="6381" w:hanging="180"/>
      </w:pPr>
    </w:lvl>
  </w:abstractNum>
  <w:abstractNum w:abstractNumId="8" w15:restartNumberingAfterBreak="0">
    <w:nsid w:val="3A133AD0"/>
    <w:multiLevelType w:val="hybridMultilevel"/>
    <w:tmpl w:val="CBE6C058"/>
    <w:lvl w:ilvl="0" w:tplc="06506426">
      <w:start w:val="1"/>
      <w:numFmt w:val="upperRoman"/>
      <w:lvlText w:val="%1."/>
      <w:lvlJc w:val="left"/>
      <w:pPr>
        <w:ind w:left="2160" w:hanging="720"/>
      </w:pPr>
      <w:rPr>
        <w:rFonts w:hint="default"/>
      </w:rPr>
    </w:lvl>
    <w:lvl w:ilvl="1" w:tplc="902A1F02" w:tentative="1">
      <w:start w:val="1"/>
      <w:numFmt w:val="lowerLetter"/>
      <w:lvlText w:val="%2."/>
      <w:lvlJc w:val="left"/>
      <w:pPr>
        <w:ind w:left="2520" w:hanging="360"/>
      </w:pPr>
    </w:lvl>
    <w:lvl w:ilvl="2" w:tplc="06C4E87A" w:tentative="1">
      <w:start w:val="1"/>
      <w:numFmt w:val="lowerRoman"/>
      <w:lvlText w:val="%3."/>
      <w:lvlJc w:val="right"/>
      <w:pPr>
        <w:ind w:left="3240" w:hanging="180"/>
      </w:pPr>
    </w:lvl>
    <w:lvl w:ilvl="3" w:tplc="0DA8408C" w:tentative="1">
      <w:start w:val="1"/>
      <w:numFmt w:val="decimal"/>
      <w:lvlText w:val="%4."/>
      <w:lvlJc w:val="left"/>
      <w:pPr>
        <w:ind w:left="3960" w:hanging="360"/>
      </w:pPr>
    </w:lvl>
    <w:lvl w:ilvl="4" w:tplc="9AA42042" w:tentative="1">
      <w:start w:val="1"/>
      <w:numFmt w:val="lowerLetter"/>
      <w:lvlText w:val="%5."/>
      <w:lvlJc w:val="left"/>
      <w:pPr>
        <w:ind w:left="4680" w:hanging="360"/>
      </w:pPr>
    </w:lvl>
    <w:lvl w:ilvl="5" w:tplc="D0583AFA" w:tentative="1">
      <w:start w:val="1"/>
      <w:numFmt w:val="lowerRoman"/>
      <w:lvlText w:val="%6."/>
      <w:lvlJc w:val="right"/>
      <w:pPr>
        <w:ind w:left="5400" w:hanging="180"/>
      </w:pPr>
    </w:lvl>
    <w:lvl w:ilvl="6" w:tplc="0036901C" w:tentative="1">
      <w:start w:val="1"/>
      <w:numFmt w:val="decimal"/>
      <w:lvlText w:val="%7."/>
      <w:lvlJc w:val="left"/>
      <w:pPr>
        <w:ind w:left="6120" w:hanging="360"/>
      </w:pPr>
    </w:lvl>
    <w:lvl w:ilvl="7" w:tplc="E668E542" w:tentative="1">
      <w:start w:val="1"/>
      <w:numFmt w:val="lowerLetter"/>
      <w:lvlText w:val="%8."/>
      <w:lvlJc w:val="left"/>
      <w:pPr>
        <w:ind w:left="6840" w:hanging="360"/>
      </w:pPr>
    </w:lvl>
    <w:lvl w:ilvl="8" w:tplc="909C2392" w:tentative="1">
      <w:start w:val="1"/>
      <w:numFmt w:val="lowerRoman"/>
      <w:lvlText w:val="%9."/>
      <w:lvlJc w:val="right"/>
      <w:pPr>
        <w:ind w:left="7560" w:hanging="180"/>
      </w:pPr>
    </w:lvl>
  </w:abstractNum>
  <w:abstractNum w:abstractNumId="9" w15:restartNumberingAfterBreak="0">
    <w:nsid w:val="3B143E1D"/>
    <w:multiLevelType w:val="hybridMultilevel"/>
    <w:tmpl w:val="1C704048"/>
    <w:lvl w:ilvl="0" w:tplc="1DD26904">
      <w:start w:val="1"/>
      <w:numFmt w:val="upperLetter"/>
      <w:lvlText w:val="%1."/>
      <w:lvlJc w:val="left"/>
      <w:pPr>
        <w:ind w:left="853" w:hanging="360"/>
      </w:pPr>
      <w:rPr>
        <w:rFonts w:hint="default"/>
      </w:rPr>
    </w:lvl>
    <w:lvl w:ilvl="1" w:tplc="3C645C5E" w:tentative="1">
      <w:start w:val="1"/>
      <w:numFmt w:val="lowerLetter"/>
      <w:lvlText w:val="%2."/>
      <w:lvlJc w:val="left"/>
      <w:pPr>
        <w:ind w:left="1573" w:hanging="360"/>
      </w:pPr>
    </w:lvl>
    <w:lvl w:ilvl="2" w:tplc="1FA42CDA" w:tentative="1">
      <w:start w:val="1"/>
      <w:numFmt w:val="lowerRoman"/>
      <w:lvlText w:val="%3."/>
      <w:lvlJc w:val="right"/>
      <w:pPr>
        <w:ind w:left="2293" w:hanging="180"/>
      </w:pPr>
    </w:lvl>
    <w:lvl w:ilvl="3" w:tplc="EC0668B8" w:tentative="1">
      <w:start w:val="1"/>
      <w:numFmt w:val="decimal"/>
      <w:lvlText w:val="%4."/>
      <w:lvlJc w:val="left"/>
      <w:pPr>
        <w:ind w:left="3013" w:hanging="360"/>
      </w:pPr>
    </w:lvl>
    <w:lvl w:ilvl="4" w:tplc="C9845A70" w:tentative="1">
      <w:start w:val="1"/>
      <w:numFmt w:val="lowerLetter"/>
      <w:lvlText w:val="%5."/>
      <w:lvlJc w:val="left"/>
      <w:pPr>
        <w:ind w:left="3733" w:hanging="360"/>
      </w:pPr>
    </w:lvl>
    <w:lvl w:ilvl="5" w:tplc="0E006982" w:tentative="1">
      <w:start w:val="1"/>
      <w:numFmt w:val="lowerRoman"/>
      <w:lvlText w:val="%6."/>
      <w:lvlJc w:val="right"/>
      <w:pPr>
        <w:ind w:left="4453" w:hanging="180"/>
      </w:pPr>
    </w:lvl>
    <w:lvl w:ilvl="6" w:tplc="3DFC49BE" w:tentative="1">
      <w:start w:val="1"/>
      <w:numFmt w:val="decimal"/>
      <w:lvlText w:val="%7."/>
      <w:lvlJc w:val="left"/>
      <w:pPr>
        <w:ind w:left="5173" w:hanging="360"/>
      </w:pPr>
    </w:lvl>
    <w:lvl w:ilvl="7" w:tplc="924AB608" w:tentative="1">
      <w:start w:val="1"/>
      <w:numFmt w:val="lowerLetter"/>
      <w:lvlText w:val="%8."/>
      <w:lvlJc w:val="left"/>
      <w:pPr>
        <w:ind w:left="5893" w:hanging="360"/>
      </w:pPr>
    </w:lvl>
    <w:lvl w:ilvl="8" w:tplc="C49E6F2C" w:tentative="1">
      <w:start w:val="1"/>
      <w:numFmt w:val="lowerRoman"/>
      <w:lvlText w:val="%9."/>
      <w:lvlJc w:val="right"/>
      <w:pPr>
        <w:ind w:left="6613" w:hanging="180"/>
      </w:pPr>
    </w:lvl>
  </w:abstractNum>
  <w:abstractNum w:abstractNumId="10" w15:restartNumberingAfterBreak="0">
    <w:nsid w:val="3EBF78E4"/>
    <w:multiLevelType w:val="hybridMultilevel"/>
    <w:tmpl w:val="9E745AB6"/>
    <w:lvl w:ilvl="0" w:tplc="4FEA3B4A">
      <w:start w:val="1"/>
      <w:numFmt w:val="upperRoman"/>
      <w:lvlText w:val="%1."/>
      <w:lvlJc w:val="left"/>
      <w:pPr>
        <w:ind w:left="2160" w:hanging="720"/>
      </w:pPr>
      <w:rPr>
        <w:rFonts w:hint="default"/>
      </w:rPr>
    </w:lvl>
    <w:lvl w:ilvl="1" w:tplc="CFF0C4C8" w:tentative="1">
      <w:start w:val="1"/>
      <w:numFmt w:val="lowerLetter"/>
      <w:lvlText w:val="%2."/>
      <w:lvlJc w:val="left"/>
      <w:pPr>
        <w:ind w:left="2520" w:hanging="360"/>
      </w:pPr>
    </w:lvl>
    <w:lvl w:ilvl="2" w:tplc="CEEE2F84" w:tentative="1">
      <w:start w:val="1"/>
      <w:numFmt w:val="lowerRoman"/>
      <w:lvlText w:val="%3."/>
      <w:lvlJc w:val="right"/>
      <w:pPr>
        <w:ind w:left="3240" w:hanging="180"/>
      </w:pPr>
    </w:lvl>
    <w:lvl w:ilvl="3" w:tplc="4B6AA958" w:tentative="1">
      <w:start w:val="1"/>
      <w:numFmt w:val="decimal"/>
      <w:lvlText w:val="%4."/>
      <w:lvlJc w:val="left"/>
      <w:pPr>
        <w:ind w:left="3960" w:hanging="360"/>
      </w:pPr>
    </w:lvl>
    <w:lvl w:ilvl="4" w:tplc="31CEFA00" w:tentative="1">
      <w:start w:val="1"/>
      <w:numFmt w:val="lowerLetter"/>
      <w:lvlText w:val="%5."/>
      <w:lvlJc w:val="left"/>
      <w:pPr>
        <w:ind w:left="4680" w:hanging="360"/>
      </w:pPr>
    </w:lvl>
    <w:lvl w:ilvl="5" w:tplc="8D0EBC74" w:tentative="1">
      <w:start w:val="1"/>
      <w:numFmt w:val="lowerRoman"/>
      <w:lvlText w:val="%6."/>
      <w:lvlJc w:val="right"/>
      <w:pPr>
        <w:ind w:left="5400" w:hanging="180"/>
      </w:pPr>
    </w:lvl>
    <w:lvl w:ilvl="6" w:tplc="6696E6A2" w:tentative="1">
      <w:start w:val="1"/>
      <w:numFmt w:val="decimal"/>
      <w:lvlText w:val="%7."/>
      <w:lvlJc w:val="left"/>
      <w:pPr>
        <w:ind w:left="6120" w:hanging="360"/>
      </w:pPr>
    </w:lvl>
    <w:lvl w:ilvl="7" w:tplc="8442408E" w:tentative="1">
      <w:start w:val="1"/>
      <w:numFmt w:val="lowerLetter"/>
      <w:lvlText w:val="%8."/>
      <w:lvlJc w:val="left"/>
      <w:pPr>
        <w:ind w:left="6840" w:hanging="360"/>
      </w:pPr>
    </w:lvl>
    <w:lvl w:ilvl="8" w:tplc="100E272E" w:tentative="1">
      <w:start w:val="1"/>
      <w:numFmt w:val="lowerRoman"/>
      <w:lvlText w:val="%9."/>
      <w:lvlJc w:val="right"/>
      <w:pPr>
        <w:ind w:left="7560" w:hanging="180"/>
      </w:pPr>
    </w:lvl>
  </w:abstractNum>
  <w:abstractNum w:abstractNumId="11" w15:restartNumberingAfterBreak="0">
    <w:nsid w:val="3F707CCD"/>
    <w:multiLevelType w:val="hybridMultilevel"/>
    <w:tmpl w:val="CBE6C058"/>
    <w:lvl w:ilvl="0" w:tplc="4A589C1C">
      <w:start w:val="1"/>
      <w:numFmt w:val="upperRoman"/>
      <w:lvlText w:val="%1."/>
      <w:lvlJc w:val="left"/>
      <w:pPr>
        <w:ind w:left="2160" w:hanging="720"/>
      </w:pPr>
      <w:rPr>
        <w:rFonts w:hint="default"/>
      </w:rPr>
    </w:lvl>
    <w:lvl w:ilvl="1" w:tplc="83221284" w:tentative="1">
      <w:start w:val="1"/>
      <w:numFmt w:val="lowerLetter"/>
      <w:lvlText w:val="%2."/>
      <w:lvlJc w:val="left"/>
      <w:pPr>
        <w:ind w:left="2520" w:hanging="360"/>
      </w:pPr>
    </w:lvl>
    <w:lvl w:ilvl="2" w:tplc="A2F2B15E" w:tentative="1">
      <w:start w:val="1"/>
      <w:numFmt w:val="lowerRoman"/>
      <w:lvlText w:val="%3."/>
      <w:lvlJc w:val="right"/>
      <w:pPr>
        <w:ind w:left="3240" w:hanging="180"/>
      </w:pPr>
    </w:lvl>
    <w:lvl w:ilvl="3" w:tplc="E6E0C498" w:tentative="1">
      <w:start w:val="1"/>
      <w:numFmt w:val="decimal"/>
      <w:lvlText w:val="%4."/>
      <w:lvlJc w:val="left"/>
      <w:pPr>
        <w:ind w:left="3960" w:hanging="360"/>
      </w:pPr>
    </w:lvl>
    <w:lvl w:ilvl="4" w:tplc="B778FA7A" w:tentative="1">
      <w:start w:val="1"/>
      <w:numFmt w:val="lowerLetter"/>
      <w:lvlText w:val="%5."/>
      <w:lvlJc w:val="left"/>
      <w:pPr>
        <w:ind w:left="4680" w:hanging="360"/>
      </w:pPr>
    </w:lvl>
    <w:lvl w:ilvl="5" w:tplc="C722FDCA" w:tentative="1">
      <w:start w:val="1"/>
      <w:numFmt w:val="lowerRoman"/>
      <w:lvlText w:val="%6."/>
      <w:lvlJc w:val="right"/>
      <w:pPr>
        <w:ind w:left="5400" w:hanging="180"/>
      </w:pPr>
    </w:lvl>
    <w:lvl w:ilvl="6" w:tplc="CC987E0A" w:tentative="1">
      <w:start w:val="1"/>
      <w:numFmt w:val="decimal"/>
      <w:lvlText w:val="%7."/>
      <w:lvlJc w:val="left"/>
      <w:pPr>
        <w:ind w:left="6120" w:hanging="360"/>
      </w:pPr>
    </w:lvl>
    <w:lvl w:ilvl="7" w:tplc="E3FE1C30" w:tentative="1">
      <w:start w:val="1"/>
      <w:numFmt w:val="lowerLetter"/>
      <w:lvlText w:val="%8."/>
      <w:lvlJc w:val="left"/>
      <w:pPr>
        <w:ind w:left="6840" w:hanging="360"/>
      </w:pPr>
    </w:lvl>
    <w:lvl w:ilvl="8" w:tplc="A2B0B0B8" w:tentative="1">
      <w:start w:val="1"/>
      <w:numFmt w:val="lowerRoman"/>
      <w:lvlText w:val="%9."/>
      <w:lvlJc w:val="right"/>
      <w:pPr>
        <w:ind w:left="7560" w:hanging="180"/>
      </w:pPr>
    </w:lvl>
  </w:abstractNum>
  <w:abstractNum w:abstractNumId="12" w15:restartNumberingAfterBreak="0">
    <w:nsid w:val="4D667658"/>
    <w:multiLevelType w:val="hybridMultilevel"/>
    <w:tmpl w:val="CBE6C058"/>
    <w:lvl w:ilvl="0" w:tplc="C882D368">
      <w:start w:val="1"/>
      <w:numFmt w:val="upperRoman"/>
      <w:lvlText w:val="%1."/>
      <w:lvlJc w:val="left"/>
      <w:pPr>
        <w:ind w:left="2160" w:hanging="720"/>
      </w:pPr>
      <w:rPr>
        <w:rFonts w:hint="default"/>
      </w:rPr>
    </w:lvl>
    <w:lvl w:ilvl="1" w:tplc="B44EA96E" w:tentative="1">
      <w:start w:val="1"/>
      <w:numFmt w:val="lowerLetter"/>
      <w:lvlText w:val="%2."/>
      <w:lvlJc w:val="left"/>
      <w:pPr>
        <w:ind w:left="2520" w:hanging="360"/>
      </w:pPr>
    </w:lvl>
    <w:lvl w:ilvl="2" w:tplc="6CB0FCF6" w:tentative="1">
      <w:start w:val="1"/>
      <w:numFmt w:val="lowerRoman"/>
      <w:lvlText w:val="%3."/>
      <w:lvlJc w:val="right"/>
      <w:pPr>
        <w:ind w:left="3240" w:hanging="180"/>
      </w:pPr>
    </w:lvl>
    <w:lvl w:ilvl="3" w:tplc="1B42F92C" w:tentative="1">
      <w:start w:val="1"/>
      <w:numFmt w:val="decimal"/>
      <w:lvlText w:val="%4."/>
      <w:lvlJc w:val="left"/>
      <w:pPr>
        <w:ind w:left="3960" w:hanging="360"/>
      </w:pPr>
    </w:lvl>
    <w:lvl w:ilvl="4" w:tplc="B4AA6126" w:tentative="1">
      <w:start w:val="1"/>
      <w:numFmt w:val="lowerLetter"/>
      <w:lvlText w:val="%5."/>
      <w:lvlJc w:val="left"/>
      <w:pPr>
        <w:ind w:left="4680" w:hanging="360"/>
      </w:pPr>
    </w:lvl>
    <w:lvl w:ilvl="5" w:tplc="49B8754E" w:tentative="1">
      <w:start w:val="1"/>
      <w:numFmt w:val="lowerRoman"/>
      <w:lvlText w:val="%6."/>
      <w:lvlJc w:val="right"/>
      <w:pPr>
        <w:ind w:left="5400" w:hanging="180"/>
      </w:pPr>
    </w:lvl>
    <w:lvl w:ilvl="6" w:tplc="8AEAB5D8" w:tentative="1">
      <w:start w:val="1"/>
      <w:numFmt w:val="decimal"/>
      <w:lvlText w:val="%7."/>
      <w:lvlJc w:val="left"/>
      <w:pPr>
        <w:ind w:left="6120" w:hanging="360"/>
      </w:pPr>
    </w:lvl>
    <w:lvl w:ilvl="7" w:tplc="C9EE6D4A" w:tentative="1">
      <w:start w:val="1"/>
      <w:numFmt w:val="lowerLetter"/>
      <w:lvlText w:val="%8."/>
      <w:lvlJc w:val="left"/>
      <w:pPr>
        <w:ind w:left="6840" w:hanging="360"/>
      </w:pPr>
    </w:lvl>
    <w:lvl w:ilvl="8" w:tplc="1C7AF106" w:tentative="1">
      <w:start w:val="1"/>
      <w:numFmt w:val="lowerRoman"/>
      <w:lvlText w:val="%9."/>
      <w:lvlJc w:val="right"/>
      <w:pPr>
        <w:ind w:left="7560" w:hanging="180"/>
      </w:pPr>
    </w:lvl>
  </w:abstractNum>
  <w:abstractNum w:abstractNumId="13" w15:restartNumberingAfterBreak="0">
    <w:nsid w:val="6BAA18F6"/>
    <w:multiLevelType w:val="hybridMultilevel"/>
    <w:tmpl w:val="AF608E22"/>
    <w:lvl w:ilvl="0" w:tplc="BB08B79A">
      <w:start w:val="1"/>
      <w:numFmt w:val="upperLetter"/>
      <w:lvlText w:val="%1."/>
      <w:lvlJc w:val="left"/>
      <w:pPr>
        <w:ind w:left="494" w:hanging="234"/>
        <w:jc w:val="right"/>
      </w:pPr>
      <w:rPr>
        <w:rFonts w:ascii="Times New Roman" w:eastAsia="Times New Roman" w:hAnsi="Times New Roman" w:cs="Times New Roman" w:hint="default"/>
        <w:b w:val="0"/>
        <w:bCs w:val="0"/>
        <w:i w:val="0"/>
        <w:iCs w:val="0"/>
        <w:spacing w:val="0"/>
        <w:w w:val="99"/>
        <w:sz w:val="19"/>
        <w:szCs w:val="19"/>
        <w:lang w:val="en-US" w:eastAsia="en-US" w:bidi="ar-SA"/>
      </w:rPr>
    </w:lvl>
    <w:lvl w:ilvl="1" w:tplc="2FB6A6F8">
      <w:start w:val="1"/>
      <w:numFmt w:val="decimal"/>
      <w:lvlText w:val="%2."/>
      <w:lvlJc w:val="left"/>
      <w:pPr>
        <w:ind w:left="1113" w:hanging="339"/>
      </w:pPr>
      <w:rPr>
        <w:rFonts w:ascii="Times New Roman" w:eastAsia="Times New Roman" w:hAnsi="Times New Roman" w:cs="Times New Roman" w:hint="default"/>
        <w:b w:val="0"/>
        <w:bCs w:val="0"/>
        <w:i w:val="0"/>
        <w:iCs w:val="0"/>
        <w:spacing w:val="0"/>
        <w:w w:val="99"/>
        <w:sz w:val="19"/>
        <w:szCs w:val="19"/>
        <w:lang w:val="en-US" w:eastAsia="en-US" w:bidi="ar-SA"/>
      </w:rPr>
    </w:lvl>
    <w:lvl w:ilvl="2" w:tplc="2636695E">
      <w:numFmt w:val="bullet"/>
      <w:lvlText w:val="•"/>
      <w:lvlJc w:val="left"/>
      <w:pPr>
        <w:ind w:left="1542" w:hanging="339"/>
      </w:pPr>
      <w:rPr>
        <w:rFonts w:hint="default"/>
        <w:lang w:val="en-US" w:eastAsia="en-US" w:bidi="ar-SA"/>
      </w:rPr>
    </w:lvl>
    <w:lvl w:ilvl="3" w:tplc="DACEB5DA">
      <w:numFmt w:val="bullet"/>
      <w:lvlText w:val="•"/>
      <w:lvlJc w:val="left"/>
      <w:pPr>
        <w:ind w:left="1964" w:hanging="339"/>
      </w:pPr>
      <w:rPr>
        <w:rFonts w:hint="default"/>
        <w:lang w:val="en-US" w:eastAsia="en-US" w:bidi="ar-SA"/>
      </w:rPr>
    </w:lvl>
    <w:lvl w:ilvl="4" w:tplc="FDF8A6D6">
      <w:numFmt w:val="bullet"/>
      <w:lvlText w:val="•"/>
      <w:lvlJc w:val="left"/>
      <w:pPr>
        <w:ind w:left="2387" w:hanging="339"/>
      </w:pPr>
      <w:rPr>
        <w:rFonts w:hint="default"/>
        <w:lang w:val="en-US" w:eastAsia="en-US" w:bidi="ar-SA"/>
      </w:rPr>
    </w:lvl>
    <w:lvl w:ilvl="5" w:tplc="F026ABBC">
      <w:numFmt w:val="bullet"/>
      <w:lvlText w:val="•"/>
      <w:lvlJc w:val="left"/>
      <w:pPr>
        <w:ind w:left="2809" w:hanging="339"/>
      </w:pPr>
      <w:rPr>
        <w:rFonts w:hint="default"/>
        <w:lang w:val="en-US" w:eastAsia="en-US" w:bidi="ar-SA"/>
      </w:rPr>
    </w:lvl>
    <w:lvl w:ilvl="6" w:tplc="F50A1E94">
      <w:numFmt w:val="bullet"/>
      <w:lvlText w:val="•"/>
      <w:lvlJc w:val="left"/>
      <w:pPr>
        <w:ind w:left="3232" w:hanging="339"/>
      </w:pPr>
      <w:rPr>
        <w:rFonts w:hint="default"/>
        <w:lang w:val="en-US" w:eastAsia="en-US" w:bidi="ar-SA"/>
      </w:rPr>
    </w:lvl>
    <w:lvl w:ilvl="7" w:tplc="7772C29C">
      <w:numFmt w:val="bullet"/>
      <w:lvlText w:val="•"/>
      <w:lvlJc w:val="left"/>
      <w:pPr>
        <w:ind w:left="3654" w:hanging="339"/>
      </w:pPr>
      <w:rPr>
        <w:rFonts w:hint="default"/>
        <w:lang w:val="en-US" w:eastAsia="en-US" w:bidi="ar-SA"/>
      </w:rPr>
    </w:lvl>
    <w:lvl w:ilvl="8" w:tplc="4E7AFA4C">
      <w:numFmt w:val="bullet"/>
      <w:lvlText w:val="•"/>
      <w:lvlJc w:val="left"/>
      <w:pPr>
        <w:ind w:left="4077" w:hanging="339"/>
      </w:pPr>
      <w:rPr>
        <w:rFonts w:hint="default"/>
        <w:lang w:val="en-US" w:eastAsia="en-US" w:bidi="ar-SA"/>
      </w:rPr>
    </w:lvl>
  </w:abstractNum>
  <w:abstractNum w:abstractNumId="14" w15:restartNumberingAfterBreak="0">
    <w:nsid w:val="6EC557E5"/>
    <w:multiLevelType w:val="hybridMultilevel"/>
    <w:tmpl w:val="9E745AB6"/>
    <w:lvl w:ilvl="0" w:tplc="8A4E7998">
      <w:start w:val="1"/>
      <w:numFmt w:val="upperRoman"/>
      <w:lvlText w:val="%1."/>
      <w:lvlJc w:val="left"/>
      <w:pPr>
        <w:ind w:left="2160" w:hanging="720"/>
      </w:pPr>
      <w:rPr>
        <w:rFonts w:hint="default"/>
      </w:rPr>
    </w:lvl>
    <w:lvl w:ilvl="1" w:tplc="4BB85764" w:tentative="1">
      <w:start w:val="1"/>
      <w:numFmt w:val="lowerLetter"/>
      <w:lvlText w:val="%2."/>
      <w:lvlJc w:val="left"/>
      <w:pPr>
        <w:ind w:left="2520" w:hanging="360"/>
      </w:pPr>
    </w:lvl>
    <w:lvl w:ilvl="2" w:tplc="FE3CE2E2" w:tentative="1">
      <w:start w:val="1"/>
      <w:numFmt w:val="lowerRoman"/>
      <w:lvlText w:val="%3."/>
      <w:lvlJc w:val="right"/>
      <w:pPr>
        <w:ind w:left="3240" w:hanging="180"/>
      </w:pPr>
    </w:lvl>
    <w:lvl w:ilvl="3" w:tplc="81506220" w:tentative="1">
      <w:start w:val="1"/>
      <w:numFmt w:val="decimal"/>
      <w:lvlText w:val="%4."/>
      <w:lvlJc w:val="left"/>
      <w:pPr>
        <w:ind w:left="3960" w:hanging="360"/>
      </w:pPr>
    </w:lvl>
    <w:lvl w:ilvl="4" w:tplc="05B06BD2" w:tentative="1">
      <w:start w:val="1"/>
      <w:numFmt w:val="lowerLetter"/>
      <w:lvlText w:val="%5."/>
      <w:lvlJc w:val="left"/>
      <w:pPr>
        <w:ind w:left="4680" w:hanging="360"/>
      </w:pPr>
    </w:lvl>
    <w:lvl w:ilvl="5" w:tplc="C388C1CC" w:tentative="1">
      <w:start w:val="1"/>
      <w:numFmt w:val="lowerRoman"/>
      <w:lvlText w:val="%6."/>
      <w:lvlJc w:val="right"/>
      <w:pPr>
        <w:ind w:left="5400" w:hanging="180"/>
      </w:pPr>
    </w:lvl>
    <w:lvl w:ilvl="6" w:tplc="4970C89A" w:tentative="1">
      <w:start w:val="1"/>
      <w:numFmt w:val="decimal"/>
      <w:lvlText w:val="%7."/>
      <w:lvlJc w:val="left"/>
      <w:pPr>
        <w:ind w:left="6120" w:hanging="360"/>
      </w:pPr>
    </w:lvl>
    <w:lvl w:ilvl="7" w:tplc="79E6F830" w:tentative="1">
      <w:start w:val="1"/>
      <w:numFmt w:val="lowerLetter"/>
      <w:lvlText w:val="%8."/>
      <w:lvlJc w:val="left"/>
      <w:pPr>
        <w:ind w:left="6840" w:hanging="360"/>
      </w:pPr>
    </w:lvl>
    <w:lvl w:ilvl="8" w:tplc="FAC0426A" w:tentative="1">
      <w:start w:val="1"/>
      <w:numFmt w:val="lowerRoman"/>
      <w:lvlText w:val="%9."/>
      <w:lvlJc w:val="right"/>
      <w:pPr>
        <w:ind w:left="7560" w:hanging="180"/>
      </w:pPr>
    </w:lvl>
  </w:abstractNum>
  <w:abstractNum w:abstractNumId="15" w15:restartNumberingAfterBreak="0">
    <w:nsid w:val="6FA974BC"/>
    <w:multiLevelType w:val="hybridMultilevel"/>
    <w:tmpl w:val="2FFC2298"/>
    <w:lvl w:ilvl="0" w:tplc="9418D4BA">
      <w:start w:val="1"/>
      <w:numFmt w:val="bullet"/>
      <w:lvlText w:val=""/>
      <w:lvlJc w:val="left"/>
      <w:pPr>
        <w:ind w:left="720" w:hanging="360"/>
      </w:pPr>
      <w:rPr>
        <w:rFonts w:ascii="Symbol" w:hAnsi="Symbol" w:hint="default"/>
      </w:rPr>
    </w:lvl>
    <w:lvl w:ilvl="1" w:tplc="7CDC8782">
      <w:start w:val="1"/>
      <w:numFmt w:val="bullet"/>
      <w:lvlText w:val="o"/>
      <w:lvlJc w:val="left"/>
      <w:pPr>
        <w:ind w:left="1440" w:hanging="360"/>
      </w:pPr>
      <w:rPr>
        <w:rFonts w:ascii="Courier New" w:hAnsi="Courier New" w:cs="Courier New" w:hint="default"/>
      </w:rPr>
    </w:lvl>
    <w:lvl w:ilvl="2" w:tplc="0016ABAC" w:tentative="1">
      <w:start w:val="1"/>
      <w:numFmt w:val="bullet"/>
      <w:lvlText w:val=""/>
      <w:lvlJc w:val="left"/>
      <w:pPr>
        <w:ind w:left="2160" w:hanging="360"/>
      </w:pPr>
      <w:rPr>
        <w:rFonts w:ascii="Wingdings" w:hAnsi="Wingdings" w:hint="default"/>
      </w:rPr>
    </w:lvl>
    <w:lvl w:ilvl="3" w:tplc="718435D8" w:tentative="1">
      <w:start w:val="1"/>
      <w:numFmt w:val="bullet"/>
      <w:lvlText w:val=""/>
      <w:lvlJc w:val="left"/>
      <w:pPr>
        <w:ind w:left="2880" w:hanging="360"/>
      </w:pPr>
      <w:rPr>
        <w:rFonts w:ascii="Symbol" w:hAnsi="Symbol" w:hint="default"/>
      </w:rPr>
    </w:lvl>
    <w:lvl w:ilvl="4" w:tplc="E74AAFE0" w:tentative="1">
      <w:start w:val="1"/>
      <w:numFmt w:val="bullet"/>
      <w:lvlText w:val="o"/>
      <w:lvlJc w:val="left"/>
      <w:pPr>
        <w:ind w:left="3600" w:hanging="360"/>
      </w:pPr>
      <w:rPr>
        <w:rFonts w:ascii="Courier New" w:hAnsi="Courier New" w:cs="Courier New" w:hint="default"/>
      </w:rPr>
    </w:lvl>
    <w:lvl w:ilvl="5" w:tplc="AF828D46" w:tentative="1">
      <w:start w:val="1"/>
      <w:numFmt w:val="bullet"/>
      <w:lvlText w:val=""/>
      <w:lvlJc w:val="left"/>
      <w:pPr>
        <w:ind w:left="4320" w:hanging="360"/>
      </w:pPr>
      <w:rPr>
        <w:rFonts w:ascii="Wingdings" w:hAnsi="Wingdings" w:hint="default"/>
      </w:rPr>
    </w:lvl>
    <w:lvl w:ilvl="6" w:tplc="2536FF80" w:tentative="1">
      <w:start w:val="1"/>
      <w:numFmt w:val="bullet"/>
      <w:lvlText w:val=""/>
      <w:lvlJc w:val="left"/>
      <w:pPr>
        <w:ind w:left="5040" w:hanging="360"/>
      </w:pPr>
      <w:rPr>
        <w:rFonts w:ascii="Symbol" w:hAnsi="Symbol" w:hint="default"/>
      </w:rPr>
    </w:lvl>
    <w:lvl w:ilvl="7" w:tplc="6C0EECFC" w:tentative="1">
      <w:start w:val="1"/>
      <w:numFmt w:val="bullet"/>
      <w:lvlText w:val="o"/>
      <w:lvlJc w:val="left"/>
      <w:pPr>
        <w:ind w:left="5760" w:hanging="360"/>
      </w:pPr>
      <w:rPr>
        <w:rFonts w:ascii="Courier New" w:hAnsi="Courier New" w:cs="Courier New" w:hint="default"/>
      </w:rPr>
    </w:lvl>
    <w:lvl w:ilvl="8" w:tplc="2DBCDA3C" w:tentative="1">
      <w:start w:val="1"/>
      <w:numFmt w:val="bullet"/>
      <w:lvlText w:val=""/>
      <w:lvlJc w:val="left"/>
      <w:pPr>
        <w:ind w:left="6480" w:hanging="360"/>
      </w:pPr>
      <w:rPr>
        <w:rFonts w:ascii="Wingdings" w:hAnsi="Wingdings" w:hint="default"/>
      </w:rPr>
    </w:lvl>
  </w:abstractNum>
  <w:abstractNum w:abstractNumId="16" w15:restartNumberingAfterBreak="0">
    <w:nsid w:val="75D41F6A"/>
    <w:multiLevelType w:val="hybridMultilevel"/>
    <w:tmpl w:val="070819A2"/>
    <w:lvl w:ilvl="0" w:tplc="A9BAB0E6">
      <w:start w:val="1"/>
      <w:numFmt w:val="upperRoman"/>
      <w:lvlText w:val="%1."/>
      <w:lvlJc w:val="left"/>
      <w:pPr>
        <w:ind w:left="1080" w:hanging="720"/>
      </w:pPr>
      <w:rPr>
        <w:rFonts w:hint="default"/>
      </w:rPr>
    </w:lvl>
    <w:lvl w:ilvl="1" w:tplc="007AAEDA" w:tentative="1">
      <w:start w:val="1"/>
      <w:numFmt w:val="lowerLetter"/>
      <w:lvlText w:val="%2."/>
      <w:lvlJc w:val="left"/>
      <w:pPr>
        <w:ind w:left="1440" w:hanging="360"/>
      </w:pPr>
    </w:lvl>
    <w:lvl w:ilvl="2" w:tplc="5D0036B6" w:tentative="1">
      <w:start w:val="1"/>
      <w:numFmt w:val="lowerRoman"/>
      <w:lvlText w:val="%3."/>
      <w:lvlJc w:val="right"/>
      <w:pPr>
        <w:ind w:left="2160" w:hanging="180"/>
      </w:pPr>
    </w:lvl>
    <w:lvl w:ilvl="3" w:tplc="342493E4" w:tentative="1">
      <w:start w:val="1"/>
      <w:numFmt w:val="decimal"/>
      <w:lvlText w:val="%4."/>
      <w:lvlJc w:val="left"/>
      <w:pPr>
        <w:ind w:left="2880" w:hanging="360"/>
      </w:pPr>
    </w:lvl>
    <w:lvl w:ilvl="4" w:tplc="2B3CF0D6" w:tentative="1">
      <w:start w:val="1"/>
      <w:numFmt w:val="lowerLetter"/>
      <w:lvlText w:val="%5."/>
      <w:lvlJc w:val="left"/>
      <w:pPr>
        <w:ind w:left="3600" w:hanging="360"/>
      </w:pPr>
    </w:lvl>
    <w:lvl w:ilvl="5" w:tplc="EFBC9758" w:tentative="1">
      <w:start w:val="1"/>
      <w:numFmt w:val="lowerRoman"/>
      <w:lvlText w:val="%6."/>
      <w:lvlJc w:val="right"/>
      <w:pPr>
        <w:ind w:left="4320" w:hanging="180"/>
      </w:pPr>
    </w:lvl>
    <w:lvl w:ilvl="6" w:tplc="7D56F1E4" w:tentative="1">
      <w:start w:val="1"/>
      <w:numFmt w:val="decimal"/>
      <w:lvlText w:val="%7."/>
      <w:lvlJc w:val="left"/>
      <w:pPr>
        <w:ind w:left="5040" w:hanging="360"/>
      </w:pPr>
    </w:lvl>
    <w:lvl w:ilvl="7" w:tplc="4FCA69F6" w:tentative="1">
      <w:start w:val="1"/>
      <w:numFmt w:val="lowerLetter"/>
      <w:lvlText w:val="%8."/>
      <w:lvlJc w:val="left"/>
      <w:pPr>
        <w:ind w:left="5760" w:hanging="360"/>
      </w:pPr>
    </w:lvl>
    <w:lvl w:ilvl="8" w:tplc="6EC4E2AE" w:tentative="1">
      <w:start w:val="1"/>
      <w:numFmt w:val="lowerRoman"/>
      <w:lvlText w:val="%9."/>
      <w:lvlJc w:val="right"/>
      <w:pPr>
        <w:ind w:left="6480" w:hanging="180"/>
      </w:pPr>
    </w:lvl>
  </w:abstractNum>
  <w:abstractNum w:abstractNumId="17" w15:restartNumberingAfterBreak="0">
    <w:nsid w:val="790343B8"/>
    <w:multiLevelType w:val="hybridMultilevel"/>
    <w:tmpl w:val="0CB284F8"/>
    <w:lvl w:ilvl="0" w:tplc="66B81058">
      <w:start w:val="1"/>
      <w:numFmt w:val="upperRoman"/>
      <w:lvlText w:val="%1."/>
      <w:lvlJc w:val="left"/>
      <w:pPr>
        <w:ind w:left="1800" w:hanging="720"/>
      </w:pPr>
      <w:rPr>
        <w:rFonts w:hint="default"/>
      </w:rPr>
    </w:lvl>
    <w:lvl w:ilvl="1" w:tplc="598CA6BA" w:tentative="1">
      <w:start w:val="1"/>
      <w:numFmt w:val="lowerLetter"/>
      <w:lvlText w:val="%2."/>
      <w:lvlJc w:val="left"/>
      <w:pPr>
        <w:ind w:left="2160" w:hanging="360"/>
      </w:pPr>
    </w:lvl>
    <w:lvl w:ilvl="2" w:tplc="C4069318" w:tentative="1">
      <w:start w:val="1"/>
      <w:numFmt w:val="lowerRoman"/>
      <w:lvlText w:val="%3."/>
      <w:lvlJc w:val="right"/>
      <w:pPr>
        <w:ind w:left="2880" w:hanging="180"/>
      </w:pPr>
    </w:lvl>
    <w:lvl w:ilvl="3" w:tplc="985EB8B8" w:tentative="1">
      <w:start w:val="1"/>
      <w:numFmt w:val="decimal"/>
      <w:lvlText w:val="%4."/>
      <w:lvlJc w:val="left"/>
      <w:pPr>
        <w:ind w:left="3600" w:hanging="360"/>
      </w:pPr>
    </w:lvl>
    <w:lvl w:ilvl="4" w:tplc="08B676F0" w:tentative="1">
      <w:start w:val="1"/>
      <w:numFmt w:val="lowerLetter"/>
      <w:lvlText w:val="%5."/>
      <w:lvlJc w:val="left"/>
      <w:pPr>
        <w:ind w:left="4320" w:hanging="360"/>
      </w:pPr>
    </w:lvl>
    <w:lvl w:ilvl="5" w:tplc="501831B0" w:tentative="1">
      <w:start w:val="1"/>
      <w:numFmt w:val="lowerRoman"/>
      <w:lvlText w:val="%6."/>
      <w:lvlJc w:val="right"/>
      <w:pPr>
        <w:ind w:left="5040" w:hanging="180"/>
      </w:pPr>
    </w:lvl>
    <w:lvl w:ilvl="6" w:tplc="B246CC9E" w:tentative="1">
      <w:start w:val="1"/>
      <w:numFmt w:val="decimal"/>
      <w:lvlText w:val="%7."/>
      <w:lvlJc w:val="left"/>
      <w:pPr>
        <w:ind w:left="5760" w:hanging="360"/>
      </w:pPr>
    </w:lvl>
    <w:lvl w:ilvl="7" w:tplc="47F29600" w:tentative="1">
      <w:start w:val="1"/>
      <w:numFmt w:val="lowerLetter"/>
      <w:lvlText w:val="%8."/>
      <w:lvlJc w:val="left"/>
      <w:pPr>
        <w:ind w:left="6480" w:hanging="360"/>
      </w:pPr>
    </w:lvl>
    <w:lvl w:ilvl="8" w:tplc="14E0333E" w:tentative="1">
      <w:start w:val="1"/>
      <w:numFmt w:val="lowerRoman"/>
      <w:lvlText w:val="%9."/>
      <w:lvlJc w:val="right"/>
      <w:pPr>
        <w:ind w:left="7200" w:hanging="180"/>
      </w:pPr>
    </w:lvl>
  </w:abstractNum>
  <w:abstractNum w:abstractNumId="18" w15:restartNumberingAfterBreak="0">
    <w:nsid w:val="7CD24581"/>
    <w:multiLevelType w:val="hybridMultilevel"/>
    <w:tmpl w:val="CBE6C058"/>
    <w:lvl w:ilvl="0" w:tplc="C50C16F2">
      <w:start w:val="1"/>
      <w:numFmt w:val="upperRoman"/>
      <w:lvlText w:val="%1."/>
      <w:lvlJc w:val="left"/>
      <w:pPr>
        <w:ind w:left="2160" w:hanging="720"/>
      </w:pPr>
      <w:rPr>
        <w:rFonts w:hint="default"/>
      </w:rPr>
    </w:lvl>
    <w:lvl w:ilvl="1" w:tplc="CA26B476" w:tentative="1">
      <w:start w:val="1"/>
      <w:numFmt w:val="lowerLetter"/>
      <w:lvlText w:val="%2."/>
      <w:lvlJc w:val="left"/>
      <w:pPr>
        <w:ind w:left="2520" w:hanging="360"/>
      </w:pPr>
    </w:lvl>
    <w:lvl w:ilvl="2" w:tplc="9B988814" w:tentative="1">
      <w:start w:val="1"/>
      <w:numFmt w:val="lowerRoman"/>
      <w:lvlText w:val="%3."/>
      <w:lvlJc w:val="right"/>
      <w:pPr>
        <w:ind w:left="3240" w:hanging="180"/>
      </w:pPr>
    </w:lvl>
    <w:lvl w:ilvl="3" w:tplc="F4FAA784" w:tentative="1">
      <w:start w:val="1"/>
      <w:numFmt w:val="decimal"/>
      <w:lvlText w:val="%4."/>
      <w:lvlJc w:val="left"/>
      <w:pPr>
        <w:ind w:left="3960" w:hanging="360"/>
      </w:pPr>
    </w:lvl>
    <w:lvl w:ilvl="4" w:tplc="FDB2241E" w:tentative="1">
      <w:start w:val="1"/>
      <w:numFmt w:val="lowerLetter"/>
      <w:lvlText w:val="%5."/>
      <w:lvlJc w:val="left"/>
      <w:pPr>
        <w:ind w:left="4680" w:hanging="360"/>
      </w:pPr>
    </w:lvl>
    <w:lvl w:ilvl="5" w:tplc="FE162900" w:tentative="1">
      <w:start w:val="1"/>
      <w:numFmt w:val="lowerRoman"/>
      <w:lvlText w:val="%6."/>
      <w:lvlJc w:val="right"/>
      <w:pPr>
        <w:ind w:left="5400" w:hanging="180"/>
      </w:pPr>
    </w:lvl>
    <w:lvl w:ilvl="6" w:tplc="31B66E56" w:tentative="1">
      <w:start w:val="1"/>
      <w:numFmt w:val="decimal"/>
      <w:lvlText w:val="%7."/>
      <w:lvlJc w:val="left"/>
      <w:pPr>
        <w:ind w:left="6120" w:hanging="360"/>
      </w:pPr>
    </w:lvl>
    <w:lvl w:ilvl="7" w:tplc="6F0825FE" w:tentative="1">
      <w:start w:val="1"/>
      <w:numFmt w:val="lowerLetter"/>
      <w:lvlText w:val="%8."/>
      <w:lvlJc w:val="left"/>
      <w:pPr>
        <w:ind w:left="6840" w:hanging="360"/>
      </w:pPr>
    </w:lvl>
    <w:lvl w:ilvl="8" w:tplc="DCCE8A82" w:tentative="1">
      <w:start w:val="1"/>
      <w:numFmt w:val="lowerRoman"/>
      <w:lvlText w:val="%9."/>
      <w:lvlJc w:val="right"/>
      <w:pPr>
        <w:ind w:left="7560" w:hanging="180"/>
      </w:pPr>
    </w:lvl>
  </w:abstractNum>
  <w:num w:numId="1" w16cid:durableId="398091832">
    <w:abstractNumId w:val="0"/>
  </w:num>
  <w:num w:numId="2" w16cid:durableId="841971500">
    <w:abstractNumId w:val="13"/>
  </w:num>
  <w:num w:numId="3" w16cid:durableId="1729260182">
    <w:abstractNumId w:val="5"/>
  </w:num>
  <w:num w:numId="4" w16cid:durableId="1028679491">
    <w:abstractNumId w:val="6"/>
  </w:num>
  <w:num w:numId="5" w16cid:durableId="695733097">
    <w:abstractNumId w:val="3"/>
  </w:num>
  <w:num w:numId="6" w16cid:durableId="1193148489">
    <w:abstractNumId w:val="9"/>
  </w:num>
  <w:num w:numId="7" w16cid:durableId="135145192">
    <w:abstractNumId w:val="10"/>
  </w:num>
  <w:num w:numId="8" w16cid:durableId="681972178">
    <w:abstractNumId w:val="14"/>
  </w:num>
  <w:num w:numId="9" w16cid:durableId="943850422">
    <w:abstractNumId w:val="4"/>
  </w:num>
  <w:num w:numId="10" w16cid:durableId="255479617">
    <w:abstractNumId w:val="7"/>
  </w:num>
  <w:num w:numId="11" w16cid:durableId="147795426">
    <w:abstractNumId w:val="5"/>
    <w:lvlOverride w:ilvl="0">
      <w:startOverride w:val="1"/>
    </w:lvlOverride>
    <w:lvlOverride w:ilvl="1"/>
    <w:lvlOverride w:ilvl="2"/>
    <w:lvlOverride w:ilvl="3"/>
    <w:lvlOverride w:ilvl="4"/>
    <w:lvlOverride w:ilvl="5"/>
    <w:lvlOverride w:ilvl="6"/>
    <w:lvlOverride w:ilvl="7"/>
    <w:lvlOverride w:ilvl="8"/>
  </w:num>
  <w:num w:numId="12" w16cid:durableId="1373652889">
    <w:abstractNumId w:val="15"/>
  </w:num>
  <w:num w:numId="13" w16cid:durableId="589049076">
    <w:abstractNumId w:val="2"/>
  </w:num>
  <w:num w:numId="14" w16cid:durableId="963924617">
    <w:abstractNumId w:val="16"/>
  </w:num>
  <w:num w:numId="15" w16cid:durableId="1181167731">
    <w:abstractNumId w:val="17"/>
  </w:num>
  <w:num w:numId="16" w16cid:durableId="1624648759">
    <w:abstractNumId w:val="1"/>
  </w:num>
  <w:num w:numId="17" w16cid:durableId="258611580">
    <w:abstractNumId w:val="12"/>
  </w:num>
  <w:num w:numId="18" w16cid:durableId="236594772">
    <w:abstractNumId w:val="8"/>
  </w:num>
  <w:num w:numId="19" w16cid:durableId="402264655">
    <w:abstractNumId w:val="18"/>
  </w:num>
  <w:num w:numId="20" w16cid:durableId="242881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0"/>
    <w:rsid w:val="000A3B32"/>
    <w:rsid w:val="000B52EA"/>
    <w:rsid w:val="000E4805"/>
    <w:rsid w:val="000F2EC0"/>
    <w:rsid w:val="00172BD0"/>
    <w:rsid w:val="0021367C"/>
    <w:rsid w:val="00240E00"/>
    <w:rsid w:val="00263E8D"/>
    <w:rsid w:val="00296E25"/>
    <w:rsid w:val="00391C4B"/>
    <w:rsid w:val="003F093C"/>
    <w:rsid w:val="004344EC"/>
    <w:rsid w:val="00515D98"/>
    <w:rsid w:val="0068001C"/>
    <w:rsid w:val="006D5A38"/>
    <w:rsid w:val="006F7970"/>
    <w:rsid w:val="0071119A"/>
    <w:rsid w:val="00812A37"/>
    <w:rsid w:val="008B63AB"/>
    <w:rsid w:val="009711A8"/>
    <w:rsid w:val="00A523B3"/>
    <w:rsid w:val="00A837E4"/>
    <w:rsid w:val="00AC3124"/>
    <w:rsid w:val="00B814EE"/>
    <w:rsid w:val="00BA2400"/>
    <w:rsid w:val="00BD1C72"/>
    <w:rsid w:val="00C453FE"/>
    <w:rsid w:val="00CC5140"/>
    <w:rsid w:val="00D024CB"/>
    <w:rsid w:val="00DF5C0C"/>
    <w:rsid w:val="00E31650"/>
    <w:rsid w:val="00E5428B"/>
    <w:rsid w:val="00E6555A"/>
    <w:rsid w:val="00E6592C"/>
    <w:rsid w:val="00F16C18"/>
    <w:rsid w:val="00F81FC8"/>
    <w:rsid w:val="00FB66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341A"/>
  <w15:docId w15:val="{C08B1DE9-DF84-459F-8A12-75E8C489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C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63"/>
      <w:ind w:left="475" w:right="206" w:firstLine="405"/>
    </w:pPr>
    <w:rPr>
      <w:sz w:val="41"/>
      <w:szCs w:val="41"/>
    </w:rPr>
  </w:style>
  <w:style w:type="paragraph" w:styleId="ListParagraph">
    <w:name w:val="List Paragraph"/>
    <w:basedOn w:val="Normal"/>
    <w:uiPriority w:val="1"/>
    <w:qFormat/>
    <w:pPr>
      <w:ind w:left="499" w:hanging="3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4805"/>
    <w:rPr>
      <w:color w:val="0000FF" w:themeColor="hyperlink"/>
      <w:u w:val="single"/>
    </w:rPr>
  </w:style>
  <w:style w:type="character" w:styleId="UnresolvedMention">
    <w:name w:val="Unresolved Mention"/>
    <w:basedOn w:val="DefaultParagraphFont"/>
    <w:uiPriority w:val="99"/>
    <w:semiHidden/>
    <w:unhideWhenUsed/>
    <w:rsid w:val="000E4805"/>
    <w:rPr>
      <w:color w:val="605E5C"/>
      <w:shd w:val="clear" w:color="auto" w:fill="E1DFDD"/>
    </w:rPr>
  </w:style>
  <w:style w:type="character" w:customStyle="1" w:styleId="BodyTextChar">
    <w:name w:val="Body Text Char"/>
    <w:basedOn w:val="DefaultParagraphFont"/>
    <w:link w:val="BodyText"/>
    <w:uiPriority w:val="1"/>
    <w:rsid w:val="00B814EE"/>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2951a0596@iare.ac.in"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erthi.keshamoni04@gmail.com"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D694C-1B01-43E6-BA7E-076D2E8C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4603</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Microsoft Word - aistudyplanner updated</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aistudyplanner updated</dc:title>
  <dc:creator>Rajesh Kumar mukkanti</dc:creator>
  <cp:lastModifiedBy>Mittuu _</cp:lastModifiedBy>
  <cp:revision>8</cp:revision>
  <cp:lastPrinted>2026-04-12T10:30:00Z</cp:lastPrinted>
  <dcterms:created xsi:type="dcterms:W3CDTF">2026-04-16T17:15:00Z</dcterms:created>
  <dcterms:modified xsi:type="dcterms:W3CDTF">2026-04-16T18:32:00Z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2026-04-11T00:00:00Z</vt:filetime>
  </property>
  <property fmtid="{D5CDD505-2E9C-101B-9397-08002B2CF9AE}" pid="3" name="LastSaved">
    <vt:filetime>2026-04-12T00:00:00Z</vt:filetime>
  </property>
  <property fmtid="{D5CDD505-2E9C-101B-9397-08002B2CF9AE}" pid="4" name="Producer">
    <vt:lpwstr>Microsoft: Print To PDF</vt:lpwstr>
  </property>
</Properties>
</file>