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76" w:rsidRPr="00EA0576" w:rsidRDefault="00EA0576" w:rsidP="00EA0576">
      <w:pPr>
        <w:spacing w:after="120" w:line="240" w:lineRule="auto"/>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w:t>
      </w:r>
    </w:p>
    <w:p w:rsidR="00EA0576" w:rsidRPr="005D67C1" w:rsidRDefault="00EA0576" w:rsidP="00EA0576">
      <w:pPr>
        <w:spacing w:after="120" w:line="240" w:lineRule="auto"/>
        <w:jc w:val="center"/>
        <w:rPr>
          <w:rFonts w:ascii="Times New Roman" w:eastAsia="Times New Roman" w:hAnsi="Times New Roman" w:cs="Times New Roman"/>
          <w:b/>
          <w:bCs/>
          <w:sz w:val="52"/>
          <w:szCs w:val="24"/>
        </w:rPr>
      </w:pPr>
      <w:r w:rsidRPr="005D67C1">
        <w:rPr>
          <w:rFonts w:ascii="Times New Roman" w:eastAsia="Times New Roman" w:hAnsi="Times New Roman" w:cs="Times New Roman"/>
          <w:b/>
          <w:bCs/>
          <w:sz w:val="52"/>
          <w:szCs w:val="24"/>
        </w:rPr>
        <w:t>The Lawyer’s Discourse in the Courtroom: A Contrastiv</w:t>
      </w:r>
      <w:r w:rsidR="00472BE0">
        <w:rPr>
          <w:rFonts w:ascii="Times New Roman" w:eastAsia="Times New Roman" w:hAnsi="Times New Roman" w:cs="Times New Roman"/>
          <w:b/>
          <w:bCs/>
          <w:sz w:val="52"/>
          <w:szCs w:val="24"/>
        </w:rPr>
        <w:t xml:space="preserve">e Analysis in </w:t>
      </w:r>
      <w:r w:rsidR="00A2538B">
        <w:rPr>
          <w:rFonts w:ascii="Times New Roman" w:eastAsia="Times New Roman" w:hAnsi="Times New Roman" w:cs="Times New Roman"/>
          <w:b/>
          <w:bCs/>
          <w:sz w:val="52"/>
          <w:szCs w:val="24"/>
        </w:rPr>
        <w:t>English and Arabic</w:t>
      </w:r>
      <w:r w:rsidRPr="005D67C1">
        <w:rPr>
          <w:rFonts w:ascii="Times New Roman" w:eastAsia="Times New Roman" w:hAnsi="Times New Roman" w:cs="Times New Roman"/>
          <w:b/>
          <w:bCs/>
          <w:sz w:val="52"/>
          <w:szCs w:val="24"/>
        </w:rPr>
        <w:t xml:space="preserve"> – A Forensic Linguistics Perspective.</w:t>
      </w:r>
    </w:p>
    <w:p w:rsidR="00AB54EF" w:rsidRDefault="00AB54EF" w:rsidP="00EA0576">
      <w:pPr>
        <w:spacing w:after="120" w:line="240" w:lineRule="auto"/>
        <w:jc w:val="center"/>
        <w:rPr>
          <w:rFonts w:ascii="Times New Roman" w:eastAsia="Times New Roman" w:hAnsi="Times New Roman" w:cs="Times New Roman"/>
          <w:b/>
          <w:bCs/>
          <w:sz w:val="24"/>
          <w:szCs w:val="24"/>
        </w:rPr>
      </w:pPr>
    </w:p>
    <w:p w:rsidR="005D67C1" w:rsidRDefault="005D67C1" w:rsidP="00EA0576">
      <w:pPr>
        <w:spacing w:after="120" w:line="240" w:lineRule="auto"/>
        <w:jc w:val="center"/>
        <w:rPr>
          <w:rFonts w:ascii="Times New Roman" w:eastAsia="Times New Roman" w:hAnsi="Times New Roman" w:cs="Times New Roman"/>
          <w:b/>
          <w:bCs/>
          <w:sz w:val="24"/>
          <w:szCs w:val="24"/>
        </w:rPr>
      </w:pPr>
    </w:p>
    <w:p w:rsidR="005D67C1" w:rsidRPr="005D67C1" w:rsidRDefault="009512B1" w:rsidP="005D67C1">
      <w:pPr>
        <w:spacing w:after="0" w:line="360" w:lineRule="auto"/>
        <w:jc w:val="center"/>
        <w:rPr>
          <w:rFonts w:ascii="Times New Roman" w:hAnsi="Times New Roman" w:cs="Times New Roman"/>
          <w:b/>
          <w:bCs/>
          <w:sz w:val="40"/>
          <w:szCs w:val="24"/>
        </w:rPr>
      </w:pPr>
      <w:r>
        <w:rPr>
          <w:rFonts w:ascii="Times New Roman" w:hAnsi="Times New Roman" w:cs="Times New Roman"/>
          <w:b/>
          <w:bCs/>
          <w:sz w:val="40"/>
          <w:szCs w:val="24"/>
        </w:rPr>
        <w:t xml:space="preserve"/>
      </w:r>
      <w:proofErr w:type="spellStart"/>
      <w:r w:rsidR="005D67C1" w:rsidRPr="005D67C1">
        <w:rPr>
          <w:rFonts w:ascii="Times New Roman" w:hAnsi="Times New Roman" w:cs="Times New Roman"/>
          <w:b/>
          <w:bCs/>
          <w:sz w:val="40"/>
          <w:szCs w:val="24"/>
        </w:rPr>
        <w:t/>
      </w:r>
      <w:proofErr w:type="spellEnd"/>
      <w:r w:rsidR="005D67C1" w:rsidRPr="005D67C1">
        <w:rPr>
          <w:rFonts w:ascii="Times New Roman" w:hAnsi="Times New Roman" w:cs="Times New Roman"/>
          <w:b/>
          <w:bCs/>
          <w:sz w:val="40"/>
          <w:szCs w:val="24"/>
        </w:rPr>
        <w:t xml:space="preserve"/>
      </w:r>
      <w:proofErr w:type="spellStart"/>
      <w:r w:rsidR="005D67C1" w:rsidRPr="005D67C1">
        <w:rPr>
          <w:rFonts w:ascii="Times New Roman" w:hAnsi="Times New Roman" w:cs="Times New Roman"/>
          <w:b/>
          <w:bCs/>
          <w:sz w:val="40"/>
          <w:szCs w:val="24"/>
        </w:rPr>
        <w:t/>
      </w:r>
      <w:proofErr w:type="spellEnd"/>
      <w:r w:rsidR="005D67C1" w:rsidRPr="005D67C1">
        <w:rPr>
          <w:rFonts w:ascii="Times New Roman" w:hAnsi="Times New Roman" w:cs="Times New Roman"/>
          <w:b/>
          <w:bCs/>
          <w:sz w:val="40"/>
          <w:szCs w:val="24"/>
        </w:rPr>
        <w:t xml:space="preserve"/>
      </w:r>
      <w:proofErr w:type="spellStart"/>
      <w:r w:rsidR="005D67C1" w:rsidRPr="005D67C1">
        <w:rPr>
          <w:rFonts w:ascii="Times New Roman" w:hAnsi="Times New Roman" w:cs="Times New Roman"/>
          <w:b/>
          <w:bCs/>
          <w:sz w:val="40"/>
          <w:szCs w:val="24"/>
        </w:rPr>
        <w:t/>
      </w:r>
      <w:proofErr w:type="spellEnd"/>
    </w:p>
    <w:p w:rsidR="005D67C1" w:rsidRPr="005D67C1" w:rsidRDefault="005D67C1" w:rsidP="005D67C1">
      <w:pPr>
        <w:spacing w:after="0" w:line="240" w:lineRule="auto"/>
        <w:jc w:val="center"/>
        <w:rPr>
          <w:rFonts w:ascii="Times New Roman" w:hAnsi="Times New Roman" w:cs="Times New Roman"/>
          <w:sz w:val="32"/>
          <w:szCs w:val="24"/>
        </w:rPr>
      </w:pPr>
      <w:r w:rsidRPr="005D67C1">
        <w:rPr>
          <w:rFonts w:ascii="Times New Roman" w:hAnsi="Times New Roman" w:cs="Times New Roman"/>
          <w:b/>
          <w:bCs/>
          <w:sz w:val="32"/>
          <w:szCs w:val="24"/>
        </w:rPr>
        <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
      </w:r>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 xml:space="preserve"/>
      </w:r>
      <w:hyperlink r:id="rId5" w:history="1">
        <w:r w:rsidRPr="001516B0">
          <w:rPr>
            <w:rFonts w:ascii="Times New Roman" w:hAnsi="Times New Roman" w:cs="Times New Roman"/>
            <w:b/>
            <w:bCs/>
            <w:color w:val="0563C1" w:themeColor="hyperlink"/>
            <w:sz w:val="32"/>
            <w:szCs w:val="24"/>
            <w:u w:val="single"/>
          </w:rPr>
          <w:t/>
        </w:r>
      </w:hyperlink>
    </w:p>
    <w:p w:rsidR="005D67C1" w:rsidRPr="005D67C1" w:rsidRDefault="005D67C1" w:rsidP="005D67C1">
      <w:pPr>
        <w:spacing w:after="0" w:line="240" w:lineRule="auto"/>
        <w:jc w:val="center"/>
        <w:rPr>
          <w:rFonts w:ascii="Times New Roman" w:hAnsi="Times New Roman" w:cs="Times New Roman"/>
          <w:b/>
          <w:bCs/>
          <w:sz w:val="32"/>
          <w:szCs w:val="24"/>
        </w:rPr>
      </w:pPr>
      <w:r w:rsidRPr="005D67C1">
        <w:rPr>
          <w:rFonts w:ascii="Times New Roman" w:hAnsi="Times New Roman" w:cs="Times New Roman"/>
          <w:b/>
          <w:bCs/>
          <w:sz w:val="32"/>
          <w:szCs w:val="24"/>
        </w:rPr>
        <w:t/>
      </w:r>
    </w:p>
    <w:p w:rsidR="00AB54EF" w:rsidRDefault="00AB54EF" w:rsidP="00EA0576">
      <w:pPr>
        <w:spacing w:after="120" w:line="240" w:lineRule="auto"/>
        <w:jc w:val="center"/>
        <w:rPr>
          <w:rFonts w:ascii="Times New Roman" w:eastAsia="Times New Roman" w:hAnsi="Times New Roman" w:cs="Times New Roman"/>
          <w:b/>
          <w:bCs/>
          <w:sz w:val="24"/>
          <w:szCs w:val="24"/>
        </w:rPr>
      </w:pPr>
    </w:p>
    <w:p w:rsidR="00EA0576" w:rsidRPr="00EA0576" w:rsidRDefault="00EA0576" w:rsidP="00EA0576">
      <w:pPr>
        <w:spacing w:after="120" w:line="240" w:lineRule="auto"/>
        <w:jc w:val="center"/>
        <w:rPr>
          <w:rFonts w:ascii="Times New Roman" w:eastAsia="Times New Roman" w:hAnsi="Times New Roman" w:cs="Times New Roman"/>
          <w:sz w:val="24"/>
          <w:szCs w:val="24"/>
        </w:rPr>
      </w:pPr>
    </w:p>
    <w:p w:rsidR="00EA0576" w:rsidRPr="001516B0" w:rsidRDefault="00EA0576" w:rsidP="00EA0576">
      <w:pPr>
        <w:spacing w:after="0" w:line="360" w:lineRule="auto"/>
        <w:jc w:val="both"/>
        <w:rPr>
          <w:rFonts w:ascii="Times New Roman" w:eastAsia="Times New Roman" w:hAnsi="Times New Roman" w:cs="Times New Roman"/>
          <w:sz w:val="28"/>
          <w:szCs w:val="24"/>
        </w:rPr>
      </w:pPr>
      <w:r w:rsidRPr="001516B0">
        <w:rPr>
          <w:rFonts w:ascii="Times New Roman" w:eastAsia="Times New Roman" w:hAnsi="Times New Roman" w:cs="Times New Roman"/>
          <w:b/>
          <w:bCs/>
          <w:sz w:val="28"/>
          <w:szCs w:val="24"/>
        </w:rPr>
        <w:t>Abstract</w:t>
      </w:r>
    </w:p>
    <w:p w:rsid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study addresses a research gap in comparative forensic linguistics by systematically examining only the distinctive features of spoken courtroom discourse used by English-</w:t>
      </w:r>
      <w:r w:rsidR="002421DE">
        <w:rPr>
          <w:rFonts w:ascii="Times New Roman" w:eastAsia="Times New Roman" w:hAnsi="Times New Roman" w:cs="Times New Roman"/>
          <w:sz w:val="24"/>
          <w:szCs w:val="24"/>
        </w:rPr>
        <w:t>speaking</w:t>
      </w:r>
      <w:r w:rsidR="00A2538B">
        <w:rPr>
          <w:rFonts w:ascii="Times New Roman" w:eastAsia="Times New Roman" w:hAnsi="Times New Roman" w:cs="Times New Roman"/>
          <w:sz w:val="24"/>
          <w:szCs w:val="24"/>
        </w:rPr>
        <w:t xml:space="preserve"> and Arabic-speaking</w:t>
      </w:r>
      <w:r w:rsidRPr="00EA0576">
        <w:rPr>
          <w:rFonts w:ascii="Times New Roman" w:eastAsia="Times New Roman" w:hAnsi="Times New Roman" w:cs="Times New Roman"/>
          <w:sz w:val="24"/>
          <w:szCs w:val="24"/>
        </w:rPr>
        <w:t xml:space="preserve"> lawyers during trial proceedings. The analysis deliberately excludes all forms of non-verbal and written communication and focuses exclusively on oral exchanges between lawyers within courtroom settings. Eigh</w:t>
      </w:r>
      <w:r w:rsidR="002421DE">
        <w:rPr>
          <w:rFonts w:ascii="Times New Roman" w:eastAsia="Times New Roman" w:hAnsi="Times New Roman" w:cs="Times New Roman"/>
          <w:sz w:val="24"/>
          <w:szCs w:val="24"/>
        </w:rPr>
        <w:t>t trials were randomly selected</w:t>
      </w:r>
      <w:r w:rsidR="00472BE0">
        <w:rPr>
          <w:rFonts w:ascii="Times New Roman" w:eastAsia="Times New Roman" w:hAnsi="Times New Roman" w:cs="Times New Roman"/>
          <w:sz w:val="24"/>
          <w:szCs w:val="24"/>
        </w:rPr>
        <w:t>: fo</w:t>
      </w:r>
      <w:r w:rsidR="00621C57">
        <w:rPr>
          <w:rFonts w:ascii="Times New Roman" w:eastAsia="Times New Roman" w:hAnsi="Times New Roman" w:cs="Times New Roman"/>
          <w:sz w:val="24"/>
          <w:szCs w:val="24"/>
        </w:rPr>
        <w:t>ur involving English</w:t>
      </w:r>
      <w:r w:rsidR="00472BE0">
        <w:rPr>
          <w:rFonts w:ascii="Times New Roman" w:eastAsia="Times New Roman" w:hAnsi="Times New Roman" w:cs="Times New Roman"/>
          <w:sz w:val="24"/>
          <w:szCs w:val="24"/>
        </w:rPr>
        <w:t xml:space="preserve"> and four involving</w:t>
      </w:r>
      <w:r w:rsidR="00621C57">
        <w:rPr>
          <w:rFonts w:ascii="Times New Roman" w:eastAsia="Times New Roman" w:hAnsi="Times New Roman" w:cs="Times New Roman"/>
          <w:sz w:val="24"/>
          <w:szCs w:val="24"/>
        </w:rPr>
        <w:t xml:space="preserve"> Arabic</w:t>
      </w:r>
      <w:r w:rsidR="002421DE">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encompassing a total of sixteen lawyers. Using a constructed analytical model and SPSS for data analysis, the study identifies key linguisti</w:t>
      </w:r>
      <w:r w:rsidR="00472BE0">
        <w:rPr>
          <w:rFonts w:ascii="Times New Roman" w:eastAsia="Times New Roman" w:hAnsi="Times New Roman" w:cs="Times New Roman"/>
          <w:sz w:val="24"/>
          <w:szCs w:val="24"/>
        </w:rPr>
        <w:t>c characteristics unique to the</w:t>
      </w:r>
      <w:r w:rsidRPr="00EA0576">
        <w:rPr>
          <w:rFonts w:ascii="Times New Roman" w:eastAsia="Times New Roman" w:hAnsi="Times New Roman" w:cs="Times New Roman"/>
          <w:sz w:val="24"/>
          <w:szCs w:val="24"/>
        </w:rPr>
        <w:t xml:space="preserve"> language, as well as major similarities and differences</w:t>
      </w:r>
      <w:r w:rsidR="00472BE0">
        <w:rPr>
          <w:rFonts w:ascii="Times New Roman" w:eastAsia="Times New Roman" w:hAnsi="Times New Roman" w:cs="Times New Roman"/>
          <w:sz w:val="24"/>
          <w:szCs w:val="24"/>
        </w:rPr>
        <w:t xml:space="preserve"> between th</w:t>
      </w:r>
      <w:r w:rsidR="00621C57">
        <w:rPr>
          <w:rFonts w:ascii="Times New Roman" w:eastAsia="Times New Roman" w:hAnsi="Times New Roman" w:cs="Times New Roman"/>
          <w:sz w:val="24"/>
          <w:szCs w:val="24"/>
        </w:rPr>
        <w:t>em</w:t>
      </w:r>
      <w:r w:rsidRPr="00EA0576">
        <w:rPr>
          <w:rFonts w:ascii="Times New Roman" w:eastAsia="Times New Roman" w:hAnsi="Times New Roman" w:cs="Times New Roman"/>
          <w:sz w:val="24"/>
          <w:szCs w:val="24"/>
        </w:rPr>
        <w:t xml:space="preserve">. By restricting its focus to spoken </w:t>
      </w:r>
      <w:r w:rsidR="009512B1">
        <w:rPr>
          <w:rFonts w:ascii="Times New Roman" w:eastAsia="Times New Roman" w:hAnsi="Times New Roman" w:cs="Times New Roman"/>
          <w:sz w:val="24"/>
          <w:szCs w:val="24"/>
        </w:rPr>
        <w:t>interactions between lawyers during live trials, the research offers targeted insights for</w:t>
      </w:r>
      <w:r w:rsidRPr="00EA0576">
        <w:rPr>
          <w:rFonts w:ascii="Times New Roman" w:eastAsia="Times New Roman" w:hAnsi="Times New Roman" w:cs="Times New Roman"/>
          <w:sz w:val="24"/>
          <w:szCs w:val="24"/>
        </w:rPr>
        <w:t xml:space="preserve"> comparative legal discourse analysis.</w:t>
      </w:r>
    </w:p>
    <w:p w:rsidR="005D67C1" w:rsidRPr="00EA0576" w:rsidRDefault="005D67C1"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r w:rsidRPr="001516B0">
        <w:rPr>
          <w:rFonts w:ascii="Times New Roman" w:eastAsia="Times New Roman" w:hAnsi="Times New Roman" w:cs="Times New Roman"/>
          <w:b/>
          <w:bCs/>
          <w:i/>
          <w:sz w:val="24"/>
          <w:szCs w:val="24"/>
        </w:rPr>
        <w:t>Keywords:</w:t>
      </w:r>
      <w:r w:rsidRPr="00EA0576">
        <w:rPr>
          <w:rFonts w:ascii="Times New Roman" w:eastAsia="Times New Roman" w:hAnsi="Times New Roman" w:cs="Times New Roman"/>
          <w:b/>
          <w:bCs/>
          <w:sz w:val="24"/>
          <w:szCs w:val="24"/>
        </w:rPr>
        <w:t xml:space="preserve"> </w:t>
      </w:r>
      <w:r w:rsidRPr="00EA0576">
        <w:rPr>
          <w:rFonts w:ascii="Times New Roman" w:eastAsia="Times New Roman" w:hAnsi="Times New Roman" w:cs="Times New Roman"/>
          <w:sz w:val="24"/>
          <w:szCs w:val="24"/>
        </w:rPr>
        <w:t>lawyer’s discourse, courtroom</w:t>
      </w:r>
      <w:r>
        <w:rPr>
          <w:rFonts w:ascii="Times New Roman" w:eastAsia="Times New Roman" w:hAnsi="Times New Roman" w:cs="Times New Roman"/>
          <w:sz w:val="24"/>
          <w:szCs w:val="24"/>
        </w:rPr>
        <w:t xml:space="preserve"> trial</w:t>
      </w:r>
      <w:r w:rsidRPr="00EA0576">
        <w:rPr>
          <w:rFonts w:ascii="Times New Roman" w:eastAsia="Times New Roman" w:hAnsi="Times New Roman" w:cs="Times New Roman"/>
          <w:sz w:val="24"/>
          <w:szCs w:val="24"/>
        </w:rPr>
        <w:t>, contrastive</w:t>
      </w:r>
      <w:r>
        <w:rPr>
          <w:rFonts w:ascii="Times New Roman" w:eastAsia="Times New Roman" w:hAnsi="Times New Roman" w:cs="Times New Roman"/>
          <w:sz w:val="24"/>
          <w:szCs w:val="24"/>
        </w:rPr>
        <w:t xml:space="preserve"> analysis</w:t>
      </w:r>
      <w:r w:rsidRPr="00EA0576">
        <w:rPr>
          <w:rFonts w:ascii="Times New Roman" w:eastAsia="Times New Roman" w:hAnsi="Times New Roman" w:cs="Times New Roman"/>
          <w:sz w:val="24"/>
          <w:szCs w:val="24"/>
        </w:rPr>
        <w:t>, English, Arabic</w:t>
      </w: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Default="00EA0576" w:rsidP="00EA0576">
      <w:pPr>
        <w:spacing w:after="0" w:line="360" w:lineRule="auto"/>
        <w:jc w:val="both"/>
        <w:rPr>
          <w:rFonts w:ascii="Times New Roman" w:eastAsia="Times New Roman" w:hAnsi="Times New Roman" w:cs="Times New Roman"/>
          <w:sz w:val="24"/>
          <w:szCs w:val="24"/>
        </w:rPr>
      </w:pPr>
    </w:p>
    <w:p w:rsidR="00EA0576" w:rsidRPr="00EA0576" w:rsidRDefault="00EA0576" w:rsidP="00EA0576">
      <w:pPr>
        <w:spacing w:after="0" w:line="360" w:lineRule="auto"/>
        <w:jc w:val="both"/>
        <w:rPr>
          <w:rFonts w:ascii="Times New Roman" w:eastAsia="Times New Roman" w:hAnsi="Times New Roman" w:cs="Times New Roman"/>
          <w:sz w:val="24"/>
          <w:szCs w:val="24"/>
        </w:rPr>
      </w:pPr>
    </w:p>
    <w:p w:rsidR="00EA0576" w:rsidRPr="00EA0576" w:rsidRDefault="00EA0576" w:rsidP="00EA0576">
      <w:pPr>
        <w:pStyle w:val="ListParagraph"/>
        <w:numPr>
          <w:ilvl w:val="1"/>
          <w:numId w:val="17"/>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EA0576">
        <w:rPr>
          <w:rFonts w:ascii="Times New Roman" w:eastAsia="Times New Roman" w:hAnsi="Times New Roman" w:cs="Times New Roman"/>
          <w:b/>
          <w:sz w:val="24"/>
          <w:szCs w:val="24"/>
        </w:rPr>
        <w:t>An Introduction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Forensic linguistics is a branch of applied linguistics covering the language of trials, law, and legal professionals (Shuy, 2006, p. 104). Crystal (2008, p. 194) defines it as the use of linguistic techniques to investigate crimes involving language evidence, such as grammar or vocabulary, to authenticate police statements.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Legal language uses precise terms to address specific legal </w:t>
      </w:r>
      <w:r w:rsidR="002421DE">
        <w:rPr>
          <w:rFonts w:ascii="Times New Roman" w:eastAsia="Times New Roman" w:hAnsi="Times New Roman" w:cs="Times New Roman"/>
          <w:sz w:val="24"/>
          <w:szCs w:val="24"/>
        </w:rPr>
        <w:t>matters and meet the profession’</w:t>
      </w:r>
      <w:r w:rsidRPr="00EA0576">
        <w:rPr>
          <w:rFonts w:ascii="Times New Roman" w:eastAsia="Times New Roman" w:hAnsi="Times New Roman" w:cs="Times New Roman"/>
          <w:sz w:val="24"/>
          <w:szCs w:val="24"/>
        </w:rPr>
        <w:t>s needs (Bhatia, 2010; Holt &amp; Johnson, 2006; Trosborg, 1997). Lawyers influence outcomes by explaining the law and presenting arguments (Teirsma, 1999).</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competence is a core element of language instruction. The ability to produce coherent discourse is an essential skill (Richards, Plat, and Plat 1992). Legal practitioners must write clearly and logically. Research indicates that investigators require more than grammatical proficiency to author cohesive legal documents in English</w:t>
      </w:r>
      <w:r w:rsidR="002421DE">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courtrooms, advocates and witnesses use language to clarify arguments and support judgments (Goddard, 1996). This study focuses on the spoken language of lawyers in South Sudanese courtroom trials, providing a targeted investigation of their oral discourse.</w:t>
      </w:r>
    </w:p>
    <w:p w:rsidR="00EA0576" w:rsidRPr="00EA0576" w:rsidRDefault="00EA0576"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EA0576">
        <w:rPr>
          <w:rFonts w:ascii="Times New Roman" w:eastAsia="Times New Roman" w:hAnsi="Times New Roman" w:cs="Times New Roman"/>
          <w:b/>
          <w:sz w:val="24"/>
          <w:szCs w:val="24"/>
        </w:rPr>
        <w:t>The Literature Review:</w:t>
      </w:r>
    </w:p>
    <w:p w:rsidR="00EA0576" w:rsidRPr="00EA0576" w:rsidRDefault="00EA0576"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2.1.1. </w:t>
      </w:r>
      <w:r w:rsidRPr="00EA0576">
        <w:rPr>
          <w:rFonts w:ascii="Times New Roman" w:eastAsia="Times New Roman" w:hAnsi="Times New Roman" w:cs="Times New Roman"/>
          <w:b/>
          <w:sz w:val="24"/>
          <w:szCs w:val="24"/>
        </w:rPr>
        <w:t>The Lawyer’s Communication Method</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legal profession exhibits a distinct culture shaped by established norms. Even when lawyers and clients share similarities, miscommunication can occur due to differences in legal culture. Lawyers must develop their knowledge and skills to navigate cross-cultural challenges and communicate precisely (Brayant &amp; Peters, 2005, p. 47). Rhetorical skill functions as a cultural model for persuasive legal speech (Hobbs, 2003, p. 27</w:t>
      </w:r>
      <w:r w:rsidR="002421DE">
        <w:rPr>
          <w:rFonts w:ascii="Times New Roman" w:eastAsia="Times New Roman" w:hAnsi="Times New Roman" w:cs="Times New Roman"/>
          <w:sz w:val="24"/>
          <w:szCs w:val="24"/>
        </w:rPr>
        <w:t>3). This present investigation</w:t>
      </w:r>
      <w:r w:rsidRPr="00EA0576">
        <w:rPr>
          <w:rFonts w:ascii="Times New Roman" w:eastAsia="Times New Roman" w:hAnsi="Times New Roman" w:cs="Times New Roman"/>
          <w:sz w:val="24"/>
          <w:szCs w:val="24"/>
        </w:rPr>
        <w:t xml:space="preserve"> identifies key traits for lawyers: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Truthfulness and Honesty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Honesty constitutes a fundamental principle of legal practice and humanistic values, requiring lawyers to foster professional relationships with both clients and colleagues.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Endurance and Cooperation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Patience increases professional credibility, and collaboration contributes to effective legal outcomes.</w:t>
      </w:r>
    </w:p>
    <w:p w:rsidR="00EA0576" w:rsidRPr="00EA0576" w:rsidRDefault="00EA0576" w:rsidP="00EA0576">
      <w:pPr>
        <w:pStyle w:val="ListParagraph"/>
        <w:numPr>
          <w:ilvl w:val="0"/>
          <w:numId w:val="18"/>
        </w:numPr>
        <w:spacing w:before="120" w:after="0" w:line="360" w:lineRule="auto"/>
        <w:jc w:val="both"/>
        <w:rPr>
          <w:rFonts w:ascii="Times New Roman" w:eastAsia="Times New Roman" w:hAnsi="Times New Roman" w:cs="Times New Roman"/>
          <w:b/>
          <w:sz w:val="24"/>
          <w:szCs w:val="24"/>
        </w:rPr>
      </w:pPr>
      <w:r w:rsidRPr="00EA0576">
        <w:rPr>
          <w:rFonts w:ascii="Times New Roman" w:eastAsia="Times New Roman" w:hAnsi="Times New Roman" w:cs="Times New Roman"/>
          <w:b/>
          <w:sz w:val="24"/>
          <w:szCs w:val="24"/>
        </w:rPr>
        <w:t>Bravery in Saying the Truth</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Self-confidence is central to a l</w:t>
      </w:r>
      <w:r w:rsidR="002421DE">
        <w:rPr>
          <w:rFonts w:ascii="Times New Roman" w:eastAsia="Times New Roman" w:hAnsi="Times New Roman" w:cs="Times New Roman"/>
          <w:sz w:val="24"/>
          <w:szCs w:val="24"/>
        </w:rPr>
        <w:t>awyer’</w:t>
      </w:r>
      <w:r w:rsidRPr="00EA0576">
        <w:rPr>
          <w:rFonts w:ascii="Times New Roman" w:eastAsia="Times New Roman" w:hAnsi="Times New Roman" w:cs="Times New Roman"/>
          <w:sz w:val="24"/>
          <w:szCs w:val="24"/>
        </w:rPr>
        <w:t>s identity. Legal practitioners should communicate transparently, ensure client understanding, and demonstrate professional courage with judges and opponents, regardless of hierarchy.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Clients often d</w:t>
      </w:r>
      <w:r w:rsidR="002421DE">
        <w:rPr>
          <w:rFonts w:ascii="Times New Roman" w:eastAsia="Times New Roman" w:hAnsi="Times New Roman" w:cs="Times New Roman"/>
          <w:sz w:val="24"/>
          <w:szCs w:val="24"/>
        </w:rPr>
        <w:t>o not fully understand a lawyer’</w:t>
      </w:r>
      <w:r w:rsidRPr="00EA0576">
        <w:rPr>
          <w:rFonts w:ascii="Times New Roman" w:eastAsia="Times New Roman" w:hAnsi="Times New Roman" w:cs="Times New Roman"/>
          <w:sz w:val="24"/>
          <w:szCs w:val="24"/>
        </w:rPr>
        <w:t>s work, such as drafting documents, conducting research, or preparing arguments (Al-Mashhadany, 2014, p. 8). The increasing number of legal practitioners may affect professional standards, prompting bar associations to set strict admiss</w:t>
      </w:r>
      <w:r w:rsidR="002421DE">
        <w:rPr>
          <w:rFonts w:ascii="Times New Roman" w:eastAsia="Times New Roman" w:hAnsi="Times New Roman" w:cs="Times New Roman"/>
          <w:sz w:val="24"/>
          <w:szCs w:val="24"/>
        </w:rPr>
        <w:t>ion criteria to protect lawyers’</w:t>
      </w:r>
      <w:r w:rsidRPr="00EA0576">
        <w:rPr>
          <w:rFonts w:ascii="Times New Roman" w:eastAsia="Times New Roman" w:hAnsi="Times New Roman" w:cs="Times New Roman"/>
          <w:sz w:val="24"/>
          <w:szCs w:val="24"/>
        </w:rPr>
        <w:t xml:space="preserve"> rights (Zain, 2004, p. 13).</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A0576" w:rsidRPr="00181AEA">
        <w:rPr>
          <w:rFonts w:ascii="Times New Roman" w:eastAsia="Times New Roman" w:hAnsi="Times New Roman" w:cs="Times New Roman"/>
          <w:b/>
          <w:sz w:val="24"/>
          <w:szCs w:val="24"/>
        </w:rPr>
        <w:t>The Lawyers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Hill &amp; Hill (2009, p. 34) define a lawyer as an authorised agent who practices law after meeting state and bar requirements. Lawyers follow bar rules, advise clients, and provide legal consultation. Lawyering protects human rights, and legal systems require education for entry. Lawyering is essential in the judiciary (Swady, 2010, pp. 12</w:t>
      </w:r>
      <w:r w:rsidR="002E0CBA">
        <w:rPr>
          <w:rFonts w:ascii="Times New Roman" w:eastAsia="Times New Roman" w:hAnsi="Times New Roman" w:cs="Times New Roman"/>
          <w:sz w:val="24"/>
          <w:szCs w:val="24"/>
        </w:rPr>
        <w:t>–</w:t>
      </w:r>
      <w:r w:rsidR="002421DE">
        <w:rPr>
          <w:rFonts w:ascii="Times New Roman" w:eastAsia="Times New Roman" w:hAnsi="Times New Roman" w:cs="Times New Roman"/>
          <w:sz w:val="24"/>
          <w:szCs w:val="24"/>
        </w:rPr>
        <w:t xml:space="preserve">14). </w:t>
      </w:r>
      <w:r w:rsidRPr="00EA0576">
        <w:rPr>
          <w:rFonts w:ascii="Times New Roman" w:eastAsia="Times New Roman" w:hAnsi="Times New Roman" w:cs="Times New Roman"/>
          <w:sz w:val="24"/>
          <w:szCs w:val="24"/>
        </w:rPr>
        <w:t>Lawyers are</w:t>
      </w:r>
      <w:r w:rsidR="002421DE">
        <w:rPr>
          <w:rFonts w:ascii="Times New Roman" w:eastAsia="Times New Roman" w:hAnsi="Times New Roman" w:cs="Times New Roman"/>
          <w:sz w:val="24"/>
          <w:szCs w:val="24"/>
        </w:rPr>
        <w:t xml:space="preserve"> advocates who protect clients’ </w:t>
      </w:r>
      <w:r w:rsidRPr="00EA0576">
        <w:rPr>
          <w:rFonts w:ascii="Times New Roman" w:eastAsia="Times New Roman" w:hAnsi="Times New Roman" w:cs="Times New Roman"/>
          <w:sz w:val="24"/>
          <w:szCs w:val="24"/>
        </w:rPr>
        <w:t>rights, provide legal information, and help clients make decisions, demonstrating the importance of communication skills (Boyle et al., 2003).</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Ahmed (2016, p. 19) states that lawyers must pledge to respect, maintain independence, maintain confidentiality, and adhere to legal and ethical standards. Lawyers sometimes take on cases they do not</w:t>
      </w:r>
      <w:r w:rsidR="002421DE">
        <w:rPr>
          <w:rFonts w:ascii="Times New Roman" w:eastAsia="Times New Roman" w:hAnsi="Times New Roman" w:cs="Times New Roman"/>
          <w:sz w:val="24"/>
          <w:szCs w:val="24"/>
        </w:rPr>
        <w:t xml:space="preserve"> believe in, a practice called “self-deception”,</w:t>
      </w:r>
      <w:r w:rsidRPr="00EA0576">
        <w:rPr>
          <w:rFonts w:ascii="Times New Roman" w:eastAsia="Times New Roman" w:hAnsi="Times New Roman" w:cs="Times New Roman"/>
          <w:sz w:val="24"/>
          <w:szCs w:val="24"/>
        </w:rPr>
        <w:t xml:space="preserve"> or may drop cases if they are uncomfortable. They work on behalf of clients. Teitelbaum (1968, p. 1) notes that helping a client believed to be guilty seems inconsistent with community norms and may appear harmful. Helping offenders escape penalties is illegal. Social values guide lawyers’ actions and explain differences</w:t>
      </w:r>
      <w:r w:rsidR="00472BE0">
        <w:rPr>
          <w:rFonts w:ascii="Times New Roman" w:eastAsia="Times New Roman" w:hAnsi="Times New Roman" w:cs="Times New Roman"/>
          <w:sz w:val="24"/>
          <w:szCs w:val="24"/>
        </w:rPr>
        <w:t xml:space="preserve"> from others (Ibid., pp. 5, 6). </w:t>
      </w:r>
      <w:r w:rsidRPr="00EA0576">
        <w:rPr>
          <w:rFonts w:ascii="Times New Roman" w:eastAsia="Times New Roman" w:hAnsi="Times New Roman" w:cs="Times New Roman"/>
          <w:sz w:val="24"/>
          <w:szCs w:val="24"/>
        </w:rPr>
        <w:t>The lawyer-client relationship is typically characterised by an asymmetrical dynamic, with the lawyer assuming a paternalistic role. Professional expertise provides the authority needed to offer guidance and instructions (Chapman, 2000, p. 1).</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EA0576" w:rsidRPr="00181AEA">
        <w:rPr>
          <w:rFonts w:ascii="Times New Roman" w:eastAsia="Times New Roman" w:hAnsi="Times New Roman" w:cs="Times New Roman"/>
          <w:b/>
          <w:sz w:val="24"/>
          <w:szCs w:val="24"/>
        </w:rPr>
        <w:t>Discourse Analysis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analysis studies the patterns of utterances people use in different domains of life. It includes various cross-disciplinary approaches for exploring social domains in diverse studies (Jorgensen &amp; Phillips, 2002, p. 1).</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Brown &amp; Yule (1983, p. viii) state that discourse analysis has many meanings and applies to several fields. Sociolinguists study structures of social interaction and emphasise features relevant to sociological classification.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Discourse analysis is not limited to language forms. It examines language in real-world contexts, covering argumentation, persuasion, and identity construction. Discourse analysts study how phrases and utterances create cohesive texts and interactions, and how these relate to a broader social environment (John, 2010, p. 2).</w:t>
      </w:r>
    </w:p>
    <w:p w:rsidR="0031477A"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approach r</w:t>
      </w:r>
      <w:r w:rsidR="0031477A">
        <w:rPr>
          <w:rFonts w:ascii="Times New Roman" w:eastAsia="Times New Roman" w:hAnsi="Times New Roman" w:cs="Times New Roman"/>
          <w:sz w:val="24"/>
          <w:szCs w:val="24"/>
        </w:rPr>
        <w:t>elies on four main assumptions:</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 xml:space="preserve">First, language is ambiguous, and meaning is not always clear. </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Second, language vari</w:t>
      </w:r>
      <w:r w:rsidR="0031477A">
        <w:rPr>
          <w:rFonts w:ascii="Times New Roman" w:eastAsia="Times New Roman" w:hAnsi="Times New Roman" w:cs="Times New Roman"/>
          <w:sz w:val="24"/>
          <w:szCs w:val="24"/>
        </w:rPr>
        <w:t>es by time, place, and purpose.</w:t>
      </w:r>
    </w:p>
    <w:p w:rsid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lastRenderedPageBreak/>
        <w:t xml:space="preserve">Third, language use reflects </w:t>
      </w:r>
      <w:r w:rsidR="0031477A" w:rsidRPr="0031477A">
        <w:rPr>
          <w:rFonts w:ascii="Times New Roman" w:eastAsia="Times New Roman" w:hAnsi="Times New Roman" w:cs="Times New Roman"/>
          <w:sz w:val="24"/>
          <w:szCs w:val="24"/>
        </w:rPr>
        <w:t>users’</w:t>
      </w:r>
      <w:r w:rsidR="0031477A">
        <w:rPr>
          <w:rFonts w:ascii="Times New Roman" w:eastAsia="Times New Roman" w:hAnsi="Times New Roman" w:cs="Times New Roman"/>
          <w:sz w:val="24"/>
          <w:szCs w:val="24"/>
        </w:rPr>
        <w:t xml:space="preserve"> identities and social ties.</w:t>
      </w:r>
    </w:p>
    <w:p w:rsidR="00EA0576" w:rsidRPr="0031477A" w:rsidRDefault="00EA0576" w:rsidP="0031477A">
      <w:pPr>
        <w:pStyle w:val="ListParagraph"/>
        <w:numPr>
          <w:ilvl w:val="0"/>
          <w:numId w:val="36"/>
        </w:numPr>
        <w:spacing w:after="0" w:line="360" w:lineRule="auto"/>
        <w:jc w:val="both"/>
        <w:rPr>
          <w:rFonts w:ascii="Times New Roman" w:eastAsia="Times New Roman" w:hAnsi="Times New Roman" w:cs="Times New Roman"/>
          <w:sz w:val="24"/>
          <w:szCs w:val="24"/>
        </w:rPr>
      </w:pPr>
      <w:r w:rsidRPr="0031477A">
        <w:rPr>
          <w:rFonts w:ascii="Times New Roman" w:eastAsia="Times New Roman" w:hAnsi="Times New Roman" w:cs="Times New Roman"/>
          <w:sz w:val="24"/>
          <w:szCs w:val="24"/>
        </w:rPr>
        <w:t xml:space="preserve">Fourth, language often includes other </w:t>
      </w:r>
      <w:r w:rsidR="009512B1" w:rsidRPr="0031477A">
        <w:rPr>
          <w:rFonts w:ascii="Times New Roman" w:eastAsia="Times New Roman" w:hAnsi="Times New Roman" w:cs="Times New Roman"/>
          <w:sz w:val="24"/>
          <w:szCs w:val="24"/>
        </w:rPr>
        <w:t>modes of communication</w:t>
      </w:r>
      <w:r w:rsidRPr="0031477A">
        <w:rPr>
          <w:rFonts w:ascii="Times New Roman" w:eastAsia="Times New Roman" w:hAnsi="Times New Roman" w:cs="Times New Roman"/>
          <w:sz w:val="24"/>
          <w:szCs w:val="24"/>
        </w:rPr>
        <w:t>, such as tone, gestures, facial expressions, and typographic features (Ibid., p. 2).</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Both written and spoken language allow communicative participants to share and construct meaning (Sinclair, 1993, p. 6). Written texts (e.g., novels) can be read aloud, and spoken conversations can be transcribed. Crystal &amp; D</w:t>
      </w:r>
      <w:r w:rsidR="0031477A">
        <w:rPr>
          <w:rFonts w:ascii="Times New Roman" w:eastAsia="Times New Roman" w:hAnsi="Times New Roman" w:cs="Times New Roman"/>
          <w:sz w:val="24"/>
          <w:szCs w:val="24"/>
        </w:rPr>
        <w:t>avy (1969, p. 170) call this a “complex medium”,</w:t>
      </w:r>
      <w:r w:rsidRPr="00EA0576">
        <w:rPr>
          <w:rFonts w:ascii="Times New Roman" w:eastAsia="Times New Roman" w:hAnsi="Times New Roman" w:cs="Times New Roman"/>
          <w:sz w:val="24"/>
          <w:szCs w:val="24"/>
        </w:rPr>
        <w:t xml:space="preserve"> explaining that language usually </w:t>
      </w:r>
      <w:r w:rsidR="009512B1">
        <w:rPr>
          <w:rFonts w:ascii="Times New Roman" w:eastAsia="Times New Roman" w:hAnsi="Times New Roman" w:cs="Times New Roman"/>
          <w:sz w:val="24"/>
          <w:szCs w:val="24"/>
        </w:rPr>
        <w:t xml:space="preserve">occurs in either spoken or written form but can transition between them, </w:t>
      </w:r>
      <w:r w:rsidRPr="00EA0576">
        <w:rPr>
          <w:rFonts w:ascii="Times New Roman" w:eastAsia="Times New Roman" w:hAnsi="Times New Roman" w:cs="Times New Roman"/>
          <w:sz w:val="24"/>
          <w:szCs w:val="24"/>
        </w:rPr>
        <w:t>as in dictation or broadcasting.</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Speaking and writing represent points on a continuum, not true opposites. There is a zone where spoken and written language overlap, making boundaries difficult to define (Cornbleet &amp; Carter, 2001, p. 92).</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Legal discourse refers to oral or written communication in legal contexts. It is defined by how language conveys meaning and is recognised as a genre with its own textual construction and institutional power. Legal discourse involves evidence, planning, and procedures related to rights and abilities (Goodrich, 1987, pp. 117, 154, 157).</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Legal discourse is not always filled with obscure words. It often includes many everyday terms. Shinichiro (2014, p. 88) lists general wo</w:t>
      </w:r>
      <w:r w:rsidR="0031477A">
        <w:rPr>
          <w:rFonts w:ascii="Times New Roman" w:eastAsia="Times New Roman" w:hAnsi="Times New Roman" w:cs="Times New Roman"/>
          <w:sz w:val="24"/>
          <w:szCs w:val="24"/>
        </w:rPr>
        <w:t>rds used in UK courts, such as “</w:t>
      </w:r>
      <w:r w:rsidRPr="00EA0576">
        <w:rPr>
          <w:rFonts w:ascii="Times New Roman" w:eastAsia="Times New Roman" w:hAnsi="Times New Roman" w:cs="Times New Roman"/>
          <w:sz w:val="24"/>
          <w:szCs w:val="24"/>
        </w:rPr>
        <w:t>Act (4313), action (745), address (282), adopt (512), allow (758), answer (462), apply (1858), arise</w:t>
      </w:r>
      <w:r w:rsidR="0031477A">
        <w:rPr>
          <w:rFonts w:ascii="Times New Roman" w:eastAsia="Times New Roman" w:hAnsi="Times New Roman" w:cs="Times New Roman"/>
          <w:sz w:val="24"/>
          <w:szCs w:val="24"/>
        </w:rPr>
        <w:t xml:space="preserve"> (691), attempt (264)”.</w:t>
      </w:r>
      <w:r w:rsidRPr="00EA0576">
        <w:rPr>
          <w:rFonts w:ascii="Times New Roman" w:eastAsia="Times New Roman" w:hAnsi="Times New Roman" w:cs="Times New Roman"/>
          <w:sz w:val="24"/>
          <w:szCs w:val="24"/>
        </w:rPr>
        <w:t xml:space="preserve"> However, these words are often used in ways that differ from their usual meanings. For example, “action” generally means “the act of doing something” (Garner, 1999, p. 89), but in legal terms, it can refer to a process, conduct, act, or a judicial proceeding (Ibid., 1999, pp. 88-89).</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Communication is central in court trials. While language is a primary means of communication, other forms such as images, gestures, and facial expressions also serve this purpose. Everyone has the right to remain silent, reflecting the principle of innocence until proven guilty. Warnings follow a formula: “You have the right to remain silent. Anything you say can and will be used against you in a court of law. You have the right to speak to an attorney and to have an attorney present during any questioning ….” (Woods, 2006, </w:t>
      </w:r>
      <w:r w:rsidR="002E0CBA">
        <w:rPr>
          <w:rFonts w:ascii="Times New Roman" w:eastAsia="Times New Roman" w:hAnsi="Times New Roman" w:cs="Times New Roman"/>
          <w:sz w:val="24"/>
          <w:szCs w:val="24"/>
        </w:rPr>
        <w:t>pp.</w:t>
      </w:r>
      <w:r w:rsidRPr="00EA0576">
        <w:rPr>
          <w:rFonts w:ascii="Times New Roman" w:eastAsia="Times New Roman" w:hAnsi="Times New Roman" w:cs="Times New Roman"/>
          <w:sz w:val="24"/>
          <w:szCs w:val="24"/>
        </w:rPr>
        <w:t xml:space="preserve"> 102</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 xml:space="preserve"> 103).</w:t>
      </w:r>
    </w:p>
    <w:p w:rsidR="00181AEA" w:rsidRPr="00181AEA" w:rsidRDefault="00181AEA" w:rsidP="00EA0576">
      <w:pPr>
        <w:spacing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2.4. Model of the Study:</w:t>
      </w:r>
    </w:p>
    <w:p w:rsidR="00EA0576" w:rsidRPr="00181AEA" w:rsidRDefault="00181AEA" w:rsidP="00EA0576">
      <w:pPr>
        <w:spacing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 xml:space="preserve">2.4.1. </w:t>
      </w:r>
      <w:r w:rsidR="00EA0576" w:rsidRPr="00181AEA">
        <w:rPr>
          <w:rFonts w:ascii="Times New Roman" w:eastAsia="Times New Roman" w:hAnsi="Times New Roman" w:cs="Times New Roman"/>
          <w:b/>
          <w:sz w:val="24"/>
          <w:szCs w:val="24"/>
        </w:rPr>
        <w:t>The Formal Characteristics</w:t>
      </w:r>
    </w:p>
    <w:p w:rsidR="00472BE0"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English</w:t>
      </w:r>
      <w:r w:rsidR="00472BE0">
        <w:rPr>
          <w:rFonts w:ascii="Times New Roman" w:eastAsia="Times New Roman" w:hAnsi="Times New Roman" w:cs="Times New Roman"/>
          <w:sz w:val="24"/>
          <w:szCs w:val="24"/>
        </w:rPr>
        <w:t xml:space="preserve"> court</w:t>
      </w:r>
      <w:r w:rsidRPr="00EA0576">
        <w:rPr>
          <w:rFonts w:ascii="Times New Roman" w:eastAsia="Times New Roman" w:hAnsi="Times New Roman" w:cs="Times New Roman"/>
          <w:sz w:val="24"/>
          <w:szCs w:val="24"/>
        </w:rPr>
        <w:t xml:space="preserve"> trials contain a sequence of formal instructions that are almost fixed across trials. They can be explained as follows:</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The Jury Selection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first step of each trial is jury selection. In the courtroom, all motions and sentiments are put aside. Then, an investigation process, voir dire, begins to determine whether the jurors are </w:t>
      </w:r>
      <w:r w:rsidRPr="00EA0576">
        <w:rPr>
          <w:rFonts w:ascii="Times New Roman" w:eastAsia="Times New Roman" w:hAnsi="Times New Roman" w:cs="Times New Roman"/>
          <w:sz w:val="24"/>
          <w:szCs w:val="24"/>
        </w:rPr>
        <w:lastRenderedPageBreak/>
        <w:t>appropriate to judge the case. The witnesses should be present in the court to lay out the facts of the case (Cohen, 2008, p. 53). At this point, the jurors are empanelled and sworn, and the trial proceeds (Nolfi, 2009, p. 276).</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The Opening Statement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Tanford (1993, pp. 147-148), the opening statement is a significant procedure in the trial. Through the opening statement, the parties can be introduced to each other. It is usually short and to the point, focusing on the key facts of the case. Moreover, it appears in chronological order</w:t>
      </w:r>
      <w:r w:rsidR="009512B1">
        <w:rPr>
          <w:rFonts w:ascii="Times New Roman" w:eastAsia="Times New Roman" w:hAnsi="Times New Roman" w:cs="Times New Roman"/>
          <w:sz w:val="24"/>
          <w:szCs w:val="24"/>
        </w:rPr>
        <w:t>, making it</w:t>
      </w:r>
      <w:r w:rsidRPr="00EA0576">
        <w:rPr>
          <w:rFonts w:ascii="Times New Roman" w:eastAsia="Times New Roman" w:hAnsi="Times New Roman" w:cs="Times New Roman"/>
          <w:sz w:val="24"/>
          <w:szCs w:val="24"/>
        </w:rPr>
        <w:t xml:space="preserve"> look like a story. Also, it gives the judges a clear idea about the nature of the antagonism and the evidence produced by the different parties (Ibid, pp. 147, 148).</w:t>
      </w:r>
    </w:p>
    <w:p w:rsidR="00EA0576" w:rsidRPr="00181AEA" w:rsidRDefault="00EA0576" w:rsidP="00181AEA">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181AEA">
        <w:rPr>
          <w:rFonts w:ascii="Times New Roman" w:eastAsia="Times New Roman" w:hAnsi="Times New Roman" w:cs="Times New Roman"/>
          <w:b/>
          <w:sz w:val="24"/>
          <w:szCs w:val="24"/>
        </w:rPr>
        <w:t>Presentation of Evidence</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introducing evidence, participants introduce it to the jury. There are four main types of evidence:</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testimony that </w:t>
      </w:r>
      <w:r w:rsidR="009512B1">
        <w:rPr>
          <w:rFonts w:ascii="Times New Roman" w:eastAsia="Times New Roman" w:hAnsi="Times New Roman" w:cs="Times New Roman"/>
          <w:sz w:val="24"/>
          <w:szCs w:val="24"/>
        </w:rPr>
        <w:t>the witnesses present</w:t>
      </w:r>
      <w:r w:rsidRPr="00EA0576">
        <w:rPr>
          <w:rFonts w:ascii="Times New Roman" w:eastAsia="Times New Roman" w:hAnsi="Times New Roman" w:cs="Times New Roman"/>
          <w:sz w:val="24"/>
          <w:szCs w:val="24"/>
        </w:rPr>
        <w:t>.</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written document, such as letters, reports, </w:t>
      </w:r>
      <w:r w:rsidR="009512B1">
        <w:rPr>
          <w:rFonts w:ascii="Times New Roman" w:eastAsia="Times New Roman" w:hAnsi="Times New Roman" w:cs="Times New Roman"/>
          <w:sz w:val="24"/>
          <w:szCs w:val="24"/>
        </w:rPr>
        <w:t>mail</w:t>
      </w:r>
      <w:r w:rsidRPr="00EA0576">
        <w:rPr>
          <w:rFonts w:ascii="Times New Roman" w:eastAsia="Times New Roman" w:hAnsi="Times New Roman" w:cs="Times New Roman"/>
          <w:sz w:val="24"/>
          <w:szCs w:val="24"/>
        </w:rPr>
        <w:t xml:space="preserve"> and records.</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physical evidence from the case, for example, the actual murder weapon.</w:t>
      </w:r>
    </w:p>
    <w:p w:rsidR="00EA0576" w:rsidRPr="00EA0576" w:rsidRDefault="00EA0576" w:rsidP="00EA0576">
      <w:pPr>
        <w:numPr>
          <w:ilvl w:val="0"/>
          <w:numId w:val="7"/>
        </w:numPr>
        <w:spacing w:before="120"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visual aids used to support the testimony, such as diagrams, maps, and photographs (Brieant, 2011, p. 33).</w:t>
      </w:r>
    </w:p>
    <w:p w:rsidR="00EA0576" w:rsidRPr="002357A1" w:rsidRDefault="00EA0576" w:rsidP="002357A1">
      <w:pPr>
        <w:pStyle w:val="ListParagraph"/>
        <w:numPr>
          <w:ilvl w:val="0"/>
          <w:numId w:val="19"/>
        </w:numPr>
        <w:spacing w:before="120"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Witnesses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 witness is a person with personal knowledge of the case. A witness should be “credible”</w:t>
      </w:r>
      <w:r w:rsidR="009512B1">
        <w:rPr>
          <w:rFonts w:ascii="Times New Roman" w:eastAsia="Times New Roman" w:hAnsi="Times New Roman" w:cs="Times New Roman"/>
          <w:sz w:val="24"/>
          <w:szCs w:val="24"/>
        </w:rPr>
        <w:t xml:space="preserve"> and “believable” and should observe the facts directly or be</w:t>
      </w:r>
      <w:r w:rsidRPr="00EA0576">
        <w:rPr>
          <w:rFonts w:ascii="Times New Roman" w:eastAsia="Times New Roman" w:hAnsi="Times New Roman" w:cs="Times New Roman"/>
          <w:sz w:val="24"/>
          <w:szCs w:val="24"/>
        </w:rPr>
        <w:t xml:space="preserve"> involved in the issue. A witness who suddenly comes is not allowed to testify in the court (Brieant, 2011, p. 45).</w:t>
      </w:r>
    </w:p>
    <w:p w:rsidR="00EA0576" w:rsidRPr="002357A1" w:rsidRDefault="00EA0576" w:rsidP="002357A1">
      <w:pPr>
        <w:pStyle w:val="ListParagraph"/>
        <w:numPr>
          <w:ilvl w:val="0"/>
          <w:numId w:val="19"/>
        </w:num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A Final</w:t>
      </w:r>
      <w:r w:rsidRPr="002357A1">
        <w:rPr>
          <w:rFonts w:ascii="Times New Roman" w:eastAsia="Times New Roman" w:hAnsi="Times New Roman" w:cs="Times New Roman"/>
          <w:b/>
          <w:bCs/>
          <w:sz w:val="24"/>
          <w:szCs w:val="24"/>
        </w:rPr>
        <w:t xml:space="preserve"> Argument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final statement usually comes at the end of the trial. It works as the final chance to address the jury. Simply put, “closing arguments are not for the purpose of recruiting new troops, but for arming those already on your side” (Tanford, 1993, p. 373).</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2.4.2. </w:t>
      </w:r>
      <w:r w:rsidR="00EA0576" w:rsidRPr="002357A1">
        <w:rPr>
          <w:rFonts w:ascii="Times New Roman" w:eastAsia="Times New Roman" w:hAnsi="Times New Roman" w:cs="Times New Roman"/>
          <w:b/>
          <w:sz w:val="24"/>
          <w:szCs w:val="24"/>
        </w:rPr>
        <w:t>The Sentence Duration</w:t>
      </w:r>
    </w:p>
    <w:p w:rsidR="001516B0"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length of the sentence can usually be determined by counting the number of words in a given sentence. In writing, one needs not only succinct sentences but also varying sentence lengths. That is, one may have 35-word sentences, some 40-word sentences, and many in between. In general, one has to monitor their average writing. It is worth noting that readability formulas mainly depend on sentence size. Thus, </w:t>
      </w:r>
      <w:r w:rsidR="009512B1">
        <w:rPr>
          <w:rFonts w:ascii="Times New Roman" w:eastAsia="Times New Roman" w:hAnsi="Times New Roman" w:cs="Times New Roman"/>
          <w:sz w:val="24"/>
          <w:szCs w:val="24"/>
        </w:rPr>
        <w:t>sentence length is a significant factor in determining the quality and readability of a</w:t>
      </w:r>
      <w:r w:rsidRPr="00EA0576">
        <w:rPr>
          <w:rFonts w:ascii="Times New Roman" w:eastAsia="Times New Roman" w:hAnsi="Times New Roman" w:cs="Times New Roman"/>
          <w:sz w:val="24"/>
          <w:szCs w:val="24"/>
        </w:rPr>
        <w:t xml:space="preserve"> text (Garner, 2001, p. 25).</w:t>
      </w:r>
    </w:p>
    <w:p w:rsidR="00A2538B" w:rsidRPr="00EA0576" w:rsidRDefault="00A2538B" w:rsidP="00EA0576">
      <w:pPr>
        <w:spacing w:after="0" w:line="360" w:lineRule="auto"/>
        <w:jc w:val="both"/>
        <w:rPr>
          <w:rFonts w:ascii="Times New Roman" w:eastAsia="Times New Roman" w:hAnsi="Times New Roman" w:cs="Times New Roman"/>
          <w:sz w:val="24"/>
          <w:szCs w:val="24"/>
        </w:rPr>
      </w:pP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lastRenderedPageBreak/>
        <w:t xml:space="preserve">2.4.3. </w:t>
      </w:r>
      <w:r w:rsidR="00EA0576" w:rsidRPr="002357A1">
        <w:rPr>
          <w:rFonts w:ascii="Times New Roman" w:eastAsia="Times New Roman" w:hAnsi="Times New Roman" w:cs="Times New Roman"/>
          <w:b/>
          <w:sz w:val="24"/>
          <w:szCs w:val="24"/>
        </w:rPr>
        <w:t>The Sentence Complexity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Any sentence can be simple or multiple. In English, a simple sentence contains only one independent clause, whereas a </w:t>
      </w:r>
      <w:r w:rsidR="009512B1">
        <w:rPr>
          <w:rFonts w:ascii="Times New Roman" w:eastAsia="Times New Roman" w:hAnsi="Times New Roman" w:cs="Times New Roman"/>
          <w:sz w:val="24"/>
          <w:szCs w:val="24"/>
        </w:rPr>
        <w:t>complex</w:t>
      </w:r>
      <w:r w:rsidRPr="00EA0576">
        <w:rPr>
          <w:rFonts w:ascii="Times New Roman" w:eastAsia="Times New Roman" w:hAnsi="Times New Roman" w:cs="Times New Roman"/>
          <w:sz w:val="24"/>
          <w:szCs w:val="24"/>
        </w:rPr>
        <w:t xml:space="preserve"> sentence consists of one independent clause and one or more dependent clauses, depending on its immediate constituents. A multiple sentence could be compound or complex. A compound sentence contains two or more coordinated clauses, which are connected by coordinators and are considered main clauses</w:t>
      </w:r>
      <w:r w:rsidR="009512B1">
        <w:rPr>
          <w:rFonts w:ascii="Times New Roman" w:eastAsia="Times New Roman" w:hAnsi="Times New Roman" w:cs="Times New Roman"/>
          <w:sz w:val="24"/>
          <w:szCs w:val="24"/>
        </w:rPr>
        <w:t>. In contrast, a</w:t>
      </w:r>
      <w:r w:rsidRPr="00EA0576">
        <w:rPr>
          <w:rFonts w:ascii="Times New Roman" w:eastAsia="Times New Roman" w:hAnsi="Times New Roman" w:cs="Times New Roman"/>
          <w:sz w:val="24"/>
          <w:szCs w:val="24"/>
        </w:rPr>
        <w:t xml:space="preserve"> complex sentence implies one or more subordinate clauses to form the element(s) of the main clause, like direct object or adverbial (Quirk et al., 1985, p. 719).</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2.4.4. </w:t>
      </w:r>
      <w:r w:rsidR="00EA0576" w:rsidRPr="002357A1">
        <w:rPr>
          <w:rFonts w:ascii="Times New Roman" w:eastAsia="Times New Roman" w:hAnsi="Times New Roman" w:cs="Times New Roman"/>
          <w:b/>
          <w:sz w:val="24"/>
          <w:szCs w:val="24"/>
        </w:rPr>
        <w:t>Cohesion</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&amp; Hasan (1976, pp. 1-2) explain that the word “text” can be used linguistically to denote any passage (whether spoken or written) which shapes a complete unit regardless of its length. There are certain distinctive features that every text should have. A text could be spoken or written, prose or verse, dialogue or monologue. It can be a simple saying or complicated pl</w:t>
      </w:r>
      <w:r w:rsidR="00472BE0">
        <w:rPr>
          <w:rFonts w:ascii="Times New Roman" w:eastAsia="Times New Roman" w:hAnsi="Times New Roman" w:cs="Times New Roman"/>
          <w:sz w:val="24"/>
          <w:szCs w:val="24"/>
        </w:rPr>
        <w:t>ay, a single word or a long day’</w:t>
      </w:r>
      <w:r w:rsidRPr="00EA0576">
        <w:rPr>
          <w:rFonts w:ascii="Times New Roman" w:eastAsia="Times New Roman" w:hAnsi="Times New Roman" w:cs="Times New Roman"/>
          <w:sz w:val="24"/>
          <w:szCs w:val="24"/>
        </w:rPr>
        <w:t>s conversation. Cohesion and congruity are two of the seven standards that enhance textuality within a text; the others are: intentionality, acceptability, informativity, situationality, and intertextuality.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3.1. The Research Methodology:</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This study adopts an analytical approach, utilising purposive sampling to select spoken data from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courtroom trials. A total of eight trials were </w:t>
      </w:r>
      <w:r w:rsidR="009512B1">
        <w:rPr>
          <w:rFonts w:ascii="Times New Roman" w:eastAsia="Times New Roman" w:hAnsi="Times New Roman" w:cs="Times New Roman"/>
          <w:sz w:val="24"/>
          <w:szCs w:val="24"/>
        </w:rPr>
        <w:t>selected for</w:t>
      </w:r>
      <w:r w:rsidRPr="00EA0576">
        <w:rPr>
          <w:rFonts w:ascii="Times New Roman" w:eastAsia="Times New Roman" w:hAnsi="Times New Roman" w:cs="Times New Roman"/>
          <w:sz w:val="24"/>
          <w:szCs w:val="24"/>
        </w:rPr>
        <w:t xml:space="preserve"> their representativeness of typical legal proceedings, with an equal distribution of trial types where possible. The sample includes t</w:t>
      </w:r>
      <w:r w:rsidR="00A2538B">
        <w:rPr>
          <w:rFonts w:ascii="Times New Roman" w:eastAsia="Times New Roman" w:hAnsi="Times New Roman" w:cs="Times New Roman"/>
          <w:sz w:val="24"/>
          <w:szCs w:val="24"/>
        </w:rPr>
        <w:t xml:space="preserve">he discourse of sixteen lawyers, </w:t>
      </w:r>
      <w:r w:rsidRPr="00EA0576">
        <w:rPr>
          <w:rFonts w:ascii="Times New Roman" w:eastAsia="Times New Roman" w:hAnsi="Times New Roman" w:cs="Times New Roman"/>
          <w:sz w:val="24"/>
          <w:szCs w:val="24"/>
        </w:rPr>
        <w:t>eight representing the plaintiff and e</w:t>
      </w:r>
      <w:r w:rsidR="00A2538B">
        <w:rPr>
          <w:rFonts w:ascii="Times New Roman" w:eastAsia="Times New Roman" w:hAnsi="Times New Roman" w:cs="Times New Roman"/>
          <w:sz w:val="24"/>
          <w:szCs w:val="24"/>
        </w:rPr>
        <w:t xml:space="preserve">ight representing the defendant, </w:t>
      </w:r>
      <w:r w:rsidRPr="00EA0576">
        <w:rPr>
          <w:rFonts w:ascii="Times New Roman" w:eastAsia="Times New Roman" w:hAnsi="Times New Roman" w:cs="Times New Roman"/>
          <w:sz w:val="24"/>
          <w:szCs w:val="24"/>
        </w:rPr>
        <w:t>to ensure balanced perspectives and facilitate systematic comparison across roles.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Then, a model is developed from the available literature. The model is adopted from Quirk et al. (1985) for syntax, Halliday &amp; Hasan (1976) for discourse, Sacks et al. (1974) for pragmatics, and </w:t>
      </w:r>
      <w:proofErr w:type="spellStart"/>
      <w:r w:rsidRPr="00EA0576">
        <w:rPr>
          <w:rFonts w:ascii="Times New Roman" w:eastAsia="Times New Roman" w:hAnsi="Times New Roman" w:cs="Times New Roman"/>
          <w:sz w:val="24"/>
          <w:szCs w:val="24"/>
        </w:rPr>
        <w:t>AlCaraz</w:t>
      </w:r>
      <w:proofErr w:type="spellEnd"/>
      <w:r w:rsidRPr="00EA0576">
        <w:rPr>
          <w:rFonts w:ascii="Times New Roman" w:eastAsia="Times New Roman" w:hAnsi="Times New Roman" w:cs="Times New Roman"/>
          <w:sz w:val="24"/>
          <w:szCs w:val="24"/>
        </w:rPr>
        <w:t xml:space="preserve"> &amp; Hughes (2002) for lexicon. After that, the analysis </w:t>
      </w:r>
      <w:r w:rsidR="009512B1">
        <w:rPr>
          <w:rFonts w:ascii="Times New Roman" w:eastAsia="Times New Roman" w:hAnsi="Times New Roman" w:cs="Times New Roman"/>
          <w:sz w:val="24"/>
          <w:szCs w:val="24"/>
        </w:rPr>
        <w:t>begins with statistical tables</w:t>
      </w:r>
      <w:r w:rsidRPr="00EA0576">
        <w:rPr>
          <w:rFonts w:ascii="Times New Roman" w:eastAsia="Times New Roman" w:hAnsi="Times New Roman" w:cs="Times New Roman"/>
          <w:sz w:val="24"/>
          <w:szCs w:val="24"/>
        </w:rPr>
        <w:t>. The Statistical Package for the Social Sciences (SPSS) is used in this study to analyse the collected data. SPSS constitutes a comprehensive system for data analysis. It can extract data from any file type and generate tabular reports, charts, and complex statistical analyses. Moreover, it can run on different computer systems. One of its merits is that it can be used by both beginner and professional researchers (Gailly &amp; Alder, 2003; Field, 2009, p. 61; Pallan, 2011, p. 14).</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w:t>
      </w:r>
      <w:r w:rsidR="009512B1">
        <w:rPr>
          <w:rFonts w:ascii="Times New Roman" w:eastAsia="Times New Roman" w:hAnsi="Times New Roman" w:cs="Times New Roman"/>
          <w:sz w:val="24"/>
          <w:szCs w:val="24"/>
        </w:rPr>
        <w:t>chosen lawyers are those who work in English</w:t>
      </w:r>
      <w:r w:rsidR="009E6A57">
        <w:rPr>
          <w:rFonts w:ascii="Times New Roman" w:eastAsia="Times New Roman" w:hAnsi="Times New Roman" w:cs="Times New Roman"/>
          <w:sz w:val="24"/>
          <w:szCs w:val="24"/>
        </w:rPr>
        <w:t xml:space="preserve"> or Arabic</w:t>
      </w:r>
      <w:r w:rsidR="009512B1">
        <w:rPr>
          <w:rFonts w:ascii="Times New Roman" w:eastAsia="Times New Roman" w:hAnsi="Times New Roman" w:cs="Times New Roman"/>
          <w:sz w:val="24"/>
          <w:szCs w:val="24"/>
        </w:rPr>
        <w:t xml:space="preserve"> courtrooms</w:t>
      </w:r>
      <w:r w:rsidRPr="00EA0576">
        <w:rPr>
          <w:rFonts w:ascii="Times New Roman" w:eastAsia="Times New Roman" w:hAnsi="Times New Roman" w:cs="Times New Roman"/>
          <w:sz w:val="24"/>
          <w:szCs w:val="24"/>
        </w:rPr>
        <w:t>. All the other lawyers are excluded.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Lawyers are those who have a BA in law and work in the field of courts as professional lawyers.</w:t>
      </w:r>
      <w:r w:rsidR="00A2538B">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 xml:space="preserve">The methods used to collect data include recordings </w:t>
      </w:r>
      <w:r w:rsidR="009512B1">
        <w:rPr>
          <w:rFonts w:ascii="Times New Roman" w:eastAsia="Times New Roman" w:hAnsi="Times New Roman" w:cs="Times New Roman"/>
          <w:sz w:val="24"/>
          <w:szCs w:val="24"/>
        </w:rPr>
        <w:t>of lawyers in courtrooms made by the researchers</w:t>
      </w:r>
      <w:r w:rsidRPr="00EA0576">
        <w:rPr>
          <w:rFonts w:ascii="Times New Roman" w:eastAsia="Times New Roman" w:hAnsi="Times New Roman" w:cs="Times New Roman"/>
          <w:sz w:val="24"/>
          <w:szCs w:val="24"/>
        </w:rPr>
        <w:t xml:space="preserve">, documents available in court archives, and documents from </w:t>
      </w:r>
      <w:r w:rsidRPr="00EA0576">
        <w:rPr>
          <w:rFonts w:ascii="Times New Roman" w:eastAsia="Times New Roman" w:hAnsi="Times New Roman" w:cs="Times New Roman"/>
          <w:sz w:val="24"/>
          <w:szCs w:val="24"/>
        </w:rPr>
        <w:lastRenderedPageBreak/>
        <w:t xml:space="preserve">the </w:t>
      </w:r>
      <w:r w:rsidR="00A2538B">
        <w:rPr>
          <w:rFonts w:ascii="Times New Roman" w:eastAsia="Times New Roman" w:hAnsi="Times New Roman" w:cs="Times New Roman"/>
          <w:sz w:val="24"/>
          <w:szCs w:val="24"/>
        </w:rPr>
        <w:t xml:space="preserve">websites of English courtrooms. </w:t>
      </w:r>
      <w:r w:rsidRPr="00EA0576">
        <w:rPr>
          <w:rFonts w:ascii="Times New Roman" w:eastAsia="Times New Roman" w:hAnsi="Times New Roman" w:cs="Times New Roman"/>
          <w:sz w:val="24"/>
          <w:szCs w:val="24"/>
        </w:rPr>
        <w:t xml:space="preserve">All the lawyers </w:t>
      </w:r>
      <w:r w:rsidR="009512B1">
        <w:rPr>
          <w:rFonts w:ascii="Times New Roman" w:eastAsia="Times New Roman" w:hAnsi="Times New Roman" w:cs="Times New Roman"/>
          <w:sz w:val="24"/>
          <w:szCs w:val="24"/>
        </w:rPr>
        <w:t>engaged in the data work without the observer’s paradox, since the researcher is not seen as a researcher but as an audience member</w:t>
      </w:r>
      <w:r w:rsidRPr="00EA0576">
        <w:rPr>
          <w:rFonts w:ascii="Times New Roman" w:eastAsia="Times New Roman" w:hAnsi="Times New Roman" w:cs="Times New Roman"/>
          <w:sz w:val="24"/>
          <w:szCs w:val="24"/>
        </w:rPr>
        <w:t>. Then, permission is obtained from them to use the data in the study, subject to privacy measures.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Comparing the English</w:t>
      </w:r>
      <w:r w:rsidR="009E6A57">
        <w:rPr>
          <w:rFonts w:ascii="Times New Roman" w:eastAsia="Times New Roman" w:hAnsi="Times New Roman" w:cs="Times New Roman"/>
          <w:sz w:val="24"/>
          <w:szCs w:val="24"/>
        </w:rPr>
        <w:t xml:space="preserve"> and Arabic</w:t>
      </w:r>
      <w:r w:rsidRPr="00EA0576">
        <w:rPr>
          <w:rFonts w:ascii="Times New Roman" w:eastAsia="Times New Roman" w:hAnsi="Times New Roman" w:cs="Times New Roman"/>
          <w:sz w:val="24"/>
          <w:szCs w:val="24"/>
        </w:rPr>
        <w:t xml:space="preserve"> data relies on the statistical analysis used to eit</w:t>
      </w:r>
      <w:r w:rsidR="00A2538B">
        <w:rPr>
          <w:rFonts w:ascii="Times New Roman" w:eastAsia="Times New Roman" w:hAnsi="Times New Roman" w:cs="Times New Roman"/>
          <w:sz w:val="24"/>
          <w:szCs w:val="24"/>
        </w:rPr>
        <w:t>her support or reject the study’</w:t>
      </w:r>
      <w:r w:rsidRPr="00EA0576">
        <w:rPr>
          <w:rFonts w:ascii="Times New Roman" w:eastAsia="Times New Roman" w:hAnsi="Times New Roman" w:cs="Times New Roman"/>
          <w:sz w:val="24"/>
          <w:szCs w:val="24"/>
        </w:rPr>
        <w:t>s hypotheses, in that the difference between the English informants may be statistically significant or not.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According to the SPSS </w:t>
      </w:r>
      <w:r w:rsidR="009512B1">
        <w:rPr>
          <w:rFonts w:ascii="Times New Roman" w:eastAsia="Times New Roman" w:hAnsi="Times New Roman" w:cs="Times New Roman"/>
          <w:sz w:val="24"/>
          <w:szCs w:val="24"/>
        </w:rPr>
        <w:t>output for</w:t>
      </w:r>
      <w:r w:rsidRPr="00EA0576">
        <w:rPr>
          <w:rFonts w:ascii="Times New Roman" w:eastAsia="Times New Roman" w:hAnsi="Times New Roman" w:cs="Times New Roman"/>
          <w:sz w:val="24"/>
          <w:szCs w:val="24"/>
        </w:rPr>
        <w:t xml:space="preserve"> two independent samples, this study uses two tests: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for equality of variances and the t-test for equality of means. Running this programme for the t-test distribution is completely determined by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The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determines which mean should be chosen to refer to the p-value. If </w:t>
      </w:r>
      <w:r w:rsidR="00A2538B">
        <w:rPr>
          <w:rFonts w:ascii="Times New Roman" w:eastAsia="Times New Roman" w:hAnsi="Times New Roman" w:cs="Times New Roman"/>
          <w:sz w:val="24"/>
          <w:szCs w:val="24"/>
        </w:rPr>
        <w:t>Levene’</w:t>
      </w:r>
      <w:r w:rsidR="002E0CBA">
        <w:rPr>
          <w:rFonts w:ascii="Times New Roman" w:eastAsia="Times New Roman" w:hAnsi="Times New Roman" w:cs="Times New Roman"/>
          <w:sz w:val="24"/>
          <w:szCs w:val="24"/>
        </w:rPr>
        <w:t>s test is less than 0.05, the variances differ</w:t>
      </w:r>
      <w:r w:rsidRPr="00EA0576">
        <w:rPr>
          <w:rFonts w:ascii="Times New Roman" w:eastAsia="Times New Roman" w:hAnsi="Times New Roman" w:cs="Times New Roman"/>
          <w:sz w:val="24"/>
          <w:szCs w:val="24"/>
        </w:rPr>
        <w:t>. It should be applied to the second row named “Sig. (</w:t>
      </w:r>
      <w:r w:rsidR="009512B1">
        <w:rPr>
          <w:rFonts w:ascii="Times New Roman" w:eastAsia="Times New Roman" w:hAnsi="Times New Roman" w:cs="Times New Roman"/>
          <w:sz w:val="24"/>
          <w:szCs w:val="24"/>
        </w:rPr>
        <w:t>2-tailed</w:t>
      </w:r>
      <w:r w:rsidRPr="00EA0576">
        <w:rPr>
          <w:rFonts w:ascii="Times New Roman" w:eastAsia="Times New Roman" w:hAnsi="Times New Roman" w:cs="Times New Roman"/>
          <w:sz w:val="24"/>
          <w:szCs w:val="24"/>
        </w:rPr>
        <w:t xml:space="preserve">)”, which indicates that the </w:t>
      </w:r>
      <w:r w:rsidR="00A2538B">
        <w:rPr>
          <w:rFonts w:ascii="Times New Roman" w:eastAsia="Times New Roman" w:hAnsi="Times New Roman" w:cs="Times New Roman"/>
          <w:sz w:val="24"/>
          <w:szCs w:val="24"/>
        </w:rPr>
        <w:t>assumption of equal variances</w:t>
      </w:r>
      <w:bookmarkStart w:id="0" w:name="_GoBack"/>
      <w:bookmarkEnd w:id="0"/>
      <w:r w:rsidR="00A2538B">
        <w:rPr>
          <w:rFonts w:ascii="Times New Roman" w:eastAsia="Times New Roman" w:hAnsi="Times New Roman" w:cs="Times New Roman"/>
          <w:sz w:val="24"/>
          <w:szCs w:val="24"/>
        </w:rPr>
        <w:t xml:space="preserve"> is not satisfied</w:t>
      </w:r>
      <w:r w:rsidRPr="00EA0576">
        <w:rPr>
          <w:rFonts w:ascii="Times New Roman" w:eastAsia="Times New Roman" w:hAnsi="Times New Roman" w:cs="Times New Roman"/>
          <w:sz w:val="24"/>
          <w:szCs w:val="24"/>
        </w:rPr>
        <w:t xml:space="preserve">. On the other hand, if </w:t>
      </w:r>
      <w:r w:rsidR="00A2538B">
        <w:rPr>
          <w:rFonts w:ascii="Times New Roman" w:eastAsia="Times New Roman" w:hAnsi="Times New Roman" w:cs="Times New Roman"/>
          <w:sz w:val="24"/>
          <w:szCs w:val="24"/>
        </w:rPr>
        <w:t>Levene’</w:t>
      </w:r>
      <w:r w:rsidR="009512B1">
        <w:rPr>
          <w:rFonts w:ascii="Times New Roman" w:eastAsia="Times New Roman" w:hAnsi="Times New Roman" w:cs="Times New Roman"/>
          <w:sz w:val="24"/>
          <w:szCs w:val="24"/>
        </w:rPr>
        <w:t>s</w:t>
      </w:r>
      <w:r w:rsidRPr="00EA0576">
        <w:rPr>
          <w:rFonts w:ascii="Times New Roman" w:eastAsia="Times New Roman" w:hAnsi="Times New Roman" w:cs="Times New Roman"/>
          <w:sz w:val="24"/>
          <w:szCs w:val="24"/>
        </w:rPr>
        <w:t xml:space="preserve"> test is </w:t>
      </w:r>
      <w:r w:rsidR="009512B1">
        <w:rPr>
          <w:rFonts w:ascii="Times New Roman" w:eastAsia="Times New Roman" w:hAnsi="Times New Roman" w:cs="Times New Roman"/>
          <w:sz w:val="24"/>
          <w:szCs w:val="24"/>
        </w:rPr>
        <w:t>greater than 0.05, the assumption of equal variances is satisfied</w:t>
      </w:r>
      <w:r w:rsidRPr="00EA0576">
        <w:rPr>
          <w:rFonts w:ascii="Times New Roman" w:eastAsia="Times New Roman" w:hAnsi="Times New Roman" w:cs="Times New Roman"/>
          <w:sz w:val="24"/>
          <w:szCs w:val="24"/>
        </w:rPr>
        <w:t>. It should be applied to the first row of Sig. (2-tailed). The following identifies points of similarity and dissimilarity in the English language regarding the lawyer’s linguistic style in the courtroom.</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4.1. The Research Results: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analysis of the data takes the form of the suggested model as follows:</w:t>
      </w:r>
    </w:p>
    <w:p w:rsidR="00EA0576" w:rsidRPr="002357A1" w:rsidRDefault="002357A1" w:rsidP="00EA0576">
      <w:pPr>
        <w:spacing w:after="0" w:line="360" w:lineRule="auto"/>
        <w:jc w:val="both"/>
        <w:rPr>
          <w:rFonts w:ascii="Times New Roman" w:eastAsia="Times New Roman" w:hAnsi="Times New Roman" w:cs="Times New Roman"/>
          <w:b/>
          <w:sz w:val="24"/>
          <w:szCs w:val="24"/>
        </w:rPr>
      </w:pPr>
      <w:r w:rsidRPr="002357A1">
        <w:rPr>
          <w:rFonts w:ascii="Times New Roman" w:eastAsia="Times New Roman" w:hAnsi="Times New Roman" w:cs="Times New Roman"/>
          <w:b/>
          <w:sz w:val="24"/>
          <w:szCs w:val="24"/>
        </w:rPr>
        <w:t xml:space="preserve">4.1.1. </w:t>
      </w:r>
      <w:r w:rsidR="00EA0576" w:rsidRPr="002357A1">
        <w:rPr>
          <w:rFonts w:ascii="Times New Roman" w:eastAsia="Times New Roman" w:hAnsi="Times New Roman" w:cs="Times New Roman"/>
          <w:b/>
          <w:sz w:val="24"/>
          <w:szCs w:val="24"/>
        </w:rPr>
        <w:t>The Formal Characteristics</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Both English and Arabic</w:t>
      </w:r>
      <w:r w:rsidR="009E6A57">
        <w:rPr>
          <w:rFonts w:ascii="Times New Roman" w:eastAsia="Times New Roman" w:hAnsi="Times New Roman" w:cs="Times New Roman"/>
          <w:sz w:val="24"/>
          <w:szCs w:val="24"/>
        </w:rPr>
        <w:t xml:space="preserve"> courtroom</w:t>
      </w:r>
      <w:r w:rsidRPr="00EA0576">
        <w:rPr>
          <w:rFonts w:ascii="Times New Roman" w:eastAsia="Times New Roman" w:hAnsi="Times New Roman" w:cs="Times New Roman"/>
          <w:sz w:val="24"/>
          <w:szCs w:val="24"/>
        </w:rPr>
        <w:t xml:space="preserve"> trials exhibit distinct procedural steps, some of which are overtly articulated while others are subsumed within broader stages of the trial process. Although the initial hypothesis posited no substantive differences in the </w:t>
      </w:r>
      <w:r w:rsidR="00A2538B">
        <w:rPr>
          <w:rFonts w:ascii="Times New Roman" w:eastAsia="Times New Roman" w:hAnsi="Times New Roman" w:cs="Times New Roman"/>
          <w:sz w:val="24"/>
          <w:szCs w:val="24"/>
        </w:rPr>
        <w:t>systems’</w:t>
      </w:r>
      <w:r w:rsidR="009512B1">
        <w:rPr>
          <w:rFonts w:ascii="Times New Roman" w:eastAsia="Times New Roman" w:hAnsi="Times New Roman" w:cs="Times New Roman"/>
          <w:sz w:val="24"/>
          <w:szCs w:val="24"/>
        </w:rPr>
        <w:t xml:space="preserve"> formal characteristics</w:t>
      </w:r>
      <w:r w:rsidRPr="00EA0576">
        <w:rPr>
          <w:rFonts w:ascii="Times New Roman" w:eastAsia="Times New Roman" w:hAnsi="Times New Roman" w:cs="Times New Roman"/>
          <w:sz w:val="24"/>
          <w:szCs w:val="24"/>
        </w:rPr>
        <w:t>, a closer comparative analysis of the collected data reveals important divergences. Notably, certain procedural elements are present exclusively in English courtroom trials and are absent from Arabic courtroom procedures. These findings have significant implications: the exclusive presence or absence of particular procedures in each legal system not only reflects variations in courtroom protocol but also points to bigger differences in legal philosophy and the distribution of authority within each tradition. For instance, the formalisation and independence of roles in English trials suggest a higher degree of procedural autonomy for legal practitioners</w:t>
      </w:r>
      <w:r w:rsidR="009512B1">
        <w:rPr>
          <w:rFonts w:ascii="Times New Roman" w:eastAsia="Times New Roman" w:hAnsi="Times New Roman" w:cs="Times New Roman"/>
          <w:sz w:val="24"/>
          <w:szCs w:val="24"/>
        </w:rPr>
        <w:t>. In contrast, the</w:t>
      </w:r>
      <w:r w:rsidRPr="00EA0576">
        <w:rPr>
          <w:rFonts w:ascii="Times New Roman" w:eastAsia="Times New Roman" w:hAnsi="Times New Roman" w:cs="Times New Roman"/>
          <w:sz w:val="24"/>
          <w:szCs w:val="24"/>
        </w:rPr>
        <w:t xml:space="preserve"> integrated, less segmented approach in Arabic trials highlights a stronger judicial centrality. Thus, the observed contrasts reveal how legal systems embed cultural, institutional, and pragmatic priorities into the very structure of their courtroom processes, ultimately shaping both legal outcomes and participants’ experiences.</w:t>
      </w:r>
    </w:p>
    <w:p w:rsidR="00D11A21" w:rsidRDefault="009512B1"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EA0576" w:rsidRPr="00D11A21">
        <w:rPr>
          <w:rFonts w:ascii="Times New Roman" w:eastAsia="Times New Roman" w:hAnsi="Times New Roman" w:cs="Times New Roman"/>
          <w:sz w:val="24"/>
          <w:szCs w:val="24"/>
        </w:rPr>
        <w:t>, selecting the jury, which is absolutely absent in Arabic Courtroom trials.</w:t>
      </w:r>
    </w:p>
    <w:p w:rsidR="00D11A21" w:rsidRDefault="00EA0576"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sidRPr="00D11A21">
        <w:rPr>
          <w:rFonts w:ascii="Times New Roman" w:eastAsia="Times New Roman" w:hAnsi="Times New Roman" w:cs="Times New Roman"/>
          <w:sz w:val="24"/>
          <w:szCs w:val="24"/>
        </w:rPr>
        <w:lastRenderedPageBreak/>
        <w:t>Second, the opening statement, which is not similar to that followed in the English Courtroom trials. In Arabic trials, the judge opens the trial by calling on the defendant to identify himself.</w:t>
      </w:r>
    </w:p>
    <w:p w:rsidR="00EA0576" w:rsidRPr="00D11A21" w:rsidRDefault="00EA0576" w:rsidP="00EA0576">
      <w:pPr>
        <w:pStyle w:val="ListParagraph"/>
        <w:numPr>
          <w:ilvl w:val="0"/>
          <w:numId w:val="20"/>
        </w:numPr>
        <w:spacing w:after="0" w:line="360" w:lineRule="auto"/>
        <w:jc w:val="both"/>
        <w:rPr>
          <w:rFonts w:ascii="Times New Roman" w:eastAsia="Times New Roman" w:hAnsi="Times New Roman" w:cs="Times New Roman"/>
          <w:sz w:val="24"/>
          <w:szCs w:val="24"/>
        </w:rPr>
      </w:pPr>
      <w:r w:rsidRPr="00D11A21">
        <w:rPr>
          <w:rFonts w:ascii="Times New Roman" w:eastAsia="Times New Roman" w:hAnsi="Times New Roman" w:cs="Times New Roman"/>
          <w:sz w:val="24"/>
          <w:szCs w:val="24"/>
        </w:rPr>
        <w:t>Third, the final statement, which is absent in the Arabic trials, is also carried out by the judge to decide the appropriate verdict.</w:t>
      </w:r>
    </w:p>
    <w:p w:rsidR="00EA0576"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Some procedures are similar in the English and Arabic trials, such as the introduction of the plaintiff</w:t>
      </w:r>
      <w:r w:rsidR="009E6A57">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 xml:space="preserve">s case and the verdict. Moreover, some procedures are implicitly included in both </w:t>
      </w:r>
      <w:r w:rsidR="009512B1">
        <w:rPr>
          <w:rFonts w:ascii="Times New Roman" w:eastAsia="Times New Roman" w:hAnsi="Times New Roman" w:cs="Times New Roman"/>
          <w:sz w:val="24"/>
          <w:szCs w:val="24"/>
        </w:rPr>
        <w:t>trial types</w:t>
      </w:r>
      <w:r w:rsidRPr="00EA0576">
        <w:rPr>
          <w:rFonts w:ascii="Times New Roman" w:eastAsia="Times New Roman" w:hAnsi="Times New Roman" w:cs="Times New Roman"/>
          <w:sz w:val="24"/>
          <w:szCs w:val="24"/>
        </w:rPr>
        <w:t>. Rather, they are not found as plain procedures; they occur within other procedures. For example, the English trials follow certain procedures that are not apparently found in Arabic but are actually included in other procedures, such as the confederation with the trial judge. Similarly, the Arabic trials follow procedures that do not appear in the English ones but are included in other procedures, such as calling the defendant</w:t>
      </w:r>
      <w:r w:rsidR="009512B1">
        <w:rPr>
          <w:rFonts w:ascii="Times New Roman" w:eastAsia="Times New Roman" w:hAnsi="Times New Roman" w:cs="Times New Roman"/>
          <w:sz w:val="24"/>
          <w:szCs w:val="24"/>
        </w:rPr>
        <w:t xml:space="preserve"> and the witnesses, and </w:t>
      </w:r>
      <w:r w:rsidR="009E6A57">
        <w:rPr>
          <w:rFonts w:ascii="Times New Roman" w:eastAsia="Times New Roman" w:hAnsi="Times New Roman" w:cs="Times New Roman"/>
          <w:sz w:val="24"/>
          <w:szCs w:val="24"/>
        </w:rPr>
        <w:t>the statements of the defendant’</w:t>
      </w:r>
      <w:r w:rsidR="009512B1">
        <w:rPr>
          <w:rFonts w:ascii="Times New Roman" w:eastAsia="Times New Roman" w:hAnsi="Times New Roman" w:cs="Times New Roman"/>
          <w:sz w:val="24"/>
          <w:szCs w:val="24"/>
        </w:rPr>
        <w:t>s and the plaintiff’s lawyers</w:t>
      </w:r>
      <w:r w:rsidRPr="00EA0576">
        <w:rPr>
          <w:rFonts w:ascii="Times New Roman" w:eastAsia="Times New Roman" w:hAnsi="Times New Roman" w:cs="Times New Roman"/>
          <w:sz w:val="24"/>
          <w:szCs w:val="24"/>
        </w:rPr>
        <w:t>. Therefore, one can notice that such procedures also have certain percentages (Tables 1 and 2):</w:t>
      </w: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w:t>
      </w:r>
      <w:r w:rsidRPr="00EA0576">
        <w:rPr>
          <w:rFonts w:ascii="Times New Roman" w:eastAsia="Times New Roman" w:hAnsi="Times New Roman" w:cs="Times New Roman"/>
          <w:b/>
          <w:bCs/>
          <w:sz w:val="24"/>
          <w:szCs w:val="24"/>
        </w:rPr>
        <w:t>Table 1</w:t>
      </w:r>
      <w:r w:rsidRPr="00EA0576">
        <w:rPr>
          <w:rFonts w:ascii="Times New Roman" w:eastAsia="Times New Roman" w:hAnsi="Times New Roman" w:cs="Times New Roman"/>
          <w:sz w:val="24"/>
          <w:szCs w:val="24"/>
        </w:rPr>
        <w:t>. Formal Characteristics of English and Arabic Courtroom Trials</w:t>
      </w:r>
    </w:p>
    <w:tbl>
      <w:tblPr>
        <w:tblW w:w="0" w:type="auto"/>
        <w:tblInd w:w="1959" w:type="dxa"/>
        <w:tblLayout w:type="fixed"/>
        <w:tblCellMar>
          <w:left w:w="0" w:type="dxa"/>
          <w:right w:w="0" w:type="dxa"/>
        </w:tblCellMar>
        <w:tblLook w:val="01E0" w:firstRow="1" w:lastRow="1" w:firstColumn="1" w:lastColumn="1" w:noHBand="0" w:noVBand="0"/>
      </w:tblPr>
      <w:tblGrid>
        <w:gridCol w:w="3104"/>
        <w:gridCol w:w="1198"/>
        <w:gridCol w:w="1144"/>
      </w:tblGrid>
      <w:tr w:rsidR="00D11A21" w:rsidRPr="00D11A21" w:rsidTr="0070629D">
        <w:trPr>
          <w:trHeight w:val="220"/>
        </w:trPr>
        <w:tc>
          <w:tcPr>
            <w:tcW w:w="3104"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Formal</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Characteristics</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2"/>
                <w:sz w:val="20"/>
                <w:szCs w:val="20"/>
                <w:lang w:eastAsia="en-US"/>
              </w:rPr>
              <w:t>Trials</w:t>
            </w:r>
          </w:p>
        </w:tc>
        <w:tc>
          <w:tcPr>
            <w:tcW w:w="1198"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322"/>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10"/>
                <w:sz w:val="20"/>
                <w:szCs w:val="20"/>
                <w:lang w:eastAsia="en-US"/>
              </w:rPr>
              <w:t>F</w:t>
            </w:r>
          </w:p>
        </w:tc>
        <w:tc>
          <w:tcPr>
            <w:tcW w:w="1144" w:type="dxa"/>
            <w:tcBorders>
              <w:top w:val="single" w:sz="4" w:space="0" w:color="000000"/>
              <w:bottom w:val="single" w:sz="4" w:space="0" w:color="000000"/>
            </w:tcBorders>
          </w:tcPr>
          <w:p w:rsidR="00D11A21" w:rsidRPr="00D11A21" w:rsidRDefault="00D11A21" w:rsidP="00D11A21">
            <w:pPr>
              <w:widowControl w:val="0"/>
              <w:autoSpaceDE w:val="0"/>
              <w:autoSpaceDN w:val="0"/>
              <w:spacing w:before="28" w:after="0" w:line="276" w:lineRule="auto"/>
              <w:ind w:left="258"/>
              <w:rPr>
                <w:rFonts w:ascii="Times New Roman" w:eastAsia="Times New Roman" w:hAnsi="Times New Roman" w:cs="Times New Roman"/>
                <w:spacing w:val="-6"/>
                <w:sz w:val="20"/>
                <w:szCs w:val="20"/>
                <w:lang w:eastAsia="en-US"/>
              </w:rPr>
            </w:pPr>
            <w:r w:rsidRPr="00D11A21">
              <w:rPr>
                <w:rFonts w:ascii="Times New Roman" w:eastAsia="Times New Roman" w:hAnsi="Times New Roman" w:cs="Times New Roman"/>
                <w:sz w:val="20"/>
                <w:szCs w:val="20"/>
                <w:lang w:eastAsia="en-US"/>
              </w:rPr>
              <w:t>Arabic</w:t>
            </w:r>
            <w:r w:rsidRPr="00D11A21">
              <w:rPr>
                <w:rFonts w:ascii="Times New Roman" w:eastAsia="Times New Roman" w:hAnsi="Times New Roman" w:cs="Times New Roman"/>
                <w:spacing w:val="-6"/>
                <w:sz w:val="20"/>
                <w:szCs w:val="20"/>
                <w:lang w:eastAsia="en-US"/>
              </w:rPr>
              <w:t xml:space="preserve"> </w:t>
            </w:r>
          </w:p>
          <w:p w:rsidR="00D11A21" w:rsidRPr="00D11A21" w:rsidRDefault="00D11A21" w:rsidP="00D11A21">
            <w:pPr>
              <w:widowControl w:val="0"/>
              <w:autoSpaceDE w:val="0"/>
              <w:autoSpaceDN w:val="0"/>
              <w:spacing w:before="28" w:after="0" w:line="276" w:lineRule="auto"/>
              <w:ind w:left="258"/>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F</w:t>
            </w:r>
          </w:p>
        </w:tc>
      </w:tr>
      <w:tr w:rsidR="00D11A21" w:rsidRPr="00D11A21" w:rsidTr="0070629D">
        <w:trPr>
          <w:trHeight w:val="232"/>
        </w:trPr>
        <w:tc>
          <w:tcPr>
            <w:tcW w:w="3104" w:type="dxa"/>
            <w:tcBorders>
              <w:top w:val="single" w:sz="4" w:space="0" w:color="000000"/>
            </w:tcBorders>
          </w:tcPr>
          <w:p w:rsidR="00D11A21" w:rsidRPr="00D11A21" w:rsidRDefault="00D11A21" w:rsidP="00D11A21">
            <w:pPr>
              <w:widowControl w:val="0"/>
              <w:autoSpaceDE w:val="0"/>
              <w:autoSpaceDN w:val="0"/>
              <w:spacing w:before="27"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Confederation</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With</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Judge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pacing w:val="-2"/>
                <w:sz w:val="20"/>
                <w:szCs w:val="20"/>
                <w:lang w:eastAsia="en-US"/>
              </w:rPr>
              <w:t>Trial</w:t>
            </w:r>
          </w:p>
        </w:tc>
        <w:tc>
          <w:tcPr>
            <w:tcW w:w="1198" w:type="dxa"/>
            <w:tcBorders>
              <w:top w:val="single" w:sz="4" w:space="0" w:color="000000"/>
            </w:tcBorders>
          </w:tcPr>
          <w:p w:rsidR="00D11A21" w:rsidRPr="00D11A21" w:rsidRDefault="00D11A21" w:rsidP="00D11A21">
            <w:pPr>
              <w:widowControl w:val="0"/>
              <w:autoSpaceDE w:val="0"/>
              <w:autoSpaceDN w:val="0"/>
              <w:spacing w:before="27"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Borders>
              <w:top w:val="single" w:sz="4" w:space="0" w:color="000000"/>
            </w:tcBorders>
          </w:tcPr>
          <w:p w:rsidR="00D11A21" w:rsidRPr="00D11A21" w:rsidRDefault="00D11A21" w:rsidP="00D11A21">
            <w:pPr>
              <w:widowControl w:val="0"/>
              <w:autoSpaceDE w:val="0"/>
              <w:autoSpaceDN w:val="0"/>
              <w:spacing w:before="27"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Selection</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4"/>
                <w:sz w:val="20"/>
                <w:szCs w:val="20"/>
                <w:lang w:eastAsia="en-US"/>
              </w:rPr>
              <w:t xml:space="preserve"> Jury</w:t>
            </w:r>
          </w:p>
        </w:tc>
        <w:tc>
          <w:tcPr>
            <w:tcW w:w="1198" w:type="dxa"/>
          </w:tcPr>
          <w:p w:rsidR="00D11A21" w:rsidRPr="00D11A21" w:rsidRDefault="00D11A21" w:rsidP="00D11A21">
            <w:pPr>
              <w:widowControl w:val="0"/>
              <w:autoSpaceDE w:val="0"/>
              <w:autoSpaceDN w:val="0"/>
              <w:spacing w:before="15"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5"/>
                <w:sz w:val="20"/>
                <w:szCs w:val="20"/>
                <w:lang w:eastAsia="en-US"/>
              </w:rPr>
              <w:t xml:space="preserve"> </w:t>
            </w:r>
            <w:r w:rsidRPr="00D11A21">
              <w:rPr>
                <w:rFonts w:ascii="Times New Roman" w:eastAsia="Times New Roman" w:hAnsi="Times New Roman" w:cs="Times New Roman"/>
                <w:sz w:val="20"/>
                <w:szCs w:val="20"/>
                <w:lang w:eastAsia="en-US"/>
              </w:rPr>
              <w:t>Opening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Introducing</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Plaintiff’s</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4"/>
                <w:sz w:val="20"/>
                <w:szCs w:val="20"/>
                <w:lang w:eastAsia="en-US"/>
              </w:rPr>
              <w:t>Case</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Closing</w:t>
            </w:r>
            <w:r w:rsidRPr="00D11A21">
              <w:rPr>
                <w:rFonts w:ascii="Times New Roman" w:eastAsia="Times New Roman" w:hAnsi="Times New Roman" w:cs="Times New Roman"/>
                <w:sz w:val="20"/>
                <w:szCs w:val="20"/>
                <w:lang w:eastAsia="en-US"/>
              </w:rPr>
              <w:t xml:space="preserve"> </w:t>
            </w:r>
            <w:r w:rsidRPr="00D11A21">
              <w:rPr>
                <w:rFonts w:ascii="Times New Roman" w:eastAsia="Times New Roman" w:hAnsi="Times New Roman" w:cs="Times New Roman"/>
                <w:spacing w:val="-2"/>
                <w:sz w:val="20"/>
                <w:szCs w:val="20"/>
                <w:lang w:eastAsia="en-US"/>
              </w:rPr>
              <w:t>Argument</w:t>
            </w:r>
          </w:p>
        </w:tc>
        <w:tc>
          <w:tcPr>
            <w:tcW w:w="1198" w:type="dxa"/>
          </w:tcPr>
          <w:p w:rsidR="00D11A21" w:rsidRPr="00D11A21" w:rsidRDefault="00D11A21" w:rsidP="00D11A21">
            <w:pPr>
              <w:widowControl w:val="0"/>
              <w:autoSpaceDE w:val="0"/>
              <w:autoSpaceDN w:val="0"/>
              <w:spacing w:before="15" w:after="0" w:line="276" w:lineRule="auto"/>
              <w:ind w:left="323"/>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0</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pacing w:val="-2"/>
                <w:sz w:val="20"/>
                <w:szCs w:val="20"/>
                <w:lang w:eastAsia="en-US"/>
              </w:rPr>
              <w:t>Verdict</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Calling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on</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Defendant</w:t>
            </w:r>
          </w:p>
        </w:tc>
        <w:tc>
          <w:tcPr>
            <w:tcW w:w="1198" w:type="dxa"/>
          </w:tcPr>
          <w:p w:rsidR="00D11A21" w:rsidRPr="00D11A21" w:rsidRDefault="00D11A21" w:rsidP="00D11A21">
            <w:pPr>
              <w:widowControl w:val="0"/>
              <w:autoSpaceDE w:val="0"/>
              <w:autoSpaceDN w:val="0"/>
              <w:spacing w:before="14"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Pr>
          <w:p w:rsidR="00D11A21" w:rsidRPr="00D11A21"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2"/>
                <w:sz w:val="20"/>
                <w:szCs w:val="20"/>
                <w:lang w:eastAsia="en-US"/>
              </w:rPr>
              <w:t>Witnesses</w:t>
            </w:r>
          </w:p>
        </w:tc>
        <w:tc>
          <w:tcPr>
            <w:tcW w:w="1198" w:type="dxa"/>
          </w:tcPr>
          <w:p w:rsidR="00D11A21" w:rsidRPr="00D11A21" w:rsidRDefault="00D11A21" w:rsidP="00D11A21">
            <w:pPr>
              <w:widowControl w:val="0"/>
              <w:autoSpaceDE w:val="0"/>
              <w:autoSpaceDN w:val="0"/>
              <w:spacing w:before="15" w:after="0" w:line="276" w:lineRule="auto"/>
              <w:ind w:left="324"/>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5" w:after="0" w:line="276" w:lineRule="auto"/>
              <w:ind w:left="259"/>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19"/>
        </w:trPr>
        <w:tc>
          <w:tcPr>
            <w:tcW w:w="3104" w:type="dxa"/>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The</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2"/>
                <w:sz w:val="20"/>
                <w:szCs w:val="20"/>
                <w:lang w:eastAsia="en-US"/>
              </w:rPr>
              <w:t>Defendant’s</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Pr>
          <w:p w:rsidR="00D11A21" w:rsidRPr="00D11A21" w:rsidRDefault="00D11A21" w:rsidP="00D11A21">
            <w:pPr>
              <w:widowControl w:val="0"/>
              <w:autoSpaceDE w:val="0"/>
              <w:autoSpaceDN w:val="0"/>
              <w:spacing w:before="14" w:after="0" w:line="276" w:lineRule="auto"/>
              <w:ind w:left="261"/>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07"/>
        </w:trPr>
        <w:tc>
          <w:tcPr>
            <w:tcW w:w="3104" w:type="dxa"/>
            <w:tcBorders>
              <w:bottom w:val="single" w:sz="4" w:space="0" w:color="000000"/>
            </w:tcBorders>
          </w:tcPr>
          <w:p w:rsidR="00D11A21" w:rsidRPr="00D11A21"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The</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Plaintiff’s</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Lawyer</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2"/>
                <w:sz w:val="20"/>
                <w:szCs w:val="20"/>
                <w:lang w:eastAsia="en-US"/>
              </w:rPr>
              <w:t>Statement</w:t>
            </w:r>
          </w:p>
        </w:tc>
        <w:tc>
          <w:tcPr>
            <w:tcW w:w="1198" w:type="dxa"/>
            <w:tcBorders>
              <w:bottom w:val="single" w:sz="4" w:space="0" w:color="000000"/>
            </w:tcBorders>
          </w:tcPr>
          <w:p w:rsidR="00D11A21" w:rsidRPr="00D11A21" w:rsidRDefault="00D11A21" w:rsidP="00D11A21">
            <w:pPr>
              <w:widowControl w:val="0"/>
              <w:autoSpaceDE w:val="0"/>
              <w:autoSpaceDN w:val="0"/>
              <w:spacing w:before="14" w:after="0" w:line="276" w:lineRule="auto"/>
              <w:ind w:left="32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c>
          <w:tcPr>
            <w:tcW w:w="1144" w:type="dxa"/>
            <w:tcBorders>
              <w:bottom w:val="single" w:sz="4" w:space="0" w:color="000000"/>
            </w:tcBorders>
          </w:tcPr>
          <w:p w:rsidR="00D11A21" w:rsidRPr="00D11A21" w:rsidRDefault="00D11A21" w:rsidP="00D11A21">
            <w:pPr>
              <w:widowControl w:val="0"/>
              <w:autoSpaceDE w:val="0"/>
              <w:autoSpaceDN w:val="0"/>
              <w:spacing w:before="14"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1</w:t>
            </w:r>
          </w:p>
        </w:tc>
      </w:tr>
      <w:tr w:rsidR="00D11A21" w:rsidRPr="00D11A21" w:rsidTr="0070629D">
        <w:trPr>
          <w:trHeight w:val="220"/>
        </w:trPr>
        <w:tc>
          <w:tcPr>
            <w:tcW w:w="3104"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115"/>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Total</w:t>
            </w:r>
          </w:p>
        </w:tc>
        <w:tc>
          <w:tcPr>
            <w:tcW w:w="1198"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323"/>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10</w:t>
            </w:r>
          </w:p>
        </w:tc>
        <w:tc>
          <w:tcPr>
            <w:tcW w:w="1144" w:type="dxa"/>
            <w:tcBorders>
              <w:top w:val="single" w:sz="4" w:space="0" w:color="000000"/>
              <w:bottom w:val="single" w:sz="4" w:space="0" w:color="000000"/>
            </w:tcBorders>
          </w:tcPr>
          <w:p w:rsidR="00D11A21" w:rsidRPr="00D11A21" w:rsidRDefault="00D11A21" w:rsidP="00D11A21">
            <w:pPr>
              <w:widowControl w:val="0"/>
              <w:autoSpaceDE w:val="0"/>
              <w:autoSpaceDN w:val="0"/>
              <w:spacing w:before="26" w:after="0" w:line="276" w:lineRule="auto"/>
              <w:ind w:left="260"/>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7</w:t>
            </w:r>
          </w:p>
        </w:tc>
      </w:tr>
    </w:tbl>
    <w:p w:rsidR="009E6A57" w:rsidRDefault="009E6A57" w:rsidP="00D11A21">
      <w:pPr>
        <w:spacing w:after="0" w:line="360" w:lineRule="auto"/>
        <w:jc w:val="both"/>
        <w:rPr>
          <w:rFonts w:ascii="Times New Roman" w:eastAsia="Times New Roman" w:hAnsi="Times New Roman" w:cs="Times New Roman"/>
          <w:b/>
          <w:bCs/>
          <w:sz w:val="24"/>
          <w:szCs w:val="24"/>
        </w:rPr>
      </w:pP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Table 2</w:t>
      </w:r>
      <w:r w:rsidRPr="00EA0576">
        <w:rPr>
          <w:rFonts w:ascii="Times New Roman" w:eastAsia="Times New Roman" w:hAnsi="Times New Roman" w:cs="Times New Roman"/>
          <w:sz w:val="24"/>
          <w:szCs w:val="24"/>
        </w:rPr>
        <w:t>. Comparison of Formal Characteristics in English and Arabic Courtroom Trials</w:t>
      </w:r>
    </w:p>
    <w:p w:rsidR="00D11A21" w:rsidRPr="00D11A21" w:rsidRDefault="00D11A21" w:rsidP="00D11A21">
      <w:pPr>
        <w:widowControl w:val="0"/>
        <w:tabs>
          <w:tab w:val="left" w:pos="1280"/>
        </w:tabs>
        <w:autoSpaceDE w:val="0"/>
        <w:autoSpaceDN w:val="0"/>
        <w:spacing w:after="0" w:line="276" w:lineRule="auto"/>
        <w:jc w:val="both"/>
        <w:rPr>
          <w:rFonts w:ascii="Times New Roman" w:eastAsia="Times New Roman" w:hAnsi="Times New Roman" w:cs="Times New Roman"/>
          <w:sz w:val="24"/>
          <w:szCs w:val="24"/>
          <w:lang w:eastAsia="en-US"/>
        </w:rPr>
      </w:pPr>
      <w:r w:rsidRPr="00D11A21">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69F6B346" wp14:editId="3848799E">
                <wp:simplePos x="0" y="0"/>
                <wp:positionH relativeFrom="page">
                  <wp:posOffset>1423416</wp:posOffset>
                </wp:positionH>
                <wp:positionV relativeFrom="paragraph">
                  <wp:posOffset>55015</wp:posOffset>
                </wp:positionV>
                <wp:extent cx="471487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6350"/>
                        </a:xfrm>
                        <a:custGeom>
                          <a:avLst/>
                          <a:gdLst/>
                          <a:ahLst/>
                          <a:cxnLst/>
                          <a:rect l="l" t="t" r="r" b="b"/>
                          <a:pathLst>
                            <a:path w="4714875" h="6350">
                              <a:moveTo>
                                <a:pt x="4714494" y="0"/>
                              </a:moveTo>
                              <a:lnTo>
                                <a:pt x="0" y="0"/>
                              </a:lnTo>
                              <a:lnTo>
                                <a:pt x="0" y="6096"/>
                              </a:lnTo>
                              <a:lnTo>
                                <a:pt x="4714494" y="6096"/>
                              </a:lnTo>
                              <a:lnTo>
                                <a:pt x="4714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7015C" id="Graphic 8" o:spid="_x0000_s1026" style="position:absolute;margin-left:112.1pt;margin-top:4.35pt;width:371.2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148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" path="m4714494,l,,,6096r4714494,l4714494,xe" fillcolor="black" stroked="f">
                <v:path arrowok="t"/>
                <w10:wrap type="topAndBottom" anchorx="page"/>
              </v:shape>
            </w:pict>
          </mc:Fallback>
        </mc:AlternateContent>
      </w:r>
      <w:r w:rsidRPr="00D11A21">
        <w:rPr>
          <w:rFonts w:ascii="Times New Roman" w:eastAsia="Times New Roman" w:hAnsi="Times New Roman" w:cs="Times New Roman"/>
          <w:sz w:val="24"/>
          <w:szCs w:val="24"/>
          <w:lang w:eastAsia="en-US"/>
        </w:rPr>
        <w:tab/>
      </w:r>
      <w:r w:rsidRPr="00D11A21">
        <w:rPr>
          <w:rFonts w:ascii="Times New Roman" w:eastAsia="Times New Roman" w:hAnsi="Times New Roman" w:cs="Times New Roman"/>
          <w:sz w:val="20"/>
          <w:szCs w:val="20"/>
          <w:lang w:eastAsia="en-US"/>
        </w:rPr>
        <w:t>English</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and</w:t>
      </w:r>
      <w:r w:rsidRPr="00D11A21">
        <w:rPr>
          <w:rFonts w:ascii="Times New Roman" w:eastAsia="Times New Roman" w:hAnsi="Times New Roman" w:cs="Times New Roman"/>
          <w:spacing w:val="-10"/>
          <w:sz w:val="20"/>
          <w:szCs w:val="20"/>
          <w:lang w:eastAsia="en-US"/>
        </w:rPr>
        <w:t xml:space="preserve"> </w:t>
      </w:r>
      <w:r w:rsidRPr="00D11A21">
        <w:rPr>
          <w:rFonts w:ascii="Times New Roman" w:eastAsia="Times New Roman" w:hAnsi="Times New Roman" w:cs="Times New Roman"/>
          <w:sz w:val="20"/>
          <w:szCs w:val="20"/>
          <w:lang w:eastAsia="en-US"/>
        </w:rPr>
        <w:t>Arabic</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pacing w:val="-5"/>
          <w:sz w:val="20"/>
          <w:szCs w:val="20"/>
          <w:lang w:eastAsia="en-US"/>
        </w:rPr>
        <w:t>PL</w:t>
      </w:r>
    </w:p>
    <w:p w:rsidR="00D11A21" w:rsidRPr="00D11A21" w:rsidRDefault="00D11A21" w:rsidP="00D11A21">
      <w:pPr>
        <w:widowControl w:val="0"/>
        <w:autoSpaceDE w:val="0"/>
        <w:autoSpaceDN w:val="0"/>
        <w:spacing w:after="0" w:line="276" w:lineRule="auto"/>
        <w:ind w:left="96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noProof/>
          <w:sz w:val="20"/>
          <w:szCs w:val="20"/>
        </w:rPr>
        <mc:AlternateContent>
          <mc:Choice Requires="wpg">
            <w:drawing>
              <wp:inline distT="0" distB="0" distL="0" distR="0" wp14:anchorId="776C59FF" wp14:editId="12C5944F">
                <wp:extent cx="471487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4875" cy="6350"/>
                          <a:chOff x="0" y="0"/>
                          <a:chExt cx="4714875" cy="6350"/>
                        </a:xfrm>
                      </wpg:grpSpPr>
                      <wps:wsp>
                        <wps:cNvPr id="11" name="Graphic 10"/>
                        <wps:cNvSpPr/>
                        <wps:spPr>
                          <a:xfrm>
                            <a:off x="0" y="0"/>
                            <a:ext cx="4714875" cy="6350"/>
                          </a:xfrm>
                          <a:custGeom>
                            <a:avLst/>
                            <a:gdLst/>
                            <a:ahLst/>
                            <a:cxnLst/>
                            <a:rect l="l" t="t" r="r" b="b"/>
                            <a:pathLst>
                              <a:path w="4714875" h="6350">
                                <a:moveTo>
                                  <a:pt x="4714494" y="0"/>
                                </a:moveTo>
                                <a:lnTo>
                                  <a:pt x="0" y="0"/>
                                </a:lnTo>
                                <a:lnTo>
                                  <a:pt x="0" y="6095"/>
                                </a:lnTo>
                                <a:lnTo>
                                  <a:pt x="4714494" y="6095"/>
                                </a:lnTo>
                                <a:lnTo>
                                  <a:pt x="4714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DA58A9" id="Group 9" o:spid="_x0000_s1026" style="width:371.25pt;height:.5pt;mso-position-horizontal-relative:char;mso-position-vertical-relative:line" coordsize="47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">
                <v:shape id="Graphic 10" o:spid="_x0000_s1027" style="position:absolute;width:47148;height:63;visibility:visible;mso-wrap-style:square;v-text-anchor:top" coordsize="47148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" path="m4714494,l,,,6095r4714494,l4714494,xe" fillcolor="black" stroked="f">
                  <v:path arrowok="t"/>
                </v:shape>
                <w10:anchorlock/>
              </v:group>
            </w:pict>
          </mc:Fallback>
        </mc:AlternateContent>
      </w:r>
    </w:p>
    <w:p w:rsidR="00D11A21" w:rsidRPr="00D11A21" w:rsidRDefault="00D11A21" w:rsidP="00D11A21">
      <w:pPr>
        <w:widowControl w:val="0"/>
        <w:tabs>
          <w:tab w:val="left" w:pos="2490"/>
          <w:tab w:val="left" w:pos="5237"/>
        </w:tabs>
        <w:autoSpaceDE w:val="0"/>
        <w:autoSpaceDN w:val="0"/>
        <w:spacing w:before="16" w:after="43" w:line="276" w:lineRule="auto"/>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Statistical</w:t>
      </w:r>
      <w:r w:rsidRPr="00D11A21">
        <w:rPr>
          <w:rFonts w:ascii="Times New Roman" w:eastAsia="Times New Roman" w:hAnsi="Times New Roman" w:cs="Times New Roman"/>
          <w:sz w:val="20"/>
          <w:szCs w:val="20"/>
          <w:lang w:eastAsia="en-US"/>
        </w:rPr>
        <w:t xml:space="preserve"> </w:t>
      </w:r>
      <w:r w:rsidR="00CD7280">
        <w:rPr>
          <w:rFonts w:ascii="Times New Roman" w:eastAsia="Times New Roman" w:hAnsi="Times New Roman" w:cs="Times New Roman"/>
          <w:sz w:val="20"/>
          <w:szCs w:val="20"/>
          <w:lang w:eastAsia="en-US"/>
        </w:rPr>
        <w:t>Levene’</w:t>
      </w:r>
      <w:r w:rsidR="009512B1">
        <w:rPr>
          <w:rFonts w:ascii="Times New Roman" w:eastAsia="Times New Roman" w:hAnsi="Times New Roman" w:cs="Times New Roman"/>
          <w:sz w:val="20"/>
          <w:szCs w:val="20"/>
          <w:lang w:eastAsia="en-US"/>
        </w:rPr>
        <w:t>s</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z w:val="20"/>
          <w:szCs w:val="20"/>
          <w:lang w:eastAsia="en-US"/>
        </w:rPr>
        <w:t>Test</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for</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Equality</w:t>
      </w:r>
      <w:r w:rsidRPr="00D11A21">
        <w:rPr>
          <w:rFonts w:ascii="Times New Roman" w:eastAsia="Times New Roman" w:hAnsi="Times New Roman" w:cs="Times New Roman"/>
          <w:spacing w:val="-6"/>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9"/>
          <w:sz w:val="20"/>
          <w:szCs w:val="20"/>
          <w:lang w:eastAsia="en-US"/>
        </w:rPr>
        <w:t xml:space="preserve"> </w:t>
      </w:r>
      <w:r w:rsidRPr="00D11A21">
        <w:rPr>
          <w:rFonts w:ascii="Times New Roman" w:eastAsia="Times New Roman" w:hAnsi="Times New Roman" w:cs="Times New Roman"/>
          <w:spacing w:val="-2"/>
          <w:sz w:val="20"/>
          <w:szCs w:val="20"/>
          <w:lang w:eastAsia="en-US"/>
        </w:rPr>
        <w:t>Variances</w:t>
      </w:r>
      <w:r w:rsidRPr="00D11A21">
        <w:rPr>
          <w:rFonts w:ascii="Times New Roman" w:eastAsia="Times New Roman" w:hAnsi="Times New Roman" w:cs="Times New Roman"/>
          <w:sz w:val="20"/>
          <w:szCs w:val="20"/>
          <w:lang w:eastAsia="en-US"/>
        </w:rPr>
        <w:t xml:space="preserve">        T-test</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for</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z w:val="20"/>
          <w:szCs w:val="20"/>
          <w:lang w:eastAsia="en-US"/>
        </w:rPr>
        <w:t>Equality</w:t>
      </w:r>
      <w:r w:rsidRPr="00D11A21">
        <w:rPr>
          <w:rFonts w:ascii="Times New Roman" w:eastAsia="Times New Roman" w:hAnsi="Times New Roman" w:cs="Times New Roman"/>
          <w:spacing w:val="-7"/>
          <w:sz w:val="20"/>
          <w:szCs w:val="20"/>
          <w:lang w:eastAsia="en-US"/>
        </w:rPr>
        <w:t xml:space="preserve"> </w:t>
      </w:r>
      <w:r w:rsidRPr="00D11A21">
        <w:rPr>
          <w:rFonts w:ascii="Times New Roman" w:eastAsia="Times New Roman" w:hAnsi="Times New Roman" w:cs="Times New Roman"/>
          <w:sz w:val="20"/>
          <w:szCs w:val="20"/>
          <w:lang w:eastAsia="en-US"/>
        </w:rPr>
        <w:t>of</w:t>
      </w:r>
      <w:r w:rsidRPr="00D11A21">
        <w:rPr>
          <w:rFonts w:ascii="Times New Roman" w:eastAsia="Times New Roman" w:hAnsi="Times New Roman" w:cs="Times New Roman"/>
          <w:spacing w:val="-8"/>
          <w:sz w:val="20"/>
          <w:szCs w:val="20"/>
          <w:lang w:eastAsia="en-US"/>
        </w:rPr>
        <w:t xml:space="preserve"> </w:t>
      </w:r>
      <w:r w:rsidRPr="00D11A21">
        <w:rPr>
          <w:rFonts w:ascii="Times New Roman" w:eastAsia="Times New Roman" w:hAnsi="Times New Roman" w:cs="Times New Roman"/>
          <w:spacing w:val="-2"/>
          <w:sz w:val="20"/>
          <w:szCs w:val="20"/>
          <w:lang w:eastAsia="en-US"/>
        </w:rPr>
        <w:t>Means</w:t>
      </w:r>
    </w:p>
    <w:tbl>
      <w:tblPr>
        <w:tblW w:w="0" w:type="auto"/>
        <w:tblInd w:w="974" w:type="dxa"/>
        <w:tblLayout w:type="fixed"/>
        <w:tblCellMar>
          <w:left w:w="0" w:type="dxa"/>
          <w:right w:w="0" w:type="dxa"/>
        </w:tblCellMar>
        <w:tblLook w:val="01E0" w:firstRow="1" w:lastRow="1" w:firstColumn="1" w:lastColumn="1" w:noHBand="0" w:noVBand="0"/>
      </w:tblPr>
      <w:tblGrid>
        <w:gridCol w:w="1216"/>
        <w:gridCol w:w="1102"/>
        <w:gridCol w:w="1353"/>
        <w:gridCol w:w="1275"/>
        <w:gridCol w:w="1031"/>
        <w:gridCol w:w="1444"/>
      </w:tblGrid>
      <w:tr w:rsidR="00D11A21" w:rsidRPr="00D11A21" w:rsidTr="0070629D">
        <w:trPr>
          <w:trHeight w:val="186"/>
        </w:trPr>
        <w:tc>
          <w:tcPr>
            <w:tcW w:w="1216" w:type="dxa"/>
            <w:tcBorders>
              <w:bottom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Significance</w:t>
            </w:r>
          </w:p>
        </w:tc>
        <w:tc>
          <w:tcPr>
            <w:tcW w:w="1102" w:type="dxa"/>
            <w:tcBorders>
              <w:bottom w:val="single" w:sz="4" w:space="0" w:color="000000"/>
            </w:tcBorders>
          </w:tcPr>
          <w:p w:rsidR="00D11A21" w:rsidRPr="00D11A21" w:rsidRDefault="00D11A21" w:rsidP="00D11A21">
            <w:pPr>
              <w:widowControl w:val="0"/>
              <w:autoSpaceDE w:val="0"/>
              <w:autoSpaceDN w:val="0"/>
              <w:spacing w:after="0" w:line="276" w:lineRule="auto"/>
              <w:ind w:left="30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10"/>
                <w:sz w:val="20"/>
                <w:szCs w:val="20"/>
                <w:lang w:eastAsia="en-US"/>
              </w:rPr>
              <w:t xml:space="preserve">      F</w:t>
            </w:r>
          </w:p>
        </w:tc>
        <w:tc>
          <w:tcPr>
            <w:tcW w:w="1353" w:type="dxa"/>
            <w:tcBorders>
              <w:bottom w:val="single" w:sz="4" w:space="0" w:color="000000"/>
            </w:tcBorders>
          </w:tcPr>
          <w:p w:rsidR="00D11A21" w:rsidRPr="00D11A21" w:rsidRDefault="00D11A21" w:rsidP="00D11A21">
            <w:pPr>
              <w:widowControl w:val="0"/>
              <w:autoSpaceDE w:val="0"/>
              <w:autoSpaceDN w:val="0"/>
              <w:spacing w:after="0" w:line="276" w:lineRule="auto"/>
              <w:ind w:left="392"/>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Sig</w:t>
            </w:r>
          </w:p>
        </w:tc>
        <w:tc>
          <w:tcPr>
            <w:tcW w:w="1275" w:type="dxa"/>
            <w:tcBorders>
              <w:bottom w:val="single" w:sz="4" w:space="0" w:color="000000"/>
            </w:tcBorders>
          </w:tcPr>
          <w:p w:rsidR="00D11A21" w:rsidRPr="00D11A21" w:rsidRDefault="00D11A21" w:rsidP="00D11A21">
            <w:pPr>
              <w:widowControl w:val="0"/>
              <w:autoSpaceDE w:val="0"/>
              <w:autoSpaceDN w:val="0"/>
              <w:spacing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TV</w:t>
            </w:r>
          </w:p>
        </w:tc>
        <w:tc>
          <w:tcPr>
            <w:tcW w:w="1031" w:type="dxa"/>
            <w:tcBorders>
              <w:bottom w:val="single" w:sz="4" w:space="0" w:color="000000"/>
            </w:tcBorders>
          </w:tcPr>
          <w:p w:rsidR="00D11A21" w:rsidRPr="00D11A21" w:rsidRDefault="00D11A21" w:rsidP="00D11A21">
            <w:pPr>
              <w:widowControl w:val="0"/>
              <w:autoSpaceDE w:val="0"/>
              <w:autoSpaceDN w:val="0"/>
              <w:spacing w:after="0" w:line="276" w:lineRule="auto"/>
              <w:ind w:left="31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w:t>
            </w:r>
            <w:proofErr w:type="spellStart"/>
            <w:r w:rsidRPr="00D11A21">
              <w:rPr>
                <w:rFonts w:ascii="Times New Roman" w:eastAsia="Times New Roman" w:hAnsi="Times New Roman" w:cs="Times New Roman"/>
                <w:spacing w:val="-5"/>
                <w:sz w:val="20"/>
                <w:szCs w:val="20"/>
                <w:lang w:eastAsia="en-US"/>
              </w:rPr>
              <w:t>Df</w:t>
            </w:r>
            <w:proofErr w:type="spellEnd"/>
          </w:p>
        </w:tc>
        <w:tc>
          <w:tcPr>
            <w:tcW w:w="1444" w:type="dxa"/>
            <w:tcBorders>
              <w:bottom w:val="single" w:sz="4" w:space="0" w:color="000000"/>
            </w:tcBorders>
          </w:tcPr>
          <w:p w:rsidR="00D11A21" w:rsidRPr="00D11A21" w:rsidRDefault="00D11A21" w:rsidP="009512B1">
            <w:pPr>
              <w:widowControl w:val="0"/>
              <w:autoSpaceDE w:val="0"/>
              <w:autoSpaceDN w:val="0"/>
              <w:spacing w:after="0" w:line="276" w:lineRule="auto"/>
              <w:ind w:left="27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Sig</w:t>
            </w:r>
            <w:r w:rsidRPr="00D11A21">
              <w:rPr>
                <w:rFonts w:ascii="Times New Roman" w:eastAsia="Times New Roman" w:hAnsi="Times New Roman" w:cs="Times New Roman"/>
                <w:spacing w:val="-4"/>
                <w:sz w:val="20"/>
                <w:szCs w:val="20"/>
                <w:lang w:eastAsia="en-US"/>
              </w:rPr>
              <w:t xml:space="preserve"> </w:t>
            </w:r>
            <w:r w:rsidRPr="00D11A21">
              <w:rPr>
                <w:rFonts w:ascii="Times New Roman" w:eastAsia="Times New Roman" w:hAnsi="Times New Roman" w:cs="Times New Roman"/>
                <w:spacing w:val="-2"/>
                <w:sz w:val="20"/>
                <w:szCs w:val="20"/>
                <w:lang w:eastAsia="en-US"/>
              </w:rPr>
              <w:t>(</w:t>
            </w:r>
            <w:r w:rsidR="009512B1">
              <w:rPr>
                <w:rFonts w:ascii="Times New Roman" w:eastAsia="Times New Roman" w:hAnsi="Times New Roman" w:cs="Times New Roman"/>
                <w:spacing w:val="-2"/>
                <w:sz w:val="20"/>
                <w:szCs w:val="20"/>
                <w:lang w:eastAsia="en-US"/>
              </w:rPr>
              <w:t>2-tailed</w:t>
            </w:r>
            <w:r w:rsidRPr="00D11A21">
              <w:rPr>
                <w:rFonts w:ascii="Times New Roman" w:eastAsia="Times New Roman" w:hAnsi="Times New Roman" w:cs="Times New Roman"/>
                <w:spacing w:val="-2"/>
                <w:sz w:val="20"/>
                <w:szCs w:val="20"/>
                <w:lang w:eastAsia="en-US"/>
              </w:rPr>
              <w:t>)</w:t>
            </w:r>
          </w:p>
        </w:tc>
      </w:tr>
      <w:tr w:rsidR="00D11A21" w:rsidRPr="00D11A21" w:rsidTr="0070629D">
        <w:trPr>
          <w:trHeight w:val="232"/>
        </w:trPr>
        <w:tc>
          <w:tcPr>
            <w:tcW w:w="1216"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102"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353" w:type="dxa"/>
            <w:tcBorders>
              <w:top w:val="single" w:sz="4" w:space="0" w:color="000000"/>
            </w:tcBorders>
          </w:tcPr>
          <w:p w:rsidR="00D11A21" w:rsidRPr="00D11A21" w:rsidRDefault="00D11A21" w:rsidP="00D11A21">
            <w:pPr>
              <w:widowControl w:val="0"/>
              <w:autoSpaceDE w:val="0"/>
              <w:autoSpaceDN w:val="0"/>
              <w:spacing w:after="0" w:line="276" w:lineRule="auto"/>
              <w:jc w:val="both"/>
              <w:rPr>
                <w:rFonts w:ascii="Times New Roman" w:eastAsia="Times New Roman" w:hAnsi="Times New Roman" w:cs="Times New Roman"/>
                <w:sz w:val="20"/>
                <w:szCs w:val="20"/>
                <w:lang w:eastAsia="en-US"/>
              </w:rPr>
            </w:pPr>
          </w:p>
        </w:tc>
        <w:tc>
          <w:tcPr>
            <w:tcW w:w="1275" w:type="dxa"/>
            <w:tcBorders>
              <w:top w:val="single" w:sz="4" w:space="0" w:color="000000"/>
            </w:tcBorders>
          </w:tcPr>
          <w:p w:rsidR="00D11A21" w:rsidRPr="00D11A21" w:rsidRDefault="00D11A21" w:rsidP="00D11A21">
            <w:pPr>
              <w:widowControl w:val="0"/>
              <w:autoSpaceDE w:val="0"/>
              <w:autoSpaceDN w:val="0"/>
              <w:spacing w:before="27"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2.191</w:t>
            </w:r>
          </w:p>
        </w:tc>
        <w:tc>
          <w:tcPr>
            <w:tcW w:w="1031" w:type="dxa"/>
            <w:tcBorders>
              <w:top w:val="single" w:sz="4" w:space="0" w:color="000000"/>
            </w:tcBorders>
          </w:tcPr>
          <w:p w:rsidR="00D11A21" w:rsidRPr="00D11A21" w:rsidRDefault="00D11A21" w:rsidP="00D11A21">
            <w:pPr>
              <w:widowControl w:val="0"/>
              <w:autoSpaceDE w:val="0"/>
              <w:autoSpaceDN w:val="0"/>
              <w:spacing w:before="27" w:after="0" w:line="276" w:lineRule="auto"/>
              <w:ind w:left="31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5"/>
                <w:sz w:val="20"/>
                <w:szCs w:val="20"/>
                <w:lang w:eastAsia="en-US"/>
              </w:rPr>
              <w:t xml:space="preserve">    18</w:t>
            </w:r>
          </w:p>
        </w:tc>
        <w:tc>
          <w:tcPr>
            <w:tcW w:w="1444" w:type="dxa"/>
            <w:tcBorders>
              <w:top w:val="single" w:sz="4" w:space="0" w:color="000000"/>
            </w:tcBorders>
          </w:tcPr>
          <w:p w:rsidR="00D11A21" w:rsidRPr="00D11A21" w:rsidRDefault="00D11A21" w:rsidP="002E0CBA">
            <w:pPr>
              <w:widowControl w:val="0"/>
              <w:autoSpaceDE w:val="0"/>
              <w:autoSpaceDN w:val="0"/>
              <w:spacing w:before="27" w:after="0" w:line="276" w:lineRule="auto"/>
              <w:ind w:left="27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w:t>
            </w:r>
            <w:r w:rsidR="002E0CBA">
              <w:rPr>
                <w:rFonts w:ascii="Times New Roman" w:eastAsia="Times New Roman" w:hAnsi="Times New Roman" w:cs="Times New Roman"/>
                <w:sz w:val="20"/>
                <w:szCs w:val="20"/>
                <w:lang w:eastAsia="en-US"/>
              </w:rPr>
              <w:t>EV = 0.042</w:t>
            </w:r>
          </w:p>
        </w:tc>
      </w:tr>
      <w:tr w:rsidR="00D11A21" w:rsidRPr="00D11A21" w:rsidTr="0070629D">
        <w:trPr>
          <w:trHeight w:val="207"/>
        </w:trPr>
        <w:tc>
          <w:tcPr>
            <w:tcW w:w="1216" w:type="dxa"/>
            <w:tcBorders>
              <w:bottom w:val="single" w:sz="4" w:space="0" w:color="000000"/>
            </w:tcBorders>
          </w:tcPr>
          <w:p w:rsidR="00D11A21" w:rsidRPr="00D11A21" w:rsidRDefault="00D11A21" w:rsidP="00D11A21">
            <w:pPr>
              <w:widowControl w:val="0"/>
              <w:autoSpaceDE w:val="0"/>
              <w:autoSpaceDN w:val="0"/>
              <w:spacing w:before="14" w:after="0" w:line="276" w:lineRule="auto"/>
              <w:ind w:left="10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4"/>
                <w:sz w:val="20"/>
                <w:szCs w:val="20"/>
                <w:lang w:eastAsia="en-US"/>
              </w:rPr>
              <w:t>0.05</w:t>
            </w:r>
          </w:p>
        </w:tc>
        <w:tc>
          <w:tcPr>
            <w:tcW w:w="1102" w:type="dxa"/>
            <w:tcBorders>
              <w:bottom w:val="single" w:sz="4" w:space="0" w:color="000000"/>
            </w:tcBorders>
          </w:tcPr>
          <w:p w:rsidR="00D11A21" w:rsidRPr="00D11A21" w:rsidRDefault="00D11A21" w:rsidP="00D11A21">
            <w:pPr>
              <w:widowControl w:val="0"/>
              <w:autoSpaceDE w:val="0"/>
              <w:autoSpaceDN w:val="0"/>
              <w:spacing w:before="14" w:after="0" w:line="276" w:lineRule="auto"/>
              <w:ind w:left="308"/>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5.</w:t>
            </w:r>
            <w:r w:rsidRPr="00D11A21">
              <w:rPr>
                <w:rFonts w:ascii="Times New Roman" w:eastAsia="Times New Roman" w:hAnsi="Times New Roman" w:cs="Times New Roman"/>
                <w:spacing w:val="-3"/>
                <w:sz w:val="20"/>
                <w:szCs w:val="20"/>
                <w:lang w:eastAsia="en-US"/>
              </w:rPr>
              <w:t xml:space="preserve"> </w:t>
            </w:r>
            <w:r w:rsidRPr="00D11A21">
              <w:rPr>
                <w:rFonts w:ascii="Times New Roman" w:eastAsia="Times New Roman" w:hAnsi="Times New Roman" w:cs="Times New Roman"/>
                <w:spacing w:val="-5"/>
                <w:sz w:val="20"/>
                <w:szCs w:val="20"/>
                <w:lang w:eastAsia="en-US"/>
              </w:rPr>
              <w:t>684</w:t>
            </w:r>
          </w:p>
        </w:tc>
        <w:tc>
          <w:tcPr>
            <w:tcW w:w="1353" w:type="dxa"/>
            <w:tcBorders>
              <w:bottom w:val="single" w:sz="4" w:space="0" w:color="000000"/>
            </w:tcBorders>
          </w:tcPr>
          <w:p w:rsidR="00D11A21" w:rsidRPr="00D11A21" w:rsidRDefault="00D11A21" w:rsidP="00D11A21">
            <w:pPr>
              <w:widowControl w:val="0"/>
              <w:autoSpaceDE w:val="0"/>
              <w:autoSpaceDN w:val="0"/>
              <w:spacing w:before="14" w:after="0" w:line="276" w:lineRule="auto"/>
              <w:ind w:left="392"/>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0.028</w:t>
            </w:r>
          </w:p>
        </w:tc>
        <w:tc>
          <w:tcPr>
            <w:tcW w:w="1275" w:type="dxa"/>
            <w:tcBorders>
              <w:bottom w:val="single" w:sz="4" w:space="0" w:color="000000"/>
            </w:tcBorders>
          </w:tcPr>
          <w:p w:rsidR="00D11A21" w:rsidRPr="00D11A21" w:rsidRDefault="00D11A21" w:rsidP="00D11A21">
            <w:pPr>
              <w:widowControl w:val="0"/>
              <w:autoSpaceDE w:val="0"/>
              <w:autoSpaceDN w:val="0"/>
              <w:spacing w:before="14" w:after="0" w:line="276" w:lineRule="auto"/>
              <w:ind w:left="599"/>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2.191</w:t>
            </w:r>
          </w:p>
        </w:tc>
        <w:tc>
          <w:tcPr>
            <w:tcW w:w="1031" w:type="dxa"/>
            <w:tcBorders>
              <w:bottom w:val="single" w:sz="4" w:space="0" w:color="000000"/>
            </w:tcBorders>
          </w:tcPr>
          <w:p w:rsidR="00D11A21" w:rsidRPr="00D11A21" w:rsidRDefault="00D11A21" w:rsidP="00D11A21">
            <w:pPr>
              <w:widowControl w:val="0"/>
              <w:autoSpaceDE w:val="0"/>
              <w:autoSpaceDN w:val="0"/>
              <w:spacing w:before="14" w:after="0" w:line="276" w:lineRule="auto"/>
              <w:ind w:left="316"/>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pacing w:val="-2"/>
                <w:sz w:val="20"/>
                <w:szCs w:val="20"/>
                <w:lang w:eastAsia="en-US"/>
              </w:rPr>
              <w:t xml:space="preserve">  15.517</w:t>
            </w:r>
          </w:p>
        </w:tc>
        <w:tc>
          <w:tcPr>
            <w:tcW w:w="1444" w:type="dxa"/>
            <w:tcBorders>
              <w:bottom w:val="single" w:sz="4" w:space="0" w:color="000000"/>
            </w:tcBorders>
          </w:tcPr>
          <w:p w:rsidR="00D11A21" w:rsidRPr="00D11A21" w:rsidRDefault="00D11A21" w:rsidP="009512B1">
            <w:pPr>
              <w:widowControl w:val="0"/>
              <w:autoSpaceDE w:val="0"/>
              <w:autoSpaceDN w:val="0"/>
              <w:spacing w:before="14" w:after="0" w:line="276" w:lineRule="auto"/>
              <w:ind w:left="277"/>
              <w:jc w:val="both"/>
              <w:rPr>
                <w:rFonts w:ascii="Times New Roman" w:eastAsia="Times New Roman" w:hAnsi="Times New Roman" w:cs="Times New Roman"/>
                <w:sz w:val="20"/>
                <w:szCs w:val="20"/>
                <w:lang w:eastAsia="en-US"/>
              </w:rPr>
            </w:pPr>
            <w:r w:rsidRPr="00D11A21">
              <w:rPr>
                <w:rFonts w:ascii="Times New Roman" w:eastAsia="Times New Roman" w:hAnsi="Times New Roman" w:cs="Times New Roman"/>
                <w:sz w:val="20"/>
                <w:szCs w:val="20"/>
                <w:lang w:eastAsia="en-US"/>
              </w:rPr>
              <w:t xml:space="preserve">    </w:t>
            </w:r>
            <w:r w:rsidR="009512B1">
              <w:rPr>
                <w:rFonts w:ascii="Times New Roman" w:eastAsia="Times New Roman" w:hAnsi="Times New Roman" w:cs="Times New Roman"/>
                <w:sz w:val="20"/>
                <w:szCs w:val="20"/>
                <w:lang w:eastAsia="en-US"/>
              </w:rPr>
              <w:t>UV = 0.044</w:t>
            </w:r>
          </w:p>
        </w:tc>
      </w:tr>
    </w:tbl>
    <w:p w:rsidR="009E6A57" w:rsidRDefault="009E6A57" w:rsidP="00EA0576">
      <w:pPr>
        <w:spacing w:after="0" w:line="360" w:lineRule="auto"/>
        <w:jc w:val="both"/>
        <w:rPr>
          <w:rFonts w:ascii="Times New Roman" w:eastAsia="Times New Roman" w:hAnsi="Times New Roman" w:cs="Times New Roman"/>
          <w:b/>
          <w:sz w:val="24"/>
          <w:szCs w:val="24"/>
        </w:rPr>
      </w:pPr>
    </w:p>
    <w:p w:rsidR="00EA0576" w:rsidRPr="00D11A21" w:rsidRDefault="00D11A21" w:rsidP="00EA0576">
      <w:pPr>
        <w:spacing w:after="0" w:line="360" w:lineRule="auto"/>
        <w:jc w:val="both"/>
        <w:rPr>
          <w:rFonts w:ascii="Times New Roman" w:eastAsia="Times New Roman" w:hAnsi="Times New Roman" w:cs="Times New Roman"/>
          <w:b/>
          <w:sz w:val="24"/>
          <w:szCs w:val="24"/>
        </w:rPr>
      </w:pPr>
      <w:r w:rsidRPr="00D11A21">
        <w:rPr>
          <w:rFonts w:ascii="Times New Roman" w:eastAsia="Times New Roman" w:hAnsi="Times New Roman" w:cs="Times New Roman"/>
          <w:b/>
          <w:sz w:val="24"/>
          <w:szCs w:val="24"/>
        </w:rPr>
        <w:t xml:space="preserve">4.2. </w:t>
      </w:r>
      <w:r w:rsidR="00EA0576" w:rsidRPr="00D11A21">
        <w:rPr>
          <w:rFonts w:ascii="Times New Roman" w:eastAsia="Times New Roman" w:hAnsi="Times New Roman" w:cs="Times New Roman"/>
          <w:b/>
          <w:sz w:val="24"/>
          <w:szCs w:val="24"/>
        </w:rPr>
        <w:t>The Sentence Duration</w:t>
      </w:r>
    </w:p>
    <w:p w:rsidR="00D11A21" w:rsidRPr="00EA0576" w:rsidRDefault="00EA0576" w:rsidP="00EA057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English lawyers use shorter sentences than the Arabic lawyers; meanwhile, the Arabic lawyers use longer sentences than the English lawyers. For example, English lawyers often structure their </w:t>
      </w:r>
      <w:r w:rsidRPr="00EA0576">
        <w:rPr>
          <w:rFonts w:ascii="Times New Roman" w:eastAsia="Times New Roman" w:hAnsi="Times New Roman" w:cs="Times New Roman"/>
          <w:sz w:val="24"/>
          <w:szCs w:val="24"/>
        </w:rPr>
        <w:lastRenderedPageBreak/>
        <w:t xml:space="preserve">statements succinctly, as seen </w:t>
      </w:r>
      <w:r w:rsidR="00AF3D98">
        <w:rPr>
          <w:rFonts w:ascii="Times New Roman" w:eastAsia="Times New Roman" w:hAnsi="Times New Roman" w:cs="Times New Roman"/>
          <w:sz w:val="24"/>
          <w:szCs w:val="24"/>
        </w:rPr>
        <w:t>in expressions such as “</w:t>
      </w:r>
      <w:r w:rsidRPr="00EA0576">
        <w:rPr>
          <w:rFonts w:ascii="Times New Roman" w:eastAsia="Times New Roman" w:hAnsi="Times New Roman" w:cs="Times New Roman"/>
          <w:sz w:val="24"/>
          <w:szCs w:val="24"/>
        </w:rPr>
        <w:t>Objection, Your Honour</w:t>
      </w:r>
      <w:r w:rsidR="00AF3D98">
        <w:rPr>
          <w:rFonts w:ascii="Times New Roman" w:eastAsia="Times New Roman" w:hAnsi="Times New Roman" w:cs="Times New Roman"/>
          <w:sz w:val="24"/>
          <w:szCs w:val="24"/>
        </w:rPr>
        <w:t>. The evidence is inadmissible”, or “</w:t>
      </w:r>
      <w:r w:rsidRPr="00EA0576">
        <w:rPr>
          <w:rFonts w:ascii="Times New Roman" w:eastAsia="Times New Roman" w:hAnsi="Times New Roman" w:cs="Times New Roman"/>
          <w:sz w:val="24"/>
          <w:szCs w:val="24"/>
        </w:rPr>
        <w:t>The wit</w:t>
      </w:r>
      <w:r w:rsidR="00AF3D98">
        <w:rPr>
          <w:rFonts w:ascii="Times New Roman" w:eastAsia="Times New Roman" w:hAnsi="Times New Roman" w:cs="Times New Roman"/>
          <w:sz w:val="24"/>
          <w:szCs w:val="24"/>
        </w:rPr>
        <w:t>ness will confirm the timeline”.</w:t>
      </w:r>
      <w:r w:rsidRPr="00EA0576">
        <w:rPr>
          <w:rFonts w:ascii="Times New Roman" w:eastAsia="Times New Roman" w:hAnsi="Times New Roman" w:cs="Times New Roman"/>
          <w:sz w:val="24"/>
          <w:szCs w:val="24"/>
        </w:rPr>
        <w:t xml:space="preserve"> In contrast, Arabic lawyers, constrained by shorter allotted speaking periods, tend to deliver lengthy, uninterrupted statements, as in the f</w:t>
      </w:r>
      <w:r w:rsidR="00AF3D98">
        <w:rPr>
          <w:rFonts w:ascii="Times New Roman" w:eastAsia="Times New Roman" w:hAnsi="Times New Roman" w:cs="Times New Roman"/>
          <w:sz w:val="24"/>
          <w:szCs w:val="24"/>
        </w:rPr>
        <w:t>ollowing illustrative example: “</w:t>
      </w:r>
      <w:r w:rsidRPr="00EA0576">
        <w:rPr>
          <w:rFonts w:ascii="Times New Roman" w:eastAsia="Times New Roman" w:hAnsi="Times New Roman" w:cs="Times New Roman"/>
          <w:sz w:val="24"/>
          <w:szCs w:val="24"/>
        </w:rPr>
        <w:t xml:space="preserve">Your </w:t>
      </w:r>
      <w:r w:rsidR="009512B1">
        <w:rPr>
          <w:rFonts w:ascii="Times New Roman" w:eastAsia="Times New Roman" w:hAnsi="Times New Roman" w:cs="Times New Roman"/>
          <w:sz w:val="24"/>
          <w:szCs w:val="24"/>
        </w:rPr>
        <w:t>Honour</w:t>
      </w:r>
      <w:r w:rsidRPr="00EA0576">
        <w:rPr>
          <w:rFonts w:ascii="Times New Roman" w:eastAsia="Times New Roman" w:hAnsi="Times New Roman" w:cs="Times New Roman"/>
          <w:sz w:val="24"/>
          <w:szCs w:val="24"/>
        </w:rPr>
        <w:t xml:space="preserve">, I request that the court consider not only the written documentation but also the testimonies which the </w:t>
      </w:r>
      <w:r w:rsidR="009512B1">
        <w:rPr>
          <w:rFonts w:ascii="Times New Roman" w:eastAsia="Times New Roman" w:hAnsi="Times New Roman" w:cs="Times New Roman"/>
          <w:sz w:val="24"/>
          <w:szCs w:val="24"/>
        </w:rPr>
        <w:t>defence</w:t>
      </w:r>
      <w:r w:rsidRPr="00EA0576">
        <w:rPr>
          <w:rFonts w:ascii="Times New Roman" w:eastAsia="Times New Roman" w:hAnsi="Times New Roman" w:cs="Times New Roman"/>
          <w:sz w:val="24"/>
          <w:szCs w:val="24"/>
        </w:rPr>
        <w:t xml:space="preserve"> has compiled, as these are integral to establishing the sequence of events and clarifying t</w:t>
      </w:r>
      <w:r w:rsidR="00AF3D98">
        <w:rPr>
          <w:rFonts w:ascii="Times New Roman" w:eastAsia="Times New Roman" w:hAnsi="Times New Roman" w:cs="Times New Roman"/>
          <w:sz w:val="24"/>
          <w:szCs w:val="24"/>
        </w:rPr>
        <w:t>he defendant’s position”,</w:t>
      </w:r>
      <w:r w:rsidRPr="00EA0576">
        <w:rPr>
          <w:rFonts w:ascii="Times New Roman" w:eastAsia="Times New Roman" w:hAnsi="Times New Roman" w:cs="Times New Roman"/>
          <w:sz w:val="24"/>
          <w:szCs w:val="24"/>
        </w:rPr>
        <w:t xml:space="preserve"> This structural difference arises because Arabic-speaking lawyers have less time to speak in court than their English-speaking counterparts, making it difficult to pause and conclude each statement concisely (Tables 3 and 4).</w:t>
      </w:r>
    </w:p>
    <w:p w:rsidR="00D11A21" w:rsidRPr="00D11A21" w:rsidRDefault="00EA0576" w:rsidP="00D11A2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3</w:t>
      </w:r>
      <w:r w:rsidRPr="00EA0576">
        <w:rPr>
          <w:rFonts w:ascii="Times New Roman" w:eastAsia="Times New Roman" w:hAnsi="Times New Roman" w:cs="Times New Roman"/>
          <w:sz w:val="24"/>
          <w:szCs w:val="24"/>
        </w:rPr>
        <w:t>. Frequencies of sentence duration by English and Arabic lawyers</w:t>
      </w:r>
    </w:p>
    <w:p w:rsidR="00D11A21" w:rsidRPr="00D11A21" w:rsidRDefault="00D11A21" w:rsidP="00D11A21">
      <w:pPr>
        <w:widowControl w:val="0"/>
        <w:autoSpaceDE w:val="0"/>
        <w:autoSpaceDN w:val="0"/>
        <w:spacing w:before="9" w:after="0" w:line="240" w:lineRule="auto"/>
        <w:rPr>
          <w:rFonts w:ascii="Times New Roman" w:eastAsia="Times New Roman" w:hAnsi="Times New Roman" w:cs="Times New Roman"/>
          <w:sz w:val="7"/>
          <w:szCs w:val="20"/>
          <w:lang w:eastAsia="en-US"/>
        </w:rPr>
      </w:pPr>
    </w:p>
    <w:tbl>
      <w:tblPr>
        <w:tblW w:w="0" w:type="auto"/>
        <w:tblInd w:w="2566" w:type="dxa"/>
        <w:tblLayout w:type="fixed"/>
        <w:tblCellMar>
          <w:left w:w="0" w:type="dxa"/>
          <w:right w:w="0" w:type="dxa"/>
        </w:tblCellMar>
        <w:tblLook w:val="01E0" w:firstRow="1" w:lastRow="1" w:firstColumn="1" w:lastColumn="1" w:noHBand="0" w:noVBand="0"/>
      </w:tblPr>
      <w:tblGrid>
        <w:gridCol w:w="1484"/>
        <w:gridCol w:w="859"/>
        <w:gridCol w:w="578"/>
        <w:gridCol w:w="657"/>
        <w:gridCol w:w="656"/>
      </w:tblGrid>
      <w:tr w:rsidR="00D11A21" w:rsidRPr="00D11A21" w:rsidTr="0070629D">
        <w:trPr>
          <w:trHeight w:val="233"/>
        </w:trPr>
        <w:tc>
          <w:tcPr>
            <w:tcW w:w="1484"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No.</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of</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pacing w:val="-2"/>
                <w:sz w:val="20"/>
                <w:szCs w:val="20"/>
                <w:lang w:eastAsia="en-US"/>
              </w:rPr>
              <w:t xml:space="preserve">Words      </w:t>
            </w:r>
          </w:p>
        </w:tc>
        <w:tc>
          <w:tcPr>
            <w:tcW w:w="859" w:type="dxa"/>
            <w:tcBorders>
              <w:top w:val="single" w:sz="4" w:space="0" w:color="000000"/>
            </w:tcBorders>
          </w:tcPr>
          <w:p w:rsidR="00D11A21" w:rsidRPr="007B1FB8" w:rsidRDefault="007B1FB8"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Pr>
                <w:rFonts w:ascii="Times New Roman" w:eastAsia="Times New Roman" w:hAnsi="Times New Roman" w:cs="Times New Roman"/>
                <w:spacing w:val="-2"/>
                <w:sz w:val="20"/>
                <w:szCs w:val="20"/>
                <w:lang w:eastAsia="en-US"/>
              </w:rPr>
              <w:t xml:space="preserve">  </w:t>
            </w:r>
            <w:r w:rsidR="00D11A21" w:rsidRPr="007B1FB8">
              <w:rPr>
                <w:rFonts w:ascii="Times New Roman" w:eastAsia="Times New Roman" w:hAnsi="Times New Roman" w:cs="Times New Roman"/>
                <w:spacing w:val="-2"/>
                <w:sz w:val="20"/>
                <w:szCs w:val="20"/>
                <w:lang w:eastAsia="en-US"/>
              </w:rPr>
              <w:t>English</w:t>
            </w:r>
          </w:p>
        </w:tc>
        <w:tc>
          <w:tcPr>
            <w:tcW w:w="578" w:type="dxa"/>
            <w:tcBorders>
              <w:top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657" w:type="dxa"/>
            <w:tcBorders>
              <w:top w:val="single" w:sz="4" w:space="0" w:color="000000"/>
            </w:tcBorders>
          </w:tcPr>
          <w:p w:rsidR="00D11A21" w:rsidRPr="007B1FB8" w:rsidRDefault="007B1FB8"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Pr>
                <w:rFonts w:ascii="Times New Roman" w:eastAsia="Times New Roman" w:hAnsi="Times New Roman" w:cs="Times New Roman"/>
                <w:spacing w:val="-2"/>
                <w:sz w:val="20"/>
                <w:szCs w:val="20"/>
                <w:lang w:eastAsia="en-US"/>
              </w:rPr>
              <w:t xml:space="preserve"> </w:t>
            </w:r>
            <w:r w:rsidR="00D11A21" w:rsidRPr="007B1FB8">
              <w:rPr>
                <w:rFonts w:ascii="Times New Roman" w:eastAsia="Times New Roman" w:hAnsi="Times New Roman" w:cs="Times New Roman"/>
                <w:spacing w:val="-2"/>
                <w:sz w:val="20"/>
                <w:szCs w:val="20"/>
                <w:lang w:eastAsia="en-US"/>
              </w:rPr>
              <w:t xml:space="preserve"> Arabic</w:t>
            </w:r>
          </w:p>
        </w:tc>
        <w:tc>
          <w:tcPr>
            <w:tcW w:w="656" w:type="dxa"/>
            <w:tcBorders>
              <w:top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r>
      <w:tr w:rsidR="00D11A21" w:rsidRPr="00D11A21" w:rsidTr="0070629D">
        <w:trPr>
          <w:trHeight w:val="206"/>
        </w:trPr>
        <w:tc>
          <w:tcPr>
            <w:tcW w:w="1484" w:type="dxa"/>
            <w:tcBorders>
              <w:bottom w:val="single" w:sz="4" w:space="0" w:color="000000"/>
            </w:tcBorders>
          </w:tcPr>
          <w:p w:rsidR="00D11A21" w:rsidRPr="007B1FB8" w:rsidRDefault="00D11A21" w:rsidP="00D11A21">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859"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PLF</w:t>
            </w:r>
          </w:p>
        </w:tc>
        <w:tc>
          <w:tcPr>
            <w:tcW w:w="578"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DLF</w:t>
            </w:r>
          </w:p>
        </w:tc>
        <w:tc>
          <w:tcPr>
            <w:tcW w:w="657" w:type="dxa"/>
            <w:tcBorders>
              <w:bottom w:val="single" w:sz="4" w:space="0" w:color="000000"/>
            </w:tcBorders>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PLF</w:t>
            </w:r>
          </w:p>
        </w:tc>
        <w:tc>
          <w:tcPr>
            <w:tcW w:w="656" w:type="dxa"/>
            <w:tcBorders>
              <w:bottom w:val="single" w:sz="4" w:space="0" w:color="000000"/>
            </w:tcBorders>
          </w:tcPr>
          <w:p w:rsidR="00D11A21" w:rsidRPr="007B1FB8" w:rsidRDefault="00D11A21" w:rsidP="00D11A21">
            <w:pPr>
              <w:widowControl w:val="0"/>
              <w:autoSpaceDE w:val="0"/>
              <w:autoSpaceDN w:val="0"/>
              <w:spacing w:before="14" w:after="0" w:line="276" w:lineRule="auto"/>
              <w:ind w:left="74"/>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DLF</w:t>
            </w:r>
          </w:p>
        </w:tc>
      </w:tr>
      <w:tr w:rsidR="00D11A21" w:rsidRPr="00D11A21" w:rsidTr="0070629D">
        <w:trPr>
          <w:trHeight w:val="233"/>
        </w:trPr>
        <w:tc>
          <w:tcPr>
            <w:tcW w:w="1484" w:type="dxa"/>
            <w:tcBorders>
              <w:top w:val="single" w:sz="4" w:space="0" w:color="000000"/>
            </w:tcBorders>
          </w:tcPr>
          <w:p w:rsidR="00D11A21" w:rsidRPr="007B1FB8" w:rsidRDefault="00D11A21" w:rsidP="00D11A21">
            <w:pPr>
              <w:widowControl w:val="0"/>
              <w:autoSpaceDE w:val="0"/>
              <w:autoSpaceDN w:val="0"/>
              <w:spacing w:before="28"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1</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10</w:t>
            </w:r>
          </w:p>
        </w:tc>
        <w:tc>
          <w:tcPr>
            <w:tcW w:w="859"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311</w:t>
            </w:r>
          </w:p>
        </w:tc>
        <w:tc>
          <w:tcPr>
            <w:tcW w:w="578" w:type="dxa"/>
            <w:tcBorders>
              <w:top w:val="single" w:sz="4" w:space="0" w:color="000000"/>
            </w:tcBorders>
          </w:tcPr>
          <w:p w:rsidR="00D11A21" w:rsidRPr="007B1FB8" w:rsidRDefault="00D11A21" w:rsidP="00D11A21">
            <w:pPr>
              <w:widowControl w:val="0"/>
              <w:autoSpaceDE w:val="0"/>
              <w:autoSpaceDN w:val="0"/>
              <w:spacing w:before="28"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67</w:t>
            </w:r>
          </w:p>
        </w:tc>
        <w:tc>
          <w:tcPr>
            <w:tcW w:w="657" w:type="dxa"/>
            <w:tcBorders>
              <w:top w:val="single" w:sz="4" w:space="0" w:color="000000"/>
            </w:tcBorders>
          </w:tcPr>
          <w:p w:rsidR="00D11A21" w:rsidRPr="007B1FB8" w:rsidRDefault="00D11A21" w:rsidP="00D11A21">
            <w:pPr>
              <w:widowControl w:val="0"/>
              <w:autoSpaceDE w:val="0"/>
              <w:autoSpaceDN w:val="0"/>
              <w:spacing w:before="28"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Borders>
              <w:top w:val="single" w:sz="4" w:space="0" w:color="000000"/>
            </w:tcBorders>
          </w:tcPr>
          <w:p w:rsidR="00D11A21" w:rsidRPr="007B1FB8" w:rsidRDefault="00D11A21" w:rsidP="00D11A21">
            <w:pPr>
              <w:widowControl w:val="0"/>
              <w:autoSpaceDE w:val="0"/>
              <w:autoSpaceDN w:val="0"/>
              <w:spacing w:before="28"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6</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7"/>
                <w:sz w:val="20"/>
                <w:szCs w:val="20"/>
                <w:lang w:eastAsia="en-US"/>
              </w:rPr>
              <w:t xml:space="preserve"> </w:t>
            </w:r>
            <w:r w:rsidRPr="007B1FB8">
              <w:rPr>
                <w:rFonts w:ascii="Times New Roman" w:eastAsia="Times New Roman" w:hAnsi="Times New Roman" w:cs="Times New Roman"/>
                <w:sz w:val="20"/>
                <w:szCs w:val="20"/>
                <w:lang w:eastAsia="en-US"/>
              </w:rPr>
              <w:t>11</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4"/>
                <w:sz w:val="20"/>
                <w:szCs w:val="20"/>
                <w:lang w:eastAsia="en-US"/>
              </w:rPr>
              <w:t xml:space="preserve"> </w:t>
            </w:r>
            <w:r w:rsidRPr="007B1FB8">
              <w:rPr>
                <w:rFonts w:ascii="Times New Roman" w:eastAsia="Times New Roman" w:hAnsi="Times New Roman" w:cs="Times New Roman"/>
                <w:spacing w:val="-5"/>
                <w:sz w:val="20"/>
                <w:szCs w:val="20"/>
                <w:lang w:eastAsia="en-US"/>
              </w:rPr>
              <w:t>20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101</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76</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21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30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14</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61</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31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40</w:t>
            </w:r>
          </w:p>
        </w:tc>
        <w:tc>
          <w:tcPr>
            <w:tcW w:w="859"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5</w:t>
            </w:r>
          </w:p>
        </w:tc>
        <w:tc>
          <w:tcPr>
            <w:tcW w:w="578"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15</w:t>
            </w:r>
          </w:p>
        </w:tc>
        <w:tc>
          <w:tcPr>
            <w:tcW w:w="657" w:type="dxa"/>
          </w:tcPr>
          <w:p w:rsidR="00D11A21" w:rsidRPr="007B1FB8" w:rsidRDefault="00D11A21" w:rsidP="00D11A21">
            <w:pPr>
              <w:widowControl w:val="0"/>
              <w:autoSpaceDE w:val="0"/>
              <w:autoSpaceDN w:val="0"/>
              <w:spacing w:before="15"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1</w:t>
            </w:r>
          </w:p>
        </w:tc>
        <w:tc>
          <w:tcPr>
            <w:tcW w:w="656" w:type="dxa"/>
          </w:tcPr>
          <w:p w:rsidR="00D11A21" w:rsidRPr="007B1FB8" w:rsidRDefault="00D11A21" w:rsidP="00D11A21">
            <w:pPr>
              <w:widowControl w:val="0"/>
              <w:autoSpaceDE w:val="0"/>
              <w:autoSpaceDN w:val="0"/>
              <w:spacing w:before="15"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6</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41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50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6</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0</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3</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51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60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Pr>
          <w:p w:rsidR="00D11A21" w:rsidRPr="007B1FB8" w:rsidRDefault="00D11A21" w:rsidP="00D11A21">
            <w:pPr>
              <w:widowControl w:val="0"/>
              <w:autoSpaceDE w:val="0"/>
              <w:autoSpaceDN w:val="0"/>
              <w:spacing w:before="15"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61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70</w:t>
            </w:r>
          </w:p>
        </w:tc>
        <w:tc>
          <w:tcPr>
            <w:tcW w:w="859"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1</w:t>
            </w:r>
          </w:p>
        </w:tc>
        <w:tc>
          <w:tcPr>
            <w:tcW w:w="578" w:type="dxa"/>
          </w:tcPr>
          <w:p w:rsidR="00D11A21" w:rsidRPr="007B1FB8" w:rsidRDefault="00D11A21" w:rsidP="00D11A21">
            <w:pPr>
              <w:widowControl w:val="0"/>
              <w:autoSpaceDE w:val="0"/>
              <w:autoSpaceDN w:val="0"/>
              <w:spacing w:before="15"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5"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5"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3</w:t>
            </w:r>
          </w:p>
        </w:tc>
      </w:tr>
      <w:tr w:rsidR="00D11A21" w:rsidRPr="00D11A21" w:rsidTr="0070629D">
        <w:trPr>
          <w:trHeight w:val="219"/>
        </w:trPr>
        <w:tc>
          <w:tcPr>
            <w:tcW w:w="1484" w:type="dxa"/>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71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to</w:t>
            </w:r>
            <w:r w:rsidRPr="007B1FB8">
              <w:rPr>
                <w:rFonts w:ascii="Times New Roman" w:eastAsia="Times New Roman" w:hAnsi="Times New Roman" w:cs="Times New Roman"/>
                <w:spacing w:val="-2"/>
                <w:sz w:val="20"/>
                <w:szCs w:val="20"/>
                <w:lang w:eastAsia="en-US"/>
              </w:rPr>
              <w:t xml:space="preserve"> </w:t>
            </w:r>
            <w:r w:rsidRPr="007B1FB8">
              <w:rPr>
                <w:rFonts w:ascii="Times New Roman" w:eastAsia="Times New Roman" w:hAnsi="Times New Roman" w:cs="Times New Roman"/>
                <w:spacing w:val="-5"/>
                <w:sz w:val="20"/>
                <w:szCs w:val="20"/>
                <w:lang w:eastAsia="en-US"/>
              </w:rPr>
              <w:t>80</w:t>
            </w:r>
          </w:p>
        </w:tc>
        <w:tc>
          <w:tcPr>
            <w:tcW w:w="859"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1</w:t>
            </w:r>
          </w:p>
        </w:tc>
        <w:tc>
          <w:tcPr>
            <w:tcW w:w="578" w:type="dxa"/>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2</w:t>
            </w:r>
          </w:p>
        </w:tc>
        <w:tc>
          <w:tcPr>
            <w:tcW w:w="656" w:type="dxa"/>
          </w:tcPr>
          <w:p w:rsidR="00D11A21" w:rsidRPr="007B1FB8" w:rsidRDefault="00D11A21" w:rsidP="00D11A21">
            <w:pPr>
              <w:widowControl w:val="0"/>
              <w:autoSpaceDE w:val="0"/>
              <w:autoSpaceDN w:val="0"/>
              <w:spacing w:before="14" w:after="0" w:line="276" w:lineRule="auto"/>
              <w:ind w:left="7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5</w:t>
            </w:r>
          </w:p>
        </w:tc>
      </w:tr>
      <w:tr w:rsidR="00D11A21" w:rsidRPr="00D11A21" w:rsidTr="0070629D">
        <w:trPr>
          <w:trHeight w:val="207"/>
        </w:trPr>
        <w:tc>
          <w:tcPr>
            <w:tcW w:w="1484" w:type="dxa"/>
            <w:tcBorders>
              <w:bottom w:val="single" w:sz="4" w:space="0" w:color="000000"/>
            </w:tcBorders>
          </w:tcPr>
          <w:p w:rsidR="00D11A21" w:rsidRPr="007B1FB8" w:rsidRDefault="00D11A21" w:rsidP="00D11A21">
            <w:pPr>
              <w:widowControl w:val="0"/>
              <w:autoSpaceDE w:val="0"/>
              <w:autoSpaceDN w:val="0"/>
              <w:spacing w:before="14"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z w:val="20"/>
                <w:szCs w:val="20"/>
                <w:lang w:eastAsia="en-US"/>
              </w:rPr>
              <w:t>From</w:t>
            </w:r>
            <w:r w:rsidRPr="007B1FB8">
              <w:rPr>
                <w:rFonts w:ascii="Times New Roman" w:eastAsia="Times New Roman" w:hAnsi="Times New Roman" w:cs="Times New Roman"/>
                <w:spacing w:val="-5"/>
                <w:sz w:val="20"/>
                <w:szCs w:val="20"/>
                <w:lang w:eastAsia="en-US"/>
              </w:rPr>
              <w:t xml:space="preserve"> </w:t>
            </w:r>
            <w:r w:rsidRPr="007B1FB8">
              <w:rPr>
                <w:rFonts w:ascii="Times New Roman" w:eastAsia="Times New Roman" w:hAnsi="Times New Roman" w:cs="Times New Roman"/>
                <w:sz w:val="20"/>
                <w:szCs w:val="20"/>
                <w:lang w:eastAsia="en-US"/>
              </w:rPr>
              <w:t>81</w:t>
            </w:r>
            <w:r w:rsidRPr="007B1FB8">
              <w:rPr>
                <w:rFonts w:ascii="Times New Roman" w:eastAsia="Times New Roman" w:hAnsi="Times New Roman" w:cs="Times New Roman"/>
                <w:spacing w:val="-3"/>
                <w:sz w:val="20"/>
                <w:szCs w:val="20"/>
                <w:lang w:eastAsia="en-US"/>
              </w:rPr>
              <w:t xml:space="preserve"> </w:t>
            </w:r>
            <w:r w:rsidRPr="007B1FB8">
              <w:rPr>
                <w:rFonts w:ascii="Times New Roman" w:eastAsia="Times New Roman" w:hAnsi="Times New Roman" w:cs="Times New Roman"/>
                <w:sz w:val="20"/>
                <w:szCs w:val="20"/>
                <w:lang w:eastAsia="en-US"/>
              </w:rPr>
              <w:t xml:space="preserve">to </w:t>
            </w:r>
            <w:r w:rsidRPr="007B1FB8">
              <w:rPr>
                <w:rFonts w:ascii="Times New Roman" w:eastAsia="Times New Roman" w:hAnsi="Times New Roman" w:cs="Times New Roman"/>
                <w:spacing w:val="-5"/>
                <w:sz w:val="20"/>
                <w:szCs w:val="20"/>
                <w:lang w:eastAsia="en-US"/>
              </w:rPr>
              <w:t>106</w:t>
            </w:r>
          </w:p>
        </w:tc>
        <w:tc>
          <w:tcPr>
            <w:tcW w:w="859"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578" w:type="dxa"/>
            <w:tcBorders>
              <w:bottom w:val="single" w:sz="4" w:space="0" w:color="000000"/>
            </w:tcBorders>
          </w:tcPr>
          <w:p w:rsidR="00D11A21" w:rsidRPr="007B1FB8" w:rsidRDefault="00D11A21" w:rsidP="00D11A21">
            <w:pPr>
              <w:widowControl w:val="0"/>
              <w:autoSpaceDE w:val="0"/>
              <w:autoSpaceDN w:val="0"/>
              <w:spacing w:before="14"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 xml:space="preserve">  0</w:t>
            </w:r>
          </w:p>
        </w:tc>
        <w:tc>
          <w:tcPr>
            <w:tcW w:w="657" w:type="dxa"/>
            <w:tcBorders>
              <w:bottom w:val="single" w:sz="4" w:space="0" w:color="000000"/>
            </w:tcBorders>
          </w:tcPr>
          <w:p w:rsidR="00D11A21" w:rsidRPr="007B1FB8" w:rsidRDefault="00D11A21" w:rsidP="00D11A21">
            <w:pPr>
              <w:widowControl w:val="0"/>
              <w:autoSpaceDE w:val="0"/>
              <w:autoSpaceDN w:val="0"/>
              <w:spacing w:before="14" w:after="0" w:line="276" w:lineRule="auto"/>
              <w:ind w:left="146"/>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0</w:t>
            </w:r>
          </w:p>
        </w:tc>
        <w:tc>
          <w:tcPr>
            <w:tcW w:w="656" w:type="dxa"/>
            <w:tcBorders>
              <w:bottom w:val="single" w:sz="4" w:space="0" w:color="000000"/>
            </w:tcBorders>
          </w:tcPr>
          <w:p w:rsidR="00D11A21" w:rsidRPr="007B1FB8" w:rsidRDefault="00D11A21" w:rsidP="00D11A21">
            <w:pPr>
              <w:widowControl w:val="0"/>
              <w:autoSpaceDE w:val="0"/>
              <w:autoSpaceDN w:val="0"/>
              <w:spacing w:before="14" w:after="0" w:line="276" w:lineRule="auto"/>
              <w:ind w:left="74"/>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10"/>
                <w:sz w:val="20"/>
                <w:szCs w:val="20"/>
                <w:lang w:eastAsia="en-US"/>
              </w:rPr>
              <w:t>4</w:t>
            </w:r>
          </w:p>
        </w:tc>
      </w:tr>
      <w:tr w:rsidR="00D11A21" w:rsidRPr="00D11A21" w:rsidTr="0070629D">
        <w:trPr>
          <w:trHeight w:val="220"/>
        </w:trPr>
        <w:tc>
          <w:tcPr>
            <w:tcW w:w="1484"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ind w:left="115"/>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2"/>
                <w:sz w:val="20"/>
                <w:szCs w:val="20"/>
                <w:lang w:eastAsia="en-US"/>
              </w:rPr>
              <w:t>Total</w:t>
            </w:r>
          </w:p>
        </w:tc>
        <w:tc>
          <w:tcPr>
            <w:tcW w:w="859"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433</w:t>
            </w:r>
          </w:p>
        </w:tc>
        <w:tc>
          <w:tcPr>
            <w:tcW w:w="578"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225</w:t>
            </w:r>
          </w:p>
        </w:tc>
        <w:tc>
          <w:tcPr>
            <w:tcW w:w="657"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15</w:t>
            </w:r>
          </w:p>
        </w:tc>
        <w:tc>
          <w:tcPr>
            <w:tcW w:w="656" w:type="dxa"/>
            <w:tcBorders>
              <w:top w:val="single" w:sz="4" w:space="0" w:color="000000"/>
              <w:bottom w:val="single" w:sz="4" w:space="0" w:color="000000"/>
            </w:tcBorders>
          </w:tcPr>
          <w:p w:rsidR="00D11A21" w:rsidRPr="007B1FB8" w:rsidRDefault="00D11A21" w:rsidP="00D11A21">
            <w:pPr>
              <w:widowControl w:val="0"/>
              <w:autoSpaceDE w:val="0"/>
              <w:autoSpaceDN w:val="0"/>
              <w:spacing w:before="27" w:after="0" w:line="276" w:lineRule="auto"/>
              <w:rPr>
                <w:rFonts w:ascii="Times New Roman" w:eastAsia="Times New Roman" w:hAnsi="Times New Roman" w:cs="Times New Roman"/>
                <w:sz w:val="20"/>
                <w:szCs w:val="20"/>
                <w:lang w:eastAsia="en-US"/>
              </w:rPr>
            </w:pPr>
            <w:r w:rsidRPr="007B1FB8">
              <w:rPr>
                <w:rFonts w:ascii="Times New Roman" w:eastAsia="Times New Roman" w:hAnsi="Times New Roman" w:cs="Times New Roman"/>
                <w:spacing w:val="-5"/>
                <w:sz w:val="20"/>
                <w:szCs w:val="20"/>
                <w:lang w:eastAsia="en-US"/>
              </w:rPr>
              <w:t xml:space="preserve"> 37</w:t>
            </w:r>
          </w:p>
        </w:tc>
      </w:tr>
    </w:tbl>
    <w:p w:rsidR="00D11A21" w:rsidRPr="00EA0576" w:rsidRDefault="00D11A21" w:rsidP="00EA0576">
      <w:pPr>
        <w:spacing w:after="0" w:line="360" w:lineRule="auto"/>
        <w:jc w:val="both"/>
        <w:rPr>
          <w:rFonts w:ascii="Times New Roman" w:eastAsia="Times New Roman" w:hAnsi="Times New Roman" w:cs="Times New Roman"/>
          <w:sz w:val="24"/>
          <w:szCs w:val="24"/>
        </w:rPr>
      </w:pPr>
    </w:p>
    <w:p w:rsidR="00A843E4" w:rsidRPr="00A843E4" w:rsidRDefault="00EA0576" w:rsidP="00A843E4">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4</w:t>
      </w:r>
      <w:r w:rsidRPr="00EA0576">
        <w:rPr>
          <w:rFonts w:ascii="Times New Roman" w:eastAsia="Times New Roman" w:hAnsi="Times New Roman" w:cs="Times New Roman"/>
          <w:sz w:val="24"/>
          <w:szCs w:val="24"/>
        </w:rPr>
        <w:t>. Comparison of sentence s</w:t>
      </w:r>
      <w:r w:rsidR="00A843E4">
        <w:rPr>
          <w:rFonts w:ascii="Times New Roman" w:eastAsia="Times New Roman" w:hAnsi="Times New Roman" w:cs="Times New Roman"/>
          <w:sz w:val="24"/>
          <w:szCs w:val="24"/>
        </w:rPr>
        <w:t>ize in English and Arabic trial</w:t>
      </w:r>
      <w:r w:rsidR="000B45CA">
        <w:rPr>
          <w:rFonts w:ascii="Times New Roman" w:eastAsia="Times New Roman" w:hAnsi="Times New Roman" w:cs="Times New Roman"/>
          <w:sz w:val="24"/>
          <w:szCs w:val="24"/>
        </w:rPr>
        <w:t>s</w:t>
      </w:r>
    </w:p>
    <w:p w:rsidR="00A843E4" w:rsidRPr="00A843E4" w:rsidRDefault="00A843E4" w:rsidP="00A843E4">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A843E4">
        <w:rPr>
          <w:rFonts w:ascii="Times New Roman" w:eastAsia="Times New Roman" w:hAnsi="Times New Roman" w:cs="Times New Roman"/>
          <w:noProof/>
          <w:sz w:val="5"/>
          <w:szCs w:val="20"/>
        </w:rPr>
        <mc:AlternateContent>
          <mc:Choice Requires="wps">
            <w:drawing>
              <wp:anchor distT="0" distB="0" distL="0" distR="0" simplePos="0" relativeHeight="251665408" behindDoc="1" locked="0" layoutInCell="1" allowOverlap="1" wp14:anchorId="6E48C415" wp14:editId="78974F0A">
                <wp:simplePos x="0" y="0"/>
                <wp:positionH relativeFrom="page">
                  <wp:posOffset>1393697</wp:posOffset>
                </wp:positionH>
                <wp:positionV relativeFrom="paragraph">
                  <wp:posOffset>54000</wp:posOffset>
                </wp:positionV>
                <wp:extent cx="4775200" cy="6350"/>
                <wp:effectExtent l="0" t="0" r="0" b="0"/>
                <wp:wrapTopAndBottom/>
                <wp:docPr id="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99D51" id="Graphic 11" o:spid="_x0000_s1026" style="position:absolute;margin-left:109.75pt;margin-top:4.25pt;width:376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" path="m4774692,l,,,6095r4774692,l4774692,xe" fillcolor="black" stroked="f">
                <v:path arrowok="t"/>
                <w10:wrap type="topAndBottom" anchorx="page"/>
              </v:shape>
            </w:pict>
          </mc:Fallback>
        </mc:AlternateConten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English</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and</w:t>
      </w:r>
      <w:r w:rsidRPr="00A843E4">
        <w:rPr>
          <w:rFonts w:ascii="Times New Roman" w:eastAsia="Times New Roman" w:hAnsi="Times New Roman" w:cs="Times New Roman"/>
          <w:spacing w:val="-10"/>
          <w:sz w:val="16"/>
          <w:lang w:eastAsia="en-US"/>
        </w:rPr>
        <w:t xml:space="preserve"> </w:t>
      </w:r>
      <w:r w:rsidRPr="00A843E4">
        <w:rPr>
          <w:rFonts w:ascii="Times New Roman" w:eastAsia="Times New Roman" w:hAnsi="Times New Roman" w:cs="Times New Roman"/>
          <w:sz w:val="16"/>
          <w:lang w:eastAsia="en-US"/>
        </w:rPr>
        <w:t>Arabic</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5"/>
          <w:sz w:val="16"/>
          <w:lang w:eastAsia="en-US"/>
        </w:rPr>
        <w:t>PL</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pgSz w:w="11900" w:h="16160"/>
          <w:pgMar w:top="1020" w:right="1133" w:bottom="920" w:left="1275" w:header="801" w:footer="731" w:gutter="0"/>
          <w:cols w:space="720"/>
        </w:sectPr>
      </w:pPr>
    </w:p>
    <w:p w:rsidR="00A843E4" w:rsidRPr="00A843E4" w:rsidRDefault="00A843E4" w:rsidP="00A843E4">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lastRenderedPageBreak/>
        <w:t>Statistical</w:t>
      </w:r>
      <w:r w:rsidRPr="00A843E4">
        <w:rPr>
          <w:rFonts w:ascii="Times New Roman" w:eastAsia="Times New Roman" w:hAnsi="Times New Roman" w:cs="Times New Roman"/>
          <w:spacing w:val="40"/>
          <w:sz w:val="16"/>
          <w:lang w:eastAsia="en-US"/>
        </w:rPr>
        <w:t xml:space="preserve"> </w:t>
      </w:r>
      <w:r w:rsidRPr="00A843E4">
        <w:rPr>
          <w:rFonts w:ascii="Times New Roman" w:eastAsia="Times New Roman" w:hAnsi="Times New Roman" w:cs="Times New Roman"/>
          <w:spacing w:val="-2"/>
          <w:sz w:val="16"/>
          <w:lang w:eastAsia="en-US"/>
        </w:rPr>
        <w:t>Significance</w:t>
      </w:r>
    </w:p>
    <w:p w:rsidR="00A843E4" w:rsidRPr="00A843E4" w:rsidRDefault="00A843E4" w:rsidP="00A843E4">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r w:rsidR="00CD7280">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Test</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pacing w:val="-2"/>
          <w:sz w:val="16"/>
          <w:lang w:eastAsia="en-US"/>
        </w:rPr>
        <w:t>Variances</w:t>
      </w:r>
      <w:r w:rsidRPr="00A843E4">
        <w:rPr>
          <w:rFonts w:ascii="Times New Roman" w:eastAsia="Times New Roman" w:hAnsi="Times New Roman" w:cs="Times New Roman"/>
          <w:sz w:val="16"/>
          <w:lang w:eastAsia="en-US"/>
        </w:rPr>
        <w:tab/>
        <w:t>T-test</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pacing w:val="-2"/>
          <w:sz w:val="16"/>
          <w:lang w:eastAsia="en-US"/>
        </w:rPr>
        <w:t>Means</w:t>
      </w:r>
    </w:p>
    <w:p w:rsidR="00A843E4" w:rsidRPr="00A843E4" w:rsidRDefault="00A843E4" w:rsidP="00A843E4">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spacing w:val="-10"/>
          <w:sz w:val="16"/>
          <w:lang w:eastAsia="en-US"/>
        </w:rPr>
        <w:t>F</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Sig</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TV</w:t>
      </w:r>
      <w:r w:rsidRPr="00A843E4">
        <w:rPr>
          <w:rFonts w:ascii="Times New Roman" w:eastAsia="Times New Roman" w:hAnsi="Times New Roman" w:cs="Times New Roman"/>
          <w:sz w:val="16"/>
          <w:lang w:eastAsia="en-US"/>
        </w:rPr>
        <w:tab/>
      </w:r>
      <w:proofErr w:type="spellStart"/>
      <w:r w:rsidRPr="00A843E4">
        <w:rPr>
          <w:rFonts w:ascii="Times New Roman" w:eastAsia="Times New Roman" w:hAnsi="Times New Roman" w:cs="Times New Roman"/>
          <w:spacing w:val="-5"/>
          <w:sz w:val="16"/>
          <w:lang w:eastAsia="en-US"/>
        </w:rPr>
        <w:t>df</w:t>
      </w:r>
      <w:proofErr w:type="spellEnd"/>
      <w:r w:rsidRPr="00A843E4">
        <w:rPr>
          <w:rFonts w:ascii="Times New Roman" w:eastAsia="Times New Roman" w:hAnsi="Times New Roman" w:cs="Times New Roman"/>
          <w:sz w:val="16"/>
          <w:lang w:eastAsia="en-US"/>
        </w:rPr>
        <w:tab/>
        <w:t>Sig</w:t>
      </w:r>
      <w:r w:rsidRPr="00A843E4">
        <w:rPr>
          <w:rFonts w:ascii="Times New Roman" w:eastAsia="Times New Roman" w:hAnsi="Times New Roman" w:cs="Times New Roman"/>
          <w:spacing w:val="-4"/>
          <w:sz w:val="16"/>
          <w:lang w:eastAsia="en-US"/>
        </w:rPr>
        <w:t xml:space="preserve"> </w:t>
      </w:r>
      <w:r w:rsidRPr="00A843E4">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843E4">
        <w:rPr>
          <w:rFonts w:ascii="Times New Roman" w:eastAsia="Times New Roman" w:hAnsi="Times New Roman" w:cs="Times New Roman"/>
          <w:spacing w:val="-2"/>
          <w:sz w:val="16"/>
          <w:lang w:eastAsia="en-US"/>
        </w:rPr>
        <w:t>)</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2" w:space="720" w:equalWidth="0">
            <w:col w:w="1828" w:space="40"/>
            <w:col w:w="7624"/>
          </w:cols>
        </w:sectPr>
      </w:pPr>
    </w:p>
    <w:p w:rsidR="00A843E4" w:rsidRPr="00A843E4" w:rsidRDefault="00A843E4" w:rsidP="00A843E4">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4"/>
          <w:sz w:val="16"/>
          <w:lang w:eastAsia="en-US"/>
        </w:rPr>
        <w:lastRenderedPageBreak/>
        <w:t>0.05</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5.646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0.030</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2"/>
          <w:sz w:val="16"/>
          <w:lang w:eastAsia="en-US"/>
        </w:rPr>
        <w:t>2.326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16</w:t>
      </w:r>
      <w:r w:rsidRPr="00A843E4">
        <w:rPr>
          <w:rFonts w:ascii="Times New Roman" w:eastAsia="Times New Roman" w:hAnsi="Times New Roman" w:cs="Times New Roman"/>
          <w:sz w:val="16"/>
          <w:lang w:eastAsia="en-US"/>
        </w:rPr>
        <w:tab/>
        <w:t>EV=</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4"/>
          <w:sz w:val="16"/>
          <w:lang w:eastAsia="en-US"/>
        </w:rPr>
        <w:t>0.33</w:t>
      </w:r>
    </w:p>
    <w:p w:rsidR="00A843E4" w:rsidRPr="00A843E4" w:rsidRDefault="00A843E4" w:rsidP="00A843E4">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A843E4">
        <w:rPr>
          <w:rFonts w:ascii="Times New Roman" w:eastAsia="Times New Roman" w:hAnsi="Times New Roman" w:cs="Times New Roman"/>
          <w:noProof/>
          <w:sz w:val="16"/>
        </w:rPr>
        <mc:AlternateContent>
          <mc:Choice Requires="wps">
            <w:drawing>
              <wp:anchor distT="0" distB="0" distL="0" distR="0" simplePos="0" relativeHeight="251666432" behindDoc="1" locked="0" layoutInCell="1" allowOverlap="1" wp14:anchorId="5FC024BF" wp14:editId="694EA5CD">
                <wp:simplePos x="0" y="0"/>
                <wp:positionH relativeFrom="page">
                  <wp:posOffset>1393697</wp:posOffset>
                </wp:positionH>
                <wp:positionV relativeFrom="paragraph">
                  <wp:posOffset>145128</wp:posOffset>
                </wp:positionV>
                <wp:extent cx="4775200" cy="6350"/>
                <wp:effectExtent l="0" t="0" r="0" b="0"/>
                <wp:wrapTopAndBottom/>
                <wp:docPr id="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FF9EE" id="Graphic 12" o:spid="_x0000_s1026" style="position:absolute;margin-left:109.75pt;margin-top:11.45pt;width:37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bINgIAAOI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u7gGyDYCAADi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Pr="00A843E4">
        <w:rPr>
          <w:rFonts w:ascii="Times New Roman" w:eastAsia="Times New Roman" w:hAnsi="Times New Roman" w:cs="Times New Roman"/>
          <w:spacing w:val="-2"/>
          <w:sz w:val="16"/>
          <w:lang w:eastAsia="en-US"/>
        </w:rPr>
        <w:t>2.326</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4"/>
          <w:sz w:val="16"/>
          <w:lang w:eastAsia="en-US"/>
        </w:rPr>
        <w:t>8.015</w:t>
      </w:r>
      <w:r w:rsidRPr="00A843E4">
        <w:rPr>
          <w:rFonts w:ascii="Times New Roman" w:eastAsia="Times New Roman" w:hAnsi="Times New Roman" w:cs="Times New Roman"/>
          <w:sz w:val="16"/>
          <w:lang w:eastAsia="en-US"/>
        </w:rPr>
        <w:tab/>
        <w:t>UV=</w:t>
      </w:r>
      <w:r w:rsidRPr="00A843E4">
        <w:rPr>
          <w:rFonts w:ascii="Times New Roman" w:eastAsia="Times New Roman" w:hAnsi="Times New Roman" w:cs="Times New Roman"/>
          <w:spacing w:val="-4"/>
          <w:sz w:val="16"/>
          <w:lang w:eastAsia="en-US"/>
        </w:rPr>
        <w:t xml:space="preserve"> 0.48</w: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English</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and</w:t>
      </w:r>
      <w:r w:rsidRPr="00A843E4">
        <w:rPr>
          <w:rFonts w:ascii="Times New Roman" w:eastAsia="Times New Roman" w:hAnsi="Times New Roman" w:cs="Times New Roman"/>
          <w:spacing w:val="-10"/>
          <w:sz w:val="16"/>
          <w:lang w:eastAsia="en-US"/>
        </w:rPr>
        <w:t xml:space="preserve"> </w:t>
      </w:r>
      <w:r w:rsidRPr="00A843E4">
        <w:rPr>
          <w:rFonts w:ascii="Times New Roman" w:eastAsia="Times New Roman" w:hAnsi="Times New Roman" w:cs="Times New Roman"/>
          <w:sz w:val="16"/>
          <w:lang w:eastAsia="en-US"/>
        </w:rPr>
        <w:t>Arabic</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5"/>
          <w:sz w:val="16"/>
          <w:lang w:eastAsia="en-US"/>
        </w:rPr>
        <w:t>DL</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space="720"/>
        </w:sectPr>
      </w:pPr>
    </w:p>
    <w:p w:rsidR="00A843E4" w:rsidRPr="00A843E4" w:rsidRDefault="00A843E4" w:rsidP="00A843E4">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lastRenderedPageBreak/>
        <w:t>S</w:t>
      </w:r>
      <w:r w:rsidR="00CD7280">
        <w:rPr>
          <w:rFonts w:ascii="Times New Roman" w:eastAsia="Times New Roman" w:hAnsi="Times New Roman" w:cs="Times New Roman"/>
          <w:spacing w:val="-2"/>
          <w:sz w:val="16"/>
          <w:lang w:eastAsia="en-US"/>
        </w:rPr>
        <w:t>tatistical</w:t>
      </w:r>
      <w:r w:rsidRPr="00A843E4">
        <w:rPr>
          <w:rFonts w:ascii="Times New Roman" w:eastAsia="Times New Roman" w:hAnsi="Times New Roman" w:cs="Times New Roman"/>
          <w:spacing w:val="40"/>
          <w:sz w:val="16"/>
          <w:lang w:eastAsia="en-US"/>
        </w:rPr>
        <w:t xml:space="preserve"> </w:t>
      </w:r>
      <w:r w:rsidRPr="00A843E4">
        <w:rPr>
          <w:rFonts w:ascii="Times New Roman" w:eastAsia="Times New Roman" w:hAnsi="Times New Roman" w:cs="Times New Roman"/>
          <w:spacing w:val="-2"/>
          <w:sz w:val="16"/>
          <w:lang w:eastAsia="en-US"/>
        </w:rPr>
        <w:t>Significance</w:t>
      </w:r>
    </w:p>
    <w:p w:rsidR="00A843E4" w:rsidRPr="00A843E4" w:rsidRDefault="00A843E4" w:rsidP="00A843E4">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r w:rsidR="00CD7280">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z w:val="16"/>
          <w:lang w:eastAsia="en-US"/>
        </w:rPr>
        <w:t>Test</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9"/>
          <w:sz w:val="16"/>
          <w:lang w:eastAsia="en-US"/>
        </w:rPr>
        <w:t xml:space="preserve"> </w:t>
      </w:r>
      <w:r w:rsidRPr="00A843E4">
        <w:rPr>
          <w:rFonts w:ascii="Times New Roman" w:eastAsia="Times New Roman" w:hAnsi="Times New Roman" w:cs="Times New Roman"/>
          <w:spacing w:val="-2"/>
          <w:sz w:val="16"/>
          <w:lang w:eastAsia="en-US"/>
        </w:rPr>
        <w:t>Variances</w:t>
      </w:r>
    </w:p>
    <w:p w:rsidR="00A843E4" w:rsidRPr="00A843E4" w:rsidRDefault="00A843E4" w:rsidP="00A843E4">
      <w:pPr>
        <w:widowControl w:val="0"/>
        <w:autoSpaceDE w:val="0"/>
        <w:autoSpaceDN w:val="0"/>
        <w:spacing w:before="71" w:after="0" w:line="240" w:lineRule="auto"/>
        <w:rPr>
          <w:rFonts w:ascii="Times New Roman" w:eastAsia="Times New Roman" w:hAnsi="Times New Roman" w:cs="Times New Roman"/>
          <w:sz w:val="16"/>
          <w:lang w:eastAsia="en-US"/>
        </w:rPr>
      </w:pPr>
      <w:r w:rsidRPr="00A843E4">
        <w:rPr>
          <w:rFonts w:ascii="Times New Roman" w:eastAsia="Times New Roman" w:hAnsi="Times New Roman" w:cs="Times New Roman"/>
          <w:lang w:eastAsia="en-US"/>
        </w:rPr>
        <w:br w:type="column"/>
      </w:r>
    </w:p>
    <w:p w:rsidR="00A843E4" w:rsidRPr="00A843E4" w:rsidRDefault="00A843E4" w:rsidP="00A843E4">
      <w:pPr>
        <w:widowControl w:val="0"/>
        <w:autoSpaceDE w:val="0"/>
        <w:autoSpaceDN w:val="0"/>
        <w:spacing w:after="0" w:line="240" w:lineRule="auto"/>
        <w:ind w:left="363"/>
        <w:rPr>
          <w:rFonts w:ascii="Times New Roman" w:eastAsia="Times New Roman" w:hAnsi="Times New Roman" w:cs="Times New Roman"/>
          <w:sz w:val="16"/>
          <w:lang w:eastAsia="en-US"/>
        </w:rPr>
      </w:pPr>
      <w:r w:rsidRPr="00A843E4">
        <w:rPr>
          <w:rFonts w:ascii="Times New Roman" w:eastAsia="Times New Roman" w:hAnsi="Times New Roman" w:cs="Times New Roman"/>
          <w:sz w:val="16"/>
          <w:lang w:eastAsia="en-US"/>
        </w:rPr>
        <w:t>T-test</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for</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z w:val="16"/>
          <w:lang w:eastAsia="en-US"/>
        </w:rPr>
        <w:t>Equality</w:t>
      </w:r>
      <w:r w:rsidRPr="00A843E4">
        <w:rPr>
          <w:rFonts w:ascii="Times New Roman" w:eastAsia="Times New Roman" w:hAnsi="Times New Roman" w:cs="Times New Roman"/>
          <w:spacing w:val="-7"/>
          <w:sz w:val="16"/>
          <w:lang w:eastAsia="en-US"/>
        </w:rPr>
        <w:t xml:space="preserve"> </w:t>
      </w:r>
      <w:r w:rsidRPr="00A843E4">
        <w:rPr>
          <w:rFonts w:ascii="Times New Roman" w:eastAsia="Times New Roman" w:hAnsi="Times New Roman" w:cs="Times New Roman"/>
          <w:sz w:val="16"/>
          <w:lang w:eastAsia="en-US"/>
        </w:rPr>
        <w:t>of</w:t>
      </w:r>
      <w:r w:rsidRPr="00A843E4">
        <w:rPr>
          <w:rFonts w:ascii="Times New Roman" w:eastAsia="Times New Roman" w:hAnsi="Times New Roman" w:cs="Times New Roman"/>
          <w:spacing w:val="-8"/>
          <w:sz w:val="16"/>
          <w:lang w:eastAsia="en-US"/>
        </w:rPr>
        <w:t xml:space="preserve"> </w:t>
      </w:r>
      <w:r w:rsidRPr="00A843E4">
        <w:rPr>
          <w:rFonts w:ascii="Times New Roman" w:eastAsia="Times New Roman" w:hAnsi="Times New Roman" w:cs="Times New Roman"/>
          <w:spacing w:val="-2"/>
          <w:sz w:val="16"/>
          <w:lang w:eastAsia="en-US"/>
        </w:rPr>
        <w:t>Means</w:t>
      </w: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3" w:space="720" w:equalWidth="0">
            <w:col w:w="1828" w:space="40"/>
            <w:col w:w="2711" w:space="39"/>
            <w:col w:w="4874"/>
          </w:cols>
        </w:sectPr>
      </w:pPr>
    </w:p>
    <w:p w:rsidR="00A843E4" w:rsidRPr="00A843E4" w:rsidRDefault="00A843E4" w:rsidP="00A843E4">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10"/>
          <w:sz w:val="16"/>
          <w:lang w:eastAsia="en-US"/>
        </w:rPr>
        <w:lastRenderedPageBreak/>
        <w:t>F</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Sig</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TV</w:t>
      </w:r>
      <w:r w:rsidRPr="00A843E4">
        <w:rPr>
          <w:rFonts w:ascii="Times New Roman" w:eastAsia="Times New Roman" w:hAnsi="Times New Roman" w:cs="Times New Roman"/>
          <w:sz w:val="16"/>
          <w:lang w:eastAsia="en-US"/>
        </w:rPr>
        <w:tab/>
      </w:r>
      <w:proofErr w:type="spellStart"/>
      <w:r w:rsidRPr="00A843E4">
        <w:rPr>
          <w:rFonts w:ascii="Times New Roman" w:eastAsia="Times New Roman" w:hAnsi="Times New Roman" w:cs="Times New Roman"/>
          <w:spacing w:val="-5"/>
          <w:sz w:val="16"/>
          <w:lang w:eastAsia="en-US"/>
        </w:rPr>
        <w:t>df</w:t>
      </w:r>
      <w:proofErr w:type="spellEnd"/>
      <w:r w:rsidRPr="00A843E4">
        <w:rPr>
          <w:rFonts w:ascii="Times New Roman" w:eastAsia="Times New Roman" w:hAnsi="Times New Roman" w:cs="Times New Roman"/>
          <w:sz w:val="16"/>
          <w:lang w:eastAsia="en-US"/>
        </w:rPr>
        <w:tab/>
        <w:t>Sig</w:t>
      </w:r>
      <w:r w:rsidRPr="00A843E4">
        <w:rPr>
          <w:rFonts w:ascii="Times New Roman" w:eastAsia="Times New Roman" w:hAnsi="Times New Roman" w:cs="Times New Roman"/>
          <w:spacing w:val="-4"/>
          <w:sz w:val="16"/>
          <w:lang w:eastAsia="en-US"/>
        </w:rPr>
        <w:t xml:space="preserve"> </w:t>
      </w:r>
      <w:r w:rsidRPr="00A843E4">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843E4">
        <w:rPr>
          <w:rFonts w:ascii="Times New Roman" w:eastAsia="Times New Roman" w:hAnsi="Times New Roman" w:cs="Times New Roman"/>
          <w:spacing w:val="-2"/>
          <w:sz w:val="16"/>
          <w:lang w:eastAsia="en-US"/>
        </w:rPr>
        <w:t>)</w:t>
      </w:r>
    </w:p>
    <w:p w:rsidR="00A843E4" w:rsidRPr="00A843E4" w:rsidRDefault="00A843E4" w:rsidP="00A843E4">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sidRPr="00A843E4">
        <w:rPr>
          <w:rFonts w:ascii="Times New Roman" w:eastAsia="Times New Roman" w:hAnsi="Times New Roman" w:cs="Times New Roman"/>
          <w:spacing w:val="-2"/>
          <w:sz w:val="16"/>
          <w:lang w:eastAsia="en-US"/>
        </w:rPr>
        <w:t>2.314</w:t>
      </w:r>
      <w:r w:rsidRPr="00A843E4">
        <w:rPr>
          <w:rFonts w:ascii="Times New Roman" w:eastAsia="Times New Roman" w:hAnsi="Times New Roman" w:cs="Times New Roman"/>
          <w:sz w:val="16"/>
          <w:lang w:eastAsia="en-US"/>
        </w:rPr>
        <w:tab/>
      </w:r>
      <w:r w:rsidRPr="00A843E4">
        <w:rPr>
          <w:rFonts w:ascii="Times New Roman" w:eastAsia="Times New Roman" w:hAnsi="Times New Roman" w:cs="Times New Roman"/>
          <w:spacing w:val="-5"/>
          <w:sz w:val="16"/>
          <w:lang w:eastAsia="en-US"/>
        </w:rPr>
        <w:t>16</w:t>
      </w:r>
      <w:r w:rsidRPr="00A843E4">
        <w:rPr>
          <w:rFonts w:ascii="Times New Roman" w:eastAsia="Times New Roman" w:hAnsi="Times New Roman" w:cs="Times New Roman"/>
          <w:sz w:val="16"/>
          <w:lang w:eastAsia="en-US"/>
        </w:rPr>
        <w:tab/>
        <w:t>EV=</w:t>
      </w:r>
      <w:r w:rsidRPr="00A843E4">
        <w:rPr>
          <w:rFonts w:ascii="Times New Roman" w:eastAsia="Times New Roman" w:hAnsi="Times New Roman" w:cs="Times New Roman"/>
          <w:spacing w:val="-6"/>
          <w:sz w:val="16"/>
          <w:lang w:eastAsia="en-US"/>
        </w:rPr>
        <w:t xml:space="preserve"> </w:t>
      </w:r>
      <w:r w:rsidRPr="00A843E4">
        <w:rPr>
          <w:rFonts w:ascii="Times New Roman" w:eastAsia="Times New Roman" w:hAnsi="Times New Roman" w:cs="Times New Roman"/>
          <w:spacing w:val="-2"/>
          <w:sz w:val="16"/>
          <w:lang w:eastAsia="en-US"/>
        </w:rPr>
        <w:t>0.034</w:t>
      </w:r>
    </w:p>
    <w:p w:rsidR="00A843E4" w:rsidRPr="00CD7280" w:rsidRDefault="00A843E4" w:rsidP="00CD7280">
      <w:pPr>
        <w:widowControl w:val="0"/>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A843E4">
        <w:rPr>
          <w:noProof/>
        </w:rPr>
        <mc:AlternateContent>
          <mc:Choice Requires="wps">
            <w:drawing>
              <wp:anchor distT="0" distB="0" distL="0" distR="0" simplePos="0" relativeHeight="251667456" behindDoc="1" locked="0" layoutInCell="1" allowOverlap="1" wp14:anchorId="093B9154" wp14:editId="4D42ED8D">
                <wp:simplePos x="0" y="0"/>
                <wp:positionH relativeFrom="page">
                  <wp:posOffset>1393697</wp:posOffset>
                </wp:positionH>
                <wp:positionV relativeFrom="paragraph">
                  <wp:posOffset>144135</wp:posOffset>
                </wp:positionV>
                <wp:extent cx="4775200" cy="6350"/>
                <wp:effectExtent l="0" t="0" r="0" b="0"/>
                <wp:wrapTopAndBottom/>
                <wp:docPr id="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DC516" id="Graphic 13" o:spid="_x0000_s1026" style="position:absolute;margin-left:109.75pt;margin-top:11.35pt;width:376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4UNgIAAOI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NBBzhQ2AgAA4g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CD7280">
        <w:rPr>
          <w:rFonts w:ascii="Times New Roman" w:eastAsia="Times New Roman" w:hAnsi="Times New Roman" w:cs="Times New Roman"/>
          <w:sz w:val="16"/>
          <w:lang w:eastAsia="en-US"/>
        </w:rPr>
        <w:t xml:space="preserve">                    </w:t>
      </w:r>
      <w:r w:rsidR="00297E03">
        <w:rPr>
          <w:rFonts w:ascii="Times New Roman" w:eastAsia="Times New Roman" w:hAnsi="Times New Roman" w:cs="Times New Roman"/>
          <w:sz w:val="16"/>
          <w:lang w:eastAsia="en-US"/>
        </w:rPr>
        <w:t xml:space="preserve">   </w:t>
      </w:r>
      <w:r w:rsidR="00CD7280" w:rsidRPr="00CD7280">
        <w:rPr>
          <w:rFonts w:ascii="Times New Roman" w:eastAsia="Times New Roman" w:hAnsi="Times New Roman" w:cs="Times New Roman"/>
          <w:sz w:val="16"/>
          <w:lang w:eastAsia="en-US"/>
        </w:rPr>
        <w:t xml:space="preserve">0.05                   </w:t>
      </w:r>
      <w:r w:rsidR="00297E03">
        <w:rPr>
          <w:rFonts w:ascii="Times New Roman" w:eastAsia="Times New Roman" w:hAnsi="Times New Roman" w:cs="Times New Roman"/>
          <w:sz w:val="16"/>
          <w:lang w:eastAsia="en-US"/>
        </w:rPr>
        <w:t xml:space="preserve"> </w:t>
      </w:r>
      <w:r w:rsidR="00CD7280" w:rsidRPr="00CD7280">
        <w:rPr>
          <w:rFonts w:ascii="Times New Roman" w:eastAsia="Times New Roman" w:hAnsi="Times New Roman" w:cs="Times New Roman"/>
          <w:sz w:val="16"/>
          <w:lang w:eastAsia="en-US"/>
        </w:rPr>
        <w:t xml:space="preserve">46.162        </w:t>
      </w:r>
      <w:r w:rsidR="00297E03">
        <w:rPr>
          <w:rFonts w:ascii="Times New Roman" w:eastAsia="Times New Roman" w:hAnsi="Times New Roman" w:cs="Times New Roman"/>
          <w:sz w:val="16"/>
          <w:lang w:eastAsia="en-US"/>
        </w:rPr>
        <w:t xml:space="preserve">                                        0            </w:t>
      </w:r>
      <w:r w:rsidR="00CD7280" w:rsidRPr="00CD7280">
        <w:rPr>
          <w:rFonts w:ascii="Times New Roman" w:eastAsia="Times New Roman" w:hAnsi="Times New Roman" w:cs="Times New Roman"/>
          <w:sz w:val="16"/>
          <w:lang w:eastAsia="en-US"/>
        </w:rPr>
        <w:t xml:space="preserve"> </w:t>
      </w:r>
      <w:r w:rsidR="00297E03">
        <w:rPr>
          <w:rFonts w:ascii="Times New Roman" w:eastAsia="Times New Roman" w:hAnsi="Times New Roman" w:cs="Times New Roman"/>
          <w:sz w:val="16"/>
          <w:lang w:eastAsia="en-US"/>
        </w:rPr>
        <w:t xml:space="preserve"> </w:t>
      </w:r>
      <w:r w:rsidRPr="00CD7280">
        <w:rPr>
          <w:rFonts w:ascii="Times New Roman" w:eastAsia="Times New Roman" w:hAnsi="Times New Roman" w:cs="Times New Roman"/>
          <w:spacing w:val="-2"/>
          <w:sz w:val="16"/>
          <w:lang w:eastAsia="en-US"/>
        </w:rPr>
        <w:t>2.314</w:t>
      </w:r>
      <w:r w:rsidRPr="00CD7280">
        <w:rPr>
          <w:rFonts w:ascii="Times New Roman" w:eastAsia="Times New Roman" w:hAnsi="Times New Roman" w:cs="Times New Roman"/>
          <w:sz w:val="16"/>
          <w:lang w:eastAsia="en-US"/>
        </w:rPr>
        <w:tab/>
      </w:r>
      <w:r w:rsidRPr="00CD7280">
        <w:rPr>
          <w:rFonts w:ascii="Times New Roman" w:eastAsia="Times New Roman" w:hAnsi="Times New Roman" w:cs="Times New Roman"/>
          <w:spacing w:val="-4"/>
          <w:sz w:val="16"/>
          <w:lang w:eastAsia="en-US"/>
        </w:rPr>
        <w:t>8.29</w:t>
      </w:r>
      <w:r w:rsidRPr="00CD7280">
        <w:rPr>
          <w:rFonts w:ascii="Times New Roman" w:eastAsia="Times New Roman" w:hAnsi="Times New Roman" w:cs="Times New Roman"/>
          <w:sz w:val="16"/>
          <w:lang w:eastAsia="en-US"/>
        </w:rPr>
        <w:tab/>
      </w:r>
      <w:r w:rsidR="00CD7280" w:rsidRPr="00CD7280">
        <w:rPr>
          <w:rFonts w:ascii="Times New Roman" w:eastAsia="Times New Roman" w:hAnsi="Times New Roman" w:cs="Times New Roman"/>
          <w:sz w:val="16"/>
          <w:lang w:eastAsia="en-US"/>
        </w:rPr>
        <w:t xml:space="preserve"> </w:t>
      </w:r>
      <w:r w:rsidRPr="00CD7280">
        <w:rPr>
          <w:rFonts w:ascii="Times New Roman" w:eastAsia="Times New Roman" w:hAnsi="Times New Roman" w:cs="Times New Roman"/>
          <w:sz w:val="16"/>
          <w:lang w:eastAsia="en-US"/>
        </w:rPr>
        <w:t>UV=</w:t>
      </w:r>
      <w:r w:rsidRPr="00CD7280">
        <w:rPr>
          <w:rFonts w:ascii="Times New Roman" w:eastAsia="Times New Roman" w:hAnsi="Times New Roman" w:cs="Times New Roman"/>
          <w:spacing w:val="-4"/>
          <w:sz w:val="16"/>
          <w:lang w:eastAsia="en-US"/>
        </w:rPr>
        <w:t xml:space="preserve"> </w:t>
      </w:r>
      <w:r w:rsidRPr="00CD7280">
        <w:rPr>
          <w:rFonts w:ascii="Times New Roman" w:eastAsia="Times New Roman" w:hAnsi="Times New Roman" w:cs="Times New Roman"/>
          <w:spacing w:val="-2"/>
          <w:sz w:val="16"/>
          <w:lang w:eastAsia="en-US"/>
        </w:rPr>
        <w:t>0.049</w:t>
      </w:r>
    </w:p>
    <w:p w:rsidR="00A843E4" w:rsidRPr="00A843E4" w:rsidRDefault="00A843E4" w:rsidP="00A843E4">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843E4" w:rsidRPr="00A843E4" w:rsidRDefault="00A843E4" w:rsidP="00A843E4">
      <w:pPr>
        <w:widowControl w:val="0"/>
        <w:autoSpaceDE w:val="0"/>
        <w:autoSpaceDN w:val="0"/>
        <w:spacing w:before="28" w:after="0" w:line="240" w:lineRule="auto"/>
        <w:rPr>
          <w:rFonts w:ascii="Times New Roman" w:eastAsia="Times New Roman" w:hAnsi="Times New Roman" w:cs="Times New Roman"/>
          <w:sz w:val="16"/>
          <w:lang w:eastAsia="en-US"/>
        </w:rPr>
        <w:sectPr w:rsidR="00A843E4" w:rsidRPr="00A843E4" w:rsidSect="0070629D">
          <w:type w:val="continuous"/>
          <w:pgSz w:w="11900" w:h="16160"/>
          <w:pgMar w:top="1020" w:right="1133" w:bottom="920" w:left="1275" w:header="801" w:footer="731" w:gutter="0"/>
          <w:cols w:space="720"/>
        </w:sectPr>
      </w:pPr>
    </w:p>
    <w:p w:rsidR="00A843E4" w:rsidRPr="00A843E4" w:rsidRDefault="00A843E4" w:rsidP="00A843E4">
      <w:pPr>
        <w:widowControl w:val="0"/>
        <w:autoSpaceDE w:val="0"/>
        <w:autoSpaceDN w:val="0"/>
        <w:spacing w:before="36" w:after="0" w:line="285" w:lineRule="auto"/>
        <w:rPr>
          <w:rFonts w:ascii="Times New Roman" w:eastAsia="Times New Roman" w:hAnsi="Times New Roman" w:cs="Times New Roman"/>
          <w:sz w:val="16"/>
          <w:lang w:eastAsia="en-US"/>
        </w:rPr>
        <w:sectPr w:rsidR="00A843E4" w:rsidRPr="00A843E4">
          <w:type w:val="continuous"/>
          <w:pgSz w:w="11900" w:h="16160"/>
          <w:pgMar w:top="740" w:right="1133" w:bottom="700" w:left="1275" w:header="801" w:footer="731" w:gutter="0"/>
          <w:cols w:num="2" w:space="720" w:equalWidth="0">
            <w:col w:w="1828" w:space="40"/>
            <w:col w:w="7624"/>
          </w:cols>
        </w:sectPr>
      </w:pPr>
    </w:p>
    <w:p w:rsidR="00A843E4" w:rsidRPr="00A843E4" w:rsidRDefault="00A843E4" w:rsidP="00A843E4">
      <w:pPr>
        <w:widowControl w:val="0"/>
        <w:autoSpaceDE w:val="0"/>
        <w:autoSpaceDN w:val="0"/>
        <w:spacing w:after="0" w:line="240" w:lineRule="auto"/>
        <w:rPr>
          <w:rFonts w:ascii="Times New Roman" w:eastAsia="Times New Roman" w:hAnsi="Times New Roman" w:cs="Times New Roman"/>
          <w:sz w:val="16"/>
          <w:szCs w:val="16"/>
          <w:lang w:eastAsia="en-US"/>
        </w:rPr>
        <w:sectPr w:rsidR="00A843E4" w:rsidRPr="00A843E4">
          <w:type w:val="continuous"/>
          <w:pgSz w:w="11900" w:h="16160"/>
          <w:pgMar w:top="740" w:right="1133" w:bottom="700" w:left="1275" w:header="801" w:footer="731" w:gutter="0"/>
          <w:cols w:num="3" w:space="720" w:equalWidth="0">
            <w:col w:w="1828" w:space="40"/>
            <w:col w:w="2711" w:space="39"/>
            <w:col w:w="4874"/>
          </w:cols>
        </w:sectPr>
      </w:pPr>
    </w:p>
    <w:p w:rsidR="00D11A21" w:rsidRPr="00EA0576" w:rsidRDefault="00D11A21" w:rsidP="00EA0576">
      <w:pPr>
        <w:spacing w:after="0" w:line="360" w:lineRule="auto"/>
        <w:jc w:val="both"/>
        <w:rPr>
          <w:rFonts w:ascii="Times New Roman" w:eastAsia="Times New Roman" w:hAnsi="Times New Roman" w:cs="Times New Roman"/>
          <w:sz w:val="24"/>
          <w:szCs w:val="24"/>
        </w:rPr>
      </w:pPr>
    </w:p>
    <w:p w:rsidR="000B45CA" w:rsidRPr="000B45CA" w:rsidRDefault="000B45CA" w:rsidP="000B4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0B45CA">
        <w:rPr>
          <w:rFonts w:ascii="Times New Roman" w:eastAsia="Times New Roman" w:hAnsi="Times New Roman" w:cs="Times New Roman"/>
          <w:b/>
          <w:sz w:val="24"/>
          <w:szCs w:val="24"/>
        </w:rPr>
        <w:t>Table 5</w:t>
      </w:r>
      <w:r>
        <w:rPr>
          <w:rFonts w:ascii="Times New Roman" w:eastAsia="Times New Roman" w:hAnsi="Times New Roman" w:cs="Times New Roman"/>
          <w:sz w:val="24"/>
          <w:szCs w:val="24"/>
        </w:rPr>
        <w:t xml:space="preserve">. </w:t>
      </w:r>
      <w:r w:rsidR="00EA0576" w:rsidRPr="00EA0576">
        <w:rPr>
          <w:rFonts w:ascii="Times New Roman" w:eastAsia="Times New Roman" w:hAnsi="Times New Roman" w:cs="Times New Roman"/>
          <w:sz w:val="24"/>
          <w:szCs w:val="24"/>
        </w:rPr>
        <w:t>Frequencies of sentence complexity by English and Arabic lawyers</w:t>
      </w:r>
    </w:p>
    <w:p w:rsidR="000B45CA" w:rsidRPr="000B45CA" w:rsidRDefault="000B45CA" w:rsidP="000B45CA">
      <w:pPr>
        <w:widowControl w:val="0"/>
        <w:autoSpaceDE w:val="0"/>
        <w:autoSpaceDN w:val="0"/>
        <w:spacing w:before="10" w:after="0" w:line="240" w:lineRule="auto"/>
        <w:rPr>
          <w:rFonts w:ascii="Times New Roman" w:eastAsia="Times New Roman" w:hAnsi="Times New Roman" w:cs="Times New Roman"/>
          <w:sz w:val="7"/>
          <w:szCs w:val="20"/>
          <w:lang w:eastAsia="en-US"/>
        </w:rPr>
      </w:pPr>
    </w:p>
    <w:tbl>
      <w:tblPr>
        <w:tblW w:w="0" w:type="auto"/>
        <w:tblInd w:w="2346" w:type="dxa"/>
        <w:tblLayout w:type="fixed"/>
        <w:tblCellMar>
          <w:left w:w="0" w:type="dxa"/>
          <w:right w:w="0" w:type="dxa"/>
        </w:tblCellMar>
        <w:tblLook w:val="01E0" w:firstRow="1" w:lastRow="1" w:firstColumn="1" w:lastColumn="1" w:noHBand="0" w:noVBand="0"/>
      </w:tblPr>
      <w:tblGrid>
        <w:gridCol w:w="1034"/>
        <w:gridCol w:w="881"/>
        <w:gridCol w:w="725"/>
        <w:gridCol w:w="842"/>
        <w:gridCol w:w="1200"/>
      </w:tblGrid>
      <w:tr w:rsidR="000B45CA" w:rsidRPr="000B45CA" w:rsidTr="0070629D">
        <w:trPr>
          <w:trHeight w:val="211"/>
        </w:trPr>
        <w:tc>
          <w:tcPr>
            <w:tcW w:w="1915" w:type="dxa"/>
            <w:gridSpan w:val="2"/>
            <w:tcBorders>
              <w:top w:val="single" w:sz="4" w:space="0" w:color="000000"/>
            </w:tcBorders>
          </w:tcPr>
          <w:p w:rsidR="000B45CA" w:rsidRPr="000B45CA" w:rsidRDefault="000B45CA" w:rsidP="000B45CA">
            <w:pPr>
              <w:widowControl w:val="0"/>
              <w:autoSpaceDE w:val="0"/>
              <w:autoSpaceDN w:val="0"/>
              <w:spacing w:before="28" w:after="0" w:line="164" w:lineRule="exact"/>
              <w:ind w:left="124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English</w:t>
            </w:r>
          </w:p>
        </w:tc>
        <w:tc>
          <w:tcPr>
            <w:tcW w:w="2767" w:type="dxa"/>
            <w:gridSpan w:val="3"/>
            <w:tcBorders>
              <w:top w:val="single" w:sz="4" w:space="0" w:color="000000"/>
            </w:tcBorders>
          </w:tcPr>
          <w:p w:rsidR="000B45CA" w:rsidRPr="000B45CA" w:rsidRDefault="000B45CA" w:rsidP="000B45CA">
            <w:pPr>
              <w:widowControl w:val="0"/>
              <w:autoSpaceDE w:val="0"/>
              <w:autoSpaceDN w:val="0"/>
              <w:spacing w:before="28" w:after="0" w:line="164" w:lineRule="exact"/>
              <w:ind w:right="274"/>
              <w:jc w:val="center"/>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Arabic</w:t>
            </w:r>
          </w:p>
        </w:tc>
      </w:tr>
      <w:tr w:rsidR="000B45CA" w:rsidRPr="000B45CA" w:rsidTr="0070629D">
        <w:trPr>
          <w:trHeight w:val="219"/>
        </w:trPr>
        <w:tc>
          <w:tcPr>
            <w:tcW w:w="4682" w:type="dxa"/>
            <w:gridSpan w:val="5"/>
          </w:tcPr>
          <w:p w:rsidR="000B45CA" w:rsidRPr="000B45CA" w:rsidRDefault="000B45CA" w:rsidP="000B45CA">
            <w:pPr>
              <w:widowControl w:val="0"/>
              <w:tabs>
                <w:tab w:val="left" w:pos="1247"/>
                <w:tab w:val="left" w:pos="2092"/>
                <w:tab w:val="left" w:pos="2943"/>
                <w:tab w:val="left" w:pos="3935"/>
                <w:tab w:val="left" w:pos="4678"/>
              </w:tabs>
              <w:autoSpaceDE w:val="0"/>
              <w:autoSpaceDN w:val="0"/>
              <w:spacing w:before="35" w:after="0" w:line="164" w:lineRule="exact"/>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67"/>
                <w:sz w:val="20"/>
                <w:szCs w:val="20"/>
                <w:u w:val="single"/>
                <w:lang w:eastAsia="en-US"/>
              </w:rPr>
              <w:t xml:space="preserve"> </w:t>
            </w:r>
            <w:r w:rsidRPr="000B45CA">
              <w:rPr>
                <w:rFonts w:ascii="Times New Roman" w:eastAsia="Times New Roman" w:hAnsi="Times New Roman" w:cs="Times New Roman"/>
                <w:spacing w:val="-4"/>
                <w:sz w:val="20"/>
                <w:szCs w:val="20"/>
                <w:u w:val="single"/>
                <w:lang w:eastAsia="en-US"/>
              </w:rPr>
              <w:t>Type</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DLF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PLF</w:t>
            </w:r>
            <w:r w:rsidRPr="000B45CA">
              <w:rPr>
                <w:rFonts w:ascii="Times New Roman" w:eastAsia="Times New Roman" w:hAnsi="Times New Roman" w:cs="Times New Roman"/>
                <w:sz w:val="20"/>
                <w:szCs w:val="20"/>
                <w:u w:val="single"/>
                <w:lang w:eastAsia="en-US"/>
              </w:rPr>
              <w:tab/>
            </w:r>
          </w:p>
        </w:tc>
      </w:tr>
      <w:tr w:rsidR="000B45CA" w:rsidRPr="000B45CA" w:rsidTr="0070629D">
        <w:trPr>
          <w:trHeight w:val="251"/>
        </w:trPr>
        <w:tc>
          <w:tcPr>
            <w:tcW w:w="1034" w:type="dxa"/>
          </w:tcPr>
          <w:p w:rsidR="000B45CA" w:rsidRPr="000B45CA" w:rsidRDefault="000B45CA" w:rsidP="000B45CA">
            <w:pPr>
              <w:widowControl w:val="0"/>
              <w:autoSpaceDE w:val="0"/>
              <w:autoSpaceDN w:val="0"/>
              <w:spacing w:before="46" w:after="0" w:line="240" w:lineRule="auto"/>
              <w:ind w:left="10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Simple</w:t>
            </w:r>
          </w:p>
        </w:tc>
        <w:tc>
          <w:tcPr>
            <w:tcW w:w="881" w:type="dxa"/>
          </w:tcPr>
          <w:p w:rsidR="000B45CA" w:rsidRPr="000B45CA" w:rsidRDefault="000B45CA" w:rsidP="000B45CA">
            <w:pPr>
              <w:widowControl w:val="0"/>
              <w:autoSpaceDE w:val="0"/>
              <w:autoSpaceDN w:val="0"/>
              <w:spacing w:before="46" w:after="0" w:line="240" w:lineRule="auto"/>
              <w:ind w:left="21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275</w:t>
            </w:r>
          </w:p>
        </w:tc>
        <w:tc>
          <w:tcPr>
            <w:tcW w:w="725" w:type="dxa"/>
          </w:tcPr>
          <w:p w:rsidR="000B45CA" w:rsidRPr="000B45CA" w:rsidRDefault="000B45CA" w:rsidP="000B45CA">
            <w:pPr>
              <w:widowControl w:val="0"/>
              <w:autoSpaceDE w:val="0"/>
              <w:autoSpaceDN w:val="0"/>
              <w:spacing w:before="46" w:after="0" w:line="240" w:lineRule="auto"/>
              <w:ind w:left="17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116</w:t>
            </w:r>
          </w:p>
        </w:tc>
        <w:tc>
          <w:tcPr>
            <w:tcW w:w="842" w:type="dxa"/>
          </w:tcPr>
          <w:p w:rsidR="000B45CA" w:rsidRPr="000B45CA" w:rsidRDefault="000B45CA" w:rsidP="000B45CA">
            <w:pPr>
              <w:widowControl w:val="0"/>
              <w:autoSpaceDE w:val="0"/>
              <w:autoSpaceDN w:val="0"/>
              <w:spacing w:before="46" w:after="0" w:line="240" w:lineRule="auto"/>
              <w:ind w:left="303"/>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6</w:t>
            </w:r>
          </w:p>
        </w:tc>
        <w:tc>
          <w:tcPr>
            <w:tcW w:w="1200" w:type="dxa"/>
          </w:tcPr>
          <w:p w:rsidR="000B45CA" w:rsidRPr="000B45CA" w:rsidRDefault="000B45CA" w:rsidP="000B45CA">
            <w:pPr>
              <w:widowControl w:val="0"/>
              <w:autoSpaceDE w:val="0"/>
              <w:autoSpaceDN w:val="0"/>
              <w:spacing w:before="46" w:after="0" w:line="240" w:lineRule="auto"/>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14</w:t>
            </w:r>
          </w:p>
        </w:tc>
      </w:tr>
      <w:tr w:rsidR="000B45CA" w:rsidRPr="000B45CA" w:rsidTr="0070629D">
        <w:trPr>
          <w:trHeight w:val="219"/>
        </w:trPr>
        <w:tc>
          <w:tcPr>
            <w:tcW w:w="1034" w:type="dxa"/>
          </w:tcPr>
          <w:p w:rsidR="000B45CA" w:rsidRPr="000B45CA" w:rsidRDefault="000B45CA" w:rsidP="000B45CA">
            <w:pPr>
              <w:widowControl w:val="0"/>
              <w:autoSpaceDE w:val="0"/>
              <w:autoSpaceDN w:val="0"/>
              <w:spacing w:before="14" w:after="0" w:line="240" w:lineRule="auto"/>
              <w:ind w:left="10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Compound</w:t>
            </w:r>
          </w:p>
        </w:tc>
        <w:tc>
          <w:tcPr>
            <w:tcW w:w="881" w:type="dxa"/>
          </w:tcPr>
          <w:p w:rsidR="000B45CA" w:rsidRPr="000B45CA" w:rsidRDefault="000B45CA" w:rsidP="000B45CA">
            <w:pPr>
              <w:widowControl w:val="0"/>
              <w:autoSpaceDE w:val="0"/>
              <w:autoSpaceDN w:val="0"/>
              <w:spacing w:before="14" w:after="0" w:line="240" w:lineRule="auto"/>
              <w:ind w:left="21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20</w:t>
            </w:r>
          </w:p>
        </w:tc>
        <w:tc>
          <w:tcPr>
            <w:tcW w:w="725" w:type="dxa"/>
          </w:tcPr>
          <w:p w:rsidR="000B45CA" w:rsidRPr="000B45CA" w:rsidRDefault="000B45CA" w:rsidP="000B45CA">
            <w:pPr>
              <w:widowControl w:val="0"/>
              <w:autoSpaceDE w:val="0"/>
              <w:autoSpaceDN w:val="0"/>
              <w:spacing w:before="14" w:after="0" w:line="240" w:lineRule="auto"/>
              <w:ind w:left="177"/>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6</w:t>
            </w:r>
          </w:p>
        </w:tc>
        <w:tc>
          <w:tcPr>
            <w:tcW w:w="842" w:type="dxa"/>
          </w:tcPr>
          <w:p w:rsidR="000B45CA" w:rsidRPr="000B45CA" w:rsidRDefault="000B45CA" w:rsidP="000B45CA">
            <w:pPr>
              <w:widowControl w:val="0"/>
              <w:autoSpaceDE w:val="0"/>
              <w:autoSpaceDN w:val="0"/>
              <w:spacing w:before="14" w:after="0" w:line="240" w:lineRule="auto"/>
              <w:ind w:left="303"/>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5</w:t>
            </w:r>
          </w:p>
        </w:tc>
        <w:tc>
          <w:tcPr>
            <w:tcW w:w="1200" w:type="dxa"/>
          </w:tcPr>
          <w:p w:rsidR="000B45CA" w:rsidRPr="000B45CA" w:rsidRDefault="000B45CA" w:rsidP="000B45CA">
            <w:pPr>
              <w:widowControl w:val="0"/>
              <w:autoSpaceDE w:val="0"/>
              <w:autoSpaceDN w:val="0"/>
              <w:spacing w:before="14" w:after="0" w:line="240" w:lineRule="auto"/>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18</w:t>
            </w:r>
          </w:p>
        </w:tc>
      </w:tr>
      <w:tr w:rsidR="000B45CA" w:rsidRPr="000B45CA" w:rsidTr="0070629D">
        <w:trPr>
          <w:trHeight w:val="198"/>
        </w:trPr>
        <w:tc>
          <w:tcPr>
            <w:tcW w:w="1034" w:type="dxa"/>
          </w:tcPr>
          <w:p w:rsidR="000B45CA" w:rsidRPr="000B45CA" w:rsidRDefault="000B45CA" w:rsidP="000B45CA">
            <w:pPr>
              <w:widowControl w:val="0"/>
              <w:autoSpaceDE w:val="0"/>
              <w:autoSpaceDN w:val="0"/>
              <w:spacing w:before="14" w:after="0" w:line="164" w:lineRule="exact"/>
              <w:ind w:left="10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2"/>
                <w:sz w:val="20"/>
                <w:szCs w:val="20"/>
                <w:lang w:eastAsia="en-US"/>
              </w:rPr>
              <w:t>Complex</w:t>
            </w:r>
          </w:p>
        </w:tc>
        <w:tc>
          <w:tcPr>
            <w:tcW w:w="881" w:type="dxa"/>
          </w:tcPr>
          <w:p w:rsidR="000B45CA" w:rsidRPr="000B45CA" w:rsidRDefault="000B45CA" w:rsidP="000B45CA">
            <w:pPr>
              <w:widowControl w:val="0"/>
              <w:autoSpaceDE w:val="0"/>
              <w:autoSpaceDN w:val="0"/>
              <w:spacing w:before="14" w:after="0" w:line="164" w:lineRule="exact"/>
              <w:ind w:left="215"/>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138</w:t>
            </w:r>
          </w:p>
        </w:tc>
        <w:tc>
          <w:tcPr>
            <w:tcW w:w="725" w:type="dxa"/>
          </w:tcPr>
          <w:p w:rsidR="000B45CA" w:rsidRPr="000B45CA" w:rsidRDefault="000B45CA" w:rsidP="000B45CA">
            <w:pPr>
              <w:widowControl w:val="0"/>
              <w:autoSpaceDE w:val="0"/>
              <w:autoSpaceDN w:val="0"/>
              <w:spacing w:before="14" w:after="0" w:line="164" w:lineRule="exact"/>
              <w:ind w:left="178"/>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103</w:t>
            </w:r>
          </w:p>
        </w:tc>
        <w:tc>
          <w:tcPr>
            <w:tcW w:w="842" w:type="dxa"/>
          </w:tcPr>
          <w:p w:rsidR="000B45CA" w:rsidRPr="000B45CA" w:rsidRDefault="000B45CA" w:rsidP="000B45CA">
            <w:pPr>
              <w:widowControl w:val="0"/>
              <w:autoSpaceDE w:val="0"/>
              <w:autoSpaceDN w:val="0"/>
              <w:spacing w:before="14" w:after="0" w:line="164" w:lineRule="exact"/>
              <w:ind w:left="30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10"/>
                <w:sz w:val="20"/>
                <w:szCs w:val="20"/>
                <w:lang w:eastAsia="en-US"/>
              </w:rPr>
              <w:t>4</w:t>
            </w:r>
          </w:p>
        </w:tc>
        <w:tc>
          <w:tcPr>
            <w:tcW w:w="1200" w:type="dxa"/>
          </w:tcPr>
          <w:p w:rsidR="000B45CA" w:rsidRPr="000B45CA" w:rsidRDefault="000B45CA" w:rsidP="000B45CA">
            <w:pPr>
              <w:widowControl w:val="0"/>
              <w:autoSpaceDE w:val="0"/>
              <w:autoSpaceDN w:val="0"/>
              <w:spacing w:before="14" w:after="0" w:line="164" w:lineRule="exact"/>
              <w:ind w:left="454"/>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
                <w:sz w:val="20"/>
                <w:szCs w:val="20"/>
                <w:lang w:eastAsia="en-US"/>
              </w:rPr>
              <w:t>10</w:t>
            </w:r>
          </w:p>
        </w:tc>
      </w:tr>
    </w:tbl>
    <w:p w:rsidR="00EA0576" w:rsidRPr="000B45CA" w:rsidRDefault="000B45CA" w:rsidP="000B45CA">
      <w:pPr>
        <w:widowControl w:val="0"/>
        <w:tabs>
          <w:tab w:val="left" w:pos="1263"/>
          <w:tab w:val="left" w:pos="2108"/>
          <w:tab w:val="left" w:pos="2958"/>
          <w:tab w:val="left" w:pos="3950"/>
          <w:tab w:val="left" w:pos="4693"/>
        </w:tabs>
        <w:autoSpaceDE w:val="0"/>
        <w:autoSpaceDN w:val="0"/>
        <w:spacing w:before="35" w:after="0" w:line="240" w:lineRule="auto"/>
        <w:ind w:right="146"/>
        <w:jc w:val="center"/>
        <w:rPr>
          <w:rFonts w:ascii="Times New Roman" w:eastAsia="Times New Roman" w:hAnsi="Times New Roman" w:cs="Times New Roman"/>
          <w:sz w:val="20"/>
          <w:szCs w:val="20"/>
          <w:lang w:eastAsia="en-US"/>
        </w:rPr>
      </w:pPr>
      <w:r w:rsidRPr="000B45CA">
        <w:rPr>
          <w:rFonts w:ascii="Times New Roman" w:eastAsia="Times New Roman" w:hAnsi="Times New Roman" w:cs="Times New Roman"/>
          <w:spacing w:val="59"/>
          <w:w w:val="150"/>
          <w:sz w:val="20"/>
          <w:szCs w:val="20"/>
          <w:u w:val="single"/>
          <w:lang w:eastAsia="en-US"/>
        </w:rPr>
        <w:t xml:space="preserve"> </w:t>
      </w:r>
      <w:r w:rsidRPr="000B45CA">
        <w:rPr>
          <w:rFonts w:ascii="Times New Roman" w:eastAsia="Times New Roman" w:hAnsi="Times New Roman" w:cs="Times New Roman"/>
          <w:spacing w:val="-2"/>
          <w:sz w:val="20"/>
          <w:szCs w:val="20"/>
          <w:u w:val="single"/>
          <w:lang w:eastAsia="en-US"/>
        </w:rPr>
        <w:t>Total</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433</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225</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15</w:t>
      </w:r>
      <w:r w:rsidRPr="000B45CA">
        <w:rPr>
          <w:rFonts w:ascii="Times New Roman" w:eastAsia="Times New Roman" w:hAnsi="Times New Roman" w:cs="Times New Roman"/>
          <w:sz w:val="20"/>
          <w:szCs w:val="20"/>
          <w:u w:val="single"/>
          <w:lang w:eastAsia="en-US"/>
        </w:rPr>
        <w:tab/>
      </w:r>
      <w:r w:rsidRPr="000B45CA">
        <w:rPr>
          <w:rFonts w:ascii="Times New Roman" w:eastAsia="Times New Roman" w:hAnsi="Times New Roman" w:cs="Times New Roman"/>
          <w:spacing w:val="-5"/>
          <w:sz w:val="20"/>
          <w:szCs w:val="20"/>
          <w:u w:val="single"/>
          <w:lang w:eastAsia="en-US"/>
        </w:rPr>
        <w:t>42</w:t>
      </w:r>
      <w:r w:rsidRPr="000B45CA">
        <w:rPr>
          <w:rFonts w:ascii="Times New Roman" w:eastAsia="Times New Roman" w:hAnsi="Times New Roman" w:cs="Times New Roman"/>
          <w:sz w:val="20"/>
          <w:szCs w:val="20"/>
          <w:u w:val="single"/>
          <w:lang w:eastAsia="en-US"/>
        </w:rPr>
        <w:tab/>
      </w:r>
    </w:p>
    <w:p w:rsidR="00EA0576" w:rsidRPr="00EA0576" w:rsidRDefault="00EA0576" w:rsidP="00EA0576">
      <w:pPr>
        <w:spacing w:after="0" w:line="360" w:lineRule="auto"/>
        <w:jc w:val="both"/>
        <w:rPr>
          <w:rFonts w:ascii="Times New Roman" w:eastAsia="Times New Roman" w:hAnsi="Times New Roman" w:cs="Times New Roman"/>
          <w:sz w:val="24"/>
          <w:szCs w:val="24"/>
        </w:rPr>
      </w:pPr>
    </w:p>
    <w:p w:rsidR="000B45CA" w:rsidRPr="000B45CA" w:rsidRDefault="00EA0576" w:rsidP="000B45CA">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6</w:t>
      </w:r>
      <w:r w:rsidRPr="00EA0576">
        <w:rPr>
          <w:rFonts w:ascii="Times New Roman" w:eastAsia="Times New Roman" w:hAnsi="Times New Roman" w:cs="Times New Roman"/>
          <w:sz w:val="24"/>
          <w:szCs w:val="24"/>
        </w:rPr>
        <w:t>. Comparison of sentence complexity in English and Arabic trials</w:t>
      </w:r>
    </w:p>
    <w:p w:rsidR="000B45CA" w:rsidRPr="000B45CA" w:rsidRDefault="000B45CA" w:rsidP="000B45CA">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0B45CA">
        <w:rPr>
          <w:rFonts w:ascii="Times New Roman" w:eastAsia="Times New Roman" w:hAnsi="Times New Roman" w:cs="Times New Roman"/>
          <w:noProof/>
          <w:sz w:val="5"/>
          <w:szCs w:val="20"/>
        </w:rPr>
        <mc:AlternateContent>
          <mc:Choice Requires="wps">
            <w:drawing>
              <wp:anchor distT="0" distB="0" distL="0" distR="0" simplePos="0" relativeHeight="251673600" behindDoc="1" locked="0" layoutInCell="1" allowOverlap="1" wp14:anchorId="613165A5" wp14:editId="3F154DFF">
                <wp:simplePos x="0" y="0"/>
                <wp:positionH relativeFrom="page">
                  <wp:posOffset>1393697</wp:posOffset>
                </wp:positionH>
                <wp:positionV relativeFrom="paragraph">
                  <wp:posOffset>54000</wp:posOffset>
                </wp:positionV>
                <wp:extent cx="4775200" cy="6350"/>
                <wp:effectExtent l="0" t="0" r="0" b="0"/>
                <wp:wrapTopAndBottom/>
                <wp:docPr id="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4C9E2" id="Graphic 11" o:spid="_x0000_s1026" style="position:absolute;margin-left:109.75pt;margin-top:4.25pt;width:376pt;height:.5pt;z-index:-25164288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gNQIAAOI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" path="m4774692,l,,,6095r4774692,l4774692,xe" fillcolor="black" stroked="f">
                <v:path arrowok="t"/>
                <w10:wrap type="topAndBottom" anchorx="page"/>
              </v:shape>
            </w:pict>
          </mc:Fallback>
        </mc:AlternateConten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English</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and</w:t>
      </w:r>
      <w:r w:rsidRPr="000B45CA">
        <w:rPr>
          <w:rFonts w:ascii="Times New Roman" w:eastAsia="Times New Roman" w:hAnsi="Times New Roman" w:cs="Times New Roman"/>
          <w:spacing w:val="-10"/>
          <w:sz w:val="16"/>
          <w:lang w:eastAsia="en-US"/>
        </w:rPr>
        <w:t xml:space="preserve"> </w:t>
      </w:r>
      <w:r w:rsidRPr="000B45CA">
        <w:rPr>
          <w:rFonts w:ascii="Times New Roman" w:eastAsia="Times New Roman" w:hAnsi="Times New Roman" w:cs="Times New Roman"/>
          <w:sz w:val="16"/>
          <w:lang w:eastAsia="en-US"/>
        </w:rPr>
        <w:t>Arabic</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pacing w:val="-5"/>
          <w:sz w:val="16"/>
          <w:lang w:eastAsia="en-US"/>
        </w:rPr>
        <w:t>PL</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pgSz w:w="11900" w:h="16160"/>
          <w:pgMar w:top="1020" w:right="1133" w:bottom="920" w:left="1275" w:header="801" w:footer="731" w:gutter="0"/>
          <w:cols w:space="720"/>
        </w:sectPr>
      </w:pPr>
    </w:p>
    <w:p w:rsidR="000B45CA" w:rsidRPr="000B45CA" w:rsidRDefault="000B45CA" w:rsidP="000B45CA">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pacing w:val="-2"/>
          <w:sz w:val="16"/>
          <w:lang w:eastAsia="en-US"/>
        </w:rPr>
        <w:lastRenderedPageBreak/>
        <w:t>Statistical</w:t>
      </w:r>
      <w:r w:rsidRPr="000B45CA">
        <w:rPr>
          <w:rFonts w:ascii="Times New Roman" w:eastAsia="Times New Roman" w:hAnsi="Times New Roman" w:cs="Times New Roman"/>
          <w:spacing w:val="40"/>
          <w:sz w:val="16"/>
          <w:lang w:eastAsia="en-US"/>
        </w:rPr>
        <w:t xml:space="preserve"> </w:t>
      </w:r>
      <w:r w:rsidRPr="000B45CA">
        <w:rPr>
          <w:rFonts w:ascii="Times New Roman" w:eastAsia="Times New Roman" w:hAnsi="Times New Roman" w:cs="Times New Roman"/>
          <w:spacing w:val="-2"/>
          <w:sz w:val="16"/>
          <w:lang w:eastAsia="en-US"/>
        </w:rPr>
        <w:t>Significance</w:t>
      </w:r>
    </w:p>
    <w:p w:rsidR="000B45CA" w:rsidRPr="000B45CA" w:rsidRDefault="000B45CA" w:rsidP="000B45CA">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Test</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pacing w:val="-2"/>
          <w:sz w:val="16"/>
          <w:lang w:eastAsia="en-US"/>
        </w:rPr>
        <w:t>Variances</w:t>
      </w:r>
      <w:r w:rsidRPr="000B45CA">
        <w:rPr>
          <w:rFonts w:ascii="Times New Roman" w:eastAsia="Times New Roman" w:hAnsi="Times New Roman" w:cs="Times New Roman"/>
          <w:sz w:val="16"/>
          <w:lang w:eastAsia="en-US"/>
        </w:rPr>
        <w:tab/>
        <w:t>T-test</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pacing w:val="-2"/>
          <w:sz w:val="16"/>
          <w:lang w:eastAsia="en-US"/>
        </w:rPr>
        <w:t>Means</w:t>
      </w:r>
    </w:p>
    <w:p w:rsidR="000B45CA" w:rsidRPr="000B45CA" w:rsidRDefault="000B45CA" w:rsidP="000B45CA">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spacing w:val="-10"/>
          <w:sz w:val="16"/>
          <w:lang w:eastAsia="en-US"/>
        </w:rPr>
        <w:t>F</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Sig</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TV</w:t>
      </w:r>
      <w:r w:rsidRPr="000B45CA">
        <w:rPr>
          <w:rFonts w:ascii="Times New Roman" w:eastAsia="Times New Roman" w:hAnsi="Times New Roman" w:cs="Times New Roman"/>
          <w:sz w:val="16"/>
          <w:lang w:eastAsia="en-US"/>
        </w:rPr>
        <w:tab/>
      </w:r>
      <w:proofErr w:type="spellStart"/>
      <w:r w:rsidRPr="000B45CA">
        <w:rPr>
          <w:rFonts w:ascii="Times New Roman" w:eastAsia="Times New Roman" w:hAnsi="Times New Roman" w:cs="Times New Roman"/>
          <w:spacing w:val="-5"/>
          <w:sz w:val="16"/>
          <w:lang w:eastAsia="en-US"/>
        </w:rPr>
        <w:t>df</w:t>
      </w:r>
      <w:proofErr w:type="spellEnd"/>
      <w:r w:rsidRPr="000B45CA">
        <w:rPr>
          <w:rFonts w:ascii="Times New Roman" w:eastAsia="Times New Roman" w:hAnsi="Times New Roman" w:cs="Times New Roman"/>
          <w:sz w:val="16"/>
          <w:lang w:eastAsia="en-US"/>
        </w:rPr>
        <w:tab/>
        <w:t>Sig</w:t>
      </w:r>
      <w:r w:rsidRPr="000B45CA">
        <w:rPr>
          <w:rFonts w:ascii="Times New Roman" w:eastAsia="Times New Roman" w:hAnsi="Times New Roman" w:cs="Times New Roman"/>
          <w:spacing w:val="-4"/>
          <w:sz w:val="16"/>
          <w:lang w:eastAsia="en-US"/>
        </w:rPr>
        <w:t xml:space="preserve"> </w:t>
      </w:r>
      <w:r w:rsidRPr="000B45CA">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B45CA">
        <w:rPr>
          <w:rFonts w:ascii="Times New Roman" w:eastAsia="Times New Roman" w:hAnsi="Times New Roman" w:cs="Times New Roman"/>
          <w:spacing w:val="-2"/>
          <w:sz w:val="16"/>
          <w:lang w:eastAsia="en-US"/>
        </w:rPr>
        <w:t>)</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2" w:space="720" w:equalWidth="0">
            <w:col w:w="1828" w:space="40"/>
            <w:col w:w="7624"/>
          </w:cols>
        </w:sectPr>
      </w:pPr>
    </w:p>
    <w:p w:rsidR="000B45CA" w:rsidRPr="000B45CA" w:rsidRDefault="000B45CA" w:rsidP="000B45CA">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0B45CA">
        <w:rPr>
          <w:rFonts w:ascii="Times New Roman" w:eastAsia="Times New Roman" w:hAnsi="Times New Roman" w:cs="Times New Roman"/>
          <w:spacing w:val="-4"/>
          <w:sz w:val="16"/>
          <w:lang w:eastAsia="en-US"/>
        </w:rPr>
        <w:lastRenderedPageBreak/>
        <w:t>0.05</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5.517</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0.099</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1.891</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0B45CA">
        <w:rPr>
          <w:rFonts w:ascii="Times New Roman" w:eastAsia="Times New Roman" w:hAnsi="Times New Roman" w:cs="Times New Roman"/>
          <w:sz w:val="16"/>
          <w:lang w:eastAsia="en-US"/>
        </w:rPr>
        <w:tab/>
        <w:t>EV=</w:t>
      </w:r>
      <w:r w:rsidRPr="000B45CA">
        <w:rPr>
          <w:rFonts w:ascii="Times New Roman" w:eastAsia="Times New Roman" w:hAnsi="Times New Roman" w:cs="Times New Roman"/>
          <w:spacing w:val="-6"/>
          <w:sz w:val="16"/>
          <w:lang w:eastAsia="en-US"/>
        </w:rPr>
        <w:t xml:space="preserve"> </w:t>
      </w:r>
      <w:r w:rsidR="0070629D">
        <w:rPr>
          <w:rFonts w:ascii="Times New Roman" w:eastAsia="Times New Roman" w:hAnsi="Times New Roman" w:cs="Times New Roman"/>
          <w:spacing w:val="-4"/>
          <w:sz w:val="16"/>
          <w:lang w:eastAsia="en-US"/>
        </w:rPr>
        <w:t>0.132</w:t>
      </w:r>
    </w:p>
    <w:p w:rsidR="000B45CA" w:rsidRPr="000B45CA" w:rsidRDefault="000B45CA" w:rsidP="000B45CA">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0B45CA">
        <w:rPr>
          <w:rFonts w:ascii="Times New Roman" w:eastAsia="Times New Roman" w:hAnsi="Times New Roman" w:cs="Times New Roman"/>
          <w:noProof/>
          <w:sz w:val="16"/>
        </w:rPr>
        <mc:AlternateContent>
          <mc:Choice Requires="wps">
            <w:drawing>
              <wp:anchor distT="0" distB="0" distL="0" distR="0" simplePos="0" relativeHeight="251674624" behindDoc="1" locked="0" layoutInCell="1" allowOverlap="1" wp14:anchorId="2F5E0E6C" wp14:editId="465C1675">
                <wp:simplePos x="0" y="0"/>
                <wp:positionH relativeFrom="page">
                  <wp:posOffset>1393697</wp:posOffset>
                </wp:positionH>
                <wp:positionV relativeFrom="paragraph">
                  <wp:posOffset>145128</wp:posOffset>
                </wp:positionV>
                <wp:extent cx="47752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DC6B9" id="Graphic 12" o:spid="_x0000_s1026" style="position:absolute;margin-left:109.75pt;margin-top:11.45pt;width:376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1.891</w:t>
      </w:r>
      <w:r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0B45CA">
        <w:rPr>
          <w:rFonts w:ascii="Times New Roman" w:eastAsia="Times New Roman" w:hAnsi="Times New Roman" w:cs="Times New Roman"/>
          <w:sz w:val="16"/>
          <w:lang w:eastAsia="en-US"/>
        </w:rPr>
        <w:tab/>
        <w:t>UV=</w:t>
      </w:r>
      <w:r w:rsidR="0070629D">
        <w:rPr>
          <w:rFonts w:ascii="Times New Roman" w:eastAsia="Times New Roman" w:hAnsi="Times New Roman" w:cs="Times New Roman"/>
          <w:spacing w:val="-4"/>
          <w:sz w:val="16"/>
          <w:lang w:eastAsia="en-US"/>
        </w:rPr>
        <w:t xml:space="preserve"> 0.199</w: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English</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and</w:t>
      </w:r>
      <w:r w:rsidRPr="000B45CA">
        <w:rPr>
          <w:rFonts w:ascii="Times New Roman" w:eastAsia="Times New Roman" w:hAnsi="Times New Roman" w:cs="Times New Roman"/>
          <w:spacing w:val="-10"/>
          <w:sz w:val="16"/>
          <w:lang w:eastAsia="en-US"/>
        </w:rPr>
        <w:t xml:space="preserve"> </w:t>
      </w:r>
      <w:r w:rsidRPr="000B45CA">
        <w:rPr>
          <w:rFonts w:ascii="Times New Roman" w:eastAsia="Times New Roman" w:hAnsi="Times New Roman" w:cs="Times New Roman"/>
          <w:sz w:val="16"/>
          <w:lang w:eastAsia="en-US"/>
        </w:rPr>
        <w:t>Arabic</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pacing w:val="-5"/>
          <w:sz w:val="16"/>
          <w:lang w:eastAsia="en-US"/>
        </w:rPr>
        <w:t>DL</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space="720"/>
        </w:sectPr>
      </w:pPr>
    </w:p>
    <w:p w:rsidR="000B45CA" w:rsidRPr="000B45CA" w:rsidRDefault="000B45CA" w:rsidP="000B45CA">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B45CA">
        <w:rPr>
          <w:rFonts w:ascii="Times New Roman" w:eastAsia="Times New Roman" w:hAnsi="Times New Roman" w:cs="Times New Roman"/>
          <w:spacing w:val="-2"/>
          <w:sz w:val="16"/>
          <w:lang w:eastAsia="en-US"/>
        </w:rPr>
        <w:lastRenderedPageBreak/>
        <w:t>Statistical</w:t>
      </w:r>
      <w:r w:rsidRPr="000B45CA">
        <w:rPr>
          <w:rFonts w:ascii="Times New Roman" w:eastAsia="Times New Roman" w:hAnsi="Times New Roman" w:cs="Times New Roman"/>
          <w:spacing w:val="40"/>
          <w:sz w:val="16"/>
          <w:lang w:eastAsia="en-US"/>
        </w:rPr>
        <w:t xml:space="preserve"> </w:t>
      </w:r>
      <w:r w:rsidRPr="000B45CA">
        <w:rPr>
          <w:rFonts w:ascii="Times New Roman" w:eastAsia="Times New Roman" w:hAnsi="Times New Roman" w:cs="Times New Roman"/>
          <w:spacing w:val="-2"/>
          <w:sz w:val="16"/>
          <w:lang w:eastAsia="en-US"/>
        </w:rPr>
        <w:t>Significance</w:t>
      </w:r>
    </w:p>
    <w:p w:rsidR="000B45CA" w:rsidRPr="000B45CA" w:rsidRDefault="000B45CA" w:rsidP="000B45CA">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z w:val="16"/>
          <w:lang w:eastAsia="en-US"/>
        </w:rPr>
        <w:t>Test</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6"/>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9"/>
          <w:sz w:val="16"/>
          <w:lang w:eastAsia="en-US"/>
        </w:rPr>
        <w:t xml:space="preserve"> </w:t>
      </w:r>
      <w:r w:rsidRPr="000B45CA">
        <w:rPr>
          <w:rFonts w:ascii="Times New Roman" w:eastAsia="Times New Roman" w:hAnsi="Times New Roman" w:cs="Times New Roman"/>
          <w:spacing w:val="-2"/>
          <w:sz w:val="16"/>
          <w:lang w:eastAsia="en-US"/>
        </w:rPr>
        <w:t>Variances</w:t>
      </w:r>
    </w:p>
    <w:p w:rsidR="000B45CA" w:rsidRPr="000B45CA" w:rsidRDefault="000B45CA" w:rsidP="000B45CA">
      <w:pPr>
        <w:widowControl w:val="0"/>
        <w:autoSpaceDE w:val="0"/>
        <w:autoSpaceDN w:val="0"/>
        <w:spacing w:before="71" w:after="0" w:line="240" w:lineRule="auto"/>
        <w:rPr>
          <w:rFonts w:ascii="Times New Roman" w:eastAsia="Times New Roman" w:hAnsi="Times New Roman" w:cs="Times New Roman"/>
          <w:sz w:val="16"/>
          <w:lang w:eastAsia="en-US"/>
        </w:rPr>
      </w:pPr>
      <w:r w:rsidRPr="000B45CA">
        <w:rPr>
          <w:rFonts w:ascii="Times New Roman" w:eastAsia="Times New Roman" w:hAnsi="Times New Roman" w:cs="Times New Roman"/>
          <w:lang w:eastAsia="en-US"/>
        </w:rPr>
        <w:br w:type="column"/>
      </w:r>
    </w:p>
    <w:p w:rsidR="000B45CA" w:rsidRPr="000B45CA" w:rsidRDefault="000B45CA" w:rsidP="000B45CA">
      <w:pPr>
        <w:widowControl w:val="0"/>
        <w:autoSpaceDE w:val="0"/>
        <w:autoSpaceDN w:val="0"/>
        <w:spacing w:after="0" w:line="240" w:lineRule="auto"/>
        <w:ind w:left="363"/>
        <w:rPr>
          <w:rFonts w:ascii="Times New Roman" w:eastAsia="Times New Roman" w:hAnsi="Times New Roman" w:cs="Times New Roman"/>
          <w:sz w:val="16"/>
          <w:lang w:eastAsia="en-US"/>
        </w:rPr>
      </w:pPr>
      <w:r w:rsidRPr="000B45CA">
        <w:rPr>
          <w:rFonts w:ascii="Times New Roman" w:eastAsia="Times New Roman" w:hAnsi="Times New Roman" w:cs="Times New Roman"/>
          <w:sz w:val="16"/>
          <w:lang w:eastAsia="en-US"/>
        </w:rPr>
        <w:t>T-test</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for</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z w:val="16"/>
          <w:lang w:eastAsia="en-US"/>
        </w:rPr>
        <w:t>Equality</w:t>
      </w:r>
      <w:r w:rsidRPr="000B45CA">
        <w:rPr>
          <w:rFonts w:ascii="Times New Roman" w:eastAsia="Times New Roman" w:hAnsi="Times New Roman" w:cs="Times New Roman"/>
          <w:spacing w:val="-7"/>
          <w:sz w:val="16"/>
          <w:lang w:eastAsia="en-US"/>
        </w:rPr>
        <w:t xml:space="preserve"> </w:t>
      </w:r>
      <w:r w:rsidRPr="000B45CA">
        <w:rPr>
          <w:rFonts w:ascii="Times New Roman" w:eastAsia="Times New Roman" w:hAnsi="Times New Roman" w:cs="Times New Roman"/>
          <w:sz w:val="16"/>
          <w:lang w:eastAsia="en-US"/>
        </w:rPr>
        <w:t>of</w:t>
      </w:r>
      <w:r w:rsidRPr="000B45CA">
        <w:rPr>
          <w:rFonts w:ascii="Times New Roman" w:eastAsia="Times New Roman" w:hAnsi="Times New Roman" w:cs="Times New Roman"/>
          <w:spacing w:val="-8"/>
          <w:sz w:val="16"/>
          <w:lang w:eastAsia="en-US"/>
        </w:rPr>
        <w:t xml:space="preserve"> </w:t>
      </w:r>
      <w:r w:rsidRPr="000B45CA">
        <w:rPr>
          <w:rFonts w:ascii="Times New Roman" w:eastAsia="Times New Roman" w:hAnsi="Times New Roman" w:cs="Times New Roman"/>
          <w:spacing w:val="-2"/>
          <w:sz w:val="16"/>
          <w:lang w:eastAsia="en-US"/>
        </w:rPr>
        <w:t>Means</w:t>
      </w: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3" w:space="720" w:equalWidth="0">
            <w:col w:w="1828" w:space="40"/>
            <w:col w:w="2711" w:space="39"/>
            <w:col w:w="4874"/>
          </w:cols>
        </w:sectPr>
      </w:pPr>
    </w:p>
    <w:p w:rsidR="000B45CA" w:rsidRPr="000B45CA" w:rsidRDefault="000B45CA" w:rsidP="000B45CA">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0B45CA">
        <w:rPr>
          <w:rFonts w:ascii="Times New Roman" w:eastAsia="Times New Roman" w:hAnsi="Times New Roman" w:cs="Times New Roman"/>
          <w:spacing w:val="-10"/>
          <w:sz w:val="16"/>
          <w:lang w:eastAsia="en-US"/>
        </w:rPr>
        <w:lastRenderedPageBreak/>
        <w:t>F</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Sig</w:t>
      </w:r>
      <w:r w:rsidRPr="000B45CA">
        <w:rPr>
          <w:rFonts w:ascii="Times New Roman" w:eastAsia="Times New Roman" w:hAnsi="Times New Roman" w:cs="Times New Roman"/>
          <w:sz w:val="16"/>
          <w:lang w:eastAsia="en-US"/>
        </w:rPr>
        <w:tab/>
      </w:r>
      <w:r w:rsidRPr="000B45CA">
        <w:rPr>
          <w:rFonts w:ascii="Times New Roman" w:eastAsia="Times New Roman" w:hAnsi="Times New Roman" w:cs="Times New Roman"/>
          <w:spacing w:val="-5"/>
          <w:sz w:val="16"/>
          <w:lang w:eastAsia="en-US"/>
        </w:rPr>
        <w:t>TV</w:t>
      </w:r>
      <w:r w:rsidRPr="000B45CA">
        <w:rPr>
          <w:rFonts w:ascii="Times New Roman" w:eastAsia="Times New Roman" w:hAnsi="Times New Roman" w:cs="Times New Roman"/>
          <w:sz w:val="16"/>
          <w:lang w:eastAsia="en-US"/>
        </w:rPr>
        <w:tab/>
      </w:r>
      <w:proofErr w:type="spellStart"/>
      <w:r w:rsidRPr="000B45CA">
        <w:rPr>
          <w:rFonts w:ascii="Times New Roman" w:eastAsia="Times New Roman" w:hAnsi="Times New Roman" w:cs="Times New Roman"/>
          <w:spacing w:val="-5"/>
          <w:sz w:val="16"/>
          <w:lang w:eastAsia="en-US"/>
        </w:rPr>
        <w:t>df</w:t>
      </w:r>
      <w:proofErr w:type="spellEnd"/>
      <w:r w:rsidRPr="000B45CA">
        <w:rPr>
          <w:rFonts w:ascii="Times New Roman" w:eastAsia="Times New Roman" w:hAnsi="Times New Roman" w:cs="Times New Roman"/>
          <w:sz w:val="16"/>
          <w:lang w:eastAsia="en-US"/>
        </w:rPr>
        <w:tab/>
        <w:t>Sig</w:t>
      </w:r>
      <w:r w:rsidRPr="000B45CA">
        <w:rPr>
          <w:rFonts w:ascii="Times New Roman" w:eastAsia="Times New Roman" w:hAnsi="Times New Roman" w:cs="Times New Roman"/>
          <w:spacing w:val="-4"/>
          <w:sz w:val="16"/>
          <w:lang w:eastAsia="en-US"/>
        </w:rPr>
        <w:t xml:space="preserve"> </w:t>
      </w:r>
      <w:r w:rsidRPr="000B45CA">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B45CA">
        <w:rPr>
          <w:rFonts w:ascii="Times New Roman" w:eastAsia="Times New Roman" w:hAnsi="Times New Roman" w:cs="Times New Roman"/>
          <w:spacing w:val="-2"/>
          <w:sz w:val="16"/>
          <w:lang w:eastAsia="en-US"/>
        </w:rPr>
        <w:t>)</w:t>
      </w:r>
    </w:p>
    <w:p w:rsidR="000B45CA" w:rsidRPr="000B45CA" w:rsidRDefault="0070629D" w:rsidP="000B45CA">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1.75</w:t>
      </w:r>
      <w:r w:rsidR="000B45CA" w:rsidRPr="000B45CA">
        <w:rPr>
          <w:rFonts w:ascii="Times New Roman" w:eastAsia="Times New Roman" w:hAnsi="Times New Roman" w:cs="Times New Roman"/>
          <w:spacing w:val="-2"/>
          <w:sz w:val="16"/>
          <w:lang w:eastAsia="en-US"/>
        </w:rPr>
        <w:t>4</w:t>
      </w:r>
      <w:r w:rsidR="000B45CA" w:rsidRPr="000B45CA">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0B45CA" w:rsidRPr="000B45CA">
        <w:rPr>
          <w:rFonts w:ascii="Times New Roman" w:eastAsia="Times New Roman" w:hAnsi="Times New Roman" w:cs="Times New Roman"/>
          <w:sz w:val="16"/>
          <w:lang w:eastAsia="en-US"/>
        </w:rPr>
        <w:tab/>
        <w:t>EV=</w:t>
      </w:r>
      <w:r w:rsidR="000B45CA" w:rsidRPr="000B45CA">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0.15</w:t>
      </w:r>
      <w:r w:rsidR="000B45CA" w:rsidRPr="000B45CA">
        <w:rPr>
          <w:rFonts w:ascii="Times New Roman" w:eastAsia="Times New Roman" w:hAnsi="Times New Roman" w:cs="Times New Roman"/>
          <w:spacing w:val="-2"/>
          <w:sz w:val="16"/>
          <w:lang w:eastAsia="en-US"/>
        </w:rPr>
        <w:t>4</w:t>
      </w:r>
    </w:p>
    <w:p w:rsidR="000B45CA" w:rsidRPr="0070629D" w:rsidRDefault="000B45CA" w:rsidP="0070629D">
      <w:pPr>
        <w:pStyle w:val="ListParagraph"/>
        <w:widowControl w:val="0"/>
        <w:numPr>
          <w:ilvl w:val="1"/>
          <w:numId w:val="25"/>
        </w:numPr>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0B45CA">
        <w:rPr>
          <w:noProof/>
        </w:rPr>
        <mc:AlternateContent>
          <mc:Choice Requires="wps">
            <w:drawing>
              <wp:anchor distT="0" distB="0" distL="0" distR="0" simplePos="0" relativeHeight="251675648" behindDoc="1" locked="0" layoutInCell="1" allowOverlap="1" wp14:anchorId="55D65C72" wp14:editId="1BA5685E">
                <wp:simplePos x="0" y="0"/>
                <wp:positionH relativeFrom="page">
                  <wp:posOffset>1393697</wp:posOffset>
                </wp:positionH>
                <wp:positionV relativeFrom="paragraph">
                  <wp:posOffset>144135</wp:posOffset>
                </wp:positionV>
                <wp:extent cx="4775200" cy="6350"/>
                <wp:effectExtent l="0" t="0" r="0" b="0"/>
                <wp:wrapTopAndBottom/>
                <wp:docPr id="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832B4" id="Graphic 13" o:spid="_x0000_s1026" style="position:absolute;margin-left:109.75pt;margin-top:11.35pt;width:376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yCNgIAAOI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Ok03II2AgAA4g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297E03">
        <w:rPr>
          <w:rFonts w:ascii="Times New Roman" w:eastAsia="Times New Roman" w:hAnsi="Times New Roman" w:cs="Times New Roman"/>
          <w:spacing w:val="-2"/>
          <w:sz w:val="16"/>
          <w:lang w:eastAsia="en-US"/>
        </w:rPr>
        <w:t xml:space="preserve">                </w:t>
      </w:r>
      <w:r w:rsidR="0070629D" w:rsidRPr="0070629D">
        <w:rPr>
          <w:rFonts w:ascii="Times New Roman" w:eastAsia="Times New Roman" w:hAnsi="Times New Roman" w:cs="Times New Roman"/>
          <w:spacing w:val="-2"/>
          <w:sz w:val="16"/>
          <w:lang w:eastAsia="en-US"/>
        </w:rPr>
        <w:t>12.678</w:t>
      </w:r>
      <w:r w:rsidR="00297E03">
        <w:rPr>
          <w:rFonts w:ascii="Times New Roman" w:eastAsia="Times New Roman" w:hAnsi="Times New Roman" w:cs="Times New Roman"/>
          <w:sz w:val="16"/>
          <w:lang w:eastAsia="en-US"/>
        </w:rPr>
        <w:t xml:space="preserve">                                               </w:t>
      </w:r>
      <w:r w:rsidRPr="0070629D">
        <w:rPr>
          <w:rFonts w:ascii="Times New Roman" w:eastAsia="Times New Roman" w:hAnsi="Times New Roman" w:cs="Times New Roman"/>
          <w:spacing w:val="-10"/>
          <w:sz w:val="16"/>
          <w:lang w:eastAsia="en-US"/>
        </w:rPr>
        <w:t>0</w:t>
      </w:r>
      <w:r w:rsidR="0070629D" w:rsidRPr="0070629D">
        <w:rPr>
          <w:rFonts w:ascii="Times New Roman" w:eastAsia="Times New Roman" w:hAnsi="Times New Roman" w:cs="Times New Roman"/>
          <w:spacing w:val="-10"/>
          <w:sz w:val="16"/>
          <w:lang w:eastAsia="en-US"/>
        </w:rPr>
        <w:t>.24</w:t>
      </w:r>
      <w:r w:rsidRPr="0070629D">
        <w:rPr>
          <w:rFonts w:ascii="Times New Roman" w:eastAsia="Times New Roman" w:hAnsi="Times New Roman" w:cs="Times New Roman"/>
          <w:sz w:val="16"/>
          <w:lang w:eastAsia="en-US"/>
        </w:rPr>
        <w:tab/>
      </w:r>
      <w:r w:rsidR="0070629D" w:rsidRPr="0070629D">
        <w:rPr>
          <w:rFonts w:ascii="Times New Roman" w:eastAsia="Times New Roman" w:hAnsi="Times New Roman" w:cs="Times New Roman"/>
          <w:spacing w:val="-2"/>
          <w:sz w:val="16"/>
          <w:lang w:eastAsia="en-US"/>
        </w:rPr>
        <w:t>1.75</w:t>
      </w:r>
      <w:r w:rsidRPr="0070629D">
        <w:rPr>
          <w:rFonts w:ascii="Times New Roman" w:eastAsia="Times New Roman" w:hAnsi="Times New Roman" w:cs="Times New Roman"/>
          <w:spacing w:val="-2"/>
          <w:sz w:val="16"/>
          <w:lang w:eastAsia="en-US"/>
        </w:rPr>
        <w:t>4</w:t>
      </w:r>
      <w:r w:rsidRPr="0070629D">
        <w:rPr>
          <w:rFonts w:ascii="Times New Roman" w:eastAsia="Times New Roman" w:hAnsi="Times New Roman" w:cs="Times New Roman"/>
          <w:sz w:val="16"/>
          <w:lang w:eastAsia="en-US"/>
        </w:rPr>
        <w:tab/>
      </w:r>
      <w:r w:rsidR="00297E03">
        <w:rPr>
          <w:rFonts w:ascii="Times New Roman" w:eastAsia="Times New Roman" w:hAnsi="Times New Roman" w:cs="Times New Roman"/>
          <w:sz w:val="16"/>
          <w:lang w:eastAsia="en-US"/>
        </w:rPr>
        <w:t xml:space="preserve"> </w:t>
      </w:r>
      <w:r w:rsidR="0070629D" w:rsidRPr="0070629D">
        <w:rPr>
          <w:rFonts w:ascii="Times New Roman" w:eastAsia="Times New Roman" w:hAnsi="Times New Roman" w:cs="Times New Roman"/>
          <w:spacing w:val="-4"/>
          <w:sz w:val="16"/>
          <w:lang w:eastAsia="en-US"/>
        </w:rPr>
        <w:t>2</w:t>
      </w:r>
      <w:r w:rsidRPr="0070629D">
        <w:rPr>
          <w:rFonts w:ascii="Times New Roman" w:eastAsia="Times New Roman" w:hAnsi="Times New Roman" w:cs="Times New Roman"/>
          <w:sz w:val="16"/>
          <w:lang w:eastAsia="en-US"/>
        </w:rPr>
        <w:tab/>
      </w:r>
      <w:r w:rsidR="00297E03">
        <w:rPr>
          <w:rFonts w:ascii="Times New Roman" w:eastAsia="Times New Roman" w:hAnsi="Times New Roman" w:cs="Times New Roman"/>
          <w:sz w:val="16"/>
          <w:lang w:eastAsia="en-US"/>
        </w:rPr>
        <w:t xml:space="preserve"> </w:t>
      </w:r>
      <w:r w:rsidRPr="0070629D">
        <w:rPr>
          <w:rFonts w:ascii="Times New Roman" w:eastAsia="Times New Roman" w:hAnsi="Times New Roman" w:cs="Times New Roman"/>
          <w:sz w:val="16"/>
          <w:lang w:eastAsia="en-US"/>
        </w:rPr>
        <w:t>UV=</w:t>
      </w:r>
      <w:r w:rsidRPr="0070629D">
        <w:rPr>
          <w:rFonts w:ascii="Times New Roman" w:eastAsia="Times New Roman" w:hAnsi="Times New Roman" w:cs="Times New Roman"/>
          <w:spacing w:val="-4"/>
          <w:sz w:val="16"/>
          <w:lang w:eastAsia="en-US"/>
        </w:rPr>
        <w:t xml:space="preserve"> </w:t>
      </w:r>
      <w:r w:rsidR="0070629D" w:rsidRPr="0070629D">
        <w:rPr>
          <w:rFonts w:ascii="Times New Roman" w:eastAsia="Times New Roman" w:hAnsi="Times New Roman" w:cs="Times New Roman"/>
          <w:spacing w:val="-2"/>
          <w:sz w:val="16"/>
          <w:lang w:eastAsia="en-US"/>
        </w:rPr>
        <w:t>0.220</w:t>
      </w:r>
    </w:p>
    <w:p w:rsidR="000B45CA" w:rsidRPr="000B45CA" w:rsidRDefault="000B45CA" w:rsidP="000B45CA">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0629D" w:rsidRPr="0070629D" w:rsidRDefault="0070629D" w:rsidP="0070629D">
      <w:pPr>
        <w:widowControl w:val="0"/>
        <w:autoSpaceDE w:val="0"/>
        <w:autoSpaceDN w:val="0"/>
        <w:spacing w:before="92" w:after="0" w:line="360" w:lineRule="auto"/>
        <w:ind w:right="2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                       </w:t>
      </w:r>
      <w:r w:rsidRPr="0070629D">
        <w:rPr>
          <w:rFonts w:ascii="Times New Roman" w:eastAsia="Times New Roman" w:hAnsi="Times New Roman" w:cs="Times New Roman"/>
          <w:b/>
          <w:sz w:val="24"/>
          <w:szCs w:val="24"/>
          <w:lang w:eastAsia="en-US"/>
        </w:rPr>
        <w:t>Table 7</w:t>
      </w:r>
      <w:r>
        <w:rPr>
          <w:rFonts w:ascii="Times New Roman" w:eastAsia="Times New Roman" w:hAnsi="Times New Roman" w:cs="Times New Roman"/>
          <w:sz w:val="24"/>
          <w:szCs w:val="24"/>
          <w:lang w:eastAsia="en-US"/>
        </w:rPr>
        <w:t>.</w:t>
      </w:r>
      <w:r w:rsidRPr="0070629D">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cohesive ti</w:t>
      </w:r>
      <w:r>
        <w:rPr>
          <w:rFonts w:ascii="Times New Roman" w:eastAsia="Times New Roman" w:hAnsi="Times New Roman" w:cs="Times New Roman"/>
          <w:sz w:val="24"/>
          <w:szCs w:val="24"/>
        </w:rPr>
        <w:t>es by English and Arabic lawyers</w:t>
      </w:r>
    </w:p>
    <w:p w:rsidR="0070629D" w:rsidRPr="0070629D" w:rsidRDefault="0070629D" w:rsidP="0070629D">
      <w:pPr>
        <w:widowControl w:val="0"/>
        <w:autoSpaceDE w:val="0"/>
        <w:autoSpaceDN w:val="0"/>
        <w:spacing w:before="5" w:after="0" w:line="240" w:lineRule="auto"/>
        <w:rPr>
          <w:rFonts w:ascii="Times New Roman" w:eastAsia="Times New Roman" w:hAnsi="Times New Roman" w:cs="Times New Roman"/>
          <w:sz w:val="5"/>
          <w:szCs w:val="20"/>
          <w:lang w:eastAsia="en-US"/>
        </w:rPr>
      </w:pPr>
      <w:r w:rsidRPr="0070629D">
        <w:rPr>
          <w:rFonts w:ascii="Times New Roman" w:eastAsia="Times New Roman" w:hAnsi="Times New Roman" w:cs="Times New Roman"/>
          <w:noProof/>
          <w:sz w:val="5"/>
          <w:szCs w:val="20"/>
        </w:rPr>
        <mc:AlternateContent>
          <mc:Choice Requires="wps">
            <w:drawing>
              <wp:anchor distT="0" distB="0" distL="0" distR="0" simplePos="0" relativeHeight="251677696" behindDoc="1" locked="0" layoutInCell="1" allowOverlap="1" wp14:anchorId="0E4F096D" wp14:editId="09294BE7">
                <wp:simplePos x="0" y="0"/>
                <wp:positionH relativeFrom="page">
                  <wp:posOffset>2140457</wp:posOffset>
                </wp:positionH>
                <wp:positionV relativeFrom="paragraph">
                  <wp:posOffset>54969</wp:posOffset>
                </wp:positionV>
                <wp:extent cx="3281679"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1679" cy="6350"/>
                        </a:xfrm>
                        <a:custGeom>
                          <a:avLst/>
                          <a:gdLst/>
                          <a:ahLst/>
                          <a:cxnLst/>
                          <a:rect l="l" t="t" r="r" b="b"/>
                          <a:pathLst>
                            <a:path w="3281679" h="6350">
                              <a:moveTo>
                                <a:pt x="3281172" y="0"/>
                              </a:moveTo>
                              <a:lnTo>
                                <a:pt x="0" y="0"/>
                              </a:lnTo>
                              <a:lnTo>
                                <a:pt x="0" y="6095"/>
                              </a:lnTo>
                              <a:lnTo>
                                <a:pt x="3281172" y="6095"/>
                              </a:lnTo>
                              <a:lnTo>
                                <a:pt x="3281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E5704" id="Graphic 16" o:spid="_x0000_s1026" style="position:absolute;margin-left:168.55pt;margin-top:4.35pt;width:258.4pt;height:.5pt;z-index:-251638784;visibility:visible;mso-wrap-style:square;mso-wrap-distance-left:0;mso-wrap-distance-top:0;mso-wrap-distance-right:0;mso-wrap-distance-bottom:0;mso-position-horizontal:absolute;mso-position-horizontal-relative:page;mso-position-vertical:absolute;mso-position-vertical-relative:text;v-text-anchor:top" coordsize="32816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" path="m3281172,l,,,6095r3281172,l3281172,xe" fillcolor="black" stroked="f">
                <v:path arrowok="t"/>
                <w10:wrap type="topAndBottom" anchorx="page"/>
              </v:shape>
            </w:pict>
          </mc:Fallback>
        </mc:AlternateContent>
      </w:r>
    </w:p>
    <w:p w:rsidR="0070629D" w:rsidRPr="0070629D" w:rsidRDefault="0070629D" w:rsidP="0070629D">
      <w:pPr>
        <w:widowControl w:val="0"/>
        <w:tabs>
          <w:tab w:val="left" w:pos="4310"/>
          <w:tab w:val="left" w:pos="5950"/>
        </w:tabs>
        <w:autoSpaceDE w:val="0"/>
        <w:autoSpaceDN w:val="0"/>
        <w:spacing w:before="27" w:after="0" w:line="240" w:lineRule="auto"/>
        <w:ind w:left="2202"/>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Lawyer</w:t>
      </w:r>
      <w:r w:rsidRPr="0070629D">
        <w:rPr>
          <w:rFonts w:ascii="Times New Roman" w:eastAsia="Times New Roman" w:hAnsi="Times New Roman" w:cs="Times New Roman"/>
          <w:sz w:val="20"/>
          <w:szCs w:val="20"/>
          <w:lang w:eastAsia="en-US"/>
        </w:rPr>
        <w:tab/>
      </w:r>
      <w:r w:rsidRPr="0070629D">
        <w:rPr>
          <w:rFonts w:ascii="Times New Roman" w:eastAsia="Times New Roman" w:hAnsi="Times New Roman" w:cs="Times New Roman"/>
          <w:spacing w:val="-2"/>
          <w:sz w:val="20"/>
          <w:szCs w:val="20"/>
          <w:lang w:eastAsia="en-US"/>
        </w:rPr>
        <w:t>English</w:t>
      </w:r>
      <w:r w:rsidRPr="0070629D">
        <w:rPr>
          <w:rFonts w:ascii="Times New Roman" w:eastAsia="Times New Roman" w:hAnsi="Times New Roman" w:cs="Times New Roman"/>
          <w:sz w:val="20"/>
          <w:szCs w:val="20"/>
          <w:lang w:eastAsia="en-US"/>
        </w:rPr>
        <w:tab/>
      </w:r>
      <w:r w:rsidRPr="0070629D">
        <w:rPr>
          <w:rFonts w:ascii="Times New Roman" w:eastAsia="Times New Roman" w:hAnsi="Times New Roman" w:cs="Times New Roman"/>
          <w:spacing w:val="-2"/>
          <w:sz w:val="20"/>
          <w:szCs w:val="20"/>
          <w:lang w:eastAsia="en-US"/>
        </w:rPr>
        <w:t>Arabic</w:t>
      </w:r>
    </w:p>
    <w:p w:rsidR="0070629D" w:rsidRPr="0070629D" w:rsidRDefault="0070629D" w:rsidP="0070629D">
      <w:pPr>
        <w:widowControl w:val="0"/>
        <w:tabs>
          <w:tab w:val="left" w:pos="2216"/>
          <w:tab w:val="left" w:pos="3007"/>
          <w:tab w:val="left" w:pos="3856"/>
          <w:tab w:val="left" w:pos="4565"/>
          <w:tab w:val="left" w:pos="5167"/>
        </w:tabs>
        <w:autoSpaceDE w:val="0"/>
        <w:autoSpaceDN w:val="0"/>
        <w:spacing w:before="37" w:after="52" w:line="240" w:lineRule="auto"/>
        <w:ind w:right="131"/>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z w:val="20"/>
          <w:szCs w:val="20"/>
          <w:u w:val="single"/>
          <w:lang w:eastAsia="en-US"/>
        </w:rPr>
        <w:t>Cohesive</w:t>
      </w:r>
      <w:r w:rsidRPr="0070629D">
        <w:rPr>
          <w:rFonts w:ascii="Times New Roman" w:eastAsia="Times New Roman" w:hAnsi="Times New Roman" w:cs="Times New Roman"/>
          <w:spacing w:val="-3"/>
          <w:sz w:val="20"/>
          <w:szCs w:val="20"/>
          <w:u w:val="single"/>
          <w:lang w:eastAsia="en-US"/>
        </w:rPr>
        <w:t xml:space="preserve"> </w:t>
      </w:r>
      <w:r w:rsidRPr="0070629D">
        <w:rPr>
          <w:rFonts w:ascii="Times New Roman" w:eastAsia="Times New Roman" w:hAnsi="Times New Roman" w:cs="Times New Roman"/>
          <w:spacing w:val="-4"/>
          <w:sz w:val="20"/>
          <w:szCs w:val="20"/>
          <w:u w:val="single"/>
          <w:lang w:eastAsia="en-US"/>
        </w:rPr>
        <w:t>Ties</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PLF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DLF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PLF</w:t>
      </w:r>
      <w:r w:rsidRPr="0070629D">
        <w:rPr>
          <w:rFonts w:ascii="Times New Roman" w:eastAsia="Times New Roman" w:hAnsi="Times New Roman" w:cs="Times New Roman"/>
          <w:sz w:val="20"/>
          <w:szCs w:val="20"/>
          <w:u w:val="single"/>
          <w:lang w:eastAsia="en-US"/>
        </w:rPr>
        <w:tab/>
      </w:r>
      <w:r w:rsidRPr="0070629D">
        <w:rPr>
          <w:rFonts w:ascii="Times New Roman" w:eastAsia="Times New Roman" w:hAnsi="Times New Roman" w:cs="Times New Roman"/>
          <w:spacing w:val="-5"/>
          <w:sz w:val="20"/>
          <w:szCs w:val="20"/>
          <w:u w:val="single"/>
          <w:lang w:eastAsia="en-US"/>
        </w:rPr>
        <w:t>DLF</w:t>
      </w:r>
      <w:r w:rsidRPr="0070629D">
        <w:rPr>
          <w:rFonts w:ascii="Times New Roman" w:eastAsia="Times New Roman" w:hAnsi="Times New Roman" w:cs="Times New Roman"/>
          <w:sz w:val="20"/>
          <w:szCs w:val="20"/>
          <w:u w:val="single"/>
          <w:lang w:eastAsia="en-US"/>
        </w:rPr>
        <w:tab/>
      </w:r>
    </w:p>
    <w:tbl>
      <w:tblPr>
        <w:tblW w:w="0" w:type="auto"/>
        <w:tblInd w:w="2088" w:type="dxa"/>
        <w:tblLayout w:type="fixed"/>
        <w:tblCellMar>
          <w:left w:w="0" w:type="dxa"/>
          <w:right w:w="0" w:type="dxa"/>
        </w:tblCellMar>
        <w:tblLook w:val="01E0" w:firstRow="1" w:lastRow="1" w:firstColumn="1" w:lastColumn="1" w:noHBand="0" w:noVBand="0"/>
      </w:tblPr>
      <w:tblGrid>
        <w:gridCol w:w="1917"/>
        <w:gridCol w:w="870"/>
        <w:gridCol w:w="780"/>
        <w:gridCol w:w="779"/>
        <w:gridCol w:w="836"/>
      </w:tblGrid>
      <w:tr w:rsidR="0070629D" w:rsidRPr="0070629D" w:rsidTr="0070629D">
        <w:trPr>
          <w:trHeight w:val="198"/>
        </w:trPr>
        <w:tc>
          <w:tcPr>
            <w:tcW w:w="1917" w:type="dxa"/>
          </w:tcPr>
          <w:p w:rsidR="0070629D" w:rsidRPr="0070629D" w:rsidRDefault="0070629D" w:rsidP="0070629D">
            <w:pPr>
              <w:widowControl w:val="0"/>
              <w:autoSpaceDE w:val="0"/>
              <w:autoSpaceDN w:val="0"/>
              <w:spacing w:after="0" w:line="177" w:lineRule="exact"/>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Grammatical</w:t>
            </w:r>
            <w:r w:rsidRPr="0070629D">
              <w:rPr>
                <w:rFonts w:ascii="Times New Roman" w:eastAsia="Times New Roman" w:hAnsi="Times New Roman" w:cs="Times New Roman"/>
                <w:spacing w:val="11"/>
                <w:sz w:val="20"/>
                <w:szCs w:val="20"/>
                <w:lang w:eastAsia="en-US"/>
              </w:rPr>
              <w:t xml:space="preserve"> </w:t>
            </w:r>
            <w:r w:rsidRPr="0070629D">
              <w:rPr>
                <w:rFonts w:ascii="Times New Roman" w:eastAsia="Times New Roman" w:hAnsi="Times New Roman" w:cs="Times New Roman"/>
                <w:spacing w:val="-2"/>
                <w:sz w:val="20"/>
                <w:szCs w:val="20"/>
                <w:lang w:eastAsia="en-US"/>
              </w:rPr>
              <w:t>Cohesion</w:t>
            </w:r>
          </w:p>
        </w:tc>
        <w:tc>
          <w:tcPr>
            <w:tcW w:w="870" w:type="dxa"/>
          </w:tcPr>
          <w:p w:rsidR="0070629D" w:rsidRPr="0070629D" w:rsidRDefault="0070629D" w:rsidP="0070629D">
            <w:pPr>
              <w:widowControl w:val="0"/>
              <w:autoSpaceDE w:val="0"/>
              <w:autoSpaceDN w:val="0"/>
              <w:spacing w:after="0" w:line="177" w:lineRule="exact"/>
              <w:ind w:left="79" w:right="6"/>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4"/>
                <w:sz w:val="20"/>
                <w:szCs w:val="20"/>
                <w:lang w:eastAsia="en-US"/>
              </w:rPr>
              <w:t>1185</w:t>
            </w:r>
          </w:p>
        </w:tc>
        <w:tc>
          <w:tcPr>
            <w:tcW w:w="780" w:type="dxa"/>
          </w:tcPr>
          <w:p w:rsidR="0070629D" w:rsidRPr="0070629D" w:rsidRDefault="0070629D" w:rsidP="0070629D">
            <w:pPr>
              <w:widowControl w:val="0"/>
              <w:autoSpaceDE w:val="0"/>
              <w:autoSpaceDN w:val="0"/>
              <w:spacing w:after="0" w:line="177" w:lineRule="exact"/>
              <w:ind w:left="74" w:right="142"/>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779</w:t>
            </w:r>
          </w:p>
        </w:tc>
        <w:tc>
          <w:tcPr>
            <w:tcW w:w="779" w:type="dxa"/>
          </w:tcPr>
          <w:p w:rsidR="0070629D" w:rsidRPr="0070629D" w:rsidRDefault="0070629D" w:rsidP="0070629D">
            <w:pPr>
              <w:widowControl w:val="0"/>
              <w:autoSpaceDE w:val="0"/>
              <w:autoSpaceDN w:val="0"/>
              <w:spacing w:after="0" w:line="177" w:lineRule="exact"/>
              <w:ind w:left="70" w:right="7"/>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119</w:t>
            </w:r>
          </w:p>
        </w:tc>
        <w:tc>
          <w:tcPr>
            <w:tcW w:w="836" w:type="dxa"/>
          </w:tcPr>
          <w:p w:rsidR="0070629D" w:rsidRPr="0070629D" w:rsidRDefault="0070629D" w:rsidP="0070629D">
            <w:pPr>
              <w:widowControl w:val="0"/>
              <w:autoSpaceDE w:val="0"/>
              <w:autoSpaceDN w:val="0"/>
              <w:spacing w:after="0" w:line="177" w:lineRule="exact"/>
              <w:ind w:left="233"/>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373</w:t>
            </w:r>
          </w:p>
        </w:tc>
      </w:tr>
      <w:tr w:rsidR="0070629D" w:rsidRPr="0070629D" w:rsidTr="0070629D">
        <w:trPr>
          <w:trHeight w:val="220"/>
        </w:trPr>
        <w:tc>
          <w:tcPr>
            <w:tcW w:w="1917" w:type="dxa"/>
          </w:tcPr>
          <w:p w:rsidR="0070629D" w:rsidRPr="0070629D" w:rsidRDefault="0070629D" w:rsidP="0070629D">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70629D">
              <w:rPr>
                <w:rFonts w:ascii="Times New Roman" w:eastAsia="Times New Roman" w:hAnsi="Times New Roman" w:cs="Times New Roman"/>
                <w:sz w:val="20"/>
                <w:szCs w:val="20"/>
                <w:lang w:eastAsia="en-US"/>
              </w:rPr>
              <w:t>Lexical</w:t>
            </w:r>
            <w:r w:rsidRPr="0070629D">
              <w:rPr>
                <w:rFonts w:ascii="Times New Roman" w:eastAsia="Times New Roman" w:hAnsi="Times New Roman" w:cs="Times New Roman"/>
                <w:spacing w:val="-6"/>
                <w:sz w:val="20"/>
                <w:szCs w:val="20"/>
                <w:lang w:eastAsia="en-US"/>
              </w:rPr>
              <w:t xml:space="preserve"> </w:t>
            </w:r>
            <w:r w:rsidRPr="0070629D">
              <w:rPr>
                <w:rFonts w:ascii="Times New Roman" w:eastAsia="Times New Roman" w:hAnsi="Times New Roman" w:cs="Times New Roman"/>
                <w:spacing w:val="-2"/>
                <w:sz w:val="20"/>
                <w:szCs w:val="20"/>
                <w:lang w:eastAsia="en-US"/>
              </w:rPr>
              <w:t>Cohesion</w:t>
            </w:r>
          </w:p>
        </w:tc>
        <w:tc>
          <w:tcPr>
            <w:tcW w:w="870" w:type="dxa"/>
          </w:tcPr>
          <w:p w:rsidR="0070629D" w:rsidRPr="0070629D" w:rsidRDefault="0070629D" w:rsidP="0070629D">
            <w:pPr>
              <w:widowControl w:val="0"/>
              <w:autoSpaceDE w:val="0"/>
              <w:autoSpaceDN w:val="0"/>
              <w:spacing w:before="15" w:after="0" w:line="240" w:lineRule="auto"/>
              <w:ind w:left="79" w:right="83"/>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117</w:t>
            </w:r>
          </w:p>
        </w:tc>
        <w:tc>
          <w:tcPr>
            <w:tcW w:w="780" w:type="dxa"/>
          </w:tcPr>
          <w:p w:rsidR="0070629D" w:rsidRPr="0070629D" w:rsidRDefault="0070629D" w:rsidP="0070629D">
            <w:pPr>
              <w:widowControl w:val="0"/>
              <w:autoSpaceDE w:val="0"/>
              <w:autoSpaceDN w:val="0"/>
              <w:spacing w:before="15" w:after="0" w:line="240" w:lineRule="auto"/>
              <w:ind w:left="74" w:right="140"/>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194</w:t>
            </w:r>
          </w:p>
        </w:tc>
        <w:tc>
          <w:tcPr>
            <w:tcW w:w="779" w:type="dxa"/>
          </w:tcPr>
          <w:p w:rsidR="0070629D" w:rsidRPr="0070629D" w:rsidRDefault="0070629D" w:rsidP="0070629D">
            <w:pPr>
              <w:widowControl w:val="0"/>
              <w:autoSpaceDE w:val="0"/>
              <w:autoSpaceDN w:val="0"/>
              <w:spacing w:before="15" w:after="0" w:line="240" w:lineRule="auto"/>
              <w:ind w:left="69" w:right="76"/>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72</w:t>
            </w:r>
          </w:p>
        </w:tc>
        <w:tc>
          <w:tcPr>
            <w:tcW w:w="836" w:type="dxa"/>
          </w:tcPr>
          <w:p w:rsidR="0070629D" w:rsidRPr="0070629D" w:rsidRDefault="0070629D" w:rsidP="0070629D">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107</w:t>
            </w:r>
          </w:p>
        </w:tc>
      </w:tr>
      <w:tr w:rsidR="0070629D" w:rsidRPr="0070629D" w:rsidTr="0070629D">
        <w:trPr>
          <w:trHeight w:val="207"/>
        </w:trPr>
        <w:tc>
          <w:tcPr>
            <w:tcW w:w="1917" w:type="dxa"/>
            <w:tcBorders>
              <w:bottom w:val="single" w:sz="4" w:space="0" w:color="000000"/>
            </w:tcBorders>
          </w:tcPr>
          <w:p w:rsidR="0070629D" w:rsidRPr="0070629D" w:rsidRDefault="0070629D" w:rsidP="0070629D">
            <w:pPr>
              <w:widowControl w:val="0"/>
              <w:autoSpaceDE w:val="0"/>
              <w:autoSpaceDN w:val="0"/>
              <w:spacing w:before="14" w:after="0" w:line="174" w:lineRule="exact"/>
              <w:ind w:left="121"/>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2"/>
                <w:sz w:val="20"/>
                <w:szCs w:val="20"/>
                <w:lang w:eastAsia="en-US"/>
              </w:rPr>
              <w:t>Total</w:t>
            </w:r>
          </w:p>
        </w:tc>
        <w:tc>
          <w:tcPr>
            <w:tcW w:w="870" w:type="dxa"/>
            <w:tcBorders>
              <w:bottom w:val="single" w:sz="4" w:space="0" w:color="000000"/>
            </w:tcBorders>
          </w:tcPr>
          <w:p w:rsidR="0070629D" w:rsidRPr="0070629D" w:rsidRDefault="0070629D" w:rsidP="0070629D">
            <w:pPr>
              <w:widowControl w:val="0"/>
              <w:autoSpaceDE w:val="0"/>
              <w:autoSpaceDN w:val="0"/>
              <w:spacing w:before="14" w:after="0" w:line="174" w:lineRule="exact"/>
              <w:ind w:left="83" w:right="4"/>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4"/>
                <w:sz w:val="20"/>
                <w:szCs w:val="20"/>
                <w:lang w:eastAsia="en-US"/>
              </w:rPr>
              <w:t>1302</w:t>
            </w:r>
          </w:p>
        </w:tc>
        <w:tc>
          <w:tcPr>
            <w:tcW w:w="780" w:type="dxa"/>
            <w:tcBorders>
              <w:bottom w:val="single" w:sz="4" w:space="0" w:color="000000"/>
            </w:tcBorders>
          </w:tcPr>
          <w:p w:rsidR="0070629D" w:rsidRPr="0070629D" w:rsidRDefault="0070629D" w:rsidP="0070629D">
            <w:pPr>
              <w:widowControl w:val="0"/>
              <w:autoSpaceDE w:val="0"/>
              <w:autoSpaceDN w:val="0"/>
              <w:spacing w:before="14" w:after="0" w:line="174" w:lineRule="exact"/>
              <w:ind w:left="74" w:right="142"/>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973</w:t>
            </w:r>
          </w:p>
        </w:tc>
        <w:tc>
          <w:tcPr>
            <w:tcW w:w="779" w:type="dxa"/>
            <w:tcBorders>
              <w:bottom w:val="single" w:sz="4" w:space="0" w:color="000000"/>
            </w:tcBorders>
          </w:tcPr>
          <w:p w:rsidR="0070629D" w:rsidRPr="0070629D" w:rsidRDefault="0070629D" w:rsidP="0070629D">
            <w:pPr>
              <w:widowControl w:val="0"/>
              <w:autoSpaceDE w:val="0"/>
              <w:autoSpaceDN w:val="0"/>
              <w:spacing w:before="14" w:after="0" w:line="174" w:lineRule="exact"/>
              <w:ind w:left="76" w:right="7"/>
              <w:jc w:val="center"/>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191</w:t>
            </w:r>
          </w:p>
        </w:tc>
        <w:tc>
          <w:tcPr>
            <w:tcW w:w="836" w:type="dxa"/>
            <w:tcBorders>
              <w:bottom w:val="single" w:sz="4" w:space="0" w:color="000000"/>
            </w:tcBorders>
          </w:tcPr>
          <w:p w:rsidR="0070629D" w:rsidRPr="0070629D" w:rsidRDefault="0070629D" w:rsidP="0070629D">
            <w:pPr>
              <w:widowControl w:val="0"/>
              <w:autoSpaceDE w:val="0"/>
              <w:autoSpaceDN w:val="0"/>
              <w:spacing w:before="14" w:after="0" w:line="174" w:lineRule="exact"/>
              <w:ind w:left="233"/>
              <w:rPr>
                <w:rFonts w:ascii="Times New Roman" w:eastAsia="Times New Roman" w:hAnsi="Times New Roman" w:cs="Times New Roman"/>
                <w:sz w:val="20"/>
                <w:szCs w:val="20"/>
                <w:lang w:eastAsia="en-US"/>
              </w:rPr>
            </w:pPr>
            <w:r w:rsidRPr="0070629D">
              <w:rPr>
                <w:rFonts w:ascii="Times New Roman" w:eastAsia="Times New Roman" w:hAnsi="Times New Roman" w:cs="Times New Roman"/>
                <w:spacing w:val="-5"/>
                <w:sz w:val="20"/>
                <w:szCs w:val="20"/>
                <w:lang w:eastAsia="en-US"/>
              </w:rPr>
              <w:t>480</w:t>
            </w:r>
          </w:p>
        </w:tc>
      </w:tr>
    </w:tbl>
    <w:p w:rsidR="0070629D" w:rsidRPr="0070629D" w:rsidRDefault="0070629D" w:rsidP="0070629D">
      <w:pPr>
        <w:widowControl w:val="0"/>
        <w:autoSpaceDE w:val="0"/>
        <w:autoSpaceDN w:val="0"/>
        <w:spacing w:before="28" w:after="0" w:line="240" w:lineRule="auto"/>
        <w:rPr>
          <w:rFonts w:ascii="Times New Roman" w:eastAsia="Times New Roman" w:hAnsi="Times New Roman" w:cs="Times New Roman"/>
          <w:sz w:val="24"/>
          <w:szCs w:val="24"/>
          <w:lang w:eastAsia="en-US"/>
        </w:rPr>
      </w:pPr>
    </w:p>
    <w:p w:rsidR="0070629D" w:rsidRPr="0070629D" w:rsidRDefault="0070629D" w:rsidP="0070629D">
      <w:pPr>
        <w:widowControl w:val="0"/>
        <w:autoSpaceDE w:val="0"/>
        <w:autoSpaceDN w:val="0"/>
        <w:spacing w:before="92" w:after="0" w:line="360" w:lineRule="auto"/>
        <w:ind w:right="27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70629D">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Cohesive Ties in English and Arabic trials</w:t>
      </w:r>
    </w:p>
    <w:p w:rsidR="0070629D" w:rsidRPr="0070629D" w:rsidRDefault="0070629D" w:rsidP="0070629D">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70629D">
        <w:rPr>
          <w:rFonts w:ascii="Times New Roman" w:eastAsia="Times New Roman" w:hAnsi="Times New Roman" w:cs="Times New Roman"/>
          <w:noProof/>
          <w:sz w:val="5"/>
          <w:szCs w:val="20"/>
        </w:rPr>
        <mc:AlternateContent>
          <mc:Choice Requires="wps">
            <w:drawing>
              <wp:anchor distT="0" distB="0" distL="0" distR="0" simplePos="0" relativeHeight="251679744" behindDoc="1" locked="0" layoutInCell="1" allowOverlap="1" wp14:anchorId="20314B40" wp14:editId="1E209352">
                <wp:simplePos x="0" y="0"/>
                <wp:positionH relativeFrom="page">
                  <wp:posOffset>1393697</wp:posOffset>
                </wp:positionH>
                <wp:positionV relativeFrom="paragraph">
                  <wp:posOffset>54000</wp:posOffset>
                </wp:positionV>
                <wp:extent cx="4775200" cy="6350"/>
                <wp:effectExtent l="0" t="0" r="0" b="0"/>
                <wp:wrapTopAndBottom/>
                <wp:docPr id="6"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79BC7" id="Graphic 11" o:spid="_x0000_s1026" style="position:absolute;margin-left:109.75pt;margin-top:4.25pt;width:376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EUNgIAAOI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DT3UEUNgIAAOI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English</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and</w:t>
      </w:r>
      <w:r w:rsidRPr="0070629D">
        <w:rPr>
          <w:rFonts w:ascii="Times New Roman" w:eastAsia="Times New Roman" w:hAnsi="Times New Roman" w:cs="Times New Roman"/>
          <w:spacing w:val="-10"/>
          <w:sz w:val="16"/>
          <w:lang w:eastAsia="en-US"/>
        </w:rPr>
        <w:t xml:space="preserve"> </w:t>
      </w:r>
      <w:r w:rsidRPr="0070629D">
        <w:rPr>
          <w:rFonts w:ascii="Times New Roman" w:eastAsia="Times New Roman" w:hAnsi="Times New Roman" w:cs="Times New Roman"/>
          <w:sz w:val="16"/>
          <w:lang w:eastAsia="en-US"/>
        </w:rPr>
        <w:t>Arabic</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pacing w:val="-5"/>
          <w:sz w:val="16"/>
          <w:lang w:eastAsia="en-US"/>
        </w:rPr>
        <w:t>PL</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rsidSect="0070629D">
          <w:type w:val="continuous"/>
          <w:pgSz w:w="11900" w:h="16160"/>
          <w:pgMar w:top="1020" w:right="1133" w:bottom="920" w:left="1275" w:header="801" w:footer="731" w:gutter="0"/>
          <w:cols w:space="720"/>
        </w:sectPr>
      </w:pPr>
    </w:p>
    <w:p w:rsidR="0070629D" w:rsidRPr="0070629D" w:rsidRDefault="0070629D" w:rsidP="0070629D">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pacing w:val="-2"/>
          <w:sz w:val="16"/>
          <w:lang w:eastAsia="en-US"/>
        </w:rPr>
        <w:lastRenderedPageBreak/>
        <w:t>Statistical</w:t>
      </w:r>
      <w:r w:rsidRPr="0070629D">
        <w:rPr>
          <w:rFonts w:ascii="Times New Roman" w:eastAsia="Times New Roman" w:hAnsi="Times New Roman" w:cs="Times New Roman"/>
          <w:spacing w:val="40"/>
          <w:sz w:val="16"/>
          <w:lang w:eastAsia="en-US"/>
        </w:rPr>
        <w:t xml:space="preserve"> </w:t>
      </w:r>
      <w:r w:rsidRPr="0070629D">
        <w:rPr>
          <w:rFonts w:ascii="Times New Roman" w:eastAsia="Times New Roman" w:hAnsi="Times New Roman" w:cs="Times New Roman"/>
          <w:spacing w:val="-2"/>
          <w:sz w:val="16"/>
          <w:lang w:eastAsia="en-US"/>
        </w:rPr>
        <w:t>Significance</w:t>
      </w:r>
    </w:p>
    <w:p w:rsidR="0070629D" w:rsidRPr="0070629D" w:rsidRDefault="0070629D" w:rsidP="0070629D">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r w:rsidR="000254F3">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Test</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pacing w:val="-2"/>
          <w:sz w:val="16"/>
          <w:lang w:eastAsia="en-US"/>
        </w:rPr>
        <w:t>Variances</w:t>
      </w:r>
      <w:r w:rsidRPr="0070629D">
        <w:rPr>
          <w:rFonts w:ascii="Times New Roman" w:eastAsia="Times New Roman" w:hAnsi="Times New Roman" w:cs="Times New Roman"/>
          <w:sz w:val="16"/>
          <w:lang w:eastAsia="en-US"/>
        </w:rPr>
        <w:tab/>
        <w:t>T-test</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pacing w:val="-2"/>
          <w:sz w:val="16"/>
          <w:lang w:eastAsia="en-US"/>
        </w:rPr>
        <w:t>Means</w:t>
      </w:r>
    </w:p>
    <w:p w:rsidR="0070629D" w:rsidRPr="0070629D" w:rsidRDefault="0070629D" w:rsidP="0070629D">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spacing w:val="-10"/>
          <w:sz w:val="16"/>
          <w:lang w:eastAsia="en-US"/>
        </w:rPr>
        <w:t>F</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Sig</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TV</w:t>
      </w:r>
      <w:r w:rsidRPr="0070629D">
        <w:rPr>
          <w:rFonts w:ascii="Times New Roman" w:eastAsia="Times New Roman" w:hAnsi="Times New Roman" w:cs="Times New Roman"/>
          <w:sz w:val="16"/>
          <w:lang w:eastAsia="en-US"/>
        </w:rPr>
        <w:tab/>
      </w:r>
      <w:proofErr w:type="spellStart"/>
      <w:r w:rsidRPr="0070629D">
        <w:rPr>
          <w:rFonts w:ascii="Times New Roman" w:eastAsia="Times New Roman" w:hAnsi="Times New Roman" w:cs="Times New Roman"/>
          <w:spacing w:val="-5"/>
          <w:sz w:val="16"/>
          <w:lang w:eastAsia="en-US"/>
        </w:rPr>
        <w:t>df</w:t>
      </w:r>
      <w:proofErr w:type="spellEnd"/>
      <w:r w:rsidRPr="0070629D">
        <w:rPr>
          <w:rFonts w:ascii="Times New Roman" w:eastAsia="Times New Roman" w:hAnsi="Times New Roman" w:cs="Times New Roman"/>
          <w:sz w:val="16"/>
          <w:lang w:eastAsia="en-US"/>
        </w:rPr>
        <w:tab/>
        <w:t>Sig</w:t>
      </w:r>
      <w:r w:rsidRPr="0070629D">
        <w:rPr>
          <w:rFonts w:ascii="Times New Roman" w:eastAsia="Times New Roman" w:hAnsi="Times New Roman" w:cs="Times New Roman"/>
          <w:spacing w:val="-4"/>
          <w:sz w:val="16"/>
          <w:lang w:eastAsia="en-US"/>
        </w:rPr>
        <w:t xml:space="preserve"> </w:t>
      </w:r>
      <w:r w:rsidRPr="0070629D">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0629D">
        <w:rPr>
          <w:rFonts w:ascii="Times New Roman" w:eastAsia="Times New Roman" w:hAnsi="Times New Roman" w:cs="Times New Roman"/>
          <w:spacing w:val="-2"/>
          <w:sz w:val="16"/>
          <w:lang w:eastAsia="en-US"/>
        </w:rPr>
        <w:t>)</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2" w:space="720" w:equalWidth="0">
            <w:col w:w="1828" w:space="40"/>
            <w:col w:w="7624"/>
          </w:cols>
        </w:sectPr>
      </w:pPr>
    </w:p>
    <w:p w:rsidR="0070629D" w:rsidRPr="0070629D" w:rsidRDefault="0070629D" w:rsidP="0070629D">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70629D">
        <w:rPr>
          <w:rFonts w:ascii="Times New Roman" w:eastAsia="Times New Roman" w:hAnsi="Times New Roman" w:cs="Times New Roman"/>
          <w:spacing w:val="-4"/>
          <w:sz w:val="16"/>
          <w:lang w:eastAsia="en-US"/>
        </w:rPr>
        <w:lastRenderedPageBreak/>
        <w:t>0.05</w:t>
      </w:r>
      <w:r w:rsidRPr="0070629D">
        <w:rPr>
          <w:rFonts w:ascii="Times New Roman" w:eastAsia="Times New Roman" w:hAnsi="Times New Roman" w:cs="Times New Roman"/>
          <w:sz w:val="16"/>
          <w:lang w:eastAsia="en-US"/>
        </w:rPr>
        <w:tab/>
      </w:r>
      <w:r w:rsidR="000254F3">
        <w:rPr>
          <w:rFonts w:ascii="Times New Roman" w:eastAsia="Times New Roman" w:hAnsi="Times New Roman" w:cs="Times New Roman"/>
          <w:sz w:val="16"/>
          <w:lang w:eastAsia="en-US"/>
        </w:rPr>
        <w:t xml:space="preserve"> </w:t>
      </w:r>
      <w:r>
        <w:rPr>
          <w:rFonts w:ascii="Times New Roman" w:eastAsia="Times New Roman" w:hAnsi="Times New Roman" w:cs="Times New Roman"/>
          <w:spacing w:val="-2"/>
          <w:sz w:val="16"/>
          <w:lang w:eastAsia="en-US"/>
        </w:rPr>
        <w:t>0</w:t>
      </w:r>
      <w:r w:rsidRPr="0070629D">
        <w:rPr>
          <w:rFonts w:ascii="Times New Roman" w:eastAsia="Times New Roman" w:hAnsi="Times New Roman" w:cs="Times New Roman"/>
          <w:sz w:val="16"/>
          <w:lang w:eastAsia="en-US"/>
        </w:rPr>
        <w:tab/>
      </w:r>
      <w:r w:rsidR="000254F3">
        <w:rPr>
          <w:rFonts w:ascii="Times New Roman" w:eastAsia="Times New Roman" w:hAnsi="Times New Roman" w:cs="Times New Roman"/>
          <w:sz w:val="16"/>
          <w:lang w:eastAsia="en-US"/>
        </w:rPr>
        <w:t xml:space="preserve">  </w:t>
      </w:r>
      <w:r>
        <w:rPr>
          <w:rFonts w:ascii="Times New Roman" w:eastAsia="Times New Roman" w:hAnsi="Times New Roman" w:cs="Times New Roman"/>
          <w:spacing w:val="-2"/>
          <w:sz w:val="16"/>
          <w:lang w:eastAsia="en-US"/>
        </w:rPr>
        <w:t>0</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1.039</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w:t>
      </w:r>
      <w:r w:rsidRPr="0070629D">
        <w:rPr>
          <w:rFonts w:ascii="Times New Roman" w:eastAsia="Times New Roman" w:hAnsi="Times New Roman" w:cs="Times New Roman"/>
          <w:sz w:val="16"/>
          <w:lang w:eastAsia="en-US"/>
        </w:rPr>
        <w:tab/>
        <w:t>EV=</w:t>
      </w:r>
      <w:r w:rsidRPr="0070629D">
        <w:rPr>
          <w:rFonts w:ascii="Times New Roman" w:eastAsia="Times New Roman" w:hAnsi="Times New Roman" w:cs="Times New Roman"/>
          <w:spacing w:val="-6"/>
          <w:sz w:val="16"/>
          <w:lang w:eastAsia="en-US"/>
        </w:rPr>
        <w:t xml:space="preserve"> </w:t>
      </w:r>
      <w:r w:rsidR="00F26AD2">
        <w:rPr>
          <w:rFonts w:ascii="Times New Roman" w:eastAsia="Times New Roman" w:hAnsi="Times New Roman" w:cs="Times New Roman"/>
          <w:spacing w:val="-4"/>
          <w:sz w:val="16"/>
          <w:lang w:eastAsia="en-US"/>
        </w:rPr>
        <w:t>0.408</w:t>
      </w:r>
    </w:p>
    <w:p w:rsidR="0070629D" w:rsidRPr="0070629D" w:rsidRDefault="0070629D" w:rsidP="0070629D">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70629D">
        <w:rPr>
          <w:rFonts w:ascii="Times New Roman" w:eastAsia="Times New Roman" w:hAnsi="Times New Roman" w:cs="Times New Roman"/>
          <w:noProof/>
          <w:sz w:val="16"/>
        </w:rPr>
        <mc:AlternateContent>
          <mc:Choice Requires="wps">
            <w:drawing>
              <wp:anchor distT="0" distB="0" distL="0" distR="0" simplePos="0" relativeHeight="251680768" behindDoc="1" locked="0" layoutInCell="1" allowOverlap="1" wp14:anchorId="62C065B0" wp14:editId="0A09F3EC">
                <wp:simplePos x="0" y="0"/>
                <wp:positionH relativeFrom="page">
                  <wp:posOffset>1393697</wp:posOffset>
                </wp:positionH>
                <wp:positionV relativeFrom="paragraph">
                  <wp:posOffset>145128</wp:posOffset>
                </wp:positionV>
                <wp:extent cx="4775200" cy="6350"/>
                <wp:effectExtent l="0" t="0" r="0" b="0"/>
                <wp:wrapTopAndBottom/>
                <wp:docPr id="1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36658" id="Graphic 12" o:spid="_x0000_s1026" style="position:absolute;margin-left:109.75pt;margin-top:11.45pt;width:376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0Be6zj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1.039</w:t>
      </w:r>
      <w:r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1</w:t>
      </w:r>
      <w:r w:rsidRPr="0070629D">
        <w:rPr>
          <w:rFonts w:ascii="Times New Roman" w:eastAsia="Times New Roman" w:hAnsi="Times New Roman" w:cs="Times New Roman"/>
          <w:sz w:val="16"/>
          <w:lang w:eastAsia="en-US"/>
        </w:rPr>
        <w:tab/>
        <w:t>UV=</w:t>
      </w:r>
      <w:r w:rsidRPr="0070629D">
        <w:rPr>
          <w:rFonts w:ascii="Times New Roman" w:eastAsia="Times New Roman" w:hAnsi="Times New Roman" w:cs="Times New Roman"/>
          <w:spacing w:val="-4"/>
          <w:sz w:val="16"/>
          <w:lang w:eastAsia="en-US"/>
        </w:rPr>
        <w:t xml:space="preserve"> 0.48</w:t>
      </w:r>
      <w:r w:rsidR="00F26AD2">
        <w:rPr>
          <w:rFonts w:ascii="Times New Roman" w:eastAsia="Times New Roman" w:hAnsi="Times New Roman" w:cs="Times New Roman"/>
          <w:spacing w:val="-4"/>
          <w:sz w:val="16"/>
          <w:lang w:eastAsia="en-US"/>
        </w:rPr>
        <w:t>7</w:t>
      </w: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English</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and</w:t>
      </w:r>
      <w:r w:rsidRPr="0070629D">
        <w:rPr>
          <w:rFonts w:ascii="Times New Roman" w:eastAsia="Times New Roman" w:hAnsi="Times New Roman" w:cs="Times New Roman"/>
          <w:spacing w:val="-10"/>
          <w:sz w:val="16"/>
          <w:lang w:eastAsia="en-US"/>
        </w:rPr>
        <w:t xml:space="preserve"> </w:t>
      </w:r>
      <w:r w:rsidRPr="0070629D">
        <w:rPr>
          <w:rFonts w:ascii="Times New Roman" w:eastAsia="Times New Roman" w:hAnsi="Times New Roman" w:cs="Times New Roman"/>
          <w:sz w:val="16"/>
          <w:lang w:eastAsia="en-US"/>
        </w:rPr>
        <w:t>Arabic</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pacing w:val="-5"/>
          <w:sz w:val="16"/>
          <w:lang w:eastAsia="en-US"/>
        </w:rPr>
        <w:t>DL</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space="720"/>
        </w:sectPr>
      </w:pPr>
    </w:p>
    <w:p w:rsidR="0070629D" w:rsidRPr="0070629D" w:rsidRDefault="0070629D" w:rsidP="0070629D">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0629D">
        <w:rPr>
          <w:rFonts w:ascii="Times New Roman" w:eastAsia="Times New Roman" w:hAnsi="Times New Roman" w:cs="Times New Roman"/>
          <w:spacing w:val="-2"/>
          <w:sz w:val="16"/>
          <w:lang w:eastAsia="en-US"/>
        </w:rPr>
        <w:lastRenderedPageBreak/>
        <w:t>Statistical</w:t>
      </w:r>
      <w:r w:rsidRPr="0070629D">
        <w:rPr>
          <w:rFonts w:ascii="Times New Roman" w:eastAsia="Times New Roman" w:hAnsi="Times New Roman" w:cs="Times New Roman"/>
          <w:spacing w:val="40"/>
          <w:sz w:val="16"/>
          <w:lang w:eastAsia="en-US"/>
        </w:rPr>
        <w:t xml:space="preserve"> </w:t>
      </w:r>
      <w:r w:rsidRPr="0070629D">
        <w:rPr>
          <w:rFonts w:ascii="Times New Roman" w:eastAsia="Times New Roman" w:hAnsi="Times New Roman" w:cs="Times New Roman"/>
          <w:spacing w:val="-2"/>
          <w:sz w:val="16"/>
          <w:lang w:eastAsia="en-US"/>
        </w:rPr>
        <w:t>Significance</w:t>
      </w:r>
    </w:p>
    <w:p w:rsidR="0070629D" w:rsidRPr="0070629D" w:rsidRDefault="0070629D" w:rsidP="0070629D">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z w:val="16"/>
          <w:lang w:eastAsia="en-US"/>
        </w:rPr>
        <w:t>Test</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6"/>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9"/>
          <w:sz w:val="16"/>
          <w:lang w:eastAsia="en-US"/>
        </w:rPr>
        <w:t xml:space="preserve"> </w:t>
      </w:r>
      <w:r w:rsidRPr="0070629D">
        <w:rPr>
          <w:rFonts w:ascii="Times New Roman" w:eastAsia="Times New Roman" w:hAnsi="Times New Roman" w:cs="Times New Roman"/>
          <w:spacing w:val="-2"/>
          <w:sz w:val="16"/>
          <w:lang w:eastAsia="en-US"/>
        </w:rPr>
        <w:t>Variances</w:t>
      </w:r>
    </w:p>
    <w:p w:rsidR="0070629D" w:rsidRPr="0070629D" w:rsidRDefault="0070629D" w:rsidP="0070629D">
      <w:pPr>
        <w:widowControl w:val="0"/>
        <w:autoSpaceDE w:val="0"/>
        <w:autoSpaceDN w:val="0"/>
        <w:spacing w:before="71" w:after="0" w:line="240" w:lineRule="auto"/>
        <w:rPr>
          <w:rFonts w:ascii="Times New Roman" w:eastAsia="Times New Roman" w:hAnsi="Times New Roman" w:cs="Times New Roman"/>
          <w:sz w:val="16"/>
          <w:lang w:eastAsia="en-US"/>
        </w:rPr>
      </w:pPr>
      <w:r w:rsidRPr="0070629D">
        <w:rPr>
          <w:rFonts w:ascii="Times New Roman" w:eastAsia="Times New Roman" w:hAnsi="Times New Roman" w:cs="Times New Roman"/>
          <w:lang w:eastAsia="en-US"/>
        </w:rPr>
        <w:br w:type="column"/>
      </w:r>
    </w:p>
    <w:p w:rsidR="0070629D" w:rsidRPr="0070629D" w:rsidRDefault="0070629D" w:rsidP="0070629D">
      <w:pPr>
        <w:widowControl w:val="0"/>
        <w:autoSpaceDE w:val="0"/>
        <w:autoSpaceDN w:val="0"/>
        <w:spacing w:after="0" w:line="240" w:lineRule="auto"/>
        <w:ind w:left="363"/>
        <w:rPr>
          <w:rFonts w:ascii="Times New Roman" w:eastAsia="Times New Roman" w:hAnsi="Times New Roman" w:cs="Times New Roman"/>
          <w:sz w:val="16"/>
          <w:lang w:eastAsia="en-US"/>
        </w:rPr>
      </w:pPr>
      <w:r w:rsidRPr="0070629D">
        <w:rPr>
          <w:rFonts w:ascii="Times New Roman" w:eastAsia="Times New Roman" w:hAnsi="Times New Roman" w:cs="Times New Roman"/>
          <w:sz w:val="16"/>
          <w:lang w:eastAsia="en-US"/>
        </w:rPr>
        <w:t>T-test</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for</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z w:val="16"/>
          <w:lang w:eastAsia="en-US"/>
        </w:rPr>
        <w:t>Equality</w:t>
      </w:r>
      <w:r w:rsidRPr="0070629D">
        <w:rPr>
          <w:rFonts w:ascii="Times New Roman" w:eastAsia="Times New Roman" w:hAnsi="Times New Roman" w:cs="Times New Roman"/>
          <w:spacing w:val="-7"/>
          <w:sz w:val="16"/>
          <w:lang w:eastAsia="en-US"/>
        </w:rPr>
        <w:t xml:space="preserve"> </w:t>
      </w:r>
      <w:r w:rsidRPr="0070629D">
        <w:rPr>
          <w:rFonts w:ascii="Times New Roman" w:eastAsia="Times New Roman" w:hAnsi="Times New Roman" w:cs="Times New Roman"/>
          <w:sz w:val="16"/>
          <w:lang w:eastAsia="en-US"/>
        </w:rPr>
        <w:t>of</w:t>
      </w:r>
      <w:r w:rsidRPr="0070629D">
        <w:rPr>
          <w:rFonts w:ascii="Times New Roman" w:eastAsia="Times New Roman" w:hAnsi="Times New Roman" w:cs="Times New Roman"/>
          <w:spacing w:val="-8"/>
          <w:sz w:val="16"/>
          <w:lang w:eastAsia="en-US"/>
        </w:rPr>
        <w:t xml:space="preserve"> </w:t>
      </w:r>
      <w:r w:rsidRPr="0070629D">
        <w:rPr>
          <w:rFonts w:ascii="Times New Roman" w:eastAsia="Times New Roman" w:hAnsi="Times New Roman" w:cs="Times New Roman"/>
          <w:spacing w:val="-2"/>
          <w:sz w:val="16"/>
          <w:lang w:eastAsia="en-US"/>
        </w:rPr>
        <w:t>Means</w:t>
      </w:r>
    </w:p>
    <w:p w:rsidR="0070629D" w:rsidRPr="0070629D" w:rsidRDefault="0070629D" w:rsidP="0070629D">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3" w:space="720" w:equalWidth="0">
            <w:col w:w="1828" w:space="40"/>
            <w:col w:w="2711" w:space="39"/>
            <w:col w:w="4874"/>
          </w:cols>
        </w:sectPr>
      </w:pPr>
    </w:p>
    <w:p w:rsidR="0070629D" w:rsidRPr="0070629D" w:rsidRDefault="0070629D" w:rsidP="0070629D">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70629D">
        <w:rPr>
          <w:rFonts w:ascii="Times New Roman" w:eastAsia="Times New Roman" w:hAnsi="Times New Roman" w:cs="Times New Roman"/>
          <w:spacing w:val="-10"/>
          <w:sz w:val="16"/>
          <w:lang w:eastAsia="en-US"/>
        </w:rPr>
        <w:lastRenderedPageBreak/>
        <w:t>F</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Sig</w:t>
      </w:r>
      <w:r w:rsidRPr="0070629D">
        <w:rPr>
          <w:rFonts w:ascii="Times New Roman" w:eastAsia="Times New Roman" w:hAnsi="Times New Roman" w:cs="Times New Roman"/>
          <w:sz w:val="16"/>
          <w:lang w:eastAsia="en-US"/>
        </w:rPr>
        <w:tab/>
      </w:r>
      <w:r w:rsidRPr="0070629D">
        <w:rPr>
          <w:rFonts w:ascii="Times New Roman" w:eastAsia="Times New Roman" w:hAnsi="Times New Roman" w:cs="Times New Roman"/>
          <w:spacing w:val="-5"/>
          <w:sz w:val="16"/>
          <w:lang w:eastAsia="en-US"/>
        </w:rPr>
        <w:t>TV</w:t>
      </w:r>
      <w:r w:rsidRPr="0070629D">
        <w:rPr>
          <w:rFonts w:ascii="Times New Roman" w:eastAsia="Times New Roman" w:hAnsi="Times New Roman" w:cs="Times New Roman"/>
          <w:sz w:val="16"/>
          <w:lang w:eastAsia="en-US"/>
        </w:rPr>
        <w:tab/>
      </w:r>
      <w:proofErr w:type="spellStart"/>
      <w:r w:rsidRPr="0070629D">
        <w:rPr>
          <w:rFonts w:ascii="Times New Roman" w:eastAsia="Times New Roman" w:hAnsi="Times New Roman" w:cs="Times New Roman"/>
          <w:spacing w:val="-5"/>
          <w:sz w:val="16"/>
          <w:lang w:eastAsia="en-US"/>
        </w:rPr>
        <w:t>df</w:t>
      </w:r>
      <w:proofErr w:type="spellEnd"/>
      <w:r w:rsidRPr="0070629D">
        <w:rPr>
          <w:rFonts w:ascii="Times New Roman" w:eastAsia="Times New Roman" w:hAnsi="Times New Roman" w:cs="Times New Roman"/>
          <w:sz w:val="16"/>
          <w:lang w:eastAsia="en-US"/>
        </w:rPr>
        <w:tab/>
        <w:t>Sig</w:t>
      </w:r>
      <w:r w:rsidRPr="0070629D">
        <w:rPr>
          <w:rFonts w:ascii="Times New Roman" w:eastAsia="Times New Roman" w:hAnsi="Times New Roman" w:cs="Times New Roman"/>
          <w:spacing w:val="-4"/>
          <w:sz w:val="16"/>
          <w:lang w:eastAsia="en-US"/>
        </w:rPr>
        <w:t xml:space="preserve"> </w:t>
      </w:r>
      <w:r w:rsidRPr="0070629D">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0629D">
        <w:rPr>
          <w:rFonts w:ascii="Times New Roman" w:eastAsia="Times New Roman" w:hAnsi="Times New Roman" w:cs="Times New Roman"/>
          <w:spacing w:val="-2"/>
          <w:sz w:val="16"/>
          <w:lang w:eastAsia="en-US"/>
        </w:rPr>
        <w:t>)</w:t>
      </w:r>
    </w:p>
    <w:p w:rsidR="0070629D" w:rsidRPr="0070629D" w:rsidRDefault="00F26AD2" w:rsidP="0070629D">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0.767</w:t>
      </w:r>
      <w:r w:rsidR="0070629D" w:rsidRPr="0070629D">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w:t>
      </w:r>
      <w:r w:rsidR="0070629D" w:rsidRPr="0070629D">
        <w:rPr>
          <w:rFonts w:ascii="Times New Roman" w:eastAsia="Times New Roman" w:hAnsi="Times New Roman" w:cs="Times New Roman"/>
          <w:sz w:val="16"/>
          <w:lang w:eastAsia="en-US"/>
        </w:rPr>
        <w:tab/>
        <w:t>EV=</w:t>
      </w:r>
      <w:r w:rsidR="0070629D" w:rsidRPr="0070629D">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0.523</w:t>
      </w:r>
    </w:p>
    <w:p w:rsidR="00135632" w:rsidRPr="00974FDB" w:rsidRDefault="0070629D" w:rsidP="00974FDB">
      <w:pPr>
        <w:widowControl w:val="0"/>
        <w:tabs>
          <w:tab w:val="left" w:pos="2167"/>
          <w:tab w:val="left" w:pos="4315"/>
          <w:tab w:val="left" w:pos="4981"/>
          <w:tab w:val="left" w:pos="6312"/>
          <w:tab w:val="left" w:pos="7162"/>
        </w:tabs>
        <w:autoSpaceDE w:val="0"/>
        <w:autoSpaceDN w:val="0"/>
        <w:spacing w:before="35" w:after="0" w:line="240" w:lineRule="auto"/>
        <w:rPr>
          <w:rFonts w:ascii="Times New Roman" w:eastAsia="Times New Roman" w:hAnsi="Times New Roman" w:cs="Times New Roman"/>
          <w:sz w:val="16"/>
          <w:lang w:eastAsia="en-US"/>
        </w:rPr>
      </w:pPr>
      <w:r w:rsidRPr="0070629D">
        <w:rPr>
          <w:noProof/>
        </w:rPr>
        <mc:AlternateContent>
          <mc:Choice Requires="wps">
            <w:drawing>
              <wp:anchor distT="0" distB="0" distL="0" distR="0" simplePos="0" relativeHeight="251681792" behindDoc="1" locked="0" layoutInCell="1" allowOverlap="1" wp14:anchorId="3ADF5630" wp14:editId="24FA44C8">
                <wp:simplePos x="0" y="0"/>
                <wp:positionH relativeFrom="page">
                  <wp:posOffset>1393697</wp:posOffset>
                </wp:positionH>
                <wp:positionV relativeFrom="paragraph">
                  <wp:posOffset>144135</wp:posOffset>
                </wp:positionV>
                <wp:extent cx="4775200" cy="6350"/>
                <wp:effectExtent l="0" t="0" r="0" b="0"/>
                <wp:wrapTopAndBottom/>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18545" id="Graphic 13" o:spid="_x0000_s1026" style="position:absolute;margin-left:109.75pt;margin-top:11.35pt;width:376pt;height:.5pt;z-index:-25163468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LvuchI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00974FDB">
        <w:rPr>
          <w:rFonts w:ascii="Times New Roman" w:eastAsia="Times New Roman" w:hAnsi="Times New Roman" w:cs="Times New Roman"/>
          <w:sz w:val="16"/>
          <w:lang w:eastAsia="en-US"/>
        </w:rPr>
        <w:t xml:space="preserve">                    </w:t>
      </w:r>
      <w:r w:rsidR="000254F3">
        <w:rPr>
          <w:rFonts w:ascii="Times New Roman" w:eastAsia="Times New Roman" w:hAnsi="Times New Roman" w:cs="Times New Roman"/>
          <w:sz w:val="16"/>
          <w:lang w:eastAsia="en-US"/>
        </w:rPr>
        <w:t xml:space="preserve">       </w:t>
      </w:r>
      <w:r w:rsidR="00974FDB" w:rsidRPr="00974FDB">
        <w:rPr>
          <w:rFonts w:ascii="Times New Roman" w:eastAsia="Times New Roman" w:hAnsi="Times New Roman" w:cs="Times New Roman"/>
          <w:spacing w:val="-10"/>
          <w:sz w:val="16"/>
          <w:lang w:eastAsia="en-US"/>
        </w:rPr>
        <w:t>0.05</w:t>
      </w:r>
      <w:r w:rsidR="000254F3">
        <w:rPr>
          <w:rFonts w:ascii="Times New Roman" w:eastAsia="Times New Roman" w:hAnsi="Times New Roman" w:cs="Times New Roman"/>
          <w:spacing w:val="-10"/>
          <w:sz w:val="16"/>
          <w:lang w:eastAsia="en-US"/>
        </w:rPr>
        <w:t xml:space="preserve">                           </w:t>
      </w:r>
      <w:r w:rsidR="00974FDB" w:rsidRPr="00974FDB">
        <w:rPr>
          <w:rFonts w:ascii="Times New Roman" w:eastAsia="Times New Roman" w:hAnsi="Times New Roman" w:cs="Times New Roman"/>
          <w:spacing w:val="-10"/>
          <w:sz w:val="16"/>
          <w:lang w:eastAsia="en-US"/>
        </w:rPr>
        <w:t>0</w:t>
      </w:r>
      <w:r w:rsidRPr="00974FDB">
        <w:rPr>
          <w:rFonts w:ascii="Times New Roman" w:eastAsia="Times New Roman" w:hAnsi="Times New Roman" w:cs="Times New Roman"/>
          <w:sz w:val="16"/>
          <w:lang w:eastAsia="en-US"/>
        </w:rPr>
        <w:tab/>
      </w:r>
      <w:r w:rsidR="00974FDB" w:rsidRPr="00974FDB">
        <w:rPr>
          <w:rFonts w:ascii="Times New Roman" w:eastAsia="Times New Roman" w:hAnsi="Times New Roman" w:cs="Times New Roman"/>
          <w:sz w:val="16"/>
          <w:lang w:eastAsia="en-US"/>
        </w:rPr>
        <w:t xml:space="preserve"> 0</w:t>
      </w:r>
      <w:r w:rsidR="00F26AD2" w:rsidRPr="00974FDB">
        <w:rPr>
          <w:rFonts w:ascii="Times New Roman" w:eastAsia="Times New Roman" w:hAnsi="Times New Roman" w:cs="Times New Roman"/>
          <w:sz w:val="16"/>
          <w:lang w:eastAsia="en-US"/>
        </w:rPr>
        <w:t xml:space="preserve"> </w:t>
      </w:r>
      <w:r w:rsidR="00974FDB" w:rsidRPr="00974FDB">
        <w:rPr>
          <w:rFonts w:ascii="Times New Roman" w:eastAsia="Times New Roman" w:hAnsi="Times New Roman" w:cs="Times New Roman"/>
          <w:sz w:val="16"/>
          <w:lang w:eastAsia="en-US"/>
        </w:rPr>
        <w:t xml:space="preserve">             </w:t>
      </w:r>
      <w:r w:rsidR="00F26AD2" w:rsidRPr="00974FDB">
        <w:rPr>
          <w:rFonts w:ascii="Times New Roman" w:eastAsia="Times New Roman" w:hAnsi="Times New Roman" w:cs="Times New Roman"/>
          <w:spacing w:val="-2"/>
          <w:sz w:val="16"/>
          <w:lang w:eastAsia="en-US"/>
        </w:rPr>
        <w:t>0.767</w:t>
      </w:r>
      <w:r w:rsidR="00974FDB" w:rsidRPr="00974FDB">
        <w:rPr>
          <w:rFonts w:ascii="Times New Roman" w:eastAsia="Times New Roman" w:hAnsi="Times New Roman" w:cs="Times New Roman"/>
          <w:sz w:val="16"/>
          <w:lang w:eastAsia="en-US"/>
        </w:rPr>
        <w:t xml:space="preserve">                        </w:t>
      </w:r>
      <w:r w:rsidR="00F26AD2" w:rsidRPr="00974FDB">
        <w:rPr>
          <w:rFonts w:ascii="Times New Roman" w:eastAsia="Times New Roman" w:hAnsi="Times New Roman" w:cs="Times New Roman"/>
          <w:spacing w:val="-4"/>
          <w:sz w:val="16"/>
          <w:lang w:eastAsia="en-US"/>
        </w:rPr>
        <w:t>1</w:t>
      </w:r>
      <w:r w:rsidRPr="00974FDB">
        <w:rPr>
          <w:rFonts w:ascii="Times New Roman" w:eastAsia="Times New Roman" w:hAnsi="Times New Roman" w:cs="Times New Roman"/>
          <w:sz w:val="16"/>
          <w:lang w:eastAsia="en-US"/>
        </w:rPr>
        <w:tab/>
      </w:r>
      <w:r w:rsidR="00974FDB" w:rsidRPr="00974FDB">
        <w:rPr>
          <w:rFonts w:ascii="Times New Roman" w:eastAsia="Times New Roman" w:hAnsi="Times New Roman" w:cs="Times New Roman"/>
          <w:sz w:val="16"/>
          <w:lang w:eastAsia="en-US"/>
        </w:rPr>
        <w:t xml:space="preserve"> </w:t>
      </w:r>
      <w:r w:rsidRPr="00974FDB">
        <w:rPr>
          <w:rFonts w:ascii="Times New Roman" w:eastAsia="Times New Roman" w:hAnsi="Times New Roman" w:cs="Times New Roman"/>
          <w:sz w:val="16"/>
          <w:lang w:eastAsia="en-US"/>
        </w:rPr>
        <w:t>UV=</w:t>
      </w:r>
      <w:r w:rsidRPr="00974FDB">
        <w:rPr>
          <w:rFonts w:ascii="Times New Roman" w:eastAsia="Times New Roman" w:hAnsi="Times New Roman" w:cs="Times New Roman"/>
          <w:spacing w:val="-4"/>
          <w:sz w:val="16"/>
          <w:lang w:eastAsia="en-US"/>
        </w:rPr>
        <w:t xml:space="preserve"> </w:t>
      </w:r>
      <w:r w:rsidR="00F26AD2" w:rsidRPr="00974FDB">
        <w:rPr>
          <w:rFonts w:ascii="Times New Roman" w:eastAsia="Times New Roman" w:hAnsi="Times New Roman" w:cs="Times New Roman"/>
          <w:spacing w:val="-2"/>
          <w:sz w:val="16"/>
          <w:lang w:eastAsia="en-US"/>
        </w:rPr>
        <w:t>0.551</w:t>
      </w:r>
    </w:p>
    <w:p w:rsidR="00135632" w:rsidRDefault="00135632"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8D7E23" w:rsidRDefault="002614C7" w:rsidP="008D7E23">
      <w:pPr>
        <w:pStyle w:val="ListParagraph"/>
        <w:widowControl w:val="0"/>
        <w:numPr>
          <w:ilvl w:val="2"/>
          <w:numId w:val="31"/>
        </w:numPr>
        <w:autoSpaceDE w:val="0"/>
        <w:autoSpaceDN w:val="0"/>
        <w:spacing w:after="0" w:line="240" w:lineRule="auto"/>
        <w:rPr>
          <w:rFonts w:ascii="Times New Roman" w:eastAsia="Times New Roman" w:hAnsi="Times New Roman" w:cs="Times New Roman"/>
          <w:b/>
          <w:sz w:val="24"/>
          <w:szCs w:val="24"/>
          <w:lang w:eastAsia="en-US"/>
        </w:rPr>
      </w:pPr>
      <w:r w:rsidRPr="008D7E23">
        <w:rPr>
          <w:rFonts w:ascii="Times New Roman" w:eastAsia="Times New Roman" w:hAnsi="Times New Roman" w:cs="Times New Roman"/>
          <w:b/>
          <w:sz w:val="24"/>
          <w:szCs w:val="24"/>
          <w:lang w:eastAsia="en-US"/>
        </w:rPr>
        <w:t>The Grammatical Cohesion</w:t>
      </w:r>
    </w:p>
    <w:p w:rsidR="002614C7" w:rsidRPr="002614C7" w:rsidRDefault="002614C7" w:rsidP="002614C7">
      <w:pPr>
        <w:widowControl w:val="0"/>
        <w:autoSpaceDE w:val="0"/>
        <w:autoSpaceDN w:val="0"/>
        <w:spacing w:before="92" w:after="0" w:line="360" w:lineRule="auto"/>
        <w:ind w:right="277"/>
        <w:jc w:val="both"/>
        <w:rPr>
          <w:rFonts w:ascii="Times New Roman" w:eastAsia="Times New Roman" w:hAnsi="Times New Roman" w:cs="Times New Roman"/>
          <w:sz w:val="24"/>
          <w:szCs w:val="20"/>
          <w:lang w:eastAsia="en-US"/>
        </w:rPr>
      </w:pPr>
      <w:r w:rsidRPr="002614C7">
        <w:rPr>
          <w:rFonts w:ascii="Times New Roman" w:eastAsia="Times New Roman" w:hAnsi="Times New Roman" w:cs="Times New Roman"/>
          <w:sz w:val="24"/>
          <w:szCs w:val="20"/>
          <w:lang w:eastAsia="en-US"/>
        </w:rPr>
        <w:t>The number of grammatical cohesion in the English data is 1964</w:t>
      </w:r>
      <w:r w:rsidR="009512B1">
        <w:rPr>
          <w:rFonts w:ascii="Times New Roman" w:eastAsia="Times New Roman" w:hAnsi="Times New Roman" w:cs="Times New Roman"/>
          <w:sz w:val="24"/>
          <w:szCs w:val="20"/>
          <w:lang w:eastAsia="en-US"/>
        </w:rPr>
        <w:t xml:space="preserve">, while the number of </w:t>
      </w:r>
      <w:r w:rsidRPr="002614C7">
        <w:rPr>
          <w:rFonts w:ascii="Times New Roman" w:eastAsia="Times New Roman" w:hAnsi="Times New Roman" w:cs="Times New Roman"/>
          <w:sz w:val="24"/>
          <w:szCs w:val="20"/>
          <w:lang w:eastAsia="en-US"/>
        </w:rPr>
        <w:t>grammatical cohesion in the Arabic data is 492 (Tables 9 and 10).</w:t>
      </w:r>
    </w:p>
    <w:p w:rsidR="002614C7" w:rsidRDefault="002614C7"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Default="00135632" w:rsidP="002614C7">
      <w:pPr>
        <w:widowControl w:val="0"/>
        <w:autoSpaceDE w:val="0"/>
        <w:autoSpaceDN w:val="0"/>
        <w:spacing w:before="28" w:after="0" w:line="240" w:lineRule="auto"/>
        <w:rPr>
          <w:rFonts w:ascii="Times New Roman" w:eastAsia="Times New Roman" w:hAnsi="Times New Roman" w:cs="Times New Roman"/>
          <w:sz w:val="16"/>
          <w:lang w:eastAsia="en-US"/>
        </w:rPr>
      </w:pPr>
    </w:p>
    <w:p w:rsidR="00135632" w:rsidRPr="0070629D" w:rsidRDefault="00135632"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0629D" w:rsidRPr="0070629D" w:rsidRDefault="0070629D" w:rsidP="0070629D">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B70D2" w:rsidRPr="002B70D2" w:rsidRDefault="002B70D2" w:rsidP="002B70D2">
      <w:pPr>
        <w:widowControl w:val="0"/>
        <w:autoSpaceDE w:val="0"/>
        <w:autoSpaceDN w:val="0"/>
        <w:spacing w:before="92" w:after="0" w:line="360" w:lineRule="auto"/>
        <w:ind w:right="27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B70D2">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grammatical cohesion by English and Arabic lawyers</w:t>
      </w:r>
    </w:p>
    <w:p w:rsidR="002B70D2" w:rsidRPr="002B70D2" w:rsidRDefault="002B70D2" w:rsidP="002B70D2">
      <w:pPr>
        <w:widowControl w:val="0"/>
        <w:autoSpaceDE w:val="0"/>
        <w:autoSpaceDN w:val="0"/>
        <w:spacing w:before="10" w:after="0" w:line="240" w:lineRule="auto"/>
        <w:rPr>
          <w:rFonts w:ascii="Times New Roman" w:eastAsia="Times New Roman" w:hAnsi="Times New Roman" w:cs="Times New Roman"/>
          <w:sz w:val="7"/>
          <w:szCs w:val="20"/>
          <w:lang w:eastAsia="en-US"/>
        </w:rPr>
      </w:pPr>
    </w:p>
    <w:tbl>
      <w:tblPr>
        <w:tblW w:w="0" w:type="auto"/>
        <w:tblInd w:w="2120" w:type="dxa"/>
        <w:tblLayout w:type="fixed"/>
        <w:tblCellMar>
          <w:left w:w="0" w:type="dxa"/>
          <w:right w:w="0" w:type="dxa"/>
        </w:tblCellMar>
        <w:tblLook w:val="01E0" w:firstRow="1" w:lastRow="1" w:firstColumn="1" w:lastColumn="1" w:noHBand="0" w:noVBand="0"/>
      </w:tblPr>
      <w:tblGrid>
        <w:gridCol w:w="1212"/>
        <w:gridCol w:w="990"/>
        <w:gridCol w:w="877"/>
        <w:gridCol w:w="959"/>
        <w:gridCol w:w="1090"/>
      </w:tblGrid>
      <w:tr w:rsidR="002B70D2" w:rsidRPr="002B70D2" w:rsidTr="003152A7">
        <w:trPr>
          <w:trHeight w:val="210"/>
        </w:trPr>
        <w:tc>
          <w:tcPr>
            <w:tcW w:w="1212" w:type="dxa"/>
            <w:tcBorders>
              <w:top w:val="single" w:sz="4" w:space="0" w:color="000000"/>
            </w:tcBorders>
          </w:tcPr>
          <w:p w:rsidR="002B70D2" w:rsidRPr="002B70D2" w:rsidRDefault="002B70D2" w:rsidP="002B70D2">
            <w:pPr>
              <w:widowControl w:val="0"/>
              <w:autoSpaceDE w:val="0"/>
              <w:autoSpaceDN w:val="0"/>
              <w:spacing w:before="27" w:after="0" w:line="164" w:lineRule="exact"/>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Lawyer</w:t>
            </w:r>
          </w:p>
        </w:tc>
        <w:tc>
          <w:tcPr>
            <w:tcW w:w="990" w:type="dxa"/>
            <w:tcBorders>
              <w:top w:val="single" w:sz="4" w:space="0" w:color="000000"/>
            </w:tcBorders>
          </w:tcPr>
          <w:p w:rsidR="002B70D2" w:rsidRPr="002B70D2" w:rsidRDefault="002B70D2" w:rsidP="002B70D2">
            <w:pPr>
              <w:widowControl w:val="0"/>
              <w:autoSpaceDE w:val="0"/>
              <w:autoSpaceDN w:val="0"/>
              <w:spacing w:before="27" w:after="0" w:line="164" w:lineRule="exact"/>
              <w:ind w:left="250"/>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English</w:t>
            </w:r>
          </w:p>
        </w:tc>
        <w:tc>
          <w:tcPr>
            <w:tcW w:w="2926" w:type="dxa"/>
            <w:gridSpan w:val="3"/>
            <w:tcBorders>
              <w:top w:val="single" w:sz="4" w:space="0" w:color="000000"/>
            </w:tcBorders>
          </w:tcPr>
          <w:p w:rsidR="002B70D2" w:rsidRPr="002B70D2" w:rsidRDefault="002B70D2" w:rsidP="002B70D2">
            <w:pPr>
              <w:widowControl w:val="0"/>
              <w:autoSpaceDE w:val="0"/>
              <w:autoSpaceDN w:val="0"/>
              <w:spacing w:before="27" w:after="0" w:line="164" w:lineRule="exact"/>
              <w:ind w:left="31"/>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Arabic</w:t>
            </w:r>
          </w:p>
        </w:tc>
      </w:tr>
      <w:tr w:rsidR="002B70D2" w:rsidRPr="002B70D2" w:rsidTr="003152A7">
        <w:trPr>
          <w:trHeight w:val="220"/>
        </w:trPr>
        <w:tc>
          <w:tcPr>
            <w:tcW w:w="5128" w:type="dxa"/>
            <w:gridSpan w:val="5"/>
          </w:tcPr>
          <w:p w:rsidR="002B70D2" w:rsidRPr="002B70D2" w:rsidRDefault="002B70D2" w:rsidP="002B70D2">
            <w:pPr>
              <w:widowControl w:val="0"/>
              <w:tabs>
                <w:tab w:val="left" w:pos="1463"/>
                <w:tab w:val="left" w:pos="2456"/>
                <w:tab w:val="left" w:pos="3464"/>
                <w:tab w:val="left" w:pos="4457"/>
                <w:tab w:val="left" w:pos="5132"/>
              </w:tabs>
              <w:autoSpaceDE w:val="0"/>
              <w:autoSpaceDN w:val="0"/>
              <w:spacing w:before="37" w:after="0" w:line="164" w:lineRule="exact"/>
              <w:ind w:right="-1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65"/>
                <w:sz w:val="18"/>
                <w:szCs w:val="20"/>
                <w:u w:val="single"/>
                <w:lang w:eastAsia="en-US"/>
              </w:rPr>
              <w:t xml:space="preserve"> </w:t>
            </w:r>
            <w:r w:rsidRPr="002B70D2">
              <w:rPr>
                <w:rFonts w:ascii="Times New Roman" w:eastAsia="Times New Roman" w:hAnsi="Times New Roman" w:cs="Times New Roman"/>
                <w:spacing w:val="-4"/>
                <w:sz w:val="18"/>
                <w:szCs w:val="20"/>
                <w:u w:val="single"/>
                <w:lang w:eastAsia="en-US"/>
              </w:rPr>
              <w:t>Type</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PLF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DLF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PLF</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DLF</w:t>
            </w:r>
            <w:r w:rsidRPr="002B70D2">
              <w:rPr>
                <w:rFonts w:ascii="Times New Roman" w:eastAsia="Times New Roman" w:hAnsi="Times New Roman" w:cs="Times New Roman"/>
                <w:sz w:val="18"/>
                <w:szCs w:val="20"/>
                <w:u w:val="single"/>
                <w:lang w:eastAsia="en-US"/>
              </w:rPr>
              <w:tab/>
            </w:r>
          </w:p>
        </w:tc>
      </w:tr>
      <w:tr w:rsidR="002B70D2" w:rsidRPr="002B70D2" w:rsidTr="003152A7">
        <w:trPr>
          <w:trHeight w:val="251"/>
        </w:trPr>
        <w:tc>
          <w:tcPr>
            <w:tcW w:w="1212" w:type="dxa"/>
          </w:tcPr>
          <w:p w:rsidR="002B70D2" w:rsidRPr="002B70D2" w:rsidRDefault="002B70D2" w:rsidP="002B70D2">
            <w:pPr>
              <w:widowControl w:val="0"/>
              <w:autoSpaceDE w:val="0"/>
              <w:autoSpaceDN w:val="0"/>
              <w:spacing w:before="45"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Reference</w:t>
            </w:r>
          </w:p>
        </w:tc>
        <w:tc>
          <w:tcPr>
            <w:tcW w:w="990" w:type="dxa"/>
          </w:tcPr>
          <w:p w:rsidR="002B70D2" w:rsidRPr="002B70D2" w:rsidRDefault="002B70D2" w:rsidP="002B70D2">
            <w:pPr>
              <w:widowControl w:val="0"/>
              <w:autoSpaceDE w:val="0"/>
              <w:autoSpaceDN w:val="0"/>
              <w:spacing w:before="45" w:after="0" w:line="240" w:lineRule="auto"/>
              <w:ind w:left="252"/>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912</w:t>
            </w:r>
          </w:p>
        </w:tc>
        <w:tc>
          <w:tcPr>
            <w:tcW w:w="877" w:type="dxa"/>
          </w:tcPr>
          <w:p w:rsidR="002B70D2" w:rsidRPr="002B70D2" w:rsidRDefault="002B70D2" w:rsidP="002B70D2">
            <w:pPr>
              <w:widowControl w:val="0"/>
              <w:autoSpaceDE w:val="0"/>
              <w:autoSpaceDN w:val="0"/>
              <w:spacing w:before="45" w:after="0" w:line="240" w:lineRule="auto"/>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596</w:t>
            </w:r>
          </w:p>
        </w:tc>
        <w:tc>
          <w:tcPr>
            <w:tcW w:w="959" w:type="dxa"/>
          </w:tcPr>
          <w:p w:rsidR="002B70D2" w:rsidRPr="002B70D2" w:rsidRDefault="002B70D2" w:rsidP="002B70D2">
            <w:pPr>
              <w:widowControl w:val="0"/>
              <w:autoSpaceDE w:val="0"/>
              <w:autoSpaceDN w:val="0"/>
              <w:spacing w:before="45" w:after="0" w:line="240" w:lineRule="auto"/>
              <w:ind w:left="80"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54</w:t>
            </w:r>
          </w:p>
        </w:tc>
        <w:tc>
          <w:tcPr>
            <w:tcW w:w="1090" w:type="dxa"/>
          </w:tcPr>
          <w:p w:rsidR="002B70D2" w:rsidRPr="002B70D2" w:rsidRDefault="002B70D2" w:rsidP="002B70D2">
            <w:pPr>
              <w:widowControl w:val="0"/>
              <w:autoSpaceDE w:val="0"/>
              <w:autoSpaceDN w:val="0"/>
              <w:spacing w:before="45" w:after="0" w:line="240" w:lineRule="auto"/>
              <w:ind w:left="160"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243</w:t>
            </w:r>
          </w:p>
        </w:tc>
      </w:tr>
      <w:tr w:rsidR="002B70D2" w:rsidRPr="002B70D2" w:rsidTr="003152A7">
        <w:trPr>
          <w:trHeight w:val="220"/>
        </w:trPr>
        <w:tc>
          <w:tcPr>
            <w:tcW w:w="1212" w:type="dxa"/>
          </w:tcPr>
          <w:p w:rsidR="002B70D2" w:rsidRPr="002B70D2" w:rsidRDefault="002B70D2" w:rsidP="002B70D2">
            <w:pPr>
              <w:widowControl w:val="0"/>
              <w:autoSpaceDE w:val="0"/>
              <w:autoSpaceDN w:val="0"/>
              <w:spacing w:before="15"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Substitution</w:t>
            </w:r>
          </w:p>
        </w:tc>
        <w:tc>
          <w:tcPr>
            <w:tcW w:w="990" w:type="dxa"/>
          </w:tcPr>
          <w:p w:rsidR="002B70D2" w:rsidRPr="002B70D2" w:rsidRDefault="002B70D2" w:rsidP="002B70D2">
            <w:pPr>
              <w:widowControl w:val="0"/>
              <w:autoSpaceDE w:val="0"/>
              <w:autoSpaceDN w:val="0"/>
              <w:spacing w:before="15" w:after="0" w:line="240" w:lineRule="auto"/>
              <w:ind w:left="250"/>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8</w:t>
            </w:r>
          </w:p>
        </w:tc>
        <w:tc>
          <w:tcPr>
            <w:tcW w:w="877" w:type="dxa"/>
          </w:tcPr>
          <w:p w:rsidR="002B70D2" w:rsidRPr="002B70D2" w:rsidRDefault="002B70D2" w:rsidP="002B70D2">
            <w:pPr>
              <w:widowControl w:val="0"/>
              <w:autoSpaceDE w:val="0"/>
              <w:autoSpaceDN w:val="0"/>
              <w:spacing w:before="15" w:after="0" w:line="240" w:lineRule="auto"/>
              <w:ind w:left="253"/>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29</w:t>
            </w:r>
          </w:p>
        </w:tc>
        <w:tc>
          <w:tcPr>
            <w:tcW w:w="959" w:type="dxa"/>
          </w:tcPr>
          <w:p w:rsidR="002B70D2" w:rsidRPr="002B70D2" w:rsidRDefault="002B70D2" w:rsidP="002B70D2">
            <w:pPr>
              <w:widowControl w:val="0"/>
              <w:autoSpaceDE w:val="0"/>
              <w:autoSpaceDN w:val="0"/>
              <w:spacing w:before="15" w:after="0" w:line="240" w:lineRule="auto"/>
              <w:ind w:left="76"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12</w:t>
            </w:r>
          </w:p>
        </w:tc>
        <w:tc>
          <w:tcPr>
            <w:tcW w:w="1090" w:type="dxa"/>
          </w:tcPr>
          <w:p w:rsidR="002B70D2" w:rsidRPr="002B70D2" w:rsidRDefault="002B70D2" w:rsidP="002B70D2">
            <w:pPr>
              <w:widowControl w:val="0"/>
              <w:autoSpaceDE w:val="0"/>
              <w:autoSpaceDN w:val="0"/>
              <w:spacing w:before="15" w:after="0" w:line="240" w:lineRule="auto"/>
              <w:ind w:left="77"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12</w:t>
            </w:r>
          </w:p>
        </w:tc>
      </w:tr>
      <w:tr w:rsidR="002B70D2" w:rsidRPr="002B70D2" w:rsidTr="003152A7">
        <w:trPr>
          <w:trHeight w:val="219"/>
        </w:trPr>
        <w:tc>
          <w:tcPr>
            <w:tcW w:w="1212" w:type="dxa"/>
          </w:tcPr>
          <w:p w:rsidR="002B70D2" w:rsidRPr="002B70D2" w:rsidRDefault="002B70D2" w:rsidP="002B70D2">
            <w:pPr>
              <w:widowControl w:val="0"/>
              <w:autoSpaceDE w:val="0"/>
              <w:autoSpaceDN w:val="0"/>
              <w:spacing w:before="14" w:after="0" w:line="240" w:lineRule="auto"/>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Ellipsis</w:t>
            </w:r>
          </w:p>
        </w:tc>
        <w:tc>
          <w:tcPr>
            <w:tcW w:w="990" w:type="dxa"/>
          </w:tcPr>
          <w:p w:rsidR="002B70D2" w:rsidRPr="002B70D2" w:rsidRDefault="002B70D2" w:rsidP="002B70D2">
            <w:pPr>
              <w:widowControl w:val="0"/>
              <w:autoSpaceDE w:val="0"/>
              <w:autoSpaceDN w:val="0"/>
              <w:spacing w:before="14" w:after="0" w:line="240" w:lineRule="auto"/>
              <w:ind w:left="252"/>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877" w:type="dxa"/>
          </w:tcPr>
          <w:p w:rsidR="002B70D2" w:rsidRPr="002B70D2" w:rsidRDefault="002B70D2" w:rsidP="002B70D2">
            <w:pPr>
              <w:widowControl w:val="0"/>
              <w:autoSpaceDE w:val="0"/>
              <w:autoSpaceDN w:val="0"/>
              <w:spacing w:before="14" w:after="0" w:line="240" w:lineRule="auto"/>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959" w:type="dxa"/>
          </w:tcPr>
          <w:p w:rsidR="002B70D2" w:rsidRPr="002B70D2" w:rsidRDefault="002B70D2" w:rsidP="002B70D2">
            <w:pPr>
              <w:widowControl w:val="0"/>
              <w:autoSpaceDE w:val="0"/>
              <w:autoSpaceDN w:val="0"/>
              <w:spacing w:before="14" w:after="0" w:line="240" w:lineRule="auto"/>
              <w:ind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0</w:t>
            </w:r>
          </w:p>
        </w:tc>
        <w:tc>
          <w:tcPr>
            <w:tcW w:w="1090" w:type="dxa"/>
          </w:tcPr>
          <w:p w:rsidR="002B70D2" w:rsidRPr="002B70D2" w:rsidRDefault="002B70D2" w:rsidP="002B70D2">
            <w:pPr>
              <w:widowControl w:val="0"/>
              <w:autoSpaceDE w:val="0"/>
              <w:autoSpaceDN w:val="0"/>
              <w:spacing w:before="14" w:after="0" w:line="240" w:lineRule="auto"/>
              <w:ind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10"/>
                <w:sz w:val="18"/>
                <w:szCs w:val="20"/>
                <w:lang w:eastAsia="en-US"/>
              </w:rPr>
              <w:t>2</w:t>
            </w:r>
          </w:p>
        </w:tc>
      </w:tr>
      <w:tr w:rsidR="002B70D2" w:rsidRPr="002B70D2" w:rsidTr="003152A7">
        <w:trPr>
          <w:trHeight w:val="198"/>
        </w:trPr>
        <w:tc>
          <w:tcPr>
            <w:tcW w:w="1212" w:type="dxa"/>
          </w:tcPr>
          <w:p w:rsidR="002B70D2" w:rsidRPr="002B70D2" w:rsidRDefault="002B70D2" w:rsidP="002B70D2">
            <w:pPr>
              <w:widowControl w:val="0"/>
              <w:autoSpaceDE w:val="0"/>
              <w:autoSpaceDN w:val="0"/>
              <w:spacing w:before="14" w:after="0" w:line="164" w:lineRule="exact"/>
              <w:ind w:left="106"/>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2"/>
                <w:sz w:val="18"/>
                <w:szCs w:val="20"/>
                <w:lang w:eastAsia="en-US"/>
              </w:rPr>
              <w:t>Conjunctions</w:t>
            </w:r>
          </w:p>
        </w:tc>
        <w:tc>
          <w:tcPr>
            <w:tcW w:w="990" w:type="dxa"/>
          </w:tcPr>
          <w:p w:rsidR="002B70D2" w:rsidRPr="002B70D2" w:rsidRDefault="002B70D2" w:rsidP="002B70D2">
            <w:pPr>
              <w:widowControl w:val="0"/>
              <w:autoSpaceDE w:val="0"/>
              <w:autoSpaceDN w:val="0"/>
              <w:spacing w:before="14" w:after="0" w:line="164" w:lineRule="exact"/>
              <w:ind w:left="251"/>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213</w:t>
            </w:r>
          </w:p>
        </w:tc>
        <w:tc>
          <w:tcPr>
            <w:tcW w:w="877" w:type="dxa"/>
          </w:tcPr>
          <w:p w:rsidR="002B70D2" w:rsidRPr="002B70D2" w:rsidRDefault="002B70D2" w:rsidP="002B70D2">
            <w:pPr>
              <w:widowControl w:val="0"/>
              <w:autoSpaceDE w:val="0"/>
              <w:autoSpaceDN w:val="0"/>
              <w:spacing w:before="14" w:after="0" w:line="164" w:lineRule="exact"/>
              <w:ind w:left="255"/>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107</w:t>
            </w:r>
          </w:p>
        </w:tc>
        <w:tc>
          <w:tcPr>
            <w:tcW w:w="959" w:type="dxa"/>
          </w:tcPr>
          <w:p w:rsidR="002B70D2" w:rsidRPr="002B70D2" w:rsidRDefault="002B70D2" w:rsidP="002B70D2">
            <w:pPr>
              <w:widowControl w:val="0"/>
              <w:autoSpaceDE w:val="0"/>
              <w:autoSpaceDN w:val="0"/>
              <w:spacing w:before="14" w:after="0" w:line="164" w:lineRule="exact"/>
              <w:ind w:left="79" w:right="104"/>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53</w:t>
            </w:r>
          </w:p>
        </w:tc>
        <w:tc>
          <w:tcPr>
            <w:tcW w:w="1090" w:type="dxa"/>
          </w:tcPr>
          <w:p w:rsidR="002B70D2" w:rsidRPr="002B70D2" w:rsidRDefault="002B70D2" w:rsidP="002B70D2">
            <w:pPr>
              <w:widowControl w:val="0"/>
              <w:autoSpaceDE w:val="0"/>
              <w:autoSpaceDN w:val="0"/>
              <w:spacing w:before="14" w:after="0" w:line="164" w:lineRule="exact"/>
              <w:ind w:left="153" w:right="168"/>
              <w:jc w:val="center"/>
              <w:rPr>
                <w:rFonts w:ascii="Times New Roman" w:eastAsia="Times New Roman" w:hAnsi="Times New Roman" w:cs="Times New Roman"/>
                <w:sz w:val="18"/>
                <w:szCs w:val="20"/>
                <w:lang w:eastAsia="en-US"/>
              </w:rPr>
            </w:pPr>
            <w:r w:rsidRPr="002B70D2">
              <w:rPr>
                <w:rFonts w:ascii="Times New Roman" w:eastAsia="Times New Roman" w:hAnsi="Times New Roman" w:cs="Times New Roman"/>
                <w:spacing w:val="-5"/>
                <w:sz w:val="18"/>
                <w:szCs w:val="20"/>
                <w:lang w:eastAsia="en-US"/>
              </w:rPr>
              <w:t>116</w:t>
            </w:r>
          </w:p>
        </w:tc>
      </w:tr>
    </w:tbl>
    <w:p w:rsidR="002B70D2" w:rsidRDefault="002B70D2" w:rsidP="002B70D2">
      <w:pPr>
        <w:widowControl w:val="0"/>
        <w:tabs>
          <w:tab w:val="left" w:pos="1478"/>
          <w:tab w:val="left" w:pos="2471"/>
          <w:tab w:val="left" w:pos="3479"/>
          <w:tab w:val="left" w:pos="4472"/>
          <w:tab w:val="left" w:pos="5146"/>
        </w:tabs>
        <w:autoSpaceDE w:val="0"/>
        <w:autoSpaceDN w:val="0"/>
        <w:spacing w:before="34" w:after="0" w:line="240" w:lineRule="auto"/>
        <w:ind w:right="146"/>
        <w:jc w:val="center"/>
        <w:rPr>
          <w:rFonts w:ascii="Times New Roman" w:eastAsia="Times New Roman" w:hAnsi="Times New Roman" w:cs="Times New Roman"/>
          <w:sz w:val="20"/>
          <w:szCs w:val="20"/>
          <w:u w:val="single"/>
          <w:lang w:eastAsia="en-US"/>
        </w:rPr>
      </w:pPr>
      <w:r w:rsidRPr="002B70D2">
        <w:rPr>
          <w:rFonts w:ascii="Times New Roman" w:eastAsia="Times New Roman" w:hAnsi="Times New Roman" w:cs="Times New Roman"/>
          <w:spacing w:val="80"/>
          <w:sz w:val="18"/>
          <w:szCs w:val="20"/>
          <w:u w:val="single"/>
          <w:lang w:eastAsia="en-US"/>
        </w:rPr>
        <w:t xml:space="preserve"> </w:t>
      </w:r>
      <w:r w:rsidRPr="002B70D2">
        <w:rPr>
          <w:rFonts w:ascii="Times New Roman" w:eastAsia="Times New Roman" w:hAnsi="Times New Roman" w:cs="Times New Roman"/>
          <w:spacing w:val="-2"/>
          <w:sz w:val="18"/>
          <w:szCs w:val="20"/>
          <w:u w:val="single"/>
          <w:lang w:eastAsia="en-US"/>
        </w:rPr>
        <w:t>Total</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4"/>
          <w:sz w:val="18"/>
          <w:szCs w:val="20"/>
          <w:u w:val="single"/>
          <w:lang w:eastAsia="en-US"/>
        </w:rPr>
        <w:t>1133</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732</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119</w:t>
      </w:r>
      <w:r w:rsidRPr="002B70D2">
        <w:rPr>
          <w:rFonts w:ascii="Times New Roman" w:eastAsia="Times New Roman" w:hAnsi="Times New Roman" w:cs="Times New Roman"/>
          <w:sz w:val="18"/>
          <w:szCs w:val="20"/>
          <w:u w:val="single"/>
          <w:lang w:eastAsia="en-US"/>
        </w:rPr>
        <w:tab/>
      </w:r>
      <w:r w:rsidRPr="002B70D2">
        <w:rPr>
          <w:rFonts w:ascii="Times New Roman" w:eastAsia="Times New Roman" w:hAnsi="Times New Roman" w:cs="Times New Roman"/>
          <w:spacing w:val="-5"/>
          <w:sz w:val="18"/>
          <w:szCs w:val="20"/>
          <w:u w:val="single"/>
          <w:lang w:eastAsia="en-US"/>
        </w:rPr>
        <w:t>373</w:t>
      </w:r>
      <w:r w:rsidRPr="002B70D2">
        <w:rPr>
          <w:rFonts w:ascii="Times New Roman" w:eastAsia="Times New Roman" w:hAnsi="Times New Roman" w:cs="Times New Roman"/>
          <w:sz w:val="20"/>
          <w:szCs w:val="20"/>
          <w:u w:val="single"/>
          <w:lang w:eastAsia="en-US"/>
        </w:rPr>
        <w:tab/>
      </w:r>
    </w:p>
    <w:p w:rsidR="002B70D2" w:rsidRPr="002B70D2" w:rsidRDefault="002B70D2" w:rsidP="002B70D2">
      <w:pPr>
        <w:widowControl w:val="0"/>
        <w:tabs>
          <w:tab w:val="left" w:pos="1478"/>
          <w:tab w:val="left" w:pos="2471"/>
          <w:tab w:val="left" w:pos="3479"/>
          <w:tab w:val="left" w:pos="4472"/>
          <w:tab w:val="left" w:pos="5146"/>
        </w:tabs>
        <w:autoSpaceDE w:val="0"/>
        <w:autoSpaceDN w:val="0"/>
        <w:spacing w:before="34" w:after="0" w:line="240" w:lineRule="auto"/>
        <w:ind w:right="146"/>
        <w:jc w:val="center"/>
        <w:rPr>
          <w:rFonts w:ascii="Times New Roman" w:eastAsia="Times New Roman" w:hAnsi="Times New Roman" w:cs="Times New Roman"/>
          <w:sz w:val="20"/>
          <w:szCs w:val="20"/>
          <w:u w:val="single"/>
          <w:lang w:eastAsia="en-US"/>
        </w:rPr>
      </w:pPr>
    </w:p>
    <w:p w:rsidR="002B70D2" w:rsidRPr="002B70D2" w:rsidRDefault="002B70D2" w:rsidP="002B70D2">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10</w:t>
      </w:r>
      <w:r w:rsidRPr="00EA0576">
        <w:rPr>
          <w:rFonts w:ascii="Times New Roman" w:eastAsia="Times New Roman" w:hAnsi="Times New Roman" w:cs="Times New Roman"/>
          <w:sz w:val="24"/>
          <w:szCs w:val="24"/>
        </w:rPr>
        <w:t>. Comparison of Grammatical Cohesion in English and Arabic trials</w:t>
      </w:r>
    </w:p>
    <w:p w:rsidR="002B70D2" w:rsidRPr="002B70D2" w:rsidRDefault="002B70D2" w:rsidP="002B70D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2B70D2">
        <w:rPr>
          <w:rFonts w:ascii="Times New Roman" w:eastAsia="Times New Roman" w:hAnsi="Times New Roman" w:cs="Times New Roman"/>
          <w:noProof/>
          <w:sz w:val="5"/>
          <w:szCs w:val="20"/>
        </w:rPr>
        <mc:AlternateContent>
          <mc:Choice Requires="wps">
            <w:drawing>
              <wp:anchor distT="0" distB="0" distL="0" distR="0" simplePos="0" relativeHeight="251683840" behindDoc="1" locked="0" layoutInCell="1" allowOverlap="1" wp14:anchorId="33DB18F2" wp14:editId="7758D899">
                <wp:simplePos x="0" y="0"/>
                <wp:positionH relativeFrom="page">
                  <wp:posOffset>1393697</wp:posOffset>
                </wp:positionH>
                <wp:positionV relativeFrom="paragraph">
                  <wp:posOffset>54000</wp:posOffset>
                </wp:positionV>
                <wp:extent cx="4775200" cy="6350"/>
                <wp:effectExtent l="0" t="0" r="0" b="0"/>
                <wp:wrapTopAndBottom/>
                <wp:docPr id="17"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1577E" id="Graphic 11" o:spid="_x0000_s1026" style="position:absolute;margin-left:109.75pt;margin-top:4.25pt;width:376pt;height:.5pt;z-index:-25163264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AsGpJw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2B70D2" w:rsidRPr="002B70D2" w:rsidRDefault="002B70D2" w:rsidP="002B70D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English</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and</w:t>
      </w:r>
      <w:r w:rsidRPr="002B70D2">
        <w:rPr>
          <w:rFonts w:ascii="Times New Roman" w:eastAsia="Times New Roman" w:hAnsi="Times New Roman" w:cs="Times New Roman"/>
          <w:spacing w:val="-10"/>
          <w:sz w:val="16"/>
          <w:lang w:eastAsia="en-US"/>
        </w:rPr>
        <w:t xml:space="preserve"> </w:t>
      </w:r>
      <w:r w:rsidRPr="002B70D2">
        <w:rPr>
          <w:rFonts w:ascii="Times New Roman" w:eastAsia="Times New Roman" w:hAnsi="Times New Roman" w:cs="Times New Roman"/>
          <w:sz w:val="16"/>
          <w:lang w:eastAsia="en-US"/>
        </w:rPr>
        <w:t>Arabic</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pacing w:val="-5"/>
          <w:sz w:val="16"/>
          <w:lang w:eastAsia="en-US"/>
        </w:rPr>
        <w:t>PL</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rsidSect="002B70D2">
          <w:type w:val="continuous"/>
          <w:pgSz w:w="11900" w:h="16160"/>
          <w:pgMar w:top="1020" w:right="1133" w:bottom="920" w:left="1275" w:header="801" w:footer="731" w:gutter="0"/>
          <w:cols w:space="720"/>
        </w:sectPr>
      </w:pPr>
    </w:p>
    <w:p w:rsidR="002B70D2" w:rsidRPr="002B70D2" w:rsidRDefault="002B70D2" w:rsidP="002B70D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pacing w:val="-2"/>
          <w:sz w:val="16"/>
          <w:lang w:eastAsia="en-US"/>
        </w:rPr>
        <w:lastRenderedPageBreak/>
        <w:t>Statistical</w:t>
      </w:r>
      <w:r w:rsidRPr="002B70D2">
        <w:rPr>
          <w:rFonts w:ascii="Times New Roman" w:eastAsia="Times New Roman" w:hAnsi="Times New Roman" w:cs="Times New Roman"/>
          <w:spacing w:val="40"/>
          <w:sz w:val="16"/>
          <w:lang w:eastAsia="en-US"/>
        </w:rPr>
        <w:t xml:space="preserve"> </w:t>
      </w:r>
      <w:r w:rsidRPr="002B70D2">
        <w:rPr>
          <w:rFonts w:ascii="Times New Roman" w:eastAsia="Times New Roman" w:hAnsi="Times New Roman" w:cs="Times New Roman"/>
          <w:spacing w:val="-2"/>
          <w:sz w:val="16"/>
          <w:lang w:eastAsia="en-US"/>
        </w:rPr>
        <w:t>Significance</w:t>
      </w:r>
    </w:p>
    <w:p w:rsidR="002B70D2" w:rsidRPr="002B70D2" w:rsidRDefault="002B70D2" w:rsidP="002B70D2">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Test</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pacing w:val="-2"/>
          <w:sz w:val="16"/>
          <w:lang w:eastAsia="en-US"/>
        </w:rPr>
        <w:t>Variances</w:t>
      </w:r>
      <w:r w:rsidRPr="002B70D2">
        <w:rPr>
          <w:rFonts w:ascii="Times New Roman" w:eastAsia="Times New Roman" w:hAnsi="Times New Roman" w:cs="Times New Roman"/>
          <w:sz w:val="16"/>
          <w:lang w:eastAsia="en-US"/>
        </w:rPr>
        <w:tab/>
        <w:t>T-test</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pacing w:val="-2"/>
          <w:sz w:val="16"/>
          <w:lang w:eastAsia="en-US"/>
        </w:rPr>
        <w:t>Means</w:t>
      </w:r>
    </w:p>
    <w:p w:rsidR="002B70D2" w:rsidRPr="002B70D2" w:rsidRDefault="002B70D2" w:rsidP="002B70D2">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spacing w:val="-10"/>
          <w:sz w:val="16"/>
          <w:lang w:eastAsia="en-US"/>
        </w:rPr>
        <w:t>F</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Sig</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TV</w:t>
      </w:r>
      <w:r w:rsidRPr="002B70D2">
        <w:rPr>
          <w:rFonts w:ascii="Times New Roman" w:eastAsia="Times New Roman" w:hAnsi="Times New Roman" w:cs="Times New Roman"/>
          <w:sz w:val="16"/>
          <w:lang w:eastAsia="en-US"/>
        </w:rPr>
        <w:tab/>
      </w:r>
      <w:proofErr w:type="spellStart"/>
      <w:r w:rsidRPr="002B70D2">
        <w:rPr>
          <w:rFonts w:ascii="Times New Roman" w:eastAsia="Times New Roman" w:hAnsi="Times New Roman" w:cs="Times New Roman"/>
          <w:spacing w:val="-5"/>
          <w:sz w:val="16"/>
          <w:lang w:eastAsia="en-US"/>
        </w:rPr>
        <w:t>df</w:t>
      </w:r>
      <w:proofErr w:type="spellEnd"/>
      <w:r w:rsidRPr="002B70D2">
        <w:rPr>
          <w:rFonts w:ascii="Times New Roman" w:eastAsia="Times New Roman" w:hAnsi="Times New Roman" w:cs="Times New Roman"/>
          <w:sz w:val="16"/>
          <w:lang w:eastAsia="en-US"/>
        </w:rPr>
        <w:tab/>
        <w:t>Sig</w:t>
      </w:r>
      <w:r w:rsidRPr="002B70D2">
        <w:rPr>
          <w:rFonts w:ascii="Times New Roman" w:eastAsia="Times New Roman" w:hAnsi="Times New Roman" w:cs="Times New Roman"/>
          <w:spacing w:val="-4"/>
          <w:sz w:val="16"/>
          <w:lang w:eastAsia="en-US"/>
        </w:rPr>
        <w:t xml:space="preserve"> </w:t>
      </w:r>
      <w:r w:rsidRPr="002B70D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B70D2">
        <w:rPr>
          <w:rFonts w:ascii="Times New Roman" w:eastAsia="Times New Roman" w:hAnsi="Times New Roman" w:cs="Times New Roman"/>
          <w:spacing w:val="-2"/>
          <w:sz w:val="16"/>
          <w:lang w:eastAsia="en-US"/>
        </w:rPr>
        <w:t>)</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2" w:space="720" w:equalWidth="0">
            <w:col w:w="1828" w:space="40"/>
            <w:col w:w="7624"/>
          </w:cols>
        </w:sectPr>
      </w:pPr>
    </w:p>
    <w:p w:rsidR="002B70D2" w:rsidRPr="002B70D2" w:rsidRDefault="002B70D2" w:rsidP="002B70D2">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2B70D2">
        <w:rPr>
          <w:rFonts w:ascii="Times New Roman" w:eastAsia="Times New Roman" w:hAnsi="Times New Roman" w:cs="Times New Roman"/>
          <w:spacing w:val="-4"/>
          <w:sz w:val="16"/>
          <w:lang w:eastAsia="en-US"/>
        </w:rPr>
        <w:lastRenderedPageBreak/>
        <w:t>0.05</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9.853</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0.02</w:t>
      </w:r>
      <w:r w:rsidRPr="002B70D2">
        <w:rPr>
          <w:rFonts w:ascii="Times New Roman" w:eastAsia="Times New Roman" w:hAnsi="Times New Roman" w:cs="Times New Roman"/>
          <w:spacing w:val="-2"/>
          <w:sz w:val="16"/>
          <w:lang w:eastAsia="en-US"/>
        </w:rPr>
        <w:t>0</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1.473</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6</w:t>
      </w:r>
      <w:r w:rsidRPr="002B70D2">
        <w:rPr>
          <w:rFonts w:ascii="Times New Roman" w:eastAsia="Times New Roman" w:hAnsi="Times New Roman" w:cs="Times New Roman"/>
          <w:sz w:val="16"/>
          <w:lang w:eastAsia="en-US"/>
        </w:rPr>
        <w:tab/>
        <w:t>EV=</w:t>
      </w:r>
      <w:r w:rsidRPr="002B70D2">
        <w:rPr>
          <w:rFonts w:ascii="Times New Roman" w:eastAsia="Times New Roman" w:hAnsi="Times New Roman" w:cs="Times New Roman"/>
          <w:spacing w:val="-6"/>
          <w:sz w:val="16"/>
          <w:lang w:eastAsia="en-US"/>
        </w:rPr>
        <w:t xml:space="preserve"> </w:t>
      </w:r>
      <w:r w:rsidR="00023E26">
        <w:rPr>
          <w:rFonts w:ascii="Times New Roman" w:eastAsia="Times New Roman" w:hAnsi="Times New Roman" w:cs="Times New Roman"/>
          <w:spacing w:val="-4"/>
          <w:sz w:val="16"/>
          <w:lang w:eastAsia="en-US"/>
        </w:rPr>
        <w:t>0.191</w:t>
      </w:r>
    </w:p>
    <w:p w:rsidR="002B70D2" w:rsidRPr="002B70D2" w:rsidRDefault="002B70D2" w:rsidP="002B70D2">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2B70D2">
        <w:rPr>
          <w:rFonts w:ascii="Times New Roman" w:eastAsia="Times New Roman" w:hAnsi="Times New Roman" w:cs="Times New Roman"/>
          <w:noProof/>
          <w:sz w:val="16"/>
        </w:rPr>
        <mc:AlternateContent>
          <mc:Choice Requires="wps">
            <w:drawing>
              <wp:anchor distT="0" distB="0" distL="0" distR="0" simplePos="0" relativeHeight="251684864" behindDoc="1" locked="0" layoutInCell="1" allowOverlap="1" wp14:anchorId="267A59DF" wp14:editId="3ED69641">
                <wp:simplePos x="0" y="0"/>
                <wp:positionH relativeFrom="page">
                  <wp:posOffset>1393697</wp:posOffset>
                </wp:positionH>
                <wp:positionV relativeFrom="paragraph">
                  <wp:posOffset>145128</wp:posOffset>
                </wp:positionV>
                <wp:extent cx="4775200" cy="6350"/>
                <wp:effectExtent l="0" t="0" r="0" b="0"/>
                <wp:wrapTopAndBottom/>
                <wp:docPr id="1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A1FB4D" id="Graphic 12" o:spid="_x0000_s1026" style="position:absolute;margin-left:109.75pt;margin-top:11.45pt;width:376pt;height:.5pt;z-index:-25163161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NgIAAOM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4/vvOT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023E26">
        <w:rPr>
          <w:rFonts w:ascii="Times New Roman" w:eastAsia="Times New Roman" w:hAnsi="Times New Roman" w:cs="Times New Roman"/>
          <w:spacing w:val="-2"/>
          <w:sz w:val="16"/>
          <w:lang w:eastAsia="en-US"/>
        </w:rPr>
        <w:t>1.473</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4"/>
          <w:sz w:val="16"/>
          <w:lang w:eastAsia="en-US"/>
        </w:rPr>
        <w:t>3</w:t>
      </w:r>
      <w:r w:rsidRPr="002B70D2">
        <w:rPr>
          <w:rFonts w:ascii="Times New Roman" w:eastAsia="Times New Roman" w:hAnsi="Times New Roman" w:cs="Times New Roman"/>
          <w:sz w:val="16"/>
          <w:lang w:eastAsia="en-US"/>
        </w:rPr>
        <w:tab/>
        <w:t>UV=</w:t>
      </w:r>
      <w:r w:rsidR="00023E26">
        <w:rPr>
          <w:rFonts w:ascii="Times New Roman" w:eastAsia="Times New Roman" w:hAnsi="Times New Roman" w:cs="Times New Roman"/>
          <w:spacing w:val="-4"/>
          <w:sz w:val="16"/>
          <w:lang w:eastAsia="en-US"/>
        </w:rPr>
        <w:t xml:space="preserve"> 0.237</w:t>
      </w:r>
    </w:p>
    <w:p w:rsidR="002B70D2" w:rsidRPr="002B70D2" w:rsidRDefault="002B70D2" w:rsidP="002B70D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English</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and</w:t>
      </w:r>
      <w:r w:rsidRPr="002B70D2">
        <w:rPr>
          <w:rFonts w:ascii="Times New Roman" w:eastAsia="Times New Roman" w:hAnsi="Times New Roman" w:cs="Times New Roman"/>
          <w:spacing w:val="-10"/>
          <w:sz w:val="16"/>
          <w:lang w:eastAsia="en-US"/>
        </w:rPr>
        <w:t xml:space="preserve"> </w:t>
      </w:r>
      <w:r w:rsidRPr="002B70D2">
        <w:rPr>
          <w:rFonts w:ascii="Times New Roman" w:eastAsia="Times New Roman" w:hAnsi="Times New Roman" w:cs="Times New Roman"/>
          <w:sz w:val="16"/>
          <w:lang w:eastAsia="en-US"/>
        </w:rPr>
        <w:t>Arabic</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pacing w:val="-5"/>
          <w:sz w:val="16"/>
          <w:lang w:eastAsia="en-US"/>
        </w:rPr>
        <w:t>DL</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space="720"/>
        </w:sectPr>
      </w:pPr>
    </w:p>
    <w:p w:rsidR="002B70D2" w:rsidRPr="002B70D2" w:rsidRDefault="002B70D2" w:rsidP="002B70D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spacing w:val="-2"/>
          <w:sz w:val="16"/>
          <w:lang w:eastAsia="en-US"/>
        </w:rPr>
        <w:lastRenderedPageBreak/>
        <w:t>Statistical</w:t>
      </w:r>
      <w:r w:rsidRPr="002B70D2">
        <w:rPr>
          <w:rFonts w:ascii="Times New Roman" w:eastAsia="Times New Roman" w:hAnsi="Times New Roman" w:cs="Times New Roman"/>
          <w:spacing w:val="40"/>
          <w:sz w:val="16"/>
          <w:lang w:eastAsia="en-US"/>
        </w:rPr>
        <w:t xml:space="preserve"> </w:t>
      </w:r>
      <w:r w:rsidRPr="002B70D2">
        <w:rPr>
          <w:rFonts w:ascii="Times New Roman" w:eastAsia="Times New Roman" w:hAnsi="Times New Roman" w:cs="Times New Roman"/>
          <w:spacing w:val="-2"/>
          <w:sz w:val="16"/>
          <w:lang w:eastAsia="en-US"/>
        </w:rPr>
        <w:t>Significance</w:t>
      </w:r>
    </w:p>
    <w:p w:rsidR="002B70D2" w:rsidRPr="002B70D2" w:rsidRDefault="002B70D2" w:rsidP="002B70D2">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z w:val="16"/>
          <w:lang w:eastAsia="en-US"/>
        </w:rPr>
        <w:t>Test</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6"/>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9"/>
          <w:sz w:val="16"/>
          <w:lang w:eastAsia="en-US"/>
        </w:rPr>
        <w:t xml:space="preserve"> </w:t>
      </w:r>
      <w:r w:rsidRPr="002B70D2">
        <w:rPr>
          <w:rFonts w:ascii="Times New Roman" w:eastAsia="Times New Roman" w:hAnsi="Times New Roman" w:cs="Times New Roman"/>
          <w:spacing w:val="-2"/>
          <w:sz w:val="16"/>
          <w:lang w:eastAsia="en-US"/>
        </w:rPr>
        <w:t>Variances</w:t>
      </w:r>
    </w:p>
    <w:p w:rsidR="002B70D2" w:rsidRPr="002B70D2" w:rsidRDefault="002B70D2" w:rsidP="002B70D2">
      <w:pPr>
        <w:widowControl w:val="0"/>
        <w:autoSpaceDE w:val="0"/>
        <w:autoSpaceDN w:val="0"/>
        <w:spacing w:before="71" w:after="0" w:line="240" w:lineRule="auto"/>
        <w:rPr>
          <w:rFonts w:ascii="Times New Roman" w:eastAsia="Times New Roman" w:hAnsi="Times New Roman" w:cs="Times New Roman"/>
          <w:sz w:val="16"/>
          <w:lang w:eastAsia="en-US"/>
        </w:rPr>
      </w:pPr>
      <w:r w:rsidRPr="002B70D2">
        <w:rPr>
          <w:rFonts w:ascii="Times New Roman" w:eastAsia="Times New Roman" w:hAnsi="Times New Roman" w:cs="Times New Roman"/>
          <w:lang w:eastAsia="en-US"/>
        </w:rPr>
        <w:br w:type="column"/>
      </w:r>
    </w:p>
    <w:p w:rsidR="002B70D2" w:rsidRPr="002B70D2" w:rsidRDefault="002B70D2" w:rsidP="002B70D2">
      <w:pPr>
        <w:widowControl w:val="0"/>
        <w:autoSpaceDE w:val="0"/>
        <w:autoSpaceDN w:val="0"/>
        <w:spacing w:after="0" w:line="240" w:lineRule="auto"/>
        <w:ind w:left="363"/>
        <w:rPr>
          <w:rFonts w:ascii="Times New Roman" w:eastAsia="Times New Roman" w:hAnsi="Times New Roman" w:cs="Times New Roman"/>
          <w:sz w:val="16"/>
          <w:lang w:eastAsia="en-US"/>
        </w:rPr>
      </w:pPr>
      <w:r w:rsidRPr="002B70D2">
        <w:rPr>
          <w:rFonts w:ascii="Times New Roman" w:eastAsia="Times New Roman" w:hAnsi="Times New Roman" w:cs="Times New Roman"/>
          <w:sz w:val="16"/>
          <w:lang w:eastAsia="en-US"/>
        </w:rPr>
        <w:t>T-test</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for</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z w:val="16"/>
          <w:lang w:eastAsia="en-US"/>
        </w:rPr>
        <w:t>Equality</w:t>
      </w:r>
      <w:r w:rsidRPr="002B70D2">
        <w:rPr>
          <w:rFonts w:ascii="Times New Roman" w:eastAsia="Times New Roman" w:hAnsi="Times New Roman" w:cs="Times New Roman"/>
          <w:spacing w:val="-7"/>
          <w:sz w:val="16"/>
          <w:lang w:eastAsia="en-US"/>
        </w:rPr>
        <w:t xml:space="preserve"> </w:t>
      </w:r>
      <w:r w:rsidRPr="002B70D2">
        <w:rPr>
          <w:rFonts w:ascii="Times New Roman" w:eastAsia="Times New Roman" w:hAnsi="Times New Roman" w:cs="Times New Roman"/>
          <w:sz w:val="16"/>
          <w:lang w:eastAsia="en-US"/>
        </w:rPr>
        <w:t>of</w:t>
      </w:r>
      <w:r w:rsidRPr="002B70D2">
        <w:rPr>
          <w:rFonts w:ascii="Times New Roman" w:eastAsia="Times New Roman" w:hAnsi="Times New Roman" w:cs="Times New Roman"/>
          <w:spacing w:val="-8"/>
          <w:sz w:val="16"/>
          <w:lang w:eastAsia="en-US"/>
        </w:rPr>
        <w:t xml:space="preserve"> </w:t>
      </w:r>
      <w:r w:rsidRPr="002B70D2">
        <w:rPr>
          <w:rFonts w:ascii="Times New Roman" w:eastAsia="Times New Roman" w:hAnsi="Times New Roman" w:cs="Times New Roman"/>
          <w:spacing w:val="-2"/>
          <w:sz w:val="16"/>
          <w:lang w:eastAsia="en-US"/>
        </w:rPr>
        <w:t>Means</w:t>
      </w:r>
    </w:p>
    <w:p w:rsidR="002B70D2" w:rsidRPr="002B70D2" w:rsidRDefault="002B70D2" w:rsidP="002B70D2">
      <w:pPr>
        <w:widowControl w:val="0"/>
        <w:autoSpaceDE w:val="0"/>
        <w:autoSpaceDN w:val="0"/>
        <w:spacing w:after="0" w:line="240"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3" w:space="720" w:equalWidth="0">
            <w:col w:w="1828" w:space="40"/>
            <w:col w:w="2711" w:space="39"/>
            <w:col w:w="4874"/>
          </w:cols>
        </w:sectPr>
      </w:pPr>
    </w:p>
    <w:p w:rsidR="002B70D2" w:rsidRPr="002B70D2" w:rsidRDefault="002B70D2" w:rsidP="002B70D2">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2B70D2">
        <w:rPr>
          <w:rFonts w:ascii="Times New Roman" w:eastAsia="Times New Roman" w:hAnsi="Times New Roman" w:cs="Times New Roman"/>
          <w:spacing w:val="-10"/>
          <w:sz w:val="16"/>
          <w:lang w:eastAsia="en-US"/>
        </w:rPr>
        <w:lastRenderedPageBreak/>
        <w:t>F</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Sig</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5"/>
          <w:sz w:val="16"/>
          <w:lang w:eastAsia="en-US"/>
        </w:rPr>
        <w:t>TV</w:t>
      </w:r>
      <w:r w:rsidRPr="002B70D2">
        <w:rPr>
          <w:rFonts w:ascii="Times New Roman" w:eastAsia="Times New Roman" w:hAnsi="Times New Roman" w:cs="Times New Roman"/>
          <w:sz w:val="16"/>
          <w:lang w:eastAsia="en-US"/>
        </w:rPr>
        <w:tab/>
      </w:r>
      <w:proofErr w:type="spellStart"/>
      <w:r w:rsidRPr="002B70D2">
        <w:rPr>
          <w:rFonts w:ascii="Times New Roman" w:eastAsia="Times New Roman" w:hAnsi="Times New Roman" w:cs="Times New Roman"/>
          <w:spacing w:val="-5"/>
          <w:sz w:val="16"/>
          <w:lang w:eastAsia="en-US"/>
        </w:rPr>
        <w:t>df</w:t>
      </w:r>
      <w:proofErr w:type="spellEnd"/>
      <w:r w:rsidRPr="002B70D2">
        <w:rPr>
          <w:rFonts w:ascii="Times New Roman" w:eastAsia="Times New Roman" w:hAnsi="Times New Roman" w:cs="Times New Roman"/>
          <w:sz w:val="16"/>
          <w:lang w:eastAsia="en-US"/>
        </w:rPr>
        <w:tab/>
        <w:t>Sig</w:t>
      </w:r>
      <w:r w:rsidRPr="002B70D2">
        <w:rPr>
          <w:rFonts w:ascii="Times New Roman" w:eastAsia="Times New Roman" w:hAnsi="Times New Roman" w:cs="Times New Roman"/>
          <w:spacing w:val="-4"/>
          <w:sz w:val="16"/>
          <w:lang w:eastAsia="en-US"/>
        </w:rPr>
        <w:t xml:space="preserve"> </w:t>
      </w:r>
      <w:r w:rsidRPr="002B70D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B70D2">
        <w:rPr>
          <w:rFonts w:ascii="Times New Roman" w:eastAsia="Times New Roman" w:hAnsi="Times New Roman" w:cs="Times New Roman"/>
          <w:spacing w:val="-2"/>
          <w:sz w:val="16"/>
          <w:lang w:eastAsia="en-US"/>
        </w:rPr>
        <w:t>)</w:t>
      </w:r>
    </w:p>
    <w:p w:rsidR="002B70D2" w:rsidRPr="002B70D2" w:rsidRDefault="00023E26" w:rsidP="002B70D2">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0.597</w:t>
      </w:r>
      <w:r w:rsidR="002B70D2" w:rsidRPr="002B70D2">
        <w:rPr>
          <w:rFonts w:ascii="Times New Roman" w:eastAsia="Times New Roman" w:hAnsi="Times New Roman" w:cs="Times New Roman"/>
          <w:sz w:val="16"/>
          <w:lang w:eastAsia="en-US"/>
        </w:rPr>
        <w:tab/>
      </w:r>
      <w:r w:rsidR="002B70D2" w:rsidRPr="002B70D2">
        <w:rPr>
          <w:rFonts w:ascii="Times New Roman" w:eastAsia="Times New Roman" w:hAnsi="Times New Roman" w:cs="Times New Roman"/>
          <w:spacing w:val="-5"/>
          <w:sz w:val="16"/>
          <w:lang w:eastAsia="en-US"/>
        </w:rPr>
        <w:t>6</w:t>
      </w:r>
      <w:r w:rsidR="002B70D2" w:rsidRPr="002B70D2">
        <w:rPr>
          <w:rFonts w:ascii="Times New Roman" w:eastAsia="Times New Roman" w:hAnsi="Times New Roman" w:cs="Times New Roman"/>
          <w:sz w:val="16"/>
          <w:lang w:eastAsia="en-US"/>
        </w:rPr>
        <w:tab/>
        <w:t>EV=</w:t>
      </w:r>
      <w:r w:rsidR="002B70D2" w:rsidRPr="002B70D2">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0.572</w:t>
      </w:r>
    </w:p>
    <w:p w:rsidR="002B70D2" w:rsidRPr="002B70D2" w:rsidRDefault="002B70D2" w:rsidP="002B70D2">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2B70D2">
        <w:rPr>
          <w:rFonts w:ascii="Times New Roman" w:eastAsia="Times New Roman" w:hAnsi="Times New Roman" w:cs="Times New Roman"/>
          <w:noProof/>
          <w:sz w:val="16"/>
        </w:rPr>
        <mc:AlternateContent>
          <mc:Choice Requires="wps">
            <w:drawing>
              <wp:anchor distT="0" distB="0" distL="0" distR="0" simplePos="0" relativeHeight="251685888" behindDoc="1" locked="0" layoutInCell="1" allowOverlap="1" wp14:anchorId="494F1813" wp14:editId="7A5B7048">
                <wp:simplePos x="0" y="0"/>
                <wp:positionH relativeFrom="page">
                  <wp:posOffset>1393697</wp:posOffset>
                </wp:positionH>
                <wp:positionV relativeFrom="paragraph">
                  <wp:posOffset>144135</wp:posOffset>
                </wp:positionV>
                <wp:extent cx="4775200" cy="6350"/>
                <wp:effectExtent l="0" t="0" r="0" b="0"/>
                <wp:wrapTopAndBottom/>
                <wp:docPr id="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20F7C" id="Graphic 13" o:spid="_x0000_s1026" style="position:absolute;margin-left:109.75pt;margin-top:11.35pt;width:376pt;height:.5pt;z-index:-25163059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IgCJ+U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2B70D2">
        <w:rPr>
          <w:rFonts w:ascii="Times New Roman" w:eastAsia="Times New Roman" w:hAnsi="Times New Roman" w:cs="Times New Roman"/>
          <w:spacing w:val="-4"/>
          <w:sz w:val="16"/>
          <w:lang w:eastAsia="en-US"/>
        </w:rPr>
        <w:t>0.05</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2.441</w:t>
      </w:r>
      <w:r w:rsidRPr="002B70D2">
        <w:rPr>
          <w:rFonts w:ascii="Times New Roman" w:eastAsia="Times New Roman" w:hAnsi="Times New Roman" w:cs="Times New Roman"/>
          <w:sz w:val="16"/>
          <w:lang w:eastAsia="en-US"/>
        </w:rPr>
        <w:tab/>
      </w:r>
      <w:r w:rsidRPr="002B70D2">
        <w:rPr>
          <w:rFonts w:ascii="Times New Roman" w:eastAsia="Times New Roman" w:hAnsi="Times New Roman" w:cs="Times New Roman"/>
          <w:spacing w:val="-10"/>
          <w:sz w:val="16"/>
          <w:lang w:eastAsia="en-US"/>
        </w:rPr>
        <w:t>0</w:t>
      </w:r>
      <w:r w:rsidR="00023E26">
        <w:rPr>
          <w:rFonts w:ascii="Times New Roman" w:eastAsia="Times New Roman" w:hAnsi="Times New Roman" w:cs="Times New Roman"/>
          <w:spacing w:val="-10"/>
          <w:sz w:val="16"/>
          <w:lang w:eastAsia="en-US"/>
        </w:rPr>
        <w:t>.169</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2"/>
          <w:sz w:val="16"/>
          <w:lang w:eastAsia="en-US"/>
        </w:rPr>
        <w:t>0.597</w:t>
      </w:r>
      <w:r w:rsidRPr="002B70D2">
        <w:rPr>
          <w:rFonts w:ascii="Times New Roman" w:eastAsia="Times New Roman" w:hAnsi="Times New Roman" w:cs="Times New Roman"/>
          <w:sz w:val="16"/>
          <w:lang w:eastAsia="en-US"/>
        </w:rPr>
        <w:tab/>
      </w:r>
      <w:r w:rsidR="00023E26">
        <w:rPr>
          <w:rFonts w:ascii="Times New Roman" w:eastAsia="Times New Roman" w:hAnsi="Times New Roman" w:cs="Times New Roman"/>
          <w:spacing w:val="-4"/>
          <w:sz w:val="16"/>
          <w:lang w:eastAsia="en-US"/>
        </w:rPr>
        <w:t>3.</w:t>
      </w:r>
      <w:r w:rsidRPr="002B70D2">
        <w:rPr>
          <w:rFonts w:ascii="Times New Roman" w:eastAsia="Times New Roman" w:hAnsi="Times New Roman" w:cs="Times New Roman"/>
          <w:spacing w:val="-4"/>
          <w:sz w:val="16"/>
          <w:lang w:eastAsia="en-US"/>
        </w:rPr>
        <w:t>9</w:t>
      </w:r>
      <w:r w:rsidR="00023E26">
        <w:rPr>
          <w:rFonts w:ascii="Times New Roman" w:eastAsia="Times New Roman" w:hAnsi="Times New Roman" w:cs="Times New Roman"/>
          <w:spacing w:val="-4"/>
          <w:sz w:val="16"/>
          <w:lang w:eastAsia="en-US"/>
        </w:rPr>
        <w:t>5</w:t>
      </w:r>
      <w:r w:rsidRPr="002B70D2">
        <w:rPr>
          <w:rFonts w:ascii="Times New Roman" w:eastAsia="Times New Roman" w:hAnsi="Times New Roman" w:cs="Times New Roman"/>
          <w:sz w:val="16"/>
          <w:lang w:eastAsia="en-US"/>
        </w:rPr>
        <w:tab/>
        <w:t>UV=</w:t>
      </w:r>
      <w:r w:rsidRPr="002B70D2">
        <w:rPr>
          <w:rFonts w:ascii="Times New Roman" w:eastAsia="Times New Roman" w:hAnsi="Times New Roman" w:cs="Times New Roman"/>
          <w:spacing w:val="-4"/>
          <w:sz w:val="16"/>
          <w:lang w:eastAsia="en-US"/>
        </w:rPr>
        <w:t xml:space="preserve"> </w:t>
      </w:r>
      <w:r w:rsidR="00023E26">
        <w:rPr>
          <w:rFonts w:ascii="Times New Roman" w:eastAsia="Times New Roman" w:hAnsi="Times New Roman" w:cs="Times New Roman"/>
          <w:spacing w:val="-2"/>
          <w:sz w:val="16"/>
          <w:lang w:eastAsia="en-US"/>
        </w:rPr>
        <w:t>0.583</w:t>
      </w:r>
    </w:p>
    <w:p w:rsidR="002614C7" w:rsidRDefault="002614C7" w:rsidP="002614C7">
      <w:pPr>
        <w:widowControl w:val="0"/>
        <w:autoSpaceDE w:val="0"/>
        <w:autoSpaceDN w:val="0"/>
        <w:spacing w:before="1" w:after="0" w:line="240" w:lineRule="auto"/>
        <w:ind w:left="720"/>
        <w:contextualSpacing/>
        <w:rPr>
          <w:rFonts w:ascii="Times New Roman" w:eastAsia="Times New Roman" w:hAnsi="Times New Roman" w:cs="Times New Roman"/>
          <w:b/>
          <w:sz w:val="24"/>
          <w:szCs w:val="24"/>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35632">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reference by English and Arabic lawyers</w:t>
      </w:r>
    </w:p>
    <w:p w:rsidR="00135632" w:rsidRPr="00135632" w:rsidRDefault="00135632" w:rsidP="0013563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135632">
        <w:rPr>
          <w:rFonts w:ascii="Times New Roman" w:eastAsia="Times New Roman" w:hAnsi="Times New Roman" w:cs="Times New Roman"/>
          <w:noProof/>
          <w:sz w:val="5"/>
          <w:szCs w:val="20"/>
        </w:rPr>
        <mc:AlternateContent>
          <mc:Choice Requires="wps">
            <w:drawing>
              <wp:anchor distT="0" distB="0" distL="0" distR="0" simplePos="0" relativeHeight="251687936" behindDoc="1" locked="0" layoutInCell="1" allowOverlap="1" wp14:anchorId="23F038C0" wp14:editId="51BDD9C4">
                <wp:simplePos x="0" y="0"/>
                <wp:positionH relativeFrom="page">
                  <wp:posOffset>2225801</wp:posOffset>
                </wp:positionH>
                <wp:positionV relativeFrom="paragraph">
                  <wp:posOffset>54041</wp:posOffset>
                </wp:positionV>
                <wp:extent cx="310896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6350"/>
                        </a:xfrm>
                        <a:custGeom>
                          <a:avLst/>
                          <a:gdLst/>
                          <a:ahLst/>
                          <a:cxnLst/>
                          <a:rect l="l" t="t" r="r" b="b"/>
                          <a:pathLst>
                            <a:path w="3108960" h="6350">
                              <a:moveTo>
                                <a:pt x="3108960" y="0"/>
                              </a:moveTo>
                              <a:lnTo>
                                <a:pt x="0" y="0"/>
                              </a:lnTo>
                              <a:lnTo>
                                <a:pt x="0" y="6096"/>
                              </a:lnTo>
                              <a:lnTo>
                                <a:pt x="3108960" y="6096"/>
                              </a:lnTo>
                              <a:lnTo>
                                <a:pt x="3108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90B49" id="Graphic 23" o:spid="_x0000_s1026" style="position:absolute;margin-left:175.25pt;margin-top:4.25pt;width:244.8pt;height:.5pt;z-index:-251628544;visibility:visible;mso-wrap-style:square;mso-wrap-distance-left:0;mso-wrap-distance-top:0;mso-wrap-distance-right:0;mso-wrap-distance-bottom:0;mso-position-horizontal:absolute;mso-position-horizontal-relative:page;mso-position-vertical:absolute;mso-position-vertical-relative:text;v-text-anchor:top" coordsize="310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" path="m3108960,l,,,6096r3108960,l3108960,xe" fillcolor="black" stroked="f">
                <v:path arrowok="t"/>
                <w10:wrap type="topAndBottom" anchorx="page"/>
              </v:shape>
            </w:pict>
          </mc:Fallback>
        </mc:AlternateContent>
      </w:r>
    </w:p>
    <w:p w:rsidR="00135632" w:rsidRPr="00135632" w:rsidRDefault="00135632" w:rsidP="00135632">
      <w:pPr>
        <w:widowControl w:val="0"/>
        <w:tabs>
          <w:tab w:val="left" w:pos="4144"/>
          <w:tab w:val="left" w:pos="5560"/>
        </w:tabs>
        <w:autoSpaceDE w:val="0"/>
        <w:autoSpaceDN w:val="0"/>
        <w:spacing w:before="28" w:after="0" w:line="240" w:lineRule="auto"/>
        <w:ind w:left="2338"/>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Lawyer</w:t>
      </w:r>
      <w:r w:rsidRPr="00135632">
        <w:rPr>
          <w:rFonts w:ascii="Times New Roman" w:eastAsia="Times New Roman" w:hAnsi="Times New Roman" w:cs="Times New Roman"/>
          <w:sz w:val="20"/>
          <w:szCs w:val="20"/>
          <w:lang w:eastAsia="en-US"/>
        </w:rPr>
        <w:tab/>
      </w:r>
      <w:r w:rsidRPr="00135632">
        <w:rPr>
          <w:rFonts w:ascii="Times New Roman" w:eastAsia="Times New Roman" w:hAnsi="Times New Roman" w:cs="Times New Roman"/>
          <w:spacing w:val="-2"/>
          <w:sz w:val="20"/>
          <w:szCs w:val="20"/>
          <w:lang w:eastAsia="en-US"/>
        </w:rPr>
        <w:t>English</w:t>
      </w:r>
      <w:r w:rsidRPr="00135632">
        <w:rPr>
          <w:rFonts w:ascii="Times New Roman" w:eastAsia="Times New Roman" w:hAnsi="Times New Roman" w:cs="Times New Roman"/>
          <w:sz w:val="20"/>
          <w:szCs w:val="20"/>
          <w:lang w:eastAsia="en-US"/>
        </w:rPr>
        <w:tab/>
      </w:r>
      <w:r w:rsidRPr="00135632">
        <w:rPr>
          <w:rFonts w:ascii="Times New Roman" w:eastAsia="Times New Roman" w:hAnsi="Times New Roman" w:cs="Times New Roman"/>
          <w:spacing w:val="-2"/>
          <w:sz w:val="20"/>
          <w:szCs w:val="20"/>
          <w:lang w:eastAsia="en-US"/>
        </w:rPr>
        <w:t>Arabic</w:t>
      </w:r>
    </w:p>
    <w:p w:rsidR="00135632" w:rsidRPr="00135632" w:rsidRDefault="00135632" w:rsidP="00135632">
      <w:pPr>
        <w:widowControl w:val="0"/>
        <w:tabs>
          <w:tab w:val="left" w:pos="1916"/>
          <w:tab w:val="left" w:pos="2738"/>
          <w:tab w:val="left" w:pos="3331"/>
          <w:tab w:val="left" w:pos="4153"/>
          <w:tab w:val="left" w:pos="4895"/>
        </w:tabs>
        <w:autoSpaceDE w:val="0"/>
        <w:autoSpaceDN w:val="0"/>
        <w:spacing w:before="36" w:after="53" w:line="240" w:lineRule="auto"/>
        <w:ind w:right="133"/>
        <w:jc w:val="center"/>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62"/>
          <w:sz w:val="20"/>
          <w:szCs w:val="20"/>
          <w:u w:val="single"/>
          <w:lang w:eastAsia="en-US"/>
        </w:rPr>
        <w:t xml:space="preserve"> </w:t>
      </w:r>
      <w:r w:rsidRPr="00135632">
        <w:rPr>
          <w:rFonts w:ascii="Times New Roman" w:eastAsia="Times New Roman" w:hAnsi="Times New Roman" w:cs="Times New Roman"/>
          <w:sz w:val="20"/>
          <w:szCs w:val="20"/>
          <w:u w:val="single"/>
          <w:lang w:eastAsia="en-US"/>
        </w:rPr>
        <w:t>Reference</w:t>
      </w:r>
      <w:r w:rsidRPr="00135632">
        <w:rPr>
          <w:rFonts w:ascii="Times New Roman" w:eastAsia="Times New Roman" w:hAnsi="Times New Roman" w:cs="Times New Roman"/>
          <w:spacing w:val="-4"/>
          <w:sz w:val="20"/>
          <w:szCs w:val="20"/>
          <w:u w:val="single"/>
          <w:lang w:eastAsia="en-US"/>
        </w:rPr>
        <w:t xml:space="preserve"> </w:t>
      </w:r>
      <w:r w:rsidRPr="00135632">
        <w:rPr>
          <w:rFonts w:ascii="Times New Roman" w:eastAsia="Times New Roman" w:hAnsi="Times New Roman" w:cs="Times New Roman"/>
          <w:spacing w:val="-2"/>
          <w:sz w:val="20"/>
          <w:szCs w:val="20"/>
          <w:u w:val="single"/>
          <w:lang w:eastAsia="en-US"/>
        </w:rPr>
        <w:t>Types</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PLF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DLF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PLF</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DLF</w:t>
      </w:r>
      <w:r w:rsidRPr="00135632">
        <w:rPr>
          <w:rFonts w:ascii="Times New Roman" w:eastAsia="Times New Roman" w:hAnsi="Times New Roman" w:cs="Times New Roman"/>
          <w:sz w:val="20"/>
          <w:szCs w:val="20"/>
          <w:u w:val="single"/>
          <w:lang w:eastAsia="en-US"/>
        </w:rPr>
        <w:tab/>
      </w:r>
    </w:p>
    <w:tbl>
      <w:tblPr>
        <w:tblW w:w="0" w:type="auto"/>
        <w:tblInd w:w="2295" w:type="dxa"/>
        <w:tblLayout w:type="fixed"/>
        <w:tblCellMar>
          <w:left w:w="0" w:type="dxa"/>
          <w:right w:w="0" w:type="dxa"/>
        </w:tblCellMar>
        <w:tblLook w:val="01E0" w:firstRow="1" w:lastRow="1" w:firstColumn="1" w:lastColumn="1" w:noHBand="0" w:noVBand="0"/>
      </w:tblPr>
      <w:tblGrid>
        <w:gridCol w:w="1426"/>
        <w:gridCol w:w="964"/>
        <w:gridCol w:w="708"/>
        <w:gridCol w:w="668"/>
        <w:gridCol w:w="622"/>
      </w:tblGrid>
      <w:tr w:rsidR="00135632" w:rsidRPr="00135632" w:rsidTr="003152A7">
        <w:trPr>
          <w:trHeight w:val="198"/>
        </w:trPr>
        <w:tc>
          <w:tcPr>
            <w:tcW w:w="1426" w:type="dxa"/>
          </w:tcPr>
          <w:p w:rsidR="00135632" w:rsidRPr="00135632" w:rsidRDefault="00135632" w:rsidP="00135632">
            <w:pPr>
              <w:widowControl w:val="0"/>
              <w:autoSpaceDE w:val="0"/>
              <w:autoSpaceDN w:val="0"/>
              <w:spacing w:after="0" w:line="177" w:lineRule="exact"/>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Personal</w:t>
            </w:r>
          </w:p>
        </w:tc>
        <w:tc>
          <w:tcPr>
            <w:tcW w:w="964" w:type="dxa"/>
          </w:tcPr>
          <w:p w:rsidR="00135632" w:rsidRPr="00135632" w:rsidRDefault="00135632" w:rsidP="00135632">
            <w:pPr>
              <w:widowControl w:val="0"/>
              <w:autoSpaceDE w:val="0"/>
              <w:autoSpaceDN w:val="0"/>
              <w:spacing w:after="0" w:line="177" w:lineRule="exact"/>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548</w:t>
            </w:r>
          </w:p>
        </w:tc>
        <w:tc>
          <w:tcPr>
            <w:tcW w:w="708" w:type="dxa"/>
          </w:tcPr>
          <w:p w:rsidR="00135632" w:rsidRPr="00135632" w:rsidRDefault="00135632" w:rsidP="00135632">
            <w:pPr>
              <w:widowControl w:val="0"/>
              <w:autoSpaceDE w:val="0"/>
              <w:autoSpaceDN w:val="0"/>
              <w:spacing w:after="0" w:line="177" w:lineRule="exact"/>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340</w:t>
            </w:r>
          </w:p>
        </w:tc>
        <w:tc>
          <w:tcPr>
            <w:tcW w:w="668" w:type="dxa"/>
          </w:tcPr>
          <w:p w:rsidR="00135632" w:rsidRPr="00135632" w:rsidRDefault="00135632" w:rsidP="00135632">
            <w:pPr>
              <w:widowControl w:val="0"/>
              <w:autoSpaceDE w:val="0"/>
              <w:autoSpaceDN w:val="0"/>
              <w:spacing w:after="0" w:line="177" w:lineRule="exact"/>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49</w:t>
            </w:r>
          </w:p>
        </w:tc>
        <w:tc>
          <w:tcPr>
            <w:tcW w:w="622" w:type="dxa"/>
          </w:tcPr>
          <w:p w:rsidR="00135632" w:rsidRPr="00135632" w:rsidRDefault="00135632" w:rsidP="00135632">
            <w:pPr>
              <w:widowControl w:val="0"/>
              <w:autoSpaceDE w:val="0"/>
              <w:autoSpaceDN w:val="0"/>
              <w:spacing w:after="0" w:line="177" w:lineRule="exact"/>
              <w:ind w:left="329"/>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193</w:t>
            </w:r>
          </w:p>
        </w:tc>
      </w:tr>
      <w:tr w:rsidR="00135632" w:rsidRPr="00135632" w:rsidTr="003152A7">
        <w:trPr>
          <w:trHeight w:val="219"/>
        </w:trPr>
        <w:tc>
          <w:tcPr>
            <w:tcW w:w="1426" w:type="dxa"/>
          </w:tcPr>
          <w:p w:rsidR="00135632" w:rsidRPr="00135632" w:rsidRDefault="00135632" w:rsidP="00135632">
            <w:pPr>
              <w:widowControl w:val="0"/>
              <w:autoSpaceDE w:val="0"/>
              <w:autoSpaceDN w:val="0"/>
              <w:spacing w:before="14" w:after="0" w:line="240" w:lineRule="auto"/>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Demonstrative</w:t>
            </w:r>
          </w:p>
        </w:tc>
        <w:tc>
          <w:tcPr>
            <w:tcW w:w="964" w:type="dxa"/>
          </w:tcPr>
          <w:p w:rsidR="00135632" w:rsidRPr="00135632" w:rsidRDefault="00135632" w:rsidP="00135632">
            <w:pPr>
              <w:widowControl w:val="0"/>
              <w:autoSpaceDE w:val="0"/>
              <w:autoSpaceDN w:val="0"/>
              <w:spacing w:before="14" w:after="0" w:line="240" w:lineRule="auto"/>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364</w:t>
            </w:r>
          </w:p>
        </w:tc>
        <w:tc>
          <w:tcPr>
            <w:tcW w:w="708" w:type="dxa"/>
          </w:tcPr>
          <w:p w:rsidR="00135632" w:rsidRPr="00135632" w:rsidRDefault="00135632" w:rsidP="00135632">
            <w:pPr>
              <w:widowControl w:val="0"/>
              <w:autoSpaceDE w:val="0"/>
              <w:autoSpaceDN w:val="0"/>
              <w:spacing w:before="14" w:after="0" w:line="240" w:lineRule="auto"/>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256</w:t>
            </w:r>
          </w:p>
        </w:tc>
        <w:tc>
          <w:tcPr>
            <w:tcW w:w="668" w:type="dxa"/>
          </w:tcPr>
          <w:p w:rsidR="00135632" w:rsidRPr="00135632" w:rsidRDefault="00135632" w:rsidP="00135632">
            <w:pPr>
              <w:widowControl w:val="0"/>
              <w:autoSpaceDE w:val="0"/>
              <w:autoSpaceDN w:val="0"/>
              <w:spacing w:before="14" w:after="0" w:line="240" w:lineRule="auto"/>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5</w:t>
            </w:r>
          </w:p>
        </w:tc>
        <w:tc>
          <w:tcPr>
            <w:tcW w:w="622" w:type="dxa"/>
          </w:tcPr>
          <w:p w:rsidR="00135632" w:rsidRPr="00135632" w:rsidRDefault="00135632" w:rsidP="00135632">
            <w:pPr>
              <w:widowControl w:val="0"/>
              <w:autoSpaceDE w:val="0"/>
              <w:autoSpaceDN w:val="0"/>
              <w:spacing w:before="14" w:after="0" w:line="240" w:lineRule="auto"/>
              <w:ind w:left="33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
                <w:sz w:val="20"/>
                <w:szCs w:val="20"/>
                <w:lang w:eastAsia="en-US"/>
              </w:rPr>
              <w:t>46</w:t>
            </w:r>
          </w:p>
        </w:tc>
      </w:tr>
      <w:tr w:rsidR="00135632" w:rsidRPr="00135632" w:rsidTr="003152A7">
        <w:trPr>
          <w:trHeight w:val="198"/>
        </w:trPr>
        <w:tc>
          <w:tcPr>
            <w:tcW w:w="1426" w:type="dxa"/>
          </w:tcPr>
          <w:p w:rsidR="00135632" w:rsidRPr="00135632" w:rsidRDefault="00135632" w:rsidP="00135632">
            <w:pPr>
              <w:widowControl w:val="0"/>
              <w:autoSpaceDE w:val="0"/>
              <w:autoSpaceDN w:val="0"/>
              <w:spacing w:before="14" w:after="0" w:line="164" w:lineRule="exact"/>
              <w:ind w:left="5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2"/>
                <w:sz w:val="20"/>
                <w:szCs w:val="20"/>
                <w:lang w:eastAsia="en-US"/>
              </w:rPr>
              <w:t>Comparative</w:t>
            </w:r>
          </w:p>
        </w:tc>
        <w:tc>
          <w:tcPr>
            <w:tcW w:w="964" w:type="dxa"/>
          </w:tcPr>
          <w:p w:rsidR="00135632" w:rsidRPr="00135632" w:rsidRDefault="00135632" w:rsidP="00135632">
            <w:pPr>
              <w:widowControl w:val="0"/>
              <w:autoSpaceDE w:val="0"/>
              <w:autoSpaceDN w:val="0"/>
              <w:spacing w:before="14" w:after="0" w:line="164" w:lineRule="exact"/>
              <w:ind w:left="432"/>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0</w:t>
            </w:r>
          </w:p>
        </w:tc>
        <w:tc>
          <w:tcPr>
            <w:tcW w:w="708" w:type="dxa"/>
          </w:tcPr>
          <w:p w:rsidR="00135632" w:rsidRPr="00135632" w:rsidRDefault="00135632" w:rsidP="00135632">
            <w:pPr>
              <w:widowControl w:val="0"/>
              <w:autoSpaceDE w:val="0"/>
              <w:autoSpaceDN w:val="0"/>
              <w:spacing w:before="14" w:after="0" w:line="164" w:lineRule="exact"/>
              <w:ind w:left="29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0</w:t>
            </w:r>
          </w:p>
        </w:tc>
        <w:tc>
          <w:tcPr>
            <w:tcW w:w="668" w:type="dxa"/>
          </w:tcPr>
          <w:p w:rsidR="00135632" w:rsidRPr="00135632" w:rsidRDefault="00135632" w:rsidP="00135632">
            <w:pPr>
              <w:widowControl w:val="0"/>
              <w:autoSpaceDE w:val="0"/>
              <w:autoSpaceDN w:val="0"/>
              <w:spacing w:before="14" w:after="0" w:line="164" w:lineRule="exact"/>
              <w:ind w:left="176"/>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0</w:t>
            </w:r>
          </w:p>
        </w:tc>
        <w:tc>
          <w:tcPr>
            <w:tcW w:w="622" w:type="dxa"/>
          </w:tcPr>
          <w:p w:rsidR="00135632" w:rsidRPr="00135632" w:rsidRDefault="00135632" w:rsidP="00135632">
            <w:pPr>
              <w:widowControl w:val="0"/>
              <w:autoSpaceDE w:val="0"/>
              <w:autoSpaceDN w:val="0"/>
              <w:spacing w:before="14" w:after="0" w:line="164" w:lineRule="exact"/>
              <w:ind w:left="330"/>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10"/>
                <w:sz w:val="20"/>
                <w:szCs w:val="20"/>
                <w:lang w:eastAsia="en-US"/>
              </w:rPr>
              <w:t xml:space="preserve"> 4</w:t>
            </w:r>
          </w:p>
        </w:tc>
      </w:tr>
    </w:tbl>
    <w:p w:rsidR="002B70D2" w:rsidRPr="002B70D2" w:rsidRDefault="00135632" w:rsidP="00135632">
      <w:pPr>
        <w:widowControl w:val="0"/>
        <w:tabs>
          <w:tab w:val="left" w:pos="1930"/>
          <w:tab w:val="left" w:pos="2752"/>
          <w:tab w:val="left" w:pos="3346"/>
          <w:tab w:val="left" w:pos="4168"/>
          <w:tab w:val="left" w:pos="4910"/>
        </w:tabs>
        <w:autoSpaceDE w:val="0"/>
        <w:autoSpaceDN w:val="0"/>
        <w:spacing w:before="38" w:after="0" w:line="240" w:lineRule="auto"/>
        <w:ind w:right="148"/>
        <w:jc w:val="center"/>
        <w:rPr>
          <w:rFonts w:ascii="Times New Roman" w:eastAsia="Times New Roman" w:hAnsi="Times New Roman" w:cs="Times New Roman"/>
          <w:sz w:val="20"/>
          <w:szCs w:val="20"/>
          <w:lang w:eastAsia="en-US"/>
        </w:rPr>
      </w:pPr>
      <w:r w:rsidRPr="00135632">
        <w:rPr>
          <w:rFonts w:ascii="Times New Roman" w:eastAsia="Times New Roman" w:hAnsi="Times New Roman" w:cs="Times New Roman"/>
          <w:spacing w:val="59"/>
          <w:w w:val="150"/>
          <w:sz w:val="20"/>
          <w:szCs w:val="20"/>
          <w:u w:val="single"/>
          <w:lang w:eastAsia="en-US"/>
        </w:rPr>
        <w:t xml:space="preserve"> </w:t>
      </w:r>
      <w:r w:rsidRPr="00135632">
        <w:rPr>
          <w:rFonts w:ascii="Times New Roman" w:eastAsia="Times New Roman" w:hAnsi="Times New Roman" w:cs="Times New Roman"/>
          <w:spacing w:val="-2"/>
          <w:sz w:val="20"/>
          <w:szCs w:val="20"/>
          <w:u w:val="single"/>
          <w:lang w:eastAsia="en-US"/>
        </w:rPr>
        <w:t>Total</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912</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596</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54</w:t>
      </w:r>
      <w:r w:rsidRPr="00135632">
        <w:rPr>
          <w:rFonts w:ascii="Times New Roman" w:eastAsia="Times New Roman" w:hAnsi="Times New Roman" w:cs="Times New Roman"/>
          <w:sz w:val="20"/>
          <w:szCs w:val="20"/>
          <w:u w:val="single"/>
          <w:lang w:eastAsia="en-US"/>
        </w:rPr>
        <w:tab/>
      </w:r>
      <w:r w:rsidRPr="00135632">
        <w:rPr>
          <w:rFonts w:ascii="Times New Roman" w:eastAsia="Times New Roman" w:hAnsi="Times New Roman" w:cs="Times New Roman"/>
          <w:spacing w:val="-5"/>
          <w:sz w:val="20"/>
          <w:szCs w:val="20"/>
          <w:u w:val="single"/>
          <w:lang w:eastAsia="en-US"/>
        </w:rPr>
        <w:t>243</w:t>
      </w:r>
      <w:r w:rsidRPr="00135632">
        <w:rPr>
          <w:rFonts w:ascii="Times New Roman" w:eastAsia="Times New Roman" w:hAnsi="Times New Roman" w:cs="Times New Roman"/>
          <w:sz w:val="20"/>
          <w:szCs w:val="20"/>
          <w:u w:val="single"/>
          <w:lang w:eastAsia="en-US"/>
        </w:rPr>
        <w:tab/>
      </w:r>
    </w:p>
    <w:p w:rsidR="002B70D2" w:rsidRPr="002B70D2" w:rsidRDefault="002B70D2" w:rsidP="002B70D2">
      <w:pPr>
        <w:widowControl w:val="0"/>
        <w:autoSpaceDE w:val="0"/>
        <w:autoSpaceDN w:val="0"/>
        <w:spacing w:before="28" w:after="0" w:line="240" w:lineRule="auto"/>
        <w:rPr>
          <w:rFonts w:ascii="Times New Roman" w:eastAsia="Times New Roman" w:hAnsi="Times New Roman" w:cs="Times New Roman"/>
          <w:sz w:val="16"/>
          <w:lang w:eastAsia="en-US"/>
        </w:rPr>
        <w:sectPr w:rsidR="002B70D2" w:rsidRPr="002B70D2" w:rsidSect="003152A7">
          <w:type w:val="continuous"/>
          <w:pgSz w:w="11900" w:h="16160"/>
          <w:pgMar w:top="1020" w:right="1133" w:bottom="920" w:left="1275" w:header="801" w:footer="731" w:gutter="0"/>
          <w:cols w:space="720"/>
        </w:sectPr>
      </w:pPr>
    </w:p>
    <w:p w:rsidR="002B70D2" w:rsidRPr="002B70D2" w:rsidRDefault="002B70D2" w:rsidP="002B70D2">
      <w:pPr>
        <w:widowControl w:val="0"/>
        <w:autoSpaceDE w:val="0"/>
        <w:autoSpaceDN w:val="0"/>
        <w:spacing w:before="36" w:after="0" w:line="285" w:lineRule="auto"/>
        <w:rPr>
          <w:rFonts w:ascii="Times New Roman" w:eastAsia="Times New Roman" w:hAnsi="Times New Roman" w:cs="Times New Roman"/>
          <w:sz w:val="16"/>
          <w:lang w:eastAsia="en-US"/>
        </w:rPr>
        <w:sectPr w:rsidR="002B70D2" w:rsidRPr="002B70D2">
          <w:type w:val="continuous"/>
          <w:pgSz w:w="11900" w:h="16160"/>
          <w:pgMar w:top="740" w:right="1133" w:bottom="700" w:left="1275" w:header="801" w:footer="731" w:gutter="0"/>
          <w:cols w:num="2" w:space="720" w:equalWidth="0">
            <w:col w:w="1828" w:space="40"/>
            <w:col w:w="7624"/>
          </w:cols>
        </w:sectPr>
      </w:pPr>
    </w:p>
    <w:p w:rsidR="00135632" w:rsidRPr="00135632" w:rsidRDefault="00135632" w:rsidP="001356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135632">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the Referen</w:t>
      </w:r>
      <w:r>
        <w:rPr>
          <w:rFonts w:ascii="Times New Roman" w:eastAsia="Times New Roman" w:hAnsi="Times New Roman" w:cs="Times New Roman"/>
          <w:sz w:val="24"/>
          <w:szCs w:val="24"/>
        </w:rPr>
        <w:t>ce in English and Arabic trials</w:t>
      </w:r>
    </w:p>
    <w:p w:rsidR="00135632" w:rsidRPr="00135632" w:rsidRDefault="00135632" w:rsidP="00135632">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135632">
        <w:rPr>
          <w:rFonts w:ascii="Times New Roman" w:eastAsia="Times New Roman" w:hAnsi="Times New Roman" w:cs="Times New Roman"/>
          <w:noProof/>
          <w:sz w:val="5"/>
          <w:szCs w:val="20"/>
        </w:rPr>
        <mc:AlternateContent>
          <mc:Choice Requires="wps">
            <w:drawing>
              <wp:anchor distT="0" distB="0" distL="0" distR="0" simplePos="0" relativeHeight="251689984" behindDoc="1" locked="0" layoutInCell="1" allowOverlap="1" wp14:anchorId="3CB15D2A" wp14:editId="7B4FDA3D">
                <wp:simplePos x="0" y="0"/>
                <wp:positionH relativeFrom="page">
                  <wp:posOffset>1393697</wp:posOffset>
                </wp:positionH>
                <wp:positionV relativeFrom="paragraph">
                  <wp:posOffset>54000</wp:posOffset>
                </wp:positionV>
                <wp:extent cx="4775200" cy="6350"/>
                <wp:effectExtent l="0" t="0" r="0" b="0"/>
                <wp:wrapTopAndBottom/>
                <wp:docPr id="2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EDA67F" id="Graphic 11" o:spid="_x0000_s1026" style="position:absolute;margin-left:109.75pt;margin-top:4.25pt;width:376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5GNgIAAOM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CfSZ5G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English</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and</w:t>
      </w:r>
      <w:r w:rsidRPr="00135632">
        <w:rPr>
          <w:rFonts w:ascii="Times New Roman" w:eastAsia="Times New Roman" w:hAnsi="Times New Roman" w:cs="Times New Roman"/>
          <w:spacing w:val="-10"/>
          <w:sz w:val="16"/>
          <w:lang w:eastAsia="en-US"/>
        </w:rPr>
        <w:t xml:space="preserve"> </w:t>
      </w:r>
      <w:r w:rsidRPr="00135632">
        <w:rPr>
          <w:rFonts w:ascii="Times New Roman" w:eastAsia="Times New Roman" w:hAnsi="Times New Roman" w:cs="Times New Roman"/>
          <w:sz w:val="16"/>
          <w:lang w:eastAsia="en-US"/>
        </w:rPr>
        <w:t>Arabic</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pacing w:val="-5"/>
          <w:sz w:val="16"/>
          <w:lang w:eastAsia="en-US"/>
        </w:rPr>
        <w:t>PL</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rsidSect="00135632">
          <w:type w:val="continuous"/>
          <w:pgSz w:w="11900" w:h="16160"/>
          <w:pgMar w:top="1020" w:right="1133" w:bottom="920" w:left="1275" w:header="801" w:footer="731" w:gutter="0"/>
          <w:cols w:space="720"/>
        </w:sectPr>
      </w:pPr>
    </w:p>
    <w:p w:rsidR="00135632" w:rsidRPr="00135632" w:rsidRDefault="00135632" w:rsidP="0013563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pacing w:val="-2"/>
          <w:sz w:val="16"/>
          <w:lang w:eastAsia="en-US"/>
        </w:rPr>
        <w:lastRenderedPageBreak/>
        <w:t>Statistical</w:t>
      </w:r>
      <w:r w:rsidRPr="00135632">
        <w:rPr>
          <w:rFonts w:ascii="Times New Roman" w:eastAsia="Times New Roman" w:hAnsi="Times New Roman" w:cs="Times New Roman"/>
          <w:spacing w:val="40"/>
          <w:sz w:val="16"/>
          <w:lang w:eastAsia="en-US"/>
        </w:rPr>
        <w:t xml:space="preserve"> </w:t>
      </w:r>
      <w:r w:rsidRPr="00135632">
        <w:rPr>
          <w:rFonts w:ascii="Times New Roman" w:eastAsia="Times New Roman" w:hAnsi="Times New Roman" w:cs="Times New Roman"/>
          <w:spacing w:val="-2"/>
          <w:sz w:val="16"/>
          <w:lang w:eastAsia="en-US"/>
        </w:rPr>
        <w:t>Significance</w:t>
      </w:r>
    </w:p>
    <w:p w:rsidR="00135632" w:rsidRPr="00135632" w:rsidRDefault="00135632" w:rsidP="00135632">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Test</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pacing w:val="-2"/>
          <w:sz w:val="16"/>
          <w:lang w:eastAsia="en-US"/>
        </w:rPr>
        <w:t>Variances</w:t>
      </w:r>
      <w:r w:rsidRPr="00135632">
        <w:rPr>
          <w:rFonts w:ascii="Times New Roman" w:eastAsia="Times New Roman" w:hAnsi="Times New Roman" w:cs="Times New Roman"/>
          <w:sz w:val="16"/>
          <w:lang w:eastAsia="en-US"/>
        </w:rPr>
        <w:tab/>
        <w:t>T-test</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pacing w:val="-2"/>
          <w:sz w:val="16"/>
          <w:lang w:eastAsia="en-US"/>
        </w:rPr>
        <w:t>Means</w:t>
      </w:r>
    </w:p>
    <w:p w:rsidR="00135632" w:rsidRPr="00135632" w:rsidRDefault="00135632" w:rsidP="00135632">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spacing w:val="-10"/>
          <w:sz w:val="16"/>
          <w:lang w:eastAsia="en-US"/>
        </w:rPr>
        <w:t>F</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Sig</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TV</w:t>
      </w:r>
      <w:r w:rsidRPr="00135632">
        <w:rPr>
          <w:rFonts w:ascii="Times New Roman" w:eastAsia="Times New Roman" w:hAnsi="Times New Roman" w:cs="Times New Roman"/>
          <w:sz w:val="16"/>
          <w:lang w:eastAsia="en-US"/>
        </w:rPr>
        <w:tab/>
      </w:r>
      <w:proofErr w:type="spellStart"/>
      <w:r w:rsidRPr="00135632">
        <w:rPr>
          <w:rFonts w:ascii="Times New Roman" w:eastAsia="Times New Roman" w:hAnsi="Times New Roman" w:cs="Times New Roman"/>
          <w:spacing w:val="-5"/>
          <w:sz w:val="16"/>
          <w:lang w:eastAsia="en-US"/>
        </w:rPr>
        <w:t>df</w:t>
      </w:r>
      <w:proofErr w:type="spellEnd"/>
      <w:r w:rsidRPr="00135632">
        <w:rPr>
          <w:rFonts w:ascii="Times New Roman" w:eastAsia="Times New Roman" w:hAnsi="Times New Roman" w:cs="Times New Roman"/>
          <w:sz w:val="16"/>
          <w:lang w:eastAsia="en-US"/>
        </w:rPr>
        <w:tab/>
        <w:t>Sig</w:t>
      </w:r>
      <w:r w:rsidRPr="00135632">
        <w:rPr>
          <w:rFonts w:ascii="Times New Roman" w:eastAsia="Times New Roman" w:hAnsi="Times New Roman" w:cs="Times New Roman"/>
          <w:spacing w:val="-4"/>
          <w:sz w:val="16"/>
          <w:lang w:eastAsia="en-US"/>
        </w:rPr>
        <w:t xml:space="preserve"> </w:t>
      </w:r>
      <w:r w:rsidRPr="0013563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135632">
        <w:rPr>
          <w:rFonts w:ascii="Times New Roman" w:eastAsia="Times New Roman" w:hAnsi="Times New Roman" w:cs="Times New Roman"/>
          <w:spacing w:val="-2"/>
          <w:sz w:val="16"/>
          <w:lang w:eastAsia="en-US"/>
        </w:rPr>
        <w:t>)</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2" w:space="720" w:equalWidth="0">
            <w:col w:w="1828" w:space="40"/>
            <w:col w:w="7624"/>
          </w:cols>
        </w:sectPr>
      </w:pPr>
    </w:p>
    <w:p w:rsidR="00135632" w:rsidRPr="00135632" w:rsidRDefault="00135632" w:rsidP="00135632">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135632">
        <w:rPr>
          <w:rFonts w:ascii="Times New Roman" w:eastAsia="Times New Roman" w:hAnsi="Times New Roman" w:cs="Times New Roman"/>
          <w:spacing w:val="-4"/>
          <w:sz w:val="16"/>
          <w:lang w:eastAsia="en-US"/>
        </w:rPr>
        <w:lastRenderedPageBreak/>
        <w:t>0.05</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6.115</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0.069</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1.768</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135632">
        <w:rPr>
          <w:rFonts w:ascii="Times New Roman" w:eastAsia="Times New Roman" w:hAnsi="Times New Roman" w:cs="Times New Roman"/>
          <w:sz w:val="16"/>
          <w:lang w:eastAsia="en-US"/>
        </w:rPr>
        <w:tab/>
        <w:t>EV=</w:t>
      </w:r>
      <w:r w:rsidRPr="00135632">
        <w:rPr>
          <w:rFonts w:ascii="Times New Roman" w:eastAsia="Times New Roman" w:hAnsi="Times New Roman" w:cs="Times New Roman"/>
          <w:spacing w:val="-6"/>
          <w:sz w:val="16"/>
          <w:lang w:eastAsia="en-US"/>
        </w:rPr>
        <w:t xml:space="preserve"> </w:t>
      </w:r>
      <w:r w:rsidR="00A47CD2">
        <w:rPr>
          <w:rFonts w:ascii="Times New Roman" w:eastAsia="Times New Roman" w:hAnsi="Times New Roman" w:cs="Times New Roman"/>
          <w:spacing w:val="-4"/>
          <w:sz w:val="16"/>
          <w:lang w:eastAsia="en-US"/>
        </w:rPr>
        <w:t>0.152</w:t>
      </w:r>
    </w:p>
    <w:p w:rsidR="00135632" w:rsidRPr="00135632" w:rsidRDefault="00135632" w:rsidP="00135632">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135632">
        <w:rPr>
          <w:rFonts w:ascii="Times New Roman" w:eastAsia="Times New Roman" w:hAnsi="Times New Roman" w:cs="Times New Roman"/>
          <w:noProof/>
          <w:sz w:val="16"/>
        </w:rPr>
        <mc:AlternateContent>
          <mc:Choice Requires="wps">
            <w:drawing>
              <wp:anchor distT="0" distB="0" distL="0" distR="0" simplePos="0" relativeHeight="251691008" behindDoc="1" locked="0" layoutInCell="1" allowOverlap="1" wp14:anchorId="41744907" wp14:editId="2522568E">
                <wp:simplePos x="0" y="0"/>
                <wp:positionH relativeFrom="page">
                  <wp:posOffset>1393697</wp:posOffset>
                </wp:positionH>
                <wp:positionV relativeFrom="paragraph">
                  <wp:posOffset>145128</wp:posOffset>
                </wp:positionV>
                <wp:extent cx="4775200" cy="6350"/>
                <wp:effectExtent l="0" t="0" r="0" b="0"/>
                <wp:wrapTopAndBottom/>
                <wp:docPr id="2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DAD01" id="Graphic 12" o:spid="_x0000_s1026" style="position:absolute;margin-left:109.75pt;margin-top:11.45pt;width:376pt;height:.5pt;z-index:-2516254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S5VoPD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1.768</w:t>
      </w:r>
      <w:r w:rsidRPr="00135632">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135632">
        <w:rPr>
          <w:rFonts w:ascii="Times New Roman" w:eastAsia="Times New Roman" w:hAnsi="Times New Roman" w:cs="Times New Roman"/>
          <w:sz w:val="16"/>
          <w:lang w:eastAsia="en-US"/>
        </w:rPr>
        <w:tab/>
        <w:t>UV=</w:t>
      </w:r>
      <w:r w:rsidR="00A47CD2">
        <w:rPr>
          <w:rFonts w:ascii="Times New Roman" w:eastAsia="Times New Roman" w:hAnsi="Times New Roman" w:cs="Times New Roman"/>
          <w:spacing w:val="-4"/>
          <w:sz w:val="16"/>
          <w:lang w:eastAsia="en-US"/>
        </w:rPr>
        <w:t xml:space="preserve"> 0.217</w: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English</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and</w:t>
      </w:r>
      <w:r w:rsidRPr="00135632">
        <w:rPr>
          <w:rFonts w:ascii="Times New Roman" w:eastAsia="Times New Roman" w:hAnsi="Times New Roman" w:cs="Times New Roman"/>
          <w:spacing w:val="-10"/>
          <w:sz w:val="16"/>
          <w:lang w:eastAsia="en-US"/>
        </w:rPr>
        <w:t xml:space="preserve"> </w:t>
      </w:r>
      <w:r w:rsidRPr="00135632">
        <w:rPr>
          <w:rFonts w:ascii="Times New Roman" w:eastAsia="Times New Roman" w:hAnsi="Times New Roman" w:cs="Times New Roman"/>
          <w:sz w:val="16"/>
          <w:lang w:eastAsia="en-US"/>
        </w:rPr>
        <w:t>Arabic</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pacing w:val="-5"/>
          <w:sz w:val="16"/>
          <w:lang w:eastAsia="en-US"/>
        </w:rPr>
        <w:t>DL</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space="720"/>
        </w:sectPr>
      </w:pPr>
    </w:p>
    <w:p w:rsidR="00135632" w:rsidRPr="00135632" w:rsidRDefault="00135632" w:rsidP="00135632">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spacing w:val="-2"/>
          <w:sz w:val="16"/>
          <w:lang w:eastAsia="en-US"/>
        </w:rPr>
        <w:lastRenderedPageBreak/>
        <w:t>Statistical</w:t>
      </w:r>
      <w:r w:rsidRPr="00135632">
        <w:rPr>
          <w:rFonts w:ascii="Times New Roman" w:eastAsia="Times New Roman" w:hAnsi="Times New Roman" w:cs="Times New Roman"/>
          <w:spacing w:val="40"/>
          <w:sz w:val="16"/>
          <w:lang w:eastAsia="en-US"/>
        </w:rPr>
        <w:t xml:space="preserve"> </w:t>
      </w:r>
      <w:r w:rsidRPr="00135632">
        <w:rPr>
          <w:rFonts w:ascii="Times New Roman" w:eastAsia="Times New Roman" w:hAnsi="Times New Roman" w:cs="Times New Roman"/>
          <w:spacing w:val="-2"/>
          <w:sz w:val="16"/>
          <w:lang w:eastAsia="en-US"/>
        </w:rPr>
        <w:t>Significance</w:t>
      </w:r>
    </w:p>
    <w:p w:rsidR="00135632" w:rsidRPr="00135632" w:rsidRDefault="00135632" w:rsidP="00135632">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r w:rsidR="001834E1">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z w:val="16"/>
          <w:lang w:eastAsia="en-US"/>
        </w:rPr>
        <w:t>Test</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6"/>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9"/>
          <w:sz w:val="16"/>
          <w:lang w:eastAsia="en-US"/>
        </w:rPr>
        <w:t xml:space="preserve"> </w:t>
      </w:r>
      <w:r w:rsidRPr="00135632">
        <w:rPr>
          <w:rFonts w:ascii="Times New Roman" w:eastAsia="Times New Roman" w:hAnsi="Times New Roman" w:cs="Times New Roman"/>
          <w:spacing w:val="-2"/>
          <w:sz w:val="16"/>
          <w:lang w:eastAsia="en-US"/>
        </w:rPr>
        <w:t>Variances</w:t>
      </w:r>
    </w:p>
    <w:p w:rsidR="00135632" w:rsidRPr="00135632" w:rsidRDefault="00135632" w:rsidP="00135632">
      <w:pPr>
        <w:widowControl w:val="0"/>
        <w:autoSpaceDE w:val="0"/>
        <w:autoSpaceDN w:val="0"/>
        <w:spacing w:before="71" w:after="0" w:line="240" w:lineRule="auto"/>
        <w:rPr>
          <w:rFonts w:ascii="Times New Roman" w:eastAsia="Times New Roman" w:hAnsi="Times New Roman" w:cs="Times New Roman"/>
          <w:sz w:val="16"/>
          <w:lang w:eastAsia="en-US"/>
        </w:rPr>
      </w:pPr>
      <w:r w:rsidRPr="00135632">
        <w:rPr>
          <w:rFonts w:ascii="Times New Roman" w:eastAsia="Times New Roman" w:hAnsi="Times New Roman" w:cs="Times New Roman"/>
          <w:lang w:eastAsia="en-US"/>
        </w:rPr>
        <w:br w:type="column"/>
      </w:r>
    </w:p>
    <w:p w:rsidR="00135632" w:rsidRPr="00135632" w:rsidRDefault="00135632" w:rsidP="00135632">
      <w:pPr>
        <w:widowControl w:val="0"/>
        <w:autoSpaceDE w:val="0"/>
        <w:autoSpaceDN w:val="0"/>
        <w:spacing w:after="0" w:line="240" w:lineRule="auto"/>
        <w:ind w:left="363"/>
        <w:rPr>
          <w:rFonts w:ascii="Times New Roman" w:eastAsia="Times New Roman" w:hAnsi="Times New Roman" w:cs="Times New Roman"/>
          <w:sz w:val="16"/>
          <w:lang w:eastAsia="en-US"/>
        </w:rPr>
      </w:pPr>
      <w:r w:rsidRPr="00135632">
        <w:rPr>
          <w:rFonts w:ascii="Times New Roman" w:eastAsia="Times New Roman" w:hAnsi="Times New Roman" w:cs="Times New Roman"/>
          <w:sz w:val="16"/>
          <w:lang w:eastAsia="en-US"/>
        </w:rPr>
        <w:t>T-test</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for</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z w:val="16"/>
          <w:lang w:eastAsia="en-US"/>
        </w:rPr>
        <w:t>Equality</w:t>
      </w:r>
      <w:r w:rsidRPr="00135632">
        <w:rPr>
          <w:rFonts w:ascii="Times New Roman" w:eastAsia="Times New Roman" w:hAnsi="Times New Roman" w:cs="Times New Roman"/>
          <w:spacing w:val="-7"/>
          <w:sz w:val="16"/>
          <w:lang w:eastAsia="en-US"/>
        </w:rPr>
        <w:t xml:space="preserve"> </w:t>
      </w:r>
      <w:r w:rsidRPr="00135632">
        <w:rPr>
          <w:rFonts w:ascii="Times New Roman" w:eastAsia="Times New Roman" w:hAnsi="Times New Roman" w:cs="Times New Roman"/>
          <w:sz w:val="16"/>
          <w:lang w:eastAsia="en-US"/>
        </w:rPr>
        <w:t>of</w:t>
      </w:r>
      <w:r w:rsidRPr="00135632">
        <w:rPr>
          <w:rFonts w:ascii="Times New Roman" w:eastAsia="Times New Roman" w:hAnsi="Times New Roman" w:cs="Times New Roman"/>
          <w:spacing w:val="-8"/>
          <w:sz w:val="16"/>
          <w:lang w:eastAsia="en-US"/>
        </w:rPr>
        <w:t xml:space="preserve"> </w:t>
      </w:r>
      <w:r w:rsidRPr="00135632">
        <w:rPr>
          <w:rFonts w:ascii="Times New Roman" w:eastAsia="Times New Roman" w:hAnsi="Times New Roman" w:cs="Times New Roman"/>
          <w:spacing w:val="-2"/>
          <w:sz w:val="16"/>
          <w:lang w:eastAsia="en-US"/>
        </w:rPr>
        <w:t>Means</w:t>
      </w:r>
    </w:p>
    <w:p w:rsidR="00135632" w:rsidRPr="00135632" w:rsidRDefault="00135632" w:rsidP="00135632">
      <w:pPr>
        <w:widowControl w:val="0"/>
        <w:autoSpaceDE w:val="0"/>
        <w:autoSpaceDN w:val="0"/>
        <w:spacing w:after="0" w:line="240"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3" w:space="720" w:equalWidth="0">
            <w:col w:w="1828" w:space="40"/>
            <w:col w:w="2711" w:space="39"/>
            <w:col w:w="4874"/>
          </w:cols>
        </w:sectPr>
      </w:pPr>
    </w:p>
    <w:p w:rsidR="00135632" w:rsidRPr="00135632" w:rsidRDefault="00135632" w:rsidP="00135632">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135632">
        <w:rPr>
          <w:rFonts w:ascii="Times New Roman" w:eastAsia="Times New Roman" w:hAnsi="Times New Roman" w:cs="Times New Roman"/>
          <w:spacing w:val="-10"/>
          <w:sz w:val="16"/>
          <w:lang w:eastAsia="en-US"/>
        </w:rPr>
        <w:lastRenderedPageBreak/>
        <w:t>F</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Sig</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5"/>
          <w:sz w:val="16"/>
          <w:lang w:eastAsia="en-US"/>
        </w:rPr>
        <w:t>TV</w:t>
      </w:r>
      <w:r w:rsidRPr="00135632">
        <w:rPr>
          <w:rFonts w:ascii="Times New Roman" w:eastAsia="Times New Roman" w:hAnsi="Times New Roman" w:cs="Times New Roman"/>
          <w:sz w:val="16"/>
          <w:lang w:eastAsia="en-US"/>
        </w:rPr>
        <w:tab/>
      </w:r>
      <w:proofErr w:type="spellStart"/>
      <w:r w:rsidRPr="00135632">
        <w:rPr>
          <w:rFonts w:ascii="Times New Roman" w:eastAsia="Times New Roman" w:hAnsi="Times New Roman" w:cs="Times New Roman"/>
          <w:spacing w:val="-5"/>
          <w:sz w:val="16"/>
          <w:lang w:eastAsia="en-US"/>
        </w:rPr>
        <w:t>df</w:t>
      </w:r>
      <w:proofErr w:type="spellEnd"/>
      <w:r w:rsidRPr="00135632">
        <w:rPr>
          <w:rFonts w:ascii="Times New Roman" w:eastAsia="Times New Roman" w:hAnsi="Times New Roman" w:cs="Times New Roman"/>
          <w:sz w:val="16"/>
          <w:lang w:eastAsia="en-US"/>
        </w:rPr>
        <w:tab/>
        <w:t>Sig</w:t>
      </w:r>
      <w:r w:rsidRPr="00135632">
        <w:rPr>
          <w:rFonts w:ascii="Times New Roman" w:eastAsia="Times New Roman" w:hAnsi="Times New Roman" w:cs="Times New Roman"/>
          <w:spacing w:val="-4"/>
          <w:sz w:val="16"/>
          <w:lang w:eastAsia="en-US"/>
        </w:rPr>
        <w:t xml:space="preserve"> </w:t>
      </w:r>
      <w:r w:rsidRPr="00135632">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135632">
        <w:rPr>
          <w:rFonts w:ascii="Times New Roman" w:eastAsia="Times New Roman" w:hAnsi="Times New Roman" w:cs="Times New Roman"/>
          <w:spacing w:val="-2"/>
          <w:sz w:val="16"/>
          <w:lang w:eastAsia="en-US"/>
        </w:rPr>
        <w:t>)</w:t>
      </w:r>
    </w:p>
    <w:p w:rsidR="00135632" w:rsidRPr="00135632" w:rsidRDefault="00A47CD2" w:rsidP="00135632">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1.00</w:t>
      </w:r>
      <w:r w:rsidR="00135632" w:rsidRPr="00135632">
        <w:rPr>
          <w:rFonts w:ascii="Times New Roman" w:eastAsia="Times New Roman" w:hAnsi="Times New Roman" w:cs="Times New Roman"/>
          <w:spacing w:val="-2"/>
          <w:sz w:val="16"/>
          <w:lang w:eastAsia="en-US"/>
        </w:rPr>
        <w:t>4</w:t>
      </w:r>
      <w:r w:rsidR="00135632" w:rsidRPr="00135632">
        <w:rPr>
          <w:rFonts w:ascii="Times New Roman" w:eastAsia="Times New Roman" w:hAnsi="Times New Roman" w:cs="Times New Roman"/>
          <w:sz w:val="16"/>
          <w:lang w:eastAsia="en-US"/>
        </w:rPr>
        <w:tab/>
      </w:r>
      <w:r w:rsidR="00135632" w:rsidRPr="00135632">
        <w:rPr>
          <w:rFonts w:ascii="Times New Roman" w:eastAsia="Times New Roman" w:hAnsi="Times New Roman" w:cs="Times New Roman"/>
          <w:spacing w:val="-5"/>
          <w:sz w:val="16"/>
          <w:lang w:eastAsia="en-US"/>
        </w:rPr>
        <w:t>16</w:t>
      </w:r>
      <w:r w:rsidR="00135632" w:rsidRPr="00135632">
        <w:rPr>
          <w:rFonts w:ascii="Times New Roman" w:eastAsia="Times New Roman" w:hAnsi="Times New Roman" w:cs="Times New Roman"/>
          <w:sz w:val="16"/>
          <w:lang w:eastAsia="en-US"/>
        </w:rPr>
        <w:tab/>
        <w:t>EV=</w:t>
      </w:r>
      <w:r w:rsidR="00135632" w:rsidRPr="00135632">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0.372</w:t>
      </w:r>
    </w:p>
    <w:p w:rsidR="00135632" w:rsidRPr="00135632" w:rsidRDefault="00135632" w:rsidP="00135632">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135632">
        <w:rPr>
          <w:rFonts w:ascii="Times New Roman" w:eastAsia="Times New Roman" w:hAnsi="Times New Roman" w:cs="Times New Roman"/>
          <w:noProof/>
          <w:sz w:val="16"/>
        </w:rPr>
        <mc:AlternateContent>
          <mc:Choice Requires="wps">
            <w:drawing>
              <wp:anchor distT="0" distB="0" distL="0" distR="0" simplePos="0" relativeHeight="251692032" behindDoc="1" locked="0" layoutInCell="1" allowOverlap="1" wp14:anchorId="315F443A" wp14:editId="2EC93937">
                <wp:simplePos x="0" y="0"/>
                <wp:positionH relativeFrom="page">
                  <wp:posOffset>1393697</wp:posOffset>
                </wp:positionH>
                <wp:positionV relativeFrom="paragraph">
                  <wp:posOffset>144135</wp:posOffset>
                </wp:positionV>
                <wp:extent cx="4775200" cy="6350"/>
                <wp:effectExtent l="0" t="0" r="0" b="0"/>
                <wp:wrapTopAndBottom/>
                <wp:docPr id="2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FA5A8" id="Graphic 13" o:spid="_x0000_s1026" style="position:absolute;margin-left:109.75pt;margin-top:11.35pt;width:376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4kNgIAAOM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Ai9fiQ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135632">
        <w:rPr>
          <w:rFonts w:ascii="Times New Roman" w:eastAsia="Times New Roman" w:hAnsi="Times New Roman" w:cs="Times New Roman"/>
          <w:spacing w:val="-4"/>
          <w:sz w:val="16"/>
          <w:lang w:eastAsia="en-US"/>
        </w:rPr>
        <w:t>0.05</w:t>
      </w:r>
      <w:r w:rsidRPr="00135632">
        <w:rPr>
          <w:rFonts w:ascii="Times New Roman" w:eastAsia="Times New Roman" w:hAnsi="Times New Roman" w:cs="Times New Roman"/>
          <w:sz w:val="16"/>
          <w:lang w:eastAsia="en-US"/>
        </w:rPr>
        <w:tab/>
      </w:r>
      <w:r w:rsidR="00A47CD2">
        <w:rPr>
          <w:rFonts w:ascii="Times New Roman" w:eastAsia="Times New Roman" w:hAnsi="Times New Roman" w:cs="Times New Roman"/>
          <w:spacing w:val="-2"/>
          <w:sz w:val="16"/>
          <w:lang w:eastAsia="en-US"/>
        </w:rPr>
        <w:t>1.531</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10"/>
          <w:sz w:val="16"/>
          <w:lang w:eastAsia="en-US"/>
        </w:rPr>
        <w:t>0</w:t>
      </w:r>
      <w:r w:rsidR="00A47CD2">
        <w:rPr>
          <w:rFonts w:ascii="Times New Roman" w:eastAsia="Times New Roman" w:hAnsi="Times New Roman" w:cs="Times New Roman"/>
          <w:spacing w:val="-10"/>
          <w:sz w:val="16"/>
          <w:lang w:eastAsia="en-US"/>
        </w:rPr>
        <w:t>.284</w:t>
      </w:r>
      <w:r w:rsidRPr="00135632">
        <w:rPr>
          <w:rFonts w:ascii="Times New Roman" w:eastAsia="Times New Roman" w:hAnsi="Times New Roman" w:cs="Times New Roman"/>
          <w:sz w:val="16"/>
          <w:lang w:eastAsia="en-US"/>
        </w:rPr>
        <w:tab/>
      </w:r>
      <w:r w:rsidR="00A47CD2">
        <w:rPr>
          <w:rFonts w:ascii="Times New Roman" w:eastAsia="Times New Roman" w:hAnsi="Times New Roman" w:cs="Times New Roman"/>
          <w:spacing w:val="-2"/>
          <w:sz w:val="16"/>
          <w:lang w:eastAsia="en-US"/>
        </w:rPr>
        <w:t>1.00</w:t>
      </w:r>
      <w:r w:rsidRPr="00135632">
        <w:rPr>
          <w:rFonts w:ascii="Times New Roman" w:eastAsia="Times New Roman" w:hAnsi="Times New Roman" w:cs="Times New Roman"/>
          <w:spacing w:val="-2"/>
          <w:sz w:val="16"/>
          <w:lang w:eastAsia="en-US"/>
        </w:rPr>
        <w:t>4</w:t>
      </w:r>
      <w:r w:rsidRPr="00135632">
        <w:rPr>
          <w:rFonts w:ascii="Times New Roman" w:eastAsia="Times New Roman" w:hAnsi="Times New Roman" w:cs="Times New Roman"/>
          <w:sz w:val="16"/>
          <w:lang w:eastAsia="en-US"/>
        </w:rPr>
        <w:tab/>
      </w:r>
      <w:r w:rsidRPr="00135632">
        <w:rPr>
          <w:rFonts w:ascii="Times New Roman" w:eastAsia="Times New Roman" w:hAnsi="Times New Roman" w:cs="Times New Roman"/>
          <w:spacing w:val="-4"/>
          <w:sz w:val="16"/>
          <w:lang w:eastAsia="en-US"/>
        </w:rPr>
        <w:t>8.29</w:t>
      </w:r>
      <w:r w:rsidRPr="00135632">
        <w:rPr>
          <w:rFonts w:ascii="Times New Roman" w:eastAsia="Times New Roman" w:hAnsi="Times New Roman" w:cs="Times New Roman"/>
          <w:sz w:val="16"/>
          <w:lang w:eastAsia="en-US"/>
        </w:rPr>
        <w:tab/>
        <w:t>UV=</w:t>
      </w:r>
      <w:r w:rsidRPr="00135632">
        <w:rPr>
          <w:rFonts w:ascii="Times New Roman" w:eastAsia="Times New Roman" w:hAnsi="Times New Roman" w:cs="Times New Roman"/>
          <w:spacing w:val="-4"/>
          <w:sz w:val="16"/>
          <w:lang w:eastAsia="en-US"/>
        </w:rPr>
        <w:t xml:space="preserve"> </w:t>
      </w:r>
      <w:r w:rsidR="00A47CD2">
        <w:rPr>
          <w:rFonts w:ascii="Times New Roman" w:eastAsia="Times New Roman" w:hAnsi="Times New Roman" w:cs="Times New Roman"/>
          <w:spacing w:val="-2"/>
          <w:sz w:val="16"/>
          <w:lang w:eastAsia="en-US"/>
        </w:rPr>
        <w:t>0.386</w:t>
      </w: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135632" w:rsidRDefault="003975B8"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135632" w:rsidRPr="00135632" w:rsidRDefault="00135632" w:rsidP="00135632">
      <w:pPr>
        <w:widowControl w:val="0"/>
        <w:autoSpaceDE w:val="0"/>
        <w:autoSpaceDN w:val="0"/>
        <w:spacing w:before="28" w:after="0" w:line="240" w:lineRule="auto"/>
        <w:rPr>
          <w:rFonts w:ascii="Times New Roman" w:eastAsia="Times New Roman" w:hAnsi="Times New Roman" w:cs="Times New Roman"/>
          <w:sz w:val="16"/>
          <w:lang w:eastAsia="en-US"/>
        </w:rPr>
        <w:sectPr w:rsidR="00135632" w:rsidRPr="00135632" w:rsidSect="003152A7">
          <w:type w:val="continuous"/>
          <w:pgSz w:w="11900" w:h="16160"/>
          <w:pgMar w:top="1020" w:right="1133" w:bottom="920" w:left="1275" w:header="801" w:footer="731" w:gutter="0"/>
          <w:cols w:space="720"/>
        </w:sectPr>
      </w:pPr>
    </w:p>
    <w:p w:rsidR="00135632" w:rsidRPr="00135632" w:rsidRDefault="00135632" w:rsidP="00135632">
      <w:pPr>
        <w:widowControl w:val="0"/>
        <w:autoSpaceDE w:val="0"/>
        <w:autoSpaceDN w:val="0"/>
        <w:spacing w:before="36" w:after="0" w:line="285" w:lineRule="auto"/>
        <w:rPr>
          <w:rFonts w:ascii="Times New Roman" w:eastAsia="Times New Roman" w:hAnsi="Times New Roman" w:cs="Times New Roman"/>
          <w:sz w:val="16"/>
          <w:lang w:eastAsia="en-US"/>
        </w:rPr>
        <w:sectPr w:rsidR="00135632" w:rsidRPr="00135632">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pStyle w:val="BodyText"/>
        <w:spacing w:line="360" w:lineRule="auto"/>
        <w:ind w:left="0"/>
        <w:rPr>
          <w:spacing w:val="-2"/>
          <w:sz w:val="24"/>
          <w:szCs w:val="24"/>
        </w:rPr>
      </w:pPr>
      <w:r>
        <w:rPr>
          <w:b/>
          <w:bCs/>
          <w:sz w:val="24"/>
          <w:szCs w:val="24"/>
        </w:rPr>
        <w:lastRenderedPageBreak/>
        <w:t xml:space="preserve">                              </w:t>
      </w:r>
      <w:r w:rsidRPr="00EA0576">
        <w:rPr>
          <w:b/>
          <w:bCs/>
          <w:sz w:val="24"/>
          <w:szCs w:val="24"/>
        </w:rPr>
        <w:t>Table 13</w:t>
      </w:r>
      <w:r w:rsidRPr="00EA0576">
        <w:rPr>
          <w:sz w:val="24"/>
          <w:szCs w:val="24"/>
        </w:rPr>
        <w:t>. The use of substitution by English and Arabic lawyers</w:t>
      </w:r>
    </w:p>
    <w:p w:rsidR="002614C7" w:rsidRPr="002614C7" w:rsidRDefault="002614C7" w:rsidP="002614C7">
      <w:pPr>
        <w:widowControl w:val="0"/>
        <w:autoSpaceDE w:val="0"/>
        <w:autoSpaceDN w:val="0"/>
        <w:spacing w:before="11" w:after="0" w:line="240" w:lineRule="auto"/>
        <w:rPr>
          <w:rFonts w:ascii="Times New Roman" w:eastAsia="Times New Roman" w:hAnsi="Times New Roman" w:cs="Times New Roman"/>
          <w:sz w:val="7"/>
          <w:szCs w:val="20"/>
          <w:lang w:eastAsia="en-US"/>
        </w:rPr>
      </w:pPr>
    </w:p>
    <w:tbl>
      <w:tblPr>
        <w:tblW w:w="0" w:type="auto"/>
        <w:tblInd w:w="2528" w:type="dxa"/>
        <w:tblLayout w:type="fixed"/>
        <w:tblCellMar>
          <w:left w:w="0" w:type="dxa"/>
          <w:right w:w="0" w:type="dxa"/>
        </w:tblCellMar>
        <w:tblLook w:val="01E0" w:firstRow="1" w:lastRow="1" w:firstColumn="1" w:lastColumn="1" w:noHBand="0" w:noVBand="0"/>
      </w:tblPr>
      <w:tblGrid>
        <w:gridCol w:w="929"/>
        <w:gridCol w:w="901"/>
        <w:gridCol w:w="673"/>
        <w:gridCol w:w="780"/>
        <w:gridCol w:w="1016"/>
      </w:tblGrid>
      <w:tr w:rsidR="002614C7" w:rsidRPr="002614C7" w:rsidTr="003152A7">
        <w:trPr>
          <w:trHeight w:val="210"/>
        </w:trPr>
        <w:tc>
          <w:tcPr>
            <w:tcW w:w="929" w:type="dxa"/>
            <w:tcBorders>
              <w:top w:val="single" w:sz="4" w:space="0" w:color="000000"/>
            </w:tcBorders>
          </w:tcPr>
          <w:p w:rsidR="002614C7" w:rsidRPr="002614C7" w:rsidRDefault="002614C7" w:rsidP="002614C7">
            <w:pPr>
              <w:widowControl w:val="0"/>
              <w:autoSpaceDE w:val="0"/>
              <w:autoSpaceDN w:val="0"/>
              <w:spacing w:before="27" w:after="0" w:line="164" w:lineRule="exact"/>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Lawyer</w:t>
            </w:r>
          </w:p>
        </w:tc>
        <w:tc>
          <w:tcPr>
            <w:tcW w:w="901" w:type="dxa"/>
            <w:tcBorders>
              <w:top w:val="single" w:sz="4" w:space="0" w:color="000000"/>
            </w:tcBorders>
          </w:tcPr>
          <w:p w:rsidR="002614C7" w:rsidRPr="002614C7" w:rsidRDefault="002614C7" w:rsidP="002614C7">
            <w:pPr>
              <w:widowControl w:val="0"/>
              <w:autoSpaceDE w:val="0"/>
              <w:autoSpaceDN w:val="0"/>
              <w:spacing w:before="27" w:after="0" w:line="164" w:lineRule="exact"/>
              <w:ind w:left="24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English</w:t>
            </w:r>
          </w:p>
        </w:tc>
        <w:tc>
          <w:tcPr>
            <w:tcW w:w="2469" w:type="dxa"/>
            <w:gridSpan w:val="3"/>
            <w:tcBorders>
              <w:top w:val="single" w:sz="4" w:space="0" w:color="000000"/>
            </w:tcBorders>
          </w:tcPr>
          <w:p w:rsidR="002614C7" w:rsidRPr="002614C7" w:rsidRDefault="002614C7" w:rsidP="002614C7">
            <w:pPr>
              <w:widowControl w:val="0"/>
              <w:autoSpaceDE w:val="0"/>
              <w:autoSpaceDN w:val="0"/>
              <w:spacing w:before="27" w:after="0" w:line="164" w:lineRule="exact"/>
              <w:ind w:left="1"/>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Arabic</w:t>
            </w:r>
          </w:p>
        </w:tc>
      </w:tr>
      <w:tr w:rsidR="002614C7" w:rsidRPr="002614C7" w:rsidTr="003152A7">
        <w:trPr>
          <w:trHeight w:val="220"/>
        </w:trPr>
        <w:tc>
          <w:tcPr>
            <w:tcW w:w="4299" w:type="dxa"/>
            <w:gridSpan w:val="5"/>
          </w:tcPr>
          <w:p w:rsidR="002614C7" w:rsidRPr="002614C7" w:rsidRDefault="002614C7" w:rsidP="002614C7">
            <w:pPr>
              <w:widowControl w:val="0"/>
              <w:tabs>
                <w:tab w:val="left" w:pos="1175"/>
                <w:tab w:val="left" w:pos="1998"/>
                <w:tab w:val="left" w:pos="2849"/>
                <w:tab w:val="left" w:pos="3558"/>
                <w:tab w:val="left" w:pos="4300"/>
              </w:tabs>
              <w:autoSpaceDE w:val="0"/>
              <w:autoSpaceDN w:val="0"/>
              <w:spacing w:before="37" w:after="0" w:line="164" w:lineRule="exact"/>
              <w:ind w:left="14" w:right="-1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67"/>
                <w:sz w:val="20"/>
                <w:szCs w:val="20"/>
                <w:u w:val="single"/>
                <w:lang w:eastAsia="en-US"/>
              </w:rPr>
              <w:t xml:space="preserve"> </w:t>
            </w:r>
            <w:r w:rsidRPr="002614C7">
              <w:rPr>
                <w:rFonts w:ascii="Times New Roman" w:eastAsia="Times New Roman" w:hAnsi="Times New Roman" w:cs="Times New Roman"/>
                <w:spacing w:val="-4"/>
                <w:sz w:val="20"/>
                <w:szCs w:val="20"/>
                <w:u w:val="single"/>
                <w:lang w:eastAsia="en-US"/>
              </w:rPr>
              <w:t>Type</w:t>
            </w:r>
            <w:r w:rsidRPr="002614C7">
              <w:rPr>
                <w:rFonts w:ascii="Times New Roman" w:eastAsia="Times New Roman" w:hAnsi="Times New Roman" w:cs="Times New Roman"/>
                <w:sz w:val="20"/>
                <w:szCs w:val="20"/>
                <w:u w:val="single"/>
                <w:lang w:eastAsia="en-US"/>
              </w:rPr>
              <w:tab/>
              <w:t>PL</w:t>
            </w:r>
            <w:r w:rsidRPr="002614C7">
              <w:rPr>
                <w:rFonts w:ascii="Times New Roman" w:eastAsia="Times New Roman" w:hAnsi="Times New Roman" w:cs="Times New Roman"/>
                <w:spacing w:val="-9"/>
                <w:sz w:val="20"/>
                <w:szCs w:val="20"/>
                <w:u w:val="single"/>
                <w:lang w:eastAsia="en-US"/>
              </w:rPr>
              <w:t xml:space="preserve"> </w:t>
            </w:r>
            <w:r w:rsidRPr="002614C7">
              <w:rPr>
                <w:rFonts w:ascii="Times New Roman" w:eastAsia="Times New Roman" w:hAnsi="Times New Roman" w:cs="Times New Roman"/>
                <w:spacing w:val="-10"/>
                <w:sz w:val="20"/>
                <w:szCs w:val="20"/>
                <w:u w:val="single"/>
                <w:lang w:eastAsia="en-US"/>
              </w:rPr>
              <w:t>F</w:t>
            </w:r>
            <w:r w:rsidRPr="002614C7">
              <w:rPr>
                <w:rFonts w:ascii="Times New Roman" w:eastAsia="Times New Roman" w:hAnsi="Times New Roman" w:cs="Times New Roman"/>
                <w:sz w:val="20"/>
                <w:szCs w:val="20"/>
                <w:u w:val="single"/>
                <w:lang w:eastAsia="en-US"/>
              </w:rPr>
              <w:tab/>
            </w:r>
            <w:r w:rsidRPr="002614C7">
              <w:rPr>
                <w:rFonts w:ascii="Times New Roman" w:eastAsia="Times New Roman" w:hAnsi="Times New Roman" w:cs="Times New Roman"/>
                <w:spacing w:val="-5"/>
                <w:sz w:val="20"/>
                <w:szCs w:val="20"/>
                <w:u w:val="single"/>
                <w:lang w:eastAsia="en-US"/>
              </w:rPr>
              <w:t>DLF</w:t>
            </w:r>
            <w:r w:rsidRPr="002614C7">
              <w:rPr>
                <w:rFonts w:ascii="Times New Roman" w:eastAsia="Times New Roman" w:hAnsi="Times New Roman" w:cs="Times New Roman"/>
                <w:sz w:val="20"/>
                <w:szCs w:val="20"/>
                <w:u w:val="single"/>
                <w:lang w:eastAsia="en-US"/>
              </w:rPr>
              <w:tab/>
              <w:t>PL</w:t>
            </w:r>
            <w:r w:rsidRPr="002614C7">
              <w:rPr>
                <w:rFonts w:ascii="Times New Roman" w:eastAsia="Times New Roman" w:hAnsi="Times New Roman" w:cs="Times New Roman"/>
                <w:spacing w:val="-9"/>
                <w:sz w:val="20"/>
                <w:szCs w:val="20"/>
                <w:u w:val="single"/>
                <w:lang w:eastAsia="en-US"/>
              </w:rPr>
              <w:t xml:space="preserve"> </w:t>
            </w:r>
            <w:r w:rsidRPr="002614C7">
              <w:rPr>
                <w:rFonts w:ascii="Times New Roman" w:eastAsia="Times New Roman" w:hAnsi="Times New Roman" w:cs="Times New Roman"/>
                <w:spacing w:val="-10"/>
                <w:sz w:val="20"/>
                <w:szCs w:val="20"/>
                <w:u w:val="single"/>
                <w:lang w:eastAsia="en-US"/>
              </w:rPr>
              <w:t>F</w:t>
            </w:r>
            <w:r w:rsidRPr="002614C7">
              <w:rPr>
                <w:rFonts w:ascii="Times New Roman" w:eastAsia="Times New Roman" w:hAnsi="Times New Roman" w:cs="Times New Roman"/>
                <w:sz w:val="20"/>
                <w:szCs w:val="20"/>
                <w:u w:val="single"/>
                <w:lang w:eastAsia="en-US"/>
              </w:rPr>
              <w:tab/>
            </w:r>
            <w:r w:rsidRPr="002614C7">
              <w:rPr>
                <w:rFonts w:ascii="Times New Roman" w:eastAsia="Times New Roman" w:hAnsi="Times New Roman" w:cs="Times New Roman"/>
                <w:spacing w:val="-5"/>
                <w:sz w:val="20"/>
                <w:szCs w:val="20"/>
                <w:u w:val="single"/>
                <w:lang w:eastAsia="en-US"/>
              </w:rPr>
              <w:t>DLF</w:t>
            </w:r>
            <w:r w:rsidRPr="002614C7">
              <w:rPr>
                <w:rFonts w:ascii="Times New Roman" w:eastAsia="Times New Roman" w:hAnsi="Times New Roman" w:cs="Times New Roman"/>
                <w:sz w:val="20"/>
                <w:szCs w:val="20"/>
                <w:u w:val="single"/>
                <w:lang w:eastAsia="en-US"/>
              </w:rPr>
              <w:tab/>
            </w:r>
          </w:p>
        </w:tc>
      </w:tr>
      <w:tr w:rsidR="002614C7" w:rsidRPr="002614C7" w:rsidTr="003152A7">
        <w:trPr>
          <w:trHeight w:val="251"/>
        </w:trPr>
        <w:tc>
          <w:tcPr>
            <w:tcW w:w="929" w:type="dxa"/>
          </w:tcPr>
          <w:p w:rsidR="002614C7" w:rsidRPr="002614C7" w:rsidRDefault="002614C7" w:rsidP="002614C7">
            <w:pPr>
              <w:widowControl w:val="0"/>
              <w:autoSpaceDE w:val="0"/>
              <w:autoSpaceDN w:val="0"/>
              <w:spacing w:before="45"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Nominal</w:t>
            </w:r>
          </w:p>
        </w:tc>
        <w:tc>
          <w:tcPr>
            <w:tcW w:w="901" w:type="dxa"/>
          </w:tcPr>
          <w:p w:rsidR="002614C7" w:rsidRPr="002614C7" w:rsidRDefault="002614C7" w:rsidP="002614C7">
            <w:pPr>
              <w:widowControl w:val="0"/>
              <w:autoSpaceDE w:val="0"/>
              <w:autoSpaceDN w:val="0"/>
              <w:spacing w:before="45" w:after="0" w:line="240" w:lineRule="auto"/>
              <w:ind w:left="246"/>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1</w:t>
            </w:r>
          </w:p>
        </w:tc>
        <w:tc>
          <w:tcPr>
            <w:tcW w:w="673" w:type="dxa"/>
          </w:tcPr>
          <w:p w:rsidR="002614C7" w:rsidRPr="002614C7" w:rsidRDefault="002614C7" w:rsidP="002614C7">
            <w:pPr>
              <w:widowControl w:val="0"/>
              <w:autoSpaceDE w:val="0"/>
              <w:autoSpaceDN w:val="0"/>
              <w:spacing w:before="45" w:after="0" w:line="240" w:lineRule="auto"/>
              <w:ind w:left="168"/>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11</w:t>
            </w:r>
          </w:p>
        </w:tc>
        <w:tc>
          <w:tcPr>
            <w:tcW w:w="780" w:type="dxa"/>
          </w:tcPr>
          <w:p w:rsidR="002614C7" w:rsidRPr="002614C7" w:rsidRDefault="002614C7" w:rsidP="002614C7">
            <w:pPr>
              <w:widowControl w:val="0"/>
              <w:autoSpaceDE w:val="0"/>
              <w:autoSpaceDN w:val="0"/>
              <w:spacing w:before="45" w:after="0" w:line="240" w:lineRule="auto"/>
              <w:ind w:left="141"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16</w:t>
            </w:r>
          </w:p>
        </w:tc>
        <w:tc>
          <w:tcPr>
            <w:tcW w:w="1016" w:type="dxa"/>
          </w:tcPr>
          <w:p w:rsidR="002614C7" w:rsidRPr="002614C7" w:rsidRDefault="002614C7" w:rsidP="002614C7">
            <w:pPr>
              <w:widowControl w:val="0"/>
              <w:autoSpaceDE w:val="0"/>
              <w:autoSpaceDN w:val="0"/>
              <w:spacing w:before="45"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12</w:t>
            </w:r>
          </w:p>
        </w:tc>
      </w:tr>
      <w:tr w:rsidR="002614C7" w:rsidRPr="002614C7" w:rsidTr="003152A7">
        <w:trPr>
          <w:trHeight w:val="220"/>
        </w:trPr>
        <w:tc>
          <w:tcPr>
            <w:tcW w:w="929" w:type="dxa"/>
          </w:tcPr>
          <w:p w:rsidR="002614C7" w:rsidRPr="002614C7" w:rsidRDefault="002614C7" w:rsidP="002614C7">
            <w:pPr>
              <w:widowControl w:val="0"/>
              <w:autoSpaceDE w:val="0"/>
              <w:autoSpaceDN w:val="0"/>
              <w:spacing w:before="15"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Verbal</w:t>
            </w:r>
          </w:p>
        </w:tc>
        <w:tc>
          <w:tcPr>
            <w:tcW w:w="901" w:type="dxa"/>
          </w:tcPr>
          <w:p w:rsidR="002614C7" w:rsidRPr="002614C7" w:rsidRDefault="002614C7" w:rsidP="002614C7">
            <w:pPr>
              <w:widowControl w:val="0"/>
              <w:autoSpaceDE w:val="0"/>
              <w:autoSpaceDN w:val="0"/>
              <w:spacing w:before="15" w:after="0" w:line="240" w:lineRule="auto"/>
              <w:ind w:left="24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7</w:t>
            </w:r>
          </w:p>
        </w:tc>
        <w:tc>
          <w:tcPr>
            <w:tcW w:w="673" w:type="dxa"/>
          </w:tcPr>
          <w:p w:rsidR="002614C7" w:rsidRPr="002614C7" w:rsidRDefault="002614C7" w:rsidP="002614C7">
            <w:pPr>
              <w:widowControl w:val="0"/>
              <w:autoSpaceDE w:val="0"/>
              <w:autoSpaceDN w:val="0"/>
              <w:spacing w:before="15" w:after="0" w:line="240" w:lineRule="auto"/>
              <w:ind w:left="168"/>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15</w:t>
            </w:r>
          </w:p>
        </w:tc>
        <w:tc>
          <w:tcPr>
            <w:tcW w:w="780" w:type="dxa"/>
          </w:tcPr>
          <w:p w:rsidR="002614C7" w:rsidRPr="002614C7" w:rsidRDefault="002614C7" w:rsidP="002614C7">
            <w:pPr>
              <w:widowControl w:val="0"/>
              <w:autoSpaceDE w:val="0"/>
              <w:autoSpaceDN w:val="0"/>
              <w:spacing w:before="15" w:after="0" w:line="240" w:lineRule="auto"/>
              <w:ind w:left="133"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11</w:t>
            </w:r>
          </w:p>
        </w:tc>
        <w:tc>
          <w:tcPr>
            <w:tcW w:w="1016" w:type="dxa"/>
          </w:tcPr>
          <w:p w:rsidR="002614C7" w:rsidRPr="002614C7" w:rsidRDefault="002614C7" w:rsidP="002614C7">
            <w:pPr>
              <w:widowControl w:val="0"/>
              <w:autoSpaceDE w:val="0"/>
              <w:autoSpaceDN w:val="0"/>
              <w:spacing w:before="15"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r>
      <w:tr w:rsidR="002614C7" w:rsidRPr="002614C7" w:rsidTr="003152A7">
        <w:trPr>
          <w:trHeight w:val="219"/>
        </w:trPr>
        <w:tc>
          <w:tcPr>
            <w:tcW w:w="929" w:type="dxa"/>
          </w:tcPr>
          <w:p w:rsidR="002614C7" w:rsidRPr="002614C7" w:rsidRDefault="002614C7" w:rsidP="002614C7">
            <w:pPr>
              <w:widowControl w:val="0"/>
              <w:autoSpaceDE w:val="0"/>
              <w:autoSpaceDN w:val="0"/>
              <w:spacing w:before="14" w:after="0" w:line="240" w:lineRule="auto"/>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Clausal</w:t>
            </w:r>
          </w:p>
        </w:tc>
        <w:tc>
          <w:tcPr>
            <w:tcW w:w="901" w:type="dxa"/>
          </w:tcPr>
          <w:p w:rsidR="002614C7" w:rsidRPr="002614C7" w:rsidRDefault="002614C7" w:rsidP="002614C7">
            <w:pPr>
              <w:widowControl w:val="0"/>
              <w:autoSpaceDE w:val="0"/>
              <w:autoSpaceDN w:val="0"/>
              <w:spacing w:before="14" w:after="0" w:line="240" w:lineRule="auto"/>
              <w:ind w:left="247"/>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c>
          <w:tcPr>
            <w:tcW w:w="673" w:type="dxa"/>
          </w:tcPr>
          <w:p w:rsidR="002614C7" w:rsidRPr="002614C7" w:rsidRDefault="002614C7" w:rsidP="002614C7">
            <w:pPr>
              <w:widowControl w:val="0"/>
              <w:autoSpaceDE w:val="0"/>
              <w:autoSpaceDN w:val="0"/>
              <w:spacing w:before="14" w:after="0" w:line="240" w:lineRule="auto"/>
              <w:ind w:left="169"/>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3</w:t>
            </w:r>
          </w:p>
        </w:tc>
        <w:tc>
          <w:tcPr>
            <w:tcW w:w="780" w:type="dxa"/>
          </w:tcPr>
          <w:p w:rsidR="002614C7" w:rsidRPr="002614C7" w:rsidRDefault="002614C7" w:rsidP="002614C7">
            <w:pPr>
              <w:widowControl w:val="0"/>
              <w:autoSpaceDE w:val="0"/>
              <w:autoSpaceDN w:val="0"/>
              <w:spacing w:before="14" w:after="0" w:line="240" w:lineRule="auto"/>
              <w:ind w:left="142"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18</w:t>
            </w:r>
          </w:p>
        </w:tc>
        <w:tc>
          <w:tcPr>
            <w:tcW w:w="1016" w:type="dxa"/>
          </w:tcPr>
          <w:p w:rsidR="002614C7" w:rsidRPr="002614C7" w:rsidRDefault="002614C7" w:rsidP="002614C7">
            <w:pPr>
              <w:widowControl w:val="0"/>
              <w:autoSpaceDE w:val="0"/>
              <w:autoSpaceDN w:val="0"/>
              <w:spacing w:before="14" w:after="0" w:line="240" w:lineRule="auto"/>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0</w:t>
            </w:r>
          </w:p>
        </w:tc>
      </w:tr>
      <w:tr w:rsidR="002614C7" w:rsidRPr="002614C7" w:rsidTr="003152A7">
        <w:trPr>
          <w:trHeight w:val="207"/>
        </w:trPr>
        <w:tc>
          <w:tcPr>
            <w:tcW w:w="929"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22"/>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2"/>
                <w:sz w:val="20"/>
                <w:szCs w:val="20"/>
                <w:lang w:eastAsia="en-US"/>
              </w:rPr>
              <w:t>Total</w:t>
            </w:r>
          </w:p>
        </w:tc>
        <w:tc>
          <w:tcPr>
            <w:tcW w:w="901" w:type="dxa"/>
            <w:tcBorders>
              <w:bottom w:val="single" w:sz="4" w:space="0" w:color="000000"/>
            </w:tcBorders>
          </w:tcPr>
          <w:p w:rsidR="002614C7" w:rsidRPr="002614C7" w:rsidRDefault="002614C7" w:rsidP="002614C7">
            <w:pPr>
              <w:widowControl w:val="0"/>
              <w:autoSpaceDE w:val="0"/>
              <w:autoSpaceDN w:val="0"/>
              <w:spacing w:before="14" w:after="0" w:line="174" w:lineRule="exact"/>
              <w:ind w:left="247"/>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10"/>
                <w:sz w:val="20"/>
                <w:szCs w:val="20"/>
                <w:lang w:eastAsia="en-US"/>
              </w:rPr>
              <w:t>8</w:t>
            </w:r>
          </w:p>
        </w:tc>
        <w:tc>
          <w:tcPr>
            <w:tcW w:w="673"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69"/>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29</w:t>
            </w:r>
          </w:p>
        </w:tc>
        <w:tc>
          <w:tcPr>
            <w:tcW w:w="780" w:type="dxa"/>
            <w:tcBorders>
              <w:bottom w:val="single" w:sz="4" w:space="0" w:color="000000"/>
            </w:tcBorders>
          </w:tcPr>
          <w:p w:rsidR="002614C7" w:rsidRPr="002614C7" w:rsidRDefault="002614C7" w:rsidP="002614C7">
            <w:pPr>
              <w:widowControl w:val="0"/>
              <w:autoSpaceDE w:val="0"/>
              <w:autoSpaceDN w:val="0"/>
              <w:spacing w:before="14" w:after="0" w:line="174" w:lineRule="exact"/>
              <w:ind w:left="141" w:right="68"/>
              <w:jc w:val="center"/>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45</w:t>
            </w:r>
          </w:p>
        </w:tc>
        <w:tc>
          <w:tcPr>
            <w:tcW w:w="1016" w:type="dxa"/>
            <w:tcBorders>
              <w:bottom w:val="single" w:sz="4" w:space="0" w:color="000000"/>
            </w:tcBorders>
          </w:tcPr>
          <w:p w:rsidR="002614C7" w:rsidRPr="002614C7" w:rsidRDefault="002614C7" w:rsidP="002614C7">
            <w:pPr>
              <w:widowControl w:val="0"/>
              <w:autoSpaceDE w:val="0"/>
              <w:autoSpaceDN w:val="0"/>
              <w:spacing w:before="14" w:after="0" w:line="174" w:lineRule="exact"/>
              <w:ind w:left="275"/>
              <w:rPr>
                <w:rFonts w:ascii="Times New Roman" w:eastAsia="Times New Roman" w:hAnsi="Times New Roman" w:cs="Times New Roman"/>
                <w:sz w:val="20"/>
                <w:szCs w:val="20"/>
                <w:lang w:eastAsia="en-US"/>
              </w:rPr>
            </w:pPr>
            <w:r w:rsidRPr="002614C7">
              <w:rPr>
                <w:rFonts w:ascii="Times New Roman" w:eastAsia="Times New Roman" w:hAnsi="Times New Roman" w:cs="Times New Roman"/>
                <w:spacing w:val="-5"/>
                <w:sz w:val="20"/>
                <w:szCs w:val="20"/>
                <w:lang w:eastAsia="en-US"/>
              </w:rPr>
              <w:t>12</w:t>
            </w:r>
          </w:p>
        </w:tc>
      </w:tr>
    </w:tbl>
    <w:p w:rsidR="002614C7" w:rsidRDefault="002614C7" w:rsidP="002614C7">
      <w:pPr>
        <w:widowControl w:val="0"/>
        <w:autoSpaceDE w:val="0"/>
        <w:autoSpaceDN w:val="0"/>
        <w:spacing w:after="0" w:line="240" w:lineRule="auto"/>
        <w:rPr>
          <w:rFonts w:ascii="Times New Roman" w:eastAsia="Times New Roman" w:hAnsi="Times New Roman" w:cs="Times New Roman"/>
          <w:sz w:val="24"/>
          <w:szCs w:val="20"/>
          <w:lang w:eastAsia="en-US"/>
        </w:rPr>
      </w:pPr>
    </w:p>
    <w:p w:rsidR="0070629D" w:rsidRPr="0070629D"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70629D" w:rsidRPr="0070629D" w:rsidSect="0070629D">
          <w:type w:val="continuous"/>
          <w:pgSz w:w="11900" w:h="16160"/>
          <w:pgMar w:top="1020" w:right="1133" w:bottom="920" w:left="1275" w:header="801" w:footer="731" w:gutter="0"/>
          <w:cols w:space="720"/>
        </w:sectPr>
      </w:pPr>
      <w:r>
        <w:rPr>
          <w:rFonts w:ascii="Times New Roman" w:eastAsia="Times New Roman" w:hAnsi="Times New Roman" w:cs="Times New Roman"/>
          <w:sz w:val="24"/>
          <w:szCs w:val="20"/>
          <w:lang w:eastAsia="en-US"/>
        </w:rPr>
        <w:t xml:space="preserve">                     </w:t>
      </w:r>
      <w:r w:rsidRPr="00EA0576">
        <w:rPr>
          <w:rFonts w:ascii="Times New Roman" w:eastAsia="Times New Roman" w:hAnsi="Times New Roman" w:cs="Times New Roman"/>
          <w:b/>
          <w:bCs/>
          <w:sz w:val="24"/>
          <w:szCs w:val="24"/>
        </w:rPr>
        <w:t>Table 14</w:t>
      </w:r>
      <w:r w:rsidRPr="00EA0576">
        <w:rPr>
          <w:rFonts w:ascii="Times New Roman" w:eastAsia="Times New Roman" w:hAnsi="Times New Roman" w:cs="Times New Roman"/>
          <w:sz w:val="24"/>
          <w:szCs w:val="24"/>
        </w:rPr>
        <w:t>. Comparison of Substitut</w:t>
      </w:r>
      <w:r w:rsidR="001516B0">
        <w:rPr>
          <w:rFonts w:ascii="Times New Roman" w:eastAsia="Times New Roman" w:hAnsi="Times New Roman" w:cs="Times New Roman"/>
          <w:sz w:val="24"/>
          <w:szCs w:val="24"/>
        </w:rPr>
        <w:t>ion in English and Arabic Trials</w:t>
      </w:r>
    </w:p>
    <w:p w:rsidR="0070629D" w:rsidRPr="0070629D" w:rsidRDefault="0070629D" w:rsidP="002614C7">
      <w:pPr>
        <w:widowControl w:val="0"/>
        <w:autoSpaceDE w:val="0"/>
        <w:autoSpaceDN w:val="0"/>
        <w:spacing w:after="0" w:line="285" w:lineRule="auto"/>
        <w:rPr>
          <w:rFonts w:ascii="Times New Roman" w:eastAsia="Times New Roman" w:hAnsi="Times New Roman" w:cs="Times New Roman"/>
          <w:sz w:val="16"/>
          <w:lang w:eastAsia="en-US"/>
        </w:rPr>
        <w:sectPr w:rsidR="0070629D" w:rsidRPr="0070629D">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20"/>
          <w:szCs w:val="20"/>
          <w:lang w:eastAsia="en-US"/>
        </w:rPr>
      </w:pP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5"/>
          <w:szCs w:val="20"/>
          <w:lang w:eastAsia="en-US"/>
        </w:rPr>
      </w:pPr>
      <w:r w:rsidRPr="002614C7">
        <w:rPr>
          <w:rFonts w:ascii="Times New Roman" w:eastAsia="Times New Roman" w:hAnsi="Times New Roman" w:cs="Times New Roman"/>
          <w:noProof/>
          <w:sz w:val="5"/>
          <w:szCs w:val="20"/>
        </w:rPr>
        <mc:AlternateContent>
          <mc:Choice Requires="wps">
            <w:drawing>
              <wp:anchor distT="0" distB="0" distL="0" distR="0" simplePos="0" relativeHeight="251694080" behindDoc="1" locked="0" layoutInCell="1" allowOverlap="1" wp14:anchorId="77565B8B" wp14:editId="4702CFFE">
                <wp:simplePos x="0" y="0"/>
                <wp:positionH relativeFrom="page">
                  <wp:posOffset>1393697</wp:posOffset>
                </wp:positionH>
                <wp:positionV relativeFrom="paragraph">
                  <wp:posOffset>54000</wp:posOffset>
                </wp:positionV>
                <wp:extent cx="4775200" cy="6350"/>
                <wp:effectExtent l="0" t="0" r="0" b="0"/>
                <wp:wrapTopAndBottom/>
                <wp:docPr id="24"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684EC" id="Graphic 11" o:spid="_x0000_s1026" style="position:absolute;margin-left:109.75pt;margin-top:4.25pt;width:376pt;height:.5pt;z-index:-25162240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IUNwIAAOM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ju1SFD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2614C7" w:rsidRPr="002614C7" w:rsidRDefault="002614C7" w:rsidP="002614C7">
      <w:pPr>
        <w:widowControl w:val="0"/>
        <w:autoSpaceDE w:val="0"/>
        <w:autoSpaceDN w:val="0"/>
        <w:spacing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English</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and</w:t>
      </w:r>
      <w:r w:rsidRPr="002614C7">
        <w:rPr>
          <w:rFonts w:ascii="Times New Roman" w:eastAsia="Times New Roman" w:hAnsi="Times New Roman" w:cs="Times New Roman"/>
          <w:spacing w:val="-10"/>
          <w:sz w:val="16"/>
          <w:lang w:eastAsia="en-US"/>
        </w:rPr>
        <w:t xml:space="preserve"> </w:t>
      </w:r>
      <w:r w:rsidRPr="002614C7">
        <w:rPr>
          <w:rFonts w:ascii="Times New Roman" w:eastAsia="Times New Roman" w:hAnsi="Times New Roman" w:cs="Times New Roman"/>
          <w:sz w:val="16"/>
          <w:lang w:eastAsia="en-US"/>
        </w:rPr>
        <w:t>Arabic</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pacing w:val="-5"/>
          <w:sz w:val="16"/>
          <w:lang w:eastAsia="en-US"/>
        </w:rPr>
        <w:t>PL</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rsidSect="002614C7">
          <w:type w:val="continuous"/>
          <w:pgSz w:w="11900" w:h="16160"/>
          <w:pgMar w:top="1020" w:right="1133" w:bottom="920" w:left="1275" w:header="801" w:footer="731" w:gutter="0"/>
          <w:cols w:space="720"/>
        </w:sectPr>
      </w:pPr>
    </w:p>
    <w:p w:rsidR="002614C7" w:rsidRPr="002614C7" w:rsidRDefault="002614C7" w:rsidP="002614C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pacing w:val="-2"/>
          <w:sz w:val="16"/>
          <w:lang w:eastAsia="en-US"/>
        </w:rPr>
        <w:lastRenderedPageBreak/>
        <w:t>Statistical</w:t>
      </w:r>
      <w:r w:rsidRPr="002614C7">
        <w:rPr>
          <w:rFonts w:ascii="Times New Roman" w:eastAsia="Times New Roman" w:hAnsi="Times New Roman" w:cs="Times New Roman"/>
          <w:spacing w:val="40"/>
          <w:sz w:val="16"/>
          <w:lang w:eastAsia="en-US"/>
        </w:rPr>
        <w:t xml:space="preserve"> </w:t>
      </w:r>
      <w:r w:rsidRPr="002614C7">
        <w:rPr>
          <w:rFonts w:ascii="Times New Roman" w:eastAsia="Times New Roman" w:hAnsi="Times New Roman" w:cs="Times New Roman"/>
          <w:spacing w:val="-2"/>
          <w:sz w:val="16"/>
          <w:lang w:eastAsia="en-US"/>
        </w:rPr>
        <w:t>Significance</w:t>
      </w:r>
    </w:p>
    <w:p w:rsidR="002614C7" w:rsidRPr="002614C7" w:rsidRDefault="002614C7" w:rsidP="002614C7">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r w:rsidR="00C66C4A">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Test</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pacing w:val="-2"/>
          <w:sz w:val="16"/>
          <w:lang w:eastAsia="en-US"/>
        </w:rPr>
        <w:t>Variances</w:t>
      </w:r>
      <w:r w:rsidRPr="002614C7">
        <w:rPr>
          <w:rFonts w:ascii="Times New Roman" w:eastAsia="Times New Roman" w:hAnsi="Times New Roman" w:cs="Times New Roman"/>
          <w:sz w:val="16"/>
          <w:lang w:eastAsia="en-US"/>
        </w:rPr>
        <w:tab/>
        <w:t>T-test</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pacing w:val="-2"/>
          <w:sz w:val="16"/>
          <w:lang w:eastAsia="en-US"/>
        </w:rPr>
        <w:t>Means</w:t>
      </w:r>
    </w:p>
    <w:p w:rsidR="002614C7" w:rsidRPr="002614C7" w:rsidRDefault="002614C7" w:rsidP="002614C7">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spacing w:val="-10"/>
          <w:sz w:val="16"/>
          <w:lang w:eastAsia="en-US"/>
        </w:rPr>
        <w:t>F</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Sig</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TV</w:t>
      </w:r>
      <w:r w:rsidRPr="002614C7">
        <w:rPr>
          <w:rFonts w:ascii="Times New Roman" w:eastAsia="Times New Roman" w:hAnsi="Times New Roman" w:cs="Times New Roman"/>
          <w:sz w:val="16"/>
          <w:lang w:eastAsia="en-US"/>
        </w:rPr>
        <w:tab/>
      </w:r>
      <w:proofErr w:type="spellStart"/>
      <w:r w:rsidRPr="002614C7">
        <w:rPr>
          <w:rFonts w:ascii="Times New Roman" w:eastAsia="Times New Roman" w:hAnsi="Times New Roman" w:cs="Times New Roman"/>
          <w:spacing w:val="-5"/>
          <w:sz w:val="16"/>
          <w:lang w:eastAsia="en-US"/>
        </w:rPr>
        <w:t>df</w:t>
      </w:r>
      <w:proofErr w:type="spellEnd"/>
      <w:r w:rsidRPr="002614C7">
        <w:rPr>
          <w:rFonts w:ascii="Times New Roman" w:eastAsia="Times New Roman" w:hAnsi="Times New Roman" w:cs="Times New Roman"/>
          <w:sz w:val="16"/>
          <w:lang w:eastAsia="en-US"/>
        </w:rPr>
        <w:tab/>
        <w:t>Sig</w:t>
      </w:r>
      <w:r w:rsidRPr="002614C7">
        <w:rPr>
          <w:rFonts w:ascii="Times New Roman" w:eastAsia="Times New Roman" w:hAnsi="Times New Roman" w:cs="Times New Roman"/>
          <w:spacing w:val="-4"/>
          <w:sz w:val="16"/>
          <w:lang w:eastAsia="en-US"/>
        </w:rPr>
        <w:t xml:space="preserve"> </w:t>
      </w:r>
      <w:r w:rsidRPr="002614C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614C7">
        <w:rPr>
          <w:rFonts w:ascii="Times New Roman" w:eastAsia="Times New Roman" w:hAnsi="Times New Roman" w:cs="Times New Roman"/>
          <w:spacing w:val="-2"/>
          <w:sz w:val="16"/>
          <w:lang w:eastAsia="en-US"/>
        </w:rPr>
        <w:t>)</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2" w:space="720" w:equalWidth="0">
            <w:col w:w="1828" w:space="40"/>
            <w:col w:w="7624"/>
          </w:cols>
        </w:sectPr>
      </w:pPr>
    </w:p>
    <w:p w:rsidR="002614C7" w:rsidRPr="002614C7" w:rsidRDefault="002614C7" w:rsidP="002614C7">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2614C7">
        <w:rPr>
          <w:rFonts w:ascii="Times New Roman" w:eastAsia="Times New Roman" w:hAnsi="Times New Roman" w:cs="Times New Roman"/>
          <w:spacing w:val="-4"/>
          <w:sz w:val="16"/>
          <w:lang w:eastAsia="en-US"/>
        </w:rPr>
        <w:lastRenderedPageBreak/>
        <w:t>0.05</w:t>
      </w:r>
      <w:r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0.03</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0.859</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-4.08</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5"/>
          <w:sz w:val="16"/>
          <w:lang w:eastAsia="en-US"/>
        </w:rPr>
        <w:t>4</w:t>
      </w:r>
      <w:r w:rsidRPr="002614C7">
        <w:rPr>
          <w:rFonts w:ascii="Times New Roman" w:eastAsia="Times New Roman" w:hAnsi="Times New Roman" w:cs="Times New Roman"/>
          <w:sz w:val="16"/>
          <w:lang w:eastAsia="en-US"/>
        </w:rPr>
        <w:tab/>
        <w:t>EV=</w:t>
      </w:r>
      <w:r w:rsidRPr="002614C7">
        <w:rPr>
          <w:rFonts w:ascii="Times New Roman" w:eastAsia="Times New Roman" w:hAnsi="Times New Roman" w:cs="Times New Roman"/>
          <w:spacing w:val="-6"/>
          <w:sz w:val="16"/>
          <w:lang w:eastAsia="en-US"/>
        </w:rPr>
        <w:t xml:space="preserve"> </w:t>
      </w:r>
      <w:r w:rsidR="004B113E">
        <w:rPr>
          <w:rFonts w:ascii="Times New Roman" w:eastAsia="Times New Roman" w:hAnsi="Times New Roman" w:cs="Times New Roman"/>
          <w:spacing w:val="-4"/>
          <w:sz w:val="16"/>
          <w:lang w:eastAsia="en-US"/>
        </w:rPr>
        <w:t>0.015</w:t>
      </w:r>
    </w:p>
    <w:p w:rsidR="002614C7" w:rsidRPr="002614C7" w:rsidRDefault="002614C7" w:rsidP="002614C7">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2614C7">
        <w:rPr>
          <w:rFonts w:ascii="Times New Roman" w:eastAsia="Times New Roman" w:hAnsi="Times New Roman" w:cs="Times New Roman"/>
          <w:noProof/>
          <w:sz w:val="16"/>
        </w:rPr>
        <mc:AlternateContent>
          <mc:Choice Requires="wps">
            <w:drawing>
              <wp:anchor distT="0" distB="0" distL="0" distR="0" simplePos="0" relativeHeight="251695104" behindDoc="1" locked="0" layoutInCell="1" allowOverlap="1" wp14:anchorId="51F21DB6" wp14:editId="506AB22C">
                <wp:simplePos x="0" y="0"/>
                <wp:positionH relativeFrom="page">
                  <wp:posOffset>1393697</wp:posOffset>
                </wp:positionH>
                <wp:positionV relativeFrom="paragraph">
                  <wp:posOffset>145128</wp:posOffset>
                </wp:positionV>
                <wp:extent cx="4775200" cy="6350"/>
                <wp:effectExtent l="0" t="0" r="0" b="0"/>
                <wp:wrapTopAndBottom/>
                <wp:docPr id="2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028AE0" id="Graphic 12" o:spid="_x0000_s1026" style="position:absolute;margin-left:109.75pt;margin-top:11.45pt;width:376pt;height:.5pt;z-index:-25162137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WjGkbj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4B113E">
        <w:rPr>
          <w:rFonts w:ascii="Times New Roman" w:eastAsia="Times New Roman" w:hAnsi="Times New Roman" w:cs="Times New Roman"/>
          <w:spacing w:val="-2"/>
          <w:sz w:val="16"/>
          <w:lang w:eastAsia="en-US"/>
        </w:rPr>
        <w:t>-4.08</w:t>
      </w:r>
      <w:r w:rsidRPr="002614C7">
        <w:rPr>
          <w:rFonts w:ascii="Times New Roman" w:eastAsia="Times New Roman" w:hAnsi="Times New Roman" w:cs="Times New Roman"/>
          <w:spacing w:val="-2"/>
          <w:sz w:val="16"/>
          <w:lang w:eastAsia="en-US"/>
        </w:rPr>
        <w:t>6</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4"/>
          <w:sz w:val="16"/>
          <w:lang w:eastAsia="en-US"/>
        </w:rPr>
        <w:t>3.99</w:t>
      </w:r>
      <w:r w:rsidRPr="002614C7">
        <w:rPr>
          <w:rFonts w:ascii="Times New Roman" w:eastAsia="Times New Roman" w:hAnsi="Times New Roman" w:cs="Times New Roman"/>
          <w:sz w:val="16"/>
          <w:lang w:eastAsia="en-US"/>
        </w:rPr>
        <w:tab/>
        <w:t>UV=</w:t>
      </w:r>
      <w:r w:rsidR="004B113E">
        <w:rPr>
          <w:rFonts w:ascii="Times New Roman" w:eastAsia="Times New Roman" w:hAnsi="Times New Roman" w:cs="Times New Roman"/>
          <w:spacing w:val="-4"/>
          <w:sz w:val="16"/>
          <w:lang w:eastAsia="en-US"/>
        </w:rPr>
        <w:t xml:space="preserve"> 0.015</w:t>
      </w: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English</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and</w:t>
      </w:r>
      <w:r w:rsidRPr="002614C7">
        <w:rPr>
          <w:rFonts w:ascii="Times New Roman" w:eastAsia="Times New Roman" w:hAnsi="Times New Roman" w:cs="Times New Roman"/>
          <w:spacing w:val="-10"/>
          <w:sz w:val="16"/>
          <w:lang w:eastAsia="en-US"/>
        </w:rPr>
        <w:t xml:space="preserve"> </w:t>
      </w:r>
      <w:r w:rsidRPr="002614C7">
        <w:rPr>
          <w:rFonts w:ascii="Times New Roman" w:eastAsia="Times New Roman" w:hAnsi="Times New Roman" w:cs="Times New Roman"/>
          <w:sz w:val="16"/>
          <w:lang w:eastAsia="en-US"/>
        </w:rPr>
        <w:t>Arabic</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pacing w:val="-5"/>
          <w:sz w:val="16"/>
          <w:lang w:eastAsia="en-US"/>
        </w:rPr>
        <w:t>DL</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space="720"/>
        </w:sectPr>
      </w:pPr>
    </w:p>
    <w:p w:rsidR="002614C7" w:rsidRPr="002614C7" w:rsidRDefault="002614C7" w:rsidP="002614C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spacing w:val="-2"/>
          <w:sz w:val="16"/>
          <w:lang w:eastAsia="en-US"/>
        </w:rPr>
        <w:lastRenderedPageBreak/>
        <w:t>Statistical</w:t>
      </w:r>
      <w:r w:rsidRPr="002614C7">
        <w:rPr>
          <w:rFonts w:ascii="Times New Roman" w:eastAsia="Times New Roman" w:hAnsi="Times New Roman" w:cs="Times New Roman"/>
          <w:spacing w:val="40"/>
          <w:sz w:val="16"/>
          <w:lang w:eastAsia="en-US"/>
        </w:rPr>
        <w:t xml:space="preserve"> </w:t>
      </w:r>
      <w:r w:rsidRPr="002614C7">
        <w:rPr>
          <w:rFonts w:ascii="Times New Roman" w:eastAsia="Times New Roman" w:hAnsi="Times New Roman" w:cs="Times New Roman"/>
          <w:spacing w:val="-2"/>
          <w:sz w:val="16"/>
          <w:lang w:eastAsia="en-US"/>
        </w:rPr>
        <w:t>Significance</w:t>
      </w:r>
    </w:p>
    <w:p w:rsidR="002614C7" w:rsidRPr="002614C7" w:rsidRDefault="002614C7" w:rsidP="002614C7">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z w:val="16"/>
          <w:lang w:eastAsia="en-US"/>
        </w:rPr>
        <w:t>Test</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6"/>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9"/>
          <w:sz w:val="16"/>
          <w:lang w:eastAsia="en-US"/>
        </w:rPr>
        <w:t xml:space="preserve"> </w:t>
      </w:r>
      <w:r w:rsidRPr="002614C7">
        <w:rPr>
          <w:rFonts w:ascii="Times New Roman" w:eastAsia="Times New Roman" w:hAnsi="Times New Roman" w:cs="Times New Roman"/>
          <w:spacing w:val="-2"/>
          <w:sz w:val="16"/>
          <w:lang w:eastAsia="en-US"/>
        </w:rPr>
        <w:t>Variances</w:t>
      </w:r>
    </w:p>
    <w:p w:rsidR="002614C7" w:rsidRPr="002614C7" w:rsidRDefault="002614C7" w:rsidP="002614C7">
      <w:pPr>
        <w:widowControl w:val="0"/>
        <w:autoSpaceDE w:val="0"/>
        <w:autoSpaceDN w:val="0"/>
        <w:spacing w:before="71" w:after="0" w:line="240" w:lineRule="auto"/>
        <w:rPr>
          <w:rFonts w:ascii="Times New Roman" w:eastAsia="Times New Roman" w:hAnsi="Times New Roman" w:cs="Times New Roman"/>
          <w:sz w:val="16"/>
          <w:lang w:eastAsia="en-US"/>
        </w:rPr>
      </w:pPr>
      <w:r w:rsidRPr="002614C7">
        <w:rPr>
          <w:rFonts w:ascii="Times New Roman" w:eastAsia="Times New Roman" w:hAnsi="Times New Roman" w:cs="Times New Roman"/>
          <w:lang w:eastAsia="en-US"/>
        </w:rPr>
        <w:br w:type="column"/>
      </w:r>
    </w:p>
    <w:p w:rsidR="002614C7" w:rsidRPr="002614C7" w:rsidRDefault="002614C7" w:rsidP="002614C7">
      <w:pPr>
        <w:widowControl w:val="0"/>
        <w:autoSpaceDE w:val="0"/>
        <w:autoSpaceDN w:val="0"/>
        <w:spacing w:after="0" w:line="240" w:lineRule="auto"/>
        <w:ind w:left="363"/>
        <w:rPr>
          <w:rFonts w:ascii="Times New Roman" w:eastAsia="Times New Roman" w:hAnsi="Times New Roman" w:cs="Times New Roman"/>
          <w:sz w:val="16"/>
          <w:lang w:eastAsia="en-US"/>
        </w:rPr>
      </w:pPr>
      <w:r w:rsidRPr="002614C7">
        <w:rPr>
          <w:rFonts w:ascii="Times New Roman" w:eastAsia="Times New Roman" w:hAnsi="Times New Roman" w:cs="Times New Roman"/>
          <w:sz w:val="16"/>
          <w:lang w:eastAsia="en-US"/>
        </w:rPr>
        <w:t>T-test</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for</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z w:val="16"/>
          <w:lang w:eastAsia="en-US"/>
        </w:rPr>
        <w:t>Equality</w:t>
      </w:r>
      <w:r w:rsidRPr="002614C7">
        <w:rPr>
          <w:rFonts w:ascii="Times New Roman" w:eastAsia="Times New Roman" w:hAnsi="Times New Roman" w:cs="Times New Roman"/>
          <w:spacing w:val="-7"/>
          <w:sz w:val="16"/>
          <w:lang w:eastAsia="en-US"/>
        </w:rPr>
        <w:t xml:space="preserve"> </w:t>
      </w:r>
      <w:r w:rsidRPr="002614C7">
        <w:rPr>
          <w:rFonts w:ascii="Times New Roman" w:eastAsia="Times New Roman" w:hAnsi="Times New Roman" w:cs="Times New Roman"/>
          <w:sz w:val="16"/>
          <w:lang w:eastAsia="en-US"/>
        </w:rPr>
        <w:t>of</w:t>
      </w:r>
      <w:r w:rsidRPr="002614C7">
        <w:rPr>
          <w:rFonts w:ascii="Times New Roman" w:eastAsia="Times New Roman" w:hAnsi="Times New Roman" w:cs="Times New Roman"/>
          <w:spacing w:val="-8"/>
          <w:sz w:val="16"/>
          <w:lang w:eastAsia="en-US"/>
        </w:rPr>
        <w:t xml:space="preserve"> </w:t>
      </w:r>
      <w:r w:rsidRPr="002614C7">
        <w:rPr>
          <w:rFonts w:ascii="Times New Roman" w:eastAsia="Times New Roman" w:hAnsi="Times New Roman" w:cs="Times New Roman"/>
          <w:spacing w:val="-2"/>
          <w:sz w:val="16"/>
          <w:lang w:eastAsia="en-US"/>
        </w:rPr>
        <w:t>Means</w:t>
      </w:r>
    </w:p>
    <w:p w:rsidR="002614C7" w:rsidRPr="002614C7" w:rsidRDefault="002614C7" w:rsidP="002614C7">
      <w:pPr>
        <w:widowControl w:val="0"/>
        <w:autoSpaceDE w:val="0"/>
        <w:autoSpaceDN w:val="0"/>
        <w:spacing w:after="0" w:line="240"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3" w:space="720" w:equalWidth="0">
            <w:col w:w="1828" w:space="40"/>
            <w:col w:w="2711" w:space="39"/>
            <w:col w:w="4874"/>
          </w:cols>
        </w:sectPr>
      </w:pPr>
    </w:p>
    <w:p w:rsidR="002614C7" w:rsidRPr="002614C7" w:rsidRDefault="002614C7" w:rsidP="002614C7">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2614C7">
        <w:rPr>
          <w:rFonts w:ascii="Times New Roman" w:eastAsia="Times New Roman" w:hAnsi="Times New Roman" w:cs="Times New Roman"/>
          <w:spacing w:val="-10"/>
          <w:sz w:val="16"/>
          <w:lang w:eastAsia="en-US"/>
        </w:rPr>
        <w:lastRenderedPageBreak/>
        <w:t>F</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Sig</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5"/>
          <w:sz w:val="16"/>
          <w:lang w:eastAsia="en-US"/>
        </w:rPr>
        <w:t>TV</w:t>
      </w:r>
      <w:r w:rsidRPr="002614C7">
        <w:rPr>
          <w:rFonts w:ascii="Times New Roman" w:eastAsia="Times New Roman" w:hAnsi="Times New Roman" w:cs="Times New Roman"/>
          <w:sz w:val="16"/>
          <w:lang w:eastAsia="en-US"/>
        </w:rPr>
        <w:tab/>
      </w:r>
      <w:proofErr w:type="spellStart"/>
      <w:r w:rsidRPr="002614C7">
        <w:rPr>
          <w:rFonts w:ascii="Times New Roman" w:eastAsia="Times New Roman" w:hAnsi="Times New Roman" w:cs="Times New Roman"/>
          <w:spacing w:val="-5"/>
          <w:sz w:val="16"/>
          <w:lang w:eastAsia="en-US"/>
        </w:rPr>
        <w:t>df</w:t>
      </w:r>
      <w:proofErr w:type="spellEnd"/>
      <w:r w:rsidRPr="002614C7">
        <w:rPr>
          <w:rFonts w:ascii="Times New Roman" w:eastAsia="Times New Roman" w:hAnsi="Times New Roman" w:cs="Times New Roman"/>
          <w:sz w:val="16"/>
          <w:lang w:eastAsia="en-US"/>
        </w:rPr>
        <w:tab/>
        <w:t>Sig</w:t>
      </w:r>
      <w:r w:rsidRPr="002614C7">
        <w:rPr>
          <w:rFonts w:ascii="Times New Roman" w:eastAsia="Times New Roman" w:hAnsi="Times New Roman" w:cs="Times New Roman"/>
          <w:spacing w:val="-4"/>
          <w:sz w:val="16"/>
          <w:lang w:eastAsia="en-US"/>
        </w:rPr>
        <w:t xml:space="preserve"> </w:t>
      </w:r>
      <w:r w:rsidRPr="002614C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2614C7">
        <w:rPr>
          <w:rFonts w:ascii="Times New Roman" w:eastAsia="Times New Roman" w:hAnsi="Times New Roman" w:cs="Times New Roman"/>
          <w:spacing w:val="-2"/>
          <w:sz w:val="16"/>
          <w:lang w:eastAsia="en-US"/>
        </w:rPr>
        <w:t>)</w:t>
      </w:r>
    </w:p>
    <w:p w:rsidR="002614C7" w:rsidRPr="002614C7" w:rsidRDefault="004B113E" w:rsidP="002614C7">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1.063</w:t>
      </w:r>
      <w:r w:rsidR="002614C7" w:rsidRPr="002614C7">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2614C7" w:rsidRPr="002614C7">
        <w:rPr>
          <w:rFonts w:ascii="Times New Roman" w:eastAsia="Times New Roman" w:hAnsi="Times New Roman" w:cs="Times New Roman"/>
          <w:sz w:val="16"/>
          <w:lang w:eastAsia="en-US"/>
        </w:rPr>
        <w:tab/>
        <w:t>EV=</w:t>
      </w:r>
      <w:r w:rsidR="002614C7" w:rsidRPr="002614C7">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w:t>
      </w:r>
      <w:r w:rsidR="002614C7" w:rsidRPr="002614C7">
        <w:rPr>
          <w:rFonts w:ascii="Times New Roman" w:eastAsia="Times New Roman" w:hAnsi="Times New Roman" w:cs="Times New Roman"/>
          <w:spacing w:val="-2"/>
          <w:sz w:val="16"/>
          <w:lang w:eastAsia="en-US"/>
        </w:rPr>
        <w:t>34</w:t>
      </w:r>
      <w:r>
        <w:rPr>
          <w:rFonts w:ascii="Times New Roman" w:eastAsia="Times New Roman" w:hAnsi="Times New Roman" w:cs="Times New Roman"/>
          <w:spacing w:val="-2"/>
          <w:sz w:val="16"/>
          <w:lang w:eastAsia="en-US"/>
        </w:rPr>
        <w:t>8</w:t>
      </w:r>
    </w:p>
    <w:p w:rsidR="002614C7" w:rsidRPr="002614C7" w:rsidRDefault="002614C7" w:rsidP="002614C7">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2614C7">
        <w:rPr>
          <w:rFonts w:ascii="Times New Roman" w:eastAsia="Times New Roman" w:hAnsi="Times New Roman" w:cs="Times New Roman"/>
          <w:noProof/>
          <w:sz w:val="16"/>
        </w:rPr>
        <mc:AlternateContent>
          <mc:Choice Requires="wps">
            <w:drawing>
              <wp:anchor distT="0" distB="0" distL="0" distR="0" simplePos="0" relativeHeight="251696128" behindDoc="1" locked="0" layoutInCell="1" allowOverlap="1" wp14:anchorId="284220C5" wp14:editId="0BEFF6CB">
                <wp:simplePos x="0" y="0"/>
                <wp:positionH relativeFrom="page">
                  <wp:posOffset>1393697</wp:posOffset>
                </wp:positionH>
                <wp:positionV relativeFrom="paragraph">
                  <wp:posOffset>144135</wp:posOffset>
                </wp:positionV>
                <wp:extent cx="4775200" cy="6350"/>
                <wp:effectExtent l="0" t="0" r="0" b="0"/>
                <wp:wrapTopAndBottom/>
                <wp:docPr id="2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8E5C3" id="Graphic 13" o:spid="_x0000_s1026" style="position:absolute;margin-left:109.75pt;margin-top:11.35pt;width:376pt;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J2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cs2Z&#10;ES3V6GFMx+Ii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AZGbJ2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2614C7">
        <w:rPr>
          <w:rFonts w:ascii="Times New Roman" w:eastAsia="Times New Roman" w:hAnsi="Times New Roman" w:cs="Times New Roman"/>
          <w:spacing w:val="-4"/>
          <w:sz w:val="16"/>
          <w:lang w:eastAsia="en-US"/>
        </w:rPr>
        <w:t>0.05</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0.18</w:t>
      </w:r>
      <w:r w:rsidRPr="002614C7">
        <w:rPr>
          <w:rFonts w:ascii="Times New Roman" w:eastAsia="Times New Roman" w:hAnsi="Times New Roman" w:cs="Times New Roman"/>
          <w:spacing w:val="-2"/>
          <w:sz w:val="16"/>
          <w:lang w:eastAsia="en-US"/>
        </w:rPr>
        <w:t>2</w:t>
      </w:r>
      <w:r w:rsidRPr="002614C7">
        <w:rPr>
          <w:rFonts w:ascii="Times New Roman" w:eastAsia="Times New Roman" w:hAnsi="Times New Roman" w:cs="Times New Roman"/>
          <w:sz w:val="16"/>
          <w:lang w:eastAsia="en-US"/>
        </w:rPr>
        <w:tab/>
      </w:r>
      <w:r w:rsidRPr="002614C7">
        <w:rPr>
          <w:rFonts w:ascii="Times New Roman" w:eastAsia="Times New Roman" w:hAnsi="Times New Roman" w:cs="Times New Roman"/>
          <w:spacing w:val="-10"/>
          <w:sz w:val="16"/>
          <w:lang w:eastAsia="en-US"/>
        </w:rPr>
        <w:t>0</w:t>
      </w:r>
      <w:r w:rsidR="004B113E">
        <w:rPr>
          <w:rFonts w:ascii="Times New Roman" w:eastAsia="Times New Roman" w:hAnsi="Times New Roman" w:cs="Times New Roman"/>
          <w:spacing w:val="-10"/>
          <w:sz w:val="16"/>
          <w:lang w:eastAsia="en-US"/>
        </w:rPr>
        <w:t>.692</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2"/>
          <w:sz w:val="16"/>
          <w:lang w:eastAsia="en-US"/>
        </w:rPr>
        <w:t>1.062</w:t>
      </w:r>
      <w:r w:rsidRPr="002614C7">
        <w:rPr>
          <w:rFonts w:ascii="Times New Roman" w:eastAsia="Times New Roman" w:hAnsi="Times New Roman" w:cs="Times New Roman"/>
          <w:sz w:val="16"/>
          <w:lang w:eastAsia="en-US"/>
        </w:rPr>
        <w:tab/>
      </w:r>
      <w:r w:rsidR="004B113E">
        <w:rPr>
          <w:rFonts w:ascii="Times New Roman" w:eastAsia="Times New Roman" w:hAnsi="Times New Roman" w:cs="Times New Roman"/>
          <w:spacing w:val="-4"/>
          <w:sz w:val="16"/>
          <w:lang w:eastAsia="en-US"/>
        </w:rPr>
        <w:t>3.94</w:t>
      </w:r>
      <w:r w:rsidRPr="002614C7">
        <w:rPr>
          <w:rFonts w:ascii="Times New Roman" w:eastAsia="Times New Roman" w:hAnsi="Times New Roman" w:cs="Times New Roman"/>
          <w:sz w:val="16"/>
          <w:lang w:eastAsia="en-US"/>
        </w:rPr>
        <w:tab/>
        <w:t>UV=</w:t>
      </w:r>
      <w:r w:rsidRPr="002614C7">
        <w:rPr>
          <w:rFonts w:ascii="Times New Roman" w:eastAsia="Times New Roman" w:hAnsi="Times New Roman" w:cs="Times New Roman"/>
          <w:spacing w:val="-4"/>
          <w:sz w:val="16"/>
          <w:lang w:eastAsia="en-US"/>
        </w:rPr>
        <w:t xml:space="preserve"> </w:t>
      </w:r>
      <w:r w:rsidR="004B113E">
        <w:rPr>
          <w:rFonts w:ascii="Times New Roman" w:eastAsia="Times New Roman" w:hAnsi="Times New Roman" w:cs="Times New Roman"/>
          <w:spacing w:val="-2"/>
          <w:sz w:val="16"/>
          <w:lang w:eastAsia="en-US"/>
        </w:rPr>
        <w:t>0.3</w:t>
      </w:r>
      <w:r w:rsidRPr="002614C7">
        <w:rPr>
          <w:rFonts w:ascii="Times New Roman" w:eastAsia="Times New Roman" w:hAnsi="Times New Roman" w:cs="Times New Roman"/>
          <w:spacing w:val="-2"/>
          <w:sz w:val="16"/>
          <w:lang w:eastAsia="en-US"/>
        </w:rPr>
        <w:t>49</w:t>
      </w: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7B1FB8" w:rsidRDefault="003975B8" w:rsidP="003975B8">
      <w:pPr>
        <w:widowControl w:val="0"/>
        <w:autoSpaceDE w:val="0"/>
        <w:autoSpaceDN w:val="0"/>
        <w:spacing w:before="28" w:after="0" w:line="240" w:lineRule="auto"/>
        <w:ind w:left="1026"/>
        <w:rPr>
          <w:rFonts w:ascii="Times New Roman" w:eastAsia="Times New Roman" w:hAnsi="Times New Roman" w:cs="Times New Roman"/>
          <w:szCs w:val="24"/>
        </w:rPr>
      </w:pPr>
      <w:r w:rsidRPr="007B1FB8">
        <w:rPr>
          <w:rFonts w:ascii="Times New Roman" w:eastAsia="Times New Roman" w:hAnsi="Times New Roman" w:cs="Times New Roman"/>
          <w:b/>
          <w:szCs w:val="24"/>
        </w:rPr>
        <w:t xml:space="preserve">               </w:t>
      </w:r>
      <w:r w:rsidRPr="007B1FB8">
        <w:rPr>
          <w:rFonts w:ascii="Times New Roman" w:eastAsia="Times New Roman" w:hAnsi="Times New Roman" w:cs="Times New Roman"/>
          <w:b/>
          <w:sz w:val="24"/>
          <w:szCs w:val="24"/>
        </w:rPr>
        <w:t>Table 15</w:t>
      </w:r>
      <w:r w:rsidRPr="007B1FB8">
        <w:rPr>
          <w:rFonts w:ascii="Times New Roman" w:eastAsia="Times New Roman" w:hAnsi="Times New Roman" w:cs="Times New Roman"/>
          <w:sz w:val="24"/>
          <w:szCs w:val="24"/>
        </w:rPr>
        <w:t>. The use of ellipses by English and Arabic lawyers</w:t>
      </w:r>
    </w:p>
    <w:p w:rsidR="003975B8" w:rsidRPr="007B1FB8" w:rsidRDefault="003975B8" w:rsidP="003975B8">
      <w:pPr>
        <w:widowControl w:val="0"/>
        <w:autoSpaceDE w:val="0"/>
        <w:autoSpaceDN w:val="0"/>
        <w:spacing w:before="5" w:after="0" w:line="240" w:lineRule="auto"/>
        <w:rPr>
          <w:rFonts w:ascii="Times New Roman" w:eastAsia="Times New Roman" w:hAnsi="Times New Roman" w:cs="Times New Roman"/>
          <w:sz w:val="3"/>
          <w:szCs w:val="20"/>
          <w:lang w:eastAsia="en-US"/>
        </w:rPr>
      </w:pPr>
      <w:r w:rsidRPr="007B1FB8">
        <w:rPr>
          <w:rFonts w:ascii="Times New Roman" w:eastAsia="Times New Roman" w:hAnsi="Times New Roman" w:cs="Times New Roman"/>
          <w:noProof/>
          <w:sz w:val="3"/>
          <w:szCs w:val="20"/>
        </w:rPr>
        <mc:AlternateContent>
          <mc:Choice Requires="wps">
            <w:drawing>
              <wp:anchor distT="0" distB="0" distL="0" distR="0" simplePos="0" relativeHeight="251698176" behindDoc="1" locked="0" layoutInCell="1" allowOverlap="1" wp14:anchorId="7F2926B2" wp14:editId="68BE65E2">
                <wp:simplePos x="0" y="0"/>
                <wp:positionH relativeFrom="page">
                  <wp:posOffset>2683001</wp:posOffset>
                </wp:positionH>
                <wp:positionV relativeFrom="paragraph">
                  <wp:posOffset>55217</wp:posOffset>
                </wp:positionV>
                <wp:extent cx="219456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4560" cy="6350"/>
                        </a:xfrm>
                        <a:custGeom>
                          <a:avLst/>
                          <a:gdLst/>
                          <a:ahLst/>
                          <a:cxnLst/>
                          <a:rect l="l" t="t" r="r" b="b"/>
                          <a:pathLst>
                            <a:path w="2194560" h="6350">
                              <a:moveTo>
                                <a:pt x="2194560" y="0"/>
                              </a:moveTo>
                              <a:lnTo>
                                <a:pt x="0" y="0"/>
                              </a:lnTo>
                              <a:lnTo>
                                <a:pt x="0" y="6095"/>
                              </a:lnTo>
                              <a:lnTo>
                                <a:pt x="2194560" y="6095"/>
                              </a:lnTo>
                              <a:lnTo>
                                <a:pt x="2194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1C024" id="Graphic 29" o:spid="_x0000_s1026" style="position:absolute;margin-left:211.25pt;margin-top:4.35pt;width:172.8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2194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" path="m2194560,l,,,6095r2194560,l2194560,xe" fillcolor="black" stroked="f">
                <v:path arrowok="t"/>
                <w10:wrap type="topAndBottom" anchorx="page"/>
              </v:shape>
            </w:pict>
          </mc:Fallback>
        </mc:AlternateContent>
      </w:r>
    </w:p>
    <w:p w:rsidR="003975B8" w:rsidRPr="007B1FB8" w:rsidRDefault="003975B8" w:rsidP="003975B8">
      <w:pPr>
        <w:widowControl w:val="0"/>
        <w:tabs>
          <w:tab w:val="left" w:pos="3958"/>
          <w:tab w:val="left" w:pos="5194"/>
        </w:tabs>
        <w:autoSpaceDE w:val="0"/>
        <w:autoSpaceDN w:val="0"/>
        <w:spacing w:before="27" w:after="0" w:line="240" w:lineRule="auto"/>
        <w:ind w:left="3058"/>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Lawyer</w:t>
      </w:r>
      <w:r w:rsidRPr="007B1FB8">
        <w:rPr>
          <w:rFonts w:ascii="Times New Roman" w:eastAsia="Times New Roman" w:hAnsi="Times New Roman" w:cs="Times New Roman"/>
          <w:sz w:val="18"/>
          <w:szCs w:val="20"/>
          <w:lang w:eastAsia="en-US"/>
        </w:rPr>
        <w:tab/>
      </w:r>
      <w:r w:rsidRPr="007B1FB8">
        <w:rPr>
          <w:rFonts w:ascii="Times New Roman" w:eastAsia="Times New Roman" w:hAnsi="Times New Roman" w:cs="Times New Roman"/>
          <w:spacing w:val="-2"/>
          <w:sz w:val="18"/>
          <w:szCs w:val="20"/>
          <w:lang w:eastAsia="en-US"/>
        </w:rPr>
        <w:t>English</w:t>
      </w:r>
      <w:r w:rsidRPr="007B1FB8">
        <w:rPr>
          <w:rFonts w:ascii="Times New Roman" w:eastAsia="Times New Roman" w:hAnsi="Times New Roman" w:cs="Times New Roman"/>
          <w:sz w:val="18"/>
          <w:szCs w:val="20"/>
          <w:lang w:eastAsia="en-US"/>
        </w:rPr>
        <w:tab/>
      </w:r>
      <w:r w:rsidRPr="007B1FB8">
        <w:rPr>
          <w:rFonts w:ascii="Times New Roman" w:eastAsia="Times New Roman" w:hAnsi="Times New Roman" w:cs="Times New Roman"/>
          <w:spacing w:val="-2"/>
          <w:sz w:val="18"/>
          <w:szCs w:val="20"/>
          <w:lang w:eastAsia="en-US"/>
        </w:rPr>
        <w:t>Arabic</w:t>
      </w:r>
    </w:p>
    <w:p w:rsidR="003975B8" w:rsidRPr="007B1FB8" w:rsidRDefault="003975B8" w:rsidP="003975B8">
      <w:pPr>
        <w:widowControl w:val="0"/>
        <w:tabs>
          <w:tab w:val="left" w:pos="1009"/>
          <w:tab w:val="left" w:pos="1657"/>
          <w:tab w:val="left" w:pos="2245"/>
          <w:tab w:val="left" w:pos="3044"/>
        </w:tabs>
        <w:autoSpaceDE w:val="0"/>
        <w:autoSpaceDN w:val="0"/>
        <w:spacing w:before="37" w:after="52" w:line="240" w:lineRule="auto"/>
        <w:ind w:right="133"/>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67"/>
          <w:sz w:val="18"/>
          <w:szCs w:val="20"/>
          <w:u w:val="single"/>
          <w:lang w:eastAsia="en-US"/>
        </w:rPr>
        <w:t xml:space="preserve"> </w:t>
      </w:r>
      <w:r w:rsidRPr="007B1FB8">
        <w:rPr>
          <w:rFonts w:ascii="Times New Roman" w:eastAsia="Times New Roman" w:hAnsi="Times New Roman" w:cs="Times New Roman"/>
          <w:spacing w:val="-4"/>
          <w:sz w:val="18"/>
          <w:szCs w:val="20"/>
          <w:u w:val="single"/>
          <w:lang w:eastAsia="en-US"/>
        </w:rPr>
        <w:t>Type</w:t>
      </w:r>
      <w:r w:rsidRPr="007B1FB8">
        <w:rPr>
          <w:rFonts w:ascii="Times New Roman" w:eastAsia="Times New Roman" w:hAnsi="Times New Roman" w:cs="Times New Roman"/>
          <w:sz w:val="18"/>
          <w:szCs w:val="20"/>
          <w:u w:val="single"/>
          <w:lang w:eastAsia="en-US"/>
        </w:rPr>
        <w:tab/>
        <w:t>PL</w:t>
      </w:r>
      <w:r w:rsidRPr="007B1FB8">
        <w:rPr>
          <w:rFonts w:ascii="Times New Roman" w:eastAsia="Times New Roman" w:hAnsi="Times New Roman" w:cs="Times New Roman"/>
          <w:spacing w:val="-9"/>
          <w:sz w:val="18"/>
          <w:szCs w:val="20"/>
          <w:u w:val="single"/>
          <w:lang w:eastAsia="en-US"/>
        </w:rPr>
        <w:t xml:space="preserve"> </w:t>
      </w:r>
      <w:r w:rsidRPr="007B1FB8">
        <w:rPr>
          <w:rFonts w:ascii="Times New Roman" w:eastAsia="Times New Roman" w:hAnsi="Times New Roman" w:cs="Times New Roman"/>
          <w:spacing w:val="-10"/>
          <w:sz w:val="18"/>
          <w:szCs w:val="20"/>
          <w:u w:val="single"/>
          <w:lang w:eastAsia="en-US"/>
        </w:rPr>
        <w:t>F</w:t>
      </w:r>
      <w:r w:rsidRPr="007B1FB8">
        <w:rPr>
          <w:rFonts w:ascii="Times New Roman" w:eastAsia="Times New Roman" w:hAnsi="Times New Roman" w:cs="Times New Roman"/>
          <w:sz w:val="18"/>
          <w:szCs w:val="20"/>
          <w:u w:val="single"/>
          <w:lang w:eastAsia="en-US"/>
        </w:rPr>
        <w:tab/>
      </w:r>
      <w:r w:rsidRPr="007B1FB8">
        <w:rPr>
          <w:rFonts w:ascii="Times New Roman" w:eastAsia="Times New Roman" w:hAnsi="Times New Roman" w:cs="Times New Roman"/>
          <w:spacing w:val="-5"/>
          <w:sz w:val="18"/>
          <w:szCs w:val="20"/>
          <w:u w:val="single"/>
          <w:lang w:eastAsia="en-US"/>
        </w:rPr>
        <w:t>DLF</w:t>
      </w:r>
      <w:r w:rsidRPr="007B1FB8">
        <w:rPr>
          <w:rFonts w:ascii="Times New Roman" w:eastAsia="Times New Roman" w:hAnsi="Times New Roman" w:cs="Times New Roman"/>
          <w:sz w:val="18"/>
          <w:szCs w:val="20"/>
          <w:u w:val="single"/>
          <w:lang w:eastAsia="en-US"/>
        </w:rPr>
        <w:tab/>
        <w:t>PL</w:t>
      </w:r>
      <w:r w:rsidRPr="007B1FB8">
        <w:rPr>
          <w:rFonts w:ascii="Times New Roman" w:eastAsia="Times New Roman" w:hAnsi="Times New Roman" w:cs="Times New Roman"/>
          <w:spacing w:val="-9"/>
          <w:sz w:val="18"/>
          <w:szCs w:val="20"/>
          <w:u w:val="single"/>
          <w:lang w:eastAsia="en-US"/>
        </w:rPr>
        <w:t xml:space="preserve"> </w:t>
      </w:r>
      <w:r w:rsidRPr="007B1FB8">
        <w:rPr>
          <w:rFonts w:ascii="Times New Roman" w:eastAsia="Times New Roman" w:hAnsi="Times New Roman" w:cs="Times New Roman"/>
          <w:spacing w:val="-10"/>
          <w:sz w:val="18"/>
          <w:szCs w:val="20"/>
          <w:u w:val="single"/>
          <w:lang w:eastAsia="en-US"/>
        </w:rPr>
        <w:t>F</w:t>
      </w:r>
      <w:r w:rsidRPr="007B1FB8">
        <w:rPr>
          <w:rFonts w:ascii="Times New Roman" w:eastAsia="Times New Roman" w:hAnsi="Times New Roman" w:cs="Times New Roman"/>
          <w:sz w:val="18"/>
          <w:szCs w:val="20"/>
          <w:u w:val="single"/>
          <w:lang w:eastAsia="en-US"/>
        </w:rPr>
        <w:tab/>
      </w:r>
      <w:r w:rsidRPr="007B1FB8">
        <w:rPr>
          <w:rFonts w:ascii="Times New Roman" w:eastAsia="Times New Roman" w:hAnsi="Times New Roman" w:cs="Times New Roman"/>
          <w:spacing w:val="-5"/>
          <w:sz w:val="18"/>
          <w:szCs w:val="20"/>
          <w:u w:val="single"/>
          <w:lang w:eastAsia="en-US"/>
        </w:rPr>
        <w:t>DLF</w:t>
      </w:r>
      <w:r w:rsidRPr="007B1FB8">
        <w:rPr>
          <w:rFonts w:ascii="Times New Roman" w:eastAsia="Times New Roman" w:hAnsi="Times New Roman" w:cs="Times New Roman"/>
          <w:spacing w:val="40"/>
          <w:sz w:val="18"/>
          <w:szCs w:val="20"/>
          <w:u w:val="single"/>
          <w:lang w:eastAsia="en-US"/>
        </w:rPr>
        <w:t xml:space="preserve"> </w:t>
      </w:r>
    </w:p>
    <w:tbl>
      <w:tblPr>
        <w:tblW w:w="0" w:type="auto"/>
        <w:tblInd w:w="2943" w:type="dxa"/>
        <w:tblLayout w:type="fixed"/>
        <w:tblCellMar>
          <w:left w:w="0" w:type="dxa"/>
          <w:right w:w="0" w:type="dxa"/>
        </w:tblCellMar>
        <w:tblLook w:val="01E0" w:firstRow="1" w:lastRow="1" w:firstColumn="1" w:lastColumn="1" w:noHBand="0" w:noVBand="0"/>
      </w:tblPr>
      <w:tblGrid>
        <w:gridCol w:w="854"/>
        <w:gridCol w:w="535"/>
        <w:gridCol w:w="618"/>
        <w:gridCol w:w="694"/>
        <w:gridCol w:w="771"/>
      </w:tblGrid>
      <w:tr w:rsidR="003975B8" w:rsidRPr="007B1FB8" w:rsidTr="003152A7">
        <w:trPr>
          <w:trHeight w:val="198"/>
        </w:trPr>
        <w:tc>
          <w:tcPr>
            <w:tcW w:w="854" w:type="dxa"/>
          </w:tcPr>
          <w:p w:rsidR="003975B8" w:rsidRPr="007B1FB8" w:rsidRDefault="003975B8" w:rsidP="003975B8">
            <w:pPr>
              <w:widowControl w:val="0"/>
              <w:autoSpaceDE w:val="0"/>
              <w:autoSpaceDN w:val="0"/>
              <w:spacing w:after="0" w:line="177" w:lineRule="exact"/>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Nominal</w:t>
            </w:r>
          </w:p>
        </w:tc>
        <w:tc>
          <w:tcPr>
            <w:tcW w:w="535" w:type="dxa"/>
          </w:tcPr>
          <w:p w:rsidR="003975B8" w:rsidRPr="007B1FB8" w:rsidRDefault="003975B8" w:rsidP="003975B8">
            <w:pPr>
              <w:widowControl w:val="0"/>
              <w:autoSpaceDE w:val="0"/>
              <w:autoSpaceDN w:val="0"/>
              <w:spacing w:after="0" w:line="177" w:lineRule="exact"/>
              <w:ind w:left="170"/>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after="0" w:line="177" w:lineRule="exact"/>
              <w:ind w:left="29"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after="0" w:line="177" w:lineRule="exact"/>
              <w:ind w:left="1"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c>
          <w:tcPr>
            <w:tcW w:w="771" w:type="dxa"/>
          </w:tcPr>
          <w:p w:rsidR="003975B8" w:rsidRPr="007B1FB8" w:rsidRDefault="003975B8" w:rsidP="003975B8">
            <w:pPr>
              <w:widowControl w:val="0"/>
              <w:autoSpaceDE w:val="0"/>
              <w:autoSpaceDN w:val="0"/>
              <w:spacing w:after="0" w:line="177" w:lineRule="exact"/>
              <w:ind w:left="26"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3</w:t>
            </w:r>
          </w:p>
        </w:tc>
      </w:tr>
      <w:tr w:rsidR="003975B8" w:rsidRPr="007B1FB8" w:rsidTr="003152A7">
        <w:trPr>
          <w:trHeight w:val="220"/>
        </w:trPr>
        <w:tc>
          <w:tcPr>
            <w:tcW w:w="854" w:type="dxa"/>
          </w:tcPr>
          <w:p w:rsidR="003975B8" w:rsidRPr="007B1FB8" w:rsidRDefault="003975B8" w:rsidP="003975B8">
            <w:pPr>
              <w:widowControl w:val="0"/>
              <w:autoSpaceDE w:val="0"/>
              <w:autoSpaceDN w:val="0"/>
              <w:spacing w:before="15" w:after="0" w:line="240" w:lineRule="auto"/>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Verbal</w:t>
            </w:r>
          </w:p>
        </w:tc>
        <w:tc>
          <w:tcPr>
            <w:tcW w:w="535" w:type="dxa"/>
          </w:tcPr>
          <w:p w:rsidR="003975B8" w:rsidRPr="007B1FB8" w:rsidRDefault="003975B8" w:rsidP="003975B8">
            <w:pPr>
              <w:widowControl w:val="0"/>
              <w:autoSpaceDE w:val="0"/>
              <w:autoSpaceDN w:val="0"/>
              <w:spacing w:before="15" w:after="0" w:line="240" w:lineRule="auto"/>
              <w:ind w:left="169"/>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before="15" w:after="0" w:line="240" w:lineRule="auto"/>
              <w:ind w:left="29" w:right="2"/>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before="15" w:after="0" w:line="240" w:lineRule="auto"/>
              <w:ind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c>
          <w:tcPr>
            <w:tcW w:w="771" w:type="dxa"/>
          </w:tcPr>
          <w:p w:rsidR="003975B8" w:rsidRPr="007B1FB8" w:rsidRDefault="003975B8" w:rsidP="003975B8">
            <w:pPr>
              <w:widowControl w:val="0"/>
              <w:autoSpaceDE w:val="0"/>
              <w:autoSpaceDN w:val="0"/>
              <w:spacing w:before="15" w:after="0" w:line="240" w:lineRule="auto"/>
              <w:ind w:left="26" w:right="2"/>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2</w:t>
            </w:r>
          </w:p>
        </w:tc>
      </w:tr>
      <w:tr w:rsidR="003975B8" w:rsidRPr="007B1FB8" w:rsidTr="003152A7">
        <w:trPr>
          <w:trHeight w:val="219"/>
        </w:trPr>
        <w:tc>
          <w:tcPr>
            <w:tcW w:w="854" w:type="dxa"/>
          </w:tcPr>
          <w:p w:rsidR="003975B8" w:rsidRPr="007B1FB8" w:rsidRDefault="003975B8" w:rsidP="003975B8">
            <w:pPr>
              <w:widowControl w:val="0"/>
              <w:autoSpaceDE w:val="0"/>
              <w:autoSpaceDN w:val="0"/>
              <w:spacing w:before="14" w:after="0" w:line="240" w:lineRule="auto"/>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Clausal</w:t>
            </w:r>
          </w:p>
        </w:tc>
        <w:tc>
          <w:tcPr>
            <w:tcW w:w="535" w:type="dxa"/>
          </w:tcPr>
          <w:p w:rsidR="003975B8" w:rsidRPr="007B1FB8" w:rsidRDefault="003975B8" w:rsidP="003975B8">
            <w:pPr>
              <w:widowControl w:val="0"/>
              <w:autoSpaceDE w:val="0"/>
              <w:autoSpaceDN w:val="0"/>
              <w:spacing w:before="14" w:after="0" w:line="240" w:lineRule="auto"/>
              <w:ind w:left="171"/>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Pr>
          <w:p w:rsidR="003975B8" w:rsidRPr="007B1FB8" w:rsidRDefault="003975B8" w:rsidP="003975B8">
            <w:pPr>
              <w:widowControl w:val="0"/>
              <w:autoSpaceDE w:val="0"/>
              <w:autoSpaceDN w:val="0"/>
              <w:spacing w:before="14" w:after="0" w:line="240" w:lineRule="auto"/>
              <w:ind w:left="29"/>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Pr>
          <w:p w:rsidR="003975B8" w:rsidRPr="007B1FB8" w:rsidRDefault="003975B8" w:rsidP="003975B8">
            <w:pPr>
              <w:widowControl w:val="0"/>
              <w:autoSpaceDE w:val="0"/>
              <w:autoSpaceDN w:val="0"/>
              <w:spacing w:before="14" w:after="0" w:line="240" w:lineRule="auto"/>
              <w:ind w:left="2"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1</w:t>
            </w:r>
          </w:p>
        </w:tc>
        <w:tc>
          <w:tcPr>
            <w:tcW w:w="771" w:type="dxa"/>
          </w:tcPr>
          <w:p w:rsidR="003975B8" w:rsidRPr="007B1FB8" w:rsidRDefault="003975B8" w:rsidP="003975B8">
            <w:pPr>
              <w:widowControl w:val="0"/>
              <w:autoSpaceDE w:val="0"/>
              <w:autoSpaceDN w:val="0"/>
              <w:spacing w:before="14" w:after="0" w:line="240" w:lineRule="auto"/>
              <w:ind w:left="2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3</w:t>
            </w:r>
          </w:p>
        </w:tc>
      </w:tr>
      <w:tr w:rsidR="003975B8" w:rsidRPr="007B1FB8" w:rsidTr="003152A7">
        <w:trPr>
          <w:trHeight w:val="207"/>
        </w:trPr>
        <w:tc>
          <w:tcPr>
            <w:tcW w:w="854"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22"/>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2"/>
                <w:sz w:val="18"/>
                <w:szCs w:val="20"/>
                <w:lang w:eastAsia="en-US"/>
              </w:rPr>
              <w:t>Total</w:t>
            </w:r>
          </w:p>
        </w:tc>
        <w:tc>
          <w:tcPr>
            <w:tcW w:w="535"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70"/>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18" w:type="dxa"/>
            <w:tcBorders>
              <w:bottom w:val="single" w:sz="4" w:space="0" w:color="000000"/>
            </w:tcBorders>
          </w:tcPr>
          <w:p w:rsidR="003975B8" w:rsidRPr="007B1FB8" w:rsidRDefault="003975B8" w:rsidP="003975B8">
            <w:pPr>
              <w:widowControl w:val="0"/>
              <w:autoSpaceDE w:val="0"/>
              <w:autoSpaceDN w:val="0"/>
              <w:spacing w:before="14" w:after="0" w:line="174" w:lineRule="exact"/>
              <w:ind w:left="29"/>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0</w:t>
            </w:r>
          </w:p>
        </w:tc>
        <w:tc>
          <w:tcPr>
            <w:tcW w:w="694" w:type="dxa"/>
            <w:tcBorders>
              <w:bottom w:val="single" w:sz="4" w:space="0" w:color="000000"/>
            </w:tcBorders>
          </w:tcPr>
          <w:p w:rsidR="003975B8" w:rsidRPr="007B1FB8" w:rsidRDefault="003975B8" w:rsidP="003975B8">
            <w:pPr>
              <w:widowControl w:val="0"/>
              <w:autoSpaceDE w:val="0"/>
              <w:autoSpaceDN w:val="0"/>
              <w:spacing w:before="14" w:after="0" w:line="174" w:lineRule="exact"/>
              <w:ind w:left="1" w:right="106"/>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5</w:t>
            </w:r>
          </w:p>
        </w:tc>
        <w:tc>
          <w:tcPr>
            <w:tcW w:w="771" w:type="dxa"/>
            <w:tcBorders>
              <w:bottom w:val="single" w:sz="4" w:space="0" w:color="000000"/>
            </w:tcBorders>
          </w:tcPr>
          <w:p w:rsidR="003975B8" w:rsidRPr="007B1FB8" w:rsidRDefault="003975B8" w:rsidP="003975B8">
            <w:pPr>
              <w:widowControl w:val="0"/>
              <w:autoSpaceDE w:val="0"/>
              <w:autoSpaceDN w:val="0"/>
              <w:spacing w:before="14" w:after="0" w:line="174" w:lineRule="exact"/>
              <w:ind w:left="26" w:right="1"/>
              <w:jc w:val="center"/>
              <w:rPr>
                <w:rFonts w:ascii="Times New Roman" w:eastAsia="Times New Roman" w:hAnsi="Times New Roman" w:cs="Times New Roman"/>
                <w:sz w:val="18"/>
                <w:szCs w:val="20"/>
                <w:lang w:eastAsia="en-US"/>
              </w:rPr>
            </w:pPr>
            <w:r w:rsidRPr="007B1FB8">
              <w:rPr>
                <w:rFonts w:ascii="Times New Roman" w:eastAsia="Times New Roman" w:hAnsi="Times New Roman" w:cs="Times New Roman"/>
                <w:spacing w:val="-10"/>
                <w:sz w:val="18"/>
                <w:szCs w:val="20"/>
                <w:lang w:eastAsia="en-US"/>
              </w:rPr>
              <w:t>8</w:t>
            </w:r>
          </w:p>
        </w:tc>
      </w:tr>
    </w:tbl>
    <w:p w:rsidR="003975B8" w:rsidRPr="007B1FB8" w:rsidRDefault="003975B8" w:rsidP="003975B8">
      <w:pPr>
        <w:widowControl w:val="0"/>
        <w:autoSpaceDE w:val="0"/>
        <w:autoSpaceDN w:val="0"/>
        <w:spacing w:before="28" w:after="0" w:line="240" w:lineRule="auto"/>
        <w:rPr>
          <w:rFonts w:ascii="Times New Roman" w:eastAsia="Times New Roman" w:hAnsi="Times New Roman" w:cs="Times New Roman"/>
          <w:sz w:val="14"/>
          <w:lang w:eastAsia="en-US"/>
        </w:rPr>
        <w:sectPr w:rsidR="003975B8" w:rsidRPr="007B1FB8" w:rsidSect="003152A7">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lastRenderedPageBreak/>
        <w:t>                        Table 16</w:t>
      </w:r>
      <w:r w:rsidRPr="00EA0576">
        <w:rPr>
          <w:rFonts w:ascii="Times New Roman" w:eastAsia="Times New Roman" w:hAnsi="Times New Roman" w:cs="Times New Roman"/>
          <w:sz w:val="24"/>
          <w:szCs w:val="24"/>
        </w:rPr>
        <w:t xml:space="preserve">. Comparison of Ellipsis in English and Arabic </w:t>
      </w:r>
      <w:r w:rsidR="002B32A3">
        <w:rPr>
          <w:rFonts w:ascii="Times New Roman" w:eastAsia="Times New Roman" w:hAnsi="Times New Roman" w:cs="Times New Roman"/>
          <w:sz w:val="24"/>
          <w:szCs w:val="24"/>
        </w:rPr>
        <w:t>texts</w:t>
      </w:r>
    </w:p>
    <w:p w:rsidR="003975B8" w:rsidRPr="003975B8" w:rsidRDefault="003975B8" w:rsidP="003975B8">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3975B8">
        <w:rPr>
          <w:rFonts w:ascii="Times New Roman" w:eastAsia="Times New Roman" w:hAnsi="Times New Roman" w:cs="Times New Roman"/>
          <w:noProof/>
          <w:sz w:val="5"/>
          <w:szCs w:val="20"/>
        </w:rPr>
        <mc:AlternateContent>
          <mc:Choice Requires="wps">
            <w:drawing>
              <wp:anchor distT="0" distB="0" distL="0" distR="0" simplePos="0" relativeHeight="251700224" behindDoc="1" locked="0" layoutInCell="1" allowOverlap="1" wp14:anchorId="7317EFDC" wp14:editId="7859BE29">
                <wp:simplePos x="0" y="0"/>
                <wp:positionH relativeFrom="page">
                  <wp:posOffset>1393697</wp:posOffset>
                </wp:positionH>
                <wp:positionV relativeFrom="paragraph">
                  <wp:posOffset>54000</wp:posOffset>
                </wp:positionV>
                <wp:extent cx="4775200" cy="6350"/>
                <wp:effectExtent l="0" t="0" r="0" b="0"/>
                <wp:wrapTopAndBottom/>
                <wp:docPr id="27"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0AB77" id="Graphic 11" o:spid="_x0000_s1026" style="position:absolute;margin-left:109.75pt;margin-top:4.25pt;width:376pt;height:.5pt;z-index:-25161625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MlTjsj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English</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and</w:t>
      </w:r>
      <w:r w:rsidRPr="003975B8">
        <w:rPr>
          <w:rFonts w:ascii="Times New Roman" w:eastAsia="Times New Roman" w:hAnsi="Times New Roman" w:cs="Times New Roman"/>
          <w:spacing w:val="-10"/>
          <w:sz w:val="16"/>
          <w:lang w:eastAsia="en-US"/>
        </w:rPr>
        <w:t xml:space="preserve"> </w:t>
      </w:r>
      <w:r w:rsidRPr="003975B8">
        <w:rPr>
          <w:rFonts w:ascii="Times New Roman" w:eastAsia="Times New Roman" w:hAnsi="Times New Roman" w:cs="Times New Roman"/>
          <w:sz w:val="16"/>
          <w:lang w:eastAsia="en-US"/>
        </w:rPr>
        <w:t>Arabic</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pacing w:val="-5"/>
          <w:sz w:val="16"/>
          <w:lang w:eastAsia="en-US"/>
        </w:rPr>
        <w:t>PL</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rsidSect="003975B8">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pacing w:val="-2"/>
          <w:sz w:val="16"/>
          <w:lang w:eastAsia="en-US"/>
        </w:rPr>
        <w:lastRenderedPageBreak/>
        <w:t>Statistical</w:t>
      </w:r>
      <w:r w:rsidRPr="003975B8">
        <w:rPr>
          <w:rFonts w:ascii="Times New Roman" w:eastAsia="Times New Roman" w:hAnsi="Times New Roman" w:cs="Times New Roman"/>
          <w:spacing w:val="40"/>
          <w:sz w:val="16"/>
          <w:lang w:eastAsia="en-US"/>
        </w:rPr>
        <w:t xml:space="preserve"> </w:t>
      </w:r>
      <w:r w:rsidRPr="003975B8">
        <w:rPr>
          <w:rFonts w:ascii="Times New Roman" w:eastAsia="Times New Roman" w:hAnsi="Times New Roman" w:cs="Times New Roman"/>
          <w:spacing w:val="-2"/>
          <w:sz w:val="16"/>
          <w:lang w:eastAsia="en-US"/>
        </w:rPr>
        <w:t>Significance</w:t>
      </w:r>
    </w:p>
    <w:p w:rsidR="003975B8" w:rsidRPr="003975B8" w:rsidRDefault="003975B8" w:rsidP="003975B8">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w:t>
      </w:r>
      <w:r w:rsidR="00366C1C">
        <w:rPr>
          <w:rFonts w:ascii="Times New Roman" w:eastAsia="Times New Roman" w:hAnsi="Times New Roman" w:cs="Times New Roman"/>
          <w:sz w:val="16"/>
          <w:lang w:eastAsia="en-US"/>
        </w:rPr>
        <w:t>ene’</w:t>
      </w:r>
      <w:r w:rsidR="009512B1">
        <w:rPr>
          <w:rFonts w:ascii="Times New Roman" w:eastAsia="Times New Roman" w:hAnsi="Times New Roman" w:cs="Times New Roman"/>
          <w:sz w:val="16"/>
          <w:lang w:eastAsia="en-US"/>
        </w:rPr>
        <w:t>s</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Test</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pacing w:val="-2"/>
          <w:sz w:val="16"/>
          <w:lang w:eastAsia="en-US"/>
        </w:rPr>
        <w:t>Variances</w:t>
      </w:r>
      <w:r w:rsidRPr="003975B8">
        <w:rPr>
          <w:rFonts w:ascii="Times New Roman" w:eastAsia="Times New Roman" w:hAnsi="Times New Roman" w:cs="Times New Roman"/>
          <w:sz w:val="16"/>
          <w:lang w:eastAsia="en-US"/>
        </w:rPr>
        <w:tab/>
        <w:t>T-test</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pacing w:val="-2"/>
          <w:sz w:val="16"/>
          <w:lang w:eastAsia="en-US"/>
        </w:rPr>
        <w:t>Means</w:t>
      </w:r>
    </w:p>
    <w:p w:rsidR="003975B8" w:rsidRPr="003975B8" w:rsidRDefault="003975B8" w:rsidP="003975B8">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spacing w:val="-10"/>
          <w:sz w:val="16"/>
          <w:lang w:eastAsia="en-US"/>
        </w:rPr>
        <w:t>F</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Sig</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TV</w:t>
      </w:r>
      <w:r w:rsidRPr="003975B8">
        <w:rPr>
          <w:rFonts w:ascii="Times New Roman" w:eastAsia="Times New Roman" w:hAnsi="Times New Roman" w:cs="Times New Roman"/>
          <w:sz w:val="16"/>
          <w:lang w:eastAsia="en-US"/>
        </w:rPr>
        <w:tab/>
      </w:r>
      <w:proofErr w:type="spellStart"/>
      <w:r w:rsidRPr="003975B8">
        <w:rPr>
          <w:rFonts w:ascii="Times New Roman" w:eastAsia="Times New Roman" w:hAnsi="Times New Roman" w:cs="Times New Roman"/>
          <w:spacing w:val="-5"/>
          <w:sz w:val="16"/>
          <w:lang w:eastAsia="en-US"/>
        </w:rPr>
        <w:t>df</w:t>
      </w:r>
      <w:proofErr w:type="spellEnd"/>
      <w:r w:rsidRPr="003975B8">
        <w:rPr>
          <w:rFonts w:ascii="Times New Roman" w:eastAsia="Times New Roman" w:hAnsi="Times New Roman" w:cs="Times New Roman"/>
          <w:sz w:val="16"/>
          <w:lang w:eastAsia="en-US"/>
        </w:rPr>
        <w:tab/>
        <w:t>Sig</w:t>
      </w:r>
      <w:r w:rsidRPr="003975B8">
        <w:rPr>
          <w:rFonts w:ascii="Times New Roman" w:eastAsia="Times New Roman" w:hAnsi="Times New Roman" w:cs="Times New Roman"/>
          <w:spacing w:val="-4"/>
          <w:sz w:val="16"/>
          <w:lang w:eastAsia="en-US"/>
        </w:rPr>
        <w:t xml:space="preserve"> </w:t>
      </w:r>
      <w:r w:rsidRPr="003975B8">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975B8">
        <w:rPr>
          <w:rFonts w:ascii="Times New Roman" w:eastAsia="Times New Roman" w:hAnsi="Times New Roman" w:cs="Times New Roman"/>
          <w:spacing w:val="-2"/>
          <w:sz w:val="16"/>
          <w:lang w:eastAsia="en-US"/>
        </w:rPr>
        <w:t>)</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3975B8">
        <w:rPr>
          <w:rFonts w:ascii="Times New Roman" w:eastAsia="Times New Roman" w:hAnsi="Times New Roman" w:cs="Times New Roman"/>
          <w:spacing w:val="-4"/>
          <w:sz w:val="16"/>
          <w:lang w:eastAsia="en-US"/>
        </w:rPr>
        <w:lastRenderedPageBreak/>
        <w:t>0.05</w:t>
      </w:r>
      <w:r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4</w:t>
      </w:r>
      <w:r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0.116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2"/>
          <w:sz w:val="16"/>
          <w:lang w:eastAsia="en-US"/>
        </w:rPr>
        <w:t>-5.19</w:t>
      </w:r>
      <w:r w:rsidRPr="003975B8">
        <w:rPr>
          <w:rFonts w:ascii="Times New Roman" w:eastAsia="Times New Roman" w:hAnsi="Times New Roman" w:cs="Times New Roman"/>
          <w:spacing w:val="-2"/>
          <w:sz w:val="16"/>
          <w:lang w:eastAsia="en-US"/>
        </w:rPr>
        <w:t>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5"/>
          <w:sz w:val="16"/>
          <w:lang w:eastAsia="en-US"/>
        </w:rPr>
        <w:t>4</w:t>
      </w:r>
      <w:r w:rsidRPr="003975B8">
        <w:rPr>
          <w:rFonts w:ascii="Times New Roman" w:eastAsia="Times New Roman" w:hAnsi="Times New Roman" w:cs="Times New Roman"/>
          <w:sz w:val="16"/>
          <w:lang w:eastAsia="en-US"/>
        </w:rPr>
        <w:tab/>
        <w:t>EV=</w:t>
      </w:r>
      <w:r w:rsidRPr="003975B8">
        <w:rPr>
          <w:rFonts w:ascii="Times New Roman" w:eastAsia="Times New Roman" w:hAnsi="Times New Roman" w:cs="Times New Roman"/>
          <w:spacing w:val="-6"/>
          <w:sz w:val="16"/>
          <w:lang w:eastAsia="en-US"/>
        </w:rPr>
        <w:t xml:space="preserve"> </w:t>
      </w:r>
      <w:r w:rsidR="00F47A72">
        <w:rPr>
          <w:rFonts w:ascii="Times New Roman" w:eastAsia="Times New Roman" w:hAnsi="Times New Roman" w:cs="Times New Roman"/>
          <w:spacing w:val="-4"/>
          <w:sz w:val="16"/>
          <w:lang w:eastAsia="en-US"/>
        </w:rPr>
        <w:t>0.007</w:t>
      </w:r>
    </w:p>
    <w:p w:rsidR="003975B8" w:rsidRPr="003975B8" w:rsidRDefault="003975B8" w:rsidP="003975B8">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3975B8">
        <w:rPr>
          <w:rFonts w:ascii="Times New Roman" w:eastAsia="Times New Roman" w:hAnsi="Times New Roman" w:cs="Times New Roman"/>
          <w:noProof/>
          <w:sz w:val="16"/>
        </w:rPr>
        <mc:AlternateContent>
          <mc:Choice Requires="wps">
            <w:drawing>
              <wp:anchor distT="0" distB="0" distL="0" distR="0" simplePos="0" relativeHeight="251701248" behindDoc="1" locked="0" layoutInCell="1" allowOverlap="1" wp14:anchorId="25E112D2" wp14:editId="469BD9BB">
                <wp:simplePos x="0" y="0"/>
                <wp:positionH relativeFrom="page">
                  <wp:posOffset>1393697</wp:posOffset>
                </wp:positionH>
                <wp:positionV relativeFrom="paragraph">
                  <wp:posOffset>145128</wp:posOffset>
                </wp:positionV>
                <wp:extent cx="4775200" cy="6350"/>
                <wp:effectExtent l="0" t="0" r="0" b="0"/>
                <wp:wrapTopAndBottom/>
                <wp:docPr id="2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832CC" id="Graphic 12" o:spid="_x0000_s1026" style="position:absolute;margin-left:109.75pt;margin-top:11.45pt;width:376pt;height:.5pt;z-index:-25161523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" path="m4774692,l,,,6095r4774692,l4774692,xe" fillcolor="black" stroked="f">
                <v:path arrowok="t"/>
                <w10:wrap type="topAndBottom" anchorx="page"/>
              </v:shape>
            </w:pict>
          </mc:Fallback>
        </mc:AlternateContent>
      </w:r>
      <w:r w:rsidR="00F47A72">
        <w:rPr>
          <w:rFonts w:ascii="Times New Roman" w:eastAsia="Times New Roman" w:hAnsi="Times New Roman" w:cs="Times New Roman"/>
          <w:spacing w:val="-2"/>
          <w:sz w:val="16"/>
          <w:lang w:eastAsia="en-US"/>
        </w:rPr>
        <w:t>-5.19</w:t>
      </w:r>
      <w:r w:rsidRPr="003975B8">
        <w:rPr>
          <w:rFonts w:ascii="Times New Roman" w:eastAsia="Times New Roman" w:hAnsi="Times New Roman" w:cs="Times New Roman"/>
          <w:spacing w:val="-2"/>
          <w:sz w:val="16"/>
          <w:lang w:eastAsia="en-US"/>
        </w:rPr>
        <w:t>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4"/>
          <w:sz w:val="16"/>
          <w:lang w:eastAsia="en-US"/>
        </w:rPr>
        <w:t>2</w:t>
      </w:r>
      <w:r w:rsidRPr="003975B8">
        <w:rPr>
          <w:rFonts w:ascii="Times New Roman" w:eastAsia="Times New Roman" w:hAnsi="Times New Roman" w:cs="Times New Roman"/>
          <w:sz w:val="16"/>
          <w:lang w:eastAsia="en-US"/>
        </w:rPr>
        <w:tab/>
        <w:t>UV=</w:t>
      </w:r>
      <w:r w:rsidR="00F47A72">
        <w:rPr>
          <w:rFonts w:ascii="Times New Roman" w:eastAsia="Times New Roman" w:hAnsi="Times New Roman" w:cs="Times New Roman"/>
          <w:spacing w:val="-4"/>
          <w:sz w:val="16"/>
          <w:lang w:eastAsia="en-US"/>
        </w:rPr>
        <w:t xml:space="preserve"> 0.035</w: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English</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and</w:t>
      </w:r>
      <w:r w:rsidRPr="003975B8">
        <w:rPr>
          <w:rFonts w:ascii="Times New Roman" w:eastAsia="Times New Roman" w:hAnsi="Times New Roman" w:cs="Times New Roman"/>
          <w:spacing w:val="-10"/>
          <w:sz w:val="16"/>
          <w:lang w:eastAsia="en-US"/>
        </w:rPr>
        <w:t xml:space="preserve"> </w:t>
      </w:r>
      <w:r w:rsidRPr="003975B8">
        <w:rPr>
          <w:rFonts w:ascii="Times New Roman" w:eastAsia="Times New Roman" w:hAnsi="Times New Roman" w:cs="Times New Roman"/>
          <w:sz w:val="16"/>
          <w:lang w:eastAsia="en-US"/>
        </w:rPr>
        <w:t>Arabic</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pacing w:val="-5"/>
          <w:sz w:val="16"/>
          <w:lang w:eastAsia="en-US"/>
        </w:rPr>
        <w:t>DL</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space="720"/>
        </w:sectPr>
      </w:pPr>
    </w:p>
    <w:p w:rsidR="003975B8" w:rsidRPr="003975B8" w:rsidRDefault="003975B8" w:rsidP="003975B8">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spacing w:val="-2"/>
          <w:sz w:val="16"/>
          <w:lang w:eastAsia="en-US"/>
        </w:rPr>
        <w:lastRenderedPageBreak/>
        <w:t>Statistical</w:t>
      </w:r>
      <w:r w:rsidRPr="003975B8">
        <w:rPr>
          <w:rFonts w:ascii="Times New Roman" w:eastAsia="Times New Roman" w:hAnsi="Times New Roman" w:cs="Times New Roman"/>
          <w:spacing w:val="40"/>
          <w:sz w:val="16"/>
          <w:lang w:eastAsia="en-US"/>
        </w:rPr>
        <w:t xml:space="preserve"> </w:t>
      </w:r>
      <w:r w:rsidRPr="003975B8">
        <w:rPr>
          <w:rFonts w:ascii="Times New Roman" w:eastAsia="Times New Roman" w:hAnsi="Times New Roman" w:cs="Times New Roman"/>
          <w:spacing w:val="-2"/>
          <w:sz w:val="16"/>
          <w:lang w:eastAsia="en-US"/>
        </w:rPr>
        <w:t>Significance</w:t>
      </w:r>
    </w:p>
    <w:p w:rsidR="003975B8" w:rsidRPr="003975B8" w:rsidRDefault="003975B8" w:rsidP="003975B8">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z w:val="16"/>
          <w:lang w:eastAsia="en-US"/>
        </w:rPr>
        <w:t>Test</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6"/>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9"/>
          <w:sz w:val="16"/>
          <w:lang w:eastAsia="en-US"/>
        </w:rPr>
        <w:t xml:space="preserve"> </w:t>
      </w:r>
      <w:r w:rsidRPr="003975B8">
        <w:rPr>
          <w:rFonts w:ascii="Times New Roman" w:eastAsia="Times New Roman" w:hAnsi="Times New Roman" w:cs="Times New Roman"/>
          <w:spacing w:val="-2"/>
          <w:sz w:val="16"/>
          <w:lang w:eastAsia="en-US"/>
        </w:rPr>
        <w:t>Variances</w:t>
      </w:r>
    </w:p>
    <w:p w:rsidR="003975B8" w:rsidRPr="003975B8" w:rsidRDefault="003975B8" w:rsidP="003975B8">
      <w:pPr>
        <w:widowControl w:val="0"/>
        <w:autoSpaceDE w:val="0"/>
        <w:autoSpaceDN w:val="0"/>
        <w:spacing w:before="71" w:after="0" w:line="240" w:lineRule="auto"/>
        <w:rPr>
          <w:rFonts w:ascii="Times New Roman" w:eastAsia="Times New Roman" w:hAnsi="Times New Roman" w:cs="Times New Roman"/>
          <w:sz w:val="16"/>
          <w:lang w:eastAsia="en-US"/>
        </w:rPr>
      </w:pPr>
      <w:r w:rsidRPr="003975B8">
        <w:rPr>
          <w:rFonts w:ascii="Times New Roman" w:eastAsia="Times New Roman" w:hAnsi="Times New Roman" w:cs="Times New Roman"/>
          <w:lang w:eastAsia="en-US"/>
        </w:rPr>
        <w:br w:type="column"/>
      </w:r>
    </w:p>
    <w:p w:rsidR="003975B8" w:rsidRPr="003975B8" w:rsidRDefault="003975B8" w:rsidP="003975B8">
      <w:pPr>
        <w:widowControl w:val="0"/>
        <w:autoSpaceDE w:val="0"/>
        <w:autoSpaceDN w:val="0"/>
        <w:spacing w:after="0" w:line="240" w:lineRule="auto"/>
        <w:ind w:left="363"/>
        <w:rPr>
          <w:rFonts w:ascii="Times New Roman" w:eastAsia="Times New Roman" w:hAnsi="Times New Roman" w:cs="Times New Roman"/>
          <w:sz w:val="16"/>
          <w:lang w:eastAsia="en-US"/>
        </w:rPr>
      </w:pPr>
      <w:r w:rsidRPr="003975B8">
        <w:rPr>
          <w:rFonts w:ascii="Times New Roman" w:eastAsia="Times New Roman" w:hAnsi="Times New Roman" w:cs="Times New Roman"/>
          <w:sz w:val="16"/>
          <w:lang w:eastAsia="en-US"/>
        </w:rPr>
        <w:t>T-test</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for</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z w:val="16"/>
          <w:lang w:eastAsia="en-US"/>
        </w:rPr>
        <w:t>Equality</w:t>
      </w:r>
      <w:r w:rsidRPr="003975B8">
        <w:rPr>
          <w:rFonts w:ascii="Times New Roman" w:eastAsia="Times New Roman" w:hAnsi="Times New Roman" w:cs="Times New Roman"/>
          <w:spacing w:val="-7"/>
          <w:sz w:val="16"/>
          <w:lang w:eastAsia="en-US"/>
        </w:rPr>
        <w:t xml:space="preserve"> </w:t>
      </w:r>
      <w:r w:rsidRPr="003975B8">
        <w:rPr>
          <w:rFonts w:ascii="Times New Roman" w:eastAsia="Times New Roman" w:hAnsi="Times New Roman" w:cs="Times New Roman"/>
          <w:sz w:val="16"/>
          <w:lang w:eastAsia="en-US"/>
        </w:rPr>
        <w:t>of</w:t>
      </w:r>
      <w:r w:rsidRPr="003975B8">
        <w:rPr>
          <w:rFonts w:ascii="Times New Roman" w:eastAsia="Times New Roman" w:hAnsi="Times New Roman" w:cs="Times New Roman"/>
          <w:spacing w:val="-8"/>
          <w:sz w:val="16"/>
          <w:lang w:eastAsia="en-US"/>
        </w:rPr>
        <w:t xml:space="preserve"> </w:t>
      </w:r>
      <w:r w:rsidRPr="003975B8">
        <w:rPr>
          <w:rFonts w:ascii="Times New Roman" w:eastAsia="Times New Roman" w:hAnsi="Times New Roman" w:cs="Times New Roman"/>
          <w:spacing w:val="-2"/>
          <w:sz w:val="16"/>
          <w:lang w:eastAsia="en-US"/>
        </w:rPr>
        <w:t>Means</w:t>
      </w:r>
    </w:p>
    <w:p w:rsidR="003975B8" w:rsidRPr="003975B8" w:rsidRDefault="003975B8" w:rsidP="003975B8">
      <w:pPr>
        <w:widowControl w:val="0"/>
        <w:autoSpaceDE w:val="0"/>
        <w:autoSpaceDN w:val="0"/>
        <w:spacing w:after="0" w:line="240"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3" w:space="720" w:equalWidth="0">
            <w:col w:w="1828" w:space="40"/>
            <w:col w:w="2711" w:space="39"/>
            <w:col w:w="4874"/>
          </w:cols>
        </w:sectPr>
      </w:pPr>
    </w:p>
    <w:p w:rsidR="003975B8" w:rsidRPr="003975B8" w:rsidRDefault="003975B8" w:rsidP="003975B8">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3975B8">
        <w:rPr>
          <w:rFonts w:ascii="Times New Roman" w:eastAsia="Times New Roman" w:hAnsi="Times New Roman" w:cs="Times New Roman"/>
          <w:spacing w:val="-10"/>
          <w:sz w:val="16"/>
          <w:lang w:eastAsia="en-US"/>
        </w:rPr>
        <w:lastRenderedPageBreak/>
        <w:t>F</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Sig</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5"/>
          <w:sz w:val="16"/>
          <w:lang w:eastAsia="en-US"/>
        </w:rPr>
        <w:t>TV</w:t>
      </w:r>
      <w:r w:rsidRPr="003975B8">
        <w:rPr>
          <w:rFonts w:ascii="Times New Roman" w:eastAsia="Times New Roman" w:hAnsi="Times New Roman" w:cs="Times New Roman"/>
          <w:sz w:val="16"/>
          <w:lang w:eastAsia="en-US"/>
        </w:rPr>
        <w:tab/>
      </w:r>
      <w:proofErr w:type="spellStart"/>
      <w:r w:rsidRPr="003975B8">
        <w:rPr>
          <w:rFonts w:ascii="Times New Roman" w:eastAsia="Times New Roman" w:hAnsi="Times New Roman" w:cs="Times New Roman"/>
          <w:spacing w:val="-5"/>
          <w:sz w:val="16"/>
          <w:lang w:eastAsia="en-US"/>
        </w:rPr>
        <w:t>df</w:t>
      </w:r>
      <w:proofErr w:type="spellEnd"/>
      <w:r w:rsidRPr="003975B8">
        <w:rPr>
          <w:rFonts w:ascii="Times New Roman" w:eastAsia="Times New Roman" w:hAnsi="Times New Roman" w:cs="Times New Roman"/>
          <w:sz w:val="16"/>
          <w:lang w:eastAsia="en-US"/>
        </w:rPr>
        <w:tab/>
        <w:t>Sig</w:t>
      </w:r>
      <w:r w:rsidRPr="003975B8">
        <w:rPr>
          <w:rFonts w:ascii="Times New Roman" w:eastAsia="Times New Roman" w:hAnsi="Times New Roman" w:cs="Times New Roman"/>
          <w:spacing w:val="-4"/>
          <w:sz w:val="16"/>
          <w:lang w:eastAsia="en-US"/>
        </w:rPr>
        <w:t xml:space="preserve"> </w:t>
      </w:r>
      <w:r w:rsidRPr="003975B8">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975B8">
        <w:rPr>
          <w:rFonts w:ascii="Times New Roman" w:eastAsia="Times New Roman" w:hAnsi="Times New Roman" w:cs="Times New Roman"/>
          <w:spacing w:val="-2"/>
          <w:sz w:val="16"/>
          <w:lang w:eastAsia="en-US"/>
        </w:rPr>
        <w:t>)</w:t>
      </w:r>
    </w:p>
    <w:p w:rsidR="003975B8" w:rsidRPr="003975B8" w:rsidRDefault="00F47A72" w:rsidP="003975B8">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-8</w:t>
      </w:r>
      <w:r w:rsidR="003975B8" w:rsidRPr="003975B8">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3975B8" w:rsidRPr="003975B8">
        <w:rPr>
          <w:rFonts w:ascii="Times New Roman" w:eastAsia="Times New Roman" w:hAnsi="Times New Roman" w:cs="Times New Roman"/>
          <w:sz w:val="16"/>
          <w:lang w:eastAsia="en-US"/>
        </w:rPr>
        <w:tab/>
        <w:t>EV=</w:t>
      </w:r>
      <w:r w:rsidR="003975B8" w:rsidRPr="003975B8">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0.001</w:t>
      </w:r>
    </w:p>
    <w:p w:rsidR="003975B8" w:rsidRPr="003975B8" w:rsidRDefault="003975B8" w:rsidP="003975B8">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3975B8">
        <w:rPr>
          <w:rFonts w:ascii="Times New Roman" w:eastAsia="Times New Roman" w:hAnsi="Times New Roman" w:cs="Times New Roman"/>
          <w:noProof/>
          <w:sz w:val="16"/>
        </w:rPr>
        <mc:AlternateContent>
          <mc:Choice Requires="wps">
            <w:drawing>
              <wp:anchor distT="0" distB="0" distL="0" distR="0" simplePos="0" relativeHeight="251702272" behindDoc="1" locked="0" layoutInCell="1" allowOverlap="1" wp14:anchorId="63FCB3CC" wp14:editId="708A8348">
                <wp:simplePos x="0" y="0"/>
                <wp:positionH relativeFrom="page">
                  <wp:posOffset>1393697</wp:posOffset>
                </wp:positionH>
                <wp:positionV relativeFrom="paragraph">
                  <wp:posOffset>144135</wp:posOffset>
                </wp:positionV>
                <wp:extent cx="4775200" cy="6350"/>
                <wp:effectExtent l="0" t="0" r="0" b="0"/>
                <wp:wrapTopAndBottom/>
                <wp:docPr id="3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9B626" id="Graphic 13" o:spid="_x0000_s1026" style="position:absolute;margin-left:109.75pt;margin-top:11.35pt;width:376pt;height:.5pt;z-index:-25161420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AXNgIAAOM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BVUoBc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3975B8">
        <w:rPr>
          <w:rFonts w:ascii="Times New Roman" w:eastAsia="Times New Roman" w:hAnsi="Times New Roman" w:cs="Times New Roman"/>
          <w:spacing w:val="-4"/>
          <w:sz w:val="16"/>
          <w:lang w:eastAsia="en-US"/>
        </w:rPr>
        <w:t>0.05</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2"/>
          <w:sz w:val="16"/>
          <w:lang w:eastAsia="en-US"/>
        </w:rPr>
        <w:t>16</w:t>
      </w:r>
      <w:r w:rsidRPr="003975B8">
        <w:rPr>
          <w:rFonts w:ascii="Times New Roman" w:eastAsia="Times New Roman" w:hAnsi="Times New Roman" w:cs="Times New Roman"/>
          <w:sz w:val="16"/>
          <w:lang w:eastAsia="en-US"/>
        </w:rPr>
        <w:tab/>
      </w:r>
      <w:r w:rsidRPr="003975B8">
        <w:rPr>
          <w:rFonts w:ascii="Times New Roman" w:eastAsia="Times New Roman" w:hAnsi="Times New Roman" w:cs="Times New Roman"/>
          <w:spacing w:val="-10"/>
          <w:sz w:val="16"/>
          <w:lang w:eastAsia="en-US"/>
        </w:rPr>
        <w:t>0</w:t>
      </w:r>
      <w:r w:rsidR="00F47A72">
        <w:rPr>
          <w:rFonts w:ascii="Times New Roman" w:eastAsia="Times New Roman" w:hAnsi="Times New Roman" w:cs="Times New Roman"/>
          <w:spacing w:val="-10"/>
          <w:sz w:val="16"/>
          <w:lang w:eastAsia="en-US"/>
        </w:rPr>
        <w:t>.016</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z w:val="16"/>
          <w:lang w:eastAsia="en-US"/>
        </w:rPr>
        <w:t xml:space="preserve"> </w:t>
      </w:r>
      <w:r w:rsidR="00F47A72">
        <w:rPr>
          <w:rFonts w:ascii="Times New Roman" w:eastAsia="Times New Roman" w:hAnsi="Times New Roman" w:cs="Times New Roman"/>
          <w:spacing w:val="-2"/>
          <w:sz w:val="16"/>
          <w:lang w:eastAsia="en-US"/>
        </w:rPr>
        <w:t>-8</w:t>
      </w:r>
      <w:r w:rsidRPr="003975B8">
        <w:rPr>
          <w:rFonts w:ascii="Times New Roman" w:eastAsia="Times New Roman" w:hAnsi="Times New Roman" w:cs="Times New Roman"/>
          <w:sz w:val="16"/>
          <w:lang w:eastAsia="en-US"/>
        </w:rPr>
        <w:tab/>
      </w:r>
      <w:r w:rsidR="00F47A72">
        <w:rPr>
          <w:rFonts w:ascii="Times New Roman" w:eastAsia="Times New Roman" w:hAnsi="Times New Roman" w:cs="Times New Roman"/>
          <w:spacing w:val="-4"/>
          <w:sz w:val="16"/>
          <w:lang w:eastAsia="en-US"/>
        </w:rPr>
        <w:t xml:space="preserve"> 1</w:t>
      </w:r>
      <w:r w:rsidRPr="003975B8">
        <w:rPr>
          <w:rFonts w:ascii="Times New Roman" w:eastAsia="Times New Roman" w:hAnsi="Times New Roman" w:cs="Times New Roman"/>
          <w:sz w:val="16"/>
          <w:lang w:eastAsia="en-US"/>
        </w:rPr>
        <w:tab/>
        <w:t>UV=</w:t>
      </w:r>
      <w:r w:rsidRPr="003975B8">
        <w:rPr>
          <w:rFonts w:ascii="Times New Roman" w:eastAsia="Times New Roman" w:hAnsi="Times New Roman" w:cs="Times New Roman"/>
          <w:spacing w:val="-4"/>
          <w:sz w:val="16"/>
          <w:lang w:eastAsia="en-US"/>
        </w:rPr>
        <w:t xml:space="preserve"> </w:t>
      </w:r>
      <w:r w:rsidR="00F47A72">
        <w:rPr>
          <w:rFonts w:ascii="Times New Roman" w:eastAsia="Times New Roman" w:hAnsi="Times New Roman" w:cs="Times New Roman"/>
          <w:spacing w:val="-2"/>
          <w:sz w:val="16"/>
          <w:lang w:eastAsia="en-US"/>
        </w:rPr>
        <w:t>0.015</w:t>
      </w: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rPr>
          <w:rFonts w:ascii="Times New Roman" w:eastAsia="Times New Roman" w:hAnsi="Times New Roman" w:cs="Times New Roman"/>
          <w:sz w:val="16"/>
          <w:lang w:eastAsia="en-US"/>
        </w:rPr>
        <w:sectPr w:rsidR="003975B8" w:rsidRPr="003975B8" w:rsidSect="003152A7">
          <w:type w:val="continuous"/>
          <w:pgSz w:w="11900" w:h="16160"/>
          <w:pgMar w:top="1020" w:right="1133" w:bottom="920" w:left="1275" w:header="801" w:footer="731" w:gutter="0"/>
          <w:cols w:space="720"/>
        </w:sectPr>
      </w:pPr>
    </w:p>
    <w:p w:rsidR="003975B8" w:rsidRPr="003975B8" w:rsidRDefault="003975B8" w:rsidP="003975B8">
      <w:pPr>
        <w:widowControl w:val="0"/>
        <w:autoSpaceDE w:val="0"/>
        <w:autoSpaceDN w:val="0"/>
        <w:spacing w:before="36" w:after="0" w:line="285" w:lineRule="auto"/>
        <w:rPr>
          <w:rFonts w:ascii="Times New Roman" w:eastAsia="Times New Roman" w:hAnsi="Times New Roman" w:cs="Times New Roman"/>
          <w:sz w:val="16"/>
          <w:lang w:eastAsia="en-US"/>
        </w:rPr>
        <w:sectPr w:rsidR="003975B8" w:rsidRPr="003975B8">
          <w:type w:val="continuous"/>
          <w:pgSz w:w="11900" w:h="16160"/>
          <w:pgMar w:top="740" w:right="1133" w:bottom="700" w:left="1275" w:header="801" w:footer="731" w:gutter="0"/>
          <w:cols w:num="2" w:space="720" w:equalWidth="0">
            <w:col w:w="1828" w:space="40"/>
            <w:col w:w="7624"/>
          </w:cols>
        </w:sect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Default="003152A7" w:rsidP="003152A7">
      <w:pPr>
        <w:widowControl w:val="0"/>
        <w:autoSpaceDE w:val="0"/>
        <w:autoSpaceDN w:val="0"/>
        <w:spacing w:before="28" w:after="0" w:line="240" w:lineRule="auto"/>
        <w:rPr>
          <w:rFonts w:ascii="Times New Roman" w:eastAsia="Times New Roman" w:hAnsi="Times New Roman" w:cs="Times New Roman"/>
          <w:b/>
          <w:sz w:val="24"/>
          <w:szCs w:val="24"/>
        </w:rPr>
      </w:pPr>
    </w:p>
    <w:p w:rsidR="003152A7" w:rsidRDefault="003152A7" w:rsidP="003152A7">
      <w:pPr>
        <w:widowControl w:val="0"/>
        <w:autoSpaceDE w:val="0"/>
        <w:autoSpaceDN w:val="0"/>
        <w:spacing w:before="28"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3152A7">
        <w:rPr>
          <w:rFonts w:ascii="Times New Roman" w:eastAsia="Times New Roman" w:hAnsi="Times New Roman" w:cs="Times New Roman"/>
          <w:b/>
          <w:sz w:val="24"/>
          <w:szCs w:val="24"/>
        </w:rPr>
        <w:t>Table 17</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The use of conjunctions by English and Arabic lawyers</w:t>
      </w:r>
    </w:p>
    <w:p w:rsidR="003152A7" w:rsidRPr="003152A7" w:rsidRDefault="003152A7" w:rsidP="003152A7">
      <w:pPr>
        <w:widowControl w:val="0"/>
        <w:autoSpaceDE w:val="0"/>
        <w:autoSpaceDN w:val="0"/>
        <w:spacing w:before="28" w:after="0" w:line="240" w:lineRule="auto"/>
        <w:rPr>
          <w:rFonts w:ascii="Times New Roman" w:eastAsia="Times New Roman" w:hAnsi="Times New Roman" w:cs="Times New Roman"/>
          <w:sz w:val="24"/>
          <w:szCs w:val="24"/>
        </w:rPr>
      </w:pPr>
    </w:p>
    <w:p w:rsidR="003152A7" w:rsidRPr="003152A7" w:rsidRDefault="003152A7" w:rsidP="003152A7">
      <w:pPr>
        <w:widowControl w:val="0"/>
        <w:autoSpaceDE w:val="0"/>
        <w:autoSpaceDN w:val="0"/>
        <w:spacing w:before="5" w:after="0" w:line="240" w:lineRule="auto"/>
        <w:rPr>
          <w:rFonts w:ascii="Times New Roman" w:eastAsia="Times New Roman" w:hAnsi="Times New Roman" w:cs="Times New Roman"/>
          <w:sz w:val="5"/>
          <w:szCs w:val="20"/>
          <w:lang w:eastAsia="en-US"/>
        </w:rPr>
      </w:pPr>
      <w:r w:rsidRPr="003152A7">
        <w:rPr>
          <w:rFonts w:ascii="Times New Roman" w:eastAsia="Times New Roman" w:hAnsi="Times New Roman" w:cs="Times New Roman"/>
          <w:noProof/>
          <w:sz w:val="5"/>
          <w:szCs w:val="20"/>
        </w:rPr>
        <mc:AlternateContent>
          <mc:Choice Requires="wps">
            <w:drawing>
              <wp:anchor distT="0" distB="0" distL="0" distR="0" simplePos="0" relativeHeight="251704320" behindDoc="1" locked="0" layoutInCell="1" allowOverlap="1" wp14:anchorId="6FECC4B7" wp14:editId="69438DE0">
                <wp:simplePos x="0" y="0"/>
                <wp:positionH relativeFrom="page">
                  <wp:posOffset>2422398</wp:posOffset>
                </wp:positionH>
                <wp:positionV relativeFrom="paragraph">
                  <wp:posOffset>55330</wp:posOffset>
                </wp:positionV>
                <wp:extent cx="271780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0" cy="6350"/>
                        </a:xfrm>
                        <a:custGeom>
                          <a:avLst/>
                          <a:gdLst/>
                          <a:ahLst/>
                          <a:cxnLst/>
                          <a:rect l="l" t="t" r="r" b="b"/>
                          <a:pathLst>
                            <a:path w="2717800" h="6350">
                              <a:moveTo>
                                <a:pt x="2717292" y="0"/>
                              </a:moveTo>
                              <a:lnTo>
                                <a:pt x="0" y="0"/>
                              </a:lnTo>
                              <a:lnTo>
                                <a:pt x="0" y="6096"/>
                              </a:lnTo>
                              <a:lnTo>
                                <a:pt x="2717292" y="6096"/>
                              </a:lnTo>
                              <a:lnTo>
                                <a:pt x="2717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2B640" id="Graphic 32" o:spid="_x0000_s1026" style="position:absolute;margin-left:190.75pt;margin-top:4.35pt;width:214pt;height:.5pt;z-index:-251612160;visibility:visible;mso-wrap-style:square;mso-wrap-distance-left:0;mso-wrap-distance-top:0;mso-wrap-distance-right:0;mso-wrap-distance-bottom:0;mso-position-horizontal:absolute;mso-position-horizontal-relative:page;mso-position-vertical:absolute;mso-position-vertical-relative:text;v-text-anchor:top" coordsize="2717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" path="m2717292,l,,,6096r2717292,l2717292,xe" fillcolor="black" stroked="f">
                <v:path arrowok="t"/>
                <w10:wrap type="topAndBottom" anchorx="page"/>
              </v:shape>
            </w:pict>
          </mc:Fallback>
        </mc:AlternateContent>
      </w:r>
    </w:p>
    <w:p w:rsidR="003152A7" w:rsidRPr="003152A7" w:rsidRDefault="003152A7" w:rsidP="003152A7">
      <w:pPr>
        <w:widowControl w:val="0"/>
        <w:tabs>
          <w:tab w:val="left" w:pos="3829"/>
          <w:tab w:val="left" w:pos="5224"/>
        </w:tabs>
        <w:autoSpaceDE w:val="0"/>
        <w:autoSpaceDN w:val="0"/>
        <w:spacing w:before="27" w:after="0" w:line="240" w:lineRule="auto"/>
        <w:ind w:left="2646"/>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4"/>
          <w:sz w:val="20"/>
          <w:szCs w:val="20"/>
          <w:lang w:eastAsia="en-US"/>
        </w:rPr>
        <w:t>Type</w:t>
      </w:r>
      <w:r w:rsidRPr="003152A7">
        <w:rPr>
          <w:rFonts w:ascii="Times New Roman" w:eastAsia="Times New Roman" w:hAnsi="Times New Roman" w:cs="Times New Roman"/>
          <w:sz w:val="20"/>
          <w:szCs w:val="20"/>
          <w:lang w:eastAsia="en-US"/>
        </w:rPr>
        <w:tab/>
      </w:r>
      <w:r w:rsidRPr="003152A7">
        <w:rPr>
          <w:rFonts w:ascii="Times New Roman" w:eastAsia="Times New Roman" w:hAnsi="Times New Roman" w:cs="Times New Roman"/>
          <w:spacing w:val="-2"/>
          <w:sz w:val="20"/>
          <w:szCs w:val="20"/>
          <w:lang w:eastAsia="en-US"/>
        </w:rPr>
        <w:t>English</w:t>
      </w:r>
      <w:r w:rsidRPr="003152A7">
        <w:rPr>
          <w:rFonts w:ascii="Times New Roman" w:eastAsia="Times New Roman" w:hAnsi="Times New Roman" w:cs="Times New Roman"/>
          <w:sz w:val="20"/>
          <w:szCs w:val="20"/>
          <w:lang w:eastAsia="en-US"/>
        </w:rPr>
        <w:tab/>
      </w:r>
      <w:r w:rsidRPr="003152A7">
        <w:rPr>
          <w:rFonts w:ascii="Times New Roman" w:eastAsia="Times New Roman" w:hAnsi="Times New Roman" w:cs="Times New Roman"/>
          <w:spacing w:val="-2"/>
          <w:sz w:val="20"/>
          <w:szCs w:val="20"/>
          <w:lang w:eastAsia="en-US"/>
        </w:rPr>
        <w:t>Arabic</w:t>
      </w:r>
    </w:p>
    <w:p w:rsidR="003152A7" w:rsidRPr="003152A7" w:rsidRDefault="003152A7" w:rsidP="003152A7">
      <w:pPr>
        <w:widowControl w:val="0"/>
        <w:tabs>
          <w:tab w:val="left" w:pos="1289"/>
          <w:tab w:val="left" w:pos="1976"/>
          <w:tab w:val="left" w:pos="2685"/>
          <w:tab w:val="left" w:pos="3535"/>
          <w:tab w:val="left" w:pos="4279"/>
        </w:tabs>
        <w:autoSpaceDE w:val="0"/>
        <w:autoSpaceDN w:val="0"/>
        <w:spacing w:before="37" w:after="52" w:line="240" w:lineRule="auto"/>
        <w:ind w:right="131"/>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PLF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DLF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PLF</w:t>
      </w:r>
      <w:r w:rsidRPr="003152A7">
        <w:rPr>
          <w:rFonts w:ascii="Times New Roman" w:eastAsia="Times New Roman" w:hAnsi="Times New Roman" w:cs="Times New Roman"/>
          <w:sz w:val="20"/>
          <w:szCs w:val="20"/>
          <w:u w:val="single"/>
          <w:lang w:eastAsia="en-US"/>
        </w:rPr>
        <w:tab/>
      </w:r>
      <w:r w:rsidRPr="003152A7">
        <w:rPr>
          <w:rFonts w:ascii="Times New Roman" w:eastAsia="Times New Roman" w:hAnsi="Times New Roman" w:cs="Times New Roman"/>
          <w:spacing w:val="-5"/>
          <w:sz w:val="20"/>
          <w:szCs w:val="20"/>
          <w:u w:val="single"/>
          <w:lang w:eastAsia="en-US"/>
        </w:rPr>
        <w:t>DLF</w:t>
      </w:r>
      <w:r w:rsidRPr="003152A7">
        <w:rPr>
          <w:rFonts w:ascii="Times New Roman" w:eastAsia="Times New Roman" w:hAnsi="Times New Roman" w:cs="Times New Roman"/>
          <w:sz w:val="20"/>
          <w:szCs w:val="20"/>
          <w:u w:val="single"/>
          <w:lang w:eastAsia="en-US"/>
        </w:rPr>
        <w:tab/>
      </w:r>
    </w:p>
    <w:tbl>
      <w:tblPr>
        <w:tblW w:w="0" w:type="auto"/>
        <w:tblInd w:w="2532" w:type="dxa"/>
        <w:tblLayout w:type="fixed"/>
        <w:tblCellMar>
          <w:left w:w="0" w:type="dxa"/>
          <w:right w:w="0" w:type="dxa"/>
        </w:tblCellMar>
        <w:tblLook w:val="01E0" w:firstRow="1" w:lastRow="1" w:firstColumn="1" w:lastColumn="1" w:noHBand="0" w:noVBand="0"/>
      </w:tblPr>
      <w:tblGrid>
        <w:gridCol w:w="1100"/>
        <w:gridCol w:w="669"/>
        <w:gridCol w:w="698"/>
        <w:gridCol w:w="739"/>
        <w:gridCol w:w="1088"/>
      </w:tblGrid>
      <w:tr w:rsidR="003152A7" w:rsidRPr="003152A7" w:rsidTr="003152A7">
        <w:trPr>
          <w:trHeight w:val="198"/>
        </w:trPr>
        <w:tc>
          <w:tcPr>
            <w:tcW w:w="1100" w:type="dxa"/>
          </w:tcPr>
          <w:p w:rsidR="003152A7" w:rsidRPr="003152A7" w:rsidRDefault="003152A7" w:rsidP="003152A7">
            <w:pPr>
              <w:widowControl w:val="0"/>
              <w:autoSpaceDE w:val="0"/>
              <w:autoSpaceDN w:val="0"/>
              <w:spacing w:after="0" w:line="177" w:lineRule="exact"/>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Additive</w:t>
            </w:r>
          </w:p>
        </w:tc>
        <w:tc>
          <w:tcPr>
            <w:tcW w:w="669" w:type="dxa"/>
          </w:tcPr>
          <w:p w:rsidR="003152A7" w:rsidRPr="003152A7" w:rsidRDefault="003152A7" w:rsidP="003152A7">
            <w:pPr>
              <w:widowControl w:val="0"/>
              <w:autoSpaceDE w:val="0"/>
              <w:autoSpaceDN w:val="0"/>
              <w:spacing w:after="0" w:line="177" w:lineRule="exact"/>
              <w:ind w:left="20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93</w:t>
            </w:r>
          </w:p>
        </w:tc>
        <w:tc>
          <w:tcPr>
            <w:tcW w:w="698" w:type="dxa"/>
          </w:tcPr>
          <w:p w:rsidR="003152A7" w:rsidRPr="003152A7" w:rsidRDefault="003152A7" w:rsidP="003152A7">
            <w:pPr>
              <w:widowControl w:val="0"/>
              <w:autoSpaceDE w:val="0"/>
              <w:autoSpaceDN w:val="0"/>
              <w:spacing w:after="0" w:line="177" w:lineRule="exact"/>
              <w:ind w:left="76"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36</w:t>
            </w:r>
          </w:p>
        </w:tc>
        <w:tc>
          <w:tcPr>
            <w:tcW w:w="739" w:type="dxa"/>
          </w:tcPr>
          <w:p w:rsidR="003152A7" w:rsidRPr="003152A7" w:rsidRDefault="003152A7" w:rsidP="003152A7">
            <w:pPr>
              <w:widowControl w:val="0"/>
              <w:autoSpaceDE w:val="0"/>
              <w:autoSpaceDN w:val="0"/>
              <w:spacing w:after="0" w:line="177" w:lineRule="exact"/>
              <w:ind w:left="232"/>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42</w:t>
            </w:r>
          </w:p>
        </w:tc>
        <w:tc>
          <w:tcPr>
            <w:tcW w:w="1088" w:type="dxa"/>
          </w:tcPr>
          <w:p w:rsidR="003152A7" w:rsidRPr="003152A7" w:rsidRDefault="003152A7" w:rsidP="003152A7">
            <w:pPr>
              <w:widowControl w:val="0"/>
              <w:autoSpaceDE w:val="0"/>
              <w:autoSpaceDN w:val="0"/>
              <w:spacing w:after="0" w:line="177" w:lineRule="exact"/>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92</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Adversative</w:t>
            </w:r>
          </w:p>
        </w:tc>
        <w:tc>
          <w:tcPr>
            <w:tcW w:w="669" w:type="dxa"/>
          </w:tcPr>
          <w:p w:rsidR="003152A7" w:rsidRPr="003152A7" w:rsidRDefault="003152A7" w:rsidP="003152A7">
            <w:pPr>
              <w:widowControl w:val="0"/>
              <w:autoSpaceDE w:val="0"/>
              <w:autoSpaceDN w:val="0"/>
              <w:spacing w:before="15" w:after="0" w:line="240" w:lineRule="auto"/>
              <w:ind w:left="206"/>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698" w:type="dxa"/>
          </w:tcPr>
          <w:p w:rsidR="003152A7" w:rsidRPr="003152A7" w:rsidRDefault="003152A7" w:rsidP="003152A7">
            <w:pPr>
              <w:widowControl w:val="0"/>
              <w:autoSpaceDE w:val="0"/>
              <w:autoSpaceDN w:val="0"/>
              <w:spacing w:before="15" w:after="0" w:line="240" w:lineRule="auto"/>
              <w:ind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739" w:type="dxa"/>
          </w:tcPr>
          <w:p w:rsidR="003152A7" w:rsidRPr="003152A7" w:rsidRDefault="003152A7" w:rsidP="003152A7">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1088" w:type="dxa"/>
          </w:tcPr>
          <w:p w:rsidR="003152A7" w:rsidRPr="003152A7" w:rsidRDefault="003152A7" w:rsidP="003152A7">
            <w:pPr>
              <w:widowControl w:val="0"/>
              <w:autoSpaceDE w:val="0"/>
              <w:autoSpaceDN w:val="0"/>
              <w:spacing w:before="15"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5</w:t>
            </w:r>
          </w:p>
        </w:tc>
      </w:tr>
      <w:tr w:rsidR="003152A7" w:rsidRPr="003152A7" w:rsidTr="003152A7">
        <w:trPr>
          <w:trHeight w:val="219"/>
        </w:trPr>
        <w:tc>
          <w:tcPr>
            <w:tcW w:w="1100" w:type="dxa"/>
          </w:tcPr>
          <w:p w:rsidR="003152A7" w:rsidRPr="003152A7" w:rsidRDefault="003152A7" w:rsidP="003152A7">
            <w:pPr>
              <w:widowControl w:val="0"/>
              <w:autoSpaceDE w:val="0"/>
              <w:autoSpaceDN w:val="0"/>
              <w:spacing w:before="14"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Causal</w:t>
            </w:r>
          </w:p>
        </w:tc>
        <w:tc>
          <w:tcPr>
            <w:tcW w:w="669" w:type="dxa"/>
          </w:tcPr>
          <w:p w:rsidR="003152A7" w:rsidRPr="003152A7" w:rsidRDefault="003152A7" w:rsidP="003152A7">
            <w:pPr>
              <w:widowControl w:val="0"/>
              <w:autoSpaceDE w:val="0"/>
              <w:autoSpaceDN w:val="0"/>
              <w:spacing w:before="14" w:after="0" w:line="240" w:lineRule="auto"/>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698" w:type="dxa"/>
          </w:tcPr>
          <w:p w:rsidR="003152A7" w:rsidRPr="003152A7" w:rsidRDefault="003152A7" w:rsidP="003152A7">
            <w:pPr>
              <w:widowControl w:val="0"/>
              <w:autoSpaceDE w:val="0"/>
              <w:autoSpaceDN w:val="0"/>
              <w:spacing w:before="14" w:after="0" w:line="240" w:lineRule="auto"/>
              <w:ind w:left="8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20</w:t>
            </w:r>
          </w:p>
        </w:tc>
        <w:tc>
          <w:tcPr>
            <w:tcW w:w="739" w:type="dxa"/>
          </w:tcPr>
          <w:p w:rsidR="003152A7" w:rsidRPr="003152A7" w:rsidRDefault="003152A7" w:rsidP="003152A7">
            <w:pPr>
              <w:widowControl w:val="0"/>
              <w:autoSpaceDE w:val="0"/>
              <w:autoSpaceDN w:val="0"/>
              <w:spacing w:before="14"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5</w:t>
            </w:r>
          </w:p>
        </w:tc>
        <w:tc>
          <w:tcPr>
            <w:tcW w:w="1088" w:type="dxa"/>
          </w:tcPr>
          <w:p w:rsidR="003152A7" w:rsidRPr="003152A7" w:rsidRDefault="003152A7" w:rsidP="003152A7">
            <w:pPr>
              <w:widowControl w:val="0"/>
              <w:autoSpaceDE w:val="0"/>
              <w:autoSpaceDN w:val="0"/>
              <w:spacing w:before="14"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9</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4"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Temporal</w:t>
            </w:r>
          </w:p>
        </w:tc>
        <w:tc>
          <w:tcPr>
            <w:tcW w:w="669" w:type="dxa"/>
          </w:tcPr>
          <w:p w:rsidR="003152A7" w:rsidRPr="003152A7" w:rsidRDefault="003152A7" w:rsidP="003152A7">
            <w:pPr>
              <w:widowControl w:val="0"/>
              <w:autoSpaceDE w:val="0"/>
              <w:autoSpaceDN w:val="0"/>
              <w:spacing w:before="14" w:after="0" w:line="240" w:lineRule="auto"/>
              <w:ind w:left="20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65</w:t>
            </w:r>
          </w:p>
        </w:tc>
        <w:tc>
          <w:tcPr>
            <w:tcW w:w="698" w:type="dxa"/>
          </w:tcPr>
          <w:p w:rsidR="003152A7" w:rsidRPr="003152A7" w:rsidRDefault="003152A7" w:rsidP="003152A7">
            <w:pPr>
              <w:widowControl w:val="0"/>
              <w:autoSpaceDE w:val="0"/>
              <w:autoSpaceDN w:val="0"/>
              <w:spacing w:before="14" w:after="0" w:line="240" w:lineRule="auto"/>
              <w:ind w:left="78"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20</w:t>
            </w:r>
          </w:p>
        </w:tc>
        <w:tc>
          <w:tcPr>
            <w:tcW w:w="739" w:type="dxa"/>
          </w:tcPr>
          <w:p w:rsidR="003152A7" w:rsidRPr="003152A7" w:rsidRDefault="003152A7" w:rsidP="003152A7">
            <w:pPr>
              <w:widowControl w:val="0"/>
              <w:autoSpaceDE w:val="0"/>
              <w:autoSpaceDN w:val="0"/>
              <w:spacing w:before="14" w:after="0" w:line="240" w:lineRule="auto"/>
              <w:ind w:left="23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3</w:t>
            </w:r>
          </w:p>
        </w:tc>
        <w:tc>
          <w:tcPr>
            <w:tcW w:w="1088" w:type="dxa"/>
          </w:tcPr>
          <w:p w:rsidR="003152A7" w:rsidRPr="003152A7" w:rsidRDefault="003152A7" w:rsidP="003152A7">
            <w:pPr>
              <w:widowControl w:val="0"/>
              <w:autoSpaceDE w:val="0"/>
              <w:autoSpaceDN w:val="0"/>
              <w:spacing w:before="14" w:after="0" w:line="240" w:lineRule="auto"/>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10</w:t>
            </w:r>
          </w:p>
        </w:tc>
      </w:tr>
      <w:tr w:rsidR="003152A7" w:rsidRPr="003152A7" w:rsidTr="003152A7">
        <w:trPr>
          <w:trHeight w:val="220"/>
        </w:trPr>
        <w:tc>
          <w:tcPr>
            <w:tcW w:w="1100" w:type="dxa"/>
          </w:tcPr>
          <w:p w:rsidR="003152A7" w:rsidRPr="003152A7" w:rsidRDefault="003152A7" w:rsidP="003152A7">
            <w:pPr>
              <w:widowControl w:val="0"/>
              <w:autoSpaceDE w:val="0"/>
              <w:autoSpaceDN w:val="0"/>
              <w:spacing w:before="15" w:after="0" w:line="240" w:lineRule="auto"/>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z w:val="20"/>
                <w:szCs w:val="20"/>
                <w:lang w:eastAsia="en-US"/>
              </w:rPr>
              <w:t>Other</w:t>
            </w:r>
            <w:r w:rsidRPr="003152A7">
              <w:rPr>
                <w:rFonts w:ascii="Times New Roman" w:eastAsia="Times New Roman" w:hAnsi="Times New Roman" w:cs="Times New Roman"/>
                <w:spacing w:val="-5"/>
                <w:sz w:val="20"/>
                <w:szCs w:val="20"/>
                <w:lang w:eastAsia="en-US"/>
              </w:rPr>
              <w:t xml:space="preserve"> </w:t>
            </w:r>
            <w:r w:rsidRPr="003152A7">
              <w:rPr>
                <w:rFonts w:ascii="Times New Roman" w:eastAsia="Times New Roman" w:hAnsi="Times New Roman" w:cs="Times New Roman"/>
                <w:spacing w:val="-2"/>
                <w:sz w:val="20"/>
                <w:szCs w:val="20"/>
                <w:lang w:eastAsia="en-US"/>
              </w:rPr>
              <w:t>types</w:t>
            </w:r>
          </w:p>
        </w:tc>
        <w:tc>
          <w:tcPr>
            <w:tcW w:w="669" w:type="dxa"/>
          </w:tcPr>
          <w:p w:rsidR="003152A7" w:rsidRPr="003152A7" w:rsidRDefault="003152A7" w:rsidP="003152A7">
            <w:pPr>
              <w:widowControl w:val="0"/>
              <w:autoSpaceDE w:val="0"/>
              <w:autoSpaceDN w:val="0"/>
              <w:spacing w:before="15" w:after="0" w:line="240" w:lineRule="auto"/>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52</w:t>
            </w:r>
          </w:p>
        </w:tc>
        <w:tc>
          <w:tcPr>
            <w:tcW w:w="698" w:type="dxa"/>
          </w:tcPr>
          <w:p w:rsidR="003152A7" w:rsidRPr="003152A7" w:rsidRDefault="003152A7" w:rsidP="003152A7">
            <w:pPr>
              <w:widowControl w:val="0"/>
              <w:autoSpaceDE w:val="0"/>
              <w:autoSpaceDN w:val="0"/>
              <w:spacing w:before="15" w:after="0" w:line="240" w:lineRule="auto"/>
              <w:ind w:left="8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31</w:t>
            </w:r>
          </w:p>
        </w:tc>
        <w:tc>
          <w:tcPr>
            <w:tcW w:w="739" w:type="dxa"/>
          </w:tcPr>
          <w:p w:rsidR="003152A7" w:rsidRPr="003152A7" w:rsidRDefault="003152A7" w:rsidP="003152A7">
            <w:pPr>
              <w:widowControl w:val="0"/>
              <w:autoSpaceDE w:val="0"/>
              <w:autoSpaceDN w:val="0"/>
              <w:spacing w:before="15" w:after="0" w:line="240" w:lineRule="auto"/>
              <w:ind w:left="23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c>
          <w:tcPr>
            <w:tcW w:w="1088" w:type="dxa"/>
          </w:tcPr>
          <w:p w:rsidR="003152A7" w:rsidRPr="003152A7" w:rsidRDefault="003152A7" w:rsidP="003152A7">
            <w:pPr>
              <w:widowControl w:val="0"/>
              <w:autoSpaceDE w:val="0"/>
              <w:autoSpaceDN w:val="0"/>
              <w:spacing w:before="15" w:after="0" w:line="240" w:lineRule="auto"/>
              <w:ind w:left="344"/>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10"/>
                <w:sz w:val="20"/>
                <w:szCs w:val="20"/>
                <w:lang w:eastAsia="en-US"/>
              </w:rPr>
              <w:t>0</w:t>
            </w:r>
          </w:p>
        </w:tc>
      </w:tr>
      <w:tr w:rsidR="003152A7" w:rsidRPr="003152A7" w:rsidTr="003152A7">
        <w:trPr>
          <w:trHeight w:val="207"/>
        </w:trPr>
        <w:tc>
          <w:tcPr>
            <w:tcW w:w="1100" w:type="dxa"/>
            <w:tcBorders>
              <w:bottom w:val="single" w:sz="4" w:space="0" w:color="000000"/>
            </w:tcBorders>
          </w:tcPr>
          <w:p w:rsidR="003152A7" w:rsidRPr="003152A7" w:rsidRDefault="003152A7" w:rsidP="003152A7">
            <w:pPr>
              <w:widowControl w:val="0"/>
              <w:autoSpaceDE w:val="0"/>
              <w:autoSpaceDN w:val="0"/>
              <w:spacing w:before="14" w:after="0" w:line="174" w:lineRule="exact"/>
              <w:ind w:left="121"/>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2"/>
                <w:sz w:val="20"/>
                <w:szCs w:val="20"/>
                <w:lang w:eastAsia="en-US"/>
              </w:rPr>
              <w:t>Total</w:t>
            </w:r>
          </w:p>
        </w:tc>
        <w:tc>
          <w:tcPr>
            <w:tcW w:w="669" w:type="dxa"/>
            <w:tcBorders>
              <w:bottom w:val="single" w:sz="4" w:space="0" w:color="000000"/>
            </w:tcBorders>
          </w:tcPr>
          <w:p w:rsidR="003152A7" w:rsidRPr="003152A7" w:rsidRDefault="003152A7" w:rsidP="003152A7">
            <w:pPr>
              <w:widowControl w:val="0"/>
              <w:autoSpaceDE w:val="0"/>
              <w:autoSpaceDN w:val="0"/>
              <w:spacing w:before="14" w:after="0" w:line="174" w:lineRule="exact"/>
              <w:ind w:left="205"/>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213</w:t>
            </w:r>
          </w:p>
        </w:tc>
        <w:tc>
          <w:tcPr>
            <w:tcW w:w="698" w:type="dxa"/>
            <w:tcBorders>
              <w:bottom w:val="single" w:sz="4" w:space="0" w:color="000000"/>
            </w:tcBorders>
          </w:tcPr>
          <w:p w:rsidR="003152A7" w:rsidRPr="003152A7" w:rsidRDefault="003152A7" w:rsidP="003152A7">
            <w:pPr>
              <w:widowControl w:val="0"/>
              <w:autoSpaceDE w:val="0"/>
              <w:autoSpaceDN w:val="0"/>
              <w:spacing w:before="14" w:after="0" w:line="174" w:lineRule="exact"/>
              <w:ind w:left="160" w:right="169"/>
              <w:jc w:val="center"/>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107</w:t>
            </w:r>
          </w:p>
        </w:tc>
        <w:tc>
          <w:tcPr>
            <w:tcW w:w="739" w:type="dxa"/>
            <w:tcBorders>
              <w:bottom w:val="single" w:sz="4" w:space="0" w:color="000000"/>
            </w:tcBorders>
          </w:tcPr>
          <w:p w:rsidR="003152A7" w:rsidRPr="003152A7" w:rsidRDefault="003152A7" w:rsidP="003152A7">
            <w:pPr>
              <w:widowControl w:val="0"/>
              <w:autoSpaceDE w:val="0"/>
              <w:autoSpaceDN w:val="0"/>
              <w:spacing w:before="14" w:after="0" w:line="174" w:lineRule="exact"/>
              <w:ind w:left="23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53</w:t>
            </w:r>
          </w:p>
        </w:tc>
        <w:tc>
          <w:tcPr>
            <w:tcW w:w="1088" w:type="dxa"/>
            <w:tcBorders>
              <w:bottom w:val="single" w:sz="4" w:space="0" w:color="000000"/>
            </w:tcBorders>
          </w:tcPr>
          <w:p w:rsidR="003152A7" w:rsidRPr="003152A7" w:rsidRDefault="003152A7" w:rsidP="003152A7">
            <w:pPr>
              <w:widowControl w:val="0"/>
              <w:autoSpaceDE w:val="0"/>
              <w:autoSpaceDN w:val="0"/>
              <w:spacing w:before="14" w:after="0" w:line="174" w:lineRule="exact"/>
              <w:ind w:left="343"/>
              <w:rPr>
                <w:rFonts w:ascii="Times New Roman" w:eastAsia="Times New Roman" w:hAnsi="Times New Roman" w:cs="Times New Roman"/>
                <w:sz w:val="20"/>
                <w:szCs w:val="20"/>
                <w:lang w:eastAsia="en-US"/>
              </w:rPr>
            </w:pPr>
            <w:r w:rsidRPr="003152A7">
              <w:rPr>
                <w:rFonts w:ascii="Times New Roman" w:eastAsia="Times New Roman" w:hAnsi="Times New Roman" w:cs="Times New Roman"/>
                <w:spacing w:val="-5"/>
                <w:sz w:val="20"/>
                <w:szCs w:val="20"/>
                <w:lang w:eastAsia="en-US"/>
              </w:rPr>
              <w:t>116</w:t>
            </w:r>
          </w:p>
        </w:tc>
      </w:tr>
    </w:tbl>
    <w:p w:rsidR="003152A7" w:rsidRPr="003152A7" w:rsidRDefault="003152A7" w:rsidP="003152A7">
      <w:pPr>
        <w:tabs>
          <w:tab w:val="left" w:pos="1870"/>
        </w:tabs>
        <w:rPr>
          <w:rFonts w:ascii="Times New Roman" w:eastAsia="Times New Roman" w:hAnsi="Times New Roman" w:cs="Times New Roman"/>
          <w:sz w:val="24"/>
          <w:szCs w:val="24"/>
          <w:lang w:eastAsia="en-US"/>
        </w:rPr>
        <w:sectPr w:rsidR="003152A7" w:rsidRPr="003152A7" w:rsidSect="003152A7">
          <w:type w:val="continuous"/>
          <w:pgSz w:w="11900" w:h="16160"/>
          <w:pgMar w:top="1020" w:right="1133" w:bottom="920" w:left="1275" w:header="801" w:footer="731" w:gutter="0"/>
          <w:cols w:space="720"/>
        </w:sectPr>
      </w:pPr>
    </w:p>
    <w:p w:rsidR="003152A7" w:rsidRDefault="003152A7" w:rsidP="003975B8">
      <w:pPr>
        <w:widowControl w:val="0"/>
        <w:autoSpaceDE w:val="0"/>
        <w:autoSpaceDN w:val="0"/>
        <w:spacing w:before="28"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Pr="003152A7">
        <w:rPr>
          <w:rFonts w:ascii="Times New Roman" w:eastAsia="Times New Roman" w:hAnsi="Times New Roman" w:cs="Times New Roman"/>
          <w:b/>
          <w:sz w:val="24"/>
          <w:szCs w:val="24"/>
        </w:rPr>
        <w:t>Table 18</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Conjunctions in English and Arabic Trials</w:t>
      </w:r>
    </w:p>
    <w:p w:rsidR="003152A7" w:rsidRPr="003152A7" w:rsidRDefault="003152A7" w:rsidP="003152A7">
      <w:pPr>
        <w:widowControl w:val="0"/>
        <w:autoSpaceDE w:val="0"/>
        <w:autoSpaceDN w:val="0"/>
        <w:spacing w:before="1" w:after="0" w:line="240" w:lineRule="auto"/>
        <w:rPr>
          <w:rFonts w:ascii="Times New Roman" w:eastAsia="Times New Roman" w:hAnsi="Times New Roman" w:cs="Times New Roman"/>
          <w:sz w:val="20"/>
          <w:szCs w:val="20"/>
          <w:lang w:eastAsia="en-US"/>
        </w:rPr>
      </w:pPr>
    </w:p>
    <w:p w:rsidR="003152A7" w:rsidRPr="003152A7" w:rsidRDefault="003152A7" w:rsidP="003152A7">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3152A7">
        <w:rPr>
          <w:rFonts w:ascii="Times New Roman" w:eastAsia="Times New Roman" w:hAnsi="Times New Roman" w:cs="Times New Roman"/>
          <w:noProof/>
          <w:sz w:val="5"/>
          <w:szCs w:val="20"/>
        </w:rPr>
        <mc:AlternateContent>
          <mc:Choice Requires="wps">
            <w:drawing>
              <wp:anchor distT="0" distB="0" distL="0" distR="0" simplePos="0" relativeHeight="251706368" behindDoc="1" locked="0" layoutInCell="1" allowOverlap="1" wp14:anchorId="5C3147C4" wp14:editId="699B204A">
                <wp:simplePos x="0" y="0"/>
                <wp:positionH relativeFrom="page">
                  <wp:posOffset>1393697</wp:posOffset>
                </wp:positionH>
                <wp:positionV relativeFrom="paragraph">
                  <wp:posOffset>54000</wp:posOffset>
                </wp:positionV>
                <wp:extent cx="4775200" cy="6350"/>
                <wp:effectExtent l="0" t="0" r="0" b="0"/>
                <wp:wrapTopAndBottom/>
                <wp:docPr id="3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E81AD" id="Graphic 11" o:spid="_x0000_s1026" style="position:absolute;margin-left:109.75pt;margin-top:4.25pt;width:376pt;height:.5pt;z-index:-25161011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Phnx0z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English</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and</w:t>
      </w:r>
      <w:r w:rsidRPr="003152A7">
        <w:rPr>
          <w:rFonts w:ascii="Times New Roman" w:eastAsia="Times New Roman" w:hAnsi="Times New Roman" w:cs="Times New Roman"/>
          <w:spacing w:val="-10"/>
          <w:sz w:val="16"/>
          <w:lang w:eastAsia="en-US"/>
        </w:rPr>
        <w:t xml:space="preserve"> </w:t>
      </w:r>
      <w:r w:rsidRPr="003152A7">
        <w:rPr>
          <w:rFonts w:ascii="Times New Roman" w:eastAsia="Times New Roman" w:hAnsi="Times New Roman" w:cs="Times New Roman"/>
          <w:sz w:val="16"/>
          <w:lang w:eastAsia="en-US"/>
        </w:rPr>
        <w:t>Arabic</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pacing w:val="-5"/>
          <w:sz w:val="16"/>
          <w:lang w:eastAsia="en-US"/>
        </w:rPr>
        <w:t>PL</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rsidSect="003152A7">
          <w:type w:val="continuous"/>
          <w:pgSz w:w="11900" w:h="16160"/>
          <w:pgMar w:top="1020" w:right="1133" w:bottom="920" w:left="1275" w:header="801" w:footer="731" w:gutter="0"/>
          <w:cols w:space="720"/>
        </w:sectPr>
      </w:pPr>
    </w:p>
    <w:p w:rsidR="003152A7" w:rsidRPr="003152A7" w:rsidRDefault="003152A7" w:rsidP="003152A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pacing w:val="-2"/>
          <w:sz w:val="16"/>
          <w:lang w:eastAsia="en-US"/>
        </w:rPr>
        <w:lastRenderedPageBreak/>
        <w:t>Statistical</w:t>
      </w:r>
      <w:r w:rsidRPr="003152A7">
        <w:rPr>
          <w:rFonts w:ascii="Times New Roman" w:eastAsia="Times New Roman" w:hAnsi="Times New Roman" w:cs="Times New Roman"/>
          <w:spacing w:val="40"/>
          <w:sz w:val="16"/>
          <w:lang w:eastAsia="en-US"/>
        </w:rPr>
        <w:t xml:space="preserve"> </w:t>
      </w:r>
      <w:r w:rsidRPr="003152A7">
        <w:rPr>
          <w:rFonts w:ascii="Times New Roman" w:eastAsia="Times New Roman" w:hAnsi="Times New Roman" w:cs="Times New Roman"/>
          <w:spacing w:val="-2"/>
          <w:sz w:val="16"/>
          <w:lang w:eastAsia="en-US"/>
        </w:rPr>
        <w:t>Significance</w:t>
      </w:r>
    </w:p>
    <w:p w:rsidR="003152A7" w:rsidRPr="003152A7" w:rsidRDefault="003152A7" w:rsidP="003152A7">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Test</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pacing w:val="-2"/>
          <w:sz w:val="16"/>
          <w:lang w:eastAsia="en-US"/>
        </w:rPr>
        <w:t>Variances</w:t>
      </w:r>
      <w:r w:rsidRPr="003152A7">
        <w:rPr>
          <w:rFonts w:ascii="Times New Roman" w:eastAsia="Times New Roman" w:hAnsi="Times New Roman" w:cs="Times New Roman"/>
          <w:sz w:val="16"/>
          <w:lang w:eastAsia="en-US"/>
        </w:rPr>
        <w:tab/>
        <w:t>T-test</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pacing w:val="-2"/>
          <w:sz w:val="16"/>
          <w:lang w:eastAsia="en-US"/>
        </w:rPr>
        <w:t>Means</w:t>
      </w:r>
    </w:p>
    <w:p w:rsidR="003152A7" w:rsidRPr="003152A7" w:rsidRDefault="003152A7" w:rsidP="003152A7">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spacing w:val="-10"/>
          <w:sz w:val="16"/>
          <w:lang w:eastAsia="en-US"/>
        </w:rPr>
        <w:t>F</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Sig</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TV</w:t>
      </w:r>
      <w:r w:rsidRPr="003152A7">
        <w:rPr>
          <w:rFonts w:ascii="Times New Roman" w:eastAsia="Times New Roman" w:hAnsi="Times New Roman" w:cs="Times New Roman"/>
          <w:sz w:val="16"/>
          <w:lang w:eastAsia="en-US"/>
        </w:rPr>
        <w:tab/>
      </w:r>
      <w:proofErr w:type="spellStart"/>
      <w:r w:rsidRPr="003152A7">
        <w:rPr>
          <w:rFonts w:ascii="Times New Roman" w:eastAsia="Times New Roman" w:hAnsi="Times New Roman" w:cs="Times New Roman"/>
          <w:spacing w:val="-5"/>
          <w:sz w:val="16"/>
          <w:lang w:eastAsia="en-US"/>
        </w:rPr>
        <w:t>df</w:t>
      </w:r>
      <w:proofErr w:type="spellEnd"/>
      <w:r w:rsidRPr="003152A7">
        <w:rPr>
          <w:rFonts w:ascii="Times New Roman" w:eastAsia="Times New Roman" w:hAnsi="Times New Roman" w:cs="Times New Roman"/>
          <w:sz w:val="16"/>
          <w:lang w:eastAsia="en-US"/>
        </w:rPr>
        <w:tab/>
        <w:t>Sig</w:t>
      </w:r>
      <w:r w:rsidRPr="003152A7">
        <w:rPr>
          <w:rFonts w:ascii="Times New Roman" w:eastAsia="Times New Roman" w:hAnsi="Times New Roman" w:cs="Times New Roman"/>
          <w:spacing w:val="-4"/>
          <w:sz w:val="16"/>
          <w:lang w:eastAsia="en-US"/>
        </w:rPr>
        <w:t xml:space="preserve"> </w:t>
      </w:r>
      <w:r w:rsidRPr="003152A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152A7">
        <w:rPr>
          <w:rFonts w:ascii="Times New Roman" w:eastAsia="Times New Roman" w:hAnsi="Times New Roman" w:cs="Times New Roman"/>
          <w:spacing w:val="-2"/>
          <w:sz w:val="16"/>
          <w:lang w:eastAsia="en-US"/>
        </w:rPr>
        <w:t>)</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2" w:space="720" w:equalWidth="0">
            <w:col w:w="1828" w:space="40"/>
            <w:col w:w="7624"/>
          </w:cols>
        </w:sectPr>
      </w:pPr>
    </w:p>
    <w:p w:rsidR="003152A7" w:rsidRPr="003152A7" w:rsidRDefault="003152A7" w:rsidP="003152A7">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3152A7">
        <w:rPr>
          <w:rFonts w:ascii="Times New Roman" w:eastAsia="Times New Roman" w:hAnsi="Times New Roman" w:cs="Times New Roman"/>
          <w:spacing w:val="-4"/>
          <w:sz w:val="16"/>
          <w:lang w:eastAsia="en-US"/>
        </w:rPr>
        <w:lastRenderedPageBreak/>
        <w:t>0.05</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2.12</w:t>
      </w:r>
      <w:r w:rsidRPr="003152A7">
        <w:rPr>
          <w:rFonts w:ascii="Times New Roman" w:eastAsia="Times New Roman" w:hAnsi="Times New Roman" w:cs="Times New Roman"/>
          <w:spacing w:val="-2"/>
          <w:sz w:val="16"/>
          <w:lang w:eastAsia="en-US"/>
        </w:rPr>
        <w:t>6</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0.183</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2.372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3152A7">
        <w:rPr>
          <w:rFonts w:ascii="Times New Roman" w:eastAsia="Times New Roman" w:hAnsi="Times New Roman" w:cs="Times New Roman"/>
          <w:sz w:val="16"/>
          <w:lang w:eastAsia="en-US"/>
        </w:rPr>
        <w:tab/>
        <w:t>EV=</w:t>
      </w:r>
      <w:r w:rsidRPr="003152A7">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0.45</w:t>
      </w:r>
    </w:p>
    <w:p w:rsidR="003152A7" w:rsidRPr="003152A7" w:rsidRDefault="003152A7" w:rsidP="003152A7">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3152A7">
        <w:rPr>
          <w:rFonts w:ascii="Times New Roman" w:eastAsia="Times New Roman" w:hAnsi="Times New Roman" w:cs="Times New Roman"/>
          <w:noProof/>
          <w:sz w:val="16"/>
        </w:rPr>
        <mc:AlternateContent>
          <mc:Choice Requires="wps">
            <w:drawing>
              <wp:anchor distT="0" distB="0" distL="0" distR="0" simplePos="0" relativeHeight="251707392" behindDoc="1" locked="0" layoutInCell="1" allowOverlap="1" wp14:anchorId="7F32A65F" wp14:editId="55259581">
                <wp:simplePos x="0" y="0"/>
                <wp:positionH relativeFrom="page">
                  <wp:posOffset>1393697</wp:posOffset>
                </wp:positionH>
                <wp:positionV relativeFrom="paragraph">
                  <wp:posOffset>145128</wp:posOffset>
                </wp:positionV>
                <wp:extent cx="4775200" cy="6350"/>
                <wp:effectExtent l="0" t="0" r="0" b="0"/>
                <wp:wrapTopAndBottom/>
                <wp:docPr id="3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BA9B2" id="Graphic 12" o:spid="_x0000_s1026" style="position:absolute;margin-left:109.75pt;margin-top:11.45pt;width:376pt;height:.5pt;z-index:-25160908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FZ8tg8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2.372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5</w:t>
      </w:r>
      <w:r w:rsidRPr="003152A7">
        <w:rPr>
          <w:rFonts w:ascii="Times New Roman" w:eastAsia="Times New Roman" w:hAnsi="Times New Roman" w:cs="Times New Roman"/>
          <w:sz w:val="16"/>
          <w:lang w:eastAsia="en-US"/>
        </w:rPr>
        <w:tab/>
        <w:t>UV=</w:t>
      </w:r>
      <w:r>
        <w:rPr>
          <w:rFonts w:ascii="Times New Roman" w:eastAsia="Times New Roman" w:hAnsi="Times New Roman" w:cs="Times New Roman"/>
          <w:spacing w:val="-4"/>
          <w:sz w:val="16"/>
          <w:lang w:eastAsia="en-US"/>
        </w:rPr>
        <w:t xml:space="preserve"> 0.62</w:t>
      </w: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English</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and</w:t>
      </w:r>
      <w:r w:rsidRPr="003152A7">
        <w:rPr>
          <w:rFonts w:ascii="Times New Roman" w:eastAsia="Times New Roman" w:hAnsi="Times New Roman" w:cs="Times New Roman"/>
          <w:spacing w:val="-10"/>
          <w:sz w:val="16"/>
          <w:lang w:eastAsia="en-US"/>
        </w:rPr>
        <w:t xml:space="preserve"> </w:t>
      </w:r>
      <w:r w:rsidRPr="003152A7">
        <w:rPr>
          <w:rFonts w:ascii="Times New Roman" w:eastAsia="Times New Roman" w:hAnsi="Times New Roman" w:cs="Times New Roman"/>
          <w:sz w:val="16"/>
          <w:lang w:eastAsia="en-US"/>
        </w:rPr>
        <w:t>Arabic</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pacing w:val="-5"/>
          <w:sz w:val="16"/>
          <w:lang w:eastAsia="en-US"/>
        </w:rPr>
        <w:t>DL</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space="720"/>
        </w:sectPr>
      </w:pPr>
    </w:p>
    <w:p w:rsidR="003152A7" w:rsidRPr="003152A7" w:rsidRDefault="003152A7" w:rsidP="003152A7">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spacing w:val="-2"/>
          <w:sz w:val="16"/>
          <w:lang w:eastAsia="en-US"/>
        </w:rPr>
        <w:lastRenderedPageBreak/>
        <w:t>Statistical</w:t>
      </w:r>
      <w:r w:rsidRPr="003152A7">
        <w:rPr>
          <w:rFonts w:ascii="Times New Roman" w:eastAsia="Times New Roman" w:hAnsi="Times New Roman" w:cs="Times New Roman"/>
          <w:spacing w:val="40"/>
          <w:sz w:val="16"/>
          <w:lang w:eastAsia="en-US"/>
        </w:rPr>
        <w:t xml:space="preserve"> </w:t>
      </w:r>
      <w:r w:rsidRPr="003152A7">
        <w:rPr>
          <w:rFonts w:ascii="Times New Roman" w:eastAsia="Times New Roman" w:hAnsi="Times New Roman" w:cs="Times New Roman"/>
          <w:spacing w:val="-2"/>
          <w:sz w:val="16"/>
          <w:lang w:eastAsia="en-US"/>
        </w:rPr>
        <w:t>Significance</w:t>
      </w:r>
    </w:p>
    <w:p w:rsidR="003152A7" w:rsidRPr="003152A7" w:rsidRDefault="003152A7" w:rsidP="003152A7">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r w:rsidR="00366C1C">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z w:val="16"/>
          <w:lang w:eastAsia="en-US"/>
        </w:rPr>
        <w:t>Test</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6"/>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9"/>
          <w:sz w:val="16"/>
          <w:lang w:eastAsia="en-US"/>
        </w:rPr>
        <w:t xml:space="preserve"> </w:t>
      </w:r>
      <w:r w:rsidRPr="003152A7">
        <w:rPr>
          <w:rFonts w:ascii="Times New Roman" w:eastAsia="Times New Roman" w:hAnsi="Times New Roman" w:cs="Times New Roman"/>
          <w:spacing w:val="-2"/>
          <w:sz w:val="16"/>
          <w:lang w:eastAsia="en-US"/>
        </w:rPr>
        <w:t>Variances</w:t>
      </w:r>
    </w:p>
    <w:p w:rsidR="003152A7" w:rsidRPr="003152A7" w:rsidRDefault="003152A7" w:rsidP="003152A7">
      <w:pPr>
        <w:widowControl w:val="0"/>
        <w:autoSpaceDE w:val="0"/>
        <w:autoSpaceDN w:val="0"/>
        <w:spacing w:before="71" w:after="0" w:line="240" w:lineRule="auto"/>
        <w:rPr>
          <w:rFonts w:ascii="Times New Roman" w:eastAsia="Times New Roman" w:hAnsi="Times New Roman" w:cs="Times New Roman"/>
          <w:sz w:val="16"/>
          <w:lang w:eastAsia="en-US"/>
        </w:rPr>
      </w:pPr>
      <w:r w:rsidRPr="003152A7">
        <w:rPr>
          <w:rFonts w:ascii="Times New Roman" w:eastAsia="Times New Roman" w:hAnsi="Times New Roman" w:cs="Times New Roman"/>
          <w:lang w:eastAsia="en-US"/>
        </w:rPr>
        <w:br w:type="column"/>
      </w:r>
    </w:p>
    <w:p w:rsidR="003152A7" w:rsidRPr="003152A7" w:rsidRDefault="003152A7" w:rsidP="003152A7">
      <w:pPr>
        <w:widowControl w:val="0"/>
        <w:autoSpaceDE w:val="0"/>
        <w:autoSpaceDN w:val="0"/>
        <w:spacing w:after="0" w:line="240" w:lineRule="auto"/>
        <w:ind w:left="363"/>
        <w:rPr>
          <w:rFonts w:ascii="Times New Roman" w:eastAsia="Times New Roman" w:hAnsi="Times New Roman" w:cs="Times New Roman"/>
          <w:sz w:val="16"/>
          <w:lang w:eastAsia="en-US"/>
        </w:rPr>
      </w:pPr>
      <w:r w:rsidRPr="003152A7">
        <w:rPr>
          <w:rFonts w:ascii="Times New Roman" w:eastAsia="Times New Roman" w:hAnsi="Times New Roman" w:cs="Times New Roman"/>
          <w:sz w:val="16"/>
          <w:lang w:eastAsia="en-US"/>
        </w:rPr>
        <w:t>T-test</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for</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z w:val="16"/>
          <w:lang w:eastAsia="en-US"/>
        </w:rPr>
        <w:t>Equality</w:t>
      </w:r>
      <w:r w:rsidRPr="003152A7">
        <w:rPr>
          <w:rFonts w:ascii="Times New Roman" w:eastAsia="Times New Roman" w:hAnsi="Times New Roman" w:cs="Times New Roman"/>
          <w:spacing w:val="-7"/>
          <w:sz w:val="16"/>
          <w:lang w:eastAsia="en-US"/>
        </w:rPr>
        <w:t xml:space="preserve"> </w:t>
      </w:r>
      <w:r w:rsidRPr="003152A7">
        <w:rPr>
          <w:rFonts w:ascii="Times New Roman" w:eastAsia="Times New Roman" w:hAnsi="Times New Roman" w:cs="Times New Roman"/>
          <w:sz w:val="16"/>
          <w:lang w:eastAsia="en-US"/>
        </w:rPr>
        <w:t>of</w:t>
      </w:r>
      <w:r w:rsidRPr="003152A7">
        <w:rPr>
          <w:rFonts w:ascii="Times New Roman" w:eastAsia="Times New Roman" w:hAnsi="Times New Roman" w:cs="Times New Roman"/>
          <w:spacing w:val="-8"/>
          <w:sz w:val="16"/>
          <w:lang w:eastAsia="en-US"/>
        </w:rPr>
        <w:t xml:space="preserve"> </w:t>
      </w:r>
      <w:r w:rsidRPr="003152A7">
        <w:rPr>
          <w:rFonts w:ascii="Times New Roman" w:eastAsia="Times New Roman" w:hAnsi="Times New Roman" w:cs="Times New Roman"/>
          <w:spacing w:val="-2"/>
          <w:sz w:val="16"/>
          <w:lang w:eastAsia="en-US"/>
        </w:rPr>
        <w:t>Means</w:t>
      </w:r>
    </w:p>
    <w:p w:rsidR="003152A7" w:rsidRPr="003152A7" w:rsidRDefault="003152A7" w:rsidP="003152A7">
      <w:pPr>
        <w:widowControl w:val="0"/>
        <w:autoSpaceDE w:val="0"/>
        <w:autoSpaceDN w:val="0"/>
        <w:spacing w:after="0" w:line="240"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3" w:space="720" w:equalWidth="0">
            <w:col w:w="1828" w:space="40"/>
            <w:col w:w="2711" w:space="39"/>
            <w:col w:w="4874"/>
          </w:cols>
        </w:sectPr>
      </w:pPr>
    </w:p>
    <w:p w:rsidR="003152A7" w:rsidRPr="003152A7" w:rsidRDefault="003152A7" w:rsidP="003152A7">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3152A7">
        <w:rPr>
          <w:rFonts w:ascii="Times New Roman" w:eastAsia="Times New Roman" w:hAnsi="Times New Roman" w:cs="Times New Roman"/>
          <w:spacing w:val="-10"/>
          <w:sz w:val="16"/>
          <w:lang w:eastAsia="en-US"/>
        </w:rPr>
        <w:lastRenderedPageBreak/>
        <w:t>F</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Sig</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5"/>
          <w:sz w:val="16"/>
          <w:lang w:eastAsia="en-US"/>
        </w:rPr>
        <w:t>TV</w:t>
      </w:r>
      <w:r w:rsidRPr="003152A7">
        <w:rPr>
          <w:rFonts w:ascii="Times New Roman" w:eastAsia="Times New Roman" w:hAnsi="Times New Roman" w:cs="Times New Roman"/>
          <w:sz w:val="16"/>
          <w:lang w:eastAsia="en-US"/>
        </w:rPr>
        <w:tab/>
      </w:r>
      <w:proofErr w:type="spellStart"/>
      <w:r w:rsidRPr="003152A7">
        <w:rPr>
          <w:rFonts w:ascii="Times New Roman" w:eastAsia="Times New Roman" w:hAnsi="Times New Roman" w:cs="Times New Roman"/>
          <w:spacing w:val="-5"/>
          <w:sz w:val="16"/>
          <w:lang w:eastAsia="en-US"/>
        </w:rPr>
        <w:t>df</w:t>
      </w:r>
      <w:proofErr w:type="spellEnd"/>
      <w:r w:rsidRPr="003152A7">
        <w:rPr>
          <w:rFonts w:ascii="Times New Roman" w:eastAsia="Times New Roman" w:hAnsi="Times New Roman" w:cs="Times New Roman"/>
          <w:sz w:val="16"/>
          <w:lang w:eastAsia="en-US"/>
        </w:rPr>
        <w:tab/>
        <w:t>Sig</w:t>
      </w:r>
      <w:r w:rsidRPr="003152A7">
        <w:rPr>
          <w:rFonts w:ascii="Times New Roman" w:eastAsia="Times New Roman" w:hAnsi="Times New Roman" w:cs="Times New Roman"/>
          <w:spacing w:val="-4"/>
          <w:sz w:val="16"/>
          <w:lang w:eastAsia="en-US"/>
        </w:rPr>
        <w:t xml:space="preserve"> </w:t>
      </w:r>
      <w:r w:rsidRPr="003152A7">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3152A7">
        <w:rPr>
          <w:rFonts w:ascii="Times New Roman" w:eastAsia="Times New Roman" w:hAnsi="Times New Roman" w:cs="Times New Roman"/>
          <w:spacing w:val="-2"/>
          <w:sz w:val="16"/>
          <w:lang w:eastAsia="en-US"/>
        </w:rPr>
        <w:t>)</w:t>
      </w:r>
    </w:p>
    <w:p w:rsidR="003152A7" w:rsidRPr="003152A7" w:rsidRDefault="003152A7" w:rsidP="003152A7">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2.381</w:t>
      </w:r>
      <w:r w:rsidRPr="003152A7">
        <w:rPr>
          <w:rFonts w:ascii="Times New Roman" w:eastAsia="Times New Roman" w:hAnsi="Times New Roman" w:cs="Times New Roman"/>
          <w:sz w:val="16"/>
          <w:lang w:eastAsia="en-US"/>
        </w:rPr>
        <w:tab/>
      </w:r>
      <w:r w:rsidR="0083680F">
        <w:rPr>
          <w:rFonts w:ascii="Times New Roman" w:eastAsia="Times New Roman" w:hAnsi="Times New Roman" w:cs="Times New Roman"/>
          <w:spacing w:val="-5"/>
          <w:sz w:val="16"/>
          <w:lang w:eastAsia="en-US"/>
        </w:rPr>
        <w:t>8</w:t>
      </w:r>
      <w:r w:rsidRPr="003152A7">
        <w:rPr>
          <w:rFonts w:ascii="Times New Roman" w:eastAsia="Times New Roman" w:hAnsi="Times New Roman" w:cs="Times New Roman"/>
          <w:sz w:val="16"/>
          <w:lang w:eastAsia="en-US"/>
        </w:rPr>
        <w:tab/>
        <w:t>EV=</w:t>
      </w:r>
      <w:r w:rsidRPr="003152A7">
        <w:rPr>
          <w:rFonts w:ascii="Times New Roman" w:eastAsia="Times New Roman" w:hAnsi="Times New Roman" w:cs="Times New Roman"/>
          <w:spacing w:val="-6"/>
          <w:sz w:val="16"/>
          <w:lang w:eastAsia="en-US"/>
        </w:rPr>
        <w:t xml:space="preserve"> </w:t>
      </w:r>
      <w:r w:rsidR="0083680F">
        <w:rPr>
          <w:rFonts w:ascii="Times New Roman" w:eastAsia="Times New Roman" w:hAnsi="Times New Roman" w:cs="Times New Roman"/>
          <w:spacing w:val="-2"/>
          <w:sz w:val="16"/>
          <w:lang w:eastAsia="en-US"/>
        </w:rPr>
        <w:t>0.04</w:t>
      </w:r>
      <w:r w:rsidRPr="003152A7">
        <w:rPr>
          <w:rFonts w:ascii="Times New Roman" w:eastAsia="Times New Roman" w:hAnsi="Times New Roman" w:cs="Times New Roman"/>
          <w:spacing w:val="-2"/>
          <w:sz w:val="16"/>
          <w:lang w:eastAsia="en-US"/>
        </w:rPr>
        <w:t>4</w:t>
      </w:r>
    </w:p>
    <w:p w:rsidR="003152A7" w:rsidRPr="003152A7" w:rsidRDefault="003152A7" w:rsidP="003152A7">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3152A7">
        <w:rPr>
          <w:rFonts w:ascii="Times New Roman" w:eastAsia="Times New Roman" w:hAnsi="Times New Roman" w:cs="Times New Roman"/>
          <w:noProof/>
          <w:sz w:val="16"/>
        </w:rPr>
        <mc:AlternateContent>
          <mc:Choice Requires="wps">
            <w:drawing>
              <wp:anchor distT="0" distB="0" distL="0" distR="0" simplePos="0" relativeHeight="251708416" behindDoc="1" locked="0" layoutInCell="1" allowOverlap="1" wp14:anchorId="1DE54D9B" wp14:editId="00DF01B0">
                <wp:simplePos x="0" y="0"/>
                <wp:positionH relativeFrom="page">
                  <wp:posOffset>1393697</wp:posOffset>
                </wp:positionH>
                <wp:positionV relativeFrom="paragraph">
                  <wp:posOffset>144135</wp:posOffset>
                </wp:positionV>
                <wp:extent cx="4775200" cy="6350"/>
                <wp:effectExtent l="0" t="0" r="0" b="0"/>
                <wp:wrapTopAndBottom/>
                <wp:docPr id="3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8867F" id="Graphic 13" o:spid="_x0000_s1026" style="position:absolute;margin-left:109.75pt;margin-top:11.35pt;width:376pt;height:.5pt;z-index:-251608064;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" path="m4774692,l,,,6095r4774692,l4774692,xe" fillcolor="black" stroked="f">
                <v:path arrowok="t"/>
                <w10:wrap type="topAndBottom" anchorx="page"/>
              </v:shape>
            </w:pict>
          </mc:Fallback>
        </mc:AlternateContent>
      </w:r>
      <w:r w:rsidRPr="003152A7">
        <w:rPr>
          <w:rFonts w:ascii="Times New Roman" w:eastAsia="Times New Roman" w:hAnsi="Times New Roman" w:cs="Times New Roman"/>
          <w:spacing w:val="-4"/>
          <w:sz w:val="16"/>
          <w:lang w:eastAsia="en-US"/>
        </w:rPr>
        <w:t>0.05</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0.856</w:t>
      </w:r>
      <w:r w:rsidRPr="003152A7">
        <w:rPr>
          <w:rFonts w:ascii="Times New Roman" w:eastAsia="Times New Roman" w:hAnsi="Times New Roman" w:cs="Times New Roman"/>
          <w:sz w:val="16"/>
          <w:lang w:eastAsia="en-US"/>
        </w:rPr>
        <w:tab/>
      </w:r>
      <w:r w:rsidRPr="003152A7">
        <w:rPr>
          <w:rFonts w:ascii="Times New Roman" w:eastAsia="Times New Roman" w:hAnsi="Times New Roman" w:cs="Times New Roman"/>
          <w:spacing w:val="-10"/>
          <w:sz w:val="16"/>
          <w:lang w:eastAsia="en-US"/>
        </w:rPr>
        <w:t>0</w:t>
      </w:r>
      <w:r>
        <w:rPr>
          <w:rFonts w:ascii="Times New Roman" w:eastAsia="Times New Roman" w:hAnsi="Times New Roman" w:cs="Times New Roman"/>
          <w:spacing w:val="-10"/>
          <w:sz w:val="16"/>
          <w:lang w:eastAsia="en-US"/>
        </w:rPr>
        <w:t>.382</w:t>
      </w:r>
      <w:r w:rsidRPr="003152A7">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2.381</w:t>
      </w:r>
      <w:r w:rsidRPr="003152A7">
        <w:rPr>
          <w:rFonts w:ascii="Times New Roman" w:eastAsia="Times New Roman" w:hAnsi="Times New Roman" w:cs="Times New Roman"/>
          <w:sz w:val="16"/>
          <w:lang w:eastAsia="en-US"/>
        </w:rPr>
        <w:tab/>
      </w:r>
      <w:r w:rsidR="0083680F">
        <w:rPr>
          <w:rFonts w:ascii="Times New Roman" w:eastAsia="Times New Roman" w:hAnsi="Times New Roman" w:cs="Times New Roman"/>
          <w:sz w:val="16"/>
          <w:lang w:eastAsia="en-US"/>
        </w:rPr>
        <w:t xml:space="preserve"> </w:t>
      </w:r>
      <w:r w:rsidR="0083680F">
        <w:rPr>
          <w:rFonts w:ascii="Times New Roman" w:eastAsia="Times New Roman" w:hAnsi="Times New Roman" w:cs="Times New Roman"/>
          <w:spacing w:val="-4"/>
          <w:sz w:val="16"/>
          <w:lang w:eastAsia="en-US"/>
        </w:rPr>
        <w:t>6</w:t>
      </w:r>
      <w:r w:rsidRPr="003152A7">
        <w:rPr>
          <w:rFonts w:ascii="Times New Roman" w:eastAsia="Times New Roman" w:hAnsi="Times New Roman" w:cs="Times New Roman"/>
          <w:sz w:val="16"/>
          <w:lang w:eastAsia="en-US"/>
        </w:rPr>
        <w:tab/>
        <w:t>UV=</w:t>
      </w:r>
      <w:r w:rsidRPr="003152A7">
        <w:rPr>
          <w:rFonts w:ascii="Times New Roman" w:eastAsia="Times New Roman" w:hAnsi="Times New Roman" w:cs="Times New Roman"/>
          <w:spacing w:val="-4"/>
          <w:sz w:val="16"/>
          <w:lang w:eastAsia="en-US"/>
        </w:rPr>
        <w:t xml:space="preserve"> </w:t>
      </w:r>
      <w:r w:rsidR="0083680F">
        <w:rPr>
          <w:rFonts w:ascii="Times New Roman" w:eastAsia="Times New Roman" w:hAnsi="Times New Roman" w:cs="Times New Roman"/>
          <w:spacing w:val="-2"/>
          <w:sz w:val="16"/>
          <w:lang w:eastAsia="en-US"/>
        </w:rPr>
        <w:t>0.53</w:t>
      </w:r>
    </w:p>
    <w:p w:rsidR="003152A7" w:rsidRDefault="003152A7" w:rsidP="001516B0">
      <w:pPr>
        <w:widowControl w:val="0"/>
        <w:autoSpaceDE w:val="0"/>
        <w:autoSpaceDN w:val="0"/>
        <w:spacing w:before="28" w:after="0" w:line="240" w:lineRule="auto"/>
        <w:rPr>
          <w:rFonts w:ascii="Times New Roman" w:eastAsia="Times New Roman" w:hAnsi="Times New Roman" w:cs="Times New Roman"/>
          <w:sz w:val="16"/>
          <w:lang w:eastAsia="en-US"/>
        </w:rPr>
      </w:pPr>
    </w:p>
    <w:p w:rsidR="008D7E23" w:rsidRPr="003152A7" w:rsidRDefault="008D7E23"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8D7E23" w:rsidRPr="008D7E23" w:rsidRDefault="008D7E23" w:rsidP="008D7E23">
      <w:pPr>
        <w:pStyle w:val="ListParagraph"/>
        <w:numPr>
          <w:ilvl w:val="2"/>
          <w:numId w:val="31"/>
        </w:numPr>
        <w:spacing w:after="0" w:line="360" w:lineRule="auto"/>
        <w:jc w:val="both"/>
        <w:rPr>
          <w:rFonts w:ascii="Times New Roman" w:eastAsia="Times New Roman" w:hAnsi="Times New Roman" w:cs="Times New Roman"/>
          <w:sz w:val="24"/>
          <w:szCs w:val="24"/>
        </w:rPr>
      </w:pPr>
      <w:r w:rsidRPr="008D7E23">
        <w:rPr>
          <w:rFonts w:ascii="Times New Roman" w:eastAsia="Times New Roman" w:hAnsi="Times New Roman" w:cs="Times New Roman"/>
          <w:b/>
          <w:bCs/>
          <w:sz w:val="24"/>
          <w:szCs w:val="24"/>
        </w:rPr>
        <w:t>The Lexical Cohesion</w:t>
      </w:r>
    </w:p>
    <w:p w:rsidR="008D7E23" w:rsidRDefault="008D7E23" w:rsidP="008D7E23">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obvious that the plaintiff and defendant lawyers, in English and Arabic, use lexical cohesion, but with varying frequencies depending on the type of trial and the lawyer’s eloquence in the courtroom (tables 19 and 20).</w:t>
      </w:r>
    </w:p>
    <w:p w:rsidR="008D7E23" w:rsidRPr="008D7E23" w:rsidRDefault="008D7E23" w:rsidP="008D7E23">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b/>
          <w:bCs/>
          <w:sz w:val="24"/>
          <w:szCs w:val="24"/>
        </w:rPr>
        <w:t>          Table 19</w:t>
      </w:r>
      <w:r w:rsidRPr="00EA0576">
        <w:rPr>
          <w:rFonts w:ascii="Times New Roman" w:eastAsia="Times New Roman" w:hAnsi="Times New Roman" w:cs="Times New Roman"/>
          <w:sz w:val="24"/>
          <w:szCs w:val="24"/>
        </w:rPr>
        <w:t>. The use of lexical cohesi</w:t>
      </w:r>
      <w:r>
        <w:rPr>
          <w:rFonts w:ascii="Times New Roman" w:eastAsia="Times New Roman" w:hAnsi="Times New Roman" w:cs="Times New Roman"/>
          <w:sz w:val="24"/>
          <w:szCs w:val="24"/>
        </w:rPr>
        <w:t>on by English and Arabic lawyers</w:t>
      </w:r>
    </w:p>
    <w:p w:rsidR="008D7E23" w:rsidRPr="008D7E23" w:rsidRDefault="008D7E23" w:rsidP="008D7E23">
      <w:pPr>
        <w:widowControl w:val="0"/>
        <w:autoSpaceDE w:val="0"/>
        <w:autoSpaceDN w:val="0"/>
        <w:spacing w:before="11" w:after="0" w:line="240" w:lineRule="auto"/>
        <w:rPr>
          <w:rFonts w:ascii="Times New Roman" w:eastAsia="Times New Roman" w:hAnsi="Times New Roman" w:cs="Times New Roman"/>
          <w:sz w:val="7"/>
          <w:szCs w:val="20"/>
          <w:lang w:eastAsia="en-US"/>
        </w:rPr>
      </w:pPr>
    </w:p>
    <w:tbl>
      <w:tblPr>
        <w:tblW w:w="0" w:type="auto"/>
        <w:tblInd w:w="1616" w:type="dxa"/>
        <w:tblLayout w:type="fixed"/>
        <w:tblCellMar>
          <w:left w:w="0" w:type="dxa"/>
          <w:right w:w="0" w:type="dxa"/>
        </w:tblCellMar>
        <w:tblLook w:val="01E0" w:firstRow="1" w:lastRow="1" w:firstColumn="1" w:lastColumn="1" w:noHBand="0" w:noVBand="0"/>
      </w:tblPr>
      <w:tblGrid>
        <w:gridCol w:w="1207"/>
        <w:gridCol w:w="1413"/>
        <w:gridCol w:w="1654"/>
        <w:gridCol w:w="1111"/>
        <w:gridCol w:w="750"/>
      </w:tblGrid>
      <w:tr w:rsidR="008D7E23" w:rsidRPr="008D7E23" w:rsidTr="00916CF6">
        <w:trPr>
          <w:trHeight w:val="205"/>
        </w:trPr>
        <w:tc>
          <w:tcPr>
            <w:tcW w:w="1207" w:type="dxa"/>
            <w:tcBorders>
              <w:top w:val="single" w:sz="4" w:space="0" w:color="000000"/>
            </w:tcBorders>
          </w:tcPr>
          <w:p w:rsidR="008D7E23" w:rsidRPr="008D7E23" w:rsidRDefault="008D7E23" w:rsidP="008D7E23">
            <w:pPr>
              <w:widowControl w:val="0"/>
              <w:autoSpaceDE w:val="0"/>
              <w:autoSpaceDN w:val="0"/>
              <w:spacing w:before="10" w:after="0" w:line="176" w:lineRule="exact"/>
              <w:ind w:left="113"/>
              <w:rPr>
                <w:rFonts w:ascii="Times New Roman" w:eastAsia="Times New Roman" w:hAnsi="Times New Roman" w:cs="Times New Roman"/>
                <w:b/>
                <w:sz w:val="20"/>
                <w:szCs w:val="20"/>
                <w:lang w:eastAsia="en-US"/>
              </w:rPr>
            </w:pPr>
            <w:r w:rsidRPr="008D7E23">
              <w:rPr>
                <w:rFonts w:ascii="Times New Roman" w:eastAsia="Times New Roman" w:hAnsi="Times New Roman" w:cs="Times New Roman"/>
                <w:b/>
                <w:spacing w:val="-4"/>
                <w:sz w:val="20"/>
                <w:szCs w:val="20"/>
                <w:lang w:eastAsia="en-US"/>
              </w:rPr>
              <w:t xml:space="preserve">Type </w:t>
            </w:r>
          </w:p>
        </w:tc>
        <w:tc>
          <w:tcPr>
            <w:tcW w:w="1413" w:type="dxa"/>
            <w:tcBorders>
              <w:top w:val="single" w:sz="4" w:space="0" w:color="000000"/>
            </w:tcBorders>
          </w:tcPr>
          <w:p w:rsidR="008D7E23" w:rsidRPr="008D7E23" w:rsidRDefault="008D7E23" w:rsidP="008D7E23">
            <w:pPr>
              <w:widowControl w:val="0"/>
              <w:autoSpaceDE w:val="0"/>
              <w:autoSpaceDN w:val="0"/>
              <w:spacing w:before="10" w:after="0" w:line="176" w:lineRule="exact"/>
              <w:ind w:right="142"/>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 xml:space="preserve">   Sub-</w:t>
            </w:r>
            <w:r w:rsidRPr="008D7E23">
              <w:rPr>
                <w:rFonts w:ascii="Times New Roman" w:eastAsia="Times New Roman" w:hAnsi="Times New Roman" w:cs="Times New Roman"/>
                <w:spacing w:val="-4"/>
                <w:sz w:val="20"/>
                <w:szCs w:val="20"/>
                <w:lang w:eastAsia="en-US"/>
              </w:rPr>
              <w:t>type</w:t>
            </w:r>
          </w:p>
        </w:tc>
        <w:tc>
          <w:tcPr>
            <w:tcW w:w="1654" w:type="dxa"/>
            <w:tcBorders>
              <w:top w:val="single" w:sz="4" w:space="0" w:color="000000"/>
            </w:tcBorders>
          </w:tcPr>
          <w:p w:rsidR="008D7E23" w:rsidRPr="008D7E23" w:rsidRDefault="008D7E23" w:rsidP="008D7E23">
            <w:pPr>
              <w:widowControl w:val="0"/>
              <w:autoSpaceDE w:val="0"/>
              <w:autoSpaceDN w:val="0"/>
              <w:spacing w:before="10" w:after="0" w:line="176" w:lineRule="exact"/>
              <w:rPr>
                <w:rFonts w:ascii="Times New Roman" w:eastAsia="Times New Roman" w:hAnsi="Times New Roman" w:cs="Times New Roman"/>
                <w:sz w:val="20"/>
                <w:szCs w:val="20"/>
                <w:lang w:eastAsia="en-US"/>
              </w:rPr>
            </w:pPr>
            <w:r w:rsidRPr="008D7E23">
              <w:rPr>
                <w:rFonts w:ascii="Times New Roman" w:eastAsia="Times New Roman" w:hAnsi="Times New Roman" w:cs="Times New Roman"/>
                <w:sz w:val="20"/>
                <w:szCs w:val="20"/>
                <w:lang w:eastAsia="en-US"/>
              </w:rPr>
              <w:t>PL/</w:t>
            </w:r>
            <w:r w:rsidRPr="008D7E23">
              <w:rPr>
                <w:rFonts w:ascii="Times New Roman" w:eastAsia="Times New Roman" w:hAnsi="Times New Roman" w:cs="Times New Roman"/>
                <w:spacing w:val="-4"/>
                <w:sz w:val="20"/>
                <w:szCs w:val="20"/>
                <w:lang w:eastAsia="en-US"/>
              </w:rPr>
              <w:t xml:space="preserve"> </w:t>
            </w:r>
            <w:r w:rsidRPr="008D7E23">
              <w:rPr>
                <w:rFonts w:ascii="Times New Roman" w:eastAsia="Times New Roman" w:hAnsi="Times New Roman" w:cs="Times New Roman"/>
                <w:spacing w:val="-2"/>
                <w:sz w:val="20"/>
                <w:szCs w:val="20"/>
                <w:lang w:eastAsia="en-US"/>
              </w:rPr>
              <w:t>English</w:t>
            </w:r>
          </w:p>
        </w:tc>
        <w:tc>
          <w:tcPr>
            <w:tcW w:w="1111" w:type="dxa"/>
            <w:tcBorders>
              <w:top w:val="single" w:sz="4" w:space="0" w:color="000000"/>
            </w:tcBorders>
          </w:tcPr>
          <w:p w:rsidR="008D7E23" w:rsidRPr="008D7E23" w:rsidRDefault="008D7E23" w:rsidP="008D7E23">
            <w:pPr>
              <w:widowControl w:val="0"/>
              <w:autoSpaceDE w:val="0"/>
              <w:autoSpaceDN w:val="0"/>
              <w:spacing w:before="10" w:after="0" w:line="176"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PL/</w:t>
            </w:r>
            <w:r w:rsidRPr="008D7E23">
              <w:rPr>
                <w:rFonts w:ascii="Times New Roman" w:eastAsia="Times New Roman" w:hAnsi="Times New Roman" w:cs="Times New Roman"/>
                <w:spacing w:val="-6"/>
                <w:sz w:val="20"/>
                <w:szCs w:val="20"/>
                <w:lang w:eastAsia="en-US"/>
              </w:rPr>
              <w:t xml:space="preserve"> </w:t>
            </w:r>
            <w:r w:rsidRPr="008D7E23">
              <w:rPr>
                <w:rFonts w:ascii="Times New Roman" w:eastAsia="Times New Roman" w:hAnsi="Times New Roman" w:cs="Times New Roman"/>
                <w:spacing w:val="-2"/>
                <w:sz w:val="20"/>
                <w:szCs w:val="20"/>
                <w:lang w:eastAsia="en-US"/>
              </w:rPr>
              <w:t>Arabic</w:t>
            </w:r>
          </w:p>
        </w:tc>
        <w:tc>
          <w:tcPr>
            <w:tcW w:w="750" w:type="dxa"/>
            <w:tcBorders>
              <w:top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r>
      <w:tr w:rsidR="008D7E23" w:rsidRPr="008D7E23" w:rsidTr="00916CF6">
        <w:trPr>
          <w:trHeight w:val="194"/>
        </w:trPr>
        <w:tc>
          <w:tcPr>
            <w:tcW w:w="1207"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Borders>
              <w:bottom w:val="single" w:sz="4" w:space="0" w:color="000000"/>
            </w:tcBorders>
          </w:tcPr>
          <w:p w:rsidR="008D7E23" w:rsidRPr="008D7E23" w:rsidRDefault="008D7E23" w:rsidP="008D7E23">
            <w:pPr>
              <w:widowControl w:val="0"/>
              <w:tabs>
                <w:tab w:val="left" w:pos="1086"/>
              </w:tabs>
              <w:autoSpaceDE w:val="0"/>
              <w:autoSpaceDN w:val="0"/>
              <w:spacing w:before="4" w:after="0" w:line="170" w:lineRule="exact"/>
              <w:ind w:left="348"/>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PLF</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DLF</w:t>
            </w:r>
          </w:p>
        </w:tc>
        <w:tc>
          <w:tcPr>
            <w:tcW w:w="1111" w:type="dxa"/>
            <w:tcBorders>
              <w:bottom w:val="single" w:sz="4" w:space="0" w:color="000000"/>
            </w:tcBorders>
          </w:tcPr>
          <w:p w:rsidR="008D7E23" w:rsidRPr="008D7E23" w:rsidRDefault="008D7E23" w:rsidP="008D7E23">
            <w:pPr>
              <w:widowControl w:val="0"/>
              <w:autoSpaceDE w:val="0"/>
              <w:autoSpaceDN w:val="0"/>
              <w:spacing w:before="4" w:after="0" w:line="170"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PLF</w:t>
            </w:r>
          </w:p>
        </w:tc>
        <w:tc>
          <w:tcPr>
            <w:tcW w:w="750" w:type="dxa"/>
            <w:tcBorders>
              <w:bottom w:val="single" w:sz="4" w:space="0" w:color="000000"/>
            </w:tcBorders>
          </w:tcPr>
          <w:p w:rsidR="008D7E23" w:rsidRPr="008D7E23" w:rsidRDefault="008D7E23" w:rsidP="008D7E23">
            <w:pPr>
              <w:widowControl w:val="0"/>
              <w:autoSpaceDE w:val="0"/>
              <w:autoSpaceDN w:val="0"/>
              <w:spacing w:before="4" w:after="0" w:line="170"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DLF</w:t>
            </w:r>
          </w:p>
        </w:tc>
      </w:tr>
      <w:tr w:rsidR="008D7E23" w:rsidRPr="008D7E23" w:rsidTr="00916CF6">
        <w:trPr>
          <w:trHeight w:val="205"/>
        </w:trPr>
        <w:tc>
          <w:tcPr>
            <w:tcW w:w="1207" w:type="dxa"/>
            <w:tcBorders>
              <w:top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Borders>
              <w:top w:val="single" w:sz="4" w:space="0" w:color="000000"/>
            </w:tcBorders>
          </w:tcPr>
          <w:p w:rsidR="008D7E23" w:rsidRPr="008D7E23" w:rsidRDefault="008D7E23" w:rsidP="008D7E23">
            <w:pPr>
              <w:widowControl w:val="0"/>
              <w:autoSpaceDE w:val="0"/>
              <w:autoSpaceDN w:val="0"/>
              <w:spacing w:before="10" w:after="0" w:line="176" w:lineRule="exact"/>
              <w:ind w:right="142"/>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 xml:space="preserve">      Repetition</w:t>
            </w:r>
          </w:p>
        </w:tc>
        <w:tc>
          <w:tcPr>
            <w:tcW w:w="1654" w:type="dxa"/>
            <w:tcBorders>
              <w:top w:val="single" w:sz="4" w:space="0" w:color="000000"/>
            </w:tcBorders>
          </w:tcPr>
          <w:p w:rsidR="008D7E23" w:rsidRPr="008D7E23" w:rsidRDefault="008D7E23" w:rsidP="008D7E23">
            <w:pPr>
              <w:widowControl w:val="0"/>
              <w:tabs>
                <w:tab w:val="left" w:pos="1086"/>
              </w:tabs>
              <w:autoSpaceDE w:val="0"/>
              <w:autoSpaceDN w:val="0"/>
              <w:spacing w:before="10" w:after="0" w:line="176" w:lineRule="exact"/>
              <w:ind w:left="348"/>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109</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191</w:t>
            </w:r>
          </w:p>
        </w:tc>
        <w:tc>
          <w:tcPr>
            <w:tcW w:w="1111" w:type="dxa"/>
            <w:tcBorders>
              <w:top w:val="single" w:sz="4" w:space="0" w:color="000000"/>
            </w:tcBorders>
          </w:tcPr>
          <w:p w:rsidR="008D7E23" w:rsidRPr="008D7E23" w:rsidRDefault="008D7E23" w:rsidP="008D7E23">
            <w:pPr>
              <w:widowControl w:val="0"/>
              <w:autoSpaceDE w:val="0"/>
              <w:autoSpaceDN w:val="0"/>
              <w:spacing w:before="10" w:after="0" w:line="176" w:lineRule="exact"/>
              <w:ind w:left="265"/>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35</w:t>
            </w:r>
          </w:p>
        </w:tc>
        <w:tc>
          <w:tcPr>
            <w:tcW w:w="750" w:type="dxa"/>
            <w:tcBorders>
              <w:top w:val="single" w:sz="4" w:space="0" w:color="000000"/>
            </w:tcBorders>
          </w:tcPr>
          <w:p w:rsidR="008D7E23" w:rsidRPr="008D7E23" w:rsidRDefault="008D7E23" w:rsidP="008D7E23">
            <w:pPr>
              <w:widowControl w:val="0"/>
              <w:autoSpaceDE w:val="0"/>
              <w:autoSpaceDN w:val="0"/>
              <w:spacing w:before="10" w:after="0" w:line="176"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32</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before="4" w:after="0" w:line="175"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Reiteration</w:t>
            </w:r>
          </w:p>
        </w:tc>
        <w:tc>
          <w:tcPr>
            <w:tcW w:w="1413" w:type="dxa"/>
          </w:tcPr>
          <w:p w:rsidR="008D7E23" w:rsidRPr="008D7E23" w:rsidRDefault="008D7E23" w:rsidP="008D7E23">
            <w:pPr>
              <w:widowControl w:val="0"/>
              <w:autoSpaceDE w:val="0"/>
              <w:autoSpaceDN w:val="0"/>
              <w:spacing w:before="4" w:after="0" w:line="175" w:lineRule="exact"/>
              <w:ind w:left="115" w:right="142"/>
              <w:jc w:val="center"/>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Synonymy</w:t>
            </w:r>
          </w:p>
        </w:tc>
        <w:tc>
          <w:tcPr>
            <w:tcW w:w="1654" w:type="dxa"/>
          </w:tcPr>
          <w:p w:rsidR="008D7E23" w:rsidRPr="008D7E23" w:rsidRDefault="008D7E23" w:rsidP="008D7E23">
            <w:pPr>
              <w:widowControl w:val="0"/>
              <w:tabs>
                <w:tab w:val="left" w:pos="1086"/>
              </w:tabs>
              <w:autoSpaceDE w:val="0"/>
              <w:autoSpaceDN w:val="0"/>
              <w:spacing w:before="4" w:after="0" w:line="175"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0</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5"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18</w:t>
            </w:r>
          </w:p>
        </w:tc>
        <w:tc>
          <w:tcPr>
            <w:tcW w:w="750" w:type="dxa"/>
          </w:tcPr>
          <w:p w:rsidR="008D7E23" w:rsidRPr="008D7E23" w:rsidRDefault="008D7E23" w:rsidP="008D7E23">
            <w:pPr>
              <w:widowControl w:val="0"/>
              <w:autoSpaceDE w:val="0"/>
              <w:autoSpaceDN w:val="0"/>
              <w:spacing w:before="4" w:after="0" w:line="175"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53</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Pr>
          <w:p w:rsidR="008D7E23" w:rsidRPr="008D7E23" w:rsidRDefault="008D7E23" w:rsidP="008D7E23">
            <w:pPr>
              <w:widowControl w:val="0"/>
              <w:autoSpaceDE w:val="0"/>
              <w:autoSpaceDN w:val="0"/>
              <w:spacing w:before="4" w:after="0" w:line="176" w:lineRule="exact"/>
              <w:ind w:left="108" w:right="142"/>
              <w:jc w:val="center"/>
              <w:rPr>
                <w:rFonts w:ascii="Times New Roman" w:eastAsia="Times New Roman" w:hAnsi="Times New Roman" w:cs="Times New Roman"/>
                <w:sz w:val="20"/>
                <w:szCs w:val="20"/>
                <w:lang w:eastAsia="en-US"/>
              </w:rPr>
            </w:pPr>
            <w:proofErr w:type="spellStart"/>
            <w:r w:rsidRPr="008D7E23">
              <w:rPr>
                <w:rFonts w:ascii="Times New Roman" w:eastAsia="Times New Roman" w:hAnsi="Times New Roman" w:cs="Times New Roman"/>
                <w:spacing w:val="-2"/>
                <w:sz w:val="20"/>
                <w:szCs w:val="20"/>
                <w:lang w:eastAsia="en-US"/>
              </w:rPr>
              <w:t>Antonymy</w:t>
            </w:r>
            <w:proofErr w:type="spellEnd"/>
          </w:p>
        </w:tc>
        <w:tc>
          <w:tcPr>
            <w:tcW w:w="1654" w:type="dxa"/>
          </w:tcPr>
          <w:p w:rsidR="008D7E23" w:rsidRPr="008D7E23" w:rsidRDefault="008D7E23" w:rsidP="008D7E23">
            <w:pPr>
              <w:widowControl w:val="0"/>
              <w:tabs>
                <w:tab w:val="left" w:pos="1087"/>
              </w:tabs>
              <w:autoSpaceDE w:val="0"/>
              <w:autoSpaceDN w:val="0"/>
              <w:spacing w:before="4" w:after="0" w:line="176"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2</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3</w:t>
            </w:r>
          </w:p>
        </w:tc>
        <w:tc>
          <w:tcPr>
            <w:tcW w:w="1111" w:type="dxa"/>
          </w:tcPr>
          <w:p w:rsidR="008D7E23" w:rsidRPr="008D7E23" w:rsidRDefault="008D7E23" w:rsidP="008D7E23">
            <w:pPr>
              <w:widowControl w:val="0"/>
              <w:autoSpaceDE w:val="0"/>
              <w:autoSpaceDN w:val="0"/>
              <w:spacing w:before="4" w:after="0" w:line="176" w:lineRule="exact"/>
              <w:ind w:left="26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c>
          <w:tcPr>
            <w:tcW w:w="750" w:type="dxa"/>
          </w:tcPr>
          <w:p w:rsidR="008D7E23" w:rsidRPr="008D7E23" w:rsidRDefault="008D7E23" w:rsidP="008D7E23">
            <w:pPr>
              <w:widowControl w:val="0"/>
              <w:autoSpaceDE w:val="0"/>
              <w:autoSpaceDN w:val="0"/>
              <w:spacing w:before="4" w:after="0" w:line="176"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r>
      <w:tr w:rsidR="008D7E23" w:rsidRPr="008D7E23" w:rsidTr="00916CF6">
        <w:trPr>
          <w:trHeight w:val="200"/>
        </w:trPr>
        <w:tc>
          <w:tcPr>
            <w:tcW w:w="1207"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413" w:type="dxa"/>
          </w:tcPr>
          <w:p w:rsidR="008D7E23" w:rsidRPr="008D7E23" w:rsidRDefault="008D7E23" w:rsidP="008D7E23">
            <w:pPr>
              <w:widowControl w:val="0"/>
              <w:autoSpaceDE w:val="0"/>
              <w:autoSpaceDN w:val="0"/>
              <w:spacing w:before="4" w:after="0" w:line="176" w:lineRule="exact"/>
              <w:ind w:left="142" w:right="142"/>
              <w:jc w:val="center"/>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Hyponymy</w:t>
            </w:r>
          </w:p>
        </w:tc>
        <w:tc>
          <w:tcPr>
            <w:tcW w:w="1654" w:type="dxa"/>
          </w:tcPr>
          <w:p w:rsidR="008D7E23" w:rsidRPr="008D7E23" w:rsidRDefault="008D7E23" w:rsidP="008D7E23">
            <w:pPr>
              <w:widowControl w:val="0"/>
              <w:tabs>
                <w:tab w:val="left" w:pos="1086"/>
              </w:tabs>
              <w:autoSpaceDE w:val="0"/>
              <w:autoSpaceDN w:val="0"/>
              <w:spacing w:before="4" w:after="0" w:line="176"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6</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6"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c>
          <w:tcPr>
            <w:tcW w:w="750" w:type="dxa"/>
          </w:tcPr>
          <w:p w:rsidR="008D7E23" w:rsidRPr="008D7E23" w:rsidRDefault="008D7E23" w:rsidP="008D7E23">
            <w:pPr>
              <w:widowControl w:val="0"/>
              <w:autoSpaceDE w:val="0"/>
              <w:autoSpaceDN w:val="0"/>
              <w:spacing w:before="4" w:after="0" w:line="176"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4</w:t>
            </w:r>
          </w:p>
        </w:tc>
      </w:tr>
      <w:tr w:rsidR="008D7E23" w:rsidRPr="008D7E23" w:rsidTr="00916CF6">
        <w:trPr>
          <w:trHeight w:val="199"/>
        </w:trPr>
        <w:tc>
          <w:tcPr>
            <w:tcW w:w="1207" w:type="dxa"/>
          </w:tcPr>
          <w:p w:rsidR="008D7E23" w:rsidRPr="008D7E23" w:rsidRDefault="008D7E23" w:rsidP="008D7E23">
            <w:pPr>
              <w:widowControl w:val="0"/>
              <w:autoSpaceDE w:val="0"/>
              <w:autoSpaceDN w:val="0"/>
              <w:spacing w:before="4" w:after="0" w:line="175"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Collocation</w:t>
            </w:r>
          </w:p>
        </w:tc>
        <w:tc>
          <w:tcPr>
            <w:tcW w:w="1413" w:type="dxa"/>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Pr>
          <w:p w:rsidR="008D7E23" w:rsidRPr="008D7E23" w:rsidRDefault="008D7E23" w:rsidP="008D7E23">
            <w:pPr>
              <w:widowControl w:val="0"/>
              <w:tabs>
                <w:tab w:val="left" w:pos="1086"/>
              </w:tabs>
              <w:autoSpaceDE w:val="0"/>
              <w:autoSpaceDN w:val="0"/>
              <w:spacing w:before="4" w:after="0" w:line="175" w:lineRule="exact"/>
              <w:ind w:left="349"/>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10"/>
                <w:sz w:val="20"/>
                <w:szCs w:val="20"/>
                <w:lang w:eastAsia="en-US"/>
              </w:rPr>
              <w:t>0</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10"/>
                <w:sz w:val="20"/>
                <w:szCs w:val="20"/>
                <w:lang w:eastAsia="en-US"/>
              </w:rPr>
              <w:t>0</w:t>
            </w:r>
          </w:p>
        </w:tc>
        <w:tc>
          <w:tcPr>
            <w:tcW w:w="1111" w:type="dxa"/>
          </w:tcPr>
          <w:p w:rsidR="008D7E23" w:rsidRPr="008D7E23" w:rsidRDefault="008D7E23" w:rsidP="008D7E23">
            <w:pPr>
              <w:widowControl w:val="0"/>
              <w:autoSpaceDE w:val="0"/>
              <w:autoSpaceDN w:val="0"/>
              <w:spacing w:before="4" w:after="0" w:line="175" w:lineRule="exact"/>
              <w:ind w:left="26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11</w:t>
            </w:r>
          </w:p>
        </w:tc>
        <w:tc>
          <w:tcPr>
            <w:tcW w:w="750" w:type="dxa"/>
          </w:tcPr>
          <w:p w:rsidR="008D7E23" w:rsidRPr="008D7E23" w:rsidRDefault="008D7E23" w:rsidP="008D7E23">
            <w:pPr>
              <w:widowControl w:val="0"/>
              <w:autoSpaceDE w:val="0"/>
              <w:autoSpaceDN w:val="0"/>
              <w:spacing w:before="4" w:after="0" w:line="175" w:lineRule="exact"/>
              <w:ind w:left="146"/>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14</w:t>
            </w:r>
          </w:p>
        </w:tc>
      </w:tr>
      <w:tr w:rsidR="008D7E23" w:rsidRPr="008D7E23" w:rsidTr="00916CF6">
        <w:trPr>
          <w:trHeight w:val="194"/>
        </w:trPr>
        <w:tc>
          <w:tcPr>
            <w:tcW w:w="1207" w:type="dxa"/>
            <w:tcBorders>
              <w:bottom w:val="single" w:sz="4" w:space="0" w:color="000000"/>
            </w:tcBorders>
          </w:tcPr>
          <w:p w:rsidR="008D7E23" w:rsidRPr="008D7E23" w:rsidRDefault="008D7E23" w:rsidP="008D7E23">
            <w:pPr>
              <w:widowControl w:val="0"/>
              <w:autoSpaceDE w:val="0"/>
              <w:autoSpaceDN w:val="0"/>
              <w:spacing w:before="4" w:after="0" w:line="170" w:lineRule="exact"/>
              <w:ind w:left="114"/>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2"/>
                <w:sz w:val="20"/>
                <w:szCs w:val="20"/>
                <w:lang w:eastAsia="en-US"/>
              </w:rPr>
              <w:t>Total</w:t>
            </w:r>
          </w:p>
        </w:tc>
        <w:tc>
          <w:tcPr>
            <w:tcW w:w="1413" w:type="dxa"/>
            <w:tcBorders>
              <w:bottom w:val="single" w:sz="4" w:space="0" w:color="000000"/>
            </w:tcBorders>
          </w:tcPr>
          <w:p w:rsidR="008D7E23" w:rsidRPr="008D7E23" w:rsidRDefault="008D7E23" w:rsidP="008D7E23">
            <w:pPr>
              <w:widowControl w:val="0"/>
              <w:autoSpaceDE w:val="0"/>
              <w:autoSpaceDN w:val="0"/>
              <w:spacing w:after="0" w:line="240" w:lineRule="auto"/>
              <w:rPr>
                <w:rFonts w:ascii="Times New Roman" w:eastAsia="Times New Roman" w:hAnsi="Times New Roman" w:cs="Times New Roman"/>
                <w:sz w:val="20"/>
                <w:szCs w:val="20"/>
                <w:lang w:eastAsia="en-US"/>
              </w:rPr>
            </w:pPr>
          </w:p>
        </w:tc>
        <w:tc>
          <w:tcPr>
            <w:tcW w:w="1654" w:type="dxa"/>
            <w:tcBorders>
              <w:bottom w:val="single" w:sz="4" w:space="0" w:color="000000"/>
            </w:tcBorders>
          </w:tcPr>
          <w:p w:rsidR="008D7E23" w:rsidRPr="008D7E23" w:rsidRDefault="008D7E23" w:rsidP="008D7E23">
            <w:pPr>
              <w:widowControl w:val="0"/>
              <w:tabs>
                <w:tab w:val="left" w:pos="1087"/>
              </w:tabs>
              <w:autoSpaceDE w:val="0"/>
              <w:autoSpaceDN w:val="0"/>
              <w:spacing w:before="4" w:after="0" w:line="170" w:lineRule="exact"/>
              <w:ind w:left="350"/>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117</w:t>
            </w:r>
            <w:r w:rsidRPr="008D7E23">
              <w:rPr>
                <w:rFonts w:ascii="Times New Roman" w:eastAsia="Times New Roman" w:hAnsi="Times New Roman" w:cs="Times New Roman"/>
                <w:sz w:val="20"/>
                <w:szCs w:val="20"/>
                <w:lang w:eastAsia="en-US"/>
              </w:rPr>
              <w:tab/>
            </w:r>
            <w:r w:rsidRPr="008D7E23">
              <w:rPr>
                <w:rFonts w:ascii="Times New Roman" w:eastAsia="Times New Roman" w:hAnsi="Times New Roman" w:cs="Times New Roman"/>
                <w:spacing w:val="-5"/>
                <w:sz w:val="20"/>
                <w:szCs w:val="20"/>
                <w:lang w:eastAsia="en-US"/>
              </w:rPr>
              <w:t>194</w:t>
            </w:r>
          </w:p>
        </w:tc>
        <w:tc>
          <w:tcPr>
            <w:tcW w:w="1111" w:type="dxa"/>
            <w:tcBorders>
              <w:bottom w:val="single" w:sz="4" w:space="0" w:color="000000"/>
            </w:tcBorders>
          </w:tcPr>
          <w:p w:rsidR="008D7E23" w:rsidRPr="008D7E23" w:rsidRDefault="008D7E23" w:rsidP="008D7E23">
            <w:pPr>
              <w:widowControl w:val="0"/>
              <w:autoSpaceDE w:val="0"/>
              <w:autoSpaceDN w:val="0"/>
              <w:spacing w:before="4" w:after="0" w:line="170" w:lineRule="exact"/>
              <w:ind w:left="26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72</w:t>
            </w:r>
          </w:p>
        </w:tc>
        <w:tc>
          <w:tcPr>
            <w:tcW w:w="750" w:type="dxa"/>
            <w:tcBorders>
              <w:bottom w:val="single" w:sz="4" w:space="0" w:color="000000"/>
            </w:tcBorders>
          </w:tcPr>
          <w:p w:rsidR="008D7E23" w:rsidRPr="008D7E23" w:rsidRDefault="008D7E23" w:rsidP="008D7E23">
            <w:pPr>
              <w:widowControl w:val="0"/>
              <w:autoSpaceDE w:val="0"/>
              <w:autoSpaceDN w:val="0"/>
              <w:spacing w:before="4" w:after="0" w:line="170" w:lineRule="exact"/>
              <w:ind w:left="147"/>
              <w:rPr>
                <w:rFonts w:ascii="Times New Roman" w:eastAsia="Times New Roman" w:hAnsi="Times New Roman" w:cs="Times New Roman"/>
                <w:sz w:val="20"/>
                <w:szCs w:val="20"/>
                <w:lang w:eastAsia="en-US"/>
              </w:rPr>
            </w:pPr>
            <w:r w:rsidRPr="008D7E23">
              <w:rPr>
                <w:rFonts w:ascii="Times New Roman" w:eastAsia="Times New Roman" w:hAnsi="Times New Roman" w:cs="Times New Roman"/>
                <w:spacing w:val="-5"/>
                <w:sz w:val="20"/>
                <w:szCs w:val="20"/>
                <w:lang w:eastAsia="en-US"/>
              </w:rPr>
              <w:t>107</w:t>
            </w:r>
          </w:p>
        </w:tc>
      </w:tr>
    </w:tbl>
    <w:p w:rsidR="008D7E23" w:rsidRPr="008D7E23" w:rsidRDefault="008D7E23" w:rsidP="008D7E23">
      <w:pPr>
        <w:widowControl w:val="0"/>
        <w:autoSpaceDE w:val="0"/>
        <w:autoSpaceDN w:val="0"/>
        <w:spacing w:before="14" w:after="0" w:line="170" w:lineRule="exact"/>
        <w:rPr>
          <w:rFonts w:ascii="Times New Roman" w:eastAsia="Times New Roman" w:hAnsi="Times New Roman" w:cs="Times New Roman"/>
          <w:sz w:val="16"/>
          <w:lang w:eastAsia="en-US"/>
        </w:rPr>
      </w:pPr>
    </w:p>
    <w:p w:rsidR="003152A7" w:rsidRPr="009245EF" w:rsidRDefault="008D7E23" w:rsidP="009245EF">
      <w:pPr>
        <w:widowControl w:val="0"/>
        <w:autoSpaceDE w:val="0"/>
        <w:autoSpaceDN w:val="0"/>
        <w:spacing w:before="1" w:after="0" w:line="240" w:lineRule="auto"/>
        <w:ind w:left="143"/>
        <w:rPr>
          <w:rFonts w:ascii="Times New Roman" w:eastAsia="Times New Roman" w:hAnsi="Times New Roman" w:cs="Times New Roman"/>
          <w:b/>
          <w:lang w:eastAsia="en-US"/>
        </w:rPr>
        <w:sectPr w:rsidR="003152A7" w:rsidRPr="009245EF" w:rsidSect="003152A7">
          <w:type w:val="continuous"/>
          <w:pgSz w:w="11900" w:h="16160"/>
          <w:pgMar w:top="1020" w:right="1133" w:bottom="920" w:left="1275" w:header="801" w:footer="731" w:gutter="0"/>
          <w:cols w:space="720"/>
        </w:sectPr>
      </w:pPr>
      <w:r w:rsidRPr="008D7E23">
        <w:rPr>
          <w:rFonts w:ascii="Times New Roman" w:eastAsia="Times New Roman" w:hAnsi="Times New Roman" w:cs="Times New Roman"/>
          <w:b/>
          <w:lang w:eastAsia="en-US"/>
        </w:rPr>
        <w:t xml:space="preserve">            </w:t>
      </w:r>
    </w:p>
    <w:p w:rsidR="003152A7" w:rsidRPr="003152A7" w:rsidRDefault="003152A7" w:rsidP="003152A7">
      <w:pPr>
        <w:widowControl w:val="0"/>
        <w:autoSpaceDE w:val="0"/>
        <w:autoSpaceDN w:val="0"/>
        <w:spacing w:before="36" w:after="0" w:line="285" w:lineRule="auto"/>
        <w:rPr>
          <w:rFonts w:ascii="Times New Roman" w:eastAsia="Times New Roman" w:hAnsi="Times New Roman" w:cs="Times New Roman"/>
          <w:sz w:val="16"/>
          <w:lang w:eastAsia="en-US"/>
        </w:rPr>
        <w:sectPr w:rsidR="003152A7" w:rsidRPr="003152A7">
          <w:type w:val="continuous"/>
          <w:pgSz w:w="11900" w:h="16160"/>
          <w:pgMar w:top="740" w:right="1133" w:bottom="700" w:left="1275" w:header="801" w:footer="731" w:gutter="0"/>
          <w:cols w:num="2" w:space="720" w:equalWidth="0">
            <w:col w:w="1828" w:space="40"/>
            <w:col w:w="7624"/>
          </w:cols>
        </w:sectPr>
      </w:pPr>
    </w:p>
    <w:p w:rsidR="003152A7" w:rsidRPr="003152A7" w:rsidRDefault="003152A7"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9245EF" w:rsidRDefault="00A314D9" w:rsidP="003152A7">
      <w:pPr>
        <w:widowControl w:val="0"/>
        <w:autoSpaceDE w:val="0"/>
        <w:autoSpaceDN w:val="0"/>
        <w:spacing w:before="28"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9245EF" w:rsidRDefault="009245EF" w:rsidP="003152A7">
      <w:pPr>
        <w:widowControl w:val="0"/>
        <w:autoSpaceDE w:val="0"/>
        <w:autoSpaceDN w:val="0"/>
        <w:spacing w:before="28" w:after="0" w:line="240" w:lineRule="auto"/>
        <w:rPr>
          <w:rFonts w:ascii="Times New Roman" w:eastAsia="Times New Roman" w:hAnsi="Times New Roman" w:cs="Times New Roman"/>
          <w:b/>
          <w:bCs/>
          <w:sz w:val="24"/>
          <w:szCs w:val="24"/>
        </w:rPr>
      </w:pPr>
    </w:p>
    <w:p w:rsidR="003152A7" w:rsidRPr="003152A7" w:rsidRDefault="009245EF" w:rsidP="003152A7">
      <w:pPr>
        <w:widowControl w:val="0"/>
        <w:autoSpaceDE w:val="0"/>
        <w:autoSpaceDN w:val="0"/>
        <w:spacing w:before="28" w:after="0" w:line="240" w:lineRule="auto"/>
        <w:rPr>
          <w:rFonts w:ascii="Times New Roman" w:eastAsia="Times New Roman" w:hAnsi="Times New Roman" w:cs="Times New Roman"/>
          <w:sz w:val="16"/>
          <w:lang w:eastAsia="en-US"/>
        </w:rPr>
      </w:pPr>
      <w:r>
        <w:rPr>
          <w:rFonts w:ascii="Times New Roman" w:eastAsia="Times New Roman" w:hAnsi="Times New Roman" w:cs="Times New Roman"/>
          <w:b/>
          <w:bCs/>
          <w:sz w:val="24"/>
          <w:szCs w:val="24"/>
        </w:rPr>
        <w:lastRenderedPageBreak/>
        <w:t xml:space="preserve">                </w:t>
      </w:r>
      <w:r w:rsidR="008D7E23" w:rsidRPr="00EA0576">
        <w:rPr>
          <w:rFonts w:ascii="Times New Roman" w:eastAsia="Times New Roman" w:hAnsi="Times New Roman" w:cs="Times New Roman"/>
          <w:b/>
          <w:bCs/>
          <w:sz w:val="24"/>
          <w:szCs w:val="24"/>
        </w:rPr>
        <w:t>Table 20</w:t>
      </w:r>
      <w:r w:rsidR="008D7E23" w:rsidRPr="00EA0576">
        <w:rPr>
          <w:rFonts w:ascii="Times New Roman" w:eastAsia="Times New Roman" w:hAnsi="Times New Roman" w:cs="Times New Roman"/>
          <w:sz w:val="24"/>
          <w:szCs w:val="24"/>
        </w:rPr>
        <w:t>. Comparison of Lexical Cohesion in English and Arabic trials</w:t>
      </w:r>
    </w:p>
    <w:p w:rsidR="00A314D9" w:rsidRPr="00A314D9" w:rsidRDefault="00A314D9" w:rsidP="00A314D9">
      <w:pPr>
        <w:widowControl w:val="0"/>
        <w:autoSpaceDE w:val="0"/>
        <w:autoSpaceDN w:val="0"/>
        <w:spacing w:before="1" w:after="0" w:line="240" w:lineRule="auto"/>
        <w:rPr>
          <w:rFonts w:ascii="Times New Roman" w:eastAsia="Times New Roman" w:hAnsi="Times New Roman" w:cs="Times New Roman"/>
          <w:sz w:val="20"/>
          <w:szCs w:val="20"/>
          <w:lang w:eastAsia="en-US"/>
        </w:rPr>
      </w:pPr>
    </w:p>
    <w:p w:rsidR="00A314D9" w:rsidRPr="00A314D9" w:rsidRDefault="00A314D9" w:rsidP="00A314D9">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A314D9">
        <w:rPr>
          <w:rFonts w:ascii="Times New Roman" w:eastAsia="Times New Roman" w:hAnsi="Times New Roman" w:cs="Times New Roman"/>
          <w:noProof/>
          <w:sz w:val="5"/>
          <w:szCs w:val="20"/>
        </w:rPr>
        <mc:AlternateContent>
          <mc:Choice Requires="wps">
            <w:drawing>
              <wp:anchor distT="0" distB="0" distL="0" distR="0" simplePos="0" relativeHeight="251710464" behindDoc="1" locked="0" layoutInCell="1" allowOverlap="1" wp14:anchorId="143E84E6" wp14:editId="3D7D1571">
                <wp:simplePos x="0" y="0"/>
                <wp:positionH relativeFrom="page">
                  <wp:posOffset>1393697</wp:posOffset>
                </wp:positionH>
                <wp:positionV relativeFrom="paragraph">
                  <wp:posOffset>54000</wp:posOffset>
                </wp:positionV>
                <wp:extent cx="4775200" cy="6350"/>
                <wp:effectExtent l="0" t="0" r="0" b="0"/>
                <wp:wrapTopAndBottom/>
                <wp:docPr id="35"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E60AC" id="Graphic 11" o:spid="_x0000_s1026" style="position:absolute;margin-left:109.75pt;margin-top:4.25pt;width:376pt;height:.5pt;z-index:-25160601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2B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xYoz&#10;I1qq0cOYjsUi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" path="m4774692,l,,,6095r4774692,l4774692,xe" fillcolor="black" stroked="f">
                <v:path arrowok="t"/>
                <w10:wrap type="topAndBottom" anchorx="page"/>
              </v:shape>
            </w:pict>
          </mc:Fallback>
        </mc:AlternateContent>
      </w: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English</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and</w:t>
      </w:r>
      <w:r w:rsidRPr="00A314D9">
        <w:rPr>
          <w:rFonts w:ascii="Times New Roman" w:eastAsia="Times New Roman" w:hAnsi="Times New Roman" w:cs="Times New Roman"/>
          <w:spacing w:val="-10"/>
          <w:sz w:val="16"/>
          <w:lang w:eastAsia="en-US"/>
        </w:rPr>
        <w:t xml:space="preserve"> </w:t>
      </w:r>
      <w:r w:rsidRPr="00A314D9">
        <w:rPr>
          <w:rFonts w:ascii="Times New Roman" w:eastAsia="Times New Roman" w:hAnsi="Times New Roman" w:cs="Times New Roman"/>
          <w:sz w:val="16"/>
          <w:lang w:eastAsia="en-US"/>
        </w:rPr>
        <w:t>Arabic</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pacing w:val="-5"/>
          <w:sz w:val="16"/>
          <w:lang w:eastAsia="en-US"/>
        </w:rPr>
        <w:t>PL</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rsidSect="00A314D9">
          <w:type w:val="continuous"/>
          <w:pgSz w:w="11900" w:h="16160"/>
          <w:pgMar w:top="1020" w:right="1133" w:bottom="920" w:left="1275" w:header="801" w:footer="731" w:gutter="0"/>
          <w:cols w:space="720"/>
        </w:sectPr>
      </w:pPr>
    </w:p>
    <w:p w:rsidR="00A314D9" w:rsidRPr="00A314D9" w:rsidRDefault="00A314D9" w:rsidP="00A314D9">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pacing w:val="-2"/>
          <w:sz w:val="16"/>
          <w:lang w:eastAsia="en-US"/>
        </w:rPr>
        <w:lastRenderedPageBreak/>
        <w:t>Statistical</w:t>
      </w:r>
      <w:r w:rsidRPr="00A314D9">
        <w:rPr>
          <w:rFonts w:ascii="Times New Roman" w:eastAsia="Times New Roman" w:hAnsi="Times New Roman" w:cs="Times New Roman"/>
          <w:spacing w:val="40"/>
          <w:sz w:val="16"/>
          <w:lang w:eastAsia="en-US"/>
        </w:rPr>
        <w:t xml:space="preserve"> </w:t>
      </w:r>
      <w:r w:rsidRPr="00A314D9">
        <w:rPr>
          <w:rFonts w:ascii="Times New Roman" w:eastAsia="Times New Roman" w:hAnsi="Times New Roman" w:cs="Times New Roman"/>
          <w:spacing w:val="-2"/>
          <w:sz w:val="16"/>
          <w:lang w:eastAsia="en-US"/>
        </w:rPr>
        <w:t>Significance</w:t>
      </w:r>
    </w:p>
    <w:p w:rsidR="00A314D9" w:rsidRPr="00A314D9" w:rsidRDefault="00A314D9" w:rsidP="00A314D9">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Test</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pacing w:val="-2"/>
          <w:sz w:val="16"/>
          <w:lang w:eastAsia="en-US"/>
        </w:rPr>
        <w:t>Variances</w:t>
      </w:r>
      <w:r w:rsidRPr="00A314D9">
        <w:rPr>
          <w:rFonts w:ascii="Times New Roman" w:eastAsia="Times New Roman" w:hAnsi="Times New Roman" w:cs="Times New Roman"/>
          <w:sz w:val="16"/>
          <w:lang w:eastAsia="en-US"/>
        </w:rPr>
        <w:tab/>
        <w:t>T-test</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pacing w:val="-2"/>
          <w:sz w:val="16"/>
          <w:lang w:eastAsia="en-US"/>
        </w:rPr>
        <w:t>Means</w:t>
      </w:r>
    </w:p>
    <w:p w:rsidR="00A314D9" w:rsidRPr="00A314D9" w:rsidRDefault="00A314D9" w:rsidP="00A314D9">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spacing w:val="-10"/>
          <w:sz w:val="16"/>
          <w:lang w:eastAsia="en-US"/>
        </w:rPr>
        <w:t>F</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Sig</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TV</w:t>
      </w:r>
      <w:r w:rsidRPr="00A314D9">
        <w:rPr>
          <w:rFonts w:ascii="Times New Roman" w:eastAsia="Times New Roman" w:hAnsi="Times New Roman" w:cs="Times New Roman"/>
          <w:sz w:val="16"/>
          <w:lang w:eastAsia="en-US"/>
        </w:rPr>
        <w:tab/>
      </w:r>
      <w:proofErr w:type="spellStart"/>
      <w:r w:rsidRPr="00A314D9">
        <w:rPr>
          <w:rFonts w:ascii="Times New Roman" w:eastAsia="Times New Roman" w:hAnsi="Times New Roman" w:cs="Times New Roman"/>
          <w:spacing w:val="-5"/>
          <w:sz w:val="16"/>
          <w:lang w:eastAsia="en-US"/>
        </w:rPr>
        <w:t>df</w:t>
      </w:r>
      <w:proofErr w:type="spellEnd"/>
      <w:r w:rsidRPr="00A314D9">
        <w:rPr>
          <w:rFonts w:ascii="Times New Roman" w:eastAsia="Times New Roman" w:hAnsi="Times New Roman" w:cs="Times New Roman"/>
          <w:sz w:val="16"/>
          <w:lang w:eastAsia="en-US"/>
        </w:rPr>
        <w:tab/>
        <w:t>Sig</w:t>
      </w:r>
      <w:r w:rsidRPr="00A314D9">
        <w:rPr>
          <w:rFonts w:ascii="Times New Roman" w:eastAsia="Times New Roman" w:hAnsi="Times New Roman" w:cs="Times New Roman"/>
          <w:spacing w:val="-4"/>
          <w:sz w:val="16"/>
          <w:lang w:eastAsia="en-US"/>
        </w:rPr>
        <w:t xml:space="preserve"> </w:t>
      </w:r>
      <w:r w:rsidRPr="00A314D9">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314D9">
        <w:rPr>
          <w:rFonts w:ascii="Times New Roman" w:eastAsia="Times New Roman" w:hAnsi="Times New Roman" w:cs="Times New Roman"/>
          <w:spacing w:val="-2"/>
          <w:sz w:val="16"/>
          <w:lang w:eastAsia="en-US"/>
        </w:rPr>
        <w:t>)</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2" w:space="720" w:equalWidth="0">
            <w:col w:w="1828" w:space="40"/>
            <w:col w:w="7624"/>
          </w:cols>
        </w:sectPr>
      </w:pPr>
    </w:p>
    <w:p w:rsidR="00A314D9" w:rsidRPr="00A314D9" w:rsidRDefault="00A314D9" w:rsidP="00A314D9">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A314D9">
        <w:rPr>
          <w:rFonts w:ascii="Times New Roman" w:eastAsia="Times New Roman" w:hAnsi="Times New Roman" w:cs="Times New Roman"/>
          <w:spacing w:val="-4"/>
          <w:sz w:val="16"/>
          <w:lang w:eastAsia="en-US"/>
        </w:rPr>
        <w:lastRenderedPageBreak/>
        <w:t>0.05</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3.429</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0.101</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0.406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A314D9">
        <w:rPr>
          <w:rFonts w:ascii="Times New Roman" w:eastAsia="Times New Roman" w:hAnsi="Times New Roman" w:cs="Times New Roman"/>
          <w:sz w:val="16"/>
          <w:lang w:eastAsia="en-US"/>
        </w:rPr>
        <w:tab/>
        <w:t>EV=</w:t>
      </w:r>
      <w:r w:rsidRPr="00A314D9">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0.696</w:t>
      </w:r>
    </w:p>
    <w:p w:rsidR="00A314D9" w:rsidRPr="00A314D9" w:rsidRDefault="00A314D9" w:rsidP="00A314D9">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A314D9">
        <w:rPr>
          <w:rFonts w:ascii="Times New Roman" w:eastAsia="Times New Roman" w:hAnsi="Times New Roman" w:cs="Times New Roman"/>
          <w:noProof/>
          <w:sz w:val="16"/>
        </w:rPr>
        <mc:AlternateContent>
          <mc:Choice Requires="wps">
            <w:drawing>
              <wp:anchor distT="0" distB="0" distL="0" distR="0" simplePos="0" relativeHeight="251711488" behindDoc="1" locked="0" layoutInCell="1" allowOverlap="1" wp14:anchorId="02AC5823" wp14:editId="28BDE027">
                <wp:simplePos x="0" y="0"/>
                <wp:positionH relativeFrom="page">
                  <wp:posOffset>1393697</wp:posOffset>
                </wp:positionH>
                <wp:positionV relativeFrom="paragraph">
                  <wp:posOffset>145128</wp:posOffset>
                </wp:positionV>
                <wp:extent cx="4775200" cy="6350"/>
                <wp:effectExtent l="0" t="0" r="0" b="0"/>
                <wp:wrapTopAndBottom/>
                <wp:docPr id="3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B3A7B" id="Graphic 12" o:spid="_x0000_s1026" style="position:absolute;margin-left:109.75pt;margin-top:11.45pt;width:376pt;height:.5pt;z-index:-25160499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NOwFT8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0.40</w:t>
      </w:r>
      <w:r w:rsidRPr="00A314D9">
        <w:rPr>
          <w:rFonts w:ascii="Times New Roman" w:eastAsia="Times New Roman" w:hAnsi="Times New Roman" w:cs="Times New Roman"/>
          <w:spacing w:val="-2"/>
          <w:sz w:val="16"/>
          <w:lang w:eastAsia="en-US"/>
        </w:rPr>
        <w:t>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5</w:t>
      </w:r>
      <w:r w:rsidRPr="00A314D9">
        <w:rPr>
          <w:rFonts w:ascii="Times New Roman" w:eastAsia="Times New Roman" w:hAnsi="Times New Roman" w:cs="Times New Roman"/>
          <w:sz w:val="16"/>
          <w:lang w:eastAsia="en-US"/>
        </w:rPr>
        <w:tab/>
        <w:t>UV=</w:t>
      </w:r>
      <w:r>
        <w:rPr>
          <w:rFonts w:ascii="Times New Roman" w:eastAsia="Times New Roman" w:hAnsi="Times New Roman" w:cs="Times New Roman"/>
          <w:spacing w:val="-4"/>
          <w:sz w:val="16"/>
          <w:lang w:eastAsia="en-US"/>
        </w:rPr>
        <w:t xml:space="preserve"> 0.703</w:t>
      </w: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English</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and</w:t>
      </w:r>
      <w:r w:rsidRPr="00A314D9">
        <w:rPr>
          <w:rFonts w:ascii="Times New Roman" w:eastAsia="Times New Roman" w:hAnsi="Times New Roman" w:cs="Times New Roman"/>
          <w:spacing w:val="-10"/>
          <w:sz w:val="16"/>
          <w:lang w:eastAsia="en-US"/>
        </w:rPr>
        <w:t xml:space="preserve"> </w:t>
      </w:r>
      <w:r w:rsidRPr="00A314D9">
        <w:rPr>
          <w:rFonts w:ascii="Times New Roman" w:eastAsia="Times New Roman" w:hAnsi="Times New Roman" w:cs="Times New Roman"/>
          <w:sz w:val="16"/>
          <w:lang w:eastAsia="en-US"/>
        </w:rPr>
        <w:t>Arabic</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pacing w:val="-5"/>
          <w:sz w:val="16"/>
          <w:lang w:eastAsia="en-US"/>
        </w:rPr>
        <w:t>DL</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space="720"/>
        </w:sectPr>
      </w:pPr>
    </w:p>
    <w:p w:rsidR="00A314D9" w:rsidRPr="00A314D9" w:rsidRDefault="00A314D9" w:rsidP="00A314D9">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spacing w:val="-2"/>
          <w:sz w:val="16"/>
          <w:lang w:eastAsia="en-US"/>
        </w:rPr>
        <w:lastRenderedPageBreak/>
        <w:t>Statistical</w:t>
      </w:r>
      <w:r w:rsidRPr="00A314D9">
        <w:rPr>
          <w:rFonts w:ascii="Times New Roman" w:eastAsia="Times New Roman" w:hAnsi="Times New Roman" w:cs="Times New Roman"/>
          <w:spacing w:val="40"/>
          <w:sz w:val="16"/>
          <w:lang w:eastAsia="en-US"/>
        </w:rPr>
        <w:t xml:space="preserve"> </w:t>
      </w:r>
      <w:r w:rsidRPr="00A314D9">
        <w:rPr>
          <w:rFonts w:ascii="Times New Roman" w:eastAsia="Times New Roman" w:hAnsi="Times New Roman" w:cs="Times New Roman"/>
          <w:spacing w:val="-2"/>
          <w:sz w:val="16"/>
          <w:lang w:eastAsia="en-US"/>
        </w:rPr>
        <w:t>Significance</w:t>
      </w:r>
    </w:p>
    <w:p w:rsidR="00A314D9" w:rsidRPr="00A314D9" w:rsidRDefault="00A314D9" w:rsidP="00A314D9">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z w:val="16"/>
          <w:lang w:eastAsia="en-US"/>
        </w:rPr>
        <w:t>Test</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6"/>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9"/>
          <w:sz w:val="16"/>
          <w:lang w:eastAsia="en-US"/>
        </w:rPr>
        <w:t xml:space="preserve"> </w:t>
      </w:r>
      <w:r w:rsidRPr="00A314D9">
        <w:rPr>
          <w:rFonts w:ascii="Times New Roman" w:eastAsia="Times New Roman" w:hAnsi="Times New Roman" w:cs="Times New Roman"/>
          <w:spacing w:val="-2"/>
          <w:sz w:val="16"/>
          <w:lang w:eastAsia="en-US"/>
        </w:rPr>
        <w:t>Variances</w:t>
      </w:r>
    </w:p>
    <w:p w:rsidR="00A314D9" w:rsidRPr="00A314D9" w:rsidRDefault="00A314D9" w:rsidP="00A314D9">
      <w:pPr>
        <w:widowControl w:val="0"/>
        <w:autoSpaceDE w:val="0"/>
        <w:autoSpaceDN w:val="0"/>
        <w:spacing w:before="71" w:after="0" w:line="240" w:lineRule="auto"/>
        <w:rPr>
          <w:rFonts w:ascii="Times New Roman" w:eastAsia="Times New Roman" w:hAnsi="Times New Roman" w:cs="Times New Roman"/>
          <w:sz w:val="16"/>
          <w:lang w:eastAsia="en-US"/>
        </w:rPr>
      </w:pPr>
      <w:r w:rsidRPr="00A314D9">
        <w:rPr>
          <w:rFonts w:ascii="Times New Roman" w:eastAsia="Times New Roman" w:hAnsi="Times New Roman" w:cs="Times New Roman"/>
          <w:lang w:eastAsia="en-US"/>
        </w:rPr>
        <w:br w:type="column"/>
      </w:r>
    </w:p>
    <w:p w:rsidR="00A314D9" w:rsidRPr="00A314D9" w:rsidRDefault="00A314D9" w:rsidP="00A314D9">
      <w:pPr>
        <w:widowControl w:val="0"/>
        <w:autoSpaceDE w:val="0"/>
        <w:autoSpaceDN w:val="0"/>
        <w:spacing w:after="0" w:line="240" w:lineRule="auto"/>
        <w:ind w:left="363"/>
        <w:rPr>
          <w:rFonts w:ascii="Times New Roman" w:eastAsia="Times New Roman" w:hAnsi="Times New Roman" w:cs="Times New Roman"/>
          <w:sz w:val="16"/>
          <w:lang w:eastAsia="en-US"/>
        </w:rPr>
      </w:pPr>
      <w:r w:rsidRPr="00A314D9">
        <w:rPr>
          <w:rFonts w:ascii="Times New Roman" w:eastAsia="Times New Roman" w:hAnsi="Times New Roman" w:cs="Times New Roman"/>
          <w:sz w:val="16"/>
          <w:lang w:eastAsia="en-US"/>
        </w:rPr>
        <w:t>T-test</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for</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z w:val="16"/>
          <w:lang w:eastAsia="en-US"/>
        </w:rPr>
        <w:t>Equality</w:t>
      </w:r>
      <w:r w:rsidRPr="00A314D9">
        <w:rPr>
          <w:rFonts w:ascii="Times New Roman" w:eastAsia="Times New Roman" w:hAnsi="Times New Roman" w:cs="Times New Roman"/>
          <w:spacing w:val="-7"/>
          <w:sz w:val="16"/>
          <w:lang w:eastAsia="en-US"/>
        </w:rPr>
        <w:t xml:space="preserve"> </w:t>
      </w:r>
      <w:r w:rsidRPr="00A314D9">
        <w:rPr>
          <w:rFonts w:ascii="Times New Roman" w:eastAsia="Times New Roman" w:hAnsi="Times New Roman" w:cs="Times New Roman"/>
          <w:sz w:val="16"/>
          <w:lang w:eastAsia="en-US"/>
        </w:rPr>
        <w:t>of</w:t>
      </w:r>
      <w:r w:rsidRPr="00A314D9">
        <w:rPr>
          <w:rFonts w:ascii="Times New Roman" w:eastAsia="Times New Roman" w:hAnsi="Times New Roman" w:cs="Times New Roman"/>
          <w:spacing w:val="-8"/>
          <w:sz w:val="16"/>
          <w:lang w:eastAsia="en-US"/>
        </w:rPr>
        <w:t xml:space="preserve"> </w:t>
      </w:r>
      <w:r w:rsidRPr="00A314D9">
        <w:rPr>
          <w:rFonts w:ascii="Times New Roman" w:eastAsia="Times New Roman" w:hAnsi="Times New Roman" w:cs="Times New Roman"/>
          <w:spacing w:val="-2"/>
          <w:sz w:val="16"/>
          <w:lang w:eastAsia="en-US"/>
        </w:rPr>
        <w:t>Means</w:t>
      </w:r>
    </w:p>
    <w:p w:rsidR="00A314D9" w:rsidRPr="00A314D9" w:rsidRDefault="00A314D9" w:rsidP="00A314D9">
      <w:pPr>
        <w:widowControl w:val="0"/>
        <w:autoSpaceDE w:val="0"/>
        <w:autoSpaceDN w:val="0"/>
        <w:spacing w:after="0" w:line="240"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3" w:space="720" w:equalWidth="0">
            <w:col w:w="1828" w:space="40"/>
            <w:col w:w="2711" w:space="39"/>
            <w:col w:w="4874"/>
          </w:cols>
        </w:sectPr>
      </w:pPr>
    </w:p>
    <w:p w:rsidR="00A314D9" w:rsidRPr="00A314D9" w:rsidRDefault="00A314D9" w:rsidP="00A314D9">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A314D9">
        <w:rPr>
          <w:rFonts w:ascii="Times New Roman" w:eastAsia="Times New Roman" w:hAnsi="Times New Roman" w:cs="Times New Roman"/>
          <w:spacing w:val="-10"/>
          <w:sz w:val="16"/>
          <w:lang w:eastAsia="en-US"/>
        </w:rPr>
        <w:lastRenderedPageBreak/>
        <w:t>F</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Sig</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5"/>
          <w:sz w:val="16"/>
          <w:lang w:eastAsia="en-US"/>
        </w:rPr>
        <w:t>TV</w:t>
      </w:r>
      <w:r w:rsidRPr="00A314D9">
        <w:rPr>
          <w:rFonts w:ascii="Times New Roman" w:eastAsia="Times New Roman" w:hAnsi="Times New Roman" w:cs="Times New Roman"/>
          <w:sz w:val="16"/>
          <w:lang w:eastAsia="en-US"/>
        </w:rPr>
        <w:tab/>
      </w:r>
      <w:proofErr w:type="spellStart"/>
      <w:r w:rsidRPr="00A314D9">
        <w:rPr>
          <w:rFonts w:ascii="Times New Roman" w:eastAsia="Times New Roman" w:hAnsi="Times New Roman" w:cs="Times New Roman"/>
          <w:spacing w:val="-5"/>
          <w:sz w:val="16"/>
          <w:lang w:eastAsia="en-US"/>
        </w:rPr>
        <w:t>df</w:t>
      </w:r>
      <w:proofErr w:type="spellEnd"/>
      <w:r w:rsidRPr="00A314D9">
        <w:rPr>
          <w:rFonts w:ascii="Times New Roman" w:eastAsia="Times New Roman" w:hAnsi="Times New Roman" w:cs="Times New Roman"/>
          <w:sz w:val="16"/>
          <w:lang w:eastAsia="en-US"/>
        </w:rPr>
        <w:tab/>
        <w:t>Sig</w:t>
      </w:r>
      <w:r w:rsidRPr="00A314D9">
        <w:rPr>
          <w:rFonts w:ascii="Times New Roman" w:eastAsia="Times New Roman" w:hAnsi="Times New Roman" w:cs="Times New Roman"/>
          <w:spacing w:val="-4"/>
          <w:sz w:val="16"/>
          <w:lang w:eastAsia="en-US"/>
        </w:rPr>
        <w:t xml:space="preserve"> </w:t>
      </w:r>
      <w:r w:rsidRPr="00A314D9">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A314D9">
        <w:rPr>
          <w:rFonts w:ascii="Times New Roman" w:eastAsia="Times New Roman" w:hAnsi="Times New Roman" w:cs="Times New Roman"/>
          <w:spacing w:val="-2"/>
          <w:sz w:val="16"/>
          <w:lang w:eastAsia="en-US"/>
        </w:rPr>
        <w:t>)</w:t>
      </w:r>
    </w:p>
    <w:p w:rsidR="00A314D9" w:rsidRPr="00A314D9" w:rsidRDefault="00A314D9" w:rsidP="00A314D9">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0.44</w:t>
      </w:r>
      <w:r w:rsidRPr="00A314D9">
        <w:rPr>
          <w:rFonts w:ascii="Times New Roman" w:eastAsia="Times New Roman" w:hAnsi="Times New Roman" w:cs="Times New Roman"/>
          <w:spacing w:val="-2"/>
          <w:sz w:val="16"/>
          <w:lang w:eastAsia="en-US"/>
        </w:rPr>
        <w:t>4</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8</w:t>
      </w:r>
      <w:r w:rsidRPr="00A314D9">
        <w:rPr>
          <w:rFonts w:ascii="Times New Roman" w:eastAsia="Times New Roman" w:hAnsi="Times New Roman" w:cs="Times New Roman"/>
          <w:sz w:val="16"/>
          <w:lang w:eastAsia="en-US"/>
        </w:rPr>
        <w:tab/>
        <w:t>EV=</w:t>
      </w:r>
      <w:r w:rsidRPr="00A314D9">
        <w:rPr>
          <w:rFonts w:ascii="Times New Roman" w:eastAsia="Times New Roman" w:hAnsi="Times New Roman" w:cs="Times New Roman"/>
          <w:spacing w:val="-6"/>
          <w:sz w:val="16"/>
          <w:lang w:eastAsia="en-US"/>
        </w:rPr>
        <w:t xml:space="preserve"> </w:t>
      </w:r>
      <w:r w:rsidR="00772067">
        <w:rPr>
          <w:rFonts w:ascii="Times New Roman" w:eastAsia="Times New Roman" w:hAnsi="Times New Roman" w:cs="Times New Roman"/>
          <w:spacing w:val="-2"/>
          <w:sz w:val="16"/>
          <w:lang w:eastAsia="en-US"/>
        </w:rPr>
        <w:t>0.669</w:t>
      </w:r>
    </w:p>
    <w:p w:rsidR="00A314D9" w:rsidRPr="00A314D9" w:rsidRDefault="00A314D9" w:rsidP="00A314D9">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A314D9">
        <w:rPr>
          <w:rFonts w:ascii="Times New Roman" w:eastAsia="Times New Roman" w:hAnsi="Times New Roman" w:cs="Times New Roman"/>
          <w:noProof/>
          <w:sz w:val="16"/>
        </w:rPr>
        <mc:AlternateContent>
          <mc:Choice Requires="wps">
            <w:drawing>
              <wp:anchor distT="0" distB="0" distL="0" distR="0" simplePos="0" relativeHeight="251712512" behindDoc="1" locked="0" layoutInCell="1" allowOverlap="1" wp14:anchorId="174CFCCF" wp14:editId="7F8B43FF">
                <wp:simplePos x="0" y="0"/>
                <wp:positionH relativeFrom="page">
                  <wp:posOffset>1393697</wp:posOffset>
                </wp:positionH>
                <wp:positionV relativeFrom="paragraph">
                  <wp:posOffset>144135</wp:posOffset>
                </wp:positionV>
                <wp:extent cx="4775200" cy="6350"/>
                <wp:effectExtent l="0" t="0" r="0" b="0"/>
                <wp:wrapTopAndBottom/>
                <wp:docPr id="3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1E5CC" id="Graphic 13" o:spid="_x0000_s1026" style="position:absolute;margin-left:109.75pt;margin-top:11.35pt;width:376pt;height:.5pt;z-index:-25160396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C4Sd3j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A314D9">
        <w:rPr>
          <w:rFonts w:ascii="Times New Roman" w:eastAsia="Times New Roman" w:hAnsi="Times New Roman" w:cs="Times New Roman"/>
          <w:spacing w:val="-4"/>
          <w:sz w:val="16"/>
          <w:lang w:eastAsia="en-US"/>
        </w:rPr>
        <w:t>0.05</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3.593</w:t>
      </w:r>
      <w:r w:rsidRPr="00A314D9">
        <w:rPr>
          <w:rFonts w:ascii="Times New Roman" w:eastAsia="Times New Roman" w:hAnsi="Times New Roman" w:cs="Times New Roman"/>
          <w:sz w:val="16"/>
          <w:lang w:eastAsia="en-US"/>
        </w:rPr>
        <w:tab/>
      </w:r>
      <w:r w:rsidRPr="00A314D9">
        <w:rPr>
          <w:rFonts w:ascii="Times New Roman" w:eastAsia="Times New Roman" w:hAnsi="Times New Roman" w:cs="Times New Roman"/>
          <w:spacing w:val="-10"/>
          <w:sz w:val="16"/>
          <w:lang w:eastAsia="en-US"/>
        </w:rPr>
        <w:t>0</w:t>
      </w:r>
      <w:r>
        <w:rPr>
          <w:rFonts w:ascii="Times New Roman" w:eastAsia="Times New Roman" w:hAnsi="Times New Roman" w:cs="Times New Roman"/>
          <w:spacing w:val="-10"/>
          <w:sz w:val="16"/>
          <w:lang w:eastAsia="en-US"/>
        </w:rPr>
        <w:t>.096</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0.44</w:t>
      </w:r>
      <w:r w:rsidRPr="00A314D9">
        <w:rPr>
          <w:rFonts w:ascii="Times New Roman" w:eastAsia="Times New Roman" w:hAnsi="Times New Roman" w:cs="Times New Roman"/>
          <w:spacing w:val="-2"/>
          <w:sz w:val="16"/>
          <w:lang w:eastAsia="en-US"/>
        </w:rPr>
        <w:t>4</w:t>
      </w:r>
      <w:r w:rsidRPr="00A314D9">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4</w:t>
      </w:r>
      <w:r w:rsidRPr="00A314D9">
        <w:rPr>
          <w:rFonts w:ascii="Times New Roman" w:eastAsia="Times New Roman" w:hAnsi="Times New Roman" w:cs="Times New Roman"/>
          <w:sz w:val="16"/>
          <w:lang w:eastAsia="en-US"/>
        </w:rPr>
        <w:tab/>
        <w:t>UV=</w:t>
      </w:r>
      <w:r w:rsidRPr="00A314D9">
        <w:rPr>
          <w:rFonts w:ascii="Times New Roman" w:eastAsia="Times New Roman" w:hAnsi="Times New Roman" w:cs="Times New Roman"/>
          <w:spacing w:val="-4"/>
          <w:sz w:val="16"/>
          <w:lang w:eastAsia="en-US"/>
        </w:rPr>
        <w:t xml:space="preserve"> </w:t>
      </w:r>
      <w:r w:rsidR="00772067">
        <w:rPr>
          <w:rFonts w:ascii="Times New Roman" w:eastAsia="Times New Roman" w:hAnsi="Times New Roman" w:cs="Times New Roman"/>
          <w:spacing w:val="-2"/>
          <w:sz w:val="16"/>
          <w:lang w:eastAsia="en-US"/>
        </w:rPr>
        <w:t>0.678</w:t>
      </w:r>
    </w:p>
    <w:p w:rsidR="00A314D9" w:rsidRPr="00A314D9" w:rsidRDefault="00A314D9"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020500" w:rsidRPr="00533F15" w:rsidRDefault="00020500" w:rsidP="00533F15">
      <w:pPr>
        <w:pStyle w:val="ListParagraph"/>
        <w:widowControl w:val="0"/>
        <w:numPr>
          <w:ilvl w:val="0"/>
          <w:numId w:val="33"/>
        </w:numPr>
        <w:tabs>
          <w:tab w:val="left" w:pos="424"/>
        </w:tabs>
        <w:autoSpaceDE w:val="0"/>
        <w:autoSpaceDN w:val="0"/>
        <w:spacing w:line="240" w:lineRule="auto"/>
        <w:jc w:val="both"/>
        <w:outlineLvl w:val="0"/>
        <w:rPr>
          <w:rFonts w:ascii="Times New Roman" w:eastAsia="Times New Roman" w:hAnsi="Times New Roman" w:cs="Times New Roman"/>
          <w:b/>
          <w:bCs/>
          <w:sz w:val="24"/>
          <w:szCs w:val="24"/>
          <w:lang w:eastAsia="en-US"/>
        </w:rPr>
      </w:pPr>
      <w:r w:rsidRPr="00533F15">
        <w:rPr>
          <w:rFonts w:ascii="Times New Roman" w:eastAsia="Times New Roman" w:hAnsi="Times New Roman" w:cs="Times New Roman"/>
          <w:b/>
          <w:bCs/>
          <w:spacing w:val="-2"/>
          <w:sz w:val="24"/>
          <w:szCs w:val="24"/>
          <w:lang w:eastAsia="en-US"/>
        </w:rPr>
        <w:t>Reiteration</w:t>
      </w:r>
    </w:p>
    <w:p w:rsidR="00020500" w:rsidRDefault="00020500"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 both languages, most types of reiteration occur at different frequencies, but only one type is not used at all (synonymy).</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Repetition</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English data show 300 cases of repetition, while the Arabic data show 67. The English lawyer employs repetition more than the Arabic counterpart, and this is a subjective matter that depends on the lawyer himself and his personality or speaking style. (Betti &amp; Hashim, 2018, pp. 276-290</w:t>
      </w:r>
      <w:r>
        <w:rPr>
          <w:rFonts w:ascii="Times New Roman" w:eastAsia="Times New Roman" w:hAnsi="Times New Roman" w:cs="Times New Roman"/>
          <w:sz w:val="24"/>
          <w:szCs w:val="24"/>
        </w:rPr>
        <w:t>)</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Synonymy</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There are </w:t>
      </w:r>
      <w:r w:rsidR="009512B1">
        <w:rPr>
          <w:rFonts w:ascii="Times New Roman" w:eastAsia="Times New Roman" w:hAnsi="Times New Roman" w:cs="Times New Roman"/>
          <w:sz w:val="24"/>
          <w:szCs w:val="24"/>
        </w:rPr>
        <w:t>0 instances of synonymy, compared to 71 in Arabic</w:t>
      </w:r>
      <w:r w:rsidRPr="00EA0576">
        <w:rPr>
          <w:rFonts w:ascii="Times New Roman" w:eastAsia="Times New Roman" w:hAnsi="Times New Roman" w:cs="Times New Roman"/>
          <w:sz w:val="24"/>
          <w:szCs w:val="24"/>
        </w:rPr>
        <w:t xml:space="preserve">. Accordingly, one can see that Arabic lawyers use synonymy more than English lawyers do, for colloquial reasons. (Betti &amp; Hashim, 2018, pp. 276-290) Moreover, synonymy is one of the main characteristics of Arabic, as legal language is known for its varied vocabulary. On the other hand, English lawyers tend to be more economical and direct, as directness is a main characteristic of </w:t>
      </w:r>
      <w:r w:rsidR="009512B1">
        <w:rPr>
          <w:rFonts w:ascii="Times New Roman" w:eastAsia="Times New Roman" w:hAnsi="Times New Roman" w:cs="Times New Roman"/>
          <w:sz w:val="24"/>
          <w:szCs w:val="24"/>
        </w:rPr>
        <w:t xml:space="preserve">the </w:t>
      </w:r>
      <w:r w:rsidRPr="00EA0576">
        <w:rPr>
          <w:rFonts w:ascii="Times New Roman" w:eastAsia="Times New Roman" w:hAnsi="Times New Roman" w:cs="Times New Roman"/>
          <w:sz w:val="24"/>
          <w:szCs w:val="24"/>
        </w:rPr>
        <w:t>English legal language.</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proofErr w:type="spellStart"/>
      <w:r w:rsidRPr="00533F15">
        <w:rPr>
          <w:rFonts w:ascii="Times New Roman" w:eastAsia="Times New Roman" w:hAnsi="Times New Roman" w:cs="Times New Roman"/>
          <w:b/>
          <w:sz w:val="24"/>
          <w:szCs w:val="24"/>
        </w:rPr>
        <w:t>Antonymy</w:t>
      </w:r>
      <w:proofErr w:type="spellEnd"/>
    </w:p>
    <w:p w:rsidR="00533F15" w:rsidRPr="00EA0576" w:rsidRDefault="00533F15" w:rsidP="00717CB1">
      <w:pPr>
        <w:spacing w:after="0" w:line="360" w:lineRule="auto"/>
        <w:jc w:val="both"/>
        <w:rPr>
          <w:rFonts w:ascii="Times New Roman" w:eastAsia="Times New Roman" w:hAnsi="Times New Roman" w:cs="Times New Roman"/>
          <w:sz w:val="24"/>
          <w:szCs w:val="24"/>
        </w:rPr>
      </w:pPr>
      <w:proofErr w:type="spellStart"/>
      <w:r w:rsidRPr="00EA0576">
        <w:rPr>
          <w:rFonts w:ascii="Times New Roman" w:eastAsia="Times New Roman" w:hAnsi="Times New Roman" w:cs="Times New Roman"/>
          <w:sz w:val="24"/>
          <w:szCs w:val="24"/>
        </w:rPr>
        <w:t>Antonymy</w:t>
      </w:r>
      <w:proofErr w:type="spellEnd"/>
      <w:r w:rsidRPr="00EA0576">
        <w:rPr>
          <w:rFonts w:ascii="Times New Roman" w:eastAsia="Times New Roman" w:hAnsi="Times New Roman" w:cs="Times New Roman"/>
          <w:sz w:val="24"/>
          <w:szCs w:val="24"/>
        </w:rPr>
        <w:t xml:space="preserve"> exists in both English and Arabic data, but </w:t>
      </w:r>
      <w:r w:rsidR="009512B1">
        <w:rPr>
          <w:rFonts w:ascii="Times New Roman" w:eastAsia="Times New Roman" w:hAnsi="Times New Roman" w:cs="Times New Roman"/>
          <w:sz w:val="24"/>
          <w:szCs w:val="24"/>
        </w:rPr>
        <w:t>at different frequencies: 5 cases in English versus 8 in Arabic</w:t>
      </w:r>
      <w:r w:rsidRPr="00EA0576">
        <w:rPr>
          <w:rFonts w:ascii="Times New Roman" w:eastAsia="Times New Roman" w:hAnsi="Times New Roman" w:cs="Times New Roman"/>
          <w:sz w:val="24"/>
          <w:szCs w:val="24"/>
        </w:rPr>
        <w:t>. (Betti &amp; Hashim, 2018, pp. 276-289)</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Hyponymy</w:t>
      </w:r>
    </w:p>
    <w:p w:rsidR="00533F15" w:rsidRPr="00EA0576"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Hyponymy is found in both languages, but </w:t>
      </w:r>
      <w:r w:rsidR="009512B1">
        <w:rPr>
          <w:rFonts w:ascii="Times New Roman" w:eastAsia="Times New Roman" w:hAnsi="Times New Roman" w:cs="Times New Roman"/>
          <w:sz w:val="24"/>
          <w:szCs w:val="24"/>
        </w:rPr>
        <w:t xml:space="preserve">the numbers vary </w:t>
      </w:r>
      <w:r w:rsidRPr="00EA0576">
        <w:rPr>
          <w:rFonts w:ascii="Times New Roman" w:eastAsia="Times New Roman" w:hAnsi="Times New Roman" w:cs="Times New Roman"/>
          <w:sz w:val="24"/>
          <w:szCs w:val="24"/>
        </w:rPr>
        <w:t>depending on the type of trial and the lawyer’s linguistic style (6 cases in the English data and 8 in the Arabic data). (Betti &amp; Hashim, 2018, pp. 276-290)</w:t>
      </w:r>
    </w:p>
    <w:p w:rsidR="00533F15" w:rsidRPr="00533F15" w:rsidRDefault="00533F15" w:rsidP="00717CB1">
      <w:pPr>
        <w:pStyle w:val="ListParagraph"/>
        <w:numPr>
          <w:ilvl w:val="0"/>
          <w:numId w:val="34"/>
        </w:numPr>
        <w:spacing w:before="120"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t>Collocation</w:t>
      </w:r>
    </w:p>
    <w:p w:rsidR="00533F15" w:rsidRDefault="00533F15" w:rsidP="00717CB1">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Only the Arabic data show collocation at different frequencies, whereas English lawyers do not use collocation at all. (Betti &amp; Hashim, 2018, pp. 276-290)</w:t>
      </w:r>
    </w:p>
    <w:p w:rsidR="00CD7255" w:rsidRDefault="00CD7255" w:rsidP="00717CB1">
      <w:pPr>
        <w:spacing w:after="0" w:line="360" w:lineRule="auto"/>
        <w:jc w:val="both"/>
        <w:rPr>
          <w:rFonts w:ascii="Times New Roman" w:eastAsia="Times New Roman" w:hAnsi="Times New Roman" w:cs="Times New Roman"/>
          <w:sz w:val="24"/>
          <w:szCs w:val="24"/>
        </w:rPr>
      </w:pPr>
    </w:p>
    <w:p w:rsidR="00533F15" w:rsidRDefault="00533F15" w:rsidP="00533F15">
      <w:pPr>
        <w:pStyle w:val="ListParagraph"/>
        <w:numPr>
          <w:ilvl w:val="1"/>
          <w:numId w:val="31"/>
        </w:numPr>
        <w:spacing w:after="0" w:line="360" w:lineRule="auto"/>
        <w:jc w:val="both"/>
        <w:rPr>
          <w:rFonts w:ascii="Times New Roman" w:eastAsia="Times New Roman" w:hAnsi="Times New Roman" w:cs="Times New Roman"/>
          <w:b/>
          <w:sz w:val="24"/>
          <w:szCs w:val="24"/>
        </w:rPr>
      </w:pPr>
      <w:r w:rsidRPr="00533F15">
        <w:rPr>
          <w:rFonts w:ascii="Times New Roman" w:eastAsia="Times New Roman" w:hAnsi="Times New Roman" w:cs="Times New Roman"/>
          <w:b/>
          <w:sz w:val="24"/>
          <w:szCs w:val="24"/>
        </w:rPr>
        <w:lastRenderedPageBreak/>
        <w:t>The Turn-Taking</w:t>
      </w:r>
    </w:p>
    <w:p w:rsidR="00CB2FE7" w:rsidRPr="00EA0576"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It is worth mentioning that some conversational principles are used equally by the English and Arabic lawyers. These principles are “change of speakers”, “moving from one speaker’s turn to the next”, “turn ordering varies”, “length of conversation is </w:t>
      </w:r>
      <w:r w:rsidR="00CD7255">
        <w:rPr>
          <w:rFonts w:ascii="Times New Roman" w:eastAsia="Times New Roman" w:hAnsi="Times New Roman" w:cs="Times New Roman"/>
          <w:sz w:val="24"/>
          <w:szCs w:val="24"/>
        </w:rPr>
        <w:t>not</w:t>
      </w:r>
      <w:r w:rsidRPr="00EA0576">
        <w:rPr>
          <w:rFonts w:ascii="Times New Roman" w:eastAsia="Times New Roman" w:hAnsi="Times New Roman" w:cs="Times New Roman"/>
          <w:sz w:val="24"/>
          <w:szCs w:val="24"/>
        </w:rPr>
        <w:t xml:space="preserve"> fixed”, “the number of participants is not fixed” and “turn constructional units”. The principle of “more than one speaker talks together” is not used by all English and Arabic lawyers. The principle of “one person speaks at a time” is used equally by the English and Arabic </w:t>
      </w:r>
      <w:r w:rsidR="009512B1">
        <w:rPr>
          <w:rFonts w:ascii="Times New Roman" w:eastAsia="Times New Roman" w:hAnsi="Times New Roman" w:cs="Times New Roman"/>
          <w:sz w:val="24"/>
          <w:szCs w:val="24"/>
        </w:rPr>
        <w:t>defendants’ lawyers, while the principle of “what speakers say is not already specified” is used equally by the English and Arabic plaintiffs’</w:t>
      </w:r>
      <w:r w:rsidRPr="00EA0576">
        <w:rPr>
          <w:rFonts w:ascii="Times New Roman" w:eastAsia="Times New Roman" w:hAnsi="Times New Roman" w:cs="Times New Roman"/>
          <w:sz w:val="24"/>
          <w:szCs w:val="24"/>
        </w:rPr>
        <w:t xml:space="preserve"> lawyers.</w:t>
      </w:r>
    </w:p>
    <w:p w:rsidR="00CB2FE7"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principle of “turn size is also varied” is used equally by the English and Arabic </w:t>
      </w:r>
      <w:r w:rsidR="009512B1">
        <w:rPr>
          <w:rFonts w:ascii="Times New Roman" w:eastAsia="Times New Roman" w:hAnsi="Times New Roman" w:cs="Times New Roman"/>
          <w:sz w:val="24"/>
          <w:szCs w:val="24"/>
        </w:rPr>
        <w:t>defendants’ lawyers; meanwhile, the English plaintiffs’</w:t>
      </w:r>
      <w:r w:rsidRPr="00EA0576">
        <w:rPr>
          <w:rFonts w:ascii="Times New Roman" w:eastAsia="Times New Roman" w:hAnsi="Times New Roman" w:cs="Times New Roman"/>
          <w:sz w:val="24"/>
          <w:szCs w:val="24"/>
        </w:rPr>
        <w:t xml:space="preserve"> lawyers use this principle less than the Arabic ones. The principle of “a conversation can be continuous” is not used by the English and Arabic plaintiff’s lawyers, while the English defendant’s lawyers use it less than the Arabic ones. The principle of “turn allocation” is used by the English plaintiff and defendant’s lawyers more than </w:t>
      </w:r>
      <w:r w:rsidR="009512B1">
        <w:rPr>
          <w:rFonts w:ascii="Times New Roman" w:eastAsia="Times New Roman" w:hAnsi="Times New Roman" w:cs="Times New Roman"/>
          <w:sz w:val="24"/>
          <w:szCs w:val="24"/>
        </w:rPr>
        <w:t xml:space="preserve">by </w:t>
      </w:r>
      <w:r w:rsidRPr="00EA0576">
        <w:rPr>
          <w:rFonts w:ascii="Times New Roman" w:eastAsia="Times New Roman" w:hAnsi="Times New Roman" w:cs="Times New Roman"/>
          <w:sz w:val="24"/>
          <w:szCs w:val="24"/>
        </w:rPr>
        <w:t>the Arabic ones.</w:t>
      </w:r>
    </w:p>
    <w:p w:rsidR="00717CB1" w:rsidRDefault="00CB2FE7" w:rsidP="00CB2FE7">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English lawyer’s role in the courtroom is completely different from the Arabic one, since he has the right to ask the witnesses directly, and they can interfere and interrupt. Their legal authority </w:t>
      </w:r>
      <w:r w:rsidR="009512B1">
        <w:rPr>
          <w:rFonts w:ascii="Times New Roman" w:eastAsia="Times New Roman" w:hAnsi="Times New Roman" w:cs="Times New Roman"/>
          <w:sz w:val="24"/>
          <w:szCs w:val="24"/>
        </w:rPr>
        <w:t>also differs from that of the Arabic lawyer</w:t>
      </w:r>
      <w:r w:rsidRPr="00EA0576">
        <w:rPr>
          <w:rFonts w:ascii="Times New Roman" w:eastAsia="Times New Roman" w:hAnsi="Times New Roman" w:cs="Times New Roman"/>
          <w:sz w:val="24"/>
          <w:szCs w:val="24"/>
        </w:rPr>
        <w:t xml:space="preserve"> in the courtroom. However, in most Arabic trials, there is no opportunity for lawyers to participate or to guide the conversation. Their task is merely to present written lawsuits to the judge, and the judge then knows the main ideas of those lawsuits. Each lawyer has a specific time to present their part of the story, and they do not have the right to interfere at will (tables 21 and 22).</w:t>
      </w:r>
    </w:p>
    <w:p w:rsidR="00CB2FE7" w:rsidRDefault="00717CB1" w:rsidP="00CB2FE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B2FE7" w:rsidRPr="00EA0576">
        <w:rPr>
          <w:rFonts w:ascii="Times New Roman" w:eastAsia="Times New Roman" w:hAnsi="Times New Roman" w:cs="Times New Roman"/>
          <w:b/>
          <w:bCs/>
          <w:sz w:val="24"/>
          <w:szCs w:val="24"/>
        </w:rPr>
        <w:t>Table 21</w:t>
      </w:r>
      <w:r w:rsidR="00CB2FE7" w:rsidRPr="00EA0576">
        <w:rPr>
          <w:rFonts w:ascii="Times New Roman" w:eastAsia="Times New Roman" w:hAnsi="Times New Roman" w:cs="Times New Roman"/>
          <w:sz w:val="24"/>
          <w:szCs w:val="24"/>
        </w:rPr>
        <w:t>. The use of turn-taking in English and Arabic trials</w:t>
      </w:r>
    </w:p>
    <w:tbl>
      <w:tblPr>
        <w:tblW w:w="0" w:type="auto"/>
        <w:tblInd w:w="100" w:type="dxa"/>
        <w:tblLayout w:type="fixed"/>
        <w:tblCellMar>
          <w:left w:w="0" w:type="dxa"/>
          <w:right w:w="0" w:type="dxa"/>
        </w:tblCellMar>
        <w:tblLook w:val="01E0" w:firstRow="1" w:lastRow="1" w:firstColumn="1" w:lastColumn="1" w:noHBand="0" w:noVBand="0"/>
      </w:tblPr>
      <w:tblGrid>
        <w:gridCol w:w="4955"/>
        <w:gridCol w:w="695"/>
        <w:gridCol w:w="612"/>
        <w:gridCol w:w="772"/>
        <w:gridCol w:w="738"/>
      </w:tblGrid>
      <w:tr w:rsidR="00CB2FE7" w:rsidRPr="00CB2FE7" w:rsidTr="00916CF6">
        <w:trPr>
          <w:trHeight w:val="307"/>
        </w:trPr>
        <w:tc>
          <w:tcPr>
            <w:tcW w:w="4955" w:type="dxa"/>
            <w:tcBorders>
              <w:bottom w:val="single" w:sz="4" w:space="0" w:color="000000"/>
            </w:tcBorders>
          </w:tcPr>
          <w:p w:rsidR="00CB2FE7" w:rsidRPr="00CB2FE7" w:rsidRDefault="00CB2FE7" w:rsidP="00717CB1">
            <w:pPr>
              <w:widowControl w:val="0"/>
              <w:autoSpaceDE w:val="0"/>
              <w:autoSpaceDN w:val="0"/>
              <w:spacing w:after="0" w:line="222" w:lineRule="exact"/>
              <w:jc w:val="both"/>
              <w:rPr>
                <w:rFonts w:ascii="Times New Roman" w:eastAsia="Times New Roman" w:hAnsi="Times New Roman" w:cs="Times New Roman"/>
                <w:sz w:val="24"/>
                <w:szCs w:val="24"/>
                <w:lang w:eastAsia="en-US"/>
              </w:rPr>
            </w:pPr>
          </w:p>
        </w:tc>
        <w:tc>
          <w:tcPr>
            <w:tcW w:w="2817" w:type="dxa"/>
            <w:gridSpan w:val="4"/>
            <w:tcBorders>
              <w:bottom w:val="single" w:sz="4" w:space="0" w:color="000000"/>
            </w:tcBorders>
          </w:tcPr>
          <w:p w:rsidR="00CB2FE7" w:rsidRPr="00CB2FE7" w:rsidRDefault="00CB2FE7" w:rsidP="00CB2FE7">
            <w:pPr>
              <w:widowControl w:val="0"/>
              <w:autoSpaceDE w:val="0"/>
              <w:autoSpaceDN w:val="0"/>
              <w:spacing w:after="0" w:line="240" w:lineRule="auto"/>
              <w:rPr>
                <w:rFonts w:ascii="Times New Roman" w:eastAsia="Times New Roman" w:hAnsi="Times New Roman" w:cs="Times New Roman"/>
                <w:sz w:val="16"/>
                <w:lang w:eastAsia="en-US"/>
              </w:rPr>
            </w:pPr>
          </w:p>
        </w:tc>
      </w:tr>
      <w:tr w:rsidR="00CB2FE7" w:rsidRPr="00CB2FE7" w:rsidTr="00916CF6">
        <w:trPr>
          <w:trHeight w:val="283"/>
        </w:trPr>
        <w:tc>
          <w:tcPr>
            <w:tcW w:w="4955" w:type="dxa"/>
            <w:tcBorders>
              <w:top w:val="single" w:sz="4" w:space="0" w:color="000000"/>
            </w:tcBorders>
          </w:tcPr>
          <w:p w:rsidR="00CB2FE7" w:rsidRPr="00CB2FE7" w:rsidRDefault="00CB2FE7" w:rsidP="00CB2FE7">
            <w:pPr>
              <w:widowControl w:val="0"/>
              <w:autoSpaceDE w:val="0"/>
              <w:autoSpaceDN w:val="0"/>
              <w:spacing w:before="58" w:after="0" w:line="276" w:lineRule="auto"/>
              <w:ind w:left="1503"/>
              <w:rPr>
                <w:rFonts w:ascii="Times New Roman" w:eastAsia="Times New Roman" w:hAnsi="Times New Roman" w:cs="Times New Roman"/>
                <w:b/>
                <w:sz w:val="20"/>
                <w:szCs w:val="20"/>
                <w:lang w:eastAsia="en-US"/>
              </w:rPr>
            </w:pPr>
            <w:r w:rsidRPr="00CB2FE7">
              <w:rPr>
                <w:rFonts w:ascii="Times New Roman" w:eastAsia="Times New Roman" w:hAnsi="Times New Roman" w:cs="Times New Roman"/>
                <w:b/>
                <w:spacing w:val="-2"/>
                <w:sz w:val="20"/>
                <w:szCs w:val="20"/>
                <w:lang w:eastAsia="en-US"/>
              </w:rPr>
              <w:t>Conversational</w:t>
            </w:r>
            <w:r w:rsidRPr="00CB2FE7">
              <w:rPr>
                <w:rFonts w:ascii="Times New Roman" w:eastAsia="Times New Roman" w:hAnsi="Times New Roman" w:cs="Times New Roman"/>
                <w:b/>
                <w:spacing w:val="16"/>
                <w:sz w:val="20"/>
                <w:szCs w:val="20"/>
                <w:lang w:eastAsia="en-US"/>
              </w:rPr>
              <w:t xml:space="preserve"> </w:t>
            </w:r>
            <w:r w:rsidRPr="00CB2FE7">
              <w:rPr>
                <w:rFonts w:ascii="Times New Roman" w:eastAsia="Times New Roman" w:hAnsi="Times New Roman" w:cs="Times New Roman"/>
                <w:b/>
                <w:spacing w:val="-2"/>
                <w:sz w:val="20"/>
                <w:szCs w:val="20"/>
                <w:lang w:eastAsia="en-US"/>
              </w:rPr>
              <w:t>Principles</w:t>
            </w:r>
          </w:p>
        </w:tc>
        <w:tc>
          <w:tcPr>
            <w:tcW w:w="695" w:type="dxa"/>
            <w:tcBorders>
              <w:top w:val="single" w:sz="4" w:space="0" w:color="000000"/>
            </w:tcBorders>
          </w:tcPr>
          <w:p w:rsidR="00CB2FE7" w:rsidRPr="00CB2FE7" w:rsidRDefault="00CB2FE7" w:rsidP="00CB2FE7">
            <w:pPr>
              <w:widowControl w:val="0"/>
              <w:autoSpaceDE w:val="0"/>
              <w:autoSpaceDN w:val="0"/>
              <w:spacing w:before="58"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English</w:t>
            </w:r>
          </w:p>
        </w:tc>
        <w:tc>
          <w:tcPr>
            <w:tcW w:w="612" w:type="dxa"/>
            <w:tcBorders>
              <w:top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772" w:type="dxa"/>
            <w:tcBorders>
              <w:top w:val="single" w:sz="4" w:space="0" w:color="000000"/>
            </w:tcBorders>
          </w:tcPr>
          <w:p w:rsidR="00CB2FE7" w:rsidRPr="00CB2FE7" w:rsidRDefault="00CB2FE7" w:rsidP="00CB2FE7">
            <w:pPr>
              <w:widowControl w:val="0"/>
              <w:autoSpaceDE w:val="0"/>
              <w:autoSpaceDN w:val="0"/>
              <w:spacing w:before="58" w:after="0" w:line="276" w:lineRule="auto"/>
              <w:ind w:left="20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Arabic</w:t>
            </w:r>
          </w:p>
        </w:tc>
        <w:tc>
          <w:tcPr>
            <w:tcW w:w="738" w:type="dxa"/>
            <w:tcBorders>
              <w:top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r>
      <w:tr w:rsidR="00CB2FE7" w:rsidRPr="00CB2FE7" w:rsidTr="00916CF6">
        <w:trPr>
          <w:trHeight w:val="235"/>
        </w:trPr>
        <w:tc>
          <w:tcPr>
            <w:tcW w:w="4955" w:type="dxa"/>
            <w:tcBorders>
              <w:bottom w:val="single" w:sz="4" w:space="0" w:color="000000"/>
            </w:tcBorders>
          </w:tcPr>
          <w:p w:rsidR="00CB2FE7" w:rsidRPr="00CB2FE7" w:rsidRDefault="00CB2FE7" w:rsidP="00CB2FE7">
            <w:pPr>
              <w:widowControl w:val="0"/>
              <w:autoSpaceDE w:val="0"/>
              <w:autoSpaceDN w:val="0"/>
              <w:spacing w:after="0" w:line="276" w:lineRule="auto"/>
              <w:rPr>
                <w:rFonts w:ascii="Times New Roman" w:eastAsia="Times New Roman" w:hAnsi="Times New Roman" w:cs="Times New Roman"/>
                <w:sz w:val="20"/>
                <w:szCs w:val="20"/>
                <w:lang w:eastAsia="en-US"/>
              </w:rPr>
            </w:pPr>
          </w:p>
        </w:tc>
        <w:tc>
          <w:tcPr>
            <w:tcW w:w="695" w:type="dxa"/>
            <w:tcBorders>
              <w:bottom w:val="single" w:sz="4" w:space="0" w:color="000000"/>
            </w:tcBorders>
          </w:tcPr>
          <w:p w:rsidR="00CB2FE7" w:rsidRPr="00CB2FE7" w:rsidRDefault="00CB2FE7" w:rsidP="00CB2FE7">
            <w:pPr>
              <w:widowControl w:val="0"/>
              <w:autoSpaceDE w:val="0"/>
              <w:autoSpaceDN w:val="0"/>
              <w:spacing w:before="34"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PLF</w:t>
            </w:r>
          </w:p>
        </w:tc>
        <w:tc>
          <w:tcPr>
            <w:tcW w:w="612" w:type="dxa"/>
            <w:tcBorders>
              <w:bottom w:val="single" w:sz="4" w:space="0" w:color="000000"/>
            </w:tcBorders>
          </w:tcPr>
          <w:p w:rsidR="00CB2FE7" w:rsidRPr="00CB2FE7" w:rsidRDefault="00CB2FE7" w:rsidP="00CB2FE7">
            <w:pPr>
              <w:widowControl w:val="0"/>
              <w:autoSpaceDE w:val="0"/>
              <w:autoSpaceDN w:val="0"/>
              <w:spacing w:before="34" w:after="0" w:line="276" w:lineRule="auto"/>
              <w:ind w:left="11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DLF</w:t>
            </w:r>
          </w:p>
        </w:tc>
        <w:tc>
          <w:tcPr>
            <w:tcW w:w="772" w:type="dxa"/>
            <w:tcBorders>
              <w:bottom w:val="single" w:sz="4" w:space="0" w:color="000000"/>
            </w:tcBorders>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PLF</w:t>
            </w:r>
          </w:p>
        </w:tc>
        <w:tc>
          <w:tcPr>
            <w:tcW w:w="738" w:type="dxa"/>
            <w:tcBorders>
              <w:bottom w:val="single" w:sz="4" w:space="0" w:color="000000"/>
            </w:tcBorders>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DLF</w:t>
            </w:r>
          </w:p>
        </w:tc>
      </w:tr>
      <w:tr w:rsidR="00CB2FE7" w:rsidRPr="00CB2FE7" w:rsidTr="00916CF6">
        <w:trPr>
          <w:trHeight w:val="284"/>
        </w:trPr>
        <w:tc>
          <w:tcPr>
            <w:tcW w:w="4955" w:type="dxa"/>
            <w:tcBorders>
              <w:top w:val="single" w:sz="4" w:space="0" w:color="000000"/>
            </w:tcBorders>
          </w:tcPr>
          <w:p w:rsidR="00CB2FE7" w:rsidRPr="00CB2FE7" w:rsidRDefault="00CB2FE7" w:rsidP="00CB2FE7">
            <w:pPr>
              <w:widowControl w:val="0"/>
              <w:autoSpaceDE w:val="0"/>
              <w:autoSpaceDN w:val="0"/>
              <w:spacing w:before="59"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Change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of</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pacing w:val="-2"/>
                <w:sz w:val="20"/>
                <w:szCs w:val="20"/>
                <w:lang w:eastAsia="en-US"/>
              </w:rPr>
              <w:t>speakers</w:t>
            </w:r>
          </w:p>
        </w:tc>
        <w:tc>
          <w:tcPr>
            <w:tcW w:w="695" w:type="dxa"/>
            <w:tcBorders>
              <w:top w:val="single" w:sz="4" w:space="0" w:color="000000"/>
            </w:tcBorders>
          </w:tcPr>
          <w:p w:rsidR="00CB2FE7" w:rsidRPr="00CB2FE7" w:rsidRDefault="00CB2FE7" w:rsidP="00CB2FE7">
            <w:pPr>
              <w:widowControl w:val="0"/>
              <w:autoSpaceDE w:val="0"/>
              <w:autoSpaceDN w:val="0"/>
              <w:spacing w:before="59" w:after="0" w:line="276" w:lineRule="auto"/>
              <w:ind w:left="98"/>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Borders>
              <w:top w:val="single" w:sz="4" w:space="0" w:color="000000"/>
            </w:tcBorders>
          </w:tcPr>
          <w:p w:rsidR="00CB2FE7" w:rsidRPr="00CB2FE7" w:rsidRDefault="00CB2FE7" w:rsidP="00CB2FE7">
            <w:pPr>
              <w:widowControl w:val="0"/>
              <w:autoSpaceDE w:val="0"/>
              <w:autoSpaceDN w:val="0"/>
              <w:spacing w:before="59" w:after="0" w:line="276" w:lineRule="auto"/>
              <w:ind w:left="11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Borders>
              <w:top w:val="single" w:sz="4" w:space="0" w:color="000000"/>
            </w:tcBorders>
          </w:tcPr>
          <w:p w:rsidR="00CB2FE7" w:rsidRPr="00CB2FE7" w:rsidRDefault="00CB2FE7" w:rsidP="00CB2FE7">
            <w:pPr>
              <w:widowControl w:val="0"/>
              <w:autoSpaceDE w:val="0"/>
              <w:autoSpaceDN w:val="0"/>
              <w:spacing w:before="59"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Borders>
              <w:top w:val="single" w:sz="4" w:space="0" w:color="000000"/>
            </w:tcBorders>
          </w:tcPr>
          <w:p w:rsidR="00CB2FE7" w:rsidRPr="00CB2FE7" w:rsidRDefault="00CB2FE7" w:rsidP="00CB2FE7">
            <w:pPr>
              <w:widowControl w:val="0"/>
              <w:autoSpaceDE w:val="0"/>
              <w:autoSpaceDN w:val="0"/>
              <w:spacing w:before="59"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person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at</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w:t>
            </w:r>
            <w:r w:rsidRPr="00CB2FE7">
              <w:rPr>
                <w:rFonts w:ascii="Times New Roman" w:eastAsia="Times New Roman" w:hAnsi="Times New Roman" w:cs="Times New Roman"/>
                <w:spacing w:val="-4"/>
                <w:sz w:val="20"/>
                <w:szCs w:val="20"/>
                <w:lang w:eastAsia="en-US"/>
              </w:rPr>
              <w:t xml:space="preserve"> time</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more</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than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speaker</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talks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pacing w:val="-2"/>
                <w:sz w:val="20"/>
                <w:szCs w:val="20"/>
                <w:lang w:eastAsia="en-US"/>
              </w:rPr>
              <w:t>together</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Moving</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from</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z w:val="20"/>
                <w:szCs w:val="20"/>
                <w:lang w:eastAsia="en-US"/>
              </w:rPr>
              <w:t>one</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z w:val="20"/>
                <w:szCs w:val="20"/>
                <w:lang w:eastAsia="en-US"/>
              </w:rPr>
              <w:t>speaker’s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to</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the</w:t>
            </w:r>
            <w:r w:rsidRPr="00CB2FE7">
              <w:rPr>
                <w:rFonts w:ascii="Times New Roman" w:eastAsia="Times New Roman" w:hAnsi="Times New Roman" w:cs="Times New Roman"/>
                <w:spacing w:val="-4"/>
                <w:sz w:val="20"/>
                <w:szCs w:val="20"/>
                <w:lang w:eastAsia="en-US"/>
              </w:rPr>
              <w:t xml:space="preserve"> next</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10"/>
                <w:sz w:val="20"/>
                <w:szCs w:val="20"/>
                <w:lang w:eastAsia="en-US"/>
              </w:rPr>
              <w:t xml:space="preserve"> </w:t>
            </w:r>
            <w:r w:rsidRPr="00CB2FE7">
              <w:rPr>
                <w:rFonts w:ascii="Times New Roman" w:eastAsia="Times New Roman" w:hAnsi="Times New Roman" w:cs="Times New Roman"/>
                <w:sz w:val="20"/>
                <w:szCs w:val="20"/>
                <w:lang w:eastAsia="en-US"/>
              </w:rPr>
              <w:t>ordering</w:t>
            </w:r>
            <w:r w:rsidRPr="00CB2FE7">
              <w:rPr>
                <w:rFonts w:ascii="Times New Roman" w:eastAsia="Times New Roman" w:hAnsi="Times New Roman" w:cs="Times New Roman"/>
                <w:spacing w:val="-9"/>
                <w:sz w:val="20"/>
                <w:szCs w:val="20"/>
                <w:lang w:eastAsia="en-US"/>
              </w:rPr>
              <w:t xml:space="preserve"> </w:t>
            </w:r>
            <w:r w:rsidRPr="00CB2FE7">
              <w:rPr>
                <w:rFonts w:ascii="Times New Roman" w:eastAsia="Times New Roman" w:hAnsi="Times New Roman" w:cs="Times New Roman"/>
                <w:spacing w:val="-2"/>
                <w:sz w:val="20"/>
                <w:szCs w:val="20"/>
                <w:lang w:eastAsia="en-US"/>
              </w:rPr>
              <w:t>varies</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59</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Turn</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size</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also</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pacing w:val="-2"/>
                <w:sz w:val="20"/>
                <w:szCs w:val="20"/>
                <w:lang w:eastAsia="en-US"/>
              </w:rPr>
              <w:t>varied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3</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9512B1"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The length of the</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z w:val="20"/>
                <w:szCs w:val="20"/>
                <w:lang w:eastAsia="en-US"/>
              </w:rPr>
              <w:t>conversation</w:t>
            </w:r>
            <w:r w:rsidR="00CB2FE7" w:rsidRPr="00CB2FE7">
              <w:rPr>
                <w:rFonts w:ascii="Times New Roman" w:eastAsia="Times New Roman" w:hAnsi="Times New Roman" w:cs="Times New Roman"/>
                <w:spacing w:val="-5"/>
                <w:sz w:val="20"/>
                <w:szCs w:val="20"/>
                <w:lang w:eastAsia="en-US"/>
              </w:rPr>
              <w:t xml:space="preserve"> </w:t>
            </w:r>
            <w:r w:rsidR="00CB2FE7" w:rsidRPr="00CB2FE7">
              <w:rPr>
                <w:rFonts w:ascii="Times New Roman" w:eastAsia="Times New Roman" w:hAnsi="Times New Roman" w:cs="Times New Roman"/>
                <w:sz w:val="20"/>
                <w:szCs w:val="20"/>
                <w:lang w:eastAsia="en-US"/>
              </w:rPr>
              <w:t>is</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z w:val="20"/>
                <w:szCs w:val="20"/>
                <w:lang w:eastAsia="en-US"/>
              </w:rPr>
              <w:t>not</w:t>
            </w:r>
            <w:r w:rsidR="00CB2FE7" w:rsidRPr="00CB2FE7">
              <w:rPr>
                <w:rFonts w:ascii="Times New Roman" w:eastAsia="Times New Roman" w:hAnsi="Times New Roman" w:cs="Times New Roman"/>
                <w:spacing w:val="-4"/>
                <w:sz w:val="20"/>
                <w:szCs w:val="20"/>
                <w:lang w:eastAsia="en-US"/>
              </w:rPr>
              <w:t xml:space="preserve"> </w:t>
            </w:r>
            <w:r w:rsidR="00CB2FE7" w:rsidRPr="00CB2FE7">
              <w:rPr>
                <w:rFonts w:ascii="Times New Roman" w:eastAsia="Times New Roman" w:hAnsi="Times New Roman" w:cs="Times New Roman"/>
                <w:spacing w:val="-2"/>
                <w:sz w:val="20"/>
                <w:szCs w:val="20"/>
                <w:lang w:eastAsia="en-US"/>
              </w:rPr>
              <w:t>fixed</w:t>
            </w:r>
          </w:p>
        </w:tc>
        <w:tc>
          <w:tcPr>
            <w:tcW w:w="695" w:type="dxa"/>
          </w:tcPr>
          <w:p w:rsidR="00CB2FE7" w:rsidRPr="00CB2FE7" w:rsidRDefault="00CB2FE7" w:rsidP="00CB2FE7">
            <w:pPr>
              <w:widowControl w:val="0"/>
              <w:autoSpaceDE w:val="0"/>
              <w:autoSpaceDN w:val="0"/>
              <w:spacing w:before="34" w:after="0" w:line="276" w:lineRule="auto"/>
              <w:ind w:left="98"/>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2"/>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9512B1">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What</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speakers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say</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not</w:t>
            </w:r>
            <w:r w:rsidRPr="00CB2FE7">
              <w:rPr>
                <w:rFonts w:ascii="Times New Roman" w:eastAsia="Times New Roman" w:hAnsi="Times New Roman" w:cs="Times New Roman"/>
                <w:spacing w:val="-4"/>
                <w:sz w:val="20"/>
                <w:szCs w:val="20"/>
                <w:lang w:eastAsia="en-US"/>
              </w:rPr>
              <w:t xml:space="preserve"> </w:t>
            </w:r>
            <w:r w:rsidR="009512B1">
              <w:rPr>
                <w:rFonts w:ascii="Times New Roman" w:eastAsia="Times New Roman" w:hAnsi="Times New Roman" w:cs="Times New Roman"/>
                <w:sz w:val="20"/>
                <w:szCs w:val="20"/>
                <w:lang w:eastAsia="en-US"/>
              </w:rPr>
              <w:t>yet</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pacing w:val="-2"/>
                <w:sz w:val="20"/>
                <w:szCs w:val="20"/>
                <w:lang w:eastAsia="en-US"/>
              </w:rPr>
              <w:t>specified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38" w:type="dxa"/>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The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number</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of</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participants</w:t>
            </w:r>
            <w:r w:rsidRPr="00CB2FE7">
              <w:rPr>
                <w:rFonts w:ascii="Times New Roman" w:eastAsia="Times New Roman" w:hAnsi="Times New Roman" w:cs="Times New Roman"/>
                <w:spacing w:val="-3"/>
                <w:sz w:val="20"/>
                <w:szCs w:val="20"/>
                <w:lang w:eastAsia="en-US"/>
              </w:rPr>
              <w:t xml:space="preserve"> </w:t>
            </w:r>
            <w:r w:rsidRPr="00CB2FE7">
              <w:rPr>
                <w:rFonts w:ascii="Times New Roman" w:eastAsia="Times New Roman" w:hAnsi="Times New Roman" w:cs="Times New Roman"/>
                <w:sz w:val="20"/>
                <w:szCs w:val="20"/>
                <w:lang w:eastAsia="en-US"/>
              </w:rPr>
              <w:t>is</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not</w:t>
            </w:r>
            <w:r w:rsidRPr="00CB2FE7">
              <w:rPr>
                <w:rFonts w:ascii="Times New Roman" w:eastAsia="Times New Roman" w:hAnsi="Times New Roman" w:cs="Times New Roman"/>
                <w:spacing w:val="-4"/>
                <w:sz w:val="20"/>
                <w:szCs w:val="20"/>
                <w:lang w:eastAsia="en-US"/>
              </w:rPr>
              <w:t xml:space="preserve"> fixed</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z w:val="20"/>
                <w:szCs w:val="20"/>
                <w:lang w:eastAsia="en-US"/>
              </w:rPr>
              <w:t>A</w:t>
            </w:r>
            <w:r w:rsidRPr="00CB2FE7">
              <w:rPr>
                <w:rFonts w:ascii="Times New Roman" w:eastAsia="Times New Roman" w:hAnsi="Times New Roman" w:cs="Times New Roman"/>
                <w:spacing w:val="-10"/>
                <w:sz w:val="20"/>
                <w:szCs w:val="20"/>
                <w:lang w:eastAsia="en-US"/>
              </w:rPr>
              <w:t xml:space="preserve"> </w:t>
            </w:r>
            <w:r w:rsidRPr="00CB2FE7">
              <w:rPr>
                <w:rFonts w:ascii="Times New Roman" w:eastAsia="Times New Roman" w:hAnsi="Times New Roman" w:cs="Times New Roman"/>
                <w:sz w:val="20"/>
                <w:szCs w:val="20"/>
                <w:lang w:eastAsia="en-US"/>
              </w:rPr>
              <w:t>conversation</w:t>
            </w:r>
            <w:r w:rsidRPr="00CB2FE7">
              <w:rPr>
                <w:rFonts w:ascii="Times New Roman" w:eastAsia="Times New Roman" w:hAnsi="Times New Roman" w:cs="Times New Roman"/>
                <w:spacing w:val="-6"/>
                <w:sz w:val="20"/>
                <w:szCs w:val="20"/>
                <w:lang w:eastAsia="en-US"/>
              </w:rPr>
              <w:t xml:space="preserve"> </w:t>
            </w:r>
            <w:r w:rsidRPr="00CB2FE7">
              <w:rPr>
                <w:rFonts w:ascii="Times New Roman" w:eastAsia="Times New Roman" w:hAnsi="Times New Roman" w:cs="Times New Roman"/>
                <w:sz w:val="20"/>
                <w:szCs w:val="20"/>
                <w:lang w:eastAsia="en-US"/>
              </w:rPr>
              <w:t>can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be</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z w:val="20"/>
                <w:szCs w:val="20"/>
                <w:lang w:eastAsia="en-US"/>
              </w:rPr>
              <w:t>continuous</w:t>
            </w:r>
            <w:r w:rsidRPr="00CB2FE7">
              <w:rPr>
                <w:rFonts w:ascii="Times New Roman" w:eastAsia="Times New Roman" w:hAnsi="Times New Roman" w:cs="Times New Roman"/>
                <w:spacing w:val="-5"/>
                <w:sz w:val="20"/>
                <w:szCs w:val="20"/>
                <w:lang w:eastAsia="en-US"/>
              </w:rPr>
              <w:t xml:space="preserve"> </w:t>
            </w:r>
            <w:r w:rsidRPr="00CB2FE7">
              <w:rPr>
                <w:rFonts w:ascii="Times New Roman" w:eastAsia="Times New Roman" w:hAnsi="Times New Roman" w:cs="Times New Roman"/>
                <w:sz w:val="20"/>
                <w:szCs w:val="20"/>
                <w:lang w:eastAsia="en-US"/>
              </w:rPr>
              <w:t>or</w:t>
            </w:r>
            <w:r w:rsidRPr="00CB2FE7">
              <w:rPr>
                <w:rFonts w:ascii="Times New Roman" w:eastAsia="Times New Roman" w:hAnsi="Times New Roman" w:cs="Times New Roman"/>
                <w:spacing w:val="-5"/>
                <w:sz w:val="20"/>
                <w:szCs w:val="20"/>
                <w:lang w:eastAsia="en-US"/>
              </w:rPr>
              <w:t xml:space="preserve"> not</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0</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2</w:t>
            </w:r>
          </w:p>
        </w:tc>
      </w:tr>
      <w:tr w:rsidR="00CB2FE7" w:rsidRPr="00CB2FE7" w:rsidTr="00916CF6">
        <w:trPr>
          <w:trHeight w:val="259"/>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Turn</w:t>
            </w:r>
            <w:r w:rsidRPr="00CB2FE7">
              <w:rPr>
                <w:rFonts w:ascii="Times New Roman" w:eastAsia="Times New Roman" w:hAnsi="Times New Roman" w:cs="Times New Roman"/>
                <w:spacing w:val="-4"/>
                <w:sz w:val="20"/>
                <w:szCs w:val="20"/>
                <w:lang w:eastAsia="en-US"/>
              </w:rPr>
              <w:t xml:space="preserve"> </w:t>
            </w:r>
            <w:r w:rsidRPr="00CB2FE7">
              <w:rPr>
                <w:rFonts w:ascii="Times New Roman" w:eastAsia="Times New Roman" w:hAnsi="Times New Roman" w:cs="Times New Roman"/>
                <w:spacing w:val="-2"/>
                <w:sz w:val="20"/>
                <w:szCs w:val="20"/>
                <w:lang w:eastAsia="en-US"/>
              </w:rPr>
              <w:t>allocation</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38</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23</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3</w:t>
            </w:r>
          </w:p>
        </w:tc>
      </w:tr>
      <w:tr w:rsidR="00CB2FE7" w:rsidRPr="00CB2FE7" w:rsidTr="00916CF6">
        <w:trPr>
          <w:trHeight w:val="260"/>
        </w:trPr>
        <w:tc>
          <w:tcPr>
            <w:tcW w:w="4955" w:type="dxa"/>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2"/>
                <w:sz w:val="20"/>
                <w:szCs w:val="20"/>
                <w:lang w:eastAsia="en-US"/>
              </w:rPr>
              <w:t>Turn</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pacing w:val="-2"/>
                <w:sz w:val="20"/>
                <w:szCs w:val="20"/>
                <w:lang w:eastAsia="en-US"/>
              </w:rPr>
              <w:t>constructional</w:t>
            </w:r>
            <w:r w:rsidRPr="00CB2FE7">
              <w:rPr>
                <w:rFonts w:ascii="Times New Roman" w:eastAsia="Times New Roman" w:hAnsi="Times New Roman" w:cs="Times New Roman"/>
                <w:spacing w:val="7"/>
                <w:sz w:val="20"/>
                <w:szCs w:val="20"/>
                <w:lang w:eastAsia="en-US"/>
              </w:rPr>
              <w:t xml:space="preserve"> </w:t>
            </w:r>
            <w:r w:rsidRPr="00CB2FE7">
              <w:rPr>
                <w:rFonts w:ascii="Times New Roman" w:eastAsia="Times New Roman" w:hAnsi="Times New Roman" w:cs="Times New Roman"/>
                <w:spacing w:val="-4"/>
                <w:sz w:val="20"/>
                <w:szCs w:val="20"/>
                <w:lang w:eastAsia="en-US"/>
              </w:rPr>
              <w:t>units</w:t>
            </w:r>
          </w:p>
        </w:tc>
        <w:tc>
          <w:tcPr>
            <w:tcW w:w="695" w:type="dxa"/>
          </w:tcPr>
          <w:p w:rsidR="00CB2FE7" w:rsidRPr="00CB2FE7" w:rsidRDefault="00CB2FE7" w:rsidP="00CB2FE7">
            <w:pPr>
              <w:widowControl w:val="0"/>
              <w:autoSpaceDE w:val="0"/>
              <w:autoSpaceDN w:val="0"/>
              <w:spacing w:before="34" w:after="0" w:line="276" w:lineRule="auto"/>
              <w:ind w:left="99"/>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612" w:type="dxa"/>
          </w:tcPr>
          <w:p w:rsidR="00CB2FE7" w:rsidRPr="00CB2FE7" w:rsidRDefault="00CB2FE7" w:rsidP="00CB2FE7">
            <w:pPr>
              <w:widowControl w:val="0"/>
              <w:autoSpaceDE w:val="0"/>
              <w:autoSpaceDN w:val="0"/>
              <w:spacing w:before="34" w:after="0" w:line="276" w:lineRule="auto"/>
              <w:ind w:left="11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4</w:t>
            </w:r>
          </w:p>
        </w:tc>
        <w:tc>
          <w:tcPr>
            <w:tcW w:w="772" w:type="dxa"/>
          </w:tcPr>
          <w:p w:rsidR="00CB2FE7" w:rsidRPr="00CB2FE7" w:rsidRDefault="00CB2FE7" w:rsidP="00CB2FE7">
            <w:pPr>
              <w:widowControl w:val="0"/>
              <w:autoSpaceDE w:val="0"/>
              <w:autoSpaceDN w:val="0"/>
              <w:spacing w:before="34" w:after="0" w:line="276" w:lineRule="auto"/>
              <w:ind w:left="204"/>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c>
          <w:tcPr>
            <w:tcW w:w="738" w:type="dxa"/>
          </w:tcPr>
          <w:p w:rsidR="00CB2FE7" w:rsidRPr="00CB2FE7" w:rsidRDefault="00CB2FE7" w:rsidP="00CB2FE7">
            <w:pPr>
              <w:widowControl w:val="0"/>
              <w:autoSpaceDE w:val="0"/>
              <w:autoSpaceDN w:val="0"/>
              <w:spacing w:before="34" w:after="0" w:line="276" w:lineRule="auto"/>
              <w:ind w:left="14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10"/>
                <w:sz w:val="20"/>
                <w:szCs w:val="20"/>
                <w:lang w:eastAsia="en-US"/>
              </w:rPr>
              <w:t>1</w:t>
            </w:r>
          </w:p>
        </w:tc>
      </w:tr>
      <w:tr w:rsidR="00CB2FE7" w:rsidRPr="00CB2FE7" w:rsidTr="00916CF6">
        <w:trPr>
          <w:trHeight w:val="236"/>
        </w:trPr>
        <w:tc>
          <w:tcPr>
            <w:tcW w:w="4955" w:type="dxa"/>
            <w:tcBorders>
              <w:bottom w:val="single" w:sz="4" w:space="0" w:color="000000"/>
            </w:tcBorders>
          </w:tcPr>
          <w:p w:rsidR="00CB2FE7" w:rsidRPr="00CB2FE7" w:rsidRDefault="00CB2FE7" w:rsidP="00CB2FE7">
            <w:pPr>
              <w:widowControl w:val="0"/>
              <w:autoSpaceDE w:val="0"/>
              <w:autoSpaceDN w:val="0"/>
              <w:spacing w:before="34" w:after="0" w:line="276" w:lineRule="auto"/>
              <w:ind w:left="1503"/>
              <w:rPr>
                <w:rFonts w:ascii="Times New Roman" w:eastAsia="Times New Roman" w:hAnsi="Times New Roman" w:cs="Times New Roman"/>
                <w:b/>
                <w:sz w:val="20"/>
                <w:szCs w:val="20"/>
                <w:lang w:eastAsia="en-US"/>
              </w:rPr>
            </w:pPr>
            <w:r w:rsidRPr="00CB2FE7">
              <w:rPr>
                <w:rFonts w:ascii="Times New Roman" w:eastAsia="Times New Roman" w:hAnsi="Times New Roman" w:cs="Times New Roman"/>
                <w:b/>
                <w:spacing w:val="-2"/>
                <w:sz w:val="20"/>
                <w:szCs w:val="20"/>
                <w:lang w:eastAsia="en-US"/>
              </w:rPr>
              <w:t>Total</w:t>
            </w:r>
          </w:p>
        </w:tc>
        <w:tc>
          <w:tcPr>
            <w:tcW w:w="695" w:type="dxa"/>
            <w:tcBorders>
              <w:bottom w:val="single" w:sz="4" w:space="0" w:color="000000"/>
            </w:tcBorders>
          </w:tcPr>
          <w:p w:rsidR="00CB2FE7" w:rsidRPr="00CB2FE7" w:rsidRDefault="00CB2FE7" w:rsidP="00CB2FE7">
            <w:pPr>
              <w:widowControl w:val="0"/>
              <w:autoSpaceDE w:val="0"/>
              <w:autoSpaceDN w:val="0"/>
              <w:spacing w:before="34" w:after="0" w:line="276" w:lineRule="auto"/>
              <w:ind w:left="97"/>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234</w:t>
            </w:r>
          </w:p>
        </w:tc>
        <w:tc>
          <w:tcPr>
            <w:tcW w:w="612" w:type="dxa"/>
            <w:tcBorders>
              <w:bottom w:val="single" w:sz="4" w:space="0" w:color="000000"/>
            </w:tcBorders>
          </w:tcPr>
          <w:p w:rsidR="00CB2FE7" w:rsidRPr="00CB2FE7" w:rsidRDefault="00CB2FE7" w:rsidP="00CB2FE7">
            <w:pPr>
              <w:widowControl w:val="0"/>
              <w:autoSpaceDE w:val="0"/>
              <w:autoSpaceDN w:val="0"/>
              <w:spacing w:before="34" w:after="0" w:line="276" w:lineRule="auto"/>
              <w:ind w:left="111"/>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220</w:t>
            </w:r>
          </w:p>
        </w:tc>
        <w:tc>
          <w:tcPr>
            <w:tcW w:w="772" w:type="dxa"/>
            <w:tcBorders>
              <w:bottom w:val="single" w:sz="4" w:space="0" w:color="000000"/>
            </w:tcBorders>
          </w:tcPr>
          <w:p w:rsidR="00CB2FE7" w:rsidRPr="00CB2FE7" w:rsidRDefault="00CB2FE7" w:rsidP="00CB2FE7">
            <w:pPr>
              <w:widowControl w:val="0"/>
              <w:autoSpaceDE w:val="0"/>
              <w:autoSpaceDN w:val="0"/>
              <w:spacing w:before="34" w:after="0" w:line="276" w:lineRule="auto"/>
              <w:ind w:left="203"/>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10</w:t>
            </w:r>
          </w:p>
        </w:tc>
        <w:tc>
          <w:tcPr>
            <w:tcW w:w="738" w:type="dxa"/>
            <w:tcBorders>
              <w:bottom w:val="single" w:sz="4" w:space="0" w:color="000000"/>
            </w:tcBorders>
          </w:tcPr>
          <w:p w:rsidR="00CB2FE7" w:rsidRPr="00CB2FE7" w:rsidRDefault="00CB2FE7" w:rsidP="00CB2FE7">
            <w:pPr>
              <w:widowControl w:val="0"/>
              <w:autoSpaceDE w:val="0"/>
              <w:autoSpaceDN w:val="0"/>
              <w:spacing w:before="34" w:after="0" w:line="276" w:lineRule="auto"/>
              <w:ind w:left="140"/>
              <w:rPr>
                <w:rFonts w:ascii="Times New Roman" w:eastAsia="Times New Roman" w:hAnsi="Times New Roman" w:cs="Times New Roman"/>
                <w:sz w:val="20"/>
                <w:szCs w:val="20"/>
                <w:lang w:eastAsia="en-US"/>
              </w:rPr>
            </w:pPr>
            <w:r w:rsidRPr="00CB2FE7">
              <w:rPr>
                <w:rFonts w:ascii="Times New Roman" w:eastAsia="Times New Roman" w:hAnsi="Times New Roman" w:cs="Times New Roman"/>
                <w:spacing w:val="-5"/>
                <w:sz w:val="20"/>
                <w:szCs w:val="20"/>
                <w:lang w:eastAsia="en-US"/>
              </w:rPr>
              <w:t>13</w:t>
            </w:r>
          </w:p>
        </w:tc>
      </w:tr>
    </w:tbl>
    <w:p w:rsidR="00717CB1" w:rsidRPr="00717CB1" w:rsidRDefault="00CD7255" w:rsidP="00717CB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717CB1" w:rsidRPr="00EA0576">
        <w:rPr>
          <w:rFonts w:ascii="Times New Roman" w:eastAsia="Times New Roman" w:hAnsi="Times New Roman" w:cs="Times New Roman"/>
          <w:b/>
          <w:bCs/>
          <w:sz w:val="24"/>
          <w:szCs w:val="24"/>
        </w:rPr>
        <w:t>Table 22</w:t>
      </w:r>
      <w:r w:rsidR="00717CB1" w:rsidRPr="00EA0576">
        <w:rPr>
          <w:rFonts w:ascii="Times New Roman" w:eastAsia="Times New Roman" w:hAnsi="Times New Roman" w:cs="Times New Roman"/>
          <w:sz w:val="24"/>
          <w:szCs w:val="24"/>
        </w:rPr>
        <w:t>. Comparison of Turn-Taking in English and Arabic trials</w:t>
      </w:r>
    </w:p>
    <w:p w:rsidR="00717CB1" w:rsidRPr="00717CB1" w:rsidRDefault="00717CB1" w:rsidP="00717CB1">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717CB1">
        <w:rPr>
          <w:rFonts w:ascii="Times New Roman" w:eastAsia="Times New Roman" w:hAnsi="Times New Roman" w:cs="Times New Roman"/>
          <w:noProof/>
          <w:sz w:val="5"/>
          <w:szCs w:val="20"/>
        </w:rPr>
        <mc:AlternateContent>
          <mc:Choice Requires="wps">
            <w:drawing>
              <wp:anchor distT="0" distB="0" distL="0" distR="0" simplePos="0" relativeHeight="251714560" behindDoc="1" locked="0" layoutInCell="1" allowOverlap="1" wp14:anchorId="1A3E20C1" wp14:editId="5C7B3F10">
                <wp:simplePos x="0" y="0"/>
                <wp:positionH relativeFrom="page">
                  <wp:posOffset>1393697</wp:posOffset>
                </wp:positionH>
                <wp:positionV relativeFrom="paragraph">
                  <wp:posOffset>54000</wp:posOffset>
                </wp:positionV>
                <wp:extent cx="4775200" cy="6350"/>
                <wp:effectExtent l="0" t="0" r="0" b="0"/>
                <wp:wrapTopAndBottom/>
                <wp:docPr id="3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5A852" id="Graphic 11" o:spid="_x0000_s1026" style="position:absolute;margin-left:109.75pt;margin-top:4.25pt;width:376pt;height:.5pt;z-index:-251601920;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CIOQcU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English</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and</w:t>
      </w:r>
      <w:r w:rsidRPr="00717CB1">
        <w:rPr>
          <w:rFonts w:ascii="Times New Roman" w:eastAsia="Times New Roman" w:hAnsi="Times New Roman" w:cs="Times New Roman"/>
          <w:spacing w:val="-10"/>
          <w:sz w:val="16"/>
          <w:lang w:eastAsia="en-US"/>
        </w:rPr>
        <w:t xml:space="preserve"> </w:t>
      </w:r>
      <w:r w:rsidRPr="00717CB1">
        <w:rPr>
          <w:rFonts w:ascii="Times New Roman" w:eastAsia="Times New Roman" w:hAnsi="Times New Roman" w:cs="Times New Roman"/>
          <w:sz w:val="16"/>
          <w:lang w:eastAsia="en-US"/>
        </w:rPr>
        <w:t>Arabic</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pacing w:val="-5"/>
          <w:sz w:val="16"/>
          <w:lang w:eastAsia="en-US"/>
        </w:rPr>
        <w:t>PL</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rsidSect="00717CB1">
          <w:type w:val="continuous"/>
          <w:pgSz w:w="11900" w:h="16160"/>
          <w:pgMar w:top="1020" w:right="1133" w:bottom="920" w:left="1275" w:header="801" w:footer="731" w:gutter="0"/>
          <w:cols w:space="720"/>
        </w:sectPr>
      </w:pPr>
    </w:p>
    <w:p w:rsidR="00717CB1" w:rsidRPr="00717CB1" w:rsidRDefault="00717CB1" w:rsidP="00717CB1">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pacing w:val="-2"/>
          <w:sz w:val="16"/>
          <w:lang w:eastAsia="en-US"/>
        </w:rPr>
        <w:lastRenderedPageBreak/>
        <w:t>Statistical</w:t>
      </w:r>
      <w:r w:rsidRPr="00717CB1">
        <w:rPr>
          <w:rFonts w:ascii="Times New Roman" w:eastAsia="Times New Roman" w:hAnsi="Times New Roman" w:cs="Times New Roman"/>
          <w:spacing w:val="40"/>
          <w:sz w:val="16"/>
          <w:lang w:eastAsia="en-US"/>
        </w:rPr>
        <w:t xml:space="preserve"> </w:t>
      </w:r>
      <w:r w:rsidRPr="00717CB1">
        <w:rPr>
          <w:rFonts w:ascii="Times New Roman" w:eastAsia="Times New Roman" w:hAnsi="Times New Roman" w:cs="Times New Roman"/>
          <w:spacing w:val="-2"/>
          <w:sz w:val="16"/>
          <w:lang w:eastAsia="en-US"/>
        </w:rPr>
        <w:t>Significance</w:t>
      </w:r>
    </w:p>
    <w:p w:rsidR="00717CB1" w:rsidRPr="00717CB1" w:rsidRDefault="00717CB1" w:rsidP="00717CB1">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r w:rsidR="008C167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Test</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pacing w:val="-2"/>
          <w:sz w:val="16"/>
          <w:lang w:eastAsia="en-US"/>
        </w:rPr>
        <w:t>Variances</w:t>
      </w:r>
      <w:r w:rsidRPr="00717CB1">
        <w:rPr>
          <w:rFonts w:ascii="Times New Roman" w:eastAsia="Times New Roman" w:hAnsi="Times New Roman" w:cs="Times New Roman"/>
          <w:sz w:val="16"/>
          <w:lang w:eastAsia="en-US"/>
        </w:rPr>
        <w:tab/>
        <w:t>T-test</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pacing w:val="-2"/>
          <w:sz w:val="16"/>
          <w:lang w:eastAsia="en-US"/>
        </w:rPr>
        <w:t>Means</w:t>
      </w:r>
    </w:p>
    <w:p w:rsidR="00717CB1" w:rsidRPr="00717CB1" w:rsidRDefault="00717CB1" w:rsidP="00717CB1">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spacing w:val="-10"/>
          <w:sz w:val="16"/>
          <w:lang w:eastAsia="en-US"/>
        </w:rPr>
        <w:t>F</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Sig</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TV</w:t>
      </w:r>
      <w:r w:rsidRPr="00717CB1">
        <w:rPr>
          <w:rFonts w:ascii="Times New Roman" w:eastAsia="Times New Roman" w:hAnsi="Times New Roman" w:cs="Times New Roman"/>
          <w:sz w:val="16"/>
          <w:lang w:eastAsia="en-US"/>
        </w:rPr>
        <w:tab/>
      </w:r>
      <w:proofErr w:type="spellStart"/>
      <w:r w:rsidRPr="00717CB1">
        <w:rPr>
          <w:rFonts w:ascii="Times New Roman" w:eastAsia="Times New Roman" w:hAnsi="Times New Roman" w:cs="Times New Roman"/>
          <w:spacing w:val="-5"/>
          <w:sz w:val="16"/>
          <w:lang w:eastAsia="en-US"/>
        </w:rPr>
        <w:t>df</w:t>
      </w:r>
      <w:proofErr w:type="spellEnd"/>
      <w:r w:rsidRPr="00717CB1">
        <w:rPr>
          <w:rFonts w:ascii="Times New Roman" w:eastAsia="Times New Roman" w:hAnsi="Times New Roman" w:cs="Times New Roman"/>
          <w:sz w:val="16"/>
          <w:lang w:eastAsia="en-US"/>
        </w:rPr>
        <w:tab/>
        <w:t>Sig</w:t>
      </w:r>
      <w:r w:rsidRPr="00717CB1">
        <w:rPr>
          <w:rFonts w:ascii="Times New Roman" w:eastAsia="Times New Roman" w:hAnsi="Times New Roman" w:cs="Times New Roman"/>
          <w:spacing w:val="-4"/>
          <w:sz w:val="16"/>
          <w:lang w:eastAsia="en-US"/>
        </w:rPr>
        <w:t xml:space="preserve"> </w:t>
      </w:r>
      <w:r w:rsidRPr="00717CB1">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17CB1">
        <w:rPr>
          <w:rFonts w:ascii="Times New Roman" w:eastAsia="Times New Roman" w:hAnsi="Times New Roman" w:cs="Times New Roman"/>
          <w:spacing w:val="-2"/>
          <w:sz w:val="16"/>
          <w:lang w:eastAsia="en-US"/>
        </w:rPr>
        <w:t>)</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2" w:space="720" w:equalWidth="0">
            <w:col w:w="1828" w:space="40"/>
            <w:col w:w="7624"/>
          </w:cols>
        </w:sectPr>
      </w:pPr>
    </w:p>
    <w:p w:rsidR="00717CB1" w:rsidRPr="00717CB1" w:rsidRDefault="00717CB1" w:rsidP="00717CB1">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717CB1">
        <w:rPr>
          <w:rFonts w:ascii="Times New Roman" w:eastAsia="Times New Roman" w:hAnsi="Times New Roman" w:cs="Times New Roman"/>
          <w:spacing w:val="-4"/>
          <w:sz w:val="16"/>
          <w:lang w:eastAsia="en-US"/>
        </w:rPr>
        <w:lastRenderedPageBreak/>
        <w:t>0.05</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2"/>
          <w:sz w:val="16"/>
          <w:lang w:eastAsia="en-US"/>
        </w:rPr>
        <w:t>5</w:t>
      </w:r>
      <w:r w:rsidR="00014E3F">
        <w:rPr>
          <w:rFonts w:ascii="Times New Roman" w:eastAsia="Times New Roman" w:hAnsi="Times New Roman" w:cs="Times New Roman"/>
          <w:spacing w:val="-2"/>
          <w:sz w:val="16"/>
          <w:lang w:eastAsia="en-US"/>
        </w:rPr>
        <w:t>8.83</w:t>
      </w:r>
      <w:r w:rsidRPr="00717CB1">
        <w:rPr>
          <w:rFonts w:ascii="Times New Roman" w:eastAsia="Times New Roman" w:hAnsi="Times New Roman" w:cs="Times New Roman"/>
          <w:spacing w:val="-2"/>
          <w:sz w:val="16"/>
          <w:lang w:eastAsia="en-US"/>
        </w:rPr>
        <w:t>6</w:t>
      </w:r>
      <w:proofErr w:type="gramStart"/>
      <w:r w:rsidR="00014E3F" w:rsidRPr="00717CB1">
        <w:rPr>
          <w:rFonts w:ascii="Times New Roman" w:eastAsia="Times New Roman" w:hAnsi="Times New Roman" w:cs="Times New Roman"/>
          <w:sz w:val="16"/>
          <w:lang w:eastAsia="en-US"/>
        </w:rPr>
        <w:tab/>
      </w:r>
      <w:r w:rsidR="008C1677">
        <w:rPr>
          <w:rFonts w:ascii="Times New Roman" w:eastAsia="Times New Roman" w:hAnsi="Times New Roman" w:cs="Times New Roman"/>
          <w:sz w:val="16"/>
          <w:lang w:eastAsia="en-US"/>
        </w:rPr>
        <w:t xml:space="preserve"> </w:t>
      </w:r>
      <w:r w:rsidR="00014E3F">
        <w:rPr>
          <w:rFonts w:ascii="Times New Roman" w:eastAsia="Times New Roman" w:hAnsi="Times New Roman" w:cs="Times New Roman"/>
          <w:sz w:val="16"/>
          <w:lang w:eastAsia="en-US"/>
        </w:rPr>
        <w:t xml:space="preserve"> 0</w:t>
      </w:r>
      <w:proofErr w:type="gramEnd"/>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2"/>
          <w:sz w:val="16"/>
          <w:lang w:eastAsia="en-US"/>
        </w:rPr>
        <w:t>2.483</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5"/>
          <w:sz w:val="16"/>
          <w:lang w:eastAsia="en-US"/>
        </w:rPr>
        <w:t>22</w:t>
      </w:r>
      <w:r w:rsidRPr="00717CB1">
        <w:rPr>
          <w:rFonts w:ascii="Times New Roman" w:eastAsia="Times New Roman" w:hAnsi="Times New Roman" w:cs="Times New Roman"/>
          <w:sz w:val="16"/>
          <w:lang w:eastAsia="en-US"/>
        </w:rPr>
        <w:tab/>
        <w:t>EV=</w:t>
      </w:r>
      <w:r w:rsidRPr="00717CB1">
        <w:rPr>
          <w:rFonts w:ascii="Times New Roman" w:eastAsia="Times New Roman" w:hAnsi="Times New Roman" w:cs="Times New Roman"/>
          <w:spacing w:val="-6"/>
          <w:sz w:val="16"/>
          <w:lang w:eastAsia="en-US"/>
        </w:rPr>
        <w:t xml:space="preserve"> </w:t>
      </w:r>
      <w:r w:rsidR="00014E3F">
        <w:rPr>
          <w:rFonts w:ascii="Times New Roman" w:eastAsia="Times New Roman" w:hAnsi="Times New Roman" w:cs="Times New Roman"/>
          <w:spacing w:val="-4"/>
          <w:sz w:val="16"/>
          <w:lang w:eastAsia="en-US"/>
        </w:rPr>
        <w:t>0.021</w:t>
      </w:r>
    </w:p>
    <w:p w:rsidR="00717CB1" w:rsidRPr="00717CB1" w:rsidRDefault="00717CB1" w:rsidP="00717CB1">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717CB1">
        <w:rPr>
          <w:rFonts w:ascii="Times New Roman" w:eastAsia="Times New Roman" w:hAnsi="Times New Roman" w:cs="Times New Roman"/>
          <w:noProof/>
          <w:sz w:val="16"/>
        </w:rPr>
        <mc:AlternateContent>
          <mc:Choice Requires="wps">
            <w:drawing>
              <wp:anchor distT="0" distB="0" distL="0" distR="0" simplePos="0" relativeHeight="251715584" behindDoc="1" locked="0" layoutInCell="1" allowOverlap="1" wp14:anchorId="7F2F366E" wp14:editId="51481032">
                <wp:simplePos x="0" y="0"/>
                <wp:positionH relativeFrom="page">
                  <wp:posOffset>1393697</wp:posOffset>
                </wp:positionH>
                <wp:positionV relativeFrom="paragraph">
                  <wp:posOffset>145128</wp:posOffset>
                </wp:positionV>
                <wp:extent cx="4775200" cy="6350"/>
                <wp:effectExtent l="0" t="0" r="0" b="0"/>
                <wp:wrapTopAndBottom/>
                <wp:docPr id="3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F6B23" id="Graphic 12" o:spid="_x0000_s1026" style="position:absolute;margin-left:109.75pt;margin-top:11.45pt;width:376pt;height:.5pt;z-index:-25160089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Fzl8W4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sidR="00014E3F">
        <w:rPr>
          <w:rFonts w:ascii="Times New Roman" w:eastAsia="Times New Roman" w:hAnsi="Times New Roman" w:cs="Times New Roman"/>
          <w:spacing w:val="-2"/>
          <w:sz w:val="16"/>
          <w:lang w:eastAsia="en-US"/>
        </w:rPr>
        <w:t>2.496</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4"/>
          <w:sz w:val="16"/>
          <w:lang w:eastAsia="en-US"/>
        </w:rPr>
        <w:t>11</w:t>
      </w:r>
      <w:r w:rsidRPr="00717CB1">
        <w:rPr>
          <w:rFonts w:ascii="Times New Roman" w:eastAsia="Times New Roman" w:hAnsi="Times New Roman" w:cs="Times New Roman"/>
          <w:sz w:val="16"/>
          <w:lang w:eastAsia="en-US"/>
        </w:rPr>
        <w:tab/>
        <w:t>UV=</w:t>
      </w:r>
      <w:r w:rsidR="00014E3F">
        <w:rPr>
          <w:rFonts w:ascii="Times New Roman" w:eastAsia="Times New Roman" w:hAnsi="Times New Roman" w:cs="Times New Roman"/>
          <w:spacing w:val="-4"/>
          <w:sz w:val="16"/>
          <w:lang w:eastAsia="en-US"/>
        </w:rPr>
        <w:t xml:space="preserve"> 0.030</w:t>
      </w: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English</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and</w:t>
      </w:r>
      <w:r w:rsidRPr="00717CB1">
        <w:rPr>
          <w:rFonts w:ascii="Times New Roman" w:eastAsia="Times New Roman" w:hAnsi="Times New Roman" w:cs="Times New Roman"/>
          <w:spacing w:val="-10"/>
          <w:sz w:val="16"/>
          <w:lang w:eastAsia="en-US"/>
        </w:rPr>
        <w:t xml:space="preserve"> </w:t>
      </w:r>
      <w:r w:rsidRPr="00717CB1">
        <w:rPr>
          <w:rFonts w:ascii="Times New Roman" w:eastAsia="Times New Roman" w:hAnsi="Times New Roman" w:cs="Times New Roman"/>
          <w:sz w:val="16"/>
          <w:lang w:eastAsia="en-US"/>
        </w:rPr>
        <w:t>Arabic</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pacing w:val="-5"/>
          <w:sz w:val="16"/>
          <w:lang w:eastAsia="en-US"/>
        </w:rPr>
        <w:t>DL</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space="720"/>
        </w:sectPr>
      </w:pPr>
    </w:p>
    <w:p w:rsidR="00717CB1" w:rsidRPr="00717CB1" w:rsidRDefault="00717CB1" w:rsidP="00717CB1">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spacing w:val="-2"/>
          <w:sz w:val="16"/>
          <w:lang w:eastAsia="en-US"/>
        </w:rPr>
        <w:lastRenderedPageBreak/>
        <w:t>Statistical</w:t>
      </w:r>
      <w:r w:rsidRPr="00717CB1">
        <w:rPr>
          <w:rFonts w:ascii="Times New Roman" w:eastAsia="Times New Roman" w:hAnsi="Times New Roman" w:cs="Times New Roman"/>
          <w:spacing w:val="40"/>
          <w:sz w:val="16"/>
          <w:lang w:eastAsia="en-US"/>
        </w:rPr>
        <w:t xml:space="preserve"> </w:t>
      </w:r>
      <w:r w:rsidRPr="00717CB1">
        <w:rPr>
          <w:rFonts w:ascii="Times New Roman" w:eastAsia="Times New Roman" w:hAnsi="Times New Roman" w:cs="Times New Roman"/>
          <w:spacing w:val="-2"/>
          <w:sz w:val="16"/>
          <w:lang w:eastAsia="en-US"/>
        </w:rPr>
        <w:t>Significance</w:t>
      </w:r>
    </w:p>
    <w:p w:rsidR="00717CB1" w:rsidRPr="00717CB1" w:rsidRDefault="00717CB1" w:rsidP="00717CB1">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r w:rsidR="009512B1">
        <w:rPr>
          <w:rFonts w:ascii="Times New Roman" w:eastAsia="Times New Roman" w:hAnsi="Times New Roman" w:cs="Times New Roman"/>
          <w:sz w:val="16"/>
          <w:lang w:eastAsia="en-US"/>
        </w:rPr>
        <w:lastRenderedPageBreak/>
        <w:t>Levene's</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z w:val="16"/>
          <w:lang w:eastAsia="en-US"/>
        </w:rPr>
        <w:t>Test</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6"/>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9"/>
          <w:sz w:val="16"/>
          <w:lang w:eastAsia="en-US"/>
        </w:rPr>
        <w:t xml:space="preserve"> </w:t>
      </w:r>
      <w:r w:rsidRPr="00717CB1">
        <w:rPr>
          <w:rFonts w:ascii="Times New Roman" w:eastAsia="Times New Roman" w:hAnsi="Times New Roman" w:cs="Times New Roman"/>
          <w:spacing w:val="-2"/>
          <w:sz w:val="16"/>
          <w:lang w:eastAsia="en-US"/>
        </w:rPr>
        <w:t>Variances</w:t>
      </w:r>
    </w:p>
    <w:p w:rsidR="00717CB1" w:rsidRPr="00717CB1" w:rsidRDefault="00717CB1" w:rsidP="00717CB1">
      <w:pPr>
        <w:widowControl w:val="0"/>
        <w:autoSpaceDE w:val="0"/>
        <w:autoSpaceDN w:val="0"/>
        <w:spacing w:before="71" w:after="0" w:line="240" w:lineRule="auto"/>
        <w:rPr>
          <w:rFonts w:ascii="Times New Roman" w:eastAsia="Times New Roman" w:hAnsi="Times New Roman" w:cs="Times New Roman"/>
          <w:sz w:val="16"/>
          <w:lang w:eastAsia="en-US"/>
        </w:rPr>
      </w:pPr>
      <w:r w:rsidRPr="00717CB1">
        <w:rPr>
          <w:rFonts w:ascii="Times New Roman" w:eastAsia="Times New Roman" w:hAnsi="Times New Roman" w:cs="Times New Roman"/>
          <w:lang w:eastAsia="en-US"/>
        </w:rPr>
        <w:br w:type="column"/>
      </w:r>
    </w:p>
    <w:p w:rsidR="00717CB1" w:rsidRPr="00717CB1" w:rsidRDefault="00717CB1" w:rsidP="00717CB1">
      <w:pPr>
        <w:widowControl w:val="0"/>
        <w:autoSpaceDE w:val="0"/>
        <w:autoSpaceDN w:val="0"/>
        <w:spacing w:after="0" w:line="240" w:lineRule="auto"/>
        <w:ind w:left="363"/>
        <w:rPr>
          <w:rFonts w:ascii="Times New Roman" w:eastAsia="Times New Roman" w:hAnsi="Times New Roman" w:cs="Times New Roman"/>
          <w:sz w:val="16"/>
          <w:lang w:eastAsia="en-US"/>
        </w:rPr>
      </w:pPr>
      <w:r w:rsidRPr="00717CB1">
        <w:rPr>
          <w:rFonts w:ascii="Times New Roman" w:eastAsia="Times New Roman" w:hAnsi="Times New Roman" w:cs="Times New Roman"/>
          <w:sz w:val="16"/>
          <w:lang w:eastAsia="en-US"/>
        </w:rPr>
        <w:t>T-test</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for</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z w:val="16"/>
          <w:lang w:eastAsia="en-US"/>
        </w:rPr>
        <w:t>Equality</w:t>
      </w:r>
      <w:r w:rsidRPr="00717CB1">
        <w:rPr>
          <w:rFonts w:ascii="Times New Roman" w:eastAsia="Times New Roman" w:hAnsi="Times New Roman" w:cs="Times New Roman"/>
          <w:spacing w:val="-7"/>
          <w:sz w:val="16"/>
          <w:lang w:eastAsia="en-US"/>
        </w:rPr>
        <w:t xml:space="preserve"> </w:t>
      </w:r>
      <w:r w:rsidRPr="00717CB1">
        <w:rPr>
          <w:rFonts w:ascii="Times New Roman" w:eastAsia="Times New Roman" w:hAnsi="Times New Roman" w:cs="Times New Roman"/>
          <w:sz w:val="16"/>
          <w:lang w:eastAsia="en-US"/>
        </w:rPr>
        <w:t>of</w:t>
      </w:r>
      <w:r w:rsidRPr="00717CB1">
        <w:rPr>
          <w:rFonts w:ascii="Times New Roman" w:eastAsia="Times New Roman" w:hAnsi="Times New Roman" w:cs="Times New Roman"/>
          <w:spacing w:val="-8"/>
          <w:sz w:val="16"/>
          <w:lang w:eastAsia="en-US"/>
        </w:rPr>
        <w:t xml:space="preserve"> </w:t>
      </w:r>
      <w:r w:rsidRPr="00717CB1">
        <w:rPr>
          <w:rFonts w:ascii="Times New Roman" w:eastAsia="Times New Roman" w:hAnsi="Times New Roman" w:cs="Times New Roman"/>
          <w:spacing w:val="-2"/>
          <w:sz w:val="16"/>
          <w:lang w:eastAsia="en-US"/>
        </w:rPr>
        <w:t>Means</w:t>
      </w:r>
    </w:p>
    <w:p w:rsidR="00717CB1" w:rsidRPr="00717CB1" w:rsidRDefault="00717CB1" w:rsidP="00717CB1">
      <w:pPr>
        <w:widowControl w:val="0"/>
        <w:autoSpaceDE w:val="0"/>
        <w:autoSpaceDN w:val="0"/>
        <w:spacing w:after="0" w:line="240"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3" w:space="720" w:equalWidth="0">
            <w:col w:w="1828" w:space="40"/>
            <w:col w:w="2711" w:space="39"/>
            <w:col w:w="4874"/>
          </w:cols>
        </w:sectPr>
      </w:pPr>
    </w:p>
    <w:p w:rsidR="00717CB1" w:rsidRPr="00717CB1" w:rsidRDefault="00717CB1" w:rsidP="00717CB1">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717CB1">
        <w:rPr>
          <w:rFonts w:ascii="Times New Roman" w:eastAsia="Times New Roman" w:hAnsi="Times New Roman" w:cs="Times New Roman"/>
          <w:spacing w:val="-10"/>
          <w:sz w:val="16"/>
          <w:lang w:eastAsia="en-US"/>
        </w:rPr>
        <w:lastRenderedPageBreak/>
        <w:t>F</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Sig</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5"/>
          <w:sz w:val="16"/>
          <w:lang w:eastAsia="en-US"/>
        </w:rPr>
        <w:t>TV</w:t>
      </w:r>
      <w:r w:rsidRPr="00717CB1">
        <w:rPr>
          <w:rFonts w:ascii="Times New Roman" w:eastAsia="Times New Roman" w:hAnsi="Times New Roman" w:cs="Times New Roman"/>
          <w:sz w:val="16"/>
          <w:lang w:eastAsia="en-US"/>
        </w:rPr>
        <w:tab/>
      </w:r>
      <w:proofErr w:type="spellStart"/>
      <w:r w:rsidRPr="00717CB1">
        <w:rPr>
          <w:rFonts w:ascii="Times New Roman" w:eastAsia="Times New Roman" w:hAnsi="Times New Roman" w:cs="Times New Roman"/>
          <w:spacing w:val="-5"/>
          <w:sz w:val="16"/>
          <w:lang w:eastAsia="en-US"/>
        </w:rPr>
        <w:t>df</w:t>
      </w:r>
      <w:proofErr w:type="spellEnd"/>
      <w:r w:rsidRPr="00717CB1">
        <w:rPr>
          <w:rFonts w:ascii="Times New Roman" w:eastAsia="Times New Roman" w:hAnsi="Times New Roman" w:cs="Times New Roman"/>
          <w:sz w:val="16"/>
          <w:lang w:eastAsia="en-US"/>
        </w:rPr>
        <w:tab/>
        <w:t>Sig</w:t>
      </w:r>
      <w:r w:rsidRPr="00717CB1">
        <w:rPr>
          <w:rFonts w:ascii="Times New Roman" w:eastAsia="Times New Roman" w:hAnsi="Times New Roman" w:cs="Times New Roman"/>
          <w:spacing w:val="-4"/>
          <w:sz w:val="16"/>
          <w:lang w:eastAsia="en-US"/>
        </w:rPr>
        <w:t xml:space="preserve"> </w:t>
      </w:r>
      <w:r w:rsidRPr="00717CB1">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717CB1">
        <w:rPr>
          <w:rFonts w:ascii="Times New Roman" w:eastAsia="Times New Roman" w:hAnsi="Times New Roman" w:cs="Times New Roman"/>
          <w:spacing w:val="-2"/>
          <w:sz w:val="16"/>
          <w:lang w:eastAsia="en-US"/>
        </w:rPr>
        <w:t>)</w:t>
      </w:r>
    </w:p>
    <w:p w:rsidR="00717CB1" w:rsidRPr="00717CB1" w:rsidRDefault="00014E3F" w:rsidP="00717CB1">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2.36</w:t>
      </w:r>
      <w:r w:rsidR="00717CB1" w:rsidRPr="00717CB1">
        <w:rPr>
          <w:rFonts w:ascii="Times New Roman" w:eastAsia="Times New Roman" w:hAnsi="Times New Roman" w:cs="Times New Roman"/>
          <w:spacing w:val="-2"/>
          <w:sz w:val="16"/>
          <w:lang w:eastAsia="en-US"/>
        </w:rPr>
        <w:t>4</w:t>
      </w:r>
      <w:r w:rsidR="00717CB1" w:rsidRPr="00717CB1">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22</w:t>
      </w:r>
      <w:r w:rsidR="00717CB1" w:rsidRPr="00717CB1">
        <w:rPr>
          <w:rFonts w:ascii="Times New Roman" w:eastAsia="Times New Roman" w:hAnsi="Times New Roman" w:cs="Times New Roman"/>
          <w:sz w:val="16"/>
          <w:lang w:eastAsia="en-US"/>
        </w:rPr>
        <w:tab/>
        <w:t>EV=</w:t>
      </w:r>
      <w:r w:rsidR="00717CB1" w:rsidRPr="00717CB1">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0.027</w:t>
      </w:r>
    </w:p>
    <w:p w:rsidR="00717CB1" w:rsidRPr="00717CB1" w:rsidRDefault="00717CB1" w:rsidP="00717CB1">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717CB1">
        <w:rPr>
          <w:rFonts w:ascii="Times New Roman" w:eastAsia="Times New Roman" w:hAnsi="Times New Roman" w:cs="Times New Roman"/>
          <w:noProof/>
          <w:sz w:val="16"/>
        </w:rPr>
        <mc:AlternateContent>
          <mc:Choice Requires="wps">
            <w:drawing>
              <wp:anchor distT="0" distB="0" distL="0" distR="0" simplePos="0" relativeHeight="251716608" behindDoc="1" locked="0" layoutInCell="1" allowOverlap="1" wp14:anchorId="54A24047" wp14:editId="6F88D622">
                <wp:simplePos x="0" y="0"/>
                <wp:positionH relativeFrom="page">
                  <wp:posOffset>1393697</wp:posOffset>
                </wp:positionH>
                <wp:positionV relativeFrom="paragraph">
                  <wp:posOffset>144135</wp:posOffset>
                </wp:positionV>
                <wp:extent cx="4775200" cy="6350"/>
                <wp:effectExtent l="0" t="0" r="0" b="0"/>
                <wp:wrapTopAndBottom/>
                <wp:docPr id="4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BA39D" id="Graphic 13" o:spid="_x0000_s1026" style="position:absolute;margin-left:109.75pt;margin-top:11.35pt;width:376pt;height:.5pt;z-index:-25159987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Bd9jO/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717CB1">
        <w:rPr>
          <w:rFonts w:ascii="Times New Roman" w:eastAsia="Times New Roman" w:hAnsi="Times New Roman" w:cs="Times New Roman"/>
          <w:spacing w:val="-4"/>
          <w:sz w:val="16"/>
          <w:lang w:eastAsia="en-US"/>
        </w:rPr>
        <w:t>0.05</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2"/>
          <w:sz w:val="16"/>
          <w:lang w:eastAsia="en-US"/>
        </w:rPr>
        <w:t>33.573</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10"/>
          <w:sz w:val="16"/>
          <w:lang w:eastAsia="en-US"/>
        </w:rPr>
        <w:t>0</w:t>
      </w:r>
      <w:r w:rsidRPr="00717CB1">
        <w:rPr>
          <w:rFonts w:ascii="Times New Roman" w:eastAsia="Times New Roman" w:hAnsi="Times New Roman" w:cs="Times New Roman"/>
          <w:sz w:val="16"/>
          <w:lang w:eastAsia="en-US"/>
        </w:rPr>
        <w:tab/>
      </w:r>
      <w:r w:rsidRPr="00717CB1">
        <w:rPr>
          <w:rFonts w:ascii="Times New Roman" w:eastAsia="Times New Roman" w:hAnsi="Times New Roman" w:cs="Times New Roman"/>
          <w:spacing w:val="-2"/>
          <w:sz w:val="16"/>
          <w:lang w:eastAsia="en-US"/>
        </w:rPr>
        <w:t>2.314</w:t>
      </w:r>
      <w:r w:rsidRPr="00717CB1">
        <w:rPr>
          <w:rFonts w:ascii="Times New Roman" w:eastAsia="Times New Roman" w:hAnsi="Times New Roman" w:cs="Times New Roman"/>
          <w:sz w:val="16"/>
          <w:lang w:eastAsia="en-US"/>
        </w:rPr>
        <w:tab/>
      </w:r>
      <w:r w:rsidR="00014E3F">
        <w:rPr>
          <w:rFonts w:ascii="Times New Roman" w:eastAsia="Times New Roman" w:hAnsi="Times New Roman" w:cs="Times New Roman"/>
          <w:spacing w:val="-4"/>
          <w:sz w:val="16"/>
          <w:lang w:eastAsia="en-US"/>
        </w:rPr>
        <w:t>11</w:t>
      </w:r>
      <w:r w:rsidRPr="00717CB1">
        <w:rPr>
          <w:rFonts w:ascii="Times New Roman" w:eastAsia="Times New Roman" w:hAnsi="Times New Roman" w:cs="Times New Roman"/>
          <w:sz w:val="16"/>
          <w:lang w:eastAsia="en-US"/>
        </w:rPr>
        <w:tab/>
        <w:t>UV=</w:t>
      </w:r>
      <w:r w:rsidRPr="00717CB1">
        <w:rPr>
          <w:rFonts w:ascii="Times New Roman" w:eastAsia="Times New Roman" w:hAnsi="Times New Roman" w:cs="Times New Roman"/>
          <w:spacing w:val="-4"/>
          <w:sz w:val="16"/>
          <w:lang w:eastAsia="en-US"/>
        </w:rPr>
        <w:t xml:space="preserve"> </w:t>
      </w:r>
      <w:r w:rsidR="00014E3F">
        <w:rPr>
          <w:rFonts w:ascii="Times New Roman" w:eastAsia="Times New Roman" w:hAnsi="Times New Roman" w:cs="Times New Roman"/>
          <w:spacing w:val="-2"/>
          <w:sz w:val="16"/>
          <w:lang w:eastAsia="en-US"/>
        </w:rPr>
        <w:t>0.037</w:t>
      </w:r>
    </w:p>
    <w:p w:rsidR="00717CB1" w:rsidRPr="00717CB1" w:rsidRDefault="00717CB1" w:rsidP="008308D9">
      <w:pPr>
        <w:widowControl w:val="0"/>
        <w:autoSpaceDE w:val="0"/>
        <w:autoSpaceDN w:val="0"/>
        <w:spacing w:before="28" w:after="0" w:line="240" w:lineRule="auto"/>
        <w:rPr>
          <w:rFonts w:ascii="Times New Roman" w:eastAsia="Times New Roman" w:hAnsi="Times New Roman" w:cs="Times New Roman"/>
          <w:sz w:val="16"/>
          <w:lang w:eastAsia="en-US"/>
        </w:rPr>
      </w:pPr>
    </w:p>
    <w:p w:rsidR="008308D9" w:rsidRPr="008308D9" w:rsidRDefault="008308D9" w:rsidP="008308D9">
      <w:pPr>
        <w:pStyle w:val="ListParagraph"/>
        <w:numPr>
          <w:ilvl w:val="1"/>
          <w:numId w:val="31"/>
        </w:numPr>
        <w:spacing w:after="0" w:line="360" w:lineRule="auto"/>
        <w:jc w:val="both"/>
        <w:rPr>
          <w:rFonts w:ascii="Times New Roman" w:eastAsia="Times New Roman" w:hAnsi="Times New Roman" w:cs="Times New Roman"/>
          <w:b/>
          <w:sz w:val="24"/>
          <w:szCs w:val="24"/>
        </w:rPr>
      </w:pPr>
      <w:r w:rsidRPr="008308D9">
        <w:rPr>
          <w:rFonts w:ascii="Times New Roman" w:eastAsia="Times New Roman" w:hAnsi="Times New Roman" w:cs="Times New Roman"/>
          <w:b/>
          <w:sz w:val="24"/>
          <w:szCs w:val="24"/>
        </w:rPr>
        <w:t>The Vocabulary</w:t>
      </w:r>
    </w:p>
    <w:p w:rsidR="008308D9" w:rsidRDefault="008308D9" w:rsidP="008308D9">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investigated data for both languages (English and Arabic) show that three types of vocabulary (Technical, Semi-technical, and Common) are used. The most frequent type is common words, which </w:t>
      </w:r>
      <w:r w:rsidR="009512B1">
        <w:rPr>
          <w:rFonts w:ascii="Times New Roman" w:eastAsia="Times New Roman" w:hAnsi="Times New Roman" w:cs="Times New Roman"/>
          <w:sz w:val="24"/>
          <w:szCs w:val="24"/>
        </w:rPr>
        <w:t>clearly indicates that law is mainly concerned with issues in</w:t>
      </w:r>
      <w:r w:rsidRPr="00EA0576">
        <w:rPr>
          <w:rFonts w:ascii="Times New Roman" w:eastAsia="Times New Roman" w:hAnsi="Times New Roman" w:cs="Times New Roman"/>
          <w:sz w:val="24"/>
          <w:szCs w:val="24"/>
        </w:rPr>
        <w:t xml:space="preserve"> people’s daily lives (Tables 23 and 24). (A corpus-driven study on legal translation challenges among Arab law students: examining gender and academic level in applied legal linguistics, 2025)</w:t>
      </w:r>
    </w:p>
    <w:p w:rsidR="008308D9" w:rsidRPr="008308D9" w:rsidRDefault="008308D9" w:rsidP="008308D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A0576">
        <w:rPr>
          <w:rFonts w:ascii="Times New Roman" w:eastAsia="Times New Roman" w:hAnsi="Times New Roman" w:cs="Times New Roman"/>
          <w:b/>
          <w:bCs/>
          <w:sz w:val="24"/>
          <w:szCs w:val="24"/>
        </w:rPr>
        <w:t>Table 23</w:t>
      </w:r>
      <w:r w:rsidRPr="00EA0576">
        <w:rPr>
          <w:rFonts w:ascii="Times New Roman" w:eastAsia="Times New Roman" w:hAnsi="Times New Roman" w:cs="Times New Roman"/>
          <w:sz w:val="24"/>
          <w:szCs w:val="24"/>
        </w:rPr>
        <w:t>. The use of vocabulary by English and Arabic lawyers</w:t>
      </w:r>
    </w:p>
    <w:p w:rsidR="008308D9" w:rsidRPr="008308D9" w:rsidRDefault="008308D9" w:rsidP="008308D9">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8308D9">
        <w:rPr>
          <w:rFonts w:ascii="Times New Roman" w:eastAsia="Times New Roman" w:hAnsi="Times New Roman" w:cs="Times New Roman"/>
          <w:noProof/>
          <w:sz w:val="5"/>
          <w:szCs w:val="20"/>
        </w:rPr>
        <mc:AlternateContent>
          <mc:Choice Requires="wps">
            <w:drawing>
              <wp:anchor distT="0" distB="0" distL="0" distR="0" simplePos="0" relativeHeight="251718656" behindDoc="1" locked="0" layoutInCell="1" allowOverlap="1" wp14:anchorId="47E99EB3" wp14:editId="687A10B1">
                <wp:simplePos x="0" y="0"/>
                <wp:positionH relativeFrom="page">
                  <wp:posOffset>2418588</wp:posOffset>
                </wp:positionH>
                <wp:positionV relativeFrom="paragraph">
                  <wp:posOffset>54093</wp:posOffset>
                </wp:positionV>
                <wp:extent cx="2724150" cy="6350"/>
                <wp:effectExtent l="0" t="0" r="0" b="0"/>
                <wp:wrapTopAndBottom/>
                <wp:docPr id="41"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6350"/>
                        </a:xfrm>
                        <a:custGeom>
                          <a:avLst/>
                          <a:gdLst/>
                          <a:ahLst/>
                          <a:cxnLst/>
                          <a:rect l="l" t="t" r="r" b="b"/>
                          <a:pathLst>
                            <a:path w="2724150" h="6350">
                              <a:moveTo>
                                <a:pt x="2724150" y="0"/>
                              </a:moveTo>
                              <a:lnTo>
                                <a:pt x="0" y="0"/>
                              </a:lnTo>
                              <a:lnTo>
                                <a:pt x="0" y="6096"/>
                              </a:lnTo>
                              <a:lnTo>
                                <a:pt x="2724150" y="6096"/>
                              </a:lnTo>
                              <a:lnTo>
                                <a:pt x="2724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E97CC" id="Graphic 38" o:spid="_x0000_s1026" style="position:absolute;margin-left:190.45pt;margin-top:4.25pt;width:214.5pt;height:.5pt;z-index:-251597824;visibility:visible;mso-wrap-style:square;mso-wrap-distance-left:0;mso-wrap-distance-top:0;mso-wrap-distance-right:0;mso-wrap-distance-bottom:0;mso-position-horizontal:absolute;mso-position-horizontal-relative:page;mso-position-vertical:absolute;mso-position-vertical-relative:text;v-text-anchor:top" coordsize="2724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" path="m2724150,l,,,6096r2724150,l2724150,xe" fillcolor="black" stroked="f">
                <v:path arrowok="t"/>
                <w10:wrap type="topAndBottom" anchorx="page"/>
              </v:shape>
            </w:pict>
          </mc:Fallback>
        </mc:AlternateContent>
      </w:r>
    </w:p>
    <w:p w:rsidR="008308D9" w:rsidRPr="008308D9" w:rsidRDefault="008308D9" w:rsidP="008308D9">
      <w:pPr>
        <w:widowControl w:val="0"/>
        <w:tabs>
          <w:tab w:val="left" w:pos="3816"/>
          <w:tab w:val="left" w:pos="5229"/>
        </w:tabs>
        <w:autoSpaceDE w:val="0"/>
        <w:autoSpaceDN w:val="0"/>
        <w:spacing w:before="28" w:after="0" w:line="276" w:lineRule="auto"/>
        <w:ind w:left="264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4"/>
          <w:sz w:val="18"/>
          <w:szCs w:val="18"/>
          <w:lang w:eastAsia="en-US"/>
        </w:rPr>
        <w:t>Type</w:t>
      </w:r>
      <w:r w:rsidRPr="008308D9">
        <w:rPr>
          <w:rFonts w:ascii="Times New Roman" w:eastAsia="Times New Roman" w:hAnsi="Times New Roman" w:cs="Times New Roman"/>
          <w:sz w:val="18"/>
          <w:szCs w:val="18"/>
          <w:lang w:eastAsia="en-US"/>
        </w:rPr>
        <w:tab/>
      </w:r>
      <w:r w:rsidRPr="008308D9">
        <w:rPr>
          <w:rFonts w:ascii="Times New Roman" w:eastAsia="Times New Roman" w:hAnsi="Times New Roman" w:cs="Times New Roman"/>
          <w:spacing w:val="-2"/>
          <w:sz w:val="18"/>
          <w:szCs w:val="18"/>
          <w:lang w:eastAsia="en-US"/>
        </w:rPr>
        <w:t>English</w:t>
      </w:r>
      <w:r w:rsidRPr="008308D9">
        <w:rPr>
          <w:rFonts w:ascii="Times New Roman" w:eastAsia="Times New Roman" w:hAnsi="Times New Roman" w:cs="Times New Roman"/>
          <w:sz w:val="18"/>
          <w:szCs w:val="18"/>
          <w:lang w:eastAsia="en-US"/>
        </w:rPr>
        <w:tab/>
      </w:r>
      <w:r w:rsidRPr="008308D9">
        <w:rPr>
          <w:rFonts w:ascii="Times New Roman" w:eastAsia="Times New Roman" w:hAnsi="Times New Roman" w:cs="Times New Roman"/>
          <w:spacing w:val="-2"/>
          <w:sz w:val="18"/>
          <w:szCs w:val="18"/>
          <w:lang w:eastAsia="en-US"/>
        </w:rPr>
        <w:t>Arabic</w:t>
      </w:r>
    </w:p>
    <w:p w:rsidR="008308D9" w:rsidRPr="008308D9" w:rsidRDefault="008308D9" w:rsidP="008308D9">
      <w:pPr>
        <w:widowControl w:val="0"/>
        <w:tabs>
          <w:tab w:val="left" w:pos="1282"/>
          <w:tab w:val="left" w:pos="1987"/>
          <w:tab w:val="left" w:pos="2696"/>
          <w:tab w:val="left" w:pos="3545"/>
          <w:tab w:val="left" w:pos="4289"/>
        </w:tabs>
        <w:autoSpaceDE w:val="0"/>
        <w:autoSpaceDN w:val="0"/>
        <w:spacing w:before="36" w:after="53" w:line="276" w:lineRule="auto"/>
        <w:ind w:right="132"/>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PLF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DLF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PLF</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DLF</w:t>
      </w:r>
      <w:r w:rsidRPr="008308D9">
        <w:rPr>
          <w:rFonts w:ascii="Times New Roman" w:eastAsia="Times New Roman" w:hAnsi="Times New Roman" w:cs="Times New Roman"/>
          <w:sz w:val="18"/>
          <w:szCs w:val="18"/>
          <w:u w:val="single"/>
          <w:lang w:eastAsia="en-US"/>
        </w:rPr>
        <w:tab/>
      </w:r>
    </w:p>
    <w:tbl>
      <w:tblPr>
        <w:tblW w:w="0" w:type="auto"/>
        <w:tblInd w:w="2598" w:type="dxa"/>
        <w:tblLayout w:type="fixed"/>
        <w:tblCellMar>
          <w:left w:w="0" w:type="dxa"/>
          <w:right w:w="0" w:type="dxa"/>
        </w:tblCellMar>
        <w:tblLook w:val="01E0" w:firstRow="1" w:lastRow="1" w:firstColumn="1" w:lastColumn="1" w:noHBand="0" w:noVBand="0"/>
      </w:tblPr>
      <w:tblGrid>
        <w:gridCol w:w="1119"/>
        <w:gridCol w:w="580"/>
        <w:gridCol w:w="707"/>
        <w:gridCol w:w="739"/>
        <w:gridCol w:w="636"/>
      </w:tblGrid>
      <w:tr w:rsidR="008308D9" w:rsidRPr="008308D9" w:rsidTr="00916CF6">
        <w:trPr>
          <w:trHeight w:val="198"/>
        </w:trPr>
        <w:tc>
          <w:tcPr>
            <w:tcW w:w="1119" w:type="dxa"/>
          </w:tcPr>
          <w:p w:rsidR="008308D9" w:rsidRPr="008308D9" w:rsidRDefault="008308D9" w:rsidP="008308D9">
            <w:pPr>
              <w:widowControl w:val="0"/>
              <w:autoSpaceDE w:val="0"/>
              <w:autoSpaceDN w:val="0"/>
              <w:spacing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Technical</w:t>
            </w:r>
          </w:p>
        </w:tc>
        <w:tc>
          <w:tcPr>
            <w:tcW w:w="580" w:type="dxa"/>
          </w:tcPr>
          <w:p w:rsidR="008308D9" w:rsidRPr="008308D9" w:rsidRDefault="008308D9" w:rsidP="008308D9">
            <w:pPr>
              <w:widowControl w:val="0"/>
              <w:autoSpaceDE w:val="0"/>
              <w:autoSpaceDN w:val="0"/>
              <w:spacing w:after="0" w:line="276" w:lineRule="auto"/>
              <w:ind w:left="1"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74</w:t>
            </w:r>
          </w:p>
        </w:tc>
        <w:tc>
          <w:tcPr>
            <w:tcW w:w="707" w:type="dxa"/>
          </w:tcPr>
          <w:p w:rsidR="008308D9" w:rsidRPr="008308D9" w:rsidRDefault="008308D9" w:rsidP="008308D9">
            <w:pPr>
              <w:widowControl w:val="0"/>
              <w:autoSpaceDE w:val="0"/>
              <w:autoSpaceDN w:val="0"/>
              <w:spacing w:after="0" w:line="276" w:lineRule="auto"/>
              <w:ind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97</w:t>
            </w:r>
          </w:p>
        </w:tc>
        <w:tc>
          <w:tcPr>
            <w:tcW w:w="739" w:type="dxa"/>
          </w:tcPr>
          <w:p w:rsidR="008308D9" w:rsidRPr="008308D9" w:rsidRDefault="008308D9" w:rsidP="008308D9">
            <w:pPr>
              <w:widowControl w:val="0"/>
              <w:autoSpaceDE w:val="0"/>
              <w:autoSpaceDN w:val="0"/>
              <w:spacing w:after="0" w:line="276" w:lineRule="auto"/>
              <w:ind w:left="235"/>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64</w:t>
            </w:r>
          </w:p>
        </w:tc>
        <w:tc>
          <w:tcPr>
            <w:tcW w:w="636" w:type="dxa"/>
          </w:tcPr>
          <w:p w:rsidR="008308D9" w:rsidRPr="008308D9" w:rsidRDefault="008308D9" w:rsidP="008308D9">
            <w:pPr>
              <w:widowControl w:val="0"/>
              <w:autoSpaceDE w:val="0"/>
              <w:autoSpaceDN w:val="0"/>
              <w:spacing w:after="0" w:line="276" w:lineRule="auto"/>
              <w:ind w:right="47"/>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180</w:t>
            </w:r>
          </w:p>
        </w:tc>
      </w:tr>
      <w:tr w:rsidR="008308D9" w:rsidRPr="008308D9" w:rsidTr="00916CF6">
        <w:trPr>
          <w:trHeight w:val="219"/>
        </w:trPr>
        <w:tc>
          <w:tcPr>
            <w:tcW w:w="1119" w:type="dxa"/>
          </w:tcPr>
          <w:p w:rsidR="008308D9" w:rsidRPr="008308D9" w:rsidRDefault="008308D9" w:rsidP="008308D9">
            <w:pPr>
              <w:widowControl w:val="0"/>
              <w:autoSpaceDE w:val="0"/>
              <w:autoSpaceDN w:val="0"/>
              <w:spacing w:before="14"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Semi-technical</w:t>
            </w:r>
          </w:p>
        </w:tc>
        <w:tc>
          <w:tcPr>
            <w:tcW w:w="580" w:type="dxa"/>
          </w:tcPr>
          <w:p w:rsidR="008308D9" w:rsidRPr="008308D9" w:rsidRDefault="008308D9" w:rsidP="008308D9">
            <w:pPr>
              <w:widowControl w:val="0"/>
              <w:autoSpaceDE w:val="0"/>
              <w:autoSpaceDN w:val="0"/>
              <w:spacing w:before="14" w:after="0" w:line="276" w:lineRule="auto"/>
              <w:ind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95</w:t>
            </w:r>
          </w:p>
        </w:tc>
        <w:tc>
          <w:tcPr>
            <w:tcW w:w="707" w:type="dxa"/>
          </w:tcPr>
          <w:p w:rsidR="008308D9" w:rsidRPr="008308D9" w:rsidRDefault="008308D9" w:rsidP="008308D9">
            <w:pPr>
              <w:widowControl w:val="0"/>
              <w:autoSpaceDE w:val="0"/>
              <w:autoSpaceDN w:val="0"/>
              <w:spacing w:before="14" w:after="0" w:line="276" w:lineRule="auto"/>
              <w:ind w:left="77"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126</w:t>
            </w:r>
          </w:p>
        </w:tc>
        <w:tc>
          <w:tcPr>
            <w:tcW w:w="739" w:type="dxa"/>
          </w:tcPr>
          <w:p w:rsidR="008308D9" w:rsidRPr="008308D9" w:rsidRDefault="008308D9" w:rsidP="008308D9">
            <w:pPr>
              <w:widowControl w:val="0"/>
              <w:autoSpaceDE w:val="0"/>
              <w:autoSpaceDN w:val="0"/>
              <w:spacing w:before="14" w:after="0" w:line="276" w:lineRule="auto"/>
              <w:ind w:left="234"/>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41</w:t>
            </w:r>
          </w:p>
        </w:tc>
        <w:tc>
          <w:tcPr>
            <w:tcW w:w="636" w:type="dxa"/>
          </w:tcPr>
          <w:p w:rsidR="008308D9" w:rsidRPr="008308D9" w:rsidRDefault="008308D9" w:rsidP="008308D9">
            <w:pPr>
              <w:widowControl w:val="0"/>
              <w:autoSpaceDE w:val="0"/>
              <w:autoSpaceDN w:val="0"/>
              <w:spacing w:before="14" w:after="0" w:line="276" w:lineRule="auto"/>
              <w:ind w:right="47"/>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192</w:t>
            </w:r>
          </w:p>
        </w:tc>
      </w:tr>
      <w:tr w:rsidR="008308D9" w:rsidRPr="008308D9" w:rsidTr="00916CF6">
        <w:trPr>
          <w:trHeight w:val="198"/>
        </w:trPr>
        <w:tc>
          <w:tcPr>
            <w:tcW w:w="1119" w:type="dxa"/>
          </w:tcPr>
          <w:p w:rsidR="008308D9" w:rsidRPr="008308D9" w:rsidRDefault="008308D9" w:rsidP="008308D9">
            <w:pPr>
              <w:widowControl w:val="0"/>
              <w:autoSpaceDE w:val="0"/>
              <w:autoSpaceDN w:val="0"/>
              <w:spacing w:before="14" w:after="0" w:line="276" w:lineRule="auto"/>
              <w:ind w:left="50"/>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2"/>
                <w:sz w:val="18"/>
                <w:szCs w:val="18"/>
                <w:lang w:eastAsia="en-US"/>
              </w:rPr>
              <w:t>Common</w:t>
            </w:r>
          </w:p>
        </w:tc>
        <w:tc>
          <w:tcPr>
            <w:tcW w:w="580" w:type="dxa"/>
          </w:tcPr>
          <w:p w:rsidR="008308D9" w:rsidRPr="008308D9" w:rsidRDefault="008308D9" w:rsidP="008308D9">
            <w:pPr>
              <w:widowControl w:val="0"/>
              <w:autoSpaceDE w:val="0"/>
              <w:autoSpaceDN w:val="0"/>
              <w:spacing w:before="14" w:after="0" w:line="276" w:lineRule="auto"/>
              <w:ind w:left="78" w:right="200"/>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747</w:t>
            </w:r>
          </w:p>
        </w:tc>
        <w:tc>
          <w:tcPr>
            <w:tcW w:w="707" w:type="dxa"/>
          </w:tcPr>
          <w:p w:rsidR="008308D9" w:rsidRPr="008308D9" w:rsidRDefault="008308D9" w:rsidP="008308D9">
            <w:pPr>
              <w:widowControl w:val="0"/>
              <w:autoSpaceDE w:val="0"/>
              <w:autoSpaceDN w:val="0"/>
              <w:spacing w:before="14" w:after="0" w:line="276" w:lineRule="auto"/>
              <w:ind w:left="77" w:right="77"/>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481</w:t>
            </w:r>
          </w:p>
        </w:tc>
        <w:tc>
          <w:tcPr>
            <w:tcW w:w="739" w:type="dxa"/>
          </w:tcPr>
          <w:p w:rsidR="008308D9" w:rsidRPr="008308D9" w:rsidRDefault="008308D9" w:rsidP="008308D9">
            <w:pPr>
              <w:widowControl w:val="0"/>
              <w:autoSpaceDE w:val="0"/>
              <w:autoSpaceDN w:val="0"/>
              <w:spacing w:before="14" w:after="0" w:line="276" w:lineRule="auto"/>
              <w:ind w:left="233"/>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96</w:t>
            </w:r>
          </w:p>
        </w:tc>
        <w:tc>
          <w:tcPr>
            <w:tcW w:w="636" w:type="dxa"/>
          </w:tcPr>
          <w:p w:rsidR="008308D9" w:rsidRPr="008308D9" w:rsidRDefault="008308D9" w:rsidP="008308D9">
            <w:pPr>
              <w:widowControl w:val="0"/>
              <w:autoSpaceDE w:val="0"/>
              <w:autoSpaceDN w:val="0"/>
              <w:spacing w:before="14" w:after="0" w:line="276" w:lineRule="auto"/>
              <w:ind w:right="48"/>
              <w:jc w:val="right"/>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5"/>
                <w:sz w:val="18"/>
                <w:szCs w:val="18"/>
                <w:lang w:eastAsia="en-US"/>
              </w:rPr>
              <w:t>248</w:t>
            </w:r>
          </w:p>
        </w:tc>
      </w:tr>
    </w:tbl>
    <w:p w:rsidR="008308D9" w:rsidRPr="008308D9" w:rsidRDefault="008308D9" w:rsidP="008308D9">
      <w:pPr>
        <w:widowControl w:val="0"/>
        <w:tabs>
          <w:tab w:val="left" w:pos="1298"/>
          <w:tab w:val="left" w:pos="2002"/>
          <w:tab w:val="left" w:pos="2711"/>
          <w:tab w:val="left" w:pos="3560"/>
          <w:tab w:val="left" w:pos="4304"/>
        </w:tabs>
        <w:autoSpaceDE w:val="0"/>
        <w:autoSpaceDN w:val="0"/>
        <w:spacing w:before="38" w:after="0" w:line="276" w:lineRule="auto"/>
        <w:ind w:right="146"/>
        <w:jc w:val="center"/>
        <w:rPr>
          <w:rFonts w:ascii="Times New Roman" w:eastAsia="Times New Roman" w:hAnsi="Times New Roman" w:cs="Times New Roman"/>
          <w:sz w:val="18"/>
          <w:szCs w:val="18"/>
          <w:lang w:eastAsia="en-US"/>
        </w:rPr>
      </w:pPr>
      <w:r w:rsidRPr="008308D9">
        <w:rPr>
          <w:rFonts w:ascii="Times New Roman" w:eastAsia="Times New Roman" w:hAnsi="Times New Roman" w:cs="Times New Roman"/>
          <w:spacing w:val="80"/>
          <w:sz w:val="18"/>
          <w:szCs w:val="18"/>
          <w:u w:val="single"/>
          <w:lang w:eastAsia="en-US"/>
        </w:rPr>
        <w:t xml:space="preserve"> </w:t>
      </w:r>
      <w:r w:rsidRPr="008308D9">
        <w:rPr>
          <w:rFonts w:ascii="Times New Roman" w:eastAsia="Times New Roman" w:hAnsi="Times New Roman" w:cs="Times New Roman"/>
          <w:spacing w:val="-2"/>
          <w:sz w:val="18"/>
          <w:szCs w:val="18"/>
          <w:u w:val="single"/>
          <w:lang w:eastAsia="en-US"/>
        </w:rPr>
        <w:t>Total</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916</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704</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201</w:t>
      </w:r>
      <w:r w:rsidRPr="008308D9">
        <w:rPr>
          <w:rFonts w:ascii="Times New Roman" w:eastAsia="Times New Roman" w:hAnsi="Times New Roman" w:cs="Times New Roman"/>
          <w:sz w:val="18"/>
          <w:szCs w:val="18"/>
          <w:u w:val="single"/>
          <w:lang w:eastAsia="en-US"/>
        </w:rPr>
        <w:tab/>
      </w:r>
      <w:r w:rsidRPr="008308D9">
        <w:rPr>
          <w:rFonts w:ascii="Times New Roman" w:eastAsia="Times New Roman" w:hAnsi="Times New Roman" w:cs="Times New Roman"/>
          <w:spacing w:val="-5"/>
          <w:sz w:val="18"/>
          <w:szCs w:val="18"/>
          <w:u w:val="single"/>
          <w:lang w:eastAsia="en-US"/>
        </w:rPr>
        <w:t>620</w:t>
      </w:r>
      <w:r w:rsidRPr="008308D9">
        <w:rPr>
          <w:rFonts w:ascii="Times New Roman" w:eastAsia="Times New Roman" w:hAnsi="Times New Roman" w:cs="Times New Roman"/>
          <w:sz w:val="18"/>
          <w:szCs w:val="18"/>
          <w:u w:val="single"/>
          <w:lang w:eastAsia="en-US"/>
        </w:rPr>
        <w:tab/>
      </w:r>
    </w:p>
    <w:p w:rsidR="008308D9" w:rsidRPr="008308D9" w:rsidRDefault="008308D9" w:rsidP="008308D9">
      <w:pPr>
        <w:widowControl w:val="0"/>
        <w:autoSpaceDE w:val="0"/>
        <w:autoSpaceDN w:val="0"/>
        <w:spacing w:after="0" w:line="240" w:lineRule="auto"/>
        <w:rPr>
          <w:rFonts w:ascii="Times New Roman" w:eastAsia="Times New Roman" w:hAnsi="Times New Roman" w:cs="Times New Roman"/>
          <w:lang w:eastAsia="en-US"/>
        </w:rPr>
      </w:pPr>
      <w:r w:rsidRPr="008308D9">
        <w:rPr>
          <w:rFonts w:ascii="Times New Roman" w:eastAsia="Times New Roman" w:hAnsi="Times New Roman" w:cs="Times New Roman"/>
          <w:lang w:eastAsia="en-US"/>
        </w:rPr>
        <w:tab/>
      </w:r>
    </w:p>
    <w:p w:rsidR="000E13FF" w:rsidRPr="000E13FF" w:rsidRDefault="000E13FF" w:rsidP="000E13F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0E13FF">
        <w:rPr>
          <w:rFonts w:ascii="Times New Roman" w:eastAsia="Times New Roman" w:hAnsi="Times New Roman" w:cs="Times New Roman"/>
          <w:b/>
          <w:sz w:val="24"/>
          <w:szCs w:val="24"/>
        </w:rPr>
        <w:t>Table 24</w:t>
      </w:r>
      <w:r>
        <w:rPr>
          <w:rFonts w:ascii="Times New Roman" w:eastAsia="Times New Roman" w:hAnsi="Times New Roman" w:cs="Times New Roman"/>
          <w:sz w:val="24"/>
          <w:szCs w:val="24"/>
        </w:rPr>
        <w:t xml:space="preserve">. </w:t>
      </w:r>
      <w:r w:rsidRPr="00EA0576">
        <w:rPr>
          <w:rFonts w:ascii="Times New Roman" w:eastAsia="Times New Roman" w:hAnsi="Times New Roman" w:cs="Times New Roman"/>
          <w:sz w:val="24"/>
          <w:szCs w:val="24"/>
        </w:rPr>
        <w:t>Comparison of Vocabularies in English and Arabic trials</w:t>
      </w:r>
    </w:p>
    <w:p w:rsidR="000E13FF" w:rsidRPr="000E13FF" w:rsidRDefault="000E13FF" w:rsidP="000E13FF">
      <w:pPr>
        <w:widowControl w:val="0"/>
        <w:autoSpaceDE w:val="0"/>
        <w:autoSpaceDN w:val="0"/>
        <w:spacing w:before="3" w:after="0" w:line="240" w:lineRule="auto"/>
        <w:rPr>
          <w:rFonts w:ascii="Times New Roman" w:eastAsia="Times New Roman" w:hAnsi="Times New Roman" w:cs="Times New Roman"/>
          <w:sz w:val="5"/>
          <w:szCs w:val="20"/>
          <w:lang w:eastAsia="en-US"/>
        </w:rPr>
      </w:pPr>
      <w:r w:rsidRPr="000E13FF">
        <w:rPr>
          <w:rFonts w:ascii="Times New Roman" w:eastAsia="Times New Roman" w:hAnsi="Times New Roman" w:cs="Times New Roman"/>
          <w:noProof/>
          <w:sz w:val="5"/>
          <w:szCs w:val="20"/>
        </w:rPr>
        <mc:AlternateContent>
          <mc:Choice Requires="wps">
            <w:drawing>
              <wp:anchor distT="0" distB="0" distL="0" distR="0" simplePos="0" relativeHeight="251720704" behindDoc="1" locked="0" layoutInCell="1" allowOverlap="1" wp14:anchorId="036D8DEA" wp14:editId="1CE9F2B2">
                <wp:simplePos x="0" y="0"/>
                <wp:positionH relativeFrom="page">
                  <wp:posOffset>1393697</wp:posOffset>
                </wp:positionH>
                <wp:positionV relativeFrom="paragraph">
                  <wp:posOffset>54000</wp:posOffset>
                </wp:positionV>
                <wp:extent cx="4775200" cy="6350"/>
                <wp:effectExtent l="0" t="0" r="0" b="0"/>
                <wp:wrapTopAndBottom/>
                <wp:docPr id="4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DE86F" id="Graphic 11" o:spid="_x0000_s1026" style="position:absolute;margin-left:109.75pt;margin-top:4.25pt;width:376pt;height:.5pt;z-index:-251595776;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" path="m4774692,l,,,6095r4774692,l4774692,xe" fillcolor="black" stroked="f">
                <v:path arrowok="t"/>
                <w10:wrap type="topAndBottom" anchorx="page"/>
              </v:shape>
            </w:pict>
          </mc:Fallback>
        </mc:AlternateConten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English</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and</w:t>
      </w:r>
      <w:r w:rsidRPr="000E13FF">
        <w:rPr>
          <w:rFonts w:ascii="Times New Roman" w:eastAsia="Times New Roman" w:hAnsi="Times New Roman" w:cs="Times New Roman"/>
          <w:spacing w:val="-10"/>
          <w:sz w:val="16"/>
          <w:lang w:eastAsia="en-US"/>
        </w:rPr>
        <w:t xml:space="preserve"> </w:t>
      </w:r>
      <w:r w:rsidRPr="000E13FF">
        <w:rPr>
          <w:rFonts w:ascii="Times New Roman" w:eastAsia="Times New Roman" w:hAnsi="Times New Roman" w:cs="Times New Roman"/>
          <w:sz w:val="16"/>
          <w:lang w:eastAsia="en-US"/>
        </w:rPr>
        <w:t>Arabic</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pacing w:val="-5"/>
          <w:sz w:val="16"/>
          <w:lang w:eastAsia="en-US"/>
        </w:rPr>
        <w:t>PL</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rsidSect="000E13FF">
          <w:type w:val="continuous"/>
          <w:pgSz w:w="11900" w:h="16160"/>
          <w:pgMar w:top="1020" w:right="1133" w:bottom="920" w:left="1275" w:header="801" w:footer="731" w:gutter="0"/>
          <w:cols w:space="720"/>
        </w:sectPr>
      </w:pPr>
    </w:p>
    <w:p w:rsidR="000E13FF" w:rsidRPr="000E13FF" w:rsidRDefault="000E13FF" w:rsidP="000E13FF">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pacing w:val="-2"/>
          <w:sz w:val="16"/>
          <w:lang w:eastAsia="en-US"/>
        </w:rPr>
        <w:lastRenderedPageBreak/>
        <w:t>Statistical</w:t>
      </w:r>
      <w:r w:rsidRPr="000E13FF">
        <w:rPr>
          <w:rFonts w:ascii="Times New Roman" w:eastAsia="Times New Roman" w:hAnsi="Times New Roman" w:cs="Times New Roman"/>
          <w:spacing w:val="40"/>
          <w:sz w:val="16"/>
          <w:lang w:eastAsia="en-US"/>
        </w:rPr>
        <w:t xml:space="preserve"> </w:t>
      </w:r>
      <w:r w:rsidRPr="000E13FF">
        <w:rPr>
          <w:rFonts w:ascii="Times New Roman" w:eastAsia="Times New Roman" w:hAnsi="Times New Roman" w:cs="Times New Roman"/>
          <w:spacing w:val="-2"/>
          <w:sz w:val="16"/>
          <w:lang w:eastAsia="en-US"/>
        </w:rPr>
        <w:t>Significance</w:t>
      </w:r>
    </w:p>
    <w:p w:rsidR="000E13FF" w:rsidRPr="000E13FF" w:rsidRDefault="000E13FF" w:rsidP="000E13FF">
      <w:pPr>
        <w:widowControl w:val="0"/>
        <w:tabs>
          <w:tab w:val="left" w:pos="3114"/>
        </w:tabs>
        <w:autoSpaceDE w:val="0"/>
        <w:autoSpaceDN w:val="0"/>
        <w:spacing w:before="36"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r w:rsidR="00722EB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Test</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pacing w:val="-2"/>
          <w:sz w:val="16"/>
          <w:lang w:eastAsia="en-US"/>
        </w:rPr>
        <w:t>Variances</w:t>
      </w:r>
      <w:r w:rsidRPr="000E13FF">
        <w:rPr>
          <w:rFonts w:ascii="Times New Roman" w:eastAsia="Times New Roman" w:hAnsi="Times New Roman" w:cs="Times New Roman"/>
          <w:sz w:val="16"/>
          <w:lang w:eastAsia="en-US"/>
        </w:rPr>
        <w:tab/>
        <w:t>T-test</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pacing w:val="-2"/>
          <w:sz w:val="16"/>
          <w:lang w:eastAsia="en-US"/>
        </w:rPr>
        <w:t>Means</w:t>
      </w:r>
    </w:p>
    <w:p w:rsidR="000E13FF" w:rsidRPr="000E13FF" w:rsidRDefault="000E13FF" w:rsidP="000E13FF">
      <w:pPr>
        <w:widowControl w:val="0"/>
        <w:tabs>
          <w:tab w:val="left" w:pos="2448"/>
          <w:tab w:val="left" w:pos="3114"/>
          <w:tab w:val="left" w:pos="4445"/>
          <w:tab w:val="left" w:pos="5296"/>
        </w:tabs>
        <w:autoSpaceDE w:val="0"/>
        <w:autoSpaceDN w:val="0"/>
        <w:spacing w:before="35"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spacing w:val="-10"/>
          <w:sz w:val="16"/>
          <w:lang w:eastAsia="en-US"/>
        </w:rPr>
        <w:t>F</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Sig</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TV</w:t>
      </w:r>
      <w:r w:rsidRPr="000E13FF">
        <w:rPr>
          <w:rFonts w:ascii="Times New Roman" w:eastAsia="Times New Roman" w:hAnsi="Times New Roman" w:cs="Times New Roman"/>
          <w:sz w:val="16"/>
          <w:lang w:eastAsia="en-US"/>
        </w:rPr>
        <w:tab/>
      </w:r>
      <w:proofErr w:type="spellStart"/>
      <w:r w:rsidRPr="000E13FF">
        <w:rPr>
          <w:rFonts w:ascii="Times New Roman" w:eastAsia="Times New Roman" w:hAnsi="Times New Roman" w:cs="Times New Roman"/>
          <w:spacing w:val="-5"/>
          <w:sz w:val="16"/>
          <w:lang w:eastAsia="en-US"/>
        </w:rPr>
        <w:t>df</w:t>
      </w:r>
      <w:proofErr w:type="spellEnd"/>
      <w:r w:rsidRPr="000E13FF">
        <w:rPr>
          <w:rFonts w:ascii="Times New Roman" w:eastAsia="Times New Roman" w:hAnsi="Times New Roman" w:cs="Times New Roman"/>
          <w:sz w:val="16"/>
          <w:lang w:eastAsia="en-US"/>
        </w:rPr>
        <w:tab/>
        <w:t>Sig</w:t>
      </w:r>
      <w:r w:rsidRPr="000E13FF">
        <w:rPr>
          <w:rFonts w:ascii="Times New Roman" w:eastAsia="Times New Roman" w:hAnsi="Times New Roman" w:cs="Times New Roman"/>
          <w:spacing w:val="-4"/>
          <w:sz w:val="16"/>
          <w:lang w:eastAsia="en-US"/>
        </w:rPr>
        <w:t xml:space="preserve"> </w:t>
      </w:r>
      <w:r w:rsidRPr="000E13FF">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E13FF">
        <w:rPr>
          <w:rFonts w:ascii="Times New Roman" w:eastAsia="Times New Roman" w:hAnsi="Times New Roman" w:cs="Times New Roman"/>
          <w:spacing w:val="-2"/>
          <w:sz w:val="16"/>
          <w:lang w:eastAsia="en-US"/>
        </w:rPr>
        <w:t>)</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2" w:space="720" w:equalWidth="0">
            <w:col w:w="1828" w:space="40"/>
            <w:col w:w="7624"/>
          </w:cols>
        </w:sectPr>
      </w:pPr>
    </w:p>
    <w:p w:rsidR="000E13FF" w:rsidRPr="000E13FF" w:rsidRDefault="000E13FF" w:rsidP="000E13FF">
      <w:pPr>
        <w:widowControl w:val="0"/>
        <w:tabs>
          <w:tab w:val="left" w:pos="1141"/>
          <w:tab w:val="left" w:pos="3288"/>
          <w:tab w:val="left" w:pos="3954"/>
          <w:tab w:val="left" w:pos="5285"/>
          <w:tab w:val="left" w:pos="6136"/>
        </w:tabs>
        <w:autoSpaceDE w:val="0"/>
        <w:autoSpaceDN w:val="0"/>
        <w:spacing w:before="2" w:after="0" w:line="240" w:lineRule="auto"/>
        <w:ind w:right="1703"/>
        <w:jc w:val="right"/>
        <w:rPr>
          <w:rFonts w:ascii="Times New Roman" w:eastAsia="Times New Roman" w:hAnsi="Times New Roman" w:cs="Times New Roman"/>
          <w:sz w:val="16"/>
          <w:lang w:eastAsia="en-US"/>
        </w:rPr>
      </w:pPr>
      <w:r w:rsidRPr="000E13FF">
        <w:rPr>
          <w:rFonts w:ascii="Times New Roman" w:eastAsia="Times New Roman" w:hAnsi="Times New Roman" w:cs="Times New Roman"/>
          <w:spacing w:val="-4"/>
          <w:sz w:val="16"/>
          <w:lang w:eastAsia="en-US"/>
        </w:rPr>
        <w:lastRenderedPageBreak/>
        <w:t>0.05</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13.704</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0.021</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1.07</w:t>
      </w:r>
      <w:r w:rsidRPr="000E13FF">
        <w:rPr>
          <w:rFonts w:ascii="Times New Roman" w:eastAsia="Times New Roman" w:hAnsi="Times New Roman" w:cs="Times New Roman"/>
          <w:spacing w:val="-2"/>
          <w:sz w:val="16"/>
          <w:lang w:eastAsia="en-US"/>
        </w:rPr>
        <w:t>6</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Pr="000E13FF">
        <w:rPr>
          <w:rFonts w:ascii="Times New Roman" w:eastAsia="Times New Roman" w:hAnsi="Times New Roman" w:cs="Times New Roman"/>
          <w:sz w:val="16"/>
          <w:lang w:eastAsia="en-US"/>
        </w:rPr>
        <w:tab/>
        <w:t>EV=</w:t>
      </w:r>
      <w:r w:rsidRPr="000E13FF">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4"/>
          <w:sz w:val="16"/>
          <w:lang w:eastAsia="en-US"/>
        </w:rPr>
        <w:t>0.342</w:t>
      </w:r>
    </w:p>
    <w:p w:rsidR="000E13FF" w:rsidRPr="000E13FF" w:rsidRDefault="000E13FF" w:rsidP="000E13FF">
      <w:pPr>
        <w:widowControl w:val="0"/>
        <w:tabs>
          <w:tab w:val="left" w:pos="1330"/>
          <w:tab w:val="left" w:pos="2180"/>
        </w:tabs>
        <w:autoSpaceDE w:val="0"/>
        <w:autoSpaceDN w:val="0"/>
        <w:spacing w:before="36" w:after="0" w:line="240" w:lineRule="auto"/>
        <w:ind w:right="1685"/>
        <w:jc w:val="right"/>
        <w:rPr>
          <w:rFonts w:ascii="Times New Roman" w:eastAsia="Times New Roman" w:hAnsi="Times New Roman" w:cs="Times New Roman"/>
          <w:sz w:val="16"/>
          <w:lang w:eastAsia="en-US"/>
        </w:rPr>
      </w:pPr>
      <w:r w:rsidRPr="000E13FF">
        <w:rPr>
          <w:rFonts w:ascii="Times New Roman" w:eastAsia="Times New Roman" w:hAnsi="Times New Roman" w:cs="Times New Roman"/>
          <w:noProof/>
          <w:sz w:val="16"/>
        </w:rPr>
        <mc:AlternateContent>
          <mc:Choice Requires="wps">
            <w:drawing>
              <wp:anchor distT="0" distB="0" distL="0" distR="0" simplePos="0" relativeHeight="251721728" behindDoc="1" locked="0" layoutInCell="1" allowOverlap="1" wp14:anchorId="56106257" wp14:editId="4D998EFA">
                <wp:simplePos x="0" y="0"/>
                <wp:positionH relativeFrom="page">
                  <wp:posOffset>1393697</wp:posOffset>
                </wp:positionH>
                <wp:positionV relativeFrom="paragraph">
                  <wp:posOffset>145128</wp:posOffset>
                </wp:positionV>
                <wp:extent cx="4775200" cy="6350"/>
                <wp:effectExtent l="0" t="0" r="0" b="0"/>
                <wp:wrapTopAndBottom/>
                <wp:docPr id="43"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46BE65" id="Graphic 12" o:spid="_x0000_s1026" style="position:absolute;margin-left:109.75pt;margin-top:11.45pt;width:376pt;height:.5pt;z-index:-251594752;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" path="m4774692,l,,,6095r4774692,l4774692,xe" fillcolor="black" stroked="f">
                <v:path arrowok="t"/>
                <w10:wrap type="topAndBottom" anchorx="page"/>
              </v:shape>
            </w:pict>
          </mc:Fallback>
        </mc:AlternateContent>
      </w:r>
      <w:r>
        <w:rPr>
          <w:rFonts w:ascii="Times New Roman" w:eastAsia="Times New Roman" w:hAnsi="Times New Roman" w:cs="Times New Roman"/>
          <w:spacing w:val="-2"/>
          <w:sz w:val="16"/>
          <w:lang w:eastAsia="en-US"/>
        </w:rPr>
        <w:t>1.07</w:t>
      </w:r>
      <w:r w:rsidRPr="000E13FF">
        <w:rPr>
          <w:rFonts w:ascii="Times New Roman" w:eastAsia="Times New Roman" w:hAnsi="Times New Roman" w:cs="Times New Roman"/>
          <w:spacing w:val="-2"/>
          <w:sz w:val="16"/>
          <w:lang w:eastAsia="en-US"/>
        </w:rPr>
        <w:t>6</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4"/>
          <w:sz w:val="16"/>
          <w:lang w:eastAsia="en-US"/>
        </w:rPr>
        <w:t>2</w:t>
      </w:r>
      <w:r w:rsidRPr="000E13FF">
        <w:rPr>
          <w:rFonts w:ascii="Times New Roman" w:eastAsia="Times New Roman" w:hAnsi="Times New Roman" w:cs="Times New Roman"/>
          <w:sz w:val="16"/>
          <w:lang w:eastAsia="en-US"/>
        </w:rPr>
        <w:tab/>
        <w:t>UV=</w:t>
      </w:r>
      <w:r w:rsidRPr="000E13FF">
        <w:rPr>
          <w:rFonts w:ascii="Times New Roman" w:eastAsia="Times New Roman" w:hAnsi="Times New Roman" w:cs="Times New Roman"/>
          <w:spacing w:val="-4"/>
          <w:sz w:val="16"/>
          <w:lang w:eastAsia="en-US"/>
        </w:rPr>
        <w:t xml:space="preserve"> 0.48</w:t>
      </w:r>
      <w:r>
        <w:rPr>
          <w:rFonts w:ascii="Times New Roman" w:eastAsia="Times New Roman" w:hAnsi="Times New Roman" w:cs="Times New Roman"/>
          <w:spacing w:val="-4"/>
          <w:sz w:val="16"/>
          <w:lang w:eastAsia="en-US"/>
        </w:rPr>
        <w:t>3</w: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English</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and</w:t>
      </w:r>
      <w:r w:rsidRPr="000E13FF">
        <w:rPr>
          <w:rFonts w:ascii="Times New Roman" w:eastAsia="Times New Roman" w:hAnsi="Times New Roman" w:cs="Times New Roman"/>
          <w:spacing w:val="-10"/>
          <w:sz w:val="16"/>
          <w:lang w:eastAsia="en-US"/>
        </w:rPr>
        <w:t xml:space="preserve"> </w:t>
      </w:r>
      <w:r w:rsidRPr="000E13FF">
        <w:rPr>
          <w:rFonts w:ascii="Times New Roman" w:eastAsia="Times New Roman" w:hAnsi="Times New Roman" w:cs="Times New Roman"/>
          <w:sz w:val="16"/>
          <w:lang w:eastAsia="en-US"/>
        </w:rPr>
        <w:t>Arabic</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pacing w:val="-5"/>
          <w:sz w:val="16"/>
          <w:lang w:eastAsia="en-US"/>
        </w:rPr>
        <w:t>DL</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space="720"/>
        </w:sectPr>
      </w:pPr>
    </w:p>
    <w:p w:rsidR="000E13FF" w:rsidRPr="000E13FF" w:rsidRDefault="000E13FF" w:rsidP="000E13FF">
      <w:pPr>
        <w:widowControl w:val="0"/>
        <w:autoSpaceDE w:val="0"/>
        <w:autoSpaceDN w:val="0"/>
        <w:spacing w:before="36" w:after="0" w:line="285"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spacing w:val="-2"/>
          <w:sz w:val="16"/>
          <w:lang w:eastAsia="en-US"/>
        </w:rPr>
        <w:lastRenderedPageBreak/>
        <w:t>Statistical</w:t>
      </w:r>
      <w:r w:rsidRPr="000E13FF">
        <w:rPr>
          <w:rFonts w:ascii="Times New Roman" w:eastAsia="Times New Roman" w:hAnsi="Times New Roman" w:cs="Times New Roman"/>
          <w:spacing w:val="40"/>
          <w:sz w:val="16"/>
          <w:lang w:eastAsia="en-US"/>
        </w:rPr>
        <w:t xml:space="preserve"> </w:t>
      </w:r>
      <w:r w:rsidRPr="000E13FF">
        <w:rPr>
          <w:rFonts w:ascii="Times New Roman" w:eastAsia="Times New Roman" w:hAnsi="Times New Roman" w:cs="Times New Roman"/>
          <w:spacing w:val="-2"/>
          <w:sz w:val="16"/>
          <w:lang w:eastAsia="en-US"/>
        </w:rPr>
        <w:t>Significance</w:t>
      </w:r>
    </w:p>
    <w:p w:rsidR="000E13FF" w:rsidRPr="000E13FF" w:rsidRDefault="000E13FF" w:rsidP="000E13FF">
      <w:pPr>
        <w:widowControl w:val="0"/>
        <w:autoSpaceDE w:val="0"/>
        <w:autoSpaceDN w:val="0"/>
        <w:spacing w:before="36" w:after="0" w:line="240" w:lineRule="auto"/>
        <w:ind w:left="300"/>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r w:rsidR="00722EB7">
        <w:rPr>
          <w:rFonts w:ascii="Times New Roman" w:eastAsia="Times New Roman" w:hAnsi="Times New Roman" w:cs="Times New Roman"/>
          <w:sz w:val="16"/>
          <w:lang w:eastAsia="en-US"/>
        </w:rPr>
        <w:lastRenderedPageBreak/>
        <w:t>Levene’</w:t>
      </w:r>
      <w:r w:rsidR="009512B1">
        <w:rPr>
          <w:rFonts w:ascii="Times New Roman" w:eastAsia="Times New Roman" w:hAnsi="Times New Roman" w:cs="Times New Roman"/>
          <w:sz w:val="16"/>
          <w:lang w:eastAsia="en-US"/>
        </w:rPr>
        <w:t>s</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z w:val="16"/>
          <w:lang w:eastAsia="en-US"/>
        </w:rPr>
        <w:t>Test</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6"/>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9"/>
          <w:sz w:val="16"/>
          <w:lang w:eastAsia="en-US"/>
        </w:rPr>
        <w:t xml:space="preserve"> </w:t>
      </w:r>
      <w:r w:rsidRPr="000E13FF">
        <w:rPr>
          <w:rFonts w:ascii="Times New Roman" w:eastAsia="Times New Roman" w:hAnsi="Times New Roman" w:cs="Times New Roman"/>
          <w:spacing w:val="-2"/>
          <w:sz w:val="16"/>
          <w:lang w:eastAsia="en-US"/>
        </w:rPr>
        <w:t>Variances</w:t>
      </w:r>
    </w:p>
    <w:p w:rsidR="000E13FF" w:rsidRPr="000E13FF" w:rsidRDefault="000E13FF" w:rsidP="000E13FF">
      <w:pPr>
        <w:widowControl w:val="0"/>
        <w:autoSpaceDE w:val="0"/>
        <w:autoSpaceDN w:val="0"/>
        <w:spacing w:before="71" w:after="0" w:line="240" w:lineRule="auto"/>
        <w:rPr>
          <w:rFonts w:ascii="Times New Roman" w:eastAsia="Times New Roman" w:hAnsi="Times New Roman" w:cs="Times New Roman"/>
          <w:sz w:val="16"/>
          <w:lang w:eastAsia="en-US"/>
        </w:rPr>
      </w:pPr>
      <w:r w:rsidRPr="000E13FF">
        <w:rPr>
          <w:rFonts w:ascii="Times New Roman" w:eastAsia="Times New Roman" w:hAnsi="Times New Roman" w:cs="Times New Roman"/>
          <w:lang w:eastAsia="en-US"/>
        </w:rPr>
        <w:br w:type="column"/>
      </w:r>
    </w:p>
    <w:p w:rsidR="000E13FF" w:rsidRPr="000E13FF" w:rsidRDefault="000E13FF" w:rsidP="000E13FF">
      <w:pPr>
        <w:widowControl w:val="0"/>
        <w:autoSpaceDE w:val="0"/>
        <w:autoSpaceDN w:val="0"/>
        <w:spacing w:after="0" w:line="240" w:lineRule="auto"/>
        <w:ind w:left="363"/>
        <w:rPr>
          <w:rFonts w:ascii="Times New Roman" w:eastAsia="Times New Roman" w:hAnsi="Times New Roman" w:cs="Times New Roman"/>
          <w:sz w:val="16"/>
          <w:lang w:eastAsia="en-US"/>
        </w:rPr>
      </w:pPr>
      <w:r w:rsidRPr="000E13FF">
        <w:rPr>
          <w:rFonts w:ascii="Times New Roman" w:eastAsia="Times New Roman" w:hAnsi="Times New Roman" w:cs="Times New Roman"/>
          <w:sz w:val="16"/>
          <w:lang w:eastAsia="en-US"/>
        </w:rPr>
        <w:t>T-test</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for</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z w:val="16"/>
          <w:lang w:eastAsia="en-US"/>
        </w:rPr>
        <w:t>Equality</w:t>
      </w:r>
      <w:r w:rsidRPr="000E13FF">
        <w:rPr>
          <w:rFonts w:ascii="Times New Roman" w:eastAsia="Times New Roman" w:hAnsi="Times New Roman" w:cs="Times New Roman"/>
          <w:spacing w:val="-7"/>
          <w:sz w:val="16"/>
          <w:lang w:eastAsia="en-US"/>
        </w:rPr>
        <w:t xml:space="preserve"> </w:t>
      </w:r>
      <w:r w:rsidRPr="000E13FF">
        <w:rPr>
          <w:rFonts w:ascii="Times New Roman" w:eastAsia="Times New Roman" w:hAnsi="Times New Roman" w:cs="Times New Roman"/>
          <w:sz w:val="16"/>
          <w:lang w:eastAsia="en-US"/>
        </w:rPr>
        <w:t>of</w:t>
      </w:r>
      <w:r w:rsidRPr="000E13FF">
        <w:rPr>
          <w:rFonts w:ascii="Times New Roman" w:eastAsia="Times New Roman" w:hAnsi="Times New Roman" w:cs="Times New Roman"/>
          <w:spacing w:val="-8"/>
          <w:sz w:val="16"/>
          <w:lang w:eastAsia="en-US"/>
        </w:rPr>
        <w:t xml:space="preserve"> </w:t>
      </w:r>
      <w:r w:rsidRPr="000E13FF">
        <w:rPr>
          <w:rFonts w:ascii="Times New Roman" w:eastAsia="Times New Roman" w:hAnsi="Times New Roman" w:cs="Times New Roman"/>
          <w:spacing w:val="-2"/>
          <w:sz w:val="16"/>
          <w:lang w:eastAsia="en-US"/>
        </w:rPr>
        <w:t>Means</w:t>
      </w:r>
    </w:p>
    <w:p w:rsidR="000E13FF" w:rsidRPr="000E13FF" w:rsidRDefault="000E13FF" w:rsidP="000E13FF">
      <w:pPr>
        <w:widowControl w:val="0"/>
        <w:autoSpaceDE w:val="0"/>
        <w:autoSpaceDN w:val="0"/>
        <w:spacing w:after="0" w:line="240"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3" w:space="720" w:equalWidth="0">
            <w:col w:w="1828" w:space="40"/>
            <w:col w:w="2711" w:space="39"/>
            <w:col w:w="4874"/>
          </w:cols>
        </w:sectPr>
      </w:pPr>
    </w:p>
    <w:p w:rsidR="000E13FF" w:rsidRPr="000E13FF" w:rsidRDefault="000E13FF" w:rsidP="000E13FF">
      <w:pPr>
        <w:widowControl w:val="0"/>
        <w:tabs>
          <w:tab w:val="left" w:pos="2148"/>
          <w:tab w:val="left" w:pos="2814"/>
          <w:tab w:val="left" w:pos="4145"/>
          <w:tab w:val="left" w:pos="4995"/>
        </w:tabs>
        <w:autoSpaceDE w:val="0"/>
        <w:autoSpaceDN w:val="0"/>
        <w:spacing w:before="2" w:after="0" w:line="240" w:lineRule="auto"/>
        <w:ind w:right="1530"/>
        <w:jc w:val="right"/>
        <w:rPr>
          <w:rFonts w:ascii="Times New Roman" w:eastAsia="Times New Roman" w:hAnsi="Times New Roman" w:cs="Times New Roman"/>
          <w:sz w:val="16"/>
          <w:lang w:eastAsia="en-US"/>
        </w:rPr>
      </w:pPr>
      <w:r w:rsidRPr="000E13FF">
        <w:rPr>
          <w:rFonts w:ascii="Times New Roman" w:eastAsia="Times New Roman" w:hAnsi="Times New Roman" w:cs="Times New Roman"/>
          <w:spacing w:val="-10"/>
          <w:sz w:val="16"/>
          <w:lang w:eastAsia="en-US"/>
        </w:rPr>
        <w:lastRenderedPageBreak/>
        <w:t>F</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Sig</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5"/>
          <w:sz w:val="16"/>
          <w:lang w:eastAsia="en-US"/>
        </w:rPr>
        <w:t>TV</w:t>
      </w:r>
      <w:r w:rsidRPr="000E13FF">
        <w:rPr>
          <w:rFonts w:ascii="Times New Roman" w:eastAsia="Times New Roman" w:hAnsi="Times New Roman" w:cs="Times New Roman"/>
          <w:sz w:val="16"/>
          <w:lang w:eastAsia="en-US"/>
        </w:rPr>
        <w:tab/>
      </w:r>
      <w:proofErr w:type="spellStart"/>
      <w:r w:rsidRPr="000E13FF">
        <w:rPr>
          <w:rFonts w:ascii="Times New Roman" w:eastAsia="Times New Roman" w:hAnsi="Times New Roman" w:cs="Times New Roman"/>
          <w:spacing w:val="-5"/>
          <w:sz w:val="16"/>
          <w:lang w:eastAsia="en-US"/>
        </w:rPr>
        <w:t>df</w:t>
      </w:r>
      <w:proofErr w:type="spellEnd"/>
      <w:r w:rsidRPr="000E13FF">
        <w:rPr>
          <w:rFonts w:ascii="Times New Roman" w:eastAsia="Times New Roman" w:hAnsi="Times New Roman" w:cs="Times New Roman"/>
          <w:sz w:val="16"/>
          <w:lang w:eastAsia="en-US"/>
        </w:rPr>
        <w:tab/>
        <w:t>Sig</w:t>
      </w:r>
      <w:r w:rsidRPr="000E13FF">
        <w:rPr>
          <w:rFonts w:ascii="Times New Roman" w:eastAsia="Times New Roman" w:hAnsi="Times New Roman" w:cs="Times New Roman"/>
          <w:spacing w:val="-4"/>
          <w:sz w:val="16"/>
          <w:lang w:eastAsia="en-US"/>
        </w:rPr>
        <w:t xml:space="preserve"> </w:t>
      </w:r>
      <w:r w:rsidRPr="000E13FF">
        <w:rPr>
          <w:rFonts w:ascii="Times New Roman" w:eastAsia="Times New Roman" w:hAnsi="Times New Roman" w:cs="Times New Roman"/>
          <w:spacing w:val="-2"/>
          <w:sz w:val="16"/>
          <w:lang w:eastAsia="en-US"/>
        </w:rPr>
        <w:t>(</w:t>
      </w:r>
      <w:r w:rsidR="009512B1">
        <w:rPr>
          <w:rFonts w:ascii="Times New Roman" w:eastAsia="Times New Roman" w:hAnsi="Times New Roman" w:cs="Times New Roman"/>
          <w:spacing w:val="-2"/>
          <w:sz w:val="16"/>
          <w:lang w:eastAsia="en-US"/>
        </w:rPr>
        <w:t>2-tailed</w:t>
      </w:r>
      <w:r w:rsidRPr="000E13FF">
        <w:rPr>
          <w:rFonts w:ascii="Times New Roman" w:eastAsia="Times New Roman" w:hAnsi="Times New Roman" w:cs="Times New Roman"/>
          <w:spacing w:val="-2"/>
          <w:sz w:val="16"/>
          <w:lang w:eastAsia="en-US"/>
        </w:rPr>
        <w:t>)</w:t>
      </w:r>
    </w:p>
    <w:p w:rsidR="000E13FF" w:rsidRPr="000E13FF" w:rsidRDefault="00897AED" w:rsidP="000E13FF">
      <w:pPr>
        <w:widowControl w:val="0"/>
        <w:tabs>
          <w:tab w:val="left" w:pos="1330"/>
          <w:tab w:val="left" w:pos="2181"/>
        </w:tabs>
        <w:autoSpaceDE w:val="0"/>
        <w:autoSpaceDN w:val="0"/>
        <w:spacing w:before="36" w:after="0" w:line="240" w:lineRule="auto"/>
        <w:ind w:right="1623"/>
        <w:jc w:val="right"/>
        <w:rPr>
          <w:rFonts w:ascii="Times New Roman" w:eastAsia="Times New Roman" w:hAnsi="Times New Roman" w:cs="Times New Roman"/>
          <w:sz w:val="16"/>
          <w:lang w:eastAsia="en-US"/>
        </w:rPr>
      </w:pPr>
      <w:r>
        <w:rPr>
          <w:rFonts w:ascii="Times New Roman" w:eastAsia="Times New Roman" w:hAnsi="Times New Roman" w:cs="Times New Roman"/>
          <w:spacing w:val="-2"/>
          <w:sz w:val="16"/>
          <w:lang w:eastAsia="en-US"/>
        </w:rPr>
        <w:t>0.22</w:t>
      </w:r>
      <w:r w:rsidR="000E13FF" w:rsidRPr="000E13FF">
        <w:rPr>
          <w:rFonts w:ascii="Times New Roman" w:eastAsia="Times New Roman" w:hAnsi="Times New Roman" w:cs="Times New Roman"/>
          <w:spacing w:val="-2"/>
          <w:sz w:val="16"/>
          <w:lang w:eastAsia="en-US"/>
        </w:rPr>
        <w:t>4</w:t>
      </w:r>
      <w:r w:rsidR="000E13FF"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5"/>
          <w:sz w:val="16"/>
          <w:lang w:eastAsia="en-US"/>
        </w:rPr>
        <w:t>4</w:t>
      </w:r>
      <w:r w:rsidR="000E13FF" w:rsidRPr="000E13FF">
        <w:rPr>
          <w:rFonts w:ascii="Times New Roman" w:eastAsia="Times New Roman" w:hAnsi="Times New Roman" w:cs="Times New Roman"/>
          <w:sz w:val="16"/>
          <w:lang w:eastAsia="en-US"/>
        </w:rPr>
        <w:tab/>
        <w:t>EV=</w:t>
      </w:r>
      <w:r w:rsidR="000E13FF" w:rsidRPr="000E13FF">
        <w:rPr>
          <w:rFonts w:ascii="Times New Roman" w:eastAsia="Times New Roman" w:hAnsi="Times New Roman" w:cs="Times New Roman"/>
          <w:spacing w:val="-6"/>
          <w:sz w:val="16"/>
          <w:lang w:eastAsia="en-US"/>
        </w:rPr>
        <w:t xml:space="preserve"> </w:t>
      </w:r>
      <w:r>
        <w:rPr>
          <w:rFonts w:ascii="Times New Roman" w:eastAsia="Times New Roman" w:hAnsi="Times New Roman" w:cs="Times New Roman"/>
          <w:spacing w:val="-2"/>
          <w:sz w:val="16"/>
          <w:lang w:eastAsia="en-US"/>
        </w:rPr>
        <w:t>0.8</w:t>
      </w:r>
      <w:r w:rsidR="000E13FF" w:rsidRPr="000E13FF">
        <w:rPr>
          <w:rFonts w:ascii="Times New Roman" w:eastAsia="Times New Roman" w:hAnsi="Times New Roman" w:cs="Times New Roman"/>
          <w:spacing w:val="-2"/>
          <w:sz w:val="16"/>
          <w:lang w:eastAsia="en-US"/>
        </w:rPr>
        <w:t>34</w:t>
      </w:r>
    </w:p>
    <w:p w:rsidR="000E13FF" w:rsidRPr="000E13FF" w:rsidRDefault="000E13FF" w:rsidP="000E13FF">
      <w:pPr>
        <w:widowControl w:val="0"/>
        <w:tabs>
          <w:tab w:val="left" w:pos="2167"/>
          <w:tab w:val="left" w:pos="4315"/>
          <w:tab w:val="left" w:pos="4981"/>
          <w:tab w:val="left" w:pos="6312"/>
          <w:tab w:val="left" w:pos="7162"/>
        </w:tabs>
        <w:autoSpaceDE w:val="0"/>
        <w:autoSpaceDN w:val="0"/>
        <w:spacing w:before="35" w:after="0" w:line="240" w:lineRule="auto"/>
        <w:ind w:left="1026"/>
        <w:rPr>
          <w:rFonts w:ascii="Times New Roman" w:eastAsia="Times New Roman" w:hAnsi="Times New Roman" w:cs="Times New Roman"/>
          <w:sz w:val="16"/>
          <w:lang w:eastAsia="en-US"/>
        </w:rPr>
      </w:pPr>
      <w:r w:rsidRPr="000E13FF">
        <w:rPr>
          <w:rFonts w:ascii="Times New Roman" w:eastAsia="Times New Roman" w:hAnsi="Times New Roman" w:cs="Times New Roman"/>
          <w:noProof/>
          <w:sz w:val="16"/>
        </w:rPr>
        <mc:AlternateContent>
          <mc:Choice Requires="wps">
            <w:drawing>
              <wp:anchor distT="0" distB="0" distL="0" distR="0" simplePos="0" relativeHeight="251722752" behindDoc="1" locked="0" layoutInCell="1" allowOverlap="1" wp14:anchorId="170EF1D4" wp14:editId="335FFFCC">
                <wp:simplePos x="0" y="0"/>
                <wp:positionH relativeFrom="page">
                  <wp:posOffset>1393697</wp:posOffset>
                </wp:positionH>
                <wp:positionV relativeFrom="paragraph">
                  <wp:posOffset>144135</wp:posOffset>
                </wp:positionV>
                <wp:extent cx="4775200" cy="6350"/>
                <wp:effectExtent l="0" t="0" r="0" b="0"/>
                <wp:wrapTopAndBottom/>
                <wp:docPr id="44"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0" cy="6350"/>
                        </a:xfrm>
                        <a:custGeom>
                          <a:avLst/>
                          <a:gdLst/>
                          <a:ahLst/>
                          <a:cxnLst/>
                          <a:rect l="l" t="t" r="r" b="b"/>
                          <a:pathLst>
                            <a:path w="4775200" h="6350">
                              <a:moveTo>
                                <a:pt x="4774692" y="0"/>
                              </a:moveTo>
                              <a:lnTo>
                                <a:pt x="0" y="0"/>
                              </a:lnTo>
                              <a:lnTo>
                                <a:pt x="0" y="6095"/>
                              </a:lnTo>
                              <a:lnTo>
                                <a:pt x="4774692" y="6095"/>
                              </a:lnTo>
                              <a:lnTo>
                                <a:pt x="4774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48658D" id="Graphic 13" o:spid="_x0000_s1026" style="position:absolute;margin-left:109.75pt;margin-top:11.35pt;width:376pt;height:.5pt;z-index:-251593728;visibility:visible;mso-wrap-style:square;mso-wrap-distance-left:0;mso-wrap-distance-top:0;mso-wrap-distance-right:0;mso-wrap-distance-bottom:0;mso-position-horizontal:absolute;mso-position-horizontal-relative:page;mso-position-vertical:absolute;mso-position-vertical-relative:text;v-text-anchor:top" coordsize="4775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" path="m4774692,l,,,6095r4774692,l4774692,xe" fillcolor="black" stroked="f">
                <v:path arrowok="t"/>
                <w10:wrap type="topAndBottom" anchorx="page"/>
              </v:shape>
            </w:pict>
          </mc:Fallback>
        </mc:AlternateContent>
      </w:r>
      <w:r w:rsidRPr="000E13FF">
        <w:rPr>
          <w:rFonts w:ascii="Times New Roman" w:eastAsia="Times New Roman" w:hAnsi="Times New Roman" w:cs="Times New Roman"/>
          <w:spacing w:val="-4"/>
          <w:sz w:val="16"/>
          <w:lang w:eastAsia="en-US"/>
        </w:rPr>
        <w:t>0.05</w:t>
      </w:r>
      <w:r w:rsidRPr="000E13FF">
        <w:rPr>
          <w:rFonts w:ascii="Times New Roman" w:eastAsia="Times New Roman" w:hAnsi="Times New Roman" w:cs="Times New Roman"/>
          <w:sz w:val="16"/>
          <w:lang w:eastAsia="en-US"/>
        </w:rPr>
        <w:tab/>
      </w:r>
      <w:r>
        <w:rPr>
          <w:rFonts w:ascii="Times New Roman" w:eastAsia="Times New Roman" w:hAnsi="Times New Roman" w:cs="Times New Roman"/>
          <w:spacing w:val="-2"/>
          <w:sz w:val="16"/>
          <w:lang w:eastAsia="en-US"/>
        </w:rPr>
        <w:t>10.290</w:t>
      </w:r>
      <w:r w:rsidRPr="000E13FF">
        <w:rPr>
          <w:rFonts w:ascii="Times New Roman" w:eastAsia="Times New Roman" w:hAnsi="Times New Roman" w:cs="Times New Roman"/>
          <w:sz w:val="16"/>
          <w:lang w:eastAsia="en-US"/>
        </w:rPr>
        <w:tab/>
      </w:r>
      <w:r w:rsidRPr="000E13FF">
        <w:rPr>
          <w:rFonts w:ascii="Times New Roman" w:eastAsia="Times New Roman" w:hAnsi="Times New Roman" w:cs="Times New Roman"/>
          <w:spacing w:val="-10"/>
          <w:sz w:val="16"/>
          <w:lang w:eastAsia="en-US"/>
        </w:rPr>
        <w:t>0</w:t>
      </w:r>
      <w:r w:rsidR="00897AED">
        <w:rPr>
          <w:rFonts w:ascii="Times New Roman" w:eastAsia="Times New Roman" w:hAnsi="Times New Roman" w:cs="Times New Roman"/>
          <w:spacing w:val="-10"/>
          <w:sz w:val="16"/>
          <w:lang w:eastAsia="en-US"/>
        </w:rPr>
        <w:t>.033</w:t>
      </w:r>
      <w:r w:rsidRPr="000E13FF">
        <w:rPr>
          <w:rFonts w:ascii="Times New Roman" w:eastAsia="Times New Roman" w:hAnsi="Times New Roman" w:cs="Times New Roman"/>
          <w:sz w:val="16"/>
          <w:lang w:eastAsia="en-US"/>
        </w:rPr>
        <w:tab/>
      </w:r>
      <w:r w:rsidR="00897AED">
        <w:rPr>
          <w:rFonts w:ascii="Times New Roman" w:eastAsia="Times New Roman" w:hAnsi="Times New Roman" w:cs="Times New Roman"/>
          <w:spacing w:val="-2"/>
          <w:sz w:val="16"/>
          <w:lang w:eastAsia="en-US"/>
        </w:rPr>
        <w:t>0.22</w:t>
      </w:r>
      <w:r w:rsidRPr="000E13FF">
        <w:rPr>
          <w:rFonts w:ascii="Times New Roman" w:eastAsia="Times New Roman" w:hAnsi="Times New Roman" w:cs="Times New Roman"/>
          <w:spacing w:val="-2"/>
          <w:sz w:val="16"/>
          <w:lang w:eastAsia="en-US"/>
        </w:rPr>
        <w:t>4</w:t>
      </w:r>
      <w:r w:rsidRPr="000E13FF">
        <w:rPr>
          <w:rFonts w:ascii="Times New Roman" w:eastAsia="Times New Roman" w:hAnsi="Times New Roman" w:cs="Times New Roman"/>
          <w:sz w:val="16"/>
          <w:lang w:eastAsia="en-US"/>
        </w:rPr>
        <w:tab/>
      </w:r>
      <w:r w:rsidR="00897AED">
        <w:rPr>
          <w:rFonts w:ascii="Times New Roman" w:eastAsia="Times New Roman" w:hAnsi="Times New Roman" w:cs="Times New Roman"/>
          <w:spacing w:val="-4"/>
          <w:sz w:val="16"/>
          <w:lang w:eastAsia="en-US"/>
        </w:rPr>
        <w:t>2</w:t>
      </w:r>
      <w:r w:rsidRPr="000E13FF">
        <w:rPr>
          <w:rFonts w:ascii="Times New Roman" w:eastAsia="Times New Roman" w:hAnsi="Times New Roman" w:cs="Times New Roman"/>
          <w:sz w:val="16"/>
          <w:lang w:eastAsia="en-US"/>
        </w:rPr>
        <w:tab/>
        <w:t>UV=</w:t>
      </w:r>
      <w:r w:rsidRPr="000E13FF">
        <w:rPr>
          <w:rFonts w:ascii="Times New Roman" w:eastAsia="Times New Roman" w:hAnsi="Times New Roman" w:cs="Times New Roman"/>
          <w:spacing w:val="-4"/>
          <w:sz w:val="16"/>
          <w:lang w:eastAsia="en-US"/>
        </w:rPr>
        <w:t xml:space="preserve"> </w:t>
      </w:r>
      <w:r w:rsidR="00897AED">
        <w:rPr>
          <w:rFonts w:ascii="Times New Roman" w:eastAsia="Times New Roman" w:hAnsi="Times New Roman" w:cs="Times New Roman"/>
          <w:spacing w:val="-2"/>
          <w:sz w:val="16"/>
          <w:lang w:eastAsia="en-US"/>
        </w:rPr>
        <w:t>0.843</w:t>
      </w:r>
    </w:p>
    <w:p w:rsidR="000E13FF" w:rsidRPr="000E13FF" w:rsidRDefault="000E13FF" w:rsidP="00E37756">
      <w:pPr>
        <w:widowControl w:val="0"/>
        <w:autoSpaceDE w:val="0"/>
        <w:autoSpaceDN w:val="0"/>
        <w:spacing w:before="28" w:after="0" w:line="240" w:lineRule="auto"/>
        <w:rPr>
          <w:rFonts w:ascii="Times New Roman" w:eastAsia="Times New Roman" w:hAnsi="Times New Roman" w:cs="Times New Roman"/>
          <w:sz w:val="16"/>
          <w:lang w:eastAsia="en-US"/>
        </w:rPr>
      </w:pPr>
    </w:p>
    <w:p w:rsidR="00916CF6" w:rsidRPr="00916CF6" w:rsidRDefault="00916CF6" w:rsidP="00916CF6">
      <w:pPr>
        <w:widowControl w:val="0"/>
        <w:numPr>
          <w:ilvl w:val="1"/>
          <w:numId w:val="35"/>
        </w:numPr>
        <w:autoSpaceDE w:val="0"/>
        <w:autoSpaceDN w:val="0"/>
        <w:spacing w:before="240" w:after="0" w:line="240" w:lineRule="auto"/>
        <w:contextualSpacing/>
        <w:rPr>
          <w:rFonts w:ascii="Times New Roman" w:eastAsia="Times New Roman" w:hAnsi="Times New Roman" w:cs="Times New Roman"/>
          <w:b/>
          <w:sz w:val="24"/>
          <w:szCs w:val="24"/>
          <w:lang w:eastAsia="en-US"/>
        </w:rPr>
      </w:pPr>
      <w:r w:rsidRPr="00916CF6">
        <w:rPr>
          <w:rFonts w:ascii="Times New Roman" w:eastAsia="Times New Roman" w:hAnsi="Times New Roman" w:cs="Times New Roman"/>
          <w:b/>
          <w:sz w:val="24"/>
          <w:szCs w:val="24"/>
          <w:lang w:eastAsia="en-US"/>
        </w:rPr>
        <w:t>The Discussion and Analysis</w:t>
      </w: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From the statistical analysis of using sentence size by the plaintiff’s lawyer, the p-value of the t-test is 0.048, which is less than 0.05. Moreover, the p-value of the t-test app</w:t>
      </w:r>
      <w:r w:rsidR="00722EB7">
        <w:rPr>
          <w:rFonts w:ascii="Times New Roman" w:eastAsia="Times New Roman" w:hAnsi="Times New Roman" w:cs="Times New Roman"/>
          <w:sz w:val="24"/>
          <w:szCs w:val="24"/>
        </w:rPr>
        <w:t>lied to the defendant’s lawyers’</w:t>
      </w:r>
      <w:r w:rsidR="009512B1">
        <w:rPr>
          <w:rFonts w:ascii="Times New Roman" w:eastAsia="Times New Roman" w:hAnsi="Times New Roman" w:cs="Times New Roman"/>
          <w:sz w:val="24"/>
          <w:szCs w:val="24"/>
        </w:rPr>
        <w:t xml:space="preserve"> use of </w:t>
      </w:r>
      <w:r w:rsidRPr="00EA0576">
        <w:rPr>
          <w:rFonts w:ascii="Times New Roman" w:eastAsia="Times New Roman" w:hAnsi="Times New Roman" w:cs="Times New Roman"/>
          <w:sz w:val="24"/>
          <w:szCs w:val="24"/>
        </w:rPr>
        <w:t xml:space="preserve">text length is 0.049. Therefore, there is a very significant difference. (Betti &amp; Hashim, 2018, pp. 276-285) Accordingly, the study refutes hypothesis (B) and accepts the alternative </w:t>
      </w:r>
      <w:r w:rsidRPr="00EA0576">
        <w:rPr>
          <w:rFonts w:ascii="Times New Roman" w:eastAsia="Times New Roman" w:hAnsi="Times New Roman" w:cs="Times New Roman"/>
          <w:sz w:val="24"/>
          <w:szCs w:val="24"/>
        </w:rPr>
        <w:lastRenderedPageBreak/>
        <w:t>hypothesis that there is a significant difference in sentence duration between the English and Arabic plaintiff and defendant’s lawyers. This is language-specific, as languages differ in the number of words available for forming sentences.</w:t>
      </w: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Regarding the English</w:t>
      </w:r>
      <w:r w:rsidR="00722EB7">
        <w:rPr>
          <w:rFonts w:ascii="Times New Roman" w:eastAsia="Times New Roman" w:hAnsi="Times New Roman" w:cs="Times New Roman"/>
          <w:sz w:val="24"/>
          <w:szCs w:val="24"/>
        </w:rPr>
        <w:t xml:space="preserve"> and Arabic plaintiff’s lawyers’</w:t>
      </w:r>
      <w:r w:rsidRPr="00EA0576">
        <w:rPr>
          <w:rFonts w:ascii="Times New Roman" w:eastAsia="Times New Roman" w:hAnsi="Times New Roman" w:cs="Times New Roman"/>
          <w:sz w:val="24"/>
          <w:szCs w:val="24"/>
        </w:rPr>
        <w:t xml:space="preserve"> perceptions of sentence complexity, the statistical results indicate that the current investigation supports the null hypothesis (C), as the p-value of the t-test is 0.132. This result demonstrates that there is no statistically significant difference in sentence complexity between English-</w:t>
      </w:r>
      <w:r w:rsidR="00FF3747">
        <w:rPr>
          <w:rFonts w:ascii="Times New Roman" w:eastAsia="Times New Roman" w:hAnsi="Times New Roman" w:cs="Times New Roman"/>
          <w:sz w:val="24"/>
          <w:szCs w:val="24"/>
        </w:rPr>
        <w:t>speaking</w:t>
      </w:r>
      <w:r w:rsidRPr="00EA0576">
        <w:rPr>
          <w:rFonts w:ascii="Times New Roman" w:eastAsia="Times New Roman" w:hAnsi="Times New Roman" w:cs="Times New Roman"/>
          <w:sz w:val="24"/>
          <w:szCs w:val="24"/>
        </w:rPr>
        <w:t xml:space="preserve"> and Arabic-speaking plaintiff lawyers, suggesting that both groups employ sentences of comparable structural complexity in their courtroom discourse. Similarly, this hypothesis cannot be refuted </w:t>
      </w:r>
      <w:r w:rsidR="009512B1">
        <w:rPr>
          <w:rFonts w:ascii="Times New Roman" w:eastAsia="Times New Roman" w:hAnsi="Times New Roman" w:cs="Times New Roman"/>
          <w:sz w:val="24"/>
          <w:szCs w:val="24"/>
        </w:rPr>
        <w:t>based on</w:t>
      </w:r>
      <w:r w:rsidRPr="00EA0576">
        <w:rPr>
          <w:rFonts w:ascii="Times New Roman" w:eastAsia="Times New Roman" w:hAnsi="Times New Roman" w:cs="Times New Roman"/>
          <w:sz w:val="24"/>
          <w:szCs w:val="24"/>
        </w:rPr>
        <w:t xml:space="preserve"> the defendant’s lawyers’ use of sentence complexity, as the p-value also exceeds 0.05. These findings suggest that, in both plaintiff and defendant roles, the syntactic complexity of legal arguments is consistent across the two languages, reflecting parallel linguistic strategies despite differences in other aspects of courtroom practice. (Comparison of Formal Characteristics in English and Arabic Lawyers' Language in Courtrooms, 2018, pp. 283-293)</w:t>
      </w:r>
    </w:p>
    <w:p w:rsidR="00916CF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Regarding the number of cohesive devices used by English and Arabic lawyers, the statistical results lead the researcher to accept the null hypothesis (D). The p-value of the t-test applied to the data of the English and Arabic plaintiff’s lawyers is 0.487; meanwhile, the p-value applied to the data of the English and Arabic defendant’s lawyers is 0.551. So there is no significant difference between English and Arabic lawyers in terms of the cohesive ties used in each type of trial. (Betti &amp; Khalil, 2018, pp. 1-15)</w:t>
      </w:r>
    </w:p>
    <w:p w:rsidR="00916CF6" w:rsidRPr="00EA057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difference in using </w:t>
      </w:r>
      <w:r w:rsidR="009512B1">
        <w:rPr>
          <w:rFonts w:ascii="Times New Roman" w:eastAsia="Times New Roman" w:hAnsi="Times New Roman" w:cs="Times New Roman"/>
          <w:sz w:val="24"/>
          <w:szCs w:val="24"/>
        </w:rPr>
        <w:t>references</w:t>
      </w:r>
      <w:r w:rsidRPr="00EA0576">
        <w:rPr>
          <w:rFonts w:ascii="Times New Roman" w:eastAsia="Times New Roman" w:hAnsi="Times New Roman" w:cs="Times New Roman"/>
          <w:sz w:val="24"/>
          <w:szCs w:val="24"/>
        </w:rPr>
        <w:t xml:space="preserve"> by the English and Arabic plaintiff and </w:t>
      </w:r>
      <w:r w:rsidR="009512B1">
        <w:rPr>
          <w:rFonts w:ascii="Times New Roman" w:eastAsia="Times New Roman" w:hAnsi="Times New Roman" w:cs="Times New Roman"/>
          <w:sz w:val="24"/>
          <w:szCs w:val="24"/>
        </w:rPr>
        <w:t>defendant</w:t>
      </w:r>
      <w:r w:rsidRPr="00EA0576">
        <w:rPr>
          <w:rFonts w:ascii="Times New Roman" w:eastAsia="Times New Roman" w:hAnsi="Times New Roman" w:cs="Times New Roman"/>
          <w:sz w:val="24"/>
          <w:szCs w:val="24"/>
        </w:rPr>
        <w:t xml:space="preserve"> lawyers is not significant, as the statistical results show that the p-value of the t-test (applied to the English and Arabic </w:t>
      </w:r>
      <w:r w:rsidR="009512B1">
        <w:rPr>
          <w:rFonts w:ascii="Times New Roman" w:eastAsia="Times New Roman" w:hAnsi="Times New Roman" w:cs="Times New Roman"/>
          <w:sz w:val="24"/>
          <w:szCs w:val="24"/>
        </w:rPr>
        <w:t>plaintiff</w:t>
      </w:r>
      <w:r w:rsidRPr="00EA0576">
        <w:rPr>
          <w:rFonts w:ascii="Times New Roman" w:eastAsia="Times New Roman" w:hAnsi="Times New Roman" w:cs="Times New Roman"/>
          <w:sz w:val="24"/>
          <w:szCs w:val="24"/>
        </w:rPr>
        <w:t xml:space="preserve"> lawyers) is 0.152, while the p-value of the t-test (applied to the English and Arabic </w:t>
      </w:r>
      <w:r w:rsidR="009512B1">
        <w:rPr>
          <w:rFonts w:ascii="Times New Roman" w:eastAsia="Times New Roman" w:hAnsi="Times New Roman" w:cs="Times New Roman"/>
          <w:sz w:val="24"/>
          <w:szCs w:val="24"/>
        </w:rPr>
        <w:t>defendant</w:t>
      </w:r>
      <w:r w:rsidRPr="00EA0576">
        <w:rPr>
          <w:rFonts w:ascii="Times New Roman" w:eastAsia="Times New Roman" w:hAnsi="Times New Roman" w:cs="Times New Roman"/>
          <w:sz w:val="24"/>
          <w:szCs w:val="24"/>
        </w:rPr>
        <w:t xml:space="preserve"> lawyers) is 0.372. (Betti &amp; Hashim, 2018, pp. 284-292)</w:t>
      </w:r>
    </w:p>
    <w:p w:rsidR="00916CF6" w:rsidRPr="00EA0576" w:rsidRDefault="00916CF6" w:rsidP="00916CF6">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Concerning the principles of turn-taking, the difference between the English and Arabic defendant’s lawyers is also significant since the p-value of the t-test is 0.037. Thus, hypothesis (E) is refuted, and the accepted hypothesis is that there is a significant difference between the English and Arabic plaintiff and defendant’s lawyers in their use of the principles of turn-taking. (Comparison of Turn-Taking in English and Arabic Trials, 2018, pp. 234-291) This relates to the nature of pragmatic strategies used in each language, including turn-taking, as well as those used in each procedural law.</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Concerning vocabulary, the differences between the English and Arabic plaintiff and defendant’s lawyers are not significant because the p-values of the t-test are 0.393 for the plaintiff’s lawyers and 0.843 for the defendant’s lawyers. (Comparison of vocabularies in English and Arabic trials, 2018, </w:t>
      </w:r>
      <w:r w:rsidRPr="00EA0576">
        <w:rPr>
          <w:rFonts w:ascii="Times New Roman" w:eastAsia="Times New Roman" w:hAnsi="Times New Roman" w:cs="Times New Roman"/>
          <w:sz w:val="24"/>
          <w:szCs w:val="24"/>
        </w:rPr>
        <w:lastRenderedPageBreak/>
        <w:t xml:space="preserve">pp. 284-293) Both types of lawyers’ discourse employ </w:t>
      </w:r>
      <w:r w:rsidR="009512B1">
        <w:rPr>
          <w:rFonts w:ascii="Times New Roman" w:eastAsia="Times New Roman" w:hAnsi="Times New Roman" w:cs="Times New Roman"/>
          <w:sz w:val="24"/>
          <w:szCs w:val="24"/>
        </w:rPr>
        <w:t>similar terms but are situated within</w:t>
      </w:r>
      <w:r w:rsidRPr="00EA0576">
        <w:rPr>
          <w:rFonts w:ascii="Times New Roman" w:eastAsia="Times New Roman" w:hAnsi="Times New Roman" w:cs="Times New Roman"/>
          <w:sz w:val="24"/>
          <w:szCs w:val="24"/>
        </w:rPr>
        <w:t xml:space="preserve"> the </w:t>
      </w:r>
      <w:r w:rsidR="002B32A3">
        <w:rPr>
          <w:rFonts w:ascii="Times New Roman" w:eastAsia="Times New Roman" w:hAnsi="Times New Roman" w:cs="Times New Roman"/>
          <w:sz w:val="24"/>
          <w:szCs w:val="24"/>
        </w:rPr>
        <w:t>lexicons of their respective languages</w:t>
      </w:r>
      <w:r w:rsidRPr="00EA0576">
        <w:rPr>
          <w:rFonts w:ascii="Times New Roman" w:eastAsia="Times New Roman" w:hAnsi="Times New Roman" w:cs="Times New Roman"/>
          <w:sz w:val="24"/>
          <w:szCs w:val="24"/>
        </w:rPr>
        <w:t>.</w:t>
      </w:r>
    </w:p>
    <w:p w:rsidR="00916CF6" w:rsidRDefault="00916CF6" w:rsidP="00802B3B">
      <w:pPr>
        <w:spacing w:after="0" w:line="360" w:lineRule="auto"/>
        <w:jc w:val="both"/>
        <w:rPr>
          <w:rFonts w:ascii="Times New Roman" w:eastAsia="Times New Roman" w:hAnsi="Times New Roman" w:cs="Times New Roman"/>
          <w:b/>
          <w:sz w:val="24"/>
          <w:szCs w:val="24"/>
        </w:rPr>
      </w:pPr>
      <w:r w:rsidRPr="00916CF6">
        <w:rPr>
          <w:rFonts w:ascii="Times New Roman" w:eastAsia="Times New Roman" w:hAnsi="Times New Roman" w:cs="Times New Roman"/>
          <w:b/>
          <w:sz w:val="24"/>
          <w:szCs w:val="24"/>
        </w:rPr>
        <w:t>6.1. The Conclusion</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findings of this study provide a synthesised account of both the convergences and divergences observed in English and Arabic courtroom discourse. Specifically, the analysis identifies key similarities between the English and Arabic data as follows:</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two languages use particular cohesive devices to establish cohesive ties, with different frequencies in each language.</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Concerning vocabulary, the discussed data show that the two languages use vocabularies in their technical senses (e.g., pleading, prosecution, and defendant), common or everyday vocabularies (e.g., car, larceny, and people), and semi-technical vocabularies that fall in between (e.g., issue, case, and problem).</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number of judges in the courtroom depends on the type of trial: a personal status court, which implies one judge, or a court of misdemeanours and offences, which contains three judges. Such types of courts, whether there is just one judge or multiple judges, and whether they restrict the </w:t>
      </w:r>
      <w:r w:rsidR="00236106">
        <w:rPr>
          <w:rFonts w:ascii="Times New Roman" w:eastAsia="Times New Roman" w:hAnsi="Times New Roman" w:cs="Times New Roman"/>
          <w:sz w:val="24"/>
          <w:szCs w:val="24"/>
        </w:rPr>
        <w:t>role of lawyers, affect lawyers’</w:t>
      </w:r>
      <w:r w:rsidRPr="00EA0576">
        <w:rPr>
          <w:rFonts w:ascii="Times New Roman" w:eastAsia="Times New Roman" w:hAnsi="Times New Roman" w:cs="Times New Roman"/>
          <w:sz w:val="24"/>
          <w:szCs w:val="24"/>
        </w:rPr>
        <w:t xml:space="preserve"> language participation in courtrooms. (Legal System of </w:t>
      </w:r>
      <w:r w:rsidR="00236106">
        <w:rPr>
          <w:rFonts w:ascii="Times New Roman" w:eastAsia="Times New Roman" w:hAnsi="Times New Roman" w:cs="Times New Roman"/>
          <w:sz w:val="24"/>
          <w:szCs w:val="24"/>
        </w:rPr>
        <w:t>South Sudan</w:t>
      </w:r>
      <w:r w:rsidRPr="00EA0576">
        <w:rPr>
          <w:rFonts w:ascii="Times New Roman" w:eastAsia="Times New Roman" w:hAnsi="Times New Roman" w:cs="Times New Roman"/>
          <w:sz w:val="24"/>
          <w:szCs w:val="24"/>
        </w:rPr>
        <w:t>)</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use of different types of vocabulary and sentences is related to the trial's system and the time available to the lawyer to present his statement.</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Both the </w:t>
      </w:r>
      <w:r w:rsidR="009512B1">
        <w:rPr>
          <w:rFonts w:ascii="Times New Roman" w:eastAsia="Times New Roman" w:hAnsi="Times New Roman" w:cs="Times New Roman"/>
          <w:sz w:val="24"/>
          <w:szCs w:val="24"/>
        </w:rPr>
        <w:t>plaintiff's and defendant’s lawyers are sometimes similar in not using some subtypes</w:t>
      </w:r>
      <w:r w:rsidRPr="00EA0576">
        <w:rPr>
          <w:rFonts w:ascii="Times New Roman" w:eastAsia="Times New Roman" w:hAnsi="Times New Roman" w:cs="Times New Roman"/>
          <w:sz w:val="24"/>
          <w:szCs w:val="24"/>
        </w:rPr>
        <w:t xml:space="preserve"> of cohesive ties, like the comparative reference.</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One of the conclusions of the study is that the two languages try to understand and recognise the language of the written law.</w:t>
      </w:r>
    </w:p>
    <w:p w:rsidR="00916CF6" w:rsidRPr="00EA057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Also, the study stresses the importance of language use in the judicial process in both English and Arabic.</w:t>
      </w:r>
    </w:p>
    <w:p w:rsidR="00916CF6" w:rsidRDefault="00916CF6" w:rsidP="00802B3B">
      <w:pPr>
        <w:numPr>
          <w:ilvl w:val="0"/>
          <w:numId w:val="14"/>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important to show the role language plays in forming the law because there is no law without language. Thus, what concerns law concerns language as well.</w:t>
      </w:r>
    </w:p>
    <w:p w:rsidR="00916CF6" w:rsidRDefault="00916CF6"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Insofar as the differences between the English and Arabic data are concerned, the following differences have been identified:</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The formal characteristics of the English and Arabic courtrooms differ. The English and </w:t>
      </w:r>
      <w:r w:rsidR="009512B1">
        <w:rPr>
          <w:rFonts w:ascii="Times New Roman" w:eastAsia="Times New Roman" w:hAnsi="Times New Roman" w:cs="Times New Roman"/>
          <w:sz w:val="24"/>
          <w:szCs w:val="24"/>
        </w:rPr>
        <w:t xml:space="preserve">Arabic trials contain formal procedures </w:t>
      </w:r>
      <w:r w:rsidRPr="00EA0576">
        <w:rPr>
          <w:rFonts w:ascii="Times New Roman" w:eastAsia="Times New Roman" w:hAnsi="Times New Roman" w:cs="Times New Roman"/>
          <w:sz w:val="24"/>
          <w:szCs w:val="24"/>
        </w:rPr>
        <w:t xml:space="preserve">for the </w:t>
      </w:r>
      <w:r w:rsidR="002B32A3">
        <w:rPr>
          <w:rFonts w:ascii="Times New Roman" w:eastAsia="Times New Roman" w:hAnsi="Times New Roman" w:cs="Times New Roman"/>
          <w:sz w:val="24"/>
          <w:szCs w:val="24"/>
        </w:rPr>
        <w:t>courtroom proceedings</w:t>
      </w:r>
      <w:r w:rsidR="009512B1">
        <w:rPr>
          <w:rFonts w:ascii="Times New Roman" w:eastAsia="Times New Roman" w:hAnsi="Times New Roman" w:cs="Times New Roman"/>
          <w:sz w:val="24"/>
          <w:szCs w:val="24"/>
        </w:rPr>
        <w:t>. However, there are differences in certain points;</w:t>
      </w:r>
      <w:r w:rsidRPr="00EA0576">
        <w:rPr>
          <w:rFonts w:ascii="Times New Roman" w:eastAsia="Times New Roman" w:hAnsi="Times New Roman" w:cs="Times New Roman"/>
          <w:sz w:val="24"/>
          <w:szCs w:val="24"/>
        </w:rPr>
        <w:t xml:space="preserve"> for example, there are no jury members in the Arabic trial.</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the comparison, English lawyers tend to use short, simple sentences, whereas Arabic lawyers tend to use compound, intricate sentences.</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Regarding conversational level, the English lawyer tends to have more confidence in the courtroom and has the right to call the witness, ask questions, object, and interrupt as he/she thinks appropriate. In contrast, the Arabic lawyer’s power is very limited; he/she can introduce his/her statement at a certain point and does not have the right to ask questions directly, but he/she can do so through the judge.</w:t>
      </w:r>
    </w:p>
    <w:p w:rsidR="00802B3B" w:rsidRPr="00EA0576" w:rsidRDefault="00802B3B" w:rsidP="00802B3B">
      <w:pPr>
        <w:numPr>
          <w:ilvl w:val="0"/>
          <w:numId w:val="15"/>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turn-taking principles are appropriately used to assess the quality and even the quantity of participants in the conversation. According to these principles, there is a difference between English and Arabic lawyers: English lawyers tend to use them more than their Arabic counterparts.</w:t>
      </w:r>
    </w:p>
    <w:p w:rsidR="00802B3B" w:rsidRDefault="009512B1" w:rsidP="00802B3B">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Arabic lawyers use ellipsis</w:t>
      </w:r>
      <w:r w:rsidR="00802B3B" w:rsidRPr="00EA0576">
        <w:rPr>
          <w:rFonts w:ascii="Times New Roman" w:eastAsia="Times New Roman" w:hAnsi="Times New Roman" w:cs="Times New Roman"/>
          <w:sz w:val="24"/>
          <w:szCs w:val="24"/>
        </w:rPr>
        <w:t xml:space="preserve"> as a technique to lead the judge to a particular point or to mislead him.</w:t>
      </w:r>
    </w:p>
    <w:p w:rsidR="00802B3B"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According to the investigated data in English and Arabic, the following pedagogical recommendations may be useful and significant to upcoming studies in the same field:</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recommended that forensic linguistics be taught, as a field of study, to undergraduate students in the departments of English (as an application of linguistic studies to other disciplines, particularly law), to obtain the fundamental principles of this field.</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instructors at the College of Law need to shed lig</w:t>
      </w:r>
      <w:r w:rsidR="00C63CA6">
        <w:rPr>
          <w:rFonts w:ascii="Times New Roman" w:eastAsia="Times New Roman" w:hAnsi="Times New Roman" w:cs="Times New Roman"/>
          <w:sz w:val="24"/>
          <w:szCs w:val="24"/>
        </w:rPr>
        <w:t>ht on the trials in South Sudan’</w:t>
      </w:r>
      <w:r w:rsidRPr="00EA0576">
        <w:rPr>
          <w:rFonts w:ascii="Times New Roman" w:eastAsia="Times New Roman" w:hAnsi="Times New Roman" w:cs="Times New Roman"/>
          <w:sz w:val="24"/>
          <w:szCs w:val="24"/>
        </w:rPr>
        <w:t>s courtrooms and the main procedures followed in those trials, so that researchers in law and linguistics can in</w:t>
      </w:r>
      <w:r w:rsidR="00C63CA6">
        <w:rPr>
          <w:rFonts w:ascii="Times New Roman" w:eastAsia="Times New Roman" w:hAnsi="Times New Roman" w:cs="Times New Roman"/>
          <w:sz w:val="24"/>
          <w:szCs w:val="24"/>
        </w:rPr>
        <w:t>vestigate the role that lawyers’</w:t>
      </w:r>
      <w:r w:rsidRPr="00EA0576">
        <w:rPr>
          <w:rFonts w:ascii="Times New Roman" w:eastAsia="Times New Roman" w:hAnsi="Times New Roman" w:cs="Times New Roman"/>
          <w:sz w:val="24"/>
          <w:szCs w:val="24"/>
        </w:rPr>
        <w:t xml:space="preserve"> linguistic styles play in the courtroom.</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highly recommended that lawyers in Arabic courtrooms have more space and greater freedom to express themselves in the appropriate language, since their role is very limited and the judge does most of the work.</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also recommended that Arabic lawyers attend international conferences to observe how English lawyers use their linguistic style to handle lawsuits and pleadings, gain more experience, and learn more about the law in other cultures.</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The new law students (who are supposed to become lawyers) ought to attend intensive sessions on law and lawyering to gain a full understanding of their roles and how to conduct themselves in court.</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Law students ought to have practical lessons on law and how to handle certain issues in the courtroom.</w:t>
      </w:r>
    </w:p>
    <w:p w:rsidR="00802B3B" w:rsidRPr="00EA0576"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It is also recommended that lawyers be aware of technical, semi-technical, and common words, and how and where to use them.</w:t>
      </w:r>
    </w:p>
    <w:p w:rsidR="00802B3B" w:rsidRDefault="00802B3B" w:rsidP="00802B3B">
      <w:pPr>
        <w:numPr>
          <w:ilvl w:val="0"/>
          <w:numId w:val="16"/>
        </w:num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Another recommendation is that it is significant to have students with dual knowledge of law and linguistics to produce fruitful studies in these fields.</w:t>
      </w:r>
    </w:p>
    <w:p w:rsidR="00802B3B" w:rsidRPr="00802B3B" w:rsidRDefault="00802B3B" w:rsidP="00802B3B">
      <w:pPr>
        <w:pStyle w:val="ListParagraph"/>
        <w:numPr>
          <w:ilvl w:val="0"/>
          <w:numId w:val="16"/>
        </w:numPr>
        <w:spacing w:after="0"/>
        <w:rPr>
          <w:rFonts w:ascii="Times New Roman" w:eastAsia="Times New Roman" w:hAnsi="Times New Roman" w:cs="Times New Roman"/>
          <w:sz w:val="24"/>
          <w:szCs w:val="24"/>
        </w:rPr>
      </w:pPr>
      <w:r w:rsidRPr="00802B3B">
        <w:rPr>
          <w:rFonts w:ascii="Times New Roman" w:eastAsia="Times New Roman" w:hAnsi="Times New Roman" w:cs="Times New Roman"/>
          <w:sz w:val="24"/>
          <w:szCs w:val="24"/>
        </w:rPr>
        <w:lastRenderedPageBreak/>
        <w:t>There should be greater focus on the emerging field of forensic linguistics and corpus linguistics.</w:t>
      </w:r>
    </w:p>
    <w:p w:rsidR="00802B3B" w:rsidRPr="00EA0576" w:rsidRDefault="00802B3B" w:rsidP="00802B3B">
      <w:pPr>
        <w:spacing w:after="0" w:line="360" w:lineRule="auto"/>
        <w:jc w:val="both"/>
        <w:rPr>
          <w:rFonts w:ascii="Times New Roman" w:eastAsia="Times New Roman" w:hAnsi="Times New Roman" w:cs="Times New Roman"/>
          <w:sz w:val="24"/>
          <w:szCs w:val="24"/>
        </w:rPr>
      </w:pPr>
    </w:p>
    <w:p w:rsidR="00802B3B" w:rsidRPr="00EA0576" w:rsidRDefault="00802B3B" w:rsidP="00802B3B">
      <w:pPr>
        <w:spacing w:before="120" w:after="0" w:line="360" w:lineRule="auto"/>
        <w:jc w:val="both"/>
        <w:rPr>
          <w:rFonts w:ascii="Times New Roman" w:eastAsia="Times New Roman" w:hAnsi="Times New Roman" w:cs="Times New Roman"/>
          <w:sz w:val="24"/>
          <w:szCs w:val="24"/>
        </w:rPr>
      </w:pPr>
    </w:p>
    <w:p w:rsidR="00802B3B" w:rsidRPr="00EA0576" w:rsidRDefault="00802B3B"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before="120"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916CF6" w:rsidRDefault="00916CF6" w:rsidP="00916CF6">
      <w:pPr>
        <w:spacing w:after="0" w:line="360" w:lineRule="auto"/>
        <w:jc w:val="both"/>
        <w:rPr>
          <w:rFonts w:ascii="Times New Roman" w:eastAsia="Times New Roman" w:hAnsi="Times New Roman" w:cs="Times New Roman"/>
          <w:b/>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916CF6" w:rsidRPr="00EA0576" w:rsidRDefault="00916CF6" w:rsidP="00916CF6">
      <w:pPr>
        <w:spacing w:after="0" w:line="360" w:lineRule="auto"/>
        <w:jc w:val="both"/>
        <w:rPr>
          <w:rFonts w:ascii="Times New Roman" w:eastAsia="Times New Roman" w:hAnsi="Times New Roman" w:cs="Times New Roman"/>
          <w:sz w:val="24"/>
          <w:szCs w:val="24"/>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rPr>
          <w:rFonts w:ascii="Times New Roman" w:eastAsia="Times New Roman" w:hAnsi="Times New Roman" w:cs="Times New Roman"/>
          <w:sz w:val="16"/>
          <w:lang w:eastAsia="en-US"/>
        </w:rPr>
        <w:sectPr w:rsidR="000E13FF" w:rsidRPr="000E13FF" w:rsidSect="00916CF6">
          <w:type w:val="continuous"/>
          <w:pgSz w:w="11900" w:h="16160"/>
          <w:pgMar w:top="1020" w:right="1133" w:bottom="920" w:left="1275" w:header="801" w:footer="731" w:gutter="0"/>
          <w:cols w:space="720"/>
        </w:sectPr>
      </w:pPr>
    </w:p>
    <w:p w:rsidR="000E13FF" w:rsidRPr="000E13FF" w:rsidRDefault="000E13FF" w:rsidP="000E13FF">
      <w:pPr>
        <w:widowControl w:val="0"/>
        <w:autoSpaceDE w:val="0"/>
        <w:autoSpaceDN w:val="0"/>
        <w:spacing w:before="36" w:after="0" w:line="285" w:lineRule="auto"/>
        <w:rPr>
          <w:rFonts w:ascii="Times New Roman" w:eastAsia="Times New Roman" w:hAnsi="Times New Roman" w:cs="Times New Roman"/>
          <w:sz w:val="16"/>
          <w:lang w:eastAsia="en-US"/>
        </w:rPr>
        <w:sectPr w:rsidR="000E13FF" w:rsidRPr="000E13FF">
          <w:type w:val="continuous"/>
          <w:pgSz w:w="11900" w:h="16160"/>
          <w:pgMar w:top="740" w:right="1133" w:bottom="700" w:left="1275" w:header="801" w:footer="731" w:gutter="0"/>
          <w:cols w:num="2" w:space="720" w:equalWidth="0">
            <w:col w:w="1828" w:space="40"/>
            <w:col w:w="7624"/>
          </w:cols>
        </w:sect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0E13FF" w:rsidRPr="000E13FF" w:rsidRDefault="000E13FF" w:rsidP="000E13FF">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rPr>
          <w:rFonts w:ascii="Times New Roman" w:eastAsia="Times New Roman" w:hAnsi="Times New Roman" w:cs="Times New Roman"/>
          <w:sz w:val="16"/>
          <w:lang w:eastAsia="en-US"/>
        </w:rPr>
        <w:sectPr w:rsidR="00717CB1" w:rsidRPr="00717CB1" w:rsidSect="00916CF6">
          <w:type w:val="continuous"/>
          <w:pgSz w:w="11900" w:h="16160"/>
          <w:pgMar w:top="1020" w:right="1133" w:bottom="920" w:left="1275" w:header="801" w:footer="731" w:gutter="0"/>
          <w:cols w:space="720"/>
        </w:sectPr>
      </w:pPr>
    </w:p>
    <w:p w:rsidR="00717CB1" w:rsidRPr="00717CB1" w:rsidRDefault="00717CB1" w:rsidP="00717CB1">
      <w:pPr>
        <w:widowControl w:val="0"/>
        <w:autoSpaceDE w:val="0"/>
        <w:autoSpaceDN w:val="0"/>
        <w:spacing w:before="36" w:after="0" w:line="285" w:lineRule="auto"/>
        <w:rPr>
          <w:rFonts w:ascii="Times New Roman" w:eastAsia="Times New Roman" w:hAnsi="Times New Roman" w:cs="Times New Roman"/>
          <w:sz w:val="16"/>
          <w:lang w:eastAsia="en-US"/>
        </w:rPr>
        <w:sectPr w:rsidR="00717CB1" w:rsidRPr="00717CB1">
          <w:type w:val="continuous"/>
          <w:pgSz w:w="11900" w:h="16160"/>
          <w:pgMar w:top="740" w:right="1133" w:bottom="700" w:left="1275" w:header="801" w:footer="731" w:gutter="0"/>
          <w:cols w:num="2" w:space="720" w:equalWidth="0">
            <w:col w:w="1828" w:space="40"/>
            <w:col w:w="7624"/>
          </w:cols>
        </w:sect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717CB1" w:rsidRPr="00717CB1" w:rsidRDefault="00717CB1" w:rsidP="00717CB1">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533F15" w:rsidRPr="00EA0576" w:rsidRDefault="00533F15" w:rsidP="00533F15">
      <w:pPr>
        <w:spacing w:after="0" w:line="360" w:lineRule="auto"/>
        <w:jc w:val="both"/>
        <w:rPr>
          <w:rFonts w:ascii="Times New Roman" w:eastAsia="Times New Roman" w:hAnsi="Times New Roman" w:cs="Times New Roman"/>
          <w:sz w:val="24"/>
          <w:szCs w:val="24"/>
        </w:rPr>
      </w:pPr>
    </w:p>
    <w:p w:rsidR="00533F15" w:rsidRPr="00EA0576" w:rsidRDefault="00533F15" w:rsidP="00533F15">
      <w:pPr>
        <w:spacing w:after="0" w:line="360" w:lineRule="auto"/>
        <w:jc w:val="both"/>
        <w:rPr>
          <w:rFonts w:ascii="Times New Roman" w:eastAsia="Times New Roman" w:hAnsi="Times New Roman" w:cs="Times New Roman"/>
          <w:sz w:val="24"/>
          <w:szCs w:val="24"/>
        </w:rPr>
      </w:pPr>
    </w:p>
    <w:p w:rsidR="00533F15" w:rsidRPr="00EA0576" w:rsidRDefault="00533F15" w:rsidP="00533F15">
      <w:pPr>
        <w:spacing w:line="360" w:lineRule="auto"/>
        <w:jc w:val="both"/>
        <w:rPr>
          <w:rFonts w:ascii="Times New Roman" w:eastAsia="Times New Roman" w:hAnsi="Times New Roman" w:cs="Times New Roman"/>
          <w:sz w:val="24"/>
          <w:szCs w:val="24"/>
        </w:rPr>
      </w:pPr>
    </w:p>
    <w:p w:rsidR="00020500" w:rsidRPr="00020500" w:rsidRDefault="00020500" w:rsidP="00020500">
      <w:pPr>
        <w:widowControl w:val="0"/>
        <w:tabs>
          <w:tab w:val="left" w:pos="424"/>
        </w:tabs>
        <w:autoSpaceDE w:val="0"/>
        <w:autoSpaceDN w:val="0"/>
        <w:spacing w:after="0" w:line="240" w:lineRule="auto"/>
        <w:jc w:val="both"/>
        <w:outlineLvl w:val="0"/>
        <w:rPr>
          <w:rFonts w:ascii="Times New Roman" w:eastAsia="Times New Roman" w:hAnsi="Times New Roman" w:cs="Times New Roman"/>
          <w:b/>
          <w:bCs/>
          <w:sz w:val="24"/>
          <w:szCs w:val="24"/>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rPr>
          <w:rFonts w:ascii="Times New Roman" w:eastAsia="Times New Roman" w:hAnsi="Times New Roman" w:cs="Times New Roman"/>
          <w:sz w:val="16"/>
          <w:lang w:eastAsia="en-US"/>
        </w:rPr>
        <w:sectPr w:rsidR="00A314D9" w:rsidRPr="00A314D9" w:rsidSect="00916CF6">
          <w:type w:val="continuous"/>
          <w:pgSz w:w="11900" w:h="16160"/>
          <w:pgMar w:top="1020" w:right="1133" w:bottom="920" w:left="1275" w:header="801" w:footer="731" w:gutter="0"/>
          <w:cols w:space="720"/>
        </w:sectPr>
      </w:pPr>
    </w:p>
    <w:p w:rsidR="00A314D9" w:rsidRPr="00A314D9" w:rsidRDefault="00A314D9" w:rsidP="00A314D9">
      <w:pPr>
        <w:widowControl w:val="0"/>
        <w:autoSpaceDE w:val="0"/>
        <w:autoSpaceDN w:val="0"/>
        <w:spacing w:before="36" w:after="0" w:line="285" w:lineRule="auto"/>
        <w:rPr>
          <w:rFonts w:ascii="Times New Roman" w:eastAsia="Times New Roman" w:hAnsi="Times New Roman" w:cs="Times New Roman"/>
          <w:sz w:val="16"/>
          <w:lang w:eastAsia="en-US"/>
        </w:rPr>
        <w:sectPr w:rsidR="00A314D9" w:rsidRPr="00A314D9">
          <w:type w:val="continuous"/>
          <w:pgSz w:w="11900" w:h="16160"/>
          <w:pgMar w:top="740" w:right="1133" w:bottom="700" w:left="1275" w:header="801" w:footer="731" w:gutter="0"/>
          <w:cols w:num="2" w:space="720" w:equalWidth="0">
            <w:col w:w="1828" w:space="40"/>
            <w:col w:w="7624"/>
          </w:cols>
        </w:sect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A314D9" w:rsidRPr="00A314D9" w:rsidRDefault="00A314D9" w:rsidP="00A314D9">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Pr="003152A7" w:rsidRDefault="003152A7" w:rsidP="003152A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152A7" w:rsidRPr="003975B8" w:rsidRDefault="003152A7" w:rsidP="003975B8">
      <w:pPr>
        <w:widowControl w:val="0"/>
        <w:autoSpaceDE w:val="0"/>
        <w:autoSpaceDN w:val="0"/>
        <w:spacing w:before="28" w:after="0" w:line="240" w:lineRule="auto"/>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3975B8" w:rsidRDefault="003975B8" w:rsidP="003975B8">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3975B8" w:rsidRPr="00EA0576" w:rsidRDefault="003975B8" w:rsidP="003975B8">
      <w:pPr>
        <w:spacing w:after="0" w:line="360" w:lineRule="auto"/>
        <w:jc w:val="both"/>
        <w:rPr>
          <w:rFonts w:ascii="Times New Roman" w:eastAsia="Times New Roman" w:hAnsi="Times New Roman" w:cs="Times New Roman"/>
          <w:sz w:val="24"/>
          <w:szCs w:val="24"/>
        </w:rPr>
      </w:pPr>
    </w:p>
    <w:p w:rsidR="003975B8" w:rsidRPr="002614C7" w:rsidRDefault="003975B8"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ind w:left="1026"/>
        <w:rPr>
          <w:rFonts w:ascii="Times New Roman" w:eastAsia="Times New Roman" w:hAnsi="Times New Roman" w:cs="Times New Roman"/>
          <w:sz w:val="16"/>
          <w:lang w:eastAsia="en-US"/>
        </w:rPr>
      </w:pPr>
    </w:p>
    <w:p w:rsidR="002614C7" w:rsidRPr="002614C7" w:rsidRDefault="002614C7" w:rsidP="002614C7">
      <w:pPr>
        <w:widowControl w:val="0"/>
        <w:autoSpaceDE w:val="0"/>
        <w:autoSpaceDN w:val="0"/>
        <w:spacing w:before="28" w:after="0" w:line="240" w:lineRule="auto"/>
        <w:rPr>
          <w:rFonts w:ascii="Times New Roman" w:eastAsia="Times New Roman" w:hAnsi="Times New Roman" w:cs="Times New Roman"/>
          <w:sz w:val="16"/>
          <w:lang w:eastAsia="en-US"/>
        </w:rPr>
        <w:sectPr w:rsidR="002614C7" w:rsidRPr="002614C7" w:rsidSect="003152A7">
          <w:type w:val="continuous"/>
          <w:pgSz w:w="11900" w:h="16160"/>
          <w:pgMar w:top="1020" w:right="1133" w:bottom="920" w:left="1275" w:header="801" w:footer="731" w:gutter="0"/>
          <w:cols w:space="720"/>
        </w:sectPr>
      </w:pPr>
    </w:p>
    <w:p w:rsidR="002614C7" w:rsidRPr="002614C7" w:rsidRDefault="002614C7" w:rsidP="002614C7">
      <w:pPr>
        <w:widowControl w:val="0"/>
        <w:autoSpaceDE w:val="0"/>
        <w:autoSpaceDN w:val="0"/>
        <w:spacing w:before="36" w:after="0" w:line="285" w:lineRule="auto"/>
        <w:rPr>
          <w:rFonts w:ascii="Times New Roman" w:eastAsia="Times New Roman" w:hAnsi="Times New Roman" w:cs="Times New Roman"/>
          <w:sz w:val="16"/>
          <w:lang w:eastAsia="en-US"/>
        </w:rPr>
        <w:sectPr w:rsidR="002614C7" w:rsidRPr="002614C7">
          <w:type w:val="continuous"/>
          <w:pgSz w:w="11900" w:h="16160"/>
          <w:pgMar w:top="740" w:right="1133" w:bottom="700" w:left="1275" w:header="801" w:footer="731" w:gutter="0"/>
          <w:cols w:num="2" w:space="720" w:equalWidth="0">
            <w:col w:w="1828" w:space="40"/>
            <w:col w:w="7624"/>
          </w:cols>
        </w:sectPr>
      </w:pPr>
    </w:p>
    <w:p w:rsidR="000B45CA" w:rsidRPr="00D00903" w:rsidRDefault="00E6671C" w:rsidP="00D00903">
      <w:pPr>
        <w:spacing w:before="120"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Bibliography</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Ahmed, K. S. (2016). The Civil Responsibility of the Lawyer About Disclosure of Professional Secrets: A Contrastive Study between Islamic Jurisprudence and Secular Law.</w:t>
      </w:r>
      <w:r>
        <w:rPr>
          <w:rFonts w:ascii="Times New Roman" w:eastAsia="Times New Roman" w:hAnsi="Times New Roman" w:cs="Times New Roman"/>
          <w:sz w:val="24"/>
          <w:szCs w:val="24"/>
        </w:rPr>
        <w:t xml:space="preserve"> Cairo: Dar Alnhdha Al-Arabiya.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Alcaraz, E., &amp; Hughes, B. (2002). Legal Transla</w:t>
      </w:r>
      <w:r>
        <w:rPr>
          <w:rFonts w:ascii="Times New Roman" w:eastAsia="Times New Roman" w:hAnsi="Times New Roman" w:cs="Times New Roman"/>
          <w:sz w:val="24"/>
          <w:szCs w:val="24"/>
        </w:rPr>
        <w:t>tion: Explain. Oxon: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Al-Mashdedani, F. T. (2014). Guarantees of the Lawyering Fees, the Responsibility of the Lawyer and Client, Their Duties and Rights, and Contrastive Study for a Typical Contract Suggested for </w:t>
      </w:r>
      <w:r>
        <w:rPr>
          <w:rFonts w:ascii="Times New Roman" w:eastAsia="Times New Roman" w:hAnsi="Times New Roman" w:cs="Times New Roman"/>
          <w:sz w:val="24"/>
          <w:szCs w:val="24"/>
        </w:rPr>
        <w:t xml:space="preserve">Fees. Baghdad: Dar </w:t>
      </w:r>
      <w:r w:rsidR="002B32A3">
        <w:rPr>
          <w:rFonts w:ascii="Times New Roman" w:eastAsia="Times New Roman" w:hAnsi="Times New Roman" w:cs="Times New Roman"/>
          <w:sz w:val="24"/>
          <w:szCs w:val="24"/>
        </w:rPr>
        <w:t>Al-Murtadha</w:t>
      </w:r>
      <w:r>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Al-Ubaidi, D. M. (2012). The Role of the Lawyer in the Civil Lawsuit. Beirut: Man</w:t>
      </w:r>
      <w:r>
        <w:rPr>
          <w:rFonts w:ascii="Times New Roman" w:eastAsia="Times New Roman" w:hAnsi="Times New Roman" w:cs="Times New Roman"/>
          <w:sz w:val="24"/>
          <w:szCs w:val="24"/>
        </w:rPr>
        <w:t>shoorat Al-Halebi Al-Hiqooqiya.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Aziz, Y. (1989). A Contrastive Grammar of English and Arabic.</w:t>
      </w:r>
      <w:r>
        <w:rPr>
          <w:rFonts w:ascii="Times New Roman" w:eastAsia="Times New Roman" w:hAnsi="Times New Roman" w:cs="Times New Roman"/>
          <w:sz w:val="24"/>
          <w:szCs w:val="24"/>
        </w:rPr>
        <w:t xml:space="preserve"> Mosul: Mosul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Betti, M. J. (1998). The Employment of English Lexicon by Adolescent Speakers of Nassirriya Iraqi Arabic as Determined by Gender Differentiation. </w:t>
      </w:r>
      <w:r>
        <w:rPr>
          <w:rFonts w:ascii="Times New Roman" w:eastAsia="Times New Roman" w:hAnsi="Times New Roman" w:cs="Times New Roman"/>
          <w:sz w:val="24"/>
          <w:szCs w:val="24"/>
        </w:rPr>
        <w:t>Al-Qdisya Journal, 3(2), 72–79.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Bloor, M., &amp; Bloor, T. (2007). The Practice of Critical Discourse Analysis: An Introduction. L</w:t>
      </w:r>
      <w:r>
        <w:rPr>
          <w:rFonts w:ascii="Times New Roman" w:eastAsia="Times New Roman" w:hAnsi="Times New Roman" w:cs="Times New Roman"/>
          <w:sz w:val="24"/>
          <w:szCs w:val="24"/>
        </w:rPr>
        <w:t>ondon: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Boyle, F., Capps, D., Plowden, P., &amp; Sandford, S. (2003). A Practical Guide to Lawyering Skills (3rd ed.). London</w:t>
      </w:r>
      <w:r>
        <w:rPr>
          <w:rFonts w:ascii="Times New Roman" w:eastAsia="Times New Roman" w:hAnsi="Times New Roman" w:cs="Times New Roman"/>
          <w:sz w:val="24"/>
          <w:szCs w:val="24"/>
        </w:rPr>
        <w:t>: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Brown, G., &amp; Yule, G. (1983). Discourse Analysis. Cambridge: Cambridge University Press. https://d</w:t>
      </w:r>
      <w:r>
        <w:rPr>
          <w:rFonts w:ascii="Times New Roman" w:eastAsia="Times New Roman" w:hAnsi="Times New Roman" w:cs="Times New Roman"/>
          <w:sz w:val="24"/>
          <w:szCs w:val="24"/>
        </w:rPr>
        <w:t>oi.org/10.1017/CBO9780511805226</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Bryant, S., &amp; Peters, J. K. (2005). Five Habits for Cross-Cultural Lawyering. In K. H. Barrett &amp; H. G. William (Eds.), Race, Culture, Psychology &amp; Law. London: Sage. https://d</w:t>
      </w:r>
      <w:r>
        <w:rPr>
          <w:rFonts w:ascii="Times New Roman" w:eastAsia="Times New Roman" w:hAnsi="Times New Roman" w:cs="Times New Roman"/>
          <w:sz w:val="24"/>
          <w:szCs w:val="24"/>
        </w:rPr>
        <w:t>oi.org/10.4135/9781452233536.n4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Chapman, J. (2000). Interviewing and Counselling (2nd ed.). London: Cavendish Publishin</w:t>
      </w:r>
      <w:r>
        <w:rPr>
          <w:rFonts w:ascii="Times New Roman" w:eastAsia="Times New Roman" w:hAnsi="Times New Roman" w:cs="Times New Roman"/>
          <w:sz w:val="24"/>
          <w:szCs w:val="24"/>
        </w:rPr>
        <w:t>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Cohen, K. S. (2008). Expert Witnessing and Scientific Testimony: Surviving in th</w:t>
      </w:r>
      <w:r>
        <w:rPr>
          <w:rFonts w:ascii="Times New Roman" w:eastAsia="Times New Roman" w:hAnsi="Times New Roman" w:cs="Times New Roman"/>
          <w:sz w:val="24"/>
          <w:szCs w:val="24"/>
        </w:rPr>
        <w:t>e Courtroom. London: CRC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Crystal, D., &amp; Davy, D. (1969). Investigating </w:t>
      </w:r>
      <w:r>
        <w:rPr>
          <w:rFonts w:ascii="Times New Roman" w:eastAsia="Times New Roman" w:hAnsi="Times New Roman" w:cs="Times New Roman"/>
          <w:sz w:val="24"/>
          <w:szCs w:val="24"/>
        </w:rPr>
        <w:t>English Style.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De Beaugrande, R., &amp; Dressler, W. U. (1981). Introduction to Tex</w:t>
      </w:r>
      <w:r>
        <w:rPr>
          <w:rFonts w:ascii="Times New Roman" w:eastAsia="Times New Roman" w:hAnsi="Times New Roman" w:cs="Times New Roman"/>
          <w:sz w:val="24"/>
          <w:szCs w:val="24"/>
        </w:rPr>
        <w:t>t Linguistics.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Dikker, T. (1936). The B</w:t>
      </w:r>
      <w:r>
        <w:rPr>
          <w:rFonts w:ascii="Times New Roman" w:eastAsia="Times New Roman" w:hAnsi="Times New Roman" w:cs="Times New Roman"/>
          <w:sz w:val="24"/>
          <w:szCs w:val="24"/>
        </w:rPr>
        <w:t>el-man of London. London: Dent.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Flowerdew, J., &amp; Mahlberg, M. (2009). Lexical Cohesion and Corpus Lin</w:t>
      </w:r>
      <w:r>
        <w:rPr>
          <w:rFonts w:ascii="Times New Roman" w:eastAsia="Times New Roman" w:hAnsi="Times New Roman" w:cs="Times New Roman"/>
          <w:sz w:val="24"/>
          <w:szCs w:val="24"/>
        </w:rPr>
        <w:t xml:space="preserve">guistics. Amsterdam: </w:t>
      </w:r>
      <w:r w:rsidR="009512B1">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Garner, B. (1999). Black’s Law Dictionary (7th ed.).</w:t>
      </w:r>
      <w:r>
        <w:rPr>
          <w:rFonts w:ascii="Times New Roman" w:eastAsia="Times New Roman" w:hAnsi="Times New Roman" w:cs="Times New Roman"/>
          <w:sz w:val="24"/>
          <w:szCs w:val="24"/>
        </w:rPr>
        <w:t xml:space="preserve"> Traverse: West Group.</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Goodrich, P. (1987). Legal Discourse: Studies in Linguistics, Rhetoric and Legal Analysis</w:t>
      </w:r>
      <w:r>
        <w:rPr>
          <w:rFonts w:ascii="Times New Roman" w:eastAsia="Times New Roman" w:hAnsi="Times New Roman" w:cs="Times New Roman"/>
          <w:sz w:val="24"/>
          <w:szCs w:val="24"/>
        </w:rPr>
        <w:t>. New York: Palgrave Macmillan.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Halliday, M. A. K., &amp; Hasan, R. (1976). Cohesi</w:t>
      </w:r>
      <w:r>
        <w:rPr>
          <w:rFonts w:ascii="Times New Roman" w:eastAsia="Times New Roman" w:hAnsi="Times New Roman" w:cs="Times New Roman"/>
          <w:sz w:val="24"/>
          <w:szCs w:val="24"/>
        </w:rPr>
        <w:t>on in English.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M. A. K., &amp; Mathiessen, C. (2004). An Introduction to Functional Grammar. O</w:t>
      </w:r>
      <w:r>
        <w:rPr>
          <w:rFonts w:ascii="Times New Roman" w:eastAsia="Times New Roman" w:hAnsi="Times New Roman" w:cs="Times New Roman"/>
          <w:sz w:val="24"/>
          <w:szCs w:val="24"/>
        </w:rPr>
        <w:t>xford: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Hill, G., &amp; Hill, T. (2009). Nolo’s Plain English Law Dictiona</w:t>
      </w:r>
      <w:r>
        <w:rPr>
          <w:rFonts w:ascii="Times New Roman" w:eastAsia="Times New Roman" w:hAnsi="Times New Roman" w:cs="Times New Roman"/>
          <w:sz w:val="24"/>
          <w:szCs w:val="24"/>
        </w:rPr>
        <w:t>ry (1st ed.). California: Nolo.</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Hobbs, B. (2007). Lawyers’ Use of Humour as Persuasion. International Journal of Humour and Research. https:/</w:t>
      </w:r>
      <w:r>
        <w:rPr>
          <w:rFonts w:ascii="Times New Roman" w:eastAsia="Times New Roman" w:hAnsi="Times New Roman" w:cs="Times New Roman"/>
          <w:sz w:val="24"/>
          <w:szCs w:val="24"/>
        </w:rPr>
        <w:t>/doi.org/10.1515/HUMOR.2007.007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Khitaby, M. (1991). Lisaniat: Medxal 'ila 'insijam 'alxiTab (Linguistics: An Introduction to the Harmony of Discourse). Bei</w:t>
      </w:r>
      <w:r>
        <w:rPr>
          <w:rFonts w:ascii="Times New Roman" w:eastAsia="Times New Roman" w:hAnsi="Times New Roman" w:cs="Times New Roman"/>
          <w:sz w:val="24"/>
          <w:szCs w:val="24"/>
        </w:rPr>
        <w:t>rut: Elmarkezeltheqafiel'arabi.</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Mattila, H. (2006). Comparative Legal Linguistics. Lond</w:t>
      </w:r>
      <w:r>
        <w:rPr>
          <w:rFonts w:ascii="Times New Roman" w:eastAsia="Times New Roman" w:hAnsi="Times New Roman" w:cs="Times New Roman"/>
          <w:sz w:val="24"/>
          <w:szCs w:val="24"/>
        </w:rPr>
        <w:t>on: Ashgate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McCarthy, M. (1993). Spoken Discourse Markers in Written Text. In J. Sinclair et al. (Eds.), Techniques of Description: Spoken and Writte</w:t>
      </w:r>
      <w:r>
        <w:rPr>
          <w:rFonts w:ascii="Times New Roman" w:eastAsia="Times New Roman" w:hAnsi="Times New Roman" w:cs="Times New Roman"/>
          <w:sz w:val="24"/>
          <w:szCs w:val="24"/>
        </w:rPr>
        <w:t>n Discourse.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Morris, J., &amp; Hirst, G. (1991). Lexical Cohesion Computed by Thesaurus as an Indicator of the Structure of Text. Comput</w:t>
      </w:r>
      <w:r>
        <w:rPr>
          <w:rFonts w:ascii="Times New Roman" w:eastAsia="Times New Roman" w:hAnsi="Times New Roman" w:cs="Times New Roman"/>
          <w:sz w:val="24"/>
          <w:szCs w:val="24"/>
        </w:rPr>
        <w:t>ational Linguistics, 17, 21–48.</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Nolfi, E. A. (2009). Legal Terminology Ex</w:t>
      </w:r>
      <w:r>
        <w:rPr>
          <w:rFonts w:ascii="Times New Roman" w:eastAsia="Times New Roman" w:hAnsi="Times New Roman" w:cs="Times New Roman"/>
          <w:sz w:val="24"/>
          <w:szCs w:val="24"/>
        </w:rPr>
        <w:t>plained. New York: McGraw-Hill.</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O’Grady, G. (2010). A Grammar of Spoken English Discourse: The Intonation of</w:t>
      </w:r>
      <w:r>
        <w:rPr>
          <w:rFonts w:ascii="Times New Roman" w:eastAsia="Times New Roman" w:hAnsi="Times New Roman" w:cs="Times New Roman"/>
          <w:sz w:val="24"/>
          <w:szCs w:val="24"/>
        </w:rPr>
        <w:t xml:space="preserve"> Increments.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Olsson, J. (2008). Forensic Linguistic</w:t>
      </w:r>
      <w:r>
        <w:rPr>
          <w:rFonts w:ascii="Times New Roman" w:eastAsia="Times New Roman" w:hAnsi="Times New Roman" w:cs="Times New Roman"/>
          <w:sz w:val="24"/>
          <w:szCs w:val="24"/>
        </w:rPr>
        <w:t>s (2nd ed.).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Phillips, A. (2003). Lawyers’ Language: How and Why Legal Language i</w:t>
      </w:r>
      <w:r>
        <w:rPr>
          <w:rFonts w:ascii="Times New Roman" w:eastAsia="Times New Roman" w:hAnsi="Times New Roman" w:cs="Times New Roman"/>
          <w:sz w:val="24"/>
          <w:szCs w:val="24"/>
        </w:rPr>
        <w:t>s Different.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Phillips, L., &amp; Jorgensen, M. W. (2002). Discourse Analysis as Theory and Method. London: Sage. https:</w:t>
      </w:r>
      <w:r>
        <w:rPr>
          <w:rFonts w:ascii="Times New Roman" w:eastAsia="Times New Roman" w:hAnsi="Times New Roman" w:cs="Times New Roman"/>
          <w:sz w:val="24"/>
          <w:szCs w:val="24"/>
        </w:rPr>
        <w:t>//doi.org/10.4135/9781412983921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Quirk, R., Greenbaum, S., Leech, G., &amp; Svartvik, J. (1985). A Comprehensive Grammar of the Eng</w:t>
      </w:r>
      <w:r>
        <w:rPr>
          <w:rFonts w:ascii="Times New Roman" w:eastAsia="Times New Roman" w:hAnsi="Times New Roman" w:cs="Times New Roman"/>
          <w:sz w:val="24"/>
          <w:szCs w:val="24"/>
        </w:rPr>
        <w:t>lish Language. 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Renkema, J. (1993). Discourse Studies: An Introduction Textbook. Philadelphia: </w:t>
      </w:r>
      <w:r w:rsidR="009512B1">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 https://doi.org/10.1075/z.69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Sacks, H., Schegloff, E., &amp; Jefferson, G. (1974). A Simple Systemati</w:t>
      </w:r>
      <w:r w:rsidR="00E37756">
        <w:rPr>
          <w:rFonts w:ascii="Times New Roman" w:eastAsia="Times New Roman" w:hAnsi="Times New Roman" w:cs="Times New Roman"/>
          <w:sz w:val="24"/>
          <w:szCs w:val="24"/>
        </w:rPr>
        <w:t xml:space="preserve">c Approach for the Organisation of Turn-Taking for </w:t>
      </w:r>
      <w:r w:rsidRPr="00EA0576">
        <w:rPr>
          <w:rFonts w:ascii="Times New Roman" w:eastAsia="Times New Roman" w:hAnsi="Times New Roman" w:cs="Times New Roman"/>
          <w:sz w:val="24"/>
          <w:szCs w:val="24"/>
        </w:rPr>
        <w:t>Conversation. Language, 50, 696–735. https://d</w:t>
      </w:r>
      <w:r>
        <w:rPr>
          <w:rFonts w:ascii="Times New Roman" w:eastAsia="Times New Roman" w:hAnsi="Times New Roman" w:cs="Times New Roman"/>
          <w:sz w:val="24"/>
          <w:szCs w:val="24"/>
        </w:rPr>
        <w:t>oi.org/10.1353/lan.1974.0010</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Saha, T. (2010). Textbook on Legal Methods, Legal Systems and Rese</w:t>
      </w:r>
      <w:r>
        <w:rPr>
          <w:rFonts w:ascii="Times New Roman" w:eastAsia="Times New Roman" w:hAnsi="Times New Roman" w:cs="Times New Roman"/>
          <w:sz w:val="24"/>
          <w:szCs w:val="24"/>
        </w:rPr>
        <w:t>arch. New Delhi: Universal Law.</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Seligson, S. (2002). The Bilingual Courtroom: Court Interpreters in the Judicial Process. Chicago: The University of Chicago Pr</w:t>
      </w:r>
      <w:r>
        <w:rPr>
          <w:rFonts w:ascii="Times New Roman" w:eastAsia="Times New Roman" w:hAnsi="Times New Roman" w:cs="Times New Roman"/>
          <w:sz w:val="24"/>
          <w:szCs w:val="24"/>
        </w:rPr>
        <w:t>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Shinichiro, T. (2014). General English Words in English Legal Discourse. Journal of Language, Cultur</w:t>
      </w:r>
      <w:r>
        <w:rPr>
          <w:rFonts w:ascii="Times New Roman" w:eastAsia="Times New Roman" w:hAnsi="Times New Roman" w:cs="Times New Roman"/>
          <w:sz w:val="24"/>
          <w:szCs w:val="24"/>
        </w:rPr>
        <w:t>e and Communication, 6, 87–103.</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Sinclair, J. (1993). Written Discourse Organisation. In J. Sinclair et al. (Eds.), Techniques of Description: Spoken and Written. London: Routledge. https:</w:t>
      </w:r>
      <w:r>
        <w:rPr>
          <w:rFonts w:ascii="Times New Roman" w:eastAsia="Times New Roman" w:hAnsi="Times New Roman" w:cs="Times New Roman"/>
          <w:sz w:val="24"/>
          <w:szCs w:val="24"/>
        </w:rPr>
        <w:t>//doi.org/10.4324/9780203168097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Suadi, A. M. (2010). The Civil Responsibility of the Lawyer for His Professional Mistakes. Amman: Dar Al-Thaqafa f</w:t>
      </w:r>
      <w:r>
        <w:rPr>
          <w:rFonts w:ascii="Times New Roman" w:eastAsia="Times New Roman" w:hAnsi="Times New Roman" w:cs="Times New Roman"/>
          <w:sz w:val="24"/>
          <w:szCs w:val="24"/>
        </w:rPr>
        <w:t>or Publishing and Distribution.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Tanford, J. A. (1986). An Introduction to Trial Law. University of Mis</w:t>
      </w:r>
      <w:r>
        <w:rPr>
          <w:rFonts w:ascii="Times New Roman" w:eastAsia="Times New Roman" w:hAnsi="Times New Roman" w:cs="Times New Roman"/>
          <w:sz w:val="24"/>
          <w:szCs w:val="24"/>
        </w:rPr>
        <w:t>souri Law Journal, 51, 624–711.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Teitelbaum, L. E. (1975). The Advocate's Role in the Legal System. </w:t>
      </w:r>
      <w:r>
        <w:rPr>
          <w:rFonts w:ascii="Times New Roman" w:eastAsia="Times New Roman" w:hAnsi="Times New Roman" w:cs="Times New Roman"/>
          <w:sz w:val="24"/>
          <w:szCs w:val="24"/>
        </w:rPr>
        <w:t>New Mexico Law Review, 5, 1–24.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Tiersma, P. (1999). Legal Language. Chicago, I</w:t>
      </w:r>
      <w:r>
        <w:rPr>
          <w:rFonts w:ascii="Times New Roman" w:eastAsia="Times New Roman" w:hAnsi="Times New Roman" w:cs="Times New Roman"/>
          <w:sz w:val="24"/>
          <w:szCs w:val="24"/>
        </w:rPr>
        <w:t>L: University of Chicago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Woods, N. (2006). Describing Discourse: A Practical Guide to Discourse Analysis. Oxford: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Ahmed, K. S. (2016). </w:t>
      </w:r>
      <w:r w:rsidRPr="00EA0576">
        <w:rPr>
          <w:rFonts w:ascii="Times New Roman" w:eastAsia="Times New Roman" w:hAnsi="Times New Roman" w:cs="Times New Roman"/>
          <w:i/>
          <w:iCs/>
          <w:sz w:val="24"/>
          <w:szCs w:val="24"/>
        </w:rPr>
        <w:t>The Civil Responsibility of the Lawyer about Disclosure of Professional Secrets: A Contrastive Study between the Islamic Jurisprudence and the Secular Law</w:t>
      </w:r>
      <w:r w:rsidRPr="00EA0576">
        <w:rPr>
          <w:rFonts w:ascii="Times New Roman" w:eastAsia="Times New Roman" w:hAnsi="Times New Roman" w:cs="Times New Roman"/>
          <w:sz w:val="24"/>
          <w:szCs w:val="24"/>
        </w:rPr>
        <w:t>. Cairo: Dar Alnhdha Al-Arabiya.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Alcaraz, E., &amp; Hughes, B. (2002). </w:t>
      </w:r>
      <w:r w:rsidRPr="00EA0576">
        <w:rPr>
          <w:rFonts w:ascii="Times New Roman" w:eastAsia="Times New Roman" w:hAnsi="Times New Roman" w:cs="Times New Roman"/>
          <w:i/>
          <w:iCs/>
          <w:sz w:val="24"/>
          <w:szCs w:val="24"/>
        </w:rPr>
        <w:t xml:space="preserve">Legal Translation: Explain. </w:t>
      </w:r>
      <w:r w:rsidRPr="00EA0576">
        <w:rPr>
          <w:rFonts w:ascii="Times New Roman" w:eastAsia="Times New Roman" w:hAnsi="Times New Roman" w:cs="Times New Roman"/>
          <w:sz w:val="24"/>
          <w:szCs w:val="24"/>
        </w:rPr>
        <w:t>Oxon: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Al-Mashdedani, F. T. (2014). </w:t>
      </w:r>
      <w:r w:rsidRPr="00EA0576">
        <w:rPr>
          <w:rFonts w:ascii="Times New Roman" w:eastAsia="Times New Roman" w:hAnsi="Times New Roman" w:cs="Times New Roman"/>
          <w:i/>
          <w:iCs/>
          <w:sz w:val="24"/>
          <w:szCs w:val="24"/>
        </w:rPr>
        <w:t xml:space="preserve">Guarantees of the Lawyering fees, the Responsibility of the Lawyer and Client, their duties and rights, and Contrastive Study for a Typical Contract Suggested for Fees. </w:t>
      </w:r>
      <w:r w:rsidRPr="00EA0576">
        <w:rPr>
          <w:rFonts w:ascii="Times New Roman" w:eastAsia="Times New Roman" w:hAnsi="Times New Roman" w:cs="Times New Roman"/>
          <w:sz w:val="24"/>
          <w:szCs w:val="24"/>
        </w:rPr>
        <w:t xml:space="preserve">Baghdad: Dar </w:t>
      </w:r>
      <w:r w:rsidR="009512B1">
        <w:rPr>
          <w:rFonts w:ascii="Times New Roman" w:eastAsia="Times New Roman" w:hAnsi="Times New Roman" w:cs="Times New Roman"/>
          <w:sz w:val="24"/>
          <w:szCs w:val="24"/>
        </w:rPr>
        <w:t>Al-Murtadha</w:t>
      </w:r>
      <w:r w:rsidRPr="00EA0576">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Al-Ubaidi, D. M. (2012). </w:t>
      </w:r>
      <w:r w:rsidRPr="00EA0576">
        <w:rPr>
          <w:rFonts w:ascii="Times New Roman" w:eastAsia="Times New Roman" w:hAnsi="Times New Roman" w:cs="Times New Roman"/>
          <w:i/>
          <w:iCs/>
          <w:sz w:val="24"/>
          <w:szCs w:val="24"/>
        </w:rPr>
        <w:t xml:space="preserve">The Role of the Lawyer in the Civil Lawsuit. </w:t>
      </w:r>
      <w:r w:rsidRPr="00EA0576">
        <w:rPr>
          <w:rFonts w:ascii="Times New Roman" w:eastAsia="Times New Roman" w:hAnsi="Times New Roman" w:cs="Times New Roman"/>
          <w:sz w:val="24"/>
          <w:szCs w:val="24"/>
        </w:rPr>
        <w:t>Beirut: Manshoorat Al-Halebi Al-Hiqooqiya.</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Aziz, Y. (1989). </w:t>
      </w:r>
      <w:r w:rsidRPr="00EA0576">
        <w:rPr>
          <w:rFonts w:ascii="Times New Roman" w:eastAsia="Times New Roman" w:hAnsi="Times New Roman" w:cs="Times New Roman"/>
          <w:i/>
          <w:iCs/>
          <w:sz w:val="24"/>
          <w:szCs w:val="24"/>
        </w:rPr>
        <w:t xml:space="preserve">A Contrastive Grammar of English and Arabic. </w:t>
      </w:r>
      <w:r w:rsidRPr="00EA0576">
        <w:rPr>
          <w:rFonts w:ascii="Times New Roman" w:eastAsia="Times New Roman" w:hAnsi="Times New Roman" w:cs="Times New Roman"/>
          <w:sz w:val="24"/>
          <w:szCs w:val="24"/>
        </w:rPr>
        <w:t>Mosul: Mosul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Betti, M. J. (1998). The Employment of English Lexicon by Adolescent Speakers of Nassirriya Iraqi Arabic as Determined by Gender Differentiation. </w:t>
      </w:r>
      <w:r w:rsidRPr="00EA0576">
        <w:rPr>
          <w:rFonts w:ascii="Times New Roman" w:eastAsia="Times New Roman" w:hAnsi="Times New Roman" w:cs="Times New Roman"/>
          <w:i/>
          <w:iCs/>
          <w:sz w:val="24"/>
          <w:szCs w:val="24"/>
        </w:rPr>
        <w:t>Al-Qdisya Journal, 3</w:t>
      </w:r>
      <w:r w:rsidRPr="00EA0576">
        <w:rPr>
          <w:rFonts w:ascii="Times New Roman" w:eastAsia="Times New Roman" w:hAnsi="Times New Roman" w:cs="Times New Roman"/>
          <w:sz w:val="24"/>
          <w:szCs w:val="24"/>
        </w:rPr>
        <w:t>(2), 72-79.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Bloor, M., &amp; Bloor, T. (2007). </w:t>
      </w:r>
      <w:r w:rsidRPr="00EA0576">
        <w:rPr>
          <w:rFonts w:ascii="Times New Roman" w:eastAsia="Times New Roman" w:hAnsi="Times New Roman" w:cs="Times New Roman"/>
          <w:i/>
          <w:iCs/>
          <w:sz w:val="24"/>
          <w:szCs w:val="24"/>
        </w:rPr>
        <w:t>The Practice of Critical Discourse Analysis: An Introduction</w:t>
      </w:r>
      <w:r w:rsidRPr="00EA0576">
        <w:rPr>
          <w:rFonts w:ascii="Times New Roman" w:eastAsia="Times New Roman" w:hAnsi="Times New Roman" w:cs="Times New Roman"/>
          <w:sz w:val="24"/>
          <w:szCs w:val="24"/>
        </w:rPr>
        <w:t>. London: Oxford University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Boyle, F., Capps, D., Plowden, P., &amp; Sandford, S. (2003). </w:t>
      </w:r>
      <w:r w:rsidRPr="00EA0576">
        <w:rPr>
          <w:rFonts w:ascii="Times New Roman" w:eastAsia="Times New Roman" w:hAnsi="Times New Roman" w:cs="Times New Roman"/>
          <w:i/>
          <w:iCs/>
          <w:sz w:val="24"/>
          <w:szCs w:val="24"/>
        </w:rPr>
        <w:t xml:space="preserve">A Practical Guide to Lawyering Skills </w:t>
      </w:r>
      <w:r>
        <w:rPr>
          <w:rFonts w:ascii="Times New Roman" w:eastAsia="Times New Roman" w:hAnsi="Times New Roman" w:cs="Times New Roman"/>
          <w:sz w:val="24"/>
          <w:szCs w:val="24"/>
        </w:rPr>
        <w:t xml:space="preserve">(3rd ed.). </w:t>
      </w:r>
      <w:r w:rsidRPr="00EA0576">
        <w:rPr>
          <w:rFonts w:ascii="Times New Roman" w:eastAsia="Times New Roman" w:hAnsi="Times New Roman" w:cs="Times New Roman"/>
          <w:sz w:val="24"/>
          <w:szCs w:val="24"/>
        </w:rPr>
        <w:t>London: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w:t>
      </w:r>
      <w:r w:rsidR="00E37756">
        <w:rPr>
          <w:rFonts w:ascii="Times New Roman" w:eastAsia="Times New Roman" w:hAnsi="Times New Roman" w:cs="Times New Roman"/>
          <w:sz w:val="24"/>
          <w:szCs w:val="24"/>
        </w:rPr>
        <w:t xml:space="preserve">G., &amp; Yule, G. (1983). </w:t>
      </w:r>
      <w:r w:rsidR="00E37756">
        <w:rPr>
          <w:rFonts w:ascii="Times New Roman" w:eastAsia="Times New Roman" w:hAnsi="Times New Roman" w:cs="Times New Roman"/>
          <w:i/>
          <w:iCs/>
          <w:sz w:val="24"/>
          <w:szCs w:val="24"/>
        </w:rPr>
        <w:t xml:space="preserve">Discourse Analysis. </w:t>
      </w:r>
      <w:r w:rsidR="00E37756">
        <w:rPr>
          <w:rFonts w:ascii="Times New Roman" w:eastAsia="Times New Roman" w:hAnsi="Times New Roman" w:cs="Times New Roman"/>
          <w:sz w:val="24"/>
          <w:szCs w:val="24"/>
        </w:rPr>
        <w:t xml:space="preserve">Cambridge: C.U.P. </w:t>
      </w:r>
      <w:r w:rsidRPr="00EA0576">
        <w:rPr>
          <w:rFonts w:ascii="Times New Roman" w:eastAsia="Times New Roman" w:hAnsi="Times New Roman" w:cs="Times New Roman"/>
          <w:sz w:val="24"/>
          <w:szCs w:val="24"/>
        </w:rPr>
        <w:t>https://doi.org/10.1017/CBO9780511805226</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Bryant, S., &amp; Peters, J. K. (2005). Five Habits for Cross-Cultural Lawy</w:t>
      </w:r>
      <w:r w:rsidR="00E37756">
        <w:rPr>
          <w:rFonts w:ascii="Times New Roman" w:eastAsia="Times New Roman" w:hAnsi="Times New Roman" w:cs="Times New Roman"/>
          <w:sz w:val="24"/>
          <w:szCs w:val="24"/>
        </w:rPr>
        <w:t xml:space="preserve">ering. In K. H. Barrett &amp; H. G. William (Eds.), </w:t>
      </w:r>
      <w:r w:rsidR="00E37756">
        <w:rPr>
          <w:rFonts w:ascii="Times New Roman" w:eastAsia="Times New Roman" w:hAnsi="Times New Roman" w:cs="Times New Roman"/>
          <w:i/>
          <w:iCs/>
          <w:sz w:val="24"/>
          <w:szCs w:val="24"/>
        </w:rPr>
        <w:t xml:space="preserve">Race, Culture, </w:t>
      </w:r>
      <w:r w:rsidRPr="00EA0576">
        <w:rPr>
          <w:rFonts w:ascii="Times New Roman" w:eastAsia="Times New Roman" w:hAnsi="Times New Roman" w:cs="Times New Roman"/>
          <w:i/>
          <w:iCs/>
          <w:sz w:val="24"/>
          <w:szCs w:val="24"/>
        </w:rPr>
        <w:t xml:space="preserve">Psychology &amp; Law. </w:t>
      </w:r>
      <w:r w:rsidR="00E37756">
        <w:rPr>
          <w:rFonts w:ascii="Times New Roman" w:eastAsia="Times New Roman" w:hAnsi="Times New Roman" w:cs="Times New Roman"/>
          <w:sz w:val="24"/>
          <w:szCs w:val="24"/>
        </w:rPr>
        <w:t xml:space="preserve">London: SAGE. </w:t>
      </w:r>
      <w:r w:rsidRPr="00EA0576">
        <w:rPr>
          <w:rFonts w:ascii="Times New Roman" w:eastAsia="Times New Roman" w:hAnsi="Times New Roman" w:cs="Times New Roman"/>
          <w:sz w:val="24"/>
          <w:szCs w:val="24"/>
        </w:rPr>
        <w:t>https://doi.org/10.4135/9781452233536.n4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Chapman, J. (2000). </w:t>
      </w:r>
      <w:r w:rsidRPr="00EA0576">
        <w:rPr>
          <w:rFonts w:ascii="Times New Roman" w:eastAsia="Times New Roman" w:hAnsi="Times New Roman" w:cs="Times New Roman"/>
          <w:i/>
          <w:iCs/>
          <w:sz w:val="24"/>
          <w:szCs w:val="24"/>
        </w:rPr>
        <w:t xml:space="preserve">Interviewing and Counselling </w:t>
      </w:r>
      <w:r w:rsidRPr="00EA0576">
        <w:rPr>
          <w:rFonts w:ascii="Times New Roman" w:eastAsia="Times New Roman" w:hAnsi="Times New Roman" w:cs="Times New Roman"/>
          <w:sz w:val="24"/>
          <w:szCs w:val="24"/>
        </w:rPr>
        <w:t>(2nd ed.). London: Cavendish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 xml:space="preserve">Cohen, K. S. (2008). </w:t>
      </w:r>
      <w:r w:rsidRPr="00EA0576">
        <w:rPr>
          <w:rFonts w:ascii="Times New Roman" w:eastAsia="Times New Roman" w:hAnsi="Times New Roman" w:cs="Times New Roman"/>
          <w:i/>
          <w:iCs/>
          <w:sz w:val="24"/>
          <w:szCs w:val="24"/>
        </w:rPr>
        <w:t xml:space="preserve">Expert Witnessing and Scientific Testimony: Surviving in the Courtroom. </w:t>
      </w:r>
      <w:r w:rsidRPr="00EA0576">
        <w:rPr>
          <w:rFonts w:ascii="Times New Roman" w:eastAsia="Times New Roman" w:hAnsi="Times New Roman" w:cs="Times New Roman"/>
          <w:sz w:val="24"/>
          <w:szCs w:val="24"/>
        </w:rPr>
        <w:t>London: CRC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Crystal, D., &amp; Davy, D. (1969). </w:t>
      </w:r>
      <w:r w:rsidRPr="00EA0576">
        <w:rPr>
          <w:rFonts w:ascii="Times New Roman" w:eastAsia="Times New Roman" w:hAnsi="Times New Roman" w:cs="Times New Roman"/>
          <w:i/>
          <w:iCs/>
          <w:sz w:val="24"/>
          <w:szCs w:val="24"/>
        </w:rPr>
        <w:t xml:space="preserve">Investigating English Style. </w:t>
      </w:r>
      <w:r w:rsidRPr="00EA0576">
        <w:rPr>
          <w:rFonts w:ascii="Times New Roman" w:eastAsia="Times New Roman" w:hAnsi="Times New Roman" w:cs="Times New Roman"/>
          <w:sz w:val="24"/>
          <w:szCs w:val="24"/>
        </w:rPr>
        <w:t>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De Beaugrande, R., &amp; Dressler, W. U. (1981). </w:t>
      </w:r>
      <w:r w:rsidRPr="00EA0576">
        <w:rPr>
          <w:rFonts w:ascii="Times New Roman" w:eastAsia="Times New Roman" w:hAnsi="Times New Roman" w:cs="Times New Roman"/>
          <w:i/>
          <w:iCs/>
          <w:sz w:val="24"/>
          <w:szCs w:val="24"/>
        </w:rPr>
        <w:t xml:space="preserve">Introduction to Text Linguistics. </w:t>
      </w:r>
      <w:r w:rsidRPr="00EA0576">
        <w:rPr>
          <w:rFonts w:ascii="Times New Roman" w:eastAsia="Times New Roman" w:hAnsi="Times New Roman" w:cs="Times New Roman"/>
          <w:sz w:val="24"/>
          <w:szCs w:val="24"/>
        </w:rPr>
        <w:t xml:space="preserve">London: Longman. Dikker, T. (1936). </w:t>
      </w:r>
      <w:r w:rsidRPr="00EA0576">
        <w:rPr>
          <w:rFonts w:ascii="Times New Roman" w:eastAsia="Times New Roman" w:hAnsi="Times New Roman" w:cs="Times New Roman"/>
          <w:i/>
          <w:iCs/>
          <w:sz w:val="24"/>
          <w:szCs w:val="24"/>
        </w:rPr>
        <w:t xml:space="preserve">The Bel-man of London. </w:t>
      </w:r>
      <w:r w:rsidRPr="00EA0576">
        <w:rPr>
          <w:rFonts w:ascii="Times New Roman" w:eastAsia="Times New Roman" w:hAnsi="Times New Roman" w:cs="Times New Roman"/>
          <w:sz w:val="24"/>
          <w:szCs w:val="24"/>
        </w:rPr>
        <w:t>London: Dent.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Flowerdew, J., &amp; Mahlberg, M. (2009). </w:t>
      </w:r>
      <w:r w:rsidRPr="00EA0576">
        <w:rPr>
          <w:rFonts w:ascii="Times New Roman" w:eastAsia="Times New Roman" w:hAnsi="Times New Roman" w:cs="Times New Roman"/>
          <w:i/>
          <w:iCs/>
          <w:sz w:val="24"/>
          <w:szCs w:val="24"/>
        </w:rPr>
        <w:t>Lexical Cohesion and Corpus Linguistics. Am</w:t>
      </w:r>
      <w:r w:rsidRPr="00EA0576">
        <w:rPr>
          <w:rFonts w:ascii="Times New Roman" w:eastAsia="Times New Roman" w:hAnsi="Times New Roman" w:cs="Times New Roman"/>
          <w:sz w:val="24"/>
          <w:szCs w:val="24"/>
        </w:rPr>
        <w:t xml:space="preserve">sterdam: Benjamines. Garner, B. (1999). </w:t>
      </w:r>
      <w:r w:rsidRPr="00EA0576">
        <w:rPr>
          <w:rFonts w:ascii="Times New Roman" w:eastAsia="Times New Roman" w:hAnsi="Times New Roman" w:cs="Times New Roman"/>
          <w:i/>
          <w:iCs/>
          <w:sz w:val="24"/>
          <w:szCs w:val="24"/>
        </w:rPr>
        <w:t xml:space="preserve">Black’s Law Dictionary </w:t>
      </w:r>
      <w:r w:rsidRPr="00EA0576">
        <w:rPr>
          <w:rFonts w:ascii="Times New Roman" w:eastAsia="Times New Roman" w:hAnsi="Times New Roman" w:cs="Times New Roman"/>
          <w:sz w:val="24"/>
          <w:szCs w:val="24"/>
        </w:rPr>
        <w:t>(7th ed.). Traverse: West Group.</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Goodrich, P. (1987). </w:t>
      </w:r>
      <w:r w:rsidRPr="00EA0576">
        <w:rPr>
          <w:rFonts w:ascii="Times New Roman" w:eastAsia="Times New Roman" w:hAnsi="Times New Roman" w:cs="Times New Roman"/>
          <w:i/>
          <w:iCs/>
          <w:sz w:val="24"/>
          <w:szCs w:val="24"/>
        </w:rPr>
        <w:t xml:space="preserve">Legal Discourse: Studies in Linguistics, Rhetoric and Legal Analysis. </w:t>
      </w:r>
      <w:r w:rsidRPr="00EA0576">
        <w:rPr>
          <w:rFonts w:ascii="Times New Roman" w:eastAsia="Times New Roman" w:hAnsi="Times New Roman" w:cs="Times New Roman"/>
          <w:sz w:val="24"/>
          <w:szCs w:val="24"/>
        </w:rPr>
        <w:t>New York: Palgrave Macmillan.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Halliday, M. A. K., &amp; Hasan, R. (1976). </w:t>
      </w:r>
      <w:r w:rsidRPr="00EA0576">
        <w:rPr>
          <w:rFonts w:ascii="Times New Roman" w:eastAsia="Times New Roman" w:hAnsi="Times New Roman" w:cs="Times New Roman"/>
          <w:i/>
          <w:iCs/>
          <w:sz w:val="24"/>
          <w:szCs w:val="24"/>
        </w:rPr>
        <w:t xml:space="preserve">Cohesion in English. </w:t>
      </w:r>
      <w:r w:rsidRPr="00EA0576">
        <w:rPr>
          <w:rFonts w:ascii="Times New Roman" w:eastAsia="Times New Roman" w:hAnsi="Times New Roman" w:cs="Times New Roman"/>
          <w:sz w:val="24"/>
          <w:szCs w:val="24"/>
        </w:rPr>
        <w:t>London: Longman.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Halliday, M. A. K., &amp; Mathiessen, C. (2004)</w:t>
      </w:r>
      <w:r w:rsidRPr="00EA0576">
        <w:rPr>
          <w:rFonts w:ascii="Times New Roman" w:eastAsia="Times New Roman" w:hAnsi="Times New Roman" w:cs="Times New Roman"/>
          <w:i/>
          <w:iCs/>
          <w:sz w:val="24"/>
          <w:szCs w:val="24"/>
        </w:rPr>
        <w:t xml:space="preserve">. An Introduction to Functional Grammar. </w:t>
      </w:r>
      <w:r w:rsidRPr="00EA0576">
        <w:rPr>
          <w:rFonts w:ascii="Times New Roman" w:eastAsia="Times New Roman" w:hAnsi="Times New Roman" w:cs="Times New Roman"/>
          <w:sz w:val="24"/>
          <w:szCs w:val="24"/>
        </w:rPr>
        <w:t xml:space="preserve">Oxford: OUP. Hill, G., &amp; Hill, T. (2009). </w:t>
      </w:r>
      <w:r w:rsidRPr="00EA0576">
        <w:rPr>
          <w:rFonts w:ascii="Times New Roman" w:eastAsia="Times New Roman" w:hAnsi="Times New Roman" w:cs="Times New Roman"/>
          <w:i/>
          <w:iCs/>
          <w:sz w:val="24"/>
          <w:szCs w:val="24"/>
        </w:rPr>
        <w:t xml:space="preserve">Nolo’s Plain English Law Dictionary </w:t>
      </w:r>
      <w:r w:rsidRPr="00EA0576">
        <w:rPr>
          <w:rFonts w:ascii="Times New Roman" w:eastAsia="Times New Roman" w:hAnsi="Times New Roman" w:cs="Times New Roman"/>
          <w:sz w:val="24"/>
          <w:szCs w:val="24"/>
        </w:rPr>
        <w:t>(1st ed.). California: Nolo.</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Hobbs, B. (2007). Lawyers’ Use of Humour as Persuasion. </w:t>
      </w:r>
      <w:r w:rsidRPr="00EA0576">
        <w:rPr>
          <w:rFonts w:ascii="Times New Roman" w:eastAsia="Times New Roman" w:hAnsi="Times New Roman" w:cs="Times New Roman"/>
          <w:i/>
          <w:iCs/>
          <w:sz w:val="24"/>
          <w:szCs w:val="24"/>
        </w:rPr>
        <w:t>International Journal of Humour and Research</w:t>
      </w:r>
      <w:r w:rsidRPr="00EA0576">
        <w:rPr>
          <w:rFonts w:ascii="Times New Roman" w:eastAsia="Times New Roman" w:hAnsi="Times New Roman" w:cs="Times New Roman"/>
          <w:sz w:val="24"/>
          <w:szCs w:val="24"/>
        </w:rPr>
        <w:t>. https://doi.org/10.1515/HUMOR.2007.007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Mattila, H. (2006). </w:t>
      </w:r>
      <w:r w:rsidRPr="00EA0576">
        <w:rPr>
          <w:rFonts w:ascii="Times New Roman" w:eastAsia="Times New Roman" w:hAnsi="Times New Roman" w:cs="Times New Roman"/>
          <w:i/>
          <w:iCs/>
          <w:sz w:val="24"/>
          <w:szCs w:val="24"/>
        </w:rPr>
        <w:t xml:space="preserve">Comparative Legal Linguistics. </w:t>
      </w:r>
      <w:r w:rsidRPr="00EA0576">
        <w:rPr>
          <w:rFonts w:ascii="Times New Roman" w:eastAsia="Times New Roman" w:hAnsi="Times New Roman" w:cs="Times New Roman"/>
          <w:sz w:val="24"/>
          <w:szCs w:val="24"/>
        </w:rPr>
        <w:t>London: Ashgate Publishing Limited.</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McCarthy, M. (1993). Spoken Discourse Markers in Written Text. In Sinclair et al. (Eds.), </w:t>
      </w:r>
      <w:r w:rsidRPr="00EA0576">
        <w:rPr>
          <w:rFonts w:ascii="Times New Roman" w:eastAsia="Times New Roman" w:hAnsi="Times New Roman" w:cs="Times New Roman"/>
          <w:i/>
          <w:iCs/>
          <w:sz w:val="24"/>
          <w:szCs w:val="24"/>
        </w:rPr>
        <w:t>Techniques of Description Spoken and Written Discourse</w:t>
      </w:r>
      <w:r w:rsidRPr="00EA0576">
        <w:rPr>
          <w:rFonts w:ascii="Times New Roman" w:eastAsia="Times New Roman" w:hAnsi="Times New Roman" w:cs="Times New Roman"/>
          <w:sz w:val="24"/>
          <w:szCs w:val="24"/>
        </w:rPr>
        <w:t>. London: Routledge.</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Morris, J., &amp; Hirst, G. (1991). Lexical Cohesion Computed by </w:t>
      </w:r>
      <w:r w:rsidR="009512B1">
        <w:rPr>
          <w:rFonts w:ascii="Times New Roman" w:eastAsia="Times New Roman" w:hAnsi="Times New Roman" w:cs="Times New Roman"/>
          <w:sz w:val="24"/>
          <w:szCs w:val="24"/>
        </w:rPr>
        <w:t>Thesaurus</w:t>
      </w:r>
      <w:r w:rsidRPr="00EA0576">
        <w:rPr>
          <w:rFonts w:ascii="Times New Roman" w:eastAsia="Times New Roman" w:hAnsi="Times New Roman" w:cs="Times New Roman"/>
          <w:sz w:val="24"/>
          <w:szCs w:val="24"/>
        </w:rPr>
        <w:t xml:space="preserve"> as an Indi</w:t>
      </w:r>
      <w:r w:rsidR="00E37756">
        <w:rPr>
          <w:rFonts w:ascii="Times New Roman" w:eastAsia="Times New Roman" w:hAnsi="Times New Roman" w:cs="Times New Roman"/>
          <w:sz w:val="24"/>
          <w:szCs w:val="24"/>
        </w:rPr>
        <w:t xml:space="preserve">cator of the Structure of Text. </w:t>
      </w:r>
      <w:r w:rsidRPr="00EA0576">
        <w:rPr>
          <w:rFonts w:ascii="Times New Roman" w:eastAsia="Times New Roman" w:hAnsi="Times New Roman" w:cs="Times New Roman"/>
          <w:i/>
          <w:iCs/>
          <w:sz w:val="24"/>
          <w:szCs w:val="24"/>
        </w:rPr>
        <w:t>A Journal regarding Computational Linguistics, 17</w:t>
      </w:r>
      <w:r w:rsidRPr="00EA0576">
        <w:rPr>
          <w:rFonts w:ascii="Times New Roman" w:eastAsia="Times New Roman" w:hAnsi="Times New Roman" w:cs="Times New Roman"/>
          <w:sz w:val="24"/>
          <w:szCs w:val="24"/>
        </w:rPr>
        <w:t>, 21</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48.</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Nolfi, E. A. (2009). </w:t>
      </w:r>
      <w:r w:rsidRPr="00EA0576">
        <w:rPr>
          <w:rFonts w:ascii="Times New Roman" w:eastAsia="Times New Roman" w:hAnsi="Times New Roman" w:cs="Times New Roman"/>
          <w:i/>
          <w:iCs/>
          <w:sz w:val="24"/>
          <w:szCs w:val="24"/>
        </w:rPr>
        <w:t xml:space="preserve">Legal Terminology Explained. </w:t>
      </w:r>
      <w:r w:rsidRPr="00EA0576">
        <w:rPr>
          <w:rFonts w:ascii="Times New Roman" w:eastAsia="Times New Roman" w:hAnsi="Times New Roman" w:cs="Times New Roman"/>
          <w:sz w:val="24"/>
          <w:szCs w:val="24"/>
        </w:rPr>
        <w:t>New York: McGraw-Hill.</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O’ Grady, G. (2010). </w:t>
      </w:r>
      <w:r w:rsidRPr="00EA0576">
        <w:rPr>
          <w:rFonts w:ascii="Times New Roman" w:eastAsia="Times New Roman" w:hAnsi="Times New Roman" w:cs="Times New Roman"/>
          <w:i/>
          <w:iCs/>
          <w:sz w:val="24"/>
          <w:szCs w:val="24"/>
        </w:rPr>
        <w:t xml:space="preserve">A Grammar of Spoken English Discourse: The Intonation of Increments. </w:t>
      </w:r>
      <w:r w:rsidRPr="00EA0576">
        <w:rPr>
          <w:rFonts w:ascii="Times New Roman" w:eastAsia="Times New Roman" w:hAnsi="Times New Roman" w:cs="Times New Roman"/>
          <w:sz w:val="24"/>
          <w:szCs w:val="24"/>
        </w:rPr>
        <w:t>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Olsson, J. (2008). </w:t>
      </w:r>
      <w:r w:rsidRPr="00EA0576">
        <w:rPr>
          <w:rFonts w:ascii="Times New Roman" w:eastAsia="Times New Roman" w:hAnsi="Times New Roman" w:cs="Times New Roman"/>
          <w:i/>
          <w:iCs/>
          <w:sz w:val="24"/>
          <w:szCs w:val="24"/>
        </w:rPr>
        <w:t xml:space="preserve">Forensic Linguistics </w:t>
      </w:r>
      <w:r w:rsidRPr="00EA0576">
        <w:rPr>
          <w:rFonts w:ascii="Times New Roman" w:eastAsia="Times New Roman" w:hAnsi="Times New Roman" w:cs="Times New Roman"/>
          <w:sz w:val="24"/>
          <w:szCs w:val="24"/>
        </w:rPr>
        <w:t>(2nd ed.). London: Continuum.</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Phillips, A. (2003). </w:t>
      </w:r>
      <w:r w:rsidRPr="00EA0576">
        <w:rPr>
          <w:rFonts w:ascii="Times New Roman" w:eastAsia="Times New Roman" w:hAnsi="Times New Roman" w:cs="Times New Roman"/>
          <w:i/>
          <w:iCs/>
          <w:sz w:val="24"/>
          <w:szCs w:val="24"/>
        </w:rPr>
        <w:t xml:space="preserve">Lawyers’ Language: How and Why Legal Language is Different. </w:t>
      </w:r>
      <w:r w:rsidRPr="00EA0576">
        <w:rPr>
          <w:rFonts w:ascii="Times New Roman" w:eastAsia="Times New Roman" w:hAnsi="Times New Roman" w:cs="Times New Roman"/>
          <w:sz w:val="24"/>
          <w:szCs w:val="24"/>
        </w:rPr>
        <w:t xml:space="preserve">London: Routledge. Phillips, L., &amp; Jorgensen, M. W. (2002). </w:t>
      </w:r>
      <w:r w:rsidRPr="00EA0576">
        <w:rPr>
          <w:rFonts w:ascii="Times New Roman" w:eastAsia="Times New Roman" w:hAnsi="Times New Roman" w:cs="Times New Roman"/>
          <w:i/>
          <w:iCs/>
          <w:sz w:val="24"/>
          <w:szCs w:val="24"/>
        </w:rPr>
        <w:t xml:space="preserve">Discourse Analysis as Theory and Method. </w:t>
      </w:r>
      <w:r w:rsidR="00E37756">
        <w:rPr>
          <w:rFonts w:ascii="Times New Roman" w:eastAsia="Times New Roman" w:hAnsi="Times New Roman" w:cs="Times New Roman"/>
          <w:sz w:val="24"/>
          <w:szCs w:val="24"/>
        </w:rPr>
        <w:t xml:space="preserve">London: Sage. </w:t>
      </w:r>
      <w:r w:rsidRPr="00EA0576">
        <w:rPr>
          <w:rFonts w:ascii="Times New Roman" w:eastAsia="Times New Roman" w:hAnsi="Times New Roman" w:cs="Times New Roman"/>
          <w:sz w:val="24"/>
          <w:szCs w:val="24"/>
        </w:rPr>
        <w:t>https://doi.org/10.4135/9781412983921</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Quirk, R., Greenbaum, S., Leech, G., &amp; Svartvik, J. (1985). </w:t>
      </w:r>
      <w:r w:rsidRPr="00EA0576">
        <w:rPr>
          <w:rFonts w:ascii="Times New Roman" w:eastAsia="Times New Roman" w:hAnsi="Times New Roman" w:cs="Times New Roman"/>
          <w:i/>
          <w:iCs/>
          <w:sz w:val="24"/>
          <w:szCs w:val="24"/>
        </w:rPr>
        <w:t>A Comprehensive Grammar of the English Language</w:t>
      </w:r>
      <w:r w:rsidRPr="00EA0576">
        <w:rPr>
          <w:rFonts w:ascii="Times New Roman" w:eastAsia="Times New Roman" w:hAnsi="Times New Roman" w:cs="Times New Roman"/>
          <w:sz w:val="24"/>
          <w:szCs w:val="24"/>
        </w:rPr>
        <w:t>. London: Longman.</w:t>
      </w:r>
    </w:p>
    <w:p w:rsidR="00802B3B" w:rsidRPr="00EA0576" w:rsidRDefault="00E37756" w:rsidP="00802B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Renkema, J. (1993). </w:t>
      </w:r>
      <w:r>
        <w:rPr>
          <w:rFonts w:ascii="Times New Roman" w:eastAsia="Times New Roman" w:hAnsi="Times New Roman" w:cs="Times New Roman"/>
          <w:i/>
          <w:iCs/>
          <w:sz w:val="24"/>
          <w:szCs w:val="24"/>
        </w:rPr>
        <w:t xml:space="preserve">Discourse Studies: An </w:t>
      </w:r>
      <w:r w:rsidR="00802B3B" w:rsidRPr="00EA0576">
        <w:rPr>
          <w:rFonts w:ascii="Times New Roman" w:eastAsia="Times New Roman" w:hAnsi="Times New Roman" w:cs="Times New Roman"/>
          <w:i/>
          <w:iCs/>
          <w:sz w:val="24"/>
          <w:szCs w:val="24"/>
        </w:rPr>
        <w:t>Introducti</w:t>
      </w:r>
      <w:r>
        <w:rPr>
          <w:rFonts w:ascii="Times New Roman" w:eastAsia="Times New Roman" w:hAnsi="Times New Roman" w:cs="Times New Roman"/>
          <w:i/>
          <w:iCs/>
          <w:sz w:val="24"/>
          <w:szCs w:val="24"/>
        </w:rPr>
        <w:t xml:space="preserve">on </w:t>
      </w:r>
      <w:r w:rsidR="00802B3B" w:rsidRPr="00EA0576">
        <w:rPr>
          <w:rFonts w:ascii="Times New Roman" w:eastAsia="Times New Roman" w:hAnsi="Times New Roman" w:cs="Times New Roman"/>
          <w:i/>
          <w:iCs/>
          <w:sz w:val="24"/>
          <w:szCs w:val="24"/>
        </w:rPr>
        <w:t>Textbook</w:t>
      </w:r>
      <w:r>
        <w:rPr>
          <w:rFonts w:ascii="Times New Roman" w:eastAsia="Times New Roman" w:hAnsi="Times New Roman" w:cs="Times New Roman"/>
          <w:sz w:val="24"/>
          <w:szCs w:val="24"/>
        </w:rPr>
        <w:t xml:space="preserve">. Philadelphia: </w:t>
      </w:r>
      <w:r w:rsidR="009512B1">
        <w:rPr>
          <w:rFonts w:ascii="Times New Roman" w:eastAsia="Times New Roman" w:hAnsi="Times New Roman" w:cs="Times New Roman"/>
          <w:sz w:val="24"/>
          <w:szCs w:val="24"/>
        </w:rPr>
        <w:t>Benjamin</w:t>
      </w:r>
      <w:r w:rsidR="00802B3B" w:rsidRPr="00EA0576">
        <w:rPr>
          <w:rFonts w:ascii="Times New Roman" w:eastAsia="Times New Roman" w:hAnsi="Times New Roman" w:cs="Times New Roman"/>
          <w:sz w:val="24"/>
          <w:szCs w:val="24"/>
        </w:rPr>
        <w:t>. https://doi.org/10.1075/z.69</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Sacks, H., Schegloff, E., &amp; </w:t>
      </w:r>
      <w:r w:rsidR="009512B1">
        <w:rPr>
          <w:rFonts w:ascii="Times New Roman" w:eastAsia="Times New Roman" w:hAnsi="Times New Roman" w:cs="Times New Roman"/>
          <w:sz w:val="24"/>
          <w:szCs w:val="24"/>
        </w:rPr>
        <w:t>Jefferson</w:t>
      </w:r>
      <w:r w:rsidRPr="00EA0576">
        <w:rPr>
          <w:rFonts w:ascii="Times New Roman" w:eastAsia="Times New Roman" w:hAnsi="Times New Roman" w:cs="Times New Roman"/>
          <w:sz w:val="24"/>
          <w:szCs w:val="24"/>
        </w:rPr>
        <w:t xml:space="preserve">, G. (1974). A Simple Systematic Approach for the Organisation of Turn-Taking for Conversation. </w:t>
      </w:r>
      <w:r w:rsidRPr="00EA0576">
        <w:rPr>
          <w:rFonts w:ascii="Times New Roman" w:eastAsia="Times New Roman" w:hAnsi="Times New Roman" w:cs="Times New Roman"/>
          <w:i/>
          <w:iCs/>
          <w:sz w:val="24"/>
          <w:szCs w:val="24"/>
        </w:rPr>
        <w:t>Journal of Language, 50</w:t>
      </w:r>
      <w:r w:rsidRPr="00EA0576">
        <w:rPr>
          <w:rFonts w:ascii="Times New Roman" w:eastAsia="Times New Roman" w:hAnsi="Times New Roman" w:cs="Times New Roman"/>
          <w:sz w:val="24"/>
          <w:szCs w:val="24"/>
        </w:rPr>
        <w:t>, 696</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735. https://doi.org/10.1353/lan.1974.0010</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lastRenderedPageBreak/>
        <w:t xml:space="preserve">Saha, T. (2010). </w:t>
      </w:r>
      <w:r w:rsidRPr="00EA0576">
        <w:rPr>
          <w:rFonts w:ascii="Times New Roman" w:eastAsia="Times New Roman" w:hAnsi="Times New Roman" w:cs="Times New Roman"/>
          <w:i/>
          <w:iCs/>
          <w:sz w:val="24"/>
          <w:szCs w:val="24"/>
        </w:rPr>
        <w:t xml:space="preserve">Textbook on Legal Methods, Legal Systems and Research. </w:t>
      </w:r>
      <w:r w:rsidRPr="00EA0576">
        <w:rPr>
          <w:rFonts w:ascii="Times New Roman" w:eastAsia="Times New Roman" w:hAnsi="Times New Roman" w:cs="Times New Roman"/>
          <w:sz w:val="24"/>
          <w:szCs w:val="24"/>
        </w:rPr>
        <w:t>New Delhi: Universal Law.</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Seligson, S. (2002). </w:t>
      </w:r>
      <w:r w:rsidRPr="00EA0576">
        <w:rPr>
          <w:rFonts w:ascii="Times New Roman" w:eastAsia="Times New Roman" w:hAnsi="Times New Roman" w:cs="Times New Roman"/>
          <w:i/>
          <w:iCs/>
          <w:sz w:val="24"/>
          <w:szCs w:val="24"/>
        </w:rPr>
        <w:t xml:space="preserve">The Bilingual Courtroom: Court Interpreters in the Judicial Process. </w:t>
      </w:r>
      <w:r w:rsidRPr="00EA0576">
        <w:rPr>
          <w:rFonts w:ascii="Times New Roman" w:eastAsia="Times New Roman" w:hAnsi="Times New Roman" w:cs="Times New Roman"/>
          <w:sz w:val="24"/>
          <w:szCs w:val="24"/>
        </w:rPr>
        <w:t>Chicago: The University of Chicago Press.</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Shinichiro, T. (2014). General English Words in English Legal Discourse</w:t>
      </w:r>
      <w:r w:rsidRPr="00EA0576">
        <w:rPr>
          <w:rFonts w:ascii="Times New Roman" w:eastAsia="Times New Roman" w:hAnsi="Times New Roman" w:cs="Times New Roman"/>
          <w:b/>
          <w:bCs/>
          <w:i/>
          <w:iCs/>
          <w:sz w:val="24"/>
          <w:szCs w:val="24"/>
        </w:rPr>
        <w:t xml:space="preserve">. </w:t>
      </w:r>
      <w:r w:rsidRPr="00EA0576">
        <w:rPr>
          <w:rFonts w:ascii="Times New Roman" w:eastAsia="Times New Roman" w:hAnsi="Times New Roman" w:cs="Times New Roman"/>
          <w:i/>
          <w:iCs/>
          <w:sz w:val="24"/>
          <w:szCs w:val="24"/>
        </w:rPr>
        <w:t>Journal of Language, Culture and Communication, 6</w:t>
      </w:r>
      <w:r w:rsidRPr="00EA0576">
        <w:rPr>
          <w:rFonts w:ascii="Times New Roman" w:eastAsia="Times New Roman" w:hAnsi="Times New Roman" w:cs="Times New Roman"/>
          <w:sz w:val="24"/>
          <w:szCs w:val="24"/>
        </w:rPr>
        <w:t>, 87</w:t>
      </w:r>
      <w:r w:rsidR="009512B1">
        <w:rPr>
          <w:rFonts w:ascii="Times New Roman" w:eastAsia="Times New Roman" w:hAnsi="Times New Roman" w:cs="Times New Roman"/>
          <w:sz w:val="24"/>
          <w:szCs w:val="24"/>
        </w:rPr>
        <w:t>–</w:t>
      </w:r>
      <w:r w:rsidRPr="00EA0576">
        <w:rPr>
          <w:rFonts w:ascii="Times New Roman" w:eastAsia="Times New Roman" w:hAnsi="Times New Roman" w:cs="Times New Roman"/>
          <w:sz w:val="24"/>
          <w:szCs w:val="24"/>
        </w:rPr>
        <w:t>103.</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Sinclair, J. (1993). Written Discourse Organisat</w:t>
      </w:r>
      <w:r w:rsidR="00E37756">
        <w:rPr>
          <w:rFonts w:ascii="Times New Roman" w:eastAsia="Times New Roman" w:hAnsi="Times New Roman" w:cs="Times New Roman"/>
          <w:sz w:val="24"/>
          <w:szCs w:val="24"/>
        </w:rPr>
        <w:t xml:space="preserve">ion. In Sinclair et al. (Eds.), </w:t>
      </w:r>
      <w:r w:rsidRPr="00EA0576">
        <w:rPr>
          <w:rFonts w:ascii="Times New Roman" w:eastAsia="Times New Roman" w:hAnsi="Times New Roman" w:cs="Times New Roman"/>
          <w:i/>
          <w:iCs/>
          <w:sz w:val="24"/>
          <w:szCs w:val="24"/>
        </w:rPr>
        <w:t>Techniques of Description: Spoken and Written</w:t>
      </w:r>
      <w:r w:rsidRPr="00EA0576">
        <w:rPr>
          <w:rFonts w:ascii="Times New Roman" w:eastAsia="Times New Roman" w:hAnsi="Times New Roman" w:cs="Times New Roman"/>
          <w:sz w:val="24"/>
          <w:szCs w:val="24"/>
        </w:rPr>
        <w:t>. London: Routledge. https://doi.org/10.4324/9780203168097</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Suadi, A. M. (2010). </w:t>
      </w:r>
      <w:r w:rsidRPr="00EA0576">
        <w:rPr>
          <w:rFonts w:ascii="Times New Roman" w:eastAsia="Times New Roman" w:hAnsi="Times New Roman" w:cs="Times New Roman"/>
          <w:i/>
          <w:iCs/>
          <w:sz w:val="24"/>
          <w:szCs w:val="24"/>
        </w:rPr>
        <w:t xml:space="preserve">The Civil Responsibility of the Lawyer for His Professional Mistakes. </w:t>
      </w:r>
      <w:r w:rsidRPr="00EA0576">
        <w:rPr>
          <w:rFonts w:ascii="Times New Roman" w:eastAsia="Times New Roman" w:hAnsi="Times New Roman" w:cs="Times New Roman"/>
          <w:sz w:val="24"/>
          <w:szCs w:val="24"/>
        </w:rPr>
        <w:t>Amman: Dar Al-Thaqafa for Publishing and Distribution</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Taford, J. A. (1986). An Introduction to Trial Law. </w:t>
      </w:r>
      <w:r w:rsidRPr="00EA0576">
        <w:rPr>
          <w:rFonts w:ascii="Times New Roman" w:eastAsia="Times New Roman" w:hAnsi="Times New Roman" w:cs="Times New Roman"/>
          <w:i/>
          <w:iCs/>
          <w:sz w:val="24"/>
          <w:szCs w:val="24"/>
        </w:rPr>
        <w:t>Law Journal at University of Missouri, 51</w:t>
      </w:r>
      <w:r w:rsidRPr="00EA0576">
        <w:rPr>
          <w:rFonts w:ascii="Times New Roman" w:eastAsia="Times New Roman" w:hAnsi="Times New Roman" w:cs="Times New Roman"/>
          <w:sz w:val="24"/>
          <w:szCs w:val="24"/>
        </w:rPr>
        <w:t>, 624-711. Teitelbaum, L. E. (1975). The Advocate's Role in the Legal System</w:t>
      </w:r>
      <w:r w:rsidRPr="00EA0576">
        <w:rPr>
          <w:rFonts w:ascii="Times New Roman" w:eastAsia="Times New Roman" w:hAnsi="Times New Roman" w:cs="Times New Roman"/>
          <w:i/>
          <w:iCs/>
          <w:sz w:val="24"/>
          <w:szCs w:val="24"/>
        </w:rPr>
        <w:t>. Journal of New Mexico Law Review, 5</w:t>
      </w:r>
      <w:r w:rsidRPr="00EA0576">
        <w:rPr>
          <w:rFonts w:ascii="Times New Roman" w:eastAsia="Times New Roman" w:hAnsi="Times New Roman" w:cs="Times New Roman"/>
          <w:sz w:val="24"/>
          <w:szCs w:val="24"/>
        </w:rPr>
        <w:t>,</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1-24.</w:t>
      </w:r>
    </w:p>
    <w:p w:rsidR="00802B3B" w:rsidRPr="00EA0576" w:rsidRDefault="00802B3B" w:rsidP="00802B3B">
      <w:pPr>
        <w:spacing w:after="0" w:line="360" w:lineRule="auto"/>
        <w:jc w:val="both"/>
        <w:rPr>
          <w:rFonts w:ascii="Times New Roman" w:eastAsia="Times New Roman" w:hAnsi="Times New Roman" w:cs="Times New Roman"/>
          <w:sz w:val="24"/>
          <w:szCs w:val="24"/>
        </w:rPr>
      </w:pPr>
      <w:r w:rsidRPr="00EA0576">
        <w:rPr>
          <w:rFonts w:ascii="Times New Roman" w:eastAsia="Times New Roman" w:hAnsi="Times New Roman" w:cs="Times New Roman"/>
          <w:sz w:val="24"/>
          <w:szCs w:val="24"/>
        </w:rPr>
        <w:t xml:space="preserve">Tiersma, P. (1999). </w:t>
      </w:r>
      <w:r w:rsidRPr="00EA0576">
        <w:rPr>
          <w:rFonts w:ascii="Times New Roman" w:eastAsia="Times New Roman" w:hAnsi="Times New Roman" w:cs="Times New Roman"/>
          <w:i/>
          <w:iCs/>
          <w:sz w:val="24"/>
          <w:szCs w:val="24"/>
        </w:rPr>
        <w:t xml:space="preserve">Legal Language. </w:t>
      </w:r>
      <w:r w:rsidR="00E37756">
        <w:rPr>
          <w:rFonts w:ascii="Times New Roman" w:eastAsia="Times New Roman" w:hAnsi="Times New Roman" w:cs="Times New Roman"/>
          <w:sz w:val="24"/>
          <w:szCs w:val="24"/>
        </w:rPr>
        <w:t xml:space="preserve">Chicago, IL: UCP. </w:t>
      </w:r>
      <w:r w:rsidRPr="00EA0576">
        <w:rPr>
          <w:rFonts w:ascii="Times New Roman" w:eastAsia="Times New Roman" w:hAnsi="Times New Roman" w:cs="Times New Roman"/>
          <w:sz w:val="24"/>
          <w:szCs w:val="24"/>
        </w:rPr>
        <w:t xml:space="preserve">Woods, N. (2006). </w:t>
      </w:r>
      <w:r w:rsidRPr="00EA0576">
        <w:rPr>
          <w:rFonts w:ascii="Times New Roman" w:eastAsia="Times New Roman" w:hAnsi="Times New Roman" w:cs="Times New Roman"/>
          <w:i/>
          <w:iCs/>
          <w:sz w:val="24"/>
          <w:szCs w:val="24"/>
        </w:rPr>
        <w:t>Describing Discourse: A Practical Guide to Discourse Analysis</w:t>
      </w:r>
      <w:r w:rsidRPr="00EA0576">
        <w:rPr>
          <w:rFonts w:ascii="Times New Roman" w:eastAsia="Times New Roman" w:hAnsi="Times New Roman" w:cs="Times New Roman"/>
          <w:sz w:val="24"/>
          <w:szCs w:val="24"/>
        </w:rPr>
        <w:t>. Oxford: OU</w:t>
      </w:r>
    </w:p>
    <w:p w:rsidR="00802B3B" w:rsidRPr="00EA0576" w:rsidRDefault="00802B3B" w:rsidP="00802B3B">
      <w:pPr>
        <w:spacing w:after="0" w:line="360" w:lineRule="auto"/>
        <w:jc w:val="both"/>
        <w:rPr>
          <w:rFonts w:ascii="Times New Roman" w:eastAsia="Times New Roman" w:hAnsi="Times New Roman" w:cs="Times New Roman"/>
          <w:sz w:val="24"/>
          <w:szCs w:val="24"/>
        </w:rPr>
      </w:pPr>
    </w:p>
    <w:p w:rsidR="00802B3B" w:rsidRPr="001516B0" w:rsidRDefault="00802B3B" w:rsidP="001516B0">
      <w:pPr>
        <w:spacing w:after="0" w:line="360" w:lineRule="auto"/>
        <w:jc w:val="both"/>
        <w:rPr>
          <w:rFonts w:ascii="Times New Roman" w:eastAsia="Times New Roman" w:hAnsi="Times New Roman" w:cs="Times New Roman"/>
          <w:sz w:val="24"/>
          <w:szCs w:val="24"/>
        </w:rPr>
        <w:sectPr w:rsidR="00802B3B" w:rsidRPr="001516B0" w:rsidSect="0070629D">
          <w:type w:val="continuous"/>
          <w:pgSz w:w="11900" w:h="16160"/>
          <w:pgMar w:top="1020" w:right="1133" w:bottom="920" w:left="1275" w:header="801" w:footer="731" w:gutter="0"/>
          <w:cols w:space="720"/>
        </w:sectPr>
      </w:pPr>
      <w:r w:rsidRPr="00EA0576">
        <w:rPr>
          <w:rFonts w:ascii="Times New Roman" w:eastAsia="Times New Roman" w:hAnsi="Times New Roman" w:cs="Times New Roman"/>
          <w:sz w:val="24"/>
          <w:szCs w:val="24"/>
        </w:rPr>
        <w:t xml:space="preserve">                  </w:t>
      </w:r>
      <w:r w:rsidR="001516B0">
        <w:rPr>
          <w:rFonts w:ascii="Times New Roman" w:eastAsia="Times New Roman" w:hAnsi="Times New Roman" w:cs="Times New Roman"/>
          <w:sz w:val="24"/>
          <w:szCs w:val="24"/>
        </w:rPr>
        <w:t>                               </w:t>
      </w:r>
    </w:p>
    <w:p w:rsidR="000B45CA" w:rsidRPr="000B45CA" w:rsidRDefault="000B45CA" w:rsidP="000B45CA">
      <w:pPr>
        <w:widowControl w:val="0"/>
        <w:autoSpaceDE w:val="0"/>
        <w:autoSpaceDN w:val="0"/>
        <w:spacing w:before="36" w:after="0" w:line="285" w:lineRule="auto"/>
        <w:rPr>
          <w:rFonts w:ascii="Times New Roman" w:eastAsia="Times New Roman" w:hAnsi="Times New Roman" w:cs="Times New Roman"/>
          <w:sz w:val="16"/>
          <w:lang w:eastAsia="en-US"/>
        </w:rPr>
        <w:sectPr w:rsidR="000B45CA" w:rsidRPr="000B45CA">
          <w:type w:val="continuous"/>
          <w:pgSz w:w="11900" w:h="16160"/>
          <w:pgMar w:top="740" w:right="1133" w:bottom="700" w:left="1275" w:header="801" w:footer="731" w:gutter="0"/>
          <w:cols w:num="2" w:space="720" w:equalWidth="0">
            <w:col w:w="1828" w:space="40"/>
            <w:col w:w="7624"/>
          </w:cols>
        </w:sectPr>
      </w:pPr>
    </w:p>
    <w:p w:rsidR="000B45CA" w:rsidRPr="000B45CA" w:rsidRDefault="000B45CA" w:rsidP="000B45CA">
      <w:pPr>
        <w:widowControl w:val="0"/>
        <w:autoSpaceDE w:val="0"/>
        <w:autoSpaceDN w:val="0"/>
        <w:spacing w:after="0" w:line="240" w:lineRule="auto"/>
        <w:rPr>
          <w:rFonts w:ascii="Times New Roman" w:eastAsia="Times New Roman" w:hAnsi="Times New Roman" w:cs="Times New Roman"/>
          <w:sz w:val="16"/>
          <w:szCs w:val="16"/>
          <w:lang w:eastAsia="en-US"/>
        </w:rPr>
        <w:sectPr w:rsidR="000B45CA" w:rsidRPr="000B45CA">
          <w:type w:val="continuous"/>
          <w:pgSz w:w="11900" w:h="16160"/>
          <w:pgMar w:top="740" w:right="1133" w:bottom="700" w:left="1275" w:header="801" w:footer="731" w:gutter="0"/>
          <w:cols w:num="3" w:space="720" w:equalWidth="0">
            <w:col w:w="1828" w:space="40"/>
            <w:col w:w="2711" w:space="39"/>
            <w:col w:w="4874"/>
          </w:cols>
        </w:sectPr>
      </w:pPr>
    </w:p>
    <w:p w:rsidR="00EA0576" w:rsidRPr="00EA0576" w:rsidRDefault="00EA0576" w:rsidP="001516B0">
      <w:pPr>
        <w:spacing w:after="0" w:line="360" w:lineRule="auto"/>
        <w:jc w:val="both"/>
        <w:rPr>
          <w:rFonts w:ascii="Times New Roman" w:eastAsia="Times New Roman" w:hAnsi="Times New Roman" w:cs="Times New Roman"/>
          <w:sz w:val="24"/>
          <w:szCs w:val="24"/>
        </w:rPr>
      </w:pPr>
    </w:p>
    <w:sectPr w:rsidR="00EA0576" w:rsidRPr="00EA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9A5"/>
    <w:multiLevelType w:val="multilevel"/>
    <w:tmpl w:val="1D047F1E"/>
    <w:lvl w:ilvl="0">
      <w:start w:val="4"/>
      <w:numFmt w:val="decimal"/>
      <w:lvlText w:val="%1."/>
      <w:lvlJc w:val="left"/>
      <w:pPr>
        <w:ind w:left="218"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1" w15:restartNumberingAfterBreak="0">
    <w:nsid w:val="0D8A0719"/>
    <w:multiLevelType w:val="multilevel"/>
    <w:tmpl w:val="E82EB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87758"/>
    <w:multiLevelType w:val="multilevel"/>
    <w:tmpl w:val="7DA8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04DA"/>
    <w:multiLevelType w:val="multilevel"/>
    <w:tmpl w:val="9CC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73D68"/>
    <w:multiLevelType w:val="multilevel"/>
    <w:tmpl w:val="F866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A7B14"/>
    <w:multiLevelType w:val="multilevel"/>
    <w:tmpl w:val="E3F6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83AE3"/>
    <w:multiLevelType w:val="hybridMultilevel"/>
    <w:tmpl w:val="58540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23FCB"/>
    <w:multiLevelType w:val="multilevel"/>
    <w:tmpl w:val="2F9CC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3231"/>
    <w:multiLevelType w:val="multilevel"/>
    <w:tmpl w:val="9E00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E0D1E"/>
    <w:multiLevelType w:val="multilevel"/>
    <w:tmpl w:val="BC84C59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0" w15:restartNumberingAfterBreak="0">
    <w:nsid w:val="29BF515F"/>
    <w:multiLevelType w:val="hybridMultilevel"/>
    <w:tmpl w:val="A14453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90CDB"/>
    <w:multiLevelType w:val="multilevel"/>
    <w:tmpl w:val="B25E6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D5405"/>
    <w:multiLevelType w:val="multilevel"/>
    <w:tmpl w:val="027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A0AC0"/>
    <w:multiLevelType w:val="multilevel"/>
    <w:tmpl w:val="0C4AF694"/>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4" w15:restartNumberingAfterBreak="0">
    <w:nsid w:val="2E9B30D8"/>
    <w:multiLevelType w:val="multilevel"/>
    <w:tmpl w:val="1348F21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15" w15:restartNumberingAfterBreak="0">
    <w:nsid w:val="2FD6608B"/>
    <w:multiLevelType w:val="hybridMultilevel"/>
    <w:tmpl w:val="06F6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91360"/>
    <w:multiLevelType w:val="multilevel"/>
    <w:tmpl w:val="17F8F6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61F62"/>
    <w:multiLevelType w:val="multilevel"/>
    <w:tmpl w:val="5E102A8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CE4CE5"/>
    <w:multiLevelType w:val="hybridMultilevel"/>
    <w:tmpl w:val="138C23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FF12A9"/>
    <w:multiLevelType w:val="multilevel"/>
    <w:tmpl w:val="3E64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70919"/>
    <w:multiLevelType w:val="multilevel"/>
    <w:tmpl w:val="82184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B7C82"/>
    <w:multiLevelType w:val="multilevel"/>
    <w:tmpl w:val="CC2A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76355"/>
    <w:multiLevelType w:val="hybridMultilevel"/>
    <w:tmpl w:val="0AEC7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75121"/>
    <w:multiLevelType w:val="multilevel"/>
    <w:tmpl w:val="5C84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C3DB5"/>
    <w:multiLevelType w:val="multilevel"/>
    <w:tmpl w:val="009CDCF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CE744A"/>
    <w:multiLevelType w:val="multilevel"/>
    <w:tmpl w:val="002048A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D17E24"/>
    <w:multiLevelType w:val="multilevel"/>
    <w:tmpl w:val="FA82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C3C37"/>
    <w:multiLevelType w:val="hybridMultilevel"/>
    <w:tmpl w:val="B4D6210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77305"/>
    <w:multiLevelType w:val="multilevel"/>
    <w:tmpl w:val="BD028D6E"/>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9" w15:restartNumberingAfterBreak="0">
    <w:nsid w:val="5CAB55A9"/>
    <w:multiLevelType w:val="multilevel"/>
    <w:tmpl w:val="D92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1944A9"/>
    <w:multiLevelType w:val="multilevel"/>
    <w:tmpl w:val="8D36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F115F1"/>
    <w:multiLevelType w:val="hybridMultilevel"/>
    <w:tmpl w:val="31FABA52"/>
    <w:lvl w:ilvl="0" w:tplc="04090017">
      <w:start w:val="1"/>
      <w:numFmt w:val="lowerLetter"/>
      <w:lvlText w:val="%1)"/>
      <w:lvlJc w:val="left"/>
      <w:pPr>
        <w:ind w:left="425" w:hanging="283"/>
      </w:pPr>
      <w:rPr>
        <w:rFonts w:hint="default"/>
        <w:b/>
        <w:bCs/>
        <w:i w:val="0"/>
        <w:iCs w:val="0"/>
        <w:spacing w:val="-1"/>
        <w:w w:val="100"/>
        <w:sz w:val="20"/>
        <w:szCs w:val="20"/>
        <w:lang w:val="en-US" w:eastAsia="en-US" w:bidi="ar-SA"/>
      </w:rPr>
    </w:lvl>
    <w:lvl w:ilvl="1" w:tplc="10C49FA4">
      <w:start w:val="1"/>
      <w:numFmt w:val="lowerLetter"/>
      <w:lvlText w:val="%2."/>
      <w:lvlJc w:val="left"/>
      <w:pPr>
        <w:ind w:left="343" w:hanging="200"/>
      </w:pPr>
      <w:rPr>
        <w:rFonts w:ascii="Times New Roman" w:eastAsia="Times New Roman" w:hAnsi="Times New Roman" w:cs="Times New Roman" w:hint="default"/>
        <w:b/>
        <w:bCs/>
        <w:i w:val="0"/>
        <w:iCs w:val="0"/>
        <w:spacing w:val="0"/>
        <w:w w:val="100"/>
        <w:sz w:val="20"/>
        <w:szCs w:val="20"/>
        <w:lang w:val="en-US" w:eastAsia="en-US" w:bidi="ar-SA"/>
      </w:rPr>
    </w:lvl>
    <w:lvl w:ilvl="2" w:tplc="E6726666">
      <w:numFmt w:val="bullet"/>
      <w:lvlText w:val="•"/>
      <w:lvlJc w:val="left"/>
      <w:pPr>
        <w:ind w:left="1428" w:hanging="200"/>
      </w:pPr>
      <w:rPr>
        <w:rFonts w:hint="default"/>
        <w:lang w:val="en-US" w:eastAsia="en-US" w:bidi="ar-SA"/>
      </w:rPr>
    </w:lvl>
    <w:lvl w:ilvl="3" w:tplc="BDAAD74E">
      <w:numFmt w:val="bullet"/>
      <w:lvlText w:val="•"/>
      <w:lvlJc w:val="left"/>
      <w:pPr>
        <w:ind w:left="2436" w:hanging="200"/>
      </w:pPr>
      <w:rPr>
        <w:rFonts w:hint="default"/>
        <w:lang w:val="en-US" w:eastAsia="en-US" w:bidi="ar-SA"/>
      </w:rPr>
    </w:lvl>
    <w:lvl w:ilvl="4" w:tplc="7960CBC6">
      <w:numFmt w:val="bullet"/>
      <w:lvlText w:val="•"/>
      <w:lvlJc w:val="left"/>
      <w:pPr>
        <w:ind w:left="3444" w:hanging="200"/>
      </w:pPr>
      <w:rPr>
        <w:rFonts w:hint="default"/>
        <w:lang w:val="en-US" w:eastAsia="en-US" w:bidi="ar-SA"/>
      </w:rPr>
    </w:lvl>
    <w:lvl w:ilvl="5" w:tplc="ED321C04">
      <w:numFmt w:val="bullet"/>
      <w:lvlText w:val="•"/>
      <w:lvlJc w:val="left"/>
      <w:pPr>
        <w:ind w:left="4452" w:hanging="200"/>
      </w:pPr>
      <w:rPr>
        <w:rFonts w:hint="default"/>
        <w:lang w:val="en-US" w:eastAsia="en-US" w:bidi="ar-SA"/>
      </w:rPr>
    </w:lvl>
    <w:lvl w:ilvl="6" w:tplc="20FEF8A4">
      <w:numFmt w:val="bullet"/>
      <w:lvlText w:val="•"/>
      <w:lvlJc w:val="left"/>
      <w:pPr>
        <w:ind w:left="5460" w:hanging="200"/>
      </w:pPr>
      <w:rPr>
        <w:rFonts w:hint="default"/>
        <w:lang w:val="en-US" w:eastAsia="en-US" w:bidi="ar-SA"/>
      </w:rPr>
    </w:lvl>
    <w:lvl w:ilvl="7" w:tplc="403812C2">
      <w:numFmt w:val="bullet"/>
      <w:lvlText w:val="•"/>
      <w:lvlJc w:val="left"/>
      <w:pPr>
        <w:ind w:left="6468" w:hanging="200"/>
      </w:pPr>
      <w:rPr>
        <w:rFonts w:hint="default"/>
        <w:lang w:val="en-US" w:eastAsia="en-US" w:bidi="ar-SA"/>
      </w:rPr>
    </w:lvl>
    <w:lvl w:ilvl="8" w:tplc="1206C9AC">
      <w:numFmt w:val="bullet"/>
      <w:lvlText w:val="•"/>
      <w:lvlJc w:val="left"/>
      <w:pPr>
        <w:ind w:left="7476" w:hanging="200"/>
      </w:pPr>
      <w:rPr>
        <w:rFonts w:hint="default"/>
        <w:lang w:val="en-US" w:eastAsia="en-US" w:bidi="ar-SA"/>
      </w:rPr>
    </w:lvl>
  </w:abstractNum>
  <w:abstractNum w:abstractNumId="32" w15:restartNumberingAfterBreak="0">
    <w:nsid w:val="667902B2"/>
    <w:multiLevelType w:val="multilevel"/>
    <w:tmpl w:val="37F4FC94"/>
    <w:lvl w:ilvl="0">
      <w:numFmt w:val="decimal"/>
      <w:lvlText w:val="%1"/>
      <w:lvlJc w:val="left"/>
      <w:pPr>
        <w:ind w:left="360" w:hanging="360"/>
      </w:pPr>
      <w:rPr>
        <w:rFonts w:hint="default"/>
      </w:rPr>
    </w:lvl>
    <w:lvl w:ilvl="1">
      <w:start w:val="5"/>
      <w:numFmt w:val="decimalZero"/>
      <w:lvlText w:val="%1.%2"/>
      <w:lvlJc w:val="left"/>
      <w:pPr>
        <w:ind w:left="1386" w:hanging="36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33" w15:restartNumberingAfterBreak="0">
    <w:nsid w:val="66EC3C1F"/>
    <w:multiLevelType w:val="multilevel"/>
    <w:tmpl w:val="64FC897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2F539B"/>
    <w:multiLevelType w:val="multilevel"/>
    <w:tmpl w:val="5D66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723FC"/>
    <w:multiLevelType w:val="hybridMultilevel"/>
    <w:tmpl w:val="F5BA9920"/>
    <w:lvl w:ilvl="0" w:tplc="6E7C1FEC">
      <w:start w:val="1"/>
      <w:numFmt w:val="decimal"/>
      <w:lvlText w:val="(%1)"/>
      <w:lvlJc w:val="left"/>
      <w:pPr>
        <w:ind w:left="720" w:hanging="360"/>
      </w:pPr>
      <w:rPr>
        <w:rFonts w:ascii="Times New Roman" w:eastAsia="Times New Roman" w:hAnsi="Times New Roman" w:cs="Times New Roman" w:hint="default"/>
        <w:b/>
        <w:bCs/>
        <w:i w:val="0"/>
        <w:iCs w:val="0"/>
        <w:spacing w:val="-1"/>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34"/>
  </w:num>
  <w:num w:numId="4">
    <w:abstractNumId w:val="30"/>
  </w:num>
  <w:num w:numId="5">
    <w:abstractNumId w:val="4"/>
  </w:num>
  <w:num w:numId="6">
    <w:abstractNumId w:val="12"/>
  </w:num>
  <w:num w:numId="7">
    <w:abstractNumId w:val="23"/>
  </w:num>
  <w:num w:numId="8">
    <w:abstractNumId w:val="11"/>
  </w:num>
  <w:num w:numId="9">
    <w:abstractNumId w:val="19"/>
  </w:num>
  <w:num w:numId="10">
    <w:abstractNumId w:val="20"/>
  </w:num>
  <w:num w:numId="11">
    <w:abstractNumId w:val="21"/>
  </w:num>
  <w:num w:numId="12">
    <w:abstractNumId w:val="2"/>
  </w:num>
  <w:num w:numId="13">
    <w:abstractNumId w:val="26"/>
  </w:num>
  <w:num w:numId="14">
    <w:abstractNumId w:val="8"/>
  </w:num>
  <w:num w:numId="15">
    <w:abstractNumId w:val="29"/>
  </w:num>
  <w:num w:numId="16">
    <w:abstractNumId w:val="1"/>
  </w:num>
  <w:num w:numId="17">
    <w:abstractNumId w:val="7"/>
  </w:num>
  <w:num w:numId="18">
    <w:abstractNumId w:val="18"/>
  </w:num>
  <w:num w:numId="19">
    <w:abstractNumId w:val="10"/>
  </w:num>
  <w:num w:numId="20">
    <w:abstractNumId w:val="27"/>
  </w:num>
  <w:num w:numId="21">
    <w:abstractNumId w:val="33"/>
  </w:num>
  <w:num w:numId="22">
    <w:abstractNumId w:val="13"/>
  </w:num>
  <w:num w:numId="23">
    <w:abstractNumId w:val="14"/>
  </w:num>
  <w:num w:numId="24">
    <w:abstractNumId w:val="32"/>
  </w:num>
  <w:num w:numId="25">
    <w:abstractNumId w:val="9"/>
  </w:num>
  <w:num w:numId="26">
    <w:abstractNumId w:val="28"/>
  </w:num>
  <w:num w:numId="27">
    <w:abstractNumId w:val="35"/>
  </w:num>
  <w:num w:numId="28">
    <w:abstractNumId w:val="25"/>
  </w:num>
  <w:num w:numId="29">
    <w:abstractNumId w:val="0"/>
  </w:num>
  <w:num w:numId="30">
    <w:abstractNumId w:val="24"/>
  </w:num>
  <w:num w:numId="31">
    <w:abstractNumId w:val="17"/>
  </w:num>
  <w:num w:numId="32">
    <w:abstractNumId w:val="31"/>
  </w:num>
  <w:num w:numId="33">
    <w:abstractNumId w:val="15"/>
  </w:num>
  <w:num w:numId="34">
    <w:abstractNumId w:val="6"/>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76"/>
    <w:rsid w:val="00014E3F"/>
    <w:rsid w:val="00020500"/>
    <w:rsid w:val="00023E26"/>
    <w:rsid w:val="000254F3"/>
    <w:rsid w:val="000B45CA"/>
    <w:rsid w:val="000E13FF"/>
    <w:rsid w:val="001178B6"/>
    <w:rsid w:val="00135632"/>
    <w:rsid w:val="001516B0"/>
    <w:rsid w:val="00181AEA"/>
    <w:rsid w:val="001834E1"/>
    <w:rsid w:val="002357A1"/>
    <w:rsid w:val="00236106"/>
    <w:rsid w:val="002421DE"/>
    <w:rsid w:val="002614C7"/>
    <w:rsid w:val="00297E03"/>
    <w:rsid w:val="002B32A3"/>
    <w:rsid w:val="002B70D2"/>
    <w:rsid w:val="002C022D"/>
    <w:rsid w:val="002E0CBA"/>
    <w:rsid w:val="0031477A"/>
    <w:rsid w:val="003152A7"/>
    <w:rsid w:val="00344C25"/>
    <w:rsid w:val="00366C1C"/>
    <w:rsid w:val="00373AC7"/>
    <w:rsid w:val="003975B8"/>
    <w:rsid w:val="00404EA9"/>
    <w:rsid w:val="00447FD5"/>
    <w:rsid w:val="00472BE0"/>
    <w:rsid w:val="004B113E"/>
    <w:rsid w:val="00533F15"/>
    <w:rsid w:val="005D67C1"/>
    <w:rsid w:val="00621C57"/>
    <w:rsid w:val="0070629D"/>
    <w:rsid w:val="00717CB1"/>
    <w:rsid w:val="00722EB7"/>
    <w:rsid w:val="00772067"/>
    <w:rsid w:val="007B1FB8"/>
    <w:rsid w:val="00802B3B"/>
    <w:rsid w:val="008308D9"/>
    <w:rsid w:val="0083680F"/>
    <w:rsid w:val="00897AED"/>
    <w:rsid w:val="008C1677"/>
    <w:rsid w:val="008D7E23"/>
    <w:rsid w:val="00916CF6"/>
    <w:rsid w:val="009245EF"/>
    <w:rsid w:val="009512B1"/>
    <w:rsid w:val="00974FDB"/>
    <w:rsid w:val="009E6A57"/>
    <w:rsid w:val="009F18B2"/>
    <w:rsid w:val="009F7F15"/>
    <w:rsid w:val="00A2538B"/>
    <w:rsid w:val="00A314D9"/>
    <w:rsid w:val="00A47CD2"/>
    <w:rsid w:val="00A843E4"/>
    <w:rsid w:val="00AB54EF"/>
    <w:rsid w:val="00AF3D98"/>
    <w:rsid w:val="00C63CA6"/>
    <w:rsid w:val="00C66C4A"/>
    <w:rsid w:val="00CB2FE7"/>
    <w:rsid w:val="00CD7255"/>
    <w:rsid w:val="00CD7280"/>
    <w:rsid w:val="00D00903"/>
    <w:rsid w:val="00D11A21"/>
    <w:rsid w:val="00E37756"/>
    <w:rsid w:val="00E6671C"/>
    <w:rsid w:val="00EA0576"/>
    <w:rsid w:val="00F26AD2"/>
    <w:rsid w:val="00F47A72"/>
    <w:rsid w:val="00F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213E"/>
  <w15:chartTrackingRefBased/>
  <w15:docId w15:val="{6EA33274-8F54-4EF2-B198-41F6A004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76"/>
    <w:pPr>
      <w:ind w:left="720"/>
      <w:contextualSpacing/>
    </w:pPr>
  </w:style>
  <w:style w:type="paragraph" w:styleId="BodyText">
    <w:name w:val="Body Text"/>
    <w:basedOn w:val="Normal"/>
    <w:link w:val="BodyTextChar"/>
    <w:uiPriority w:val="1"/>
    <w:qFormat/>
    <w:rsid w:val="002614C7"/>
    <w:pPr>
      <w:widowControl w:val="0"/>
      <w:autoSpaceDE w:val="0"/>
      <w:autoSpaceDN w:val="0"/>
      <w:spacing w:after="0" w:line="240" w:lineRule="auto"/>
      <w:ind w:left="710"/>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1"/>
    <w:rsid w:val="002614C7"/>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15710">
      <w:bodyDiv w:val="1"/>
      <w:marLeft w:val="0"/>
      <w:marRight w:val="0"/>
      <w:marTop w:val="0"/>
      <w:marBottom w:val="0"/>
      <w:divBdr>
        <w:top w:val="none" w:sz="0" w:space="0" w:color="auto"/>
        <w:left w:val="none" w:sz="0" w:space="0" w:color="auto"/>
        <w:bottom w:val="none" w:sz="0" w:space="0" w:color="auto"/>
        <w:right w:val="none" w:sz="0" w:space="0" w:color="auto"/>
      </w:divBdr>
      <w:divsChild>
        <w:div w:id="1188787394">
          <w:marLeft w:val="0"/>
          <w:marRight w:val="0"/>
          <w:marTop w:val="120"/>
          <w:marBottom w:val="120"/>
          <w:divBdr>
            <w:top w:val="none" w:sz="0" w:space="0" w:color="auto"/>
            <w:left w:val="none" w:sz="0" w:space="0" w:color="auto"/>
            <w:bottom w:val="none" w:sz="0" w:space="0" w:color="auto"/>
            <w:right w:val="none" w:sz="0" w:space="0" w:color="auto"/>
          </w:divBdr>
        </w:div>
        <w:div w:id="1700937728">
          <w:marLeft w:val="0"/>
          <w:marRight w:val="0"/>
          <w:marTop w:val="120"/>
          <w:marBottom w:val="120"/>
          <w:divBdr>
            <w:top w:val="none" w:sz="0" w:space="0" w:color="auto"/>
            <w:left w:val="none" w:sz="0" w:space="0" w:color="auto"/>
            <w:bottom w:val="none" w:sz="0" w:space="0" w:color="auto"/>
            <w:right w:val="none" w:sz="0" w:space="0" w:color="auto"/>
          </w:divBdr>
        </w:div>
        <w:div w:id="1723165017">
          <w:marLeft w:val="0"/>
          <w:marRight w:val="0"/>
          <w:marTop w:val="120"/>
          <w:marBottom w:val="120"/>
          <w:divBdr>
            <w:top w:val="none" w:sz="0" w:space="0" w:color="auto"/>
            <w:left w:val="none" w:sz="0" w:space="0" w:color="auto"/>
            <w:bottom w:val="none" w:sz="0" w:space="0" w:color="auto"/>
            <w:right w:val="none" w:sz="0" w:space="0" w:color="auto"/>
          </w:divBdr>
        </w:div>
        <w:div w:id="313532985">
          <w:marLeft w:val="0"/>
          <w:marRight w:val="0"/>
          <w:marTop w:val="120"/>
          <w:marBottom w:val="120"/>
          <w:divBdr>
            <w:top w:val="none" w:sz="0" w:space="0" w:color="auto"/>
            <w:left w:val="none" w:sz="0" w:space="0" w:color="auto"/>
            <w:bottom w:val="none" w:sz="0" w:space="0" w:color="auto"/>
            <w:right w:val="none" w:sz="0" w:space="0" w:color="auto"/>
          </w:divBdr>
        </w:div>
        <w:div w:id="2120293670">
          <w:marLeft w:val="0"/>
          <w:marRight w:val="0"/>
          <w:marTop w:val="120"/>
          <w:marBottom w:val="120"/>
          <w:divBdr>
            <w:top w:val="none" w:sz="0" w:space="0" w:color="auto"/>
            <w:left w:val="none" w:sz="0" w:space="0" w:color="auto"/>
            <w:bottom w:val="none" w:sz="0" w:space="0" w:color="auto"/>
            <w:right w:val="none" w:sz="0" w:space="0" w:color="auto"/>
          </w:divBdr>
        </w:div>
        <w:div w:id="1585801588">
          <w:marLeft w:val="0"/>
          <w:marRight w:val="0"/>
          <w:marTop w:val="120"/>
          <w:marBottom w:val="120"/>
          <w:divBdr>
            <w:top w:val="none" w:sz="0" w:space="0" w:color="auto"/>
            <w:left w:val="none" w:sz="0" w:space="0" w:color="auto"/>
            <w:bottom w:val="none" w:sz="0" w:space="0" w:color="auto"/>
            <w:right w:val="none" w:sz="0" w:space="0" w:color="auto"/>
          </w:divBdr>
        </w:div>
        <w:div w:id="568423498">
          <w:marLeft w:val="0"/>
          <w:marRight w:val="0"/>
          <w:marTop w:val="120"/>
          <w:marBottom w:val="120"/>
          <w:divBdr>
            <w:top w:val="none" w:sz="0" w:space="0" w:color="auto"/>
            <w:left w:val="none" w:sz="0" w:space="0" w:color="auto"/>
            <w:bottom w:val="none" w:sz="0" w:space="0" w:color="auto"/>
            <w:right w:val="none" w:sz="0" w:space="0" w:color="auto"/>
          </w:divBdr>
        </w:div>
        <w:div w:id="1474061729">
          <w:marLeft w:val="0"/>
          <w:marRight w:val="0"/>
          <w:marTop w:val="120"/>
          <w:marBottom w:val="120"/>
          <w:divBdr>
            <w:top w:val="none" w:sz="0" w:space="0" w:color="auto"/>
            <w:left w:val="none" w:sz="0" w:space="0" w:color="auto"/>
            <w:bottom w:val="none" w:sz="0" w:space="0" w:color="auto"/>
            <w:right w:val="none" w:sz="0" w:space="0" w:color="auto"/>
          </w:divBdr>
        </w:div>
        <w:div w:id="1784568003">
          <w:marLeft w:val="0"/>
          <w:marRight w:val="0"/>
          <w:marTop w:val="120"/>
          <w:marBottom w:val="120"/>
          <w:divBdr>
            <w:top w:val="none" w:sz="0" w:space="0" w:color="auto"/>
            <w:left w:val="none" w:sz="0" w:space="0" w:color="auto"/>
            <w:bottom w:val="none" w:sz="0" w:space="0" w:color="auto"/>
            <w:right w:val="none" w:sz="0" w:space="0" w:color="auto"/>
          </w:divBdr>
        </w:div>
        <w:div w:id="1563566596">
          <w:marLeft w:val="0"/>
          <w:marRight w:val="0"/>
          <w:marTop w:val="120"/>
          <w:marBottom w:val="120"/>
          <w:divBdr>
            <w:top w:val="none" w:sz="0" w:space="0" w:color="auto"/>
            <w:left w:val="none" w:sz="0" w:space="0" w:color="auto"/>
            <w:bottom w:val="none" w:sz="0" w:space="0" w:color="auto"/>
            <w:right w:val="none" w:sz="0" w:space="0" w:color="auto"/>
          </w:divBdr>
        </w:div>
        <w:div w:id="377315537">
          <w:marLeft w:val="0"/>
          <w:marRight w:val="0"/>
          <w:marTop w:val="120"/>
          <w:marBottom w:val="120"/>
          <w:divBdr>
            <w:top w:val="none" w:sz="0" w:space="0" w:color="auto"/>
            <w:left w:val="none" w:sz="0" w:space="0" w:color="auto"/>
            <w:bottom w:val="none" w:sz="0" w:space="0" w:color="auto"/>
            <w:right w:val="none" w:sz="0" w:space="0" w:color="auto"/>
          </w:divBdr>
        </w:div>
        <w:div w:id="1611619895">
          <w:marLeft w:val="0"/>
          <w:marRight w:val="0"/>
          <w:marTop w:val="120"/>
          <w:marBottom w:val="120"/>
          <w:divBdr>
            <w:top w:val="none" w:sz="0" w:space="0" w:color="auto"/>
            <w:left w:val="none" w:sz="0" w:space="0" w:color="auto"/>
            <w:bottom w:val="none" w:sz="0" w:space="0" w:color="auto"/>
            <w:right w:val="none" w:sz="0" w:space="0" w:color="auto"/>
          </w:divBdr>
        </w:div>
        <w:div w:id="2074423356">
          <w:marLeft w:val="0"/>
          <w:marRight w:val="0"/>
          <w:marTop w:val="120"/>
          <w:marBottom w:val="120"/>
          <w:divBdr>
            <w:top w:val="none" w:sz="0" w:space="0" w:color="auto"/>
            <w:left w:val="none" w:sz="0" w:space="0" w:color="auto"/>
            <w:bottom w:val="none" w:sz="0" w:space="0" w:color="auto"/>
            <w:right w:val="none" w:sz="0" w:space="0" w:color="auto"/>
          </w:divBdr>
        </w:div>
        <w:div w:id="800466883">
          <w:marLeft w:val="0"/>
          <w:marRight w:val="0"/>
          <w:marTop w:val="120"/>
          <w:marBottom w:val="120"/>
          <w:divBdr>
            <w:top w:val="none" w:sz="0" w:space="0" w:color="auto"/>
            <w:left w:val="none" w:sz="0" w:space="0" w:color="auto"/>
            <w:bottom w:val="none" w:sz="0" w:space="0" w:color="auto"/>
            <w:right w:val="none" w:sz="0" w:space="0" w:color="auto"/>
          </w:divBdr>
        </w:div>
        <w:div w:id="1735152936">
          <w:marLeft w:val="0"/>
          <w:marRight w:val="0"/>
          <w:marTop w:val="120"/>
          <w:marBottom w:val="120"/>
          <w:divBdr>
            <w:top w:val="none" w:sz="0" w:space="0" w:color="auto"/>
            <w:left w:val="none" w:sz="0" w:space="0" w:color="auto"/>
            <w:bottom w:val="none" w:sz="0" w:space="0" w:color="auto"/>
            <w:right w:val="none" w:sz="0" w:space="0" w:color="auto"/>
          </w:divBdr>
        </w:div>
        <w:div w:id="2047174172">
          <w:marLeft w:val="0"/>
          <w:marRight w:val="0"/>
          <w:marTop w:val="120"/>
          <w:marBottom w:val="120"/>
          <w:divBdr>
            <w:top w:val="none" w:sz="0" w:space="0" w:color="auto"/>
            <w:left w:val="none" w:sz="0" w:space="0" w:color="auto"/>
            <w:bottom w:val="none" w:sz="0" w:space="0" w:color="auto"/>
            <w:right w:val="none" w:sz="0" w:space="0" w:color="auto"/>
          </w:divBdr>
        </w:div>
        <w:div w:id="1823767117">
          <w:marLeft w:val="0"/>
          <w:marRight w:val="0"/>
          <w:marTop w:val="120"/>
          <w:marBottom w:val="120"/>
          <w:divBdr>
            <w:top w:val="none" w:sz="0" w:space="0" w:color="auto"/>
            <w:left w:val="none" w:sz="0" w:space="0" w:color="auto"/>
            <w:bottom w:val="none" w:sz="0" w:space="0" w:color="auto"/>
            <w:right w:val="none" w:sz="0" w:space="0" w:color="auto"/>
          </w:divBdr>
        </w:div>
        <w:div w:id="107162064">
          <w:marLeft w:val="0"/>
          <w:marRight w:val="0"/>
          <w:marTop w:val="120"/>
          <w:marBottom w:val="120"/>
          <w:divBdr>
            <w:top w:val="none" w:sz="0" w:space="0" w:color="auto"/>
            <w:left w:val="none" w:sz="0" w:space="0" w:color="auto"/>
            <w:bottom w:val="none" w:sz="0" w:space="0" w:color="auto"/>
            <w:right w:val="none" w:sz="0" w:space="0" w:color="auto"/>
          </w:divBdr>
        </w:div>
        <w:div w:id="595137478">
          <w:marLeft w:val="0"/>
          <w:marRight w:val="0"/>
          <w:marTop w:val="120"/>
          <w:marBottom w:val="120"/>
          <w:divBdr>
            <w:top w:val="none" w:sz="0" w:space="0" w:color="auto"/>
            <w:left w:val="none" w:sz="0" w:space="0" w:color="auto"/>
            <w:bottom w:val="none" w:sz="0" w:space="0" w:color="auto"/>
            <w:right w:val="none" w:sz="0" w:space="0" w:color="auto"/>
          </w:divBdr>
        </w:div>
        <w:div w:id="310016287">
          <w:marLeft w:val="0"/>
          <w:marRight w:val="0"/>
          <w:marTop w:val="120"/>
          <w:marBottom w:val="120"/>
          <w:divBdr>
            <w:top w:val="none" w:sz="0" w:space="0" w:color="auto"/>
            <w:left w:val="none" w:sz="0" w:space="0" w:color="auto"/>
            <w:bottom w:val="none" w:sz="0" w:space="0" w:color="auto"/>
            <w:right w:val="none" w:sz="0" w:space="0" w:color="auto"/>
          </w:divBdr>
        </w:div>
        <w:div w:id="1339884618">
          <w:marLeft w:val="0"/>
          <w:marRight w:val="0"/>
          <w:marTop w:val="120"/>
          <w:marBottom w:val="120"/>
          <w:divBdr>
            <w:top w:val="none" w:sz="0" w:space="0" w:color="auto"/>
            <w:left w:val="none" w:sz="0" w:space="0" w:color="auto"/>
            <w:bottom w:val="none" w:sz="0" w:space="0" w:color="auto"/>
            <w:right w:val="none" w:sz="0" w:space="0" w:color="auto"/>
          </w:divBdr>
        </w:div>
        <w:div w:id="360059705">
          <w:marLeft w:val="0"/>
          <w:marRight w:val="0"/>
          <w:marTop w:val="120"/>
          <w:marBottom w:val="120"/>
          <w:divBdr>
            <w:top w:val="none" w:sz="0" w:space="0" w:color="auto"/>
            <w:left w:val="none" w:sz="0" w:space="0" w:color="auto"/>
            <w:bottom w:val="none" w:sz="0" w:space="0" w:color="auto"/>
            <w:right w:val="none" w:sz="0" w:space="0" w:color="auto"/>
          </w:divBdr>
        </w:div>
        <w:div w:id="2005468187">
          <w:marLeft w:val="0"/>
          <w:marRight w:val="0"/>
          <w:marTop w:val="120"/>
          <w:marBottom w:val="120"/>
          <w:divBdr>
            <w:top w:val="none" w:sz="0" w:space="0" w:color="auto"/>
            <w:left w:val="none" w:sz="0" w:space="0" w:color="auto"/>
            <w:bottom w:val="none" w:sz="0" w:space="0" w:color="auto"/>
            <w:right w:val="none" w:sz="0" w:space="0" w:color="auto"/>
          </w:divBdr>
        </w:div>
        <w:div w:id="2017538429">
          <w:marLeft w:val="0"/>
          <w:marRight w:val="0"/>
          <w:marTop w:val="120"/>
          <w:marBottom w:val="120"/>
          <w:divBdr>
            <w:top w:val="none" w:sz="0" w:space="0" w:color="auto"/>
            <w:left w:val="none" w:sz="0" w:space="0" w:color="auto"/>
            <w:bottom w:val="none" w:sz="0" w:space="0" w:color="auto"/>
            <w:right w:val="none" w:sz="0" w:space="0" w:color="auto"/>
          </w:divBdr>
        </w:div>
        <w:div w:id="459039209">
          <w:marLeft w:val="0"/>
          <w:marRight w:val="0"/>
          <w:marTop w:val="120"/>
          <w:marBottom w:val="120"/>
          <w:divBdr>
            <w:top w:val="none" w:sz="0" w:space="0" w:color="auto"/>
            <w:left w:val="none" w:sz="0" w:space="0" w:color="auto"/>
            <w:bottom w:val="none" w:sz="0" w:space="0" w:color="auto"/>
            <w:right w:val="none" w:sz="0" w:space="0" w:color="auto"/>
          </w:divBdr>
        </w:div>
        <w:div w:id="1272011218">
          <w:marLeft w:val="0"/>
          <w:marRight w:val="0"/>
          <w:marTop w:val="120"/>
          <w:marBottom w:val="120"/>
          <w:divBdr>
            <w:top w:val="none" w:sz="0" w:space="0" w:color="auto"/>
            <w:left w:val="none" w:sz="0" w:space="0" w:color="auto"/>
            <w:bottom w:val="none" w:sz="0" w:space="0" w:color="auto"/>
            <w:right w:val="none" w:sz="0" w:space="0" w:color="auto"/>
          </w:divBdr>
        </w:div>
        <w:div w:id="1815639595">
          <w:marLeft w:val="0"/>
          <w:marRight w:val="0"/>
          <w:marTop w:val="120"/>
          <w:marBottom w:val="120"/>
          <w:divBdr>
            <w:top w:val="none" w:sz="0" w:space="0" w:color="auto"/>
            <w:left w:val="none" w:sz="0" w:space="0" w:color="auto"/>
            <w:bottom w:val="none" w:sz="0" w:space="0" w:color="auto"/>
            <w:right w:val="none" w:sz="0" w:space="0" w:color="auto"/>
          </w:divBdr>
        </w:div>
        <w:div w:id="2146924950">
          <w:marLeft w:val="0"/>
          <w:marRight w:val="0"/>
          <w:marTop w:val="120"/>
          <w:marBottom w:val="120"/>
          <w:divBdr>
            <w:top w:val="none" w:sz="0" w:space="0" w:color="auto"/>
            <w:left w:val="none" w:sz="0" w:space="0" w:color="auto"/>
            <w:bottom w:val="none" w:sz="0" w:space="0" w:color="auto"/>
            <w:right w:val="none" w:sz="0" w:space="0" w:color="auto"/>
          </w:divBdr>
        </w:div>
        <w:div w:id="628626536">
          <w:marLeft w:val="0"/>
          <w:marRight w:val="0"/>
          <w:marTop w:val="120"/>
          <w:marBottom w:val="120"/>
          <w:divBdr>
            <w:top w:val="none" w:sz="0" w:space="0" w:color="auto"/>
            <w:left w:val="none" w:sz="0" w:space="0" w:color="auto"/>
            <w:bottom w:val="none" w:sz="0" w:space="0" w:color="auto"/>
            <w:right w:val="none" w:sz="0" w:space="0" w:color="auto"/>
          </w:divBdr>
        </w:div>
        <w:div w:id="1801268099">
          <w:marLeft w:val="0"/>
          <w:marRight w:val="0"/>
          <w:marTop w:val="120"/>
          <w:marBottom w:val="120"/>
          <w:divBdr>
            <w:top w:val="none" w:sz="0" w:space="0" w:color="auto"/>
            <w:left w:val="none" w:sz="0" w:space="0" w:color="auto"/>
            <w:bottom w:val="none" w:sz="0" w:space="0" w:color="auto"/>
            <w:right w:val="none" w:sz="0" w:space="0" w:color="auto"/>
          </w:divBdr>
        </w:div>
        <w:div w:id="1277255375">
          <w:marLeft w:val="0"/>
          <w:marRight w:val="0"/>
          <w:marTop w:val="120"/>
          <w:marBottom w:val="120"/>
          <w:divBdr>
            <w:top w:val="none" w:sz="0" w:space="0" w:color="auto"/>
            <w:left w:val="none" w:sz="0" w:space="0" w:color="auto"/>
            <w:bottom w:val="none" w:sz="0" w:space="0" w:color="auto"/>
            <w:right w:val="none" w:sz="0" w:space="0" w:color="auto"/>
          </w:divBdr>
        </w:div>
        <w:div w:id="1095633492">
          <w:marLeft w:val="0"/>
          <w:marRight w:val="0"/>
          <w:marTop w:val="120"/>
          <w:marBottom w:val="120"/>
          <w:divBdr>
            <w:top w:val="none" w:sz="0" w:space="0" w:color="auto"/>
            <w:left w:val="none" w:sz="0" w:space="0" w:color="auto"/>
            <w:bottom w:val="none" w:sz="0" w:space="0" w:color="auto"/>
            <w:right w:val="none" w:sz="0" w:space="0" w:color="auto"/>
          </w:divBdr>
        </w:div>
        <w:div w:id="1206257510">
          <w:marLeft w:val="0"/>
          <w:marRight w:val="0"/>
          <w:marTop w:val="120"/>
          <w:marBottom w:val="120"/>
          <w:divBdr>
            <w:top w:val="none" w:sz="0" w:space="0" w:color="auto"/>
            <w:left w:val="none" w:sz="0" w:space="0" w:color="auto"/>
            <w:bottom w:val="none" w:sz="0" w:space="0" w:color="auto"/>
            <w:right w:val="none" w:sz="0" w:space="0" w:color="auto"/>
          </w:divBdr>
        </w:div>
        <w:div w:id="1430547441">
          <w:marLeft w:val="0"/>
          <w:marRight w:val="0"/>
          <w:marTop w:val="120"/>
          <w:marBottom w:val="120"/>
          <w:divBdr>
            <w:top w:val="none" w:sz="0" w:space="0" w:color="auto"/>
            <w:left w:val="none" w:sz="0" w:space="0" w:color="auto"/>
            <w:bottom w:val="none" w:sz="0" w:space="0" w:color="auto"/>
            <w:right w:val="none" w:sz="0" w:space="0" w:color="auto"/>
          </w:divBdr>
        </w:div>
        <w:div w:id="9993820">
          <w:marLeft w:val="0"/>
          <w:marRight w:val="0"/>
          <w:marTop w:val="120"/>
          <w:marBottom w:val="120"/>
          <w:divBdr>
            <w:top w:val="none" w:sz="0" w:space="0" w:color="auto"/>
            <w:left w:val="none" w:sz="0" w:space="0" w:color="auto"/>
            <w:bottom w:val="none" w:sz="0" w:space="0" w:color="auto"/>
            <w:right w:val="none" w:sz="0" w:space="0" w:color="auto"/>
          </w:divBdr>
        </w:div>
        <w:div w:id="731655970">
          <w:marLeft w:val="0"/>
          <w:marRight w:val="0"/>
          <w:marTop w:val="120"/>
          <w:marBottom w:val="120"/>
          <w:divBdr>
            <w:top w:val="none" w:sz="0" w:space="0" w:color="auto"/>
            <w:left w:val="none" w:sz="0" w:space="0" w:color="auto"/>
            <w:bottom w:val="none" w:sz="0" w:space="0" w:color="auto"/>
            <w:right w:val="none" w:sz="0" w:space="0" w:color="auto"/>
          </w:divBdr>
        </w:div>
        <w:div w:id="1663964389">
          <w:marLeft w:val="0"/>
          <w:marRight w:val="0"/>
          <w:marTop w:val="120"/>
          <w:marBottom w:val="120"/>
          <w:divBdr>
            <w:top w:val="none" w:sz="0" w:space="0" w:color="auto"/>
            <w:left w:val="none" w:sz="0" w:space="0" w:color="auto"/>
            <w:bottom w:val="none" w:sz="0" w:space="0" w:color="auto"/>
            <w:right w:val="none" w:sz="0" w:space="0" w:color="auto"/>
          </w:divBdr>
        </w:div>
        <w:div w:id="724839360">
          <w:marLeft w:val="0"/>
          <w:marRight w:val="0"/>
          <w:marTop w:val="120"/>
          <w:marBottom w:val="120"/>
          <w:divBdr>
            <w:top w:val="none" w:sz="0" w:space="0" w:color="auto"/>
            <w:left w:val="none" w:sz="0" w:space="0" w:color="auto"/>
            <w:bottom w:val="none" w:sz="0" w:space="0" w:color="auto"/>
            <w:right w:val="none" w:sz="0" w:space="0" w:color="auto"/>
          </w:divBdr>
        </w:div>
        <w:div w:id="1838954478">
          <w:marLeft w:val="0"/>
          <w:marRight w:val="0"/>
          <w:marTop w:val="120"/>
          <w:marBottom w:val="120"/>
          <w:divBdr>
            <w:top w:val="none" w:sz="0" w:space="0" w:color="auto"/>
            <w:left w:val="none" w:sz="0" w:space="0" w:color="auto"/>
            <w:bottom w:val="none" w:sz="0" w:space="0" w:color="auto"/>
            <w:right w:val="none" w:sz="0" w:space="0" w:color="auto"/>
          </w:divBdr>
        </w:div>
        <w:div w:id="994803455">
          <w:marLeft w:val="0"/>
          <w:marRight w:val="0"/>
          <w:marTop w:val="120"/>
          <w:marBottom w:val="120"/>
          <w:divBdr>
            <w:top w:val="none" w:sz="0" w:space="0" w:color="auto"/>
            <w:left w:val="none" w:sz="0" w:space="0" w:color="auto"/>
            <w:bottom w:val="none" w:sz="0" w:space="0" w:color="auto"/>
            <w:right w:val="none" w:sz="0" w:space="0" w:color="auto"/>
          </w:divBdr>
        </w:div>
        <w:div w:id="742723205">
          <w:marLeft w:val="0"/>
          <w:marRight w:val="0"/>
          <w:marTop w:val="120"/>
          <w:marBottom w:val="120"/>
          <w:divBdr>
            <w:top w:val="none" w:sz="0" w:space="0" w:color="auto"/>
            <w:left w:val="none" w:sz="0" w:space="0" w:color="auto"/>
            <w:bottom w:val="none" w:sz="0" w:space="0" w:color="auto"/>
            <w:right w:val="none" w:sz="0" w:space="0" w:color="auto"/>
          </w:divBdr>
        </w:div>
        <w:div w:id="2117676504">
          <w:marLeft w:val="0"/>
          <w:marRight w:val="0"/>
          <w:marTop w:val="120"/>
          <w:marBottom w:val="120"/>
          <w:divBdr>
            <w:top w:val="none" w:sz="0" w:space="0" w:color="auto"/>
            <w:left w:val="none" w:sz="0" w:space="0" w:color="auto"/>
            <w:bottom w:val="none" w:sz="0" w:space="0" w:color="auto"/>
            <w:right w:val="none" w:sz="0" w:space="0" w:color="auto"/>
          </w:divBdr>
        </w:div>
        <w:div w:id="1438989863">
          <w:marLeft w:val="0"/>
          <w:marRight w:val="0"/>
          <w:marTop w:val="120"/>
          <w:marBottom w:val="120"/>
          <w:divBdr>
            <w:top w:val="none" w:sz="0" w:space="0" w:color="auto"/>
            <w:left w:val="none" w:sz="0" w:space="0" w:color="auto"/>
            <w:bottom w:val="none" w:sz="0" w:space="0" w:color="auto"/>
            <w:right w:val="none" w:sz="0" w:space="0" w:color="auto"/>
          </w:divBdr>
        </w:div>
        <w:div w:id="1944342315">
          <w:marLeft w:val="0"/>
          <w:marRight w:val="0"/>
          <w:marTop w:val="120"/>
          <w:marBottom w:val="120"/>
          <w:divBdr>
            <w:top w:val="none" w:sz="0" w:space="0" w:color="auto"/>
            <w:left w:val="none" w:sz="0" w:space="0" w:color="auto"/>
            <w:bottom w:val="none" w:sz="0" w:space="0" w:color="auto"/>
            <w:right w:val="none" w:sz="0" w:space="0" w:color="auto"/>
          </w:divBdr>
        </w:div>
        <w:div w:id="835338121">
          <w:marLeft w:val="0"/>
          <w:marRight w:val="0"/>
          <w:marTop w:val="120"/>
          <w:marBottom w:val="120"/>
          <w:divBdr>
            <w:top w:val="none" w:sz="0" w:space="0" w:color="auto"/>
            <w:left w:val="none" w:sz="0" w:space="0" w:color="auto"/>
            <w:bottom w:val="none" w:sz="0" w:space="0" w:color="auto"/>
            <w:right w:val="none" w:sz="0" w:space="0" w:color="auto"/>
          </w:divBdr>
        </w:div>
        <w:div w:id="410275235">
          <w:marLeft w:val="0"/>
          <w:marRight w:val="0"/>
          <w:marTop w:val="120"/>
          <w:marBottom w:val="120"/>
          <w:divBdr>
            <w:top w:val="none" w:sz="0" w:space="0" w:color="auto"/>
            <w:left w:val="none" w:sz="0" w:space="0" w:color="auto"/>
            <w:bottom w:val="none" w:sz="0" w:space="0" w:color="auto"/>
            <w:right w:val="none" w:sz="0" w:space="0" w:color="auto"/>
          </w:divBdr>
        </w:div>
        <w:div w:id="2017688399">
          <w:marLeft w:val="0"/>
          <w:marRight w:val="0"/>
          <w:marTop w:val="120"/>
          <w:marBottom w:val="120"/>
          <w:divBdr>
            <w:top w:val="none" w:sz="0" w:space="0" w:color="auto"/>
            <w:left w:val="none" w:sz="0" w:space="0" w:color="auto"/>
            <w:bottom w:val="none" w:sz="0" w:space="0" w:color="auto"/>
            <w:right w:val="none" w:sz="0" w:space="0" w:color="auto"/>
          </w:divBdr>
        </w:div>
        <w:div w:id="707920881">
          <w:marLeft w:val="0"/>
          <w:marRight w:val="0"/>
          <w:marTop w:val="120"/>
          <w:marBottom w:val="120"/>
          <w:divBdr>
            <w:top w:val="none" w:sz="0" w:space="0" w:color="auto"/>
            <w:left w:val="none" w:sz="0" w:space="0" w:color="auto"/>
            <w:bottom w:val="none" w:sz="0" w:space="0" w:color="auto"/>
            <w:right w:val="none" w:sz="0" w:space="0" w:color="auto"/>
          </w:divBdr>
        </w:div>
        <w:div w:id="1222323980">
          <w:marLeft w:val="0"/>
          <w:marRight w:val="0"/>
          <w:marTop w:val="120"/>
          <w:marBottom w:val="120"/>
          <w:divBdr>
            <w:top w:val="none" w:sz="0" w:space="0" w:color="auto"/>
            <w:left w:val="none" w:sz="0" w:space="0" w:color="auto"/>
            <w:bottom w:val="none" w:sz="0" w:space="0" w:color="auto"/>
            <w:right w:val="none" w:sz="0" w:space="0" w:color="auto"/>
          </w:divBdr>
        </w:div>
        <w:div w:id="1952199327">
          <w:marLeft w:val="0"/>
          <w:marRight w:val="0"/>
          <w:marTop w:val="120"/>
          <w:marBottom w:val="120"/>
          <w:divBdr>
            <w:top w:val="none" w:sz="0" w:space="0" w:color="auto"/>
            <w:left w:val="none" w:sz="0" w:space="0" w:color="auto"/>
            <w:bottom w:val="none" w:sz="0" w:space="0" w:color="auto"/>
            <w:right w:val="none" w:sz="0" w:space="0" w:color="auto"/>
          </w:divBdr>
        </w:div>
        <w:div w:id="196428285">
          <w:marLeft w:val="0"/>
          <w:marRight w:val="0"/>
          <w:marTop w:val="120"/>
          <w:marBottom w:val="120"/>
          <w:divBdr>
            <w:top w:val="none" w:sz="0" w:space="0" w:color="auto"/>
            <w:left w:val="none" w:sz="0" w:space="0" w:color="auto"/>
            <w:bottom w:val="none" w:sz="0" w:space="0" w:color="auto"/>
            <w:right w:val="none" w:sz="0" w:space="0" w:color="auto"/>
          </w:divBdr>
        </w:div>
        <w:div w:id="543366755">
          <w:marLeft w:val="0"/>
          <w:marRight w:val="0"/>
          <w:marTop w:val="120"/>
          <w:marBottom w:val="120"/>
          <w:divBdr>
            <w:top w:val="none" w:sz="0" w:space="0" w:color="auto"/>
            <w:left w:val="none" w:sz="0" w:space="0" w:color="auto"/>
            <w:bottom w:val="none" w:sz="0" w:space="0" w:color="auto"/>
            <w:right w:val="none" w:sz="0" w:space="0" w:color="auto"/>
          </w:divBdr>
        </w:div>
        <w:div w:id="1033460195">
          <w:marLeft w:val="0"/>
          <w:marRight w:val="0"/>
          <w:marTop w:val="120"/>
          <w:marBottom w:val="120"/>
          <w:divBdr>
            <w:top w:val="none" w:sz="0" w:space="0" w:color="auto"/>
            <w:left w:val="none" w:sz="0" w:space="0" w:color="auto"/>
            <w:bottom w:val="none" w:sz="0" w:space="0" w:color="auto"/>
            <w:right w:val="none" w:sz="0" w:space="0" w:color="auto"/>
          </w:divBdr>
        </w:div>
        <w:div w:id="34700764">
          <w:marLeft w:val="0"/>
          <w:marRight w:val="0"/>
          <w:marTop w:val="120"/>
          <w:marBottom w:val="120"/>
          <w:divBdr>
            <w:top w:val="none" w:sz="0" w:space="0" w:color="auto"/>
            <w:left w:val="none" w:sz="0" w:space="0" w:color="auto"/>
            <w:bottom w:val="none" w:sz="0" w:space="0" w:color="auto"/>
            <w:right w:val="none" w:sz="0" w:space="0" w:color="auto"/>
          </w:divBdr>
        </w:div>
        <w:div w:id="2142190520">
          <w:marLeft w:val="0"/>
          <w:marRight w:val="0"/>
          <w:marTop w:val="120"/>
          <w:marBottom w:val="120"/>
          <w:divBdr>
            <w:top w:val="none" w:sz="0" w:space="0" w:color="auto"/>
            <w:left w:val="none" w:sz="0" w:space="0" w:color="auto"/>
            <w:bottom w:val="none" w:sz="0" w:space="0" w:color="auto"/>
            <w:right w:val="none" w:sz="0" w:space="0" w:color="auto"/>
          </w:divBdr>
        </w:div>
        <w:div w:id="448471736">
          <w:marLeft w:val="0"/>
          <w:marRight w:val="0"/>
          <w:marTop w:val="120"/>
          <w:marBottom w:val="120"/>
          <w:divBdr>
            <w:top w:val="none" w:sz="0" w:space="0" w:color="auto"/>
            <w:left w:val="none" w:sz="0" w:space="0" w:color="auto"/>
            <w:bottom w:val="none" w:sz="0" w:space="0" w:color="auto"/>
            <w:right w:val="none" w:sz="0" w:space="0" w:color="auto"/>
          </w:divBdr>
        </w:div>
        <w:div w:id="39987251">
          <w:marLeft w:val="0"/>
          <w:marRight w:val="0"/>
          <w:marTop w:val="120"/>
          <w:marBottom w:val="120"/>
          <w:divBdr>
            <w:top w:val="none" w:sz="0" w:space="0" w:color="auto"/>
            <w:left w:val="none" w:sz="0" w:space="0" w:color="auto"/>
            <w:bottom w:val="none" w:sz="0" w:space="0" w:color="auto"/>
            <w:right w:val="none" w:sz="0" w:space="0" w:color="auto"/>
          </w:divBdr>
        </w:div>
        <w:div w:id="1131946501">
          <w:marLeft w:val="0"/>
          <w:marRight w:val="0"/>
          <w:marTop w:val="120"/>
          <w:marBottom w:val="120"/>
          <w:divBdr>
            <w:top w:val="none" w:sz="0" w:space="0" w:color="auto"/>
            <w:left w:val="none" w:sz="0" w:space="0" w:color="auto"/>
            <w:bottom w:val="none" w:sz="0" w:space="0" w:color="auto"/>
            <w:right w:val="none" w:sz="0" w:space="0" w:color="auto"/>
          </w:divBdr>
        </w:div>
        <w:div w:id="464398205">
          <w:marLeft w:val="0"/>
          <w:marRight w:val="0"/>
          <w:marTop w:val="120"/>
          <w:marBottom w:val="120"/>
          <w:divBdr>
            <w:top w:val="none" w:sz="0" w:space="0" w:color="auto"/>
            <w:left w:val="none" w:sz="0" w:space="0" w:color="auto"/>
            <w:bottom w:val="none" w:sz="0" w:space="0" w:color="auto"/>
            <w:right w:val="none" w:sz="0" w:space="0" w:color="auto"/>
          </w:divBdr>
        </w:div>
        <w:div w:id="60449546">
          <w:marLeft w:val="0"/>
          <w:marRight w:val="0"/>
          <w:marTop w:val="120"/>
          <w:marBottom w:val="120"/>
          <w:divBdr>
            <w:top w:val="none" w:sz="0" w:space="0" w:color="auto"/>
            <w:left w:val="none" w:sz="0" w:space="0" w:color="auto"/>
            <w:bottom w:val="none" w:sz="0" w:space="0" w:color="auto"/>
            <w:right w:val="none" w:sz="0" w:space="0" w:color="auto"/>
          </w:divBdr>
        </w:div>
        <w:div w:id="512761669">
          <w:marLeft w:val="0"/>
          <w:marRight w:val="0"/>
          <w:marTop w:val="120"/>
          <w:marBottom w:val="120"/>
          <w:divBdr>
            <w:top w:val="none" w:sz="0" w:space="0" w:color="auto"/>
            <w:left w:val="none" w:sz="0" w:space="0" w:color="auto"/>
            <w:bottom w:val="none" w:sz="0" w:space="0" w:color="auto"/>
            <w:right w:val="none" w:sz="0" w:space="0" w:color="auto"/>
          </w:divBdr>
        </w:div>
        <w:div w:id="1010567189">
          <w:marLeft w:val="0"/>
          <w:marRight w:val="0"/>
          <w:marTop w:val="120"/>
          <w:marBottom w:val="120"/>
          <w:divBdr>
            <w:top w:val="none" w:sz="0" w:space="0" w:color="auto"/>
            <w:left w:val="none" w:sz="0" w:space="0" w:color="auto"/>
            <w:bottom w:val="none" w:sz="0" w:space="0" w:color="auto"/>
            <w:right w:val="none" w:sz="0" w:space="0" w:color="auto"/>
          </w:divBdr>
        </w:div>
        <w:div w:id="656081430">
          <w:marLeft w:val="0"/>
          <w:marRight w:val="0"/>
          <w:marTop w:val="0"/>
          <w:marBottom w:val="0"/>
          <w:divBdr>
            <w:top w:val="none" w:sz="0" w:space="0" w:color="auto"/>
            <w:left w:val="none" w:sz="0" w:space="0" w:color="auto"/>
            <w:bottom w:val="none" w:sz="0" w:space="0" w:color="auto"/>
            <w:right w:val="none" w:sz="0" w:space="0" w:color="auto"/>
          </w:divBdr>
        </w:div>
        <w:div w:id="134220733">
          <w:marLeft w:val="0"/>
          <w:marRight w:val="0"/>
          <w:marTop w:val="120"/>
          <w:marBottom w:val="120"/>
          <w:divBdr>
            <w:top w:val="none" w:sz="0" w:space="0" w:color="auto"/>
            <w:left w:val="none" w:sz="0" w:space="0" w:color="auto"/>
            <w:bottom w:val="none" w:sz="0" w:space="0" w:color="auto"/>
            <w:right w:val="none" w:sz="0" w:space="0" w:color="auto"/>
          </w:divBdr>
        </w:div>
        <w:div w:id="1391349198">
          <w:marLeft w:val="0"/>
          <w:marRight w:val="0"/>
          <w:marTop w:val="120"/>
          <w:marBottom w:val="120"/>
          <w:divBdr>
            <w:top w:val="none" w:sz="0" w:space="0" w:color="auto"/>
            <w:left w:val="none" w:sz="0" w:space="0" w:color="auto"/>
            <w:bottom w:val="none" w:sz="0" w:space="0" w:color="auto"/>
            <w:right w:val="none" w:sz="0" w:space="0" w:color="auto"/>
          </w:divBdr>
        </w:div>
        <w:div w:id="2020697341">
          <w:marLeft w:val="0"/>
          <w:marRight w:val="0"/>
          <w:marTop w:val="120"/>
          <w:marBottom w:val="120"/>
          <w:divBdr>
            <w:top w:val="none" w:sz="0" w:space="0" w:color="auto"/>
            <w:left w:val="none" w:sz="0" w:space="0" w:color="auto"/>
            <w:bottom w:val="none" w:sz="0" w:space="0" w:color="auto"/>
            <w:right w:val="none" w:sz="0" w:space="0" w:color="auto"/>
          </w:divBdr>
        </w:div>
        <w:div w:id="1645742980">
          <w:marLeft w:val="0"/>
          <w:marRight w:val="0"/>
          <w:marTop w:val="120"/>
          <w:marBottom w:val="120"/>
          <w:divBdr>
            <w:top w:val="none" w:sz="0" w:space="0" w:color="auto"/>
            <w:left w:val="none" w:sz="0" w:space="0" w:color="auto"/>
            <w:bottom w:val="none" w:sz="0" w:space="0" w:color="auto"/>
            <w:right w:val="none" w:sz="0" w:space="0" w:color="auto"/>
          </w:divBdr>
        </w:div>
        <w:div w:id="342978529">
          <w:marLeft w:val="0"/>
          <w:marRight w:val="0"/>
          <w:marTop w:val="0"/>
          <w:marBottom w:val="0"/>
          <w:divBdr>
            <w:top w:val="none" w:sz="0" w:space="0" w:color="auto"/>
            <w:left w:val="none" w:sz="0" w:space="0" w:color="auto"/>
            <w:bottom w:val="none" w:sz="0" w:space="0" w:color="auto"/>
            <w:right w:val="none" w:sz="0" w:space="0" w:color="auto"/>
          </w:divBdr>
        </w:div>
        <w:div w:id="785345129">
          <w:marLeft w:val="0"/>
          <w:marRight w:val="0"/>
          <w:marTop w:val="120"/>
          <w:marBottom w:val="120"/>
          <w:divBdr>
            <w:top w:val="none" w:sz="0" w:space="0" w:color="auto"/>
            <w:left w:val="none" w:sz="0" w:space="0" w:color="auto"/>
            <w:bottom w:val="none" w:sz="0" w:space="0" w:color="auto"/>
            <w:right w:val="none" w:sz="0" w:space="0" w:color="auto"/>
          </w:divBdr>
        </w:div>
        <w:div w:id="1501698746">
          <w:marLeft w:val="0"/>
          <w:marRight w:val="0"/>
          <w:marTop w:val="120"/>
          <w:marBottom w:val="120"/>
          <w:divBdr>
            <w:top w:val="none" w:sz="0" w:space="0" w:color="auto"/>
            <w:left w:val="none" w:sz="0" w:space="0" w:color="auto"/>
            <w:bottom w:val="none" w:sz="0" w:space="0" w:color="auto"/>
            <w:right w:val="none" w:sz="0" w:space="0" w:color="auto"/>
          </w:divBdr>
        </w:div>
        <w:div w:id="794300859">
          <w:marLeft w:val="0"/>
          <w:marRight w:val="0"/>
          <w:marTop w:val="0"/>
          <w:marBottom w:val="0"/>
          <w:divBdr>
            <w:top w:val="none" w:sz="0" w:space="0" w:color="auto"/>
            <w:left w:val="none" w:sz="0" w:space="0" w:color="auto"/>
            <w:bottom w:val="none" w:sz="0" w:space="0" w:color="auto"/>
            <w:right w:val="none" w:sz="0" w:space="0" w:color="auto"/>
          </w:divBdr>
          <w:divsChild>
            <w:div w:id="1515683274">
              <w:marLeft w:val="0"/>
              <w:marRight w:val="0"/>
              <w:marTop w:val="120"/>
              <w:marBottom w:val="120"/>
              <w:divBdr>
                <w:top w:val="none" w:sz="0" w:space="0" w:color="auto"/>
                <w:left w:val="none" w:sz="0" w:space="0" w:color="auto"/>
                <w:bottom w:val="none" w:sz="0" w:space="0" w:color="auto"/>
                <w:right w:val="none" w:sz="0" w:space="0" w:color="auto"/>
              </w:divBdr>
            </w:div>
            <w:div w:id="1479953977">
              <w:marLeft w:val="0"/>
              <w:marRight w:val="0"/>
              <w:marTop w:val="120"/>
              <w:marBottom w:val="120"/>
              <w:divBdr>
                <w:top w:val="none" w:sz="0" w:space="0" w:color="auto"/>
                <w:left w:val="none" w:sz="0" w:space="0" w:color="auto"/>
                <w:bottom w:val="none" w:sz="0" w:space="0" w:color="auto"/>
                <w:right w:val="none" w:sz="0" w:space="0" w:color="auto"/>
              </w:divBdr>
            </w:div>
            <w:div w:id="56560577">
              <w:marLeft w:val="0"/>
              <w:marRight w:val="0"/>
              <w:marTop w:val="120"/>
              <w:marBottom w:val="120"/>
              <w:divBdr>
                <w:top w:val="none" w:sz="0" w:space="0" w:color="auto"/>
                <w:left w:val="none" w:sz="0" w:space="0" w:color="auto"/>
                <w:bottom w:val="none" w:sz="0" w:space="0" w:color="auto"/>
                <w:right w:val="none" w:sz="0" w:space="0" w:color="auto"/>
              </w:divBdr>
            </w:div>
            <w:div w:id="1903100243">
              <w:marLeft w:val="0"/>
              <w:marRight w:val="0"/>
              <w:marTop w:val="120"/>
              <w:marBottom w:val="120"/>
              <w:divBdr>
                <w:top w:val="none" w:sz="0" w:space="0" w:color="auto"/>
                <w:left w:val="none" w:sz="0" w:space="0" w:color="auto"/>
                <w:bottom w:val="none" w:sz="0" w:space="0" w:color="auto"/>
                <w:right w:val="none" w:sz="0" w:space="0" w:color="auto"/>
              </w:divBdr>
            </w:div>
            <w:div w:id="1666321420">
              <w:marLeft w:val="0"/>
              <w:marRight w:val="0"/>
              <w:marTop w:val="120"/>
              <w:marBottom w:val="120"/>
              <w:divBdr>
                <w:top w:val="none" w:sz="0" w:space="0" w:color="auto"/>
                <w:left w:val="none" w:sz="0" w:space="0" w:color="auto"/>
                <w:bottom w:val="none" w:sz="0" w:space="0" w:color="auto"/>
                <w:right w:val="none" w:sz="0" w:space="0" w:color="auto"/>
              </w:divBdr>
            </w:div>
            <w:div w:id="769357141">
              <w:marLeft w:val="0"/>
              <w:marRight w:val="0"/>
              <w:marTop w:val="120"/>
              <w:marBottom w:val="120"/>
              <w:divBdr>
                <w:top w:val="none" w:sz="0" w:space="0" w:color="auto"/>
                <w:left w:val="none" w:sz="0" w:space="0" w:color="auto"/>
                <w:bottom w:val="none" w:sz="0" w:space="0" w:color="auto"/>
                <w:right w:val="none" w:sz="0" w:space="0" w:color="auto"/>
              </w:divBdr>
            </w:div>
            <w:div w:id="1899242565">
              <w:marLeft w:val="0"/>
              <w:marRight w:val="0"/>
              <w:marTop w:val="120"/>
              <w:marBottom w:val="120"/>
              <w:divBdr>
                <w:top w:val="none" w:sz="0" w:space="0" w:color="auto"/>
                <w:left w:val="none" w:sz="0" w:space="0" w:color="auto"/>
                <w:bottom w:val="none" w:sz="0" w:space="0" w:color="auto"/>
                <w:right w:val="none" w:sz="0" w:space="0" w:color="auto"/>
              </w:divBdr>
            </w:div>
            <w:div w:id="59913225">
              <w:marLeft w:val="0"/>
              <w:marRight w:val="0"/>
              <w:marTop w:val="120"/>
              <w:marBottom w:val="120"/>
              <w:divBdr>
                <w:top w:val="none" w:sz="0" w:space="0" w:color="auto"/>
                <w:left w:val="none" w:sz="0" w:space="0" w:color="auto"/>
                <w:bottom w:val="none" w:sz="0" w:space="0" w:color="auto"/>
                <w:right w:val="none" w:sz="0" w:space="0" w:color="auto"/>
              </w:divBdr>
            </w:div>
          </w:divsChild>
        </w:div>
        <w:div w:id="1283271229">
          <w:marLeft w:val="0"/>
          <w:marRight w:val="0"/>
          <w:marTop w:val="120"/>
          <w:marBottom w:val="120"/>
          <w:divBdr>
            <w:top w:val="none" w:sz="0" w:space="0" w:color="auto"/>
            <w:left w:val="none" w:sz="0" w:space="0" w:color="auto"/>
            <w:bottom w:val="none" w:sz="0" w:space="0" w:color="auto"/>
            <w:right w:val="none" w:sz="0" w:space="0" w:color="auto"/>
          </w:divBdr>
        </w:div>
        <w:div w:id="203449500">
          <w:marLeft w:val="0"/>
          <w:marRight w:val="0"/>
          <w:marTop w:val="120"/>
          <w:marBottom w:val="120"/>
          <w:divBdr>
            <w:top w:val="none" w:sz="0" w:space="0" w:color="auto"/>
            <w:left w:val="none" w:sz="0" w:space="0" w:color="auto"/>
            <w:bottom w:val="none" w:sz="0" w:space="0" w:color="auto"/>
            <w:right w:val="none" w:sz="0" w:space="0" w:color="auto"/>
          </w:divBdr>
        </w:div>
        <w:div w:id="1678726134">
          <w:marLeft w:val="0"/>
          <w:marRight w:val="0"/>
          <w:marTop w:val="120"/>
          <w:marBottom w:val="120"/>
          <w:divBdr>
            <w:top w:val="none" w:sz="0" w:space="0" w:color="auto"/>
            <w:left w:val="none" w:sz="0" w:space="0" w:color="auto"/>
            <w:bottom w:val="none" w:sz="0" w:space="0" w:color="auto"/>
            <w:right w:val="none" w:sz="0" w:space="0" w:color="auto"/>
          </w:divBdr>
        </w:div>
        <w:div w:id="540483741">
          <w:marLeft w:val="0"/>
          <w:marRight w:val="0"/>
          <w:marTop w:val="120"/>
          <w:marBottom w:val="120"/>
          <w:divBdr>
            <w:top w:val="none" w:sz="0" w:space="0" w:color="auto"/>
            <w:left w:val="none" w:sz="0" w:space="0" w:color="auto"/>
            <w:bottom w:val="none" w:sz="0" w:space="0" w:color="auto"/>
            <w:right w:val="none" w:sz="0" w:space="0" w:color="auto"/>
          </w:divBdr>
        </w:div>
        <w:div w:id="1175613996">
          <w:marLeft w:val="0"/>
          <w:marRight w:val="0"/>
          <w:marTop w:val="120"/>
          <w:marBottom w:val="120"/>
          <w:divBdr>
            <w:top w:val="none" w:sz="0" w:space="0" w:color="auto"/>
            <w:left w:val="none" w:sz="0" w:space="0" w:color="auto"/>
            <w:bottom w:val="none" w:sz="0" w:space="0" w:color="auto"/>
            <w:right w:val="none" w:sz="0" w:space="0" w:color="auto"/>
          </w:divBdr>
        </w:div>
        <w:div w:id="980621088">
          <w:marLeft w:val="0"/>
          <w:marRight w:val="0"/>
          <w:marTop w:val="120"/>
          <w:marBottom w:val="120"/>
          <w:divBdr>
            <w:top w:val="none" w:sz="0" w:space="0" w:color="auto"/>
            <w:left w:val="none" w:sz="0" w:space="0" w:color="auto"/>
            <w:bottom w:val="none" w:sz="0" w:space="0" w:color="auto"/>
            <w:right w:val="none" w:sz="0" w:space="0" w:color="auto"/>
          </w:divBdr>
        </w:div>
        <w:div w:id="883174807">
          <w:marLeft w:val="0"/>
          <w:marRight w:val="0"/>
          <w:marTop w:val="120"/>
          <w:marBottom w:val="120"/>
          <w:divBdr>
            <w:top w:val="none" w:sz="0" w:space="0" w:color="auto"/>
            <w:left w:val="none" w:sz="0" w:space="0" w:color="auto"/>
            <w:bottom w:val="none" w:sz="0" w:space="0" w:color="auto"/>
            <w:right w:val="none" w:sz="0" w:space="0" w:color="auto"/>
          </w:divBdr>
        </w:div>
        <w:div w:id="3098941">
          <w:marLeft w:val="0"/>
          <w:marRight w:val="0"/>
          <w:marTop w:val="0"/>
          <w:marBottom w:val="0"/>
          <w:divBdr>
            <w:top w:val="none" w:sz="0" w:space="0" w:color="auto"/>
            <w:left w:val="none" w:sz="0" w:space="0" w:color="auto"/>
            <w:bottom w:val="none" w:sz="0" w:space="0" w:color="auto"/>
            <w:right w:val="none" w:sz="0" w:space="0" w:color="auto"/>
          </w:divBdr>
          <w:divsChild>
            <w:div w:id="139225830">
              <w:marLeft w:val="0"/>
              <w:marRight w:val="0"/>
              <w:marTop w:val="120"/>
              <w:marBottom w:val="120"/>
              <w:divBdr>
                <w:top w:val="none" w:sz="0" w:space="0" w:color="auto"/>
                <w:left w:val="none" w:sz="0" w:space="0" w:color="auto"/>
                <w:bottom w:val="none" w:sz="0" w:space="0" w:color="auto"/>
                <w:right w:val="none" w:sz="0" w:space="0" w:color="auto"/>
              </w:divBdr>
            </w:div>
            <w:div w:id="545219756">
              <w:marLeft w:val="0"/>
              <w:marRight w:val="0"/>
              <w:marTop w:val="120"/>
              <w:marBottom w:val="120"/>
              <w:divBdr>
                <w:top w:val="none" w:sz="0" w:space="0" w:color="auto"/>
                <w:left w:val="none" w:sz="0" w:space="0" w:color="auto"/>
                <w:bottom w:val="none" w:sz="0" w:space="0" w:color="auto"/>
                <w:right w:val="none" w:sz="0" w:space="0" w:color="auto"/>
              </w:divBdr>
            </w:div>
            <w:div w:id="1092625574">
              <w:marLeft w:val="0"/>
              <w:marRight w:val="0"/>
              <w:marTop w:val="120"/>
              <w:marBottom w:val="120"/>
              <w:divBdr>
                <w:top w:val="none" w:sz="0" w:space="0" w:color="auto"/>
                <w:left w:val="none" w:sz="0" w:space="0" w:color="auto"/>
                <w:bottom w:val="none" w:sz="0" w:space="0" w:color="auto"/>
                <w:right w:val="none" w:sz="0" w:space="0" w:color="auto"/>
              </w:divBdr>
            </w:div>
            <w:div w:id="81492940">
              <w:marLeft w:val="0"/>
              <w:marRight w:val="0"/>
              <w:marTop w:val="120"/>
              <w:marBottom w:val="120"/>
              <w:divBdr>
                <w:top w:val="none" w:sz="0" w:space="0" w:color="auto"/>
                <w:left w:val="none" w:sz="0" w:space="0" w:color="auto"/>
                <w:bottom w:val="none" w:sz="0" w:space="0" w:color="auto"/>
                <w:right w:val="none" w:sz="0" w:space="0" w:color="auto"/>
              </w:divBdr>
            </w:div>
            <w:div w:id="1700626376">
              <w:marLeft w:val="0"/>
              <w:marRight w:val="0"/>
              <w:marTop w:val="120"/>
              <w:marBottom w:val="120"/>
              <w:divBdr>
                <w:top w:val="none" w:sz="0" w:space="0" w:color="auto"/>
                <w:left w:val="none" w:sz="0" w:space="0" w:color="auto"/>
                <w:bottom w:val="none" w:sz="0" w:space="0" w:color="auto"/>
                <w:right w:val="none" w:sz="0" w:space="0" w:color="auto"/>
              </w:divBdr>
            </w:div>
            <w:div w:id="1070039038">
              <w:marLeft w:val="0"/>
              <w:marRight w:val="0"/>
              <w:marTop w:val="120"/>
              <w:marBottom w:val="120"/>
              <w:divBdr>
                <w:top w:val="none" w:sz="0" w:space="0" w:color="auto"/>
                <w:left w:val="none" w:sz="0" w:space="0" w:color="auto"/>
                <w:bottom w:val="none" w:sz="0" w:space="0" w:color="auto"/>
                <w:right w:val="none" w:sz="0" w:space="0" w:color="auto"/>
              </w:divBdr>
            </w:div>
            <w:div w:id="1528711531">
              <w:marLeft w:val="0"/>
              <w:marRight w:val="0"/>
              <w:marTop w:val="120"/>
              <w:marBottom w:val="120"/>
              <w:divBdr>
                <w:top w:val="none" w:sz="0" w:space="0" w:color="auto"/>
                <w:left w:val="none" w:sz="0" w:space="0" w:color="auto"/>
                <w:bottom w:val="none" w:sz="0" w:space="0" w:color="auto"/>
                <w:right w:val="none" w:sz="0" w:space="0" w:color="auto"/>
              </w:divBdr>
            </w:div>
            <w:div w:id="456800286">
              <w:marLeft w:val="0"/>
              <w:marRight w:val="0"/>
              <w:marTop w:val="120"/>
              <w:marBottom w:val="120"/>
              <w:divBdr>
                <w:top w:val="none" w:sz="0" w:space="0" w:color="auto"/>
                <w:left w:val="none" w:sz="0" w:space="0" w:color="auto"/>
                <w:bottom w:val="none" w:sz="0" w:space="0" w:color="auto"/>
                <w:right w:val="none" w:sz="0" w:space="0" w:color="auto"/>
              </w:divBdr>
            </w:div>
          </w:divsChild>
        </w:div>
        <w:div w:id="1224027139">
          <w:marLeft w:val="0"/>
          <w:marRight w:val="0"/>
          <w:marTop w:val="120"/>
          <w:marBottom w:val="120"/>
          <w:divBdr>
            <w:top w:val="none" w:sz="0" w:space="0" w:color="auto"/>
            <w:left w:val="none" w:sz="0" w:space="0" w:color="auto"/>
            <w:bottom w:val="none" w:sz="0" w:space="0" w:color="auto"/>
            <w:right w:val="none" w:sz="0" w:space="0" w:color="auto"/>
          </w:divBdr>
        </w:div>
        <w:div w:id="387074865">
          <w:marLeft w:val="0"/>
          <w:marRight w:val="0"/>
          <w:marTop w:val="120"/>
          <w:marBottom w:val="120"/>
          <w:divBdr>
            <w:top w:val="none" w:sz="0" w:space="0" w:color="auto"/>
            <w:left w:val="none" w:sz="0" w:space="0" w:color="auto"/>
            <w:bottom w:val="none" w:sz="0" w:space="0" w:color="auto"/>
            <w:right w:val="none" w:sz="0" w:space="0" w:color="auto"/>
          </w:divBdr>
        </w:div>
        <w:div w:id="682972990">
          <w:marLeft w:val="0"/>
          <w:marRight w:val="0"/>
          <w:marTop w:val="120"/>
          <w:marBottom w:val="120"/>
          <w:divBdr>
            <w:top w:val="none" w:sz="0" w:space="0" w:color="auto"/>
            <w:left w:val="none" w:sz="0" w:space="0" w:color="auto"/>
            <w:bottom w:val="none" w:sz="0" w:space="0" w:color="auto"/>
            <w:right w:val="none" w:sz="0" w:space="0" w:color="auto"/>
          </w:divBdr>
        </w:div>
        <w:div w:id="1995142173">
          <w:marLeft w:val="0"/>
          <w:marRight w:val="0"/>
          <w:marTop w:val="120"/>
          <w:marBottom w:val="120"/>
          <w:divBdr>
            <w:top w:val="none" w:sz="0" w:space="0" w:color="auto"/>
            <w:left w:val="none" w:sz="0" w:space="0" w:color="auto"/>
            <w:bottom w:val="none" w:sz="0" w:space="0" w:color="auto"/>
            <w:right w:val="none" w:sz="0" w:space="0" w:color="auto"/>
          </w:divBdr>
        </w:div>
        <w:div w:id="2023386192">
          <w:marLeft w:val="0"/>
          <w:marRight w:val="0"/>
          <w:marTop w:val="120"/>
          <w:marBottom w:val="120"/>
          <w:divBdr>
            <w:top w:val="none" w:sz="0" w:space="0" w:color="auto"/>
            <w:left w:val="none" w:sz="0" w:space="0" w:color="auto"/>
            <w:bottom w:val="none" w:sz="0" w:space="0" w:color="auto"/>
            <w:right w:val="none" w:sz="0" w:space="0" w:color="auto"/>
          </w:divBdr>
        </w:div>
        <w:div w:id="1321351687">
          <w:marLeft w:val="0"/>
          <w:marRight w:val="0"/>
          <w:marTop w:val="120"/>
          <w:marBottom w:val="120"/>
          <w:divBdr>
            <w:top w:val="none" w:sz="0" w:space="0" w:color="auto"/>
            <w:left w:val="none" w:sz="0" w:space="0" w:color="auto"/>
            <w:bottom w:val="none" w:sz="0" w:space="0" w:color="auto"/>
            <w:right w:val="none" w:sz="0" w:space="0" w:color="auto"/>
          </w:divBdr>
        </w:div>
        <w:div w:id="192839580">
          <w:marLeft w:val="0"/>
          <w:marRight w:val="0"/>
          <w:marTop w:val="0"/>
          <w:marBottom w:val="0"/>
          <w:divBdr>
            <w:top w:val="none" w:sz="0" w:space="0" w:color="auto"/>
            <w:left w:val="none" w:sz="0" w:space="0" w:color="auto"/>
            <w:bottom w:val="none" w:sz="0" w:space="0" w:color="auto"/>
            <w:right w:val="none" w:sz="0" w:space="0" w:color="auto"/>
          </w:divBdr>
          <w:divsChild>
            <w:div w:id="966735859">
              <w:marLeft w:val="0"/>
              <w:marRight w:val="0"/>
              <w:marTop w:val="120"/>
              <w:marBottom w:val="120"/>
              <w:divBdr>
                <w:top w:val="none" w:sz="0" w:space="0" w:color="auto"/>
                <w:left w:val="none" w:sz="0" w:space="0" w:color="auto"/>
                <w:bottom w:val="none" w:sz="0" w:space="0" w:color="auto"/>
                <w:right w:val="none" w:sz="0" w:space="0" w:color="auto"/>
              </w:divBdr>
            </w:div>
            <w:div w:id="166330724">
              <w:marLeft w:val="0"/>
              <w:marRight w:val="0"/>
              <w:marTop w:val="120"/>
              <w:marBottom w:val="120"/>
              <w:divBdr>
                <w:top w:val="none" w:sz="0" w:space="0" w:color="auto"/>
                <w:left w:val="none" w:sz="0" w:space="0" w:color="auto"/>
                <w:bottom w:val="none" w:sz="0" w:space="0" w:color="auto"/>
                <w:right w:val="none" w:sz="0" w:space="0" w:color="auto"/>
              </w:divBdr>
            </w:div>
            <w:div w:id="1734040435">
              <w:marLeft w:val="0"/>
              <w:marRight w:val="0"/>
              <w:marTop w:val="120"/>
              <w:marBottom w:val="120"/>
              <w:divBdr>
                <w:top w:val="none" w:sz="0" w:space="0" w:color="auto"/>
                <w:left w:val="none" w:sz="0" w:space="0" w:color="auto"/>
                <w:bottom w:val="none" w:sz="0" w:space="0" w:color="auto"/>
                <w:right w:val="none" w:sz="0" w:space="0" w:color="auto"/>
              </w:divBdr>
            </w:div>
            <w:div w:id="1670670921">
              <w:marLeft w:val="0"/>
              <w:marRight w:val="0"/>
              <w:marTop w:val="120"/>
              <w:marBottom w:val="120"/>
              <w:divBdr>
                <w:top w:val="none" w:sz="0" w:space="0" w:color="auto"/>
                <w:left w:val="none" w:sz="0" w:space="0" w:color="auto"/>
                <w:bottom w:val="none" w:sz="0" w:space="0" w:color="auto"/>
                <w:right w:val="none" w:sz="0" w:space="0" w:color="auto"/>
              </w:divBdr>
            </w:div>
            <w:div w:id="630135820">
              <w:marLeft w:val="0"/>
              <w:marRight w:val="0"/>
              <w:marTop w:val="120"/>
              <w:marBottom w:val="120"/>
              <w:divBdr>
                <w:top w:val="none" w:sz="0" w:space="0" w:color="auto"/>
                <w:left w:val="none" w:sz="0" w:space="0" w:color="auto"/>
                <w:bottom w:val="none" w:sz="0" w:space="0" w:color="auto"/>
                <w:right w:val="none" w:sz="0" w:space="0" w:color="auto"/>
              </w:divBdr>
            </w:div>
            <w:div w:id="1986468121">
              <w:marLeft w:val="0"/>
              <w:marRight w:val="0"/>
              <w:marTop w:val="120"/>
              <w:marBottom w:val="120"/>
              <w:divBdr>
                <w:top w:val="none" w:sz="0" w:space="0" w:color="auto"/>
                <w:left w:val="none" w:sz="0" w:space="0" w:color="auto"/>
                <w:bottom w:val="none" w:sz="0" w:space="0" w:color="auto"/>
                <w:right w:val="none" w:sz="0" w:space="0" w:color="auto"/>
              </w:divBdr>
            </w:div>
            <w:div w:id="1810517227">
              <w:marLeft w:val="0"/>
              <w:marRight w:val="0"/>
              <w:marTop w:val="120"/>
              <w:marBottom w:val="120"/>
              <w:divBdr>
                <w:top w:val="none" w:sz="0" w:space="0" w:color="auto"/>
                <w:left w:val="none" w:sz="0" w:space="0" w:color="auto"/>
                <w:bottom w:val="none" w:sz="0" w:space="0" w:color="auto"/>
                <w:right w:val="none" w:sz="0" w:space="0" w:color="auto"/>
              </w:divBdr>
            </w:div>
            <w:div w:id="1768843610">
              <w:marLeft w:val="0"/>
              <w:marRight w:val="0"/>
              <w:marTop w:val="120"/>
              <w:marBottom w:val="120"/>
              <w:divBdr>
                <w:top w:val="none" w:sz="0" w:space="0" w:color="auto"/>
                <w:left w:val="none" w:sz="0" w:space="0" w:color="auto"/>
                <w:bottom w:val="none" w:sz="0" w:space="0" w:color="auto"/>
                <w:right w:val="none" w:sz="0" w:space="0" w:color="auto"/>
              </w:divBdr>
            </w:div>
          </w:divsChild>
        </w:div>
        <w:div w:id="829633382">
          <w:marLeft w:val="0"/>
          <w:marRight w:val="0"/>
          <w:marTop w:val="120"/>
          <w:marBottom w:val="120"/>
          <w:divBdr>
            <w:top w:val="none" w:sz="0" w:space="0" w:color="auto"/>
            <w:left w:val="none" w:sz="0" w:space="0" w:color="auto"/>
            <w:bottom w:val="none" w:sz="0" w:space="0" w:color="auto"/>
            <w:right w:val="none" w:sz="0" w:space="0" w:color="auto"/>
          </w:divBdr>
        </w:div>
        <w:div w:id="1630279195">
          <w:marLeft w:val="0"/>
          <w:marRight w:val="0"/>
          <w:marTop w:val="120"/>
          <w:marBottom w:val="120"/>
          <w:divBdr>
            <w:top w:val="none" w:sz="0" w:space="0" w:color="auto"/>
            <w:left w:val="none" w:sz="0" w:space="0" w:color="auto"/>
            <w:bottom w:val="none" w:sz="0" w:space="0" w:color="auto"/>
            <w:right w:val="none" w:sz="0" w:space="0" w:color="auto"/>
          </w:divBdr>
        </w:div>
        <w:div w:id="284504991">
          <w:marLeft w:val="0"/>
          <w:marRight w:val="0"/>
          <w:marTop w:val="120"/>
          <w:marBottom w:val="120"/>
          <w:divBdr>
            <w:top w:val="none" w:sz="0" w:space="0" w:color="auto"/>
            <w:left w:val="none" w:sz="0" w:space="0" w:color="auto"/>
            <w:bottom w:val="none" w:sz="0" w:space="0" w:color="auto"/>
            <w:right w:val="none" w:sz="0" w:space="0" w:color="auto"/>
          </w:divBdr>
        </w:div>
        <w:div w:id="1908104643">
          <w:marLeft w:val="0"/>
          <w:marRight w:val="0"/>
          <w:marTop w:val="120"/>
          <w:marBottom w:val="120"/>
          <w:divBdr>
            <w:top w:val="none" w:sz="0" w:space="0" w:color="auto"/>
            <w:left w:val="none" w:sz="0" w:space="0" w:color="auto"/>
            <w:bottom w:val="none" w:sz="0" w:space="0" w:color="auto"/>
            <w:right w:val="none" w:sz="0" w:space="0" w:color="auto"/>
          </w:divBdr>
        </w:div>
        <w:div w:id="486869156">
          <w:marLeft w:val="0"/>
          <w:marRight w:val="0"/>
          <w:marTop w:val="120"/>
          <w:marBottom w:val="120"/>
          <w:divBdr>
            <w:top w:val="none" w:sz="0" w:space="0" w:color="auto"/>
            <w:left w:val="none" w:sz="0" w:space="0" w:color="auto"/>
            <w:bottom w:val="none" w:sz="0" w:space="0" w:color="auto"/>
            <w:right w:val="none" w:sz="0" w:space="0" w:color="auto"/>
          </w:divBdr>
        </w:div>
        <w:div w:id="58283794">
          <w:marLeft w:val="0"/>
          <w:marRight w:val="0"/>
          <w:marTop w:val="120"/>
          <w:marBottom w:val="120"/>
          <w:divBdr>
            <w:top w:val="none" w:sz="0" w:space="0" w:color="auto"/>
            <w:left w:val="none" w:sz="0" w:space="0" w:color="auto"/>
            <w:bottom w:val="none" w:sz="0" w:space="0" w:color="auto"/>
            <w:right w:val="none" w:sz="0" w:space="0" w:color="auto"/>
          </w:divBdr>
        </w:div>
        <w:div w:id="1758596377">
          <w:marLeft w:val="0"/>
          <w:marRight w:val="0"/>
          <w:marTop w:val="120"/>
          <w:marBottom w:val="120"/>
          <w:divBdr>
            <w:top w:val="none" w:sz="0" w:space="0" w:color="auto"/>
            <w:left w:val="none" w:sz="0" w:space="0" w:color="auto"/>
            <w:bottom w:val="none" w:sz="0" w:space="0" w:color="auto"/>
            <w:right w:val="none" w:sz="0" w:space="0" w:color="auto"/>
          </w:divBdr>
        </w:div>
        <w:div w:id="25329377">
          <w:marLeft w:val="0"/>
          <w:marRight w:val="0"/>
          <w:marTop w:val="120"/>
          <w:marBottom w:val="120"/>
          <w:divBdr>
            <w:top w:val="none" w:sz="0" w:space="0" w:color="auto"/>
            <w:left w:val="none" w:sz="0" w:space="0" w:color="auto"/>
            <w:bottom w:val="none" w:sz="0" w:space="0" w:color="auto"/>
            <w:right w:val="none" w:sz="0" w:space="0" w:color="auto"/>
          </w:divBdr>
        </w:div>
        <w:div w:id="757947590">
          <w:marLeft w:val="0"/>
          <w:marRight w:val="0"/>
          <w:marTop w:val="0"/>
          <w:marBottom w:val="0"/>
          <w:divBdr>
            <w:top w:val="none" w:sz="0" w:space="0" w:color="auto"/>
            <w:left w:val="none" w:sz="0" w:space="0" w:color="auto"/>
            <w:bottom w:val="none" w:sz="0" w:space="0" w:color="auto"/>
            <w:right w:val="none" w:sz="0" w:space="0" w:color="auto"/>
          </w:divBdr>
          <w:divsChild>
            <w:div w:id="758063174">
              <w:marLeft w:val="0"/>
              <w:marRight w:val="0"/>
              <w:marTop w:val="120"/>
              <w:marBottom w:val="120"/>
              <w:divBdr>
                <w:top w:val="none" w:sz="0" w:space="0" w:color="auto"/>
                <w:left w:val="none" w:sz="0" w:space="0" w:color="auto"/>
                <w:bottom w:val="none" w:sz="0" w:space="0" w:color="auto"/>
                <w:right w:val="none" w:sz="0" w:space="0" w:color="auto"/>
              </w:divBdr>
            </w:div>
            <w:div w:id="1105422432">
              <w:marLeft w:val="0"/>
              <w:marRight w:val="0"/>
              <w:marTop w:val="120"/>
              <w:marBottom w:val="120"/>
              <w:divBdr>
                <w:top w:val="none" w:sz="0" w:space="0" w:color="auto"/>
                <w:left w:val="none" w:sz="0" w:space="0" w:color="auto"/>
                <w:bottom w:val="none" w:sz="0" w:space="0" w:color="auto"/>
                <w:right w:val="none" w:sz="0" w:space="0" w:color="auto"/>
              </w:divBdr>
            </w:div>
            <w:div w:id="1055931584">
              <w:marLeft w:val="0"/>
              <w:marRight w:val="0"/>
              <w:marTop w:val="120"/>
              <w:marBottom w:val="120"/>
              <w:divBdr>
                <w:top w:val="none" w:sz="0" w:space="0" w:color="auto"/>
                <w:left w:val="none" w:sz="0" w:space="0" w:color="auto"/>
                <w:bottom w:val="none" w:sz="0" w:space="0" w:color="auto"/>
                <w:right w:val="none" w:sz="0" w:space="0" w:color="auto"/>
              </w:divBdr>
            </w:div>
            <w:div w:id="687759274">
              <w:marLeft w:val="0"/>
              <w:marRight w:val="0"/>
              <w:marTop w:val="120"/>
              <w:marBottom w:val="120"/>
              <w:divBdr>
                <w:top w:val="none" w:sz="0" w:space="0" w:color="auto"/>
                <w:left w:val="none" w:sz="0" w:space="0" w:color="auto"/>
                <w:bottom w:val="none" w:sz="0" w:space="0" w:color="auto"/>
                <w:right w:val="none" w:sz="0" w:space="0" w:color="auto"/>
              </w:divBdr>
            </w:div>
          </w:divsChild>
        </w:div>
        <w:div w:id="1264805476">
          <w:marLeft w:val="0"/>
          <w:marRight w:val="0"/>
          <w:marTop w:val="120"/>
          <w:marBottom w:val="120"/>
          <w:divBdr>
            <w:top w:val="none" w:sz="0" w:space="0" w:color="auto"/>
            <w:left w:val="none" w:sz="0" w:space="0" w:color="auto"/>
            <w:bottom w:val="none" w:sz="0" w:space="0" w:color="auto"/>
            <w:right w:val="none" w:sz="0" w:space="0" w:color="auto"/>
          </w:divBdr>
        </w:div>
        <w:div w:id="802650821">
          <w:marLeft w:val="0"/>
          <w:marRight w:val="0"/>
          <w:marTop w:val="120"/>
          <w:marBottom w:val="120"/>
          <w:divBdr>
            <w:top w:val="none" w:sz="0" w:space="0" w:color="auto"/>
            <w:left w:val="none" w:sz="0" w:space="0" w:color="auto"/>
            <w:bottom w:val="none" w:sz="0" w:space="0" w:color="auto"/>
            <w:right w:val="none" w:sz="0" w:space="0" w:color="auto"/>
          </w:divBdr>
        </w:div>
        <w:div w:id="2144888563">
          <w:marLeft w:val="0"/>
          <w:marRight w:val="0"/>
          <w:marTop w:val="120"/>
          <w:marBottom w:val="120"/>
          <w:divBdr>
            <w:top w:val="none" w:sz="0" w:space="0" w:color="auto"/>
            <w:left w:val="none" w:sz="0" w:space="0" w:color="auto"/>
            <w:bottom w:val="none" w:sz="0" w:space="0" w:color="auto"/>
            <w:right w:val="none" w:sz="0" w:space="0" w:color="auto"/>
          </w:divBdr>
        </w:div>
        <w:div w:id="755173241">
          <w:marLeft w:val="0"/>
          <w:marRight w:val="0"/>
          <w:marTop w:val="120"/>
          <w:marBottom w:val="120"/>
          <w:divBdr>
            <w:top w:val="none" w:sz="0" w:space="0" w:color="auto"/>
            <w:left w:val="none" w:sz="0" w:space="0" w:color="auto"/>
            <w:bottom w:val="none" w:sz="0" w:space="0" w:color="auto"/>
            <w:right w:val="none" w:sz="0" w:space="0" w:color="auto"/>
          </w:divBdr>
        </w:div>
        <w:div w:id="12850818">
          <w:marLeft w:val="0"/>
          <w:marRight w:val="0"/>
          <w:marTop w:val="120"/>
          <w:marBottom w:val="120"/>
          <w:divBdr>
            <w:top w:val="none" w:sz="0" w:space="0" w:color="auto"/>
            <w:left w:val="none" w:sz="0" w:space="0" w:color="auto"/>
            <w:bottom w:val="none" w:sz="0" w:space="0" w:color="auto"/>
            <w:right w:val="none" w:sz="0" w:space="0" w:color="auto"/>
          </w:divBdr>
        </w:div>
        <w:div w:id="1980917984">
          <w:marLeft w:val="0"/>
          <w:marRight w:val="0"/>
          <w:marTop w:val="120"/>
          <w:marBottom w:val="120"/>
          <w:divBdr>
            <w:top w:val="none" w:sz="0" w:space="0" w:color="auto"/>
            <w:left w:val="none" w:sz="0" w:space="0" w:color="auto"/>
            <w:bottom w:val="none" w:sz="0" w:space="0" w:color="auto"/>
            <w:right w:val="none" w:sz="0" w:space="0" w:color="auto"/>
          </w:divBdr>
        </w:div>
        <w:div w:id="61489872">
          <w:marLeft w:val="0"/>
          <w:marRight w:val="0"/>
          <w:marTop w:val="120"/>
          <w:marBottom w:val="120"/>
          <w:divBdr>
            <w:top w:val="none" w:sz="0" w:space="0" w:color="auto"/>
            <w:left w:val="none" w:sz="0" w:space="0" w:color="auto"/>
            <w:bottom w:val="none" w:sz="0" w:space="0" w:color="auto"/>
            <w:right w:val="none" w:sz="0" w:space="0" w:color="auto"/>
          </w:divBdr>
        </w:div>
        <w:div w:id="1419058079">
          <w:marLeft w:val="0"/>
          <w:marRight w:val="0"/>
          <w:marTop w:val="120"/>
          <w:marBottom w:val="120"/>
          <w:divBdr>
            <w:top w:val="none" w:sz="0" w:space="0" w:color="auto"/>
            <w:left w:val="none" w:sz="0" w:space="0" w:color="auto"/>
            <w:bottom w:val="none" w:sz="0" w:space="0" w:color="auto"/>
            <w:right w:val="none" w:sz="0" w:space="0" w:color="auto"/>
          </w:divBdr>
        </w:div>
        <w:div w:id="1718161740">
          <w:marLeft w:val="0"/>
          <w:marRight w:val="0"/>
          <w:marTop w:val="120"/>
          <w:marBottom w:val="120"/>
          <w:divBdr>
            <w:top w:val="none" w:sz="0" w:space="0" w:color="auto"/>
            <w:left w:val="none" w:sz="0" w:space="0" w:color="auto"/>
            <w:bottom w:val="none" w:sz="0" w:space="0" w:color="auto"/>
            <w:right w:val="none" w:sz="0" w:space="0" w:color="auto"/>
          </w:divBdr>
        </w:div>
        <w:div w:id="821506390">
          <w:marLeft w:val="0"/>
          <w:marRight w:val="0"/>
          <w:marTop w:val="120"/>
          <w:marBottom w:val="120"/>
          <w:divBdr>
            <w:top w:val="none" w:sz="0" w:space="0" w:color="auto"/>
            <w:left w:val="none" w:sz="0" w:space="0" w:color="auto"/>
            <w:bottom w:val="none" w:sz="0" w:space="0" w:color="auto"/>
            <w:right w:val="none" w:sz="0" w:space="0" w:color="auto"/>
          </w:divBdr>
        </w:div>
        <w:div w:id="608708230">
          <w:marLeft w:val="0"/>
          <w:marRight w:val="0"/>
          <w:marTop w:val="120"/>
          <w:marBottom w:val="120"/>
          <w:divBdr>
            <w:top w:val="none" w:sz="0" w:space="0" w:color="auto"/>
            <w:left w:val="none" w:sz="0" w:space="0" w:color="auto"/>
            <w:bottom w:val="none" w:sz="0" w:space="0" w:color="auto"/>
            <w:right w:val="none" w:sz="0" w:space="0" w:color="auto"/>
          </w:divBdr>
        </w:div>
        <w:div w:id="1860118423">
          <w:marLeft w:val="0"/>
          <w:marRight w:val="0"/>
          <w:marTop w:val="120"/>
          <w:marBottom w:val="120"/>
          <w:divBdr>
            <w:top w:val="none" w:sz="0" w:space="0" w:color="auto"/>
            <w:left w:val="none" w:sz="0" w:space="0" w:color="auto"/>
            <w:bottom w:val="none" w:sz="0" w:space="0" w:color="auto"/>
            <w:right w:val="none" w:sz="0" w:space="0" w:color="auto"/>
          </w:divBdr>
        </w:div>
        <w:div w:id="1463039933">
          <w:marLeft w:val="0"/>
          <w:marRight w:val="0"/>
          <w:marTop w:val="120"/>
          <w:marBottom w:val="120"/>
          <w:divBdr>
            <w:top w:val="none" w:sz="0" w:space="0" w:color="auto"/>
            <w:left w:val="none" w:sz="0" w:space="0" w:color="auto"/>
            <w:bottom w:val="none" w:sz="0" w:space="0" w:color="auto"/>
            <w:right w:val="none" w:sz="0" w:space="0" w:color="auto"/>
          </w:divBdr>
        </w:div>
        <w:div w:id="1530609195">
          <w:marLeft w:val="0"/>
          <w:marRight w:val="0"/>
          <w:marTop w:val="120"/>
          <w:marBottom w:val="120"/>
          <w:divBdr>
            <w:top w:val="none" w:sz="0" w:space="0" w:color="auto"/>
            <w:left w:val="none" w:sz="0" w:space="0" w:color="auto"/>
            <w:bottom w:val="none" w:sz="0" w:space="0" w:color="auto"/>
            <w:right w:val="none" w:sz="0" w:space="0" w:color="auto"/>
          </w:divBdr>
        </w:div>
        <w:div w:id="340623147">
          <w:marLeft w:val="0"/>
          <w:marRight w:val="0"/>
          <w:marTop w:val="120"/>
          <w:marBottom w:val="120"/>
          <w:divBdr>
            <w:top w:val="none" w:sz="0" w:space="0" w:color="auto"/>
            <w:left w:val="none" w:sz="0" w:space="0" w:color="auto"/>
            <w:bottom w:val="none" w:sz="0" w:space="0" w:color="auto"/>
            <w:right w:val="none" w:sz="0" w:space="0" w:color="auto"/>
          </w:divBdr>
        </w:div>
        <w:div w:id="30424409">
          <w:marLeft w:val="0"/>
          <w:marRight w:val="0"/>
          <w:marTop w:val="0"/>
          <w:marBottom w:val="0"/>
          <w:divBdr>
            <w:top w:val="none" w:sz="0" w:space="0" w:color="auto"/>
            <w:left w:val="none" w:sz="0" w:space="0" w:color="auto"/>
            <w:bottom w:val="none" w:sz="0" w:space="0" w:color="auto"/>
            <w:right w:val="none" w:sz="0" w:space="0" w:color="auto"/>
          </w:divBdr>
          <w:divsChild>
            <w:div w:id="1042024890">
              <w:marLeft w:val="0"/>
              <w:marRight w:val="0"/>
              <w:marTop w:val="120"/>
              <w:marBottom w:val="120"/>
              <w:divBdr>
                <w:top w:val="none" w:sz="0" w:space="0" w:color="auto"/>
                <w:left w:val="none" w:sz="0" w:space="0" w:color="auto"/>
                <w:bottom w:val="none" w:sz="0" w:space="0" w:color="auto"/>
                <w:right w:val="none" w:sz="0" w:space="0" w:color="auto"/>
              </w:divBdr>
            </w:div>
            <w:div w:id="508955772">
              <w:marLeft w:val="0"/>
              <w:marRight w:val="0"/>
              <w:marTop w:val="120"/>
              <w:marBottom w:val="120"/>
              <w:divBdr>
                <w:top w:val="none" w:sz="0" w:space="0" w:color="auto"/>
                <w:left w:val="none" w:sz="0" w:space="0" w:color="auto"/>
                <w:bottom w:val="none" w:sz="0" w:space="0" w:color="auto"/>
                <w:right w:val="none" w:sz="0" w:space="0" w:color="auto"/>
              </w:divBdr>
            </w:div>
            <w:div w:id="1955092080">
              <w:marLeft w:val="0"/>
              <w:marRight w:val="0"/>
              <w:marTop w:val="120"/>
              <w:marBottom w:val="120"/>
              <w:divBdr>
                <w:top w:val="none" w:sz="0" w:space="0" w:color="auto"/>
                <w:left w:val="none" w:sz="0" w:space="0" w:color="auto"/>
                <w:bottom w:val="none" w:sz="0" w:space="0" w:color="auto"/>
                <w:right w:val="none" w:sz="0" w:space="0" w:color="auto"/>
              </w:divBdr>
            </w:div>
          </w:divsChild>
        </w:div>
        <w:div w:id="577787498">
          <w:marLeft w:val="0"/>
          <w:marRight w:val="0"/>
          <w:marTop w:val="120"/>
          <w:marBottom w:val="120"/>
          <w:divBdr>
            <w:top w:val="none" w:sz="0" w:space="0" w:color="auto"/>
            <w:left w:val="none" w:sz="0" w:space="0" w:color="auto"/>
            <w:bottom w:val="none" w:sz="0" w:space="0" w:color="auto"/>
            <w:right w:val="none" w:sz="0" w:space="0" w:color="auto"/>
          </w:divBdr>
        </w:div>
        <w:div w:id="1298534361">
          <w:marLeft w:val="0"/>
          <w:marRight w:val="0"/>
          <w:marTop w:val="120"/>
          <w:marBottom w:val="120"/>
          <w:divBdr>
            <w:top w:val="none" w:sz="0" w:space="0" w:color="auto"/>
            <w:left w:val="none" w:sz="0" w:space="0" w:color="auto"/>
            <w:bottom w:val="none" w:sz="0" w:space="0" w:color="auto"/>
            <w:right w:val="none" w:sz="0" w:space="0" w:color="auto"/>
          </w:divBdr>
        </w:div>
        <w:div w:id="2116318660">
          <w:marLeft w:val="0"/>
          <w:marRight w:val="0"/>
          <w:marTop w:val="120"/>
          <w:marBottom w:val="120"/>
          <w:divBdr>
            <w:top w:val="none" w:sz="0" w:space="0" w:color="auto"/>
            <w:left w:val="none" w:sz="0" w:space="0" w:color="auto"/>
            <w:bottom w:val="none" w:sz="0" w:space="0" w:color="auto"/>
            <w:right w:val="none" w:sz="0" w:space="0" w:color="auto"/>
          </w:divBdr>
        </w:div>
        <w:div w:id="2070878995">
          <w:marLeft w:val="0"/>
          <w:marRight w:val="0"/>
          <w:marTop w:val="120"/>
          <w:marBottom w:val="120"/>
          <w:divBdr>
            <w:top w:val="none" w:sz="0" w:space="0" w:color="auto"/>
            <w:left w:val="none" w:sz="0" w:space="0" w:color="auto"/>
            <w:bottom w:val="none" w:sz="0" w:space="0" w:color="auto"/>
            <w:right w:val="none" w:sz="0" w:space="0" w:color="auto"/>
          </w:divBdr>
        </w:div>
        <w:div w:id="1198153996">
          <w:marLeft w:val="0"/>
          <w:marRight w:val="0"/>
          <w:marTop w:val="120"/>
          <w:marBottom w:val="120"/>
          <w:divBdr>
            <w:top w:val="none" w:sz="0" w:space="0" w:color="auto"/>
            <w:left w:val="none" w:sz="0" w:space="0" w:color="auto"/>
            <w:bottom w:val="none" w:sz="0" w:space="0" w:color="auto"/>
            <w:right w:val="none" w:sz="0" w:space="0" w:color="auto"/>
          </w:divBdr>
        </w:div>
        <w:div w:id="883953302">
          <w:marLeft w:val="0"/>
          <w:marRight w:val="0"/>
          <w:marTop w:val="120"/>
          <w:marBottom w:val="120"/>
          <w:divBdr>
            <w:top w:val="none" w:sz="0" w:space="0" w:color="auto"/>
            <w:left w:val="none" w:sz="0" w:space="0" w:color="auto"/>
            <w:bottom w:val="none" w:sz="0" w:space="0" w:color="auto"/>
            <w:right w:val="none" w:sz="0" w:space="0" w:color="auto"/>
          </w:divBdr>
        </w:div>
        <w:div w:id="729810129">
          <w:marLeft w:val="0"/>
          <w:marRight w:val="0"/>
          <w:marTop w:val="120"/>
          <w:marBottom w:val="120"/>
          <w:divBdr>
            <w:top w:val="none" w:sz="0" w:space="0" w:color="auto"/>
            <w:left w:val="none" w:sz="0" w:space="0" w:color="auto"/>
            <w:bottom w:val="none" w:sz="0" w:space="0" w:color="auto"/>
            <w:right w:val="none" w:sz="0" w:space="0" w:color="auto"/>
          </w:divBdr>
        </w:div>
        <w:div w:id="1515723055">
          <w:marLeft w:val="0"/>
          <w:marRight w:val="0"/>
          <w:marTop w:val="120"/>
          <w:marBottom w:val="120"/>
          <w:divBdr>
            <w:top w:val="none" w:sz="0" w:space="0" w:color="auto"/>
            <w:left w:val="none" w:sz="0" w:space="0" w:color="auto"/>
            <w:bottom w:val="none" w:sz="0" w:space="0" w:color="auto"/>
            <w:right w:val="none" w:sz="0" w:space="0" w:color="auto"/>
          </w:divBdr>
        </w:div>
        <w:div w:id="564461653">
          <w:marLeft w:val="0"/>
          <w:marRight w:val="0"/>
          <w:marTop w:val="120"/>
          <w:marBottom w:val="120"/>
          <w:divBdr>
            <w:top w:val="none" w:sz="0" w:space="0" w:color="auto"/>
            <w:left w:val="none" w:sz="0" w:space="0" w:color="auto"/>
            <w:bottom w:val="none" w:sz="0" w:space="0" w:color="auto"/>
            <w:right w:val="none" w:sz="0" w:space="0" w:color="auto"/>
          </w:divBdr>
        </w:div>
        <w:div w:id="957417500">
          <w:marLeft w:val="0"/>
          <w:marRight w:val="0"/>
          <w:marTop w:val="120"/>
          <w:marBottom w:val="120"/>
          <w:divBdr>
            <w:top w:val="none" w:sz="0" w:space="0" w:color="auto"/>
            <w:left w:val="none" w:sz="0" w:space="0" w:color="auto"/>
            <w:bottom w:val="none" w:sz="0" w:space="0" w:color="auto"/>
            <w:right w:val="none" w:sz="0" w:space="0" w:color="auto"/>
          </w:divBdr>
        </w:div>
        <w:div w:id="556672898">
          <w:marLeft w:val="0"/>
          <w:marRight w:val="0"/>
          <w:marTop w:val="120"/>
          <w:marBottom w:val="120"/>
          <w:divBdr>
            <w:top w:val="none" w:sz="0" w:space="0" w:color="auto"/>
            <w:left w:val="none" w:sz="0" w:space="0" w:color="auto"/>
            <w:bottom w:val="none" w:sz="0" w:space="0" w:color="auto"/>
            <w:right w:val="none" w:sz="0" w:space="0" w:color="auto"/>
          </w:divBdr>
        </w:div>
        <w:div w:id="1269965225">
          <w:marLeft w:val="0"/>
          <w:marRight w:val="0"/>
          <w:marTop w:val="120"/>
          <w:marBottom w:val="120"/>
          <w:divBdr>
            <w:top w:val="none" w:sz="0" w:space="0" w:color="auto"/>
            <w:left w:val="none" w:sz="0" w:space="0" w:color="auto"/>
            <w:bottom w:val="none" w:sz="0" w:space="0" w:color="auto"/>
            <w:right w:val="none" w:sz="0" w:space="0" w:color="auto"/>
          </w:divBdr>
        </w:div>
        <w:div w:id="1430009376">
          <w:marLeft w:val="0"/>
          <w:marRight w:val="0"/>
          <w:marTop w:val="120"/>
          <w:marBottom w:val="120"/>
          <w:divBdr>
            <w:top w:val="none" w:sz="0" w:space="0" w:color="auto"/>
            <w:left w:val="none" w:sz="0" w:space="0" w:color="auto"/>
            <w:bottom w:val="none" w:sz="0" w:space="0" w:color="auto"/>
            <w:right w:val="none" w:sz="0" w:space="0" w:color="auto"/>
          </w:divBdr>
        </w:div>
        <w:div w:id="20712266">
          <w:marLeft w:val="0"/>
          <w:marRight w:val="0"/>
          <w:marTop w:val="120"/>
          <w:marBottom w:val="120"/>
          <w:divBdr>
            <w:top w:val="none" w:sz="0" w:space="0" w:color="auto"/>
            <w:left w:val="none" w:sz="0" w:space="0" w:color="auto"/>
            <w:bottom w:val="none" w:sz="0" w:space="0" w:color="auto"/>
            <w:right w:val="none" w:sz="0" w:space="0" w:color="auto"/>
          </w:divBdr>
        </w:div>
        <w:div w:id="820970040">
          <w:marLeft w:val="0"/>
          <w:marRight w:val="0"/>
          <w:marTop w:val="120"/>
          <w:marBottom w:val="120"/>
          <w:divBdr>
            <w:top w:val="none" w:sz="0" w:space="0" w:color="auto"/>
            <w:left w:val="none" w:sz="0" w:space="0" w:color="auto"/>
            <w:bottom w:val="none" w:sz="0" w:space="0" w:color="auto"/>
            <w:right w:val="none" w:sz="0" w:space="0" w:color="auto"/>
          </w:divBdr>
        </w:div>
        <w:div w:id="1185561343">
          <w:marLeft w:val="0"/>
          <w:marRight w:val="0"/>
          <w:marTop w:val="120"/>
          <w:marBottom w:val="120"/>
          <w:divBdr>
            <w:top w:val="none" w:sz="0" w:space="0" w:color="auto"/>
            <w:left w:val="none" w:sz="0" w:space="0" w:color="auto"/>
            <w:bottom w:val="none" w:sz="0" w:space="0" w:color="auto"/>
            <w:right w:val="none" w:sz="0" w:space="0" w:color="auto"/>
          </w:divBdr>
        </w:div>
        <w:div w:id="932519044">
          <w:marLeft w:val="0"/>
          <w:marRight w:val="0"/>
          <w:marTop w:val="120"/>
          <w:marBottom w:val="120"/>
          <w:divBdr>
            <w:top w:val="none" w:sz="0" w:space="0" w:color="auto"/>
            <w:left w:val="none" w:sz="0" w:space="0" w:color="auto"/>
            <w:bottom w:val="none" w:sz="0" w:space="0" w:color="auto"/>
            <w:right w:val="none" w:sz="0" w:space="0" w:color="auto"/>
          </w:divBdr>
        </w:div>
        <w:div w:id="1693720183">
          <w:marLeft w:val="0"/>
          <w:marRight w:val="0"/>
          <w:marTop w:val="120"/>
          <w:marBottom w:val="120"/>
          <w:divBdr>
            <w:top w:val="none" w:sz="0" w:space="0" w:color="auto"/>
            <w:left w:val="none" w:sz="0" w:space="0" w:color="auto"/>
            <w:bottom w:val="none" w:sz="0" w:space="0" w:color="auto"/>
            <w:right w:val="none" w:sz="0" w:space="0" w:color="auto"/>
          </w:divBdr>
        </w:div>
        <w:div w:id="1066994919">
          <w:marLeft w:val="0"/>
          <w:marRight w:val="0"/>
          <w:marTop w:val="120"/>
          <w:marBottom w:val="120"/>
          <w:divBdr>
            <w:top w:val="none" w:sz="0" w:space="0" w:color="auto"/>
            <w:left w:val="none" w:sz="0" w:space="0" w:color="auto"/>
            <w:bottom w:val="none" w:sz="0" w:space="0" w:color="auto"/>
            <w:right w:val="none" w:sz="0" w:space="0" w:color="auto"/>
          </w:divBdr>
        </w:div>
        <w:div w:id="172182993">
          <w:marLeft w:val="0"/>
          <w:marRight w:val="0"/>
          <w:marTop w:val="120"/>
          <w:marBottom w:val="120"/>
          <w:divBdr>
            <w:top w:val="none" w:sz="0" w:space="0" w:color="auto"/>
            <w:left w:val="none" w:sz="0" w:space="0" w:color="auto"/>
            <w:bottom w:val="none" w:sz="0" w:space="0" w:color="auto"/>
            <w:right w:val="none" w:sz="0" w:space="0" w:color="auto"/>
          </w:divBdr>
        </w:div>
        <w:div w:id="1567297007">
          <w:marLeft w:val="0"/>
          <w:marRight w:val="0"/>
          <w:marTop w:val="120"/>
          <w:marBottom w:val="120"/>
          <w:divBdr>
            <w:top w:val="none" w:sz="0" w:space="0" w:color="auto"/>
            <w:left w:val="none" w:sz="0" w:space="0" w:color="auto"/>
            <w:bottom w:val="none" w:sz="0" w:space="0" w:color="auto"/>
            <w:right w:val="none" w:sz="0" w:space="0" w:color="auto"/>
          </w:divBdr>
        </w:div>
        <w:div w:id="640117059">
          <w:marLeft w:val="0"/>
          <w:marRight w:val="0"/>
          <w:marTop w:val="120"/>
          <w:marBottom w:val="120"/>
          <w:divBdr>
            <w:top w:val="none" w:sz="0" w:space="0" w:color="auto"/>
            <w:left w:val="none" w:sz="0" w:space="0" w:color="auto"/>
            <w:bottom w:val="none" w:sz="0" w:space="0" w:color="auto"/>
            <w:right w:val="none" w:sz="0" w:space="0" w:color="auto"/>
          </w:divBdr>
        </w:div>
        <w:div w:id="1512377425">
          <w:marLeft w:val="0"/>
          <w:marRight w:val="0"/>
          <w:marTop w:val="120"/>
          <w:marBottom w:val="120"/>
          <w:divBdr>
            <w:top w:val="none" w:sz="0" w:space="0" w:color="auto"/>
            <w:left w:val="none" w:sz="0" w:space="0" w:color="auto"/>
            <w:bottom w:val="none" w:sz="0" w:space="0" w:color="auto"/>
            <w:right w:val="none" w:sz="0" w:space="0" w:color="auto"/>
          </w:divBdr>
        </w:div>
        <w:div w:id="503477765">
          <w:marLeft w:val="0"/>
          <w:marRight w:val="0"/>
          <w:marTop w:val="120"/>
          <w:marBottom w:val="120"/>
          <w:divBdr>
            <w:top w:val="none" w:sz="0" w:space="0" w:color="auto"/>
            <w:left w:val="none" w:sz="0" w:space="0" w:color="auto"/>
            <w:bottom w:val="none" w:sz="0" w:space="0" w:color="auto"/>
            <w:right w:val="none" w:sz="0" w:space="0" w:color="auto"/>
          </w:divBdr>
        </w:div>
        <w:div w:id="955714330">
          <w:marLeft w:val="0"/>
          <w:marRight w:val="0"/>
          <w:marTop w:val="120"/>
          <w:marBottom w:val="120"/>
          <w:divBdr>
            <w:top w:val="none" w:sz="0" w:space="0" w:color="auto"/>
            <w:left w:val="none" w:sz="0" w:space="0" w:color="auto"/>
            <w:bottom w:val="none" w:sz="0" w:space="0" w:color="auto"/>
            <w:right w:val="none" w:sz="0" w:space="0" w:color="auto"/>
          </w:divBdr>
        </w:div>
        <w:div w:id="2009669268">
          <w:marLeft w:val="0"/>
          <w:marRight w:val="0"/>
          <w:marTop w:val="120"/>
          <w:marBottom w:val="120"/>
          <w:divBdr>
            <w:top w:val="none" w:sz="0" w:space="0" w:color="auto"/>
            <w:left w:val="none" w:sz="0" w:space="0" w:color="auto"/>
            <w:bottom w:val="none" w:sz="0" w:space="0" w:color="auto"/>
            <w:right w:val="none" w:sz="0" w:space="0" w:color="auto"/>
          </w:divBdr>
        </w:div>
        <w:div w:id="936718996">
          <w:marLeft w:val="0"/>
          <w:marRight w:val="0"/>
          <w:marTop w:val="120"/>
          <w:marBottom w:val="120"/>
          <w:divBdr>
            <w:top w:val="none" w:sz="0" w:space="0" w:color="auto"/>
            <w:left w:val="none" w:sz="0" w:space="0" w:color="auto"/>
            <w:bottom w:val="none" w:sz="0" w:space="0" w:color="auto"/>
            <w:right w:val="none" w:sz="0" w:space="0" w:color="auto"/>
          </w:divBdr>
        </w:div>
        <w:div w:id="1800413542">
          <w:marLeft w:val="0"/>
          <w:marRight w:val="0"/>
          <w:marTop w:val="120"/>
          <w:marBottom w:val="120"/>
          <w:divBdr>
            <w:top w:val="none" w:sz="0" w:space="0" w:color="auto"/>
            <w:left w:val="none" w:sz="0" w:space="0" w:color="auto"/>
            <w:bottom w:val="none" w:sz="0" w:space="0" w:color="auto"/>
            <w:right w:val="none" w:sz="0" w:space="0" w:color="auto"/>
          </w:divBdr>
        </w:div>
        <w:div w:id="1691830903">
          <w:marLeft w:val="0"/>
          <w:marRight w:val="0"/>
          <w:marTop w:val="120"/>
          <w:marBottom w:val="120"/>
          <w:divBdr>
            <w:top w:val="none" w:sz="0" w:space="0" w:color="auto"/>
            <w:left w:val="none" w:sz="0" w:space="0" w:color="auto"/>
            <w:bottom w:val="none" w:sz="0" w:space="0" w:color="auto"/>
            <w:right w:val="none" w:sz="0" w:space="0" w:color="auto"/>
          </w:divBdr>
        </w:div>
        <w:div w:id="1684630145">
          <w:marLeft w:val="0"/>
          <w:marRight w:val="0"/>
          <w:marTop w:val="120"/>
          <w:marBottom w:val="120"/>
          <w:divBdr>
            <w:top w:val="none" w:sz="0" w:space="0" w:color="auto"/>
            <w:left w:val="none" w:sz="0" w:space="0" w:color="auto"/>
            <w:bottom w:val="none" w:sz="0" w:space="0" w:color="auto"/>
            <w:right w:val="none" w:sz="0" w:space="0" w:color="auto"/>
          </w:divBdr>
        </w:div>
        <w:div w:id="195041529">
          <w:marLeft w:val="0"/>
          <w:marRight w:val="0"/>
          <w:marTop w:val="120"/>
          <w:marBottom w:val="120"/>
          <w:divBdr>
            <w:top w:val="none" w:sz="0" w:space="0" w:color="auto"/>
            <w:left w:val="none" w:sz="0" w:space="0" w:color="auto"/>
            <w:bottom w:val="none" w:sz="0" w:space="0" w:color="auto"/>
            <w:right w:val="none" w:sz="0" w:space="0" w:color="auto"/>
          </w:divBdr>
        </w:div>
        <w:div w:id="528687613">
          <w:marLeft w:val="0"/>
          <w:marRight w:val="0"/>
          <w:marTop w:val="120"/>
          <w:marBottom w:val="120"/>
          <w:divBdr>
            <w:top w:val="none" w:sz="0" w:space="0" w:color="auto"/>
            <w:left w:val="none" w:sz="0" w:space="0" w:color="auto"/>
            <w:bottom w:val="none" w:sz="0" w:space="0" w:color="auto"/>
            <w:right w:val="none" w:sz="0" w:space="0" w:color="auto"/>
          </w:divBdr>
        </w:div>
        <w:div w:id="1865511468">
          <w:marLeft w:val="0"/>
          <w:marRight w:val="0"/>
          <w:marTop w:val="120"/>
          <w:marBottom w:val="120"/>
          <w:divBdr>
            <w:top w:val="none" w:sz="0" w:space="0" w:color="auto"/>
            <w:left w:val="none" w:sz="0" w:space="0" w:color="auto"/>
            <w:bottom w:val="none" w:sz="0" w:space="0" w:color="auto"/>
            <w:right w:val="none" w:sz="0" w:space="0" w:color="auto"/>
          </w:divBdr>
        </w:div>
        <w:div w:id="825822496">
          <w:marLeft w:val="0"/>
          <w:marRight w:val="0"/>
          <w:marTop w:val="120"/>
          <w:marBottom w:val="120"/>
          <w:divBdr>
            <w:top w:val="none" w:sz="0" w:space="0" w:color="auto"/>
            <w:left w:val="none" w:sz="0" w:space="0" w:color="auto"/>
            <w:bottom w:val="none" w:sz="0" w:space="0" w:color="auto"/>
            <w:right w:val="none" w:sz="0" w:space="0" w:color="auto"/>
          </w:divBdr>
        </w:div>
        <w:div w:id="198783863">
          <w:marLeft w:val="0"/>
          <w:marRight w:val="0"/>
          <w:marTop w:val="120"/>
          <w:marBottom w:val="120"/>
          <w:divBdr>
            <w:top w:val="none" w:sz="0" w:space="0" w:color="auto"/>
            <w:left w:val="none" w:sz="0" w:space="0" w:color="auto"/>
            <w:bottom w:val="none" w:sz="0" w:space="0" w:color="auto"/>
            <w:right w:val="none" w:sz="0" w:space="0" w:color="auto"/>
          </w:divBdr>
        </w:div>
        <w:div w:id="1978028829">
          <w:marLeft w:val="0"/>
          <w:marRight w:val="0"/>
          <w:marTop w:val="120"/>
          <w:marBottom w:val="120"/>
          <w:divBdr>
            <w:top w:val="none" w:sz="0" w:space="0" w:color="auto"/>
            <w:left w:val="none" w:sz="0" w:space="0" w:color="auto"/>
            <w:bottom w:val="none" w:sz="0" w:space="0" w:color="auto"/>
            <w:right w:val="none" w:sz="0" w:space="0" w:color="auto"/>
          </w:divBdr>
        </w:div>
        <w:div w:id="853306988">
          <w:marLeft w:val="0"/>
          <w:marRight w:val="0"/>
          <w:marTop w:val="120"/>
          <w:marBottom w:val="120"/>
          <w:divBdr>
            <w:top w:val="none" w:sz="0" w:space="0" w:color="auto"/>
            <w:left w:val="none" w:sz="0" w:space="0" w:color="auto"/>
            <w:bottom w:val="none" w:sz="0" w:space="0" w:color="auto"/>
            <w:right w:val="none" w:sz="0" w:space="0" w:color="auto"/>
          </w:divBdr>
        </w:div>
        <w:div w:id="1434476693">
          <w:marLeft w:val="0"/>
          <w:marRight w:val="0"/>
          <w:marTop w:val="120"/>
          <w:marBottom w:val="120"/>
          <w:divBdr>
            <w:top w:val="none" w:sz="0" w:space="0" w:color="auto"/>
            <w:left w:val="none" w:sz="0" w:space="0" w:color="auto"/>
            <w:bottom w:val="none" w:sz="0" w:space="0" w:color="auto"/>
            <w:right w:val="none" w:sz="0" w:space="0" w:color="auto"/>
          </w:divBdr>
        </w:div>
        <w:div w:id="1683360173">
          <w:marLeft w:val="0"/>
          <w:marRight w:val="0"/>
          <w:marTop w:val="120"/>
          <w:marBottom w:val="120"/>
          <w:divBdr>
            <w:top w:val="none" w:sz="0" w:space="0" w:color="auto"/>
            <w:left w:val="none" w:sz="0" w:space="0" w:color="auto"/>
            <w:bottom w:val="none" w:sz="0" w:space="0" w:color="auto"/>
            <w:right w:val="none" w:sz="0" w:space="0" w:color="auto"/>
          </w:divBdr>
        </w:div>
        <w:div w:id="971905377">
          <w:marLeft w:val="0"/>
          <w:marRight w:val="0"/>
          <w:marTop w:val="120"/>
          <w:marBottom w:val="120"/>
          <w:divBdr>
            <w:top w:val="none" w:sz="0" w:space="0" w:color="auto"/>
            <w:left w:val="none" w:sz="0" w:space="0" w:color="auto"/>
            <w:bottom w:val="none" w:sz="0" w:space="0" w:color="auto"/>
            <w:right w:val="none" w:sz="0" w:space="0" w:color="auto"/>
          </w:divBdr>
        </w:div>
        <w:div w:id="821115096">
          <w:marLeft w:val="0"/>
          <w:marRight w:val="0"/>
          <w:marTop w:val="120"/>
          <w:marBottom w:val="120"/>
          <w:divBdr>
            <w:top w:val="none" w:sz="0" w:space="0" w:color="auto"/>
            <w:left w:val="none" w:sz="0" w:space="0" w:color="auto"/>
            <w:bottom w:val="none" w:sz="0" w:space="0" w:color="auto"/>
            <w:right w:val="none" w:sz="0" w:space="0" w:color="auto"/>
          </w:divBdr>
        </w:div>
        <w:div w:id="1502163917">
          <w:marLeft w:val="0"/>
          <w:marRight w:val="0"/>
          <w:marTop w:val="120"/>
          <w:marBottom w:val="120"/>
          <w:divBdr>
            <w:top w:val="none" w:sz="0" w:space="0" w:color="auto"/>
            <w:left w:val="none" w:sz="0" w:space="0" w:color="auto"/>
            <w:bottom w:val="none" w:sz="0" w:space="0" w:color="auto"/>
            <w:right w:val="none" w:sz="0" w:space="0" w:color="auto"/>
          </w:divBdr>
        </w:div>
        <w:div w:id="1387991928">
          <w:marLeft w:val="0"/>
          <w:marRight w:val="0"/>
          <w:marTop w:val="120"/>
          <w:marBottom w:val="120"/>
          <w:divBdr>
            <w:top w:val="none" w:sz="0" w:space="0" w:color="auto"/>
            <w:left w:val="none" w:sz="0" w:space="0" w:color="auto"/>
            <w:bottom w:val="none" w:sz="0" w:space="0" w:color="auto"/>
            <w:right w:val="none" w:sz="0" w:space="0" w:color="auto"/>
          </w:divBdr>
        </w:div>
        <w:div w:id="1803577929">
          <w:marLeft w:val="0"/>
          <w:marRight w:val="0"/>
          <w:marTop w:val="120"/>
          <w:marBottom w:val="120"/>
          <w:divBdr>
            <w:top w:val="none" w:sz="0" w:space="0" w:color="auto"/>
            <w:left w:val="none" w:sz="0" w:space="0" w:color="auto"/>
            <w:bottom w:val="none" w:sz="0" w:space="0" w:color="auto"/>
            <w:right w:val="none" w:sz="0" w:space="0" w:color="auto"/>
          </w:divBdr>
        </w:div>
        <w:div w:id="246115968">
          <w:marLeft w:val="0"/>
          <w:marRight w:val="0"/>
          <w:marTop w:val="120"/>
          <w:marBottom w:val="120"/>
          <w:divBdr>
            <w:top w:val="none" w:sz="0" w:space="0" w:color="auto"/>
            <w:left w:val="none" w:sz="0" w:space="0" w:color="auto"/>
            <w:bottom w:val="none" w:sz="0" w:space="0" w:color="auto"/>
            <w:right w:val="none" w:sz="0" w:space="0" w:color="auto"/>
          </w:divBdr>
        </w:div>
        <w:div w:id="1091049218">
          <w:marLeft w:val="0"/>
          <w:marRight w:val="0"/>
          <w:marTop w:val="120"/>
          <w:marBottom w:val="120"/>
          <w:divBdr>
            <w:top w:val="none" w:sz="0" w:space="0" w:color="auto"/>
            <w:left w:val="none" w:sz="0" w:space="0" w:color="auto"/>
            <w:bottom w:val="none" w:sz="0" w:space="0" w:color="auto"/>
            <w:right w:val="none" w:sz="0" w:space="0" w:color="auto"/>
          </w:divBdr>
        </w:div>
        <w:div w:id="1106845573">
          <w:marLeft w:val="0"/>
          <w:marRight w:val="0"/>
          <w:marTop w:val="120"/>
          <w:marBottom w:val="120"/>
          <w:divBdr>
            <w:top w:val="none" w:sz="0" w:space="0" w:color="auto"/>
            <w:left w:val="none" w:sz="0" w:space="0" w:color="auto"/>
            <w:bottom w:val="none" w:sz="0" w:space="0" w:color="auto"/>
            <w:right w:val="none" w:sz="0" w:space="0" w:color="auto"/>
          </w:divBdr>
        </w:div>
        <w:div w:id="1125196389">
          <w:marLeft w:val="0"/>
          <w:marRight w:val="0"/>
          <w:marTop w:val="120"/>
          <w:marBottom w:val="120"/>
          <w:divBdr>
            <w:top w:val="none" w:sz="0" w:space="0" w:color="auto"/>
            <w:left w:val="none" w:sz="0" w:space="0" w:color="auto"/>
            <w:bottom w:val="none" w:sz="0" w:space="0" w:color="auto"/>
            <w:right w:val="none" w:sz="0" w:space="0" w:color="auto"/>
          </w:divBdr>
        </w:div>
        <w:div w:id="369719796">
          <w:marLeft w:val="0"/>
          <w:marRight w:val="0"/>
          <w:marTop w:val="120"/>
          <w:marBottom w:val="120"/>
          <w:divBdr>
            <w:top w:val="none" w:sz="0" w:space="0" w:color="auto"/>
            <w:left w:val="none" w:sz="0" w:space="0" w:color="auto"/>
            <w:bottom w:val="none" w:sz="0" w:space="0" w:color="auto"/>
            <w:right w:val="none" w:sz="0" w:space="0" w:color="auto"/>
          </w:divBdr>
        </w:div>
        <w:div w:id="969556254">
          <w:marLeft w:val="0"/>
          <w:marRight w:val="0"/>
          <w:marTop w:val="120"/>
          <w:marBottom w:val="120"/>
          <w:divBdr>
            <w:top w:val="none" w:sz="0" w:space="0" w:color="auto"/>
            <w:left w:val="none" w:sz="0" w:space="0" w:color="auto"/>
            <w:bottom w:val="none" w:sz="0" w:space="0" w:color="auto"/>
            <w:right w:val="none" w:sz="0" w:space="0" w:color="auto"/>
          </w:divBdr>
        </w:div>
        <w:div w:id="923533621">
          <w:marLeft w:val="0"/>
          <w:marRight w:val="0"/>
          <w:marTop w:val="120"/>
          <w:marBottom w:val="120"/>
          <w:divBdr>
            <w:top w:val="none" w:sz="0" w:space="0" w:color="auto"/>
            <w:left w:val="none" w:sz="0" w:space="0" w:color="auto"/>
            <w:bottom w:val="none" w:sz="0" w:space="0" w:color="auto"/>
            <w:right w:val="none" w:sz="0" w:space="0" w:color="auto"/>
          </w:divBdr>
        </w:div>
        <w:div w:id="1575162839">
          <w:marLeft w:val="0"/>
          <w:marRight w:val="0"/>
          <w:marTop w:val="120"/>
          <w:marBottom w:val="120"/>
          <w:divBdr>
            <w:top w:val="none" w:sz="0" w:space="0" w:color="auto"/>
            <w:left w:val="none" w:sz="0" w:space="0" w:color="auto"/>
            <w:bottom w:val="none" w:sz="0" w:space="0" w:color="auto"/>
            <w:right w:val="none" w:sz="0" w:space="0" w:color="auto"/>
          </w:divBdr>
        </w:div>
        <w:div w:id="1054814155">
          <w:marLeft w:val="0"/>
          <w:marRight w:val="0"/>
          <w:marTop w:val="120"/>
          <w:marBottom w:val="120"/>
          <w:divBdr>
            <w:top w:val="none" w:sz="0" w:space="0" w:color="auto"/>
            <w:left w:val="none" w:sz="0" w:space="0" w:color="auto"/>
            <w:bottom w:val="none" w:sz="0" w:space="0" w:color="auto"/>
            <w:right w:val="none" w:sz="0" w:space="0" w:color="auto"/>
          </w:divBdr>
        </w:div>
        <w:div w:id="258375291">
          <w:marLeft w:val="0"/>
          <w:marRight w:val="0"/>
          <w:marTop w:val="120"/>
          <w:marBottom w:val="120"/>
          <w:divBdr>
            <w:top w:val="none" w:sz="0" w:space="0" w:color="auto"/>
            <w:left w:val="none" w:sz="0" w:space="0" w:color="auto"/>
            <w:bottom w:val="none" w:sz="0" w:space="0" w:color="auto"/>
            <w:right w:val="none" w:sz="0" w:space="0" w:color="auto"/>
          </w:divBdr>
        </w:div>
        <w:div w:id="1460496163">
          <w:marLeft w:val="0"/>
          <w:marRight w:val="0"/>
          <w:marTop w:val="120"/>
          <w:marBottom w:val="120"/>
          <w:divBdr>
            <w:top w:val="none" w:sz="0" w:space="0" w:color="auto"/>
            <w:left w:val="none" w:sz="0" w:space="0" w:color="auto"/>
            <w:bottom w:val="none" w:sz="0" w:space="0" w:color="auto"/>
            <w:right w:val="none" w:sz="0" w:space="0" w:color="auto"/>
          </w:divBdr>
        </w:div>
        <w:div w:id="1487089263">
          <w:marLeft w:val="0"/>
          <w:marRight w:val="0"/>
          <w:marTop w:val="120"/>
          <w:marBottom w:val="120"/>
          <w:divBdr>
            <w:top w:val="none" w:sz="0" w:space="0" w:color="auto"/>
            <w:left w:val="none" w:sz="0" w:space="0" w:color="auto"/>
            <w:bottom w:val="none" w:sz="0" w:space="0" w:color="auto"/>
            <w:right w:val="none" w:sz="0" w:space="0" w:color="auto"/>
          </w:divBdr>
        </w:div>
        <w:div w:id="1950089559">
          <w:marLeft w:val="0"/>
          <w:marRight w:val="0"/>
          <w:marTop w:val="120"/>
          <w:marBottom w:val="120"/>
          <w:divBdr>
            <w:top w:val="none" w:sz="0" w:space="0" w:color="auto"/>
            <w:left w:val="none" w:sz="0" w:space="0" w:color="auto"/>
            <w:bottom w:val="none" w:sz="0" w:space="0" w:color="auto"/>
            <w:right w:val="none" w:sz="0" w:space="0" w:color="auto"/>
          </w:divBdr>
        </w:div>
        <w:div w:id="1652321573">
          <w:marLeft w:val="0"/>
          <w:marRight w:val="0"/>
          <w:marTop w:val="120"/>
          <w:marBottom w:val="120"/>
          <w:divBdr>
            <w:top w:val="none" w:sz="0" w:space="0" w:color="auto"/>
            <w:left w:val="none" w:sz="0" w:space="0" w:color="auto"/>
            <w:bottom w:val="none" w:sz="0" w:space="0" w:color="auto"/>
            <w:right w:val="none" w:sz="0" w:space="0" w:color="auto"/>
          </w:divBdr>
        </w:div>
        <w:div w:id="1373262580">
          <w:marLeft w:val="0"/>
          <w:marRight w:val="0"/>
          <w:marTop w:val="120"/>
          <w:marBottom w:val="120"/>
          <w:divBdr>
            <w:top w:val="none" w:sz="0" w:space="0" w:color="auto"/>
            <w:left w:val="none" w:sz="0" w:space="0" w:color="auto"/>
            <w:bottom w:val="none" w:sz="0" w:space="0" w:color="auto"/>
            <w:right w:val="none" w:sz="0" w:space="0" w:color="auto"/>
          </w:divBdr>
        </w:div>
        <w:div w:id="235012656">
          <w:marLeft w:val="0"/>
          <w:marRight w:val="0"/>
          <w:marTop w:val="120"/>
          <w:marBottom w:val="120"/>
          <w:divBdr>
            <w:top w:val="none" w:sz="0" w:space="0" w:color="auto"/>
            <w:left w:val="none" w:sz="0" w:space="0" w:color="auto"/>
            <w:bottom w:val="none" w:sz="0" w:space="0" w:color="auto"/>
            <w:right w:val="none" w:sz="0" w:space="0" w:color="auto"/>
          </w:divBdr>
        </w:div>
        <w:div w:id="1753432214">
          <w:marLeft w:val="0"/>
          <w:marRight w:val="0"/>
          <w:marTop w:val="120"/>
          <w:marBottom w:val="120"/>
          <w:divBdr>
            <w:top w:val="none" w:sz="0" w:space="0" w:color="auto"/>
            <w:left w:val="none" w:sz="0" w:space="0" w:color="auto"/>
            <w:bottom w:val="none" w:sz="0" w:space="0" w:color="auto"/>
            <w:right w:val="none" w:sz="0" w:space="0" w:color="auto"/>
          </w:divBdr>
        </w:div>
        <w:div w:id="1485899024">
          <w:marLeft w:val="0"/>
          <w:marRight w:val="0"/>
          <w:marTop w:val="120"/>
          <w:marBottom w:val="120"/>
          <w:divBdr>
            <w:top w:val="none" w:sz="0" w:space="0" w:color="auto"/>
            <w:left w:val="none" w:sz="0" w:space="0" w:color="auto"/>
            <w:bottom w:val="none" w:sz="0" w:space="0" w:color="auto"/>
            <w:right w:val="none" w:sz="0" w:space="0" w:color="auto"/>
          </w:divBdr>
        </w:div>
        <w:div w:id="1021320733">
          <w:marLeft w:val="0"/>
          <w:marRight w:val="0"/>
          <w:marTop w:val="120"/>
          <w:marBottom w:val="120"/>
          <w:divBdr>
            <w:top w:val="none" w:sz="0" w:space="0" w:color="auto"/>
            <w:left w:val="none" w:sz="0" w:space="0" w:color="auto"/>
            <w:bottom w:val="none" w:sz="0" w:space="0" w:color="auto"/>
            <w:right w:val="none" w:sz="0" w:space="0" w:color="auto"/>
          </w:divBdr>
        </w:div>
        <w:div w:id="1303541060">
          <w:marLeft w:val="0"/>
          <w:marRight w:val="0"/>
          <w:marTop w:val="120"/>
          <w:marBottom w:val="120"/>
          <w:divBdr>
            <w:top w:val="none" w:sz="0" w:space="0" w:color="auto"/>
            <w:left w:val="none" w:sz="0" w:space="0" w:color="auto"/>
            <w:bottom w:val="none" w:sz="0" w:space="0" w:color="auto"/>
            <w:right w:val="none" w:sz="0" w:space="0" w:color="auto"/>
          </w:divBdr>
        </w:div>
        <w:div w:id="1241525963">
          <w:marLeft w:val="0"/>
          <w:marRight w:val="0"/>
          <w:marTop w:val="120"/>
          <w:marBottom w:val="120"/>
          <w:divBdr>
            <w:top w:val="none" w:sz="0" w:space="0" w:color="auto"/>
            <w:left w:val="none" w:sz="0" w:space="0" w:color="auto"/>
            <w:bottom w:val="none" w:sz="0" w:space="0" w:color="auto"/>
            <w:right w:val="none" w:sz="0" w:space="0" w:color="auto"/>
          </w:divBdr>
        </w:div>
        <w:div w:id="828138356">
          <w:marLeft w:val="0"/>
          <w:marRight w:val="0"/>
          <w:marTop w:val="120"/>
          <w:marBottom w:val="120"/>
          <w:divBdr>
            <w:top w:val="none" w:sz="0" w:space="0" w:color="auto"/>
            <w:left w:val="none" w:sz="0" w:space="0" w:color="auto"/>
            <w:bottom w:val="none" w:sz="0" w:space="0" w:color="auto"/>
            <w:right w:val="none" w:sz="0" w:space="0" w:color="auto"/>
          </w:divBdr>
        </w:div>
        <w:div w:id="254561763">
          <w:marLeft w:val="0"/>
          <w:marRight w:val="0"/>
          <w:marTop w:val="120"/>
          <w:marBottom w:val="120"/>
          <w:divBdr>
            <w:top w:val="none" w:sz="0" w:space="0" w:color="auto"/>
            <w:left w:val="none" w:sz="0" w:space="0" w:color="auto"/>
            <w:bottom w:val="none" w:sz="0" w:space="0" w:color="auto"/>
            <w:right w:val="none" w:sz="0" w:space="0" w:color="auto"/>
          </w:divBdr>
        </w:div>
        <w:div w:id="247352947">
          <w:marLeft w:val="0"/>
          <w:marRight w:val="0"/>
          <w:marTop w:val="120"/>
          <w:marBottom w:val="120"/>
          <w:divBdr>
            <w:top w:val="none" w:sz="0" w:space="0" w:color="auto"/>
            <w:left w:val="none" w:sz="0" w:space="0" w:color="auto"/>
            <w:bottom w:val="none" w:sz="0" w:space="0" w:color="auto"/>
            <w:right w:val="none" w:sz="0" w:space="0" w:color="auto"/>
          </w:divBdr>
        </w:div>
        <w:div w:id="1100570019">
          <w:marLeft w:val="0"/>
          <w:marRight w:val="0"/>
          <w:marTop w:val="120"/>
          <w:marBottom w:val="120"/>
          <w:divBdr>
            <w:top w:val="none" w:sz="0" w:space="0" w:color="auto"/>
            <w:left w:val="none" w:sz="0" w:space="0" w:color="auto"/>
            <w:bottom w:val="none" w:sz="0" w:space="0" w:color="auto"/>
            <w:right w:val="none" w:sz="0" w:space="0" w:color="auto"/>
          </w:divBdr>
        </w:div>
        <w:div w:id="1267543087">
          <w:marLeft w:val="0"/>
          <w:marRight w:val="0"/>
          <w:marTop w:val="120"/>
          <w:marBottom w:val="120"/>
          <w:divBdr>
            <w:top w:val="none" w:sz="0" w:space="0" w:color="auto"/>
            <w:left w:val="none" w:sz="0" w:space="0" w:color="auto"/>
            <w:bottom w:val="none" w:sz="0" w:space="0" w:color="auto"/>
            <w:right w:val="none" w:sz="0" w:space="0" w:color="auto"/>
          </w:divBdr>
        </w:div>
        <w:div w:id="680935292">
          <w:marLeft w:val="0"/>
          <w:marRight w:val="0"/>
          <w:marTop w:val="120"/>
          <w:marBottom w:val="120"/>
          <w:divBdr>
            <w:top w:val="none" w:sz="0" w:space="0" w:color="auto"/>
            <w:left w:val="none" w:sz="0" w:space="0" w:color="auto"/>
            <w:bottom w:val="none" w:sz="0" w:space="0" w:color="auto"/>
            <w:right w:val="none" w:sz="0" w:space="0" w:color="auto"/>
          </w:divBdr>
        </w:div>
        <w:div w:id="104543327">
          <w:marLeft w:val="0"/>
          <w:marRight w:val="0"/>
          <w:marTop w:val="120"/>
          <w:marBottom w:val="120"/>
          <w:divBdr>
            <w:top w:val="none" w:sz="0" w:space="0" w:color="auto"/>
            <w:left w:val="none" w:sz="0" w:space="0" w:color="auto"/>
            <w:bottom w:val="none" w:sz="0" w:space="0" w:color="auto"/>
            <w:right w:val="none" w:sz="0" w:space="0" w:color="auto"/>
          </w:divBdr>
        </w:div>
        <w:div w:id="1174109463">
          <w:marLeft w:val="0"/>
          <w:marRight w:val="0"/>
          <w:marTop w:val="120"/>
          <w:marBottom w:val="120"/>
          <w:divBdr>
            <w:top w:val="none" w:sz="0" w:space="0" w:color="auto"/>
            <w:left w:val="none" w:sz="0" w:space="0" w:color="auto"/>
            <w:bottom w:val="none" w:sz="0" w:space="0" w:color="auto"/>
            <w:right w:val="none" w:sz="0" w:space="0" w:color="auto"/>
          </w:divBdr>
        </w:div>
        <w:div w:id="434518024">
          <w:marLeft w:val="0"/>
          <w:marRight w:val="0"/>
          <w:marTop w:val="120"/>
          <w:marBottom w:val="120"/>
          <w:divBdr>
            <w:top w:val="none" w:sz="0" w:space="0" w:color="auto"/>
            <w:left w:val="none" w:sz="0" w:space="0" w:color="auto"/>
            <w:bottom w:val="none" w:sz="0" w:space="0" w:color="auto"/>
            <w:right w:val="none" w:sz="0" w:space="0" w:color="auto"/>
          </w:divBdr>
        </w:div>
        <w:div w:id="704989138">
          <w:marLeft w:val="0"/>
          <w:marRight w:val="0"/>
          <w:marTop w:val="120"/>
          <w:marBottom w:val="120"/>
          <w:divBdr>
            <w:top w:val="none" w:sz="0" w:space="0" w:color="auto"/>
            <w:left w:val="none" w:sz="0" w:space="0" w:color="auto"/>
            <w:bottom w:val="none" w:sz="0" w:space="0" w:color="auto"/>
            <w:right w:val="none" w:sz="0" w:space="0" w:color="auto"/>
          </w:divBdr>
        </w:div>
        <w:div w:id="1434861398">
          <w:marLeft w:val="0"/>
          <w:marRight w:val="0"/>
          <w:marTop w:val="120"/>
          <w:marBottom w:val="120"/>
          <w:divBdr>
            <w:top w:val="none" w:sz="0" w:space="0" w:color="auto"/>
            <w:left w:val="none" w:sz="0" w:space="0" w:color="auto"/>
            <w:bottom w:val="none" w:sz="0" w:space="0" w:color="auto"/>
            <w:right w:val="none" w:sz="0" w:space="0" w:color="auto"/>
          </w:divBdr>
        </w:div>
        <w:div w:id="1608149245">
          <w:marLeft w:val="0"/>
          <w:marRight w:val="0"/>
          <w:marTop w:val="120"/>
          <w:marBottom w:val="120"/>
          <w:divBdr>
            <w:top w:val="none" w:sz="0" w:space="0" w:color="auto"/>
            <w:left w:val="none" w:sz="0" w:space="0" w:color="auto"/>
            <w:bottom w:val="none" w:sz="0" w:space="0" w:color="auto"/>
            <w:right w:val="none" w:sz="0" w:space="0" w:color="auto"/>
          </w:divBdr>
        </w:div>
        <w:div w:id="1742874083">
          <w:marLeft w:val="0"/>
          <w:marRight w:val="0"/>
          <w:marTop w:val="120"/>
          <w:marBottom w:val="120"/>
          <w:divBdr>
            <w:top w:val="none" w:sz="0" w:space="0" w:color="auto"/>
            <w:left w:val="none" w:sz="0" w:space="0" w:color="auto"/>
            <w:bottom w:val="none" w:sz="0" w:space="0" w:color="auto"/>
            <w:right w:val="none" w:sz="0" w:space="0" w:color="auto"/>
          </w:divBdr>
        </w:div>
        <w:div w:id="2083939366">
          <w:marLeft w:val="0"/>
          <w:marRight w:val="0"/>
          <w:marTop w:val="120"/>
          <w:marBottom w:val="120"/>
          <w:divBdr>
            <w:top w:val="none" w:sz="0" w:space="0" w:color="auto"/>
            <w:left w:val="none" w:sz="0" w:space="0" w:color="auto"/>
            <w:bottom w:val="none" w:sz="0" w:space="0" w:color="auto"/>
            <w:right w:val="none" w:sz="0" w:space="0" w:color="auto"/>
          </w:divBdr>
        </w:div>
        <w:div w:id="1050106095">
          <w:marLeft w:val="0"/>
          <w:marRight w:val="0"/>
          <w:marTop w:val="120"/>
          <w:marBottom w:val="120"/>
          <w:divBdr>
            <w:top w:val="none" w:sz="0" w:space="0" w:color="auto"/>
            <w:left w:val="none" w:sz="0" w:space="0" w:color="auto"/>
            <w:bottom w:val="none" w:sz="0" w:space="0" w:color="auto"/>
            <w:right w:val="none" w:sz="0" w:space="0" w:color="auto"/>
          </w:divBdr>
        </w:div>
        <w:div w:id="1708096943">
          <w:marLeft w:val="0"/>
          <w:marRight w:val="0"/>
          <w:marTop w:val="120"/>
          <w:marBottom w:val="120"/>
          <w:divBdr>
            <w:top w:val="none" w:sz="0" w:space="0" w:color="auto"/>
            <w:left w:val="none" w:sz="0" w:space="0" w:color="auto"/>
            <w:bottom w:val="none" w:sz="0" w:space="0" w:color="auto"/>
            <w:right w:val="none" w:sz="0" w:space="0" w:color="auto"/>
          </w:divBdr>
        </w:div>
        <w:div w:id="1513955662">
          <w:marLeft w:val="0"/>
          <w:marRight w:val="0"/>
          <w:marTop w:val="120"/>
          <w:marBottom w:val="120"/>
          <w:divBdr>
            <w:top w:val="none" w:sz="0" w:space="0" w:color="auto"/>
            <w:left w:val="none" w:sz="0" w:space="0" w:color="auto"/>
            <w:bottom w:val="none" w:sz="0" w:space="0" w:color="auto"/>
            <w:right w:val="none" w:sz="0" w:space="0" w:color="auto"/>
          </w:divBdr>
        </w:div>
        <w:div w:id="1075206199">
          <w:marLeft w:val="0"/>
          <w:marRight w:val="0"/>
          <w:marTop w:val="120"/>
          <w:marBottom w:val="120"/>
          <w:divBdr>
            <w:top w:val="none" w:sz="0" w:space="0" w:color="auto"/>
            <w:left w:val="none" w:sz="0" w:space="0" w:color="auto"/>
            <w:bottom w:val="none" w:sz="0" w:space="0" w:color="auto"/>
            <w:right w:val="none" w:sz="0" w:space="0" w:color="auto"/>
          </w:divBdr>
        </w:div>
        <w:div w:id="1691222878">
          <w:marLeft w:val="0"/>
          <w:marRight w:val="0"/>
          <w:marTop w:val="120"/>
          <w:marBottom w:val="120"/>
          <w:divBdr>
            <w:top w:val="none" w:sz="0" w:space="0" w:color="auto"/>
            <w:left w:val="none" w:sz="0" w:space="0" w:color="auto"/>
            <w:bottom w:val="none" w:sz="0" w:space="0" w:color="auto"/>
            <w:right w:val="none" w:sz="0" w:space="0" w:color="auto"/>
          </w:divBdr>
        </w:div>
        <w:div w:id="788813470">
          <w:marLeft w:val="0"/>
          <w:marRight w:val="0"/>
          <w:marTop w:val="120"/>
          <w:marBottom w:val="120"/>
          <w:divBdr>
            <w:top w:val="none" w:sz="0" w:space="0" w:color="auto"/>
            <w:left w:val="none" w:sz="0" w:space="0" w:color="auto"/>
            <w:bottom w:val="none" w:sz="0" w:space="0" w:color="auto"/>
            <w:right w:val="none" w:sz="0" w:space="0" w:color="auto"/>
          </w:divBdr>
        </w:div>
        <w:div w:id="301077606">
          <w:marLeft w:val="0"/>
          <w:marRight w:val="0"/>
          <w:marTop w:val="120"/>
          <w:marBottom w:val="120"/>
          <w:divBdr>
            <w:top w:val="none" w:sz="0" w:space="0" w:color="auto"/>
            <w:left w:val="none" w:sz="0" w:space="0" w:color="auto"/>
            <w:bottom w:val="none" w:sz="0" w:space="0" w:color="auto"/>
            <w:right w:val="none" w:sz="0" w:space="0" w:color="auto"/>
          </w:divBdr>
        </w:div>
        <w:div w:id="192958776">
          <w:marLeft w:val="0"/>
          <w:marRight w:val="0"/>
          <w:marTop w:val="120"/>
          <w:marBottom w:val="120"/>
          <w:divBdr>
            <w:top w:val="none" w:sz="0" w:space="0" w:color="auto"/>
            <w:left w:val="none" w:sz="0" w:space="0" w:color="auto"/>
            <w:bottom w:val="none" w:sz="0" w:space="0" w:color="auto"/>
            <w:right w:val="none" w:sz="0" w:space="0" w:color="auto"/>
          </w:divBdr>
        </w:div>
        <w:div w:id="1858151529">
          <w:marLeft w:val="0"/>
          <w:marRight w:val="0"/>
          <w:marTop w:val="120"/>
          <w:marBottom w:val="120"/>
          <w:divBdr>
            <w:top w:val="none" w:sz="0" w:space="0" w:color="auto"/>
            <w:left w:val="none" w:sz="0" w:space="0" w:color="auto"/>
            <w:bottom w:val="none" w:sz="0" w:space="0" w:color="auto"/>
            <w:right w:val="none" w:sz="0" w:space="0" w:color="auto"/>
          </w:divBdr>
        </w:div>
        <w:div w:id="1457983966">
          <w:marLeft w:val="0"/>
          <w:marRight w:val="0"/>
          <w:marTop w:val="120"/>
          <w:marBottom w:val="120"/>
          <w:divBdr>
            <w:top w:val="none" w:sz="0" w:space="0" w:color="auto"/>
            <w:left w:val="none" w:sz="0" w:space="0" w:color="auto"/>
            <w:bottom w:val="none" w:sz="0" w:space="0" w:color="auto"/>
            <w:right w:val="none" w:sz="0" w:space="0" w:color="auto"/>
          </w:divBdr>
        </w:div>
        <w:div w:id="18970042">
          <w:marLeft w:val="0"/>
          <w:marRight w:val="0"/>
          <w:marTop w:val="120"/>
          <w:marBottom w:val="120"/>
          <w:divBdr>
            <w:top w:val="none" w:sz="0" w:space="0" w:color="auto"/>
            <w:left w:val="none" w:sz="0" w:space="0" w:color="auto"/>
            <w:bottom w:val="none" w:sz="0" w:space="0" w:color="auto"/>
            <w:right w:val="none" w:sz="0" w:space="0" w:color="auto"/>
          </w:divBdr>
        </w:div>
        <w:div w:id="2064405308">
          <w:marLeft w:val="0"/>
          <w:marRight w:val="0"/>
          <w:marTop w:val="120"/>
          <w:marBottom w:val="120"/>
          <w:divBdr>
            <w:top w:val="none" w:sz="0" w:space="0" w:color="auto"/>
            <w:left w:val="none" w:sz="0" w:space="0" w:color="auto"/>
            <w:bottom w:val="none" w:sz="0" w:space="0" w:color="auto"/>
            <w:right w:val="none" w:sz="0" w:space="0" w:color="auto"/>
          </w:divBdr>
        </w:div>
        <w:div w:id="1002316470">
          <w:marLeft w:val="0"/>
          <w:marRight w:val="0"/>
          <w:marTop w:val="120"/>
          <w:marBottom w:val="120"/>
          <w:divBdr>
            <w:top w:val="none" w:sz="0" w:space="0" w:color="auto"/>
            <w:left w:val="none" w:sz="0" w:space="0" w:color="auto"/>
            <w:bottom w:val="none" w:sz="0" w:space="0" w:color="auto"/>
            <w:right w:val="none" w:sz="0" w:space="0" w:color="auto"/>
          </w:divBdr>
        </w:div>
        <w:div w:id="1128162409">
          <w:marLeft w:val="0"/>
          <w:marRight w:val="0"/>
          <w:marTop w:val="120"/>
          <w:marBottom w:val="120"/>
          <w:divBdr>
            <w:top w:val="none" w:sz="0" w:space="0" w:color="auto"/>
            <w:left w:val="none" w:sz="0" w:space="0" w:color="auto"/>
            <w:bottom w:val="none" w:sz="0" w:space="0" w:color="auto"/>
            <w:right w:val="none" w:sz="0" w:space="0" w:color="auto"/>
          </w:divBdr>
        </w:div>
        <w:div w:id="685012783">
          <w:marLeft w:val="0"/>
          <w:marRight w:val="0"/>
          <w:marTop w:val="120"/>
          <w:marBottom w:val="120"/>
          <w:divBdr>
            <w:top w:val="none" w:sz="0" w:space="0" w:color="auto"/>
            <w:left w:val="none" w:sz="0" w:space="0" w:color="auto"/>
            <w:bottom w:val="none" w:sz="0" w:space="0" w:color="auto"/>
            <w:right w:val="none" w:sz="0" w:space="0" w:color="auto"/>
          </w:divBdr>
        </w:div>
        <w:div w:id="1877738543">
          <w:marLeft w:val="0"/>
          <w:marRight w:val="0"/>
          <w:marTop w:val="120"/>
          <w:marBottom w:val="120"/>
          <w:divBdr>
            <w:top w:val="none" w:sz="0" w:space="0" w:color="auto"/>
            <w:left w:val="none" w:sz="0" w:space="0" w:color="auto"/>
            <w:bottom w:val="none" w:sz="0" w:space="0" w:color="auto"/>
            <w:right w:val="none" w:sz="0" w:space="0" w:color="auto"/>
          </w:divBdr>
        </w:div>
        <w:div w:id="2106612387">
          <w:marLeft w:val="0"/>
          <w:marRight w:val="0"/>
          <w:marTop w:val="120"/>
          <w:marBottom w:val="120"/>
          <w:divBdr>
            <w:top w:val="none" w:sz="0" w:space="0" w:color="auto"/>
            <w:left w:val="none" w:sz="0" w:space="0" w:color="auto"/>
            <w:bottom w:val="none" w:sz="0" w:space="0" w:color="auto"/>
            <w:right w:val="none" w:sz="0" w:space="0" w:color="auto"/>
          </w:divBdr>
        </w:div>
        <w:div w:id="1208487476">
          <w:marLeft w:val="0"/>
          <w:marRight w:val="0"/>
          <w:marTop w:val="120"/>
          <w:marBottom w:val="120"/>
          <w:divBdr>
            <w:top w:val="none" w:sz="0" w:space="0" w:color="auto"/>
            <w:left w:val="none" w:sz="0" w:space="0" w:color="auto"/>
            <w:bottom w:val="none" w:sz="0" w:space="0" w:color="auto"/>
            <w:right w:val="none" w:sz="0" w:space="0" w:color="auto"/>
          </w:divBdr>
        </w:div>
        <w:div w:id="1509522061">
          <w:marLeft w:val="0"/>
          <w:marRight w:val="0"/>
          <w:marTop w:val="120"/>
          <w:marBottom w:val="120"/>
          <w:divBdr>
            <w:top w:val="none" w:sz="0" w:space="0" w:color="auto"/>
            <w:left w:val="none" w:sz="0" w:space="0" w:color="auto"/>
            <w:bottom w:val="none" w:sz="0" w:space="0" w:color="auto"/>
            <w:right w:val="none" w:sz="0" w:space="0" w:color="auto"/>
          </w:divBdr>
        </w:div>
        <w:div w:id="243802690">
          <w:marLeft w:val="0"/>
          <w:marRight w:val="0"/>
          <w:marTop w:val="120"/>
          <w:marBottom w:val="120"/>
          <w:divBdr>
            <w:top w:val="none" w:sz="0" w:space="0" w:color="auto"/>
            <w:left w:val="none" w:sz="0" w:space="0" w:color="auto"/>
            <w:bottom w:val="none" w:sz="0" w:space="0" w:color="auto"/>
            <w:right w:val="none" w:sz="0" w:space="0" w:color="auto"/>
          </w:divBdr>
        </w:div>
        <w:div w:id="1163200885">
          <w:marLeft w:val="0"/>
          <w:marRight w:val="0"/>
          <w:marTop w:val="120"/>
          <w:marBottom w:val="120"/>
          <w:divBdr>
            <w:top w:val="none" w:sz="0" w:space="0" w:color="auto"/>
            <w:left w:val="none" w:sz="0" w:space="0" w:color="auto"/>
            <w:bottom w:val="none" w:sz="0" w:space="0" w:color="auto"/>
            <w:right w:val="none" w:sz="0" w:space="0" w:color="auto"/>
          </w:divBdr>
        </w:div>
        <w:div w:id="1266812775">
          <w:marLeft w:val="0"/>
          <w:marRight w:val="0"/>
          <w:marTop w:val="120"/>
          <w:marBottom w:val="120"/>
          <w:divBdr>
            <w:top w:val="none" w:sz="0" w:space="0" w:color="auto"/>
            <w:left w:val="none" w:sz="0" w:space="0" w:color="auto"/>
            <w:bottom w:val="none" w:sz="0" w:space="0" w:color="auto"/>
            <w:right w:val="none" w:sz="0" w:space="0" w:color="auto"/>
          </w:divBdr>
        </w:div>
        <w:div w:id="2014603889">
          <w:marLeft w:val="0"/>
          <w:marRight w:val="0"/>
          <w:marTop w:val="120"/>
          <w:marBottom w:val="120"/>
          <w:divBdr>
            <w:top w:val="none" w:sz="0" w:space="0" w:color="auto"/>
            <w:left w:val="none" w:sz="0" w:space="0" w:color="auto"/>
            <w:bottom w:val="none" w:sz="0" w:space="0" w:color="auto"/>
            <w:right w:val="none" w:sz="0" w:space="0" w:color="auto"/>
          </w:divBdr>
        </w:div>
        <w:div w:id="590087636">
          <w:marLeft w:val="0"/>
          <w:marRight w:val="0"/>
          <w:marTop w:val="120"/>
          <w:marBottom w:val="120"/>
          <w:divBdr>
            <w:top w:val="none" w:sz="0" w:space="0" w:color="auto"/>
            <w:left w:val="none" w:sz="0" w:space="0" w:color="auto"/>
            <w:bottom w:val="none" w:sz="0" w:space="0" w:color="auto"/>
            <w:right w:val="none" w:sz="0" w:space="0" w:color="auto"/>
          </w:divBdr>
        </w:div>
        <w:div w:id="426849764">
          <w:marLeft w:val="0"/>
          <w:marRight w:val="0"/>
          <w:marTop w:val="120"/>
          <w:marBottom w:val="120"/>
          <w:divBdr>
            <w:top w:val="none" w:sz="0" w:space="0" w:color="auto"/>
            <w:left w:val="none" w:sz="0" w:space="0" w:color="auto"/>
            <w:bottom w:val="none" w:sz="0" w:space="0" w:color="auto"/>
            <w:right w:val="none" w:sz="0" w:space="0" w:color="auto"/>
          </w:divBdr>
        </w:div>
        <w:div w:id="55708869">
          <w:marLeft w:val="0"/>
          <w:marRight w:val="0"/>
          <w:marTop w:val="120"/>
          <w:marBottom w:val="120"/>
          <w:divBdr>
            <w:top w:val="none" w:sz="0" w:space="0" w:color="auto"/>
            <w:left w:val="none" w:sz="0" w:space="0" w:color="auto"/>
            <w:bottom w:val="none" w:sz="0" w:space="0" w:color="auto"/>
            <w:right w:val="none" w:sz="0" w:space="0" w:color="auto"/>
          </w:divBdr>
        </w:div>
        <w:div w:id="1757970141">
          <w:marLeft w:val="0"/>
          <w:marRight w:val="0"/>
          <w:marTop w:val="120"/>
          <w:marBottom w:val="120"/>
          <w:divBdr>
            <w:top w:val="none" w:sz="0" w:space="0" w:color="auto"/>
            <w:left w:val="none" w:sz="0" w:space="0" w:color="auto"/>
            <w:bottom w:val="none" w:sz="0" w:space="0" w:color="auto"/>
            <w:right w:val="none" w:sz="0" w:space="0" w:color="auto"/>
          </w:divBdr>
        </w:div>
        <w:div w:id="455560576">
          <w:marLeft w:val="0"/>
          <w:marRight w:val="0"/>
          <w:marTop w:val="120"/>
          <w:marBottom w:val="120"/>
          <w:divBdr>
            <w:top w:val="none" w:sz="0" w:space="0" w:color="auto"/>
            <w:left w:val="none" w:sz="0" w:space="0" w:color="auto"/>
            <w:bottom w:val="none" w:sz="0" w:space="0" w:color="auto"/>
            <w:right w:val="none" w:sz="0" w:space="0" w:color="auto"/>
          </w:divBdr>
        </w:div>
        <w:div w:id="902642520">
          <w:marLeft w:val="0"/>
          <w:marRight w:val="0"/>
          <w:marTop w:val="120"/>
          <w:marBottom w:val="120"/>
          <w:divBdr>
            <w:top w:val="none" w:sz="0" w:space="0" w:color="auto"/>
            <w:left w:val="none" w:sz="0" w:space="0" w:color="auto"/>
            <w:bottom w:val="none" w:sz="0" w:space="0" w:color="auto"/>
            <w:right w:val="none" w:sz="0" w:space="0" w:color="auto"/>
          </w:divBdr>
        </w:div>
        <w:div w:id="741753724">
          <w:marLeft w:val="0"/>
          <w:marRight w:val="0"/>
          <w:marTop w:val="120"/>
          <w:marBottom w:val="120"/>
          <w:divBdr>
            <w:top w:val="none" w:sz="0" w:space="0" w:color="auto"/>
            <w:left w:val="none" w:sz="0" w:space="0" w:color="auto"/>
            <w:bottom w:val="none" w:sz="0" w:space="0" w:color="auto"/>
            <w:right w:val="none" w:sz="0" w:space="0" w:color="auto"/>
          </w:divBdr>
        </w:div>
        <w:div w:id="83503001">
          <w:marLeft w:val="0"/>
          <w:marRight w:val="0"/>
          <w:marTop w:val="120"/>
          <w:marBottom w:val="120"/>
          <w:divBdr>
            <w:top w:val="none" w:sz="0" w:space="0" w:color="auto"/>
            <w:left w:val="none" w:sz="0" w:space="0" w:color="auto"/>
            <w:bottom w:val="none" w:sz="0" w:space="0" w:color="auto"/>
            <w:right w:val="none" w:sz="0" w:space="0" w:color="auto"/>
          </w:divBdr>
        </w:div>
        <w:div w:id="824979255">
          <w:marLeft w:val="0"/>
          <w:marRight w:val="0"/>
          <w:marTop w:val="120"/>
          <w:marBottom w:val="120"/>
          <w:divBdr>
            <w:top w:val="none" w:sz="0" w:space="0" w:color="auto"/>
            <w:left w:val="none" w:sz="0" w:space="0" w:color="auto"/>
            <w:bottom w:val="none" w:sz="0" w:space="0" w:color="auto"/>
            <w:right w:val="none" w:sz="0" w:space="0" w:color="auto"/>
          </w:divBdr>
        </w:div>
        <w:div w:id="1968312560">
          <w:marLeft w:val="0"/>
          <w:marRight w:val="0"/>
          <w:marTop w:val="120"/>
          <w:marBottom w:val="120"/>
          <w:divBdr>
            <w:top w:val="none" w:sz="0" w:space="0" w:color="auto"/>
            <w:left w:val="none" w:sz="0" w:space="0" w:color="auto"/>
            <w:bottom w:val="none" w:sz="0" w:space="0" w:color="auto"/>
            <w:right w:val="none" w:sz="0" w:space="0" w:color="auto"/>
          </w:divBdr>
        </w:div>
        <w:div w:id="1250428343">
          <w:marLeft w:val="0"/>
          <w:marRight w:val="0"/>
          <w:marTop w:val="120"/>
          <w:marBottom w:val="120"/>
          <w:divBdr>
            <w:top w:val="none" w:sz="0" w:space="0" w:color="auto"/>
            <w:left w:val="none" w:sz="0" w:space="0" w:color="auto"/>
            <w:bottom w:val="none" w:sz="0" w:space="0" w:color="auto"/>
            <w:right w:val="none" w:sz="0" w:space="0" w:color="auto"/>
          </w:divBdr>
        </w:div>
        <w:div w:id="1267887525">
          <w:marLeft w:val="0"/>
          <w:marRight w:val="0"/>
          <w:marTop w:val="120"/>
          <w:marBottom w:val="120"/>
          <w:divBdr>
            <w:top w:val="none" w:sz="0" w:space="0" w:color="auto"/>
            <w:left w:val="none" w:sz="0" w:space="0" w:color="auto"/>
            <w:bottom w:val="none" w:sz="0" w:space="0" w:color="auto"/>
            <w:right w:val="none" w:sz="0" w:space="0" w:color="auto"/>
          </w:divBdr>
        </w:div>
        <w:div w:id="142432733">
          <w:marLeft w:val="0"/>
          <w:marRight w:val="0"/>
          <w:marTop w:val="120"/>
          <w:marBottom w:val="120"/>
          <w:divBdr>
            <w:top w:val="none" w:sz="0" w:space="0" w:color="auto"/>
            <w:left w:val="none" w:sz="0" w:space="0" w:color="auto"/>
            <w:bottom w:val="none" w:sz="0" w:space="0" w:color="auto"/>
            <w:right w:val="none" w:sz="0" w:space="0" w:color="auto"/>
          </w:divBdr>
        </w:div>
        <w:div w:id="371812914">
          <w:marLeft w:val="0"/>
          <w:marRight w:val="0"/>
          <w:marTop w:val="120"/>
          <w:marBottom w:val="120"/>
          <w:divBdr>
            <w:top w:val="none" w:sz="0" w:space="0" w:color="auto"/>
            <w:left w:val="none" w:sz="0" w:space="0" w:color="auto"/>
            <w:bottom w:val="none" w:sz="0" w:space="0" w:color="auto"/>
            <w:right w:val="none" w:sz="0" w:space="0" w:color="auto"/>
          </w:divBdr>
        </w:div>
        <w:div w:id="989670989">
          <w:marLeft w:val="0"/>
          <w:marRight w:val="0"/>
          <w:marTop w:val="120"/>
          <w:marBottom w:val="120"/>
          <w:divBdr>
            <w:top w:val="none" w:sz="0" w:space="0" w:color="auto"/>
            <w:left w:val="none" w:sz="0" w:space="0" w:color="auto"/>
            <w:bottom w:val="none" w:sz="0" w:space="0" w:color="auto"/>
            <w:right w:val="none" w:sz="0" w:space="0" w:color="auto"/>
          </w:divBdr>
        </w:div>
        <w:div w:id="1167939994">
          <w:marLeft w:val="0"/>
          <w:marRight w:val="0"/>
          <w:marTop w:val="120"/>
          <w:marBottom w:val="120"/>
          <w:divBdr>
            <w:top w:val="none" w:sz="0" w:space="0" w:color="auto"/>
            <w:left w:val="none" w:sz="0" w:space="0" w:color="auto"/>
            <w:bottom w:val="none" w:sz="0" w:space="0" w:color="auto"/>
            <w:right w:val="none" w:sz="0" w:space="0" w:color="auto"/>
          </w:divBdr>
        </w:div>
        <w:div w:id="25448385">
          <w:marLeft w:val="0"/>
          <w:marRight w:val="0"/>
          <w:marTop w:val="120"/>
          <w:marBottom w:val="120"/>
          <w:divBdr>
            <w:top w:val="none" w:sz="0" w:space="0" w:color="auto"/>
            <w:left w:val="none" w:sz="0" w:space="0" w:color="auto"/>
            <w:bottom w:val="none" w:sz="0" w:space="0" w:color="auto"/>
            <w:right w:val="none" w:sz="0" w:space="0" w:color="auto"/>
          </w:divBdr>
        </w:div>
        <w:div w:id="1320887796">
          <w:marLeft w:val="0"/>
          <w:marRight w:val="0"/>
          <w:marTop w:val="120"/>
          <w:marBottom w:val="120"/>
          <w:divBdr>
            <w:top w:val="none" w:sz="0" w:space="0" w:color="auto"/>
            <w:left w:val="none" w:sz="0" w:space="0" w:color="auto"/>
            <w:bottom w:val="none" w:sz="0" w:space="0" w:color="auto"/>
            <w:right w:val="none" w:sz="0" w:space="0" w:color="auto"/>
          </w:divBdr>
        </w:div>
        <w:div w:id="194464218">
          <w:marLeft w:val="0"/>
          <w:marRight w:val="0"/>
          <w:marTop w:val="120"/>
          <w:marBottom w:val="120"/>
          <w:divBdr>
            <w:top w:val="none" w:sz="0" w:space="0" w:color="auto"/>
            <w:left w:val="none" w:sz="0" w:space="0" w:color="auto"/>
            <w:bottom w:val="none" w:sz="0" w:space="0" w:color="auto"/>
            <w:right w:val="none" w:sz="0" w:space="0" w:color="auto"/>
          </w:divBdr>
        </w:div>
        <w:div w:id="1164516271">
          <w:marLeft w:val="0"/>
          <w:marRight w:val="0"/>
          <w:marTop w:val="120"/>
          <w:marBottom w:val="120"/>
          <w:divBdr>
            <w:top w:val="none" w:sz="0" w:space="0" w:color="auto"/>
            <w:left w:val="none" w:sz="0" w:space="0" w:color="auto"/>
            <w:bottom w:val="none" w:sz="0" w:space="0" w:color="auto"/>
            <w:right w:val="none" w:sz="0" w:space="0" w:color="auto"/>
          </w:divBdr>
        </w:div>
        <w:div w:id="715663825">
          <w:marLeft w:val="0"/>
          <w:marRight w:val="0"/>
          <w:marTop w:val="120"/>
          <w:marBottom w:val="120"/>
          <w:divBdr>
            <w:top w:val="none" w:sz="0" w:space="0" w:color="auto"/>
            <w:left w:val="none" w:sz="0" w:space="0" w:color="auto"/>
            <w:bottom w:val="none" w:sz="0" w:space="0" w:color="auto"/>
            <w:right w:val="none" w:sz="0" w:space="0" w:color="auto"/>
          </w:divBdr>
        </w:div>
        <w:div w:id="985015547">
          <w:marLeft w:val="0"/>
          <w:marRight w:val="0"/>
          <w:marTop w:val="120"/>
          <w:marBottom w:val="120"/>
          <w:divBdr>
            <w:top w:val="none" w:sz="0" w:space="0" w:color="auto"/>
            <w:left w:val="none" w:sz="0" w:space="0" w:color="auto"/>
            <w:bottom w:val="none" w:sz="0" w:space="0" w:color="auto"/>
            <w:right w:val="none" w:sz="0" w:space="0" w:color="auto"/>
          </w:divBdr>
        </w:div>
        <w:div w:id="1375421784">
          <w:marLeft w:val="0"/>
          <w:marRight w:val="0"/>
          <w:marTop w:val="120"/>
          <w:marBottom w:val="120"/>
          <w:divBdr>
            <w:top w:val="none" w:sz="0" w:space="0" w:color="auto"/>
            <w:left w:val="none" w:sz="0" w:space="0" w:color="auto"/>
            <w:bottom w:val="none" w:sz="0" w:space="0" w:color="auto"/>
            <w:right w:val="none" w:sz="0" w:space="0" w:color="auto"/>
          </w:divBdr>
        </w:div>
        <w:div w:id="1369455778">
          <w:marLeft w:val="0"/>
          <w:marRight w:val="0"/>
          <w:marTop w:val="120"/>
          <w:marBottom w:val="120"/>
          <w:divBdr>
            <w:top w:val="none" w:sz="0" w:space="0" w:color="auto"/>
            <w:left w:val="none" w:sz="0" w:space="0" w:color="auto"/>
            <w:bottom w:val="none" w:sz="0" w:space="0" w:color="auto"/>
            <w:right w:val="none" w:sz="0" w:space="0" w:color="auto"/>
          </w:divBdr>
        </w:div>
        <w:div w:id="838542164">
          <w:marLeft w:val="0"/>
          <w:marRight w:val="0"/>
          <w:marTop w:val="120"/>
          <w:marBottom w:val="120"/>
          <w:divBdr>
            <w:top w:val="none" w:sz="0" w:space="0" w:color="auto"/>
            <w:left w:val="none" w:sz="0" w:space="0" w:color="auto"/>
            <w:bottom w:val="none" w:sz="0" w:space="0" w:color="auto"/>
            <w:right w:val="none" w:sz="0" w:space="0" w:color="auto"/>
          </w:divBdr>
        </w:div>
        <w:div w:id="1316570767">
          <w:marLeft w:val="0"/>
          <w:marRight w:val="0"/>
          <w:marTop w:val="120"/>
          <w:marBottom w:val="120"/>
          <w:divBdr>
            <w:top w:val="none" w:sz="0" w:space="0" w:color="auto"/>
            <w:left w:val="none" w:sz="0" w:space="0" w:color="auto"/>
            <w:bottom w:val="none" w:sz="0" w:space="0" w:color="auto"/>
            <w:right w:val="none" w:sz="0" w:space="0" w:color="auto"/>
          </w:divBdr>
        </w:div>
        <w:div w:id="1798376870">
          <w:marLeft w:val="0"/>
          <w:marRight w:val="0"/>
          <w:marTop w:val="120"/>
          <w:marBottom w:val="120"/>
          <w:divBdr>
            <w:top w:val="none" w:sz="0" w:space="0" w:color="auto"/>
            <w:left w:val="none" w:sz="0" w:space="0" w:color="auto"/>
            <w:bottom w:val="none" w:sz="0" w:space="0" w:color="auto"/>
            <w:right w:val="none" w:sz="0" w:space="0" w:color="auto"/>
          </w:divBdr>
        </w:div>
        <w:div w:id="946814067">
          <w:marLeft w:val="0"/>
          <w:marRight w:val="0"/>
          <w:marTop w:val="120"/>
          <w:marBottom w:val="120"/>
          <w:divBdr>
            <w:top w:val="none" w:sz="0" w:space="0" w:color="auto"/>
            <w:left w:val="none" w:sz="0" w:space="0" w:color="auto"/>
            <w:bottom w:val="none" w:sz="0" w:space="0" w:color="auto"/>
            <w:right w:val="none" w:sz="0" w:space="0" w:color="auto"/>
          </w:divBdr>
        </w:div>
        <w:div w:id="530142541">
          <w:marLeft w:val="0"/>
          <w:marRight w:val="0"/>
          <w:marTop w:val="120"/>
          <w:marBottom w:val="120"/>
          <w:divBdr>
            <w:top w:val="none" w:sz="0" w:space="0" w:color="auto"/>
            <w:left w:val="none" w:sz="0" w:space="0" w:color="auto"/>
            <w:bottom w:val="none" w:sz="0" w:space="0" w:color="auto"/>
            <w:right w:val="none" w:sz="0" w:space="0" w:color="auto"/>
          </w:divBdr>
        </w:div>
        <w:div w:id="310867611">
          <w:marLeft w:val="0"/>
          <w:marRight w:val="0"/>
          <w:marTop w:val="120"/>
          <w:marBottom w:val="120"/>
          <w:divBdr>
            <w:top w:val="none" w:sz="0" w:space="0" w:color="auto"/>
            <w:left w:val="none" w:sz="0" w:space="0" w:color="auto"/>
            <w:bottom w:val="none" w:sz="0" w:space="0" w:color="auto"/>
            <w:right w:val="none" w:sz="0" w:space="0" w:color="auto"/>
          </w:divBdr>
        </w:div>
        <w:div w:id="983310574">
          <w:marLeft w:val="0"/>
          <w:marRight w:val="0"/>
          <w:marTop w:val="120"/>
          <w:marBottom w:val="120"/>
          <w:divBdr>
            <w:top w:val="none" w:sz="0" w:space="0" w:color="auto"/>
            <w:left w:val="none" w:sz="0" w:space="0" w:color="auto"/>
            <w:bottom w:val="none" w:sz="0" w:space="0" w:color="auto"/>
            <w:right w:val="none" w:sz="0" w:space="0" w:color="auto"/>
          </w:divBdr>
        </w:div>
        <w:div w:id="1414550142">
          <w:marLeft w:val="0"/>
          <w:marRight w:val="0"/>
          <w:marTop w:val="120"/>
          <w:marBottom w:val="120"/>
          <w:divBdr>
            <w:top w:val="none" w:sz="0" w:space="0" w:color="auto"/>
            <w:left w:val="none" w:sz="0" w:space="0" w:color="auto"/>
            <w:bottom w:val="none" w:sz="0" w:space="0" w:color="auto"/>
            <w:right w:val="none" w:sz="0" w:space="0" w:color="auto"/>
          </w:divBdr>
        </w:div>
        <w:div w:id="1251699609">
          <w:marLeft w:val="0"/>
          <w:marRight w:val="0"/>
          <w:marTop w:val="120"/>
          <w:marBottom w:val="120"/>
          <w:divBdr>
            <w:top w:val="none" w:sz="0" w:space="0" w:color="auto"/>
            <w:left w:val="none" w:sz="0" w:space="0" w:color="auto"/>
            <w:bottom w:val="none" w:sz="0" w:space="0" w:color="auto"/>
            <w:right w:val="none" w:sz="0" w:space="0" w:color="auto"/>
          </w:divBdr>
        </w:div>
        <w:div w:id="2140292963">
          <w:marLeft w:val="0"/>
          <w:marRight w:val="0"/>
          <w:marTop w:val="120"/>
          <w:marBottom w:val="120"/>
          <w:divBdr>
            <w:top w:val="none" w:sz="0" w:space="0" w:color="auto"/>
            <w:left w:val="none" w:sz="0" w:space="0" w:color="auto"/>
            <w:bottom w:val="none" w:sz="0" w:space="0" w:color="auto"/>
            <w:right w:val="none" w:sz="0" w:space="0" w:color="auto"/>
          </w:divBdr>
        </w:div>
        <w:div w:id="862474267">
          <w:marLeft w:val="0"/>
          <w:marRight w:val="0"/>
          <w:marTop w:val="120"/>
          <w:marBottom w:val="120"/>
          <w:divBdr>
            <w:top w:val="none" w:sz="0" w:space="0" w:color="auto"/>
            <w:left w:val="none" w:sz="0" w:space="0" w:color="auto"/>
            <w:bottom w:val="none" w:sz="0" w:space="0" w:color="auto"/>
            <w:right w:val="none" w:sz="0" w:space="0" w:color="auto"/>
          </w:divBdr>
        </w:div>
        <w:div w:id="993995055">
          <w:marLeft w:val="0"/>
          <w:marRight w:val="0"/>
          <w:marTop w:val="120"/>
          <w:marBottom w:val="120"/>
          <w:divBdr>
            <w:top w:val="none" w:sz="0" w:space="0" w:color="auto"/>
            <w:left w:val="none" w:sz="0" w:space="0" w:color="auto"/>
            <w:bottom w:val="none" w:sz="0" w:space="0" w:color="auto"/>
            <w:right w:val="none" w:sz="0" w:space="0" w:color="auto"/>
          </w:divBdr>
        </w:div>
        <w:div w:id="2005546612">
          <w:marLeft w:val="0"/>
          <w:marRight w:val="0"/>
          <w:marTop w:val="120"/>
          <w:marBottom w:val="120"/>
          <w:divBdr>
            <w:top w:val="none" w:sz="0" w:space="0" w:color="auto"/>
            <w:left w:val="none" w:sz="0" w:space="0" w:color="auto"/>
            <w:bottom w:val="none" w:sz="0" w:space="0" w:color="auto"/>
            <w:right w:val="none" w:sz="0" w:space="0" w:color="auto"/>
          </w:divBdr>
        </w:div>
        <w:div w:id="129129863">
          <w:marLeft w:val="0"/>
          <w:marRight w:val="0"/>
          <w:marTop w:val="120"/>
          <w:marBottom w:val="120"/>
          <w:divBdr>
            <w:top w:val="none" w:sz="0" w:space="0" w:color="auto"/>
            <w:left w:val="none" w:sz="0" w:space="0" w:color="auto"/>
            <w:bottom w:val="none" w:sz="0" w:space="0" w:color="auto"/>
            <w:right w:val="none" w:sz="0" w:space="0" w:color="auto"/>
          </w:divBdr>
        </w:div>
        <w:div w:id="566039429">
          <w:marLeft w:val="0"/>
          <w:marRight w:val="0"/>
          <w:marTop w:val="120"/>
          <w:marBottom w:val="120"/>
          <w:divBdr>
            <w:top w:val="none" w:sz="0" w:space="0" w:color="auto"/>
            <w:left w:val="none" w:sz="0" w:space="0" w:color="auto"/>
            <w:bottom w:val="none" w:sz="0" w:space="0" w:color="auto"/>
            <w:right w:val="none" w:sz="0" w:space="0" w:color="auto"/>
          </w:divBdr>
        </w:div>
        <w:div w:id="1581476660">
          <w:marLeft w:val="0"/>
          <w:marRight w:val="0"/>
          <w:marTop w:val="120"/>
          <w:marBottom w:val="120"/>
          <w:divBdr>
            <w:top w:val="none" w:sz="0" w:space="0" w:color="auto"/>
            <w:left w:val="none" w:sz="0" w:space="0" w:color="auto"/>
            <w:bottom w:val="none" w:sz="0" w:space="0" w:color="auto"/>
            <w:right w:val="none" w:sz="0" w:space="0" w:color="auto"/>
          </w:divBdr>
        </w:div>
        <w:div w:id="1265922915">
          <w:marLeft w:val="0"/>
          <w:marRight w:val="0"/>
          <w:marTop w:val="120"/>
          <w:marBottom w:val="120"/>
          <w:divBdr>
            <w:top w:val="none" w:sz="0" w:space="0" w:color="auto"/>
            <w:left w:val="none" w:sz="0" w:space="0" w:color="auto"/>
            <w:bottom w:val="none" w:sz="0" w:space="0" w:color="auto"/>
            <w:right w:val="none" w:sz="0" w:space="0" w:color="auto"/>
          </w:divBdr>
        </w:div>
        <w:div w:id="1355232355">
          <w:marLeft w:val="0"/>
          <w:marRight w:val="0"/>
          <w:marTop w:val="120"/>
          <w:marBottom w:val="120"/>
          <w:divBdr>
            <w:top w:val="none" w:sz="0" w:space="0" w:color="auto"/>
            <w:left w:val="none" w:sz="0" w:space="0" w:color="auto"/>
            <w:bottom w:val="none" w:sz="0" w:space="0" w:color="auto"/>
            <w:right w:val="none" w:sz="0" w:space="0" w:color="auto"/>
          </w:divBdr>
        </w:div>
        <w:div w:id="1379427770">
          <w:marLeft w:val="0"/>
          <w:marRight w:val="0"/>
          <w:marTop w:val="120"/>
          <w:marBottom w:val="120"/>
          <w:divBdr>
            <w:top w:val="none" w:sz="0" w:space="0" w:color="auto"/>
            <w:left w:val="none" w:sz="0" w:space="0" w:color="auto"/>
            <w:bottom w:val="none" w:sz="0" w:space="0" w:color="auto"/>
            <w:right w:val="none" w:sz="0" w:space="0" w:color="auto"/>
          </w:divBdr>
        </w:div>
        <w:div w:id="1231042526">
          <w:marLeft w:val="0"/>
          <w:marRight w:val="0"/>
          <w:marTop w:val="120"/>
          <w:marBottom w:val="120"/>
          <w:divBdr>
            <w:top w:val="none" w:sz="0" w:space="0" w:color="auto"/>
            <w:left w:val="none" w:sz="0" w:space="0" w:color="auto"/>
            <w:bottom w:val="none" w:sz="0" w:space="0" w:color="auto"/>
            <w:right w:val="none" w:sz="0" w:space="0" w:color="auto"/>
          </w:divBdr>
        </w:div>
        <w:div w:id="1328364306">
          <w:marLeft w:val="0"/>
          <w:marRight w:val="0"/>
          <w:marTop w:val="120"/>
          <w:marBottom w:val="120"/>
          <w:divBdr>
            <w:top w:val="none" w:sz="0" w:space="0" w:color="auto"/>
            <w:left w:val="none" w:sz="0" w:space="0" w:color="auto"/>
            <w:bottom w:val="none" w:sz="0" w:space="0" w:color="auto"/>
            <w:right w:val="none" w:sz="0" w:space="0" w:color="auto"/>
          </w:divBdr>
        </w:div>
        <w:div w:id="1225142493">
          <w:marLeft w:val="0"/>
          <w:marRight w:val="0"/>
          <w:marTop w:val="120"/>
          <w:marBottom w:val="120"/>
          <w:divBdr>
            <w:top w:val="none" w:sz="0" w:space="0" w:color="auto"/>
            <w:left w:val="none" w:sz="0" w:space="0" w:color="auto"/>
            <w:bottom w:val="none" w:sz="0" w:space="0" w:color="auto"/>
            <w:right w:val="none" w:sz="0" w:space="0" w:color="auto"/>
          </w:divBdr>
        </w:div>
        <w:div w:id="517620269">
          <w:marLeft w:val="0"/>
          <w:marRight w:val="0"/>
          <w:marTop w:val="120"/>
          <w:marBottom w:val="120"/>
          <w:divBdr>
            <w:top w:val="none" w:sz="0" w:space="0" w:color="auto"/>
            <w:left w:val="none" w:sz="0" w:space="0" w:color="auto"/>
            <w:bottom w:val="none" w:sz="0" w:space="0" w:color="auto"/>
            <w:right w:val="none" w:sz="0" w:space="0" w:color="auto"/>
          </w:divBdr>
        </w:div>
        <w:div w:id="12850385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ongu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26</Pages>
  <Words>7835</Words>
  <Characters>44664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dcterms:created xsi:type="dcterms:W3CDTF">2026-06-15T07:28:00Z</dcterms:created>
  <dcterms:modified xsi:type="dcterms:W3CDTF">2026-06-15T10:57:00Z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30a5132c-777f-4c8f-8490-36ad232a6413</vt:lpwstr>
  </property>
</Properties>
</file>