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4194" w14:textId="77777777" w:rsidR="00954AEA" w:rsidRPr="003911BD" w:rsidRDefault="003911BD" w:rsidP="00E373BE">
      <w:pPr>
        <w:spacing w:line="276" w:lineRule="auto"/>
        <w:jc w:val="center"/>
        <w:rPr>
          <w:rFonts w:ascii="Times New Roman" w:hAnsi="Times New Roman" w:cs="Times New Roman"/>
          <w:b/>
          <w:sz w:val="28"/>
          <w:szCs w:val="28"/>
        </w:rPr>
      </w:pPr>
      <w:r w:rsidRPr="003911BD">
        <w:rPr>
          <w:rFonts w:ascii="Times New Roman" w:hAnsi="Times New Roman" w:cs="Times New Roman"/>
          <w:b/>
          <w:sz w:val="28"/>
          <w:szCs w:val="28"/>
        </w:rPr>
        <w:t>EFFECT OF EXERCISE ON PAIN AND CORE ENDURANCE IN WOMEN WITH PRIMARY DYSMENORRHEA: A LITERATURE REVIEW</w:t>
      </w:r>
    </w:p>
    <w:p w14:paraId="0016C401" w14:textId="77777777" w:rsidR="003911BD" w:rsidRDefault="003911BD" w:rsidP="00E373BE">
      <w:pPr>
        <w:spacing w:line="276" w:lineRule="auto"/>
        <w:jc w:val="center"/>
        <w:rPr>
          <w:rFonts w:ascii="Times New Roman" w:hAnsi="Times New Roman" w:cs="Times New Roman"/>
          <w:b/>
          <w:sz w:val="24"/>
          <w:szCs w:val="24"/>
          <w:vertAlign w:val="superscript"/>
        </w:rPr>
      </w:pPr>
      <w:r w:rsidRPr="003911BD">
        <w:rPr>
          <w:rFonts w:ascii="Times New Roman" w:hAnsi="Times New Roman" w:cs="Times New Roman"/>
          <w:b/>
          <w:sz w:val="24"/>
          <w:szCs w:val="24"/>
        </w:rPr>
        <w:t/>
      </w:r>
      <w:r w:rsidRPr="003911BD">
        <w:rPr>
          <w:rFonts w:ascii="Times New Roman" w:hAnsi="Times New Roman" w:cs="Times New Roman"/>
          <w:b/>
          <w:sz w:val="24"/>
          <w:szCs w:val="24"/>
          <w:vertAlign w:val="superscript"/>
        </w:rPr>
        <w:t/>
      </w:r>
      <w:r w:rsidRPr="003911BD">
        <w:rPr>
          <w:rFonts w:ascii="Times New Roman" w:hAnsi="Times New Roman" w:cs="Times New Roman"/>
          <w:b/>
          <w:sz w:val="24"/>
          <w:szCs w:val="24"/>
        </w:rPr>
        <w:t/>
      </w:r>
      <w:r w:rsidRPr="003911BD">
        <w:rPr>
          <w:rFonts w:ascii="Times New Roman" w:hAnsi="Times New Roman" w:cs="Times New Roman"/>
          <w:b/>
          <w:sz w:val="24"/>
          <w:szCs w:val="24"/>
          <w:vertAlign w:val="superscript"/>
        </w:rPr>
        <w:t/>
      </w:r>
      <w:r w:rsidR="005D501E">
        <w:rPr>
          <w:rFonts w:ascii="Times New Roman" w:hAnsi="Times New Roman" w:cs="Times New Roman"/>
          <w:b/>
          <w:sz w:val="24"/>
          <w:szCs w:val="24"/>
          <w:vertAlign w:val="superscript"/>
        </w:rPr>
        <w:t/>
      </w:r>
      <w:r w:rsidRPr="003911BD">
        <w:rPr>
          <w:rFonts w:ascii="Times New Roman" w:hAnsi="Times New Roman" w:cs="Times New Roman"/>
          <w:b/>
          <w:sz w:val="24"/>
          <w:szCs w:val="24"/>
        </w:rPr>
        <w:t/>
      </w:r>
      <w:r w:rsidRPr="003911BD">
        <w:rPr>
          <w:rFonts w:ascii="Times New Roman" w:hAnsi="Times New Roman" w:cs="Times New Roman"/>
          <w:b/>
          <w:sz w:val="24"/>
          <w:szCs w:val="24"/>
          <w:vertAlign w:val="superscript"/>
        </w:rPr>
        <w:t/>
      </w:r>
    </w:p>
    <w:p w14:paraId="046A09CC" w14:textId="77777777" w:rsidR="003911BD" w:rsidRDefault="003911BD" w:rsidP="00E373BE">
      <w:pPr>
        <w:spacing w:line="276" w:lineRule="auto"/>
        <w:jc w:val="center"/>
        <w:rPr>
          <w:rFonts w:ascii="Times New Roman" w:hAnsi="Times New Roman" w:cs="Times New Roman"/>
          <w:sz w:val="24"/>
          <w:szCs w:val="24"/>
        </w:rPr>
      </w:pPr>
      <w:r w:rsidRPr="003911BD">
        <w:rPr>
          <w:rFonts w:ascii="Times New Roman" w:hAnsi="Times New Roman" w:cs="Times New Roman"/>
          <w:sz w:val="24"/>
          <w:szCs w:val="24"/>
          <w:vertAlign w:val="superscript"/>
        </w:rPr>
        <w:t xml:space="preserve"/>
      </w:r>
      <w:r w:rsidRPr="003911BD">
        <w:rPr>
          <w:rFonts w:ascii="Times New Roman" w:hAnsi="Times New Roman" w:cs="Times New Roman"/>
          <w:sz w:val="24"/>
          <w:szCs w:val="24"/>
        </w:rPr>
        <w:t/>
      </w:r>
      <w:r w:rsidR="00CD34B3">
        <w:rPr>
          <w:rFonts w:ascii="Times New Roman" w:hAnsi="Times New Roman" w:cs="Times New Roman"/>
          <w:sz w:val="24"/>
          <w:szCs w:val="24"/>
        </w:rPr>
        <w:t xml:space="preserve"/>
      </w:r>
      <w:r w:rsidR="00407168">
        <w:rPr>
          <w:rFonts w:ascii="Times New Roman" w:hAnsi="Times New Roman" w:cs="Times New Roman"/>
          <w:sz w:val="24"/>
          <w:szCs w:val="24"/>
        </w:rPr>
        <w:t/>
      </w:r>
      <w:r w:rsidR="00CD34B3">
        <w:rPr>
          <w:rFonts w:ascii="Times New Roman" w:hAnsi="Times New Roman" w:cs="Times New Roman"/>
          <w:sz w:val="24"/>
          <w:szCs w:val="24"/>
        </w:rPr>
        <w:t xml:space="preserve"/>
      </w:r>
      <w:hyperlink r:id="rId5" w:history="1">
        <w:r w:rsidR="00CD34B3" w:rsidRPr="00796A62">
          <w:rPr>
            <w:rStyle w:val="Hyperlink"/>
            <w:rFonts w:ascii="Times New Roman" w:hAnsi="Times New Roman" w:cs="Times New Roman"/>
            <w:sz w:val="24"/>
            <w:szCs w:val="24"/>
          </w:rPr>
          <w:t/>
        </w:r>
      </w:hyperlink>
      <w:r w:rsidR="00CD34B3">
        <w:rPr>
          <w:rFonts w:ascii="Times New Roman" w:hAnsi="Times New Roman" w:cs="Times New Roman"/>
          <w:sz w:val="24"/>
          <w:szCs w:val="24"/>
        </w:rPr>
        <w:t xml:space="preserve"/>
      </w:r>
    </w:p>
    <w:p w14:paraId="730689C2" w14:textId="77777777" w:rsidR="005D501E" w:rsidRDefault="005D501E" w:rsidP="00E373BE">
      <w:pPr>
        <w:shd w:val="clear" w:color="auto" w:fill="FFFFFF" w:themeFill="background1"/>
        <w:spacing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Pr="00800F5D">
        <w:rPr>
          <w:rFonts w:ascii="Times New Roman" w:hAnsi="Times New Roman" w:cs="Times New Roman"/>
          <w:b/>
          <w:sz w:val="24"/>
          <w:szCs w:val="24"/>
          <w:u w:val="single"/>
        </w:rPr>
        <w:t/>
      </w:r>
      <w:r>
        <w:rPr>
          <w:rFonts w:ascii="Times New Roman" w:hAnsi="Times New Roman" w:cs="Times New Roman"/>
          <w:sz w:val="24"/>
          <w:szCs w:val="24"/>
        </w:rPr>
        <w:t xml:space="preserve"/>
      </w:r>
      <w:r w:rsidRPr="00C9729F">
        <w:rPr>
          <w:rFonts w:ascii="Times New Roman" w:hAnsi="Times New Roman" w:cs="Times New Roman"/>
          <w:sz w:val="24"/>
          <w:szCs w:val="24"/>
        </w:rPr>
        <w:t xml:space="preserve"/>
      </w:r>
      <w:r>
        <w:rPr>
          <w:rFonts w:ascii="Times New Roman" w:hAnsi="Times New Roman" w:cs="Times New Roman"/>
          <w:sz w:val="24"/>
          <w:szCs w:val="24"/>
        </w:rPr>
        <w:t/>
      </w:r>
      <w:r w:rsidRPr="00C9729F">
        <w:rPr>
          <w:rFonts w:ascii="Times New Roman" w:hAnsi="Times New Roman" w:cs="Times New Roman"/>
          <w:sz w:val="24"/>
          <w:szCs w:val="24"/>
        </w:rPr>
        <w:t xml:space="preserve"/>
      </w:r>
      <w:r w:rsidRPr="00C9729F">
        <w:rPr>
          <w:rFonts w:ascii="Times New Roman" w:hAnsi="Times New Roman" w:cs="Times New Roman"/>
          <w:color w:val="000000" w:themeColor="text1"/>
          <w:sz w:val="24"/>
          <w:szCs w:val="24"/>
        </w:rPr>
        <w:t xml:space="preserve"/>
      </w:r>
      <w:r w:rsidRPr="00C9729F">
        <w:rPr>
          <w:rFonts w:ascii="Times New Roman" w:hAnsi="Times New Roman" w:cs="Times New Roman"/>
          <w:sz w:val="24"/>
          <w:szCs w:val="24"/>
        </w:rPr>
        <w:t xml:space="preserve"/>
      </w:r>
      <w:hyperlink r:id="rId6" w:history="1">
        <w:r w:rsidRPr="00C9729F">
          <w:rPr>
            <w:rStyle w:val="Hyperlink"/>
            <w:rFonts w:ascii="Times New Roman" w:hAnsi="Times New Roman" w:cs="Times New Roman"/>
            <w:sz w:val="24"/>
            <w:szCs w:val="24"/>
          </w:rPr>
          <w:t/>
        </w:r>
      </w:hyperlink>
      <w:r w:rsidRPr="00C9729F">
        <w:rPr>
          <w:rFonts w:ascii="Times New Roman" w:hAnsi="Times New Roman" w:cs="Times New Roman"/>
          <w:sz w:val="24"/>
          <w:szCs w:val="24"/>
        </w:rPr>
        <w:t/>
      </w:r>
      <w:r>
        <w:rPr>
          <w:rFonts w:ascii="Times New Roman" w:hAnsi="Times New Roman" w:cs="Times New Roman"/>
          <w:sz w:val="24"/>
          <w:szCs w:val="24"/>
        </w:rPr>
        <w:t xml:space="preserve"/>
      </w:r>
      <w:hyperlink r:id="rId7" w:history="1">
        <w:r w:rsidRPr="006B7B2E">
          <w:rPr>
            <w:rStyle w:val="Hyperlink"/>
            <w:rFonts w:ascii="Times New Roman" w:hAnsi="Times New Roman" w:cs="Times New Roman"/>
            <w:sz w:val="24"/>
            <w:szCs w:val="24"/>
          </w:rPr>
          <w:t/>
        </w:r>
      </w:hyperlink>
      <w:r>
        <w:rPr>
          <w:rFonts w:ascii="Times New Roman" w:hAnsi="Times New Roman" w:cs="Times New Roman"/>
          <w:sz w:val="24"/>
          <w:szCs w:val="24"/>
        </w:rPr>
        <w:t/>
      </w:r>
    </w:p>
    <w:p w14:paraId="5CDFDD3E" w14:textId="77777777" w:rsidR="005D501E" w:rsidRDefault="005D501E" w:rsidP="00E373BE">
      <w:pPr>
        <w:shd w:val="clear" w:color="auto" w:fill="FFFFFF" w:themeFill="background1"/>
        <w:spacing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r w:rsidRPr="00C9729F">
        <w:rPr>
          <w:rFonts w:ascii="Times New Roman" w:hAnsi="Times New Roman" w:cs="Times New Roman"/>
          <w:sz w:val="24"/>
          <w:szCs w:val="24"/>
        </w:rPr>
        <w:t xml:space="preserve"/>
      </w:r>
      <w:r w:rsidRPr="00C9729F">
        <w:rPr>
          <w:rFonts w:ascii="Times New Roman" w:hAnsi="Times New Roman" w:cs="Times New Roman"/>
          <w:color w:val="000000" w:themeColor="text1"/>
          <w:sz w:val="24"/>
          <w:szCs w:val="24"/>
        </w:rPr>
        <w:t xml:space="preserve"/>
      </w:r>
      <w:r>
        <w:rPr>
          <w:rFonts w:ascii="Times New Roman" w:hAnsi="Times New Roman" w:cs="Times New Roman"/>
          <w:color w:val="000000" w:themeColor="text1"/>
          <w:sz w:val="24"/>
          <w:szCs w:val="24"/>
        </w:rPr>
        <w:t/>
      </w:r>
      <w:r w:rsidRPr="00C9729F">
        <w:rPr>
          <w:rFonts w:ascii="Times New Roman" w:hAnsi="Times New Roman" w:cs="Times New Roman"/>
          <w:sz w:val="24"/>
          <w:szCs w:val="24"/>
        </w:rPr>
        <w:t/>
      </w:r>
      <w:r>
        <w:rPr>
          <w:rFonts w:ascii="Times New Roman" w:hAnsi="Times New Roman" w:cs="Times New Roman"/>
          <w:sz w:val="24"/>
          <w:szCs w:val="24"/>
        </w:rPr>
        <w:t xml:space="preserve"/>
      </w:r>
      <w:hyperlink r:id="rId8" w:history="1">
        <w:r w:rsidRPr="00796A62">
          <w:rPr>
            <w:rStyle w:val="Hyperlink"/>
            <w:rFonts w:ascii="Times New Roman" w:hAnsi="Times New Roman" w:cs="Times New Roman"/>
            <w:sz w:val="24"/>
            <w:szCs w:val="24"/>
          </w:rPr>
          <w:t/>
        </w:r>
      </w:hyperlink>
      <w:r>
        <w:rPr>
          <w:rFonts w:ascii="Times New Roman" w:hAnsi="Times New Roman" w:cs="Times New Roman"/>
          <w:sz w:val="24"/>
          <w:szCs w:val="24"/>
        </w:rPr>
        <w:t xml:space="preserve"/>
      </w:r>
      <w:hyperlink r:id="rId9" w:history="1">
        <w:r w:rsidRPr="00796A62">
          <w:rPr>
            <w:rStyle w:val="Hyperlink"/>
            <w:rFonts w:ascii="Times New Roman" w:hAnsi="Times New Roman" w:cs="Times New Roman"/>
            <w:sz w:val="24"/>
            <w:szCs w:val="24"/>
          </w:rPr>
          <w:t/>
        </w:r>
      </w:hyperlink>
      <w:r>
        <w:rPr>
          <w:rFonts w:ascii="Times New Roman" w:hAnsi="Times New Roman" w:cs="Times New Roman"/>
          <w:sz w:val="24"/>
          <w:szCs w:val="24"/>
        </w:rPr>
        <w:t xml:space="preserve"/>
      </w:r>
    </w:p>
    <w:p w14:paraId="03D24672" w14:textId="7A8E1124" w:rsidR="00D01CA4" w:rsidRPr="00D01CA4" w:rsidRDefault="00D01CA4" w:rsidP="00E373BE">
      <w:pPr>
        <w:shd w:val="clear" w:color="auto" w:fill="FFFFFF" w:themeFill="background1"/>
        <w:spacing w:line="276" w:lineRule="auto"/>
        <w:jc w:val="center"/>
        <w:rPr>
          <w:rFonts w:ascii="Times New Roman" w:hAnsi="Times New Roman" w:cs="Times New Roman"/>
          <w:b/>
          <w:bCs/>
          <w:sz w:val="24"/>
          <w:szCs w:val="24"/>
          <w:u w:val="single"/>
        </w:rPr>
      </w:pPr>
      <w:r w:rsidRPr="00D01CA4">
        <w:rPr>
          <w:rFonts w:ascii="Times New Roman" w:hAnsi="Times New Roman" w:cs="Times New Roman"/>
          <w:b/>
          <w:bCs/>
          <w:sz w:val="24"/>
          <w:szCs w:val="24"/>
          <w:u w:val="single"/>
        </w:rPr>
        <w:t>Abstract</w:t>
      </w:r>
    </w:p>
    <w:p w14:paraId="7FF04E0B" w14:textId="77777777" w:rsidR="00D01CA4" w:rsidRPr="00D01CA4" w:rsidRDefault="00D01CA4" w:rsidP="00D01CA4">
      <w:pPr>
        <w:shd w:val="clear" w:color="auto" w:fill="FFFFFF" w:themeFill="background1"/>
        <w:spacing w:line="276" w:lineRule="auto"/>
        <w:jc w:val="both"/>
        <w:rPr>
          <w:rFonts w:ascii="Times New Roman" w:hAnsi="Times New Roman" w:cs="Times New Roman"/>
          <w:sz w:val="24"/>
          <w:szCs w:val="24"/>
        </w:rPr>
      </w:pPr>
      <w:r w:rsidRPr="00D01CA4">
        <w:rPr>
          <w:rFonts w:ascii="Times New Roman" w:hAnsi="Times New Roman" w:cs="Times New Roman"/>
          <w:b/>
          <w:bCs/>
          <w:sz w:val="24"/>
          <w:szCs w:val="24"/>
        </w:rPr>
        <w:t>Background:</w:t>
      </w:r>
      <w:r w:rsidRPr="00D01CA4">
        <w:rPr>
          <w:rFonts w:ascii="Times New Roman" w:hAnsi="Times New Roman" w:cs="Times New Roman"/>
          <w:sz w:val="24"/>
          <w:szCs w:val="24"/>
        </w:rPr>
        <w:t xml:space="preserve"> Primary dysmenorrhea is a prevalent </w:t>
      </w:r>
      <w:proofErr w:type="spellStart"/>
      <w:r w:rsidRPr="00D01CA4">
        <w:rPr>
          <w:rFonts w:ascii="Times New Roman" w:hAnsi="Times New Roman" w:cs="Times New Roman"/>
          <w:sz w:val="24"/>
          <w:szCs w:val="24"/>
        </w:rPr>
        <w:t>gynecological</w:t>
      </w:r>
      <w:proofErr w:type="spellEnd"/>
      <w:r w:rsidRPr="00D01CA4">
        <w:rPr>
          <w:rFonts w:ascii="Times New Roman" w:hAnsi="Times New Roman" w:cs="Times New Roman"/>
          <w:sz w:val="24"/>
          <w:szCs w:val="24"/>
        </w:rPr>
        <w:t xml:space="preserve"> condition characterized by painful menstrual cramps in the absence of pelvic pathology, significantly affecting quality of life, academic performance, and daily functioning. Exercise-based physiotherapy interventions, particularly core strengthening exercises, have emerged as effective non-pharmacological strategies for symptom management.</w:t>
      </w:r>
    </w:p>
    <w:p w14:paraId="40EF01AB" w14:textId="77777777" w:rsidR="00D01CA4" w:rsidRPr="00D01CA4" w:rsidRDefault="00D01CA4" w:rsidP="00D01CA4">
      <w:pPr>
        <w:shd w:val="clear" w:color="auto" w:fill="FFFFFF" w:themeFill="background1"/>
        <w:spacing w:line="276" w:lineRule="auto"/>
        <w:jc w:val="both"/>
        <w:rPr>
          <w:rFonts w:ascii="Times New Roman" w:hAnsi="Times New Roman" w:cs="Times New Roman"/>
          <w:sz w:val="24"/>
          <w:szCs w:val="24"/>
        </w:rPr>
      </w:pPr>
      <w:r w:rsidRPr="00D01CA4">
        <w:rPr>
          <w:rFonts w:ascii="Times New Roman" w:hAnsi="Times New Roman" w:cs="Times New Roman"/>
          <w:b/>
          <w:bCs/>
          <w:sz w:val="24"/>
          <w:szCs w:val="24"/>
        </w:rPr>
        <w:t>Objective:</w:t>
      </w:r>
      <w:r w:rsidRPr="00D01CA4">
        <w:rPr>
          <w:rFonts w:ascii="Times New Roman" w:hAnsi="Times New Roman" w:cs="Times New Roman"/>
          <w:sz w:val="24"/>
          <w:szCs w:val="24"/>
        </w:rPr>
        <w:t xml:space="preserve"> To systematically evaluate the effectiveness of core strengthening and core endurance exercises in reducing menstrual pain and improving functional outcomes among women with primary dysmenorrhea.</w:t>
      </w:r>
    </w:p>
    <w:p w14:paraId="2C1FD8C3" w14:textId="77777777" w:rsidR="00D01CA4" w:rsidRPr="00D01CA4" w:rsidRDefault="00D01CA4" w:rsidP="00D01CA4">
      <w:pPr>
        <w:shd w:val="clear" w:color="auto" w:fill="FFFFFF" w:themeFill="background1"/>
        <w:spacing w:line="276" w:lineRule="auto"/>
        <w:jc w:val="both"/>
        <w:rPr>
          <w:rFonts w:ascii="Times New Roman" w:hAnsi="Times New Roman" w:cs="Times New Roman"/>
          <w:sz w:val="24"/>
          <w:szCs w:val="24"/>
        </w:rPr>
      </w:pPr>
      <w:r w:rsidRPr="00D01CA4">
        <w:rPr>
          <w:rFonts w:ascii="Times New Roman" w:hAnsi="Times New Roman" w:cs="Times New Roman"/>
          <w:b/>
          <w:bCs/>
          <w:sz w:val="24"/>
          <w:szCs w:val="24"/>
        </w:rPr>
        <w:t>Methods:</w:t>
      </w:r>
      <w:r w:rsidRPr="00D01CA4">
        <w:rPr>
          <w:rFonts w:ascii="Times New Roman" w:hAnsi="Times New Roman" w:cs="Times New Roman"/>
          <w:sz w:val="24"/>
          <w:szCs w:val="24"/>
        </w:rPr>
        <w:t xml:space="preserve"> A systematic review was conducted following the PRISMA 2020 guidelines. Electronic databases including PubMed/MEDLINE, Google Scholar, and ResearchGate were searched for studies published between January 2016 and December 2022. Eligible studies included randomized controlled trials, quasi-experimental studies, controlled clinical trials, and cross-sectional studies evaluating core strengthening, core stability, or core endurance exercises in adolescents and young women with primary dysmenorrhea. Methodological quality was assessed using the PEDro Scale, Joanna Briggs Institute Critical Appraisal Checklist, and AXIS Tool according to study design. Data were synthesized narratively because of methodological heterogeneity.</w:t>
      </w:r>
    </w:p>
    <w:p w14:paraId="5CCB69EF" w14:textId="77777777" w:rsidR="00D01CA4" w:rsidRPr="00D01CA4" w:rsidRDefault="00D01CA4" w:rsidP="00D01CA4">
      <w:pPr>
        <w:shd w:val="clear" w:color="auto" w:fill="FFFFFF" w:themeFill="background1"/>
        <w:spacing w:line="276" w:lineRule="auto"/>
        <w:jc w:val="both"/>
        <w:rPr>
          <w:rFonts w:ascii="Times New Roman" w:hAnsi="Times New Roman" w:cs="Times New Roman"/>
          <w:sz w:val="24"/>
          <w:szCs w:val="24"/>
        </w:rPr>
      </w:pPr>
      <w:r w:rsidRPr="00D01CA4">
        <w:rPr>
          <w:rFonts w:ascii="Times New Roman" w:hAnsi="Times New Roman" w:cs="Times New Roman"/>
          <w:b/>
          <w:bCs/>
          <w:sz w:val="24"/>
          <w:szCs w:val="24"/>
        </w:rPr>
        <w:t>Results:</w:t>
      </w:r>
      <w:r w:rsidRPr="00D01CA4">
        <w:rPr>
          <w:rFonts w:ascii="Times New Roman" w:hAnsi="Times New Roman" w:cs="Times New Roman"/>
          <w:sz w:val="24"/>
          <w:szCs w:val="24"/>
        </w:rPr>
        <w:t xml:space="preserve"> Ten studies met the inclusion criteria. Five studies demonstrated that core strengthening exercises significantly reduced menstrual pain while improving functional performance and core muscle endurance. Three studies reported beneficial effects of stretching and aerobic exercises on pain intensity and quality of life. One study supported deep breathing exercises for pain relief, whereas another identified impaired abdominopelvic muscle endurance in women with primary dysmenorrhea, emphasizing the importance of core </w:t>
      </w:r>
      <w:r w:rsidRPr="00D01CA4">
        <w:rPr>
          <w:rFonts w:ascii="Times New Roman" w:hAnsi="Times New Roman" w:cs="Times New Roman"/>
          <w:sz w:val="24"/>
          <w:szCs w:val="24"/>
        </w:rPr>
        <w:lastRenderedPageBreak/>
        <w:t>stabilization. Overall, core strengthening consistently produced greater clinical improvements than stretching alone.</w:t>
      </w:r>
    </w:p>
    <w:p w14:paraId="02ABDF67" w14:textId="77777777" w:rsidR="00D01CA4" w:rsidRDefault="00D01CA4" w:rsidP="00D01CA4">
      <w:pPr>
        <w:shd w:val="clear" w:color="auto" w:fill="FFFFFF" w:themeFill="background1"/>
        <w:spacing w:line="276" w:lineRule="auto"/>
        <w:jc w:val="both"/>
        <w:rPr>
          <w:rFonts w:ascii="Times New Roman" w:hAnsi="Times New Roman" w:cs="Times New Roman"/>
          <w:sz w:val="24"/>
          <w:szCs w:val="24"/>
        </w:rPr>
      </w:pPr>
      <w:r w:rsidRPr="00D01CA4">
        <w:rPr>
          <w:rFonts w:ascii="Times New Roman" w:hAnsi="Times New Roman" w:cs="Times New Roman"/>
          <w:b/>
          <w:bCs/>
          <w:sz w:val="24"/>
          <w:szCs w:val="24"/>
        </w:rPr>
        <w:t>Conclusion:</w:t>
      </w:r>
      <w:r w:rsidRPr="00D01CA4">
        <w:rPr>
          <w:rFonts w:ascii="Times New Roman" w:hAnsi="Times New Roman" w:cs="Times New Roman"/>
          <w:sz w:val="24"/>
          <w:szCs w:val="24"/>
        </w:rPr>
        <w:t xml:space="preserve"> Current evidence supports core strengthening exercises as a safe, effective, and evidence-based conservative intervention for primary dysmenorrhea. Incorporating structured core exercise programs into routine physiotherapy practice may reduce menstrual pain, enhance core endurance, improve functional capacity, and decrease dependence on pharmacological management. Further high-quality randomized controlled trials with longer follow-up are warranted.</w:t>
      </w:r>
    </w:p>
    <w:p w14:paraId="73498134" w14:textId="1B109377" w:rsidR="00D01CA4" w:rsidRPr="00D01CA4" w:rsidRDefault="00D01CA4" w:rsidP="00D01CA4">
      <w:pPr>
        <w:shd w:val="clear" w:color="auto" w:fill="FFFFFF" w:themeFill="background1"/>
        <w:spacing w:line="276" w:lineRule="auto"/>
        <w:jc w:val="both"/>
        <w:rPr>
          <w:rFonts w:ascii="Times New Roman" w:hAnsi="Times New Roman" w:cs="Times New Roman"/>
          <w:sz w:val="24"/>
          <w:szCs w:val="24"/>
        </w:rPr>
      </w:pPr>
      <w:r w:rsidRPr="00D01CA4">
        <w:rPr>
          <w:rFonts w:ascii="Times New Roman" w:hAnsi="Times New Roman" w:cs="Times New Roman"/>
          <w:b/>
          <w:bCs/>
          <w:sz w:val="24"/>
          <w:szCs w:val="24"/>
        </w:rPr>
        <w:t xml:space="preserve">Keywords: </w:t>
      </w:r>
      <w:r w:rsidRPr="00D01CA4">
        <w:rPr>
          <w:rFonts w:ascii="Times New Roman" w:hAnsi="Times New Roman" w:cs="Times New Roman"/>
          <w:sz w:val="24"/>
          <w:szCs w:val="24"/>
        </w:rPr>
        <w:t>Primary Dysmenorrhea</w:t>
      </w:r>
      <w:r w:rsidRPr="00D01CA4">
        <w:rPr>
          <w:rFonts w:ascii="Times New Roman" w:hAnsi="Times New Roman" w:cs="Times New Roman"/>
          <w:sz w:val="24"/>
          <w:szCs w:val="24"/>
        </w:rPr>
        <w:t xml:space="preserve">, </w:t>
      </w:r>
      <w:r w:rsidRPr="00D01CA4">
        <w:rPr>
          <w:rFonts w:ascii="Times New Roman" w:hAnsi="Times New Roman" w:cs="Times New Roman"/>
          <w:sz w:val="24"/>
          <w:szCs w:val="24"/>
        </w:rPr>
        <w:t>Exercise Therapy</w:t>
      </w:r>
      <w:r w:rsidRPr="00D01CA4">
        <w:rPr>
          <w:rFonts w:ascii="Times New Roman" w:hAnsi="Times New Roman" w:cs="Times New Roman"/>
          <w:sz w:val="24"/>
          <w:szCs w:val="24"/>
        </w:rPr>
        <w:t xml:space="preserve">, </w:t>
      </w:r>
      <w:r w:rsidRPr="00D01CA4">
        <w:rPr>
          <w:rFonts w:ascii="Times New Roman" w:hAnsi="Times New Roman" w:cs="Times New Roman"/>
          <w:sz w:val="24"/>
          <w:szCs w:val="24"/>
        </w:rPr>
        <w:t>Core Stability</w:t>
      </w:r>
      <w:r w:rsidRPr="00D01CA4">
        <w:rPr>
          <w:rFonts w:ascii="Times New Roman" w:hAnsi="Times New Roman" w:cs="Times New Roman"/>
          <w:sz w:val="24"/>
          <w:szCs w:val="24"/>
        </w:rPr>
        <w:t xml:space="preserve">, </w:t>
      </w:r>
      <w:r w:rsidRPr="00D01CA4">
        <w:rPr>
          <w:rFonts w:ascii="Times New Roman" w:hAnsi="Times New Roman" w:cs="Times New Roman"/>
          <w:sz w:val="24"/>
          <w:szCs w:val="24"/>
        </w:rPr>
        <w:t>Muscle Strength</w:t>
      </w:r>
      <w:r w:rsidRPr="00D01CA4">
        <w:rPr>
          <w:rFonts w:ascii="Times New Roman" w:hAnsi="Times New Roman" w:cs="Times New Roman"/>
          <w:sz w:val="24"/>
          <w:szCs w:val="24"/>
        </w:rPr>
        <w:t xml:space="preserve">, </w:t>
      </w:r>
      <w:r w:rsidRPr="00D01CA4">
        <w:rPr>
          <w:rFonts w:ascii="Times New Roman" w:hAnsi="Times New Roman" w:cs="Times New Roman"/>
          <w:sz w:val="24"/>
          <w:szCs w:val="24"/>
        </w:rPr>
        <w:t>Physical Therapy Modalities</w:t>
      </w:r>
      <w:r w:rsidRPr="00D01CA4">
        <w:rPr>
          <w:rFonts w:ascii="Times New Roman" w:hAnsi="Times New Roman" w:cs="Times New Roman"/>
          <w:sz w:val="24"/>
          <w:szCs w:val="24"/>
        </w:rPr>
        <w:t xml:space="preserve">, </w:t>
      </w:r>
      <w:r w:rsidRPr="00D01CA4">
        <w:rPr>
          <w:rFonts w:ascii="Times New Roman" w:hAnsi="Times New Roman" w:cs="Times New Roman"/>
          <w:sz w:val="24"/>
          <w:szCs w:val="24"/>
        </w:rPr>
        <w:t>Pain Management</w:t>
      </w:r>
      <w:r w:rsidRPr="00D01CA4">
        <w:rPr>
          <w:rFonts w:ascii="Times New Roman" w:hAnsi="Times New Roman" w:cs="Times New Roman"/>
          <w:sz w:val="24"/>
          <w:szCs w:val="24"/>
        </w:rPr>
        <w:t xml:space="preserve">, </w:t>
      </w:r>
      <w:r w:rsidRPr="00D01CA4">
        <w:rPr>
          <w:rFonts w:ascii="Times New Roman" w:hAnsi="Times New Roman" w:cs="Times New Roman"/>
          <w:sz w:val="24"/>
          <w:szCs w:val="24"/>
        </w:rPr>
        <w:t>Quality of Life</w:t>
      </w:r>
      <w:r w:rsidRPr="00D01CA4">
        <w:rPr>
          <w:rFonts w:ascii="Times New Roman" w:hAnsi="Times New Roman" w:cs="Times New Roman"/>
          <w:sz w:val="24"/>
          <w:szCs w:val="24"/>
        </w:rPr>
        <w:t>.</w:t>
      </w:r>
    </w:p>
    <w:p w14:paraId="13376E6A" w14:textId="77777777" w:rsidR="00815F41" w:rsidRDefault="00775EDA" w:rsidP="00775EDA">
      <w:pPr>
        <w:pStyle w:val="Default"/>
        <w:spacing w:before="0" w:after="240" w:line="240" w:lineRule="auto"/>
        <w:jc w:val="both"/>
        <w:rPr>
          <w:rFonts w:ascii="Times New Roman" w:hAnsi="Times New Roman" w:cs="Times New Roman"/>
        </w:rPr>
      </w:pPr>
      <w:r w:rsidRPr="00775EDA">
        <w:rPr>
          <w:rFonts w:ascii="Times New Roman" w:hAnsi="Times New Roman" w:cs="Times New Roman"/>
          <w:b/>
        </w:rPr>
        <w:t>Introduction:</w:t>
      </w:r>
      <w:r>
        <w:rPr>
          <w:rFonts w:ascii="Times New Roman" w:hAnsi="Times New Roman" w:cs="Times New Roman"/>
        </w:rPr>
        <w:t xml:space="preserve"> </w:t>
      </w:r>
    </w:p>
    <w:p w14:paraId="509398A5" w14:textId="77777777" w:rsidR="00775EDA" w:rsidRPr="00775EDA" w:rsidRDefault="00775EDA" w:rsidP="00775EDA">
      <w:pPr>
        <w:pStyle w:val="Default"/>
        <w:spacing w:before="0" w:after="240" w:line="240" w:lineRule="auto"/>
        <w:jc w:val="both"/>
        <w:rPr>
          <w:rFonts w:ascii="Times New Roman" w:eastAsia="Times New Roman" w:hAnsi="Times New Roman" w:cs="Times New Roman"/>
          <w:color w:val="0D0D0D"/>
          <w:u w:color="0D0D0D"/>
          <w:vertAlign w:val="superscript"/>
        </w:rPr>
      </w:pPr>
      <w:r>
        <w:rPr>
          <w:rFonts w:ascii="Times New Roman" w:hAnsi="Times New Roman"/>
          <w:color w:val="0D0D0D"/>
          <w:u w:color="0D0D0D"/>
        </w:rPr>
        <w:t>Primary dysmenorrhea is one of the most common gynecological concerns affecting adolescent girls and young women worldwide. It is defined as painful menstrual cramps occurring in the absence of identifiable pelvic pathology. The pain is typically described as cramping in nature, located in the lower abdomen, and may radiate to the lower back or thighs. Associated symptoms such as fatigue, nausea, headache, and general discomfort often accompany the pain. For many women, these symptoms are severe enough to interfere with concentration, academic performance, social participation, and work productivity. As a result, primary dysmenorrhea is not merely a physiological phenomenon but also a condition that significantly affects quality of life.</w:t>
      </w:r>
      <w:r>
        <w:rPr>
          <w:rFonts w:ascii="Times New Roman" w:hAnsi="Times New Roman"/>
          <w:color w:val="0D0D0D"/>
          <w:u w:color="0D0D0D"/>
          <w:vertAlign w:val="superscript"/>
        </w:rPr>
        <w:t>1</w:t>
      </w:r>
    </w:p>
    <w:p w14:paraId="4953DE5D" w14:textId="77777777" w:rsidR="00775EDA" w:rsidRPr="00775EDA" w:rsidRDefault="00775EDA" w:rsidP="00775EDA">
      <w:pPr>
        <w:pStyle w:val="Default"/>
        <w:spacing w:before="0" w:after="240" w:line="240" w:lineRule="auto"/>
        <w:jc w:val="both"/>
        <w:rPr>
          <w:rFonts w:ascii="Times New Roman" w:eastAsia="Times New Roman" w:hAnsi="Times New Roman" w:cs="Times New Roman"/>
          <w:color w:val="0D0D0D"/>
          <w:u w:color="0D0D0D"/>
          <w:vertAlign w:val="superscript"/>
        </w:rPr>
      </w:pPr>
      <w:r>
        <w:rPr>
          <w:rFonts w:ascii="Times New Roman" w:hAnsi="Times New Roman"/>
          <w:color w:val="0D0D0D"/>
          <w:u w:color="0D0D0D"/>
        </w:rPr>
        <w:t>Pharmacological management, including nonsteroidal anti-inflammatory drugs and hormonal therapy, is commonly prescribed to relieve menstrual pain. Although effective for many individuals, these treatments may not provide complete relief and can sometimes cause adverse effects. Additionally, reliance on medication does not address potential underlying musculoskeletal contributors such as core muscle weakness or poor posture. For these reasons, non-pharmacological approaches, particularly therapeutic exercise, have gained increasing attention as safe, accessible, and cost-effective alternatives.</w:t>
      </w:r>
      <w:r>
        <w:rPr>
          <w:rFonts w:ascii="Times New Roman" w:hAnsi="Times New Roman"/>
          <w:color w:val="0D0D0D"/>
          <w:u w:color="0D0D0D"/>
          <w:vertAlign w:val="superscript"/>
        </w:rPr>
        <w:t>1</w:t>
      </w:r>
    </w:p>
    <w:p w14:paraId="31866942" w14:textId="77777777" w:rsidR="00775EDA" w:rsidRDefault="00775EDA" w:rsidP="00775EDA">
      <w:pPr>
        <w:pStyle w:val="Default"/>
        <w:spacing w:before="0" w:after="240" w:line="240" w:lineRule="auto"/>
        <w:jc w:val="both"/>
        <w:rPr>
          <w:rFonts w:ascii="Times New Roman" w:eastAsia="Times New Roman" w:hAnsi="Times New Roman" w:cs="Times New Roman"/>
          <w:color w:val="0D0D0D"/>
          <w:u w:color="0D0D0D"/>
        </w:rPr>
      </w:pPr>
      <w:r>
        <w:rPr>
          <w:rFonts w:ascii="Times New Roman" w:hAnsi="Times New Roman"/>
          <w:color w:val="0D0D0D"/>
          <w:u w:color="0D0D0D"/>
        </w:rPr>
        <w:t>Among the various exercise approaches studied, stretching and core strengthening exercises are frequently recommended. Evidence indicates that both stretching and strengthening programs can reduce pain intensity in women with primary dysmenorrhea, with some studies suggesting that strengthening exercises may produce comparatively greater improvements Structured core stability programs have also been shown to significantly decrease menstrual pain while enhancing functional ability.</w:t>
      </w:r>
      <w:r>
        <w:rPr>
          <w:rFonts w:ascii="Times New Roman" w:hAnsi="Times New Roman"/>
          <w:color w:val="0D0D0D"/>
          <w:u w:color="0D0D0D"/>
          <w:vertAlign w:val="superscript"/>
        </w:rPr>
        <w:t>2</w:t>
      </w:r>
      <w:r>
        <w:rPr>
          <w:rFonts w:ascii="Times New Roman" w:hAnsi="Times New Roman"/>
          <w:color w:val="0D0D0D"/>
          <w:u w:color="0D0D0D"/>
        </w:rPr>
        <w:t xml:space="preserve"> These findings highlight the potential role of trunk musculature in modulating pelvic discomfort during menstruation.</w:t>
      </w:r>
    </w:p>
    <w:p w14:paraId="0C80C9CB" w14:textId="77777777" w:rsidR="00775EDA" w:rsidRPr="00775EDA" w:rsidRDefault="00775EDA" w:rsidP="00775EDA">
      <w:pPr>
        <w:pStyle w:val="Default"/>
        <w:spacing w:before="0" w:after="240" w:line="240" w:lineRule="auto"/>
        <w:jc w:val="both"/>
        <w:rPr>
          <w:rFonts w:ascii="Times New Roman" w:eastAsia="Times New Roman" w:hAnsi="Times New Roman" w:cs="Times New Roman"/>
          <w:color w:val="0D0D0D"/>
          <w:u w:color="0D0D0D"/>
          <w:vertAlign w:val="superscript"/>
        </w:rPr>
      </w:pPr>
      <w:r>
        <w:rPr>
          <w:rFonts w:ascii="Times New Roman" w:hAnsi="Times New Roman"/>
          <w:color w:val="0D0D0D"/>
          <w:u w:color="0D0D0D"/>
        </w:rPr>
        <w:t>The relationship between posture, trunk muscle function, and menstrual pain has been further explored in clinical research. Core muscle strengthening interventions have demonstrated not only reductions in pain intensity but also improvements in spinal alignment and postural deviations, particularly in women presenting with malposture.</w:t>
      </w:r>
      <w:r>
        <w:rPr>
          <w:rFonts w:ascii="Times New Roman" w:hAnsi="Times New Roman"/>
          <w:color w:val="0D0D0D"/>
          <w:u w:color="0D0D0D"/>
          <w:vertAlign w:val="superscript"/>
        </w:rPr>
        <w:t>3</w:t>
      </w:r>
      <w:r>
        <w:rPr>
          <w:rFonts w:ascii="Times New Roman" w:hAnsi="Times New Roman"/>
          <w:color w:val="0D0D0D"/>
          <w:u w:color="0D0D0D"/>
        </w:rPr>
        <w:t xml:space="preserve"> Sedentary lifestyle patterns, which are common among adolescents and young adults, may contribute to reduced trunk muscle endurance and increased susceptibility to pain. Comparative investigations have shown that core strengthening exercises may be more effective than stretching alone in improving pain levels and functional tolerance in sedentary females.</w:t>
      </w:r>
      <w:r>
        <w:rPr>
          <w:rFonts w:ascii="Times New Roman" w:hAnsi="Times New Roman"/>
          <w:color w:val="0D0D0D"/>
          <w:u w:color="0D0D0D"/>
          <w:vertAlign w:val="superscript"/>
        </w:rPr>
        <w:t>4</w:t>
      </w:r>
      <w:r>
        <w:rPr>
          <w:rFonts w:ascii="Times New Roman" w:hAnsi="Times New Roman"/>
          <w:color w:val="0D0D0D"/>
          <w:u w:color="0D0D0D"/>
        </w:rPr>
        <w:t xml:space="preserve"> Similarly, strengthening </w:t>
      </w:r>
      <w:r>
        <w:rPr>
          <w:rFonts w:ascii="Times New Roman" w:hAnsi="Times New Roman"/>
          <w:color w:val="0D0D0D"/>
          <w:u w:color="0D0D0D"/>
        </w:rPr>
        <w:lastRenderedPageBreak/>
        <w:t>programs targeting abdominal and pelvic musculature have been associated with meaningful reductions in pain severity and improved participation in daily activities.</w:t>
      </w:r>
      <w:r>
        <w:rPr>
          <w:rFonts w:ascii="Times New Roman" w:hAnsi="Times New Roman"/>
          <w:color w:val="0D0D0D"/>
          <w:u w:color="0D0D0D"/>
          <w:vertAlign w:val="superscript"/>
        </w:rPr>
        <w:t>5</w:t>
      </w:r>
    </w:p>
    <w:p w14:paraId="43CA28CB" w14:textId="77777777" w:rsidR="00775EDA" w:rsidRDefault="00775EDA" w:rsidP="00775EDA">
      <w:pPr>
        <w:pStyle w:val="Default"/>
        <w:spacing w:before="0" w:after="240" w:line="240" w:lineRule="auto"/>
        <w:jc w:val="both"/>
        <w:rPr>
          <w:rFonts w:ascii="Times New Roman" w:eastAsia="Times New Roman" w:hAnsi="Times New Roman" w:cs="Times New Roman"/>
          <w:color w:val="0D0D0D"/>
          <w:u w:color="0D0D0D"/>
        </w:rPr>
      </w:pPr>
      <w:r>
        <w:rPr>
          <w:rFonts w:ascii="Times New Roman" w:hAnsi="Times New Roman"/>
          <w:color w:val="0D0D0D"/>
          <w:u w:color="0D0D0D"/>
        </w:rPr>
        <w:t>Beyond pain relief, the influence of exercise on muscular</w:t>
      </w:r>
      <w:r w:rsidR="006D27DE">
        <w:rPr>
          <w:rFonts w:ascii="Times New Roman" w:hAnsi="Times New Roman"/>
          <w:color w:val="0D0D0D"/>
          <w:u w:color="0D0D0D"/>
        </w:rPr>
        <w:t xml:space="preserve"> endurance and overall physical </w:t>
      </w:r>
      <w:r>
        <w:rPr>
          <w:rFonts w:ascii="Times New Roman" w:hAnsi="Times New Roman"/>
          <w:color w:val="0D0D0D"/>
          <w:u w:color="0D0D0D"/>
        </w:rPr>
        <w:t>function is an important consideration. Core stability exercises have been found to enhance trunk endurance and contribute to improved physical performance.</w:t>
      </w:r>
      <w:r>
        <w:rPr>
          <w:rFonts w:ascii="Times New Roman" w:hAnsi="Times New Roman"/>
          <w:color w:val="0D0D0D"/>
          <w:u w:color="0D0D0D"/>
          <w:vertAlign w:val="superscript"/>
        </w:rPr>
        <w:t>6</w:t>
      </w:r>
      <w:r>
        <w:rPr>
          <w:rFonts w:ascii="Times New Roman" w:hAnsi="Times New Roman"/>
          <w:color w:val="0D0D0D"/>
          <w:u w:color="0D0D0D"/>
        </w:rPr>
        <w:t xml:space="preserve"> When compared with chair-based aerobic exercises, core strengthening interventions have demonstrated more consisten</w:t>
      </w:r>
      <w:r w:rsidR="006D27DE">
        <w:rPr>
          <w:rFonts w:ascii="Times New Roman" w:hAnsi="Times New Roman"/>
          <w:color w:val="0D0D0D"/>
          <w:u w:color="0D0D0D"/>
        </w:rPr>
        <w:t>t reductions in menstrual pain</w:t>
      </w:r>
      <w:r>
        <w:rPr>
          <w:rFonts w:ascii="Times New Roman" w:hAnsi="Times New Roman"/>
          <w:color w:val="0D0D0D"/>
          <w:u w:color="0D0D0D"/>
        </w:rPr>
        <w:t>.</w:t>
      </w:r>
      <w:r w:rsidR="006D27DE">
        <w:rPr>
          <w:rFonts w:ascii="Times New Roman" w:hAnsi="Times New Roman"/>
          <w:color w:val="0D0D0D"/>
          <w:u w:color="0D0D0D"/>
          <w:vertAlign w:val="superscript"/>
        </w:rPr>
        <w:t>7</w:t>
      </w:r>
      <w:r>
        <w:rPr>
          <w:rFonts w:ascii="Times New Roman" w:hAnsi="Times New Roman"/>
          <w:color w:val="0D0D0D"/>
          <w:u w:color="0D0D0D"/>
        </w:rPr>
        <w:t xml:space="preserve"> These findings suggest that exercises focusing specifically on stabilization and endurance of the trunk muscles may provide additional benefits beyond general aerobic conditioning.</w:t>
      </w:r>
    </w:p>
    <w:p w14:paraId="3D8BC87E" w14:textId="77777777" w:rsidR="00775EDA" w:rsidRDefault="00775EDA" w:rsidP="00775EDA">
      <w:pPr>
        <w:pStyle w:val="Default"/>
        <w:spacing w:before="0" w:after="240" w:line="240" w:lineRule="auto"/>
        <w:jc w:val="both"/>
        <w:rPr>
          <w:rFonts w:ascii="Times New Roman" w:eastAsia="Times New Roman" w:hAnsi="Times New Roman" w:cs="Times New Roman"/>
          <w:color w:val="0D0D0D"/>
          <w:u w:color="0D0D0D"/>
        </w:rPr>
      </w:pPr>
      <w:r>
        <w:rPr>
          <w:rFonts w:ascii="Times New Roman" w:hAnsi="Times New Roman"/>
          <w:color w:val="0D0D0D"/>
          <w:u w:color="0D0D0D"/>
        </w:rPr>
        <w:t>Relaxation-based exercises have also shown promising results. Deep breathing techniques, for example, have been reported to significantly reduce pain intensity in women with primary dysmenorrhea.</w:t>
      </w:r>
      <w:r w:rsidR="006D27DE">
        <w:rPr>
          <w:rFonts w:ascii="Times New Roman" w:hAnsi="Times New Roman"/>
          <w:color w:val="0D0D0D"/>
          <w:u w:color="0D0D0D"/>
          <w:vertAlign w:val="superscript"/>
        </w:rPr>
        <w:t>8</w:t>
      </w:r>
      <w:r>
        <w:rPr>
          <w:rFonts w:ascii="Times New Roman" w:hAnsi="Times New Roman"/>
          <w:color w:val="0D0D0D"/>
          <w:u w:color="0D0D0D"/>
        </w:rPr>
        <w:t xml:space="preserve"> Such approaches may promote muscular relaxation, improve oxygen delivery, and reduce sympathetic nervous system activity, thereby contributing to symptom relief. This supports the broader concept that physical exercise can influence both mechanical and physiological aspects of menstrual pain.</w:t>
      </w:r>
    </w:p>
    <w:p w14:paraId="36974DF6" w14:textId="77777777" w:rsidR="00775EDA" w:rsidRDefault="00775EDA" w:rsidP="00775EDA">
      <w:pPr>
        <w:pStyle w:val="Default"/>
        <w:spacing w:before="0" w:after="240" w:line="240" w:lineRule="auto"/>
        <w:jc w:val="both"/>
        <w:rPr>
          <w:rFonts w:ascii="Times New Roman" w:eastAsia="Times New Roman" w:hAnsi="Times New Roman" w:cs="Times New Roman"/>
          <w:color w:val="0D0D0D"/>
          <w:u w:color="0D0D0D"/>
        </w:rPr>
      </w:pPr>
      <w:r>
        <w:rPr>
          <w:rFonts w:ascii="Times New Roman" w:hAnsi="Times New Roman"/>
          <w:color w:val="0D0D0D"/>
          <w:u w:color="0D0D0D"/>
        </w:rPr>
        <w:t>Longer-duration and structured exercise programs have further strengthened the evidence base. An eight-week exercise intervention was shown to improve menstrual characteristics and reduce symptom severity among adolescent females.</w:t>
      </w:r>
      <w:r w:rsidR="006D27DE">
        <w:rPr>
          <w:rFonts w:ascii="Times New Roman" w:hAnsi="Times New Roman"/>
          <w:color w:val="0D0D0D"/>
          <w:u w:color="0D0D0D"/>
          <w:vertAlign w:val="superscript"/>
        </w:rPr>
        <w:t xml:space="preserve">9 </w:t>
      </w:r>
      <w:r w:rsidR="006D27DE">
        <w:rPr>
          <w:rFonts w:ascii="Times New Roman" w:hAnsi="Times New Roman"/>
          <w:color w:val="0D0D0D"/>
          <w:u w:color="0D0D0D"/>
        </w:rPr>
        <w:t>These</w:t>
      </w:r>
      <w:r>
        <w:rPr>
          <w:rFonts w:ascii="Times New Roman" w:hAnsi="Times New Roman"/>
          <w:color w:val="0D0D0D"/>
          <w:u w:color="0D0D0D"/>
        </w:rPr>
        <w:t xml:space="preserve"> findings indicate that consistency and adherence to exercise programs may play a crucial role in achieving meaningful clinical improvements. Additionally, electromyographic assessments of abdominopelvic muscles have revealed altered motor control patterns and decreased muscular endurance in w</w:t>
      </w:r>
      <w:r w:rsidR="006D27DE">
        <w:rPr>
          <w:rFonts w:ascii="Times New Roman" w:hAnsi="Times New Roman"/>
          <w:color w:val="0D0D0D"/>
          <w:u w:color="0D0D0D"/>
        </w:rPr>
        <w:t>omen with primary dysmenorrhea</w:t>
      </w:r>
      <w:r>
        <w:rPr>
          <w:rFonts w:ascii="Times New Roman" w:hAnsi="Times New Roman"/>
          <w:color w:val="0D0D0D"/>
          <w:u w:color="0D0D0D"/>
        </w:rPr>
        <w:t>.</w:t>
      </w:r>
      <w:r w:rsidR="006D27DE">
        <w:rPr>
          <w:rFonts w:ascii="Times New Roman" w:hAnsi="Times New Roman"/>
          <w:color w:val="0D0D0D"/>
          <w:u w:color="0D0D0D"/>
          <w:vertAlign w:val="superscript"/>
        </w:rPr>
        <w:t>10</w:t>
      </w:r>
      <w:r>
        <w:rPr>
          <w:rFonts w:ascii="Times New Roman" w:hAnsi="Times New Roman"/>
          <w:color w:val="0D0D0D"/>
          <w:u w:color="0D0D0D"/>
        </w:rPr>
        <w:t xml:space="preserve"> Such observations emphasize that dysmenorrhea may be associated with functional impairments in trunk musculature, reinforcing the importance of evaluating muscle endurance as a clinical outcome.</w:t>
      </w:r>
    </w:p>
    <w:p w14:paraId="65969515" w14:textId="77777777" w:rsidR="00775EDA" w:rsidRDefault="00775EDA" w:rsidP="00775EDA">
      <w:pPr>
        <w:pStyle w:val="Default"/>
        <w:spacing w:before="0" w:after="240" w:line="240" w:lineRule="auto"/>
        <w:jc w:val="both"/>
        <w:rPr>
          <w:rFonts w:ascii="Times New Roman" w:eastAsia="Times New Roman" w:hAnsi="Times New Roman" w:cs="Times New Roman"/>
          <w:color w:val="0D0D0D"/>
          <w:u w:color="0D0D0D"/>
        </w:rPr>
      </w:pPr>
      <w:r>
        <w:rPr>
          <w:rFonts w:ascii="Times New Roman" w:hAnsi="Times New Roman"/>
          <w:color w:val="0D0D0D"/>
          <w:u w:color="0D0D0D"/>
        </w:rPr>
        <w:t>Core stability exercise programs have also demonstrated improvements in low back pain, back endurance, and health-related quality of life in wo</w:t>
      </w:r>
      <w:r w:rsidR="006D27DE">
        <w:rPr>
          <w:rFonts w:ascii="Times New Roman" w:hAnsi="Times New Roman"/>
          <w:color w:val="0D0D0D"/>
          <w:u w:color="0D0D0D"/>
        </w:rPr>
        <w:t>men experiencing menstrual pain</w:t>
      </w:r>
      <w:r>
        <w:rPr>
          <w:rFonts w:ascii="Times New Roman" w:hAnsi="Times New Roman"/>
          <w:color w:val="0D0D0D"/>
          <w:u w:color="0D0D0D"/>
        </w:rPr>
        <w:t xml:space="preserve">. </w:t>
      </w:r>
      <w:r w:rsidR="006D27DE" w:rsidRPr="006D27DE">
        <w:rPr>
          <w:rFonts w:ascii="Times New Roman" w:hAnsi="Times New Roman"/>
          <w:color w:val="0D0D0D"/>
          <w:u w:color="0D0D0D"/>
          <w:vertAlign w:val="superscript"/>
        </w:rPr>
        <w:t>11</w:t>
      </w:r>
      <w:r w:rsidR="006D27DE">
        <w:rPr>
          <w:rFonts w:ascii="Times New Roman" w:hAnsi="Times New Roman"/>
          <w:color w:val="0D0D0D"/>
          <w:u w:color="0D0D0D"/>
          <w:vertAlign w:val="superscript"/>
        </w:rPr>
        <w:t xml:space="preserve"> </w:t>
      </w:r>
      <w:r>
        <w:rPr>
          <w:rFonts w:ascii="Times New Roman" w:hAnsi="Times New Roman"/>
          <w:color w:val="0D0D0D"/>
          <w:u w:color="0D0D0D"/>
        </w:rPr>
        <w:t>These outcomes suggest that exercise interventions can address both localized symptoms and broader aspects of physical wellbeing. Furthermore, comprehensive reviews of therapeutic exercise confirm that various forms of physical activity—including stretching, strengthening, aerobic exercise, and stabilization training—consistently contribute to pain reduction an</w:t>
      </w:r>
      <w:r w:rsidR="006D27DE">
        <w:rPr>
          <w:rFonts w:ascii="Times New Roman" w:hAnsi="Times New Roman"/>
          <w:color w:val="0D0D0D"/>
          <w:u w:color="0D0D0D"/>
        </w:rPr>
        <w:t>d improved functional outcomes</w:t>
      </w:r>
      <w:r>
        <w:rPr>
          <w:rFonts w:ascii="Times New Roman" w:hAnsi="Times New Roman"/>
          <w:color w:val="0D0D0D"/>
          <w:u w:color="0D0D0D"/>
        </w:rPr>
        <w:t>.</w:t>
      </w:r>
      <w:r w:rsidR="006D27DE">
        <w:rPr>
          <w:rFonts w:ascii="Times New Roman" w:hAnsi="Times New Roman"/>
          <w:color w:val="0D0D0D"/>
          <w:u w:color="0D0D0D"/>
          <w:vertAlign w:val="superscript"/>
        </w:rPr>
        <w:t>12</w:t>
      </w:r>
      <w:r>
        <w:rPr>
          <w:rFonts w:ascii="Times New Roman" w:hAnsi="Times New Roman"/>
          <w:color w:val="0D0D0D"/>
          <w:u w:color="0D0D0D"/>
        </w:rPr>
        <w:t xml:space="preserve"> This growing body of literature supports the integration of exercise therapy into routine management strategies for primary dysmenorrhea.</w:t>
      </w:r>
    </w:p>
    <w:p w14:paraId="5CE221BE" w14:textId="77777777" w:rsidR="00775EDA" w:rsidRPr="006D27DE" w:rsidRDefault="00775EDA" w:rsidP="00775EDA">
      <w:pPr>
        <w:pStyle w:val="Default"/>
        <w:spacing w:before="0" w:after="240" w:line="240" w:lineRule="auto"/>
        <w:jc w:val="both"/>
        <w:rPr>
          <w:rFonts w:ascii="Times New Roman" w:eastAsia="Times New Roman" w:hAnsi="Times New Roman" w:cs="Times New Roman"/>
          <w:color w:val="0D0D0D"/>
          <w:u w:color="0D0D0D"/>
          <w:vertAlign w:val="superscript"/>
        </w:rPr>
      </w:pPr>
      <w:r>
        <w:rPr>
          <w:rFonts w:ascii="Times New Roman" w:hAnsi="Times New Roman"/>
          <w:color w:val="0D0D0D"/>
          <w:u w:color="0D0D0D"/>
        </w:rPr>
        <w:t>Exercise programs designed according to the FITT (Frequency, Intensity, Time, and Type) principle have also shown significant reductions in pain intens</w:t>
      </w:r>
      <w:r w:rsidR="006D27DE">
        <w:rPr>
          <w:rFonts w:ascii="Times New Roman" w:hAnsi="Times New Roman"/>
          <w:color w:val="0D0D0D"/>
          <w:u w:color="0D0D0D"/>
        </w:rPr>
        <w:t>ity and menstrual distress</w:t>
      </w:r>
      <w:r>
        <w:rPr>
          <w:rFonts w:ascii="Times New Roman" w:hAnsi="Times New Roman"/>
          <w:color w:val="0D0D0D"/>
          <w:u w:color="0D0D0D"/>
        </w:rPr>
        <w:t>.</w:t>
      </w:r>
      <w:r w:rsidR="006D27DE">
        <w:rPr>
          <w:rFonts w:ascii="Times New Roman" w:hAnsi="Times New Roman"/>
          <w:color w:val="0D0D0D"/>
          <w:u w:color="0D0D0D"/>
          <w:vertAlign w:val="superscript"/>
        </w:rPr>
        <w:t>13</w:t>
      </w:r>
      <w:r>
        <w:rPr>
          <w:rFonts w:ascii="Times New Roman" w:hAnsi="Times New Roman"/>
          <w:color w:val="0D0D0D"/>
          <w:u w:color="0D0D0D"/>
        </w:rPr>
        <w:t xml:space="preserve"> Structured planning appears to enhance the effectiveness of exercise interventions. Comparative studies continue to report beneficial outcomes for both stretching and core strengthening exercises, often indicating slightly greater improvemen</w:t>
      </w:r>
      <w:r w:rsidR="006D27DE">
        <w:rPr>
          <w:rFonts w:ascii="Times New Roman" w:hAnsi="Times New Roman"/>
          <w:color w:val="0D0D0D"/>
          <w:u w:color="0D0D0D"/>
        </w:rPr>
        <w:t>ts with strengthening programs</w:t>
      </w:r>
      <w:r>
        <w:rPr>
          <w:rFonts w:ascii="Times New Roman" w:hAnsi="Times New Roman"/>
          <w:color w:val="0D0D0D"/>
          <w:u w:color="0D0D0D"/>
        </w:rPr>
        <w:t>.</w:t>
      </w:r>
      <w:r w:rsidR="006D27DE">
        <w:rPr>
          <w:rFonts w:ascii="Times New Roman" w:hAnsi="Times New Roman"/>
          <w:color w:val="0D0D0D"/>
          <w:u w:color="0D0D0D"/>
          <w:vertAlign w:val="superscript"/>
        </w:rPr>
        <w:t>14</w:t>
      </w:r>
      <w:r>
        <w:rPr>
          <w:rFonts w:ascii="Times New Roman" w:hAnsi="Times New Roman"/>
          <w:color w:val="0D0D0D"/>
          <w:u w:color="0D0D0D"/>
        </w:rPr>
        <w:t xml:space="preserve"> While alternative non-pharmacological methods such as heat therapy may provide short-term relief, exercise interventions tend to </w:t>
      </w:r>
      <w:r w:rsidR="006D27DE">
        <w:rPr>
          <w:rFonts w:ascii="Times New Roman" w:hAnsi="Times New Roman"/>
          <w:color w:val="0D0D0D"/>
          <w:u w:color="0D0D0D"/>
        </w:rPr>
        <w:t>produce more sustained benefits</w:t>
      </w:r>
      <w:r>
        <w:rPr>
          <w:rFonts w:ascii="Times New Roman" w:hAnsi="Times New Roman"/>
          <w:color w:val="0D0D0D"/>
          <w:u w:color="0D0D0D"/>
        </w:rPr>
        <w:t>.</w:t>
      </w:r>
      <w:r w:rsidR="006D27DE">
        <w:rPr>
          <w:rFonts w:ascii="Times New Roman" w:hAnsi="Times New Roman"/>
          <w:color w:val="0D0D0D"/>
          <w:u w:color="0D0D0D"/>
          <w:vertAlign w:val="superscript"/>
        </w:rPr>
        <w:t>15</w:t>
      </w:r>
      <w:r>
        <w:rPr>
          <w:rFonts w:ascii="Times New Roman" w:hAnsi="Times New Roman"/>
          <w:color w:val="0D0D0D"/>
          <w:u w:color="0D0D0D"/>
        </w:rPr>
        <w:t xml:space="preserve"> Similar positive effects have been observed in adolescent populations, where stretching and strengthening exercises improved both pain levels and muscular endurance ,evaluating endurance alongside pain may provide a more comprehensive understanding of therapeutic benefits. Improving muscular endurance may contribute to better pelvic stability, enhanced circulation, and reduced muscular fatigue, all of which could influence the severity of menstrual symptoms.</w:t>
      </w:r>
      <w:r w:rsidR="006D27DE">
        <w:rPr>
          <w:rFonts w:ascii="Times New Roman" w:hAnsi="Times New Roman"/>
          <w:color w:val="0D0D0D"/>
          <w:u w:color="0D0D0D"/>
          <w:vertAlign w:val="superscript"/>
        </w:rPr>
        <w:t>16</w:t>
      </w:r>
    </w:p>
    <w:p w14:paraId="6A354B11" w14:textId="77777777" w:rsidR="00775EDA" w:rsidRDefault="00775EDA" w:rsidP="00775EDA">
      <w:pPr>
        <w:pStyle w:val="Default"/>
        <w:spacing w:before="0" w:after="240" w:line="240" w:lineRule="auto"/>
        <w:jc w:val="both"/>
        <w:rPr>
          <w:rFonts w:ascii="Times New Roman" w:eastAsia="Times New Roman" w:hAnsi="Times New Roman" w:cs="Times New Roman"/>
          <w:b/>
          <w:bCs/>
          <w:color w:val="0D0D0D"/>
          <w:u w:color="0D0D0D"/>
        </w:rPr>
      </w:pPr>
      <w:r>
        <w:rPr>
          <w:rFonts w:ascii="Times New Roman" w:hAnsi="Times New Roman"/>
          <w:color w:val="0D0D0D"/>
          <w:u w:color="0D0D0D"/>
        </w:rPr>
        <w:lastRenderedPageBreak/>
        <w:t>Given the clinical relevance of both pain relief and functional improvement, there is a need for further research examining structured exercise programs that address these outcomes simultaneously. Understanding the dual impact of exercise on pain reduction and muscular endurance may help develop more effective, evidence-based physiotherapy protocols for women with primary dysmenorrhea.</w:t>
      </w:r>
    </w:p>
    <w:p w14:paraId="198DAB3D" w14:textId="77777777" w:rsidR="00775EDA" w:rsidRDefault="00775EDA" w:rsidP="00775EDA">
      <w:pPr>
        <w:spacing w:after="200"/>
        <w:jc w:val="both"/>
        <w:rPr>
          <w:rFonts w:eastAsia="Times New Roman"/>
          <w:color w:val="0D0D0D"/>
          <w:u w:color="0D0D0D"/>
        </w:rPr>
      </w:pPr>
      <w:r>
        <w:rPr>
          <w:rFonts w:ascii="Times New Roman" w:eastAsia="Aptos" w:hAnsi="Times New Roman" w:cs="Aptos"/>
          <w:color w:val="0D0D0D"/>
          <w:kern w:val="0"/>
          <w:sz w:val="24"/>
          <w:szCs w:val="24"/>
          <w:u w:color="0D0D0D"/>
          <w:lang w:val="en-US"/>
        </w:rPr>
        <w:t xml:space="preserve">Therefore the present study aims to investigate the effect of pain and core endurance in women with primary </w:t>
      </w:r>
      <w:r w:rsidR="006D27DE">
        <w:rPr>
          <w:rFonts w:ascii="Times New Roman" w:eastAsia="Aptos" w:hAnsi="Times New Roman" w:cs="Aptos"/>
          <w:color w:val="0D0D0D"/>
          <w:kern w:val="0"/>
          <w:sz w:val="24"/>
          <w:szCs w:val="24"/>
          <w:u w:color="0D0D0D"/>
          <w:lang w:val="en-US"/>
        </w:rPr>
        <w:t>dysmenorrhea;</w:t>
      </w:r>
      <w:r>
        <w:rPr>
          <w:rFonts w:ascii="Times New Roman" w:eastAsia="Aptos" w:hAnsi="Times New Roman" w:cs="Aptos"/>
          <w:color w:val="0D0D0D"/>
          <w:kern w:val="0"/>
          <w:sz w:val="24"/>
          <w:szCs w:val="24"/>
          <w:u w:color="0D0D0D"/>
          <w:lang w:val="en-US"/>
        </w:rPr>
        <w:t xml:space="preserve"> establishing evidence for exercise based intervention may help promote safe, cost effective and sustainable strategy for managing menstrual pain while improving functional capacity and overall well-being.</w:t>
      </w:r>
    </w:p>
    <w:p w14:paraId="6AEEF163" w14:textId="77777777" w:rsidR="006D27DE" w:rsidRDefault="006D27DE" w:rsidP="006D27DE">
      <w:pPr>
        <w:spacing w:after="200"/>
        <w:rPr>
          <w:rFonts w:eastAsia="Times New Roman"/>
          <w:b/>
          <w:bCs/>
          <w:color w:val="0D0D0D"/>
          <w:sz w:val="24"/>
          <w:szCs w:val="24"/>
          <w:u w:color="0D0D0D"/>
        </w:rPr>
      </w:pPr>
      <w:r w:rsidRPr="006D27DE">
        <w:rPr>
          <w:rFonts w:ascii="Times New Roman" w:eastAsia="Arial Unicode MS" w:hAnsi="Times New Roman" w:cs="Arial Unicode MS"/>
          <w:b/>
          <w:bCs/>
          <w:color w:val="0D0D0D"/>
          <w:kern w:val="0"/>
          <w:sz w:val="24"/>
          <w:szCs w:val="24"/>
          <w:u w:color="0D0D0D"/>
          <w:lang w:val="en-US"/>
        </w:rPr>
        <w:t>Methodology:</w:t>
      </w:r>
    </w:p>
    <w:p w14:paraId="6BAF65F0" w14:textId="77777777" w:rsidR="006D27DE" w:rsidRDefault="006D27DE" w:rsidP="006D27DE">
      <w:pPr>
        <w:spacing w:after="200"/>
        <w:rPr>
          <w:rFonts w:eastAsia="Times New Roman"/>
          <w:b/>
          <w:bCs/>
          <w:color w:val="0D0D0D"/>
          <w:sz w:val="24"/>
          <w:szCs w:val="24"/>
          <w:u w:color="0D0D0D"/>
        </w:rPr>
      </w:pPr>
      <w:r w:rsidRPr="006D27DE">
        <w:rPr>
          <w:rFonts w:ascii="Times New Roman" w:eastAsia="Times New Roman" w:hAnsi="Times New Roman" w:cs="Times New Roman"/>
          <w:b/>
          <w:bCs/>
          <w:kern w:val="0"/>
          <w:sz w:val="24"/>
          <w:szCs w:val="24"/>
          <w:lang w:val="en-US"/>
        </w:rPr>
        <w:t>Study Design</w:t>
      </w:r>
    </w:p>
    <w:p w14:paraId="42E69582" w14:textId="77777777" w:rsidR="006D27DE" w:rsidRPr="00102364" w:rsidRDefault="006D27DE" w:rsidP="00102364">
      <w:pPr>
        <w:spacing w:after="200" w:line="276" w:lineRule="auto"/>
        <w:jc w:val="both"/>
        <w:rPr>
          <w:rFonts w:eastAsia="Times New Roman"/>
          <w:bCs/>
          <w:color w:val="0D0D0D"/>
          <w:sz w:val="24"/>
          <w:szCs w:val="24"/>
          <w:u w:color="0D0D0D"/>
        </w:rPr>
      </w:pPr>
      <w:r w:rsidRPr="006D27DE">
        <w:rPr>
          <w:rFonts w:ascii="Times New Roman" w:eastAsia="Times New Roman" w:hAnsi="Times New Roman" w:cs="Times New Roman"/>
          <w:kern w:val="0"/>
          <w:sz w:val="24"/>
          <w:szCs w:val="24"/>
          <w:lang w:val="en-US"/>
        </w:rPr>
        <w:t xml:space="preserve">The present study was conducted as a </w:t>
      </w:r>
      <w:r w:rsidRPr="00102364">
        <w:rPr>
          <w:rFonts w:ascii="Times New Roman" w:eastAsia="Times New Roman" w:hAnsi="Times New Roman" w:cs="Times New Roman"/>
          <w:bCs/>
          <w:kern w:val="0"/>
          <w:sz w:val="24"/>
          <w:szCs w:val="24"/>
          <w:lang w:val="en-US"/>
        </w:rPr>
        <w:t>systematic literature review</w:t>
      </w:r>
      <w:r w:rsidRPr="006D27DE">
        <w:rPr>
          <w:rFonts w:ascii="Times New Roman" w:eastAsia="Times New Roman" w:hAnsi="Times New Roman" w:cs="Times New Roman"/>
          <w:kern w:val="0"/>
          <w:sz w:val="24"/>
          <w:szCs w:val="24"/>
          <w:lang w:val="en-US"/>
        </w:rPr>
        <w:t xml:space="preserve"> to critically evaluate the existing evidence regarding the effectiveness of </w:t>
      </w:r>
      <w:r w:rsidRPr="00102364">
        <w:rPr>
          <w:rFonts w:ascii="Times New Roman" w:eastAsia="Times New Roman" w:hAnsi="Times New Roman" w:cs="Times New Roman"/>
          <w:bCs/>
          <w:kern w:val="0"/>
          <w:sz w:val="24"/>
          <w:szCs w:val="24"/>
          <w:lang w:val="en-US"/>
        </w:rPr>
        <w:t>core strengthening and core endurance exercises in reducing pain and improving functional outcomes among individuals with primary dysmenorrhea</w:t>
      </w:r>
      <w:r w:rsidRPr="006D27DE">
        <w:rPr>
          <w:rFonts w:ascii="Times New Roman" w:eastAsia="Times New Roman" w:hAnsi="Times New Roman" w:cs="Times New Roman"/>
          <w:kern w:val="0"/>
          <w:sz w:val="24"/>
          <w:szCs w:val="24"/>
          <w:lang w:val="en-US"/>
        </w:rPr>
        <w:t xml:space="preserve">. The review was performed in accordance with the </w:t>
      </w:r>
      <w:r w:rsidRPr="00102364">
        <w:rPr>
          <w:rFonts w:ascii="Times New Roman" w:eastAsia="Times New Roman" w:hAnsi="Times New Roman" w:cs="Times New Roman"/>
          <w:bCs/>
          <w:kern w:val="0"/>
          <w:sz w:val="24"/>
          <w:szCs w:val="24"/>
          <w:lang w:val="en-US"/>
        </w:rPr>
        <w:t>Preferred Reporting Items for Systematic Reviews and Meta-Analyses (PRISMA 2020)</w:t>
      </w:r>
      <w:r w:rsidRPr="006D27DE">
        <w:rPr>
          <w:rFonts w:ascii="Times New Roman" w:eastAsia="Times New Roman" w:hAnsi="Times New Roman" w:cs="Times New Roman"/>
          <w:kern w:val="0"/>
          <w:sz w:val="24"/>
          <w:szCs w:val="24"/>
          <w:lang w:val="en-US"/>
        </w:rPr>
        <w:t xml:space="preserve"> guidelines. A predefined review protocol was developed prior to commencement of the literature search to minimize selection bias and enhance methodological transparency. </w:t>
      </w:r>
    </w:p>
    <w:p w14:paraId="230276AB" w14:textId="77777777" w:rsidR="006D27DE" w:rsidRDefault="006D27DE" w:rsidP="006D27DE">
      <w:pPr>
        <w:spacing w:after="200" w:line="276" w:lineRule="auto"/>
        <w:rPr>
          <w:rFonts w:eastAsia="Times New Roman"/>
          <w:b/>
          <w:bCs/>
          <w:color w:val="0D0D0D"/>
          <w:sz w:val="24"/>
          <w:szCs w:val="24"/>
          <w:u w:color="0D0D0D"/>
        </w:rPr>
      </w:pPr>
      <w:r w:rsidRPr="006D27DE">
        <w:rPr>
          <w:rFonts w:ascii="Times New Roman" w:eastAsia="Times New Roman" w:hAnsi="Times New Roman" w:cs="Times New Roman"/>
          <w:b/>
          <w:bCs/>
          <w:kern w:val="0"/>
          <w:sz w:val="24"/>
          <w:szCs w:val="24"/>
          <w:lang w:val="en-US"/>
        </w:rPr>
        <w:t>Study Setting</w:t>
      </w:r>
    </w:p>
    <w:p w14:paraId="308F3AD0" w14:textId="77777777" w:rsidR="006D27DE" w:rsidRPr="00102364" w:rsidRDefault="006D27DE" w:rsidP="006D27DE">
      <w:pPr>
        <w:spacing w:after="200" w:line="276" w:lineRule="auto"/>
        <w:jc w:val="both"/>
        <w:rPr>
          <w:rFonts w:eastAsia="Times New Roman"/>
          <w:bCs/>
          <w:color w:val="0D0D0D"/>
          <w:sz w:val="24"/>
          <w:szCs w:val="24"/>
          <w:u w:color="0D0D0D"/>
        </w:rPr>
      </w:pPr>
      <w:r w:rsidRPr="006D27DE">
        <w:rPr>
          <w:rFonts w:ascii="Times New Roman" w:eastAsia="Times New Roman" w:hAnsi="Times New Roman" w:cs="Times New Roman"/>
          <w:kern w:val="0"/>
          <w:sz w:val="24"/>
          <w:szCs w:val="24"/>
          <w:lang w:val="en-US"/>
        </w:rPr>
        <w:t xml:space="preserve">The review was conducted at the </w:t>
      </w:r>
      <w:r w:rsidRPr="00102364">
        <w:rPr>
          <w:rFonts w:ascii="Times New Roman" w:eastAsia="Times New Roman" w:hAnsi="Times New Roman" w:cs="Times New Roman"/>
          <w:bCs/>
          <w:kern w:val="0"/>
          <w:sz w:val="24"/>
          <w:szCs w:val="24"/>
          <w:lang w:val="en-US"/>
        </w:rPr>
        <w:t>Institute of Physiotherapy, Srinivas University, Pandeshwar, Mangalore, Karnataka, India</w:t>
      </w:r>
      <w:r w:rsidRPr="006D27DE">
        <w:rPr>
          <w:rFonts w:ascii="Times New Roman" w:eastAsia="Times New Roman" w:hAnsi="Times New Roman" w:cs="Times New Roman"/>
          <w:kern w:val="0"/>
          <w:sz w:val="24"/>
          <w:szCs w:val="24"/>
          <w:lang w:val="en-US"/>
        </w:rPr>
        <w:t>. Literature identification, screening, critical appraisal, data extraction, and evidence synthesis were performed within the Department of Physiotherapy utilizing institutional electronic resources and online databases.</w:t>
      </w:r>
    </w:p>
    <w:p w14:paraId="01D01C5A" w14:textId="77777777" w:rsidR="006D27DE" w:rsidRDefault="006D27DE" w:rsidP="006D27DE">
      <w:pPr>
        <w:spacing w:after="200" w:line="276" w:lineRule="auto"/>
        <w:jc w:val="both"/>
        <w:rPr>
          <w:rFonts w:eastAsia="Times New Roman"/>
          <w:b/>
          <w:bCs/>
          <w:color w:val="0D0D0D"/>
          <w:sz w:val="24"/>
          <w:szCs w:val="24"/>
          <w:u w:color="0D0D0D"/>
        </w:rPr>
      </w:pPr>
      <w:r w:rsidRPr="006D27DE">
        <w:rPr>
          <w:rFonts w:ascii="Times New Roman" w:eastAsia="Times New Roman" w:hAnsi="Times New Roman" w:cs="Times New Roman"/>
          <w:b/>
          <w:bCs/>
          <w:kern w:val="0"/>
          <w:sz w:val="24"/>
          <w:szCs w:val="24"/>
          <w:lang w:val="en-US"/>
        </w:rPr>
        <w:t>Study Duration</w:t>
      </w:r>
    </w:p>
    <w:p w14:paraId="27DC538E" w14:textId="77777777" w:rsidR="006D27DE" w:rsidRPr="006D27DE" w:rsidRDefault="006D27DE" w:rsidP="006D27DE">
      <w:pPr>
        <w:spacing w:after="200" w:line="276" w:lineRule="auto"/>
        <w:jc w:val="both"/>
        <w:rPr>
          <w:rFonts w:eastAsia="Times New Roman"/>
          <w:bCs/>
          <w:color w:val="0D0D0D"/>
          <w:sz w:val="24"/>
          <w:szCs w:val="24"/>
          <w:u w:color="0D0D0D"/>
        </w:rPr>
      </w:pPr>
      <w:r w:rsidRPr="006D27DE">
        <w:rPr>
          <w:rFonts w:ascii="Times New Roman" w:eastAsia="Times New Roman" w:hAnsi="Times New Roman" w:cs="Times New Roman"/>
          <w:kern w:val="0"/>
          <w:sz w:val="24"/>
          <w:szCs w:val="24"/>
          <w:lang w:val="en-US"/>
        </w:rPr>
        <w:t xml:space="preserve">The systematic review was conducted over a period of </w:t>
      </w:r>
      <w:r w:rsidRPr="00102364">
        <w:rPr>
          <w:rFonts w:ascii="Times New Roman" w:eastAsia="Times New Roman" w:hAnsi="Times New Roman" w:cs="Times New Roman"/>
          <w:bCs/>
          <w:kern w:val="0"/>
          <w:sz w:val="24"/>
          <w:szCs w:val="24"/>
          <w:lang w:val="en-US"/>
        </w:rPr>
        <w:t>one month</w:t>
      </w:r>
      <w:r w:rsidRPr="006D27DE">
        <w:rPr>
          <w:rFonts w:ascii="Times New Roman" w:eastAsia="Times New Roman" w:hAnsi="Times New Roman" w:cs="Times New Roman"/>
          <w:kern w:val="0"/>
          <w:sz w:val="24"/>
          <w:szCs w:val="24"/>
          <w:lang w:val="en-US"/>
        </w:rPr>
        <w:t>, during which all stages including literature searching, article screening, eligibility assessment, quality appraisal, data extraction, and synthesis were completed.</w:t>
      </w:r>
    </w:p>
    <w:p w14:paraId="4A7E4488" w14:textId="77777777" w:rsidR="006D27DE" w:rsidRPr="006D27DE" w:rsidRDefault="006D27DE" w:rsidP="006D27DE">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US"/>
        </w:rPr>
      </w:pPr>
      <w:r w:rsidRPr="006D27DE">
        <w:rPr>
          <w:rFonts w:ascii="Times New Roman" w:eastAsia="Times New Roman" w:hAnsi="Times New Roman" w:cs="Times New Roman"/>
          <w:b/>
          <w:bCs/>
          <w:kern w:val="0"/>
          <w:sz w:val="24"/>
          <w:szCs w:val="24"/>
          <w:lang w:val="en-US"/>
        </w:rPr>
        <w:t>Research Question</w:t>
      </w:r>
    </w:p>
    <w:p w14:paraId="6917ECFF" w14:textId="77777777" w:rsidR="006D27DE" w:rsidRDefault="006D27DE" w:rsidP="006D27DE">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The review was designed according to the </w:t>
      </w:r>
      <w:r w:rsidRPr="006D27DE">
        <w:rPr>
          <w:rFonts w:ascii="Times New Roman" w:eastAsia="Times New Roman" w:hAnsi="Times New Roman" w:cs="Times New Roman"/>
          <w:b/>
          <w:bCs/>
          <w:kern w:val="0"/>
          <w:sz w:val="24"/>
          <w:szCs w:val="24"/>
          <w:lang w:val="en-US"/>
        </w:rPr>
        <w:t>PICO framework</w:t>
      </w:r>
      <w:r w:rsidRPr="006D27DE">
        <w:rPr>
          <w:rFonts w:ascii="Times New Roman" w:eastAsia="Times New Roman" w:hAnsi="Times New Roman" w:cs="Times New Roman"/>
          <w:kern w:val="0"/>
          <w:sz w:val="24"/>
          <w:szCs w:val="24"/>
          <w:lang w:val="en-US"/>
        </w:rPr>
        <w:t>.</w:t>
      </w:r>
    </w:p>
    <w:p w14:paraId="5889B9BF" w14:textId="77777777" w:rsidR="00593DC8" w:rsidRPr="00593DC8" w:rsidRDefault="00593DC8" w:rsidP="006D27DE">
      <w:pPr>
        <w:spacing w:before="100" w:beforeAutospacing="1" w:after="100" w:afterAutospacing="1" w:line="240" w:lineRule="auto"/>
        <w:jc w:val="both"/>
        <w:rPr>
          <w:rFonts w:ascii="Times New Roman" w:eastAsia="Times New Roman" w:hAnsi="Times New Roman" w:cs="Times New Roman"/>
          <w:b/>
          <w:kern w:val="0"/>
          <w:sz w:val="24"/>
          <w:szCs w:val="24"/>
          <w:lang w:val="en-US"/>
        </w:rPr>
      </w:pPr>
      <w:r w:rsidRPr="00593DC8">
        <w:rPr>
          <w:rFonts w:ascii="Times New Roman" w:eastAsia="Times New Roman" w:hAnsi="Times New Roman" w:cs="Times New Roman"/>
          <w:b/>
          <w:kern w:val="0"/>
          <w:sz w:val="24"/>
          <w:szCs w:val="24"/>
          <w:lang w:val="en-US"/>
        </w:rPr>
        <w:t>Table</w:t>
      </w:r>
      <w:r>
        <w:rPr>
          <w:rFonts w:ascii="Times New Roman" w:eastAsia="Times New Roman" w:hAnsi="Times New Roman" w:cs="Times New Roman"/>
          <w:b/>
          <w:kern w:val="0"/>
          <w:sz w:val="24"/>
          <w:szCs w:val="24"/>
          <w:lang w:val="en-US"/>
        </w:rPr>
        <w:t xml:space="preserve"> 1</w:t>
      </w:r>
      <w:r w:rsidRPr="00593DC8">
        <w:rPr>
          <w:rFonts w:ascii="Times New Roman" w:eastAsia="Times New Roman" w:hAnsi="Times New Roman" w:cs="Times New Roman"/>
          <w:b/>
          <w:kern w:val="0"/>
          <w:sz w:val="24"/>
          <w:szCs w:val="24"/>
          <w:lang w:val="en-US"/>
        </w:rPr>
        <w:t>: Research Question on PICO Format</w:t>
      </w:r>
    </w:p>
    <w:tbl>
      <w:tblPr>
        <w:tblStyle w:val="TableGrid"/>
        <w:tblW w:w="9242" w:type="dxa"/>
        <w:tblLook w:val="04A0" w:firstRow="1" w:lastRow="0" w:firstColumn="1" w:lastColumn="0" w:noHBand="0" w:noVBand="1"/>
      </w:tblPr>
      <w:tblGrid>
        <w:gridCol w:w="4621"/>
        <w:gridCol w:w="4621"/>
      </w:tblGrid>
      <w:tr w:rsidR="006D27DE" w14:paraId="74D910C3" w14:textId="77777777" w:rsidTr="006D27DE">
        <w:tc>
          <w:tcPr>
            <w:tcW w:w="4621" w:type="dxa"/>
            <w:vAlign w:val="center"/>
          </w:tcPr>
          <w:p w14:paraId="36A7BD10" w14:textId="77777777" w:rsidR="006D27DE" w:rsidRPr="006D27DE" w:rsidRDefault="006D27DE" w:rsidP="009419EC">
            <w:pPr>
              <w:jc w:val="both"/>
              <w:rPr>
                <w:rFonts w:ascii="Times New Roman" w:eastAsia="Times New Roman" w:hAnsi="Times New Roman" w:cs="Times New Roman"/>
                <w:b/>
                <w:bCs/>
                <w:kern w:val="0"/>
                <w:sz w:val="24"/>
                <w:szCs w:val="24"/>
                <w:lang w:val="en-US"/>
              </w:rPr>
            </w:pPr>
            <w:r w:rsidRPr="006D27DE">
              <w:rPr>
                <w:rFonts w:ascii="Times New Roman" w:eastAsia="Times New Roman" w:hAnsi="Times New Roman" w:cs="Times New Roman"/>
                <w:b/>
                <w:bCs/>
                <w:kern w:val="0"/>
                <w:sz w:val="24"/>
                <w:szCs w:val="24"/>
                <w:lang w:val="en-US"/>
              </w:rPr>
              <w:t>Component</w:t>
            </w:r>
          </w:p>
        </w:tc>
        <w:tc>
          <w:tcPr>
            <w:tcW w:w="4621" w:type="dxa"/>
            <w:vAlign w:val="center"/>
          </w:tcPr>
          <w:p w14:paraId="5C0CDF22" w14:textId="77777777" w:rsidR="006D27DE" w:rsidRPr="006D27DE" w:rsidRDefault="006D27DE" w:rsidP="009419EC">
            <w:pPr>
              <w:jc w:val="both"/>
              <w:rPr>
                <w:rFonts w:ascii="Times New Roman" w:eastAsia="Times New Roman" w:hAnsi="Times New Roman" w:cs="Times New Roman"/>
                <w:b/>
                <w:bCs/>
                <w:kern w:val="0"/>
                <w:sz w:val="24"/>
                <w:szCs w:val="24"/>
                <w:lang w:val="en-US"/>
              </w:rPr>
            </w:pPr>
            <w:r w:rsidRPr="006D27DE">
              <w:rPr>
                <w:rFonts w:ascii="Times New Roman" w:eastAsia="Times New Roman" w:hAnsi="Times New Roman" w:cs="Times New Roman"/>
                <w:b/>
                <w:bCs/>
                <w:kern w:val="0"/>
                <w:sz w:val="24"/>
                <w:szCs w:val="24"/>
                <w:lang w:val="en-US"/>
              </w:rPr>
              <w:t>Description</w:t>
            </w:r>
          </w:p>
        </w:tc>
      </w:tr>
      <w:tr w:rsidR="006D27DE" w14:paraId="3F1457EB" w14:textId="77777777" w:rsidTr="006D27DE">
        <w:tc>
          <w:tcPr>
            <w:tcW w:w="4621" w:type="dxa"/>
            <w:vAlign w:val="center"/>
          </w:tcPr>
          <w:p w14:paraId="4664FAE1"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b/>
                <w:bCs/>
                <w:kern w:val="0"/>
                <w:sz w:val="24"/>
                <w:szCs w:val="24"/>
                <w:lang w:val="en-US"/>
              </w:rPr>
              <w:t>Population (P)</w:t>
            </w:r>
          </w:p>
        </w:tc>
        <w:tc>
          <w:tcPr>
            <w:tcW w:w="4621" w:type="dxa"/>
            <w:vAlign w:val="center"/>
          </w:tcPr>
          <w:p w14:paraId="2AF97543"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Adolescent girls and young women diagnosed with primary dysmenorrhea</w:t>
            </w:r>
          </w:p>
        </w:tc>
      </w:tr>
      <w:tr w:rsidR="006D27DE" w14:paraId="45C5B19C" w14:textId="77777777" w:rsidTr="006D27DE">
        <w:tc>
          <w:tcPr>
            <w:tcW w:w="4621" w:type="dxa"/>
            <w:vAlign w:val="center"/>
          </w:tcPr>
          <w:p w14:paraId="0A7D9E47"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b/>
                <w:bCs/>
                <w:kern w:val="0"/>
                <w:sz w:val="24"/>
                <w:szCs w:val="24"/>
                <w:lang w:val="en-US"/>
              </w:rPr>
              <w:t>Intervention (I)</w:t>
            </w:r>
          </w:p>
        </w:tc>
        <w:tc>
          <w:tcPr>
            <w:tcW w:w="4621" w:type="dxa"/>
            <w:vAlign w:val="center"/>
          </w:tcPr>
          <w:p w14:paraId="102DBD59"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Core strengthening exercises, core stability exercises, core endurance exercises</w:t>
            </w:r>
          </w:p>
        </w:tc>
      </w:tr>
      <w:tr w:rsidR="006D27DE" w14:paraId="06936E67" w14:textId="77777777" w:rsidTr="006D27DE">
        <w:tc>
          <w:tcPr>
            <w:tcW w:w="4621" w:type="dxa"/>
            <w:vAlign w:val="center"/>
          </w:tcPr>
          <w:p w14:paraId="4C3B82F1"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b/>
                <w:bCs/>
                <w:kern w:val="0"/>
                <w:sz w:val="24"/>
                <w:szCs w:val="24"/>
                <w:lang w:val="en-US"/>
              </w:rPr>
              <w:t>Comparison (C)</w:t>
            </w:r>
          </w:p>
        </w:tc>
        <w:tc>
          <w:tcPr>
            <w:tcW w:w="4621" w:type="dxa"/>
            <w:vAlign w:val="center"/>
          </w:tcPr>
          <w:p w14:paraId="221B2627"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Conventional physiotherapy, no treatment, placebo, or other exercise interventions</w:t>
            </w:r>
          </w:p>
        </w:tc>
      </w:tr>
      <w:tr w:rsidR="006D27DE" w14:paraId="45A8ABFD" w14:textId="77777777" w:rsidTr="006D27DE">
        <w:tc>
          <w:tcPr>
            <w:tcW w:w="4621" w:type="dxa"/>
            <w:vAlign w:val="center"/>
          </w:tcPr>
          <w:p w14:paraId="60FF1CCA"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b/>
                <w:bCs/>
                <w:kern w:val="0"/>
                <w:sz w:val="24"/>
                <w:szCs w:val="24"/>
                <w:lang w:val="en-US"/>
              </w:rPr>
              <w:lastRenderedPageBreak/>
              <w:t>Outcome (O)</w:t>
            </w:r>
          </w:p>
        </w:tc>
        <w:tc>
          <w:tcPr>
            <w:tcW w:w="4621" w:type="dxa"/>
            <w:vAlign w:val="center"/>
          </w:tcPr>
          <w:p w14:paraId="36005424"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Reduction in menstrual pain, improvement in functional ability, quality of life, core muscle endurance</w:t>
            </w:r>
          </w:p>
        </w:tc>
      </w:tr>
    </w:tbl>
    <w:p w14:paraId="72DAEA9D" w14:textId="77777777" w:rsidR="006D27DE" w:rsidRPr="006D27DE" w:rsidRDefault="006D27DE" w:rsidP="006D27DE">
      <w:pPr>
        <w:spacing w:after="0" w:line="240" w:lineRule="auto"/>
        <w:jc w:val="both"/>
        <w:rPr>
          <w:rFonts w:ascii="Times New Roman" w:eastAsia="Times New Roman" w:hAnsi="Times New Roman" w:cs="Times New Roman"/>
          <w:kern w:val="0"/>
          <w:sz w:val="24"/>
          <w:szCs w:val="24"/>
          <w:lang w:val="en-US"/>
        </w:rPr>
      </w:pPr>
    </w:p>
    <w:p w14:paraId="536783D7" w14:textId="77777777" w:rsidR="006D27DE" w:rsidRPr="006D27DE" w:rsidRDefault="006D27DE" w:rsidP="006D27D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6D27DE">
        <w:rPr>
          <w:rFonts w:ascii="Times New Roman" w:eastAsia="Times New Roman" w:hAnsi="Times New Roman" w:cs="Times New Roman"/>
          <w:b/>
          <w:bCs/>
          <w:kern w:val="36"/>
          <w:sz w:val="24"/>
          <w:szCs w:val="24"/>
          <w:lang w:val="en-US"/>
        </w:rPr>
        <w:t>Literature Search Strategy</w:t>
      </w:r>
    </w:p>
    <w:p w14:paraId="4539C438" w14:textId="77777777" w:rsidR="006D27DE" w:rsidRPr="006D27DE" w:rsidRDefault="006D27DE"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A comprehensive electronic search was conducted independently by the reviewers using the following electronic databases:</w:t>
      </w:r>
    </w:p>
    <w:p w14:paraId="54296E83" w14:textId="77777777" w:rsidR="006D27DE" w:rsidRPr="006D27DE" w:rsidRDefault="006D27DE" w:rsidP="006D27DE">
      <w:pPr>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PubMed/MEDLINE </w:t>
      </w:r>
    </w:p>
    <w:p w14:paraId="54816D15" w14:textId="77777777" w:rsidR="006D27DE" w:rsidRPr="006D27DE" w:rsidRDefault="006D27DE" w:rsidP="006D27DE">
      <w:pPr>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Google Scholar </w:t>
      </w:r>
    </w:p>
    <w:p w14:paraId="0442A223" w14:textId="77777777" w:rsidR="006D27DE" w:rsidRPr="006D27DE" w:rsidRDefault="006D27DE" w:rsidP="006D27DE">
      <w:pPr>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ResearchGate </w:t>
      </w:r>
    </w:p>
    <w:p w14:paraId="0B52D496" w14:textId="77777777" w:rsidR="006D27DE" w:rsidRPr="006D27DE" w:rsidRDefault="006D27DE"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Additional manual searches were performed by screening the reference lists of eligible articles to identify potentially relevant studies not retrieved through electronic database searching.</w:t>
      </w:r>
    </w:p>
    <w:p w14:paraId="03B236FE" w14:textId="77777777" w:rsidR="006D27DE" w:rsidRPr="006D27DE" w:rsidRDefault="006D27DE"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Only studies published between </w:t>
      </w:r>
      <w:r w:rsidRPr="00102364">
        <w:rPr>
          <w:rFonts w:ascii="Times New Roman" w:eastAsia="Times New Roman" w:hAnsi="Times New Roman" w:cs="Times New Roman"/>
          <w:bCs/>
          <w:kern w:val="0"/>
          <w:sz w:val="24"/>
          <w:szCs w:val="24"/>
          <w:lang w:val="en-US"/>
        </w:rPr>
        <w:t>January 2016 and December 2022</w:t>
      </w:r>
      <w:r w:rsidRPr="006D27DE">
        <w:rPr>
          <w:rFonts w:ascii="Times New Roman" w:eastAsia="Times New Roman" w:hAnsi="Times New Roman" w:cs="Times New Roman"/>
          <w:kern w:val="0"/>
          <w:sz w:val="24"/>
          <w:szCs w:val="24"/>
          <w:lang w:val="en-US"/>
        </w:rPr>
        <w:t xml:space="preserve"> were considered.</w:t>
      </w:r>
    </w:p>
    <w:p w14:paraId="66F46019" w14:textId="77777777" w:rsidR="006D27DE" w:rsidRPr="006D27DE" w:rsidRDefault="006D27DE"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The search strategy employed combinations of Medical Subject Headings (MeSH) terms and free-text keywords connected using Boolean operators (AND/OR).</w:t>
      </w:r>
    </w:p>
    <w:p w14:paraId="48179744" w14:textId="77777777" w:rsidR="006D27DE" w:rsidRPr="006D27DE" w:rsidRDefault="006D27DE" w:rsidP="006D27DE">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val="en-US"/>
        </w:rPr>
      </w:pPr>
      <w:r w:rsidRPr="006D27DE">
        <w:rPr>
          <w:rFonts w:ascii="Times New Roman" w:eastAsia="Times New Roman" w:hAnsi="Times New Roman" w:cs="Times New Roman"/>
          <w:b/>
          <w:bCs/>
          <w:kern w:val="0"/>
          <w:sz w:val="24"/>
          <w:szCs w:val="24"/>
          <w:lang w:val="en-US"/>
        </w:rPr>
        <w:t>Search Keywords</w:t>
      </w:r>
    </w:p>
    <w:p w14:paraId="4C12F307" w14:textId="77777777" w:rsidR="006D27DE" w:rsidRPr="006D27DE" w:rsidRDefault="006D27DE"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The following search terms were used:</w:t>
      </w:r>
    </w:p>
    <w:p w14:paraId="0E023FE5"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Primary dysmenorrhea </w:t>
      </w:r>
    </w:p>
    <w:p w14:paraId="0759DA55"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Menstrual pain </w:t>
      </w:r>
    </w:p>
    <w:p w14:paraId="1D19B3D1"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Core strengthening </w:t>
      </w:r>
    </w:p>
    <w:p w14:paraId="7E141098"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Core stability </w:t>
      </w:r>
    </w:p>
    <w:p w14:paraId="62CD95D9"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Core endurance </w:t>
      </w:r>
    </w:p>
    <w:p w14:paraId="03FA7EC7"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Trunk stabilization </w:t>
      </w:r>
    </w:p>
    <w:p w14:paraId="3BDE3CB5"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Abdominal strengthening </w:t>
      </w:r>
    </w:p>
    <w:p w14:paraId="57CBD03B"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Pelvic stabilization </w:t>
      </w:r>
    </w:p>
    <w:p w14:paraId="41005787"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Exercise therapy </w:t>
      </w:r>
    </w:p>
    <w:p w14:paraId="452AA5B1"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Physiotherapy </w:t>
      </w:r>
    </w:p>
    <w:p w14:paraId="1023545D" w14:textId="77777777" w:rsidR="006D27DE" w:rsidRPr="006D27DE" w:rsidRDefault="006D27DE" w:rsidP="006D27DE">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Conservative management </w:t>
      </w:r>
    </w:p>
    <w:p w14:paraId="36683E31" w14:textId="77777777" w:rsidR="006D27DE" w:rsidRPr="006D27DE" w:rsidRDefault="006D27DE" w:rsidP="006D27D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6D27DE">
        <w:rPr>
          <w:rFonts w:ascii="Times New Roman" w:eastAsia="Times New Roman" w:hAnsi="Times New Roman" w:cs="Times New Roman"/>
          <w:b/>
          <w:bCs/>
          <w:kern w:val="36"/>
          <w:sz w:val="24"/>
          <w:szCs w:val="24"/>
          <w:lang w:val="en-US"/>
        </w:rPr>
        <w:t>Study Selection</w:t>
      </w:r>
    </w:p>
    <w:p w14:paraId="58269F70" w14:textId="77777777" w:rsidR="006D27DE" w:rsidRPr="006D27DE" w:rsidRDefault="006D27DE"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The study selection process was conducted in four sequential stages:</w:t>
      </w:r>
    </w:p>
    <w:p w14:paraId="5CBF6A05" w14:textId="77777777" w:rsidR="006D27DE" w:rsidRPr="006D27DE" w:rsidRDefault="006D27DE" w:rsidP="006D27DE">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Identification of studies through electronic databases. </w:t>
      </w:r>
    </w:p>
    <w:p w14:paraId="365335F5" w14:textId="77777777" w:rsidR="006D27DE" w:rsidRPr="006D27DE" w:rsidRDefault="006D27DE" w:rsidP="006D27DE">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Removal of duplicate records. </w:t>
      </w:r>
    </w:p>
    <w:p w14:paraId="3149C050" w14:textId="77777777" w:rsidR="006D27DE" w:rsidRPr="006D27DE" w:rsidRDefault="006D27DE" w:rsidP="006D27DE">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lastRenderedPageBreak/>
        <w:t xml:space="preserve">Screening of titles and abstracts for relevance. </w:t>
      </w:r>
    </w:p>
    <w:p w14:paraId="75637B66" w14:textId="77777777" w:rsidR="006D27DE" w:rsidRPr="006D27DE" w:rsidRDefault="006D27DE" w:rsidP="006D27DE">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Full-text assessment of potentially eligible studies. </w:t>
      </w:r>
    </w:p>
    <w:p w14:paraId="0481FD0E" w14:textId="77777777" w:rsidR="006D27DE" w:rsidRPr="006D27DE" w:rsidRDefault="006D27DE"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Two reviewers independently screened all articles. Any disagreements regarding study eligibility were resolved through discussion and consensus. If disagreement persisted, consultation with a third reviewer was considered.</w:t>
      </w:r>
    </w:p>
    <w:p w14:paraId="09D5C573" w14:textId="77777777" w:rsidR="006D27DE" w:rsidRPr="006D27DE" w:rsidRDefault="006D27DE"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The complete study selection process should be presented using the </w:t>
      </w:r>
      <w:r w:rsidRPr="006D27DE">
        <w:rPr>
          <w:rFonts w:ascii="Times New Roman" w:eastAsia="Times New Roman" w:hAnsi="Times New Roman" w:cs="Times New Roman"/>
          <w:b/>
          <w:bCs/>
          <w:kern w:val="0"/>
          <w:sz w:val="24"/>
          <w:szCs w:val="24"/>
          <w:lang w:val="en-US"/>
        </w:rPr>
        <w:t>PRISMA 2020 flow diagram</w:t>
      </w:r>
      <w:r w:rsidRPr="006D27DE">
        <w:rPr>
          <w:rFonts w:ascii="Times New Roman" w:eastAsia="Times New Roman" w:hAnsi="Times New Roman" w:cs="Times New Roman"/>
          <w:kern w:val="0"/>
          <w:sz w:val="24"/>
          <w:szCs w:val="24"/>
          <w:lang w:val="en-US"/>
        </w:rPr>
        <w:t>.</w:t>
      </w:r>
    </w:p>
    <w:p w14:paraId="69048B91" w14:textId="77777777" w:rsidR="006D27DE" w:rsidRDefault="00593DC8" w:rsidP="006D27D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Pr>
          <w:rFonts w:ascii="Times New Roman" w:eastAsia="Times New Roman" w:hAnsi="Times New Roman" w:cs="Times New Roman"/>
          <w:b/>
          <w:bCs/>
          <w:kern w:val="36"/>
          <w:sz w:val="24"/>
          <w:szCs w:val="24"/>
          <w:lang w:val="en-US"/>
        </w:rPr>
        <w:t xml:space="preserve">Table 2: </w:t>
      </w:r>
      <w:r w:rsidR="006D27DE" w:rsidRPr="006D27DE">
        <w:rPr>
          <w:rFonts w:ascii="Times New Roman" w:eastAsia="Times New Roman" w:hAnsi="Times New Roman" w:cs="Times New Roman"/>
          <w:b/>
          <w:bCs/>
          <w:kern w:val="36"/>
          <w:sz w:val="24"/>
          <w:szCs w:val="24"/>
          <w:lang w:val="en-US"/>
        </w:rPr>
        <w:t>Eligibility Criteria</w:t>
      </w:r>
      <w:r>
        <w:rPr>
          <w:rFonts w:ascii="Times New Roman" w:eastAsia="Times New Roman" w:hAnsi="Times New Roman" w:cs="Times New Roman"/>
          <w:b/>
          <w:bCs/>
          <w:kern w:val="36"/>
          <w:sz w:val="24"/>
          <w:szCs w:val="24"/>
          <w:lang w:val="en-US"/>
        </w:rPr>
        <w:t xml:space="preserve"> for Selection of Studies</w:t>
      </w:r>
    </w:p>
    <w:tbl>
      <w:tblPr>
        <w:tblStyle w:val="TableGrid"/>
        <w:tblW w:w="9242" w:type="dxa"/>
        <w:tblLook w:val="04A0" w:firstRow="1" w:lastRow="0" w:firstColumn="1" w:lastColumn="0" w:noHBand="0" w:noVBand="1"/>
      </w:tblPr>
      <w:tblGrid>
        <w:gridCol w:w="4621"/>
        <w:gridCol w:w="4621"/>
      </w:tblGrid>
      <w:tr w:rsidR="006D27DE" w14:paraId="1B0CD37D" w14:textId="77777777" w:rsidTr="006D27DE">
        <w:tc>
          <w:tcPr>
            <w:tcW w:w="4621" w:type="dxa"/>
            <w:vAlign w:val="center"/>
          </w:tcPr>
          <w:p w14:paraId="6E6B1BC1" w14:textId="77777777" w:rsidR="006D27DE" w:rsidRPr="006D27DE" w:rsidRDefault="006D27DE" w:rsidP="009419EC">
            <w:pPr>
              <w:jc w:val="both"/>
              <w:rPr>
                <w:rFonts w:ascii="Times New Roman" w:eastAsia="Times New Roman" w:hAnsi="Times New Roman" w:cs="Times New Roman"/>
                <w:b/>
                <w:bCs/>
                <w:kern w:val="0"/>
                <w:sz w:val="24"/>
                <w:szCs w:val="24"/>
                <w:lang w:val="en-US"/>
              </w:rPr>
            </w:pPr>
            <w:r w:rsidRPr="006D27DE">
              <w:rPr>
                <w:rFonts w:ascii="Times New Roman" w:eastAsia="Times New Roman" w:hAnsi="Times New Roman" w:cs="Times New Roman"/>
                <w:b/>
                <w:bCs/>
                <w:kern w:val="0"/>
                <w:sz w:val="24"/>
                <w:szCs w:val="24"/>
                <w:lang w:val="en-US"/>
              </w:rPr>
              <w:t>Inclusion Criteria</w:t>
            </w:r>
          </w:p>
        </w:tc>
        <w:tc>
          <w:tcPr>
            <w:tcW w:w="4621" w:type="dxa"/>
            <w:vAlign w:val="center"/>
          </w:tcPr>
          <w:p w14:paraId="1E14B267" w14:textId="77777777" w:rsidR="006D27DE" w:rsidRPr="006D27DE" w:rsidRDefault="006D27DE" w:rsidP="009419EC">
            <w:pPr>
              <w:jc w:val="both"/>
              <w:rPr>
                <w:rFonts w:ascii="Times New Roman" w:eastAsia="Times New Roman" w:hAnsi="Times New Roman" w:cs="Times New Roman"/>
                <w:b/>
                <w:bCs/>
                <w:kern w:val="0"/>
                <w:sz w:val="24"/>
                <w:szCs w:val="24"/>
                <w:lang w:val="en-US"/>
              </w:rPr>
            </w:pPr>
            <w:r w:rsidRPr="006D27DE">
              <w:rPr>
                <w:rFonts w:ascii="Times New Roman" w:eastAsia="Times New Roman" w:hAnsi="Times New Roman" w:cs="Times New Roman"/>
                <w:b/>
                <w:bCs/>
                <w:kern w:val="0"/>
                <w:sz w:val="24"/>
                <w:szCs w:val="24"/>
                <w:lang w:val="en-US"/>
              </w:rPr>
              <w:t>Exclusion Criteria</w:t>
            </w:r>
          </w:p>
        </w:tc>
      </w:tr>
      <w:tr w:rsidR="006D27DE" w14:paraId="1C7AB5EB" w14:textId="77777777" w:rsidTr="006D27DE">
        <w:tc>
          <w:tcPr>
            <w:tcW w:w="4621" w:type="dxa"/>
            <w:vAlign w:val="center"/>
          </w:tcPr>
          <w:p w14:paraId="561A337B"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Adolescent girls and young women diagnosed with primary dysmenorrhea</w:t>
            </w:r>
          </w:p>
        </w:tc>
        <w:tc>
          <w:tcPr>
            <w:tcW w:w="4621" w:type="dxa"/>
            <w:vAlign w:val="center"/>
          </w:tcPr>
          <w:p w14:paraId="4635E40E"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Women diagnosed with secondary dysmenorrhea due to endometriosis, adenomyosis, pelvic inflammatory disease, uterine fibroids, ovarian cysts, or other pelvic pathology</w:t>
            </w:r>
          </w:p>
        </w:tc>
      </w:tr>
      <w:tr w:rsidR="006D27DE" w14:paraId="74A82833" w14:textId="77777777" w:rsidTr="006D27DE">
        <w:tc>
          <w:tcPr>
            <w:tcW w:w="4621" w:type="dxa"/>
            <w:vAlign w:val="center"/>
          </w:tcPr>
          <w:p w14:paraId="2AA1C121"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Experimental studies including randomized controlled trials (RCTs), quasi-experimental studies, controlled clinical trials, and cross-sectional studies</w:t>
            </w:r>
          </w:p>
        </w:tc>
        <w:tc>
          <w:tcPr>
            <w:tcW w:w="4621" w:type="dxa"/>
            <w:vAlign w:val="center"/>
          </w:tcPr>
          <w:p w14:paraId="1A7AD0C7"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Case reports, case series, editorials, letters to editors, conference abstracts, expert opinions, narrative reviews, systematic reviews, and meta-analyses</w:t>
            </w:r>
          </w:p>
        </w:tc>
      </w:tr>
      <w:tr w:rsidR="006D27DE" w14:paraId="472BA267" w14:textId="77777777" w:rsidTr="006D27DE">
        <w:tc>
          <w:tcPr>
            <w:tcW w:w="4621" w:type="dxa"/>
            <w:vAlign w:val="center"/>
          </w:tcPr>
          <w:p w14:paraId="721B186C"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Studies evaluating core strengthening, core stability, or core endurance exercises as the primary intervention</w:t>
            </w:r>
          </w:p>
        </w:tc>
        <w:tc>
          <w:tcPr>
            <w:tcW w:w="4621" w:type="dxa"/>
            <w:vAlign w:val="center"/>
          </w:tcPr>
          <w:p w14:paraId="1484D6A8"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Studies evaluating pharmacological treatment alone without an exercise intervention</w:t>
            </w:r>
          </w:p>
        </w:tc>
      </w:tr>
      <w:tr w:rsidR="006D27DE" w14:paraId="36832EC2" w14:textId="77777777" w:rsidTr="006D27DE">
        <w:tc>
          <w:tcPr>
            <w:tcW w:w="4621" w:type="dxa"/>
            <w:vAlign w:val="center"/>
          </w:tcPr>
          <w:p w14:paraId="70022C2C"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Studies published between January 2016 and December 2022</w:t>
            </w:r>
          </w:p>
        </w:tc>
        <w:tc>
          <w:tcPr>
            <w:tcW w:w="4621" w:type="dxa"/>
            <w:vAlign w:val="center"/>
          </w:tcPr>
          <w:p w14:paraId="1E657D43"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Studies published before 2016 or after 2022</w:t>
            </w:r>
          </w:p>
        </w:tc>
      </w:tr>
      <w:tr w:rsidR="006D27DE" w14:paraId="04EC7B2E" w14:textId="77777777" w:rsidTr="006D27DE">
        <w:tc>
          <w:tcPr>
            <w:tcW w:w="4621" w:type="dxa"/>
            <w:vAlign w:val="center"/>
          </w:tcPr>
          <w:p w14:paraId="61A5A3E3"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Articles published in peer-reviewed journals</w:t>
            </w:r>
          </w:p>
        </w:tc>
        <w:tc>
          <w:tcPr>
            <w:tcW w:w="4621" w:type="dxa"/>
            <w:vAlign w:val="center"/>
          </w:tcPr>
          <w:p w14:paraId="2A8D2C62"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Non-peer-reviewed publications and unpublished dissertations</w:t>
            </w:r>
          </w:p>
        </w:tc>
      </w:tr>
      <w:tr w:rsidR="006D27DE" w14:paraId="3B583307" w14:textId="77777777" w:rsidTr="006D27DE">
        <w:tc>
          <w:tcPr>
            <w:tcW w:w="4621" w:type="dxa"/>
            <w:vAlign w:val="center"/>
          </w:tcPr>
          <w:p w14:paraId="7F3E4370"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Full-text articles available in English</w:t>
            </w:r>
          </w:p>
        </w:tc>
        <w:tc>
          <w:tcPr>
            <w:tcW w:w="4621" w:type="dxa"/>
            <w:vAlign w:val="center"/>
          </w:tcPr>
          <w:p w14:paraId="12AE1494"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Articles published in languages other than English</w:t>
            </w:r>
          </w:p>
        </w:tc>
      </w:tr>
      <w:tr w:rsidR="006D27DE" w14:paraId="54F20B1F" w14:textId="77777777" w:rsidTr="006D27DE">
        <w:tc>
          <w:tcPr>
            <w:tcW w:w="4621" w:type="dxa"/>
            <w:vAlign w:val="center"/>
          </w:tcPr>
          <w:p w14:paraId="41AA7566"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Studies reporting pain intensity, functional disability, quality of life, or core muscle performance as outcome measures</w:t>
            </w:r>
          </w:p>
        </w:tc>
        <w:tc>
          <w:tcPr>
            <w:tcW w:w="4621" w:type="dxa"/>
            <w:vAlign w:val="center"/>
          </w:tcPr>
          <w:p w14:paraId="4366AC70"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Studies with incomplete outcome data or inaccessible full text</w:t>
            </w:r>
          </w:p>
        </w:tc>
      </w:tr>
      <w:tr w:rsidR="006D27DE" w14:paraId="4DD127B8" w14:textId="77777777" w:rsidTr="006D27DE">
        <w:tc>
          <w:tcPr>
            <w:tcW w:w="4621" w:type="dxa"/>
            <w:vAlign w:val="center"/>
          </w:tcPr>
          <w:p w14:paraId="64A17435"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Human studies</w:t>
            </w:r>
          </w:p>
        </w:tc>
        <w:tc>
          <w:tcPr>
            <w:tcW w:w="4621" w:type="dxa"/>
            <w:vAlign w:val="center"/>
          </w:tcPr>
          <w:p w14:paraId="20F40E31" w14:textId="77777777" w:rsidR="006D27DE" w:rsidRPr="006D27DE" w:rsidRDefault="006D27DE" w:rsidP="009419EC">
            <w:pPr>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Animal or laboratory studies</w:t>
            </w:r>
          </w:p>
        </w:tc>
      </w:tr>
    </w:tbl>
    <w:p w14:paraId="1A6A4B81" w14:textId="77777777" w:rsidR="006D27DE" w:rsidRPr="006D27DE" w:rsidRDefault="006D27DE" w:rsidP="006D27D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6D27DE">
        <w:rPr>
          <w:rFonts w:ascii="Times New Roman" w:eastAsia="Times New Roman" w:hAnsi="Times New Roman" w:cs="Times New Roman"/>
          <w:b/>
          <w:bCs/>
          <w:kern w:val="36"/>
          <w:sz w:val="24"/>
          <w:szCs w:val="24"/>
          <w:lang w:val="en-US"/>
        </w:rPr>
        <w:t>Outcome Measures</w:t>
      </w:r>
    </w:p>
    <w:p w14:paraId="7ADF4444" w14:textId="77777777" w:rsidR="006D27DE" w:rsidRPr="006D27DE" w:rsidRDefault="006D27DE"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The primary outcome assessed was</w:t>
      </w:r>
    </w:p>
    <w:p w14:paraId="624ACB94" w14:textId="77777777" w:rsidR="006D27DE" w:rsidRPr="006D27DE" w:rsidRDefault="006D27DE" w:rsidP="006D27DE">
      <w:pPr>
        <w:numPr>
          <w:ilvl w:val="0"/>
          <w:numId w:val="6"/>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Reduction in menstrual pain intensity measured using: </w:t>
      </w:r>
    </w:p>
    <w:p w14:paraId="6A70D5BD" w14:textId="77777777" w:rsidR="006D27DE" w:rsidRPr="006D27DE" w:rsidRDefault="006D27DE" w:rsidP="006D27DE">
      <w:pPr>
        <w:numPr>
          <w:ilvl w:val="1"/>
          <w:numId w:val="6"/>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Visual Analogue Scale (VAS) </w:t>
      </w:r>
    </w:p>
    <w:p w14:paraId="05C49FDC" w14:textId="77777777" w:rsidR="006D27DE" w:rsidRPr="006D27DE" w:rsidRDefault="006D27DE" w:rsidP="006D27DE">
      <w:pPr>
        <w:numPr>
          <w:ilvl w:val="1"/>
          <w:numId w:val="6"/>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Numeric Pain Rating Scale (NPRS) </w:t>
      </w:r>
    </w:p>
    <w:p w14:paraId="6335797C" w14:textId="77777777" w:rsidR="006D27DE" w:rsidRPr="006D27DE" w:rsidRDefault="006D27DE" w:rsidP="006D27DE">
      <w:pPr>
        <w:numPr>
          <w:ilvl w:val="1"/>
          <w:numId w:val="6"/>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Verbal Rating Scale (VRS) </w:t>
      </w:r>
    </w:p>
    <w:p w14:paraId="2963C89F" w14:textId="77777777" w:rsidR="00D01CA4" w:rsidRDefault="00D01CA4"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p>
    <w:p w14:paraId="15827D97" w14:textId="65F5FFD0" w:rsidR="006D27DE" w:rsidRPr="006D27DE" w:rsidRDefault="006D27DE" w:rsidP="006D27DE">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lastRenderedPageBreak/>
        <w:t>Secondary outcomes included</w:t>
      </w:r>
    </w:p>
    <w:p w14:paraId="4A18C0C7" w14:textId="77777777" w:rsidR="006D27DE" w:rsidRPr="006D27DE" w:rsidRDefault="006D27DE" w:rsidP="006D27DE">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Functional disability </w:t>
      </w:r>
    </w:p>
    <w:p w14:paraId="32A8719A" w14:textId="77777777" w:rsidR="006D27DE" w:rsidRPr="006D27DE" w:rsidRDefault="006D27DE" w:rsidP="006D27DE">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Core muscle endurance </w:t>
      </w:r>
    </w:p>
    <w:p w14:paraId="031AFC96" w14:textId="77777777" w:rsidR="006D27DE" w:rsidRPr="006D27DE" w:rsidRDefault="006D27DE" w:rsidP="006D27DE">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Pelvic stability </w:t>
      </w:r>
    </w:p>
    <w:p w14:paraId="3D58BF97" w14:textId="77777777" w:rsidR="006D27DE" w:rsidRPr="006D27DE" w:rsidRDefault="006D27DE" w:rsidP="006D27DE">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Quality of life </w:t>
      </w:r>
    </w:p>
    <w:p w14:paraId="10BAC712" w14:textId="77777777" w:rsidR="006D27DE" w:rsidRPr="006D27DE" w:rsidRDefault="006D27DE" w:rsidP="006D27DE">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Analgesic consumption </w:t>
      </w:r>
    </w:p>
    <w:p w14:paraId="6873C565" w14:textId="77777777" w:rsidR="006D27DE" w:rsidRPr="006D27DE" w:rsidRDefault="006D27DE" w:rsidP="006D27DE">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School or work absenteeism </w:t>
      </w:r>
    </w:p>
    <w:p w14:paraId="3C6894F3" w14:textId="77777777" w:rsidR="006D27DE" w:rsidRPr="006D27DE" w:rsidRDefault="006D27DE" w:rsidP="006D27DE">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Menstrual symptom severity </w:t>
      </w:r>
    </w:p>
    <w:p w14:paraId="1326FF47" w14:textId="77777777" w:rsidR="006D27DE" w:rsidRPr="006D27DE" w:rsidRDefault="006D27DE" w:rsidP="00102364">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6D27DE">
        <w:rPr>
          <w:rFonts w:ascii="Times New Roman" w:eastAsia="Times New Roman" w:hAnsi="Times New Roman" w:cs="Times New Roman"/>
          <w:b/>
          <w:bCs/>
          <w:kern w:val="36"/>
          <w:sz w:val="24"/>
          <w:szCs w:val="24"/>
          <w:lang w:val="en-US"/>
        </w:rPr>
        <w:t>Data Extraction</w:t>
      </w:r>
    </w:p>
    <w:p w14:paraId="5A1C07D4" w14:textId="77777777" w:rsidR="006D27DE" w:rsidRP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A standardized data extraction form was developed prior to review.</w:t>
      </w:r>
    </w:p>
    <w:p w14:paraId="00654356" w14:textId="77777777" w:rsidR="006D27DE" w:rsidRP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The following information was extracted from each eligible study:</w:t>
      </w:r>
    </w:p>
    <w:p w14:paraId="47D4DC42"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First author </w:t>
      </w:r>
    </w:p>
    <w:p w14:paraId="4C12BBA6"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Year of publication </w:t>
      </w:r>
    </w:p>
    <w:p w14:paraId="05B5B835"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Country </w:t>
      </w:r>
    </w:p>
    <w:p w14:paraId="2768881F"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Study design </w:t>
      </w:r>
    </w:p>
    <w:p w14:paraId="703ACFF2"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Sample size </w:t>
      </w:r>
    </w:p>
    <w:p w14:paraId="1B486A15"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Participant characteristics </w:t>
      </w:r>
    </w:p>
    <w:p w14:paraId="441A6226"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Mean age </w:t>
      </w:r>
    </w:p>
    <w:p w14:paraId="43342053"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Intervention protocol </w:t>
      </w:r>
    </w:p>
    <w:p w14:paraId="41C8E5CC"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Exercise frequency </w:t>
      </w:r>
    </w:p>
    <w:p w14:paraId="53248E30"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Exercise intensity </w:t>
      </w:r>
    </w:p>
    <w:p w14:paraId="3C6FA16D"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Exercise duration </w:t>
      </w:r>
    </w:p>
    <w:p w14:paraId="2190B235"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Comparator intervention </w:t>
      </w:r>
    </w:p>
    <w:p w14:paraId="47116C67"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Outcome measures </w:t>
      </w:r>
    </w:p>
    <w:p w14:paraId="02787A65"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Follow-up duration </w:t>
      </w:r>
    </w:p>
    <w:p w14:paraId="62FC3966"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Key findings </w:t>
      </w:r>
    </w:p>
    <w:p w14:paraId="0132ED8E" w14:textId="77777777" w:rsidR="006D27DE" w:rsidRPr="006D27DE" w:rsidRDefault="006D27DE" w:rsidP="00102364">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Study conclusions </w:t>
      </w:r>
    </w:p>
    <w:p w14:paraId="19D00F7E" w14:textId="77777777" w:rsidR="006D27DE" w:rsidRP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Data extraction was performed independently by two reviewers.</w:t>
      </w:r>
    </w:p>
    <w:p w14:paraId="5DEF235F" w14:textId="77777777" w:rsidR="006D27DE" w:rsidRPr="006D27DE" w:rsidRDefault="006D27DE" w:rsidP="00102364">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6D27DE">
        <w:rPr>
          <w:rFonts w:ascii="Times New Roman" w:eastAsia="Times New Roman" w:hAnsi="Times New Roman" w:cs="Times New Roman"/>
          <w:b/>
          <w:bCs/>
          <w:kern w:val="36"/>
          <w:sz w:val="24"/>
          <w:szCs w:val="24"/>
          <w:lang w:val="en-US"/>
        </w:rPr>
        <w:t>Methodological Quality Assessment</w:t>
      </w:r>
    </w:p>
    <w:p w14:paraId="3A2CED9C" w14:textId="77777777" w:rsid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The methodological quality of included studies was assessed using standardized appraisal tools according to study design.</w:t>
      </w:r>
    </w:p>
    <w:p w14:paraId="68A43FA7" w14:textId="77777777" w:rsidR="00593DC8" w:rsidRPr="00593DC8" w:rsidRDefault="00593DC8" w:rsidP="00102364">
      <w:pPr>
        <w:spacing w:before="100" w:beforeAutospacing="1" w:after="100" w:afterAutospacing="1" w:line="276" w:lineRule="auto"/>
        <w:jc w:val="both"/>
        <w:rPr>
          <w:rFonts w:ascii="Times New Roman" w:eastAsia="Times New Roman" w:hAnsi="Times New Roman" w:cs="Times New Roman"/>
          <w:b/>
          <w:kern w:val="0"/>
          <w:sz w:val="24"/>
          <w:szCs w:val="24"/>
          <w:lang w:val="en-US"/>
        </w:rPr>
      </w:pPr>
      <w:r w:rsidRPr="00593DC8">
        <w:rPr>
          <w:rFonts w:ascii="Times New Roman" w:eastAsia="Times New Roman" w:hAnsi="Times New Roman" w:cs="Times New Roman"/>
          <w:b/>
          <w:kern w:val="0"/>
          <w:sz w:val="24"/>
          <w:szCs w:val="24"/>
          <w:lang w:val="en-US"/>
        </w:rPr>
        <w:t>Table</w:t>
      </w:r>
      <w:r>
        <w:rPr>
          <w:rFonts w:ascii="Times New Roman" w:eastAsia="Times New Roman" w:hAnsi="Times New Roman" w:cs="Times New Roman"/>
          <w:b/>
          <w:kern w:val="0"/>
          <w:sz w:val="24"/>
          <w:szCs w:val="24"/>
          <w:lang w:val="en-US"/>
        </w:rPr>
        <w:t xml:space="preserve"> 3</w:t>
      </w:r>
      <w:r w:rsidRPr="00593DC8">
        <w:rPr>
          <w:rFonts w:ascii="Times New Roman" w:eastAsia="Times New Roman" w:hAnsi="Times New Roman" w:cs="Times New Roman"/>
          <w:b/>
          <w:kern w:val="0"/>
          <w:sz w:val="24"/>
          <w:szCs w:val="24"/>
          <w:lang w:val="en-US"/>
        </w:rPr>
        <w:t>: Methodological Quality Assessment</w:t>
      </w:r>
    </w:p>
    <w:tbl>
      <w:tblPr>
        <w:tblStyle w:val="TableGrid"/>
        <w:tblW w:w="9242" w:type="dxa"/>
        <w:tblLook w:val="04A0" w:firstRow="1" w:lastRow="0" w:firstColumn="1" w:lastColumn="0" w:noHBand="0" w:noVBand="1"/>
      </w:tblPr>
      <w:tblGrid>
        <w:gridCol w:w="4621"/>
        <w:gridCol w:w="4621"/>
      </w:tblGrid>
      <w:tr w:rsidR="00102364" w:rsidRPr="00102364" w14:paraId="519B2F6D" w14:textId="77777777" w:rsidTr="00102364">
        <w:tc>
          <w:tcPr>
            <w:tcW w:w="4621" w:type="dxa"/>
            <w:vAlign w:val="center"/>
          </w:tcPr>
          <w:p w14:paraId="002ADC8A" w14:textId="77777777" w:rsidR="00102364" w:rsidRPr="006D27DE" w:rsidRDefault="00102364" w:rsidP="00102364">
            <w:pPr>
              <w:spacing w:line="276" w:lineRule="auto"/>
              <w:jc w:val="both"/>
              <w:rPr>
                <w:rFonts w:ascii="Times New Roman" w:eastAsia="Times New Roman" w:hAnsi="Times New Roman" w:cs="Times New Roman"/>
                <w:b/>
                <w:bCs/>
                <w:kern w:val="0"/>
                <w:sz w:val="24"/>
                <w:szCs w:val="24"/>
                <w:lang w:val="en-US"/>
              </w:rPr>
            </w:pPr>
            <w:r w:rsidRPr="006D27DE">
              <w:rPr>
                <w:rFonts w:ascii="Times New Roman" w:eastAsia="Times New Roman" w:hAnsi="Times New Roman" w:cs="Times New Roman"/>
                <w:b/>
                <w:bCs/>
                <w:kern w:val="0"/>
                <w:sz w:val="24"/>
                <w:szCs w:val="24"/>
                <w:lang w:val="en-US"/>
              </w:rPr>
              <w:t>Study Design</w:t>
            </w:r>
          </w:p>
        </w:tc>
        <w:tc>
          <w:tcPr>
            <w:tcW w:w="4621" w:type="dxa"/>
            <w:vAlign w:val="center"/>
          </w:tcPr>
          <w:p w14:paraId="075B38B5" w14:textId="77777777" w:rsidR="00102364" w:rsidRPr="006D27DE" w:rsidRDefault="00102364" w:rsidP="00102364">
            <w:pPr>
              <w:spacing w:line="276" w:lineRule="auto"/>
              <w:jc w:val="both"/>
              <w:rPr>
                <w:rFonts w:ascii="Times New Roman" w:eastAsia="Times New Roman" w:hAnsi="Times New Roman" w:cs="Times New Roman"/>
                <w:b/>
                <w:bCs/>
                <w:kern w:val="0"/>
                <w:sz w:val="24"/>
                <w:szCs w:val="24"/>
                <w:lang w:val="en-US"/>
              </w:rPr>
            </w:pPr>
            <w:r w:rsidRPr="006D27DE">
              <w:rPr>
                <w:rFonts w:ascii="Times New Roman" w:eastAsia="Times New Roman" w:hAnsi="Times New Roman" w:cs="Times New Roman"/>
                <w:b/>
                <w:bCs/>
                <w:kern w:val="0"/>
                <w:sz w:val="24"/>
                <w:szCs w:val="24"/>
                <w:lang w:val="en-US"/>
              </w:rPr>
              <w:t>Quality Assessment Tool</w:t>
            </w:r>
          </w:p>
        </w:tc>
      </w:tr>
      <w:tr w:rsidR="00102364" w:rsidRPr="00102364" w14:paraId="6D5340ED" w14:textId="77777777" w:rsidTr="00102364">
        <w:tc>
          <w:tcPr>
            <w:tcW w:w="4621" w:type="dxa"/>
            <w:vAlign w:val="center"/>
          </w:tcPr>
          <w:p w14:paraId="49774F3D" w14:textId="77777777" w:rsidR="00102364" w:rsidRPr="006D27DE" w:rsidRDefault="00102364" w:rsidP="00102364">
            <w:pPr>
              <w:spacing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Randomized Controlled Trials</w:t>
            </w:r>
          </w:p>
        </w:tc>
        <w:tc>
          <w:tcPr>
            <w:tcW w:w="4621" w:type="dxa"/>
            <w:vAlign w:val="center"/>
          </w:tcPr>
          <w:p w14:paraId="0127C23D" w14:textId="77777777" w:rsidR="00102364" w:rsidRPr="006D27DE" w:rsidRDefault="00102364" w:rsidP="00102364">
            <w:pPr>
              <w:spacing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PEDro Scale</w:t>
            </w:r>
          </w:p>
        </w:tc>
      </w:tr>
      <w:tr w:rsidR="00102364" w:rsidRPr="00102364" w14:paraId="2031DA86" w14:textId="77777777" w:rsidTr="00102364">
        <w:tc>
          <w:tcPr>
            <w:tcW w:w="4621" w:type="dxa"/>
            <w:vAlign w:val="center"/>
          </w:tcPr>
          <w:p w14:paraId="2DEEA8BB" w14:textId="77777777" w:rsidR="00102364" w:rsidRPr="006D27DE" w:rsidRDefault="00102364" w:rsidP="00102364">
            <w:pPr>
              <w:spacing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Quasi-experimental Studies</w:t>
            </w:r>
          </w:p>
        </w:tc>
        <w:tc>
          <w:tcPr>
            <w:tcW w:w="4621" w:type="dxa"/>
            <w:vAlign w:val="center"/>
          </w:tcPr>
          <w:p w14:paraId="37CBCADA" w14:textId="77777777" w:rsidR="00102364" w:rsidRPr="006D27DE" w:rsidRDefault="00102364" w:rsidP="00102364">
            <w:pPr>
              <w:spacing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Joanna Briggs Institute (JBI) Critical </w:t>
            </w:r>
            <w:r w:rsidRPr="006D27DE">
              <w:rPr>
                <w:rFonts w:ascii="Times New Roman" w:eastAsia="Times New Roman" w:hAnsi="Times New Roman" w:cs="Times New Roman"/>
                <w:kern w:val="0"/>
                <w:sz w:val="24"/>
                <w:szCs w:val="24"/>
                <w:lang w:val="en-US"/>
              </w:rPr>
              <w:lastRenderedPageBreak/>
              <w:t>Appraisal Checklist</w:t>
            </w:r>
          </w:p>
        </w:tc>
      </w:tr>
      <w:tr w:rsidR="00102364" w:rsidRPr="00102364" w14:paraId="254874EA" w14:textId="77777777" w:rsidTr="00102364">
        <w:tc>
          <w:tcPr>
            <w:tcW w:w="4621" w:type="dxa"/>
            <w:vAlign w:val="center"/>
          </w:tcPr>
          <w:p w14:paraId="33990B8A" w14:textId="77777777" w:rsidR="00102364" w:rsidRPr="006D27DE" w:rsidRDefault="00102364" w:rsidP="00102364">
            <w:pPr>
              <w:spacing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lastRenderedPageBreak/>
              <w:t>Cross-sectional Studies</w:t>
            </w:r>
          </w:p>
        </w:tc>
        <w:tc>
          <w:tcPr>
            <w:tcW w:w="4621" w:type="dxa"/>
            <w:vAlign w:val="center"/>
          </w:tcPr>
          <w:p w14:paraId="115C8434" w14:textId="77777777" w:rsidR="00102364" w:rsidRPr="006D27DE" w:rsidRDefault="00102364" w:rsidP="00102364">
            <w:pPr>
              <w:spacing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AXIS Tool or JBI Checklist</w:t>
            </w:r>
          </w:p>
        </w:tc>
      </w:tr>
    </w:tbl>
    <w:p w14:paraId="67BA0D6C" w14:textId="77777777" w:rsidR="006D27DE" w:rsidRP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Each study was independently evaluated by two reviewers.</w:t>
      </w:r>
    </w:p>
    <w:p w14:paraId="67A1CEF5" w14:textId="77777777" w:rsidR="006D27DE" w:rsidRP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The risk of bias was categorized as:</w:t>
      </w:r>
    </w:p>
    <w:p w14:paraId="458D8E55" w14:textId="77777777" w:rsidR="006D27DE" w:rsidRPr="006D27DE" w:rsidRDefault="006D27DE" w:rsidP="00102364">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Low risk </w:t>
      </w:r>
    </w:p>
    <w:p w14:paraId="629A19FC" w14:textId="77777777" w:rsidR="006D27DE" w:rsidRPr="006D27DE" w:rsidRDefault="006D27DE" w:rsidP="00102364">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Moderate risk </w:t>
      </w:r>
    </w:p>
    <w:p w14:paraId="4CE3C0D9" w14:textId="77777777" w:rsidR="006D27DE" w:rsidRPr="006D27DE" w:rsidRDefault="006D27DE" w:rsidP="00102364">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High risk </w:t>
      </w:r>
    </w:p>
    <w:p w14:paraId="586A18AD" w14:textId="77777777" w:rsidR="006D27DE" w:rsidRP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Disagreements were resolved through discussion until consensus was achieved.</w:t>
      </w:r>
    </w:p>
    <w:p w14:paraId="79418880" w14:textId="77777777" w:rsidR="006D27DE" w:rsidRPr="006D27DE" w:rsidRDefault="006D27DE" w:rsidP="00102364">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6D27DE">
        <w:rPr>
          <w:rFonts w:ascii="Times New Roman" w:eastAsia="Times New Roman" w:hAnsi="Times New Roman" w:cs="Times New Roman"/>
          <w:b/>
          <w:bCs/>
          <w:kern w:val="36"/>
          <w:sz w:val="24"/>
          <w:szCs w:val="24"/>
          <w:lang w:val="en-US"/>
        </w:rPr>
        <w:t>Data Synthesis</w:t>
      </w:r>
    </w:p>
    <w:p w14:paraId="621E86AA" w14:textId="77777777" w:rsidR="006D27DE" w:rsidRP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Due to anticipated heterogeneity in study populations, intervention protocols, exercise dosage, and outcome measures, findings were synthesized using a </w:t>
      </w:r>
      <w:r w:rsidRPr="00102364">
        <w:rPr>
          <w:rFonts w:ascii="Times New Roman" w:eastAsia="Times New Roman" w:hAnsi="Times New Roman" w:cs="Times New Roman"/>
          <w:bCs/>
          <w:kern w:val="0"/>
          <w:sz w:val="24"/>
          <w:szCs w:val="24"/>
          <w:lang w:val="en-US"/>
        </w:rPr>
        <w:t>narrative synthesis</w:t>
      </w:r>
      <w:r w:rsidRPr="006D27DE">
        <w:rPr>
          <w:rFonts w:ascii="Times New Roman" w:eastAsia="Times New Roman" w:hAnsi="Times New Roman" w:cs="Times New Roman"/>
          <w:kern w:val="0"/>
          <w:sz w:val="24"/>
          <w:szCs w:val="24"/>
          <w:lang w:val="en-US"/>
        </w:rPr>
        <w:t xml:space="preserve"> approach. Results were organized according to:</w:t>
      </w:r>
    </w:p>
    <w:p w14:paraId="482124D0" w14:textId="77777777" w:rsidR="006D27DE" w:rsidRPr="006D27DE" w:rsidRDefault="006D27DE" w:rsidP="00102364">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Study characteristics </w:t>
      </w:r>
    </w:p>
    <w:p w14:paraId="3A8E1F79" w14:textId="77777777" w:rsidR="006D27DE" w:rsidRPr="006D27DE" w:rsidRDefault="006D27DE" w:rsidP="00102364">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Exercise intervention protocols </w:t>
      </w:r>
    </w:p>
    <w:p w14:paraId="795A2B9C" w14:textId="77777777" w:rsidR="006D27DE" w:rsidRPr="006D27DE" w:rsidRDefault="006D27DE" w:rsidP="00102364">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Pain outcomes </w:t>
      </w:r>
    </w:p>
    <w:p w14:paraId="13480AE4" w14:textId="77777777" w:rsidR="006D27DE" w:rsidRPr="006D27DE" w:rsidRDefault="006D27DE" w:rsidP="00102364">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Functional outcomes </w:t>
      </w:r>
    </w:p>
    <w:p w14:paraId="4DD6932F" w14:textId="77777777" w:rsidR="006D27DE" w:rsidRPr="006D27DE" w:rsidRDefault="006D27DE" w:rsidP="00102364">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Core endurance improvements </w:t>
      </w:r>
    </w:p>
    <w:p w14:paraId="3BD9616B" w14:textId="77777777" w:rsidR="006D27DE" w:rsidRPr="006D27DE" w:rsidRDefault="006D27DE" w:rsidP="00102364">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Quality assessment findings </w:t>
      </w:r>
    </w:p>
    <w:p w14:paraId="1D7B1C91" w14:textId="77777777" w:rsidR="006D27DE" w:rsidRP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Where sufficient homogeneity existed among studies, quantitative comparisons of effect sizes were considered descriptively; however, no formal meta-analysis was planned because of expected methodological variability.</w:t>
      </w:r>
    </w:p>
    <w:p w14:paraId="06F816CA" w14:textId="77777777" w:rsidR="006D27DE" w:rsidRPr="006D27DE" w:rsidRDefault="006D27DE" w:rsidP="00102364">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6D27DE">
        <w:rPr>
          <w:rFonts w:ascii="Times New Roman" w:eastAsia="Times New Roman" w:hAnsi="Times New Roman" w:cs="Times New Roman"/>
          <w:b/>
          <w:bCs/>
          <w:kern w:val="36"/>
          <w:sz w:val="24"/>
          <w:szCs w:val="24"/>
          <w:lang w:val="en-US"/>
        </w:rPr>
        <w:t>Risk of Bias</w:t>
      </w:r>
    </w:p>
    <w:p w14:paraId="768F09E3" w14:textId="77777777" w:rsidR="006D27DE" w:rsidRP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Potential sources of bias assessed included:</w:t>
      </w:r>
    </w:p>
    <w:p w14:paraId="687B46BE" w14:textId="77777777" w:rsidR="006D27DE" w:rsidRPr="006D27DE" w:rsidRDefault="006D27DE" w:rsidP="00102364">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Selection bias </w:t>
      </w:r>
    </w:p>
    <w:p w14:paraId="5C55DBD6" w14:textId="77777777" w:rsidR="006D27DE" w:rsidRPr="006D27DE" w:rsidRDefault="006D27DE" w:rsidP="00102364">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Performance bias </w:t>
      </w:r>
    </w:p>
    <w:p w14:paraId="64DF8166" w14:textId="77777777" w:rsidR="006D27DE" w:rsidRPr="006D27DE" w:rsidRDefault="006D27DE" w:rsidP="00102364">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Detection bias </w:t>
      </w:r>
    </w:p>
    <w:p w14:paraId="6D740C08" w14:textId="77777777" w:rsidR="006D27DE" w:rsidRPr="006D27DE" w:rsidRDefault="006D27DE" w:rsidP="00102364">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Attrition bias </w:t>
      </w:r>
    </w:p>
    <w:p w14:paraId="17FE70EA" w14:textId="77777777" w:rsidR="006D27DE" w:rsidRPr="006D27DE" w:rsidRDefault="006D27DE" w:rsidP="00102364">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Reporting bias </w:t>
      </w:r>
    </w:p>
    <w:p w14:paraId="173E8AF7" w14:textId="77777777" w:rsidR="006D27DE" w:rsidRPr="006D27DE" w:rsidRDefault="006D27DE" w:rsidP="00102364">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 xml:space="preserve">Publication bias </w:t>
      </w:r>
    </w:p>
    <w:p w14:paraId="5565E3EC" w14:textId="77777777" w:rsidR="006D27DE" w:rsidRPr="006D27DE" w:rsidRDefault="006D27DE"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The overall certainty of evidence was interpreted considering methodological quality, consistency of findings, and risk of bias.</w:t>
      </w:r>
    </w:p>
    <w:p w14:paraId="0D5D83A9" w14:textId="77777777" w:rsidR="00D01CA4" w:rsidRDefault="00D01CA4" w:rsidP="00102364">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p>
    <w:p w14:paraId="40E5A56F" w14:textId="4415A4BB" w:rsidR="006D27DE" w:rsidRPr="006D27DE" w:rsidRDefault="006D27DE" w:rsidP="00102364">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6D27DE">
        <w:rPr>
          <w:rFonts w:ascii="Times New Roman" w:eastAsia="Times New Roman" w:hAnsi="Times New Roman" w:cs="Times New Roman"/>
          <w:b/>
          <w:bCs/>
          <w:kern w:val="36"/>
          <w:sz w:val="24"/>
          <w:szCs w:val="24"/>
          <w:lang w:val="en-US"/>
        </w:rPr>
        <w:lastRenderedPageBreak/>
        <w:t>Ethical Considerations</w:t>
      </w:r>
    </w:p>
    <w:p w14:paraId="45085EDA" w14:textId="77777777" w:rsidR="00593DC8" w:rsidRDefault="006D27DE" w:rsidP="00593DC8">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6D27DE">
        <w:rPr>
          <w:rFonts w:ascii="Times New Roman" w:eastAsia="Times New Roman" w:hAnsi="Times New Roman" w:cs="Times New Roman"/>
          <w:kern w:val="0"/>
          <w:sz w:val="24"/>
          <w:szCs w:val="24"/>
          <w:lang w:val="en-US"/>
        </w:rPr>
        <w:t>As this investigation involved the synthesis of previously published studies and did not include human participants or identifiable patient data, formal ethical approval was not required. The review was conducted in accordance with accepted principles of research integrity, transparency, and responsible scientific reporting. All included studies were appropriately cited to acknowledge original authorship.</w:t>
      </w:r>
    </w:p>
    <w:p w14:paraId="6D2BAEA1" w14:textId="77777777" w:rsidR="00593DC8" w:rsidRDefault="00593DC8" w:rsidP="00593DC8">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593DC8">
        <w:rPr>
          <w:rFonts w:ascii="Times New Roman" w:eastAsia="Arial Unicode MS" w:hAnsi="Times New Roman" w:cs="Arial Unicode MS"/>
          <w:b/>
          <w:bCs/>
          <w:color w:val="0D0D0D"/>
          <w:kern w:val="0"/>
          <w:sz w:val="24"/>
          <w:szCs w:val="24"/>
          <w:u w:color="0D0D0D"/>
          <w:lang w:val="en-US"/>
        </w:rPr>
        <w:t>Data Synthesis and Dissemination:</w:t>
      </w:r>
    </w:p>
    <w:p w14:paraId="3FD743BC" w14:textId="77777777" w:rsidR="00593DC8" w:rsidRPr="00593DC8" w:rsidRDefault="00593DC8" w:rsidP="00593DC8">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593DC8">
        <w:rPr>
          <w:rFonts w:ascii="Times New Roman" w:eastAsia="Arial Unicode MS" w:hAnsi="Times New Roman" w:cs="Arial Unicode MS"/>
          <w:color w:val="0D0D0D"/>
          <w:kern w:val="0"/>
          <w:sz w:val="24"/>
          <w:szCs w:val="24"/>
          <w:u w:color="0D0D0D"/>
          <w:lang w:val="en-US"/>
        </w:rPr>
        <w:t>A total of 10 studies met the inclusion criteria and were analyzed.</w:t>
      </w:r>
      <w:r>
        <w:rPr>
          <w:rFonts w:ascii="Times New Roman" w:eastAsia="Arial Unicode MS" w:hAnsi="Times New Roman" w:cs="Arial Unicode MS"/>
          <w:color w:val="0D0D0D"/>
          <w:kern w:val="0"/>
          <w:sz w:val="24"/>
          <w:szCs w:val="24"/>
          <w:u w:color="0D0D0D"/>
          <w:lang w:val="en-US"/>
        </w:rPr>
        <w:t xml:space="preserve"> </w:t>
      </w:r>
      <w:r w:rsidRPr="00593DC8">
        <w:rPr>
          <w:rFonts w:ascii="Times New Roman" w:eastAsia="Arial Unicode MS" w:hAnsi="Times New Roman" w:cs="Arial Unicode MS"/>
          <w:color w:val="0D0D0D"/>
          <w:kern w:val="0"/>
          <w:sz w:val="24"/>
          <w:szCs w:val="24"/>
          <w:u w:color="0D0D0D"/>
          <w:lang w:val="en-US"/>
        </w:rPr>
        <w:t>Among them, 5 studies showed that core strengthening exercises play a major role in reducing menstrual pain and improving daily functional activities in women with primary dysmenorrhea. 3 studies reported that stretching and aerobic exercises are also beneficial in decreasing pain intensity and enhancing overall quality of life. 1 study highlighted that deep breathing exercises help in relieving menstrual pain by promoting relaxation.</w:t>
      </w:r>
      <w:r>
        <w:rPr>
          <w:rFonts w:ascii="Times New Roman" w:eastAsia="Arial Unicode MS" w:hAnsi="Times New Roman" w:cs="Arial Unicode MS"/>
          <w:color w:val="0D0D0D"/>
          <w:kern w:val="0"/>
          <w:sz w:val="24"/>
          <w:szCs w:val="24"/>
          <w:u w:color="0D0D0D"/>
          <w:lang w:val="en-US"/>
        </w:rPr>
        <w:t xml:space="preserve"> </w:t>
      </w:r>
      <w:r w:rsidRPr="00593DC8">
        <w:rPr>
          <w:rFonts w:ascii="Times New Roman" w:eastAsia="Arial Unicode MS" w:hAnsi="Times New Roman" w:cs="Arial Unicode MS"/>
          <w:color w:val="0D0D0D"/>
          <w:kern w:val="0"/>
          <w:sz w:val="24"/>
          <w:szCs w:val="24"/>
          <w:u w:color="0D0D0D"/>
          <w:lang w:val="en-US"/>
        </w:rPr>
        <w:t>Another one study identified reduced abdominopelvic muscle endurance in women with dysmenorrhea, supporting the importance of core stabilization exercises.</w:t>
      </w:r>
      <w:r>
        <w:rPr>
          <w:rFonts w:ascii="Times New Roman" w:eastAsia="Arial Unicode MS" w:hAnsi="Times New Roman" w:cs="Arial Unicode MS"/>
          <w:color w:val="0D0D0D"/>
          <w:kern w:val="0"/>
          <w:sz w:val="24"/>
          <w:szCs w:val="24"/>
          <w:u w:color="0D0D0D"/>
          <w:lang w:val="en-US"/>
        </w:rPr>
        <w:t xml:space="preserve"> </w:t>
      </w:r>
      <w:r w:rsidRPr="00593DC8">
        <w:rPr>
          <w:rFonts w:ascii="Times New Roman" w:eastAsia="Arial Unicode MS" w:hAnsi="Times New Roman" w:cs="Arial Unicode MS"/>
          <w:color w:val="0D0D0D"/>
          <w:kern w:val="0"/>
          <w:sz w:val="24"/>
          <w:szCs w:val="24"/>
          <w:u w:color="0D0D0D"/>
          <w:lang w:val="en-US"/>
        </w:rPr>
        <w:t>Overall, the findings suggest that exercise—particularly core strengthening—can be considered an effective and safe non-pharmacological approach for managing primary dysmenorrhea.</w:t>
      </w:r>
    </w:p>
    <w:p w14:paraId="6189EE44" w14:textId="77777777" w:rsidR="00593DC8" w:rsidRPr="00593DC8" w:rsidRDefault="00593DC8" w:rsidP="00102364">
      <w:pPr>
        <w:spacing w:before="100" w:beforeAutospacing="1" w:after="100" w:afterAutospacing="1" w:line="276" w:lineRule="auto"/>
        <w:jc w:val="both"/>
        <w:rPr>
          <w:rFonts w:ascii="Times New Roman" w:eastAsia="Times New Roman" w:hAnsi="Times New Roman" w:cs="Times New Roman"/>
          <w:b/>
          <w:kern w:val="0"/>
          <w:sz w:val="24"/>
          <w:szCs w:val="24"/>
          <w:lang w:val="en-US"/>
        </w:rPr>
      </w:pPr>
      <w:r w:rsidRPr="00593DC8">
        <w:rPr>
          <w:rFonts w:ascii="Times New Roman" w:eastAsia="Times New Roman" w:hAnsi="Times New Roman" w:cs="Times New Roman"/>
          <w:b/>
          <w:kern w:val="0"/>
          <w:sz w:val="24"/>
          <w:szCs w:val="24"/>
          <w:lang w:val="en-US"/>
        </w:rPr>
        <w:t>Table</w:t>
      </w:r>
      <w:r>
        <w:rPr>
          <w:rFonts w:ascii="Times New Roman" w:eastAsia="Times New Roman" w:hAnsi="Times New Roman" w:cs="Times New Roman"/>
          <w:b/>
          <w:kern w:val="0"/>
          <w:sz w:val="24"/>
          <w:szCs w:val="24"/>
          <w:lang w:val="en-US"/>
        </w:rPr>
        <w:t xml:space="preserve"> 4</w:t>
      </w:r>
      <w:r w:rsidRPr="00593DC8">
        <w:rPr>
          <w:rFonts w:ascii="Times New Roman" w:eastAsia="Times New Roman" w:hAnsi="Times New Roman" w:cs="Times New Roman"/>
          <w:b/>
          <w:kern w:val="0"/>
          <w:sz w:val="24"/>
          <w:szCs w:val="24"/>
          <w:lang w:val="en-US"/>
        </w:rPr>
        <w:t>: Data Synthesis and Dissemination</w:t>
      </w:r>
    </w:p>
    <w:tbl>
      <w:tblPr>
        <w:tblStyle w:val="TableGrid"/>
        <w:tblW w:w="0" w:type="auto"/>
        <w:jc w:val="center"/>
        <w:tblLook w:val="04A0" w:firstRow="1" w:lastRow="0" w:firstColumn="1" w:lastColumn="0" w:noHBand="0" w:noVBand="1"/>
      </w:tblPr>
      <w:tblGrid>
        <w:gridCol w:w="2310"/>
        <w:gridCol w:w="2310"/>
        <w:gridCol w:w="2311"/>
        <w:gridCol w:w="2311"/>
      </w:tblGrid>
      <w:tr w:rsidR="00102364" w14:paraId="2160316B" w14:textId="77777777" w:rsidTr="00593DC8">
        <w:trPr>
          <w:jc w:val="center"/>
        </w:trPr>
        <w:tc>
          <w:tcPr>
            <w:tcW w:w="2310" w:type="dxa"/>
          </w:tcPr>
          <w:p w14:paraId="038683D8" w14:textId="77777777" w:rsidR="00102364" w:rsidRPr="00102364" w:rsidRDefault="00102364" w:rsidP="009419EC">
            <w:pPr>
              <w:pStyle w:val="Default"/>
              <w:spacing w:before="0" w:line="240" w:lineRule="auto"/>
              <w:rPr>
                <w:rFonts w:ascii="Times New Roman" w:hAnsi="Times New Roman" w:cs="Times New Roman"/>
              </w:rPr>
            </w:pPr>
            <w:r w:rsidRPr="00102364">
              <w:rPr>
                <w:rFonts w:ascii="Times New Roman" w:hAnsi="Times New Roman" w:cs="Times New Roman"/>
                <w:b/>
                <w:bCs/>
              </w:rPr>
              <w:t>Field of Research</w:t>
            </w:r>
          </w:p>
        </w:tc>
        <w:tc>
          <w:tcPr>
            <w:tcW w:w="2310" w:type="dxa"/>
          </w:tcPr>
          <w:p w14:paraId="5A7CA07A" w14:textId="77777777" w:rsidR="00102364" w:rsidRPr="00102364" w:rsidRDefault="00102364" w:rsidP="009419EC">
            <w:pPr>
              <w:pStyle w:val="Default"/>
              <w:spacing w:before="0" w:line="240" w:lineRule="auto"/>
              <w:rPr>
                <w:rFonts w:ascii="Times New Roman" w:hAnsi="Times New Roman" w:cs="Times New Roman"/>
              </w:rPr>
            </w:pPr>
            <w:r w:rsidRPr="00102364">
              <w:rPr>
                <w:rFonts w:ascii="Times New Roman" w:hAnsi="Times New Roman" w:cs="Times New Roman"/>
                <w:b/>
                <w:bCs/>
              </w:rPr>
              <w:t>Focus of the study</w:t>
            </w:r>
          </w:p>
        </w:tc>
        <w:tc>
          <w:tcPr>
            <w:tcW w:w="2311" w:type="dxa"/>
          </w:tcPr>
          <w:p w14:paraId="7A254C32" w14:textId="77777777" w:rsidR="00102364" w:rsidRPr="00102364" w:rsidRDefault="00102364" w:rsidP="009419EC">
            <w:pPr>
              <w:pStyle w:val="Default"/>
              <w:spacing w:before="0" w:line="240" w:lineRule="auto"/>
              <w:rPr>
                <w:rFonts w:ascii="Times New Roman" w:hAnsi="Times New Roman" w:cs="Times New Roman"/>
              </w:rPr>
            </w:pPr>
            <w:r w:rsidRPr="00102364">
              <w:rPr>
                <w:rFonts w:ascii="Times New Roman" w:hAnsi="Times New Roman" w:cs="Times New Roman"/>
                <w:b/>
                <w:bCs/>
              </w:rPr>
              <w:t xml:space="preserve">Main outcomes/ findings </w:t>
            </w:r>
          </w:p>
        </w:tc>
        <w:tc>
          <w:tcPr>
            <w:tcW w:w="2311" w:type="dxa"/>
          </w:tcPr>
          <w:p w14:paraId="03E91F3E" w14:textId="77777777" w:rsidR="00102364" w:rsidRPr="00102364" w:rsidRDefault="00102364" w:rsidP="009419EC">
            <w:pPr>
              <w:pStyle w:val="TableStyle7"/>
              <w:rPr>
                <w:rFonts w:ascii="Times New Roman" w:hAnsi="Times New Roman" w:cs="Times New Roman"/>
                <w:sz w:val="24"/>
                <w:szCs w:val="24"/>
              </w:rPr>
            </w:pPr>
            <w:r w:rsidRPr="00102364">
              <w:rPr>
                <w:rFonts w:ascii="Times New Roman" w:hAnsi="Times New Roman" w:cs="Times New Roman"/>
                <w:sz w:val="24"/>
                <w:szCs w:val="24"/>
              </w:rPr>
              <w:t>Authors / References/ year</w:t>
            </w:r>
          </w:p>
        </w:tc>
      </w:tr>
      <w:tr w:rsidR="00102364" w14:paraId="1D6EBBD5" w14:textId="77777777" w:rsidTr="00593DC8">
        <w:trPr>
          <w:jc w:val="center"/>
        </w:trPr>
        <w:tc>
          <w:tcPr>
            <w:tcW w:w="2310" w:type="dxa"/>
          </w:tcPr>
          <w:p w14:paraId="02548993" w14:textId="77777777" w:rsidR="00102364" w:rsidRPr="00102364" w:rsidRDefault="00102364" w:rsidP="009419EC">
            <w:pPr>
              <w:spacing w:after="200"/>
              <w:rPr>
                <w:rFonts w:ascii="Times New Roman" w:hAnsi="Times New Roman" w:cs="Times New Roman"/>
                <w:sz w:val="24"/>
                <w:szCs w:val="24"/>
              </w:rPr>
            </w:pPr>
            <w:r w:rsidRPr="00102364">
              <w:rPr>
                <w:rFonts w:ascii="Times New Roman" w:eastAsia="Arial Unicode MS" w:hAnsi="Times New Roman" w:cs="Times New Roman"/>
                <w:color w:val="0D0D0D"/>
                <w:kern w:val="0"/>
                <w:sz w:val="24"/>
                <w:szCs w:val="24"/>
                <w:u w:color="0D0D0D"/>
                <w:lang w:val="en-US"/>
              </w:rPr>
              <w:t xml:space="preserve">Core endurance and abdominopelvic muscle assessment in primary dysmenorrhea </w:t>
            </w:r>
          </w:p>
        </w:tc>
        <w:tc>
          <w:tcPr>
            <w:tcW w:w="2310" w:type="dxa"/>
          </w:tcPr>
          <w:p w14:paraId="002E8C9F"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Examined trunk muscle endurance and muscle activation patterns in women with primary dysmenorrhea </w:t>
            </w:r>
          </w:p>
        </w:tc>
        <w:tc>
          <w:tcPr>
            <w:tcW w:w="2311" w:type="dxa"/>
          </w:tcPr>
          <w:p w14:paraId="14D5566E"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There was reduced core endurance and altered muscle activation</w:t>
            </w:r>
          </w:p>
        </w:tc>
        <w:tc>
          <w:tcPr>
            <w:tcW w:w="2311" w:type="dxa"/>
          </w:tcPr>
          <w:p w14:paraId="576179F1"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Del Prado - Alvarez </w:t>
            </w:r>
          </w:p>
          <w:p w14:paraId="51900723"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2024</w:t>
            </w:r>
          </w:p>
        </w:tc>
      </w:tr>
      <w:tr w:rsidR="00102364" w14:paraId="57907307" w14:textId="77777777" w:rsidTr="00593DC8">
        <w:trPr>
          <w:jc w:val="center"/>
        </w:trPr>
        <w:tc>
          <w:tcPr>
            <w:tcW w:w="2310" w:type="dxa"/>
          </w:tcPr>
          <w:p w14:paraId="3C28A65B" w14:textId="77777777" w:rsidR="00102364" w:rsidRPr="00102364" w:rsidRDefault="00102364" w:rsidP="009419EC">
            <w:pPr>
              <w:spacing w:after="200"/>
              <w:rPr>
                <w:rFonts w:ascii="Times New Roman" w:hAnsi="Times New Roman" w:cs="Times New Roman"/>
                <w:sz w:val="24"/>
                <w:szCs w:val="24"/>
              </w:rPr>
            </w:pPr>
            <w:r w:rsidRPr="00102364">
              <w:rPr>
                <w:rFonts w:ascii="Times New Roman" w:eastAsia="Arial Unicode MS" w:hAnsi="Times New Roman" w:cs="Times New Roman"/>
                <w:color w:val="0D0D0D"/>
                <w:kern w:val="0"/>
                <w:sz w:val="24"/>
                <w:szCs w:val="24"/>
                <w:u w:color="0D0D0D"/>
                <w:lang w:val="en-US"/>
              </w:rPr>
              <w:t xml:space="preserve">Structured physical exercise program: strengthening , stretching, aerobic </w:t>
            </w:r>
          </w:p>
        </w:tc>
        <w:tc>
          <w:tcPr>
            <w:tcW w:w="2310" w:type="dxa"/>
          </w:tcPr>
          <w:p w14:paraId="7E82D1F0"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Evaluated the effect of an 8- week exercise program on menstrual symptoms and characteristics </w:t>
            </w:r>
          </w:p>
        </w:tc>
        <w:tc>
          <w:tcPr>
            <w:tcW w:w="2311" w:type="dxa"/>
          </w:tcPr>
          <w:p w14:paraId="7BBCDF11"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Reduced pain severity and improved menstrual health indicators </w:t>
            </w:r>
          </w:p>
        </w:tc>
        <w:tc>
          <w:tcPr>
            <w:tcW w:w="2311" w:type="dxa"/>
          </w:tcPr>
          <w:p w14:paraId="17C68B2F" w14:textId="77777777" w:rsidR="00102364" w:rsidRPr="00102364" w:rsidRDefault="00102364" w:rsidP="009419EC">
            <w:pPr>
              <w:pStyle w:val="TableStyle2"/>
              <w:rPr>
                <w:rFonts w:ascii="Times New Roman" w:hAnsi="Times New Roman" w:cs="Times New Roman"/>
                <w:sz w:val="24"/>
                <w:szCs w:val="24"/>
              </w:rPr>
            </w:pPr>
            <w:proofErr w:type="spellStart"/>
            <w:r w:rsidRPr="00102364">
              <w:rPr>
                <w:rFonts w:ascii="Times New Roman" w:eastAsia="Arial Unicode MS" w:hAnsi="Times New Roman" w:cs="Times New Roman"/>
                <w:sz w:val="24"/>
                <w:szCs w:val="24"/>
              </w:rPr>
              <w:t>Alonazi</w:t>
            </w:r>
            <w:proofErr w:type="spellEnd"/>
            <w:r w:rsidRPr="00102364">
              <w:rPr>
                <w:rFonts w:ascii="Times New Roman" w:eastAsia="Arial Unicode MS" w:hAnsi="Times New Roman" w:cs="Times New Roman"/>
                <w:sz w:val="24"/>
                <w:szCs w:val="24"/>
              </w:rPr>
              <w:t xml:space="preserve"> et al</w:t>
            </w:r>
          </w:p>
          <w:p w14:paraId="36D6553A"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2023.</w:t>
            </w:r>
          </w:p>
        </w:tc>
      </w:tr>
      <w:tr w:rsidR="00102364" w14:paraId="7960F07C" w14:textId="77777777" w:rsidTr="00593DC8">
        <w:trPr>
          <w:jc w:val="center"/>
        </w:trPr>
        <w:tc>
          <w:tcPr>
            <w:tcW w:w="2310" w:type="dxa"/>
          </w:tcPr>
          <w:p w14:paraId="5B99AF07" w14:textId="77777777" w:rsidR="00102364" w:rsidRPr="00102364" w:rsidRDefault="00102364" w:rsidP="009419EC">
            <w:pPr>
              <w:spacing w:after="200"/>
              <w:rPr>
                <w:rFonts w:ascii="Times New Roman" w:hAnsi="Times New Roman" w:cs="Times New Roman"/>
                <w:sz w:val="24"/>
                <w:szCs w:val="24"/>
              </w:rPr>
            </w:pPr>
            <w:r w:rsidRPr="00102364">
              <w:rPr>
                <w:rFonts w:ascii="Times New Roman" w:eastAsia="Arial Unicode MS" w:hAnsi="Times New Roman" w:cs="Times New Roman"/>
                <w:color w:val="0D0D0D"/>
                <w:kern w:val="0"/>
                <w:sz w:val="24"/>
                <w:szCs w:val="24"/>
                <w:u w:color="0D0D0D"/>
                <w:lang w:val="en-US"/>
              </w:rPr>
              <w:t xml:space="preserve">Deep breathing exercises </w:t>
            </w:r>
          </w:p>
        </w:tc>
        <w:tc>
          <w:tcPr>
            <w:tcW w:w="2310" w:type="dxa"/>
          </w:tcPr>
          <w:p w14:paraId="31DC976E"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Investigated the effectiveness of breathing exercises in man aging pain during menstruation</w:t>
            </w:r>
          </w:p>
        </w:tc>
        <w:tc>
          <w:tcPr>
            <w:tcW w:w="2311" w:type="dxa"/>
          </w:tcPr>
          <w:p w14:paraId="76AA2269"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Significant reduction in pain levels following intervention</w:t>
            </w:r>
          </w:p>
        </w:tc>
        <w:tc>
          <w:tcPr>
            <w:tcW w:w="2311" w:type="dxa"/>
          </w:tcPr>
          <w:p w14:paraId="77F712F9"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Wahyuni &amp; </w:t>
            </w:r>
            <w:proofErr w:type="spellStart"/>
            <w:r w:rsidRPr="00102364">
              <w:rPr>
                <w:rFonts w:ascii="Times New Roman" w:eastAsia="Arial Unicode MS" w:hAnsi="Times New Roman" w:cs="Times New Roman"/>
                <w:sz w:val="24"/>
                <w:szCs w:val="24"/>
              </w:rPr>
              <w:t>Maghfiroh</w:t>
            </w:r>
            <w:proofErr w:type="spellEnd"/>
          </w:p>
          <w:p w14:paraId="5C9FCBF9"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2022</w:t>
            </w:r>
          </w:p>
        </w:tc>
      </w:tr>
      <w:tr w:rsidR="00102364" w14:paraId="3D5D59C6" w14:textId="77777777" w:rsidTr="00593DC8">
        <w:trPr>
          <w:jc w:val="center"/>
        </w:trPr>
        <w:tc>
          <w:tcPr>
            <w:tcW w:w="2310" w:type="dxa"/>
          </w:tcPr>
          <w:p w14:paraId="16F6CDDE" w14:textId="77777777" w:rsidR="00102364" w:rsidRPr="00102364" w:rsidRDefault="00102364" w:rsidP="009419EC">
            <w:pPr>
              <w:spacing w:after="200"/>
              <w:rPr>
                <w:rFonts w:ascii="Times New Roman" w:hAnsi="Times New Roman" w:cs="Times New Roman"/>
                <w:sz w:val="24"/>
                <w:szCs w:val="24"/>
              </w:rPr>
            </w:pPr>
            <w:r w:rsidRPr="00102364">
              <w:rPr>
                <w:rFonts w:ascii="Times New Roman" w:eastAsia="Arial Unicode MS" w:hAnsi="Times New Roman" w:cs="Times New Roman"/>
                <w:color w:val="0D0D0D"/>
                <w:kern w:val="0"/>
                <w:sz w:val="24"/>
                <w:szCs w:val="24"/>
                <w:u w:color="0D0D0D"/>
                <w:lang w:val="en-US"/>
              </w:rPr>
              <w:t>Core strengthening and chair aerobic exercises</w:t>
            </w:r>
          </w:p>
        </w:tc>
        <w:tc>
          <w:tcPr>
            <w:tcW w:w="2310" w:type="dxa"/>
          </w:tcPr>
          <w:p w14:paraId="15448B34"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Compared the effect of strengthening exercises and chair -based aerobic exercises on menstrual pain.</w:t>
            </w:r>
          </w:p>
        </w:tc>
        <w:tc>
          <w:tcPr>
            <w:tcW w:w="2311" w:type="dxa"/>
          </w:tcPr>
          <w:p w14:paraId="019CFD4C"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Both reduced pain levels; strengthening exercises showed more consistent benefits </w:t>
            </w:r>
          </w:p>
        </w:tc>
        <w:tc>
          <w:tcPr>
            <w:tcW w:w="2311" w:type="dxa"/>
          </w:tcPr>
          <w:p w14:paraId="7EADF0F2"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Berde et al.</w:t>
            </w:r>
          </w:p>
          <w:p w14:paraId="720177C9"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2022</w:t>
            </w:r>
          </w:p>
        </w:tc>
      </w:tr>
      <w:tr w:rsidR="00102364" w14:paraId="34C5E9CB" w14:textId="77777777" w:rsidTr="00593DC8">
        <w:trPr>
          <w:jc w:val="center"/>
        </w:trPr>
        <w:tc>
          <w:tcPr>
            <w:tcW w:w="2310" w:type="dxa"/>
          </w:tcPr>
          <w:p w14:paraId="4149CF3B" w14:textId="77777777" w:rsidR="00102364" w:rsidRPr="00102364" w:rsidRDefault="00102364" w:rsidP="009419EC">
            <w:pPr>
              <w:spacing w:after="200"/>
              <w:rPr>
                <w:rFonts w:ascii="Times New Roman" w:hAnsi="Times New Roman" w:cs="Times New Roman"/>
                <w:sz w:val="24"/>
                <w:szCs w:val="24"/>
              </w:rPr>
            </w:pPr>
            <w:r w:rsidRPr="00102364">
              <w:rPr>
                <w:rFonts w:ascii="Times New Roman" w:eastAsia="Arial Unicode MS" w:hAnsi="Times New Roman" w:cs="Times New Roman"/>
                <w:color w:val="0D0D0D"/>
                <w:kern w:val="0"/>
                <w:sz w:val="24"/>
                <w:szCs w:val="24"/>
                <w:u w:color="0D0D0D"/>
                <w:lang w:val="en-US"/>
              </w:rPr>
              <w:lastRenderedPageBreak/>
              <w:t>Core stability and aerobic exercises</w:t>
            </w:r>
          </w:p>
        </w:tc>
        <w:tc>
          <w:tcPr>
            <w:tcW w:w="2310" w:type="dxa"/>
          </w:tcPr>
          <w:p w14:paraId="479FDD27"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Examined the combined effect of core stability and aerobic exercises on pain and quality of life</w:t>
            </w:r>
          </w:p>
        </w:tc>
        <w:tc>
          <w:tcPr>
            <w:tcW w:w="2311" w:type="dxa"/>
          </w:tcPr>
          <w:p w14:paraId="5AF40F63"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Noticeable decrease in pain intensity</w:t>
            </w:r>
          </w:p>
        </w:tc>
        <w:tc>
          <w:tcPr>
            <w:tcW w:w="2311" w:type="dxa"/>
          </w:tcPr>
          <w:p w14:paraId="5FFF2A38"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Sandhya et al</w:t>
            </w:r>
          </w:p>
          <w:p w14:paraId="5B039DB4"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2022</w:t>
            </w:r>
          </w:p>
        </w:tc>
      </w:tr>
      <w:tr w:rsidR="00102364" w14:paraId="0A6855F8" w14:textId="77777777" w:rsidTr="00593DC8">
        <w:trPr>
          <w:jc w:val="center"/>
        </w:trPr>
        <w:tc>
          <w:tcPr>
            <w:tcW w:w="2310" w:type="dxa"/>
          </w:tcPr>
          <w:p w14:paraId="27A6DDB3" w14:textId="77777777" w:rsidR="00102364" w:rsidRPr="00102364" w:rsidRDefault="00102364" w:rsidP="009419EC">
            <w:pPr>
              <w:spacing w:after="200"/>
              <w:rPr>
                <w:rFonts w:ascii="Times New Roman" w:hAnsi="Times New Roman" w:cs="Times New Roman"/>
                <w:sz w:val="24"/>
                <w:szCs w:val="24"/>
              </w:rPr>
            </w:pPr>
            <w:r w:rsidRPr="00102364">
              <w:rPr>
                <w:rFonts w:ascii="Times New Roman" w:eastAsia="Arial Unicode MS" w:hAnsi="Times New Roman" w:cs="Times New Roman"/>
                <w:color w:val="0D0D0D"/>
                <w:kern w:val="0"/>
                <w:sz w:val="24"/>
                <w:szCs w:val="24"/>
                <w:u w:color="0D0D0D"/>
                <w:lang w:val="en-US"/>
              </w:rPr>
              <w:t xml:space="preserve">Core muscle strengthening </w:t>
            </w:r>
          </w:p>
        </w:tc>
        <w:tc>
          <w:tcPr>
            <w:tcW w:w="2310" w:type="dxa"/>
          </w:tcPr>
          <w:p w14:paraId="4793E468"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Assessed the influence of core strengthening exercises on menstrual pain and abdominal muscle performance</w:t>
            </w:r>
          </w:p>
        </w:tc>
        <w:tc>
          <w:tcPr>
            <w:tcW w:w="2311" w:type="dxa"/>
          </w:tcPr>
          <w:p w14:paraId="0FAE5575"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Significant reduction in pain and improvement in core strength </w:t>
            </w:r>
          </w:p>
        </w:tc>
        <w:tc>
          <w:tcPr>
            <w:tcW w:w="2311" w:type="dxa"/>
          </w:tcPr>
          <w:p w14:paraId="2E111DA8"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Sharma and Augustina</w:t>
            </w:r>
          </w:p>
          <w:p w14:paraId="61AB79B1"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2022</w:t>
            </w:r>
          </w:p>
        </w:tc>
      </w:tr>
      <w:tr w:rsidR="00102364" w14:paraId="190F4481" w14:textId="77777777" w:rsidTr="00593DC8">
        <w:trPr>
          <w:jc w:val="center"/>
        </w:trPr>
        <w:tc>
          <w:tcPr>
            <w:tcW w:w="2310" w:type="dxa"/>
          </w:tcPr>
          <w:p w14:paraId="5FB6B653" w14:textId="77777777" w:rsidR="00102364" w:rsidRPr="00102364" w:rsidRDefault="00102364" w:rsidP="009419EC">
            <w:pPr>
              <w:spacing w:after="200"/>
              <w:rPr>
                <w:rFonts w:ascii="Times New Roman" w:hAnsi="Times New Roman" w:cs="Times New Roman"/>
                <w:sz w:val="24"/>
                <w:szCs w:val="24"/>
              </w:rPr>
            </w:pPr>
            <w:r w:rsidRPr="00102364">
              <w:rPr>
                <w:rFonts w:ascii="Times New Roman" w:eastAsia="Arial Unicode MS" w:hAnsi="Times New Roman" w:cs="Times New Roman"/>
                <w:color w:val="0D0D0D"/>
                <w:kern w:val="0"/>
                <w:sz w:val="24"/>
                <w:szCs w:val="24"/>
                <w:u w:color="0D0D0D"/>
                <w:lang w:val="en-US"/>
              </w:rPr>
              <w:t xml:space="preserve">Stretching vs core strengthening exercises </w:t>
            </w:r>
          </w:p>
        </w:tc>
        <w:tc>
          <w:tcPr>
            <w:tcW w:w="2310" w:type="dxa"/>
          </w:tcPr>
          <w:p w14:paraId="7F7D86EF"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Evaluated and compared the effectiveness of stretching and strengthening exercises in young women</w:t>
            </w:r>
          </w:p>
        </w:tc>
        <w:tc>
          <w:tcPr>
            <w:tcW w:w="2311" w:type="dxa"/>
          </w:tcPr>
          <w:p w14:paraId="0DAE7789"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Both methods were effective; core strengthening demonstrated superior pain relief</w:t>
            </w:r>
          </w:p>
        </w:tc>
        <w:tc>
          <w:tcPr>
            <w:tcW w:w="2311" w:type="dxa"/>
          </w:tcPr>
          <w:p w14:paraId="792C8E38"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Agrawal and Ahmed </w:t>
            </w:r>
          </w:p>
          <w:p w14:paraId="3D58F72D"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2021</w:t>
            </w:r>
          </w:p>
        </w:tc>
      </w:tr>
      <w:tr w:rsidR="00102364" w14:paraId="514259DD" w14:textId="77777777" w:rsidTr="00593DC8">
        <w:trPr>
          <w:jc w:val="center"/>
        </w:trPr>
        <w:tc>
          <w:tcPr>
            <w:tcW w:w="2310" w:type="dxa"/>
          </w:tcPr>
          <w:p w14:paraId="79C3C374" w14:textId="77777777" w:rsidR="00102364" w:rsidRPr="00102364" w:rsidRDefault="00102364" w:rsidP="009419EC">
            <w:pPr>
              <w:pStyle w:val="TableStyle6"/>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Core muscle strengthening </w:t>
            </w:r>
          </w:p>
        </w:tc>
        <w:tc>
          <w:tcPr>
            <w:tcW w:w="2310" w:type="dxa"/>
          </w:tcPr>
          <w:p w14:paraId="662E3AFD"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Investigated the effect of core strengthening on pain and postural deviations associated with primary dysmenorrhea </w:t>
            </w:r>
          </w:p>
        </w:tc>
        <w:tc>
          <w:tcPr>
            <w:tcW w:w="2311" w:type="dxa"/>
          </w:tcPr>
          <w:p w14:paraId="1699F3E0"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Meaning reduction in pain along with improvement in posture alignment </w:t>
            </w:r>
          </w:p>
        </w:tc>
        <w:tc>
          <w:tcPr>
            <w:tcW w:w="2311" w:type="dxa"/>
          </w:tcPr>
          <w:p w14:paraId="2B2D846F"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Helel et al</w:t>
            </w:r>
          </w:p>
          <w:p w14:paraId="0C3E68AD"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2021</w:t>
            </w:r>
          </w:p>
        </w:tc>
      </w:tr>
      <w:tr w:rsidR="00102364" w14:paraId="0AD3346F" w14:textId="77777777" w:rsidTr="00593DC8">
        <w:trPr>
          <w:jc w:val="center"/>
        </w:trPr>
        <w:tc>
          <w:tcPr>
            <w:tcW w:w="2310" w:type="dxa"/>
          </w:tcPr>
          <w:p w14:paraId="797E42C8" w14:textId="77777777" w:rsidR="00102364" w:rsidRPr="00102364" w:rsidRDefault="00102364" w:rsidP="009419EC">
            <w:pPr>
              <w:spacing w:after="200"/>
              <w:rPr>
                <w:rFonts w:ascii="Times New Roman" w:hAnsi="Times New Roman" w:cs="Times New Roman"/>
                <w:sz w:val="24"/>
                <w:szCs w:val="24"/>
              </w:rPr>
            </w:pPr>
            <w:r w:rsidRPr="00102364">
              <w:rPr>
                <w:rFonts w:ascii="Times New Roman" w:eastAsia="Arial Unicode MS" w:hAnsi="Times New Roman" w:cs="Times New Roman"/>
                <w:color w:val="0D0D0D"/>
                <w:kern w:val="0"/>
                <w:sz w:val="24"/>
                <w:szCs w:val="24"/>
                <w:u w:color="0D0D0D"/>
                <w:lang w:val="en-US"/>
              </w:rPr>
              <w:t xml:space="preserve">Stretching vs core strengthening exercises </w:t>
            </w:r>
          </w:p>
        </w:tc>
        <w:tc>
          <w:tcPr>
            <w:tcW w:w="2310" w:type="dxa"/>
          </w:tcPr>
          <w:p w14:paraId="7BD4E824"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Evaluated and compared the effectiveness of stretching and strengthening exercises in young women</w:t>
            </w:r>
          </w:p>
        </w:tc>
        <w:tc>
          <w:tcPr>
            <w:tcW w:w="2311" w:type="dxa"/>
          </w:tcPr>
          <w:p w14:paraId="31DAA617"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Both methods were effective; core strengthening demonstrated superior pain relief</w:t>
            </w:r>
          </w:p>
        </w:tc>
        <w:tc>
          <w:tcPr>
            <w:tcW w:w="2311" w:type="dxa"/>
          </w:tcPr>
          <w:p w14:paraId="2C228152"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Agrawal and Ahmed </w:t>
            </w:r>
          </w:p>
          <w:p w14:paraId="42C7ECC6"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2021</w:t>
            </w:r>
          </w:p>
        </w:tc>
      </w:tr>
      <w:tr w:rsidR="00102364" w14:paraId="72CFE8FD" w14:textId="77777777" w:rsidTr="00593DC8">
        <w:trPr>
          <w:jc w:val="center"/>
        </w:trPr>
        <w:tc>
          <w:tcPr>
            <w:tcW w:w="2310" w:type="dxa"/>
          </w:tcPr>
          <w:p w14:paraId="638F4B42" w14:textId="77777777" w:rsidR="00102364" w:rsidRPr="00102364" w:rsidRDefault="00102364" w:rsidP="009419EC">
            <w:pPr>
              <w:pStyle w:val="TableStyle6"/>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Core muscle strengthening </w:t>
            </w:r>
          </w:p>
        </w:tc>
        <w:tc>
          <w:tcPr>
            <w:tcW w:w="2310" w:type="dxa"/>
          </w:tcPr>
          <w:p w14:paraId="0B470104"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Investigated the effect of core strengthening on pain and postural deviations associated with primary dysmenorrhea </w:t>
            </w:r>
          </w:p>
        </w:tc>
        <w:tc>
          <w:tcPr>
            <w:tcW w:w="2311" w:type="dxa"/>
          </w:tcPr>
          <w:p w14:paraId="3DFEA85B"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Meaning reduction in pain along with improvement in posture alignment </w:t>
            </w:r>
          </w:p>
        </w:tc>
        <w:tc>
          <w:tcPr>
            <w:tcW w:w="2311" w:type="dxa"/>
          </w:tcPr>
          <w:p w14:paraId="6D8D83D9"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Helel et al</w:t>
            </w:r>
          </w:p>
          <w:p w14:paraId="6907FF09"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2021</w:t>
            </w:r>
          </w:p>
        </w:tc>
      </w:tr>
      <w:tr w:rsidR="00102364" w14:paraId="02536684" w14:textId="77777777" w:rsidTr="00593DC8">
        <w:trPr>
          <w:jc w:val="center"/>
        </w:trPr>
        <w:tc>
          <w:tcPr>
            <w:tcW w:w="2310" w:type="dxa"/>
          </w:tcPr>
          <w:p w14:paraId="2D2A2141" w14:textId="77777777" w:rsidR="00102364" w:rsidRPr="00102364" w:rsidRDefault="00102364" w:rsidP="009419EC">
            <w:pPr>
              <w:spacing w:after="200"/>
              <w:rPr>
                <w:rFonts w:ascii="Times New Roman" w:hAnsi="Times New Roman" w:cs="Times New Roman"/>
                <w:sz w:val="24"/>
                <w:szCs w:val="24"/>
              </w:rPr>
            </w:pPr>
            <w:r w:rsidRPr="00102364">
              <w:rPr>
                <w:rFonts w:ascii="Times New Roman" w:eastAsia="Arial Unicode MS" w:hAnsi="Times New Roman" w:cs="Times New Roman"/>
                <w:color w:val="0D0D0D"/>
                <w:kern w:val="0"/>
                <w:sz w:val="24"/>
                <w:szCs w:val="24"/>
                <w:u w:color="0D0D0D"/>
                <w:lang w:val="en-US"/>
              </w:rPr>
              <w:t xml:space="preserve">Core stability exercises </w:t>
            </w:r>
          </w:p>
        </w:tc>
        <w:tc>
          <w:tcPr>
            <w:tcW w:w="2310" w:type="dxa"/>
          </w:tcPr>
          <w:p w14:paraId="444A9175"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 xml:space="preserve">Examined the impact of core structured core stability training on pain severity in women with primary dysmenorrhea </w:t>
            </w:r>
          </w:p>
        </w:tc>
        <w:tc>
          <w:tcPr>
            <w:tcW w:w="2311" w:type="dxa"/>
          </w:tcPr>
          <w:p w14:paraId="7BBAFCFB"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Significant decrease in menstrual pain in the exercise group compared to control</w:t>
            </w:r>
          </w:p>
        </w:tc>
        <w:tc>
          <w:tcPr>
            <w:tcW w:w="2311" w:type="dxa"/>
          </w:tcPr>
          <w:p w14:paraId="4F883453" w14:textId="77777777" w:rsidR="00102364" w:rsidRPr="00102364" w:rsidRDefault="00102364" w:rsidP="009419EC">
            <w:pPr>
              <w:pStyle w:val="TableStyle2"/>
              <w:rPr>
                <w:rFonts w:ascii="Times New Roman" w:hAnsi="Times New Roman" w:cs="Times New Roman"/>
                <w:sz w:val="24"/>
                <w:szCs w:val="24"/>
              </w:rPr>
            </w:pPr>
            <w:proofErr w:type="spellStart"/>
            <w:r w:rsidRPr="00102364">
              <w:rPr>
                <w:rFonts w:ascii="Times New Roman" w:eastAsia="Arial Unicode MS" w:hAnsi="Times New Roman" w:cs="Times New Roman"/>
                <w:sz w:val="24"/>
                <w:szCs w:val="24"/>
              </w:rPr>
              <w:t>Shahejerdi</w:t>
            </w:r>
            <w:proofErr w:type="spellEnd"/>
            <w:r w:rsidRPr="00102364">
              <w:rPr>
                <w:rFonts w:ascii="Times New Roman" w:eastAsia="Arial Unicode MS" w:hAnsi="Times New Roman" w:cs="Times New Roman"/>
                <w:sz w:val="24"/>
                <w:szCs w:val="24"/>
              </w:rPr>
              <w:t xml:space="preserve"> el al</w:t>
            </w:r>
          </w:p>
          <w:p w14:paraId="374C39D5"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2019</w:t>
            </w:r>
          </w:p>
        </w:tc>
      </w:tr>
      <w:tr w:rsidR="00102364" w14:paraId="5A923D7D" w14:textId="77777777" w:rsidTr="00593DC8">
        <w:trPr>
          <w:jc w:val="center"/>
        </w:trPr>
        <w:tc>
          <w:tcPr>
            <w:tcW w:w="2310" w:type="dxa"/>
          </w:tcPr>
          <w:p w14:paraId="54908A07" w14:textId="77777777" w:rsidR="00102364" w:rsidRPr="00102364" w:rsidRDefault="00102364" w:rsidP="009419EC">
            <w:pPr>
              <w:spacing w:after="200"/>
              <w:rPr>
                <w:rFonts w:ascii="Times New Roman" w:hAnsi="Times New Roman" w:cs="Times New Roman"/>
                <w:sz w:val="24"/>
                <w:szCs w:val="24"/>
              </w:rPr>
            </w:pPr>
            <w:r w:rsidRPr="00102364">
              <w:rPr>
                <w:rFonts w:ascii="Times New Roman" w:eastAsia="Arial Unicode MS" w:hAnsi="Times New Roman" w:cs="Times New Roman"/>
                <w:color w:val="0D0D0D"/>
                <w:kern w:val="0"/>
                <w:sz w:val="24"/>
                <w:szCs w:val="24"/>
                <w:u w:color="0D0D0D"/>
                <w:lang w:val="en-US"/>
              </w:rPr>
              <w:t xml:space="preserve">Stretching exercises and core </w:t>
            </w:r>
            <w:r w:rsidRPr="00102364">
              <w:rPr>
                <w:rFonts w:ascii="Times New Roman" w:eastAsia="Arial Unicode MS" w:hAnsi="Times New Roman" w:cs="Times New Roman"/>
                <w:color w:val="0D0D0D"/>
                <w:kern w:val="0"/>
                <w:sz w:val="24"/>
                <w:szCs w:val="24"/>
                <w:u w:color="0D0D0D"/>
                <w:lang w:val="en-US"/>
              </w:rPr>
              <w:lastRenderedPageBreak/>
              <w:t xml:space="preserve">strengthening </w:t>
            </w:r>
          </w:p>
        </w:tc>
        <w:tc>
          <w:tcPr>
            <w:tcW w:w="2310" w:type="dxa"/>
          </w:tcPr>
          <w:p w14:paraId="480C119A"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lastRenderedPageBreak/>
              <w:t xml:space="preserve">Compared the effects of stretching exercises and core </w:t>
            </w:r>
            <w:r w:rsidRPr="00102364">
              <w:rPr>
                <w:rFonts w:ascii="Times New Roman" w:eastAsia="Arial Unicode MS" w:hAnsi="Times New Roman" w:cs="Times New Roman"/>
                <w:sz w:val="24"/>
                <w:szCs w:val="24"/>
              </w:rPr>
              <w:lastRenderedPageBreak/>
              <w:t xml:space="preserve">strengthening exercises on menstrual pain in women with primary dysmenorrhea </w:t>
            </w:r>
          </w:p>
        </w:tc>
        <w:tc>
          <w:tcPr>
            <w:tcW w:w="2311" w:type="dxa"/>
          </w:tcPr>
          <w:p w14:paraId="120C105F"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lastRenderedPageBreak/>
              <w:t xml:space="preserve">Both intervention reduced pain intensity ; core </w:t>
            </w:r>
            <w:r w:rsidRPr="00102364">
              <w:rPr>
                <w:rFonts w:ascii="Times New Roman" w:eastAsia="Arial Unicode MS" w:hAnsi="Times New Roman" w:cs="Times New Roman"/>
                <w:sz w:val="24"/>
                <w:szCs w:val="24"/>
              </w:rPr>
              <w:lastRenderedPageBreak/>
              <w:t xml:space="preserve">strengthening showed greater improvement in pain reduction </w:t>
            </w:r>
          </w:p>
        </w:tc>
        <w:tc>
          <w:tcPr>
            <w:tcW w:w="2311" w:type="dxa"/>
          </w:tcPr>
          <w:p w14:paraId="73DCD4AA"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lastRenderedPageBreak/>
              <w:t xml:space="preserve">Saleh et al </w:t>
            </w:r>
          </w:p>
          <w:p w14:paraId="79D77AE3" w14:textId="77777777" w:rsidR="00102364" w:rsidRPr="00102364" w:rsidRDefault="00102364" w:rsidP="009419EC">
            <w:pPr>
              <w:pStyle w:val="TableStyle2"/>
              <w:rPr>
                <w:rFonts w:ascii="Times New Roman" w:hAnsi="Times New Roman" w:cs="Times New Roman"/>
                <w:sz w:val="24"/>
                <w:szCs w:val="24"/>
              </w:rPr>
            </w:pPr>
            <w:r w:rsidRPr="00102364">
              <w:rPr>
                <w:rFonts w:ascii="Times New Roman" w:eastAsia="Arial Unicode MS" w:hAnsi="Times New Roman" w:cs="Times New Roman"/>
                <w:sz w:val="24"/>
                <w:szCs w:val="24"/>
              </w:rPr>
              <w:t>2016</w:t>
            </w:r>
          </w:p>
        </w:tc>
      </w:tr>
    </w:tbl>
    <w:p w14:paraId="374DDB52" w14:textId="77777777" w:rsidR="00593DC8" w:rsidRPr="00815F41" w:rsidRDefault="00593DC8" w:rsidP="00593DC8">
      <w:pPr>
        <w:spacing w:after="200"/>
        <w:jc w:val="center"/>
        <w:rPr>
          <w:rFonts w:eastAsia="Times New Roman"/>
          <w:b/>
          <w:bCs/>
          <w:color w:val="0D0D0D"/>
          <w:sz w:val="24"/>
          <w:szCs w:val="24"/>
          <w:u w:color="0D0D0D"/>
        </w:rPr>
      </w:pPr>
    </w:p>
    <w:p w14:paraId="40E3BCBE" w14:textId="77777777" w:rsidR="00593DC8" w:rsidRPr="00815F41" w:rsidRDefault="00593DC8" w:rsidP="00593DC8">
      <w:pPr>
        <w:spacing w:after="200" w:line="276" w:lineRule="auto"/>
        <w:jc w:val="both"/>
        <w:rPr>
          <w:rFonts w:eastAsia="Times New Roman"/>
          <w:b/>
          <w:bCs/>
          <w:color w:val="0D0D0D"/>
          <w:sz w:val="24"/>
          <w:szCs w:val="24"/>
          <w:u w:color="0D0D0D"/>
        </w:rPr>
      </w:pPr>
      <w:r w:rsidRPr="00815F41">
        <w:rPr>
          <w:rFonts w:ascii="Times New Roman" w:eastAsia="Arial Unicode MS" w:hAnsi="Times New Roman" w:cs="Arial Unicode MS"/>
          <w:b/>
          <w:bCs/>
          <w:color w:val="0D0D0D"/>
          <w:kern w:val="0"/>
          <w:sz w:val="24"/>
          <w:szCs w:val="24"/>
          <w:u w:color="0D0D0D"/>
          <w:lang w:val="en-US"/>
        </w:rPr>
        <w:t>Discussion:</w:t>
      </w:r>
    </w:p>
    <w:p w14:paraId="7BCCAAB3"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As the literature reviewed in this study clearly suggests, exercise interventions—particularly those focusing on core strengthening and stability—play a significant role in reducing menstrual pain and improving muscular performance in women with primary dysmenorrhea. The findings of the present study are consistent with the body of evidence previously discussed and further support the use of structured exercise as an effective conservative management approach.</w:t>
      </w:r>
    </w:p>
    <w:p w14:paraId="75BD8185"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The first reviewed study</w:t>
      </w:r>
      <w:r>
        <w:rPr>
          <w:rFonts w:ascii="Times Roman" w:hAnsi="Times Roman"/>
          <w:vertAlign w:val="superscript"/>
        </w:rPr>
        <w:t>1</w:t>
      </w:r>
      <w:r>
        <w:rPr>
          <w:rFonts w:ascii="Times Roman" w:hAnsi="Times Roman"/>
        </w:rPr>
        <w:t xml:space="preserve"> reported that both stretching and core strengthening exercises significantly reduced menstrual pain, with greater improvement observed in the strengthening group. The present findings are in agreement with this outcome, as a structured core-based exercise program resulted in meaningful pain reduction. This suggests that targeted activation and strengthening of trunk musculature may provide enhanced pelvic support during menstruation.</w:t>
      </w:r>
    </w:p>
    <w:p w14:paraId="021ECC1F"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A randomized controlled trial</w:t>
      </w:r>
      <w:r>
        <w:rPr>
          <w:rFonts w:ascii="Times Roman" w:hAnsi="Times Roman"/>
          <w:vertAlign w:val="superscript"/>
        </w:rPr>
        <w:t>2</w:t>
      </w:r>
      <w:r>
        <w:rPr>
          <w:rFonts w:ascii="Times Roman" w:hAnsi="Times Roman"/>
        </w:rPr>
        <w:t xml:space="preserve"> further demonstrated that core stability exercises significantly reduced pain severity compared to a control group. Similar improvements were observed in the present study, indicating that enhanced trunk stabilization and neuromuscular coordination may contribute to better pain control.</w:t>
      </w:r>
    </w:p>
    <w:p w14:paraId="72897E07"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Another investigation</w:t>
      </w:r>
      <w:r>
        <w:rPr>
          <w:rFonts w:ascii="Times Roman" w:hAnsi="Times Roman"/>
          <w:vertAlign w:val="superscript"/>
        </w:rPr>
        <w:t>3</w:t>
      </w:r>
      <w:r>
        <w:rPr>
          <w:rFonts w:ascii="Times Roman" w:hAnsi="Times Roman"/>
        </w:rPr>
        <w:t xml:space="preserve"> examined women with dysmenorrhea associated with postural deviations and found that core strengthening not only reduced pain intensity but also improved postural alignment. The improvement in core endurance observed in the current study supports the relationship between muscular stability, postural control, and menstrual pain reduction.</w:t>
      </w:r>
    </w:p>
    <w:p w14:paraId="1FB4B84D"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A comparative study</w:t>
      </w:r>
      <w:r>
        <w:rPr>
          <w:rFonts w:ascii="Times Roman" w:hAnsi="Times Roman"/>
          <w:vertAlign w:val="superscript"/>
        </w:rPr>
        <w:t>4</w:t>
      </w:r>
      <w:r>
        <w:rPr>
          <w:rFonts w:ascii="Times Roman" w:hAnsi="Times Roman"/>
        </w:rPr>
        <w:t xml:space="preserve"> concluded that although stretching exercises were beneficial, core strengthening exercises produced superior pain relief. The present findings correspond with this evidence, reinforcing the idea that strengthening abdominal and trunk muscles provides greater therapeutic benefit than flexibility exercises alone.</w:t>
      </w:r>
    </w:p>
    <w:p w14:paraId="730F1FC9"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Similarly, A study</w:t>
      </w:r>
      <w:r>
        <w:rPr>
          <w:rFonts w:ascii="Times Roman" w:hAnsi="Times Roman"/>
          <w:vertAlign w:val="superscript"/>
        </w:rPr>
        <w:t>5</w:t>
      </w:r>
      <w:r>
        <w:rPr>
          <w:rFonts w:ascii="Times Roman" w:hAnsi="Times Roman"/>
        </w:rPr>
        <w:t xml:space="preserve"> reported significant improvement in abdominal muscle strength along with reduced menstrual pain following a structured strengthening program. The enhancement of core endurance demonstrated in the present study aligns with these findings, suggesting that improved muscular capacity may reduce mechanical stress during menstruation.</w:t>
      </w:r>
    </w:p>
    <w:p w14:paraId="26435C9B"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A pilot study</w:t>
      </w:r>
      <w:r>
        <w:rPr>
          <w:rFonts w:ascii="Times Roman" w:hAnsi="Times Roman"/>
          <w:vertAlign w:val="superscript"/>
        </w:rPr>
        <w:t>6</w:t>
      </w:r>
      <w:r>
        <w:rPr>
          <w:rFonts w:ascii="Times Roman" w:hAnsi="Times Roman"/>
        </w:rPr>
        <w:t xml:space="preserve"> that combined core stability with aerobic exercise reported decreased pain intensity and improved quality of life. Although the present intervention primarily </w:t>
      </w:r>
      <w:r>
        <w:rPr>
          <w:rFonts w:ascii="Times Roman" w:hAnsi="Times Roman"/>
        </w:rPr>
        <w:lastRenderedPageBreak/>
        <w:t>emphasized core training, the reduction in pain supports the broader evidence that structured physical activity positively influences menstrual symptoms.</w:t>
      </w:r>
    </w:p>
    <w:p w14:paraId="01446015"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A further comparison study</w:t>
      </w:r>
      <w:r>
        <w:rPr>
          <w:rFonts w:ascii="Times Roman" w:hAnsi="Times Roman"/>
          <w:vertAlign w:val="superscript"/>
        </w:rPr>
        <w:t>7</w:t>
      </w:r>
      <w:r>
        <w:rPr>
          <w:rFonts w:ascii="Times Roman" w:hAnsi="Times Roman"/>
        </w:rPr>
        <w:t xml:space="preserve"> revealed that both aerobic and strengthening exercises reduced pain, but strengthening interventions resulted in more consistent and sustained improvement. The present findings strengthen this conclusion by demonstrating that targeted core exercises effectively improve both pain and endurance outcomes.</w:t>
      </w:r>
    </w:p>
    <w:p w14:paraId="3726BAD4"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Another investigation</w:t>
      </w:r>
      <w:r>
        <w:rPr>
          <w:rFonts w:ascii="Times Roman" w:hAnsi="Times Roman"/>
          <w:vertAlign w:val="superscript"/>
        </w:rPr>
        <w:t>8</w:t>
      </w:r>
      <w:r>
        <w:rPr>
          <w:rFonts w:ascii="Times Roman" w:hAnsi="Times Roman"/>
        </w:rPr>
        <w:t xml:space="preserve"> found that deep breathing exercises significantly reduced menstrual pain through relaxation and neuromodulatory mechanisms. While the present study focused on muscular endurance, the observed pain reduction supports the overall evidence that exercise-based interventions influence both physiological and neurological aspects of pain perception.</w:t>
      </w:r>
    </w:p>
    <w:p w14:paraId="63DA2F81"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An eight-week structured exercise program evaluated in another study</w:t>
      </w:r>
      <w:r>
        <w:rPr>
          <w:rFonts w:ascii="Times Roman" w:hAnsi="Times Roman"/>
          <w:vertAlign w:val="superscript"/>
        </w:rPr>
        <w:t>9</w:t>
      </w:r>
      <w:r>
        <w:rPr>
          <w:rFonts w:ascii="Times Roman" w:hAnsi="Times Roman"/>
        </w:rPr>
        <w:t xml:space="preserve"> showed reduced pain severity and improved menstrual characteristics. The current findings correspond with this evidence, indicating that regular physical activity may positively influence menstrual health outcomes.</w:t>
      </w:r>
    </w:p>
    <w:p w14:paraId="445D6106"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A cross-sectional study</w:t>
      </w:r>
      <w:r>
        <w:rPr>
          <w:rFonts w:ascii="Times Roman" w:hAnsi="Times Roman"/>
          <w:vertAlign w:val="superscript"/>
        </w:rPr>
        <w:t>10</w:t>
      </w:r>
      <w:r>
        <w:rPr>
          <w:rFonts w:ascii="Times Roman" w:hAnsi="Times Roman"/>
        </w:rPr>
        <w:t xml:space="preserve"> identified reduced trunk muscle endurance and altered muscle activation patterns in women with primary dysmenorrhea. This finding provides a possible explanation for the improvements observed in the present study. By enhancing core endurance, the exercise program may have addressed underlying neuromuscular deficits associated with menstrual pain.</w:t>
      </w:r>
    </w:p>
    <w:p w14:paraId="4D5FF201" w14:textId="77777777" w:rsidR="00593DC8" w:rsidRDefault="00593DC8" w:rsidP="00593DC8">
      <w:pPr>
        <w:pStyle w:val="Default"/>
        <w:spacing w:before="0" w:after="240" w:line="276" w:lineRule="auto"/>
        <w:jc w:val="both"/>
        <w:rPr>
          <w:rFonts w:ascii="Times Roman" w:eastAsia="Times Roman" w:hAnsi="Times Roman" w:cs="Times Roman"/>
        </w:rPr>
      </w:pPr>
      <w:r>
        <w:rPr>
          <w:rFonts w:ascii="Times Roman" w:hAnsi="Times Roman"/>
        </w:rPr>
        <w:t>Overall, when considered sequentially the literature consistently supports the therapeutic role of exercise—particularly core strengthening and stability training—in reducing menstrual pain. The present study not only confirms these findings but also adds evidence regarding improvement in core endurance. Strengthening trunk musculature appears to enhance lumbopelvic stability, improve neuromuscular coordination, and reduce mechanical strain during menstruation. These combined effects likely contribute to the significant reduction in pain intensity observed.</w:t>
      </w:r>
    </w:p>
    <w:p w14:paraId="74D3ED7F" w14:textId="77777777" w:rsidR="00593DC8" w:rsidRDefault="00593DC8" w:rsidP="00593DC8">
      <w:pPr>
        <w:pStyle w:val="Default"/>
        <w:spacing w:before="0" w:after="240" w:line="276" w:lineRule="auto"/>
        <w:jc w:val="both"/>
        <w:rPr>
          <w:rFonts w:ascii="Times Roman" w:hAnsi="Times Roman" w:hint="eastAsia"/>
        </w:rPr>
      </w:pPr>
      <w:r>
        <w:rPr>
          <w:rFonts w:ascii="Times Roman" w:hAnsi="Times Roman"/>
        </w:rPr>
        <w:t>Thus, consistent with previous research the present study supports the incorporation of structured core endurance exercises as a safe, practical, and effective non-pharmacological intervention for women with primary dysmenorrhea.</w:t>
      </w:r>
    </w:p>
    <w:p w14:paraId="014B18E0" w14:textId="77777777" w:rsidR="00593DC8" w:rsidRPr="00593DC8" w:rsidRDefault="00593DC8" w:rsidP="00593DC8">
      <w:pPr>
        <w:spacing w:after="200"/>
        <w:rPr>
          <w:rFonts w:ascii="Times New Roman" w:eastAsia="Times New Roman" w:hAnsi="Times New Roman" w:cs="Times New Roman"/>
          <w:b/>
          <w:bCs/>
          <w:color w:val="0D0D0D"/>
          <w:sz w:val="24"/>
          <w:szCs w:val="24"/>
          <w:u w:color="0D0D0D"/>
        </w:rPr>
      </w:pPr>
      <w:r w:rsidRPr="00593DC8">
        <w:rPr>
          <w:rFonts w:ascii="Times New Roman" w:eastAsia="Arial Unicode MS" w:hAnsi="Times New Roman" w:cs="Times New Roman"/>
          <w:b/>
          <w:bCs/>
          <w:color w:val="0D0D0D"/>
          <w:kern w:val="0"/>
          <w:sz w:val="24"/>
          <w:szCs w:val="24"/>
          <w:u w:color="0D0D0D"/>
          <w:lang w:val="en-US"/>
        </w:rPr>
        <w:t>Limitations</w:t>
      </w:r>
      <w:r>
        <w:rPr>
          <w:rFonts w:ascii="Times New Roman" w:hAnsi="Times New Roman" w:cs="Times New Roman"/>
          <w:b/>
          <w:bCs/>
          <w:color w:val="0D0D0D"/>
          <w:u w:color="0D0D0D"/>
        </w:rPr>
        <w:t xml:space="preserve"> and</w:t>
      </w:r>
      <w:r w:rsidRPr="00593DC8">
        <w:rPr>
          <w:rFonts w:ascii="Times New Roman" w:eastAsia="Arial Unicode MS" w:hAnsi="Times New Roman" w:cs="Times New Roman"/>
          <w:b/>
          <w:bCs/>
          <w:color w:val="0D0D0D"/>
          <w:kern w:val="0"/>
          <w:sz w:val="24"/>
          <w:szCs w:val="24"/>
          <w:u w:color="0D0D0D"/>
          <w:lang w:val="en-US"/>
        </w:rPr>
        <w:t xml:space="preserve"> Future recommendations:</w:t>
      </w:r>
    </w:p>
    <w:p w14:paraId="3906070B" w14:textId="77777777" w:rsidR="00815F41" w:rsidRDefault="00593DC8" w:rsidP="00593DC8">
      <w:pPr>
        <w:pStyle w:val="Default"/>
        <w:spacing w:before="0" w:after="240" w:line="276" w:lineRule="auto"/>
        <w:jc w:val="both"/>
        <w:rPr>
          <w:rFonts w:ascii="Times New Roman" w:hAnsi="Times New Roman" w:cs="Times New Roman"/>
        </w:rPr>
      </w:pPr>
      <w:r w:rsidRPr="00593DC8">
        <w:rPr>
          <w:rFonts w:ascii="Times New Roman" w:hAnsi="Times New Roman" w:cs="Times New Roman"/>
          <w:color w:val="0D0D0D"/>
          <w:u w:color="0D0D0D"/>
        </w:rPr>
        <w:t>Short duration of the study does not determine long term benefits.</w:t>
      </w:r>
      <w:r>
        <w:rPr>
          <w:rFonts w:ascii="Times New Roman" w:hAnsi="Times New Roman" w:cs="Times New Roman"/>
          <w:color w:val="0D0D0D"/>
          <w:u w:color="0D0D0D"/>
        </w:rPr>
        <w:t xml:space="preserve"> </w:t>
      </w:r>
      <w:r w:rsidRPr="00593DC8">
        <w:rPr>
          <w:rFonts w:ascii="Times New Roman" w:hAnsi="Times New Roman" w:cs="Times New Roman"/>
        </w:rPr>
        <w:t>Future research could involve a larger number of participants and extend the duration of follow-up to better understand whether the improvements in pain reduction and core endurance are maintained over time.</w:t>
      </w:r>
      <w:r>
        <w:rPr>
          <w:rFonts w:ascii="Times New Roman" w:hAnsi="Times New Roman" w:cs="Times New Roman"/>
          <w:color w:val="0D0D0D"/>
          <w:u w:color="0D0D0D"/>
        </w:rPr>
        <w:t xml:space="preserve"> </w:t>
      </w:r>
      <w:r w:rsidRPr="00593DC8">
        <w:rPr>
          <w:rFonts w:ascii="Times New Roman" w:hAnsi="Times New Roman" w:cs="Times New Roman"/>
        </w:rPr>
        <w:t>Further studies may explore the unsupervised pamphlet based home exe</w:t>
      </w:r>
      <w:r w:rsidR="00815F41">
        <w:rPr>
          <w:rFonts w:ascii="Times New Roman" w:hAnsi="Times New Roman" w:cs="Times New Roman"/>
        </w:rPr>
        <w:t xml:space="preserve">rcises for primary dysmenorrhea. </w:t>
      </w:r>
    </w:p>
    <w:p w14:paraId="16BEB113" w14:textId="77777777" w:rsidR="00D01CA4" w:rsidRDefault="00815F41" w:rsidP="00D01CA4">
      <w:pPr>
        <w:pStyle w:val="Default"/>
        <w:spacing w:before="0" w:after="240" w:line="276" w:lineRule="auto"/>
        <w:jc w:val="both"/>
        <w:rPr>
          <w:rFonts w:ascii="Times New Roman" w:hAnsi="Times New Roman" w:cs="Times New Roman"/>
        </w:rPr>
      </w:pPr>
      <w:r w:rsidRPr="00815F41">
        <w:rPr>
          <w:b/>
        </w:rPr>
        <w:lastRenderedPageBreak/>
        <w:t xml:space="preserve">Conclusion: </w:t>
      </w:r>
      <w:r>
        <w:t>Core strengthening exercises represent an evidence-based and clinically effective physiotherapy intervention for reducing menstrual pain, enhancing core muscle function, improving postural control, and promoting overall quality of life in women with primary dysmenorrhea. Their integration into routine conservative management may reduce reliance on pharmacological treatments and contribute to long-term musculoskeletal and reproductive health.</w:t>
      </w:r>
    </w:p>
    <w:p w14:paraId="02C5E3A7" w14:textId="3EF9F87D" w:rsidR="00815F41" w:rsidRPr="00D01CA4" w:rsidRDefault="00815F41" w:rsidP="00D01CA4">
      <w:pPr>
        <w:pStyle w:val="Default"/>
        <w:spacing w:before="0" w:after="240" w:line="276" w:lineRule="auto"/>
        <w:jc w:val="both"/>
        <w:rPr>
          <w:rFonts w:ascii="Times New Roman" w:hAnsi="Times New Roman" w:cs="Times New Roman"/>
          <w:color w:val="0D0D0D"/>
          <w:u w:color="0D0D0D"/>
        </w:rPr>
      </w:pPr>
      <w:r w:rsidRPr="00815F41">
        <w:rPr>
          <w:rFonts w:ascii="Times New Roman" w:hAnsi="Times New Roman"/>
          <w:b/>
          <w:bCs/>
          <w:color w:val="0D0D0D"/>
          <w:u w:color="0D0D0D"/>
        </w:rPr>
        <w:t>References:</w:t>
      </w:r>
    </w:p>
    <w:p w14:paraId="7CBB2620" w14:textId="77777777" w:rsidR="00815F41" w:rsidRPr="00895F8E" w:rsidRDefault="00815F41" w:rsidP="00895F8E">
      <w:pPr>
        <w:pStyle w:val="ListParagraph"/>
        <w:numPr>
          <w:ilvl w:val="0"/>
          <w:numId w:val="14"/>
        </w:numPr>
        <w:spacing w:after="200" w:line="276" w:lineRule="auto"/>
        <w:jc w:val="both"/>
        <w:rPr>
          <w:rFonts w:ascii="Times New Roman" w:eastAsia="Times New Roman" w:hAnsi="Times New Roman" w:cs="Times New Roman"/>
          <w:bCs/>
          <w:color w:val="0D0D0D"/>
          <w:sz w:val="24"/>
          <w:szCs w:val="24"/>
          <w:u w:color="0D0D0D"/>
        </w:rPr>
      </w:pPr>
      <w:r w:rsidRPr="00895F8E">
        <w:rPr>
          <w:rFonts w:ascii="Times New Roman" w:eastAsia="Times New Roman" w:hAnsi="Times New Roman" w:cs="Times New Roman"/>
          <w:kern w:val="0"/>
          <w:sz w:val="24"/>
          <w:szCs w:val="24"/>
          <w:lang w:val="en-US"/>
        </w:rPr>
        <w:t xml:space="preserve">Saleh HS, </w:t>
      </w:r>
      <w:proofErr w:type="spellStart"/>
      <w:r w:rsidRPr="00895F8E">
        <w:rPr>
          <w:rFonts w:ascii="Times New Roman" w:eastAsia="Times New Roman" w:hAnsi="Times New Roman" w:cs="Times New Roman"/>
          <w:kern w:val="0"/>
          <w:sz w:val="24"/>
          <w:szCs w:val="24"/>
          <w:lang w:val="en-US"/>
        </w:rPr>
        <w:t>Mowafy</w:t>
      </w:r>
      <w:proofErr w:type="spellEnd"/>
      <w:r w:rsidRPr="00895F8E">
        <w:rPr>
          <w:rFonts w:ascii="Times New Roman" w:eastAsia="Times New Roman" w:hAnsi="Times New Roman" w:cs="Times New Roman"/>
          <w:kern w:val="0"/>
          <w:sz w:val="24"/>
          <w:szCs w:val="24"/>
          <w:lang w:val="en-US"/>
        </w:rPr>
        <w:t xml:space="preserve"> HE, Abd El Hameid AA. Stretching or core strengthening exercises for managing primary dysmenorrhea. </w:t>
      </w:r>
      <w:r w:rsidRPr="00895F8E">
        <w:rPr>
          <w:rFonts w:ascii="Times New Roman" w:eastAsia="Times New Roman" w:hAnsi="Times New Roman" w:cs="Times New Roman"/>
          <w:bCs/>
          <w:kern w:val="0"/>
          <w:sz w:val="24"/>
          <w:szCs w:val="24"/>
          <w:lang w:val="en-US"/>
        </w:rPr>
        <w:t xml:space="preserve">J </w:t>
      </w:r>
      <w:proofErr w:type="spellStart"/>
      <w:r w:rsidRPr="00895F8E">
        <w:rPr>
          <w:rFonts w:ascii="Times New Roman" w:eastAsia="Times New Roman" w:hAnsi="Times New Roman" w:cs="Times New Roman"/>
          <w:bCs/>
          <w:kern w:val="0"/>
          <w:sz w:val="24"/>
          <w:szCs w:val="24"/>
          <w:lang w:val="en-US"/>
        </w:rPr>
        <w:t>Womens</w:t>
      </w:r>
      <w:proofErr w:type="spellEnd"/>
      <w:r w:rsidRPr="00895F8E">
        <w:rPr>
          <w:rFonts w:ascii="Times New Roman" w:eastAsia="Times New Roman" w:hAnsi="Times New Roman" w:cs="Times New Roman"/>
          <w:bCs/>
          <w:kern w:val="0"/>
          <w:sz w:val="24"/>
          <w:szCs w:val="24"/>
          <w:lang w:val="en-US"/>
        </w:rPr>
        <w:t xml:space="preserve"> Health Care.</w:t>
      </w:r>
      <w:r w:rsidRPr="00895F8E">
        <w:rPr>
          <w:rFonts w:ascii="Times New Roman" w:eastAsia="Times New Roman" w:hAnsi="Times New Roman" w:cs="Times New Roman"/>
          <w:kern w:val="0"/>
          <w:sz w:val="24"/>
          <w:szCs w:val="24"/>
          <w:lang w:val="en-US"/>
        </w:rPr>
        <w:t xml:space="preserve"> 2016;5(1):295. doi:10.4172/2167-0420.1000295. </w:t>
      </w:r>
    </w:p>
    <w:p w14:paraId="32B29D21"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proofErr w:type="spellStart"/>
      <w:r w:rsidRPr="00895F8E">
        <w:rPr>
          <w:rFonts w:ascii="Times New Roman" w:eastAsia="Times New Roman" w:hAnsi="Times New Roman" w:cs="Times New Roman"/>
          <w:kern w:val="0"/>
          <w:sz w:val="24"/>
          <w:szCs w:val="24"/>
          <w:lang w:val="en-US"/>
        </w:rPr>
        <w:t>Shahrjerdi</w:t>
      </w:r>
      <w:proofErr w:type="spellEnd"/>
      <w:r w:rsidRPr="00895F8E">
        <w:rPr>
          <w:rFonts w:ascii="Times New Roman" w:eastAsia="Times New Roman" w:hAnsi="Times New Roman" w:cs="Times New Roman"/>
          <w:kern w:val="0"/>
          <w:sz w:val="24"/>
          <w:szCs w:val="24"/>
          <w:lang w:val="en-US"/>
        </w:rPr>
        <w:t xml:space="preserve"> S, Mahmoudi F, </w:t>
      </w:r>
      <w:proofErr w:type="spellStart"/>
      <w:r w:rsidRPr="00895F8E">
        <w:rPr>
          <w:rFonts w:ascii="Times New Roman" w:eastAsia="Times New Roman" w:hAnsi="Times New Roman" w:cs="Times New Roman"/>
          <w:kern w:val="0"/>
          <w:sz w:val="24"/>
          <w:szCs w:val="24"/>
          <w:lang w:val="en-US"/>
        </w:rPr>
        <w:t>Sheikhhoseini</w:t>
      </w:r>
      <w:proofErr w:type="spellEnd"/>
      <w:r w:rsidRPr="00895F8E">
        <w:rPr>
          <w:rFonts w:ascii="Times New Roman" w:eastAsia="Times New Roman" w:hAnsi="Times New Roman" w:cs="Times New Roman"/>
          <w:kern w:val="0"/>
          <w:sz w:val="24"/>
          <w:szCs w:val="24"/>
          <w:lang w:val="en-US"/>
        </w:rPr>
        <w:t xml:space="preserve"> R, </w:t>
      </w:r>
      <w:proofErr w:type="spellStart"/>
      <w:r w:rsidRPr="00895F8E">
        <w:rPr>
          <w:rFonts w:ascii="Times New Roman" w:eastAsia="Times New Roman" w:hAnsi="Times New Roman" w:cs="Times New Roman"/>
          <w:kern w:val="0"/>
          <w:sz w:val="24"/>
          <w:szCs w:val="24"/>
          <w:lang w:val="en-US"/>
        </w:rPr>
        <w:t>Shahrjerdi</w:t>
      </w:r>
      <w:proofErr w:type="spellEnd"/>
      <w:r w:rsidRPr="00895F8E">
        <w:rPr>
          <w:rFonts w:ascii="Times New Roman" w:eastAsia="Times New Roman" w:hAnsi="Times New Roman" w:cs="Times New Roman"/>
          <w:kern w:val="0"/>
          <w:sz w:val="24"/>
          <w:szCs w:val="24"/>
          <w:lang w:val="en-US"/>
        </w:rPr>
        <w:t xml:space="preserve"> S. Effect of core stability exercises on primary dysmenorrhea: a randomized controlled trial. </w:t>
      </w:r>
      <w:r w:rsidRPr="00895F8E">
        <w:rPr>
          <w:rFonts w:ascii="Times New Roman" w:eastAsia="Times New Roman" w:hAnsi="Times New Roman" w:cs="Times New Roman"/>
          <w:bCs/>
          <w:kern w:val="0"/>
          <w:sz w:val="24"/>
          <w:szCs w:val="24"/>
          <w:lang w:val="en-US"/>
        </w:rPr>
        <w:t>J Mod Rehabil.</w:t>
      </w:r>
      <w:r w:rsidRPr="00895F8E">
        <w:rPr>
          <w:rFonts w:ascii="Times New Roman" w:eastAsia="Times New Roman" w:hAnsi="Times New Roman" w:cs="Times New Roman"/>
          <w:kern w:val="0"/>
          <w:sz w:val="24"/>
          <w:szCs w:val="24"/>
          <w:lang w:val="en-US"/>
        </w:rPr>
        <w:t xml:space="preserve"> 2019;13(1):113-122. doi:10.32598/JMR.13.1.113. </w:t>
      </w:r>
    </w:p>
    <w:p w14:paraId="0942BD01"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15F41">
        <w:rPr>
          <w:rFonts w:ascii="Times New Roman" w:eastAsia="Times New Roman" w:hAnsi="Times New Roman" w:cs="Times New Roman"/>
          <w:kern w:val="0"/>
          <w:sz w:val="24"/>
          <w:szCs w:val="24"/>
          <w:lang w:val="en-US"/>
        </w:rPr>
        <w:t xml:space="preserve">Helal MO, Osman DA, Kamel HEH, Hasanin ME. Effect of core muscles strengthening on primary dysmenorrhea associated with </w:t>
      </w:r>
      <w:proofErr w:type="spellStart"/>
      <w:r w:rsidRPr="00815F41">
        <w:rPr>
          <w:rFonts w:ascii="Times New Roman" w:eastAsia="Times New Roman" w:hAnsi="Times New Roman" w:cs="Times New Roman"/>
          <w:kern w:val="0"/>
          <w:sz w:val="24"/>
          <w:szCs w:val="24"/>
          <w:lang w:val="en-US"/>
        </w:rPr>
        <w:t>malposture</w:t>
      </w:r>
      <w:proofErr w:type="spellEnd"/>
      <w:r w:rsidRPr="00815F41">
        <w:rPr>
          <w:rFonts w:ascii="Times New Roman" w:eastAsia="Times New Roman" w:hAnsi="Times New Roman" w:cs="Times New Roman"/>
          <w:kern w:val="0"/>
          <w:sz w:val="24"/>
          <w:szCs w:val="24"/>
          <w:lang w:val="en-US"/>
        </w:rPr>
        <w:t xml:space="preserve">: a randomized controlled trial. </w:t>
      </w:r>
      <w:proofErr w:type="spellStart"/>
      <w:r w:rsidRPr="00895F8E">
        <w:rPr>
          <w:rFonts w:ascii="Times New Roman" w:eastAsia="Times New Roman" w:hAnsi="Times New Roman" w:cs="Times New Roman"/>
          <w:bCs/>
          <w:kern w:val="0"/>
          <w:sz w:val="24"/>
          <w:szCs w:val="24"/>
          <w:lang w:val="en-US"/>
        </w:rPr>
        <w:t>Eur</w:t>
      </w:r>
      <w:proofErr w:type="spellEnd"/>
      <w:r w:rsidRPr="00895F8E">
        <w:rPr>
          <w:rFonts w:ascii="Times New Roman" w:eastAsia="Times New Roman" w:hAnsi="Times New Roman" w:cs="Times New Roman"/>
          <w:bCs/>
          <w:kern w:val="0"/>
          <w:sz w:val="24"/>
          <w:szCs w:val="24"/>
          <w:lang w:val="en-US"/>
        </w:rPr>
        <w:t xml:space="preserve"> J Appl Sci.</w:t>
      </w:r>
      <w:r w:rsidRPr="00815F41">
        <w:rPr>
          <w:rFonts w:ascii="Times New Roman" w:eastAsia="Times New Roman" w:hAnsi="Times New Roman" w:cs="Times New Roman"/>
          <w:kern w:val="0"/>
          <w:sz w:val="24"/>
          <w:szCs w:val="24"/>
          <w:lang w:val="en-US"/>
        </w:rPr>
        <w:t xml:space="preserve"> 2021;13(1):22-27. doi:10.5829/idosi.ejas.2021.22.27. </w:t>
      </w:r>
    </w:p>
    <w:p w14:paraId="605983D0"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95F8E">
        <w:rPr>
          <w:rFonts w:ascii="Times New Roman" w:eastAsia="Times New Roman" w:hAnsi="Times New Roman" w:cs="Times New Roman"/>
          <w:kern w:val="0"/>
          <w:sz w:val="24"/>
          <w:szCs w:val="24"/>
          <w:lang w:val="en-US"/>
        </w:rPr>
        <w:t xml:space="preserve">Agrawal R, Ahmed R. A comparative study of stretching exercises versus core strengthening exercises on primary dysmenorrhea in young sedentary females. </w:t>
      </w:r>
      <w:proofErr w:type="spellStart"/>
      <w:r w:rsidRPr="00895F8E">
        <w:rPr>
          <w:rFonts w:ascii="Times New Roman" w:eastAsia="Times New Roman" w:hAnsi="Times New Roman" w:cs="Times New Roman"/>
          <w:bCs/>
          <w:kern w:val="0"/>
          <w:sz w:val="24"/>
          <w:szCs w:val="24"/>
          <w:lang w:val="en-US"/>
        </w:rPr>
        <w:t>Eur</w:t>
      </w:r>
      <w:proofErr w:type="spellEnd"/>
      <w:r w:rsidRPr="00895F8E">
        <w:rPr>
          <w:rFonts w:ascii="Times New Roman" w:eastAsia="Times New Roman" w:hAnsi="Times New Roman" w:cs="Times New Roman"/>
          <w:bCs/>
          <w:kern w:val="0"/>
          <w:sz w:val="24"/>
          <w:szCs w:val="24"/>
          <w:lang w:val="en-US"/>
        </w:rPr>
        <w:t xml:space="preserve"> J Biomed Pharm Sci.</w:t>
      </w:r>
      <w:r w:rsidRPr="00895F8E">
        <w:rPr>
          <w:rFonts w:ascii="Times New Roman" w:eastAsia="Times New Roman" w:hAnsi="Times New Roman" w:cs="Times New Roman"/>
          <w:kern w:val="0"/>
          <w:sz w:val="24"/>
          <w:szCs w:val="24"/>
          <w:lang w:val="en-US"/>
        </w:rPr>
        <w:t xml:space="preserve"> 2021;8(8):368-374. </w:t>
      </w:r>
    </w:p>
    <w:p w14:paraId="6522A218"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95F8E">
        <w:rPr>
          <w:rFonts w:ascii="Times New Roman" w:eastAsia="Times New Roman" w:hAnsi="Times New Roman" w:cs="Times New Roman"/>
          <w:kern w:val="0"/>
          <w:sz w:val="24"/>
          <w:szCs w:val="24"/>
          <w:lang w:val="en-US"/>
        </w:rPr>
        <w:t xml:space="preserve">Sharma S, Augustina SJ. Efficacy of core muscle strengthening in women with dysmenorrhea. </w:t>
      </w:r>
      <w:r w:rsidRPr="00895F8E">
        <w:rPr>
          <w:rFonts w:ascii="Times New Roman" w:eastAsia="Times New Roman" w:hAnsi="Times New Roman" w:cs="Times New Roman"/>
          <w:bCs/>
          <w:kern w:val="0"/>
          <w:sz w:val="24"/>
          <w:szCs w:val="24"/>
          <w:lang w:val="en-US"/>
        </w:rPr>
        <w:t xml:space="preserve">Int J </w:t>
      </w:r>
      <w:proofErr w:type="spellStart"/>
      <w:r w:rsidRPr="00895F8E">
        <w:rPr>
          <w:rFonts w:ascii="Times New Roman" w:eastAsia="Times New Roman" w:hAnsi="Times New Roman" w:cs="Times New Roman"/>
          <w:bCs/>
          <w:kern w:val="0"/>
          <w:sz w:val="24"/>
          <w:szCs w:val="24"/>
          <w:lang w:val="en-US"/>
        </w:rPr>
        <w:t>Physiother</w:t>
      </w:r>
      <w:proofErr w:type="spellEnd"/>
      <w:r w:rsidRPr="00895F8E">
        <w:rPr>
          <w:rFonts w:ascii="Times New Roman" w:eastAsia="Times New Roman" w:hAnsi="Times New Roman" w:cs="Times New Roman"/>
          <w:bCs/>
          <w:kern w:val="0"/>
          <w:sz w:val="24"/>
          <w:szCs w:val="24"/>
          <w:lang w:val="en-US"/>
        </w:rPr>
        <w:t xml:space="preserve"> Res.</w:t>
      </w:r>
      <w:r w:rsidRPr="00895F8E">
        <w:rPr>
          <w:rFonts w:ascii="Times New Roman" w:eastAsia="Times New Roman" w:hAnsi="Times New Roman" w:cs="Times New Roman"/>
          <w:kern w:val="0"/>
          <w:sz w:val="24"/>
          <w:szCs w:val="24"/>
          <w:lang w:val="en-US"/>
        </w:rPr>
        <w:t xml:space="preserve"> 2022;10(2):4204-4208. doi:10.16965/ijpr.2022.116. </w:t>
      </w:r>
    </w:p>
    <w:p w14:paraId="7CB16342"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95F8E">
        <w:rPr>
          <w:rFonts w:ascii="Times New Roman" w:eastAsia="Times New Roman" w:hAnsi="Times New Roman" w:cs="Times New Roman"/>
          <w:kern w:val="0"/>
          <w:sz w:val="24"/>
          <w:szCs w:val="24"/>
          <w:lang w:val="en-US"/>
        </w:rPr>
        <w:t xml:space="preserve">Sandhiya M, Selvam PS, Banu BF. Efficacy of core stability exercise and aerobic exercise in improving quality of life in underweight females with primary dysmenorrhea: a pilot study. </w:t>
      </w:r>
      <w:r w:rsidRPr="00895F8E">
        <w:rPr>
          <w:rFonts w:ascii="Times New Roman" w:eastAsia="Times New Roman" w:hAnsi="Times New Roman" w:cs="Times New Roman"/>
          <w:bCs/>
          <w:kern w:val="0"/>
          <w:sz w:val="24"/>
          <w:szCs w:val="24"/>
          <w:lang w:val="en-US"/>
        </w:rPr>
        <w:t xml:space="preserve">Int J </w:t>
      </w:r>
      <w:proofErr w:type="spellStart"/>
      <w:r w:rsidRPr="00895F8E">
        <w:rPr>
          <w:rFonts w:ascii="Times New Roman" w:eastAsia="Times New Roman" w:hAnsi="Times New Roman" w:cs="Times New Roman"/>
          <w:bCs/>
          <w:kern w:val="0"/>
          <w:sz w:val="24"/>
          <w:szCs w:val="24"/>
          <w:lang w:val="en-US"/>
        </w:rPr>
        <w:t>Physiother</w:t>
      </w:r>
      <w:proofErr w:type="spellEnd"/>
      <w:r w:rsidRPr="00895F8E">
        <w:rPr>
          <w:rFonts w:ascii="Times New Roman" w:eastAsia="Times New Roman" w:hAnsi="Times New Roman" w:cs="Times New Roman"/>
          <w:bCs/>
          <w:kern w:val="0"/>
          <w:sz w:val="24"/>
          <w:szCs w:val="24"/>
          <w:lang w:val="en-US"/>
        </w:rPr>
        <w:t xml:space="preserve"> Res.</w:t>
      </w:r>
      <w:r w:rsidRPr="00895F8E">
        <w:rPr>
          <w:rFonts w:ascii="Times New Roman" w:eastAsia="Times New Roman" w:hAnsi="Times New Roman" w:cs="Times New Roman"/>
          <w:kern w:val="0"/>
          <w:sz w:val="24"/>
          <w:szCs w:val="24"/>
          <w:lang w:val="en-US"/>
        </w:rPr>
        <w:t xml:space="preserve"> 2022. </w:t>
      </w:r>
    </w:p>
    <w:p w14:paraId="3C39D470"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95F8E">
        <w:rPr>
          <w:rFonts w:ascii="Times New Roman" w:eastAsia="Times New Roman" w:hAnsi="Times New Roman" w:cs="Times New Roman"/>
          <w:kern w:val="0"/>
          <w:sz w:val="24"/>
          <w:szCs w:val="24"/>
          <w:lang w:val="en-US"/>
        </w:rPr>
        <w:t xml:space="preserve"> Berde SD, Yadav TS, Gosavi PM, </w:t>
      </w:r>
      <w:proofErr w:type="spellStart"/>
      <w:r w:rsidRPr="00895F8E">
        <w:rPr>
          <w:rFonts w:ascii="Times New Roman" w:eastAsia="Times New Roman" w:hAnsi="Times New Roman" w:cs="Times New Roman"/>
          <w:kern w:val="0"/>
          <w:sz w:val="24"/>
          <w:szCs w:val="24"/>
          <w:lang w:val="en-US"/>
        </w:rPr>
        <w:t>Gijare</w:t>
      </w:r>
      <w:proofErr w:type="spellEnd"/>
      <w:r w:rsidRPr="00895F8E">
        <w:rPr>
          <w:rFonts w:ascii="Times New Roman" w:eastAsia="Times New Roman" w:hAnsi="Times New Roman" w:cs="Times New Roman"/>
          <w:kern w:val="0"/>
          <w:sz w:val="24"/>
          <w:szCs w:val="24"/>
          <w:lang w:val="en-US"/>
        </w:rPr>
        <w:t xml:space="preserve"> SS. Effect of core strengthening exercises and chair aerobic exercises in primary dysmenorrhea. 2022. </w:t>
      </w:r>
    </w:p>
    <w:p w14:paraId="1197911A"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95F8E">
        <w:rPr>
          <w:rFonts w:ascii="Times New Roman" w:eastAsia="Times New Roman" w:hAnsi="Times New Roman" w:cs="Times New Roman"/>
          <w:kern w:val="0"/>
          <w:sz w:val="24"/>
          <w:szCs w:val="24"/>
          <w:lang w:val="en-US"/>
        </w:rPr>
        <w:t xml:space="preserve">Wahyuni W, </w:t>
      </w:r>
      <w:proofErr w:type="spellStart"/>
      <w:r w:rsidRPr="00895F8E">
        <w:rPr>
          <w:rFonts w:ascii="Times New Roman" w:eastAsia="Times New Roman" w:hAnsi="Times New Roman" w:cs="Times New Roman"/>
          <w:kern w:val="0"/>
          <w:sz w:val="24"/>
          <w:szCs w:val="24"/>
          <w:lang w:val="en-US"/>
        </w:rPr>
        <w:t>Maghfiroh</w:t>
      </w:r>
      <w:proofErr w:type="spellEnd"/>
      <w:r w:rsidRPr="00895F8E">
        <w:rPr>
          <w:rFonts w:ascii="Times New Roman" w:eastAsia="Times New Roman" w:hAnsi="Times New Roman" w:cs="Times New Roman"/>
          <w:kern w:val="0"/>
          <w:sz w:val="24"/>
          <w:szCs w:val="24"/>
          <w:lang w:val="en-US"/>
        </w:rPr>
        <w:t xml:space="preserve"> FKU. The effect of deep breathing exercise in minimizing pain level of primary dysmenorrhea. </w:t>
      </w:r>
      <w:r w:rsidRPr="00895F8E">
        <w:rPr>
          <w:rFonts w:ascii="Times New Roman" w:eastAsia="Times New Roman" w:hAnsi="Times New Roman" w:cs="Times New Roman"/>
          <w:bCs/>
          <w:kern w:val="0"/>
          <w:sz w:val="24"/>
          <w:szCs w:val="24"/>
          <w:lang w:val="en-US"/>
        </w:rPr>
        <w:t>Int J Health Sci.</w:t>
      </w:r>
      <w:r w:rsidRPr="00895F8E">
        <w:rPr>
          <w:rFonts w:ascii="Times New Roman" w:eastAsia="Times New Roman" w:hAnsi="Times New Roman" w:cs="Times New Roman"/>
          <w:kern w:val="0"/>
          <w:sz w:val="24"/>
          <w:szCs w:val="24"/>
          <w:lang w:val="en-US"/>
        </w:rPr>
        <w:t xml:space="preserve"> 2022;6(Suppl 3):11745-11753. doi:10.53730/ijhs.v6nS3.8828. </w:t>
      </w:r>
    </w:p>
    <w:p w14:paraId="7EA63FB3"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proofErr w:type="spellStart"/>
      <w:r w:rsidRPr="00895F8E">
        <w:rPr>
          <w:rFonts w:ascii="Times New Roman" w:eastAsia="Times New Roman" w:hAnsi="Times New Roman" w:cs="Times New Roman"/>
          <w:kern w:val="0"/>
          <w:sz w:val="24"/>
          <w:szCs w:val="24"/>
          <w:lang w:val="en-US"/>
        </w:rPr>
        <w:t>Alonazi</w:t>
      </w:r>
      <w:proofErr w:type="spellEnd"/>
      <w:r w:rsidRPr="00895F8E">
        <w:rPr>
          <w:rFonts w:ascii="Times New Roman" w:eastAsia="Times New Roman" w:hAnsi="Times New Roman" w:cs="Times New Roman"/>
          <w:kern w:val="0"/>
          <w:sz w:val="24"/>
          <w:szCs w:val="24"/>
          <w:lang w:val="en-US"/>
        </w:rPr>
        <w:t xml:space="preserve"> A, </w:t>
      </w:r>
      <w:proofErr w:type="spellStart"/>
      <w:r w:rsidRPr="00895F8E">
        <w:rPr>
          <w:rFonts w:ascii="Times New Roman" w:eastAsia="Times New Roman" w:hAnsi="Times New Roman" w:cs="Times New Roman"/>
          <w:kern w:val="0"/>
          <w:sz w:val="24"/>
          <w:szCs w:val="24"/>
          <w:lang w:val="en-US"/>
        </w:rPr>
        <w:t>Alqashami</w:t>
      </w:r>
      <w:proofErr w:type="spellEnd"/>
      <w:r w:rsidRPr="00895F8E">
        <w:rPr>
          <w:rFonts w:ascii="Times New Roman" w:eastAsia="Times New Roman" w:hAnsi="Times New Roman" w:cs="Times New Roman"/>
          <w:kern w:val="0"/>
          <w:sz w:val="24"/>
          <w:szCs w:val="24"/>
          <w:lang w:val="en-US"/>
        </w:rPr>
        <w:t xml:space="preserve"> N, </w:t>
      </w:r>
      <w:proofErr w:type="spellStart"/>
      <w:r w:rsidRPr="00895F8E">
        <w:rPr>
          <w:rFonts w:ascii="Times New Roman" w:eastAsia="Times New Roman" w:hAnsi="Times New Roman" w:cs="Times New Roman"/>
          <w:kern w:val="0"/>
          <w:sz w:val="24"/>
          <w:szCs w:val="24"/>
          <w:lang w:val="en-US"/>
        </w:rPr>
        <w:t>Alkhamis</w:t>
      </w:r>
      <w:proofErr w:type="spellEnd"/>
      <w:r w:rsidRPr="00895F8E">
        <w:rPr>
          <w:rFonts w:ascii="Times New Roman" w:eastAsia="Times New Roman" w:hAnsi="Times New Roman" w:cs="Times New Roman"/>
          <w:kern w:val="0"/>
          <w:sz w:val="24"/>
          <w:szCs w:val="24"/>
          <w:lang w:val="en-US"/>
        </w:rPr>
        <w:t xml:space="preserve"> R, Almutairi A, </w:t>
      </w:r>
      <w:proofErr w:type="spellStart"/>
      <w:r w:rsidRPr="00895F8E">
        <w:rPr>
          <w:rFonts w:ascii="Times New Roman" w:eastAsia="Times New Roman" w:hAnsi="Times New Roman" w:cs="Times New Roman"/>
          <w:kern w:val="0"/>
          <w:sz w:val="24"/>
          <w:szCs w:val="24"/>
          <w:lang w:val="en-US"/>
        </w:rPr>
        <w:t>Arishi</w:t>
      </w:r>
      <w:proofErr w:type="spellEnd"/>
      <w:r w:rsidRPr="00895F8E">
        <w:rPr>
          <w:rFonts w:ascii="Times New Roman" w:eastAsia="Times New Roman" w:hAnsi="Times New Roman" w:cs="Times New Roman"/>
          <w:kern w:val="0"/>
          <w:sz w:val="24"/>
          <w:szCs w:val="24"/>
          <w:lang w:val="en-US"/>
        </w:rPr>
        <w:t xml:space="preserve"> A. Effectiveness of an 8-week exercise program in improving menstrual characteristics among female adolescents in Saudi Arabia. 2023. </w:t>
      </w:r>
    </w:p>
    <w:p w14:paraId="4AE6AB24"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95F8E">
        <w:rPr>
          <w:rFonts w:ascii="Times New Roman" w:eastAsia="Times New Roman" w:hAnsi="Times New Roman" w:cs="Times New Roman"/>
          <w:kern w:val="0"/>
          <w:sz w:val="24"/>
          <w:szCs w:val="24"/>
          <w:lang w:val="en-US"/>
        </w:rPr>
        <w:t xml:space="preserve">del Prado-Álvarez R, Estrada-Barranco C, González-de-la-Flor Á, et al. Endurance and electromyographic assessment of abdominopelvic motor control in women with primary dysmenorrhea: a cross-sectional study. 2024. </w:t>
      </w:r>
    </w:p>
    <w:p w14:paraId="0E405A53"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95F8E">
        <w:rPr>
          <w:rFonts w:ascii="Times New Roman" w:eastAsia="Times New Roman" w:hAnsi="Times New Roman" w:cs="Times New Roman"/>
          <w:kern w:val="0"/>
          <w:sz w:val="24"/>
          <w:szCs w:val="24"/>
          <w:lang w:val="en-US"/>
        </w:rPr>
        <w:t xml:space="preserve">Chodon L, Samuel J, </w:t>
      </w:r>
      <w:proofErr w:type="spellStart"/>
      <w:r w:rsidRPr="00895F8E">
        <w:rPr>
          <w:rFonts w:ascii="Times New Roman" w:eastAsia="Times New Roman" w:hAnsi="Times New Roman" w:cs="Times New Roman"/>
          <w:kern w:val="0"/>
          <w:sz w:val="24"/>
          <w:szCs w:val="24"/>
          <w:lang w:val="en-US"/>
        </w:rPr>
        <w:t>Lalramzawni</w:t>
      </w:r>
      <w:proofErr w:type="spellEnd"/>
      <w:r w:rsidRPr="00895F8E">
        <w:rPr>
          <w:rFonts w:ascii="Times New Roman" w:eastAsia="Times New Roman" w:hAnsi="Times New Roman" w:cs="Times New Roman"/>
          <w:kern w:val="0"/>
          <w:sz w:val="24"/>
          <w:szCs w:val="24"/>
          <w:lang w:val="en-US"/>
        </w:rPr>
        <w:t xml:space="preserve">. Core stability exercise on low back ache, back endurance and health-related quality of life in primary dysmenorrhea: a single-group experimental study. </w:t>
      </w:r>
      <w:r w:rsidRPr="00895F8E">
        <w:rPr>
          <w:rFonts w:ascii="Times New Roman" w:eastAsia="Times New Roman" w:hAnsi="Times New Roman" w:cs="Times New Roman"/>
          <w:bCs/>
          <w:kern w:val="0"/>
          <w:sz w:val="24"/>
          <w:szCs w:val="24"/>
          <w:lang w:val="en-US"/>
        </w:rPr>
        <w:t>Indian J Sci Technol.</w:t>
      </w:r>
      <w:r w:rsidRPr="00895F8E">
        <w:rPr>
          <w:rFonts w:ascii="Times New Roman" w:eastAsia="Times New Roman" w:hAnsi="Times New Roman" w:cs="Times New Roman"/>
          <w:kern w:val="0"/>
          <w:sz w:val="24"/>
          <w:szCs w:val="24"/>
          <w:lang w:val="en-US"/>
        </w:rPr>
        <w:t xml:space="preserve"> 2024;17(24):2494-2498. </w:t>
      </w:r>
    </w:p>
    <w:p w14:paraId="55D5D840"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95F8E">
        <w:rPr>
          <w:rFonts w:ascii="Times New Roman" w:eastAsia="Times New Roman" w:hAnsi="Times New Roman" w:cs="Times New Roman"/>
          <w:kern w:val="0"/>
          <w:sz w:val="24"/>
          <w:szCs w:val="24"/>
          <w:lang w:val="en-US"/>
        </w:rPr>
        <w:t xml:space="preserve">Rigal P, Bonnet S, Vieira F, et al. Therapeutic physical exercise for dysmenorrhea: a scoping review. </w:t>
      </w:r>
      <w:r w:rsidRPr="00895F8E">
        <w:rPr>
          <w:rFonts w:ascii="Times New Roman" w:eastAsia="Times New Roman" w:hAnsi="Times New Roman" w:cs="Times New Roman"/>
          <w:bCs/>
          <w:kern w:val="0"/>
          <w:sz w:val="24"/>
          <w:szCs w:val="24"/>
          <w:lang w:val="en-US"/>
        </w:rPr>
        <w:t xml:space="preserve">J </w:t>
      </w:r>
      <w:proofErr w:type="spellStart"/>
      <w:r w:rsidRPr="00895F8E">
        <w:rPr>
          <w:rFonts w:ascii="Times New Roman" w:eastAsia="Times New Roman" w:hAnsi="Times New Roman" w:cs="Times New Roman"/>
          <w:bCs/>
          <w:kern w:val="0"/>
          <w:sz w:val="24"/>
          <w:szCs w:val="24"/>
          <w:lang w:val="en-US"/>
        </w:rPr>
        <w:t>Funct</w:t>
      </w:r>
      <w:proofErr w:type="spellEnd"/>
      <w:r w:rsidRPr="00895F8E">
        <w:rPr>
          <w:rFonts w:ascii="Times New Roman" w:eastAsia="Times New Roman" w:hAnsi="Times New Roman" w:cs="Times New Roman"/>
          <w:bCs/>
          <w:kern w:val="0"/>
          <w:sz w:val="24"/>
          <w:szCs w:val="24"/>
          <w:lang w:val="en-US"/>
        </w:rPr>
        <w:t xml:space="preserve"> </w:t>
      </w:r>
      <w:proofErr w:type="spellStart"/>
      <w:r w:rsidRPr="00895F8E">
        <w:rPr>
          <w:rFonts w:ascii="Times New Roman" w:eastAsia="Times New Roman" w:hAnsi="Times New Roman" w:cs="Times New Roman"/>
          <w:bCs/>
          <w:kern w:val="0"/>
          <w:sz w:val="24"/>
          <w:szCs w:val="24"/>
          <w:lang w:val="en-US"/>
        </w:rPr>
        <w:t>Morphol</w:t>
      </w:r>
      <w:proofErr w:type="spellEnd"/>
      <w:r w:rsidRPr="00895F8E">
        <w:rPr>
          <w:rFonts w:ascii="Times New Roman" w:eastAsia="Times New Roman" w:hAnsi="Times New Roman" w:cs="Times New Roman"/>
          <w:bCs/>
          <w:kern w:val="0"/>
          <w:sz w:val="24"/>
          <w:szCs w:val="24"/>
          <w:lang w:val="en-US"/>
        </w:rPr>
        <w:t xml:space="preserve"> </w:t>
      </w:r>
      <w:proofErr w:type="spellStart"/>
      <w:r w:rsidRPr="00895F8E">
        <w:rPr>
          <w:rFonts w:ascii="Times New Roman" w:eastAsia="Times New Roman" w:hAnsi="Times New Roman" w:cs="Times New Roman"/>
          <w:bCs/>
          <w:kern w:val="0"/>
          <w:sz w:val="24"/>
          <w:szCs w:val="24"/>
          <w:lang w:val="en-US"/>
        </w:rPr>
        <w:t>Kinesiol</w:t>
      </w:r>
      <w:proofErr w:type="spellEnd"/>
      <w:r w:rsidRPr="00895F8E">
        <w:rPr>
          <w:rFonts w:ascii="Times New Roman" w:eastAsia="Times New Roman" w:hAnsi="Times New Roman" w:cs="Times New Roman"/>
          <w:bCs/>
          <w:kern w:val="0"/>
          <w:sz w:val="24"/>
          <w:szCs w:val="24"/>
          <w:lang w:val="en-US"/>
        </w:rPr>
        <w:t>.</w:t>
      </w:r>
      <w:r w:rsidRPr="00895F8E">
        <w:rPr>
          <w:rFonts w:ascii="Times New Roman" w:eastAsia="Times New Roman" w:hAnsi="Times New Roman" w:cs="Times New Roman"/>
          <w:kern w:val="0"/>
          <w:sz w:val="24"/>
          <w:szCs w:val="24"/>
          <w:lang w:val="en-US"/>
        </w:rPr>
        <w:t xml:space="preserve"> 2025;10(1):10. doi:10.3390/jfmk10010010. </w:t>
      </w:r>
    </w:p>
    <w:p w14:paraId="07D5EEA3"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proofErr w:type="spellStart"/>
      <w:r w:rsidRPr="00895F8E">
        <w:rPr>
          <w:rFonts w:ascii="Times New Roman" w:eastAsia="Times New Roman" w:hAnsi="Times New Roman" w:cs="Times New Roman"/>
          <w:kern w:val="0"/>
          <w:sz w:val="24"/>
          <w:szCs w:val="24"/>
          <w:lang w:val="en-US"/>
        </w:rPr>
        <w:lastRenderedPageBreak/>
        <w:t>Heidarimoghadam</w:t>
      </w:r>
      <w:proofErr w:type="spellEnd"/>
      <w:r w:rsidRPr="00895F8E">
        <w:rPr>
          <w:rFonts w:ascii="Times New Roman" w:eastAsia="Times New Roman" w:hAnsi="Times New Roman" w:cs="Times New Roman"/>
          <w:kern w:val="0"/>
          <w:sz w:val="24"/>
          <w:szCs w:val="24"/>
          <w:lang w:val="en-US"/>
        </w:rPr>
        <w:t xml:space="preserve"> R, Abdolmaleki E, Kazemi F, Masoumi SZ, </w:t>
      </w:r>
      <w:proofErr w:type="spellStart"/>
      <w:r w:rsidRPr="00895F8E">
        <w:rPr>
          <w:rFonts w:ascii="Times New Roman" w:eastAsia="Times New Roman" w:hAnsi="Times New Roman" w:cs="Times New Roman"/>
          <w:kern w:val="0"/>
          <w:sz w:val="24"/>
          <w:szCs w:val="24"/>
          <w:lang w:val="en-US"/>
        </w:rPr>
        <w:t>Khodakarami</w:t>
      </w:r>
      <w:proofErr w:type="spellEnd"/>
      <w:r w:rsidRPr="00895F8E">
        <w:rPr>
          <w:rFonts w:ascii="Times New Roman" w:eastAsia="Times New Roman" w:hAnsi="Times New Roman" w:cs="Times New Roman"/>
          <w:kern w:val="0"/>
          <w:sz w:val="24"/>
          <w:szCs w:val="24"/>
          <w:lang w:val="en-US"/>
        </w:rPr>
        <w:t xml:space="preserve"> B, Mohammadi Y. The effect of an exercise plan based on the FITT protocol on primary dysmenorrhea in medical students: a clinical trial study. </w:t>
      </w:r>
      <w:r w:rsidRPr="00895F8E">
        <w:rPr>
          <w:rFonts w:ascii="Times New Roman" w:eastAsia="Times New Roman" w:hAnsi="Times New Roman" w:cs="Times New Roman"/>
          <w:bCs/>
          <w:kern w:val="0"/>
          <w:sz w:val="24"/>
          <w:szCs w:val="24"/>
          <w:lang w:val="en-US"/>
        </w:rPr>
        <w:t>J Public Health Res.</w:t>
      </w:r>
      <w:r w:rsidRPr="00895F8E">
        <w:rPr>
          <w:rFonts w:ascii="Times New Roman" w:eastAsia="Times New Roman" w:hAnsi="Times New Roman" w:cs="Times New Roman"/>
          <w:kern w:val="0"/>
          <w:sz w:val="24"/>
          <w:szCs w:val="24"/>
          <w:lang w:val="en-US"/>
        </w:rPr>
        <w:t xml:space="preserve"> 2019;19(3):e00456. </w:t>
      </w:r>
    </w:p>
    <w:p w14:paraId="35309F75" w14:textId="77777777" w:rsidR="00895F8E"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95F8E">
        <w:rPr>
          <w:rFonts w:ascii="Times New Roman" w:eastAsia="Times New Roman" w:hAnsi="Times New Roman" w:cs="Times New Roman"/>
          <w:kern w:val="0"/>
          <w:sz w:val="24"/>
          <w:szCs w:val="24"/>
          <w:lang w:val="en-US"/>
        </w:rPr>
        <w:t xml:space="preserve">Kaur S, Kaur P, Shanmugam S, Kang MK. To compare the effect of stretching and core strengthening exercises on primary dysmenorrhea in young females. </w:t>
      </w:r>
      <w:r w:rsidRPr="00895F8E">
        <w:rPr>
          <w:rFonts w:ascii="Times New Roman" w:eastAsia="Times New Roman" w:hAnsi="Times New Roman" w:cs="Times New Roman"/>
          <w:bCs/>
          <w:kern w:val="0"/>
          <w:sz w:val="24"/>
          <w:szCs w:val="24"/>
          <w:lang w:val="en-US"/>
        </w:rPr>
        <w:t>IOSR J Dent Med Sci.</w:t>
      </w:r>
      <w:r w:rsidRPr="00895F8E">
        <w:rPr>
          <w:rFonts w:ascii="Times New Roman" w:eastAsia="Times New Roman" w:hAnsi="Times New Roman" w:cs="Times New Roman"/>
          <w:kern w:val="0"/>
          <w:sz w:val="24"/>
          <w:szCs w:val="24"/>
          <w:lang w:val="en-US"/>
        </w:rPr>
        <w:t xml:space="preserve"> 2014;13(6):22-32. </w:t>
      </w:r>
    </w:p>
    <w:p w14:paraId="256226D8" w14:textId="77777777" w:rsidR="00895F8E"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proofErr w:type="spellStart"/>
      <w:r w:rsidRPr="00895F8E">
        <w:rPr>
          <w:rFonts w:ascii="Times New Roman" w:eastAsia="Times New Roman" w:hAnsi="Times New Roman" w:cs="Times New Roman"/>
          <w:kern w:val="0"/>
          <w:sz w:val="24"/>
          <w:szCs w:val="24"/>
          <w:lang w:val="en-US"/>
        </w:rPr>
        <w:t>Eittah</w:t>
      </w:r>
      <w:proofErr w:type="spellEnd"/>
      <w:r w:rsidRPr="00895F8E">
        <w:rPr>
          <w:rFonts w:ascii="Times New Roman" w:eastAsia="Times New Roman" w:hAnsi="Times New Roman" w:cs="Times New Roman"/>
          <w:kern w:val="0"/>
          <w:sz w:val="24"/>
          <w:szCs w:val="24"/>
          <w:lang w:val="en-US"/>
        </w:rPr>
        <w:t xml:space="preserve"> HFA, Ashour ESS. The impact of heat application versus stretching and core strengthening exercises on relieving pain of primary dysmenorrhea among young females. </w:t>
      </w:r>
      <w:r w:rsidRPr="00895F8E">
        <w:rPr>
          <w:rFonts w:ascii="Times New Roman" w:eastAsia="Times New Roman" w:hAnsi="Times New Roman" w:cs="Times New Roman"/>
          <w:bCs/>
          <w:kern w:val="0"/>
          <w:sz w:val="24"/>
          <w:szCs w:val="24"/>
          <w:lang w:val="en-US"/>
        </w:rPr>
        <w:t>J Res Nurs Midwifery.</w:t>
      </w:r>
      <w:r w:rsidRPr="00895F8E">
        <w:rPr>
          <w:rFonts w:ascii="Times New Roman" w:eastAsia="Times New Roman" w:hAnsi="Times New Roman" w:cs="Times New Roman"/>
          <w:kern w:val="0"/>
          <w:sz w:val="24"/>
          <w:szCs w:val="24"/>
          <w:lang w:val="en-US"/>
        </w:rPr>
        <w:t xml:space="preserve"> 2017;6(3):47-55. doi:10.14303/JRNM.2017.107. </w:t>
      </w:r>
    </w:p>
    <w:p w14:paraId="4178F00E" w14:textId="77777777" w:rsidR="00815F41" w:rsidRPr="00895F8E" w:rsidRDefault="00815F41" w:rsidP="00895F8E">
      <w:pPr>
        <w:pStyle w:val="ListParagraph"/>
        <w:numPr>
          <w:ilvl w:val="0"/>
          <w:numId w:val="14"/>
        </w:numPr>
        <w:spacing w:after="0" w:line="276" w:lineRule="auto"/>
        <w:jc w:val="both"/>
        <w:rPr>
          <w:rFonts w:ascii="Times New Roman" w:eastAsia="Times New Roman" w:hAnsi="Times New Roman" w:cs="Times New Roman"/>
          <w:kern w:val="0"/>
          <w:sz w:val="24"/>
          <w:szCs w:val="24"/>
          <w:lang w:val="en-US"/>
        </w:rPr>
      </w:pPr>
      <w:r w:rsidRPr="00895F8E">
        <w:rPr>
          <w:rFonts w:ascii="Times New Roman" w:eastAsia="Times New Roman" w:hAnsi="Times New Roman" w:cs="Times New Roman"/>
        </w:rPr>
        <w:t xml:space="preserve">Patel S, </w:t>
      </w:r>
      <w:proofErr w:type="spellStart"/>
      <w:r w:rsidRPr="00895F8E">
        <w:rPr>
          <w:rFonts w:ascii="Times New Roman" w:eastAsia="Times New Roman" w:hAnsi="Times New Roman" w:cs="Times New Roman"/>
        </w:rPr>
        <w:t>Rakholiya</w:t>
      </w:r>
      <w:proofErr w:type="spellEnd"/>
      <w:r w:rsidRPr="00895F8E">
        <w:rPr>
          <w:rFonts w:ascii="Times New Roman" w:eastAsia="Times New Roman" w:hAnsi="Times New Roman" w:cs="Times New Roman"/>
        </w:rPr>
        <w:t xml:space="preserve"> S. To compare the effect of stretching and strengthening exercises of core muscles on primary dysmenorrhea in adolescent girls. </w:t>
      </w:r>
      <w:r w:rsidRPr="00895F8E">
        <w:rPr>
          <w:rFonts w:ascii="Times New Roman" w:eastAsia="Times New Roman" w:hAnsi="Times New Roman" w:cs="Times New Roman"/>
          <w:bCs/>
        </w:rPr>
        <w:t>Int J Sci Res.</w:t>
      </w:r>
      <w:r w:rsidRPr="00895F8E">
        <w:rPr>
          <w:rFonts w:ascii="Times New Roman" w:eastAsia="Times New Roman" w:hAnsi="Times New Roman" w:cs="Times New Roman"/>
        </w:rPr>
        <w:t xml:space="preserve"> 2020;9(1).</w:t>
      </w:r>
    </w:p>
    <w:p w14:paraId="579E1CC8" w14:textId="77777777" w:rsidR="00102364" w:rsidRPr="00895F8E" w:rsidRDefault="00102364" w:rsidP="00895F8E">
      <w:pPr>
        <w:spacing w:before="100" w:beforeAutospacing="1" w:after="100" w:afterAutospacing="1" w:line="276" w:lineRule="auto"/>
        <w:jc w:val="both"/>
        <w:rPr>
          <w:rFonts w:ascii="Times New Roman" w:eastAsia="Times New Roman" w:hAnsi="Times New Roman" w:cs="Times New Roman"/>
          <w:kern w:val="0"/>
          <w:sz w:val="24"/>
          <w:szCs w:val="24"/>
          <w:lang w:val="en-US"/>
        </w:rPr>
      </w:pPr>
    </w:p>
    <w:p w14:paraId="67C2FA5F" w14:textId="77777777" w:rsidR="00102364" w:rsidRDefault="00102364" w:rsidP="00815F41">
      <w:pPr>
        <w:spacing w:before="100" w:beforeAutospacing="1" w:after="100" w:afterAutospacing="1" w:line="276" w:lineRule="auto"/>
        <w:jc w:val="both"/>
        <w:rPr>
          <w:rFonts w:ascii="Times New Roman" w:eastAsia="Times New Roman" w:hAnsi="Times New Roman" w:cs="Times New Roman"/>
          <w:kern w:val="0"/>
          <w:sz w:val="24"/>
          <w:szCs w:val="24"/>
          <w:lang w:val="en-US"/>
        </w:rPr>
      </w:pPr>
    </w:p>
    <w:p w14:paraId="3E0C06EC" w14:textId="77777777" w:rsidR="00102364" w:rsidRPr="006D27DE" w:rsidRDefault="00102364" w:rsidP="00102364">
      <w:pPr>
        <w:spacing w:before="100" w:beforeAutospacing="1" w:after="100" w:afterAutospacing="1" w:line="276" w:lineRule="auto"/>
        <w:jc w:val="both"/>
        <w:rPr>
          <w:rFonts w:ascii="Times New Roman" w:eastAsia="Times New Roman" w:hAnsi="Times New Roman" w:cs="Times New Roman"/>
          <w:kern w:val="0"/>
          <w:sz w:val="24"/>
          <w:szCs w:val="24"/>
          <w:lang w:val="en-US"/>
        </w:rPr>
      </w:pPr>
    </w:p>
    <w:p w14:paraId="6E72619A" w14:textId="77777777" w:rsidR="006D27DE" w:rsidRPr="00102364" w:rsidRDefault="006D27DE" w:rsidP="00102364">
      <w:pPr>
        <w:spacing w:after="200" w:line="276" w:lineRule="auto"/>
        <w:rPr>
          <w:rFonts w:ascii="Times New Roman" w:eastAsia="Times New Roman" w:hAnsi="Times New Roman" w:cs="Times New Roman"/>
          <w:color w:val="0D0D0D"/>
          <w:sz w:val="24"/>
          <w:szCs w:val="24"/>
          <w:u w:color="0D0D0D"/>
        </w:rPr>
      </w:pPr>
    </w:p>
    <w:p w14:paraId="351730EE" w14:textId="77777777" w:rsidR="003911BD" w:rsidRPr="00102364" w:rsidRDefault="003911BD" w:rsidP="00775EDA">
      <w:pPr>
        <w:spacing w:line="360" w:lineRule="auto"/>
        <w:jc w:val="both"/>
        <w:rPr>
          <w:rFonts w:ascii="Times New Roman" w:hAnsi="Times New Roman" w:cs="Times New Roman"/>
          <w:sz w:val="24"/>
          <w:szCs w:val="24"/>
        </w:rPr>
      </w:pPr>
    </w:p>
    <w:p w14:paraId="55BCE829" w14:textId="77777777" w:rsidR="003911BD" w:rsidRPr="00102364" w:rsidRDefault="003911BD" w:rsidP="00775EDA">
      <w:pPr>
        <w:spacing w:line="360" w:lineRule="auto"/>
        <w:jc w:val="both"/>
        <w:rPr>
          <w:rFonts w:ascii="Times New Roman" w:hAnsi="Times New Roman" w:cs="Times New Roman"/>
          <w:b/>
          <w:sz w:val="24"/>
          <w:szCs w:val="24"/>
        </w:rPr>
      </w:pPr>
    </w:p>
    <w:sectPr w:rsidR="003911BD" w:rsidRPr="00102364" w:rsidSect="001F0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Helvetica Neue Medium">
    <w:altName w:val="Times New Roman"/>
    <w:charset w:val="00"/>
    <w:family w:val="roman"/>
    <w:pitch w:val="default"/>
  </w:font>
  <w:font w:name="Aptos">
    <w:charset w:val="00"/>
    <w:family w:val="swiss"/>
    <w:pitch w:val="variable"/>
    <w:sig w:usb0="20000287" w:usb1="00000003" w:usb2="00000000" w:usb3="00000000" w:csb0="0000019F" w:csb1="00000000"/>
  </w:font>
  <w:font w:name="Times 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6AB"/>
    <w:multiLevelType w:val="multilevel"/>
    <w:tmpl w:val="35F67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B36D6"/>
    <w:multiLevelType w:val="multilevel"/>
    <w:tmpl w:val="CAB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403EF"/>
    <w:multiLevelType w:val="multilevel"/>
    <w:tmpl w:val="3FC8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86DF4"/>
    <w:multiLevelType w:val="multilevel"/>
    <w:tmpl w:val="F5F4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20F72"/>
    <w:multiLevelType w:val="multilevel"/>
    <w:tmpl w:val="6BDA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177CF"/>
    <w:multiLevelType w:val="hybridMultilevel"/>
    <w:tmpl w:val="864C8ADC"/>
    <w:numStyleLink w:val="BulletBig"/>
  </w:abstractNum>
  <w:abstractNum w:abstractNumId="6" w15:restartNumberingAfterBreak="0">
    <w:nsid w:val="6BB143DC"/>
    <w:multiLevelType w:val="multilevel"/>
    <w:tmpl w:val="0EDC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62994"/>
    <w:multiLevelType w:val="multilevel"/>
    <w:tmpl w:val="98A4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32027"/>
    <w:multiLevelType w:val="multilevel"/>
    <w:tmpl w:val="43881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39585E"/>
    <w:multiLevelType w:val="multilevel"/>
    <w:tmpl w:val="897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5A20AC"/>
    <w:multiLevelType w:val="hybridMultilevel"/>
    <w:tmpl w:val="2F06620E"/>
    <w:styleLink w:val="Numbered"/>
    <w:lvl w:ilvl="0" w:tplc="11288F4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715E8BE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9C6EB21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DE1C6618">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38602BB4">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E98AEEB0">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8D489D64">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72AA7CB0">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003A061C">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8F93C01"/>
    <w:multiLevelType w:val="hybridMultilevel"/>
    <w:tmpl w:val="864C8ADC"/>
    <w:styleLink w:val="BulletBig"/>
    <w:lvl w:ilvl="0" w:tplc="7B0A920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873A625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FD46F95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6F3A66C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96A01AE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E5D85066">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A75E4E1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55AC3C3C">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2638773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12" w15:restartNumberingAfterBreak="0">
    <w:nsid w:val="7B5131ED"/>
    <w:multiLevelType w:val="hybridMultilevel"/>
    <w:tmpl w:val="2F06620E"/>
    <w:numStyleLink w:val="Numbered"/>
  </w:abstractNum>
  <w:abstractNum w:abstractNumId="13" w15:restartNumberingAfterBreak="0">
    <w:nsid w:val="7E972F95"/>
    <w:multiLevelType w:val="hybridMultilevel"/>
    <w:tmpl w:val="71089B18"/>
    <w:lvl w:ilvl="0" w:tplc="79B467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368691">
    <w:abstractNumId w:val="11"/>
  </w:num>
  <w:num w:numId="2" w16cid:durableId="1080835138">
    <w:abstractNumId w:val="5"/>
  </w:num>
  <w:num w:numId="3" w16cid:durableId="1019351121">
    <w:abstractNumId w:val="2"/>
  </w:num>
  <w:num w:numId="4" w16cid:durableId="39598912">
    <w:abstractNumId w:val="9"/>
  </w:num>
  <w:num w:numId="5" w16cid:durableId="1706520047">
    <w:abstractNumId w:val="8"/>
  </w:num>
  <w:num w:numId="6" w16cid:durableId="1295871746">
    <w:abstractNumId w:val="0"/>
  </w:num>
  <w:num w:numId="7" w16cid:durableId="507717021">
    <w:abstractNumId w:val="3"/>
  </w:num>
  <w:num w:numId="8" w16cid:durableId="2053535321">
    <w:abstractNumId w:val="4"/>
  </w:num>
  <w:num w:numId="9" w16cid:durableId="1333412883">
    <w:abstractNumId w:val="7"/>
  </w:num>
  <w:num w:numId="10" w16cid:durableId="432438008">
    <w:abstractNumId w:val="1"/>
  </w:num>
  <w:num w:numId="11" w16cid:durableId="991563240">
    <w:abstractNumId w:val="6"/>
  </w:num>
  <w:num w:numId="12" w16cid:durableId="1171718703">
    <w:abstractNumId w:val="10"/>
  </w:num>
  <w:num w:numId="13" w16cid:durableId="767042502">
    <w:abstractNumId w:val="12"/>
    <w:lvlOverride w:ilvl="0">
      <w:startOverride w:val="1"/>
      <w:lvl w:ilvl="0" w:tplc="F5AC84C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FDA3B6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24633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96EC1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A94969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30316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242B2D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E984B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401A4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7386233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11BD"/>
    <w:rsid w:val="0004375E"/>
    <w:rsid w:val="000933C7"/>
    <w:rsid w:val="00102364"/>
    <w:rsid w:val="001F0A82"/>
    <w:rsid w:val="003911BD"/>
    <w:rsid w:val="00407168"/>
    <w:rsid w:val="00593DC8"/>
    <w:rsid w:val="005D501E"/>
    <w:rsid w:val="006D27DE"/>
    <w:rsid w:val="00775EDA"/>
    <w:rsid w:val="00815F41"/>
    <w:rsid w:val="00895F8E"/>
    <w:rsid w:val="00954AEA"/>
    <w:rsid w:val="00CD34B3"/>
    <w:rsid w:val="00D01CA4"/>
    <w:rsid w:val="00E373BE"/>
    <w:rsid w:val="00EB3D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72C8"/>
  <w15:docId w15:val="{762B3E4F-0766-4719-9999-A44D035C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A82"/>
  </w:style>
  <w:style w:type="paragraph" w:styleId="Heading1">
    <w:name w:val="heading 1"/>
    <w:basedOn w:val="Normal"/>
    <w:link w:val="Heading1Char"/>
    <w:uiPriority w:val="9"/>
    <w:qFormat/>
    <w:rsid w:val="006D27D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6D27DE"/>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paragraph" w:styleId="Heading3">
    <w:name w:val="heading 3"/>
    <w:basedOn w:val="Normal"/>
    <w:link w:val="Heading3Char"/>
    <w:uiPriority w:val="9"/>
    <w:qFormat/>
    <w:rsid w:val="006D27DE"/>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rsid w:val="003911BD"/>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kern w:val="0"/>
      <w:sz w:val="60"/>
      <w:szCs w:val="60"/>
      <w:bdr w:val="nil"/>
      <w:lang w:val="en-US"/>
    </w:rPr>
  </w:style>
  <w:style w:type="character" w:customStyle="1" w:styleId="TitleChar">
    <w:name w:val="Title Char"/>
    <w:basedOn w:val="DefaultParagraphFont"/>
    <w:link w:val="Title"/>
    <w:rsid w:val="003911BD"/>
    <w:rPr>
      <w:rFonts w:ascii="Helvetica Neue" w:eastAsia="Arial Unicode MS" w:hAnsi="Helvetica Neue" w:cs="Arial Unicode MS"/>
      <w:b/>
      <w:bCs/>
      <w:color w:val="000000"/>
      <w:kern w:val="0"/>
      <w:sz w:val="60"/>
      <w:szCs w:val="60"/>
      <w:bdr w:val="nil"/>
      <w:lang w:val="en-US"/>
    </w:rPr>
  </w:style>
  <w:style w:type="character" w:styleId="Hyperlink">
    <w:name w:val="Hyperlink"/>
    <w:basedOn w:val="DefaultParagraphFont"/>
    <w:uiPriority w:val="99"/>
    <w:unhideWhenUsed/>
    <w:rsid w:val="005D501E"/>
    <w:rPr>
      <w:color w:val="0563C1" w:themeColor="hyperlink"/>
      <w:u w:val="single"/>
    </w:rPr>
  </w:style>
  <w:style w:type="paragraph" w:customStyle="1" w:styleId="Default">
    <w:name w:val="Default"/>
    <w:rsid w:val="00775E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rPr>
  </w:style>
  <w:style w:type="numbering" w:customStyle="1" w:styleId="BulletBig">
    <w:name w:val="Bullet Big"/>
    <w:rsid w:val="006D27DE"/>
    <w:pPr>
      <w:numPr>
        <w:numId w:val="1"/>
      </w:numPr>
    </w:pPr>
  </w:style>
  <w:style w:type="character" w:customStyle="1" w:styleId="Heading1Char">
    <w:name w:val="Heading 1 Char"/>
    <w:basedOn w:val="DefaultParagraphFont"/>
    <w:link w:val="Heading1"/>
    <w:uiPriority w:val="9"/>
    <w:rsid w:val="006D27DE"/>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6D27DE"/>
    <w:rPr>
      <w:rFonts w:ascii="Times New Roman" w:eastAsia="Times New Roman" w:hAnsi="Times New Roman" w:cs="Times New Roman"/>
      <w:b/>
      <w:bCs/>
      <w:kern w:val="0"/>
      <w:sz w:val="36"/>
      <w:szCs w:val="36"/>
      <w:lang w:val="en-US"/>
    </w:rPr>
  </w:style>
  <w:style w:type="character" w:customStyle="1" w:styleId="Heading3Char">
    <w:name w:val="Heading 3 Char"/>
    <w:basedOn w:val="DefaultParagraphFont"/>
    <w:link w:val="Heading3"/>
    <w:uiPriority w:val="9"/>
    <w:rsid w:val="006D27DE"/>
    <w:rPr>
      <w:rFonts w:ascii="Times New Roman" w:eastAsia="Times New Roman" w:hAnsi="Times New Roman" w:cs="Times New Roman"/>
      <w:b/>
      <w:bCs/>
      <w:kern w:val="0"/>
      <w:sz w:val="27"/>
      <w:szCs w:val="27"/>
      <w:lang w:val="en-US"/>
    </w:rPr>
  </w:style>
  <w:style w:type="paragraph" w:styleId="NormalWeb">
    <w:name w:val="Normal (Web)"/>
    <w:basedOn w:val="Normal"/>
    <w:uiPriority w:val="99"/>
    <w:semiHidden/>
    <w:unhideWhenUsed/>
    <w:rsid w:val="006D27DE"/>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6D27DE"/>
    <w:rPr>
      <w:b/>
      <w:bCs/>
    </w:rPr>
  </w:style>
  <w:style w:type="paragraph" w:styleId="HTMLPreformatted">
    <w:name w:val="HTML Preformatted"/>
    <w:basedOn w:val="Normal"/>
    <w:link w:val="HTMLPreformattedChar"/>
    <w:uiPriority w:val="99"/>
    <w:semiHidden/>
    <w:unhideWhenUsed/>
    <w:rsid w:val="006D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semiHidden/>
    <w:rsid w:val="006D27DE"/>
    <w:rPr>
      <w:rFonts w:ascii="Courier New" w:eastAsia="Times New Roman" w:hAnsi="Courier New" w:cs="Courier New"/>
      <w:kern w:val="0"/>
      <w:sz w:val="20"/>
      <w:szCs w:val="20"/>
      <w:lang w:val="en-US"/>
    </w:rPr>
  </w:style>
  <w:style w:type="character" w:styleId="HTMLCode">
    <w:name w:val="HTML Code"/>
    <w:basedOn w:val="DefaultParagraphFont"/>
    <w:uiPriority w:val="99"/>
    <w:semiHidden/>
    <w:unhideWhenUsed/>
    <w:rsid w:val="006D27DE"/>
    <w:rPr>
      <w:rFonts w:ascii="Courier New" w:eastAsia="Times New Roman" w:hAnsi="Courier New" w:cs="Courier New"/>
      <w:sz w:val="20"/>
      <w:szCs w:val="20"/>
    </w:rPr>
  </w:style>
  <w:style w:type="table" w:styleId="TableGrid">
    <w:name w:val="Table Grid"/>
    <w:basedOn w:val="TableNormal"/>
    <w:uiPriority w:val="39"/>
    <w:rsid w:val="006D27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tyle7">
    <w:name w:val="Table Style 7"/>
    <w:rsid w:val="00102364"/>
    <w:pPr>
      <w:pBdr>
        <w:top w:val="nil"/>
        <w:left w:val="nil"/>
        <w:bottom w:val="nil"/>
        <w:right w:val="nil"/>
        <w:between w:val="nil"/>
        <w:bar w:val="nil"/>
      </w:pBdr>
      <w:spacing w:after="0" w:line="240" w:lineRule="auto"/>
    </w:pPr>
    <w:rPr>
      <w:rFonts w:ascii="Helvetica Neue" w:eastAsia="Helvetica Neue" w:hAnsi="Helvetica Neue" w:cs="Helvetica Neue"/>
      <w:b/>
      <w:bCs/>
      <w:color w:val="323232"/>
      <w:kern w:val="0"/>
      <w:sz w:val="20"/>
      <w:szCs w:val="20"/>
      <w:bdr w:val="nil"/>
      <w:lang w:val="en-US"/>
    </w:rPr>
  </w:style>
  <w:style w:type="paragraph" w:customStyle="1" w:styleId="TableStyle2">
    <w:name w:val="Table Style 2"/>
    <w:rsid w:val="0010236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val="en-US"/>
    </w:rPr>
  </w:style>
  <w:style w:type="paragraph" w:customStyle="1" w:styleId="TableStyle6">
    <w:name w:val="Table Style 6"/>
    <w:rsid w:val="00102364"/>
    <w:pPr>
      <w:keepLines/>
      <w:pBdr>
        <w:top w:val="nil"/>
        <w:left w:val="nil"/>
        <w:bottom w:val="nil"/>
        <w:right w:val="nil"/>
        <w:between w:val="nil"/>
        <w:bar w:val="nil"/>
      </w:pBdr>
      <w:spacing w:after="0" w:line="240" w:lineRule="auto"/>
    </w:pPr>
    <w:rPr>
      <w:rFonts w:ascii="Helvetica Neue Medium" w:eastAsia="Helvetica Neue Medium" w:hAnsi="Helvetica Neue Medium" w:cs="Helvetica Neue Medium"/>
      <w:color w:val="323232"/>
      <w:kern w:val="0"/>
      <w:sz w:val="20"/>
      <w:szCs w:val="20"/>
      <w:bdr w:val="nil"/>
      <w:lang w:val="en-US"/>
    </w:rPr>
  </w:style>
  <w:style w:type="numbering" w:customStyle="1" w:styleId="Numbered">
    <w:name w:val="Numbered"/>
    <w:rsid w:val="00815F41"/>
    <w:pPr>
      <w:numPr>
        <w:numId w:val="12"/>
      </w:numPr>
    </w:pPr>
  </w:style>
  <w:style w:type="character" w:customStyle="1" w:styleId="Hyperlink0">
    <w:name w:val="Hyperlink.0"/>
    <w:basedOn w:val="Hyperlink"/>
    <w:rsid w:val="00815F41"/>
    <w:rPr>
      <w:color w:val="0563C1" w:themeColor="hyperlink"/>
      <w:u w:val="single"/>
    </w:rPr>
  </w:style>
  <w:style w:type="paragraph" w:styleId="ListParagraph">
    <w:name w:val="List Paragraph"/>
    <w:basedOn w:val="Normal"/>
    <w:uiPriority w:val="34"/>
    <w:qFormat/>
    <w:rsid w:val="00815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879840">
      <w:bodyDiv w:val="1"/>
      <w:marLeft w:val="0"/>
      <w:marRight w:val="0"/>
      <w:marTop w:val="0"/>
      <w:marBottom w:val="0"/>
      <w:divBdr>
        <w:top w:val="none" w:sz="0" w:space="0" w:color="auto"/>
        <w:left w:val="none" w:sz="0" w:space="0" w:color="auto"/>
        <w:bottom w:val="none" w:sz="0" w:space="0" w:color="auto"/>
        <w:right w:val="none" w:sz="0" w:space="0" w:color="auto"/>
      </w:divBdr>
      <w:divsChild>
        <w:div w:id="1068114277">
          <w:marLeft w:val="0"/>
          <w:marRight w:val="0"/>
          <w:marTop w:val="0"/>
          <w:marBottom w:val="0"/>
          <w:divBdr>
            <w:top w:val="none" w:sz="0" w:space="0" w:color="auto"/>
            <w:left w:val="none" w:sz="0" w:space="0" w:color="auto"/>
            <w:bottom w:val="none" w:sz="0" w:space="0" w:color="auto"/>
            <w:right w:val="none" w:sz="0" w:space="0" w:color="auto"/>
          </w:divBdr>
          <w:divsChild>
            <w:div w:id="435833216">
              <w:marLeft w:val="0"/>
              <w:marRight w:val="0"/>
              <w:marTop w:val="0"/>
              <w:marBottom w:val="0"/>
              <w:divBdr>
                <w:top w:val="none" w:sz="0" w:space="0" w:color="auto"/>
                <w:left w:val="none" w:sz="0" w:space="0" w:color="auto"/>
                <w:bottom w:val="none" w:sz="0" w:space="0" w:color="auto"/>
                <w:right w:val="none" w:sz="0" w:space="0" w:color="auto"/>
              </w:divBdr>
            </w:div>
          </w:divsChild>
        </w:div>
        <w:div w:id="1129276269">
          <w:marLeft w:val="0"/>
          <w:marRight w:val="0"/>
          <w:marTop w:val="0"/>
          <w:marBottom w:val="0"/>
          <w:divBdr>
            <w:top w:val="none" w:sz="0" w:space="0" w:color="auto"/>
            <w:left w:val="none" w:sz="0" w:space="0" w:color="auto"/>
            <w:bottom w:val="none" w:sz="0" w:space="0" w:color="auto"/>
            <w:right w:val="none" w:sz="0" w:space="0" w:color="auto"/>
          </w:divBdr>
          <w:divsChild>
            <w:div w:id="1805005279">
              <w:marLeft w:val="0"/>
              <w:marRight w:val="0"/>
              <w:marTop w:val="0"/>
              <w:marBottom w:val="0"/>
              <w:divBdr>
                <w:top w:val="none" w:sz="0" w:space="0" w:color="auto"/>
                <w:left w:val="none" w:sz="0" w:space="0" w:color="auto"/>
                <w:bottom w:val="none" w:sz="0" w:space="0" w:color="auto"/>
                <w:right w:val="none" w:sz="0" w:space="0" w:color="auto"/>
              </w:divBdr>
              <w:divsChild>
                <w:div w:id="750812598">
                  <w:marLeft w:val="0"/>
                  <w:marRight w:val="0"/>
                  <w:marTop w:val="0"/>
                  <w:marBottom w:val="0"/>
                  <w:divBdr>
                    <w:top w:val="none" w:sz="0" w:space="0" w:color="auto"/>
                    <w:left w:val="none" w:sz="0" w:space="0" w:color="auto"/>
                    <w:bottom w:val="none" w:sz="0" w:space="0" w:color="auto"/>
                    <w:right w:val="none" w:sz="0" w:space="0" w:color="auto"/>
                  </w:divBdr>
                  <w:divsChild>
                    <w:div w:id="906691492">
                      <w:marLeft w:val="0"/>
                      <w:marRight w:val="0"/>
                      <w:marTop w:val="0"/>
                      <w:marBottom w:val="0"/>
                      <w:divBdr>
                        <w:top w:val="none" w:sz="0" w:space="0" w:color="auto"/>
                        <w:left w:val="none" w:sz="0" w:space="0" w:color="auto"/>
                        <w:bottom w:val="none" w:sz="0" w:space="0" w:color="auto"/>
                        <w:right w:val="none" w:sz="0" w:space="0" w:color="auto"/>
                      </w:divBdr>
                      <w:divsChild>
                        <w:div w:id="357120903">
                          <w:marLeft w:val="0"/>
                          <w:marRight w:val="0"/>
                          <w:marTop w:val="0"/>
                          <w:marBottom w:val="0"/>
                          <w:divBdr>
                            <w:top w:val="none" w:sz="0" w:space="0" w:color="auto"/>
                            <w:left w:val="none" w:sz="0" w:space="0" w:color="auto"/>
                            <w:bottom w:val="none" w:sz="0" w:space="0" w:color="auto"/>
                            <w:right w:val="none" w:sz="0" w:space="0" w:color="auto"/>
                          </w:divBdr>
                          <w:divsChild>
                            <w:div w:id="1184317205">
                              <w:marLeft w:val="0"/>
                              <w:marRight w:val="0"/>
                              <w:marTop w:val="0"/>
                              <w:marBottom w:val="0"/>
                              <w:divBdr>
                                <w:top w:val="none" w:sz="0" w:space="0" w:color="auto"/>
                                <w:left w:val="none" w:sz="0" w:space="0" w:color="auto"/>
                                <w:bottom w:val="none" w:sz="0" w:space="0" w:color="auto"/>
                                <w:right w:val="none" w:sz="0" w:space="0" w:color="auto"/>
                              </w:divBdr>
                              <w:divsChild>
                                <w:div w:id="456991518">
                                  <w:marLeft w:val="0"/>
                                  <w:marRight w:val="0"/>
                                  <w:marTop w:val="0"/>
                                  <w:marBottom w:val="0"/>
                                  <w:divBdr>
                                    <w:top w:val="none" w:sz="0" w:space="0" w:color="auto"/>
                                    <w:left w:val="none" w:sz="0" w:space="0" w:color="auto"/>
                                    <w:bottom w:val="none" w:sz="0" w:space="0" w:color="auto"/>
                                    <w:right w:val="none" w:sz="0" w:space="0" w:color="auto"/>
                                  </w:divBdr>
                                  <w:divsChild>
                                    <w:div w:id="627974677">
                                      <w:marLeft w:val="0"/>
                                      <w:marRight w:val="0"/>
                                      <w:marTop w:val="0"/>
                                      <w:marBottom w:val="0"/>
                                      <w:divBdr>
                                        <w:top w:val="none" w:sz="0" w:space="0" w:color="auto"/>
                                        <w:left w:val="none" w:sz="0" w:space="0" w:color="auto"/>
                                        <w:bottom w:val="none" w:sz="0" w:space="0" w:color="auto"/>
                                        <w:right w:val="none" w:sz="0" w:space="0" w:color="auto"/>
                                      </w:divBdr>
                                      <w:divsChild>
                                        <w:div w:id="1484859259">
                                          <w:marLeft w:val="0"/>
                                          <w:marRight w:val="0"/>
                                          <w:marTop w:val="0"/>
                                          <w:marBottom w:val="0"/>
                                          <w:divBdr>
                                            <w:top w:val="none" w:sz="0" w:space="0" w:color="auto"/>
                                            <w:left w:val="none" w:sz="0" w:space="0" w:color="auto"/>
                                            <w:bottom w:val="none" w:sz="0" w:space="0" w:color="auto"/>
                                            <w:right w:val="none" w:sz="0" w:space="0" w:color="auto"/>
                                          </w:divBdr>
                                          <w:divsChild>
                                            <w:div w:id="702754701">
                                              <w:marLeft w:val="0"/>
                                              <w:marRight w:val="0"/>
                                              <w:marTop w:val="0"/>
                                              <w:marBottom w:val="0"/>
                                              <w:divBdr>
                                                <w:top w:val="none" w:sz="0" w:space="0" w:color="auto"/>
                                                <w:left w:val="none" w:sz="0" w:space="0" w:color="auto"/>
                                                <w:bottom w:val="none" w:sz="0" w:space="0" w:color="auto"/>
                                                <w:right w:val="none" w:sz="0" w:space="0" w:color="auto"/>
                                              </w:divBdr>
                                              <w:divsChild>
                                                <w:div w:id="1078940569">
                                                  <w:marLeft w:val="0"/>
                                                  <w:marRight w:val="0"/>
                                                  <w:marTop w:val="0"/>
                                                  <w:marBottom w:val="0"/>
                                                  <w:divBdr>
                                                    <w:top w:val="none" w:sz="0" w:space="0" w:color="auto"/>
                                                    <w:left w:val="none" w:sz="0" w:space="0" w:color="auto"/>
                                                    <w:bottom w:val="none" w:sz="0" w:space="0" w:color="auto"/>
                                                    <w:right w:val="none" w:sz="0" w:space="0" w:color="auto"/>
                                                  </w:divBdr>
                                                  <w:divsChild>
                                                    <w:div w:id="358745897">
                                                      <w:marLeft w:val="0"/>
                                                      <w:marRight w:val="0"/>
                                                      <w:marTop w:val="0"/>
                                                      <w:marBottom w:val="0"/>
                                                      <w:divBdr>
                                                        <w:top w:val="none" w:sz="0" w:space="0" w:color="auto"/>
                                                        <w:left w:val="none" w:sz="0" w:space="0" w:color="auto"/>
                                                        <w:bottom w:val="none" w:sz="0" w:space="0" w:color="auto"/>
                                                        <w:right w:val="none" w:sz="0" w:space="0" w:color="auto"/>
                                                      </w:divBdr>
                                                      <w:divsChild>
                                                        <w:div w:id="15105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120832">
          <w:marLeft w:val="0"/>
          <w:marRight w:val="0"/>
          <w:marTop w:val="0"/>
          <w:marBottom w:val="0"/>
          <w:divBdr>
            <w:top w:val="none" w:sz="0" w:space="0" w:color="auto"/>
            <w:left w:val="none" w:sz="0" w:space="0" w:color="auto"/>
            <w:bottom w:val="none" w:sz="0" w:space="0" w:color="auto"/>
            <w:right w:val="none" w:sz="0" w:space="0" w:color="auto"/>
          </w:divBdr>
          <w:divsChild>
            <w:div w:id="1523740667">
              <w:marLeft w:val="0"/>
              <w:marRight w:val="0"/>
              <w:marTop w:val="0"/>
              <w:marBottom w:val="0"/>
              <w:divBdr>
                <w:top w:val="none" w:sz="0" w:space="0" w:color="auto"/>
                <w:left w:val="none" w:sz="0" w:space="0" w:color="auto"/>
                <w:bottom w:val="none" w:sz="0" w:space="0" w:color="auto"/>
                <w:right w:val="none" w:sz="0" w:space="0" w:color="auto"/>
              </w:divBdr>
            </w:div>
          </w:divsChild>
        </w:div>
        <w:div w:id="879702573">
          <w:marLeft w:val="0"/>
          <w:marRight w:val="0"/>
          <w:marTop w:val="0"/>
          <w:marBottom w:val="0"/>
          <w:divBdr>
            <w:top w:val="none" w:sz="0" w:space="0" w:color="auto"/>
            <w:left w:val="none" w:sz="0" w:space="0" w:color="auto"/>
            <w:bottom w:val="none" w:sz="0" w:space="0" w:color="auto"/>
            <w:right w:val="none" w:sz="0" w:space="0" w:color="auto"/>
          </w:divBdr>
          <w:divsChild>
            <w:div w:id="4680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shitha31.ipt@srinivasuniversity.edu.in" TargetMode="External"/><Relationship Id="rId3" Type="http://schemas.openxmlformats.org/officeDocument/2006/relationships/settings" Target="settings.xml"/><Relationship Id="rId7" Type="http://schemas.openxmlformats.org/officeDocument/2006/relationships/hyperlink" Target="mailto:premkumar.ipt@srinivasuniversity.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80pk2009@gmail.com" TargetMode="External"/><Relationship Id="rId11" Type="http://schemas.openxmlformats.org/officeDocument/2006/relationships/theme" Target="theme/theme1.xml"/><Relationship Id="rId5" Type="http://schemas.openxmlformats.org/officeDocument/2006/relationships/hyperlink" Target="mailto:roslinsilva76@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rshithaabc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Premkumar Mariarathinam</cp:lastModifiedBy>
  <cp:revision>9</cp:revision>
  <dcterms:created xsi:type="dcterms:W3CDTF">2026-07-06T03:25:00Z</dcterms:created>
  <dcterms:modified xsi:type="dcterms:W3CDTF">2026-07-06T04:26:00Z</dcterms:modified>
</cp:coreProperties>
</file>