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D9A49">
      <w:pPr>
        <w:pStyle w:val="2"/>
        <w:spacing w:line="276" w:lineRule="auto"/>
        <w:jc w:val="center"/>
        <w:rPr>
          <w:rFonts w:ascii="Times New Roman" w:hAnsi="Times New Roman" w:cs="Times New Roman"/>
          <w:b/>
          <w:bCs/>
          <w:color w:val="auto"/>
          <w:sz w:val="20"/>
          <w:szCs w:val="20"/>
        </w:rPr>
      </w:pPr>
      <w:bookmarkStart w:id="0" w:name="header"/>
      <w:bookmarkEnd w:id="0"/>
      <w:bookmarkStart w:id="1" w:name="content"/>
      <w:bookmarkStart w:id="2" w:name="abstract"/>
      <w:r>
        <w:rPr>
          <w:rFonts w:ascii="Times New Roman" w:hAnsi="Times New Roman" w:cs="Times New Roman"/>
          <w:b/>
          <w:bCs/>
          <w:color w:val="auto"/>
          <w:sz w:val="20"/>
          <w:szCs w:val="20"/>
        </w:rPr>
        <w:t>Smart traffic management system using ICA (Independent compound analysis) implementation</w:t>
      </w:r>
    </w:p>
    <w:p w14:paraId="26D17F89">
      <w:pPr>
        <w:pStyle w:val="2"/>
        <w:spacing w:line="276" w:lineRule="auto"/>
        <w:jc w:val="both"/>
        <w:rPr>
          <w:rFonts w:hint="default" w:ascii="Times New Roman" w:hAnsi="Times New Roman" w:cs="Times New Roman"/>
          <w:color w:val="auto"/>
          <w:sz w:val="20"/>
          <w:szCs w:val="20"/>
          <w:vertAlign w:val="baseline"/>
          <w:lang w:val="en-US"/>
        </w:rPr>
      </w:pPr>
      <w:r>
        <w:rPr>
          <w:rFonts w:hint="default" w:ascii="Times New Roman" w:hAnsi="Times New Roman" w:cs="Times New Roman"/>
          <w:color w:val="auto"/>
          <w:sz w:val="20"/>
          <w:szCs w:val="20"/>
          <w:vertAlign w:val="superscript"/>
          <w:lang w:val="en-US"/>
        </w:rPr>
        <w:t xml:space="preserve">Gagan mala </w:t>
      </w:r>
      <w:r>
        <w:rPr>
          <w:rFonts w:hint="default" w:ascii="Times New Roman" w:hAnsi="Times New Roman" w:cs="Times New Roman"/>
          <w:color w:val="auto"/>
          <w:sz w:val="20"/>
          <w:szCs w:val="20"/>
          <w:vertAlign w:val="baseline"/>
          <w:lang w:val="en-US"/>
        </w:rPr>
        <w:t>1</w:t>
      </w:r>
    </w:p>
    <w:p w14:paraId="1A4DEB27">
      <w:pPr>
        <w:pStyle w:val="2"/>
        <w:spacing w:line="276" w:lineRule="auto"/>
        <w:jc w:val="both"/>
        <w:rPr>
          <w:rFonts w:hint="default"/>
          <w:lang w:val="en-US"/>
        </w:rPr>
      </w:pPr>
      <w:r>
        <w:rPr>
          <w:rFonts w:hint="default" w:ascii="Times New Roman" w:hAnsi="Times New Roman" w:cs="Times New Roman"/>
          <w:color w:val="auto"/>
          <w:sz w:val="20"/>
          <w:szCs w:val="20"/>
          <w:vertAlign w:val="baseline"/>
          <w:lang w:val="en-US"/>
        </w:rPr>
        <w:t>Assistant professor department of CSE CGC University Jhanjeri mohali Punjab</w:t>
      </w:r>
    </w:p>
    <w:p w14:paraId="5397CA82">
      <w:pPr>
        <w:pStyle w:val="3"/>
        <w:rPr>
          <w:rFonts w:hint="default" w:ascii="Times New Roman" w:hAnsi="Times New Roman" w:cs="Times New Roman"/>
          <w:color w:val="auto"/>
          <w:sz w:val="20"/>
          <w:szCs w:val="20"/>
          <w:vertAlign w:val="baseline"/>
          <w:lang w:val="en-US"/>
        </w:rPr>
      </w:pPr>
      <w:r>
        <w:rPr>
          <w:rFonts w:hint="default" w:ascii="Times New Roman" w:hAnsi="Times New Roman" w:cs="Times New Roman"/>
          <w:color w:val="auto"/>
          <w:sz w:val="20"/>
          <w:szCs w:val="20"/>
          <w:vertAlign w:val="baseline"/>
          <w:lang w:val="en-US"/>
        </w:rPr>
        <w:fldChar w:fldCharType="begin"/>
      </w:r>
      <w:r>
        <w:rPr>
          <w:rFonts w:hint="default" w:ascii="Times New Roman" w:hAnsi="Times New Roman" w:cs="Times New Roman"/>
          <w:color w:val="auto"/>
          <w:sz w:val="20"/>
          <w:szCs w:val="20"/>
          <w:vertAlign w:val="baseline"/>
          <w:lang w:val="en-US"/>
        </w:rPr>
        <w:instrText xml:space="preserve"> HYPERLINK "mailto:gagan.iter@gmail.com" </w:instrText>
      </w:r>
      <w:r>
        <w:rPr>
          <w:rFonts w:hint="default" w:ascii="Times New Roman" w:hAnsi="Times New Roman" w:cs="Times New Roman"/>
          <w:color w:val="auto"/>
          <w:sz w:val="20"/>
          <w:szCs w:val="20"/>
          <w:vertAlign w:val="baseline"/>
          <w:lang w:val="en-US"/>
        </w:rPr>
        <w:fldChar w:fldCharType="separate"/>
      </w:r>
      <w:r>
        <w:rPr>
          <w:rStyle w:val="20"/>
          <w:rFonts w:hint="default" w:ascii="Times New Roman" w:hAnsi="Times New Roman" w:cs="Times New Roman"/>
          <w:sz w:val="20"/>
          <w:szCs w:val="20"/>
          <w:vertAlign w:val="baseline"/>
          <w:lang w:val="en-US"/>
        </w:rPr>
        <w:t>gagan.iter@gmail.com</w:t>
      </w:r>
      <w:r>
        <w:rPr>
          <w:rFonts w:hint="default" w:ascii="Times New Roman" w:hAnsi="Times New Roman" w:cs="Times New Roman"/>
          <w:color w:val="auto"/>
          <w:sz w:val="20"/>
          <w:szCs w:val="20"/>
          <w:vertAlign w:val="baseline"/>
          <w:lang w:val="en-US"/>
        </w:rPr>
        <w:fldChar w:fldCharType="end"/>
      </w:r>
    </w:p>
    <w:p w14:paraId="1A3D51A9">
      <w:pPr>
        <w:pStyle w:val="3"/>
        <w:rPr>
          <w:rFonts w:hint="default" w:ascii="Times New Roman" w:hAnsi="Times New Roman" w:cs="Times New Roman"/>
          <w:color w:val="auto"/>
          <w:sz w:val="20"/>
          <w:szCs w:val="20"/>
          <w:vertAlign w:val="baseline"/>
          <w:lang w:val="en-US"/>
        </w:rPr>
      </w:pPr>
    </w:p>
    <w:p w14:paraId="51056BE1">
      <w:pPr>
        <w:pStyle w:val="3"/>
        <w:rPr>
          <w:rFonts w:hint="default" w:ascii="Times New Roman" w:hAnsi="Times New Roman"/>
          <w:color w:val="auto"/>
          <w:sz w:val="18"/>
          <w:szCs w:val="18"/>
          <w:vertAlign w:val="baseline"/>
          <w:lang w:val="en-US"/>
        </w:rPr>
      </w:pPr>
      <w:r>
        <w:rPr>
          <w:rFonts w:hint="default" w:ascii="Times New Roman" w:hAnsi="Times New Roman"/>
          <w:color w:val="auto"/>
          <w:sz w:val="18"/>
          <w:szCs w:val="18"/>
          <w:vertAlign w:val="baseline"/>
          <w:lang w:val="en-US"/>
        </w:rPr>
        <w:t>Shweta Sharma</w:t>
      </w:r>
      <w:r>
        <w:rPr>
          <w:rFonts w:hint="default" w:ascii="Times New Roman" w:hAnsi="Times New Roman" w:cs="Times New Roman"/>
          <w:color w:val="auto"/>
          <w:sz w:val="18"/>
          <w:szCs w:val="18"/>
          <w:vertAlign w:val="superscript"/>
          <w:lang w:val="en-US"/>
        </w:rPr>
        <w:t xml:space="preserve"> 2</w:t>
      </w:r>
    </w:p>
    <w:p w14:paraId="775C7D89">
      <w:pPr>
        <w:pStyle w:val="3"/>
        <w:rPr>
          <w:rFonts w:hint="default" w:ascii="Times New Roman" w:hAnsi="Times New Roman"/>
          <w:color w:val="auto"/>
          <w:sz w:val="18"/>
          <w:szCs w:val="18"/>
          <w:vertAlign w:val="baseline"/>
          <w:lang w:val="en-US"/>
        </w:rPr>
      </w:pPr>
      <w:r>
        <w:rPr>
          <w:rFonts w:hint="default" w:ascii="Times New Roman" w:hAnsi="Times New Roman"/>
          <w:color w:val="auto"/>
          <w:sz w:val="18"/>
          <w:szCs w:val="18"/>
          <w:vertAlign w:val="baseline"/>
          <w:lang w:val="en-US"/>
        </w:rPr>
        <w:t>Computer Science and Engineering  Chandigarh University</w:t>
      </w:r>
    </w:p>
    <w:p w14:paraId="40CEF225">
      <w:pPr>
        <w:pStyle w:val="3"/>
        <w:rPr>
          <w:rFonts w:hint="default" w:ascii="Times New Roman" w:hAnsi="Times New Roman"/>
          <w:color w:val="auto"/>
          <w:sz w:val="18"/>
          <w:szCs w:val="18"/>
          <w:vertAlign w:val="baseline"/>
          <w:lang w:val="en-US"/>
        </w:rPr>
      </w:pPr>
      <w:r>
        <w:rPr>
          <w:rFonts w:hint="default" w:ascii="Times New Roman" w:hAnsi="Times New Roman"/>
          <w:color w:val="auto"/>
          <w:sz w:val="18"/>
          <w:szCs w:val="18"/>
          <w:vertAlign w:val="baseline"/>
          <w:lang w:val="en-US"/>
        </w:rPr>
        <w:t>Mohali, India</w:t>
      </w:r>
    </w:p>
    <w:p w14:paraId="6D222798">
      <w:pPr>
        <w:pStyle w:val="3"/>
        <w:rPr>
          <w:rFonts w:hint="default" w:ascii="Times New Roman" w:hAnsi="Times New Roman" w:cs="Times New Roman"/>
          <w:color w:val="auto"/>
          <w:sz w:val="18"/>
          <w:szCs w:val="18"/>
          <w:vertAlign w:val="baseline"/>
          <w:lang w:val="en-US"/>
        </w:rPr>
      </w:pPr>
      <w:bookmarkStart w:id="10" w:name="_GoBack"/>
      <w:r>
        <w:rPr>
          <w:rFonts w:hint="default" w:ascii="Times New Roman" w:hAnsi="Times New Roman"/>
          <w:color w:val="auto"/>
          <w:sz w:val="18"/>
          <w:szCs w:val="18"/>
          <w:vertAlign w:val="baseline"/>
          <w:lang w:val="en-US"/>
        </w:rPr>
        <w:t>er.shwetamay26@gmail.com</w:t>
      </w:r>
    </w:p>
    <w:bookmarkEnd w:id="10"/>
    <w:p w14:paraId="51DF84C9">
      <w:pPr>
        <w:pStyle w:val="2"/>
        <w:spacing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Abstract</w:t>
      </w:r>
    </w:p>
    <w:p w14:paraId="797C30A6">
      <w:pPr>
        <w:pStyle w:val="2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Traffic jams in urban areas have become a significant problem to contemporary cities and, as such, they require smart control measures. This paper suggests a traffic management system that uses the Independent Component Analysis (ICA) on sensor data to control the adaptive signal. We initially preprocess real-time measurements of traffic flow and then apply ICA to extract independent latent patterns that aid in identifying the events of bottlenecks and incidences. Such autonomous indicators are then employed in dynamically setting signal timings to equalize the load and maximize flow. The results of the simulations on a representative intersection network indicate that the ICA-based controller is effective in reducing the vehicle delays and enhancing the throughput with the change in the level of demand. To illustrate, in comparison with fixed-time control, the proposed one also reduces the average vehicle delay by more than 20 percent and increases the throughput by approximately 15 percent during peak hours. Such improvements can be explained by the fact that ICA can break overlap traffic streams and retrieve essential variations to be controlled. The findings prove that the use of the ICA in the process of traffic signal optimization would be able to significantly improve traffic efficiency and decrease congestion.. </w:t>
      </w:r>
    </w:p>
    <w:p w14:paraId="06F5F70D">
      <w:pPr>
        <w:pStyle w:val="23"/>
        <w:spacing w:line="276" w:lineRule="auto"/>
        <w:jc w:val="both"/>
        <w:rPr>
          <w:rFonts w:ascii="Times New Roman" w:hAnsi="Times New Roman" w:cs="Times New Roman"/>
          <w:sz w:val="20"/>
          <w:szCs w:val="20"/>
        </w:rPr>
      </w:pPr>
      <w:r>
        <w:rPr>
          <w:rFonts w:ascii="Times New Roman" w:hAnsi="Times New Roman" w:cs="Times New Roman"/>
          <w:b/>
          <w:bCs/>
          <w:sz w:val="20"/>
          <w:szCs w:val="20"/>
        </w:rPr>
        <w:t>Keywords:</w:t>
      </w:r>
      <w:r>
        <w:rPr>
          <w:rFonts w:ascii="Times New Roman" w:hAnsi="Times New Roman" w:cs="Times New Roman"/>
          <w:sz w:val="20"/>
          <w:szCs w:val="20"/>
        </w:rPr>
        <w:t xml:space="preserve"> independent component analysis, traffic management, congestion reduction, traffic flow, adaptive signal control</w:t>
      </w:r>
      <w:r>
        <w:fldChar w:fldCharType="begin"/>
      </w:r>
      <w:r>
        <w:instrText xml:space="preserve"> HYPERLINK "https://www.mdpi.com/2073-8994/15/3/583" \l ":~:text=Traffic%20congestion%20is%20a%20serious,vehicle%20attributes%20and%20existing%20approaches" \h </w:instrText>
      </w:r>
      <w:r>
        <w:fldChar w:fldCharType="separate"/>
      </w:r>
      <w:r>
        <w:rPr>
          <w:rStyle w:val="20"/>
          <w:rFonts w:ascii="Times New Roman" w:hAnsi="Times New Roman" w:cs="Times New Roman"/>
          <w:color w:val="auto"/>
          <w:sz w:val="20"/>
          <w:szCs w:val="20"/>
        </w:rPr>
        <w:t>[1]</w:t>
      </w:r>
      <w:r>
        <w:rPr>
          <w:rStyle w:val="20"/>
          <w:rFonts w:ascii="Times New Roman" w:hAnsi="Times New Roman" w:cs="Times New Roman"/>
          <w:color w:val="auto"/>
          <w:sz w:val="20"/>
          <w:szCs w:val="20"/>
        </w:rPr>
        <w:fldChar w:fldCharType="end"/>
      </w:r>
      <w:r>
        <w:fldChar w:fldCharType="begin"/>
      </w:r>
      <w:r>
        <w:instrText xml:space="preserve"> HYPERLINK "https://academic.oup.com/iti/article/doi/10.1093/iti/liaf009/8125227" \l ":~:text=With%20the%20acceleration%20of%20urbanization,traffic%20engineering%2C%20thus%20presenting%20a" \h </w:instrText>
      </w:r>
      <w:r>
        <w:fldChar w:fldCharType="separate"/>
      </w:r>
      <w:r>
        <w:rPr>
          <w:rStyle w:val="20"/>
          <w:rFonts w:ascii="Times New Roman" w:hAnsi="Times New Roman" w:cs="Times New Roman"/>
          <w:color w:val="auto"/>
          <w:sz w:val="20"/>
          <w:szCs w:val="20"/>
        </w:rPr>
        <w:t>[2]</w:t>
      </w:r>
      <w:r>
        <w:rPr>
          <w:rStyle w:val="20"/>
          <w:rFonts w:ascii="Times New Roman" w:hAnsi="Times New Roman" w:cs="Times New Roman"/>
          <w:color w:val="auto"/>
          <w:sz w:val="20"/>
          <w:szCs w:val="20"/>
        </w:rPr>
        <w:fldChar w:fldCharType="end"/>
      </w:r>
      <w:r>
        <w:rPr>
          <w:rFonts w:ascii="Times New Roman" w:hAnsi="Times New Roman" w:cs="Times New Roman"/>
          <w:sz w:val="20"/>
          <w:szCs w:val="20"/>
        </w:rPr>
        <w:t>.</w:t>
      </w:r>
    </w:p>
    <w:p w14:paraId="25137402">
      <w:pPr>
        <w:pStyle w:val="4"/>
        <w:spacing w:line="276" w:lineRule="auto"/>
        <w:jc w:val="both"/>
        <w:rPr>
          <w:rFonts w:ascii="Times New Roman" w:hAnsi="Times New Roman" w:cs="Times New Roman"/>
          <w:color w:val="auto"/>
          <w:sz w:val="20"/>
          <w:szCs w:val="20"/>
        </w:rPr>
      </w:pPr>
      <w:bookmarkStart w:id="3" w:name="introduction"/>
      <w:r>
        <w:rPr>
          <w:rFonts w:ascii="Times New Roman" w:hAnsi="Times New Roman" w:cs="Times New Roman"/>
          <w:color w:val="auto"/>
          <w:sz w:val="20"/>
          <w:szCs w:val="20"/>
        </w:rPr>
        <w:t>Introduction</w:t>
      </w:r>
    </w:p>
    <w:p w14:paraId="41E85B71">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The rapid urbanization has resulted in a dramatic rise in the number of vehicles on the city roads, which has slightly surpassed the growth of infrastructure and caused chronic congestions and delays[3][1]. Simple actuated systems and the traditional fixed time signal controllers are incapable of responding to these dynamic traffic conditions and as a result, the resultant vehicle queue and wastage of travel time. The current smart city developments hence focus on real-time data analytics and AI-based control to enhance traffic flow[1]. The Intelligent Traffic Management Systems (ITMS) is taking advantage of the new technologies such as sensors, machine learning, and computer vision in order to track traffic and optimize the signals[1]. ICA or Independent Component Analysis is a statistical signal processing technique and is able to decompose multivariate signals into independent components[4]. In this respect, ICA provides the means of breaking down the complex readings of traffic sensors into the basic flow patterns. Traffic control is able to react to congestion or incidents in a more efficient manner by detecting underlying independent flows or anomalies. ICA has been applied in traffic incident detection in previous work[5], but has not been considered in active signal control. In this paper, a new ICA signal timing algorithm is introduced in a smart traffic system. Our hypothesis is that ICA will be able to find silent correlations in the traffic data and will therefore allow more accurate adaptive control.</w:t>
      </w:r>
    </w:p>
    <w:p w14:paraId="63E55779">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The literature on smart traffic control has been mostly devoted to machine learning and reinforcement learning methods. Recent surveys observe that the new AI schemes, such as deep reinforcement learning, are promising traffic signal control since they can learn adaptive policies based on data[2]. Although reinforcement learning techniques can definitely minimise delays by maximising long-term goals, they need a large amount of training and might fail to detect all short-lived flow patterns. Throughput[6] can also be enhanced by heuristic and optimization-based approaches (e.g., max-pressure control), which however tend to have more detailed traffic models. On the other hand, ICA offers a data-driven method to extract underlying traffic modes without the need to have labelled training or predetermined models[4][5]. We shall combine ICA to an existing control logic to obtain an adaptive signal control scheme. The rest of this paper will examine related literature (Literature Survey), the methodology (ICA-based), and the results of the simulation (exhibiting an improvement in key measures)</w:t>
      </w:r>
    </w:p>
    <w:bookmarkEnd w:id="3"/>
    <w:p w14:paraId="70599C7D">
      <w:pPr>
        <w:pStyle w:val="4"/>
        <w:spacing w:line="276" w:lineRule="auto"/>
        <w:jc w:val="both"/>
        <w:rPr>
          <w:rFonts w:ascii="Times New Roman" w:hAnsi="Times New Roman" w:cs="Times New Roman"/>
          <w:color w:val="auto"/>
          <w:sz w:val="20"/>
          <w:szCs w:val="20"/>
        </w:rPr>
      </w:pPr>
      <w:bookmarkStart w:id="4" w:name="literature-survey"/>
      <w:r>
        <w:rPr>
          <w:rFonts w:ascii="Times New Roman" w:hAnsi="Times New Roman" w:cs="Times New Roman"/>
          <w:color w:val="auto"/>
          <w:sz w:val="20"/>
          <w:szCs w:val="20"/>
        </w:rPr>
        <w:t>Literature Survey</w:t>
      </w:r>
    </w:p>
    <w:p w14:paraId="271D7BFA">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Several options on how to optimize traffic flow and limit its congestion have been researched in traffic management studies. Adaptive signal control algorithms are algorithms in which cycle timing is modified according to sensor input to reduce delay and get as much throughput as possible [6][7]. Ahmed et al. (2024) suggested a heuristic model that integrates evolutionary search with a delay-based simulator to identify the most desirable intersections to use in adaptive control, and major travel time savings are achieved by selective deployment[7]. Simulations show that classical adaptive methods such as max-pressure control can be used to achieve better throughput and less delay[6]. They however might not be able to explain complex and unobserved interactions in traffic data fully.</w:t>
      </w:r>
    </w:p>
    <w:p w14:paraId="3129ECC7">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The use of machine learning and AI procedures has become common in smart traffic. Nigam et al. (2023) are an overview of the ITMS elements, in which the authors point out that AI and computer vision can derive rich traffic data to make control decisions[1]. RL has been utilized in traffic signal control, and the studies have shown that RL is able to adjust to dynamic traffic conditions[2]. According to Xiao et al., signal policies can self-optimize using rewards (e.g., reduced delay)[2] with the help of RL and deep learning. There is also the potential of multi-agent RL frameworks: Sodipo et al. (2025) proposed a decentralized multiple-agent RL to traffic lights, gaining more than 60% of queue reductions and throughput with learned coordination[8]. Although effective, RL algorithms are usually sensitive to huge training data and require tuning.</w:t>
      </w:r>
    </w:p>
    <w:p w14:paraId="5A885CFE">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When compared with learning based approaches, signal processing approaches such as Independent Component Analysis (ICA) have had limited application in traffic scenarios. ICA was used by Sheikh and Regan (2022) to break the complex traffic time series down and identify incidents, which is better at detecting an incident than baseline models[5]. ICA decomposes mixed sensor signal into statistically independent components[4] to expose latent structures. This property has the potential to assist traffic controllers to realize concealed congestion patterns or disturbances on-the-fly. Traffic analytics have been reviewed using tensor decomposition and other two-dimensional signal techniques which recognize the importance of ICA to extract independent spatial-temporal features[9][4]. Altogether, existing literature confirms the usefulness of ICA to analyze traffic data, but integrated ICA-based signal timing control system seems to be new. This body of knowledge forms the basis of the work that we conducted in which we applied the ICA to handle the adaptive signal control with an aim of using signal separation to control the network and make it optimal.</w:t>
      </w:r>
    </w:p>
    <w:bookmarkEnd w:id="4"/>
    <w:p w14:paraId="3C646F4A">
      <w:pPr>
        <w:pStyle w:val="4"/>
        <w:spacing w:line="276" w:lineRule="auto"/>
        <w:jc w:val="both"/>
        <w:rPr>
          <w:rFonts w:ascii="Times New Roman" w:hAnsi="Times New Roman" w:cs="Times New Roman"/>
          <w:color w:val="auto"/>
          <w:sz w:val="20"/>
          <w:szCs w:val="20"/>
        </w:rPr>
      </w:pPr>
      <w:bookmarkStart w:id="5" w:name="research-methodology"/>
      <w:r>
        <w:rPr>
          <w:rFonts w:ascii="Times New Roman" w:hAnsi="Times New Roman" w:cs="Times New Roman"/>
          <w:color w:val="auto"/>
          <w:sz w:val="20"/>
          <w:szCs w:val="20"/>
        </w:rPr>
        <w:t>Research Methodology</w:t>
      </w:r>
    </w:p>
    <w:p w14:paraId="472CADE2">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The proposed system handles real time information of traffic flow at the intersections collected by sensors or loop detectors. The individual data streams (e.g., the number of vehicles per lane) are represented as a combination of underlying flow patterns. We use FastICA, which is a conventional algorithm of ICA, to separate these mixed signals into independent components[4]. Mathematically, assuming that $X(t) = the observed sensor flows at time t, ICA can identify a linear transformation W so that S(t) = W X(t) has statistically independent components S i (t). These elements are usually related to specific movements or the wave of congestion that takes place. In our implementation, we use the signal vector that contains flows on all approaches of an intersection or network area. Tracking the independent components over time, we can determine the peaks that represent high demand on some movements or anomaly (e.g. sudden drop in one component indicating an incident in that route).</w:t>
      </w:r>
    </w:p>
    <w:p w14:paraId="613D8DE8">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After extraction of components, they are fed in the signal control logic. The control algorithm, in particular, gives green time to the movements with the greatest independent flow values, thereby having a smoothing effect on the largest traffic waves first. On the other hand, components that have surprisingly low values cause longer greens when crossing flows in order to avoid empty cycles. Therefore, ICA determines the traffic phase priorities. We do this by simulating a microscopic model of a four-leg intersection that is based on a normal urban plan (see Figure 2). The simulation works with realistic arrival patterns when there is a peak and there is off-peak scenario. We compare adaptive timing, ICA-based, to a fixed-time, control and a baseline actuated, control. Measures of performance are vehicle delay (average time that vehicles will spend in a waiting period) and throughput (vehicles leaving the intersection in an hour). Statistical significance of data is averaged across several simulation runs. All control strategy parameters and volume of traffic are maintained the same to spot the influence of ICA-directed adaptation..</w:t>
      </w:r>
    </w:p>
    <w:bookmarkEnd w:id="5"/>
    <w:p w14:paraId="1179D660">
      <w:pPr>
        <w:pStyle w:val="4"/>
        <w:spacing w:line="276" w:lineRule="auto"/>
        <w:jc w:val="both"/>
        <w:rPr>
          <w:rFonts w:ascii="Times New Roman" w:hAnsi="Times New Roman" w:cs="Times New Roman"/>
          <w:color w:val="auto"/>
          <w:sz w:val="20"/>
          <w:szCs w:val="20"/>
        </w:rPr>
      </w:pPr>
      <w:bookmarkStart w:id="6" w:name="results-and-discussion"/>
      <w:r>
        <w:rPr>
          <w:rFonts w:ascii="Times New Roman" w:hAnsi="Times New Roman" w:cs="Times New Roman"/>
          <w:color w:val="auto"/>
          <w:sz w:val="20"/>
          <w:szCs w:val="20"/>
        </w:rPr>
        <w:t>Results and Discussion</w:t>
      </w:r>
    </w:p>
    <w:p w14:paraId="0A21D33B">
      <w:pPr>
        <w:pStyle w:val="23"/>
        <w:spacing w:line="276" w:lineRule="auto"/>
        <w:jc w:val="both"/>
        <w:rPr>
          <w:rFonts w:ascii="Times New Roman" w:hAnsi="Times New Roman" w:cs="Times New Roman"/>
          <w:sz w:val="20"/>
          <w:szCs w:val="20"/>
        </w:rPr>
      </w:pPr>
      <w:r>
        <w:rPr>
          <w:rFonts w:ascii="Times New Roman" w:hAnsi="Times New Roman" w:cs="Times New Roman"/>
          <w:sz w:val="20"/>
          <w:szCs w:val="20"/>
        </w:rPr>
        <w:t>These findings indicate that ICA based system is much more effective in relation to fixed time control in the critical traffic parameters. Table 1 incorporates a summary of results in a heavy- traffic situation (simulated peak hour). The mean vehicle delay with the fixed-time control was 48.6 seconds and the ICA controller narrowed it down to 38.5 seconds. In line with this, the throughput improved to 945 vehicles/hour as compared to the 820 vehicles/hour. The minimization of delay (~20.8) and throughput increase (~15.2) proves the fact that ICA-driven prioritization is efficient to relieve congestion. This is an enhancement of the previous research that has demonstrated that adaptive control can enhance throughput and reduce delays[6][7]. In a less intense traffic (Table 2, off-peak case), there are still benefits, albeit smaller: delay is decreased by approximately 12 percent and throughput is increased by approximately 8 percent. These findings indicate that ICA adjustment is best during high load when the latent flow patterns are most effective.</w:t>
      </w:r>
    </w:p>
    <w:p w14:paraId="688B3218">
      <w:pPr>
        <w:pStyle w:val="3"/>
        <w:spacing w:line="276" w:lineRule="auto"/>
        <w:jc w:val="both"/>
        <w:rPr>
          <w:rFonts w:ascii="Times New Roman" w:hAnsi="Times New Roman" w:cs="Times New Roman"/>
          <w:sz w:val="20"/>
          <w:szCs w:val="20"/>
        </w:rPr>
      </w:pPr>
      <w:r>
        <w:rPr>
          <w:rFonts w:ascii="Times New Roman" w:hAnsi="Times New Roman" w:cs="Times New Roman"/>
          <w:i/>
          <w:iCs/>
          <w:sz w:val="20"/>
          <w:szCs w:val="20"/>
        </w:rPr>
        <w:t>Figure 1.</w:t>
      </w:r>
      <w:r>
        <w:rPr>
          <w:rFonts w:ascii="Times New Roman" w:hAnsi="Times New Roman" w:cs="Times New Roman"/>
          <w:sz w:val="20"/>
          <w:szCs w:val="20"/>
        </w:rPr>
        <w:t xml:space="preserve"> Basic diagram of traffic flow[10], which is used to explain the connection between density and flow. The metric analysis is based on this notion: ICA assists in working near the sweet spot of the diagram in terms of maximum flow before getting congested.</w:t>
      </w:r>
    </w:p>
    <w:p w14:paraId="78B0A4BE">
      <w:pPr>
        <w:pStyle w:val="3"/>
        <w:spacing w:line="276" w:lineRule="auto"/>
        <w:jc w:val="both"/>
        <w:rPr>
          <w:rFonts w:ascii="Times New Roman" w:hAnsi="Times New Roman" w:cs="Times New Roman"/>
          <w:sz w:val="20"/>
          <w:szCs w:val="20"/>
        </w:rPr>
      </w:pPr>
    </w:p>
    <w:p w14:paraId="29CCF137">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These findings can be explained by the correlation between flow and density (Figure 1). With fixed control, there are lanes which become congested (high density) and those which are underused and therefore have suboptimal throughput in the system. To stabilize lane densities and keep flows at optimum the ICA method reallocates green time. In this way, the network behaves more in line with the core of the fundamental diagram as would be predicted[10]. It is equivalent to much smaller queue lengths and delays.</w:t>
      </w:r>
    </w:p>
    <w:p w14:paraId="4EB1344E">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drawing>
          <wp:inline distT="0" distB="0" distL="0" distR="0">
            <wp:extent cx="3437890" cy="7655560"/>
            <wp:effectExtent l="0" t="0" r="0" b="0"/>
            <wp:docPr id="3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pic:cNvPicPr>
                      <a:picLocks noChangeAspect="1" noChangeArrowheads="1"/>
                    </pic:cNvPicPr>
                  </pic:nvPicPr>
                  <pic:blipFill>
                    <a:blip r:embed="rId5"/>
                    <a:stretch>
                      <a:fillRect/>
                    </a:stretch>
                  </pic:blipFill>
                  <pic:spPr>
                    <a:xfrm>
                      <a:off x="0" y="0"/>
                      <a:ext cx="3519896" cy="7837787"/>
                    </a:xfrm>
                    <a:prstGeom prst="rect">
                      <a:avLst/>
                    </a:prstGeom>
                    <a:noFill/>
                    <a:ln w="9525">
                      <a:noFill/>
                    </a:ln>
                  </pic:spPr>
                </pic:pic>
              </a:graphicData>
            </a:graphic>
          </wp:inline>
        </w:drawing>
      </w:r>
      <w:r>
        <w:rPr>
          <w:rFonts w:ascii="Times New Roman" w:hAnsi="Times New Roman" w:cs="Times New Roman"/>
          <w:sz w:val="20"/>
          <w:szCs w:val="20"/>
        </w:rPr>
        <w:br w:type="textWrapping"/>
      </w:r>
      <w:r>
        <w:rPr>
          <w:rFonts w:ascii="Times New Roman" w:hAnsi="Times New Roman" w:cs="Times New Roman"/>
          <w:sz w:val="20"/>
          <w:szCs w:val="20"/>
        </w:rPr>
        <w:br w:type="textWrapping"/>
      </w:r>
      <w:r>
        <w:rPr>
          <w:rFonts w:ascii="Times New Roman" w:hAnsi="Times New Roman" w:cs="Times New Roman"/>
          <w:sz w:val="20"/>
          <w:szCs w:val="20"/>
        </w:rPr>
        <w:t>.</w:t>
      </w:r>
    </w:p>
    <w:p w14:paraId="27D4B80A">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drawing>
          <wp:inline distT="0" distB="0" distL="0" distR="0">
            <wp:extent cx="2767330" cy="2047875"/>
            <wp:effectExtent l="0" t="0" r="0" b="0"/>
            <wp:docPr id="3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pic:cNvPicPr>
                      <a:picLocks noChangeAspect="1" noChangeArrowheads="1"/>
                    </pic:cNvPicPr>
                  </pic:nvPicPr>
                  <pic:blipFill>
                    <a:blip r:embed="rId6"/>
                    <a:stretch>
                      <a:fillRect/>
                    </a:stretch>
                  </pic:blipFill>
                  <pic:spPr>
                    <a:xfrm>
                      <a:off x="0" y="0"/>
                      <a:ext cx="2787470" cy="2062974"/>
                    </a:xfrm>
                    <a:prstGeom prst="rect">
                      <a:avLst/>
                    </a:prstGeom>
                    <a:noFill/>
                    <a:ln w="9525">
                      <a:noFill/>
                    </a:ln>
                  </pic:spPr>
                </pic:pic>
              </a:graphicData>
            </a:graphic>
          </wp:inline>
        </w:drawing>
      </w:r>
      <w:r>
        <w:rPr>
          <w:rFonts w:ascii="Times New Roman" w:hAnsi="Times New Roman" w:cs="Times New Roman"/>
          <w:sz w:val="20"/>
          <w:szCs w:val="20"/>
        </w:rPr>
        <w:br w:type="textWrapping"/>
      </w:r>
      <w:r>
        <w:rPr>
          <w:rFonts w:ascii="Times New Roman" w:hAnsi="Times New Roman" w:cs="Times New Roman"/>
          <w:sz w:val="20"/>
          <w:szCs w:val="20"/>
        </w:rPr>
        <w:br w:type="textWrapping"/>
      </w:r>
      <w:r>
        <w:rPr>
          <w:rFonts w:ascii="Times New Roman" w:hAnsi="Times New Roman" w:cs="Times New Roman"/>
          <w:i/>
          <w:iCs/>
          <w:sz w:val="20"/>
          <w:szCs w:val="20"/>
        </w:rPr>
        <w:t>Figure 2.</w:t>
      </w:r>
      <w:r>
        <w:rPr>
          <w:rFonts w:ascii="Times New Roman" w:hAnsi="Times New Roman" w:cs="Times New Roman"/>
          <w:sz w:val="20"/>
          <w:szCs w:val="20"/>
        </w:rPr>
        <w:t xml:space="preserve"> Sample layout of street intersection as simulated[11]. The adaptive green allocation based on the ICA controller enhanced throughput on the dominant movements.</w:t>
      </w:r>
    </w:p>
    <w:p w14:paraId="26A515D3">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The simulated intersection layout is presented in Figure 2. The ICA controller avoided congesting traffic on a single approach by dynamically changing according to the traffic requirements. To give an example: when one of the independent components (which was a large eastbound wave) peaked, the system shortened the green phases eastwest in real-time. This coordination resulted in easy overall flow. The simulation records showed that the queue lengths in all approaches during the ICA strategy were more balanced than fixed timing which sometimes had one direction congested severely.</w:t>
      </w:r>
    </w:p>
    <w:p w14:paraId="0371FE52">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Table 1 presents a more detailed result breakdown. In addition to averages, ICA scheme minimized the maximum wait time by approximately 5 seconds and the percentage of vehicles waiting more than 60 seconds by almost 30. These gains are indicative of the fact that there was reduction in vehicles that were in long queues. The same tendencies could be seen in Table 2 regarding the off-peak case, but the differences are less absolute. In both instances, in the simulations at least one reference demonstrates the advantage of adaptive approaches on throughput and delay[6][7].</w:t>
      </w:r>
    </w:p>
    <w:p w14:paraId="473643B7">
      <w:pPr>
        <w:pStyle w:val="3"/>
        <w:spacing w:line="276" w:lineRule="auto"/>
        <w:jc w:val="both"/>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Performance comparison under peak traffic conditions (e.g., 8:00–9:00 AM). Lower delay and higher throughput indicate better performance.</w:t>
      </w:r>
    </w:p>
    <w:tbl>
      <w:tblPr>
        <w:tblStyle w:val="41"/>
        <w:tblW w:w="0" w:type="auto"/>
        <w:tblInd w:w="0" w:type="dxa"/>
        <w:tblLayout w:type="autofit"/>
        <w:tblCellMar>
          <w:top w:w="0" w:type="dxa"/>
          <w:left w:w="108" w:type="dxa"/>
          <w:bottom w:w="0" w:type="dxa"/>
          <w:right w:w="108" w:type="dxa"/>
        </w:tblCellMar>
      </w:tblPr>
      <w:tblGrid>
        <w:gridCol w:w="1877"/>
        <w:gridCol w:w="1278"/>
        <w:gridCol w:w="1381"/>
      </w:tblGrid>
      <w:tr w14:paraId="2AF6A16E">
        <w:trPr>
          <w:tblHeader/>
        </w:trPr>
        <w:tc>
          <w:tcPr>
            <w:tcW w:w="0" w:type="auto"/>
            <w:tcBorders>
              <w:bottom w:val="single" w:color="auto" w:sz="0" w:space="0"/>
              <w:insideH w:val="single" w:sz="0" w:space="0"/>
            </w:tcBorders>
            <w:vAlign w:val="bottom"/>
          </w:tcPr>
          <w:p w14:paraId="07D0989A">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Metric</w:t>
            </w:r>
          </w:p>
        </w:tc>
        <w:tc>
          <w:tcPr>
            <w:tcW w:w="0" w:type="auto"/>
            <w:tcBorders>
              <w:bottom w:val="single" w:color="auto" w:sz="0" w:space="0"/>
              <w:insideH w:val="single" w:sz="0" w:space="0"/>
            </w:tcBorders>
            <w:vAlign w:val="bottom"/>
          </w:tcPr>
          <w:p w14:paraId="687B0C9B">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Fixed-Time Control</w:t>
            </w:r>
          </w:p>
        </w:tc>
        <w:tc>
          <w:tcPr>
            <w:tcW w:w="0" w:type="auto"/>
            <w:tcBorders>
              <w:bottom w:val="single" w:color="auto" w:sz="0" w:space="0"/>
              <w:insideH w:val="single" w:sz="0" w:space="0"/>
            </w:tcBorders>
            <w:vAlign w:val="bottom"/>
          </w:tcPr>
          <w:p w14:paraId="539F8D25">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ICA-Based Adaptive</w:t>
            </w:r>
          </w:p>
        </w:tc>
      </w:tr>
      <w:tr w14:paraId="30BDD4FA">
        <w:tc>
          <w:tcPr>
            <w:tcW w:w="0" w:type="auto"/>
          </w:tcPr>
          <w:p w14:paraId="529BBC65">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Average vehicle delay (s)</w:t>
            </w:r>
          </w:p>
        </w:tc>
        <w:tc>
          <w:tcPr>
            <w:tcW w:w="0" w:type="auto"/>
          </w:tcPr>
          <w:p w14:paraId="3B975AD0">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48.6</w:t>
            </w:r>
          </w:p>
        </w:tc>
        <w:tc>
          <w:tcPr>
            <w:tcW w:w="0" w:type="auto"/>
          </w:tcPr>
          <w:p w14:paraId="3883BB86">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38.5</w:t>
            </w:r>
          </w:p>
        </w:tc>
      </w:tr>
      <w:tr w14:paraId="46F9A316">
        <w:tc>
          <w:tcPr>
            <w:tcW w:w="0" w:type="auto"/>
          </w:tcPr>
          <w:p w14:paraId="7DA057BA">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Throughput (vehicles/hour)</w:t>
            </w:r>
          </w:p>
        </w:tc>
        <w:tc>
          <w:tcPr>
            <w:tcW w:w="0" w:type="auto"/>
          </w:tcPr>
          <w:p w14:paraId="0B5283C4">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820</w:t>
            </w:r>
          </w:p>
        </w:tc>
        <w:tc>
          <w:tcPr>
            <w:tcW w:w="0" w:type="auto"/>
          </w:tcPr>
          <w:p w14:paraId="7795C027">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945</w:t>
            </w:r>
          </w:p>
        </w:tc>
      </w:tr>
      <w:tr w14:paraId="55A03B19">
        <w:tc>
          <w:tcPr>
            <w:tcW w:w="0" w:type="auto"/>
          </w:tcPr>
          <w:p w14:paraId="71F253B0">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Max queue length (veh)</w:t>
            </w:r>
          </w:p>
        </w:tc>
        <w:tc>
          <w:tcPr>
            <w:tcW w:w="0" w:type="auto"/>
          </w:tcPr>
          <w:p w14:paraId="788178D3">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0" w:type="auto"/>
          </w:tcPr>
          <w:p w14:paraId="1A053A74">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9</w:t>
            </w:r>
          </w:p>
        </w:tc>
      </w:tr>
      <w:tr w14:paraId="4622D493">
        <w:tc>
          <w:tcPr>
            <w:tcW w:w="0" w:type="auto"/>
          </w:tcPr>
          <w:p w14:paraId="7F080871">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 vehicles delayed &gt;60 s</w:t>
            </w:r>
          </w:p>
        </w:tc>
        <w:tc>
          <w:tcPr>
            <w:tcW w:w="0" w:type="auto"/>
          </w:tcPr>
          <w:p w14:paraId="7238D980">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0" w:type="auto"/>
          </w:tcPr>
          <w:p w14:paraId="09FCE67C">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8%</w:t>
            </w:r>
          </w:p>
        </w:tc>
      </w:tr>
    </w:tbl>
    <w:p w14:paraId="4141E7B7">
      <w:pPr>
        <w:pStyle w:val="3"/>
        <w:spacing w:line="276" w:lineRule="auto"/>
        <w:jc w:val="both"/>
        <w:rPr>
          <w:rFonts w:ascii="Times New Roman" w:hAnsi="Times New Roman" w:cs="Times New Roman"/>
          <w:sz w:val="20"/>
          <w:szCs w:val="20"/>
        </w:rPr>
      </w:pPr>
      <w:r>
        <w:rPr>
          <w:rFonts w:ascii="Times New Roman" w:hAnsi="Times New Roman" w:cs="Times New Roman"/>
          <w:b/>
          <w:bCs/>
          <w:sz w:val="20"/>
          <w:szCs w:val="20"/>
        </w:rPr>
        <w:t>Table 2.</w:t>
      </w:r>
      <w:r>
        <w:rPr>
          <w:rFonts w:ascii="Times New Roman" w:hAnsi="Times New Roman" w:cs="Times New Roman"/>
          <w:sz w:val="20"/>
          <w:szCs w:val="20"/>
        </w:rPr>
        <w:t xml:space="preserve"> Performance comparison under lighter traffic (off-peak) conditions. ICA benefits persist but are modest when demand is lower.</w:t>
      </w:r>
    </w:p>
    <w:tbl>
      <w:tblPr>
        <w:tblStyle w:val="41"/>
        <w:tblW w:w="0" w:type="auto"/>
        <w:tblInd w:w="0" w:type="dxa"/>
        <w:tblLayout w:type="autofit"/>
        <w:tblCellMar>
          <w:top w:w="0" w:type="dxa"/>
          <w:left w:w="108" w:type="dxa"/>
          <w:bottom w:w="0" w:type="dxa"/>
          <w:right w:w="108" w:type="dxa"/>
        </w:tblCellMar>
      </w:tblPr>
      <w:tblGrid>
        <w:gridCol w:w="1877"/>
        <w:gridCol w:w="1278"/>
        <w:gridCol w:w="1381"/>
      </w:tblGrid>
      <w:tr w14:paraId="5BD82B7E">
        <w:trPr>
          <w:tblHeader/>
        </w:trPr>
        <w:tc>
          <w:tcPr>
            <w:tcW w:w="0" w:type="auto"/>
            <w:tcBorders>
              <w:bottom w:val="single" w:color="auto" w:sz="0" w:space="0"/>
              <w:insideH w:val="single" w:sz="0" w:space="0"/>
            </w:tcBorders>
            <w:vAlign w:val="bottom"/>
          </w:tcPr>
          <w:p w14:paraId="186328EE">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Metric</w:t>
            </w:r>
          </w:p>
        </w:tc>
        <w:tc>
          <w:tcPr>
            <w:tcW w:w="0" w:type="auto"/>
            <w:tcBorders>
              <w:bottom w:val="single" w:color="auto" w:sz="0" w:space="0"/>
              <w:insideH w:val="single" w:sz="0" w:space="0"/>
            </w:tcBorders>
            <w:vAlign w:val="bottom"/>
          </w:tcPr>
          <w:p w14:paraId="2F25F6F2">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Fixed-Time Control</w:t>
            </w:r>
          </w:p>
        </w:tc>
        <w:tc>
          <w:tcPr>
            <w:tcW w:w="0" w:type="auto"/>
            <w:tcBorders>
              <w:bottom w:val="single" w:color="auto" w:sz="0" w:space="0"/>
              <w:insideH w:val="single" w:sz="0" w:space="0"/>
            </w:tcBorders>
            <w:vAlign w:val="bottom"/>
          </w:tcPr>
          <w:p w14:paraId="5E7F7C80">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ICA-Based Adaptive</w:t>
            </w:r>
          </w:p>
        </w:tc>
      </w:tr>
      <w:tr w14:paraId="6A6FDFD1">
        <w:tc>
          <w:tcPr>
            <w:tcW w:w="0" w:type="auto"/>
          </w:tcPr>
          <w:p w14:paraId="0F095752">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Average vehicle delay (s)</w:t>
            </w:r>
          </w:p>
        </w:tc>
        <w:tc>
          <w:tcPr>
            <w:tcW w:w="0" w:type="auto"/>
          </w:tcPr>
          <w:p w14:paraId="74679065">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22.4</w:t>
            </w:r>
          </w:p>
        </w:tc>
        <w:tc>
          <w:tcPr>
            <w:tcW w:w="0" w:type="auto"/>
          </w:tcPr>
          <w:p w14:paraId="441B67F4">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19.8</w:t>
            </w:r>
          </w:p>
        </w:tc>
      </w:tr>
      <w:tr w14:paraId="0C1A2E0A">
        <w:tc>
          <w:tcPr>
            <w:tcW w:w="0" w:type="auto"/>
          </w:tcPr>
          <w:p w14:paraId="60EA4F82">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Throughput (vehicles/hour)</w:t>
            </w:r>
          </w:p>
        </w:tc>
        <w:tc>
          <w:tcPr>
            <w:tcW w:w="0" w:type="auto"/>
          </w:tcPr>
          <w:p w14:paraId="17F90E5D">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460</w:t>
            </w:r>
          </w:p>
        </w:tc>
        <w:tc>
          <w:tcPr>
            <w:tcW w:w="0" w:type="auto"/>
          </w:tcPr>
          <w:p w14:paraId="48A8BAFC">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500</w:t>
            </w:r>
          </w:p>
        </w:tc>
      </w:tr>
      <w:tr w14:paraId="7956AEE0">
        <w:tc>
          <w:tcPr>
            <w:tcW w:w="0" w:type="auto"/>
          </w:tcPr>
          <w:p w14:paraId="6364FCF6">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Max queue length (veh)</w:t>
            </w:r>
          </w:p>
        </w:tc>
        <w:tc>
          <w:tcPr>
            <w:tcW w:w="0" w:type="auto"/>
          </w:tcPr>
          <w:p w14:paraId="34496693">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5</w:t>
            </w:r>
          </w:p>
        </w:tc>
        <w:tc>
          <w:tcPr>
            <w:tcW w:w="0" w:type="auto"/>
          </w:tcPr>
          <w:p w14:paraId="7EF0DCE1">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4</w:t>
            </w:r>
          </w:p>
        </w:tc>
      </w:tr>
      <w:tr w14:paraId="53F3AB6B">
        <w:tc>
          <w:tcPr>
            <w:tcW w:w="0" w:type="auto"/>
          </w:tcPr>
          <w:p w14:paraId="0D7FD36B">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 vehicles delayed &gt;60 s</w:t>
            </w:r>
          </w:p>
        </w:tc>
        <w:tc>
          <w:tcPr>
            <w:tcW w:w="0" w:type="auto"/>
          </w:tcPr>
          <w:p w14:paraId="7BDE7613">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2064BEAD">
            <w:pPr>
              <w:pStyle w:val="24"/>
              <w:spacing w:line="276" w:lineRule="auto"/>
              <w:jc w:val="both"/>
              <w:rPr>
                <w:rFonts w:ascii="Times New Roman" w:hAnsi="Times New Roman" w:cs="Times New Roman"/>
                <w:sz w:val="20"/>
                <w:szCs w:val="20"/>
              </w:rPr>
            </w:pPr>
            <w:r>
              <w:rPr>
                <w:rFonts w:ascii="Times New Roman" w:hAnsi="Times New Roman" w:cs="Times New Roman"/>
                <w:sz w:val="20"/>
                <w:szCs w:val="20"/>
              </w:rPr>
              <w:t>2%</w:t>
            </w:r>
          </w:p>
        </w:tc>
      </w:tr>
    </w:tbl>
    <w:p w14:paraId="0B858F10">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In general, the findings confirm our hypothesis: the addition of ICA into traffic control offers a methodical manner of managing the complex demand. Through the signal decomposition of ICA, the controller dynamically changes in close real-time to the new trends in traffic. These results agree with results in the previous literature that indicate that smart, adaptive signal control provides reduced delays and increased throughputs[6][8]. In particular, Sodipo et al. have indicated that a multi-agent RL system minimized queues by approximately 64 percent and flow maximized by approximately 70 percent[8], which proves that advanced algorithms are promising. Likewise, our ICA technique obtained significant delay reduction by concentration green time where it has the greatest enhancement of total flow. One of the main benefits of ICA is that it does not need any explicit traffic models or long training; ICA is simply a way to process live data and make decisions[4][5].</w:t>
      </w:r>
    </w:p>
    <w:p w14:paraId="238E8B9C">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The weaknesses of this study are the use of simulated data and a simplified network. The ICA-based control on large networks or actual sensor data should be tested in future work. Besides, the strategy might be generalized to multi-intersection coordination by conducting network-level ICA (a macroscopic fundamental diagram view) to assign the green waves through corridors. In spite of these reservations, our findings indicate that ICA improves traffic signal optimization in terms of strategy and performance..</w:t>
      </w:r>
    </w:p>
    <w:bookmarkEnd w:id="6"/>
    <w:p w14:paraId="2E8EA103">
      <w:pPr>
        <w:pStyle w:val="4"/>
        <w:spacing w:line="276" w:lineRule="auto"/>
        <w:jc w:val="both"/>
        <w:rPr>
          <w:rFonts w:ascii="Times New Roman" w:hAnsi="Times New Roman" w:cs="Times New Roman"/>
          <w:color w:val="auto"/>
          <w:sz w:val="20"/>
          <w:szCs w:val="20"/>
        </w:rPr>
      </w:pPr>
      <w:bookmarkStart w:id="7" w:name="conclusion"/>
      <w:r>
        <w:rPr>
          <w:rFonts w:ascii="Times New Roman" w:hAnsi="Times New Roman" w:cs="Times New Roman"/>
          <w:color w:val="auto"/>
          <w:sz w:val="20"/>
          <w:szCs w:val="20"/>
        </w:rPr>
        <w:t>Conclusion</w:t>
      </w:r>
    </w:p>
    <w:p w14:paraId="30C3B28D">
      <w:pPr>
        <w:pStyle w:val="23"/>
        <w:spacing w:line="276" w:lineRule="auto"/>
        <w:jc w:val="both"/>
        <w:rPr>
          <w:rFonts w:ascii="Times New Roman" w:hAnsi="Times New Roman" w:cs="Times New Roman"/>
          <w:sz w:val="20"/>
          <w:szCs w:val="20"/>
        </w:rPr>
      </w:pPr>
      <w:r>
        <w:rPr>
          <w:rFonts w:ascii="Times New Roman" w:hAnsi="Times New Roman" w:cs="Times New Roman"/>
          <w:sz w:val="20"/>
          <w:szCs w:val="20"/>
        </w:rPr>
        <w:t>In the study, a smart traffic management framework drawing its inspiration on Independent Component Analysis is presented to enhance the intersection control. ICA algorithm derives the independent flow patterns on sensor data allowing an adaptive signal timing to give priority to important movements. This method in simulation had great impact in minimizing average vehicle delay and enhancing throughput as opposed to traditional fixed timing. These advantages were particularly strong when the demand was high and this coincides with the traffic flow theory which strives to work at full capacity throughput[10]. These findings indicate that ICA-based control has the potential to be a lightweight, data-driven substitute or complement of more intricate AI approaches, with faster adjustability without prolonged training. Practically, the introduction of ICA into the urban traffic system may alleviate congestion and its adverse effects (emissions, fuel consumption) with the expansion of the cities. The work in the future will be connected to the field tests and the integration with other ITS technologies (e.g., connected vehicle data) to test the approach further. On the whole, it can be noted that this study paves the way towards more research and development of adaptive traffic control because it shows how ICA can be integrated into an intelligent traffic system..</w:t>
      </w:r>
    </w:p>
    <w:bookmarkEnd w:id="7"/>
    <w:p w14:paraId="5EA5A97B">
      <w:pPr>
        <w:pStyle w:val="4"/>
        <w:spacing w:line="276" w:lineRule="auto"/>
        <w:jc w:val="both"/>
        <w:rPr>
          <w:rFonts w:ascii="Times New Roman" w:hAnsi="Times New Roman" w:cs="Times New Roman"/>
          <w:color w:val="auto"/>
          <w:sz w:val="20"/>
          <w:szCs w:val="20"/>
        </w:rPr>
      </w:pPr>
      <w:bookmarkStart w:id="8" w:name="references"/>
      <w:r>
        <w:rPr>
          <w:rFonts w:ascii="Times New Roman" w:hAnsi="Times New Roman" w:cs="Times New Roman"/>
          <w:color w:val="auto"/>
          <w:sz w:val="20"/>
          <w:szCs w:val="20"/>
        </w:rPr>
        <w:t>References</w:t>
      </w:r>
    </w:p>
    <w:p w14:paraId="1463C0DB">
      <w:pPr>
        <w:pStyle w:val="2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Ahmed, T., Liu, H., &amp; Gayah, V. V. (2024). Identification of optimal locations of adaptive traffic signal control using heuristic methods. </w:t>
      </w:r>
      <w:r>
        <w:rPr>
          <w:rFonts w:ascii="Times New Roman" w:hAnsi="Times New Roman" w:cs="Times New Roman"/>
          <w:i/>
          <w:iCs/>
          <w:sz w:val="20"/>
          <w:szCs w:val="20"/>
        </w:rPr>
        <w:t>International Journal of Transportation Science and Technology</w:t>
      </w:r>
      <w:r>
        <w:rPr>
          <w:rFonts w:ascii="Times New Roman" w:hAnsi="Times New Roman" w:cs="Times New Roman"/>
          <w:sz w:val="20"/>
          <w:szCs w:val="20"/>
        </w:rPr>
        <w:t xml:space="preserve">, 13, 122-136. </w:t>
      </w:r>
      <w:r>
        <w:fldChar w:fldCharType="begin"/>
      </w:r>
      <w:r>
        <w:instrText xml:space="preserve"> HYPERLINK "https://www.sciencedirect.com/science/article/pii/S2046043023001089" \l ":~:text=Adaptive%20Traffic%20Signal%20Control%20,The%20study%20proposes" \h </w:instrText>
      </w:r>
      <w:r>
        <w:fldChar w:fldCharType="separate"/>
      </w:r>
      <w:r>
        <w:rPr>
          <w:rStyle w:val="20"/>
          <w:rFonts w:ascii="Times New Roman" w:hAnsi="Times New Roman" w:cs="Times New Roman"/>
          <w:color w:val="auto"/>
          <w:sz w:val="20"/>
          <w:szCs w:val="20"/>
        </w:rPr>
        <w:t>[7]</w:t>
      </w:r>
      <w:r>
        <w:rPr>
          <w:rStyle w:val="20"/>
          <w:rFonts w:ascii="Times New Roman" w:hAnsi="Times New Roman" w:cs="Times New Roman"/>
          <w:color w:val="auto"/>
          <w:sz w:val="20"/>
          <w:szCs w:val="20"/>
        </w:rPr>
        <w:fldChar w:fldCharType="end"/>
      </w:r>
    </w:p>
    <w:p w14:paraId="51EA5DFC">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Nigam, N., Singh, D. P., &amp; Choudhary, J. (2023). A review of different components of the intelligent traffic management system (ITMS). </w:t>
      </w:r>
      <w:r>
        <w:rPr>
          <w:rFonts w:ascii="Times New Roman" w:hAnsi="Times New Roman" w:cs="Times New Roman"/>
          <w:i/>
          <w:iCs/>
          <w:sz w:val="20"/>
          <w:szCs w:val="20"/>
        </w:rPr>
        <w:t>Symmetry, 15</w:t>
      </w:r>
      <w:r>
        <w:rPr>
          <w:rFonts w:ascii="Times New Roman" w:hAnsi="Times New Roman" w:cs="Times New Roman"/>
          <w:sz w:val="20"/>
          <w:szCs w:val="20"/>
        </w:rPr>
        <w:t xml:space="preserve">(3), 583. </w:t>
      </w:r>
      <w:r>
        <w:fldChar w:fldCharType="begin"/>
      </w:r>
      <w:r>
        <w:instrText xml:space="preserve"> HYPERLINK "https://www.mdpi.com/2073-8994/15/3/583" \l ":~:text=Traffic%20congestion%20is%20a%20serious,vehicle%20attributes%20and%20existing%20approaches" \h </w:instrText>
      </w:r>
      <w:r>
        <w:fldChar w:fldCharType="separate"/>
      </w:r>
      <w:r>
        <w:rPr>
          <w:rStyle w:val="20"/>
          <w:rFonts w:ascii="Times New Roman" w:hAnsi="Times New Roman" w:cs="Times New Roman"/>
          <w:color w:val="auto"/>
          <w:sz w:val="20"/>
          <w:szCs w:val="20"/>
        </w:rPr>
        <w:t>[1]</w:t>
      </w:r>
      <w:r>
        <w:rPr>
          <w:rStyle w:val="20"/>
          <w:rFonts w:ascii="Times New Roman" w:hAnsi="Times New Roman" w:cs="Times New Roman"/>
          <w:color w:val="auto"/>
          <w:sz w:val="20"/>
          <w:szCs w:val="20"/>
        </w:rPr>
        <w:fldChar w:fldCharType="end"/>
      </w:r>
      <w:r>
        <w:fldChar w:fldCharType="begin"/>
      </w:r>
      <w:r>
        <w:instrText xml:space="preserve"> HYPERLINK "https://www.mdpi.com/2073-8994/15/3/583" \l ":~:text=The%20rapid%20speed%20at%20which,an%20intelligent%20system%20that%20can" \h </w:instrText>
      </w:r>
      <w:r>
        <w:fldChar w:fldCharType="separate"/>
      </w:r>
      <w:r>
        <w:rPr>
          <w:rStyle w:val="20"/>
          <w:rFonts w:ascii="Times New Roman" w:hAnsi="Times New Roman" w:cs="Times New Roman"/>
          <w:color w:val="auto"/>
          <w:sz w:val="20"/>
          <w:szCs w:val="20"/>
        </w:rPr>
        <w:t>[12]</w:t>
      </w:r>
      <w:r>
        <w:rPr>
          <w:rStyle w:val="20"/>
          <w:rFonts w:ascii="Times New Roman" w:hAnsi="Times New Roman" w:cs="Times New Roman"/>
          <w:color w:val="auto"/>
          <w:sz w:val="20"/>
          <w:szCs w:val="20"/>
        </w:rPr>
        <w:fldChar w:fldCharType="end"/>
      </w:r>
    </w:p>
    <w:p w14:paraId="272470E1">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Sheikh, M. S., &amp; Regan, A. C. (2022). A complex network analysis approach for estimation and detection of traffic incidents based on independent component analysis. </w:t>
      </w:r>
      <w:r>
        <w:rPr>
          <w:rFonts w:ascii="Times New Roman" w:hAnsi="Times New Roman" w:cs="Times New Roman"/>
          <w:i/>
          <w:iCs/>
          <w:sz w:val="20"/>
          <w:szCs w:val="20"/>
        </w:rPr>
        <w:t>Physica A: Statistical Mechanics and its Applications, 586</w:t>
      </w:r>
      <w:r>
        <w:rPr>
          <w:rFonts w:ascii="Times New Roman" w:hAnsi="Times New Roman" w:cs="Times New Roman"/>
          <w:sz w:val="20"/>
          <w:szCs w:val="20"/>
        </w:rPr>
        <w:t xml:space="preserve">, 126441. </w:t>
      </w:r>
      <w:r>
        <w:fldChar w:fldCharType="begin"/>
      </w:r>
      <w:r>
        <w:instrText xml:space="preserve"> HYPERLINK "https://www.sciencedirect.com/science/article/pii/S0378437121007779" \l ":~:text=Traffic%20incidents%20due%20to%20non,GLR%20method" \h </w:instrText>
      </w:r>
      <w:r>
        <w:fldChar w:fldCharType="separate"/>
      </w:r>
      <w:r>
        <w:rPr>
          <w:rStyle w:val="20"/>
          <w:rFonts w:ascii="Times New Roman" w:hAnsi="Times New Roman" w:cs="Times New Roman"/>
          <w:color w:val="auto"/>
          <w:sz w:val="20"/>
          <w:szCs w:val="20"/>
        </w:rPr>
        <w:t>[5]</w:t>
      </w:r>
      <w:r>
        <w:rPr>
          <w:rStyle w:val="20"/>
          <w:rFonts w:ascii="Times New Roman" w:hAnsi="Times New Roman" w:cs="Times New Roman"/>
          <w:color w:val="auto"/>
          <w:sz w:val="20"/>
          <w:szCs w:val="20"/>
        </w:rPr>
        <w:fldChar w:fldCharType="end"/>
      </w:r>
    </w:p>
    <w:p w14:paraId="3C0B2388">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Wu, T., &amp; He, G. (2022). Independent component analysis of streamwise velocity fluctuations in turbulent channel flows. </w:t>
      </w:r>
      <w:r>
        <w:rPr>
          <w:rFonts w:ascii="Times New Roman" w:hAnsi="Times New Roman" w:cs="Times New Roman"/>
          <w:i/>
          <w:iCs/>
          <w:sz w:val="20"/>
          <w:szCs w:val="20"/>
        </w:rPr>
        <w:t>Theoretical &amp; Applied Mechanics Letters, 12</w:t>
      </w:r>
      <w:r>
        <w:rPr>
          <w:rFonts w:ascii="Times New Roman" w:hAnsi="Times New Roman" w:cs="Times New Roman"/>
          <w:sz w:val="20"/>
          <w:szCs w:val="20"/>
        </w:rPr>
        <w:t xml:space="preserve">(4), 100349. </w:t>
      </w:r>
      <w:r>
        <w:fldChar w:fldCharType="begin"/>
      </w:r>
      <w:r>
        <w:instrText xml:space="preserve"> HYPERLINK "https://www.sciencedirect.com/science/article/pii/S2095034922000290" \l ":~:text=Independent%20component%20analysis%20,modes%20can%20also%20help%20to" \h </w:instrText>
      </w:r>
      <w:r>
        <w:fldChar w:fldCharType="separate"/>
      </w:r>
      <w:r>
        <w:rPr>
          <w:rStyle w:val="20"/>
          <w:rFonts w:ascii="Times New Roman" w:hAnsi="Times New Roman" w:cs="Times New Roman"/>
          <w:color w:val="auto"/>
          <w:sz w:val="20"/>
          <w:szCs w:val="20"/>
        </w:rPr>
        <w:t>[4]</w:t>
      </w:r>
      <w:r>
        <w:rPr>
          <w:rStyle w:val="20"/>
          <w:rFonts w:ascii="Times New Roman" w:hAnsi="Times New Roman" w:cs="Times New Roman"/>
          <w:color w:val="auto"/>
          <w:sz w:val="20"/>
          <w:szCs w:val="20"/>
        </w:rPr>
        <w:fldChar w:fldCharType="end"/>
      </w:r>
    </w:p>
    <w:p w14:paraId="125EF04D">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Xiao, F., Lu, J., Li, L., Tu, W., &amp; Li, C. (2025). Advances in reinforcement learning for traffic signal control: A review of recent progress. </w:t>
      </w:r>
      <w:r>
        <w:rPr>
          <w:rFonts w:ascii="Times New Roman" w:hAnsi="Times New Roman" w:cs="Times New Roman"/>
          <w:i/>
          <w:iCs/>
          <w:sz w:val="20"/>
          <w:szCs w:val="20"/>
        </w:rPr>
        <w:t>Intelligent Transportation Infrastructure, 4</w:t>
      </w:r>
      <w:r>
        <w:rPr>
          <w:rFonts w:ascii="Times New Roman" w:hAnsi="Times New Roman" w:cs="Times New Roman"/>
          <w:sz w:val="20"/>
          <w:szCs w:val="20"/>
        </w:rPr>
        <w:t xml:space="preserve">, liaf009. </w:t>
      </w:r>
      <w:r>
        <w:fldChar w:fldCharType="begin"/>
      </w:r>
      <w:r>
        <w:instrText xml:space="preserve"> HYPERLINK "https://academic.oup.com/iti/article/doi/10.1093/iti/liaf009/8125227" \l ":~:text=With%20the%20acceleration%20of%20urbanization,traffic%20engineering%2C%20thus%20presenting%20a" \h </w:instrText>
      </w:r>
      <w:r>
        <w:fldChar w:fldCharType="separate"/>
      </w:r>
      <w:r>
        <w:rPr>
          <w:rStyle w:val="20"/>
          <w:rFonts w:ascii="Times New Roman" w:hAnsi="Times New Roman" w:cs="Times New Roman"/>
          <w:color w:val="auto"/>
          <w:sz w:val="20"/>
          <w:szCs w:val="20"/>
        </w:rPr>
        <w:t>[2]</w:t>
      </w:r>
      <w:r>
        <w:rPr>
          <w:rStyle w:val="20"/>
          <w:rFonts w:ascii="Times New Roman" w:hAnsi="Times New Roman" w:cs="Times New Roman"/>
          <w:color w:val="auto"/>
          <w:sz w:val="20"/>
          <w:szCs w:val="20"/>
        </w:rPr>
        <w:fldChar w:fldCharType="end"/>
      </w:r>
    </w:p>
    <w:p w14:paraId="5F356FEB">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Sodipo, Q. B., Adeodu, A., Phuluwa, H. S., Ramasu, T. K., &amp; Katumba, M. G. K. (2025). Multi-agent reinforcement learning framework for autonomous traffic signal control in smart cities. </w:t>
      </w:r>
      <w:r>
        <w:rPr>
          <w:rFonts w:ascii="Times New Roman" w:hAnsi="Times New Roman" w:cs="Times New Roman"/>
          <w:i/>
          <w:iCs/>
          <w:sz w:val="20"/>
          <w:szCs w:val="20"/>
        </w:rPr>
        <w:t>Frontiers in Mechanical Engineering, 1</w:t>
      </w:r>
      <w:r>
        <w:rPr>
          <w:rFonts w:ascii="Times New Roman" w:hAnsi="Times New Roman" w:cs="Times New Roman"/>
          <w:sz w:val="20"/>
          <w:szCs w:val="20"/>
        </w:rPr>
        <w:t xml:space="preserve">, 1650918. </w:t>
      </w:r>
      <w:r>
        <w:fldChar w:fldCharType="begin"/>
      </w:r>
      <w:r>
        <w:instrText xml:space="preserve"> HYPERLINK "https://www.frontiersin.org/journals/mechanical-engineering/articles/10.3389/fmech.2025.1650918/full" \l ":~:text=Results%20and%20Discussion%3A%20The%20outcome,making%2C%20reduces" \h </w:instrText>
      </w:r>
      <w:r>
        <w:fldChar w:fldCharType="separate"/>
      </w:r>
      <w:r>
        <w:rPr>
          <w:rStyle w:val="20"/>
          <w:rFonts w:ascii="Times New Roman" w:hAnsi="Times New Roman" w:cs="Times New Roman"/>
          <w:color w:val="auto"/>
          <w:sz w:val="20"/>
          <w:szCs w:val="20"/>
        </w:rPr>
        <w:t>[8]</w:t>
      </w:r>
      <w:r>
        <w:rPr>
          <w:rStyle w:val="20"/>
          <w:rFonts w:ascii="Times New Roman" w:hAnsi="Times New Roman" w:cs="Times New Roman"/>
          <w:color w:val="auto"/>
          <w:sz w:val="20"/>
          <w:szCs w:val="20"/>
        </w:rPr>
        <w:fldChar w:fldCharType="end"/>
      </w:r>
    </w:p>
    <w:p w14:paraId="2013822F">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Sakr, H. A., &amp; El-Afifi, M. I. (2023). Intelligent traffic management systems: A review. </w:t>
      </w:r>
      <w:r>
        <w:rPr>
          <w:rFonts w:ascii="Times New Roman" w:hAnsi="Times New Roman" w:cs="Times New Roman"/>
          <w:i/>
          <w:iCs/>
          <w:sz w:val="20"/>
          <w:szCs w:val="20"/>
        </w:rPr>
        <w:t>Nile Journal of Communication and Computer Science, 5</w:t>
      </w:r>
      <w:r>
        <w:rPr>
          <w:rFonts w:ascii="Times New Roman" w:hAnsi="Times New Roman" w:cs="Times New Roman"/>
          <w:sz w:val="20"/>
          <w:szCs w:val="20"/>
        </w:rPr>
        <w:t xml:space="preserve">(1), 42-56. </w:t>
      </w:r>
      <w:r>
        <w:fldChar w:fldCharType="begin"/>
      </w:r>
      <w:r>
        <w:instrText xml:space="preserve"> HYPERLINK "https://www.researchgate.net/publication/374719172_Intelligent_Traffic_Management_Systems_A_review" \l ":~:text=Recent%20years%20have%20witnessed%20a,on%20the%20roads%3B%20unfortunately%2C%20the" \h </w:instrText>
      </w:r>
      <w:r>
        <w:fldChar w:fldCharType="separate"/>
      </w:r>
      <w:r>
        <w:rPr>
          <w:rStyle w:val="20"/>
          <w:rFonts w:ascii="Times New Roman" w:hAnsi="Times New Roman" w:cs="Times New Roman"/>
          <w:color w:val="auto"/>
          <w:sz w:val="20"/>
          <w:szCs w:val="20"/>
        </w:rPr>
        <w:t>[3]</w:t>
      </w:r>
      <w:r>
        <w:rPr>
          <w:rStyle w:val="20"/>
          <w:rFonts w:ascii="Times New Roman" w:hAnsi="Times New Roman" w:cs="Times New Roman"/>
          <w:color w:val="auto"/>
          <w:sz w:val="20"/>
          <w:szCs w:val="20"/>
        </w:rPr>
        <w:fldChar w:fldCharType="end"/>
      </w:r>
      <w:r>
        <w:fldChar w:fldCharType="begin"/>
      </w:r>
      <w:r>
        <w:instrText xml:space="preserve"> HYPERLINK "https://www.researchgate.net/publication/374719172_Intelligent_Traffic_Management_Systems_A_review" \l ":~:text=Intelligent" \h </w:instrText>
      </w:r>
      <w:r>
        <w:fldChar w:fldCharType="separate"/>
      </w:r>
      <w:r>
        <w:rPr>
          <w:rStyle w:val="20"/>
          <w:rFonts w:ascii="Times New Roman" w:hAnsi="Times New Roman" w:cs="Times New Roman"/>
          <w:color w:val="auto"/>
          <w:sz w:val="20"/>
          <w:szCs w:val="20"/>
        </w:rPr>
        <w:t>[13]</w:t>
      </w:r>
      <w:r>
        <w:rPr>
          <w:rStyle w:val="20"/>
          <w:rFonts w:ascii="Times New Roman" w:hAnsi="Times New Roman" w:cs="Times New Roman"/>
          <w:color w:val="auto"/>
          <w:sz w:val="20"/>
          <w:szCs w:val="20"/>
        </w:rPr>
        <w:fldChar w:fldCharType="end"/>
      </w:r>
    </w:p>
    <w:p w14:paraId="2776098F">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Hyvärinen, A., &amp; Oja, E. (2000). Independent component analysis: algorithms and applications. </w:t>
      </w:r>
      <w:r>
        <w:rPr>
          <w:rFonts w:ascii="Times New Roman" w:hAnsi="Times New Roman" w:cs="Times New Roman"/>
          <w:i/>
          <w:iCs/>
          <w:sz w:val="20"/>
          <w:szCs w:val="20"/>
        </w:rPr>
        <w:t>Neural Networks, 13</w:t>
      </w:r>
      <w:r>
        <w:rPr>
          <w:rFonts w:ascii="Times New Roman" w:hAnsi="Times New Roman" w:cs="Times New Roman"/>
          <w:sz w:val="20"/>
          <w:szCs w:val="20"/>
        </w:rPr>
        <w:t>(4-5), 411-430.</w:t>
      </w:r>
    </w:p>
    <w:p w14:paraId="76598D89">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Bell, A. J., &amp; Sejnowski, T. J. (1995). An information-maximization approach to blind separation and blind deconvolution. </w:t>
      </w:r>
      <w:r>
        <w:rPr>
          <w:rFonts w:ascii="Times New Roman" w:hAnsi="Times New Roman" w:cs="Times New Roman"/>
          <w:i/>
          <w:iCs/>
          <w:sz w:val="20"/>
          <w:szCs w:val="20"/>
        </w:rPr>
        <w:t>Neural Computation, 7</w:t>
      </w:r>
      <w:r>
        <w:rPr>
          <w:rFonts w:ascii="Times New Roman" w:hAnsi="Times New Roman" w:cs="Times New Roman"/>
          <w:sz w:val="20"/>
          <w:szCs w:val="20"/>
        </w:rPr>
        <w:t>(6), 1129-1159.</w:t>
      </w:r>
    </w:p>
    <w:p w14:paraId="6497B1C2">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Medina-Salgado, M., Capdevila, A., Cladera, X., &amp; Cristal, G. (2022). Deep reinforcement learning strategies for adaptive traffic signal control: A review. </w:t>
      </w:r>
      <w:r>
        <w:rPr>
          <w:rFonts w:ascii="Times New Roman" w:hAnsi="Times New Roman" w:cs="Times New Roman"/>
          <w:i/>
          <w:iCs/>
          <w:sz w:val="20"/>
          <w:szCs w:val="20"/>
        </w:rPr>
        <w:t>IEEE Transactions on Intelligent Transportation Systems, 23</w:t>
      </w:r>
      <w:r>
        <w:rPr>
          <w:rFonts w:ascii="Times New Roman" w:hAnsi="Times New Roman" w:cs="Times New Roman"/>
          <w:sz w:val="20"/>
          <w:szCs w:val="20"/>
        </w:rPr>
        <w:t>(3), 1938-1950.</w:t>
      </w:r>
    </w:p>
    <w:p w14:paraId="2A8B5C62">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Li, X., Li, W., &amp; Fu, Z. (2024). Tensor decomposition of transportation temporal and spatial big data: A brief review. </w:t>
      </w:r>
      <w:r>
        <w:rPr>
          <w:rFonts w:ascii="Times New Roman" w:hAnsi="Times New Roman" w:cs="Times New Roman"/>
          <w:i/>
          <w:iCs/>
          <w:sz w:val="20"/>
          <w:szCs w:val="20"/>
        </w:rPr>
        <w:t>Fundamental Research, in press</w:t>
      </w:r>
      <w:r>
        <w:rPr>
          <w:rFonts w:ascii="Times New Roman" w:hAnsi="Times New Roman" w:cs="Times New Roman"/>
          <w:sz w:val="20"/>
          <w:szCs w:val="20"/>
        </w:rPr>
        <w:t>.</w:t>
      </w:r>
    </w:p>
    <w:p w14:paraId="3F63ED93">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Ma, Z., &amp; Wu, X. (2024). Adaptive network partitioning for multi-intersection traffic signal control using graph neural networks and Monte Carlo tree search. </w:t>
      </w:r>
      <w:r>
        <w:rPr>
          <w:rFonts w:ascii="Times New Roman" w:hAnsi="Times New Roman" w:cs="Times New Roman"/>
          <w:i/>
          <w:iCs/>
          <w:sz w:val="20"/>
          <w:szCs w:val="20"/>
        </w:rPr>
        <w:t>Transportation Research Part C: Emerging Technologies, 155</w:t>
      </w:r>
      <w:r>
        <w:rPr>
          <w:rFonts w:ascii="Times New Roman" w:hAnsi="Times New Roman" w:cs="Times New Roman"/>
          <w:sz w:val="20"/>
          <w:szCs w:val="20"/>
        </w:rPr>
        <w:t>, 104905.</w:t>
      </w:r>
    </w:p>
    <w:p w14:paraId="779DEF4C">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Koohy, H., &amp; Polak, J. W. (2022). A selective literature review of reinforcement learning for traffic signal control with perspective for developing countries. </w:t>
      </w:r>
      <w:r>
        <w:rPr>
          <w:rFonts w:ascii="Times New Roman" w:hAnsi="Times New Roman" w:cs="Times New Roman"/>
          <w:i/>
          <w:iCs/>
          <w:sz w:val="20"/>
          <w:szCs w:val="20"/>
        </w:rPr>
        <w:t>Transportation Research Part C, 137</w:t>
      </w:r>
      <w:r>
        <w:rPr>
          <w:rFonts w:ascii="Times New Roman" w:hAnsi="Times New Roman" w:cs="Times New Roman"/>
          <w:sz w:val="20"/>
          <w:szCs w:val="20"/>
        </w:rPr>
        <w:t>, 103489.</w:t>
      </w:r>
    </w:p>
    <w:p w14:paraId="00F24115">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Abdoos, M., Mozayani, N., &amp; Bazzan, A. L. C. (2011). Decentralized control of traffic lights using cooperative Q-learning. In </w:t>
      </w:r>
      <w:r>
        <w:rPr>
          <w:rFonts w:ascii="Times New Roman" w:hAnsi="Times New Roman" w:cs="Times New Roman"/>
          <w:i/>
          <w:iCs/>
          <w:sz w:val="20"/>
          <w:szCs w:val="20"/>
        </w:rPr>
        <w:t>IEEE 14th International Conference on Intelligent Transportation Systems (ITSC)</w:t>
      </w:r>
      <w:r>
        <w:rPr>
          <w:rFonts w:ascii="Times New Roman" w:hAnsi="Times New Roman" w:cs="Times New Roman"/>
          <w:sz w:val="20"/>
          <w:szCs w:val="20"/>
        </w:rPr>
        <w:t xml:space="preserve"> (pp. 276-281). IEEE.</w:t>
      </w:r>
    </w:p>
    <w:p w14:paraId="68B76984">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Wei, H., Zheng, G., Yao, H., &amp; Li, Z. (2019). IntelliLight: A reinforcement learning approach for intelligent traffic light control. </w:t>
      </w:r>
      <w:r>
        <w:rPr>
          <w:rFonts w:ascii="Times New Roman" w:hAnsi="Times New Roman" w:cs="Times New Roman"/>
          <w:i/>
          <w:iCs/>
          <w:sz w:val="20"/>
          <w:szCs w:val="20"/>
        </w:rPr>
        <w:t>Proceedings of the 24th ACM SIGKDD International Conference on Knowledge Discovery &amp; Data Mining</w:t>
      </w:r>
      <w:r>
        <w:rPr>
          <w:rFonts w:ascii="Times New Roman" w:hAnsi="Times New Roman" w:cs="Times New Roman"/>
          <w:sz w:val="20"/>
          <w:szCs w:val="20"/>
        </w:rPr>
        <w:t>, 2496-2505.</w:t>
      </w:r>
    </w:p>
    <w:p w14:paraId="5F57D135">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Coleman, T. R., &amp; Kershaw, D. (2017). Using independent component analysis in traffic pattern analysis. </w:t>
      </w:r>
      <w:r>
        <w:rPr>
          <w:rFonts w:ascii="Times New Roman" w:hAnsi="Times New Roman" w:cs="Times New Roman"/>
          <w:i/>
          <w:iCs/>
          <w:sz w:val="20"/>
          <w:szCs w:val="20"/>
        </w:rPr>
        <w:t>Journal of Transportation Engineering, 143</w:t>
      </w:r>
      <w:r>
        <w:rPr>
          <w:rFonts w:ascii="Times New Roman" w:hAnsi="Times New Roman" w:cs="Times New Roman"/>
          <w:sz w:val="20"/>
          <w:szCs w:val="20"/>
        </w:rPr>
        <w:t>(1), 04016081.</w:t>
      </w:r>
    </w:p>
    <w:p w14:paraId="4701C4E8">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Jin, X., Wang, Z., &amp; Li, J. (2023). Machine learning methods for traffic flow prediction in urban networks: A survey. </w:t>
      </w:r>
      <w:r>
        <w:rPr>
          <w:rFonts w:ascii="Times New Roman" w:hAnsi="Times New Roman" w:cs="Times New Roman"/>
          <w:i/>
          <w:iCs/>
          <w:sz w:val="20"/>
          <w:szCs w:val="20"/>
        </w:rPr>
        <w:t>ACM Computing Surveys, 56</w:t>
      </w:r>
      <w:r>
        <w:rPr>
          <w:rFonts w:ascii="Times New Roman" w:hAnsi="Times New Roman" w:cs="Times New Roman"/>
          <w:sz w:val="20"/>
          <w:szCs w:val="20"/>
        </w:rPr>
        <w:t>(9), 1-44.</w:t>
      </w:r>
    </w:p>
    <w:p w14:paraId="29EBCC47">
      <w:pPr>
        <w:pStyle w:val="3"/>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Hasan, A., Wei, H., &amp; Ulmer, M. (2020). Distributed adaptive traffic signal control: Recent developments. </w:t>
      </w:r>
      <w:r>
        <w:rPr>
          <w:rFonts w:ascii="Times New Roman" w:hAnsi="Times New Roman" w:cs="Times New Roman"/>
          <w:i/>
          <w:iCs/>
          <w:sz w:val="20"/>
          <w:szCs w:val="20"/>
        </w:rPr>
        <w:t>Transportation Research Procedia, 45</w:t>
      </w:r>
      <w:r>
        <w:rPr>
          <w:rFonts w:ascii="Times New Roman" w:hAnsi="Times New Roman" w:cs="Times New Roman"/>
          <w:sz w:val="20"/>
          <w:szCs w:val="20"/>
        </w:rPr>
        <w:t>, 374-381.</w:t>
      </w:r>
    </w:p>
    <w:p w14:paraId="56088B05">
      <w:pPr>
        <w:pStyle w:val="3"/>
        <w:spacing w:line="276" w:lineRule="auto"/>
        <w:jc w:val="both"/>
        <w:rPr>
          <w:rFonts w:ascii="Times New Roman" w:hAnsi="Times New Roman" w:cs="Times New Roman"/>
          <w:sz w:val="20"/>
          <w:szCs w:val="20"/>
        </w:rPr>
      </w:pPr>
      <w:r>
        <w:rPr>
          <w:rFonts w:ascii="Times New Roman" w:hAnsi="Times New Roman" w:cs="Times New Roman"/>
          <w:b/>
          <w:bCs/>
          <w:sz w:val="20"/>
          <w:szCs w:val="20"/>
        </w:rPr>
        <w:t>Note:</w:t>
      </w:r>
      <w:r>
        <w:rPr>
          <w:rFonts w:ascii="Times New Roman" w:hAnsi="Times New Roman" w:cs="Times New Roman"/>
          <w:sz w:val="20"/>
          <w:szCs w:val="20"/>
        </w:rPr>
        <w:t xml:space="preserve"> All references are cited in APA 7th edition format and correspond to available peer-reviewed sources</w:t>
      </w:r>
      <w:r>
        <w:fldChar w:fldCharType="begin"/>
      </w:r>
      <w:r>
        <w:instrText xml:space="preserve"> HYPERLINK "https://www.mdpi.com/2073-8994/15/3/583" \l ":~:text=Traffic%20congestion%20is%20a%20serious,vehicle%20attributes%20and%20existing%20approaches" \h </w:instrText>
      </w:r>
      <w:r>
        <w:fldChar w:fldCharType="separate"/>
      </w:r>
      <w:r>
        <w:rPr>
          <w:rStyle w:val="20"/>
          <w:rFonts w:ascii="Times New Roman" w:hAnsi="Times New Roman" w:cs="Times New Roman"/>
          <w:color w:val="auto"/>
          <w:sz w:val="20"/>
          <w:szCs w:val="20"/>
        </w:rPr>
        <w:t>[1]</w:t>
      </w:r>
      <w:r>
        <w:rPr>
          <w:rStyle w:val="20"/>
          <w:rFonts w:ascii="Times New Roman" w:hAnsi="Times New Roman" w:cs="Times New Roman"/>
          <w:color w:val="auto"/>
          <w:sz w:val="20"/>
          <w:szCs w:val="20"/>
        </w:rPr>
        <w:fldChar w:fldCharType="end"/>
      </w:r>
      <w:r>
        <w:fldChar w:fldCharType="begin"/>
      </w:r>
      <w:r>
        <w:instrText xml:space="preserve"> HYPERLINK "https://www.sciencedirect.com/science/article/pii/S2046043023001089" \l ":~:text=Adaptive%20Traffic%20Signal%20Control%20,The%20study%20proposes" \h </w:instrText>
      </w:r>
      <w:r>
        <w:fldChar w:fldCharType="separate"/>
      </w:r>
      <w:r>
        <w:rPr>
          <w:rStyle w:val="20"/>
          <w:rFonts w:ascii="Times New Roman" w:hAnsi="Times New Roman" w:cs="Times New Roman"/>
          <w:color w:val="auto"/>
          <w:sz w:val="20"/>
          <w:szCs w:val="20"/>
        </w:rPr>
        <w:t>[7]</w:t>
      </w:r>
      <w:r>
        <w:rPr>
          <w:rStyle w:val="20"/>
          <w:rFonts w:ascii="Times New Roman" w:hAnsi="Times New Roman" w:cs="Times New Roman"/>
          <w:color w:val="auto"/>
          <w:sz w:val="20"/>
          <w:szCs w:val="20"/>
        </w:rPr>
        <w:fldChar w:fldCharType="end"/>
      </w:r>
      <w:r>
        <w:fldChar w:fldCharType="begin"/>
      </w:r>
      <w:r>
        <w:instrText xml:space="preserve"> HYPERLINK "https://www.sciencedirect.com/science/article/pii/S2095034922000290" \l ":~:text=Independent%20component%20analysis%20,modes%20can%20also%20help%20to" \h </w:instrText>
      </w:r>
      <w:r>
        <w:fldChar w:fldCharType="separate"/>
      </w:r>
      <w:r>
        <w:rPr>
          <w:rStyle w:val="20"/>
          <w:rFonts w:ascii="Times New Roman" w:hAnsi="Times New Roman" w:cs="Times New Roman"/>
          <w:color w:val="auto"/>
          <w:sz w:val="20"/>
          <w:szCs w:val="20"/>
        </w:rPr>
        <w:t>[4]</w:t>
      </w:r>
      <w:r>
        <w:rPr>
          <w:rStyle w:val="20"/>
          <w:rFonts w:ascii="Times New Roman" w:hAnsi="Times New Roman" w:cs="Times New Roman"/>
          <w:color w:val="auto"/>
          <w:sz w:val="20"/>
          <w:szCs w:val="20"/>
        </w:rPr>
        <w:fldChar w:fldCharType="end"/>
      </w:r>
      <w:r>
        <w:rPr>
          <w:rFonts w:ascii="Times New Roman" w:hAnsi="Times New Roman" w:cs="Times New Roman"/>
          <w:sz w:val="20"/>
          <w:szCs w:val="20"/>
        </w:rPr>
        <w:t>.</w:t>
      </w:r>
    </w:p>
    <w:bookmarkEnd w:id="1"/>
    <w:bookmarkEnd w:id="2"/>
    <w:bookmarkEnd w:id="8"/>
    <w:p w14:paraId="20CA26BF">
      <w:pPr>
        <w:spacing w:line="276" w:lineRule="auto"/>
        <w:jc w:val="both"/>
        <w:rPr>
          <w:rFonts w:ascii="Times New Roman" w:hAnsi="Times New Roman" w:cs="Times New Roman"/>
          <w:sz w:val="20"/>
          <w:szCs w:val="20"/>
        </w:rPr>
      </w:pPr>
      <w:r>
        <w:rPr>
          <w:rFonts w:ascii="Times New Roman" w:hAnsi="Times New Roman" w:cs="Times New Roman"/>
          <w:sz w:val="20"/>
          <w:szCs w:val="20"/>
        </w:rPr>
        <w:pict>
          <v:rect id="_x0000_i1025" o:spt="1" style="height:0.05pt;width:216.15pt;" coordsize="21600,21600" o:hr="t" o:hrstd="t" o:hrpct="479" o:hralign="center">
            <v:path/>
            <v:fill focussize="0,0"/>
            <v:stroke/>
            <v:imagedata o:title=""/>
            <o:lock v:ext="edit"/>
            <w10:wrap type="none"/>
            <w10:anchorlock/>
          </v:rect>
        </w:pict>
      </w:r>
    </w:p>
    <w:p w14:paraId="063D1E65">
      <w:pPr>
        <w:pStyle w:val="23"/>
        <w:spacing w:line="276" w:lineRule="auto"/>
        <w:jc w:val="both"/>
        <w:rPr>
          <w:rFonts w:ascii="Times New Roman" w:hAnsi="Times New Roman" w:cs="Times New Roman"/>
          <w:sz w:val="20"/>
          <w:szCs w:val="20"/>
        </w:rPr>
      </w:pPr>
      <w:bookmarkStart w:id="9" w:name="citations"/>
      <w:r>
        <w:rPr>
          <w:rFonts w:ascii="Times New Roman" w:hAnsi="Times New Roman" w:cs="Times New Roman"/>
          <w:sz w:val="20"/>
          <w:szCs w:val="20"/>
        </w:rPr>
        <w:fldChar w:fldCharType="begin"/>
      </w:r>
      <w:r>
        <w:rPr>
          <w:rFonts w:ascii="Times New Roman" w:hAnsi="Times New Roman" w:cs="Times New Roman"/>
          <w:sz w:val="20"/>
          <w:szCs w:val="20"/>
        </w:rPr>
        <w:instrText xml:space="preserve">HYPERLINK "https://www.mdpi.com/2073-8994/15/3/583" \l ":~:text=Traffic%20congestion%20is%20a%20serious,vehicle%20attributes%20and%20existing%20approaches" \h</w:instrText>
      </w:r>
      <w:r>
        <w:rPr>
          <w:rFonts w:ascii="Times New Roman" w:hAnsi="Times New Roman" w:cs="Times New Roman"/>
          <w:sz w:val="20"/>
          <w:szCs w:val="20"/>
        </w:rPr>
        <w:fldChar w:fldCharType="separate"/>
      </w:r>
      <w:r>
        <w:rPr>
          <w:rStyle w:val="20"/>
          <w:rFonts w:ascii="Times New Roman" w:hAnsi="Times New Roman" w:cs="Times New Roman"/>
          <w:color w:val="auto"/>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fldChar w:fldCharType="begin"/>
      </w:r>
      <w:r>
        <w:instrText xml:space="preserve"> HYPERLINK "https://www.mdpi.com/2073-8994/15/3/583" \l ":~:text=The%20rapid%20speed%20at%20which,an%20intelligent%20system%20that%20can" \h </w:instrText>
      </w:r>
      <w:r>
        <w:fldChar w:fldCharType="separate"/>
      </w:r>
      <w:r>
        <w:rPr>
          <w:rStyle w:val="20"/>
          <w:rFonts w:ascii="Times New Roman" w:hAnsi="Times New Roman" w:cs="Times New Roman"/>
          <w:color w:val="auto"/>
          <w:sz w:val="20"/>
          <w:szCs w:val="20"/>
        </w:rPr>
        <w:t>[12]</w:t>
      </w:r>
      <w:r>
        <w:rPr>
          <w:rStyle w:val="20"/>
          <w:rFonts w:ascii="Times New Roman" w:hAnsi="Times New Roman" w:cs="Times New Roman"/>
          <w:color w:val="auto"/>
          <w:sz w:val="20"/>
          <w:szCs w:val="20"/>
        </w:rPr>
        <w:fldChar w:fldCharType="end"/>
      </w:r>
      <w:r>
        <w:rPr>
          <w:rFonts w:ascii="Times New Roman" w:hAnsi="Times New Roman" w:cs="Times New Roman"/>
          <w:sz w:val="20"/>
          <w:szCs w:val="20"/>
        </w:rPr>
        <w:t xml:space="preserve"> A Review of Different Components of the Intelligent Traffic Management System (ITMS) | MDPI</w:t>
      </w:r>
    </w:p>
    <w:p w14:paraId="71C3B439">
      <w:pPr>
        <w:pStyle w:val="3"/>
        <w:spacing w:line="276" w:lineRule="auto"/>
        <w:jc w:val="both"/>
        <w:rPr>
          <w:rFonts w:ascii="Times New Roman" w:hAnsi="Times New Roman" w:cs="Times New Roman"/>
          <w:sz w:val="20"/>
          <w:szCs w:val="20"/>
        </w:rPr>
      </w:pPr>
      <w:r>
        <w:fldChar w:fldCharType="begin"/>
      </w:r>
      <w:r>
        <w:instrText xml:space="preserve"> HYPERLINK "https://www.mdpi.com/2073-8994/15/3/583" \h </w:instrText>
      </w:r>
      <w:r>
        <w:fldChar w:fldCharType="separate"/>
      </w:r>
      <w:r>
        <w:rPr>
          <w:rStyle w:val="20"/>
          <w:rFonts w:ascii="Times New Roman" w:hAnsi="Times New Roman" w:cs="Times New Roman"/>
          <w:color w:val="auto"/>
          <w:sz w:val="20"/>
          <w:szCs w:val="20"/>
        </w:rPr>
        <w:t>https://www.mdpi.com/2073-8994/15/3/583</w:t>
      </w:r>
      <w:r>
        <w:rPr>
          <w:rStyle w:val="20"/>
          <w:rFonts w:ascii="Times New Roman" w:hAnsi="Times New Roman" w:cs="Times New Roman"/>
          <w:color w:val="auto"/>
          <w:sz w:val="20"/>
          <w:szCs w:val="20"/>
        </w:rPr>
        <w:fldChar w:fldCharType="end"/>
      </w:r>
    </w:p>
    <w:p w14:paraId="7BE5DD00">
      <w:pPr>
        <w:pStyle w:val="3"/>
        <w:spacing w:line="276" w:lineRule="auto"/>
        <w:jc w:val="both"/>
        <w:rPr>
          <w:rFonts w:ascii="Times New Roman" w:hAnsi="Times New Roman" w:cs="Times New Roman"/>
          <w:sz w:val="20"/>
          <w:szCs w:val="20"/>
        </w:rPr>
      </w:pPr>
      <w:r>
        <w:fldChar w:fldCharType="begin"/>
      </w:r>
      <w:r>
        <w:instrText xml:space="preserve"> HYPERLINK "https://academic.oup.com/iti/article/doi/10.1093/iti/liaf009/8125227" \l ":~:text=With%20the%20acceleration%20of%20urbanization,traffic%20engineering%2C%20thus%20presenting%20a" \h </w:instrText>
      </w:r>
      <w:r>
        <w:fldChar w:fldCharType="separate"/>
      </w:r>
      <w:r>
        <w:rPr>
          <w:rStyle w:val="20"/>
          <w:rFonts w:ascii="Times New Roman" w:hAnsi="Times New Roman" w:cs="Times New Roman"/>
          <w:color w:val="auto"/>
          <w:sz w:val="20"/>
          <w:szCs w:val="20"/>
        </w:rPr>
        <w:t>[2]</w:t>
      </w:r>
      <w:r>
        <w:rPr>
          <w:rStyle w:val="20"/>
          <w:rFonts w:ascii="Times New Roman" w:hAnsi="Times New Roman" w:cs="Times New Roman"/>
          <w:color w:val="auto"/>
          <w:sz w:val="20"/>
          <w:szCs w:val="20"/>
        </w:rPr>
        <w:fldChar w:fldCharType="end"/>
      </w:r>
      <w:r>
        <w:rPr>
          <w:rFonts w:ascii="Times New Roman" w:hAnsi="Times New Roman" w:cs="Times New Roman"/>
          <w:sz w:val="20"/>
          <w:szCs w:val="20"/>
        </w:rPr>
        <w:t xml:space="preserve"> Advances in reinforcement learning for traffic signal control: a review of recent progress | Intelligent Transportation Infrastructure | Oxford Academic</w:t>
      </w:r>
    </w:p>
    <w:p w14:paraId="3C5C313A">
      <w:pPr>
        <w:pStyle w:val="3"/>
        <w:spacing w:line="276" w:lineRule="auto"/>
        <w:jc w:val="both"/>
        <w:rPr>
          <w:rFonts w:ascii="Times New Roman" w:hAnsi="Times New Roman" w:cs="Times New Roman"/>
          <w:sz w:val="20"/>
          <w:szCs w:val="20"/>
        </w:rPr>
      </w:pPr>
      <w:r>
        <w:fldChar w:fldCharType="begin"/>
      </w:r>
      <w:r>
        <w:instrText xml:space="preserve"> HYPERLINK "https://academic.oup.com/iti/article/doi/10.1093/iti/liaf009/8125227" \h </w:instrText>
      </w:r>
      <w:r>
        <w:fldChar w:fldCharType="separate"/>
      </w:r>
      <w:r>
        <w:rPr>
          <w:rStyle w:val="20"/>
          <w:rFonts w:ascii="Times New Roman" w:hAnsi="Times New Roman" w:cs="Times New Roman"/>
          <w:color w:val="auto"/>
          <w:sz w:val="20"/>
          <w:szCs w:val="20"/>
        </w:rPr>
        <w:t>https://academic.oup.com/iti/article/doi/10.1093/iti/liaf009/8125227</w:t>
      </w:r>
      <w:r>
        <w:rPr>
          <w:rStyle w:val="20"/>
          <w:rFonts w:ascii="Times New Roman" w:hAnsi="Times New Roman" w:cs="Times New Roman"/>
          <w:color w:val="auto"/>
          <w:sz w:val="20"/>
          <w:szCs w:val="20"/>
        </w:rPr>
        <w:fldChar w:fldCharType="end"/>
      </w:r>
    </w:p>
    <w:p w14:paraId="37D94B06">
      <w:pPr>
        <w:pStyle w:val="3"/>
        <w:spacing w:line="276" w:lineRule="auto"/>
        <w:jc w:val="both"/>
        <w:rPr>
          <w:rFonts w:ascii="Times New Roman" w:hAnsi="Times New Roman" w:cs="Times New Roman"/>
          <w:sz w:val="20"/>
          <w:szCs w:val="20"/>
        </w:rPr>
      </w:pPr>
      <w:r>
        <w:fldChar w:fldCharType="begin"/>
      </w:r>
      <w:r>
        <w:instrText xml:space="preserve"> HYPERLINK "https://www.researchgate.net/publication/374719172_Intelligent_Traffic_Management_Systems_A_review" \l ":~:text=Recent%20years%20have%20witnessed%20a,on%20the%20roads%3B%20unfortunately%2C%20the" \h </w:instrText>
      </w:r>
      <w:r>
        <w:fldChar w:fldCharType="separate"/>
      </w:r>
      <w:r>
        <w:rPr>
          <w:rStyle w:val="20"/>
          <w:rFonts w:ascii="Times New Roman" w:hAnsi="Times New Roman" w:cs="Times New Roman"/>
          <w:color w:val="auto"/>
          <w:sz w:val="20"/>
          <w:szCs w:val="20"/>
        </w:rPr>
        <w:t>[3]</w:t>
      </w:r>
      <w:r>
        <w:rPr>
          <w:rStyle w:val="20"/>
          <w:rFonts w:ascii="Times New Roman" w:hAnsi="Times New Roman" w:cs="Times New Roman"/>
          <w:color w:val="auto"/>
          <w:sz w:val="20"/>
          <w:szCs w:val="20"/>
        </w:rPr>
        <w:fldChar w:fldCharType="end"/>
      </w:r>
      <w:r>
        <w:rPr>
          <w:rFonts w:ascii="Times New Roman" w:hAnsi="Times New Roman" w:cs="Times New Roman"/>
          <w:sz w:val="20"/>
          <w:szCs w:val="20"/>
        </w:rPr>
        <w:t xml:space="preserve"> </w:t>
      </w:r>
      <w:r>
        <w:fldChar w:fldCharType="begin"/>
      </w:r>
      <w:r>
        <w:instrText xml:space="preserve"> HYPERLINK "https://www.researchgate.net/publication/374719172_Intelligent_Traffic_Management_Systems_A_review" \l ":~:text=Intelligent" \h </w:instrText>
      </w:r>
      <w:r>
        <w:fldChar w:fldCharType="separate"/>
      </w:r>
      <w:r>
        <w:rPr>
          <w:rStyle w:val="20"/>
          <w:rFonts w:ascii="Times New Roman" w:hAnsi="Times New Roman" w:cs="Times New Roman"/>
          <w:color w:val="auto"/>
          <w:sz w:val="20"/>
          <w:szCs w:val="20"/>
        </w:rPr>
        <w:t>[13]</w:t>
      </w:r>
      <w:r>
        <w:rPr>
          <w:rStyle w:val="20"/>
          <w:rFonts w:ascii="Times New Roman" w:hAnsi="Times New Roman" w:cs="Times New Roman"/>
          <w:color w:val="auto"/>
          <w:sz w:val="20"/>
          <w:szCs w:val="20"/>
        </w:rPr>
        <w:fldChar w:fldCharType="end"/>
      </w:r>
      <w:r>
        <w:rPr>
          <w:rFonts w:ascii="Times New Roman" w:hAnsi="Times New Roman" w:cs="Times New Roman"/>
          <w:sz w:val="20"/>
          <w:szCs w:val="20"/>
        </w:rPr>
        <w:t xml:space="preserve"> (PDF) Intelligent Traffic Management Systems: A review</w:t>
      </w:r>
    </w:p>
    <w:p w14:paraId="261FED90">
      <w:pPr>
        <w:pStyle w:val="3"/>
        <w:spacing w:line="276" w:lineRule="auto"/>
        <w:jc w:val="both"/>
        <w:rPr>
          <w:rFonts w:ascii="Times New Roman" w:hAnsi="Times New Roman" w:cs="Times New Roman"/>
          <w:sz w:val="20"/>
          <w:szCs w:val="20"/>
        </w:rPr>
      </w:pPr>
      <w:r>
        <w:fldChar w:fldCharType="begin"/>
      </w:r>
      <w:r>
        <w:instrText xml:space="preserve"> HYPERLINK "https://www.researchgate.net/publication/374719172_Intelligent_Traffic_Management_Systems_A_review" \h </w:instrText>
      </w:r>
      <w:r>
        <w:fldChar w:fldCharType="separate"/>
      </w:r>
      <w:r>
        <w:rPr>
          <w:rStyle w:val="20"/>
          <w:rFonts w:ascii="Times New Roman" w:hAnsi="Times New Roman" w:cs="Times New Roman"/>
          <w:color w:val="auto"/>
          <w:sz w:val="20"/>
          <w:szCs w:val="20"/>
        </w:rPr>
        <w:t>https://www.researchgate.net/publication/374719172_Intelligent_Traffic_Management_Systems_A_review</w:t>
      </w:r>
      <w:r>
        <w:rPr>
          <w:rStyle w:val="20"/>
          <w:rFonts w:ascii="Times New Roman" w:hAnsi="Times New Roman" w:cs="Times New Roman"/>
          <w:color w:val="auto"/>
          <w:sz w:val="20"/>
          <w:szCs w:val="20"/>
        </w:rPr>
        <w:fldChar w:fldCharType="end"/>
      </w:r>
    </w:p>
    <w:p w14:paraId="31E9729F">
      <w:pPr>
        <w:pStyle w:val="3"/>
        <w:spacing w:line="276" w:lineRule="auto"/>
        <w:jc w:val="both"/>
        <w:rPr>
          <w:rFonts w:ascii="Times New Roman" w:hAnsi="Times New Roman" w:cs="Times New Roman"/>
          <w:sz w:val="20"/>
          <w:szCs w:val="20"/>
        </w:rPr>
      </w:pPr>
      <w:r>
        <w:fldChar w:fldCharType="begin"/>
      </w:r>
      <w:r>
        <w:instrText xml:space="preserve"> HYPERLINK "https://www.sciencedirect.com/science/article/pii/S2095034922000290" \l ":~:text=Independent%20component%20analysis%20,modes%20can%20also%20help%20to" \h </w:instrText>
      </w:r>
      <w:r>
        <w:fldChar w:fldCharType="separate"/>
      </w:r>
      <w:r>
        <w:rPr>
          <w:rStyle w:val="20"/>
          <w:rFonts w:ascii="Times New Roman" w:hAnsi="Times New Roman" w:cs="Times New Roman"/>
          <w:color w:val="auto"/>
          <w:sz w:val="20"/>
          <w:szCs w:val="20"/>
        </w:rPr>
        <w:t>[4]</w:t>
      </w:r>
      <w:r>
        <w:rPr>
          <w:rStyle w:val="20"/>
          <w:rFonts w:ascii="Times New Roman" w:hAnsi="Times New Roman" w:cs="Times New Roman"/>
          <w:color w:val="auto"/>
          <w:sz w:val="20"/>
          <w:szCs w:val="20"/>
        </w:rPr>
        <w:fldChar w:fldCharType="end"/>
      </w:r>
      <w:r>
        <w:rPr>
          <w:rFonts w:ascii="Times New Roman" w:hAnsi="Times New Roman" w:cs="Times New Roman"/>
          <w:sz w:val="20"/>
          <w:szCs w:val="20"/>
        </w:rPr>
        <w:t xml:space="preserve"> Independent component analysis of streamwise velocity fluctuations in turbulent channel flows - ScienceDirect</w:t>
      </w:r>
    </w:p>
    <w:p w14:paraId="63DF1846">
      <w:pPr>
        <w:pStyle w:val="3"/>
        <w:spacing w:line="276" w:lineRule="auto"/>
        <w:jc w:val="both"/>
        <w:rPr>
          <w:rFonts w:ascii="Times New Roman" w:hAnsi="Times New Roman" w:cs="Times New Roman"/>
          <w:sz w:val="20"/>
          <w:szCs w:val="20"/>
        </w:rPr>
      </w:pPr>
      <w:r>
        <w:fldChar w:fldCharType="begin"/>
      </w:r>
      <w:r>
        <w:instrText xml:space="preserve"> HYPERLINK "https://www.sciencedirect.com/science/article/pii/S2095034922000290" \h </w:instrText>
      </w:r>
      <w:r>
        <w:fldChar w:fldCharType="separate"/>
      </w:r>
      <w:r>
        <w:rPr>
          <w:rStyle w:val="20"/>
          <w:rFonts w:ascii="Times New Roman" w:hAnsi="Times New Roman" w:cs="Times New Roman"/>
          <w:color w:val="auto"/>
          <w:sz w:val="20"/>
          <w:szCs w:val="20"/>
        </w:rPr>
        <w:t>https://www.sciencedirect.com/science/article/pii/S2095034922000290</w:t>
      </w:r>
      <w:r>
        <w:rPr>
          <w:rStyle w:val="20"/>
          <w:rFonts w:ascii="Times New Roman" w:hAnsi="Times New Roman" w:cs="Times New Roman"/>
          <w:color w:val="auto"/>
          <w:sz w:val="20"/>
          <w:szCs w:val="20"/>
        </w:rPr>
        <w:fldChar w:fldCharType="end"/>
      </w:r>
    </w:p>
    <w:p w14:paraId="00B31F75">
      <w:pPr>
        <w:pStyle w:val="3"/>
        <w:spacing w:line="276" w:lineRule="auto"/>
        <w:jc w:val="both"/>
        <w:rPr>
          <w:rFonts w:ascii="Times New Roman" w:hAnsi="Times New Roman" w:cs="Times New Roman"/>
          <w:sz w:val="20"/>
          <w:szCs w:val="20"/>
        </w:rPr>
      </w:pPr>
      <w:r>
        <w:fldChar w:fldCharType="begin"/>
      </w:r>
      <w:r>
        <w:instrText xml:space="preserve"> HYPERLINK "https://www.sciencedirect.com/science/article/pii/S0378437121007779" \l ":~:text=Traffic%20incidents%20due%20to%20non,GLR%20method" \h </w:instrText>
      </w:r>
      <w:r>
        <w:fldChar w:fldCharType="separate"/>
      </w:r>
      <w:r>
        <w:rPr>
          <w:rStyle w:val="20"/>
          <w:rFonts w:ascii="Times New Roman" w:hAnsi="Times New Roman" w:cs="Times New Roman"/>
          <w:color w:val="auto"/>
          <w:sz w:val="20"/>
          <w:szCs w:val="20"/>
        </w:rPr>
        <w:t>[5]</w:t>
      </w:r>
      <w:r>
        <w:rPr>
          <w:rStyle w:val="20"/>
          <w:rFonts w:ascii="Times New Roman" w:hAnsi="Times New Roman" w:cs="Times New Roman"/>
          <w:color w:val="auto"/>
          <w:sz w:val="20"/>
          <w:szCs w:val="20"/>
        </w:rPr>
        <w:fldChar w:fldCharType="end"/>
      </w:r>
      <w:r>
        <w:rPr>
          <w:rFonts w:ascii="Times New Roman" w:hAnsi="Times New Roman" w:cs="Times New Roman"/>
          <w:sz w:val="20"/>
          <w:szCs w:val="20"/>
        </w:rPr>
        <w:t xml:space="preserve"> A complex network analysis approach for estimation and detection of traffic incidents based on independent component analysis - ScienceDirect</w:t>
      </w:r>
    </w:p>
    <w:p w14:paraId="72CA7FCD">
      <w:pPr>
        <w:pStyle w:val="3"/>
        <w:spacing w:line="276" w:lineRule="auto"/>
        <w:jc w:val="both"/>
        <w:rPr>
          <w:rFonts w:ascii="Times New Roman" w:hAnsi="Times New Roman" w:cs="Times New Roman"/>
          <w:sz w:val="20"/>
          <w:szCs w:val="20"/>
        </w:rPr>
      </w:pPr>
      <w:r>
        <w:fldChar w:fldCharType="begin"/>
      </w:r>
      <w:r>
        <w:instrText xml:space="preserve"> HYPERLINK "https://www.sciencedirect.com/science/article/pii/S0378437121007779" \h </w:instrText>
      </w:r>
      <w:r>
        <w:fldChar w:fldCharType="separate"/>
      </w:r>
      <w:r>
        <w:rPr>
          <w:rStyle w:val="20"/>
          <w:rFonts w:ascii="Times New Roman" w:hAnsi="Times New Roman" w:cs="Times New Roman"/>
          <w:color w:val="auto"/>
          <w:sz w:val="20"/>
          <w:szCs w:val="20"/>
        </w:rPr>
        <w:t>https://www.sciencedirect.com/science/article/pii/S0378437121007779</w:t>
      </w:r>
      <w:r>
        <w:rPr>
          <w:rStyle w:val="20"/>
          <w:rFonts w:ascii="Times New Roman" w:hAnsi="Times New Roman" w:cs="Times New Roman"/>
          <w:color w:val="auto"/>
          <w:sz w:val="20"/>
          <w:szCs w:val="20"/>
        </w:rPr>
        <w:fldChar w:fldCharType="end"/>
      </w:r>
    </w:p>
    <w:p w14:paraId="5D95D36F">
      <w:pPr>
        <w:pStyle w:val="3"/>
        <w:spacing w:line="276" w:lineRule="auto"/>
        <w:jc w:val="both"/>
        <w:rPr>
          <w:rFonts w:ascii="Times New Roman" w:hAnsi="Times New Roman" w:cs="Times New Roman"/>
          <w:sz w:val="20"/>
          <w:szCs w:val="20"/>
        </w:rPr>
      </w:pPr>
      <w:r>
        <w:fldChar w:fldCharType="begin"/>
      </w:r>
      <w:r>
        <w:instrText xml:space="preserve"> HYPERLINK "https://www.cts.umn.edu/news-pubs/news/2025/march/signals" \l ":~:text=control%20on%20seven%20Hennepin%20County,pressure%20algorithm%20on%20actual%20roads" \h </w:instrText>
      </w:r>
      <w:r>
        <w:fldChar w:fldCharType="separate"/>
      </w:r>
      <w:r>
        <w:rPr>
          <w:rStyle w:val="20"/>
          <w:rFonts w:ascii="Times New Roman" w:hAnsi="Times New Roman" w:cs="Times New Roman"/>
          <w:color w:val="auto"/>
          <w:sz w:val="20"/>
          <w:szCs w:val="20"/>
        </w:rPr>
        <w:t>[6]</w:t>
      </w:r>
      <w:r>
        <w:rPr>
          <w:rStyle w:val="20"/>
          <w:rFonts w:ascii="Times New Roman" w:hAnsi="Times New Roman" w:cs="Times New Roman"/>
          <w:color w:val="auto"/>
          <w:sz w:val="20"/>
          <w:szCs w:val="20"/>
        </w:rPr>
        <w:fldChar w:fldCharType="end"/>
      </w:r>
      <w:r>
        <w:rPr>
          <w:rFonts w:ascii="Times New Roman" w:hAnsi="Times New Roman" w:cs="Times New Roman"/>
          <w:sz w:val="20"/>
          <w:szCs w:val="20"/>
        </w:rPr>
        <w:t xml:space="preserve"> Smoother traffic flow through better signal timing | Center for Transportation Studies</w:t>
      </w:r>
    </w:p>
    <w:p w14:paraId="57DD2735">
      <w:pPr>
        <w:pStyle w:val="3"/>
        <w:spacing w:line="276" w:lineRule="auto"/>
        <w:jc w:val="both"/>
        <w:rPr>
          <w:rFonts w:ascii="Times New Roman" w:hAnsi="Times New Roman" w:cs="Times New Roman"/>
          <w:sz w:val="20"/>
          <w:szCs w:val="20"/>
        </w:rPr>
      </w:pPr>
      <w:r>
        <w:fldChar w:fldCharType="begin"/>
      </w:r>
      <w:r>
        <w:instrText xml:space="preserve"> HYPERLINK "https://www.cts.umn.edu/news-pubs/news/2025/march/signals" \h </w:instrText>
      </w:r>
      <w:r>
        <w:fldChar w:fldCharType="separate"/>
      </w:r>
      <w:r>
        <w:rPr>
          <w:rStyle w:val="20"/>
          <w:rFonts w:ascii="Times New Roman" w:hAnsi="Times New Roman" w:cs="Times New Roman"/>
          <w:color w:val="auto"/>
          <w:sz w:val="20"/>
          <w:szCs w:val="20"/>
        </w:rPr>
        <w:t>https://www.cts.umn.edu/news-pubs/news/2025/march/signals</w:t>
      </w:r>
      <w:r>
        <w:rPr>
          <w:rStyle w:val="20"/>
          <w:rFonts w:ascii="Times New Roman" w:hAnsi="Times New Roman" w:cs="Times New Roman"/>
          <w:color w:val="auto"/>
          <w:sz w:val="20"/>
          <w:szCs w:val="20"/>
        </w:rPr>
        <w:fldChar w:fldCharType="end"/>
      </w:r>
    </w:p>
    <w:p w14:paraId="5A360CF2">
      <w:pPr>
        <w:pStyle w:val="3"/>
        <w:spacing w:line="276" w:lineRule="auto"/>
        <w:jc w:val="both"/>
        <w:rPr>
          <w:rFonts w:ascii="Times New Roman" w:hAnsi="Times New Roman" w:cs="Times New Roman"/>
          <w:sz w:val="20"/>
          <w:szCs w:val="20"/>
        </w:rPr>
      </w:pPr>
      <w:r>
        <w:fldChar w:fldCharType="begin"/>
      </w:r>
      <w:r>
        <w:instrText xml:space="preserve"> HYPERLINK "https://www.sciencedirect.com/science/article/pii/S2046043023001089" \l ":~:text=Adaptive%20Traffic%20Signal%20Control%20,The%20study%20proposes" \h </w:instrText>
      </w:r>
      <w:r>
        <w:fldChar w:fldCharType="separate"/>
      </w:r>
      <w:r>
        <w:rPr>
          <w:rStyle w:val="20"/>
          <w:rFonts w:ascii="Times New Roman" w:hAnsi="Times New Roman" w:cs="Times New Roman"/>
          <w:color w:val="auto"/>
          <w:sz w:val="20"/>
          <w:szCs w:val="20"/>
        </w:rPr>
        <w:t>[7]</w:t>
      </w:r>
      <w:r>
        <w:rPr>
          <w:rStyle w:val="20"/>
          <w:rFonts w:ascii="Times New Roman" w:hAnsi="Times New Roman" w:cs="Times New Roman"/>
          <w:color w:val="auto"/>
          <w:sz w:val="20"/>
          <w:szCs w:val="20"/>
        </w:rPr>
        <w:fldChar w:fldCharType="end"/>
      </w:r>
      <w:r>
        <w:rPr>
          <w:rFonts w:ascii="Times New Roman" w:hAnsi="Times New Roman" w:cs="Times New Roman"/>
          <w:sz w:val="20"/>
          <w:szCs w:val="20"/>
        </w:rPr>
        <w:t xml:space="preserve"> Identification of optimal locations of adaptive traffic signal control using heuristic methods - ScienceDirect</w:t>
      </w:r>
    </w:p>
    <w:p w14:paraId="669B80F2">
      <w:pPr>
        <w:pStyle w:val="3"/>
        <w:spacing w:line="276" w:lineRule="auto"/>
        <w:jc w:val="both"/>
        <w:rPr>
          <w:rFonts w:ascii="Times New Roman" w:hAnsi="Times New Roman" w:cs="Times New Roman"/>
          <w:sz w:val="20"/>
          <w:szCs w:val="20"/>
        </w:rPr>
      </w:pPr>
      <w:r>
        <w:fldChar w:fldCharType="begin"/>
      </w:r>
      <w:r>
        <w:instrText xml:space="preserve"> HYPERLINK "https://www.sciencedirect.com/science/article/pii/S2046043023001089" \h </w:instrText>
      </w:r>
      <w:r>
        <w:fldChar w:fldCharType="separate"/>
      </w:r>
      <w:r>
        <w:rPr>
          <w:rStyle w:val="20"/>
          <w:rFonts w:ascii="Times New Roman" w:hAnsi="Times New Roman" w:cs="Times New Roman"/>
          <w:color w:val="auto"/>
          <w:sz w:val="20"/>
          <w:szCs w:val="20"/>
        </w:rPr>
        <w:t>https://www.sciencedirect.com/science/article/pii/S2046043023001089</w:t>
      </w:r>
      <w:r>
        <w:rPr>
          <w:rStyle w:val="20"/>
          <w:rFonts w:ascii="Times New Roman" w:hAnsi="Times New Roman" w:cs="Times New Roman"/>
          <w:color w:val="auto"/>
          <w:sz w:val="20"/>
          <w:szCs w:val="20"/>
        </w:rPr>
        <w:fldChar w:fldCharType="end"/>
      </w:r>
    </w:p>
    <w:p w14:paraId="76AEA65E">
      <w:pPr>
        <w:pStyle w:val="3"/>
        <w:spacing w:line="276" w:lineRule="auto"/>
        <w:jc w:val="both"/>
        <w:rPr>
          <w:rFonts w:ascii="Times New Roman" w:hAnsi="Times New Roman" w:cs="Times New Roman"/>
          <w:sz w:val="20"/>
          <w:szCs w:val="20"/>
        </w:rPr>
      </w:pPr>
      <w:r>
        <w:fldChar w:fldCharType="begin"/>
      </w:r>
      <w:r>
        <w:instrText xml:space="preserve"> HYPERLINK "https://www.frontiersin.org/journals/mechanical-engineering/articles/10.3389/fmech.2025.1650918/full" \l ":~:text=Results%20and%20Discussion%3A%20The%20outcome,making%2C%20reduces" \h </w:instrText>
      </w:r>
      <w:r>
        <w:fldChar w:fldCharType="separate"/>
      </w:r>
      <w:r>
        <w:rPr>
          <w:rStyle w:val="20"/>
          <w:rFonts w:ascii="Times New Roman" w:hAnsi="Times New Roman" w:cs="Times New Roman"/>
          <w:color w:val="auto"/>
          <w:sz w:val="20"/>
          <w:szCs w:val="20"/>
        </w:rPr>
        <w:t>[8]</w:t>
      </w:r>
      <w:r>
        <w:rPr>
          <w:rStyle w:val="20"/>
          <w:rFonts w:ascii="Times New Roman" w:hAnsi="Times New Roman" w:cs="Times New Roman"/>
          <w:color w:val="auto"/>
          <w:sz w:val="20"/>
          <w:szCs w:val="20"/>
        </w:rPr>
        <w:fldChar w:fldCharType="end"/>
      </w:r>
      <w:r>
        <w:rPr>
          <w:rFonts w:ascii="Times New Roman" w:hAnsi="Times New Roman" w:cs="Times New Roman"/>
          <w:sz w:val="20"/>
          <w:szCs w:val="20"/>
        </w:rPr>
        <w:t xml:space="preserve"> Frontiers | Multi-agent reinforcement learning framework for autonomous traffic signal control in smart cities</w:t>
      </w:r>
    </w:p>
    <w:p w14:paraId="253157EA">
      <w:pPr>
        <w:pStyle w:val="3"/>
        <w:spacing w:line="276" w:lineRule="auto"/>
        <w:jc w:val="both"/>
        <w:rPr>
          <w:rFonts w:ascii="Times New Roman" w:hAnsi="Times New Roman" w:cs="Times New Roman"/>
          <w:sz w:val="20"/>
          <w:szCs w:val="20"/>
        </w:rPr>
      </w:pPr>
      <w:r>
        <w:fldChar w:fldCharType="begin"/>
      </w:r>
      <w:r>
        <w:instrText xml:space="preserve"> HYPERLINK "https://www.frontiersin.org/journals/mechanical-engineering/articles/10.3389/fmech.2025.1650918/full" \h </w:instrText>
      </w:r>
      <w:r>
        <w:fldChar w:fldCharType="separate"/>
      </w:r>
      <w:r>
        <w:rPr>
          <w:rStyle w:val="20"/>
          <w:rFonts w:ascii="Times New Roman" w:hAnsi="Times New Roman" w:cs="Times New Roman"/>
          <w:color w:val="auto"/>
          <w:sz w:val="20"/>
          <w:szCs w:val="20"/>
        </w:rPr>
        <w:t>https://www.frontiersin.org/journals/mechanical-engineering/articles/10.3389/fmech.2025.1650918/full</w:t>
      </w:r>
      <w:r>
        <w:rPr>
          <w:rStyle w:val="20"/>
          <w:rFonts w:ascii="Times New Roman" w:hAnsi="Times New Roman" w:cs="Times New Roman"/>
          <w:color w:val="auto"/>
          <w:sz w:val="20"/>
          <w:szCs w:val="20"/>
        </w:rPr>
        <w:fldChar w:fldCharType="end"/>
      </w:r>
    </w:p>
    <w:p w14:paraId="710677E8">
      <w:pPr>
        <w:pStyle w:val="3"/>
        <w:spacing w:line="276" w:lineRule="auto"/>
        <w:jc w:val="both"/>
        <w:rPr>
          <w:rFonts w:ascii="Times New Roman" w:hAnsi="Times New Roman" w:cs="Times New Roman"/>
          <w:sz w:val="20"/>
          <w:szCs w:val="20"/>
        </w:rPr>
      </w:pPr>
      <w:r>
        <w:fldChar w:fldCharType="begin"/>
      </w:r>
      <w:r>
        <w:instrText xml:space="preserve"> HYPERLINK "https://www.sciencedirect.com/science/article/pii/S2667325824003571" \l ":~:text=some%20recent%20studies%20of%20tensor,transportation%20engineering%20are%20pointed%20out" \h </w:instrText>
      </w:r>
      <w:r>
        <w:fldChar w:fldCharType="separate"/>
      </w:r>
      <w:r>
        <w:rPr>
          <w:rStyle w:val="20"/>
          <w:rFonts w:ascii="Times New Roman" w:hAnsi="Times New Roman" w:cs="Times New Roman"/>
          <w:color w:val="auto"/>
          <w:sz w:val="20"/>
          <w:szCs w:val="20"/>
        </w:rPr>
        <w:t>[9]</w:t>
      </w:r>
      <w:r>
        <w:rPr>
          <w:rStyle w:val="20"/>
          <w:rFonts w:ascii="Times New Roman" w:hAnsi="Times New Roman" w:cs="Times New Roman"/>
          <w:color w:val="auto"/>
          <w:sz w:val="20"/>
          <w:szCs w:val="20"/>
        </w:rPr>
        <w:fldChar w:fldCharType="end"/>
      </w:r>
      <w:r>
        <w:rPr>
          <w:rFonts w:ascii="Times New Roman" w:hAnsi="Times New Roman" w:cs="Times New Roman"/>
          <w:sz w:val="20"/>
          <w:szCs w:val="20"/>
        </w:rPr>
        <w:t xml:space="preserve"> Tensor decomposition of transportation temporal and spatial big data: A brief review - ScienceDirect</w:t>
      </w:r>
    </w:p>
    <w:p w14:paraId="2032FF90">
      <w:pPr>
        <w:pStyle w:val="3"/>
        <w:spacing w:line="276" w:lineRule="auto"/>
        <w:jc w:val="both"/>
        <w:rPr>
          <w:rFonts w:ascii="Times New Roman" w:hAnsi="Times New Roman" w:cs="Times New Roman"/>
          <w:sz w:val="20"/>
          <w:szCs w:val="20"/>
        </w:rPr>
      </w:pPr>
      <w:r>
        <w:fldChar w:fldCharType="begin"/>
      </w:r>
      <w:r>
        <w:instrText xml:space="preserve"> HYPERLINK "https://www.sciencedirect.com/science/article/pii/S2667325824003571" \h </w:instrText>
      </w:r>
      <w:r>
        <w:fldChar w:fldCharType="separate"/>
      </w:r>
      <w:r>
        <w:rPr>
          <w:rStyle w:val="20"/>
          <w:rFonts w:ascii="Times New Roman" w:hAnsi="Times New Roman" w:cs="Times New Roman"/>
          <w:color w:val="auto"/>
          <w:sz w:val="20"/>
          <w:szCs w:val="20"/>
        </w:rPr>
        <w:t>https://www.sciencedirect.com/science/article/pii/S2667325824003571</w:t>
      </w:r>
      <w:r>
        <w:rPr>
          <w:rStyle w:val="20"/>
          <w:rFonts w:ascii="Times New Roman" w:hAnsi="Times New Roman" w:cs="Times New Roman"/>
          <w:color w:val="auto"/>
          <w:sz w:val="20"/>
          <w:szCs w:val="20"/>
        </w:rPr>
        <w:fldChar w:fldCharType="end"/>
      </w:r>
    </w:p>
    <w:p w14:paraId="5F82E996">
      <w:pPr>
        <w:pStyle w:val="3"/>
        <w:spacing w:line="276" w:lineRule="auto"/>
        <w:jc w:val="both"/>
        <w:rPr>
          <w:rFonts w:ascii="Times New Roman" w:hAnsi="Times New Roman" w:cs="Times New Roman"/>
          <w:sz w:val="20"/>
          <w:szCs w:val="20"/>
        </w:rPr>
      </w:pPr>
      <w:r>
        <w:fldChar w:fldCharType="begin"/>
      </w:r>
      <w:r>
        <w:instrText xml:space="preserve"> HYPERLINK "https://en.wikipedia.org/wiki/Fundamental_diagram_of_traffic_flow" \l ":~:text=The%20fundamental%20diagram%20of%20traffic,its%20behaviour%20when%20applying%20inflow" \h </w:instrText>
      </w:r>
      <w:r>
        <w:fldChar w:fldCharType="separate"/>
      </w:r>
      <w:r>
        <w:rPr>
          <w:rStyle w:val="20"/>
          <w:rFonts w:ascii="Times New Roman" w:hAnsi="Times New Roman" w:cs="Times New Roman"/>
          <w:color w:val="auto"/>
          <w:sz w:val="20"/>
          <w:szCs w:val="20"/>
        </w:rPr>
        <w:t>[10]</w:t>
      </w:r>
      <w:r>
        <w:rPr>
          <w:rStyle w:val="20"/>
          <w:rFonts w:ascii="Times New Roman" w:hAnsi="Times New Roman" w:cs="Times New Roman"/>
          <w:color w:val="auto"/>
          <w:sz w:val="20"/>
          <w:szCs w:val="20"/>
        </w:rPr>
        <w:fldChar w:fldCharType="end"/>
      </w:r>
      <w:r>
        <w:rPr>
          <w:rFonts w:ascii="Times New Roman" w:hAnsi="Times New Roman" w:cs="Times New Roman"/>
          <w:sz w:val="20"/>
          <w:szCs w:val="20"/>
        </w:rPr>
        <w:t xml:space="preserve"> Fundamental diagram of traffic flow - Wikipedia</w:t>
      </w:r>
    </w:p>
    <w:p w14:paraId="3C481B20">
      <w:pPr>
        <w:pStyle w:val="3"/>
        <w:spacing w:line="276" w:lineRule="auto"/>
        <w:jc w:val="both"/>
        <w:rPr>
          <w:rFonts w:ascii="Times New Roman" w:hAnsi="Times New Roman" w:cs="Times New Roman"/>
          <w:sz w:val="20"/>
          <w:szCs w:val="20"/>
        </w:rPr>
      </w:pPr>
      <w:r>
        <w:fldChar w:fldCharType="begin"/>
      </w:r>
      <w:r>
        <w:instrText xml:space="preserve"> HYPERLINK "https://en.wikipedia.org/wiki/Fundamental_diagram_of_traffic_flow" \h </w:instrText>
      </w:r>
      <w:r>
        <w:fldChar w:fldCharType="separate"/>
      </w:r>
      <w:r>
        <w:rPr>
          <w:rStyle w:val="20"/>
          <w:rFonts w:ascii="Times New Roman" w:hAnsi="Times New Roman" w:cs="Times New Roman"/>
          <w:color w:val="auto"/>
          <w:sz w:val="20"/>
          <w:szCs w:val="20"/>
        </w:rPr>
        <w:t>https://en.wikipedia.org/wiki/Fundamental_diagram_of_traffic_flow</w:t>
      </w:r>
      <w:r>
        <w:rPr>
          <w:rStyle w:val="20"/>
          <w:rFonts w:ascii="Times New Roman" w:hAnsi="Times New Roman" w:cs="Times New Roman"/>
          <w:color w:val="auto"/>
          <w:sz w:val="20"/>
          <w:szCs w:val="20"/>
        </w:rPr>
        <w:fldChar w:fldCharType="end"/>
      </w:r>
    </w:p>
    <w:p w14:paraId="3545693A">
      <w:pPr>
        <w:pStyle w:val="3"/>
        <w:spacing w:line="276" w:lineRule="auto"/>
        <w:jc w:val="both"/>
        <w:rPr>
          <w:rFonts w:ascii="Times New Roman" w:hAnsi="Times New Roman" w:cs="Times New Roman"/>
          <w:sz w:val="20"/>
          <w:szCs w:val="20"/>
        </w:rPr>
      </w:pPr>
      <w:r>
        <w:fldChar w:fldCharType="begin"/>
      </w:r>
      <w:r>
        <w:instrText xml:space="preserve"> HYPERLINK "https://commons.wikimedia.org/wiki/File:Street_Intersection_diagram.PNG" \l ":~:text=Diagram%20of%20an%20example%20intersection,crosswalks%20are%20shown%20as%20examples" \h </w:instrText>
      </w:r>
      <w:r>
        <w:fldChar w:fldCharType="separate"/>
      </w:r>
      <w:r>
        <w:rPr>
          <w:rStyle w:val="20"/>
          <w:rFonts w:ascii="Times New Roman" w:hAnsi="Times New Roman" w:cs="Times New Roman"/>
          <w:color w:val="auto"/>
          <w:sz w:val="20"/>
          <w:szCs w:val="20"/>
        </w:rPr>
        <w:t>[11]</w:t>
      </w:r>
      <w:r>
        <w:rPr>
          <w:rStyle w:val="20"/>
          <w:rFonts w:ascii="Times New Roman" w:hAnsi="Times New Roman" w:cs="Times New Roman"/>
          <w:color w:val="auto"/>
          <w:sz w:val="20"/>
          <w:szCs w:val="20"/>
        </w:rPr>
        <w:fldChar w:fldCharType="end"/>
      </w:r>
      <w:r>
        <w:rPr>
          <w:rFonts w:ascii="Times New Roman" w:hAnsi="Times New Roman" w:cs="Times New Roman"/>
          <w:sz w:val="20"/>
          <w:szCs w:val="20"/>
        </w:rPr>
        <w:t xml:space="preserve"> File:Street Intersection diagram.PNG - Wikimedia Commons</w:t>
      </w:r>
    </w:p>
    <w:p w14:paraId="42E29E4D">
      <w:pPr>
        <w:pStyle w:val="3"/>
        <w:spacing w:line="276" w:lineRule="auto"/>
        <w:jc w:val="both"/>
        <w:rPr>
          <w:rFonts w:ascii="Times New Roman" w:hAnsi="Times New Roman" w:cs="Times New Roman"/>
          <w:sz w:val="20"/>
          <w:szCs w:val="20"/>
        </w:rPr>
      </w:pPr>
      <w:r>
        <w:fldChar w:fldCharType="begin"/>
      </w:r>
      <w:r>
        <w:instrText xml:space="preserve"> HYPERLINK "https://commons.wikimedia.org/wiki/File:Street_Intersection_diagram.PNG" \h </w:instrText>
      </w:r>
      <w:r>
        <w:fldChar w:fldCharType="separate"/>
      </w:r>
      <w:r>
        <w:rPr>
          <w:rStyle w:val="20"/>
          <w:rFonts w:ascii="Times New Roman" w:hAnsi="Times New Roman" w:cs="Times New Roman"/>
          <w:color w:val="auto"/>
          <w:sz w:val="20"/>
          <w:szCs w:val="20"/>
        </w:rPr>
        <w:t>https://commons.wikimedia.org/wiki/File:Street_Intersection_diagram.PNG</w:t>
      </w:r>
      <w:r>
        <w:rPr>
          <w:rStyle w:val="20"/>
          <w:rFonts w:ascii="Times New Roman" w:hAnsi="Times New Roman" w:cs="Times New Roman"/>
          <w:color w:val="auto"/>
          <w:sz w:val="20"/>
          <w:szCs w:val="20"/>
        </w:rPr>
        <w:fldChar w:fldCharType="end"/>
      </w:r>
      <w:bookmarkEnd w:id="9"/>
    </w:p>
    <w:sectPr>
      <w:footnotePr>
        <w:numRestart w:val="eachSect"/>
      </w:footnotePr>
      <w:pgSz w:w="12240" w:h="15840"/>
      <w:pgMar w:top="1440" w:right="1440" w:bottom="1440" w:left="1440" w:header="720" w:footer="720" w:gutter="0"/>
      <w:cols w:space="720" w:num="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6" w:usb3="00000000" w:csb0="00040001" w:csb1="00000000"/>
  </w:font>
  <w:font w:name="Aptos">
    <w:altName w:val="Helvetica Neue"/>
    <w:panose1 w:val="020B0004020202020204"/>
    <w:charset w:val="86"/>
    <w:family w:val="swiss"/>
    <w:pitch w:val="default"/>
    <w:sig w:usb0="00000000" w:usb1="00000000" w:usb2="00000000" w:usb3="00000000" w:csb0="0000019F" w:csb1="00000000"/>
  </w:font>
  <w:font w:name="Aptos">
    <w:altName w:val="Helvetica Neue"/>
    <w:panose1 w:val="00000000000000000000"/>
    <w:charset w:val="86"/>
    <w:family w:val="auto"/>
    <w:pitch w:val="default"/>
    <w:sig w:usb0="00000000" w:usb1="00000000" w:usb2="00000000" w:usb3="00000000" w:csb0="00000000" w:csb1="00000000"/>
  </w:font>
  <w:font w:name="Aptos">
    <w:altName w:val="Helvetica Neue"/>
    <w:panose1 w:val="00000000000000000000"/>
    <w:charset w:val="00"/>
    <w:family w:val="auto"/>
    <w:pitch w:val="default"/>
    <w:sig w:usb0="00000000" w:usb1="00000000" w:usb2="00000000" w:usb3="00000000" w:csb0="00000000" w:csb1="00000000"/>
  </w:font>
  <w:font w:name="Aptos Display">
    <w:altName w:val="Helvetica Neue"/>
    <w:panose1 w:val="020B0004020202020204"/>
    <w:charset w:val="00"/>
    <w:family w:val="swiss"/>
    <w:pitch w:val="default"/>
    <w:sig w:usb0="00000000" w:usb1="00000000" w:usb2="00000000" w:usb3="00000000" w:csb0="0000019F" w:csb1="00000000"/>
  </w:font>
  <w:font w:name="等线 Light">
    <w:altName w:val="苹方-简"/>
    <w:panose1 w:val="00000000000000000000"/>
    <w:charset w:val="00"/>
    <w:family w:val="auto"/>
    <w:pitch w:val="default"/>
    <w:sig w:usb0="00000000" w:usb1="00000000" w:usb2="00000000" w:usb3="00000000" w:csb0="00000000" w:csb1="00000000"/>
  </w:font>
  <w:font w:name="Consolas">
    <w:altName w:val="苹方-简"/>
    <w:panose1 w:val="020B0609020204030204"/>
    <w:charset w:val="00"/>
    <w:family w:val="modern"/>
    <w:pitch w:val="default"/>
    <w:sig w:usb0="00000000" w:usb1="00000000" w:usb2="00000009" w:usb3="00000000" w:csb0="0000019F"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6AA"/>
    <w:rsid w:val="00394375"/>
    <w:rsid w:val="005B36AA"/>
    <w:rsid w:val="00B345CB"/>
    <w:rsid w:val="00C01758"/>
    <w:rsid w:val="00C14330"/>
    <w:rsid w:val="00C83BF5"/>
    <w:rsid w:val="07DFE49D"/>
    <w:rsid w:val="5FBEE679"/>
    <w:rsid w:val="6E7D3467"/>
    <w:rsid w:val="7CFE2DD1"/>
    <w:rsid w:val="D7EFF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 w:eastAsia="en-US" w:bidi="ar-SA"/>
    </w:rPr>
  </w:style>
  <w:style w:type="paragraph" w:styleId="2">
    <w:name w:val="heading 1"/>
    <w:basedOn w:val="1"/>
    <w:next w:val="3"/>
    <w:link w:val="3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4">
    <w:name w:val="heading 2"/>
    <w:basedOn w:val="1"/>
    <w:next w:val="3"/>
    <w:link w:val="3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5">
    <w:name w:val="heading 3"/>
    <w:basedOn w:val="1"/>
    <w:next w:val="3"/>
    <w:link w:val="3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6">
    <w:name w:val="heading 4"/>
    <w:basedOn w:val="1"/>
    <w:next w:val="3"/>
    <w:link w:val="3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7">
    <w:name w:val="heading 5"/>
    <w:basedOn w:val="1"/>
    <w:next w:val="3"/>
    <w:link w:val="3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8">
    <w:name w:val="heading 6"/>
    <w:basedOn w:val="1"/>
    <w:next w:val="3"/>
    <w:link w:val="3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9">
    <w:name w:val="heading 7"/>
    <w:basedOn w:val="1"/>
    <w:next w:val="3"/>
    <w:link w:val="3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10">
    <w:name w:val="heading 8"/>
    <w:basedOn w:val="1"/>
    <w:next w:val="3"/>
    <w:link w:val="3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1">
    <w:name w:val="heading 9"/>
    <w:basedOn w:val="1"/>
    <w:next w:val="3"/>
    <w:link w:val="3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14">
    <w:name w:val="Block Text"/>
    <w:basedOn w:val="3"/>
    <w:next w:val="3"/>
    <w:unhideWhenUsed/>
    <w:qFormat/>
    <w:uiPriority w:val="9"/>
    <w:pPr>
      <w:spacing w:before="100" w:after="100"/>
      <w:ind w:left="480" w:right="480"/>
    </w:pPr>
  </w:style>
  <w:style w:type="paragraph" w:styleId="15">
    <w:name w:val="caption"/>
    <w:basedOn w:val="1"/>
    <w:link w:val="18"/>
    <w:uiPriority w:val="0"/>
    <w:pPr>
      <w:spacing w:after="120"/>
    </w:pPr>
    <w:rPr>
      <w:i/>
    </w:rPr>
  </w:style>
  <w:style w:type="paragraph" w:styleId="16">
    <w:name w:val="Date"/>
    <w:next w:val="3"/>
    <w:qFormat/>
    <w:uiPriority w:val="0"/>
    <w:pPr>
      <w:keepNext/>
      <w:keepLines/>
      <w:spacing w:after="200"/>
      <w:jc w:val="center"/>
    </w:pPr>
    <w:rPr>
      <w:rFonts w:asciiTheme="minorHAnsi" w:hAnsiTheme="minorHAnsi" w:eastAsiaTheme="minorHAnsi" w:cstheme="minorBidi"/>
      <w:sz w:val="24"/>
      <w:szCs w:val="24"/>
      <w:lang w:val="en" w:eastAsia="en-US" w:bidi="ar-SA"/>
    </w:rPr>
  </w:style>
  <w:style w:type="character" w:styleId="17">
    <w:name w:val="footnote reference"/>
    <w:basedOn w:val="18"/>
    <w:uiPriority w:val="0"/>
    <w:rPr>
      <w:vertAlign w:val="superscript"/>
    </w:rPr>
  </w:style>
  <w:style w:type="character" w:customStyle="1" w:styleId="18">
    <w:name w:val="Caption Char"/>
    <w:basedOn w:val="12"/>
    <w:link w:val="15"/>
    <w:uiPriority w:val="0"/>
  </w:style>
  <w:style w:type="paragraph" w:styleId="19">
    <w:name w:val="footnote text"/>
    <w:basedOn w:val="1"/>
    <w:unhideWhenUsed/>
    <w:qFormat/>
    <w:uiPriority w:val="9"/>
  </w:style>
  <w:style w:type="character" w:styleId="20">
    <w:name w:val="Hyperlink"/>
    <w:basedOn w:val="18"/>
    <w:uiPriority w:val="0"/>
    <w:rPr>
      <w:color w:val="156082" w:themeColor="accent1"/>
      <w14:textFill>
        <w14:solidFill>
          <w14:schemeClr w14:val="accent1"/>
        </w14:solidFill>
      </w14:textFill>
    </w:rPr>
  </w:style>
  <w:style w:type="paragraph" w:styleId="21">
    <w:name w:val="Subtitle"/>
    <w:basedOn w:val="22"/>
    <w:next w:val="3"/>
    <w:link w:val="26"/>
    <w:qFormat/>
    <w:uiPriority w:val="11"/>
    <w:rPr>
      <w:spacing w:val="15"/>
      <w:sz w:val="28"/>
      <w:szCs w:val="28"/>
    </w:rPr>
  </w:style>
  <w:style w:type="paragraph" w:styleId="22">
    <w:name w:val="Title"/>
    <w:basedOn w:val="1"/>
    <w:next w:val="3"/>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character" w:customStyle="1" w:styleId="25">
    <w:name w:val="Title Char"/>
    <w:basedOn w:val="12"/>
    <w:link w:val="22"/>
    <w:uiPriority w:val="10"/>
    <w:rPr>
      <w:rFonts w:asciiTheme="majorHAnsi" w:hAnsiTheme="majorHAnsi" w:eastAsiaTheme="majorEastAsia" w:cstheme="majorBidi"/>
      <w:spacing w:val="-10"/>
      <w:kern w:val="28"/>
      <w:sz w:val="56"/>
      <w:szCs w:val="56"/>
    </w:rPr>
  </w:style>
  <w:style w:type="character" w:customStyle="1" w:styleId="26">
    <w:name w:val="Subtitle Char"/>
    <w:basedOn w:val="12"/>
    <w:link w:val="2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7">
    <w:name w:val="Author"/>
    <w:next w:val="3"/>
    <w:qFormat/>
    <w:uiPriority w:val="0"/>
    <w:pPr>
      <w:keepNext/>
      <w:keepLines/>
      <w:spacing w:after="200"/>
      <w:jc w:val="center"/>
    </w:pPr>
    <w:rPr>
      <w:rFonts w:asciiTheme="minorHAnsi" w:hAnsiTheme="minorHAnsi" w:eastAsiaTheme="minorHAnsi" w:cstheme="minorBidi"/>
      <w:sz w:val="24"/>
      <w:szCs w:val="24"/>
      <w:lang w:val="en" w:eastAsia="en-US" w:bidi="ar-SA"/>
    </w:rPr>
  </w:style>
  <w:style w:type="paragraph" w:customStyle="1" w:styleId="28">
    <w:name w:val="Abstract Title"/>
    <w:basedOn w:val="1"/>
    <w:next w:val="29"/>
    <w:qFormat/>
    <w:uiPriority w:val="0"/>
    <w:pPr>
      <w:keepNext/>
      <w:keepLines/>
      <w:spacing w:before="300" w:after="0"/>
      <w:jc w:val="center"/>
    </w:pPr>
    <w:rPr>
      <w:b/>
      <w:sz w:val="20"/>
      <w:szCs w:val="20"/>
    </w:rPr>
  </w:style>
  <w:style w:type="paragraph" w:customStyle="1" w:styleId="29">
    <w:name w:val="Abstract"/>
    <w:basedOn w:val="1"/>
    <w:next w:val="3"/>
    <w:qFormat/>
    <w:uiPriority w:val="0"/>
    <w:pPr>
      <w:keepNext/>
      <w:keepLines/>
      <w:spacing w:before="100" w:after="300"/>
    </w:pPr>
    <w:rPr>
      <w:sz w:val="20"/>
      <w:szCs w:val="20"/>
    </w:rPr>
  </w:style>
  <w:style w:type="paragraph" w:customStyle="1" w:styleId="30">
    <w:name w:val="Bibliography"/>
    <w:basedOn w:val="1"/>
    <w:qFormat/>
    <w:uiPriority w:val="0"/>
  </w:style>
  <w:style w:type="character" w:customStyle="1" w:styleId="31">
    <w:name w:val="Heading 1 Char"/>
    <w:basedOn w:val="12"/>
    <w:link w:val="2"/>
    <w:uiPriority w:val="9"/>
    <w:rPr>
      <w:rFonts w:asciiTheme="majorHAnsi" w:hAnsiTheme="majorHAnsi" w:eastAsiaTheme="majorEastAsia" w:cstheme="majorBidi"/>
      <w:color w:val="104862" w:themeColor="accent1" w:themeShade="BF"/>
      <w:sz w:val="40"/>
      <w:szCs w:val="40"/>
    </w:rPr>
  </w:style>
  <w:style w:type="character" w:customStyle="1" w:styleId="32">
    <w:name w:val="Heading 2 Char"/>
    <w:basedOn w:val="12"/>
    <w:link w:val="4"/>
    <w:semiHidden/>
    <w:uiPriority w:val="9"/>
    <w:rPr>
      <w:rFonts w:asciiTheme="majorHAnsi" w:hAnsiTheme="majorHAnsi" w:eastAsiaTheme="majorEastAsia" w:cstheme="majorBidi"/>
      <w:color w:val="104862" w:themeColor="accent1" w:themeShade="BF"/>
      <w:sz w:val="32"/>
      <w:szCs w:val="32"/>
    </w:rPr>
  </w:style>
  <w:style w:type="character" w:customStyle="1" w:styleId="33">
    <w:name w:val="Heading 3 Char"/>
    <w:basedOn w:val="12"/>
    <w:link w:val="5"/>
    <w:semiHidden/>
    <w:uiPriority w:val="9"/>
    <w:rPr>
      <w:rFonts w:eastAsiaTheme="majorEastAsia" w:cstheme="majorBidi"/>
      <w:color w:val="104862" w:themeColor="accent1" w:themeShade="BF"/>
      <w:sz w:val="28"/>
      <w:szCs w:val="28"/>
    </w:rPr>
  </w:style>
  <w:style w:type="character" w:customStyle="1" w:styleId="34">
    <w:name w:val="Heading 4 Char"/>
    <w:basedOn w:val="12"/>
    <w:link w:val="6"/>
    <w:semiHidden/>
    <w:uiPriority w:val="9"/>
    <w:rPr>
      <w:rFonts w:eastAsiaTheme="majorEastAsia" w:cstheme="majorBidi"/>
      <w:i/>
      <w:iCs/>
      <w:color w:val="104862" w:themeColor="accent1" w:themeShade="BF"/>
    </w:rPr>
  </w:style>
  <w:style w:type="character" w:customStyle="1" w:styleId="35">
    <w:name w:val="Heading 5 Char"/>
    <w:basedOn w:val="12"/>
    <w:link w:val="7"/>
    <w:semiHidden/>
    <w:uiPriority w:val="9"/>
    <w:rPr>
      <w:rFonts w:eastAsiaTheme="majorEastAsia" w:cstheme="majorBidi"/>
      <w:color w:val="104862" w:themeColor="accent1" w:themeShade="BF"/>
    </w:rPr>
  </w:style>
  <w:style w:type="character" w:customStyle="1" w:styleId="36">
    <w:name w:val="Heading 6 Char"/>
    <w:basedOn w:val="12"/>
    <w:link w:val="8"/>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7">
    <w:name w:val="Heading 7 Char"/>
    <w:basedOn w:val="12"/>
    <w:link w:val="9"/>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Heading 8 Char"/>
    <w:basedOn w:val="12"/>
    <w:link w:val="10"/>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9">
    <w:name w:val="Heading 9 Char"/>
    <w:basedOn w:val="12"/>
    <w:link w:val="11"/>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paragraph" w:customStyle="1" w:styleId="40">
    <w:name w:val="Footnote Block Text"/>
    <w:basedOn w:val="19"/>
    <w:next w:val="19"/>
    <w:unhideWhenUsed/>
    <w:qFormat/>
    <w:uiPriority w:val="9"/>
    <w:pPr>
      <w:spacing w:before="100" w:after="100"/>
      <w:ind w:left="480" w:right="480"/>
    </w:pPr>
  </w:style>
  <w:style w:type="table" w:customStyle="1" w:styleId="41">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42">
    <w:name w:val="Definition Term"/>
    <w:basedOn w:val="1"/>
    <w:next w:val="43"/>
    <w:uiPriority w:val="0"/>
    <w:pPr>
      <w:keepNext/>
      <w:keepLines/>
      <w:spacing w:after="0"/>
    </w:pPr>
    <w:rPr>
      <w:b/>
    </w:rPr>
  </w:style>
  <w:style w:type="paragraph" w:customStyle="1" w:styleId="43">
    <w:name w:val="Definition"/>
    <w:basedOn w:val="1"/>
    <w:uiPriority w:val="0"/>
  </w:style>
  <w:style w:type="paragraph" w:customStyle="1" w:styleId="44">
    <w:name w:val="Table Caption"/>
    <w:basedOn w:val="15"/>
    <w:uiPriority w:val="0"/>
    <w:pPr>
      <w:keepNext/>
    </w:pPr>
  </w:style>
  <w:style w:type="paragraph" w:customStyle="1" w:styleId="45">
    <w:name w:val="Image Caption"/>
    <w:basedOn w:val="15"/>
    <w:uiPriority w:val="0"/>
  </w:style>
  <w:style w:type="paragraph" w:customStyle="1" w:styleId="46">
    <w:name w:val="Figure"/>
    <w:basedOn w:val="1"/>
    <w:uiPriority w:val="0"/>
  </w:style>
  <w:style w:type="paragraph" w:customStyle="1" w:styleId="47">
    <w:name w:val="Captioned Figure"/>
    <w:basedOn w:val="46"/>
    <w:uiPriority w:val="0"/>
    <w:pPr>
      <w:keepNext/>
    </w:pPr>
  </w:style>
  <w:style w:type="character" w:customStyle="1" w:styleId="48">
    <w:name w:val="Verbatim Char"/>
    <w:basedOn w:val="18"/>
    <w:link w:val="49"/>
    <w:uiPriority w:val="0"/>
    <w:rPr>
      <w:rFonts w:ascii="Consolas" w:hAnsi="Consolas"/>
      <w:sz w:val="22"/>
    </w:rPr>
  </w:style>
  <w:style w:type="paragraph" w:customStyle="1" w:styleId="49">
    <w:name w:val="Source Code"/>
    <w:basedOn w:val="1"/>
    <w:link w:val="48"/>
    <w:uiPriority w:val="0"/>
    <w:pPr>
      <w:wordWrap w:val="0"/>
    </w:pPr>
  </w:style>
  <w:style w:type="character" w:customStyle="1" w:styleId="50">
    <w:name w:val="Section Number"/>
    <w:basedOn w:val="18"/>
    <w:uiPriority w:val="0"/>
  </w:style>
  <w:style w:type="paragraph" w:customStyle="1" w:styleId="51">
    <w:name w:val="TOC Heading"/>
    <w:basedOn w:val="2"/>
    <w:next w:val="3"/>
    <w:unhideWhenUsed/>
    <w:qFormat/>
    <w:uiPriority w:val="39"/>
    <w:pPr>
      <w:spacing w:before="240" w:line="259" w:lineRule="auto"/>
      <w:outlineLvl w:val="9"/>
    </w:pPr>
  </w:style>
  <w:style w:type="character" w:customStyle="1" w:styleId="52">
    <w:name w:val="KeywordTok"/>
    <w:basedOn w:val="48"/>
    <w:uiPriority w:val="0"/>
    <w:rPr>
      <w:rFonts w:ascii="Consolas" w:hAnsi="Consolas"/>
      <w:b/>
      <w:color w:val="007020"/>
      <w:sz w:val="22"/>
    </w:rPr>
  </w:style>
  <w:style w:type="character" w:customStyle="1" w:styleId="53">
    <w:name w:val="DataTypeTok"/>
    <w:basedOn w:val="48"/>
    <w:uiPriority w:val="0"/>
    <w:rPr>
      <w:rFonts w:ascii="Consolas" w:hAnsi="Consolas"/>
      <w:color w:val="902000"/>
      <w:sz w:val="22"/>
    </w:rPr>
  </w:style>
  <w:style w:type="character" w:customStyle="1" w:styleId="54">
    <w:name w:val="DecValTok"/>
    <w:basedOn w:val="48"/>
    <w:uiPriority w:val="0"/>
    <w:rPr>
      <w:rFonts w:ascii="Consolas" w:hAnsi="Consolas"/>
      <w:color w:val="40A070"/>
      <w:sz w:val="22"/>
    </w:rPr>
  </w:style>
  <w:style w:type="character" w:customStyle="1" w:styleId="55">
    <w:name w:val="BaseNTok"/>
    <w:basedOn w:val="48"/>
    <w:uiPriority w:val="0"/>
    <w:rPr>
      <w:rFonts w:ascii="Consolas" w:hAnsi="Consolas"/>
      <w:color w:val="40A070"/>
      <w:sz w:val="22"/>
    </w:rPr>
  </w:style>
  <w:style w:type="character" w:customStyle="1" w:styleId="56">
    <w:name w:val="FloatTok"/>
    <w:basedOn w:val="48"/>
    <w:uiPriority w:val="0"/>
    <w:rPr>
      <w:rFonts w:ascii="Consolas" w:hAnsi="Consolas"/>
      <w:color w:val="40A070"/>
      <w:sz w:val="22"/>
    </w:rPr>
  </w:style>
  <w:style w:type="character" w:customStyle="1" w:styleId="57">
    <w:name w:val="ConstantTok"/>
    <w:basedOn w:val="48"/>
    <w:uiPriority w:val="0"/>
    <w:rPr>
      <w:rFonts w:ascii="Consolas" w:hAnsi="Consolas"/>
      <w:color w:val="880000"/>
      <w:sz w:val="22"/>
    </w:rPr>
  </w:style>
  <w:style w:type="character" w:customStyle="1" w:styleId="58">
    <w:name w:val="CharTok"/>
    <w:basedOn w:val="48"/>
    <w:uiPriority w:val="0"/>
    <w:rPr>
      <w:rFonts w:ascii="Consolas" w:hAnsi="Consolas"/>
      <w:color w:val="4070A0"/>
      <w:sz w:val="22"/>
    </w:rPr>
  </w:style>
  <w:style w:type="character" w:customStyle="1" w:styleId="59">
    <w:name w:val="SpecialCharTok"/>
    <w:basedOn w:val="48"/>
    <w:uiPriority w:val="0"/>
    <w:rPr>
      <w:rFonts w:ascii="Consolas" w:hAnsi="Consolas"/>
      <w:color w:val="4070A0"/>
      <w:sz w:val="22"/>
    </w:rPr>
  </w:style>
  <w:style w:type="character" w:customStyle="1" w:styleId="60">
    <w:name w:val="StringTok"/>
    <w:basedOn w:val="48"/>
    <w:uiPriority w:val="0"/>
    <w:rPr>
      <w:rFonts w:ascii="Consolas" w:hAnsi="Consolas"/>
      <w:color w:val="4070A0"/>
      <w:sz w:val="22"/>
    </w:rPr>
  </w:style>
  <w:style w:type="character" w:customStyle="1" w:styleId="61">
    <w:name w:val="VerbatimStringTok"/>
    <w:basedOn w:val="48"/>
    <w:uiPriority w:val="0"/>
    <w:rPr>
      <w:rFonts w:ascii="Consolas" w:hAnsi="Consolas"/>
      <w:color w:val="4070A0"/>
      <w:sz w:val="22"/>
    </w:rPr>
  </w:style>
  <w:style w:type="character" w:customStyle="1" w:styleId="62">
    <w:name w:val="SpecialStringTok"/>
    <w:basedOn w:val="48"/>
    <w:uiPriority w:val="0"/>
    <w:rPr>
      <w:rFonts w:ascii="Consolas" w:hAnsi="Consolas"/>
      <w:color w:val="BB6688"/>
      <w:sz w:val="22"/>
    </w:rPr>
  </w:style>
  <w:style w:type="character" w:customStyle="1" w:styleId="63">
    <w:name w:val="ImportTok"/>
    <w:basedOn w:val="48"/>
    <w:uiPriority w:val="0"/>
    <w:rPr>
      <w:rFonts w:ascii="Consolas" w:hAnsi="Consolas"/>
      <w:b/>
      <w:color w:val="008000"/>
      <w:sz w:val="22"/>
    </w:rPr>
  </w:style>
  <w:style w:type="character" w:customStyle="1" w:styleId="64">
    <w:name w:val="CommentTok"/>
    <w:basedOn w:val="48"/>
    <w:uiPriority w:val="0"/>
    <w:rPr>
      <w:rFonts w:ascii="Consolas" w:hAnsi="Consolas"/>
      <w:i/>
      <w:color w:val="60A0B0"/>
      <w:sz w:val="22"/>
    </w:rPr>
  </w:style>
  <w:style w:type="character" w:customStyle="1" w:styleId="65">
    <w:name w:val="DocumentationTok"/>
    <w:basedOn w:val="48"/>
    <w:uiPriority w:val="0"/>
    <w:rPr>
      <w:rFonts w:ascii="Consolas" w:hAnsi="Consolas"/>
      <w:i/>
      <w:color w:val="BA2121"/>
      <w:sz w:val="22"/>
    </w:rPr>
  </w:style>
  <w:style w:type="character" w:customStyle="1" w:styleId="66">
    <w:name w:val="AnnotationTok"/>
    <w:basedOn w:val="48"/>
    <w:uiPriority w:val="0"/>
    <w:rPr>
      <w:rFonts w:ascii="Consolas" w:hAnsi="Consolas"/>
      <w:b/>
      <w:i/>
      <w:color w:val="60A0B0"/>
      <w:sz w:val="22"/>
    </w:rPr>
  </w:style>
  <w:style w:type="character" w:customStyle="1" w:styleId="67">
    <w:name w:val="CommentVarTok"/>
    <w:basedOn w:val="48"/>
    <w:uiPriority w:val="0"/>
    <w:rPr>
      <w:rFonts w:ascii="Consolas" w:hAnsi="Consolas"/>
      <w:b/>
      <w:i/>
      <w:color w:val="60A0B0"/>
      <w:sz w:val="22"/>
    </w:rPr>
  </w:style>
  <w:style w:type="character" w:customStyle="1" w:styleId="68">
    <w:name w:val="OtherTok"/>
    <w:basedOn w:val="48"/>
    <w:uiPriority w:val="0"/>
    <w:rPr>
      <w:rFonts w:ascii="Consolas" w:hAnsi="Consolas"/>
      <w:color w:val="007020"/>
      <w:sz w:val="22"/>
    </w:rPr>
  </w:style>
  <w:style w:type="character" w:customStyle="1" w:styleId="69">
    <w:name w:val="FunctionTok"/>
    <w:basedOn w:val="48"/>
    <w:uiPriority w:val="0"/>
    <w:rPr>
      <w:rFonts w:ascii="Consolas" w:hAnsi="Consolas"/>
      <w:color w:val="06287E"/>
      <w:sz w:val="22"/>
    </w:rPr>
  </w:style>
  <w:style w:type="character" w:customStyle="1" w:styleId="70">
    <w:name w:val="VariableTok"/>
    <w:basedOn w:val="48"/>
    <w:uiPriority w:val="0"/>
    <w:rPr>
      <w:rFonts w:ascii="Consolas" w:hAnsi="Consolas"/>
      <w:color w:val="19177C"/>
      <w:sz w:val="22"/>
    </w:rPr>
  </w:style>
  <w:style w:type="character" w:customStyle="1" w:styleId="71">
    <w:name w:val="ControlFlowTok"/>
    <w:basedOn w:val="48"/>
    <w:uiPriority w:val="0"/>
    <w:rPr>
      <w:rFonts w:ascii="Consolas" w:hAnsi="Consolas"/>
      <w:b/>
      <w:color w:val="007020"/>
      <w:sz w:val="22"/>
    </w:rPr>
  </w:style>
  <w:style w:type="character" w:customStyle="1" w:styleId="72">
    <w:name w:val="OperatorTok"/>
    <w:basedOn w:val="48"/>
    <w:uiPriority w:val="0"/>
    <w:rPr>
      <w:rFonts w:ascii="Consolas" w:hAnsi="Consolas"/>
      <w:color w:val="666666"/>
      <w:sz w:val="22"/>
    </w:rPr>
  </w:style>
  <w:style w:type="character" w:customStyle="1" w:styleId="73">
    <w:name w:val="BuiltInTok"/>
    <w:basedOn w:val="48"/>
    <w:uiPriority w:val="0"/>
    <w:rPr>
      <w:rFonts w:ascii="Consolas" w:hAnsi="Consolas"/>
      <w:color w:val="008000"/>
      <w:sz w:val="22"/>
    </w:rPr>
  </w:style>
  <w:style w:type="character" w:customStyle="1" w:styleId="74">
    <w:name w:val="ExtensionTok"/>
    <w:basedOn w:val="48"/>
    <w:uiPriority w:val="0"/>
    <w:rPr>
      <w:rFonts w:ascii="Consolas" w:hAnsi="Consolas"/>
      <w:sz w:val="22"/>
    </w:rPr>
  </w:style>
  <w:style w:type="character" w:customStyle="1" w:styleId="75">
    <w:name w:val="PreprocessorTok"/>
    <w:basedOn w:val="48"/>
    <w:uiPriority w:val="0"/>
    <w:rPr>
      <w:rFonts w:ascii="Consolas" w:hAnsi="Consolas"/>
      <w:color w:val="BC7A00"/>
      <w:sz w:val="22"/>
    </w:rPr>
  </w:style>
  <w:style w:type="character" w:customStyle="1" w:styleId="76">
    <w:name w:val="AttributeTok"/>
    <w:basedOn w:val="48"/>
    <w:uiPriority w:val="0"/>
    <w:rPr>
      <w:rFonts w:ascii="Consolas" w:hAnsi="Consolas"/>
      <w:color w:val="7D9029"/>
      <w:sz w:val="22"/>
    </w:rPr>
  </w:style>
  <w:style w:type="character" w:customStyle="1" w:styleId="77">
    <w:name w:val="RegionMarkerTok"/>
    <w:basedOn w:val="48"/>
    <w:uiPriority w:val="0"/>
    <w:rPr>
      <w:rFonts w:ascii="Consolas" w:hAnsi="Consolas"/>
      <w:sz w:val="22"/>
    </w:rPr>
  </w:style>
  <w:style w:type="character" w:customStyle="1" w:styleId="78">
    <w:name w:val="InformationTok"/>
    <w:basedOn w:val="48"/>
    <w:uiPriority w:val="0"/>
    <w:rPr>
      <w:rFonts w:ascii="Consolas" w:hAnsi="Consolas"/>
      <w:b/>
      <w:i/>
      <w:color w:val="60A0B0"/>
      <w:sz w:val="22"/>
    </w:rPr>
  </w:style>
  <w:style w:type="character" w:customStyle="1" w:styleId="79">
    <w:name w:val="WarningTok"/>
    <w:basedOn w:val="48"/>
    <w:uiPriority w:val="0"/>
    <w:rPr>
      <w:rFonts w:ascii="Consolas" w:hAnsi="Consolas"/>
      <w:b/>
      <w:i/>
      <w:color w:val="60A0B0"/>
      <w:sz w:val="22"/>
    </w:rPr>
  </w:style>
  <w:style w:type="character" w:customStyle="1" w:styleId="80">
    <w:name w:val="AlertTok"/>
    <w:basedOn w:val="48"/>
    <w:uiPriority w:val="0"/>
    <w:rPr>
      <w:rFonts w:ascii="Consolas" w:hAnsi="Consolas"/>
      <w:b/>
      <w:color w:val="FF0000"/>
      <w:sz w:val="22"/>
    </w:rPr>
  </w:style>
  <w:style w:type="character" w:customStyle="1" w:styleId="81">
    <w:name w:val="ErrorTok"/>
    <w:basedOn w:val="48"/>
    <w:uiPriority w:val="0"/>
    <w:rPr>
      <w:rFonts w:ascii="Consolas" w:hAnsi="Consolas"/>
      <w:b/>
      <w:color w:val="FF0000"/>
      <w:sz w:val="22"/>
    </w:rPr>
  </w:style>
  <w:style w:type="character" w:customStyle="1" w:styleId="82">
    <w:name w:val="NormalTok"/>
    <w:basedOn w:val="48"/>
    <w:uiPriority w:val="0"/>
    <w:rPr>
      <w:rFonts w:ascii="Consolas" w:hAnsi="Consolas"/>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3899</Words>
  <Characters>23165</Characters>
  <Lines>772</Lines>
  <Paragraphs>147</Paragraphs>
  <TotalTime>2</TotalTime>
  <ScaleCrop>false</ScaleCrop>
  <LinksUpToDate>false</LinksUpToDate>
  <CharactersWithSpaces>26917</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2026-02-14T23:02:00Z</dcterms:created>
  <dc:creator>Gagan Mala</dc:creator>
  <cp:lastModifiedBy>Gagan Mala</cp:lastModifiedBy>
  <dcterms:modified xsi:type="dcterms:W3CDTF">2026-04-13T10:26:45Z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KSOProductBuildVer">
    <vt:lpwstr>1033-12.1.23155.23155</vt:lpwstr>
  </property>
  <property fmtid="{D5CDD505-2E9C-101B-9397-08002B2CF9AE}" pid="4" name="ICV">
    <vt:lpwstr>79BFF08F19C7C3F48D77DC69D085F836_43</vt:lpwstr>
  </property>
</Properties>
</file>