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0E4" w:rsidRPr="00F0289F" w:rsidRDefault="00F0289F" w:rsidP="00F0289F">
      <w:pPr>
        <w:jc w:val="center"/>
        <w:rPr>
          <w:rFonts w:ascii="Times New Roman" w:hAnsi="Times New Roman" w:cs="Times New Roman"/>
          <w:b/>
          <w:bCs/>
          <w:sz w:val="28"/>
          <w:szCs w:val="24"/>
        </w:rPr>
      </w:pPr>
      <w:r w:rsidRPr="00F0289F">
        <w:rPr>
          <w:rFonts w:ascii="Times New Roman" w:hAnsi="Times New Roman" w:cs="Times New Roman"/>
          <w:b/>
          <w:bCs/>
          <w:sz w:val="28"/>
          <w:szCs w:val="24"/>
        </w:rPr>
        <w:t>Design and Development of a Smart Society Maintenance Management System</w:t>
      </w:r>
    </w:p>
    <w:p w:rsidR="00F0289F" w:rsidRPr="00F0289F" w:rsidRDefault="00F0289F" w:rsidP="00F0289F">
      <w:pPr>
        <w:spacing w:after="0" w:line="240" w:lineRule="auto"/>
        <w:jc w:val="center"/>
        <w:rPr>
          <w:rFonts w:ascii="Times New Roman" w:hAnsi="Times New Roman" w:cs="Times New Roman"/>
          <w:sz w:val="24"/>
          <w:szCs w:val="22"/>
        </w:rPr>
      </w:pPr>
      <w:r w:rsidRPr="00F0289F">
        <w:rPr>
          <w:rFonts w:ascii="Times New Roman" w:hAnsi="Times New Roman" w:cs="Times New Roman"/>
          <w:sz w:val="24"/>
          <w:szCs w:val="22"/>
          <w:vertAlign w:val="superscript"/>
        </w:rPr>
        <w:t/>
      </w:r>
      <w:r w:rsidRPr="00F0289F">
        <w:rPr>
          <w:rFonts w:ascii="Times New Roman" w:hAnsi="Times New Roman" w:cs="Times New Roman"/>
          <w:sz w:val="24"/>
          <w:szCs w:val="22"/>
        </w:rPr>
        <w:t xml:space="preserve"/>
      </w:r>
      <w:proofErr w:type="spellStart"/>
      <w:r w:rsidRPr="00F0289F">
        <w:rPr>
          <w:rFonts w:ascii="Times New Roman" w:hAnsi="Times New Roman" w:cs="Times New Roman"/>
          <w:sz w:val="24"/>
          <w:szCs w:val="22"/>
        </w:rPr>
        <w:t/>
      </w:r>
      <w:proofErr w:type="spellEnd"/>
    </w:p>
    <w:p w:rsidR="00F0289F" w:rsidRPr="00F0289F" w:rsidRDefault="00F0289F" w:rsidP="00F0289F">
      <w:pPr>
        <w:spacing w:after="0" w:line="240" w:lineRule="auto"/>
        <w:jc w:val="center"/>
        <w:rPr>
          <w:rFonts w:ascii="Times New Roman" w:hAnsi="Times New Roman" w:cs="Times New Roman"/>
          <w:sz w:val="24"/>
          <w:szCs w:val="22"/>
        </w:rPr>
      </w:pPr>
      <w:r w:rsidRPr="00F0289F">
        <w:rPr>
          <w:rFonts w:ascii="Times New Roman" w:hAnsi="Times New Roman" w:cs="Times New Roman"/>
          <w:sz w:val="24"/>
          <w:szCs w:val="22"/>
        </w:rPr>
        <w:t xml:space="preserve"/>
      </w:r>
    </w:p>
    <w:p w:rsidR="003C70E4" w:rsidRPr="00F0289F" w:rsidRDefault="00F0289F" w:rsidP="00F0289F">
      <w:pPr>
        <w:spacing w:after="0" w:line="240" w:lineRule="auto"/>
        <w:jc w:val="center"/>
        <w:rPr>
          <w:rFonts w:ascii="Times New Roman" w:hAnsi="Times New Roman" w:cs="Times New Roman"/>
          <w:sz w:val="24"/>
          <w:szCs w:val="22"/>
        </w:rPr>
      </w:pPr>
      <w:r w:rsidRPr="00F0289F">
        <w:rPr>
          <w:rFonts w:ascii="Times New Roman" w:hAnsi="Times New Roman" w:cs="Times New Roman"/>
          <w:sz w:val="24"/>
          <w:szCs w:val="22"/>
        </w:rPr>
        <w:t xml:space="preserve"/>
      </w:r>
      <w:proofErr w:type="spellStart"/>
      <w:r w:rsidRPr="00F0289F">
        <w:rPr>
          <w:rFonts w:ascii="Times New Roman" w:hAnsi="Times New Roman" w:cs="Times New Roman"/>
          <w:sz w:val="24"/>
          <w:szCs w:val="22"/>
        </w:rPr>
        <w:t/>
      </w:r>
      <w:proofErr w:type="spellEnd"/>
      <w:r w:rsidRPr="00F0289F">
        <w:rPr>
          <w:rFonts w:ascii="Times New Roman" w:hAnsi="Times New Roman" w:cs="Times New Roman"/>
          <w:sz w:val="24"/>
          <w:szCs w:val="22"/>
        </w:rPr>
        <w:t xml:space="preserve"/>
      </w:r>
    </w:p>
    <w:p w:rsidR="00F0289F" w:rsidRPr="00F0289F" w:rsidRDefault="00F0289F" w:rsidP="00F0289F">
      <w:pPr>
        <w:spacing w:after="0" w:line="240" w:lineRule="auto"/>
        <w:jc w:val="center"/>
        <w:rPr>
          <w:rFonts w:ascii="Times New Roman" w:hAnsi="Times New Roman" w:cs="Times New Roman"/>
          <w:sz w:val="24"/>
          <w:szCs w:val="22"/>
        </w:rPr>
      </w:pPr>
      <w:r w:rsidRPr="00F0289F">
        <w:rPr>
          <w:rFonts w:ascii="Times New Roman" w:hAnsi="Times New Roman" w:cs="Times New Roman"/>
          <w:sz w:val="24"/>
          <w:szCs w:val="22"/>
          <w:vertAlign w:val="superscript"/>
        </w:rPr>
        <w:t/>
      </w:r>
      <w:r w:rsidRPr="00F0289F">
        <w:rPr>
          <w:rFonts w:ascii="Times New Roman" w:hAnsi="Times New Roman" w:cs="Times New Roman"/>
          <w:sz w:val="24"/>
          <w:szCs w:val="22"/>
        </w:rPr>
        <w:t xml:space="preserve"/>
      </w:r>
      <w:proofErr w:type="spellStart"/>
      <w:r w:rsidRPr="00F0289F">
        <w:rPr>
          <w:rFonts w:ascii="Times New Roman" w:hAnsi="Times New Roman" w:cs="Times New Roman"/>
          <w:sz w:val="24"/>
          <w:szCs w:val="22"/>
        </w:rPr>
        <w:t/>
      </w:r>
      <w:proofErr w:type="spellEnd"/>
    </w:p>
    <w:p w:rsidR="00F0289F" w:rsidRDefault="00F0289F" w:rsidP="00F0289F">
      <w:pPr>
        <w:spacing w:after="0" w:line="240" w:lineRule="auto"/>
        <w:jc w:val="center"/>
        <w:rPr>
          <w:rFonts w:ascii="Times New Roman" w:hAnsi="Times New Roman" w:cs="Times New Roman"/>
          <w:sz w:val="24"/>
          <w:szCs w:val="22"/>
        </w:rPr>
      </w:pPr>
      <w:r w:rsidRPr="00F0289F">
        <w:rPr>
          <w:rFonts w:ascii="Times New Roman" w:hAnsi="Times New Roman" w:cs="Times New Roman"/>
          <w:sz w:val="24"/>
          <w:szCs w:val="22"/>
        </w:rPr>
        <w:t xml:space="preserve"/>
      </w:r>
      <w:proofErr w:type="spellStart"/>
      <w:r w:rsidRPr="00F0289F">
        <w:rPr>
          <w:rFonts w:ascii="Times New Roman" w:hAnsi="Times New Roman" w:cs="Times New Roman"/>
          <w:sz w:val="24"/>
          <w:szCs w:val="22"/>
        </w:rPr>
        <w:t/>
      </w:r>
      <w:proofErr w:type="spellEnd"/>
      <w:r w:rsidRPr="00F0289F">
        <w:rPr>
          <w:rFonts w:ascii="Times New Roman" w:hAnsi="Times New Roman" w:cs="Times New Roman"/>
          <w:sz w:val="24"/>
          <w:szCs w:val="22"/>
        </w:rPr>
        <w:t xml:space="preserve"/>
      </w:r>
    </w:p>
    <w:p w:rsidR="001D4155" w:rsidRPr="00F0289F" w:rsidRDefault="001D4155" w:rsidP="00F0289F">
      <w:pPr>
        <w:spacing w:after="0" w:line="240" w:lineRule="auto"/>
        <w:jc w:val="center"/>
        <w:rPr>
          <w:rFonts w:ascii="Times New Roman" w:hAnsi="Times New Roman" w:cs="Times New Roman"/>
          <w:sz w:val="24"/>
          <w:szCs w:val="22"/>
        </w:rPr>
      </w:pPr>
    </w:p>
    <w:p w:rsidR="00863864" w:rsidRDefault="00863864" w:rsidP="00985193">
      <w:pPr>
        <w:spacing w:line="360" w:lineRule="auto"/>
        <w:jc w:val="both"/>
        <w:rPr>
          <w:rFonts w:ascii="Times New Roman" w:hAnsi="Times New Roman" w:cs="Times New Roman"/>
          <w:b/>
          <w:bCs/>
          <w:sz w:val="24"/>
          <w:szCs w:val="22"/>
        </w:rPr>
      </w:pPr>
      <w:r w:rsidRPr="003C70E4">
        <w:rPr>
          <w:rFonts w:ascii="Times New Roman" w:hAnsi="Times New Roman" w:cs="Times New Roman"/>
          <w:b/>
          <w:bCs/>
          <w:sz w:val="24"/>
          <w:szCs w:val="22"/>
        </w:rPr>
        <w:t>ABSTRACT</w:t>
      </w:r>
    </w:p>
    <w:p w:rsidR="003C70E4" w:rsidRPr="003C70E4" w:rsidRDefault="003C70E4" w:rsidP="00985193">
      <w:pPr>
        <w:spacing w:line="360" w:lineRule="auto"/>
        <w:jc w:val="both"/>
        <w:rPr>
          <w:rFonts w:ascii="Times New Roman" w:hAnsi="Times New Roman" w:cs="Times New Roman"/>
          <w:sz w:val="24"/>
          <w:szCs w:val="24"/>
        </w:rPr>
      </w:pPr>
      <w:r w:rsidRPr="003C70E4">
        <w:rPr>
          <w:rFonts w:ascii="Times New Roman" w:hAnsi="Times New Roman" w:cs="Times New Roman"/>
          <w:sz w:val="24"/>
          <w:szCs w:val="24"/>
        </w:rPr>
        <w:t xml:space="preserve">The Smart Society Management System is a comprehensive web-based application designed to address the growing needs and complexities of modern residential society management. Developed using Python and the Flask framework, the system seeks to overcome the limitations of traditional, manual processes that often result in inefficiencies, miscommunication, and lack of transparency in daily society </w:t>
      </w:r>
      <w:proofErr w:type="spellStart"/>
      <w:r w:rsidRPr="003C70E4">
        <w:rPr>
          <w:rFonts w:ascii="Times New Roman" w:hAnsi="Times New Roman" w:cs="Times New Roman"/>
          <w:sz w:val="24"/>
          <w:szCs w:val="24"/>
        </w:rPr>
        <w:t>operations.The</w:t>
      </w:r>
      <w:proofErr w:type="spellEnd"/>
      <w:r w:rsidRPr="003C70E4">
        <w:rPr>
          <w:rFonts w:ascii="Times New Roman" w:hAnsi="Times New Roman" w:cs="Times New Roman"/>
          <w:sz w:val="24"/>
          <w:szCs w:val="24"/>
        </w:rPr>
        <w:t xml:space="preserve"> principal aim of the project is to </w:t>
      </w:r>
      <w:proofErr w:type="gramStart"/>
      <w:r w:rsidRPr="003C70E4">
        <w:rPr>
          <w:rFonts w:ascii="Times New Roman" w:hAnsi="Times New Roman" w:cs="Times New Roman"/>
          <w:sz w:val="24"/>
          <w:szCs w:val="24"/>
        </w:rPr>
        <w:t>automate</w:t>
      </w:r>
      <w:proofErr w:type="gramEnd"/>
      <w:r w:rsidRPr="003C70E4">
        <w:rPr>
          <w:rFonts w:ascii="Times New Roman" w:hAnsi="Times New Roman" w:cs="Times New Roman"/>
          <w:sz w:val="24"/>
          <w:szCs w:val="24"/>
        </w:rPr>
        <w:t xml:space="preserve"> and streamline critical tasks such as maintenance billing and tracking, complaint registration and resolution, user management, and administrative communication. The application features robust, role-based modules: an Admin Module that empowers society managers to securely log in, generate and assign monthly maintenance bills, view payment statuses, manage user data, and publish important notices; and a User Module that enables residents to access their maintenance dues, view payment histories, download receipts, submit complaints, and receive instant updates from the administration.</w:t>
      </w:r>
      <w:r w:rsidR="008E68E3">
        <w:rPr>
          <w:rFonts w:ascii="Times New Roman" w:hAnsi="Times New Roman" w:cs="Times New Roman"/>
          <w:sz w:val="24"/>
          <w:szCs w:val="24"/>
        </w:rPr>
        <w:t xml:space="preserve"> </w:t>
      </w:r>
      <w:r w:rsidRPr="003C70E4">
        <w:rPr>
          <w:rFonts w:ascii="Times New Roman" w:hAnsi="Times New Roman" w:cs="Times New Roman"/>
          <w:sz w:val="24"/>
          <w:szCs w:val="24"/>
        </w:rPr>
        <w:t xml:space="preserve">A key innovation is the real-time tracking dashboard, providing both admins and residents with up-to-the-minute information on payment status and outstanding balances. The integration of </w:t>
      </w:r>
      <w:proofErr w:type="spellStart"/>
      <w:r w:rsidRPr="003C70E4">
        <w:rPr>
          <w:rFonts w:ascii="Times New Roman" w:hAnsi="Times New Roman" w:cs="Times New Roman"/>
          <w:sz w:val="24"/>
          <w:szCs w:val="24"/>
        </w:rPr>
        <w:t>WhatsApp</w:t>
      </w:r>
      <w:proofErr w:type="spellEnd"/>
      <w:r w:rsidRPr="003C70E4">
        <w:rPr>
          <w:rFonts w:ascii="Times New Roman" w:hAnsi="Times New Roman" w:cs="Times New Roman"/>
          <w:sz w:val="24"/>
          <w:szCs w:val="24"/>
        </w:rPr>
        <w:t xml:space="preserve"> API for automated message delivery further enhances communication by allowing the administration to send payment receipts and critical notifications directly to residents' phones, minimizing information gaps and manual efforts. Security is prioritized through a custom login system with initial credentials managed by the admin and a password reset feature, ensuring data privacy and personal control for </w:t>
      </w:r>
      <w:proofErr w:type="spellStart"/>
      <w:r w:rsidRPr="003C70E4">
        <w:rPr>
          <w:rFonts w:ascii="Times New Roman" w:hAnsi="Times New Roman" w:cs="Times New Roman"/>
          <w:sz w:val="24"/>
          <w:szCs w:val="24"/>
        </w:rPr>
        <w:t>users.Initial</w:t>
      </w:r>
      <w:proofErr w:type="spellEnd"/>
      <w:r w:rsidRPr="003C70E4">
        <w:rPr>
          <w:rFonts w:ascii="Times New Roman" w:hAnsi="Times New Roman" w:cs="Times New Roman"/>
          <w:sz w:val="24"/>
          <w:szCs w:val="24"/>
        </w:rPr>
        <w:t xml:space="preserve"> testing with actual residents has yielded positive feedback, highlighting the application's user-friendly interface and practical utility. The use of an open-source SQLite3 database paired with cloud hosting delivers secure, reliable, and scalable storage of all transactions and user activities. By digitizing the entire workflow, the system eliminates paperwork, reduces errors, and supports transparency and accountability.</w:t>
      </w:r>
    </w:p>
    <w:p w:rsidR="002F6E35" w:rsidRDefault="002F6E35" w:rsidP="003C70E4">
      <w:pPr>
        <w:rPr>
          <w:rFonts w:ascii="Times New Roman" w:hAnsi="Times New Roman" w:cs="Times New Roman"/>
          <w:b/>
          <w:bCs/>
          <w:sz w:val="24"/>
          <w:szCs w:val="24"/>
        </w:rPr>
      </w:pPr>
      <w:r>
        <w:rPr>
          <w:rFonts w:ascii="Times New Roman" w:hAnsi="Times New Roman" w:cs="Times New Roman"/>
          <w:b/>
          <w:bCs/>
          <w:sz w:val="24"/>
          <w:szCs w:val="24"/>
        </w:rPr>
        <w:t>KEYWORDS</w:t>
      </w:r>
    </w:p>
    <w:p w:rsidR="003C70E4" w:rsidRPr="003C70E4" w:rsidRDefault="008E68E3" w:rsidP="003C70E4">
      <w:pPr>
        <w:rPr>
          <w:rFonts w:ascii="Times New Roman" w:hAnsi="Times New Roman" w:cs="Times New Roman"/>
          <w:b/>
          <w:bCs/>
          <w:sz w:val="24"/>
          <w:szCs w:val="24"/>
        </w:rPr>
      </w:pPr>
      <w:r w:rsidRPr="008E68E3">
        <w:rPr>
          <w:rFonts w:ascii="Times New Roman" w:hAnsi="Times New Roman" w:cs="Times New Roman"/>
          <w:sz w:val="24"/>
          <w:szCs w:val="24"/>
        </w:rPr>
        <w:t>Web Application, Python, Flask, Smart Society, Maintenance</w:t>
      </w:r>
      <w:r w:rsidR="00BA4E59" w:rsidRPr="00BA4E59">
        <w:rPr>
          <w:rFonts w:ascii="Times New Roman" w:hAnsi="Times New Roman" w:cs="Times New Roman"/>
          <w:sz w:val="24"/>
          <w:szCs w:val="24"/>
        </w:rPr>
        <w:t>, Automation</w:t>
      </w:r>
    </w:p>
    <w:p w:rsidR="003C70E4" w:rsidRPr="003C70E4" w:rsidRDefault="00863864" w:rsidP="003C70E4">
      <w:pPr>
        <w:rPr>
          <w:rFonts w:ascii="Times New Roman" w:hAnsi="Times New Roman" w:cs="Times New Roman"/>
          <w:b/>
          <w:bCs/>
          <w:sz w:val="24"/>
          <w:szCs w:val="24"/>
        </w:rPr>
      </w:pPr>
      <w:r w:rsidRPr="003C70E4">
        <w:rPr>
          <w:rFonts w:ascii="Times New Roman" w:hAnsi="Times New Roman" w:cs="Times New Roman"/>
          <w:b/>
          <w:bCs/>
          <w:sz w:val="24"/>
          <w:szCs w:val="24"/>
        </w:rPr>
        <w:t xml:space="preserve">INTRODUCTION </w:t>
      </w:r>
      <w:r w:rsidRPr="003C70E4">
        <w:rPr>
          <w:rFonts w:ascii="Times New Roman" w:hAnsi="Times New Roman" w:cs="Times New Roman"/>
          <w:b/>
          <w:bCs/>
          <w:sz w:val="24"/>
          <w:szCs w:val="24"/>
        </w:rPr>
        <w:tab/>
      </w:r>
    </w:p>
    <w:p w:rsidR="003C70E4" w:rsidRDefault="003C70E4" w:rsidP="00985193">
      <w:pPr>
        <w:spacing w:line="360" w:lineRule="auto"/>
        <w:jc w:val="both"/>
        <w:rPr>
          <w:rFonts w:ascii="Times New Roman" w:hAnsi="Times New Roman" w:cs="Times New Roman"/>
          <w:sz w:val="24"/>
          <w:szCs w:val="24"/>
        </w:rPr>
      </w:pPr>
      <w:r w:rsidRPr="003C70E4">
        <w:rPr>
          <w:rFonts w:ascii="Times New Roman" w:hAnsi="Times New Roman" w:cs="Times New Roman"/>
          <w:sz w:val="24"/>
          <w:szCs w:val="24"/>
        </w:rPr>
        <w:t>The Smart Society Management Sys</w:t>
      </w:r>
      <w:bookmarkStart w:id="0" w:name="_GoBack"/>
      <w:bookmarkEnd w:id="0"/>
      <w:r w:rsidRPr="003C70E4">
        <w:rPr>
          <w:rFonts w:ascii="Times New Roman" w:hAnsi="Times New Roman" w:cs="Times New Roman"/>
          <w:sz w:val="24"/>
          <w:szCs w:val="24"/>
        </w:rPr>
        <w:t xml:space="preserve">tem is a web-based application developed using Python and Flask to simplify and automate the management of residential society operations. This system addresses routine challenges such as maintenance billing, complaint tracking, payment management, and effective communication between members and administration. The project is built with two key modules: the Admin Module and the User Module. The Admin Module lets administrators securely log in, generate monthly bills, view resident details, and publish announcements. </w:t>
      </w:r>
      <w:r w:rsidRPr="003C70E4">
        <w:rPr>
          <w:rFonts w:ascii="Times New Roman" w:hAnsi="Times New Roman" w:cs="Times New Roman"/>
          <w:sz w:val="24"/>
          <w:szCs w:val="24"/>
        </w:rPr>
        <w:lastRenderedPageBreak/>
        <w:t>The User Module enables residents to register, access monthly dues, download receipts, and view notices instantly. This system brings transparency, efficiency, and convenience to housing society management. All payment, complaint, and resident data is stored securely in an integrated database, making day-to-day operations easier and more organized.</w:t>
      </w:r>
      <w:r>
        <w:rPr>
          <w:rFonts w:ascii="Times New Roman" w:hAnsi="Times New Roman" w:cs="Times New Roman"/>
          <w:sz w:val="24"/>
          <w:szCs w:val="24"/>
        </w:rPr>
        <w:t xml:space="preserve"> </w:t>
      </w:r>
      <w:r w:rsidRPr="003C70E4">
        <w:rPr>
          <w:rFonts w:ascii="Times New Roman" w:hAnsi="Times New Roman" w:cs="Times New Roman"/>
          <w:sz w:val="24"/>
          <w:szCs w:val="24"/>
        </w:rPr>
        <w:t xml:space="preserve">Traditional residential society management processes are manual, time-consuming, and prone to errors. Most societies currently rely on physical registers or basic spreadsheets for tracking maintenance payments, recording complaints, and circulating notices. </w:t>
      </w:r>
    </w:p>
    <w:p w:rsidR="003C70E4" w:rsidRPr="003C70E4" w:rsidRDefault="003C70E4" w:rsidP="00985193">
      <w:pPr>
        <w:spacing w:line="360" w:lineRule="auto"/>
        <w:jc w:val="both"/>
        <w:rPr>
          <w:rFonts w:ascii="Times New Roman" w:hAnsi="Times New Roman" w:cs="Times New Roman"/>
          <w:sz w:val="24"/>
          <w:szCs w:val="24"/>
        </w:rPr>
      </w:pPr>
      <w:r w:rsidRPr="003C70E4">
        <w:rPr>
          <w:rFonts w:ascii="Times New Roman" w:hAnsi="Times New Roman" w:cs="Times New Roman"/>
          <w:sz w:val="24"/>
          <w:szCs w:val="24"/>
        </w:rPr>
        <w:t>This leads to several major challenges:</w:t>
      </w:r>
    </w:p>
    <w:p w:rsidR="003C70E4" w:rsidRPr="003C70E4" w:rsidRDefault="003C70E4" w:rsidP="00985193">
      <w:pPr>
        <w:pStyle w:val="ListParagraph"/>
        <w:numPr>
          <w:ilvl w:val="0"/>
          <w:numId w:val="1"/>
        </w:numPr>
        <w:spacing w:line="360" w:lineRule="auto"/>
        <w:ind w:left="284" w:hanging="153"/>
        <w:rPr>
          <w:rFonts w:ascii="Times New Roman" w:hAnsi="Times New Roman" w:cs="Times New Roman"/>
          <w:sz w:val="24"/>
          <w:szCs w:val="24"/>
        </w:rPr>
      </w:pPr>
      <w:r w:rsidRPr="003C70E4">
        <w:rPr>
          <w:rFonts w:ascii="Times New Roman" w:hAnsi="Times New Roman" w:cs="Times New Roman"/>
          <w:sz w:val="24"/>
          <w:szCs w:val="24"/>
        </w:rPr>
        <w:t>Time-Consuming Manual Work – Society administrators spend excessive time preparing and distributing maintenance bills, keeping records, and addressing complaints individually.</w:t>
      </w:r>
    </w:p>
    <w:p w:rsidR="003C70E4" w:rsidRPr="003C70E4" w:rsidRDefault="003C70E4" w:rsidP="00985193">
      <w:pPr>
        <w:pStyle w:val="ListParagraph"/>
        <w:numPr>
          <w:ilvl w:val="0"/>
          <w:numId w:val="1"/>
        </w:numPr>
        <w:spacing w:line="360" w:lineRule="auto"/>
        <w:ind w:left="284" w:hanging="153"/>
        <w:rPr>
          <w:rFonts w:ascii="Times New Roman" w:hAnsi="Times New Roman" w:cs="Times New Roman"/>
          <w:sz w:val="24"/>
          <w:szCs w:val="24"/>
        </w:rPr>
      </w:pPr>
      <w:r w:rsidRPr="003C70E4">
        <w:rPr>
          <w:rFonts w:ascii="Times New Roman" w:hAnsi="Times New Roman" w:cs="Times New Roman"/>
          <w:sz w:val="24"/>
          <w:szCs w:val="24"/>
        </w:rPr>
        <w:t>Lack of Transparency – Manual or offline records often lead to disputes over payment status, outstanding balances, and complaint resolutions.</w:t>
      </w:r>
    </w:p>
    <w:p w:rsidR="003C70E4" w:rsidRPr="003C70E4" w:rsidRDefault="003C70E4" w:rsidP="00985193">
      <w:pPr>
        <w:pStyle w:val="ListParagraph"/>
        <w:numPr>
          <w:ilvl w:val="0"/>
          <w:numId w:val="1"/>
        </w:numPr>
        <w:spacing w:line="360" w:lineRule="auto"/>
        <w:ind w:left="284" w:hanging="153"/>
        <w:rPr>
          <w:rFonts w:ascii="Times New Roman" w:hAnsi="Times New Roman" w:cs="Times New Roman"/>
          <w:sz w:val="24"/>
          <w:szCs w:val="24"/>
        </w:rPr>
      </w:pPr>
      <w:r w:rsidRPr="003C70E4">
        <w:rPr>
          <w:rFonts w:ascii="Times New Roman" w:hAnsi="Times New Roman" w:cs="Times New Roman"/>
          <w:sz w:val="24"/>
          <w:szCs w:val="24"/>
        </w:rPr>
        <w:t>Inefficient Communication – Notices and updates are commonly circulated through word-of-mouth, printed copies, or basic messaging groups, which often fail to reach all residents effectively.</w:t>
      </w:r>
    </w:p>
    <w:p w:rsidR="003C70E4" w:rsidRPr="003C70E4" w:rsidRDefault="003C70E4" w:rsidP="00985193">
      <w:pPr>
        <w:pStyle w:val="ListParagraph"/>
        <w:numPr>
          <w:ilvl w:val="0"/>
          <w:numId w:val="1"/>
        </w:numPr>
        <w:spacing w:line="360" w:lineRule="auto"/>
        <w:ind w:left="284" w:hanging="153"/>
        <w:rPr>
          <w:rFonts w:ascii="Times New Roman" w:hAnsi="Times New Roman" w:cs="Times New Roman"/>
          <w:sz w:val="24"/>
          <w:szCs w:val="24"/>
        </w:rPr>
      </w:pPr>
      <w:r w:rsidRPr="003C70E4">
        <w:rPr>
          <w:rFonts w:ascii="Times New Roman" w:hAnsi="Times New Roman" w:cs="Times New Roman"/>
          <w:sz w:val="24"/>
          <w:szCs w:val="24"/>
        </w:rPr>
        <w:t>Data Management Challenges – Maintaining historical records of payments, complaints, and announcements becomes difficult without a centralized digital system.</w:t>
      </w:r>
    </w:p>
    <w:p w:rsidR="003C70E4" w:rsidRPr="003C70E4" w:rsidRDefault="003C70E4" w:rsidP="00985193">
      <w:pPr>
        <w:pStyle w:val="ListParagraph"/>
        <w:numPr>
          <w:ilvl w:val="0"/>
          <w:numId w:val="1"/>
        </w:numPr>
        <w:spacing w:line="360" w:lineRule="auto"/>
        <w:ind w:left="284" w:hanging="153"/>
        <w:rPr>
          <w:rFonts w:ascii="Times New Roman" w:hAnsi="Times New Roman" w:cs="Times New Roman"/>
          <w:sz w:val="24"/>
          <w:szCs w:val="24"/>
        </w:rPr>
      </w:pPr>
      <w:r w:rsidRPr="003C70E4">
        <w:rPr>
          <w:rFonts w:ascii="Times New Roman" w:hAnsi="Times New Roman" w:cs="Times New Roman"/>
          <w:sz w:val="24"/>
          <w:szCs w:val="24"/>
        </w:rPr>
        <w:t>Security Concerns – Without a secure and role-based system, sensitive data such as payment details and resident information is at risk of being misused or lost.</w:t>
      </w:r>
    </w:p>
    <w:p w:rsidR="003C70E4" w:rsidRPr="00985193" w:rsidRDefault="00863864" w:rsidP="003C70E4">
      <w:pPr>
        <w:rPr>
          <w:rFonts w:ascii="Times New Roman" w:hAnsi="Times New Roman" w:cs="Times New Roman"/>
          <w:b/>
          <w:bCs/>
          <w:sz w:val="24"/>
          <w:szCs w:val="24"/>
        </w:rPr>
      </w:pPr>
      <w:r w:rsidRPr="00985193">
        <w:rPr>
          <w:rFonts w:ascii="Times New Roman" w:hAnsi="Times New Roman" w:cs="Times New Roman"/>
          <w:b/>
          <w:bCs/>
          <w:sz w:val="24"/>
          <w:szCs w:val="24"/>
        </w:rPr>
        <w:t>LITERATURE REVIEW</w:t>
      </w:r>
    </w:p>
    <w:p w:rsidR="003C70E4" w:rsidRPr="003C70E4" w:rsidRDefault="003C70E4" w:rsidP="00985193">
      <w:pPr>
        <w:spacing w:line="360" w:lineRule="auto"/>
        <w:jc w:val="both"/>
        <w:rPr>
          <w:rFonts w:ascii="Times New Roman" w:hAnsi="Times New Roman" w:cs="Times New Roman"/>
          <w:sz w:val="24"/>
          <w:szCs w:val="24"/>
        </w:rPr>
      </w:pPr>
      <w:r w:rsidRPr="003C70E4">
        <w:rPr>
          <w:rFonts w:ascii="Times New Roman" w:hAnsi="Times New Roman" w:cs="Times New Roman"/>
          <w:sz w:val="24"/>
          <w:szCs w:val="24"/>
        </w:rPr>
        <w:t xml:space="preserve">The increasing complexity of residential society management has led to a growing demand for digital solutions that improve efficiency, transparency, and communication. Traditional manual methods of record-keeping and billing are not only time-consuming but also prone to errors and disputes. As a result, researchers and developers have explored various approaches to digitize society operations, automate financial transactions, and enhance communication between administrators and </w:t>
      </w:r>
      <w:proofErr w:type="spellStart"/>
      <w:r w:rsidRPr="003C70E4">
        <w:rPr>
          <w:rFonts w:ascii="Times New Roman" w:hAnsi="Times New Roman" w:cs="Times New Roman"/>
          <w:sz w:val="24"/>
          <w:szCs w:val="24"/>
        </w:rPr>
        <w:t>residents.The</w:t>
      </w:r>
      <w:proofErr w:type="spellEnd"/>
      <w:r w:rsidRPr="003C70E4">
        <w:rPr>
          <w:rFonts w:ascii="Times New Roman" w:hAnsi="Times New Roman" w:cs="Times New Roman"/>
          <w:sz w:val="24"/>
          <w:szCs w:val="24"/>
        </w:rPr>
        <w:t xml:space="preserve"> concept of a Society Management System has evolved with the increasing need for digitization and automation in residential communities. Over the years, researchers and developers have explored various approaches to address problems such as billing, communication, data storage, and transparency in management. The following literature provides insights into existing works and technologies that form the foundation of this project:</w:t>
      </w:r>
    </w:p>
    <w:p w:rsidR="003C70E4" w:rsidRDefault="003C70E4" w:rsidP="00985193">
      <w:pPr>
        <w:pStyle w:val="ListParagraph"/>
        <w:numPr>
          <w:ilvl w:val="0"/>
          <w:numId w:val="6"/>
        </w:numPr>
        <w:spacing w:line="360" w:lineRule="auto"/>
        <w:ind w:left="142" w:hanging="142"/>
        <w:jc w:val="both"/>
        <w:rPr>
          <w:rFonts w:ascii="Times New Roman" w:hAnsi="Times New Roman" w:cs="Times New Roman"/>
          <w:sz w:val="24"/>
          <w:szCs w:val="24"/>
        </w:rPr>
      </w:pPr>
      <w:r w:rsidRPr="00985193">
        <w:rPr>
          <w:rFonts w:ascii="Times New Roman" w:hAnsi="Times New Roman" w:cs="Times New Roman"/>
          <w:sz w:val="24"/>
          <w:szCs w:val="24"/>
        </w:rPr>
        <w:t>Automation and Digital Transf</w:t>
      </w:r>
      <w:r w:rsidR="00985193" w:rsidRPr="00985193">
        <w:rPr>
          <w:rFonts w:ascii="Times New Roman" w:hAnsi="Times New Roman" w:cs="Times New Roman"/>
          <w:sz w:val="24"/>
          <w:szCs w:val="24"/>
        </w:rPr>
        <w:t>ormation in Society Management-</w:t>
      </w:r>
      <w:r w:rsidRPr="00985193">
        <w:rPr>
          <w:rFonts w:ascii="Times New Roman" w:hAnsi="Times New Roman" w:cs="Times New Roman"/>
          <w:sz w:val="24"/>
          <w:szCs w:val="24"/>
        </w:rPr>
        <w:t>Studies highlight the shift from manual record-keeping to automated platforms for society management. Digital systems ensure faster processing, reduce human error, and provide long-term sustainability in maintaining financial and complaint records. Automation also contributes to reducing conflicts between residents and administrators by ensuring accuracy and accountability in operations (</w:t>
      </w:r>
      <w:proofErr w:type="spellStart"/>
      <w:r w:rsidRPr="00985193">
        <w:rPr>
          <w:rFonts w:ascii="Times New Roman" w:hAnsi="Times New Roman" w:cs="Times New Roman"/>
          <w:sz w:val="24"/>
          <w:szCs w:val="24"/>
        </w:rPr>
        <w:t>Prakas</w:t>
      </w:r>
      <w:proofErr w:type="spellEnd"/>
      <w:r w:rsidRPr="00985193">
        <w:rPr>
          <w:rFonts w:ascii="Times New Roman" w:hAnsi="Times New Roman" w:cs="Times New Roman"/>
          <w:sz w:val="24"/>
          <w:szCs w:val="24"/>
        </w:rPr>
        <w:t>, 2011).</w:t>
      </w:r>
    </w:p>
    <w:p w:rsidR="003C70E4" w:rsidRPr="00985193" w:rsidRDefault="003C70E4" w:rsidP="00985193">
      <w:pPr>
        <w:pStyle w:val="ListParagraph"/>
        <w:numPr>
          <w:ilvl w:val="0"/>
          <w:numId w:val="6"/>
        </w:numPr>
        <w:spacing w:line="360" w:lineRule="auto"/>
        <w:ind w:left="142" w:hanging="142"/>
        <w:jc w:val="both"/>
        <w:rPr>
          <w:rFonts w:ascii="Times New Roman" w:hAnsi="Times New Roman" w:cs="Times New Roman"/>
          <w:sz w:val="24"/>
          <w:szCs w:val="24"/>
        </w:rPr>
      </w:pPr>
      <w:r w:rsidRPr="00985193">
        <w:rPr>
          <w:rFonts w:ascii="Times New Roman" w:hAnsi="Times New Roman" w:cs="Times New Roman"/>
          <w:sz w:val="24"/>
          <w:szCs w:val="24"/>
        </w:rPr>
        <w:lastRenderedPageBreak/>
        <w:t>Web-Based Management Systems:-Several research papers emphasize the effectiveness of web applications in managing day-to-day activities. Web technologies allow remote access, platform independence, and scalability, which are essential for society management systems. The use of frameworks like Python Flask has proven successful in creating lightweight yet powerful applications that can handle both admin and user modules efficiently.</w:t>
      </w:r>
    </w:p>
    <w:p w:rsidR="003C70E4" w:rsidRPr="00985193" w:rsidRDefault="003C70E4" w:rsidP="00985193">
      <w:pPr>
        <w:pStyle w:val="ListParagraph"/>
        <w:numPr>
          <w:ilvl w:val="0"/>
          <w:numId w:val="6"/>
        </w:numPr>
        <w:spacing w:line="360" w:lineRule="auto"/>
        <w:ind w:left="142" w:hanging="142"/>
        <w:jc w:val="both"/>
        <w:rPr>
          <w:rFonts w:ascii="Times New Roman" w:hAnsi="Times New Roman" w:cs="Times New Roman"/>
          <w:sz w:val="24"/>
          <w:szCs w:val="24"/>
        </w:rPr>
      </w:pPr>
      <w:r w:rsidRPr="00985193">
        <w:rPr>
          <w:rFonts w:ascii="Times New Roman" w:hAnsi="Times New Roman" w:cs="Times New Roman"/>
          <w:sz w:val="24"/>
          <w:szCs w:val="24"/>
        </w:rPr>
        <w:t>Secure Authentication and Data Management:-Security has been a major focus in the development of digital management systems. Literature stresses the importance of role-based access control to prevent unauthorized access and protect sensitive information such as user identities and payment records. Custom login mechanisms, password reset features, and encrypted databases are recommended to ensure data privacy and confidentiality (Krebs &amp; Denton, 1997).</w:t>
      </w:r>
    </w:p>
    <w:p w:rsidR="003C70E4" w:rsidRPr="00985193" w:rsidRDefault="003C70E4" w:rsidP="00985193">
      <w:pPr>
        <w:pStyle w:val="ListParagraph"/>
        <w:numPr>
          <w:ilvl w:val="0"/>
          <w:numId w:val="6"/>
        </w:numPr>
        <w:spacing w:line="360" w:lineRule="auto"/>
        <w:ind w:left="142" w:hanging="142"/>
        <w:jc w:val="both"/>
        <w:rPr>
          <w:rFonts w:ascii="Times New Roman" w:hAnsi="Times New Roman" w:cs="Times New Roman"/>
          <w:sz w:val="24"/>
          <w:szCs w:val="24"/>
        </w:rPr>
      </w:pPr>
      <w:r w:rsidRPr="00985193">
        <w:rPr>
          <w:rFonts w:ascii="Times New Roman" w:hAnsi="Times New Roman" w:cs="Times New Roman"/>
          <w:sz w:val="24"/>
          <w:szCs w:val="24"/>
        </w:rPr>
        <w:t xml:space="preserve">Communication and Notification Systems:-Effective communication is a recurring challenge in society management. Prior works suggest integrating automated messaging systems to keep residents updated about payments, complaints, and announcements. Recent developments, such as the use of API-driven notifications (e.g., </w:t>
      </w:r>
      <w:proofErr w:type="spellStart"/>
      <w:r w:rsidRPr="00985193">
        <w:rPr>
          <w:rFonts w:ascii="Times New Roman" w:hAnsi="Times New Roman" w:cs="Times New Roman"/>
          <w:sz w:val="24"/>
          <w:szCs w:val="24"/>
        </w:rPr>
        <w:t>WhatsApp</w:t>
      </w:r>
      <w:proofErr w:type="spellEnd"/>
      <w:r w:rsidRPr="00985193">
        <w:rPr>
          <w:rFonts w:ascii="Times New Roman" w:hAnsi="Times New Roman" w:cs="Times New Roman"/>
          <w:sz w:val="24"/>
          <w:szCs w:val="24"/>
        </w:rPr>
        <w:t xml:space="preserve"> APIs), enable instant communication and enhance user engagement.</w:t>
      </w:r>
    </w:p>
    <w:p w:rsidR="003C70E4" w:rsidRPr="00985193" w:rsidRDefault="003C70E4" w:rsidP="00985193">
      <w:pPr>
        <w:pStyle w:val="ListParagraph"/>
        <w:numPr>
          <w:ilvl w:val="0"/>
          <w:numId w:val="6"/>
        </w:numPr>
        <w:spacing w:line="360" w:lineRule="auto"/>
        <w:ind w:left="142" w:hanging="142"/>
        <w:jc w:val="both"/>
        <w:rPr>
          <w:rFonts w:ascii="Times New Roman" w:hAnsi="Times New Roman" w:cs="Times New Roman"/>
          <w:sz w:val="24"/>
          <w:szCs w:val="24"/>
        </w:rPr>
      </w:pPr>
      <w:r w:rsidRPr="00985193">
        <w:rPr>
          <w:rFonts w:ascii="Times New Roman" w:hAnsi="Times New Roman" w:cs="Times New Roman"/>
          <w:sz w:val="24"/>
          <w:szCs w:val="24"/>
        </w:rPr>
        <w:t xml:space="preserve">Transparency </w:t>
      </w:r>
      <w:proofErr w:type="gramStart"/>
      <w:r w:rsidRPr="00985193">
        <w:rPr>
          <w:rFonts w:ascii="Times New Roman" w:hAnsi="Times New Roman" w:cs="Times New Roman"/>
          <w:sz w:val="24"/>
          <w:szCs w:val="24"/>
        </w:rPr>
        <w:t>Through</w:t>
      </w:r>
      <w:proofErr w:type="gramEnd"/>
      <w:r w:rsidRPr="00985193">
        <w:rPr>
          <w:rFonts w:ascii="Times New Roman" w:hAnsi="Times New Roman" w:cs="Times New Roman"/>
          <w:sz w:val="24"/>
          <w:szCs w:val="24"/>
        </w:rPr>
        <w:t xml:space="preserve"> Dashboards:-Literature indicates that transparency in financial transactions can be achieved by implementing real-time dashboards. These dashboards provide both administrators and residents with instant visibility of dues, payments, and balances, reducing misunderstandings and building trust within the community (Payne &amp; </w:t>
      </w:r>
      <w:proofErr w:type="spellStart"/>
      <w:r w:rsidRPr="00985193">
        <w:rPr>
          <w:rFonts w:ascii="Times New Roman" w:hAnsi="Times New Roman" w:cs="Times New Roman"/>
          <w:sz w:val="24"/>
          <w:szCs w:val="24"/>
        </w:rPr>
        <w:t>Gunhold</w:t>
      </w:r>
      <w:proofErr w:type="spellEnd"/>
      <w:r w:rsidRPr="00985193">
        <w:rPr>
          <w:rFonts w:ascii="Times New Roman" w:hAnsi="Times New Roman" w:cs="Times New Roman"/>
          <w:sz w:val="24"/>
          <w:szCs w:val="24"/>
        </w:rPr>
        <w:t>, 1986).</w:t>
      </w:r>
    </w:p>
    <w:p w:rsidR="003C70E4" w:rsidRPr="00985193" w:rsidRDefault="003C70E4" w:rsidP="00985193">
      <w:pPr>
        <w:pStyle w:val="ListParagraph"/>
        <w:numPr>
          <w:ilvl w:val="0"/>
          <w:numId w:val="6"/>
        </w:numPr>
        <w:spacing w:line="360" w:lineRule="auto"/>
        <w:ind w:left="142" w:hanging="142"/>
        <w:jc w:val="both"/>
        <w:rPr>
          <w:rFonts w:ascii="Times New Roman" w:hAnsi="Times New Roman" w:cs="Times New Roman"/>
          <w:sz w:val="24"/>
          <w:szCs w:val="24"/>
        </w:rPr>
      </w:pPr>
      <w:r w:rsidRPr="00985193">
        <w:rPr>
          <w:rFonts w:ascii="Times New Roman" w:hAnsi="Times New Roman" w:cs="Times New Roman"/>
          <w:sz w:val="24"/>
          <w:szCs w:val="24"/>
        </w:rPr>
        <w:t>Digital Record Keeping for Accountability:-Maintaining digital records of all transactions, complaints, and communications has been emphasized by researchers as a critical component of accountability. Such systems not only streamline auditing but also provide historical data that helps in better decision-making (Milton &amp; Robert, 2004).</w:t>
      </w:r>
    </w:p>
    <w:p w:rsidR="003C70E4" w:rsidRPr="00985193" w:rsidRDefault="003C70E4" w:rsidP="00985193">
      <w:pPr>
        <w:pStyle w:val="ListParagraph"/>
        <w:numPr>
          <w:ilvl w:val="0"/>
          <w:numId w:val="6"/>
        </w:numPr>
        <w:spacing w:line="360" w:lineRule="auto"/>
        <w:ind w:left="142" w:hanging="142"/>
        <w:jc w:val="both"/>
        <w:rPr>
          <w:rFonts w:ascii="Times New Roman" w:hAnsi="Times New Roman" w:cs="Times New Roman"/>
          <w:sz w:val="24"/>
          <w:szCs w:val="24"/>
        </w:rPr>
      </w:pPr>
      <w:r w:rsidRPr="00985193">
        <w:rPr>
          <w:rFonts w:ascii="Times New Roman" w:hAnsi="Times New Roman" w:cs="Times New Roman"/>
          <w:sz w:val="24"/>
          <w:szCs w:val="24"/>
        </w:rPr>
        <w:t>Integration of Innovative Technologies-</w:t>
      </w:r>
      <w:proofErr w:type="gramStart"/>
      <w:r w:rsidRPr="00985193">
        <w:rPr>
          <w:rFonts w:ascii="Times New Roman" w:hAnsi="Times New Roman" w:cs="Times New Roman"/>
          <w:sz w:val="24"/>
          <w:szCs w:val="24"/>
        </w:rPr>
        <w:t>:Recent</w:t>
      </w:r>
      <w:proofErr w:type="gramEnd"/>
      <w:r w:rsidRPr="00985193">
        <w:rPr>
          <w:rFonts w:ascii="Times New Roman" w:hAnsi="Times New Roman" w:cs="Times New Roman"/>
          <w:sz w:val="24"/>
          <w:szCs w:val="24"/>
        </w:rPr>
        <w:t xml:space="preserve"> studies explore the integration of modern APIs, cloud databases, and responsive web design to create user-friendly, scalable systems for society management. These approaches support multi-device accessibility and improve the efficiency of administrators in handling large amounts of resident data.</w:t>
      </w:r>
    </w:p>
    <w:p w:rsidR="003C70E4" w:rsidRPr="00B64C30" w:rsidRDefault="00863864" w:rsidP="003C70E4">
      <w:pPr>
        <w:rPr>
          <w:rFonts w:ascii="Times New Roman" w:hAnsi="Times New Roman" w:cs="Times New Roman"/>
          <w:b/>
          <w:bCs/>
          <w:sz w:val="24"/>
          <w:szCs w:val="24"/>
        </w:rPr>
      </w:pPr>
      <w:r w:rsidRPr="00B64C30">
        <w:rPr>
          <w:rFonts w:ascii="Times New Roman" w:hAnsi="Times New Roman" w:cs="Times New Roman"/>
          <w:b/>
          <w:bCs/>
          <w:sz w:val="24"/>
          <w:szCs w:val="24"/>
        </w:rPr>
        <w:t>METHODOLOGY</w:t>
      </w:r>
    </w:p>
    <w:p w:rsidR="004C63F2" w:rsidRDefault="002D5BE6" w:rsidP="00985193">
      <w:pPr>
        <w:pStyle w:val="NormalWeb"/>
        <w:spacing w:line="360" w:lineRule="auto"/>
        <w:jc w:val="both"/>
      </w:pPr>
      <w:r>
        <w:t>The development of the Smart Society Management System (</w:t>
      </w:r>
      <w:proofErr w:type="spellStart"/>
      <w:r>
        <w:t>Nirmal</w:t>
      </w:r>
      <w:proofErr w:type="spellEnd"/>
      <w:r>
        <w:t xml:space="preserve"> </w:t>
      </w:r>
      <w:proofErr w:type="spellStart"/>
      <w:r>
        <w:t>Nagari</w:t>
      </w:r>
      <w:proofErr w:type="spellEnd"/>
      <w:r>
        <w:t xml:space="preserve"> Society Maintenance System) follows a structured software engineering methodology to ensure reliability, security, scalability, and user convenience. The system was designed and implemented through multiple phases including requirement analysis, system design, technology selection, module development, implementation, testing, and </w:t>
      </w:r>
      <w:proofErr w:type="spellStart"/>
      <w:r>
        <w:t>deployment.Initially</w:t>
      </w:r>
      <w:proofErr w:type="spellEnd"/>
      <w:r>
        <w:t xml:space="preserve">, requirement analysis was conducted through discussions with society administrators and residents to identify the major operational challenges and required functionalities. Based on these interactions, two primary user roles were defined: Admin and Resident (User). The Admin is responsible for activities such as maintenance billing, communication management, </w:t>
      </w:r>
      <w:r>
        <w:lastRenderedPageBreak/>
        <w:t>complaint monitoring, and overall system administration, while Residents can view maintenance dues, download payment receipts, access announcements, and register complaints. Functional requirements including authentication, dashboard management, billing, and notifications were identified along with non-functional requirements such as security, usability, and scalability.</w:t>
      </w:r>
      <w:r w:rsidR="004C63F2" w:rsidRPr="004C63F2">
        <w:rPr>
          <w:noProof/>
        </w:rPr>
        <w:t xml:space="preserve"> </w:t>
      </w:r>
      <w:r>
        <w:t xml:space="preserve">Following requirement gathering, the system architecture was designed using flowcharts and block diagrams to represent module interactions and workflow. A structured database schema was developed to manage resident information, maintenance bills, complaint records, and announcements efficiently. Separate interfaces were designed </w:t>
      </w:r>
      <w:r w:rsidR="004C63F2">
        <w:t>for administrators and residents to provide role-based accessibility and improved user experience.</w:t>
      </w:r>
      <w:r w:rsidR="004C63F2" w:rsidRPr="004C63F2">
        <w:rPr>
          <w:noProof/>
        </w:rPr>
        <w:t xml:space="preserve"> </w:t>
      </w:r>
    </w:p>
    <w:p w:rsidR="004C63F2" w:rsidRDefault="004C63F2" w:rsidP="004C63F2">
      <w:pPr>
        <w:pStyle w:val="NormalWeb"/>
        <w:jc w:val="center"/>
      </w:pPr>
      <w:r>
        <w:rPr>
          <w:noProof/>
        </w:rPr>
        <w:drawing>
          <wp:inline distT="0" distB="0" distL="0" distR="0" wp14:anchorId="6D6CC5B4" wp14:editId="00E96FB3">
            <wp:extent cx="3578225" cy="48958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8225" cy="4895850"/>
                    </a:xfrm>
                    <a:prstGeom prst="rect">
                      <a:avLst/>
                    </a:prstGeom>
                    <a:noFill/>
                    <a:ln>
                      <a:noFill/>
                    </a:ln>
                  </pic:spPr>
                </pic:pic>
              </a:graphicData>
            </a:graphic>
          </wp:inline>
        </w:drawing>
      </w:r>
    </w:p>
    <w:p w:rsidR="004C63F2" w:rsidRPr="001D4155" w:rsidRDefault="001D4155" w:rsidP="004C63F2">
      <w:pPr>
        <w:pStyle w:val="NormalWeb"/>
        <w:jc w:val="center"/>
        <w:rPr>
          <w:b/>
          <w:bCs/>
        </w:rPr>
      </w:pPr>
      <w:r w:rsidRPr="001D4155">
        <w:rPr>
          <w:b/>
          <w:bCs/>
        </w:rPr>
        <w:t>Fig 1. Block Dia</w:t>
      </w:r>
      <w:r w:rsidR="004C63F2" w:rsidRPr="001D4155">
        <w:rPr>
          <w:b/>
          <w:bCs/>
        </w:rPr>
        <w:t>gram</w:t>
      </w:r>
      <w:r w:rsidRPr="001D4155">
        <w:rPr>
          <w:b/>
          <w:bCs/>
        </w:rPr>
        <w:t xml:space="preserve"> for Smart Society Maintenance System</w:t>
      </w:r>
    </w:p>
    <w:p w:rsidR="002D5BE6" w:rsidRDefault="002D5BE6" w:rsidP="00985193">
      <w:pPr>
        <w:pStyle w:val="NormalWeb"/>
        <w:spacing w:line="360" w:lineRule="auto"/>
        <w:jc w:val="both"/>
      </w:pPr>
      <w:r>
        <w:t xml:space="preserve">For implementation, modern web technologies were selected to ensure flexibility and performance. The backend was developed using Python Flask due to its lightweight architecture and scalability, while HTML, CSS, and JavaScript were utilized to create an interactive and responsive user interface. MySQL/SQLite databases were integrated for data storage and management. Additionally, a </w:t>
      </w:r>
      <w:proofErr w:type="spellStart"/>
      <w:r>
        <w:t>WhatsApp</w:t>
      </w:r>
      <w:proofErr w:type="spellEnd"/>
      <w:r>
        <w:t xml:space="preserve"> API was incorporated to automate notifications, reminders, </w:t>
      </w:r>
      <w:r>
        <w:lastRenderedPageBreak/>
        <w:t>and receipt delivery. Security mechanisms such as role-based access control, encrypted password storage, and secure authentication were implemented to protect user information.</w:t>
      </w:r>
    </w:p>
    <w:p w:rsidR="002D5BE6" w:rsidRDefault="002D5BE6" w:rsidP="00985193">
      <w:pPr>
        <w:pStyle w:val="NormalWeb"/>
        <w:spacing w:line="360" w:lineRule="auto"/>
        <w:jc w:val="both"/>
      </w:pPr>
      <w:r>
        <w:t xml:space="preserve">The development process was organized into modules including Login and Authentication, Admin Management, Resident Services, and Notification Management. The authentication module enabled secure login and password management, while the Admin module supported bill generation, payment tracking, announcements, and complaint monitoring. The Resident module provided facilities for bill viewing, receipt downloads, notice access, and complaint registration. The notification module ensured automated communication through </w:t>
      </w:r>
      <w:proofErr w:type="spellStart"/>
      <w:r>
        <w:t>WhatsApp</w:t>
      </w:r>
      <w:proofErr w:type="spellEnd"/>
      <w:r>
        <w:t xml:space="preserve"> integration.</w:t>
      </w:r>
    </w:p>
    <w:p w:rsidR="002D5BE6" w:rsidRDefault="002D5BE6" w:rsidP="00985193">
      <w:pPr>
        <w:pStyle w:val="NormalWeb"/>
        <w:spacing w:line="360" w:lineRule="auto"/>
        <w:jc w:val="both"/>
      </w:pPr>
      <w:r>
        <w:t xml:space="preserve">Implementation was carried out incrementally by first developing core functionalities and then integrating frontend, backend, and database components for real-time operations. Comprehensive testing was performed to validate system functionality and performance. Unit testing verified individual modules, integration testing ensured proper communication between modules, user testing gathered usability feedback from residents, and security testing validated authentication and password recovery </w:t>
      </w:r>
      <w:proofErr w:type="spellStart"/>
      <w:r>
        <w:t>mechanisms.Finally</w:t>
      </w:r>
      <w:proofErr w:type="spellEnd"/>
      <w:r>
        <w:t>, the system was prepared for deployment on local or cloud-based infrastructure with provisions for periodic maintenance, updates, and feature enhancements. The architecture was designed to support scalability, enabling future adaptation for larger residential societies and expanded management requirements.</w:t>
      </w:r>
    </w:p>
    <w:p w:rsidR="003C70E4" w:rsidRPr="004C63F2" w:rsidRDefault="00863864" w:rsidP="003C70E4">
      <w:pPr>
        <w:rPr>
          <w:rFonts w:ascii="Times New Roman" w:hAnsi="Times New Roman" w:cs="Times New Roman"/>
          <w:b/>
          <w:bCs/>
          <w:sz w:val="24"/>
          <w:szCs w:val="24"/>
        </w:rPr>
      </w:pPr>
      <w:r w:rsidRPr="004C63F2">
        <w:rPr>
          <w:rFonts w:ascii="Times New Roman" w:hAnsi="Times New Roman" w:cs="Times New Roman"/>
          <w:b/>
          <w:bCs/>
          <w:sz w:val="24"/>
          <w:szCs w:val="24"/>
        </w:rPr>
        <w:t>RESULT AND DISCUSSION</w:t>
      </w:r>
    </w:p>
    <w:p w:rsidR="00AC69C9" w:rsidRPr="00AC69C9" w:rsidRDefault="00AC69C9" w:rsidP="00985193">
      <w:pPr>
        <w:spacing w:after="0" w:line="360" w:lineRule="auto"/>
        <w:jc w:val="both"/>
        <w:rPr>
          <w:rFonts w:ascii="Times New Roman" w:eastAsia="Times New Roman" w:hAnsi="Times New Roman" w:cs="Times New Roman"/>
          <w:b/>
          <w:bCs/>
          <w:color w:val="000000"/>
          <w:sz w:val="24"/>
          <w:szCs w:val="24"/>
          <w:lang w:val="en-IN" w:eastAsia="en-US" w:bidi="ar-SA"/>
        </w:rPr>
      </w:pPr>
      <w:r w:rsidRPr="00AC69C9">
        <w:rPr>
          <w:rFonts w:ascii="Times New Roman" w:eastAsia="Times New Roman" w:hAnsi="Times New Roman" w:cs="Times New Roman"/>
          <w:sz w:val="24"/>
          <w:szCs w:val="24"/>
          <w:lang w:eastAsia="en-US" w:bidi="ar-SA"/>
        </w:rPr>
        <w:t xml:space="preserve">The development of the </w:t>
      </w:r>
      <w:r w:rsidRPr="00985193">
        <w:rPr>
          <w:rFonts w:ascii="Times New Roman" w:eastAsia="Times New Roman" w:hAnsi="Times New Roman" w:cs="Times New Roman"/>
          <w:sz w:val="24"/>
          <w:szCs w:val="24"/>
          <w:lang w:eastAsia="en-US" w:bidi="ar-SA"/>
        </w:rPr>
        <w:t>Smart Society Management System (</w:t>
      </w:r>
      <w:proofErr w:type="spellStart"/>
      <w:r w:rsidRPr="00985193">
        <w:rPr>
          <w:rFonts w:ascii="Times New Roman" w:eastAsia="Times New Roman" w:hAnsi="Times New Roman" w:cs="Times New Roman"/>
          <w:sz w:val="24"/>
          <w:szCs w:val="24"/>
          <w:lang w:eastAsia="en-US" w:bidi="ar-SA"/>
        </w:rPr>
        <w:t>Nirmal</w:t>
      </w:r>
      <w:proofErr w:type="spellEnd"/>
      <w:r w:rsidRPr="00985193">
        <w:rPr>
          <w:rFonts w:ascii="Times New Roman" w:eastAsia="Times New Roman" w:hAnsi="Times New Roman" w:cs="Times New Roman"/>
          <w:sz w:val="24"/>
          <w:szCs w:val="24"/>
          <w:lang w:eastAsia="en-US" w:bidi="ar-SA"/>
        </w:rPr>
        <w:t xml:space="preserve"> </w:t>
      </w:r>
      <w:proofErr w:type="spellStart"/>
      <w:r w:rsidRPr="00985193">
        <w:rPr>
          <w:rFonts w:ascii="Times New Roman" w:eastAsia="Times New Roman" w:hAnsi="Times New Roman" w:cs="Times New Roman"/>
          <w:sz w:val="24"/>
          <w:szCs w:val="24"/>
          <w:lang w:eastAsia="en-US" w:bidi="ar-SA"/>
        </w:rPr>
        <w:t>Nagari</w:t>
      </w:r>
      <w:proofErr w:type="spellEnd"/>
      <w:r w:rsidRPr="00985193">
        <w:rPr>
          <w:rFonts w:ascii="Times New Roman" w:eastAsia="Times New Roman" w:hAnsi="Times New Roman" w:cs="Times New Roman"/>
          <w:sz w:val="24"/>
          <w:szCs w:val="24"/>
          <w:lang w:eastAsia="en-US" w:bidi="ar-SA"/>
        </w:rPr>
        <w:t xml:space="preserve"> Society Maintenance System)</w:t>
      </w:r>
      <w:r w:rsidRPr="00AC69C9">
        <w:rPr>
          <w:rFonts w:ascii="Times New Roman" w:eastAsia="Times New Roman" w:hAnsi="Times New Roman" w:cs="Times New Roman"/>
          <w:sz w:val="24"/>
          <w:szCs w:val="24"/>
          <w:lang w:eastAsia="en-US" w:bidi="ar-SA"/>
        </w:rPr>
        <w:t xml:space="preserve"> has successfully achieved significant milestones as per the planned objectives. The results obtained so far are summarized as follows:</w:t>
      </w:r>
    </w:p>
    <w:p w:rsidR="00AC69C9" w:rsidRPr="001D4155" w:rsidRDefault="00AC69C9" w:rsidP="001D4155">
      <w:pPr>
        <w:pStyle w:val="ListParagraph"/>
        <w:numPr>
          <w:ilvl w:val="0"/>
          <w:numId w:val="7"/>
        </w:numPr>
        <w:spacing w:after="0" w:line="360" w:lineRule="auto"/>
        <w:jc w:val="both"/>
        <w:rPr>
          <w:rFonts w:ascii="Times New Roman" w:eastAsia="Times New Roman" w:hAnsi="Times New Roman" w:cs="Times New Roman"/>
          <w:sz w:val="24"/>
          <w:szCs w:val="24"/>
          <w:lang w:val="en-IN" w:eastAsia="en-IN" w:bidi="ar-SA"/>
        </w:rPr>
      </w:pPr>
      <w:r w:rsidRPr="001D4155">
        <w:rPr>
          <w:rFonts w:ascii="Times New Roman" w:eastAsia="Times New Roman" w:hAnsi="Times New Roman" w:cs="Times New Roman"/>
          <w:sz w:val="24"/>
          <w:szCs w:val="24"/>
          <w:lang w:val="en-IN" w:eastAsia="en-IN" w:bidi="ar-SA"/>
        </w:rPr>
        <w:t>Login and Authentication Module</w:t>
      </w:r>
    </w:p>
    <w:p w:rsidR="00AC69C9" w:rsidRPr="00AC69C9" w:rsidRDefault="00AC69C9" w:rsidP="00985193">
      <w:pPr>
        <w:numPr>
          <w:ilvl w:val="1"/>
          <w:numId w:val="3"/>
        </w:numPr>
        <w:tabs>
          <w:tab w:val="clear" w:pos="1440"/>
        </w:tabs>
        <w:spacing w:after="0" w:line="360" w:lineRule="auto"/>
        <w:ind w:left="426"/>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A secure login system has been implemented.</w:t>
      </w:r>
    </w:p>
    <w:p w:rsidR="00AC69C9" w:rsidRPr="00AC69C9" w:rsidRDefault="00AC69C9" w:rsidP="00985193">
      <w:pPr>
        <w:numPr>
          <w:ilvl w:val="1"/>
          <w:numId w:val="3"/>
        </w:numPr>
        <w:tabs>
          <w:tab w:val="clear" w:pos="1440"/>
        </w:tabs>
        <w:spacing w:before="100" w:beforeAutospacing="1" w:after="100" w:afterAutospacing="1" w:line="360" w:lineRule="auto"/>
        <w:ind w:left="426"/>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Admins can create </w:t>
      </w:r>
      <w:r w:rsidRPr="001D4155">
        <w:rPr>
          <w:rFonts w:ascii="Times New Roman" w:eastAsia="Times New Roman" w:hAnsi="Times New Roman" w:cs="Times New Roman"/>
          <w:sz w:val="24"/>
          <w:szCs w:val="24"/>
          <w:lang w:val="en-IN" w:eastAsia="en-IN" w:bidi="ar-SA"/>
        </w:rPr>
        <w:t>first-time login credentials</w:t>
      </w:r>
      <w:r w:rsidRPr="00AC69C9">
        <w:rPr>
          <w:rFonts w:ascii="Times New Roman" w:eastAsia="Times New Roman" w:hAnsi="Times New Roman" w:cs="Times New Roman"/>
          <w:sz w:val="24"/>
          <w:szCs w:val="24"/>
          <w:lang w:val="en-IN" w:eastAsia="en-IN" w:bidi="ar-SA"/>
        </w:rPr>
        <w:t xml:space="preserve"> for residents.</w:t>
      </w:r>
    </w:p>
    <w:p w:rsidR="00AC69C9" w:rsidRPr="00AC69C9" w:rsidRDefault="00AC69C9" w:rsidP="00985193">
      <w:pPr>
        <w:numPr>
          <w:ilvl w:val="1"/>
          <w:numId w:val="3"/>
        </w:numPr>
        <w:tabs>
          <w:tab w:val="clear" w:pos="1440"/>
        </w:tabs>
        <w:spacing w:before="100" w:beforeAutospacing="1" w:after="100" w:afterAutospacing="1" w:line="360" w:lineRule="auto"/>
        <w:ind w:left="426"/>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Residents are able to </w:t>
      </w:r>
      <w:r w:rsidRPr="001D4155">
        <w:rPr>
          <w:rFonts w:ascii="Times New Roman" w:eastAsia="Times New Roman" w:hAnsi="Times New Roman" w:cs="Times New Roman"/>
          <w:sz w:val="24"/>
          <w:szCs w:val="24"/>
          <w:lang w:val="en-IN" w:eastAsia="en-IN" w:bidi="ar-SA"/>
        </w:rPr>
        <w:t>log in and securely reset their passwords</w:t>
      </w:r>
      <w:r w:rsidRPr="00AC69C9">
        <w:rPr>
          <w:rFonts w:ascii="Times New Roman" w:eastAsia="Times New Roman" w:hAnsi="Times New Roman" w:cs="Times New Roman"/>
          <w:sz w:val="24"/>
          <w:szCs w:val="24"/>
          <w:lang w:val="en-IN" w:eastAsia="en-IN" w:bidi="ar-SA"/>
        </w:rPr>
        <w:t xml:space="preserve"> after initial access, ensuring both personalization and security.</w:t>
      </w:r>
    </w:p>
    <w:p w:rsidR="00AC69C9" w:rsidRPr="00AC69C9" w:rsidRDefault="00AC69C9" w:rsidP="00AC69C9">
      <w:pPr>
        <w:spacing w:before="100" w:beforeAutospacing="1" w:after="100" w:afterAutospacing="1" w:line="276" w:lineRule="auto"/>
        <w:jc w:val="center"/>
        <w:rPr>
          <w:rFonts w:ascii="Times New Roman" w:eastAsia="Times New Roman" w:hAnsi="Times New Roman" w:cs="Times New Roman"/>
          <w:b/>
          <w:bCs/>
          <w:color w:val="000000"/>
          <w:sz w:val="28"/>
          <w:szCs w:val="28"/>
          <w:lang w:val="en-IN" w:eastAsia="en-IN" w:bidi="ar-SA"/>
        </w:rPr>
      </w:pPr>
      <w:r w:rsidRPr="00AC69C9">
        <w:rPr>
          <w:rFonts w:ascii="Times New Roman" w:eastAsia="Times New Roman" w:hAnsi="Times New Roman" w:cs="Times New Roman"/>
          <w:b/>
          <w:bCs/>
          <w:noProof/>
          <w:color w:val="000000"/>
          <w:sz w:val="28"/>
          <w:szCs w:val="28"/>
        </w:rPr>
        <w:lastRenderedPageBreak/>
        <w:drawing>
          <wp:inline distT="0" distB="0" distL="0" distR="0">
            <wp:extent cx="4352925" cy="2124075"/>
            <wp:effectExtent l="0" t="0" r="9525" b="9525"/>
            <wp:docPr id="11" name="Picture 11" descr="Screenshot 2025-11-01 13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shot 2025-11-01 1316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2925" cy="2124075"/>
                    </a:xfrm>
                    <a:prstGeom prst="rect">
                      <a:avLst/>
                    </a:prstGeom>
                    <a:noFill/>
                    <a:ln>
                      <a:noFill/>
                    </a:ln>
                  </pic:spPr>
                </pic:pic>
              </a:graphicData>
            </a:graphic>
          </wp:inline>
        </w:drawing>
      </w:r>
    </w:p>
    <w:p w:rsidR="00AC69C9" w:rsidRPr="00AC69C9" w:rsidRDefault="001D4155" w:rsidP="00AC69C9">
      <w:pPr>
        <w:spacing w:before="100" w:beforeAutospacing="1" w:after="100" w:afterAutospacing="1" w:line="276" w:lineRule="auto"/>
        <w:jc w:val="center"/>
        <w:rPr>
          <w:rFonts w:ascii="Times New Roman" w:eastAsia="Times New Roman" w:hAnsi="Times New Roman" w:cs="Times New Roman"/>
          <w:sz w:val="24"/>
          <w:szCs w:val="24"/>
          <w:lang w:val="en-IN" w:eastAsia="en-IN" w:bidi="ar-SA"/>
        </w:rPr>
      </w:pPr>
      <w:r>
        <w:rPr>
          <w:rFonts w:ascii="Times New Roman" w:eastAsia="Times New Roman" w:hAnsi="Times New Roman" w:cs="Times New Roman"/>
          <w:b/>
          <w:bCs/>
          <w:color w:val="000000"/>
          <w:sz w:val="24"/>
          <w:szCs w:val="24"/>
          <w:lang w:val="en-IN" w:eastAsia="en-IN" w:bidi="ar-SA"/>
        </w:rPr>
        <w:t>Fig 2</w:t>
      </w:r>
      <w:r w:rsidR="00AC69C9" w:rsidRPr="00AC69C9">
        <w:rPr>
          <w:rFonts w:ascii="Times New Roman" w:eastAsia="Times New Roman" w:hAnsi="Times New Roman" w:cs="Times New Roman"/>
          <w:b/>
          <w:bCs/>
          <w:color w:val="000000"/>
          <w:sz w:val="24"/>
          <w:szCs w:val="24"/>
          <w:lang w:val="en-IN" w:eastAsia="en-IN" w:bidi="ar-SA"/>
        </w:rPr>
        <w:t xml:space="preserve">. Adding New Resident </w:t>
      </w:r>
    </w:p>
    <w:p w:rsidR="00AC69C9" w:rsidRPr="00AC69C9" w:rsidRDefault="00AC69C9" w:rsidP="00AC69C9">
      <w:pPr>
        <w:spacing w:before="100" w:beforeAutospacing="1" w:after="100" w:afterAutospacing="1" w:line="276" w:lineRule="auto"/>
        <w:jc w:val="center"/>
        <w:rPr>
          <w:rFonts w:ascii="Times New Roman" w:eastAsia="Times New Roman" w:hAnsi="Times New Roman" w:cs="Times New Roman"/>
          <w:sz w:val="28"/>
          <w:szCs w:val="28"/>
          <w:lang w:val="en-IN" w:eastAsia="en-IN" w:bidi="ar-SA"/>
        </w:rPr>
      </w:pPr>
      <w:r w:rsidRPr="00AC69C9">
        <w:rPr>
          <w:rFonts w:ascii="Times New Roman" w:eastAsia="Times New Roman" w:hAnsi="Times New Roman" w:cs="Times New Roman"/>
          <w:color w:val="000000"/>
          <w:sz w:val="24"/>
          <w:szCs w:val="24"/>
          <w:lang w:val="en-IN" w:eastAsia="en-IN" w:bidi="ar-SA"/>
        </w:rPr>
        <w:t>A form interface for adding a new resident’s details, including name, contact information, unit number, and initial payment.</w:t>
      </w:r>
    </w:p>
    <w:p w:rsidR="00AC69C9" w:rsidRPr="00AC69C9" w:rsidRDefault="00AC69C9" w:rsidP="00AC69C9">
      <w:pPr>
        <w:spacing w:before="100" w:beforeAutospacing="1" w:after="100" w:afterAutospacing="1" w:line="276" w:lineRule="auto"/>
        <w:jc w:val="center"/>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noProof/>
          <w:sz w:val="24"/>
          <w:szCs w:val="24"/>
        </w:rPr>
        <w:drawing>
          <wp:inline distT="0" distB="0" distL="0" distR="0">
            <wp:extent cx="4391025" cy="2000250"/>
            <wp:effectExtent l="0" t="0" r="9525" b="0"/>
            <wp:docPr id="10" name="Picture 10" descr="Screenshot 2025-11-04 09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 2025-11-04 0930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91025" cy="2000250"/>
                    </a:xfrm>
                    <a:prstGeom prst="rect">
                      <a:avLst/>
                    </a:prstGeom>
                    <a:noFill/>
                    <a:ln>
                      <a:noFill/>
                    </a:ln>
                  </pic:spPr>
                </pic:pic>
              </a:graphicData>
            </a:graphic>
          </wp:inline>
        </w:drawing>
      </w:r>
    </w:p>
    <w:p w:rsidR="00AC69C9" w:rsidRPr="00AC69C9" w:rsidRDefault="001D4155" w:rsidP="00AC69C9">
      <w:pPr>
        <w:spacing w:before="100" w:beforeAutospacing="1" w:after="100" w:afterAutospacing="1" w:line="276" w:lineRule="auto"/>
        <w:jc w:val="center"/>
        <w:rPr>
          <w:rFonts w:ascii="Times New Roman" w:eastAsia="Times New Roman" w:hAnsi="Times New Roman" w:cs="Times New Roman"/>
          <w:b/>
          <w:bCs/>
          <w:sz w:val="24"/>
          <w:szCs w:val="24"/>
          <w:lang w:val="en-IN" w:eastAsia="en-IN" w:bidi="ar-SA"/>
        </w:rPr>
      </w:pPr>
      <w:r>
        <w:rPr>
          <w:rFonts w:ascii="Times New Roman" w:eastAsia="Times New Roman" w:hAnsi="Times New Roman" w:cs="Times New Roman"/>
          <w:b/>
          <w:bCs/>
          <w:sz w:val="24"/>
          <w:szCs w:val="24"/>
          <w:lang w:val="en-IN" w:eastAsia="en-IN" w:bidi="ar-SA"/>
        </w:rPr>
        <w:t>Fig 3</w:t>
      </w:r>
      <w:r w:rsidR="00AC69C9" w:rsidRPr="00AC69C9">
        <w:rPr>
          <w:rFonts w:ascii="Times New Roman" w:eastAsia="Times New Roman" w:hAnsi="Times New Roman" w:cs="Times New Roman"/>
          <w:b/>
          <w:bCs/>
          <w:sz w:val="24"/>
          <w:szCs w:val="24"/>
          <w:lang w:val="en-IN" w:eastAsia="en-IN" w:bidi="ar-SA"/>
        </w:rPr>
        <w:t xml:space="preserve">. Creating Portal </w:t>
      </w:r>
      <w:proofErr w:type="gramStart"/>
      <w:r w:rsidR="00AC69C9" w:rsidRPr="00AC69C9">
        <w:rPr>
          <w:rFonts w:ascii="Times New Roman" w:eastAsia="Times New Roman" w:hAnsi="Times New Roman" w:cs="Times New Roman"/>
          <w:b/>
          <w:bCs/>
          <w:sz w:val="24"/>
          <w:szCs w:val="24"/>
          <w:lang w:val="en-IN" w:eastAsia="en-IN" w:bidi="ar-SA"/>
        </w:rPr>
        <w:t>For</w:t>
      </w:r>
      <w:proofErr w:type="gramEnd"/>
      <w:r w:rsidR="00AC69C9" w:rsidRPr="00AC69C9">
        <w:rPr>
          <w:rFonts w:ascii="Times New Roman" w:eastAsia="Times New Roman" w:hAnsi="Times New Roman" w:cs="Times New Roman"/>
          <w:b/>
          <w:bCs/>
          <w:sz w:val="24"/>
          <w:szCs w:val="24"/>
          <w:lang w:val="en-IN" w:eastAsia="en-IN" w:bidi="ar-SA"/>
        </w:rPr>
        <w:t xml:space="preserve"> Residents</w:t>
      </w:r>
    </w:p>
    <w:p w:rsidR="00AC69C9" w:rsidRPr="00AC69C9" w:rsidRDefault="00AC69C9" w:rsidP="00985193">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8"/>
          <w:szCs w:val="28"/>
          <w:lang w:val="en-IN" w:eastAsia="en-IN" w:bidi="ar-SA"/>
        </w:rPr>
        <w:t xml:space="preserve"> </w:t>
      </w:r>
      <w:r w:rsidRPr="00AC69C9">
        <w:rPr>
          <w:rFonts w:ascii="Times New Roman" w:eastAsia="Times New Roman" w:hAnsi="Times New Roman" w:cs="Times New Roman"/>
          <w:sz w:val="24"/>
          <w:szCs w:val="24"/>
          <w:lang w:val="en-IN" w:eastAsia="en-IN" w:bidi="ar-SA"/>
        </w:rPr>
        <w:t>A portal access creation page for a resident allowing entry of login credentials like username and password to enable account access.</w:t>
      </w:r>
      <w:r w:rsidRPr="00AC69C9">
        <w:rPr>
          <w:rFonts w:ascii="Times New Roman" w:eastAsia="Times New Roman" w:hAnsi="Times New Roman" w:cs="Times New Roman"/>
          <w:sz w:val="24"/>
          <w:szCs w:val="24"/>
          <w:lang w:val="en-IN" w:eastAsia="en-IN" w:bidi="ar-SA"/>
        </w:rPr>
        <w:tab/>
      </w:r>
    </w:p>
    <w:p w:rsidR="00AC69C9" w:rsidRPr="001D4155" w:rsidRDefault="00AC69C9" w:rsidP="001D4155">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1D4155">
        <w:rPr>
          <w:rFonts w:ascii="Times New Roman" w:eastAsia="Times New Roman" w:hAnsi="Times New Roman" w:cs="Times New Roman"/>
          <w:sz w:val="24"/>
          <w:szCs w:val="24"/>
          <w:lang w:val="en-IN" w:eastAsia="en-IN" w:bidi="ar-SA"/>
        </w:rPr>
        <w:t>Resident Dashboard</w:t>
      </w:r>
    </w:p>
    <w:p w:rsidR="00AC69C9" w:rsidRPr="00AC69C9" w:rsidRDefault="00AC69C9" w:rsidP="001D4155">
      <w:pPr>
        <w:numPr>
          <w:ilvl w:val="1"/>
          <w:numId w:val="3"/>
        </w:numPr>
        <w:tabs>
          <w:tab w:val="clear" w:pos="1440"/>
        </w:tabs>
        <w:spacing w:before="100" w:beforeAutospacing="1" w:after="100" w:afterAutospacing="1" w:line="360" w:lineRule="auto"/>
        <w:ind w:left="426"/>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Residents can now </w:t>
      </w:r>
      <w:r w:rsidRPr="00985193">
        <w:rPr>
          <w:rFonts w:ascii="Times New Roman" w:eastAsia="Times New Roman" w:hAnsi="Times New Roman" w:cs="Times New Roman"/>
          <w:sz w:val="24"/>
          <w:szCs w:val="24"/>
          <w:lang w:val="en-IN" w:eastAsia="en-IN" w:bidi="ar-SA"/>
        </w:rPr>
        <w:t>view their monthly maintenance status</w:t>
      </w:r>
      <w:r w:rsidRPr="00AC69C9">
        <w:rPr>
          <w:rFonts w:ascii="Times New Roman" w:eastAsia="Times New Roman" w:hAnsi="Times New Roman" w:cs="Times New Roman"/>
          <w:sz w:val="24"/>
          <w:szCs w:val="24"/>
          <w:lang w:val="en-IN" w:eastAsia="en-IN" w:bidi="ar-SA"/>
        </w:rPr>
        <w:t>, including details of bills and outstanding balances.</w:t>
      </w:r>
    </w:p>
    <w:p w:rsidR="00AC69C9" w:rsidRPr="00AC69C9" w:rsidRDefault="00AC69C9" w:rsidP="00985193">
      <w:pPr>
        <w:numPr>
          <w:ilvl w:val="1"/>
          <w:numId w:val="3"/>
        </w:numPr>
        <w:tabs>
          <w:tab w:val="clear" w:pos="1440"/>
        </w:tabs>
        <w:spacing w:before="100" w:beforeAutospacing="1" w:after="100" w:afterAutospacing="1" w:line="360" w:lineRule="auto"/>
        <w:ind w:left="426"/>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The interface displays a </w:t>
      </w:r>
      <w:r w:rsidRPr="00985193">
        <w:rPr>
          <w:rFonts w:ascii="Times New Roman" w:eastAsia="Times New Roman" w:hAnsi="Times New Roman" w:cs="Times New Roman"/>
          <w:sz w:val="24"/>
          <w:szCs w:val="24"/>
          <w:lang w:val="en-IN" w:eastAsia="en-IN" w:bidi="ar-SA"/>
        </w:rPr>
        <w:t>clear and user-friendly overview</w:t>
      </w:r>
      <w:r w:rsidRPr="00AC69C9">
        <w:rPr>
          <w:rFonts w:ascii="Times New Roman" w:eastAsia="Times New Roman" w:hAnsi="Times New Roman" w:cs="Times New Roman"/>
          <w:sz w:val="24"/>
          <w:szCs w:val="24"/>
          <w:lang w:val="en-IN" w:eastAsia="en-IN" w:bidi="ar-SA"/>
        </w:rPr>
        <w:t>, allowing residents to track their payment history.</w:t>
      </w:r>
    </w:p>
    <w:p w:rsidR="00AC69C9" w:rsidRPr="00AC69C9" w:rsidRDefault="00AC69C9" w:rsidP="00AC69C9">
      <w:pPr>
        <w:spacing w:before="100" w:beforeAutospacing="1" w:after="100" w:afterAutospacing="1" w:line="276" w:lineRule="auto"/>
        <w:jc w:val="center"/>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noProof/>
          <w:sz w:val="24"/>
          <w:szCs w:val="24"/>
        </w:rPr>
        <w:lastRenderedPageBreak/>
        <w:drawing>
          <wp:inline distT="0" distB="0" distL="0" distR="0">
            <wp:extent cx="4524375" cy="2066925"/>
            <wp:effectExtent l="0" t="0" r="9525" b="9525"/>
            <wp:docPr id="9" name="Picture 9" descr="Screenshot 2025-11-04 09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eenshot 2025-11-04 0934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4375" cy="2066925"/>
                    </a:xfrm>
                    <a:prstGeom prst="rect">
                      <a:avLst/>
                    </a:prstGeom>
                    <a:noFill/>
                    <a:ln>
                      <a:noFill/>
                    </a:ln>
                  </pic:spPr>
                </pic:pic>
              </a:graphicData>
            </a:graphic>
          </wp:inline>
        </w:drawing>
      </w:r>
    </w:p>
    <w:p w:rsidR="00AC69C9" w:rsidRPr="00AC69C9" w:rsidRDefault="001D4155" w:rsidP="00AC69C9">
      <w:pPr>
        <w:spacing w:before="100" w:beforeAutospacing="1" w:after="100" w:afterAutospacing="1" w:line="276" w:lineRule="auto"/>
        <w:jc w:val="center"/>
        <w:rPr>
          <w:rFonts w:ascii="Times New Roman" w:eastAsia="Times New Roman" w:hAnsi="Times New Roman" w:cs="Times New Roman"/>
          <w:b/>
          <w:bCs/>
          <w:sz w:val="28"/>
          <w:szCs w:val="28"/>
          <w:lang w:val="en-IN" w:eastAsia="en-IN" w:bidi="ar-SA"/>
        </w:rPr>
      </w:pPr>
      <w:r>
        <w:rPr>
          <w:rFonts w:ascii="Times New Roman" w:eastAsia="Times New Roman" w:hAnsi="Times New Roman" w:cs="Times New Roman"/>
          <w:b/>
          <w:bCs/>
          <w:sz w:val="24"/>
          <w:szCs w:val="24"/>
          <w:lang w:val="en-IN" w:eastAsia="en-IN" w:bidi="ar-SA"/>
        </w:rPr>
        <w:t>Fig 4</w:t>
      </w:r>
      <w:r w:rsidR="00AC69C9" w:rsidRPr="00AC69C9">
        <w:rPr>
          <w:rFonts w:ascii="Times New Roman" w:eastAsia="Times New Roman" w:hAnsi="Times New Roman" w:cs="Times New Roman"/>
          <w:b/>
          <w:bCs/>
          <w:sz w:val="24"/>
          <w:szCs w:val="24"/>
          <w:lang w:val="en-IN" w:eastAsia="en-IN" w:bidi="ar-SA"/>
        </w:rPr>
        <w:t>. Resident Dashboard</w:t>
      </w:r>
    </w:p>
    <w:p w:rsidR="00AC69C9" w:rsidRPr="00AC69C9" w:rsidRDefault="00AC69C9" w:rsidP="00985193">
      <w:pPr>
        <w:spacing w:after="0" w:line="360" w:lineRule="auto"/>
        <w:jc w:val="both"/>
        <w:rPr>
          <w:rFonts w:ascii="Times New Roman" w:eastAsia="Times New Roman" w:hAnsi="Times New Roman" w:cs="Times New Roman"/>
          <w:szCs w:val="22"/>
          <w:lang w:eastAsia="en-US" w:bidi="ar-SA"/>
        </w:rPr>
      </w:pPr>
      <w:r w:rsidRPr="00AC69C9">
        <w:rPr>
          <w:rFonts w:ascii="Times New Roman" w:eastAsia="Times New Roman" w:hAnsi="Times New Roman" w:cs="Times New Roman"/>
          <w:sz w:val="24"/>
          <w:szCs w:val="24"/>
          <w:lang w:eastAsia="en-US" w:bidi="ar-SA"/>
        </w:rPr>
        <w:t xml:space="preserve">    </w:t>
      </w:r>
      <w:r w:rsidRPr="00AC69C9">
        <w:rPr>
          <w:rFonts w:ascii="Times New Roman" w:eastAsia="Times New Roman" w:hAnsi="Times New Roman" w:cs="Times New Roman"/>
          <w:szCs w:val="22"/>
          <w:lang w:eastAsia="en-US" w:bidi="ar-SA"/>
        </w:rPr>
        <w:t>A resident portal dashboard showing maintenance bill status, payment history, and current balance details</w:t>
      </w:r>
    </w:p>
    <w:p w:rsidR="00AC69C9" w:rsidRPr="001D4155" w:rsidRDefault="00AC69C9" w:rsidP="001D4155">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1D4155">
        <w:rPr>
          <w:rFonts w:ascii="Times New Roman" w:eastAsia="Times New Roman" w:hAnsi="Times New Roman" w:cs="Times New Roman"/>
          <w:sz w:val="24"/>
          <w:szCs w:val="24"/>
          <w:lang w:val="en-IN" w:eastAsia="en-IN" w:bidi="ar-SA"/>
        </w:rPr>
        <w:t>Admin Dashboard</w:t>
      </w:r>
    </w:p>
    <w:p w:rsidR="00AC69C9" w:rsidRPr="00AC69C9" w:rsidRDefault="00AC69C9" w:rsidP="00985193">
      <w:pPr>
        <w:numPr>
          <w:ilvl w:val="1"/>
          <w:numId w:val="3"/>
        </w:numPr>
        <w:tabs>
          <w:tab w:val="clear" w:pos="1440"/>
        </w:tabs>
        <w:spacing w:before="100" w:beforeAutospacing="1" w:after="100" w:afterAutospacing="1" w:line="360" w:lineRule="auto"/>
        <w:ind w:left="567"/>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Admins can monitor </w:t>
      </w:r>
      <w:r w:rsidRPr="00985193">
        <w:rPr>
          <w:rFonts w:ascii="Times New Roman" w:eastAsia="Times New Roman" w:hAnsi="Times New Roman" w:cs="Times New Roman"/>
          <w:sz w:val="24"/>
          <w:szCs w:val="24"/>
          <w:lang w:val="en-IN" w:eastAsia="en-IN" w:bidi="ar-SA"/>
        </w:rPr>
        <w:t>total monthly collections</w:t>
      </w:r>
      <w:r w:rsidRPr="00AC69C9">
        <w:rPr>
          <w:rFonts w:ascii="Times New Roman" w:eastAsia="Times New Roman" w:hAnsi="Times New Roman" w:cs="Times New Roman"/>
          <w:sz w:val="24"/>
          <w:szCs w:val="24"/>
          <w:lang w:val="en-IN" w:eastAsia="en-IN" w:bidi="ar-SA"/>
        </w:rPr>
        <w:t xml:space="preserve"> through dashboard.</w:t>
      </w:r>
    </w:p>
    <w:p w:rsidR="00AC69C9" w:rsidRPr="00AC69C9" w:rsidRDefault="00AC69C9" w:rsidP="00985193">
      <w:pPr>
        <w:numPr>
          <w:ilvl w:val="1"/>
          <w:numId w:val="3"/>
        </w:numPr>
        <w:tabs>
          <w:tab w:val="clear" w:pos="1440"/>
        </w:tabs>
        <w:spacing w:before="100" w:beforeAutospacing="1" w:after="100" w:afterAutospacing="1" w:line="360" w:lineRule="auto"/>
        <w:ind w:left="567"/>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The system provides an </w:t>
      </w:r>
      <w:r w:rsidRPr="00985193">
        <w:rPr>
          <w:rFonts w:ascii="Times New Roman" w:eastAsia="Times New Roman" w:hAnsi="Times New Roman" w:cs="Times New Roman"/>
          <w:sz w:val="24"/>
          <w:szCs w:val="24"/>
          <w:lang w:val="en-IN" w:eastAsia="en-IN" w:bidi="ar-SA"/>
        </w:rPr>
        <w:t>overview of paid and unpaid residents</w:t>
      </w:r>
      <w:r w:rsidRPr="00AC69C9">
        <w:rPr>
          <w:rFonts w:ascii="Times New Roman" w:eastAsia="Times New Roman" w:hAnsi="Times New Roman" w:cs="Times New Roman"/>
          <w:sz w:val="24"/>
          <w:szCs w:val="24"/>
          <w:lang w:val="en-IN" w:eastAsia="en-IN" w:bidi="ar-SA"/>
        </w:rPr>
        <w:t>, helping administrators manage records more effectively.</w:t>
      </w:r>
    </w:p>
    <w:p w:rsidR="00AC69C9" w:rsidRPr="00AC69C9" w:rsidRDefault="00AC69C9" w:rsidP="00985193">
      <w:pPr>
        <w:numPr>
          <w:ilvl w:val="1"/>
          <w:numId w:val="3"/>
        </w:numPr>
        <w:tabs>
          <w:tab w:val="clear" w:pos="1440"/>
        </w:tabs>
        <w:spacing w:before="100" w:beforeAutospacing="1" w:after="100" w:afterAutospacing="1" w:line="360" w:lineRule="auto"/>
        <w:ind w:left="567"/>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Complaint records submitted by residents are visible to the admin, ensuring systematic resolution.</w:t>
      </w:r>
    </w:p>
    <w:p w:rsidR="00AC69C9" w:rsidRPr="00AC69C9" w:rsidRDefault="00AC69C9" w:rsidP="00AC69C9">
      <w:pPr>
        <w:spacing w:before="100" w:beforeAutospacing="1" w:after="100" w:afterAutospacing="1" w:line="276" w:lineRule="auto"/>
        <w:jc w:val="center"/>
        <w:rPr>
          <w:rFonts w:ascii="Times New Roman" w:eastAsia="Times New Roman" w:hAnsi="Times New Roman" w:cs="Times New Roman"/>
          <w:b/>
          <w:bCs/>
          <w:color w:val="000000"/>
          <w:szCs w:val="22"/>
          <w:lang w:val="en-IN" w:eastAsia="en-IN" w:bidi="ar-SA"/>
        </w:rPr>
      </w:pPr>
      <w:r w:rsidRPr="00AC69C9">
        <w:rPr>
          <w:rFonts w:ascii="Times New Roman" w:eastAsia="Times New Roman" w:hAnsi="Times New Roman" w:cs="Times New Roman"/>
          <w:b/>
          <w:bCs/>
          <w:noProof/>
          <w:color w:val="000000"/>
          <w:sz w:val="24"/>
          <w:szCs w:val="24"/>
        </w:rPr>
        <w:drawing>
          <wp:inline distT="0" distB="0" distL="0" distR="0">
            <wp:extent cx="4238625" cy="1752600"/>
            <wp:effectExtent l="0" t="0" r="9525" b="0"/>
            <wp:docPr id="8" name="Picture 8" descr="Screenshot 2025-11-01 13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reenshot 2025-11-01 1315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1752600"/>
                    </a:xfrm>
                    <a:prstGeom prst="rect">
                      <a:avLst/>
                    </a:prstGeom>
                    <a:noFill/>
                    <a:ln>
                      <a:noFill/>
                    </a:ln>
                  </pic:spPr>
                </pic:pic>
              </a:graphicData>
            </a:graphic>
          </wp:inline>
        </w:drawing>
      </w:r>
      <w:r w:rsidRPr="00AC69C9">
        <w:rPr>
          <w:rFonts w:ascii="Times New Roman" w:eastAsia="Times New Roman" w:hAnsi="Times New Roman" w:cs="Times New Roman"/>
          <w:b/>
          <w:bCs/>
          <w:color w:val="000000"/>
          <w:szCs w:val="22"/>
          <w:lang w:val="en-IN" w:eastAsia="en-IN" w:bidi="ar-SA"/>
        </w:rPr>
        <w:t xml:space="preserve"> </w:t>
      </w:r>
    </w:p>
    <w:p w:rsidR="00AC69C9" w:rsidRPr="00AC69C9" w:rsidRDefault="001D4155" w:rsidP="00AC69C9">
      <w:pPr>
        <w:spacing w:before="100" w:beforeAutospacing="1" w:after="100" w:afterAutospacing="1" w:line="276" w:lineRule="auto"/>
        <w:jc w:val="center"/>
        <w:rPr>
          <w:rFonts w:ascii="Times New Roman" w:eastAsia="Times New Roman" w:hAnsi="Times New Roman" w:cs="Times New Roman"/>
          <w:b/>
          <w:bCs/>
          <w:color w:val="000000"/>
          <w:szCs w:val="22"/>
          <w:lang w:val="en-IN" w:eastAsia="en-IN" w:bidi="ar-SA"/>
        </w:rPr>
      </w:pPr>
      <w:r>
        <w:rPr>
          <w:rFonts w:ascii="Times New Roman" w:eastAsia="Times New Roman" w:hAnsi="Times New Roman" w:cs="Times New Roman"/>
          <w:b/>
          <w:bCs/>
          <w:color w:val="000000"/>
          <w:szCs w:val="22"/>
          <w:lang w:val="en-IN" w:eastAsia="en-IN" w:bidi="ar-SA"/>
        </w:rPr>
        <w:t>Fig 5</w:t>
      </w:r>
      <w:r w:rsidR="00AC69C9" w:rsidRPr="00AC69C9">
        <w:rPr>
          <w:rFonts w:ascii="Times New Roman" w:eastAsia="Times New Roman" w:hAnsi="Times New Roman" w:cs="Times New Roman"/>
          <w:b/>
          <w:bCs/>
          <w:color w:val="000000"/>
          <w:szCs w:val="22"/>
          <w:lang w:val="en-IN" w:eastAsia="en-IN" w:bidi="ar-SA"/>
        </w:rPr>
        <w:t>. Admin Dashboard</w:t>
      </w:r>
    </w:p>
    <w:p w:rsidR="00AC69C9" w:rsidRPr="00AC69C9" w:rsidRDefault="00AC69C9" w:rsidP="00985193">
      <w:pPr>
        <w:spacing w:before="100" w:beforeAutospacing="1" w:after="100" w:afterAutospacing="1" w:line="360" w:lineRule="auto"/>
        <w:jc w:val="both"/>
        <w:rPr>
          <w:rFonts w:ascii="Times New Roman" w:eastAsia="Times New Roman" w:hAnsi="Times New Roman" w:cs="Times New Roman"/>
          <w:color w:val="000000"/>
          <w:sz w:val="24"/>
          <w:szCs w:val="24"/>
          <w:lang w:val="en-IN" w:eastAsia="en-IN" w:bidi="ar-SA"/>
        </w:rPr>
      </w:pPr>
      <w:r w:rsidRPr="00AC69C9">
        <w:rPr>
          <w:rFonts w:ascii="Times New Roman" w:eastAsia="Times New Roman" w:hAnsi="Times New Roman" w:cs="Times New Roman"/>
          <w:b/>
          <w:bCs/>
          <w:color w:val="000000"/>
          <w:szCs w:val="22"/>
          <w:lang w:val="en-IN" w:eastAsia="en-IN" w:bidi="ar-SA"/>
        </w:rPr>
        <w:t xml:space="preserve">     </w:t>
      </w:r>
      <w:r w:rsidRPr="00AC69C9">
        <w:rPr>
          <w:rFonts w:ascii="Times New Roman" w:eastAsia="Times New Roman" w:hAnsi="Times New Roman" w:cs="Times New Roman"/>
          <w:color w:val="000000"/>
          <w:sz w:val="24"/>
          <w:szCs w:val="24"/>
          <w:lang w:val="en-IN" w:eastAsia="en-IN" w:bidi="ar-SA"/>
        </w:rPr>
        <w:t>A society management dashboard displaying active residents, pending dues, monthly collection, and residents with long-overdue payments.</w:t>
      </w:r>
    </w:p>
    <w:p w:rsidR="00AC69C9" w:rsidRPr="001D4155" w:rsidRDefault="00AC69C9" w:rsidP="001D4155">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1D4155">
        <w:rPr>
          <w:rFonts w:ascii="Times New Roman" w:eastAsia="Times New Roman" w:hAnsi="Times New Roman" w:cs="Times New Roman"/>
          <w:sz w:val="24"/>
          <w:szCs w:val="24"/>
          <w:lang w:val="en-IN" w:eastAsia="en-IN" w:bidi="ar-SA"/>
        </w:rPr>
        <w:t>Database Integration</w:t>
      </w:r>
    </w:p>
    <w:p w:rsidR="00AC69C9" w:rsidRPr="00AC69C9" w:rsidRDefault="00AC69C9" w:rsidP="00985193">
      <w:pPr>
        <w:numPr>
          <w:ilvl w:val="1"/>
          <w:numId w:val="3"/>
        </w:numPr>
        <w:tabs>
          <w:tab w:val="clear" w:pos="1440"/>
          <w:tab w:val="num" w:pos="1418"/>
        </w:tabs>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A fully functional database has been set up to store </w:t>
      </w:r>
      <w:r w:rsidRPr="00985193">
        <w:rPr>
          <w:rFonts w:ascii="Times New Roman" w:eastAsia="Times New Roman" w:hAnsi="Times New Roman" w:cs="Times New Roman"/>
          <w:sz w:val="24"/>
          <w:szCs w:val="24"/>
          <w:lang w:val="en-IN" w:eastAsia="en-IN" w:bidi="ar-SA"/>
        </w:rPr>
        <w:t>resident information, payments, receipts, and complaints</w:t>
      </w:r>
      <w:r w:rsidRPr="00AC69C9">
        <w:rPr>
          <w:rFonts w:ascii="Times New Roman" w:eastAsia="Times New Roman" w:hAnsi="Times New Roman" w:cs="Times New Roman"/>
          <w:sz w:val="24"/>
          <w:szCs w:val="24"/>
          <w:lang w:val="en-IN" w:eastAsia="en-IN" w:bidi="ar-SA"/>
        </w:rPr>
        <w:t>.</w:t>
      </w:r>
    </w:p>
    <w:p w:rsidR="00AC69C9" w:rsidRPr="00AC69C9" w:rsidRDefault="00AC69C9" w:rsidP="00985193">
      <w:pPr>
        <w:numPr>
          <w:ilvl w:val="1"/>
          <w:numId w:val="3"/>
        </w:numPr>
        <w:tabs>
          <w:tab w:val="clear" w:pos="1440"/>
          <w:tab w:val="num" w:pos="1418"/>
        </w:tabs>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lastRenderedPageBreak/>
        <w:t>All records are being stored and retrieved correctly during testing, proving the robustness of the backend.</w:t>
      </w:r>
    </w:p>
    <w:p w:rsidR="00AC69C9" w:rsidRPr="001D4155" w:rsidRDefault="00AC69C9" w:rsidP="001D4155">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proofErr w:type="spellStart"/>
      <w:r w:rsidRPr="001D4155">
        <w:rPr>
          <w:rFonts w:ascii="Times New Roman" w:eastAsia="Times New Roman" w:hAnsi="Times New Roman" w:cs="Times New Roman"/>
          <w:sz w:val="24"/>
          <w:szCs w:val="24"/>
          <w:lang w:val="en-IN" w:eastAsia="en-IN" w:bidi="ar-SA"/>
        </w:rPr>
        <w:t>WhatsApp</w:t>
      </w:r>
      <w:proofErr w:type="spellEnd"/>
      <w:r w:rsidRPr="001D4155">
        <w:rPr>
          <w:rFonts w:ascii="Times New Roman" w:eastAsia="Times New Roman" w:hAnsi="Times New Roman" w:cs="Times New Roman"/>
          <w:sz w:val="24"/>
          <w:szCs w:val="24"/>
          <w:lang w:val="en-IN" w:eastAsia="en-IN" w:bidi="ar-SA"/>
        </w:rPr>
        <w:t xml:space="preserve"> API Integration (Testing Phase)</w:t>
      </w:r>
    </w:p>
    <w:p w:rsidR="00AC69C9" w:rsidRPr="00AC69C9" w:rsidRDefault="00AC69C9" w:rsidP="00985193">
      <w:pPr>
        <w:numPr>
          <w:ilvl w:val="1"/>
          <w:numId w:val="3"/>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The system successfully integrated </w:t>
      </w:r>
      <w:proofErr w:type="spellStart"/>
      <w:r w:rsidRPr="00985193">
        <w:rPr>
          <w:rFonts w:ascii="Times New Roman" w:eastAsia="Times New Roman" w:hAnsi="Times New Roman" w:cs="Times New Roman"/>
          <w:sz w:val="24"/>
          <w:szCs w:val="24"/>
          <w:lang w:val="en-IN" w:eastAsia="en-IN" w:bidi="ar-SA"/>
        </w:rPr>
        <w:t>WhatsApp</w:t>
      </w:r>
      <w:proofErr w:type="spellEnd"/>
      <w:r w:rsidRPr="00985193">
        <w:rPr>
          <w:rFonts w:ascii="Times New Roman" w:eastAsia="Times New Roman" w:hAnsi="Times New Roman" w:cs="Times New Roman"/>
          <w:sz w:val="24"/>
          <w:szCs w:val="24"/>
          <w:lang w:val="en-IN" w:eastAsia="en-IN" w:bidi="ar-SA"/>
        </w:rPr>
        <w:t xml:space="preserve"> messaging API</w:t>
      </w:r>
      <w:r w:rsidRPr="00AC69C9">
        <w:rPr>
          <w:rFonts w:ascii="Times New Roman" w:eastAsia="Times New Roman" w:hAnsi="Times New Roman" w:cs="Times New Roman"/>
          <w:sz w:val="24"/>
          <w:szCs w:val="24"/>
          <w:lang w:val="en-IN" w:eastAsia="en-IN" w:bidi="ar-SA"/>
        </w:rPr>
        <w:t>.</w:t>
      </w:r>
    </w:p>
    <w:p w:rsidR="00AC69C9" w:rsidRPr="00AC69C9" w:rsidRDefault="00AC69C9" w:rsidP="00985193">
      <w:pPr>
        <w:numPr>
          <w:ilvl w:val="1"/>
          <w:numId w:val="3"/>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Test messages for receipts and reminders have been sent successfully, confirming the feasibility of automated communication.</w:t>
      </w:r>
    </w:p>
    <w:p w:rsidR="00AC69C9" w:rsidRPr="00985193" w:rsidRDefault="00AC69C9" w:rsidP="00985193">
      <w:pPr>
        <w:numPr>
          <w:ilvl w:val="1"/>
          <w:numId w:val="3"/>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The feature is currently in the testing stage for live deployment.</w:t>
      </w:r>
    </w:p>
    <w:p w:rsidR="00AC69C9" w:rsidRPr="001D4155" w:rsidRDefault="00AC69C9" w:rsidP="001D4155">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1D4155">
        <w:rPr>
          <w:rFonts w:ascii="Times New Roman" w:eastAsia="Times New Roman" w:hAnsi="Times New Roman" w:cs="Times New Roman"/>
          <w:sz w:val="24"/>
          <w:szCs w:val="24"/>
          <w:lang w:val="en-IN" w:eastAsia="en-IN" w:bidi="ar-SA"/>
        </w:rPr>
        <w:t>User Feedback</w:t>
      </w:r>
    </w:p>
    <w:p w:rsidR="00AC69C9" w:rsidRPr="00AC69C9" w:rsidRDefault="00AC69C9" w:rsidP="00985193">
      <w:pPr>
        <w:numPr>
          <w:ilvl w:val="1"/>
          <w:numId w:val="3"/>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Initial testing with selected residents has provided </w:t>
      </w:r>
      <w:r w:rsidRPr="00985193">
        <w:rPr>
          <w:rFonts w:ascii="Times New Roman" w:eastAsia="Times New Roman" w:hAnsi="Times New Roman" w:cs="Times New Roman"/>
          <w:sz w:val="24"/>
          <w:szCs w:val="24"/>
          <w:lang w:val="en-IN" w:eastAsia="en-IN" w:bidi="ar-SA"/>
        </w:rPr>
        <w:t>positive feedback</w:t>
      </w:r>
      <w:r w:rsidRPr="00AC69C9">
        <w:rPr>
          <w:rFonts w:ascii="Times New Roman" w:eastAsia="Times New Roman" w:hAnsi="Times New Roman" w:cs="Times New Roman"/>
          <w:sz w:val="24"/>
          <w:szCs w:val="24"/>
          <w:lang w:val="en-IN" w:eastAsia="en-IN" w:bidi="ar-SA"/>
        </w:rPr>
        <w:t>.</w:t>
      </w:r>
    </w:p>
    <w:p w:rsidR="00AC69C9" w:rsidRPr="00AC69C9" w:rsidRDefault="00AC69C9" w:rsidP="00985193">
      <w:pPr>
        <w:numPr>
          <w:ilvl w:val="1"/>
          <w:numId w:val="3"/>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Users found the system to be </w:t>
      </w:r>
      <w:r w:rsidRPr="00985193">
        <w:rPr>
          <w:rFonts w:ascii="Times New Roman" w:eastAsia="Times New Roman" w:hAnsi="Times New Roman" w:cs="Times New Roman"/>
          <w:sz w:val="24"/>
          <w:szCs w:val="24"/>
          <w:lang w:val="en-IN" w:eastAsia="en-IN" w:bidi="ar-SA"/>
        </w:rPr>
        <w:t>simple, transparent, and practical</w:t>
      </w:r>
      <w:r w:rsidRPr="00AC69C9">
        <w:rPr>
          <w:rFonts w:ascii="Times New Roman" w:eastAsia="Times New Roman" w:hAnsi="Times New Roman" w:cs="Times New Roman"/>
          <w:sz w:val="24"/>
          <w:szCs w:val="24"/>
          <w:lang w:val="en-IN" w:eastAsia="en-IN" w:bidi="ar-SA"/>
        </w:rPr>
        <w:t xml:space="preserve"> in reducing manual efforts.</w:t>
      </w:r>
    </w:p>
    <w:p w:rsidR="00AC69C9" w:rsidRPr="00AC69C9" w:rsidRDefault="00863864" w:rsidP="00AC69C9">
      <w:pPr>
        <w:spacing w:after="0" w:line="276" w:lineRule="auto"/>
        <w:jc w:val="both"/>
        <w:rPr>
          <w:rFonts w:ascii="Times New Roman" w:eastAsia="Times New Roman" w:hAnsi="Times New Roman" w:cs="Times New Roman"/>
          <w:b/>
          <w:bCs/>
          <w:color w:val="000000"/>
          <w:sz w:val="28"/>
          <w:szCs w:val="28"/>
          <w:lang w:val="en-IN" w:eastAsia="en-US" w:bidi="ar-SA"/>
        </w:rPr>
      </w:pPr>
      <w:r w:rsidRPr="00AC69C9">
        <w:rPr>
          <w:rFonts w:ascii="Times New Roman" w:eastAsia="Times New Roman" w:hAnsi="Times New Roman" w:cs="Times New Roman"/>
          <w:b/>
          <w:bCs/>
          <w:sz w:val="24"/>
          <w:szCs w:val="24"/>
          <w:lang w:eastAsia="en-US" w:bidi="ar-SA"/>
        </w:rPr>
        <w:t>LIMITATION</w:t>
      </w:r>
    </w:p>
    <w:p w:rsidR="00AC69C9" w:rsidRPr="00AC69C9" w:rsidRDefault="00AC69C9" w:rsidP="00985193">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AC69C9">
        <w:rPr>
          <w:rFonts w:ascii="Times New Roman" w:eastAsia="Times New Roman" w:hAnsi="Times New Roman" w:cs="Times New Roman"/>
          <w:sz w:val="24"/>
          <w:szCs w:val="24"/>
          <w:lang w:val="en-IN" w:eastAsia="en-IN" w:bidi="ar-SA"/>
        </w:rPr>
        <w:t xml:space="preserve">While the </w:t>
      </w:r>
      <w:r w:rsidRPr="00985193">
        <w:rPr>
          <w:rFonts w:ascii="Times New Roman" w:eastAsia="Times New Roman" w:hAnsi="Times New Roman" w:cs="Times New Roman"/>
          <w:sz w:val="24"/>
          <w:szCs w:val="24"/>
          <w:lang w:val="en-IN" w:eastAsia="en-IN" w:bidi="ar-SA"/>
        </w:rPr>
        <w:t>Smart Society Management System (SSMS)</w:t>
      </w:r>
      <w:r w:rsidRPr="00AC69C9">
        <w:rPr>
          <w:rFonts w:ascii="Times New Roman" w:eastAsia="Times New Roman" w:hAnsi="Times New Roman" w:cs="Times New Roman"/>
          <w:sz w:val="24"/>
          <w:szCs w:val="24"/>
          <w:lang w:val="en-IN" w:eastAsia="en-IN" w:bidi="ar-SA"/>
        </w:rPr>
        <w:t xml:space="preserve"> has achieved its primary objectives and demonstrated strong potential, certain limitations were observed during development and testing:</w:t>
      </w:r>
    </w:p>
    <w:p w:rsidR="00AC69C9" w:rsidRPr="00AC69C9" w:rsidRDefault="00AC69C9" w:rsidP="00985193">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985193">
        <w:rPr>
          <w:rFonts w:ascii="Times New Roman" w:eastAsia="Times New Roman" w:hAnsi="Times New Roman" w:cs="Times New Roman"/>
          <w:sz w:val="24"/>
          <w:szCs w:val="24"/>
          <w:lang w:val="en-IN" w:eastAsia="en-IN" w:bidi="ar-SA"/>
        </w:rPr>
        <w:t>Limited Payment Integration</w:t>
      </w:r>
      <w:r w:rsidR="00F0289F" w:rsidRPr="00985193">
        <w:rPr>
          <w:rFonts w:ascii="Times New Roman" w:eastAsia="Times New Roman" w:hAnsi="Times New Roman" w:cs="Times New Roman"/>
          <w:sz w:val="24"/>
          <w:szCs w:val="24"/>
          <w:lang w:val="en-IN" w:eastAsia="en-IN" w:bidi="ar-SA"/>
        </w:rPr>
        <w:t>-</w:t>
      </w:r>
      <w:r w:rsidRPr="00AC69C9">
        <w:rPr>
          <w:rFonts w:ascii="Times New Roman" w:eastAsia="Times New Roman" w:hAnsi="Times New Roman" w:cs="Times New Roman"/>
          <w:sz w:val="24"/>
          <w:szCs w:val="24"/>
          <w:lang w:eastAsia="en-US" w:bidi="ar-SA"/>
        </w:rPr>
        <w:t>The current system allows for bill generation and tracking but does not include direct online payment gateways. Residents must still complete transactions manually.</w:t>
      </w:r>
    </w:p>
    <w:p w:rsidR="00AC69C9" w:rsidRPr="00AC69C9" w:rsidRDefault="00AC69C9" w:rsidP="00985193">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985193">
        <w:rPr>
          <w:rFonts w:ascii="Times New Roman" w:eastAsia="Times New Roman" w:hAnsi="Times New Roman" w:cs="Times New Roman"/>
          <w:sz w:val="24"/>
          <w:szCs w:val="24"/>
          <w:lang w:val="en-IN" w:eastAsia="en-IN" w:bidi="ar-SA"/>
        </w:rPr>
        <w:t>Dependency on Internet Connectivity</w:t>
      </w:r>
      <w:r w:rsidR="00F0289F" w:rsidRPr="00985193">
        <w:rPr>
          <w:rFonts w:ascii="Times New Roman" w:eastAsia="Times New Roman" w:hAnsi="Times New Roman" w:cs="Times New Roman"/>
          <w:sz w:val="24"/>
          <w:szCs w:val="24"/>
          <w:lang w:val="en-IN" w:eastAsia="en-IN" w:bidi="ar-SA"/>
        </w:rPr>
        <w:t>-</w:t>
      </w:r>
      <w:r w:rsidRPr="00AC69C9">
        <w:rPr>
          <w:rFonts w:ascii="Times New Roman" w:eastAsia="Times New Roman" w:hAnsi="Times New Roman" w:cs="Times New Roman"/>
          <w:sz w:val="24"/>
          <w:szCs w:val="24"/>
          <w:lang w:eastAsia="en-US" w:bidi="ar-SA"/>
        </w:rPr>
        <w:t>As a web-based application, the system requires a stable internet connection. Limited or unstable connectivity may affect accessibility and notification delivery.</w:t>
      </w:r>
    </w:p>
    <w:p w:rsidR="00AC69C9" w:rsidRPr="00AC69C9" w:rsidRDefault="00AC69C9" w:rsidP="00985193">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proofErr w:type="spellStart"/>
      <w:r w:rsidRPr="00985193">
        <w:rPr>
          <w:rFonts w:ascii="Times New Roman" w:eastAsia="Times New Roman" w:hAnsi="Times New Roman" w:cs="Times New Roman"/>
          <w:sz w:val="24"/>
          <w:szCs w:val="24"/>
          <w:lang w:val="en-IN" w:eastAsia="en-IN" w:bidi="ar-SA"/>
        </w:rPr>
        <w:t>WhatsApp</w:t>
      </w:r>
      <w:proofErr w:type="spellEnd"/>
      <w:r w:rsidRPr="00985193">
        <w:rPr>
          <w:rFonts w:ascii="Times New Roman" w:eastAsia="Times New Roman" w:hAnsi="Times New Roman" w:cs="Times New Roman"/>
          <w:sz w:val="24"/>
          <w:szCs w:val="24"/>
          <w:lang w:val="en-IN" w:eastAsia="en-IN" w:bidi="ar-SA"/>
        </w:rPr>
        <w:t xml:space="preserve"> API Constraints</w:t>
      </w:r>
      <w:r w:rsidR="00F0289F" w:rsidRPr="00985193">
        <w:rPr>
          <w:rFonts w:ascii="Times New Roman" w:eastAsia="Times New Roman" w:hAnsi="Times New Roman" w:cs="Times New Roman"/>
          <w:sz w:val="24"/>
          <w:szCs w:val="24"/>
          <w:lang w:val="en-IN" w:eastAsia="en-IN" w:bidi="ar-SA"/>
        </w:rPr>
        <w:t>-</w:t>
      </w:r>
      <w:r w:rsidRPr="00AC69C9">
        <w:rPr>
          <w:rFonts w:ascii="Times New Roman" w:eastAsia="Times New Roman" w:hAnsi="Times New Roman" w:cs="Times New Roman"/>
          <w:sz w:val="24"/>
          <w:szCs w:val="24"/>
          <w:lang w:eastAsia="en-US" w:bidi="ar-SA"/>
        </w:rPr>
        <w:t xml:space="preserve">The </w:t>
      </w:r>
      <w:proofErr w:type="spellStart"/>
      <w:r w:rsidRPr="00AC69C9">
        <w:rPr>
          <w:rFonts w:ascii="Times New Roman" w:eastAsia="Times New Roman" w:hAnsi="Times New Roman" w:cs="Times New Roman"/>
          <w:sz w:val="24"/>
          <w:szCs w:val="24"/>
          <w:lang w:eastAsia="en-US" w:bidi="ar-SA"/>
        </w:rPr>
        <w:t>WhatsApp</w:t>
      </w:r>
      <w:proofErr w:type="spellEnd"/>
      <w:r w:rsidRPr="00AC69C9">
        <w:rPr>
          <w:rFonts w:ascii="Times New Roman" w:eastAsia="Times New Roman" w:hAnsi="Times New Roman" w:cs="Times New Roman"/>
          <w:sz w:val="24"/>
          <w:szCs w:val="24"/>
          <w:lang w:eastAsia="en-US" w:bidi="ar-SA"/>
        </w:rPr>
        <w:t xml:space="preserve"> API integration is in the testing phase and may face limitations in terms of message volume, delivery delays, or cost when scaled to large societies.</w:t>
      </w:r>
    </w:p>
    <w:p w:rsidR="00AC69C9" w:rsidRPr="00AC69C9" w:rsidRDefault="00AC69C9" w:rsidP="00985193">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985193">
        <w:rPr>
          <w:rFonts w:ascii="Times New Roman" w:eastAsia="Times New Roman" w:hAnsi="Times New Roman" w:cs="Times New Roman"/>
          <w:sz w:val="24"/>
          <w:szCs w:val="24"/>
          <w:lang w:val="en-IN" w:eastAsia="en-IN" w:bidi="ar-SA"/>
        </w:rPr>
        <w:t>Database Scalability</w:t>
      </w:r>
      <w:r w:rsidR="00F0289F" w:rsidRPr="00985193">
        <w:rPr>
          <w:rFonts w:ascii="Times New Roman" w:eastAsia="Times New Roman" w:hAnsi="Times New Roman" w:cs="Times New Roman"/>
          <w:sz w:val="24"/>
          <w:szCs w:val="24"/>
          <w:lang w:val="en-IN" w:eastAsia="en-IN" w:bidi="ar-SA"/>
        </w:rPr>
        <w:t>-</w:t>
      </w:r>
      <w:r w:rsidRPr="00AC69C9">
        <w:rPr>
          <w:rFonts w:ascii="Times New Roman" w:eastAsia="Times New Roman" w:hAnsi="Times New Roman" w:cs="Times New Roman"/>
          <w:sz w:val="24"/>
          <w:szCs w:val="24"/>
          <w:lang w:eastAsia="en-US" w:bidi="ar-SA"/>
        </w:rPr>
        <w:t xml:space="preserve">The initial implementation using SQLite3/MySQL is sufficient for small to medium-sized societies but may require migration to more robust databases (e.g., </w:t>
      </w:r>
      <w:proofErr w:type="spellStart"/>
      <w:r w:rsidRPr="00AC69C9">
        <w:rPr>
          <w:rFonts w:ascii="Times New Roman" w:eastAsia="Times New Roman" w:hAnsi="Times New Roman" w:cs="Times New Roman"/>
          <w:sz w:val="24"/>
          <w:szCs w:val="24"/>
          <w:lang w:eastAsia="en-US" w:bidi="ar-SA"/>
        </w:rPr>
        <w:t>PostgreSQL</w:t>
      </w:r>
      <w:proofErr w:type="spellEnd"/>
      <w:r w:rsidRPr="00AC69C9">
        <w:rPr>
          <w:rFonts w:ascii="Times New Roman" w:eastAsia="Times New Roman" w:hAnsi="Times New Roman" w:cs="Times New Roman"/>
          <w:sz w:val="24"/>
          <w:szCs w:val="24"/>
          <w:lang w:eastAsia="en-US" w:bidi="ar-SA"/>
        </w:rPr>
        <w:t xml:space="preserve">, </w:t>
      </w:r>
      <w:proofErr w:type="spellStart"/>
      <w:r w:rsidRPr="00AC69C9">
        <w:rPr>
          <w:rFonts w:ascii="Times New Roman" w:eastAsia="Times New Roman" w:hAnsi="Times New Roman" w:cs="Times New Roman"/>
          <w:sz w:val="24"/>
          <w:szCs w:val="24"/>
          <w:lang w:eastAsia="en-US" w:bidi="ar-SA"/>
        </w:rPr>
        <w:t>MongoDB</w:t>
      </w:r>
      <w:proofErr w:type="spellEnd"/>
      <w:r w:rsidRPr="00AC69C9">
        <w:rPr>
          <w:rFonts w:ascii="Times New Roman" w:eastAsia="Times New Roman" w:hAnsi="Times New Roman" w:cs="Times New Roman"/>
          <w:sz w:val="24"/>
          <w:szCs w:val="24"/>
          <w:lang w:eastAsia="en-US" w:bidi="ar-SA"/>
        </w:rPr>
        <w:t>) for larger communities.</w:t>
      </w:r>
    </w:p>
    <w:p w:rsidR="00AC69C9" w:rsidRPr="00AC69C9" w:rsidRDefault="00AC69C9" w:rsidP="00985193">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985193">
        <w:rPr>
          <w:rFonts w:ascii="Times New Roman" w:eastAsia="Times New Roman" w:hAnsi="Times New Roman" w:cs="Times New Roman"/>
          <w:sz w:val="24"/>
          <w:szCs w:val="24"/>
          <w:lang w:val="en-IN" w:eastAsia="en-IN" w:bidi="ar-SA"/>
        </w:rPr>
        <w:t>Limited Mobile Optimization</w:t>
      </w:r>
      <w:r w:rsidR="00F0289F" w:rsidRPr="00985193">
        <w:rPr>
          <w:rFonts w:ascii="Times New Roman" w:eastAsia="Times New Roman" w:hAnsi="Times New Roman" w:cs="Times New Roman"/>
          <w:sz w:val="24"/>
          <w:szCs w:val="24"/>
          <w:lang w:val="en-IN" w:eastAsia="en-IN" w:bidi="ar-SA"/>
        </w:rPr>
        <w:t>-</w:t>
      </w:r>
      <w:r w:rsidRPr="00AC69C9">
        <w:rPr>
          <w:rFonts w:ascii="Times New Roman" w:eastAsia="Times New Roman" w:hAnsi="Times New Roman" w:cs="Times New Roman"/>
          <w:sz w:val="24"/>
          <w:szCs w:val="24"/>
          <w:lang w:eastAsia="en-US" w:bidi="ar-SA"/>
        </w:rPr>
        <w:t>Although the system is web-based and responsive, it is not yet fully optimized as a standalone mobile application, which could restrict usability for residents preferring mobile-first access.</w:t>
      </w:r>
    </w:p>
    <w:p w:rsidR="00AC69C9" w:rsidRPr="00985193" w:rsidRDefault="00AC69C9" w:rsidP="00985193">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985193">
        <w:rPr>
          <w:rFonts w:ascii="Times New Roman" w:eastAsia="Times New Roman" w:hAnsi="Times New Roman" w:cs="Times New Roman"/>
          <w:sz w:val="24"/>
          <w:szCs w:val="24"/>
          <w:lang w:val="en-IN" w:eastAsia="en-IN" w:bidi="ar-SA"/>
        </w:rPr>
        <w:t>Complaint Resolution Tracking</w:t>
      </w:r>
      <w:r w:rsidR="00F0289F" w:rsidRPr="00985193">
        <w:rPr>
          <w:rFonts w:ascii="Times New Roman" w:eastAsia="Times New Roman" w:hAnsi="Times New Roman" w:cs="Times New Roman"/>
          <w:sz w:val="24"/>
          <w:szCs w:val="24"/>
          <w:lang w:val="en-IN" w:eastAsia="en-IN" w:bidi="ar-SA"/>
        </w:rPr>
        <w:t>-</w:t>
      </w:r>
      <w:r w:rsidRPr="00AC69C9">
        <w:rPr>
          <w:rFonts w:ascii="Times New Roman" w:eastAsia="Times New Roman" w:hAnsi="Times New Roman" w:cs="Times New Roman"/>
          <w:sz w:val="24"/>
          <w:szCs w:val="24"/>
          <w:lang w:eastAsia="en-US" w:bidi="ar-SA"/>
        </w:rPr>
        <w:t>While complaints can be logged and updated, the system does not currently provide advanced analytics (e.g., average resolution time, complaint categorization).</w:t>
      </w:r>
    </w:p>
    <w:p w:rsidR="00AC69C9" w:rsidRPr="00AC69C9" w:rsidRDefault="00AC69C9" w:rsidP="00985193">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985193">
        <w:rPr>
          <w:rFonts w:ascii="Times New Roman" w:eastAsia="Times New Roman" w:hAnsi="Times New Roman" w:cs="Times New Roman"/>
          <w:sz w:val="24"/>
          <w:szCs w:val="24"/>
          <w:lang w:val="en-IN" w:eastAsia="en-IN" w:bidi="ar-SA"/>
        </w:rPr>
        <w:t>Security Enhancements</w:t>
      </w:r>
      <w:r w:rsidR="00F0289F" w:rsidRPr="00985193">
        <w:rPr>
          <w:rFonts w:ascii="Times New Roman" w:eastAsia="Times New Roman" w:hAnsi="Times New Roman" w:cs="Times New Roman"/>
          <w:sz w:val="24"/>
          <w:szCs w:val="24"/>
          <w:lang w:val="en-IN" w:eastAsia="en-IN" w:bidi="ar-SA"/>
        </w:rPr>
        <w:t>-</w:t>
      </w:r>
      <w:r w:rsidRPr="00AC69C9">
        <w:rPr>
          <w:rFonts w:ascii="Times New Roman" w:eastAsia="Times New Roman" w:hAnsi="Times New Roman" w:cs="Times New Roman"/>
          <w:sz w:val="24"/>
          <w:szCs w:val="24"/>
          <w:lang w:eastAsia="en-US" w:bidi="ar-SA"/>
        </w:rPr>
        <w:t>Basic encryption and role-based access have been implemented; however, stronger mechanisms such as two-factor authentication and HTTPS deployment are recommended for full-scale deployment.</w:t>
      </w:r>
    </w:p>
    <w:p w:rsidR="00AC69C9" w:rsidRPr="00AC69C9" w:rsidRDefault="00AC69C9" w:rsidP="00985193">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985193">
        <w:rPr>
          <w:rFonts w:ascii="Times New Roman" w:eastAsia="Times New Roman" w:hAnsi="Times New Roman" w:cs="Times New Roman"/>
          <w:sz w:val="24"/>
          <w:szCs w:val="24"/>
          <w:lang w:val="en-IN" w:eastAsia="en-IN" w:bidi="ar-SA"/>
        </w:rPr>
        <w:lastRenderedPageBreak/>
        <w:t>User Training Requirement</w:t>
      </w:r>
      <w:r w:rsidR="00F0289F" w:rsidRPr="00985193">
        <w:rPr>
          <w:rFonts w:ascii="Times New Roman" w:eastAsia="Times New Roman" w:hAnsi="Times New Roman" w:cs="Times New Roman"/>
          <w:sz w:val="24"/>
          <w:szCs w:val="24"/>
          <w:lang w:val="en-IN" w:eastAsia="en-IN" w:bidi="ar-SA"/>
        </w:rPr>
        <w:t>-</w:t>
      </w:r>
      <w:r w:rsidRPr="00AC69C9">
        <w:rPr>
          <w:rFonts w:ascii="Times New Roman" w:eastAsia="Times New Roman" w:hAnsi="Times New Roman" w:cs="Times New Roman"/>
          <w:sz w:val="24"/>
          <w:szCs w:val="24"/>
          <w:lang w:eastAsia="en-US" w:bidi="ar-SA"/>
        </w:rPr>
        <w:t>Some residents, particularly those less familiar with digital platforms, may require orientation or training to use the system effectively.</w:t>
      </w:r>
    </w:p>
    <w:p w:rsidR="003C70E4" w:rsidRPr="00AC69C9" w:rsidRDefault="00863864" w:rsidP="003C70E4">
      <w:pPr>
        <w:rPr>
          <w:rFonts w:ascii="Times New Roman" w:hAnsi="Times New Roman" w:cs="Times New Roman"/>
          <w:b/>
          <w:bCs/>
          <w:sz w:val="24"/>
          <w:szCs w:val="24"/>
        </w:rPr>
      </w:pPr>
      <w:r w:rsidRPr="00AC69C9">
        <w:rPr>
          <w:rFonts w:ascii="Times New Roman" w:hAnsi="Times New Roman" w:cs="Times New Roman"/>
          <w:b/>
          <w:bCs/>
          <w:sz w:val="24"/>
          <w:szCs w:val="24"/>
        </w:rPr>
        <w:t>CONCLUSION</w:t>
      </w:r>
    </w:p>
    <w:p w:rsidR="003C70E4" w:rsidRPr="00F0289F" w:rsidRDefault="00AC69C9" w:rsidP="00985193">
      <w:pPr>
        <w:spacing w:line="360" w:lineRule="auto"/>
        <w:jc w:val="both"/>
        <w:rPr>
          <w:rFonts w:ascii="Times New Roman" w:hAnsi="Times New Roman" w:cs="Times New Roman"/>
          <w:sz w:val="28"/>
          <w:szCs w:val="28"/>
        </w:rPr>
      </w:pPr>
      <w:r w:rsidRPr="00F0289F">
        <w:rPr>
          <w:rFonts w:ascii="Times New Roman" w:hAnsi="Times New Roman" w:cs="Times New Roman"/>
          <w:sz w:val="24"/>
          <w:szCs w:val="22"/>
        </w:rPr>
        <w:t>The Smart Society Management System (</w:t>
      </w:r>
      <w:proofErr w:type="spellStart"/>
      <w:r w:rsidRPr="00F0289F">
        <w:rPr>
          <w:rFonts w:ascii="Times New Roman" w:hAnsi="Times New Roman" w:cs="Times New Roman"/>
          <w:sz w:val="24"/>
          <w:szCs w:val="22"/>
        </w:rPr>
        <w:t>Nirmal</w:t>
      </w:r>
      <w:proofErr w:type="spellEnd"/>
      <w:r w:rsidRPr="00F0289F">
        <w:rPr>
          <w:rFonts w:ascii="Times New Roman" w:hAnsi="Times New Roman" w:cs="Times New Roman"/>
          <w:sz w:val="24"/>
          <w:szCs w:val="22"/>
        </w:rPr>
        <w:t xml:space="preserve"> </w:t>
      </w:r>
      <w:proofErr w:type="spellStart"/>
      <w:r w:rsidRPr="00F0289F">
        <w:rPr>
          <w:rFonts w:ascii="Times New Roman" w:hAnsi="Times New Roman" w:cs="Times New Roman"/>
          <w:sz w:val="24"/>
          <w:szCs w:val="22"/>
        </w:rPr>
        <w:t>Nagari</w:t>
      </w:r>
      <w:proofErr w:type="spellEnd"/>
      <w:r w:rsidRPr="00F0289F">
        <w:rPr>
          <w:rFonts w:ascii="Times New Roman" w:hAnsi="Times New Roman" w:cs="Times New Roman"/>
          <w:sz w:val="24"/>
          <w:szCs w:val="22"/>
        </w:rPr>
        <w:t xml:space="preserve"> Society Maintenance System) was successfully developed to address key challenges in residential society management, including maintenance billing, complaint handling, communication, and record management through a secure and efficient digital platform. By utilizing the Python Flask framework, database integration, and API-based communication, the system provides a user-friendly environment for both administrators and residents. The implementation of role-based access control, automated billing with digital receipts, real-time dashboards, complaint tracking, and </w:t>
      </w:r>
      <w:proofErr w:type="spellStart"/>
      <w:r w:rsidRPr="00F0289F">
        <w:rPr>
          <w:rFonts w:ascii="Times New Roman" w:hAnsi="Times New Roman" w:cs="Times New Roman"/>
          <w:sz w:val="24"/>
          <w:szCs w:val="22"/>
        </w:rPr>
        <w:t>WhatsApp</w:t>
      </w:r>
      <w:proofErr w:type="spellEnd"/>
      <w:r w:rsidRPr="00F0289F">
        <w:rPr>
          <w:rFonts w:ascii="Times New Roman" w:hAnsi="Times New Roman" w:cs="Times New Roman"/>
          <w:sz w:val="24"/>
          <w:szCs w:val="22"/>
        </w:rPr>
        <w:t>-based notifications significantly improved operational efficiency, transparency, and user engagement. Testing and user feedback confirmed the reliability, practicality, and effectiveness of the system in simplifying society management processes while reducing manual effort and paperwork. Overall, the proposed system enhances communication, ensures secure data handling, and supports smart community management, with the flexibility to scale and adapt for deployment across residential societies of different sizes in the future.</w:t>
      </w:r>
    </w:p>
    <w:p w:rsidR="003C70E4" w:rsidRPr="00AC69C9" w:rsidRDefault="00863864" w:rsidP="003C70E4">
      <w:pPr>
        <w:rPr>
          <w:rFonts w:ascii="Times New Roman" w:hAnsi="Times New Roman" w:cs="Times New Roman"/>
          <w:b/>
          <w:bCs/>
          <w:sz w:val="24"/>
          <w:szCs w:val="24"/>
        </w:rPr>
      </w:pPr>
      <w:r w:rsidRPr="00AC69C9">
        <w:rPr>
          <w:rFonts w:ascii="Times New Roman" w:hAnsi="Times New Roman" w:cs="Times New Roman"/>
          <w:b/>
          <w:bCs/>
          <w:sz w:val="24"/>
          <w:szCs w:val="24"/>
        </w:rPr>
        <w:t>REFERENCES</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 xml:space="preserve">[1] </w:t>
      </w:r>
      <w:proofErr w:type="spellStart"/>
      <w:r w:rsidRPr="003C70E4">
        <w:rPr>
          <w:rFonts w:ascii="Times New Roman" w:hAnsi="Times New Roman" w:cs="Times New Roman"/>
          <w:sz w:val="24"/>
          <w:szCs w:val="24"/>
        </w:rPr>
        <w:t>Prakas</w:t>
      </w:r>
      <w:proofErr w:type="spellEnd"/>
      <w:r w:rsidRPr="003C70E4">
        <w:rPr>
          <w:rFonts w:ascii="Times New Roman" w:hAnsi="Times New Roman" w:cs="Times New Roman"/>
          <w:sz w:val="24"/>
          <w:szCs w:val="24"/>
        </w:rPr>
        <w:t xml:space="preserve">, K. (2011). Feedback and optimal sensitivity: Model reference transformations, multiplicative </w:t>
      </w:r>
      <w:proofErr w:type="spellStart"/>
      <w:r w:rsidRPr="003C70E4">
        <w:rPr>
          <w:rFonts w:ascii="Times New Roman" w:hAnsi="Times New Roman" w:cs="Times New Roman"/>
          <w:sz w:val="24"/>
          <w:szCs w:val="24"/>
        </w:rPr>
        <w:t>seminorms</w:t>
      </w:r>
      <w:proofErr w:type="spellEnd"/>
      <w:r w:rsidRPr="003C70E4">
        <w:rPr>
          <w:rFonts w:ascii="Times New Roman" w:hAnsi="Times New Roman" w:cs="Times New Roman"/>
          <w:sz w:val="24"/>
          <w:szCs w:val="24"/>
        </w:rPr>
        <w:t>, and approximate inverses. IEEE Transactions on Automatic Control, 26(2), 301–320.</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 xml:space="preserve">[2] Myers, D. G. (2007). Psychology (1st Canadian </w:t>
      </w:r>
      <w:proofErr w:type="gramStart"/>
      <w:r w:rsidRPr="003C70E4">
        <w:rPr>
          <w:rFonts w:ascii="Times New Roman" w:hAnsi="Times New Roman" w:cs="Times New Roman"/>
          <w:sz w:val="24"/>
          <w:szCs w:val="24"/>
        </w:rPr>
        <w:t>ed</w:t>
      </w:r>
      <w:proofErr w:type="gramEnd"/>
      <w:r w:rsidRPr="003C70E4">
        <w:rPr>
          <w:rFonts w:ascii="Times New Roman" w:hAnsi="Times New Roman" w:cs="Times New Roman"/>
          <w:sz w:val="24"/>
          <w:szCs w:val="24"/>
        </w:rPr>
        <w:t>.). Worth Publishers: New York.</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w:t>
      </w:r>
      <w:proofErr w:type="gramStart"/>
      <w:r w:rsidRPr="003C70E4">
        <w:rPr>
          <w:rFonts w:ascii="Times New Roman" w:hAnsi="Times New Roman" w:cs="Times New Roman"/>
          <w:sz w:val="24"/>
          <w:szCs w:val="24"/>
        </w:rPr>
        <w:t>3 ]</w:t>
      </w:r>
      <w:proofErr w:type="gramEnd"/>
      <w:r w:rsidRPr="003C70E4">
        <w:rPr>
          <w:rFonts w:ascii="Times New Roman" w:hAnsi="Times New Roman" w:cs="Times New Roman"/>
          <w:sz w:val="24"/>
          <w:szCs w:val="24"/>
        </w:rPr>
        <w:t xml:space="preserve">Payne, D. B., &amp; </w:t>
      </w:r>
      <w:proofErr w:type="spellStart"/>
      <w:r w:rsidRPr="003C70E4">
        <w:rPr>
          <w:rFonts w:ascii="Times New Roman" w:hAnsi="Times New Roman" w:cs="Times New Roman"/>
          <w:sz w:val="24"/>
          <w:szCs w:val="24"/>
        </w:rPr>
        <w:t>Gunhold</w:t>
      </w:r>
      <w:proofErr w:type="spellEnd"/>
      <w:r w:rsidRPr="003C70E4">
        <w:rPr>
          <w:rFonts w:ascii="Times New Roman" w:hAnsi="Times New Roman" w:cs="Times New Roman"/>
          <w:sz w:val="24"/>
          <w:szCs w:val="24"/>
        </w:rPr>
        <w:t>, H. G. (1986). Digital sundials and broadband technology. Proceedings of IOOC-ECOC 1986, pp. 557–998.</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[4] Milton, M., &amp; Robert, L. (2004). Atmospheric carbon emission through genetic algorithm. Environment and Technical Report No. 3. Indian Meteorological Department, New Delhi.</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[5] Krebs, D. L., &amp; Denton, K. (2006). Explanatory limitations of cognitive developmental approaches to morality. Psychological Review, 113(3), 672–675. doi:10.1037/0033-295X.113.3.672</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 xml:space="preserve">[6] Vicki, G. T., </w:t>
      </w:r>
      <w:proofErr w:type="spellStart"/>
      <w:r w:rsidRPr="003C70E4">
        <w:rPr>
          <w:rFonts w:ascii="Times New Roman" w:hAnsi="Times New Roman" w:cs="Times New Roman"/>
          <w:sz w:val="24"/>
          <w:szCs w:val="24"/>
        </w:rPr>
        <w:t>Thomae</w:t>
      </w:r>
      <w:proofErr w:type="spellEnd"/>
      <w:r w:rsidRPr="003C70E4">
        <w:rPr>
          <w:rFonts w:ascii="Times New Roman" w:hAnsi="Times New Roman" w:cs="Times New Roman"/>
          <w:sz w:val="24"/>
          <w:szCs w:val="24"/>
        </w:rPr>
        <w:t>, M., Cullen, A., &amp; Fernandez, H. (2007). Modeling the hydrological impact on tropical forests. Forest Ecology, 13(10), 122–132. Retrieved from http://www.uiowa.edu/~grpproc/crisp/crisp.html</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 xml:space="preserve">[7] </w:t>
      </w:r>
      <w:proofErr w:type="spellStart"/>
      <w:r w:rsidRPr="003C70E4">
        <w:rPr>
          <w:rFonts w:ascii="Times New Roman" w:hAnsi="Times New Roman" w:cs="Times New Roman"/>
          <w:sz w:val="24"/>
          <w:szCs w:val="24"/>
        </w:rPr>
        <w:t>Perilloux</w:t>
      </w:r>
      <w:proofErr w:type="spellEnd"/>
      <w:r w:rsidRPr="003C70E4">
        <w:rPr>
          <w:rFonts w:ascii="Times New Roman" w:hAnsi="Times New Roman" w:cs="Times New Roman"/>
          <w:sz w:val="24"/>
          <w:szCs w:val="24"/>
        </w:rPr>
        <w:t>, C., &amp; Buss, D. M. (2008). Human relationships: Costs experienced and coping strategies deployed. Evolutionary Psychology, 6(1), 164–181. Abstract retrieved from http://www.epjournal.net</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 xml:space="preserve">[8] Patel, R., &amp; Sharma, D. (2024). </w:t>
      </w:r>
      <w:proofErr w:type="spellStart"/>
      <w:r w:rsidRPr="003C70E4">
        <w:rPr>
          <w:rFonts w:ascii="Times New Roman" w:hAnsi="Times New Roman" w:cs="Times New Roman"/>
          <w:sz w:val="24"/>
          <w:szCs w:val="24"/>
        </w:rPr>
        <w:t>IoT</w:t>
      </w:r>
      <w:proofErr w:type="spellEnd"/>
      <w:r w:rsidRPr="003C70E4">
        <w:rPr>
          <w:rFonts w:ascii="Times New Roman" w:hAnsi="Times New Roman" w:cs="Times New Roman"/>
          <w:sz w:val="24"/>
          <w:szCs w:val="24"/>
        </w:rPr>
        <w:t xml:space="preserve">-based Smart Society Management System for Residential Automation. International Journal of Advanced Computer Science and Applications (IJACSA), 15(3), 112–118.Describes an </w:t>
      </w:r>
      <w:proofErr w:type="spellStart"/>
      <w:r w:rsidRPr="003C70E4">
        <w:rPr>
          <w:rFonts w:ascii="Times New Roman" w:hAnsi="Times New Roman" w:cs="Times New Roman"/>
          <w:sz w:val="24"/>
          <w:szCs w:val="24"/>
        </w:rPr>
        <w:t>IoT</w:t>
      </w:r>
      <w:proofErr w:type="spellEnd"/>
      <w:r w:rsidRPr="003C70E4">
        <w:rPr>
          <w:rFonts w:ascii="Times New Roman" w:hAnsi="Times New Roman" w:cs="Times New Roman"/>
          <w:sz w:val="24"/>
          <w:szCs w:val="24"/>
        </w:rPr>
        <w:t>-integrated approach to automate billing, security alerts, and complaint tracking in residential societies.</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[9] Perfect, T. J., &amp; Schwartz, B. L. (Eds.). (2002). Applied Metacognition. Retrieved from http://www.questia.com/read/107598848</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lastRenderedPageBreak/>
        <w:t xml:space="preserve">[10] Krebs, D. L., &amp; Denton, K. (1997). Social illusions and self-deception: The evolution of biases in person perception. In J. A. Simpson &amp; D. T. </w:t>
      </w:r>
      <w:proofErr w:type="spellStart"/>
      <w:r w:rsidRPr="003C70E4">
        <w:rPr>
          <w:rFonts w:ascii="Times New Roman" w:hAnsi="Times New Roman" w:cs="Times New Roman"/>
          <w:sz w:val="24"/>
          <w:szCs w:val="24"/>
        </w:rPr>
        <w:t>Kenrick</w:t>
      </w:r>
      <w:proofErr w:type="spellEnd"/>
      <w:r w:rsidRPr="003C70E4">
        <w:rPr>
          <w:rFonts w:ascii="Times New Roman" w:hAnsi="Times New Roman" w:cs="Times New Roman"/>
          <w:sz w:val="24"/>
          <w:szCs w:val="24"/>
        </w:rPr>
        <w:t xml:space="preserve"> (Eds.), Evolutionary Social Psychology (pp. 21–48). Hillsdale, NJ: Erlbaum.</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 xml:space="preserve"> [11] Snyder, C. R., Higgins, R. L., &amp; </w:t>
      </w:r>
      <w:proofErr w:type="spellStart"/>
      <w:r w:rsidRPr="003C70E4">
        <w:rPr>
          <w:rFonts w:ascii="Times New Roman" w:hAnsi="Times New Roman" w:cs="Times New Roman"/>
          <w:sz w:val="24"/>
          <w:szCs w:val="24"/>
        </w:rPr>
        <w:t>Stucky</w:t>
      </w:r>
      <w:proofErr w:type="spellEnd"/>
      <w:r w:rsidRPr="003C70E4">
        <w:rPr>
          <w:rFonts w:ascii="Times New Roman" w:hAnsi="Times New Roman" w:cs="Times New Roman"/>
          <w:sz w:val="24"/>
          <w:szCs w:val="24"/>
        </w:rPr>
        <w:t>, R. J. (Eds.). (1983). Excuses: Masquerades in search of grace. New York: John Wiley &amp; Sons.</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 xml:space="preserve">[12] Kumar, A., &amp; Singh, P. (2023). Enhancing Transparency in Residential Society Maintenance Using Cloud and Flask Framework. IEEE </w:t>
      </w:r>
      <w:proofErr w:type="spellStart"/>
      <w:r w:rsidRPr="003C70E4">
        <w:rPr>
          <w:rFonts w:ascii="Times New Roman" w:hAnsi="Times New Roman" w:cs="Times New Roman"/>
          <w:sz w:val="24"/>
          <w:szCs w:val="24"/>
        </w:rPr>
        <w:t>Xplore</w:t>
      </w:r>
      <w:proofErr w:type="spellEnd"/>
      <w:r w:rsidRPr="003C70E4">
        <w:rPr>
          <w:rFonts w:ascii="Times New Roman" w:hAnsi="Times New Roman" w:cs="Times New Roman"/>
          <w:sz w:val="24"/>
          <w:szCs w:val="24"/>
        </w:rPr>
        <w:t>, pp. 1–6.Focuses on a cloud-hosted web solution using Python Flask to improve transparency in financial and administrative operations.</w:t>
      </w:r>
    </w:p>
    <w:p w:rsidR="003C70E4" w:rsidRPr="003C70E4" w:rsidRDefault="003C70E4" w:rsidP="00F0289F">
      <w:pPr>
        <w:jc w:val="both"/>
        <w:rPr>
          <w:rFonts w:ascii="Times New Roman" w:hAnsi="Times New Roman" w:cs="Times New Roman"/>
          <w:sz w:val="24"/>
          <w:szCs w:val="24"/>
        </w:rPr>
      </w:pPr>
      <w:r w:rsidRPr="003C70E4">
        <w:rPr>
          <w:rFonts w:ascii="Times New Roman" w:hAnsi="Times New Roman" w:cs="Times New Roman"/>
          <w:sz w:val="24"/>
          <w:szCs w:val="24"/>
        </w:rPr>
        <w:t>[13]</w:t>
      </w:r>
      <w:proofErr w:type="spellStart"/>
      <w:r w:rsidRPr="003C70E4">
        <w:rPr>
          <w:rFonts w:ascii="Times New Roman" w:hAnsi="Times New Roman" w:cs="Times New Roman"/>
          <w:sz w:val="24"/>
          <w:szCs w:val="24"/>
        </w:rPr>
        <w:t>Verma</w:t>
      </w:r>
      <w:proofErr w:type="spellEnd"/>
      <w:r w:rsidRPr="003C70E4">
        <w:rPr>
          <w:rFonts w:ascii="Times New Roman" w:hAnsi="Times New Roman" w:cs="Times New Roman"/>
          <w:sz w:val="24"/>
          <w:szCs w:val="24"/>
        </w:rPr>
        <w:t xml:space="preserve">, N., &amp; </w:t>
      </w:r>
      <w:proofErr w:type="spellStart"/>
      <w:r w:rsidRPr="003C70E4">
        <w:rPr>
          <w:rFonts w:ascii="Times New Roman" w:hAnsi="Times New Roman" w:cs="Times New Roman"/>
          <w:sz w:val="24"/>
          <w:szCs w:val="24"/>
        </w:rPr>
        <w:t>Yadav</w:t>
      </w:r>
      <w:proofErr w:type="spellEnd"/>
      <w:r w:rsidRPr="003C70E4">
        <w:rPr>
          <w:rFonts w:ascii="Times New Roman" w:hAnsi="Times New Roman" w:cs="Times New Roman"/>
          <w:sz w:val="24"/>
          <w:szCs w:val="24"/>
        </w:rPr>
        <w:t>, S. (2024). AI-Powered Smart Housing and Society Management for Sustainable Communities. International Research Journal of Engineering and Technology (IRJET), 11(2), 530–535.Explores AI-driven maintenance prediction and data analytics to optimize resource usage and improve community satisfaction.</w:t>
      </w:r>
    </w:p>
    <w:p w:rsidR="003C70E4" w:rsidRPr="003C70E4" w:rsidRDefault="003C70E4" w:rsidP="003C70E4">
      <w:pPr>
        <w:rPr>
          <w:rFonts w:ascii="Times New Roman" w:hAnsi="Times New Roman" w:cs="Times New Roman"/>
          <w:sz w:val="24"/>
          <w:szCs w:val="24"/>
        </w:rPr>
      </w:pPr>
    </w:p>
    <w:p w:rsidR="00F50D03" w:rsidRPr="003C70E4" w:rsidRDefault="00F50D03">
      <w:pPr>
        <w:rPr>
          <w:rFonts w:ascii="Times New Roman" w:hAnsi="Times New Roman" w:cs="Times New Roman"/>
          <w:sz w:val="24"/>
          <w:szCs w:val="24"/>
        </w:rPr>
      </w:pPr>
    </w:p>
    <w:sectPr w:rsidR="00F50D03" w:rsidRPr="003C70E4" w:rsidSect="003C70E4">
      <w:pgSz w:w="12240" w:h="15840"/>
      <w:pgMar w:top="107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33823"/>
    <w:multiLevelType w:val="multilevel"/>
    <w:tmpl w:val="A0DC851A"/>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nsid w:val="379A4F70"/>
    <w:multiLevelType w:val="hybridMultilevel"/>
    <w:tmpl w:val="DE38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6B74CF"/>
    <w:multiLevelType w:val="hybridMultilevel"/>
    <w:tmpl w:val="10CE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F95768"/>
    <w:multiLevelType w:val="multilevel"/>
    <w:tmpl w:val="1318FA30"/>
    <w:lvl w:ilvl="0">
      <w:start w:val="1"/>
      <w:numFmt w:val="decimal"/>
      <w:lvlText w:val="%1."/>
      <w:lvlJc w:val="left"/>
      <w:pPr>
        <w:tabs>
          <w:tab w:val="num" w:pos="644"/>
        </w:tabs>
        <w:ind w:left="644"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0626BCA"/>
    <w:multiLevelType w:val="hybridMultilevel"/>
    <w:tmpl w:val="B8CE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0B4B5D"/>
    <w:multiLevelType w:val="multilevel"/>
    <w:tmpl w:val="C9C88F4C"/>
    <w:lvl w:ilvl="0">
      <w:start w:val="1"/>
      <w:numFmt w:val="decimal"/>
      <w:lvlText w:val="%1."/>
      <w:lvlJc w:val="left"/>
      <w:pPr>
        <w:tabs>
          <w:tab w:val="num" w:pos="502"/>
        </w:tabs>
        <w:ind w:left="502"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A4C08F7"/>
    <w:multiLevelType w:val="hybridMultilevel"/>
    <w:tmpl w:val="9BD6F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0E4"/>
    <w:rsid w:val="001D4155"/>
    <w:rsid w:val="002D5BE6"/>
    <w:rsid w:val="002F6E35"/>
    <w:rsid w:val="003C70E4"/>
    <w:rsid w:val="004C63F2"/>
    <w:rsid w:val="00863864"/>
    <w:rsid w:val="008E68E3"/>
    <w:rsid w:val="00985193"/>
    <w:rsid w:val="00AC69C9"/>
    <w:rsid w:val="00B64C30"/>
    <w:rsid w:val="00BA4E59"/>
    <w:rsid w:val="00F0289F"/>
    <w:rsid w:val="00F50D0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962DB2-FE45-4AA3-9BFC-539AADCE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zh-CN"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0E4"/>
    <w:pPr>
      <w:ind w:left="720"/>
      <w:contextualSpacing/>
    </w:pPr>
  </w:style>
  <w:style w:type="paragraph" w:styleId="NormalWeb">
    <w:name w:val="Normal (Web)"/>
    <w:basedOn w:val="Normal"/>
    <w:uiPriority w:val="99"/>
    <w:semiHidden/>
    <w:unhideWhenUsed/>
    <w:rsid w:val="002D5BE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45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10</Pages>
  <Words>2964</Words>
  <Characters>16896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cp:revision>
  <dcterms:created xsi:type="dcterms:W3CDTF">2026-06-05T09:26:00Z</dcterms:created>
  <dcterms:modified xsi:type="dcterms:W3CDTF">2026-06-15T09:49:00Z</dcterms:modified>
</cp:coreProperties>
</file>