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DC0" w:rsidRPr="006D4707" w:rsidRDefault="00734DC0" w:rsidP="00734DC0">
      <w:pPr>
        <w:bidi w:val="0"/>
        <w:spacing w:line="360" w:lineRule="auto"/>
        <w:rPr>
          <w:rFonts w:ascii="Times New Roman" w:eastAsia="Times New Roman" w:hAnsi="Times New Roman" w:cs="Times New Roman"/>
          <w:b/>
          <w:color w:val="000000" w:themeColor="text1"/>
          <w:sz w:val="28"/>
          <w:lang w:val="fr-FR" w:bidi="ar-DZ"/>
        </w:rPr>
      </w:pPr>
    </w:p>
    <w:p w:rsidR="00734DC0" w:rsidRPr="00734DC0" w:rsidRDefault="00734DC0" w:rsidP="00734DC0">
      <w:pPr>
        <w:bidi w:val="0"/>
        <w:spacing w:line="360" w:lineRule="auto"/>
        <w:rPr>
          <w:rFonts w:asciiTheme="majorBidi" w:hAnsiTheme="majorBidi" w:cstheme="majorBidi"/>
          <w:b/>
          <w:bCs/>
          <w:color w:val="000000" w:themeColor="text1"/>
          <w:sz w:val="36"/>
          <w:szCs w:val="36"/>
          <w:lang w:bidi="ar-DZ"/>
        </w:rPr>
      </w:pPr>
      <w:r w:rsidRPr="00734DC0">
        <w:rPr>
          <w:rFonts w:asciiTheme="majorBidi" w:hAnsiTheme="majorBidi" w:cstheme="majorBidi"/>
          <w:b/>
          <w:bCs/>
          <w:color w:val="000000" w:themeColor="text1"/>
          <w:sz w:val="36"/>
          <w:szCs w:val="36"/>
          <w:lang w:bidi="ar-DZ"/>
        </w:rPr>
        <w:t>Title : Indicators of Success for an Entrepreneur. Courage in Decision-</w:t>
      </w:r>
      <w:r w:rsidRPr="00734DC0">
        <w:rPr>
          <w:rFonts w:asciiTheme="majorBidi" w:hAnsiTheme="majorBidi" w:cstheme="majorBidi"/>
          <w:b/>
          <w:bCs/>
          <w:color w:val="000000" w:themeColor="text1"/>
          <w:sz w:val="36"/>
          <w:szCs w:val="36"/>
          <w:lang w:val="fr-FR" w:bidi="ar-DZ"/>
        </w:rPr>
        <w:t>M</w:t>
      </w:r>
      <w:r w:rsidRPr="00734DC0">
        <w:rPr>
          <w:rFonts w:asciiTheme="majorBidi" w:hAnsiTheme="majorBidi" w:cstheme="majorBidi"/>
          <w:b/>
          <w:bCs/>
          <w:color w:val="000000" w:themeColor="text1"/>
          <w:sz w:val="36"/>
          <w:szCs w:val="36"/>
          <w:lang w:bidi="ar-DZ"/>
        </w:rPr>
        <w:t>aking</w:t>
      </w:r>
    </w:p>
    <w:p w:rsidR="00734DC0" w:rsidRDefault="00734DC0" w:rsidP="00734DC0">
      <w:pPr>
        <w:bidi w:val="0"/>
        <w:jc w:val="both"/>
        <w:rPr>
          <w:rStyle w:val="y2iqfc"/>
          <w:rFonts w:asciiTheme="majorBidi" w:eastAsia="Times New Roman" w:hAnsiTheme="majorBidi" w:cstheme="majorBidi"/>
          <w:b/>
          <w:bCs/>
          <w:color w:val="000000" w:themeColor="text1"/>
          <w:sz w:val="20"/>
          <w:szCs w:val="20"/>
          <w:lang w:eastAsia="fr-FR"/>
        </w:rPr>
      </w:pPr>
      <w:r>
        <w:rPr>
          <w:rStyle w:val="y2iqfc"/>
          <w:rFonts w:asciiTheme="majorBidi" w:eastAsia="Times New Roman" w:hAnsiTheme="majorBidi" w:cstheme="majorBidi"/>
          <w:b/>
          <w:bCs/>
          <w:color w:val="000000" w:themeColor="text1"/>
          <w:sz w:val="20"/>
          <w:szCs w:val="20"/>
          <w:vertAlign w:val="superscript"/>
          <w:lang w:eastAsia="fr-FR"/>
        </w:rPr>
        <w:t xml:space="preserve">    1</w:t>
      </w:r>
      <w:r>
        <w:rPr>
          <w:rStyle w:val="y2iqfc"/>
          <w:rFonts w:asciiTheme="majorBidi" w:eastAsia="Times New Roman" w:hAnsiTheme="majorBidi" w:cstheme="majorBidi"/>
          <w:b/>
          <w:bCs/>
          <w:color w:val="000000" w:themeColor="text1"/>
          <w:sz w:val="20"/>
          <w:szCs w:val="20"/>
          <w:lang w:eastAsia="fr-FR"/>
        </w:rPr>
        <w:t>Prof Dr Melouki  Slimane</w:t>
      </w:r>
    </w:p>
    <w:p w:rsidR="00734DC0" w:rsidRDefault="00734DC0" w:rsidP="00734DC0">
      <w:pPr>
        <w:bidi w:val="0"/>
        <w:jc w:val="both"/>
        <w:rPr>
          <w:rStyle w:val="y2iqfc"/>
          <w:rFonts w:asciiTheme="majorBidi" w:eastAsia="Times New Roman" w:hAnsiTheme="majorBidi" w:cstheme="majorBidi"/>
          <w:b/>
          <w:bCs/>
          <w:color w:val="000000" w:themeColor="text1"/>
          <w:sz w:val="20"/>
          <w:szCs w:val="20"/>
          <w:lang w:eastAsia="fr-FR"/>
        </w:rPr>
      </w:pPr>
      <w:r>
        <w:rPr>
          <w:rStyle w:val="y2iqfc"/>
          <w:rFonts w:asciiTheme="majorBidi" w:eastAsia="Times New Roman" w:hAnsiTheme="majorBidi" w:cstheme="majorBidi"/>
          <w:b/>
          <w:bCs/>
          <w:color w:val="000000" w:themeColor="text1"/>
          <w:sz w:val="20"/>
          <w:szCs w:val="20"/>
          <w:vertAlign w:val="superscript"/>
          <w:lang w:eastAsia="fr-FR"/>
        </w:rPr>
        <w:t>1</w:t>
      </w:r>
      <w:r>
        <w:rPr>
          <w:rStyle w:val="y2iqfc"/>
          <w:rFonts w:asciiTheme="majorBidi" w:eastAsia="Times New Roman" w:hAnsiTheme="majorBidi" w:cstheme="majorBidi"/>
          <w:b/>
          <w:bCs/>
          <w:color w:val="000000" w:themeColor="text1"/>
          <w:sz w:val="20"/>
          <w:szCs w:val="20"/>
          <w:lang w:eastAsia="fr-FR"/>
        </w:rPr>
        <w:t>Department of political science, Faculty of Law, university of Mohamed Boudiaf,  Msila. Algeria</w:t>
      </w:r>
    </w:p>
    <w:p w:rsidR="00734DC0" w:rsidRDefault="00734DC0" w:rsidP="00734DC0">
      <w:pPr>
        <w:bidi w:val="0"/>
        <w:jc w:val="both"/>
        <w:rPr>
          <w:rStyle w:val="y2iqfc"/>
          <w:rFonts w:asciiTheme="majorBidi" w:eastAsia="Times New Roman" w:hAnsiTheme="majorBidi" w:cstheme="majorBidi"/>
          <w:b/>
          <w:bCs/>
          <w:color w:val="000000" w:themeColor="text1"/>
          <w:sz w:val="20"/>
          <w:szCs w:val="20"/>
          <w:lang w:eastAsia="fr-FR"/>
        </w:rPr>
      </w:pPr>
      <w:r>
        <w:rPr>
          <w:rStyle w:val="y2iqfc"/>
          <w:rFonts w:asciiTheme="majorBidi" w:eastAsia="Times New Roman" w:hAnsiTheme="majorBidi" w:cstheme="majorBidi"/>
          <w:b/>
          <w:bCs/>
          <w:color w:val="000000" w:themeColor="text1"/>
          <w:sz w:val="20"/>
          <w:szCs w:val="20"/>
          <w:vertAlign w:val="superscript"/>
          <w:lang w:eastAsia="fr-FR"/>
        </w:rPr>
        <w:t xml:space="preserve"> 1</w:t>
      </w:r>
      <w:r>
        <w:rPr>
          <w:rStyle w:val="y2iqfc"/>
          <w:rFonts w:asciiTheme="majorBidi" w:eastAsia="Times New Roman" w:hAnsiTheme="majorBidi" w:cstheme="majorBidi"/>
          <w:b/>
          <w:bCs/>
          <w:color w:val="000000" w:themeColor="text1"/>
          <w:sz w:val="20"/>
          <w:szCs w:val="20"/>
          <w:lang w:eastAsia="fr-FR"/>
        </w:rPr>
        <w:t xml:space="preserve"> Slimane.melouki@univ-msila.dz</w:t>
      </w:r>
    </w:p>
    <w:p w:rsidR="0043465E" w:rsidRPr="00F769F1" w:rsidRDefault="0043465E" w:rsidP="003660EA">
      <w:pPr>
        <w:bidi w:val="0"/>
        <w:spacing w:line="360" w:lineRule="auto"/>
        <w:jc w:val="both"/>
        <w:rPr>
          <w:rFonts w:asciiTheme="majorBidi" w:hAnsiTheme="majorBidi" w:cstheme="majorBidi"/>
          <w:color w:val="000000" w:themeColor="text1"/>
          <w:lang w:val="fr-FR" w:bidi="ar-DZ"/>
        </w:rPr>
      </w:pPr>
      <w:r w:rsidRPr="00F769F1">
        <w:rPr>
          <w:rFonts w:asciiTheme="majorBidi" w:hAnsiTheme="majorBidi" w:cstheme="majorBidi"/>
          <w:b/>
          <w:bCs/>
          <w:i/>
          <w:iCs/>
          <w:color w:val="000000" w:themeColor="text1"/>
          <w:lang w:val="fr-FR" w:bidi="ar-DZ"/>
        </w:rPr>
        <w:t>Abstract</w:t>
      </w:r>
      <w:r w:rsidRPr="00F769F1">
        <w:rPr>
          <w:rFonts w:asciiTheme="majorBidi" w:hAnsiTheme="majorBidi" w:cstheme="majorBidi" w:hint="cs"/>
          <w:b/>
          <w:bCs/>
          <w:color w:val="000000" w:themeColor="text1"/>
          <w:rtl/>
          <w:lang w:val="fr-FR" w:bidi="ar-DZ"/>
        </w:rPr>
        <w:t xml:space="preserve">  </w:t>
      </w:r>
      <w:r w:rsidRPr="00F769F1">
        <w:rPr>
          <w:rFonts w:asciiTheme="majorBidi" w:hAnsiTheme="majorBidi" w:cstheme="majorBidi"/>
          <w:b/>
          <w:bCs/>
          <w:color w:val="000000" w:themeColor="text1"/>
          <w:lang w:bidi="ar-DZ"/>
        </w:rPr>
        <w:t>:</w:t>
      </w:r>
      <w:r w:rsidRPr="00F769F1">
        <w:rPr>
          <w:rFonts w:asciiTheme="majorBidi" w:hAnsiTheme="majorBidi" w:cstheme="majorBidi"/>
          <w:color w:val="000000" w:themeColor="text1"/>
          <w:lang w:bidi="ar-DZ"/>
        </w:rPr>
        <w:t>Entrepreneurship is the ability to build a business to generate profit or benefit through expansion and successful management. However, the concept of entrepreneurship has broadened considerably, especially in today's world. It encompasses the ability to initiate any action, create a product, or effect any radical change in society. In other words, entrepreneurship is about doing business and managing it the way you want.</w:t>
      </w:r>
      <w:r w:rsidRPr="00F769F1">
        <w:rPr>
          <w:color w:val="000000" w:themeColor="text1"/>
        </w:rPr>
        <w:t xml:space="preserve"> </w:t>
      </w:r>
      <w:r w:rsidRPr="00F769F1">
        <w:rPr>
          <w:rFonts w:asciiTheme="majorBidi" w:hAnsiTheme="majorBidi" w:cstheme="majorBidi"/>
          <w:color w:val="000000" w:themeColor="text1"/>
          <w:lang w:bidi="ar-DZ"/>
        </w:rPr>
        <w:t>Imagine having all the resources but no ability to utilize them! That's exactly what the world would look like without entrepreneurs to undertake projects. In other words, entrepreneurship is the primary driver for the success of any project.</w:t>
      </w:r>
      <w:r w:rsidR="003660EA" w:rsidRPr="00F769F1">
        <w:rPr>
          <w:color w:val="000000" w:themeColor="text1"/>
        </w:rPr>
        <w:t xml:space="preserve"> </w:t>
      </w:r>
      <w:r w:rsidRPr="00F769F1">
        <w:rPr>
          <w:rFonts w:asciiTheme="majorBidi" w:hAnsiTheme="majorBidi" w:cstheme="majorBidi"/>
          <w:color w:val="000000" w:themeColor="text1"/>
          <w:lang w:bidi="ar-DZ"/>
        </w:rPr>
        <w:t>There is no doubt that the dream of owning a private project haunts most young people at the moment, but there are a number of pressures and responsibilities that accompany the establishment of the project, and the entrepreneur must possess a set of unique qualities to bear all these burdens, but what exactly are the qualities of a successful entrepreneur? And how can you be a pioneer with your project ?</w:t>
      </w:r>
    </w:p>
    <w:p w:rsidR="0043465E" w:rsidRPr="00F769F1" w:rsidRDefault="0043465E" w:rsidP="0043465E">
      <w:pPr>
        <w:bidi w:val="0"/>
        <w:spacing w:line="360" w:lineRule="auto"/>
        <w:jc w:val="both"/>
        <w:rPr>
          <w:rFonts w:asciiTheme="majorBidi" w:hAnsiTheme="majorBidi" w:cstheme="majorBidi"/>
          <w:color w:val="000000" w:themeColor="text1"/>
          <w:lang w:val="fr-FR" w:bidi="ar-DZ"/>
        </w:rPr>
      </w:pPr>
      <w:r w:rsidRPr="00F769F1">
        <w:rPr>
          <w:rFonts w:asciiTheme="majorBidi" w:hAnsiTheme="majorBidi" w:cstheme="majorBidi"/>
          <w:b/>
          <w:bCs/>
          <w:color w:val="000000" w:themeColor="text1"/>
          <w:lang w:bidi="ar-DZ"/>
        </w:rPr>
        <w:t>Keywords:</w:t>
      </w:r>
      <w:r w:rsidR="00734DC0">
        <w:rPr>
          <w:rFonts w:asciiTheme="majorBidi" w:hAnsiTheme="majorBidi" w:cstheme="majorBidi"/>
          <w:b/>
          <w:bCs/>
          <w:color w:val="000000" w:themeColor="text1"/>
          <w:lang w:bidi="ar-DZ"/>
        </w:rPr>
        <w:t xml:space="preserve">  </w:t>
      </w:r>
      <w:r w:rsidRPr="00F769F1">
        <w:rPr>
          <w:rFonts w:asciiTheme="majorBidi" w:hAnsiTheme="majorBidi" w:cstheme="majorBidi"/>
          <w:color w:val="000000" w:themeColor="text1"/>
          <w:lang w:bidi="ar-DZ"/>
        </w:rPr>
        <w:t>Entrepreneurship</w:t>
      </w:r>
      <w:r w:rsidRPr="00F769F1">
        <w:rPr>
          <w:rFonts w:asciiTheme="majorBidi" w:hAnsiTheme="majorBidi" w:cstheme="majorBidi"/>
          <w:color w:val="000000" w:themeColor="text1"/>
          <w:lang w:val="fr-FR" w:bidi="ar-DZ"/>
        </w:rPr>
        <w:t>,</w:t>
      </w:r>
      <w:r w:rsidRPr="00F769F1">
        <w:rPr>
          <w:rFonts w:asciiTheme="majorBidi" w:hAnsiTheme="majorBidi" w:cstheme="majorBidi"/>
          <w:color w:val="000000" w:themeColor="text1"/>
          <w:lang w:bidi="ar-DZ"/>
        </w:rPr>
        <w:t xml:space="preserve"> </w:t>
      </w:r>
      <w:r w:rsidR="00734DC0">
        <w:rPr>
          <w:rFonts w:asciiTheme="majorBidi" w:hAnsiTheme="majorBidi" w:cstheme="majorBidi"/>
          <w:color w:val="000000" w:themeColor="text1"/>
          <w:lang w:bidi="ar-DZ"/>
        </w:rPr>
        <w:t xml:space="preserve"> </w:t>
      </w:r>
      <w:r w:rsidRPr="00F769F1">
        <w:rPr>
          <w:rFonts w:asciiTheme="majorBidi" w:hAnsiTheme="majorBidi" w:cstheme="majorBidi"/>
          <w:color w:val="000000" w:themeColor="text1"/>
          <w:lang w:bidi="ar-DZ"/>
        </w:rPr>
        <w:t>Successful</w:t>
      </w:r>
      <w:r w:rsidR="00734DC0">
        <w:rPr>
          <w:rFonts w:asciiTheme="majorBidi" w:hAnsiTheme="majorBidi" w:cstheme="majorBidi"/>
          <w:color w:val="000000" w:themeColor="text1"/>
          <w:lang w:bidi="ar-DZ"/>
        </w:rPr>
        <w:t xml:space="preserve">   </w:t>
      </w:r>
      <w:r w:rsidRPr="00F769F1">
        <w:rPr>
          <w:rFonts w:asciiTheme="majorBidi" w:hAnsiTheme="majorBidi" w:cstheme="majorBidi"/>
          <w:color w:val="000000" w:themeColor="text1"/>
          <w:lang w:val="fr-FR" w:bidi="ar-DZ"/>
        </w:rPr>
        <w:t>M</w:t>
      </w:r>
      <w:r w:rsidRPr="00F769F1">
        <w:rPr>
          <w:rFonts w:asciiTheme="majorBidi" w:hAnsiTheme="majorBidi" w:cstheme="majorBidi"/>
          <w:color w:val="000000" w:themeColor="text1"/>
          <w:lang w:bidi="ar-DZ"/>
        </w:rPr>
        <w:t>anagement</w:t>
      </w:r>
      <w:r w:rsidRPr="00F769F1">
        <w:rPr>
          <w:rFonts w:asciiTheme="majorBidi" w:hAnsiTheme="majorBidi" w:cstheme="majorBidi"/>
          <w:color w:val="000000" w:themeColor="text1"/>
          <w:lang w:val="fr-FR" w:bidi="ar-DZ"/>
        </w:rPr>
        <w:t>,Courage,</w:t>
      </w:r>
      <w:r w:rsidR="00734DC0">
        <w:rPr>
          <w:rFonts w:asciiTheme="majorBidi" w:hAnsiTheme="majorBidi" w:cstheme="majorBidi"/>
          <w:color w:val="000000" w:themeColor="text1"/>
          <w:lang w:val="fr-FR" w:bidi="ar-DZ"/>
        </w:rPr>
        <w:t xml:space="preserve"> </w:t>
      </w:r>
      <w:r w:rsidRPr="00F769F1">
        <w:rPr>
          <w:rFonts w:asciiTheme="majorBidi" w:hAnsiTheme="majorBidi" w:cstheme="majorBidi"/>
          <w:color w:val="000000" w:themeColor="text1"/>
          <w:lang w:val="fr-FR" w:bidi="ar-DZ"/>
        </w:rPr>
        <w:t>Decisions.</w:t>
      </w:r>
    </w:p>
    <w:p w:rsidR="00A75276" w:rsidRPr="00F769F1" w:rsidRDefault="00A75276" w:rsidP="003660EA">
      <w:pPr>
        <w:bidi w:val="0"/>
        <w:spacing w:line="360" w:lineRule="auto"/>
        <w:ind w:firstLine="720"/>
        <w:jc w:val="both"/>
        <w:rPr>
          <w:rFonts w:asciiTheme="majorBidi" w:hAnsiTheme="majorBidi" w:cstheme="majorBidi"/>
          <w:b/>
          <w:bCs/>
          <w:color w:val="000000" w:themeColor="text1"/>
          <w:lang w:val="fr-FR"/>
        </w:rPr>
      </w:pPr>
      <w:r w:rsidRPr="00F769F1">
        <w:rPr>
          <w:rFonts w:asciiTheme="majorBidi" w:hAnsiTheme="majorBidi" w:cstheme="majorBidi"/>
          <w:b/>
          <w:bCs/>
          <w:color w:val="000000" w:themeColor="text1"/>
          <w:lang w:val="fr-FR"/>
        </w:rPr>
        <w:t>I</w:t>
      </w:r>
      <w:r w:rsidR="00A46342" w:rsidRPr="00F769F1">
        <w:rPr>
          <w:rFonts w:asciiTheme="majorBidi" w:hAnsiTheme="majorBidi" w:cstheme="majorBidi"/>
          <w:b/>
          <w:bCs/>
          <w:color w:val="000000" w:themeColor="text1"/>
          <w:lang w:val="fr-FR"/>
        </w:rPr>
        <w:t xml:space="preserve"> I</w:t>
      </w:r>
      <w:r w:rsidRPr="00F769F1">
        <w:rPr>
          <w:rFonts w:asciiTheme="majorBidi" w:hAnsiTheme="majorBidi" w:cstheme="majorBidi"/>
          <w:b/>
          <w:bCs/>
          <w:color w:val="000000" w:themeColor="text1"/>
          <w:lang w:val="fr-FR"/>
        </w:rPr>
        <w:t>ntroduction</w:t>
      </w:r>
    </w:p>
    <w:p w:rsidR="00D972F5" w:rsidRPr="00F769F1" w:rsidRDefault="00A75276" w:rsidP="002A0CB2">
      <w:pPr>
        <w:shd w:val="clear" w:color="auto" w:fill="FFFFFF"/>
        <w:bidi w:val="0"/>
        <w:spacing w:before="100" w:beforeAutospacing="1" w:after="100" w:afterAutospacing="1" w:line="360" w:lineRule="auto"/>
        <w:ind w:firstLine="720"/>
        <w:jc w:val="both"/>
        <w:rPr>
          <w:rFonts w:asciiTheme="majorBidi" w:hAnsiTheme="majorBidi" w:cstheme="majorBidi"/>
          <w:color w:val="000000" w:themeColor="text1"/>
          <w:lang w:val="fr-FR"/>
        </w:rPr>
      </w:pPr>
      <w:r w:rsidRPr="00F769F1">
        <w:rPr>
          <w:rFonts w:asciiTheme="majorBidi" w:hAnsiTheme="majorBidi" w:cstheme="majorBidi"/>
          <w:color w:val="000000" w:themeColor="text1"/>
          <w:lang w:val="fr-FR"/>
        </w:rPr>
        <w:t>Entrepreneurship is the process of creating and managing new and innovative projects. It involves identifying and capitalizing on opportunities by allocating resources (time, money, and effort), while accepting risks, with the aim of creating economic and social value. It is characterized by individual initiative, the ability to change, and creativity. It is not simply about starting a business; it is a comprehensive approach that combines vision, innovation, and execution.</w:t>
      </w:r>
      <w:r w:rsidR="00A46342" w:rsidRPr="00F769F1">
        <w:rPr>
          <w:rFonts w:asciiTheme="majorBidi" w:hAnsiTheme="majorBidi" w:cstheme="majorBidi"/>
          <w:color w:val="000000" w:themeColor="text1"/>
          <w:lang w:val="fr-FR"/>
        </w:rPr>
        <w:t xml:space="preserve"> </w:t>
      </w:r>
      <w:r w:rsidR="00D972F5" w:rsidRPr="00F769F1">
        <w:rPr>
          <w:rFonts w:asciiTheme="majorBidi" w:hAnsiTheme="majorBidi" w:cstheme="majorBidi"/>
          <w:color w:val="000000" w:themeColor="text1"/>
          <w:lang w:val="fr-FR"/>
        </w:rPr>
        <w:t xml:space="preserve">  Hannah, S. T., Avolio, B. J., &amp; Walumbwa, F. O. (2011).p</w:t>
      </w:r>
      <w:r w:rsidR="002A0CB2" w:rsidRPr="00F769F1">
        <w:rPr>
          <w:rFonts w:asciiTheme="majorBidi" w:hAnsiTheme="majorBidi" w:cstheme="majorBidi"/>
          <w:color w:val="000000" w:themeColor="text1"/>
          <w:lang w:val="fr-FR"/>
        </w:rPr>
        <w:t xml:space="preserve"> 2</w:t>
      </w:r>
    </w:p>
    <w:p w:rsidR="00A46342" w:rsidRPr="00F769F1" w:rsidRDefault="00A75276" w:rsidP="00FC5123">
      <w:pPr>
        <w:bidi w:val="0"/>
        <w:spacing w:line="360" w:lineRule="auto"/>
        <w:ind w:firstLine="720"/>
        <w:jc w:val="both"/>
        <w:rPr>
          <w:rFonts w:asciiTheme="majorBidi" w:hAnsiTheme="majorBidi" w:cstheme="majorBidi"/>
          <w:color w:val="000000" w:themeColor="text1"/>
          <w:lang w:val="fr-FR"/>
        </w:rPr>
      </w:pPr>
      <w:r w:rsidRPr="00F769F1">
        <w:rPr>
          <w:rFonts w:asciiTheme="majorBidi" w:hAnsiTheme="majorBidi" w:cstheme="majorBidi"/>
          <w:color w:val="000000" w:themeColor="text1"/>
          <w:lang w:val="fr-FR"/>
        </w:rPr>
        <w:t>Entrepreneu</w:t>
      </w:r>
      <w:r w:rsidR="00A46342" w:rsidRPr="00F769F1">
        <w:rPr>
          <w:rFonts w:asciiTheme="majorBidi" w:hAnsiTheme="majorBidi" w:cstheme="majorBidi"/>
          <w:color w:val="000000" w:themeColor="text1"/>
          <w:lang w:val="fr-FR"/>
        </w:rPr>
        <w:t xml:space="preserve">rship is a </w:t>
      </w:r>
      <w:r w:rsidRPr="00F769F1">
        <w:rPr>
          <w:rFonts w:asciiTheme="majorBidi" w:hAnsiTheme="majorBidi" w:cstheme="majorBidi"/>
          <w:color w:val="000000" w:themeColor="text1"/>
          <w:lang w:val="fr-FR"/>
        </w:rPr>
        <w:t xml:space="preserve">concept open to discussion and study. There are many different definitions put forward by various researchers. Some view entrepreneurship as taking risks, while others see it as synonymous with creativity and innovation. Still others see it as encompassing the pursuit of adventure. The great diversity in defining entrepreneurship is largely due to the multiplicity of its activities, which include and give rise to many </w:t>
      </w:r>
      <w:r w:rsidRPr="00F769F1">
        <w:rPr>
          <w:rFonts w:asciiTheme="majorBidi" w:hAnsiTheme="majorBidi" w:cstheme="majorBidi"/>
          <w:color w:val="000000" w:themeColor="text1"/>
          <w:lang w:val="fr-FR"/>
        </w:rPr>
        <w:lastRenderedPageBreak/>
        <w:t>adventurous activities (risk, innovation, creativity, etc.). Many researchers also see entrepreneurship as a type of behavior and a lifestyle. It can also be viewed as a process.</w:t>
      </w:r>
    </w:p>
    <w:p w:rsidR="00F769F1" w:rsidRPr="00F769F1" w:rsidRDefault="00A46342" w:rsidP="00F769F1">
      <w:pPr>
        <w:shd w:val="clear" w:color="auto" w:fill="FFFFFF"/>
        <w:bidi w:val="0"/>
        <w:spacing w:before="100" w:beforeAutospacing="1" w:after="100" w:afterAutospacing="1" w:line="360" w:lineRule="auto"/>
        <w:ind w:firstLine="720"/>
        <w:jc w:val="both"/>
        <w:rPr>
          <w:rFonts w:asciiTheme="majorBidi" w:eastAsia="Times New Roman" w:hAnsiTheme="majorBidi" w:cstheme="majorBidi"/>
          <w:color w:val="000000" w:themeColor="text1"/>
        </w:rPr>
      </w:pPr>
      <w:r w:rsidRPr="00F769F1">
        <w:rPr>
          <w:rFonts w:asciiTheme="majorBidi" w:hAnsiTheme="majorBidi" w:cstheme="majorBidi"/>
          <w:color w:val="000000" w:themeColor="text1"/>
          <w:lang w:val="fr-FR"/>
        </w:rPr>
        <w:t xml:space="preserve"> Entrepreneurship  is </w:t>
      </w:r>
      <w:r w:rsidR="00A75276" w:rsidRPr="00F769F1">
        <w:rPr>
          <w:rFonts w:asciiTheme="majorBidi" w:hAnsiTheme="majorBidi" w:cstheme="majorBidi"/>
          <w:color w:val="000000" w:themeColor="text1"/>
          <w:lang w:val="fr-FR"/>
        </w:rPr>
        <w:t>the process of creating new institutions, and more specifically, small institutions. These researchers indicated that entrepreneurship can be viewed as an intermittent phenomenon that appears in order to initiate changes in the production process, and then disappears until it reappears to bring about a new change.</w:t>
      </w:r>
      <w:r w:rsidRPr="00F769F1">
        <w:rPr>
          <w:rFonts w:asciiTheme="majorBidi" w:hAnsiTheme="majorBidi" w:cstheme="majorBidi"/>
          <w:color w:val="000000" w:themeColor="text1"/>
          <w:lang w:val="fr-FR"/>
        </w:rPr>
        <w:t xml:space="preserve"> </w:t>
      </w:r>
      <w:r w:rsidR="00D972F5" w:rsidRPr="00F769F1">
        <w:rPr>
          <w:rFonts w:asciiTheme="majorBidi" w:hAnsiTheme="majorBidi" w:cstheme="majorBidi"/>
          <w:color w:val="000000" w:themeColor="text1"/>
          <w:lang w:val="fr-FR"/>
        </w:rPr>
        <w:t xml:space="preserve"> Hon, A.H., Chan, W</w:t>
      </w:r>
      <w:r w:rsidR="00F769F1" w:rsidRPr="00F769F1">
        <w:rPr>
          <w:rFonts w:asciiTheme="majorBidi" w:hAnsiTheme="majorBidi" w:cstheme="majorBidi"/>
          <w:color w:val="000000" w:themeColor="text1"/>
          <w:lang w:val="fr-FR"/>
        </w:rPr>
        <w:t>.W., Lu, L., (2013) p. p 416–42</w:t>
      </w:r>
    </w:p>
    <w:p w:rsidR="00AF30FC" w:rsidRPr="00F769F1" w:rsidRDefault="00A46342"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rPr>
          <w:rFonts w:ascii="inherit" w:eastAsia="Times New Roman" w:hAnsi="inherit" w:cs="Courier New"/>
          <w:b/>
          <w:bCs/>
          <w:color w:val="1F1F1F"/>
        </w:rPr>
      </w:pPr>
      <w:r w:rsidRPr="00F769F1">
        <w:rPr>
          <w:rFonts w:ascii="inherit" w:eastAsia="Times New Roman" w:hAnsi="inherit" w:cs="Courier New"/>
          <w:b/>
          <w:bCs/>
          <w:color w:val="1F1F1F"/>
        </w:rPr>
        <w:t xml:space="preserve"> II </w:t>
      </w:r>
      <w:r w:rsidR="00AF30FC" w:rsidRPr="00F769F1">
        <w:rPr>
          <w:rFonts w:ascii="inherit" w:eastAsia="Times New Roman" w:hAnsi="inherit" w:cs="Courier New"/>
          <w:b/>
          <w:bCs/>
          <w:color w:val="1F1F1F"/>
        </w:rPr>
        <w:t>The Importance of Entrepreneurship</w:t>
      </w:r>
      <w:r w:rsidRPr="00F769F1">
        <w:rPr>
          <w:rFonts w:ascii="inherit" w:eastAsia="Times New Roman" w:hAnsi="inherit" w:cs="Courier New"/>
          <w:b/>
          <w:bCs/>
          <w:color w:val="1F1F1F"/>
        </w:rPr>
        <w:t xml:space="preserve">  </w:t>
      </w:r>
      <w:r w:rsidR="00AF30FC" w:rsidRPr="00F769F1">
        <w:rPr>
          <w:rFonts w:ascii="inherit" w:eastAsia="Times New Roman" w:hAnsi="inherit" w:cs="Courier New"/>
          <w:b/>
          <w:bCs/>
          <w:color w:val="1F1F1F"/>
        </w:rPr>
        <w:t>and Its dimensions</w:t>
      </w:r>
    </w:p>
    <w:p w:rsidR="00AF30FC" w:rsidRPr="00F769F1" w:rsidRDefault="00AF30FC"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1F1F1F"/>
        </w:rPr>
      </w:pPr>
    </w:p>
    <w:p w:rsidR="00AF30FC" w:rsidRPr="00F769F1" w:rsidRDefault="00AF30FC"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inherit" w:eastAsia="Times New Roman" w:hAnsi="inherit" w:cs="Courier New"/>
          <w:color w:val="1F1F1F"/>
        </w:rPr>
      </w:pPr>
      <w:r w:rsidRPr="00F769F1">
        <w:rPr>
          <w:rFonts w:asciiTheme="majorBidi" w:eastAsia="Times New Roman" w:hAnsiTheme="majorBidi" w:cstheme="majorBidi"/>
          <w:color w:val="1F1F1F"/>
        </w:rPr>
        <w:tab/>
        <w:t>The significant interest in entrepreneurship reflects the crucial importance of this phenomenon, particularly through its economic and social impacts. Entrepreneurship is characterized by its support for economic development</w:t>
      </w:r>
      <w:r w:rsidRPr="00F769F1">
        <w:rPr>
          <w:rFonts w:ascii="inherit" w:eastAsia="Times New Roman" w:hAnsi="inherit" w:cs="Courier New"/>
          <w:color w:val="1F1F1F"/>
        </w:rPr>
        <w:t xml:space="preserve">. </w:t>
      </w:r>
    </w:p>
    <w:p w:rsidR="00AF30FC" w:rsidRPr="00F769F1" w:rsidRDefault="00AF30FC"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Entrepreneurial activity aims to create a range of economic conditions that extend their impact to social and environmental life, as follows:</w:t>
      </w:r>
    </w:p>
    <w:p w:rsidR="00AF30FC" w:rsidRPr="00F769F1" w:rsidRDefault="00A46342"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b/>
          <w:bCs/>
          <w:color w:val="000000" w:themeColor="text1"/>
        </w:rPr>
      </w:pPr>
      <w:r w:rsidRPr="00F769F1">
        <w:rPr>
          <w:rFonts w:asciiTheme="majorBidi" w:eastAsia="Times New Roman" w:hAnsiTheme="majorBidi" w:cstheme="majorBidi"/>
          <w:b/>
          <w:bCs/>
          <w:color w:val="000000" w:themeColor="text1"/>
        </w:rPr>
        <w:t xml:space="preserve"> a/ </w:t>
      </w:r>
      <w:r w:rsidR="00AF30FC" w:rsidRPr="00F769F1">
        <w:rPr>
          <w:rFonts w:asciiTheme="majorBidi" w:eastAsia="Times New Roman" w:hAnsiTheme="majorBidi" w:cstheme="majorBidi"/>
          <w:b/>
          <w:bCs/>
          <w:color w:val="000000" w:themeColor="text1"/>
        </w:rPr>
        <w:t>At the Economic Level</w:t>
      </w:r>
    </w:p>
    <w:p w:rsidR="00AF30FC" w:rsidRPr="00F769F1" w:rsidRDefault="00AF30FC"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 Restructuring and redefining the economic fabric by creating new institutions based on innovative ideas that respond to market needs. These institutions usually take the form of small and medium-sized enterprises (SMEs), which have become the driving force behind advanced economies in recent decades;</w:t>
      </w:r>
    </w:p>
    <w:p w:rsidR="00AF30FC" w:rsidRPr="00F769F1" w:rsidRDefault="00AF30FC"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 Maintaining continued competition in the markets and breaking the monopolistic patterns practiced by large corporations through creativity and innovation;</w:t>
      </w:r>
    </w:p>
    <w:p w:rsidR="002A0CB2" w:rsidRPr="00F769F1" w:rsidRDefault="00AF30FC" w:rsidP="002A0CB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 Contributing to economic growth, as entrepreneurship plays a significant role in the advancement of economies and achieving substantial growth rates due to its flexibility and ability to respond to rapid economic changes.</w:t>
      </w:r>
      <w:r w:rsidR="00A46342" w:rsidRPr="00F769F1">
        <w:rPr>
          <w:rFonts w:asciiTheme="majorBidi" w:eastAsia="Times New Roman" w:hAnsiTheme="majorBidi" w:cstheme="majorBidi"/>
          <w:color w:val="000000" w:themeColor="text1"/>
        </w:rPr>
        <w:t xml:space="preserve">  </w:t>
      </w:r>
      <w:r w:rsidR="00D972F5" w:rsidRPr="00F769F1">
        <w:rPr>
          <w:rFonts w:asciiTheme="majorBidi" w:eastAsia="Times New Roman" w:hAnsiTheme="majorBidi" w:cstheme="majorBidi"/>
          <w:color w:val="000000" w:themeColor="text1"/>
        </w:rPr>
        <w:t>Olsthoorn, P. (2013) p 374.</w:t>
      </w:r>
    </w:p>
    <w:p w:rsidR="00AF30FC" w:rsidRPr="00F769F1" w:rsidRDefault="00A46342"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b/>
          <w:bCs/>
          <w:color w:val="000000" w:themeColor="text1"/>
        </w:rPr>
      </w:pPr>
      <w:r w:rsidRPr="00F769F1">
        <w:rPr>
          <w:rFonts w:asciiTheme="majorBidi" w:eastAsia="Times New Roman" w:hAnsiTheme="majorBidi" w:cstheme="majorBidi"/>
          <w:b/>
          <w:bCs/>
          <w:color w:val="000000" w:themeColor="text1"/>
        </w:rPr>
        <w:t xml:space="preserve"> b/ </w:t>
      </w:r>
      <w:r w:rsidR="00AF30FC" w:rsidRPr="00F769F1">
        <w:rPr>
          <w:rFonts w:asciiTheme="majorBidi" w:eastAsia="Times New Roman" w:hAnsiTheme="majorBidi" w:cstheme="majorBidi"/>
          <w:b/>
          <w:bCs/>
          <w:color w:val="000000" w:themeColor="text1"/>
        </w:rPr>
        <w:t>At the Social Level</w:t>
      </w:r>
    </w:p>
    <w:p w:rsidR="00AF30FC" w:rsidRPr="00F769F1" w:rsidRDefault="00AF30FC"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 Contributing to improving the standard of living for individuals by creating job opportunities and reducing unemployment, which leads to an increase in average per capita income;</w:t>
      </w:r>
    </w:p>
    <w:p w:rsidR="00AF30FC" w:rsidRPr="00F769F1" w:rsidRDefault="00AF30FC"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 Contributing to achieving social justice and redistributing wealth among members of society through its geographical spread, which allows it to enter various fields and activities; - Reducing rural-to-urban migration, which offers numerous opportunities for individuals to find employment without having to relocate to cities where large, often difficult-to-employ businesses are located. Therefore, entrepreneurship acts as a stabilizing factor for the population due to its ability to operate in div</w:t>
      </w:r>
      <w:r w:rsidR="00A46342" w:rsidRPr="00F769F1">
        <w:rPr>
          <w:rFonts w:asciiTheme="majorBidi" w:eastAsia="Times New Roman" w:hAnsiTheme="majorBidi" w:cstheme="majorBidi"/>
          <w:color w:val="000000" w:themeColor="text1"/>
        </w:rPr>
        <w:t>erse environments and locations.</w:t>
      </w:r>
    </w:p>
    <w:p w:rsidR="00F769F1" w:rsidRPr="00F769F1" w:rsidRDefault="00AF30FC" w:rsidP="00F769F1">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lastRenderedPageBreak/>
        <w:t>- Contributing to women's empowerment, as entrepreneurship is one of the most important avenues through which women can demonstrate their capabilities in business and leadership, opening up professional horizons that extend beyond simple home-based work, thus strengthening their role in the national economy.</w:t>
      </w:r>
      <w:r w:rsidR="00844372" w:rsidRPr="00F769F1">
        <w:rPr>
          <w:rFonts w:asciiTheme="majorBidi" w:eastAsia="Times New Roman" w:hAnsiTheme="majorBidi" w:cstheme="majorBidi"/>
          <w:color w:val="000000" w:themeColor="text1"/>
        </w:rPr>
        <w:t>Gayathridevi, C.L., 'Barriers of Women Entrepreneurs:(</w:t>
      </w:r>
      <w:r w:rsidR="00844372" w:rsidRPr="00F769F1">
        <w:rPr>
          <w:rFonts w:asciiTheme="majorBidi" w:eastAsia="Times New Roman" w:hAnsiTheme="majorBidi" w:cstheme="majorBidi" w:hint="cs"/>
          <w:color w:val="000000" w:themeColor="text1"/>
          <w:rtl/>
        </w:rPr>
        <w:t>2014</w:t>
      </w:r>
      <w:r w:rsidR="00844372" w:rsidRPr="00F769F1">
        <w:rPr>
          <w:rFonts w:asciiTheme="majorBidi" w:eastAsia="Times New Roman" w:hAnsiTheme="majorBidi" w:cstheme="majorBidi"/>
          <w:color w:val="000000" w:themeColor="text1"/>
        </w:rPr>
        <w:t>)</w:t>
      </w:r>
      <w:r w:rsidR="00844372" w:rsidRPr="00F769F1">
        <w:rPr>
          <w:rFonts w:asciiTheme="majorBidi" w:hAnsiTheme="majorBidi" w:cstheme="majorBidi"/>
          <w:color w:val="000000" w:themeColor="text1"/>
          <w:shd w:val="clear" w:color="auto" w:fill="FFFFFF"/>
        </w:rPr>
        <w:t xml:space="preserve"> </w:t>
      </w:r>
      <w:r w:rsidR="00A46342" w:rsidRPr="00F769F1">
        <w:rPr>
          <w:rFonts w:asciiTheme="majorBidi" w:eastAsia="Times New Roman" w:hAnsiTheme="majorBidi" w:cstheme="majorBidi"/>
          <w:color w:val="000000" w:themeColor="text1"/>
        </w:rPr>
        <w:t xml:space="preserve"> </w:t>
      </w:r>
      <w:r w:rsidR="00844372" w:rsidRPr="00F769F1">
        <w:rPr>
          <w:rFonts w:asciiTheme="majorBidi" w:eastAsia="Times New Roman" w:hAnsiTheme="majorBidi" w:cstheme="majorBidi"/>
          <w:color w:val="000000" w:themeColor="text1"/>
        </w:rPr>
        <w:t>p.p 24-30</w:t>
      </w:r>
    </w:p>
    <w:p w:rsidR="00F92892" w:rsidRPr="00F769F1" w:rsidRDefault="00A46342"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b/>
          <w:bCs/>
          <w:color w:val="000000" w:themeColor="text1"/>
        </w:rPr>
      </w:pPr>
      <w:r w:rsidRPr="00F769F1">
        <w:rPr>
          <w:rFonts w:asciiTheme="majorBidi" w:eastAsia="Times New Roman" w:hAnsiTheme="majorBidi" w:cstheme="majorBidi"/>
          <w:b/>
          <w:bCs/>
          <w:color w:val="000000" w:themeColor="text1"/>
        </w:rPr>
        <w:t xml:space="preserve"> III </w:t>
      </w:r>
      <w:r w:rsidR="00F92892" w:rsidRPr="00F769F1">
        <w:rPr>
          <w:rFonts w:asciiTheme="majorBidi" w:eastAsia="Times New Roman" w:hAnsiTheme="majorBidi" w:cstheme="majorBidi"/>
          <w:b/>
          <w:bCs/>
          <w:color w:val="000000" w:themeColor="text1"/>
        </w:rPr>
        <w:t>Benefits of Entrepreneurship</w:t>
      </w:r>
    </w:p>
    <w:p w:rsidR="00F92892" w:rsidRPr="00F769F1" w:rsidRDefault="00F92892"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t>Entrepreneurship offers numerous benefits, the importance of which can be summarized as follows:</w:t>
      </w:r>
    </w:p>
    <w:p w:rsidR="00F92892" w:rsidRPr="00F769F1" w:rsidRDefault="00F92892"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-Independence: Owning a business grants the entrepreneur independence and the opportunity to achieve their aspirations. They are independent in managing their various resources—material, financial, and human—and are independent in their future decisions, bearing the responsibility for the consequences of those decisions.</w:t>
      </w:r>
    </w:p>
    <w:p w:rsidR="00D972F5" w:rsidRPr="00F769F1" w:rsidRDefault="00F92892" w:rsidP="002A0CB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 Opportunity to Generate Profits: While owning a business is not the sole motivation for most entrepreneurs, the profits it generates are a major driving force. Most entrepreneurs are less concerned with joining the ranks of the wealthy than with accumulating substantial wealth.</w:t>
      </w:r>
      <w:r w:rsidR="00A46342" w:rsidRPr="00F769F1">
        <w:rPr>
          <w:rFonts w:asciiTheme="majorBidi" w:eastAsia="Times New Roman" w:hAnsiTheme="majorBidi" w:cstheme="majorBidi"/>
          <w:color w:val="000000" w:themeColor="text1"/>
        </w:rPr>
        <w:t xml:space="preserve"> </w:t>
      </w:r>
      <w:r w:rsidR="00D972F5" w:rsidRPr="00F769F1">
        <w:rPr>
          <w:rFonts w:asciiTheme="majorBidi" w:eastAsia="Times New Roman" w:hAnsiTheme="majorBidi" w:cstheme="majorBidi"/>
          <w:color w:val="000000" w:themeColor="text1"/>
        </w:rPr>
        <w:t>Van Dyne, L., Ang, S., &amp; Botero, I. (2003). P 40</w:t>
      </w:r>
    </w:p>
    <w:p w:rsidR="00F92892" w:rsidRPr="00F769F1" w:rsidRDefault="00A46342" w:rsidP="002A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 xml:space="preserve"> </w:t>
      </w:r>
      <w:r w:rsidR="00F92892" w:rsidRPr="00F769F1">
        <w:rPr>
          <w:rFonts w:asciiTheme="majorBidi" w:eastAsia="Times New Roman" w:hAnsiTheme="majorBidi" w:cstheme="majorBidi"/>
          <w:color w:val="000000" w:themeColor="text1"/>
        </w:rPr>
        <w:t>-Opportunity to Fulfill Ambitions: Many people find their work unchallenging and unenjoyable, but entrepreneurs do not. For them, there are subtle distinctions between work and enjoyment. Entrepreneurs find in their investments an opportunity for self-expression and fulfillment. They understand that the limits of their success lie in their creativity, enthusiasm, and vision. Owning an investment empowers them and gives them a sense of control.</w:t>
      </w:r>
    </w:p>
    <w:p w:rsidR="00F92892" w:rsidRPr="00F769F1" w:rsidRDefault="00F92892"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 An Opportunity for Distinction: Entrepreneurship allows for the achievement of unique goals, setting it apart from others. It's a foundation for realizing one's highest aspirations. A distinctive entrepreneurial idea, culminating in a successful project, is inherently different and allows the entrepreneur to leverage it as a competitive advantage. Many people find their work unchallenging and unenjoyable, but entrepreneurs view their work as a challenge and strive to achieve it to the fullest extent.</w:t>
      </w:r>
    </w:p>
    <w:p w:rsidR="00F92892" w:rsidRPr="00F769F1" w:rsidRDefault="00F92892" w:rsidP="002A0CB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 An Opportunity to Contribute to Community Development: Small business owners often enjoy respect and trust within their communities. The institutions they establish are the engine of development and a source of wealth creation for individuals. Therefore, entrepreneurs leverage this to engage in other activities that contribute to community development, activities not solely driven by profit, such as social entrepreneurship. Unlike traditional entrepreneurship, social entrepreneurship aims to foster and develop the community.</w:t>
      </w:r>
      <w:r w:rsidR="00A46342" w:rsidRPr="00F769F1">
        <w:rPr>
          <w:rFonts w:asciiTheme="majorBidi" w:eastAsia="Times New Roman" w:hAnsiTheme="majorBidi" w:cstheme="majorBidi"/>
          <w:color w:val="000000" w:themeColor="text1"/>
        </w:rPr>
        <w:t xml:space="preserve">  </w:t>
      </w:r>
      <w:r w:rsidR="00D972F5" w:rsidRPr="00F769F1">
        <w:rPr>
          <w:rFonts w:asciiTheme="majorBidi" w:eastAsia="Times New Roman" w:hAnsiTheme="majorBidi" w:cstheme="majorBidi"/>
          <w:color w:val="000000" w:themeColor="text1"/>
        </w:rPr>
        <w:t>Warren, D. (2003). P.p  622–632.</w:t>
      </w:r>
    </w:p>
    <w:p w:rsidR="00F92892" w:rsidRPr="00F769F1" w:rsidRDefault="00F92892"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lastRenderedPageBreak/>
        <w:t>- Self-Employment: Entrepreneurs' inclination towards entrepreneurship aims to create job opportunities for themselves and others. Entrepreneurship provides more job opportunities that satisfy and suit the workforce, while also allowing for the placement of others in positions that are often better suited to them.</w:t>
      </w:r>
    </w:p>
    <w:p w:rsidR="00F92892" w:rsidRPr="00F769F1" w:rsidRDefault="00F92892"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 Developing more contracting industries is the engine of development, especially in rural areas and regions that have not benefited from economic developments, and it contributes to the development of many industries.</w:t>
      </w:r>
    </w:p>
    <w:p w:rsidR="00F769F1" w:rsidRPr="00F769F1" w:rsidRDefault="00F769F1" w:rsidP="00F769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p>
    <w:p w:rsidR="00FC5123" w:rsidRPr="00F769F1" w:rsidRDefault="00A46342"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b/>
          <w:bCs/>
          <w:color w:val="000000" w:themeColor="text1"/>
        </w:rPr>
      </w:pPr>
      <w:r w:rsidRPr="00F769F1">
        <w:rPr>
          <w:rFonts w:asciiTheme="majorBidi" w:eastAsia="Times New Roman" w:hAnsiTheme="majorBidi" w:cstheme="majorBidi"/>
          <w:b/>
          <w:bCs/>
          <w:color w:val="000000" w:themeColor="text1"/>
        </w:rPr>
        <w:t xml:space="preserve"> IV  </w:t>
      </w:r>
      <w:r w:rsidR="00FC5123" w:rsidRPr="00F769F1">
        <w:rPr>
          <w:rFonts w:asciiTheme="majorBidi" w:eastAsia="Times New Roman" w:hAnsiTheme="majorBidi" w:cstheme="majorBidi"/>
          <w:b/>
          <w:bCs/>
          <w:color w:val="000000" w:themeColor="text1"/>
        </w:rPr>
        <w:t>Specifications of a successful entrepreneur</w:t>
      </w:r>
    </w:p>
    <w:p w:rsidR="00FC5123" w:rsidRPr="00F769F1" w:rsidRDefault="00FC5123"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t>It is impossible to discuss entrepreneurship without mentioning the innovator, the one who conceived the idea and the project. This is the individual who undertakes the responsibility, bears the risks, and is accountable for seizing opportunities, and so on. Therefore, the entrepreneur (l’entrepreneur) is the person with leadership skills, the captain of the ship that represents the project, making the appropriate decisions regarding its activities. They are the one who takes the initiative to solve the problems that arise in their project. Furthermore, the entrepreneur possesses several unique characteristics that make them worthy of this title.</w:t>
      </w:r>
    </w:p>
    <w:p w:rsidR="0043465E" w:rsidRPr="00F769F1" w:rsidRDefault="006C772D" w:rsidP="002A0CB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t>In this regard, it is impossible to list all the qualities an entrepreneur should possess. However, possessing a greater number of these qualities allows them to take their project to its fullest potential. Nor can we overlook the crucial role of nurturing young people (early childhood, youth, and university students, especially through educational programs, involvement in civil society organizations, and the development of life skills) in fostering creative and innovative thinking and self-reliance from a young age.</w:t>
      </w:r>
      <w:r w:rsidR="00D972F5" w:rsidRPr="00F769F1">
        <w:rPr>
          <w:rFonts w:asciiTheme="majorBidi" w:eastAsia="Times New Roman" w:hAnsiTheme="majorBidi" w:cstheme="majorBidi"/>
          <w:color w:val="000000" w:themeColor="text1"/>
        </w:rPr>
        <w:t xml:space="preserve"> Sekerka, L. E., &amp; Bagozzi, R. (2007). P.p 132-146</w:t>
      </w:r>
    </w:p>
    <w:p w:rsidR="005E04E1" w:rsidRDefault="0043465E" w:rsidP="00734D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r>
      <w:r w:rsidR="006C772D" w:rsidRPr="00F769F1">
        <w:rPr>
          <w:rFonts w:asciiTheme="majorBidi" w:eastAsia="Times New Roman" w:hAnsiTheme="majorBidi" w:cstheme="majorBidi"/>
          <w:color w:val="000000" w:themeColor="text1"/>
        </w:rPr>
        <w:t>This cultivates productive, rather than passive, generations that contribute to the advancement of the nation, its economy, development, and prosperity. While it is not possible for every citizen to have an entrepreneurial culture, it is essential that all members of society embrace and support this culture in every way possible, and do not hinder those who aspire to become innovative and productive entrepreneurs.</w:t>
      </w:r>
      <w:r w:rsidR="005E04E1" w:rsidRPr="00F769F1">
        <w:rPr>
          <w:rFonts w:asciiTheme="majorBidi" w:eastAsia="Times New Roman" w:hAnsiTheme="majorBidi" w:cstheme="majorBidi"/>
          <w:color w:val="000000" w:themeColor="text1"/>
        </w:rPr>
        <w:t xml:space="preserve">The essence of the enterprise will be located in the perception and exploitation of new opportunities in the enterprise domain [...] It will also be possible to receive access to a different usage of national resources that are often used </w:t>
      </w:r>
      <w:r w:rsidR="00A46342" w:rsidRPr="00F769F1">
        <w:rPr>
          <w:rFonts w:asciiTheme="majorBidi" w:eastAsia="Times New Roman" w:hAnsiTheme="majorBidi" w:cstheme="majorBidi"/>
          <w:color w:val="000000" w:themeColor="text1"/>
        </w:rPr>
        <w:t>by nature and others.</w:t>
      </w:r>
      <w:r w:rsidR="00D972F5" w:rsidRPr="00F769F1">
        <w:rPr>
          <w:rFonts w:asciiTheme="majorBidi" w:eastAsia="Times New Roman" w:hAnsiTheme="majorBidi" w:cstheme="majorBidi"/>
          <w:color w:val="000000" w:themeColor="text1"/>
        </w:rPr>
        <w:t xml:space="preserve"> Son, S. (2019). P </w:t>
      </w:r>
      <w:r w:rsidR="002A0CB2" w:rsidRPr="00F769F1">
        <w:rPr>
          <w:rFonts w:asciiTheme="majorBidi" w:eastAsia="Times New Roman" w:hAnsiTheme="majorBidi" w:cstheme="majorBidi"/>
          <w:color w:val="000000" w:themeColor="text1"/>
        </w:rPr>
        <w:t>53</w:t>
      </w:r>
    </w:p>
    <w:p w:rsidR="00F769F1" w:rsidRDefault="00F769F1" w:rsidP="00F769F1">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p>
    <w:p w:rsidR="00734DC0" w:rsidRPr="00F769F1" w:rsidRDefault="00734DC0" w:rsidP="00734DC0">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p>
    <w:p w:rsidR="0021335C" w:rsidRPr="00F769F1" w:rsidRDefault="002A0CB2" w:rsidP="002133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lastRenderedPageBreak/>
        <w:tab/>
      </w:r>
      <w:r w:rsidR="0021335C" w:rsidRPr="00F769F1">
        <w:rPr>
          <w:rFonts w:asciiTheme="majorBidi" w:eastAsia="Times New Roman" w:hAnsiTheme="majorBidi" w:cstheme="majorBidi"/>
          <w:color w:val="000000" w:themeColor="text1"/>
        </w:rPr>
        <w:t>Among the most important characteristics of an entrepreneur are the following:</w:t>
      </w:r>
    </w:p>
    <w:p w:rsidR="00A46342" w:rsidRPr="00F769F1" w:rsidRDefault="00A46342" w:rsidP="00A46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1/</w:t>
      </w:r>
      <w:r w:rsidR="0021335C" w:rsidRPr="00F769F1">
        <w:rPr>
          <w:rFonts w:asciiTheme="majorBidi" w:eastAsia="Times New Roman" w:hAnsiTheme="majorBidi" w:cstheme="majorBidi"/>
          <w:color w:val="000000" w:themeColor="text1"/>
        </w:rPr>
        <w:t>Socialization based on fostering the future entrepreneur's self-confidence, instilling in them a belief in the possibility of achieving their dreams and aspirations.</w:t>
      </w:r>
      <w:r w:rsidR="0021335C" w:rsidRPr="00F769F1">
        <w:t xml:space="preserve"> </w:t>
      </w:r>
      <w:r w:rsidR="0021335C" w:rsidRPr="00F769F1">
        <w:rPr>
          <w:rFonts w:asciiTheme="majorBidi" w:eastAsia="Times New Roman" w:hAnsiTheme="majorBidi" w:cstheme="majorBidi"/>
          <w:color w:val="000000" w:themeColor="text1"/>
        </w:rPr>
        <w:t xml:space="preserve">Socialization is one of the means by which values, ideals, and various behavioral patterns are instilled in our children, enabling them to be well-adjusted in their lives and happy in their social relationships. </w:t>
      </w:r>
    </w:p>
    <w:p w:rsidR="0021335C" w:rsidRPr="00F769F1" w:rsidRDefault="00A46342" w:rsidP="002A0CB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r>
      <w:r w:rsidR="0021335C" w:rsidRPr="00F769F1">
        <w:rPr>
          <w:rFonts w:asciiTheme="majorBidi" w:eastAsia="Times New Roman" w:hAnsiTheme="majorBidi" w:cstheme="majorBidi"/>
          <w:color w:val="000000" w:themeColor="text1"/>
        </w:rPr>
        <w:t>This, in turn, allows them to succeed in their endeavors and plan for their future and aspirations, provided these align with societal values. The level of ambition reflects all the motivations acquired during the socialization process a child undergoes at different stages of development. It varies from one individual to another because the surrounding circumstances—whether at home, at school, or in the street—play a significant role in raising or lowering this level of ambition.</w:t>
      </w:r>
      <w:r w:rsidRPr="00F769F1">
        <w:rPr>
          <w:rFonts w:asciiTheme="majorBidi" w:eastAsia="Times New Roman" w:hAnsiTheme="majorBidi" w:cstheme="majorBidi"/>
          <w:color w:val="000000" w:themeColor="text1"/>
        </w:rPr>
        <w:t xml:space="preserve"> </w:t>
      </w:r>
      <w:r w:rsidR="00D972F5" w:rsidRPr="00F769F1">
        <w:rPr>
          <w:rFonts w:asciiTheme="majorBidi" w:eastAsia="Times New Roman" w:hAnsiTheme="majorBidi" w:cstheme="majorBidi"/>
          <w:color w:val="000000" w:themeColor="text1"/>
        </w:rPr>
        <w:t>May, D.R., Chan, A.Y.L., Hodges, T.D. and Avolio, B.J. (2003)  p p. 247-260.</w:t>
      </w:r>
    </w:p>
    <w:p w:rsidR="0021335C" w:rsidRPr="00F769F1" w:rsidRDefault="0021335C" w:rsidP="002133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2- Other psychological characteristics such as patience, attentiveness, perceptiveness, and intelligence, etc. Even if not all of these are present, some are sufficient to develop or enhance the others.</w:t>
      </w:r>
    </w:p>
    <w:p w:rsidR="0021335C" w:rsidRPr="00F769F1" w:rsidRDefault="0021335C" w:rsidP="002133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3- Interpersonal skills; this refers to the ability to bring people together around a specific idea and encourage their participation. They also possess the ability to persuade and promote a spirit of teamwork.</w:t>
      </w:r>
    </w:p>
    <w:p w:rsidR="0021335C" w:rsidRPr="00F769F1" w:rsidRDefault="0021335C" w:rsidP="00A46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tl/>
        </w:rPr>
      </w:pPr>
      <w:r w:rsidRPr="00F769F1">
        <w:rPr>
          <w:rFonts w:asciiTheme="majorBidi" w:eastAsia="Times New Roman" w:hAnsiTheme="majorBidi" w:cstheme="majorBidi"/>
          <w:color w:val="000000" w:themeColor="text1"/>
        </w:rPr>
        <w:t>4- Seriousness and discipline in work; they respect deadlines, value effort, and measure it using a profit and loss scale, leaving no room for chance.</w:t>
      </w:r>
    </w:p>
    <w:p w:rsidR="0021335C" w:rsidRPr="00F769F1" w:rsidRDefault="0021335C" w:rsidP="00A46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tl/>
        </w:rPr>
      </w:pPr>
      <w:r w:rsidRPr="00F769F1">
        <w:rPr>
          <w:rFonts w:asciiTheme="majorBidi" w:eastAsia="Times New Roman" w:hAnsiTheme="majorBidi" w:cstheme="majorBidi"/>
          <w:color w:val="000000" w:themeColor="text1"/>
        </w:rPr>
        <w:t>5- Creativity and innovation, along with the ability to interact with their environment. They are constantly observant of their surroundings, leading to creative problem-solving and innovative approaches to addressing their needs.</w:t>
      </w:r>
      <w:r w:rsidR="00A46342" w:rsidRPr="00F769F1">
        <w:rPr>
          <w:rFonts w:asciiTheme="majorBidi" w:eastAsia="Times New Roman" w:hAnsiTheme="majorBidi" w:cstheme="majorBidi"/>
          <w:color w:val="000000" w:themeColor="text1"/>
        </w:rPr>
        <w:t xml:space="preserve"> </w:t>
      </w:r>
      <w:r w:rsidR="00D972F5" w:rsidRPr="00F769F1">
        <w:rPr>
          <w:rFonts w:asciiTheme="majorBidi" w:eastAsia="Times New Roman" w:hAnsiTheme="majorBidi" w:cstheme="majorBidi"/>
          <w:color w:val="000000" w:themeColor="text1"/>
        </w:rPr>
        <w:t>Simola, S. (2018). P.p 169–182.</w:t>
      </w:r>
      <w:r w:rsidR="00A46342" w:rsidRPr="00F769F1">
        <w:rPr>
          <w:rFonts w:asciiTheme="majorBidi" w:eastAsia="Times New Roman" w:hAnsiTheme="majorBidi" w:cstheme="majorBidi"/>
          <w:color w:val="000000" w:themeColor="text1"/>
        </w:rPr>
        <w:t xml:space="preserve"> </w:t>
      </w:r>
    </w:p>
    <w:p w:rsidR="0021335C" w:rsidRPr="00F769F1" w:rsidRDefault="0021335C" w:rsidP="002133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6- Risk-taking and the ability to experiment and try; The contractor always tries and never gets tired or bored. He is constantly experimenting and seizing opportunities. Whenever an opportunity arises, he is ready for it and on the lookout.</w:t>
      </w:r>
    </w:p>
    <w:p w:rsidR="004037E3" w:rsidRPr="00F769F1" w:rsidRDefault="004037E3" w:rsidP="004037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p>
    <w:p w:rsidR="00DF40E3" w:rsidRPr="00F769F1" w:rsidRDefault="00A46342" w:rsidP="00A46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b/>
          <w:bCs/>
          <w:color w:val="000000" w:themeColor="text1"/>
        </w:rPr>
      </w:pPr>
      <w:r w:rsidRPr="00F769F1">
        <w:rPr>
          <w:rFonts w:asciiTheme="majorBidi" w:eastAsia="Times New Roman" w:hAnsiTheme="majorBidi" w:cstheme="majorBidi"/>
          <w:b/>
          <w:bCs/>
          <w:color w:val="000000" w:themeColor="text1"/>
        </w:rPr>
        <w:t xml:space="preserve"> V </w:t>
      </w:r>
      <w:r w:rsidR="004037E3" w:rsidRPr="00F769F1">
        <w:rPr>
          <w:rFonts w:asciiTheme="majorBidi" w:eastAsia="Times New Roman" w:hAnsiTheme="majorBidi" w:cstheme="majorBidi"/>
          <w:b/>
          <w:bCs/>
          <w:color w:val="000000" w:themeColor="text1"/>
        </w:rPr>
        <w:t xml:space="preserve">Entrepreneurial </w:t>
      </w:r>
      <w:r w:rsidRPr="00F769F1">
        <w:rPr>
          <w:rFonts w:asciiTheme="majorBidi" w:eastAsia="Times New Roman" w:hAnsiTheme="majorBidi" w:cstheme="majorBidi"/>
          <w:b/>
          <w:bCs/>
          <w:color w:val="000000" w:themeColor="text1"/>
        </w:rPr>
        <w:t xml:space="preserve"> </w:t>
      </w:r>
      <w:r w:rsidR="004037E3" w:rsidRPr="00F769F1">
        <w:rPr>
          <w:rFonts w:asciiTheme="majorBidi" w:eastAsia="Times New Roman" w:hAnsiTheme="majorBidi" w:cstheme="majorBidi"/>
          <w:b/>
          <w:bCs/>
          <w:color w:val="000000" w:themeColor="text1"/>
        </w:rPr>
        <w:t>spirit</w:t>
      </w:r>
      <w:r w:rsidR="00DF40E3" w:rsidRPr="00F769F1">
        <w:rPr>
          <w:rFonts w:asciiTheme="majorBidi" w:eastAsia="Times New Roman" w:hAnsiTheme="majorBidi" w:cstheme="majorBidi"/>
          <w:b/>
          <w:bCs/>
          <w:color w:val="000000" w:themeColor="text1"/>
        </w:rPr>
        <w:t>,</w:t>
      </w:r>
      <w:r w:rsidRPr="00F769F1">
        <w:rPr>
          <w:rFonts w:asciiTheme="majorBidi" w:eastAsia="Times New Roman" w:hAnsiTheme="majorBidi" w:cstheme="majorBidi"/>
          <w:b/>
          <w:bCs/>
          <w:color w:val="000000" w:themeColor="text1"/>
        </w:rPr>
        <w:t xml:space="preserve"> </w:t>
      </w:r>
      <w:r w:rsidR="00DF40E3" w:rsidRPr="00F769F1">
        <w:rPr>
          <w:rFonts w:asciiTheme="majorBidi" w:eastAsia="Times New Roman" w:hAnsiTheme="majorBidi" w:cstheme="majorBidi"/>
          <w:b/>
          <w:bCs/>
          <w:color w:val="000000" w:themeColor="text1"/>
        </w:rPr>
        <w:t>courage</w:t>
      </w:r>
      <w:r w:rsidRPr="00F769F1">
        <w:rPr>
          <w:rFonts w:asciiTheme="majorBidi" w:eastAsia="Times New Roman" w:hAnsiTheme="majorBidi" w:cstheme="majorBidi"/>
          <w:b/>
          <w:bCs/>
          <w:color w:val="000000" w:themeColor="text1"/>
        </w:rPr>
        <w:t xml:space="preserve">  </w:t>
      </w:r>
      <w:r w:rsidR="00DF40E3" w:rsidRPr="00F769F1">
        <w:rPr>
          <w:rFonts w:asciiTheme="majorBidi" w:eastAsia="Times New Roman" w:hAnsiTheme="majorBidi" w:cstheme="majorBidi"/>
          <w:b/>
          <w:bCs/>
          <w:color w:val="000000" w:themeColor="text1"/>
        </w:rPr>
        <w:t>and</w:t>
      </w:r>
      <w:r w:rsidRPr="00F769F1">
        <w:rPr>
          <w:rFonts w:asciiTheme="majorBidi" w:eastAsia="Times New Roman" w:hAnsiTheme="majorBidi" w:cstheme="majorBidi"/>
          <w:b/>
          <w:bCs/>
          <w:color w:val="000000" w:themeColor="text1"/>
        </w:rPr>
        <w:t xml:space="preserve">  </w:t>
      </w:r>
      <w:r w:rsidR="00DF40E3" w:rsidRPr="00F769F1">
        <w:rPr>
          <w:rFonts w:asciiTheme="majorBidi" w:eastAsia="Times New Roman" w:hAnsiTheme="majorBidi" w:cstheme="majorBidi"/>
          <w:b/>
          <w:bCs/>
          <w:color w:val="000000" w:themeColor="text1"/>
        </w:rPr>
        <w:t>Making</w:t>
      </w:r>
      <w:r w:rsidRPr="00F769F1">
        <w:rPr>
          <w:rFonts w:asciiTheme="majorBidi" w:eastAsia="Times New Roman" w:hAnsiTheme="majorBidi" w:cstheme="majorBidi"/>
          <w:b/>
          <w:bCs/>
          <w:color w:val="000000" w:themeColor="text1"/>
        </w:rPr>
        <w:t xml:space="preserve"> </w:t>
      </w:r>
      <w:r w:rsidR="00DF40E3" w:rsidRPr="00F769F1">
        <w:rPr>
          <w:rFonts w:asciiTheme="majorBidi" w:eastAsia="Times New Roman" w:hAnsiTheme="majorBidi" w:cstheme="majorBidi"/>
          <w:b/>
          <w:bCs/>
          <w:color w:val="000000" w:themeColor="text1"/>
        </w:rPr>
        <w:t>Decision</w:t>
      </w:r>
      <w:r w:rsidR="00DF40E3" w:rsidRPr="00F769F1">
        <w:rPr>
          <w:rFonts w:asciiTheme="majorBidi" w:eastAsia="Times New Roman" w:hAnsiTheme="majorBidi" w:cstheme="majorBidi"/>
          <w:color w:val="000000" w:themeColor="text1"/>
        </w:rPr>
        <w:tab/>
      </w:r>
    </w:p>
    <w:p w:rsidR="003660EA" w:rsidRPr="00F769F1" w:rsidRDefault="00DF40E3" w:rsidP="002A0CB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t xml:space="preserve">The decision-making process generally requires the use of many thinking skills, with the necessity of following a series of successive steps and going through a set of successive, interconnected, and interactive stages. The decision-making process is one of the important aspects of the administrative process, given its reliance on a set of scientific methods and mechanisms through which more effective decisions are reached that contribute to providing solutions to administrative problems within the institution and achieving functional and </w:t>
      </w:r>
      <w:r w:rsidRPr="00F769F1">
        <w:rPr>
          <w:rFonts w:asciiTheme="majorBidi" w:eastAsia="Times New Roman" w:hAnsiTheme="majorBidi" w:cstheme="majorBidi"/>
          <w:color w:val="000000" w:themeColor="text1"/>
        </w:rPr>
        <w:lastRenderedPageBreak/>
        <w:t>organizational effectiveness. Participation in the decision-making process also plays an important role in legitimizing the decisions taken and creating a suitable creative and innovative organizational climate that encoura</w:t>
      </w:r>
      <w:r w:rsidR="00A46342" w:rsidRPr="00F769F1">
        <w:rPr>
          <w:rFonts w:asciiTheme="majorBidi" w:eastAsia="Times New Roman" w:hAnsiTheme="majorBidi" w:cstheme="majorBidi"/>
          <w:color w:val="000000" w:themeColor="text1"/>
        </w:rPr>
        <w:t>ges work .</w:t>
      </w:r>
      <w:r w:rsidR="00D972F5" w:rsidRPr="00F769F1">
        <w:rPr>
          <w:rFonts w:asciiTheme="majorBidi" w:eastAsia="Times New Roman" w:hAnsiTheme="majorBidi" w:cstheme="majorBidi"/>
          <w:color w:val="000000" w:themeColor="text1"/>
        </w:rPr>
        <w:t xml:space="preserve"> Lachman, V. D. (2010). P.p  1-13.</w:t>
      </w:r>
    </w:p>
    <w:p w:rsidR="00DF40E3" w:rsidRPr="00F769F1" w:rsidRDefault="003660EA" w:rsidP="003660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b/>
          <w:bCs/>
          <w:color w:val="000000" w:themeColor="text1"/>
          <w:vertAlign w:val="superscript"/>
        </w:rPr>
        <w:t xml:space="preserve">    </w:t>
      </w:r>
      <w:r w:rsidRPr="00F769F1">
        <w:rPr>
          <w:rFonts w:asciiTheme="majorBidi" w:eastAsia="Times New Roman" w:hAnsiTheme="majorBidi" w:cstheme="majorBidi"/>
          <w:b/>
          <w:bCs/>
          <w:color w:val="000000" w:themeColor="text1"/>
          <w:vertAlign w:val="superscript"/>
        </w:rPr>
        <w:tab/>
      </w:r>
      <w:r w:rsidR="00DF40E3" w:rsidRPr="00F769F1">
        <w:rPr>
          <w:rFonts w:asciiTheme="majorBidi" w:eastAsia="Times New Roman" w:hAnsiTheme="majorBidi" w:cstheme="majorBidi"/>
          <w:color w:val="000000" w:themeColor="text1"/>
        </w:rPr>
        <w:t>The participation of the leader with his subordinates in the decision-making process is a real basis for achieving efficiency and effectiveness in the organization, and this efficiency cannot be achieved except with an effective system for evaluating performance.</w:t>
      </w:r>
    </w:p>
    <w:p w:rsidR="00F769F1" w:rsidRPr="00F769F1" w:rsidRDefault="004037E3" w:rsidP="00F769F1">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t>This concept is linked to initiative and activity. Individuals with an entrepreneurial spirit have the will to try new things or do things differently. This is due to the possibility of change. These individuals do not necessarily have the inclination or desire to establish a business or even pursue an entrepreneurial career, because their goal is to strive to develop specific skills to keep pace with and adapt to change. This is achieved by presenting their ideas and acting flexibly. Some believe that an entrepreneurial spirit requires gathering resources, identifying opportunities, and exploiting them to create a successful business</w:t>
      </w:r>
      <w:r w:rsidR="002A0CB2" w:rsidRPr="00F769F1">
        <w:rPr>
          <w:rFonts w:asciiTheme="majorBidi" w:eastAsia="Times New Roman" w:hAnsiTheme="majorBidi" w:cstheme="majorBidi"/>
          <w:color w:val="000000" w:themeColor="text1"/>
        </w:rPr>
        <w:t>.</w:t>
      </w:r>
      <w:r w:rsidR="00D972F5" w:rsidRPr="00F769F1">
        <w:rPr>
          <w:rFonts w:asciiTheme="majorBidi" w:eastAsia="Times New Roman" w:hAnsiTheme="majorBidi" w:cstheme="majorBidi"/>
          <w:color w:val="000000" w:themeColor="text1"/>
        </w:rPr>
        <w:t xml:space="preserve"> Lachman, V. D., Murray, J.S., Iseminger, K., &amp; Ganske, K.M. (2012). P.p 24-19.</w:t>
      </w:r>
    </w:p>
    <w:p w:rsidR="002A0CB2" w:rsidRPr="00F769F1" w:rsidRDefault="004037E3" w:rsidP="00F769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t>In this regard, it is important to distinguish between the spirit of an organization and the entrepreneurial spirit. The former is defined as a set of general and positive attitudes related to the concept of an organization, while the entrepreneurial spirit is a broader concept. It translates into an orientation towards seeking opportunities and taking initiative to create value. It can also mean individuals adopting specific behaviors such as taking responsibility. Some characteristics that distinguish this term include: vision, courage, persuasiveness, dynamism, and self-development.</w:t>
      </w:r>
    </w:p>
    <w:p w:rsidR="00927EFA" w:rsidRPr="00F769F1" w:rsidRDefault="00A46342" w:rsidP="00927E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r>
      <w:r w:rsidR="00927EFA" w:rsidRPr="00F769F1">
        <w:rPr>
          <w:rFonts w:asciiTheme="majorBidi" w:eastAsia="Times New Roman" w:hAnsiTheme="majorBidi" w:cstheme="majorBidi"/>
          <w:color w:val="000000" w:themeColor="text1"/>
        </w:rPr>
        <w:t>Decision-making courage is the ability to choose a decisive and difficult path despite risks, challenges, and fear. It requires self-confidence and accountability. It is not the absence of fear, but rather the determination to act despite it. It involves confrontation, change, and saying "no" to wrong practices, resulting in firm decisions.</w:t>
      </w:r>
    </w:p>
    <w:p w:rsidR="002A0CB2" w:rsidRPr="00F769F1" w:rsidRDefault="002A0CB2" w:rsidP="002A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p>
    <w:p w:rsidR="00927EFA" w:rsidRPr="00F769F1" w:rsidRDefault="00A46342" w:rsidP="00927E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b/>
          <w:bCs/>
          <w:color w:val="000000" w:themeColor="text1"/>
        </w:rPr>
      </w:pPr>
      <w:r w:rsidRPr="00F769F1">
        <w:rPr>
          <w:rFonts w:asciiTheme="majorBidi" w:eastAsia="Times New Roman" w:hAnsiTheme="majorBidi" w:cstheme="majorBidi"/>
          <w:b/>
          <w:bCs/>
          <w:color w:val="000000" w:themeColor="text1"/>
        </w:rPr>
        <w:t xml:space="preserve"> VI </w:t>
      </w:r>
      <w:r w:rsidR="00927EFA" w:rsidRPr="00F769F1">
        <w:rPr>
          <w:rFonts w:asciiTheme="majorBidi" w:eastAsia="Times New Roman" w:hAnsiTheme="majorBidi" w:cstheme="majorBidi"/>
          <w:b/>
          <w:bCs/>
          <w:color w:val="000000" w:themeColor="text1"/>
        </w:rPr>
        <w:t>The concept of courage in decision-making:</w:t>
      </w:r>
    </w:p>
    <w:p w:rsidR="00927EFA" w:rsidRPr="00F769F1" w:rsidRDefault="00927EFA" w:rsidP="00927E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Facing fears: Courage is not the absence of fear, but rather controlling and managing it.</w:t>
      </w:r>
    </w:p>
    <w:p w:rsidR="00927EFA" w:rsidRPr="00F769F1" w:rsidRDefault="00927EFA" w:rsidP="00927E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Taking responsibility: Being prepared to accept the consequences of a decision, whether positive or negative.</w:t>
      </w:r>
    </w:p>
    <w:p w:rsidR="00927EFA" w:rsidRPr="00F769F1" w:rsidRDefault="00927EFA" w:rsidP="00927E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Confidence and clarity: Trusting in intuition and identifying core values, such as transparency, before making decisions.</w:t>
      </w:r>
    </w:p>
    <w:p w:rsidR="00927EFA" w:rsidRDefault="00927EFA" w:rsidP="00927E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Stepping outside your comfort zone: Embracing change and overcoming risks.</w:t>
      </w:r>
    </w:p>
    <w:p w:rsidR="00F769F1" w:rsidRPr="00F769F1" w:rsidRDefault="00F769F1" w:rsidP="00F769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p>
    <w:p w:rsidR="00927EFA" w:rsidRPr="00F769F1" w:rsidRDefault="00927EFA" w:rsidP="00927E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b/>
          <w:bCs/>
          <w:color w:val="000000" w:themeColor="text1"/>
        </w:rPr>
      </w:pPr>
      <w:r w:rsidRPr="00F769F1">
        <w:rPr>
          <w:rFonts w:asciiTheme="majorBidi" w:eastAsia="Times New Roman" w:hAnsiTheme="majorBidi" w:cstheme="majorBidi"/>
          <w:b/>
          <w:bCs/>
          <w:color w:val="000000" w:themeColor="text1"/>
        </w:rPr>
        <w:lastRenderedPageBreak/>
        <w:t>Manifestations of courage in decision-making:</w:t>
      </w:r>
    </w:p>
    <w:p w:rsidR="00927EFA" w:rsidRPr="00F769F1" w:rsidRDefault="00A46342" w:rsidP="00927E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r>
      <w:r w:rsidR="00927EFA" w:rsidRPr="00F769F1">
        <w:rPr>
          <w:rFonts w:asciiTheme="majorBidi" w:eastAsia="Times New Roman" w:hAnsiTheme="majorBidi" w:cstheme="majorBidi"/>
          <w:color w:val="000000" w:themeColor="text1"/>
        </w:rPr>
        <w:t>Saying "no": The ability to refuse when necessary, even when standing alone.</w:t>
      </w:r>
    </w:p>
    <w:p w:rsidR="00927EFA" w:rsidRPr="00F769F1" w:rsidRDefault="00A46342" w:rsidP="00927E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r>
      <w:r w:rsidR="00927EFA" w:rsidRPr="00F769F1">
        <w:rPr>
          <w:rFonts w:asciiTheme="majorBidi" w:eastAsia="Times New Roman" w:hAnsiTheme="majorBidi" w:cstheme="majorBidi"/>
          <w:color w:val="000000" w:themeColor="text1"/>
        </w:rPr>
        <w:t>Moving decisively: Taking significant steps that reshape one's professional or personal path.</w:t>
      </w:r>
    </w:p>
    <w:p w:rsidR="00927EFA" w:rsidRPr="00F769F1" w:rsidRDefault="00A46342" w:rsidP="00927E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r>
      <w:r w:rsidR="00927EFA" w:rsidRPr="00F769F1">
        <w:rPr>
          <w:rFonts w:asciiTheme="majorBidi" w:eastAsia="Times New Roman" w:hAnsiTheme="majorBidi" w:cstheme="majorBidi"/>
          <w:color w:val="000000" w:themeColor="text1"/>
        </w:rPr>
        <w:t>Taking responsibility: Being honest in the face of problems, investigating their root causes, and admitting mistakes.</w:t>
      </w:r>
    </w:p>
    <w:p w:rsidR="002A0CB2" w:rsidRPr="00F769F1" w:rsidRDefault="00A46342" w:rsidP="00F769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r>
      <w:r w:rsidR="00927EFA" w:rsidRPr="00F769F1">
        <w:rPr>
          <w:rFonts w:asciiTheme="majorBidi" w:eastAsia="Times New Roman" w:hAnsiTheme="majorBidi" w:cstheme="majorBidi"/>
          <w:color w:val="000000" w:themeColor="text1"/>
        </w:rPr>
        <w:t>Combining reason and courage: Courage is sufficient without reason, but combining the two is the pinnacle of wisdom. How to cultivate courage in decision-making:</w:t>
      </w:r>
    </w:p>
    <w:p w:rsidR="00927EFA" w:rsidRPr="00F769F1" w:rsidRDefault="00A46342" w:rsidP="002A0CB2">
      <w:pPr>
        <w:shd w:val="clear" w:color="auto" w:fill="FFFFFF"/>
        <w:bidi w:val="0"/>
        <w:spacing w:before="100" w:beforeAutospacing="1" w:after="100" w:afterAutospacing="1" w:line="24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r>
      <w:r w:rsidR="00927EFA" w:rsidRPr="00F769F1">
        <w:rPr>
          <w:rFonts w:asciiTheme="majorBidi" w:eastAsia="Times New Roman" w:hAnsiTheme="majorBidi" w:cstheme="majorBidi"/>
          <w:color w:val="000000" w:themeColor="text1"/>
        </w:rPr>
        <w:t>Identifying values: Identifying personal or organizational values ​​to guide difficult decisions.</w:t>
      </w:r>
      <w:r w:rsidRPr="00F769F1">
        <w:rPr>
          <w:rFonts w:asciiTheme="majorBidi" w:eastAsia="Times New Roman" w:hAnsiTheme="majorBidi" w:cstheme="majorBidi"/>
          <w:color w:val="000000" w:themeColor="text1"/>
        </w:rPr>
        <w:t xml:space="preserve"> </w:t>
      </w:r>
      <w:r w:rsidR="00D972F5" w:rsidRPr="00F769F1">
        <w:rPr>
          <w:rFonts w:asciiTheme="majorBidi" w:eastAsia="Times New Roman" w:hAnsiTheme="majorBidi" w:cstheme="majorBidi"/>
          <w:color w:val="000000" w:themeColor="text1"/>
        </w:rPr>
        <w:t xml:space="preserve"> Liang, J., Farh, C., &amp; Farh, L. (2012). P 92</w:t>
      </w:r>
      <w:r w:rsidRPr="00F769F1">
        <w:rPr>
          <w:rFonts w:asciiTheme="majorBidi" w:eastAsia="Times New Roman" w:hAnsiTheme="majorBidi" w:cstheme="majorBidi"/>
          <w:color w:val="000000" w:themeColor="text1"/>
        </w:rPr>
        <w:t xml:space="preserve"> </w:t>
      </w:r>
      <w:r w:rsidR="002A0CB2" w:rsidRPr="00F769F1">
        <w:rPr>
          <w:rFonts w:asciiTheme="majorBidi" w:eastAsia="Times New Roman" w:hAnsiTheme="majorBidi" w:cstheme="majorBidi"/>
          <w:color w:val="000000" w:themeColor="text1"/>
        </w:rPr>
        <w:t xml:space="preserve">  </w:t>
      </w:r>
    </w:p>
    <w:p w:rsidR="00927EFA" w:rsidRPr="00F769F1" w:rsidRDefault="00A46342" w:rsidP="00927E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r>
      <w:r w:rsidR="00927EFA" w:rsidRPr="00F769F1">
        <w:rPr>
          <w:rFonts w:asciiTheme="majorBidi" w:eastAsia="Times New Roman" w:hAnsiTheme="majorBidi" w:cstheme="majorBidi"/>
          <w:color w:val="000000" w:themeColor="text1"/>
        </w:rPr>
        <w:t>Practicing moral courage: Acting according to principles, not fear.</w:t>
      </w:r>
    </w:p>
    <w:p w:rsidR="00927EFA" w:rsidRPr="00F769F1" w:rsidRDefault="00927EFA" w:rsidP="00927E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Persevering despite hesitation: Making decisions and taking action even when hesitant.</w:t>
      </w:r>
    </w:p>
    <w:p w:rsidR="00C20050" w:rsidRPr="00F769F1" w:rsidRDefault="00C20050" w:rsidP="00C200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b/>
          <w:bCs/>
          <w:color w:val="000000" w:themeColor="text1"/>
        </w:rPr>
      </w:pPr>
    </w:p>
    <w:p w:rsidR="00C20050" w:rsidRPr="00F769F1" w:rsidRDefault="00A46342" w:rsidP="00C200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b/>
          <w:bCs/>
          <w:color w:val="000000" w:themeColor="text1"/>
        </w:rPr>
      </w:pPr>
      <w:r w:rsidRPr="00F769F1">
        <w:rPr>
          <w:rFonts w:asciiTheme="majorBidi" w:eastAsia="Times New Roman" w:hAnsiTheme="majorBidi" w:cstheme="majorBidi"/>
          <w:b/>
          <w:bCs/>
          <w:color w:val="000000" w:themeColor="text1"/>
        </w:rPr>
        <w:t xml:space="preserve"> VII </w:t>
      </w:r>
      <w:r w:rsidR="00C20050" w:rsidRPr="00F769F1">
        <w:rPr>
          <w:rFonts w:asciiTheme="majorBidi" w:eastAsia="Times New Roman" w:hAnsiTheme="majorBidi" w:cstheme="majorBidi"/>
          <w:b/>
          <w:bCs/>
          <w:color w:val="000000" w:themeColor="text1"/>
        </w:rPr>
        <w:t>Decision-Making Strategies</w:t>
      </w:r>
    </w:p>
    <w:p w:rsidR="00C20050" w:rsidRPr="00F769F1" w:rsidRDefault="00C20050" w:rsidP="00C200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t>In reality, each of us has our own way of making decisions, which may narrow or broaden depending on the available information, surrounding circumstances, and our true desires. People usually adopt one of these strategies:</w:t>
      </w:r>
    </w:p>
    <w:p w:rsidR="00C20050" w:rsidRPr="00F769F1" w:rsidRDefault="00C20050" w:rsidP="00D972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t>Postponing the decision until the last possible moment, while acknowledging its importance (procrastination). Making the first decision that seems logical, without considering any other information (impulsiveness). Leaving decisions to fate, feeling that you are not in control of your life, but rather that it is destiny (leaving the decision to fate). Exerting a great deal of effort to obtain all the information, studying it, and considering all solutions and alternatives until you reach a point of exhaustion that limits your ability to make a decision (stress and exhaustion). Preferring to leave the decision to someone more experienced or a family member (conformity). Making the decision based on what we feel comfortable with (intuitiveness).</w:t>
      </w:r>
      <w:r w:rsidR="00A46342" w:rsidRPr="00F769F1">
        <w:rPr>
          <w:rFonts w:asciiTheme="majorBidi" w:eastAsia="Times New Roman" w:hAnsiTheme="majorBidi" w:cstheme="majorBidi"/>
          <w:color w:val="000000" w:themeColor="text1"/>
        </w:rPr>
        <w:t xml:space="preserve"> </w:t>
      </w:r>
      <w:r w:rsidR="00D972F5" w:rsidRPr="00F769F1">
        <w:rPr>
          <w:rFonts w:asciiTheme="majorBidi" w:eastAsia="Times New Roman" w:hAnsiTheme="majorBidi" w:cstheme="majorBidi"/>
          <w:color w:val="000000" w:themeColor="text1"/>
        </w:rPr>
        <w:t>Tangirala, S., Kamdar, D., Venkataramani. (2013) p.p 1040–1050.</w:t>
      </w:r>
      <w:r w:rsidRPr="00F769F1">
        <w:rPr>
          <w:rFonts w:asciiTheme="majorBidi" w:eastAsia="Times New Roman" w:hAnsiTheme="majorBidi" w:cstheme="majorBidi"/>
          <w:color w:val="000000" w:themeColor="text1"/>
        </w:rPr>
        <w:t xml:space="preserve"> Planning and developing a system for searching for information, considering all possibilities and the impact of each possibility, and establishing criteria that integrate reasoning with feelings until you reach the best decision (planning).</w:t>
      </w:r>
    </w:p>
    <w:p w:rsidR="00704C2D" w:rsidRPr="00F769F1" w:rsidRDefault="00704C2D" w:rsidP="00704C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p>
    <w:p w:rsidR="00704C2D" w:rsidRPr="00F769F1" w:rsidRDefault="00A46342" w:rsidP="00704C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b/>
          <w:bCs/>
          <w:color w:val="000000" w:themeColor="text1"/>
        </w:rPr>
      </w:pPr>
      <w:r w:rsidRPr="00F769F1">
        <w:rPr>
          <w:rFonts w:asciiTheme="majorBidi" w:eastAsia="Times New Roman" w:hAnsiTheme="majorBidi" w:cstheme="majorBidi"/>
          <w:b/>
          <w:bCs/>
          <w:color w:val="000000" w:themeColor="text1"/>
        </w:rPr>
        <w:t xml:space="preserve"> VIII  </w:t>
      </w:r>
      <w:r w:rsidR="00704C2D" w:rsidRPr="00F769F1">
        <w:rPr>
          <w:rFonts w:asciiTheme="majorBidi" w:eastAsia="Times New Roman" w:hAnsiTheme="majorBidi" w:cstheme="majorBidi"/>
          <w:b/>
          <w:bCs/>
          <w:color w:val="000000" w:themeColor="text1"/>
        </w:rPr>
        <w:t xml:space="preserve">Impact of </w:t>
      </w:r>
      <w:r w:rsidRPr="00F769F1">
        <w:rPr>
          <w:rFonts w:asciiTheme="majorBidi" w:eastAsia="Times New Roman" w:hAnsiTheme="majorBidi" w:cstheme="majorBidi"/>
          <w:b/>
          <w:bCs/>
          <w:color w:val="000000" w:themeColor="text1"/>
        </w:rPr>
        <w:t>C</w:t>
      </w:r>
      <w:r w:rsidR="00704C2D" w:rsidRPr="00F769F1">
        <w:rPr>
          <w:rFonts w:asciiTheme="majorBidi" w:eastAsia="Times New Roman" w:hAnsiTheme="majorBidi" w:cstheme="majorBidi"/>
          <w:b/>
          <w:bCs/>
          <w:color w:val="000000" w:themeColor="text1"/>
        </w:rPr>
        <w:t>ourage on</w:t>
      </w:r>
      <w:r w:rsidRPr="00F769F1">
        <w:rPr>
          <w:rFonts w:asciiTheme="majorBidi" w:eastAsia="Times New Roman" w:hAnsiTheme="majorBidi" w:cstheme="majorBidi"/>
          <w:b/>
          <w:bCs/>
          <w:color w:val="000000" w:themeColor="text1"/>
        </w:rPr>
        <w:t xml:space="preserve"> </w:t>
      </w:r>
      <w:r w:rsidR="00704C2D" w:rsidRPr="00F769F1">
        <w:rPr>
          <w:rFonts w:asciiTheme="majorBidi" w:eastAsia="Times New Roman" w:hAnsiTheme="majorBidi" w:cstheme="majorBidi"/>
          <w:b/>
          <w:bCs/>
          <w:color w:val="000000" w:themeColor="text1"/>
        </w:rPr>
        <w:t xml:space="preserve">Making </w:t>
      </w:r>
      <w:r w:rsidRPr="00F769F1">
        <w:rPr>
          <w:rFonts w:asciiTheme="majorBidi" w:eastAsia="Times New Roman" w:hAnsiTheme="majorBidi" w:cstheme="majorBidi"/>
          <w:b/>
          <w:bCs/>
          <w:color w:val="000000" w:themeColor="text1"/>
        </w:rPr>
        <w:t>D</w:t>
      </w:r>
      <w:r w:rsidR="00704C2D" w:rsidRPr="00F769F1">
        <w:rPr>
          <w:rFonts w:asciiTheme="majorBidi" w:eastAsia="Times New Roman" w:hAnsiTheme="majorBidi" w:cstheme="majorBidi"/>
          <w:b/>
          <w:bCs/>
          <w:color w:val="000000" w:themeColor="text1"/>
        </w:rPr>
        <w:t>ecison.</w:t>
      </w:r>
    </w:p>
    <w:p w:rsidR="00704C2D" w:rsidRPr="00F769F1" w:rsidRDefault="00F034D2" w:rsidP="00D972F5">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r>
      <w:r w:rsidR="00704C2D" w:rsidRPr="00F769F1">
        <w:rPr>
          <w:rFonts w:asciiTheme="majorBidi" w:eastAsia="Times New Roman" w:hAnsiTheme="majorBidi" w:cstheme="majorBidi"/>
          <w:color w:val="000000" w:themeColor="text1"/>
        </w:rPr>
        <w:t>Moral courage is a crucial foundation for genuine ethical behavior, as it reflects the ethical standards within the moral psyche of leaders in an organization and enables individuals to be "moral people," and thus "act" more et</w:t>
      </w:r>
      <w:r w:rsidR="003660EA" w:rsidRPr="00F769F1">
        <w:rPr>
          <w:rFonts w:asciiTheme="majorBidi" w:eastAsia="Times New Roman" w:hAnsiTheme="majorBidi" w:cstheme="majorBidi"/>
          <w:color w:val="000000" w:themeColor="text1"/>
        </w:rPr>
        <w:t xml:space="preserve">hically. </w:t>
      </w:r>
      <w:r w:rsidR="00D972F5" w:rsidRPr="00F769F1">
        <w:rPr>
          <w:rFonts w:asciiTheme="majorBidi" w:eastAsia="Times New Roman" w:hAnsiTheme="majorBidi" w:cstheme="majorBidi"/>
          <w:color w:val="000000" w:themeColor="text1"/>
        </w:rPr>
        <w:t xml:space="preserve">Comer, D. R., &amp; Sekerka, L. E. (2018). P.p  116–130. </w:t>
      </w:r>
      <w:r w:rsidR="00704C2D" w:rsidRPr="00F769F1">
        <w:rPr>
          <w:rFonts w:asciiTheme="majorBidi" w:eastAsia="Times New Roman" w:hAnsiTheme="majorBidi" w:cstheme="majorBidi"/>
          <w:color w:val="000000" w:themeColor="text1"/>
        </w:rPr>
        <w:t xml:space="preserve">Moral courage reflects a deep psychological resilience that provides </w:t>
      </w:r>
      <w:r w:rsidR="00704C2D" w:rsidRPr="00F769F1">
        <w:rPr>
          <w:rFonts w:asciiTheme="majorBidi" w:eastAsia="Times New Roman" w:hAnsiTheme="majorBidi" w:cstheme="majorBidi"/>
          <w:color w:val="000000" w:themeColor="text1"/>
        </w:rPr>
        <w:lastRenderedPageBreak/>
        <w:t>leaders with the resources to translate their inner, value-based moral intentions into ethical actio</w:t>
      </w:r>
      <w:r w:rsidR="00A46342" w:rsidRPr="00F769F1">
        <w:rPr>
          <w:rFonts w:asciiTheme="majorBidi" w:eastAsia="Times New Roman" w:hAnsiTheme="majorBidi" w:cstheme="majorBidi"/>
          <w:color w:val="000000" w:themeColor="text1"/>
        </w:rPr>
        <w:t>n .</w:t>
      </w:r>
      <w:r w:rsidR="00704C2D" w:rsidRPr="00F769F1">
        <w:rPr>
          <w:rFonts w:asciiTheme="majorBidi" w:eastAsia="Times New Roman" w:hAnsiTheme="majorBidi" w:cstheme="majorBidi"/>
          <w:color w:val="000000" w:themeColor="text1"/>
        </w:rPr>
        <w:t xml:space="preserve"> Courage represents an acquired mental and neurological disposition and energy that makes an individual more daring, engaged, and effective in accepting the opinions of others.</w:t>
      </w:r>
    </w:p>
    <w:p w:rsidR="00F034D2" w:rsidRPr="00F769F1" w:rsidRDefault="00F034D2" w:rsidP="002A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t>Moral courage is a set of ethical competencies that enable and motivate individuals to adhere to ethical principles and do what they believe is morally right in the face of obstacles and threats. By acting with moral courage, leaders bring ethical values ​​into managerial decisions, bringing long-term benefits to the organization. Moral courage is the voluntary willingness to defend and act upon ethical beliefs despite obstacles that may prevent the ability to move forward toward doing the right thi</w:t>
      </w:r>
      <w:r w:rsidR="007F5A23" w:rsidRPr="00F769F1">
        <w:rPr>
          <w:rFonts w:asciiTheme="majorBidi" w:eastAsia="Times New Roman" w:hAnsiTheme="majorBidi" w:cstheme="majorBidi"/>
          <w:color w:val="000000" w:themeColor="text1"/>
        </w:rPr>
        <w:t xml:space="preserve">ng. </w:t>
      </w:r>
      <w:r w:rsidR="00A46342" w:rsidRPr="00F769F1">
        <w:rPr>
          <w:rFonts w:asciiTheme="majorBidi" w:eastAsia="Times New Roman" w:hAnsiTheme="majorBidi" w:cstheme="majorBidi"/>
          <w:color w:val="000000" w:themeColor="text1"/>
        </w:rPr>
        <w:t xml:space="preserve"> </w:t>
      </w:r>
      <w:r w:rsidR="002A0CB2" w:rsidRPr="00F769F1">
        <w:rPr>
          <w:rFonts w:asciiTheme="majorBidi" w:eastAsia="Times New Roman" w:hAnsiTheme="majorBidi" w:cstheme="majorBidi"/>
          <w:color w:val="000000" w:themeColor="text1"/>
        </w:rPr>
        <w:t>Martinez, W., Bell, S. K., Etchegaray, J. M., &amp; Lehmann, L. S. (2016).p 91</w:t>
      </w:r>
    </w:p>
    <w:p w:rsidR="00F034D2" w:rsidRPr="00F769F1" w:rsidRDefault="00A46342" w:rsidP="00F034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w:t>
      </w:r>
      <w:r w:rsidR="00F034D2" w:rsidRPr="00F769F1">
        <w:rPr>
          <w:rFonts w:asciiTheme="majorBidi" w:eastAsia="Times New Roman" w:hAnsiTheme="majorBidi" w:cstheme="majorBidi"/>
          <w:color w:val="000000" w:themeColor="text1"/>
        </w:rPr>
        <w:t>Moral courage helps managers to face the difficulties and risks that threaten their organizations.</w:t>
      </w:r>
    </w:p>
    <w:p w:rsidR="00BA0E86" w:rsidRPr="00F769F1" w:rsidRDefault="00A46342" w:rsidP="00BA0E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w:t>
      </w:r>
      <w:r w:rsidR="00BA0E86" w:rsidRPr="00F769F1">
        <w:rPr>
          <w:rFonts w:asciiTheme="majorBidi" w:eastAsia="Times New Roman" w:hAnsiTheme="majorBidi" w:cstheme="majorBidi"/>
          <w:color w:val="000000" w:themeColor="text1"/>
        </w:rPr>
        <w:t>Managerial courage is the ability to make difficult decisions and take calculated risks in the course of work, and it is a fundamental element of effective leadership. Leaders with managerial courage are able to face challenges, guide their teams toward success, and achieve organizational goals. Here are some important aspects of managerial courage:</w:t>
      </w:r>
    </w:p>
    <w:p w:rsidR="00BA0E86" w:rsidRPr="00F769F1" w:rsidRDefault="00A46342" w:rsidP="00BA0E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1. Making Tough Decisions</w:t>
      </w:r>
      <w:r w:rsidR="00BA0E86" w:rsidRPr="00F769F1">
        <w:rPr>
          <w:rFonts w:asciiTheme="majorBidi" w:eastAsia="Times New Roman" w:hAnsiTheme="majorBidi" w:cstheme="majorBidi"/>
          <w:color w:val="000000" w:themeColor="text1"/>
        </w:rPr>
        <w:t>: Managerial courage requires the ability to make decisions that may be unpopular or risky, but are necessary to achieve the organization's goals.</w:t>
      </w:r>
    </w:p>
    <w:p w:rsidR="00BA0E86" w:rsidRPr="00F769F1" w:rsidRDefault="00A46342" w:rsidP="002A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2. Dealing with Failure</w:t>
      </w:r>
      <w:r w:rsidR="00BA0E86" w:rsidRPr="00F769F1">
        <w:rPr>
          <w:rFonts w:asciiTheme="majorBidi" w:eastAsia="Times New Roman" w:hAnsiTheme="majorBidi" w:cstheme="majorBidi"/>
          <w:color w:val="000000" w:themeColor="text1"/>
        </w:rPr>
        <w:t>: Courageous leaders accept failure as part of the learning and growth process and use it as an opportunity to improve performance.</w:t>
      </w:r>
      <w:r w:rsidR="002A0CB2" w:rsidRPr="00F769F1">
        <w:rPr>
          <w:rFonts w:asciiTheme="majorBidi" w:eastAsia="Times New Roman" w:hAnsiTheme="majorBidi" w:cstheme="majorBidi"/>
          <w:color w:val="000000" w:themeColor="text1"/>
        </w:rPr>
        <w:t xml:space="preserve">  Murray, J. (2010). p 1-9.</w:t>
      </w:r>
      <w:r w:rsidRPr="00F769F1">
        <w:rPr>
          <w:rFonts w:asciiTheme="majorBidi" w:eastAsia="Times New Roman" w:hAnsiTheme="majorBidi" w:cstheme="majorBidi"/>
          <w:color w:val="000000" w:themeColor="text1"/>
        </w:rPr>
        <w:t xml:space="preserve"> </w:t>
      </w:r>
    </w:p>
    <w:p w:rsidR="00BA0E86" w:rsidRPr="00F769F1" w:rsidRDefault="00A46342" w:rsidP="00BA0E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3. Challenging the Status Quo</w:t>
      </w:r>
      <w:r w:rsidR="00BA0E86" w:rsidRPr="00F769F1">
        <w:rPr>
          <w:rFonts w:asciiTheme="majorBidi" w:eastAsia="Times New Roman" w:hAnsiTheme="majorBidi" w:cstheme="majorBidi"/>
          <w:color w:val="000000" w:themeColor="text1"/>
        </w:rPr>
        <w:t>: Managerial courage requires the ability to think outside the box and challenge conventional approaches, which contributes to innovation and change.</w:t>
      </w:r>
    </w:p>
    <w:p w:rsidR="00BA0E86" w:rsidRPr="00F769F1" w:rsidRDefault="00A46342" w:rsidP="00BA0E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4. Communicating Openly</w:t>
      </w:r>
      <w:r w:rsidR="00BA0E86" w:rsidRPr="00F769F1">
        <w:rPr>
          <w:rFonts w:asciiTheme="majorBidi" w:eastAsia="Times New Roman" w:hAnsiTheme="majorBidi" w:cstheme="majorBidi"/>
          <w:color w:val="000000" w:themeColor="text1"/>
        </w:rPr>
        <w:t>: Courageous leaders communicate transparently, which fosters trust within the team and encourages open dialogue.</w:t>
      </w:r>
    </w:p>
    <w:p w:rsidR="00BA0E86" w:rsidRPr="00F769F1" w:rsidRDefault="00A46342" w:rsidP="00BA0E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5. Building a Culture of Courage</w:t>
      </w:r>
      <w:r w:rsidR="00BA0E86" w:rsidRPr="00F769F1">
        <w:rPr>
          <w:rFonts w:asciiTheme="majorBidi" w:eastAsia="Times New Roman" w:hAnsiTheme="majorBidi" w:cstheme="majorBidi"/>
          <w:color w:val="000000" w:themeColor="text1"/>
        </w:rPr>
        <w:t>: Through a model of courage, leaders can foster an organizational culture that encourages creativity and calculated risk-taking.</w:t>
      </w:r>
    </w:p>
    <w:p w:rsidR="00F769F1" w:rsidRPr="00F769F1" w:rsidRDefault="00F769F1" w:rsidP="00F769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p>
    <w:p w:rsidR="00510451" w:rsidRPr="00F769F1" w:rsidRDefault="00A46342" w:rsidP="002A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r>
      <w:r w:rsidR="00510451" w:rsidRPr="00F769F1">
        <w:rPr>
          <w:rFonts w:asciiTheme="majorBidi" w:eastAsia="Times New Roman" w:hAnsiTheme="majorBidi" w:cstheme="majorBidi"/>
          <w:color w:val="000000" w:themeColor="text1"/>
        </w:rPr>
        <w:t>Organizations function as mechanisms for making various decisions and then taking the appropriate action for each organizational or executive task. These decisions, whether spontaneous or based on objective criteria, often produce tangible results related to the success or failure of investing human and material resources, energy, and valuable time. Therefore, organizational decisions are the backbone of an organization's success or failure, enabling it to confront difficulties and conflicts that also require decisive and rapid decision-making with a high degree of skill and technical ability.</w:t>
      </w:r>
      <w:r w:rsidRPr="00F769F1">
        <w:rPr>
          <w:rFonts w:asciiTheme="majorBidi" w:eastAsia="Times New Roman" w:hAnsiTheme="majorBidi" w:cstheme="majorBidi"/>
          <w:color w:val="000000" w:themeColor="text1"/>
        </w:rPr>
        <w:t xml:space="preserve"> </w:t>
      </w:r>
      <w:r w:rsidR="002A0CB2" w:rsidRPr="00F769F1">
        <w:rPr>
          <w:rFonts w:asciiTheme="majorBidi" w:eastAsia="Times New Roman" w:hAnsiTheme="majorBidi" w:cstheme="majorBidi"/>
          <w:color w:val="000000" w:themeColor="text1"/>
        </w:rPr>
        <w:t>Numminen, O., Repo, H., &amp; Leino-Kilpi, H. (2017). P.p  878-891.</w:t>
      </w:r>
      <w:r w:rsidRPr="00F769F1">
        <w:rPr>
          <w:rFonts w:asciiTheme="majorBidi" w:eastAsia="Times New Roman" w:hAnsiTheme="majorBidi" w:cstheme="majorBidi"/>
          <w:color w:val="000000" w:themeColor="text1"/>
        </w:rPr>
        <w:t xml:space="preserve"> </w:t>
      </w:r>
    </w:p>
    <w:p w:rsidR="0061772E" w:rsidRPr="00F769F1" w:rsidRDefault="00A46342" w:rsidP="00A46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lastRenderedPageBreak/>
        <w:tab/>
      </w:r>
      <w:r w:rsidR="00510451" w:rsidRPr="00F769F1">
        <w:rPr>
          <w:rFonts w:asciiTheme="majorBidi" w:eastAsia="Times New Roman" w:hAnsiTheme="majorBidi" w:cstheme="majorBidi"/>
          <w:color w:val="000000" w:themeColor="text1"/>
        </w:rPr>
        <w:t>Undoubtedly, decision-making within organizations is not limited to a specific level of the administrative hierarchy but extends to many other different administrative levels.</w:t>
      </w:r>
      <w:r w:rsidR="0061772E" w:rsidRPr="00F769F1">
        <w:rPr>
          <w:rFonts w:asciiTheme="majorBidi" w:eastAsia="Times New Roman" w:hAnsiTheme="majorBidi" w:cstheme="majorBidi"/>
          <w:color w:val="000000" w:themeColor="text1"/>
        </w:rPr>
        <w:t>What is the importance of decision-making skills in the workplace?</w:t>
      </w:r>
    </w:p>
    <w:p w:rsidR="0061772E" w:rsidRPr="00F769F1" w:rsidRDefault="00A46342" w:rsidP="006177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r>
      <w:r w:rsidR="0061772E" w:rsidRPr="00F769F1">
        <w:rPr>
          <w:rFonts w:asciiTheme="majorBidi" w:eastAsia="Times New Roman" w:hAnsiTheme="majorBidi" w:cstheme="majorBidi"/>
          <w:color w:val="000000" w:themeColor="text1"/>
        </w:rPr>
        <w:t>Decision-making skills are of great importance in the workplace, as they help develop the ability to think critically and make well-informed and sound decisions. Among the main benefits of decision-making skills in the workplace are:</w:t>
      </w:r>
    </w:p>
    <w:p w:rsidR="0061772E" w:rsidRPr="00F769F1" w:rsidRDefault="0061772E" w:rsidP="00A46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1- Increased Productivity</w:t>
      </w:r>
      <w:r w:rsidR="00A46342" w:rsidRPr="00F769F1">
        <w:rPr>
          <w:rFonts w:asciiTheme="majorBidi" w:eastAsia="Times New Roman" w:hAnsiTheme="majorBidi" w:cstheme="majorBidi"/>
          <w:color w:val="000000" w:themeColor="text1"/>
        </w:rPr>
        <w:t xml:space="preserve">. </w:t>
      </w:r>
      <w:r w:rsidRPr="00F769F1">
        <w:rPr>
          <w:rFonts w:asciiTheme="majorBidi" w:eastAsia="Times New Roman" w:hAnsiTheme="majorBidi" w:cstheme="majorBidi"/>
          <w:color w:val="000000" w:themeColor="text1"/>
        </w:rPr>
        <w:t>If employees are able to make quick and appropriate decisions, productivity will improve and time wasted in decision-making will be reduced.</w:t>
      </w:r>
    </w:p>
    <w:p w:rsidR="0061772E" w:rsidRPr="00F769F1" w:rsidRDefault="0061772E" w:rsidP="002A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2- Enhanced Confidence and Courage at Work</w:t>
      </w:r>
      <w:r w:rsidR="00A46342" w:rsidRPr="00F769F1">
        <w:rPr>
          <w:rFonts w:asciiTheme="majorBidi" w:eastAsia="Times New Roman" w:hAnsiTheme="majorBidi" w:cstheme="majorBidi"/>
          <w:color w:val="000000" w:themeColor="text1"/>
        </w:rPr>
        <w:t>.</w:t>
      </w:r>
      <w:r w:rsidRPr="00F769F1">
        <w:rPr>
          <w:rFonts w:asciiTheme="majorBidi" w:eastAsia="Times New Roman" w:hAnsiTheme="majorBidi" w:cstheme="majorBidi"/>
          <w:color w:val="000000" w:themeColor="text1"/>
        </w:rPr>
        <w:t>Decision-making skills act as a regulator of thoughts and feelings, and help enhance confidence and courage in making difficult decisions.</w:t>
      </w:r>
      <w:r w:rsidR="002A0CB2" w:rsidRPr="00F769F1">
        <w:rPr>
          <w:rFonts w:asciiTheme="majorBidi" w:eastAsia="Times New Roman" w:hAnsiTheme="majorBidi" w:cstheme="majorBidi"/>
          <w:color w:val="000000" w:themeColor="text1"/>
        </w:rPr>
        <w:t xml:space="preserve"> Connor, J. (2017). P 46</w:t>
      </w:r>
      <w:r w:rsidR="00A46342" w:rsidRPr="00F769F1">
        <w:rPr>
          <w:rFonts w:asciiTheme="majorBidi" w:eastAsia="Times New Roman" w:hAnsiTheme="majorBidi" w:cstheme="majorBidi"/>
          <w:color w:val="000000" w:themeColor="text1"/>
        </w:rPr>
        <w:t xml:space="preserve"> </w:t>
      </w:r>
    </w:p>
    <w:p w:rsidR="0061772E" w:rsidRPr="00F769F1" w:rsidRDefault="0061772E" w:rsidP="00A46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3- Improved Planning and Organization</w:t>
      </w:r>
      <w:r w:rsidR="00A46342" w:rsidRPr="00F769F1">
        <w:rPr>
          <w:rFonts w:asciiTheme="majorBidi" w:eastAsia="Times New Roman" w:hAnsiTheme="majorBidi" w:cstheme="majorBidi"/>
          <w:color w:val="000000" w:themeColor="text1"/>
        </w:rPr>
        <w:t xml:space="preserve">. </w:t>
      </w:r>
      <w:r w:rsidRPr="00F769F1">
        <w:rPr>
          <w:rFonts w:asciiTheme="majorBidi" w:eastAsia="Times New Roman" w:hAnsiTheme="majorBidi" w:cstheme="majorBidi"/>
          <w:color w:val="000000" w:themeColor="text1"/>
        </w:rPr>
        <w:t>When employees are able to make sound decisions, they can plan and organize work better.</w:t>
      </w:r>
    </w:p>
    <w:p w:rsidR="0061772E" w:rsidRPr="00F769F1" w:rsidRDefault="0061772E" w:rsidP="00A46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4- Improved Public Relations</w:t>
      </w:r>
      <w:r w:rsidR="00A46342" w:rsidRPr="00F769F1">
        <w:rPr>
          <w:rFonts w:asciiTheme="majorBidi" w:eastAsia="Times New Roman" w:hAnsiTheme="majorBidi" w:cstheme="majorBidi"/>
          <w:color w:val="000000" w:themeColor="text1"/>
        </w:rPr>
        <w:t>.</w:t>
      </w:r>
      <w:r w:rsidRPr="00F769F1">
        <w:rPr>
          <w:rFonts w:asciiTheme="majorBidi" w:eastAsia="Times New Roman" w:hAnsiTheme="majorBidi" w:cstheme="majorBidi"/>
          <w:color w:val="000000" w:themeColor="text1"/>
        </w:rPr>
        <w:t>Skill in making sound decisions helps establish trusting relationships among company employees, which leads to improved public relations within the company.</w:t>
      </w:r>
    </w:p>
    <w:p w:rsidR="0061772E" w:rsidRPr="00F769F1" w:rsidRDefault="0061772E" w:rsidP="002A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5- Enhanced Company Adaptability</w:t>
      </w:r>
      <w:r w:rsidR="00A46342" w:rsidRPr="00F769F1">
        <w:rPr>
          <w:rFonts w:asciiTheme="majorBidi" w:eastAsia="Times New Roman" w:hAnsiTheme="majorBidi" w:cstheme="majorBidi"/>
          <w:color w:val="000000" w:themeColor="text1"/>
        </w:rPr>
        <w:t xml:space="preserve">. </w:t>
      </w:r>
      <w:r w:rsidRPr="00F769F1">
        <w:rPr>
          <w:rFonts w:asciiTheme="majorBidi" w:eastAsia="Times New Roman" w:hAnsiTheme="majorBidi" w:cstheme="majorBidi"/>
          <w:color w:val="000000" w:themeColor="text1"/>
        </w:rPr>
        <w:t>If employees have good decision-making skills, the company will be better able to adapt to market changes and various challenges.</w:t>
      </w:r>
      <w:r w:rsidR="002A0CB2" w:rsidRPr="00F769F1">
        <w:rPr>
          <w:rFonts w:asciiTheme="majorBidi" w:eastAsia="Times New Roman" w:hAnsiTheme="majorBidi" w:cstheme="majorBidi"/>
          <w:color w:val="000000" w:themeColor="text1"/>
        </w:rPr>
        <w:t xml:space="preserve"> Dundon, T., Wilkinson, A., Marchington, M. &amp; Ackers, P. (2004).  p70</w:t>
      </w:r>
    </w:p>
    <w:p w:rsidR="00A46342" w:rsidRPr="00F769F1" w:rsidRDefault="00A46342" w:rsidP="00A46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p>
    <w:p w:rsidR="0021335C" w:rsidRPr="00F769F1" w:rsidRDefault="003660EA" w:rsidP="003660EA">
      <w:pPr>
        <w:bidi w:val="0"/>
        <w:spacing w:line="360" w:lineRule="auto"/>
        <w:jc w:val="both"/>
        <w:rPr>
          <w:rFonts w:asciiTheme="majorBidi" w:hAnsiTheme="majorBidi" w:cstheme="majorBidi"/>
          <w:b/>
          <w:bCs/>
          <w:color w:val="000000" w:themeColor="text1"/>
          <w:lang w:val="fr-FR"/>
        </w:rPr>
      </w:pPr>
      <w:r w:rsidRPr="00F769F1">
        <w:rPr>
          <w:rFonts w:asciiTheme="majorBidi" w:hAnsiTheme="majorBidi" w:cstheme="majorBidi"/>
          <w:b/>
          <w:bCs/>
          <w:color w:val="000000" w:themeColor="text1"/>
          <w:lang w:val="fr-FR"/>
        </w:rPr>
        <w:t xml:space="preserve">X </w:t>
      </w:r>
      <w:r w:rsidR="0021335C" w:rsidRPr="00F769F1">
        <w:rPr>
          <w:rFonts w:asciiTheme="majorBidi" w:hAnsiTheme="majorBidi" w:cstheme="majorBidi"/>
          <w:b/>
          <w:bCs/>
          <w:color w:val="000000" w:themeColor="text1"/>
          <w:lang w:val="fr-FR"/>
        </w:rPr>
        <w:t>Findings.</w:t>
      </w:r>
    </w:p>
    <w:p w:rsidR="001F2628" w:rsidRPr="00F769F1" w:rsidRDefault="001F2628" w:rsidP="00A46342">
      <w:pPr>
        <w:bidi w:val="0"/>
        <w:spacing w:line="360" w:lineRule="auto"/>
        <w:jc w:val="both"/>
        <w:rPr>
          <w:rFonts w:asciiTheme="majorBidi" w:hAnsiTheme="majorBidi" w:cstheme="majorBidi"/>
          <w:color w:val="000000" w:themeColor="text1"/>
          <w:lang w:val="fr-FR"/>
        </w:rPr>
      </w:pPr>
      <w:r w:rsidRPr="00F769F1">
        <w:rPr>
          <w:rFonts w:asciiTheme="majorBidi" w:hAnsiTheme="majorBidi" w:cstheme="majorBidi"/>
          <w:color w:val="000000" w:themeColor="text1"/>
          <w:lang w:val="fr-FR"/>
        </w:rPr>
        <w:t>-The importance of entrepreneurship stems from the ability to identify and cultivate managerial behavior aimed at capitalizing on opportunities to achieve results. Entrepreneurship requires exceptional, creative, and adventurous individuals who possess the ability to recognize and seize opportunities.</w:t>
      </w:r>
    </w:p>
    <w:p w:rsidR="00C83CF1" w:rsidRPr="00F769F1" w:rsidRDefault="00C83CF1" w:rsidP="00C83C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432" w:lineRule="atLeast"/>
        <w:jc w:val="both"/>
        <w:rPr>
          <w:rFonts w:asciiTheme="majorBidi" w:hAnsiTheme="majorBidi" w:cstheme="majorBidi"/>
          <w:color w:val="000000" w:themeColor="text1"/>
          <w:lang w:val="fr-FR"/>
        </w:rPr>
      </w:pPr>
      <w:r w:rsidRPr="00F769F1">
        <w:rPr>
          <w:rFonts w:asciiTheme="majorBidi" w:hAnsiTheme="majorBidi" w:cstheme="majorBidi"/>
          <w:color w:val="000000" w:themeColor="text1"/>
          <w:lang w:val="fr-FR"/>
        </w:rPr>
        <w:t>-Courage in administrative decision-making is a cornerstone of organizational success. It empowers leaders to resolve complex issues, take responsibility for outcomes, and seize strategic opportunities despite risks. This courage fosters self-confidence and effective leadership, and helps adapt to challenges and crises, ultimately leading to innovation and organizational excellence.</w:t>
      </w:r>
    </w:p>
    <w:p w:rsidR="00A46342" w:rsidRPr="00F769F1" w:rsidRDefault="00A46342" w:rsidP="00A46342">
      <w:pPr>
        <w:bidi w:val="0"/>
        <w:spacing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-Managerial courage is essential for effective leadership, contributing to a dynamic and flexible work environment capable of adapting to changes and challenges.</w:t>
      </w:r>
    </w:p>
    <w:p w:rsidR="0021335C" w:rsidRPr="00F769F1" w:rsidRDefault="001F2628" w:rsidP="001F2628">
      <w:pPr>
        <w:bidi w:val="0"/>
        <w:spacing w:line="360" w:lineRule="auto"/>
        <w:jc w:val="both"/>
        <w:rPr>
          <w:rFonts w:asciiTheme="majorBidi" w:hAnsiTheme="majorBidi" w:cstheme="majorBidi"/>
          <w:color w:val="000000" w:themeColor="text1"/>
          <w:lang w:val="fr-FR"/>
        </w:rPr>
      </w:pPr>
      <w:r w:rsidRPr="00F769F1">
        <w:rPr>
          <w:rFonts w:asciiTheme="majorBidi" w:hAnsiTheme="majorBidi" w:cstheme="majorBidi"/>
          <w:color w:val="000000" w:themeColor="text1"/>
          <w:lang w:val="fr-FR"/>
        </w:rPr>
        <w:t>-</w:t>
      </w:r>
      <w:r w:rsidR="0021335C" w:rsidRPr="00F769F1">
        <w:rPr>
          <w:rFonts w:asciiTheme="majorBidi" w:hAnsiTheme="majorBidi" w:cstheme="majorBidi"/>
          <w:color w:val="000000" w:themeColor="text1"/>
          <w:lang w:val="fr-FR"/>
        </w:rPr>
        <w:t xml:space="preserve">Contracting projects represent the backbone of the economy in many countries worldwide, as they have reduced the importance of public sector monopolies and become the backbone of </w:t>
      </w:r>
      <w:r w:rsidR="0021335C" w:rsidRPr="00F769F1">
        <w:rPr>
          <w:rFonts w:asciiTheme="majorBidi" w:hAnsiTheme="majorBidi" w:cstheme="majorBidi"/>
          <w:color w:val="000000" w:themeColor="text1"/>
          <w:lang w:val="fr-FR"/>
        </w:rPr>
        <w:lastRenderedPageBreak/>
        <w:t>development, growth, and competition. This is due to their contribution to reducing unemployment, shaping the economic structure, and generating value. Furthermore, innovative projects offer modern products that meet consumer needs and satisfy their desires by providing them with greater comfort.</w:t>
      </w:r>
    </w:p>
    <w:p w:rsidR="0021335C" w:rsidRPr="00F769F1" w:rsidRDefault="001F2628" w:rsidP="003660EA">
      <w:pPr>
        <w:bidi w:val="0"/>
        <w:spacing w:line="360" w:lineRule="auto"/>
        <w:jc w:val="both"/>
        <w:rPr>
          <w:rFonts w:asciiTheme="majorBidi" w:hAnsiTheme="majorBidi" w:cstheme="majorBidi"/>
          <w:color w:val="000000" w:themeColor="text1"/>
          <w:lang w:val="fr-FR"/>
        </w:rPr>
      </w:pPr>
      <w:r w:rsidRPr="00F769F1">
        <w:rPr>
          <w:rFonts w:asciiTheme="majorBidi" w:hAnsiTheme="majorBidi" w:cstheme="majorBidi"/>
          <w:color w:val="000000" w:themeColor="text1"/>
          <w:lang w:val="fr-FR"/>
        </w:rPr>
        <w:t>-</w:t>
      </w:r>
      <w:r w:rsidR="0021335C" w:rsidRPr="00F769F1">
        <w:rPr>
          <w:rFonts w:asciiTheme="majorBidi" w:hAnsiTheme="majorBidi" w:cstheme="majorBidi"/>
          <w:color w:val="000000" w:themeColor="text1"/>
          <w:lang w:val="fr-FR"/>
        </w:rPr>
        <w:t>Entrepreneurship is of great importance, as its role is not limited to raising production levels and increasing revenues.It extends beyond that to include renewal in the economic fabric by compensating for failed institutions and companies, restoring balance to markets, and encouraging innovation by creating new institutions, including existing ones that have to adapt to internal and external changes.</w:t>
      </w:r>
    </w:p>
    <w:p w:rsidR="003660EA" w:rsidRPr="00F769F1" w:rsidRDefault="003660EA" w:rsidP="003660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432" w:lineRule="atLeast"/>
        <w:jc w:val="both"/>
        <w:rPr>
          <w:rFonts w:asciiTheme="majorBidi" w:eastAsia="Times New Roman" w:hAnsiTheme="majorBidi" w:cstheme="majorBidi"/>
          <w:color w:val="1F1F1F"/>
          <w:lang w:val="fr-FR" w:eastAsia="fr-FR"/>
        </w:rPr>
      </w:pPr>
      <w:r w:rsidRPr="00F769F1">
        <w:rPr>
          <w:rFonts w:asciiTheme="majorBidi" w:eastAsia="Times New Roman" w:hAnsiTheme="majorBidi" w:cstheme="majorBidi"/>
          <w:color w:val="1F1F1F"/>
          <w:lang w:eastAsia="fr-FR"/>
        </w:rPr>
        <w:t>-There are three common forms of courage in the workplace: the courage to try something, especially when you have never done it before; the courage to trust your colleagues; and the courage to speak the truth, no matter how difficult it may be for others to hear.Courage helps us take risks, think carefully, and achieve our goals. It also helps us believe in ourselves and our actions. Furthermore, it helps us recognize our fears and learn how to manage them to achieve what we need.</w:t>
      </w:r>
    </w:p>
    <w:p w:rsidR="00001BD3" w:rsidRPr="00F769F1" w:rsidRDefault="003660EA" w:rsidP="003660EA">
      <w:pPr>
        <w:bidi w:val="0"/>
        <w:spacing w:line="360" w:lineRule="auto"/>
        <w:ind w:firstLine="720"/>
        <w:jc w:val="both"/>
        <w:rPr>
          <w:rFonts w:asciiTheme="majorBidi" w:hAnsiTheme="majorBidi" w:cstheme="majorBidi"/>
          <w:color w:val="000000" w:themeColor="text1"/>
          <w:lang w:val="fr-FR"/>
        </w:rPr>
      </w:pPr>
      <w:r w:rsidRPr="00F769F1">
        <w:br/>
      </w:r>
      <w:r w:rsidR="001F2628" w:rsidRPr="00F769F1">
        <w:rPr>
          <w:rFonts w:asciiTheme="majorBidi" w:hAnsiTheme="majorBidi" w:cstheme="majorBidi"/>
          <w:color w:val="000000" w:themeColor="text1"/>
          <w:lang w:val="fr-FR"/>
        </w:rPr>
        <w:t>-</w:t>
      </w:r>
      <w:r w:rsidR="007016D5" w:rsidRPr="00F769F1">
        <w:rPr>
          <w:rFonts w:asciiTheme="majorBidi" w:hAnsiTheme="majorBidi" w:cstheme="majorBidi"/>
          <w:color w:val="000000" w:themeColor="text1"/>
          <w:lang w:val="fr-FR"/>
        </w:rPr>
        <w:t>According to this approach, Venkatarman defines entrepreneurship as the process through which opportunities are discovered, valued, and exploited that allow for the creation of future products and services. Opportunities, according to Casson, are situations that allow for the introduction of new products, services, and raw materials, as well as the introduction of new organizational methods and selling them at a price higher than their production cost.</w:t>
      </w:r>
    </w:p>
    <w:p w:rsidR="00844372" w:rsidRPr="00F769F1" w:rsidRDefault="003660EA" w:rsidP="00844372">
      <w:pPr>
        <w:bidi w:val="0"/>
        <w:spacing w:line="360" w:lineRule="auto"/>
        <w:jc w:val="both"/>
        <w:rPr>
          <w:rFonts w:asciiTheme="majorBidi" w:hAnsiTheme="majorBidi" w:cstheme="majorBidi"/>
          <w:b/>
          <w:bCs/>
          <w:color w:val="000000" w:themeColor="text1"/>
          <w:lang w:val="fr-FR"/>
        </w:rPr>
      </w:pPr>
      <w:r w:rsidRPr="00F769F1">
        <w:rPr>
          <w:rFonts w:asciiTheme="majorBidi" w:hAnsiTheme="majorBidi" w:cstheme="majorBidi"/>
          <w:b/>
          <w:bCs/>
          <w:color w:val="000000" w:themeColor="text1"/>
          <w:lang w:val="fr-FR"/>
        </w:rPr>
        <w:t xml:space="preserve">XI </w:t>
      </w:r>
      <w:r w:rsidR="00906CF2" w:rsidRPr="00F769F1">
        <w:rPr>
          <w:rFonts w:asciiTheme="majorBidi" w:hAnsiTheme="majorBidi" w:cstheme="majorBidi"/>
          <w:b/>
          <w:bCs/>
          <w:color w:val="000000" w:themeColor="text1"/>
          <w:lang w:val="fr-FR"/>
        </w:rPr>
        <w:t>References.</w:t>
      </w:r>
    </w:p>
    <w:p w:rsidR="001E0493" w:rsidRPr="00F769F1" w:rsidRDefault="001E0493" w:rsidP="00844372">
      <w:pPr>
        <w:bidi w:val="0"/>
        <w:spacing w:line="360" w:lineRule="auto"/>
        <w:jc w:val="both"/>
        <w:rPr>
          <w:rFonts w:asciiTheme="majorBidi" w:hAnsiTheme="majorBidi" w:cstheme="majorBidi"/>
          <w:b/>
          <w:bCs/>
          <w:color w:val="000000" w:themeColor="text1"/>
          <w:lang w:val="fr-FR"/>
        </w:rPr>
      </w:pPr>
      <w:r w:rsidRPr="00F769F1">
        <w:rPr>
          <w:rFonts w:asciiTheme="majorBidi" w:eastAsia="Times New Roman" w:hAnsiTheme="majorBidi" w:cstheme="majorBidi"/>
          <w:color w:val="000000" w:themeColor="text1"/>
        </w:rPr>
        <w:t>Hannah, S. T., Avolio, B. J., &amp; Walumbwa, F. O. (2011). Relationships between authentic leadership, moral courage, and ethical and pro-social behaviors. Business Ethics Quarterly, 21(4), 555-578.</w:t>
      </w:r>
    </w:p>
    <w:p w:rsidR="001E0493" w:rsidRPr="00F769F1" w:rsidRDefault="001E0493" w:rsidP="001E0493">
      <w:pPr>
        <w:shd w:val="clear" w:color="auto" w:fill="FFFFFF"/>
        <w:bidi w:val="0"/>
        <w:spacing w:before="100" w:beforeAutospacing="1" w:after="100" w:afterAutospacing="1" w:line="24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Hon, A.H., Chan, W.W., Lu, L., 2013. Overcoming work-related stress and promoting employee creativity in hotel industry: the role of task feedback from supervisor. Int. J. Hosp. Manag. 33, 416–424</w:t>
      </w:r>
    </w:p>
    <w:p w:rsidR="001E0493" w:rsidRPr="00F769F1" w:rsidRDefault="001E0493" w:rsidP="001E0493">
      <w:pPr>
        <w:shd w:val="clear" w:color="auto" w:fill="FFFFFF"/>
        <w:bidi w:val="0"/>
        <w:spacing w:before="100" w:beforeAutospacing="1" w:after="100" w:afterAutospacing="1" w:line="24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Olsthoorn, P. (2013), “ Virtue ethics in the military ” , in van Hooft, S. and Saunders, N. (Eds), The Handbook of Virtue Ethics, Acumen Publishing, Cape Town, pp. 365-374.</w:t>
      </w:r>
    </w:p>
    <w:p w:rsidR="001E0493" w:rsidRPr="00F769F1" w:rsidRDefault="00844372" w:rsidP="00F769F1">
      <w:pPr>
        <w:shd w:val="clear" w:color="auto" w:fill="FFFFFF"/>
        <w:bidi w:val="0"/>
        <w:spacing w:before="100" w:beforeAutospacing="1" w:after="100" w:afterAutospacing="1" w:line="240" w:lineRule="auto"/>
        <w:jc w:val="both"/>
        <w:rPr>
          <w:rFonts w:asciiTheme="majorBidi" w:eastAsia="Times New Roman" w:hAnsiTheme="majorBidi" w:cstheme="majorBidi"/>
          <w:color w:val="000000" w:themeColor="text1"/>
        </w:rPr>
      </w:pPr>
      <w:r w:rsidRPr="00F769F1">
        <w:rPr>
          <w:rFonts w:asciiTheme="majorBidi" w:hAnsiTheme="majorBidi" w:cstheme="majorBidi"/>
          <w:color w:val="000000" w:themeColor="text1"/>
          <w:shd w:val="clear" w:color="auto" w:fill="FFFFFF"/>
        </w:rPr>
        <w:t>Gayathridevi, C.L., 'Barriers of Women Entrepreneurs:(</w:t>
      </w:r>
      <w:r w:rsidRPr="00F769F1">
        <w:rPr>
          <w:rFonts w:asciiTheme="majorBidi" w:hAnsiTheme="majorBidi" w:cstheme="majorBidi" w:hint="cs"/>
          <w:color w:val="000000" w:themeColor="text1"/>
          <w:shd w:val="clear" w:color="auto" w:fill="FFFFFF"/>
          <w:rtl/>
          <w:lang w:bidi="ar-AE"/>
        </w:rPr>
        <w:t>2014</w:t>
      </w:r>
      <w:r w:rsidRPr="00F769F1">
        <w:rPr>
          <w:rFonts w:asciiTheme="majorBidi" w:hAnsiTheme="majorBidi" w:cstheme="majorBidi"/>
          <w:color w:val="000000" w:themeColor="text1"/>
          <w:shd w:val="clear" w:color="auto" w:fill="FFFFFF"/>
          <w:lang w:val="fr-FR" w:bidi="ar-AE"/>
        </w:rPr>
        <w:t>)</w:t>
      </w:r>
      <w:r w:rsidRPr="00F769F1">
        <w:rPr>
          <w:rFonts w:asciiTheme="majorBidi" w:hAnsiTheme="majorBidi" w:cstheme="majorBidi"/>
          <w:color w:val="000000" w:themeColor="text1"/>
          <w:shd w:val="clear" w:color="auto" w:fill="FFFFFF"/>
        </w:rPr>
        <w:t xml:space="preserve"> A Study in Bangalore Urban District', International Journal of Trends in Economics Management &amp; Technology </w:t>
      </w:r>
      <w:r w:rsidRPr="00734DC0">
        <w:rPr>
          <w:rFonts w:asciiTheme="majorBidi" w:hAnsiTheme="majorBidi" w:cstheme="majorBidi"/>
          <w:color w:val="000000" w:themeColor="text1"/>
          <w:shd w:val="clear" w:color="auto" w:fill="FFFFFF"/>
        </w:rPr>
        <w:t>(IJTEMT), </w:t>
      </w:r>
      <w:hyperlink r:id="rId8" w:tooltip="ISSN (identifier)" w:history="1">
        <w:r w:rsidRPr="00734DC0">
          <w:rPr>
            <w:rStyle w:val="Lienhypertexte"/>
            <w:rFonts w:asciiTheme="majorBidi" w:hAnsiTheme="majorBidi" w:cstheme="majorBidi"/>
            <w:color w:val="000000" w:themeColor="text1"/>
            <w:u w:val="none"/>
            <w:shd w:val="clear" w:color="auto" w:fill="FFFFFF"/>
          </w:rPr>
          <w:t>ISSN</w:t>
        </w:r>
      </w:hyperlink>
      <w:r w:rsidRPr="00734DC0">
        <w:rPr>
          <w:rFonts w:asciiTheme="majorBidi" w:hAnsiTheme="majorBidi" w:cstheme="majorBidi"/>
          <w:color w:val="000000" w:themeColor="text1"/>
          <w:shd w:val="clear" w:color="auto" w:fill="FFFFFF"/>
        </w:rPr>
        <w:t> </w:t>
      </w:r>
      <w:hyperlink r:id="rId9" w:history="1">
        <w:r w:rsidRPr="00734DC0">
          <w:rPr>
            <w:rStyle w:val="Lienhypertexte"/>
            <w:rFonts w:asciiTheme="majorBidi" w:hAnsiTheme="majorBidi" w:cstheme="majorBidi"/>
            <w:color w:val="000000" w:themeColor="text1"/>
            <w:u w:val="none"/>
          </w:rPr>
          <w:t>2321-5518</w:t>
        </w:r>
      </w:hyperlink>
      <w:r w:rsidRPr="00734DC0">
        <w:rPr>
          <w:rFonts w:asciiTheme="majorBidi" w:hAnsiTheme="majorBidi" w:cstheme="majorBidi"/>
          <w:color w:val="000000" w:themeColor="text1"/>
          <w:shd w:val="clear" w:color="auto" w:fill="FFFFFF"/>
        </w:rPr>
        <w:t>, Vol</w:t>
      </w:r>
      <w:r w:rsidRPr="00F769F1">
        <w:rPr>
          <w:rFonts w:asciiTheme="majorBidi" w:hAnsiTheme="majorBidi" w:cstheme="majorBidi"/>
          <w:color w:val="000000" w:themeColor="text1"/>
          <w:shd w:val="clear" w:color="auto" w:fill="FFFFFF"/>
        </w:rPr>
        <w:t>. 3 Issue 2, April  pp:24–30.</w:t>
      </w:r>
    </w:p>
    <w:p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lastRenderedPageBreak/>
        <w:t>Van Dyne, L., Ang, S., &amp; Botero, I. (2003). Conceptualizing employee silence and employee voice as multidimensional constructs. Journal of Management Studies, 40, 1359–1392.</w:t>
      </w:r>
    </w:p>
    <w:p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Warren, D. (2003). Constructive and destructive deviance in organizations. Academy of Management Review, 28, 622–632.</w:t>
      </w:r>
    </w:p>
    <w:p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Sekerka, L. E., &amp; Bagozzi, R. (2007). Moral courage in the workplace: Moving to and from the desire and decision to act. Business Ethics: A European Review, 16(2), 132-146</w:t>
      </w:r>
    </w:p>
    <w:p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Son, S. (2019). The role of supervisors on employees’ voice behavior. </w:t>
      </w:r>
      <w:r w:rsidRPr="00F769F1">
        <w:rPr>
          <w:rFonts w:asciiTheme="majorBidi" w:eastAsia="Times New Roman" w:hAnsiTheme="majorBidi" w:cstheme="majorBidi"/>
          <w:i/>
          <w:iCs/>
          <w:color w:val="000000" w:themeColor="text1"/>
        </w:rPr>
        <w:t>Leadership &amp; Organization Development Journal</w:t>
      </w:r>
      <w:r w:rsidRPr="00F769F1">
        <w:rPr>
          <w:rFonts w:asciiTheme="majorBidi" w:eastAsia="Times New Roman" w:hAnsiTheme="majorBidi" w:cstheme="majorBidi"/>
          <w:color w:val="000000" w:themeColor="text1"/>
        </w:rPr>
        <w:t>.</w:t>
      </w:r>
      <w:r w:rsidRPr="00F769F1">
        <w:rPr>
          <w:rFonts w:asciiTheme="majorBidi" w:eastAsia="Times New Roman" w:hAnsiTheme="majorBidi" w:cstheme="majorBidi"/>
          <w:color w:val="000000" w:themeColor="text1"/>
          <w:rtl/>
        </w:rPr>
        <w:t>‏</w:t>
      </w:r>
    </w:p>
    <w:p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May, D.R., Chan, A.Y.L., Hodges, T.D. and Avolio, B.J. (2003), “ Developing the moral component of authentic leadership ” , Organizational Dynamics, Vol. 32 No. 3, pp. 247-260.</w:t>
      </w:r>
    </w:p>
    <w:p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Simola, S. (2018). Fostering collective growth and vitality following acts of moral courage: A general system, relational psychodynamic perspective. Journal of Business Ethics, 148(1), 169–182.</w:t>
      </w:r>
    </w:p>
    <w:p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 xml:space="preserve"> Lachman, V. D. (2010). Strategies necessary for moral courage. OJIN: The Online Journal of Issues in Nursing, 15(3), 1-13.</w:t>
      </w:r>
    </w:p>
    <w:p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 xml:space="preserve"> Lachman, V. D., Murray, J.S., Iseminger, K., &amp; Ganske, K.M. (2012). Doing the right thing: Pathways to moral courage, American Nurse Today, (5), 24-19.</w:t>
      </w:r>
    </w:p>
    <w:p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 xml:space="preserve"> Liang, J., Farh, C., &amp; Farh, L. (2012). A two-wave examination of the psychological antecedents of voice behavior. Academy of Management Journal, 55, 71–92.</w:t>
      </w:r>
    </w:p>
    <w:p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Tangirala, S., Kamdar, D., Venkataramani, V., &amp; Parke, M. R. (2013). Doing right versus getting ahead: The effects of duty and achievement orientations on employees’ voice. Journal of Applied Psychology, 98(6), 1040–1050</w:t>
      </w:r>
    </w:p>
    <w:p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Comer, D. R., &amp; Sekerka, L. E. (2018). Keep calm and carry on (ethically): Durable moral courage in the workplace. Human Resource Management Review, 28(2), 116–130.</w:t>
      </w:r>
    </w:p>
    <w:p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Martinez, W., Bell, S. K., Etchegaray, J. M., &amp; Lehmann, L. S. (2016). Measuring moral courage for interns and residents: scale development and initial psychometrics. Academic Medicine, 91(10), 1431-1438.</w:t>
      </w:r>
      <w:r w:rsidRPr="00F769F1">
        <w:rPr>
          <w:rFonts w:asciiTheme="majorBidi" w:eastAsia="Times New Roman" w:hAnsiTheme="majorBidi" w:cstheme="majorBidi"/>
          <w:color w:val="000000" w:themeColor="text1"/>
          <w:rtl/>
        </w:rPr>
        <w:t>‏</w:t>
      </w:r>
    </w:p>
    <w:p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lastRenderedPageBreak/>
        <w:t>Murray, J. (2010). Moral courage in healthcare: Acting ethically even in the presence of risk. OJIN: The Online Journal of Issues in Nursing, 15(3), 1-9.</w:t>
      </w:r>
    </w:p>
    <w:p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Numminen, O., Repo, H., &amp; Leino-Kilpi, H. (2017). Moral courage in nursing: A concept analysis. </w:t>
      </w:r>
      <w:r w:rsidRPr="00F769F1">
        <w:rPr>
          <w:rFonts w:asciiTheme="majorBidi" w:eastAsia="Times New Roman" w:hAnsiTheme="majorBidi" w:cstheme="majorBidi"/>
          <w:i/>
          <w:iCs/>
          <w:color w:val="000000" w:themeColor="text1"/>
        </w:rPr>
        <w:t>Nursing ethics</w:t>
      </w:r>
      <w:r w:rsidRPr="00F769F1">
        <w:rPr>
          <w:rFonts w:asciiTheme="majorBidi" w:eastAsia="Times New Roman" w:hAnsiTheme="majorBidi" w:cstheme="majorBidi"/>
          <w:color w:val="000000" w:themeColor="text1"/>
        </w:rPr>
        <w:t>, </w:t>
      </w:r>
      <w:r w:rsidRPr="00F769F1">
        <w:rPr>
          <w:rFonts w:asciiTheme="majorBidi" w:eastAsia="Times New Roman" w:hAnsiTheme="majorBidi" w:cstheme="majorBidi"/>
          <w:i/>
          <w:iCs/>
          <w:color w:val="000000" w:themeColor="text1"/>
        </w:rPr>
        <w:t>24</w:t>
      </w:r>
      <w:r w:rsidRPr="00F769F1">
        <w:rPr>
          <w:rFonts w:asciiTheme="majorBidi" w:eastAsia="Times New Roman" w:hAnsiTheme="majorBidi" w:cstheme="majorBidi"/>
          <w:color w:val="000000" w:themeColor="text1"/>
        </w:rPr>
        <w:t>(8), 878-891.</w:t>
      </w:r>
    </w:p>
    <w:p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Connor, J. (2017). Psychometric Evaluation of the Professional Moral Courage (PMC) Scale in a Nurse Executive Population.</w:t>
      </w:r>
    </w:p>
    <w:p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Dundon, T., Wilkinson, A., Marchington, M. &amp; Ackers, P. (2004). ‘The Meaning and Purpose of Employee Voice’. International Journal of Human Resource Management 15(6): 1149-70.</w:t>
      </w:r>
    </w:p>
    <w:p w:rsidR="001E0493" w:rsidRDefault="001E0493" w:rsidP="00844372">
      <w:pPr>
        <w:shd w:val="clear" w:color="auto" w:fill="FFFFFF"/>
        <w:bidi w:val="0"/>
        <w:spacing w:before="100" w:beforeAutospacing="1" w:after="100" w:afterAutospacing="1" w:line="360" w:lineRule="auto"/>
        <w:jc w:val="both"/>
        <w:rPr>
          <w:rFonts w:ascii="Tahoma" w:eastAsia="Times New Roman" w:hAnsi="Tahoma" w:cs="Tahoma"/>
          <w:color w:val="404040"/>
          <w:sz w:val="24"/>
          <w:szCs w:val="24"/>
        </w:rPr>
      </w:pPr>
    </w:p>
    <w:p w:rsidR="001E0493" w:rsidRDefault="001E0493" w:rsidP="00844372">
      <w:pPr>
        <w:shd w:val="clear" w:color="auto" w:fill="FFFFFF"/>
        <w:bidi w:val="0"/>
        <w:spacing w:before="100" w:beforeAutospacing="1" w:after="100" w:afterAutospacing="1" w:line="360" w:lineRule="auto"/>
        <w:jc w:val="both"/>
        <w:rPr>
          <w:rFonts w:ascii="Tahoma" w:eastAsia="Times New Roman" w:hAnsi="Tahoma" w:cs="Tahoma"/>
          <w:color w:val="404040"/>
          <w:sz w:val="24"/>
          <w:szCs w:val="24"/>
        </w:rPr>
      </w:pPr>
    </w:p>
    <w:p w:rsidR="001E0493" w:rsidRDefault="001E0493" w:rsidP="00844372">
      <w:pPr>
        <w:shd w:val="clear" w:color="auto" w:fill="FFFFFF"/>
        <w:bidi w:val="0"/>
        <w:spacing w:before="100" w:beforeAutospacing="1" w:after="100" w:afterAutospacing="1" w:line="360" w:lineRule="auto"/>
        <w:jc w:val="both"/>
        <w:rPr>
          <w:rFonts w:ascii="Tahoma" w:eastAsia="Times New Roman" w:hAnsi="Tahoma" w:cs="Tahoma"/>
          <w:color w:val="404040"/>
          <w:sz w:val="24"/>
          <w:szCs w:val="24"/>
        </w:rPr>
      </w:pPr>
    </w:p>
    <w:p w:rsidR="001E0493" w:rsidRDefault="001E0493" w:rsidP="00844372">
      <w:pPr>
        <w:shd w:val="clear" w:color="auto" w:fill="FFFFFF"/>
        <w:bidi w:val="0"/>
        <w:spacing w:before="100" w:beforeAutospacing="1" w:after="100" w:afterAutospacing="1" w:line="360" w:lineRule="auto"/>
        <w:jc w:val="both"/>
        <w:rPr>
          <w:rFonts w:ascii="Tahoma" w:eastAsia="Times New Roman" w:hAnsi="Tahoma" w:cs="Tahoma"/>
          <w:color w:val="404040"/>
          <w:sz w:val="24"/>
          <w:szCs w:val="24"/>
        </w:rPr>
      </w:pPr>
    </w:p>
    <w:p w:rsidR="001E0493" w:rsidRDefault="001E0493" w:rsidP="00844372">
      <w:pPr>
        <w:shd w:val="clear" w:color="auto" w:fill="FFFFFF"/>
        <w:bidi w:val="0"/>
        <w:spacing w:before="100" w:beforeAutospacing="1" w:after="100" w:afterAutospacing="1" w:line="360" w:lineRule="auto"/>
        <w:jc w:val="both"/>
        <w:rPr>
          <w:rFonts w:ascii="Tahoma" w:eastAsia="Times New Roman" w:hAnsi="Tahoma" w:cs="Tahoma"/>
          <w:color w:val="404040"/>
          <w:sz w:val="24"/>
          <w:szCs w:val="24"/>
        </w:rPr>
      </w:pPr>
    </w:p>
    <w:p w:rsidR="001E0493" w:rsidRDefault="001E0493" w:rsidP="001E0493">
      <w:pPr>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rsidR="001E0493" w:rsidRDefault="001E0493" w:rsidP="001E0493">
      <w:pPr>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rsidR="001E0493" w:rsidRPr="001E0493" w:rsidRDefault="001E0493" w:rsidP="001E0493">
      <w:pPr>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rsidR="00906CF2" w:rsidRDefault="00906CF2" w:rsidP="001E0493">
      <w:pPr>
        <w:pStyle w:val="Paragraphedeliste"/>
        <w:shd w:val="clear" w:color="auto" w:fill="FFFFFF"/>
        <w:bidi w:val="0"/>
        <w:spacing w:before="100" w:beforeAutospacing="1" w:after="100" w:afterAutospacing="1" w:line="240" w:lineRule="auto"/>
        <w:ind w:left="360"/>
        <w:jc w:val="both"/>
        <w:rPr>
          <w:rFonts w:ascii="Tahoma" w:eastAsia="Times New Roman" w:hAnsi="Tahoma" w:cs="Tahoma"/>
          <w:color w:val="404040"/>
          <w:sz w:val="24"/>
          <w:szCs w:val="24"/>
        </w:rPr>
      </w:pPr>
      <w:r w:rsidRPr="00FA6DBA">
        <w:rPr>
          <w:rFonts w:ascii="Tahoma" w:eastAsia="Times New Roman" w:hAnsi="Tahoma" w:cs="Tahoma"/>
          <w:color w:val="404040"/>
          <w:sz w:val="24"/>
          <w:szCs w:val="24"/>
        </w:rPr>
        <w:t>.</w:t>
      </w:r>
    </w:p>
    <w:p w:rsidR="00FA6DBA" w:rsidRPr="001E0493" w:rsidRDefault="00FA6DBA" w:rsidP="00FA6DBA">
      <w:pPr>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rsidR="001E0493" w:rsidRDefault="001E0493" w:rsidP="001E0493">
      <w:pPr>
        <w:pStyle w:val="Paragraphedeliste"/>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rsidR="001E0493" w:rsidRDefault="001E0493" w:rsidP="001E0493">
      <w:pPr>
        <w:pStyle w:val="Paragraphedeliste"/>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rsidR="001E0493" w:rsidRDefault="001E0493" w:rsidP="001E0493">
      <w:pPr>
        <w:pStyle w:val="Paragraphedeliste"/>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rsidR="001E0493" w:rsidRDefault="001E0493" w:rsidP="001E0493">
      <w:pPr>
        <w:pStyle w:val="Paragraphedeliste"/>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rsidR="001E0493" w:rsidRDefault="001E0493" w:rsidP="001E0493">
      <w:pPr>
        <w:pStyle w:val="Paragraphedeliste"/>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rsidR="001E0493" w:rsidRDefault="001E0493" w:rsidP="001E0493">
      <w:pPr>
        <w:pStyle w:val="Paragraphedeliste"/>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rsidR="001E0493" w:rsidRDefault="001E0493" w:rsidP="001E0493">
      <w:pPr>
        <w:pStyle w:val="Paragraphedeliste"/>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rsidR="001E0493" w:rsidRDefault="001E0493" w:rsidP="001E0493">
      <w:pPr>
        <w:pStyle w:val="Paragraphedeliste"/>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rsidR="001E0493" w:rsidRDefault="001E0493" w:rsidP="001E0493">
      <w:pPr>
        <w:pStyle w:val="Paragraphedeliste"/>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rsidR="001E0493" w:rsidRDefault="001E0493" w:rsidP="001E0493">
      <w:pPr>
        <w:pStyle w:val="Paragraphedeliste"/>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rsidR="001E0493" w:rsidRDefault="001E0493" w:rsidP="001E0493">
      <w:pPr>
        <w:pStyle w:val="Paragraphedeliste"/>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rsidR="00FA6DBA" w:rsidRPr="00FA6DBA" w:rsidRDefault="00FA6DBA" w:rsidP="00FA6DBA">
      <w:pPr>
        <w:pStyle w:val="Paragraphedeliste"/>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rsidR="001E0493" w:rsidRDefault="001E0493" w:rsidP="001E0493">
      <w:pPr>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rsidR="001E0493" w:rsidRDefault="001E0493" w:rsidP="001E0493">
      <w:pPr>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rsidR="001E0493" w:rsidRDefault="001E0493" w:rsidP="001E0493">
      <w:pPr>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rsidR="001E0493" w:rsidRDefault="001E0493" w:rsidP="001E0493">
      <w:pPr>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rsidR="001E0493" w:rsidRPr="00906CF2" w:rsidRDefault="001E0493" w:rsidP="001E0493">
      <w:pPr>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rsidR="001E0493" w:rsidRDefault="001E0493" w:rsidP="001E0493">
      <w:pPr>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rsidR="001E0493" w:rsidRDefault="001E0493" w:rsidP="001E0493">
      <w:pPr>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rsidR="001E0493" w:rsidRDefault="001E0493" w:rsidP="001E0493">
      <w:pPr>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rsidR="001E0493" w:rsidRDefault="001E0493" w:rsidP="001E0493">
      <w:pPr>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rsidR="001E0493" w:rsidRPr="00906CF2" w:rsidRDefault="001E0493" w:rsidP="001E0493">
      <w:pPr>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rsidR="00906CF2" w:rsidRPr="00A75276" w:rsidRDefault="00906CF2" w:rsidP="00906CF2">
      <w:pPr>
        <w:bidi w:val="0"/>
        <w:spacing w:line="360" w:lineRule="auto"/>
        <w:ind w:firstLine="720"/>
        <w:jc w:val="both"/>
        <w:rPr>
          <w:rFonts w:asciiTheme="majorBidi" w:hAnsiTheme="majorBidi" w:cstheme="majorBidi"/>
          <w:color w:val="000000" w:themeColor="text1"/>
          <w:sz w:val="28"/>
          <w:szCs w:val="28"/>
          <w:lang w:val="fr-FR"/>
        </w:rPr>
      </w:pPr>
    </w:p>
    <w:sectPr w:rsidR="00906CF2" w:rsidRPr="00A75276" w:rsidSect="000823BA">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E8A" w:rsidRDefault="00285E8A" w:rsidP="00CC5992">
      <w:pPr>
        <w:spacing w:after="0" w:line="240" w:lineRule="auto"/>
      </w:pPr>
      <w:r>
        <w:separator/>
      </w:r>
    </w:p>
  </w:endnote>
  <w:endnote w:type="continuationSeparator" w:id="1">
    <w:p w:rsidR="00285E8A" w:rsidRDefault="00285E8A" w:rsidP="00CC59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585829"/>
      <w:docPartObj>
        <w:docPartGallery w:val="Page Numbers (Bottom of Page)"/>
        <w:docPartUnique/>
      </w:docPartObj>
    </w:sdtPr>
    <w:sdtContent>
      <w:p w:rsidR="00CC5992" w:rsidRDefault="00660678">
        <w:pPr>
          <w:pStyle w:val="Pieddepage"/>
          <w:jc w:val="center"/>
        </w:pPr>
        <w:fldSimple w:instr=" PAGE   \* MERGEFORMAT ">
          <w:r w:rsidR="00734DC0">
            <w:rPr>
              <w:noProof/>
              <w:rtl/>
            </w:rPr>
            <w:t>12</w:t>
          </w:r>
        </w:fldSimple>
      </w:p>
    </w:sdtContent>
  </w:sdt>
  <w:p w:rsidR="00CC5992" w:rsidRDefault="00CC599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E8A" w:rsidRDefault="00285E8A" w:rsidP="00CC5992">
      <w:pPr>
        <w:spacing w:after="0" w:line="240" w:lineRule="auto"/>
      </w:pPr>
      <w:r>
        <w:separator/>
      </w:r>
    </w:p>
  </w:footnote>
  <w:footnote w:type="continuationSeparator" w:id="1">
    <w:p w:rsidR="00285E8A" w:rsidRDefault="00285E8A" w:rsidP="00CC59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79C7"/>
    <w:multiLevelType w:val="hybridMultilevel"/>
    <w:tmpl w:val="DC60CC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D2764D"/>
    <w:multiLevelType w:val="hybridMultilevel"/>
    <w:tmpl w:val="A5A2DDAA"/>
    <w:lvl w:ilvl="0" w:tplc="040C000F">
      <w:start w:val="13"/>
      <w:numFmt w:val="decimal"/>
      <w:lvlText w:val="%1."/>
      <w:lvlJc w:val="left"/>
      <w:pPr>
        <w:ind w:left="36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D3363DD"/>
    <w:multiLevelType w:val="hybridMultilevel"/>
    <w:tmpl w:val="A0102D3C"/>
    <w:lvl w:ilvl="0" w:tplc="F5648D5C">
      <w:start w:val="1"/>
      <w:numFmt w:val="decimal"/>
      <w:lvlText w:val="%1-"/>
      <w:lvlJc w:val="left"/>
      <w:pPr>
        <w:ind w:left="816" w:hanging="45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F4D07A4"/>
    <w:multiLevelType w:val="multilevel"/>
    <w:tmpl w:val="9E1058FA"/>
    <w:lvl w:ilvl="0">
      <w:start w:val="1"/>
      <w:numFmt w:val="decimal"/>
      <w:lvlText w:val="%1."/>
      <w:lvlJc w:val="left"/>
      <w:pPr>
        <w:tabs>
          <w:tab w:val="num" w:pos="720"/>
        </w:tabs>
        <w:ind w:left="720" w:hanging="360"/>
      </w:pPr>
    </w:lvl>
    <w:lvl w:ilvl="1">
      <w:start w:val="1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A75276"/>
    <w:rsid w:val="00001BD3"/>
    <w:rsid w:val="000459D7"/>
    <w:rsid w:val="000823BA"/>
    <w:rsid w:val="001E0493"/>
    <w:rsid w:val="001E2D00"/>
    <w:rsid w:val="001F2628"/>
    <w:rsid w:val="0021335C"/>
    <w:rsid w:val="00285E8A"/>
    <w:rsid w:val="002A0CB2"/>
    <w:rsid w:val="002D2324"/>
    <w:rsid w:val="0036332C"/>
    <w:rsid w:val="003660EA"/>
    <w:rsid w:val="00375AFA"/>
    <w:rsid w:val="004037E3"/>
    <w:rsid w:val="0043465E"/>
    <w:rsid w:val="00510451"/>
    <w:rsid w:val="005E04E1"/>
    <w:rsid w:val="0061772E"/>
    <w:rsid w:val="00622C1A"/>
    <w:rsid w:val="00660678"/>
    <w:rsid w:val="006C772D"/>
    <w:rsid w:val="007016D5"/>
    <w:rsid w:val="00704C2D"/>
    <w:rsid w:val="00734DC0"/>
    <w:rsid w:val="007F5A23"/>
    <w:rsid w:val="00844372"/>
    <w:rsid w:val="008C5C2D"/>
    <w:rsid w:val="00906CF2"/>
    <w:rsid w:val="00927EFA"/>
    <w:rsid w:val="009C6702"/>
    <w:rsid w:val="00A46342"/>
    <w:rsid w:val="00A75276"/>
    <w:rsid w:val="00AB4C2C"/>
    <w:rsid w:val="00AF30FC"/>
    <w:rsid w:val="00BA0E86"/>
    <w:rsid w:val="00C20050"/>
    <w:rsid w:val="00C83CF1"/>
    <w:rsid w:val="00CC5992"/>
    <w:rsid w:val="00D12658"/>
    <w:rsid w:val="00D8345F"/>
    <w:rsid w:val="00D83BD4"/>
    <w:rsid w:val="00D972F5"/>
    <w:rsid w:val="00DA3EED"/>
    <w:rsid w:val="00DF40E3"/>
    <w:rsid w:val="00E43915"/>
    <w:rsid w:val="00F034D2"/>
    <w:rsid w:val="00F769F1"/>
    <w:rsid w:val="00F92892"/>
    <w:rsid w:val="00FA6DBA"/>
    <w:rsid w:val="00FC512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32C"/>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CC5992"/>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CC5992"/>
  </w:style>
  <w:style w:type="paragraph" w:styleId="Pieddepage">
    <w:name w:val="footer"/>
    <w:basedOn w:val="Normal"/>
    <w:link w:val="PieddepageCar"/>
    <w:uiPriority w:val="99"/>
    <w:unhideWhenUsed/>
    <w:rsid w:val="00CC5992"/>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C5992"/>
  </w:style>
  <w:style w:type="paragraph" w:styleId="PrformatHTML">
    <w:name w:val="HTML Preformatted"/>
    <w:basedOn w:val="Normal"/>
    <w:link w:val="PrformatHTMLCar"/>
    <w:uiPriority w:val="99"/>
    <w:semiHidden/>
    <w:unhideWhenUsed/>
    <w:rsid w:val="00AF3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AF30FC"/>
    <w:rPr>
      <w:rFonts w:ascii="Courier New" w:eastAsia="Times New Roman" w:hAnsi="Courier New" w:cs="Courier New"/>
      <w:sz w:val="20"/>
      <w:szCs w:val="20"/>
    </w:rPr>
  </w:style>
  <w:style w:type="character" w:customStyle="1" w:styleId="y2iqfc">
    <w:name w:val="y2iqfc"/>
    <w:basedOn w:val="Policepardfaut"/>
    <w:qFormat/>
    <w:rsid w:val="00AF30FC"/>
  </w:style>
  <w:style w:type="character" w:styleId="Accentuation">
    <w:name w:val="Emphasis"/>
    <w:basedOn w:val="Policepardfaut"/>
    <w:uiPriority w:val="20"/>
    <w:qFormat/>
    <w:rsid w:val="00906CF2"/>
    <w:rPr>
      <w:i/>
      <w:iCs/>
    </w:rPr>
  </w:style>
  <w:style w:type="paragraph" w:styleId="Paragraphedeliste">
    <w:name w:val="List Paragraph"/>
    <w:basedOn w:val="Normal"/>
    <w:uiPriority w:val="34"/>
    <w:qFormat/>
    <w:rsid w:val="00A46342"/>
    <w:pPr>
      <w:ind w:left="720"/>
      <w:contextualSpacing/>
    </w:pPr>
  </w:style>
  <w:style w:type="character" w:styleId="Lienhypertexte">
    <w:name w:val="Hyperlink"/>
    <w:basedOn w:val="Policepardfaut"/>
    <w:uiPriority w:val="99"/>
    <w:semiHidden/>
    <w:unhideWhenUsed/>
    <w:rsid w:val="00844372"/>
    <w:rPr>
      <w:color w:val="0000FF"/>
      <w:u w:val="single"/>
    </w:rPr>
  </w:style>
</w:styles>
</file>

<file path=word/webSettings.xml><?xml version="1.0" encoding="utf-8"?>
<w:webSettings xmlns:r="http://schemas.openxmlformats.org/officeDocument/2006/relationships" xmlns:w="http://schemas.openxmlformats.org/wordprocessingml/2006/main">
  <w:divs>
    <w:div w:id="120418775">
      <w:bodyDiv w:val="1"/>
      <w:marLeft w:val="0"/>
      <w:marRight w:val="0"/>
      <w:marTop w:val="0"/>
      <w:marBottom w:val="0"/>
      <w:divBdr>
        <w:top w:val="none" w:sz="0" w:space="0" w:color="auto"/>
        <w:left w:val="none" w:sz="0" w:space="0" w:color="auto"/>
        <w:bottom w:val="none" w:sz="0" w:space="0" w:color="auto"/>
        <w:right w:val="none" w:sz="0" w:space="0" w:color="auto"/>
      </w:divBdr>
    </w:div>
    <w:div w:id="165826560">
      <w:bodyDiv w:val="1"/>
      <w:marLeft w:val="0"/>
      <w:marRight w:val="0"/>
      <w:marTop w:val="0"/>
      <w:marBottom w:val="0"/>
      <w:divBdr>
        <w:top w:val="none" w:sz="0" w:space="0" w:color="auto"/>
        <w:left w:val="none" w:sz="0" w:space="0" w:color="auto"/>
        <w:bottom w:val="none" w:sz="0" w:space="0" w:color="auto"/>
        <w:right w:val="none" w:sz="0" w:space="0" w:color="auto"/>
      </w:divBdr>
    </w:div>
    <w:div w:id="599602767">
      <w:bodyDiv w:val="1"/>
      <w:marLeft w:val="0"/>
      <w:marRight w:val="0"/>
      <w:marTop w:val="0"/>
      <w:marBottom w:val="0"/>
      <w:divBdr>
        <w:top w:val="none" w:sz="0" w:space="0" w:color="auto"/>
        <w:left w:val="none" w:sz="0" w:space="0" w:color="auto"/>
        <w:bottom w:val="none" w:sz="0" w:space="0" w:color="auto"/>
        <w:right w:val="none" w:sz="0" w:space="0" w:color="auto"/>
      </w:divBdr>
    </w:div>
    <w:div w:id="793183839">
      <w:bodyDiv w:val="1"/>
      <w:marLeft w:val="0"/>
      <w:marRight w:val="0"/>
      <w:marTop w:val="0"/>
      <w:marBottom w:val="0"/>
      <w:divBdr>
        <w:top w:val="none" w:sz="0" w:space="0" w:color="auto"/>
        <w:left w:val="none" w:sz="0" w:space="0" w:color="auto"/>
        <w:bottom w:val="none" w:sz="0" w:space="0" w:color="auto"/>
        <w:right w:val="none" w:sz="0" w:space="0" w:color="auto"/>
      </w:divBdr>
    </w:div>
    <w:div w:id="159917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SSN_(identifi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earch.worldcat.org/issn/2321-551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DF454-F548-42BF-A969-8933930ED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13</Pages>
  <Words>4371</Words>
  <Characters>24041</Characters>
  <Application>Microsoft Office Word</Application>
  <DocSecurity>0</DocSecurity>
  <Lines>200</Lines>
  <Paragraphs>56</Paragraphs>
  <ScaleCrop>false</ScaleCrop>
  <Company>Microsoft</Company>
  <LinksUpToDate>false</LinksUpToDate>
  <CharactersWithSpaces>28356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Poste07</dc:creator>
  <cp:lastModifiedBy>Poste 01</cp:lastModifiedBy>
  <cp:revision>54</cp:revision>
  <dcterms:created xsi:type="dcterms:W3CDTF">2026-02-08T10:01:00Z</dcterms:created>
  <dcterms:modified xsi:type="dcterms:W3CDTF">2026-02-17T09:41:00Z</dcterms:modified>
</cp:coreProperties>
</file>