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0D0D0D"/>
        </w:rPr>
        <w:t>Analysis</w:t>
      </w:r>
      <w:r>
        <w:rPr>
          <w:color w:val="0D0D0D"/>
          <w:spacing w:val="-11"/>
        </w:rPr>
        <w:t> </w:t>
      </w:r>
      <w:r>
        <w:rPr>
          <w:color w:val="0D0D0D"/>
        </w:rPr>
        <w:t>and</w:t>
      </w:r>
      <w:r>
        <w:rPr>
          <w:color w:val="0D0D0D"/>
          <w:spacing w:val="-8"/>
        </w:rPr>
        <w:t> </w:t>
      </w:r>
      <w:r>
        <w:rPr>
          <w:color w:val="0D0D0D"/>
        </w:rPr>
        <w:t>Detection</w:t>
      </w:r>
      <w:r>
        <w:rPr>
          <w:color w:val="0D0D0D"/>
          <w:spacing w:val="-12"/>
        </w:rPr>
        <w:t> </w:t>
      </w:r>
      <w:r>
        <w:rPr>
          <w:color w:val="0D0D0D"/>
        </w:rPr>
        <w:t>of</w:t>
      </w:r>
      <w:r>
        <w:rPr>
          <w:color w:val="0D0D0D"/>
          <w:spacing w:val="-4"/>
        </w:rPr>
        <w:t> </w:t>
      </w:r>
      <w:r>
        <w:rPr>
          <w:color w:val="0D0D0D"/>
        </w:rPr>
        <w:t>Suicidal</w:t>
      </w:r>
      <w:r>
        <w:rPr>
          <w:color w:val="0D0D0D"/>
          <w:spacing w:val="-5"/>
        </w:rPr>
        <w:t> </w:t>
      </w:r>
      <w:r>
        <w:rPr>
          <w:color w:val="0D0D0D"/>
        </w:rPr>
        <w:t>Ideation</w:t>
      </w:r>
      <w:r>
        <w:rPr>
          <w:color w:val="0D0D0D"/>
          <w:spacing w:val="-7"/>
        </w:rPr>
        <w:t> </w:t>
      </w:r>
      <w:r>
        <w:rPr>
          <w:color w:val="0D0D0D"/>
        </w:rPr>
        <w:t>in</w:t>
      </w:r>
      <w:r>
        <w:rPr>
          <w:color w:val="0D0D0D"/>
          <w:spacing w:val="-13"/>
        </w:rPr>
        <w:t> </w:t>
      </w:r>
      <w:r>
        <w:rPr>
          <w:color w:val="0D0D0D"/>
        </w:rPr>
        <w:t>Text</w:t>
      </w:r>
      <w:r>
        <w:rPr>
          <w:color w:val="0D0D0D"/>
          <w:spacing w:val="-9"/>
        </w:rPr>
        <w:t> </w:t>
      </w:r>
      <w:r>
        <w:rPr>
          <w:color w:val="0D0D0D"/>
        </w:rPr>
        <w:t>Data</w:t>
      </w:r>
      <w:r>
        <w:rPr>
          <w:color w:val="0D0D0D"/>
          <w:spacing w:val="-4"/>
        </w:rPr>
        <w:t> </w:t>
      </w:r>
      <w:r>
        <w:rPr>
          <w:color w:val="0D0D0D"/>
        </w:rPr>
        <w:t>Using Machine Learning</w:t>
      </w:r>
    </w:p>
    <w:p>
      <w:pPr>
        <w:pStyle w:val="Heading2"/>
        <w:spacing w:before="366"/>
        <w:ind w:left="194" w:right="766" w:firstLine="0"/>
        <w:jc w:val="center"/>
      </w:pPr>
      <w:bookmarkStart w:name="Samika Sameer Patil1*, Dr. Sharvari Govi" w:id="1"/>
      <w:bookmarkEnd w:id="1"/>
      <w:r>
        <w:rPr>
          <w:b w:val="0"/>
        </w:rPr>
      </w:r>
      <w:r>
        <w:rPr>
          <w:color w:val="0D0D0D"/>
        </w:rPr>
        <w:t/>
      </w:r>
      <w:r>
        <w:rPr>
          <w:color w:val="0D0D0D"/>
          <w:spacing w:val="-3"/>
        </w:rPr>
        <w:t/>
      </w:r>
      <w:r>
        <w:rPr>
          <w:color w:val="0D0D0D"/>
        </w:rPr>
        <w:t/>
      </w:r>
      <w:r>
        <w:rPr>
          <w:color w:val="0D0D0D"/>
          <w:spacing w:val="-9"/>
        </w:rPr>
        <w:t/>
      </w:r>
      <w:r>
        <w:rPr>
          <w:color w:val="0D0D0D"/>
        </w:rPr>
        <w:t/>
      </w:r>
      <w:r>
        <w:rPr>
          <w:color w:val="0D0D0D"/>
          <w:vertAlign w:val="superscript"/>
        </w:rPr>
        <w:t/>
      </w:r>
      <w:r>
        <w:rPr>
          <w:color w:val="0D0D0D"/>
          <w:vertAlign w:val="baseline"/>
        </w:rPr>
        <w:t/>
      </w:r>
      <w:r>
        <w:rPr>
          <w:color w:val="0D0D0D"/>
          <w:spacing w:val="-6"/>
          <w:vertAlign w:val="baseline"/>
        </w:rPr>
        <w:t/>
      </w:r>
      <w:r>
        <w:rPr>
          <w:color w:val="0D0D0D"/>
          <w:vertAlign w:val="baseline"/>
        </w:rPr>
        <w:t/>
      </w:r>
      <w:r>
        <w:rPr>
          <w:color w:val="0D0D0D"/>
          <w:spacing w:val="-2"/>
          <w:vertAlign w:val="baseline"/>
        </w:rPr>
        <w:t/>
      </w:r>
      <w:r>
        <w:rPr>
          <w:color w:val="0D0D0D"/>
          <w:vertAlign w:val="baseline"/>
        </w:rPr>
        <w:t/>
      </w:r>
      <w:r>
        <w:rPr>
          <w:color w:val="0D0D0D"/>
          <w:spacing w:val="-3"/>
          <w:vertAlign w:val="baseline"/>
        </w:rPr>
        <w:t/>
      </w:r>
      <w:r>
        <w:rPr>
          <w:color w:val="0D0D0D"/>
          <w:spacing w:val="-2"/>
          <w:vertAlign w:val="baseline"/>
        </w:rPr>
        <w:t/>
      </w:r>
      <w:r>
        <w:rPr>
          <w:color w:val="0D0D0D"/>
          <w:spacing w:val="-2"/>
          <w:vertAlign w:val="superscript"/>
        </w:rPr>
        <w:t/>
      </w:r>
    </w:p>
    <w:p>
      <w:pPr>
        <w:pStyle w:val="BodyText"/>
        <w:spacing w:line="242" w:lineRule="auto"/>
        <w:ind w:left="194" w:right="758"/>
        <w:jc w:val="center"/>
      </w:pPr>
      <w:r>
        <w:rPr>
          <w:color w:val="0D0D0D"/>
          <w:vertAlign w:val="superscript"/>
        </w:rPr>
        <w:t/>
      </w:r>
      <w:r>
        <w:rPr>
          <w:color w:val="0D0D0D"/>
          <w:vertAlign w:val="baseline"/>
        </w:rPr>
        <w:t/>
      </w:r>
      <w:r>
        <w:rPr>
          <w:color w:val="0D0D0D"/>
          <w:spacing w:val="-6"/>
          <w:vertAlign w:val="baseline"/>
        </w:rPr>
        <w:t/>
      </w:r>
      <w:r>
        <w:rPr>
          <w:color w:val="0D0D0D"/>
          <w:vertAlign w:val="baseline"/>
        </w:rPr>
        <w:t/>
      </w:r>
      <w:r>
        <w:rPr>
          <w:color w:val="0D0D0D"/>
          <w:spacing w:val="-11"/>
          <w:vertAlign w:val="baseline"/>
        </w:rPr>
        <w:t/>
      </w:r>
      <w:r>
        <w:rPr>
          <w:color w:val="0D0D0D"/>
          <w:vertAlign w:val="baseline"/>
        </w:rPr>
        <w:t/>
      </w:r>
      <w:r>
        <w:rPr>
          <w:color w:val="0D0D0D"/>
          <w:spacing w:val="-9"/>
          <w:vertAlign w:val="baseline"/>
        </w:rPr>
        <w:t/>
      </w:r>
      <w:r>
        <w:rPr>
          <w:color w:val="0D0D0D"/>
          <w:vertAlign w:val="baseline"/>
        </w:rPr>
        <w:t/>
      </w:r>
      <w:r>
        <w:rPr>
          <w:color w:val="0D0D0D"/>
          <w:spacing w:val="-15"/>
          <w:vertAlign w:val="baseline"/>
        </w:rPr>
        <w:t/>
      </w:r>
      <w:r>
        <w:rPr>
          <w:color w:val="0D0D0D"/>
          <w:vertAlign w:val="baseline"/>
        </w:rPr>
        <w:t/>
      </w:r>
      <w:r>
        <w:rPr>
          <w:color w:val="0D0D0D"/>
          <w:spacing w:val="-5"/>
          <w:vertAlign w:val="baseline"/>
        </w:rPr>
        <w:t/>
      </w:r>
      <w:r>
        <w:rPr>
          <w:color w:val="0D0D0D"/>
          <w:vertAlign w:val="baseline"/>
        </w:rPr>
        <w:t/>
      </w:r>
      <w:r>
        <w:rPr>
          <w:color w:val="0D0D0D"/>
          <w:spacing w:val="-9"/>
          <w:vertAlign w:val="baseline"/>
        </w:rPr>
        <w:t/>
      </w:r>
      <w:r>
        <w:rPr>
          <w:color w:val="0D0D0D"/>
          <w:vertAlign w:val="baseline"/>
        </w:rPr>
        <w:t/>
      </w:r>
      <w:r>
        <w:rPr>
          <w:color w:val="0D0D0D"/>
          <w:spacing w:val="-15"/>
          <w:vertAlign w:val="baseline"/>
        </w:rPr>
        <w:t/>
      </w:r>
      <w:r>
        <w:rPr>
          <w:color w:val="0D0D0D"/>
          <w:vertAlign w:val="baseline"/>
        </w:rPr>
        <w:t/>
      </w:r>
      <w:r>
        <w:rPr>
          <w:color w:val="0D0D0D"/>
          <w:spacing w:val="-4"/>
          <w:vertAlign w:val="baseline"/>
        </w:rPr>
        <w:t/>
      </w:r>
      <w:r>
        <w:rPr>
          <w:color w:val="0D0D0D"/>
          <w:vertAlign w:val="baseline"/>
        </w:rPr>
        <w:t/>
      </w:r>
      <w:r>
        <w:rPr>
          <w:color w:val="0D0D0D"/>
          <w:spacing w:val="-11"/>
          <w:vertAlign w:val="baseline"/>
        </w:rPr>
        <w:t/>
      </w:r>
      <w:r>
        <w:rPr>
          <w:color w:val="0D0D0D"/>
          <w:vertAlign w:val="baseline"/>
        </w:rPr>
        <w:t/>
      </w:r>
      <w:hyperlink r:id="rId5">
        <w:r>
          <w:rPr>
            <w:color w:val="0D0D0D"/>
            <w:vertAlign w:val="baseline"/>
          </w:rPr>
          <w:t/>
        </w:r>
      </w:hyperlink>
    </w:p>
    <w:p>
      <w:pPr>
        <w:pStyle w:val="BodyText"/>
        <w:spacing w:line="242" w:lineRule="auto"/>
        <w:ind w:left="196" w:right="758"/>
        <w:jc w:val="center"/>
      </w:pPr>
      <w:r>
        <w:rPr>
          <w:color w:val="0D0D0D"/>
          <w:vertAlign w:val="superscript"/>
        </w:rPr>
        <w:t/>
      </w:r>
      <w:r>
        <w:rPr>
          <w:color w:val="0D0D0D"/>
          <w:vertAlign w:val="baseline"/>
        </w:rPr>
        <w:t/>
      </w:r>
      <w:r>
        <w:rPr>
          <w:color w:val="0D0D0D"/>
          <w:spacing w:val="-5"/>
          <w:vertAlign w:val="baseline"/>
        </w:rPr>
        <w:t/>
      </w:r>
      <w:r>
        <w:rPr>
          <w:color w:val="0D0D0D"/>
          <w:vertAlign w:val="baseline"/>
        </w:rPr>
        <w:t/>
      </w:r>
      <w:r>
        <w:rPr>
          <w:color w:val="0D0D0D"/>
          <w:spacing w:val="-6"/>
          <w:vertAlign w:val="baseline"/>
        </w:rPr>
        <w:t/>
      </w:r>
      <w:r>
        <w:rPr>
          <w:color w:val="0D0D0D"/>
          <w:vertAlign w:val="baseline"/>
        </w:rPr>
        <w:t/>
      </w:r>
      <w:r>
        <w:rPr>
          <w:color w:val="0D0D0D"/>
          <w:spacing w:val="-15"/>
          <w:vertAlign w:val="baseline"/>
        </w:rPr>
        <w:t/>
      </w:r>
      <w:r>
        <w:rPr>
          <w:color w:val="0D0D0D"/>
          <w:vertAlign w:val="baseline"/>
        </w:rPr>
        <w:t/>
      </w:r>
      <w:r>
        <w:rPr>
          <w:color w:val="0D0D0D"/>
          <w:spacing w:val="-6"/>
          <w:vertAlign w:val="baseline"/>
        </w:rPr>
        <w:t/>
      </w:r>
      <w:r>
        <w:rPr>
          <w:color w:val="0D0D0D"/>
          <w:vertAlign w:val="baseline"/>
        </w:rPr>
        <w:t/>
      </w:r>
      <w:r>
        <w:rPr>
          <w:color w:val="0D0D0D"/>
          <w:spacing w:val="-1"/>
          <w:vertAlign w:val="baseline"/>
        </w:rPr>
        <w:t/>
      </w:r>
      <w:r>
        <w:rPr>
          <w:color w:val="0D0D0D"/>
          <w:vertAlign w:val="baseline"/>
        </w:rPr>
        <w:t/>
      </w:r>
      <w:r>
        <w:rPr>
          <w:color w:val="0D0D0D"/>
          <w:spacing w:val="-11"/>
          <w:vertAlign w:val="baseline"/>
        </w:rPr>
        <w:t/>
      </w:r>
      <w:r>
        <w:rPr>
          <w:color w:val="0D0D0D"/>
          <w:vertAlign w:val="baseline"/>
        </w:rPr>
        <w:t/>
      </w:r>
      <w:r>
        <w:rPr>
          <w:color w:val="0D0D0D"/>
          <w:spacing w:val="-8"/>
          <w:vertAlign w:val="baseline"/>
        </w:rPr>
        <w:t/>
      </w:r>
      <w:r>
        <w:rPr>
          <w:color w:val="0D0D0D"/>
          <w:vertAlign w:val="baseline"/>
        </w:rPr>
        <w:t/>
      </w:r>
      <w:r>
        <w:rPr>
          <w:color w:val="0D0D0D"/>
          <w:spacing w:val="-15"/>
          <w:vertAlign w:val="baseline"/>
        </w:rPr>
        <w:t/>
      </w:r>
      <w:r>
        <w:rPr>
          <w:color w:val="0D0D0D"/>
          <w:vertAlign w:val="baseline"/>
        </w:rPr>
        <w:t/>
      </w:r>
      <w:r>
        <w:rPr>
          <w:color w:val="0D0D0D"/>
          <w:spacing w:val="-5"/>
          <w:vertAlign w:val="baseline"/>
        </w:rPr>
        <w:t/>
      </w:r>
      <w:r>
        <w:rPr>
          <w:color w:val="0D0D0D"/>
          <w:vertAlign w:val="baseline"/>
        </w:rPr>
        <w:t/>
      </w:r>
      <w:r>
        <w:rPr>
          <w:color w:val="0D0D0D"/>
          <w:spacing w:val="-8"/>
          <w:vertAlign w:val="baseline"/>
        </w:rPr>
        <w:t/>
      </w:r>
      <w:r>
        <w:rPr>
          <w:color w:val="0D0D0D"/>
          <w:vertAlign w:val="baseline"/>
        </w:rPr>
        <w:t/>
      </w:r>
    </w:p>
    <w:p>
      <w:pPr>
        <w:pStyle w:val="BodyText"/>
        <w:spacing w:line="271" w:lineRule="exact"/>
        <w:ind w:left="194" w:right="765"/>
        <w:jc w:val="center"/>
      </w:pPr>
      <w:r>
        <w:rPr>
          <w:color w:val="0D0D0D"/>
          <w:spacing w:val="-2"/>
        </w:rPr>
        <w:t/>
      </w:r>
      <w:r>
        <w:rPr>
          <w:color w:val="0D0D0D"/>
          <w:spacing w:val="-5"/>
        </w:rPr>
        <w:t/>
      </w:r>
      <w:hyperlink r:id="rId6">
        <w:r>
          <w:rPr>
            <w:color w:val="0D0D0D"/>
            <w:spacing w:val="-2"/>
          </w:rPr>
          <w:t/>
        </w:r>
      </w:hyperlink>
    </w:p>
    <w:p>
      <w:pPr>
        <w:pStyle w:val="BodyText"/>
        <w:spacing w:line="237" w:lineRule="auto" w:before="275"/>
        <w:ind w:right="722"/>
      </w:pPr>
      <w:r>
        <w:rPr>
          <w:b/>
          <w:color w:val="0D0D0D"/>
        </w:rPr>
        <w:t/>
      </w:r>
      <w:r>
        <w:rPr>
          <w:b/>
          <w:color w:val="0D0D0D"/>
          <w:spacing w:val="-3"/>
        </w:rPr>
        <w:t/>
      </w:r>
      <w:r>
        <w:rPr>
          <w:color w:val="0D0D0D"/>
        </w:rPr>
        <w:t/>
      </w:r>
      <w:r>
        <w:rPr>
          <w:color w:val="0D0D0D"/>
          <w:spacing w:val="-7"/>
        </w:rPr>
        <w:t/>
      </w:r>
      <w:r>
        <w:rPr>
          <w:color w:val="0D0D0D"/>
        </w:rPr>
        <w:t/>
      </w:r>
      <w:r>
        <w:rPr>
          <w:color w:val="0D0D0D"/>
          <w:spacing w:val="-15"/>
        </w:rPr>
        <w:t/>
      </w:r>
      <w:r>
        <w:rPr>
          <w:color w:val="0D0D0D"/>
        </w:rPr>
        <w:t/>
      </w:r>
      <w:r>
        <w:rPr>
          <w:color w:val="0D0D0D"/>
          <w:spacing w:val="-7"/>
        </w:rPr>
        <w:t/>
      </w:r>
      <w:r>
        <w:rPr>
          <w:color w:val="0D0D0D"/>
        </w:rPr>
        <w:t/>
      </w:r>
      <w:r>
        <w:rPr>
          <w:color w:val="0D0D0D"/>
          <w:spacing w:val="-7"/>
        </w:rPr>
        <w:t/>
      </w:r>
      <w:r>
        <w:rPr>
          <w:color w:val="0D0D0D"/>
        </w:rPr>
        <w:t/>
      </w:r>
      <w:r>
        <w:rPr>
          <w:color w:val="0D0D0D"/>
          <w:spacing w:val="-14"/>
        </w:rPr>
        <w:t/>
      </w:r>
      <w:r>
        <w:rPr>
          <w:color w:val="0D0D0D"/>
        </w:rPr>
        <w:t/>
      </w:r>
      <w:r>
        <w:rPr>
          <w:color w:val="0D0D0D"/>
          <w:spacing w:val="-1"/>
        </w:rPr>
        <w:t/>
      </w:r>
      <w:r>
        <w:rPr>
          <w:color w:val="0D0D0D"/>
        </w:rPr>
        <w:t/>
      </w:r>
      <w:r>
        <w:rPr>
          <w:color w:val="0D0D0D"/>
          <w:spacing w:val="-13"/>
        </w:rPr>
        <w:t/>
      </w:r>
      <w:r>
        <w:rPr>
          <w:color w:val="0D0D0D"/>
        </w:rPr>
        <w:t/>
      </w:r>
      <w:r>
        <w:rPr>
          <w:color w:val="0D0D0D"/>
          <w:spacing w:val="-3"/>
        </w:rPr>
        <w:t/>
      </w:r>
      <w:r>
        <w:rPr>
          <w:color w:val="0D0D0D"/>
        </w:rPr>
        <w:t/>
      </w:r>
      <w:r>
        <w:rPr>
          <w:color w:val="0D0D0D"/>
          <w:spacing w:val="-11"/>
        </w:rPr>
        <w:t/>
      </w:r>
      <w:r>
        <w:rPr>
          <w:color w:val="0D0D0D"/>
        </w:rPr>
        <w:t/>
      </w:r>
      <w:r>
        <w:rPr>
          <w:color w:val="0D0D0D"/>
          <w:spacing w:val="-4"/>
        </w:rPr>
        <w:t/>
      </w:r>
      <w:r>
        <w:rPr>
          <w:color w:val="0D0D0D"/>
        </w:rPr>
        <w:t/>
      </w:r>
      <w:r>
        <w:rPr>
          <w:color w:val="0D0D0D"/>
          <w:spacing w:val="-14"/>
        </w:rPr>
        <w:t/>
      </w:r>
      <w:r>
        <w:rPr>
          <w:color w:val="0D0D0D"/>
        </w:rPr>
        <w:t/>
      </w:r>
      <w:r>
        <w:rPr>
          <w:color w:val="0D0D0D"/>
          <w:spacing w:val="80"/>
        </w:rPr>
        <w:t/>
      </w:r>
      <w:r>
        <w:rPr>
          <w:color w:val="0D0D0D"/>
        </w:rPr>
        <w:t/>
      </w:r>
      <w:r>
        <w:rPr>
          <w:color w:val="0D0D0D"/>
          <w:spacing w:val="71"/>
        </w:rPr>
        <w:t/>
      </w:r>
      <w:r>
        <w:rPr>
          <w:color w:val="0D0D0D"/>
        </w:rPr>
        <w:t/>
      </w:r>
      <w:r>
        <w:rPr>
          <w:color w:val="0D0D0D"/>
          <w:spacing w:val="75"/>
        </w:rPr>
        <w:t/>
      </w:r>
      <w:r>
        <w:rPr>
          <w:color w:val="0D0D0D"/>
        </w:rPr>
        <w:t/>
      </w:r>
      <w:r>
        <w:rPr>
          <w:color w:val="0D0D0D"/>
          <w:spacing w:val="76"/>
        </w:rPr>
        <w:t/>
      </w:r>
      <w:r>
        <w:rPr>
          <w:color w:val="0D0D0D"/>
        </w:rPr>
        <w:t/>
      </w:r>
      <w:r>
        <w:rPr>
          <w:color w:val="0D0D0D"/>
          <w:spacing w:val="79"/>
        </w:rPr>
        <w:t/>
      </w:r>
      <w:r>
        <w:rPr>
          <w:color w:val="0D0D0D"/>
        </w:rPr>
        <w:t/>
      </w:r>
      <w:r>
        <w:rPr>
          <w:color w:val="0D0D0D"/>
          <w:spacing w:val="80"/>
        </w:rPr>
        <w:t/>
      </w:r>
      <w:r>
        <w:rPr>
          <w:color w:val="0D0D0D"/>
        </w:rPr>
        <w:t/>
      </w:r>
      <w:r>
        <w:rPr>
          <w:color w:val="0D0D0D"/>
          <w:spacing w:val="73"/>
        </w:rPr>
        <w:t/>
      </w:r>
      <w:r>
        <w:rPr>
          <w:color w:val="0D0D0D"/>
        </w:rPr>
        <w:t/>
      </w:r>
      <w:r>
        <w:rPr>
          <w:color w:val="0D0D0D"/>
          <w:spacing w:val="71"/>
        </w:rPr>
        <w:t/>
      </w:r>
      <w:r>
        <w:rPr>
          <w:color w:val="0D0D0D"/>
        </w:rPr>
        <w:t/>
      </w:r>
      <w:r>
        <w:rPr>
          <w:color w:val="0D0D0D"/>
          <w:spacing w:val="79"/>
        </w:rPr>
        <w:t/>
      </w:r>
      <w:r>
        <w:rPr>
          <w:color w:val="0D0D0D"/>
        </w:rPr>
        <w:t/>
      </w:r>
      <w:r>
        <w:rPr>
          <w:color w:val="0D0D0D"/>
          <w:spacing w:val="75"/>
        </w:rPr>
        <w:t/>
      </w:r>
      <w:r>
        <w:rPr>
          <w:color w:val="0D0D0D"/>
        </w:rPr>
        <w:t/>
      </w:r>
      <w:r>
        <w:rPr>
          <w:color w:val="0D0D0D"/>
          <w:spacing w:val="76"/>
        </w:rPr>
        <w:t/>
      </w:r>
      <w:r>
        <w:rPr>
          <w:color w:val="0D0D0D"/>
        </w:rPr>
        <w:t/>
      </w:r>
    </w:p>
    <w:p>
      <w:pPr>
        <w:pStyle w:val="BodyText"/>
        <w:ind w:right="718"/>
      </w:pPr>
      <w:r>
        <w:rPr>
          <w:color w:val="0D0D0D"/>
        </w:rPr>
        <w:t/>
      </w:r>
      <w:r>
        <w:rPr>
          <w:color w:val="0D0D0D"/>
          <w:spacing w:val="-14"/>
        </w:rPr>
        <w:t/>
      </w:r>
      <w:r>
        <w:rPr>
          <w:color w:val="0D0D0D"/>
        </w:rPr>
        <w:t/>
      </w:r>
      <w:r>
        <w:rPr>
          <w:color w:val="0D0D0D"/>
          <w:spacing w:val="-3"/>
        </w:rPr>
        <w:t/>
      </w:r>
      <w:r>
        <w:rPr>
          <w:color w:val="0D0D0D"/>
        </w:rPr>
        <w:t/>
      </w:r>
      <w:r>
        <w:rPr>
          <w:color w:val="0D0D0D"/>
          <w:spacing w:val="-1"/>
        </w:rPr>
        <w:t/>
      </w:r>
      <w:r>
        <w:rPr>
          <w:color w:val="0D0D0D"/>
        </w:rPr>
        <w:t/>
      </w:r>
      <w:r>
        <w:rPr>
          <w:color w:val="0D0D0D"/>
          <w:spacing w:val="-4"/>
        </w:rPr>
        <w:t/>
      </w:r>
      <w:r>
        <w:rPr>
          <w:color w:val="0D0D0D"/>
        </w:rPr>
        <w:t/>
      </w:r>
      <w:r>
        <w:rPr>
          <w:color w:val="0D0D0D"/>
          <w:spacing w:val="-5"/>
        </w:rPr>
        <w:t/>
      </w:r>
      <w:r>
        <w:rPr>
          <w:color w:val="0D0D0D"/>
        </w:rPr>
        <w:t/>
      </w:r>
      <w:r>
        <w:rPr>
          <w:color w:val="0D0D0D"/>
          <w:spacing w:val="-3"/>
        </w:rPr>
        <w:t/>
      </w:r>
      <w:r>
        <w:rPr>
          <w:color w:val="0D0D0D"/>
        </w:rPr>
        <w:t/>
      </w:r>
      <w:r>
        <w:rPr>
          <w:color w:val="0D0D0D"/>
          <w:spacing w:val="-1"/>
        </w:rPr>
        <w:t/>
      </w:r>
      <w:r>
        <w:rPr>
          <w:color w:val="0D0D0D"/>
        </w:rPr>
        <w:t/>
      </w:r>
      <w:r>
        <w:rPr>
          <w:color w:val="0D0D0D"/>
          <w:spacing w:val="-11"/>
        </w:rPr>
        <w:t/>
      </w:r>
      <w:r>
        <w:rPr>
          <w:color w:val="0D0D0D"/>
        </w:rPr>
        <w:t/>
      </w:r>
      <w:r>
        <w:rPr>
          <w:color w:val="0D0D0D"/>
          <w:spacing w:val="-1"/>
        </w:rPr>
        <w:t/>
      </w:r>
      <w:r>
        <w:rPr>
          <w:color w:val="0D0D0D"/>
        </w:rPr>
        <w:t/>
      </w:r>
      <w:r>
        <w:rPr>
          <w:color w:val="0D0D0D"/>
          <w:spacing w:val="-4"/>
        </w:rPr>
        <w:t/>
      </w:r>
      <w:r>
        <w:rPr>
          <w:color w:val="0D0D0D"/>
        </w:rPr>
        <w:t/>
      </w:r>
    </w:p>
    <w:p>
      <w:pPr>
        <w:pStyle w:val="BodyText"/>
        <w:spacing w:line="242" w:lineRule="auto" w:before="275"/>
        <w:ind w:right="721"/>
      </w:pPr>
      <w:r>
        <w:rPr>
          <w:b/>
          <w:color w:val="0D0D0D"/>
        </w:rPr>
        <w:t/>
      </w:r>
      <w:r>
        <w:rPr>
          <w:color w:val="0D0D0D"/>
        </w:rPr>
        <w:t/>
      </w:r>
    </w:p>
    <w:p>
      <w:pPr>
        <w:pStyle w:val="BodyText"/>
        <w:spacing w:before="7"/>
        <w:ind w:left="0"/>
        <w:jc w:val="left"/>
      </w:pPr>
    </w:p>
    <w:p>
      <w:pPr>
        <w:pStyle w:val="Heading1"/>
        <w:numPr>
          <w:ilvl w:val="0"/>
          <w:numId w:val="1"/>
        </w:numPr>
        <w:tabs>
          <w:tab w:pos="405" w:val="left" w:leader="none"/>
        </w:tabs>
        <w:spacing w:line="272" w:lineRule="exact" w:before="0" w:after="0"/>
        <w:ind w:left="405" w:right="0" w:hanging="240"/>
        <w:jc w:val="left"/>
      </w:pPr>
      <w:bookmarkStart w:name="1. INTRODUCTION" w:id="2"/>
      <w:bookmarkEnd w:id="2"/>
      <w:r>
        <w:rPr>
          <w:b w:val="0"/>
        </w:rPr>
      </w:r>
      <w:r>
        <w:rPr>
          <w:color w:val="0D0D0D"/>
          <w:spacing w:val="-2"/>
        </w:rPr>
        <w:t>INTRODUCTION</w:t>
      </w:r>
    </w:p>
    <w:p>
      <w:pPr>
        <w:pStyle w:val="BodyText"/>
        <w:ind w:right="713"/>
      </w:pPr>
      <w:r>
        <w:rPr>
          <w:color w:val="0D0D0D"/>
        </w:rPr>
        <w:t>Suicidal</w:t>
      </w:r>
      <w:r>
        <w:rPr>
          <w:color w:val="0D0D0D"/>
          <w:spacing w:val="-6"/>
        </w:rPr>
        <w:t> </w:t>
      </w:r>
      <w:r>
        <w:rPr>
          <w:color w:val="0D0D0D"/>
        </w:rPr>
        <w:t>ideation</w:t>
      </w:r>
      <w:r>
        <w:rPr>
          <w:color w:val="0D0D0D"/>
          <w:spacing w:val="-7"/>
        </w:rPr>
        <w:t> </w:t>
      </w:r>
      <w:r>
        <w:rPr>
          <w:color w:val="0D0D0D"/>
        </w:rPr>
        <w:t>expressed</w:t>
      </w:r>
      <w:r>
        <w:rPr>
          <w:color w:val="0D0D0D"/>
          <w:spacing w:val="-7"/>
        </w:rPr>
        <w:t> </w:t>
      </w:r>
      <w:r>
        <w:rPr>
          <w:color w:val="0D0D0D"/>
        </w:rPr>
        <w:t>through</w:t>
      </w:r>
      <w:r>
        <w:rPr>
          <w:color w:val="0D0D0D"/>
          <w:spacing w:val="-7"/>
        </w:rPr>
        <w:t> </w:t>
      </w:r>
      <w:r>
        <w:rPr>
          <w:color w:val="0D0D0D"/>
        </w:rPr>
        <w:t>digital</w:t>
      </w:r>
      <w:r>
        <w:rPr>
          <w:color w:val="0D0D0D"/>
          <w:spacing w:val="-6"/>
        </w:rPr>
        <w:t> </w:t>
      </w:r>
      <w:r>
        <w:rPr>
          <w:color w:val="0D0D0D"/>
        </w:rPr>
        <w:t>language</w:t>
      </w:r>
      <w:r>
        <w:rPr>
          <w:color w:val="0D0D0D"/>
          <w:spacing w:val="-3"/>
        </w:rPr>
        <w:t> </w:t>
      </w:r>
      <w:r>
        <w:rPr>
          <w:color w:val="0D0D0D"/>
        </w:rPr>
        <w:t>has</w:t>
      </w:r>
      <w:r>
        <w:rPr>
          <w:color w:val="0D0D0D"/>
          <w:spacing w:val="-1"/>
        </w:rPr>
        <w:t> </w:t>
      </w:r>
      <w:r>
        <w:rPr>
          <w:color w:val="0D0D0D"/>
        </w:rPr>
        <w:t>become increasingly</w:t>
      </w:r>
      <w:r>
        <w:rPr>
          <w:color w:val="0D0D0D"/>
          <w:spacing w:val="-14"/>
        </w:rPr>
        <w:t> </w:t>
      </w:r>
      <w:r>
        <w:rPr>
          <w:color w:val="0D0D0D"/>
        </w:rPr>
        <w:t>visible</w:t>
      </w:r>
      <w:r>
        <w:rPr>
          <w:color w:val="0D0D0D"/>
          <w:spacing w:val="-8"/>
        </w:rPr>
        <w:t> </w:t>
      </w:r>
      <w:r>
        <w:rPr>
          <w:color w:val="0D0D0D"/>
        </w:rPr>
        <w:t>on</w:t>
      </w:r>
      <w:r>
        <w:rPr>
          <w:color w:val="0D0D0D"/>
          <w:spacing w:val="-8"/>
        </w:rPr>
        <w:t> </w:t>
      </w:r>
      <w:r>
        <w:rPr>
          <w:color w:val="0D0D0D"/>
        </w:rPr>
        <w:t>social media, making early identification a critical public health imperative </w:t>
      </w:r>
      <w:r>
        <w:rPr>
          <w:color w:val="FF0000"/>
        </w:rPr>
        <w:t>[1]. </w:t>
      </w:r>
      <w:r>
        <w:rPr>
          <w:color w:val="0D0D0D"/>
        </w:rPr>
        <w:t>Traditional clinical screening often fails to scale against the rapid expansion of online crisis expressions, necessitating</w:t>
      </w:r>
      <w:r>
        <w:rPr>
          <w:color w:val="0D0D0D"/>
          <w:spacing w:val="-15"/>
        </w:rPr>
        <w:t> </w:t>
      </w:r>
      <w:r>
        <w:rPr>
          <w:color w:val="0D0D0D"/>
        </w:rPr>
        <w:t>automated,</w:t>
      </w:r>
      <w:r>
        <w:rPr>
          <w:color w:val="0D0D0D"/>
          <w:spacing w:val="-8"/>
        </w:rPr>
        <w:t> </w:t>
      </w:r>
      <w:r>
        <w:rPr>
          <w:color w:val="0D0D0D"/>
        </w:rPr>
        <w:t>data-driven</w:t>
      </w:r>
      <w:r>
        <w:rPr>
          <w:color w:val="0D0D0D"/>
          <w:spacing w:val="-12"/>
        </w:rPr>
        <w:t> </w:t>
      </w:r>
      <w:r>
        <w:rPr>
          <w:color w:val="0D0D0D"/>
        </w:rPr>
        <w:t>insights</w:t>
      </w:r>
      <w:r>
        <w:rPr>
          <w:color w:val="0D0D0D"/>
          <w:spacing w:val="-13"/>
        </w:rPr>
        <w:t> </w:t>
      </w:r>
      <w:r>
        <w:rPr>
          <w:color w:val="FF0000"/>
        </w:rPr>
        <w:t>[2].</w:t>
      </w:r>
      <w:r>
        <w:rPr>
          <w:color w:val="FF0000"/>
          <w:spacing w:val="-14"/>
        </w:rPr>
        <w:t> </w:t>
      </w:r>
      <w:r>
        <w:rPr>
          <w:color w:val="0D0D0D"/>
        </w:rPr>
        <w:t>However,</w:t>
      </w:r>
      <w:r>
        <w:rPr>
          <w:color w:val="0D0D0D"/>
          <w:spacing w:val="-13"/>
        </w:rPr>
        <w:t> </w:t>
      </w:r>
      <w:r>
        <w:rPr>
          <w:color w:val="0D0D0D"/>
        </w:rPr>
        <w:t>the</w:t>
      </w:r>
      <w:r>
        <w:rPr>
          <w:color w:val="0D0D0D"/>
          <w:spacing w:val="-12"/>
        </w:rPr>
        <w:t> </w:t>
      </w:r>
      <w:r>
        <w:rPr>
          <w:color w:val="0D0D0D"/>
        </w:rPr>
        <w:t>problem</w:t>
      </w:r>
      <w:r>
        <w:rPr>
          <w:color w:val="0D0D0D"/>
          <w:spacing w:val="-15"/>
        </w:rPr>
        <w:t> </w:t>
      </w:r>
      <w:r>
        <w:rPr>
          <w:color w:val="0D0D0D"/>
        </w:rPr>
        <w:t>remains</w:t>
      </w:r>
      <w:r>
        <w:rPr>
          <w:color w:val="0D0D0D"/>
          <w:spacing w:val="-13"/>
        </w:rPr>
        <w:t> </w:t>
      </w:r>
      <w:r>
        <w:rPr>
          <w:color w:val="0D0D0D"/>
        </w:rPr>
        <w:t>that</w:t>
      </w:r>
      <w:r>
        <w:rPr>
          <w:color w:val="0D0D0D"/>
          <w:spacing w:val="-2"/>
        </w:rPr>
        <w:t> </w:t>
      </w:r>
      <w:r>
        <w:rPr>
          <w:color w:val="0D0D0D"/>
        </w:rPr>
        <w:t>linguistic distress is often ambiguous, context-dependent, and evolving, causing rule-based systems to fail</w:t>
      </w:r>
      <w:r>
        <w:rPr>
          <w:color w:val="0D0D0D"/>
          <w:spacing w:val="-6"/>
        </w:rPr>
        <w:t> </w:t>
      </w:r>
      <w:r>
        <w:rPr>
          <w:color w:val="FF0000"/>
        </w:rPr>
        <w:t>[3]. </w:t>
      </w:r>
      <w:r>
        <w:rPr>
          <w:color w:val="0D0D0D"/>
        </w:rPr>
        <w:t>Furthermore,</w:t>
      </w:r>
      <w:r>
        <w:rPr>
          <w:color w:val="0D0D0D"/>
          <w:spacing w:val="-1"/>
        </w:rPr>
        <w:t> </w:t>
      </w:r>
      <w:r>
        <w:rPr>
          <w:color w:val="0D0D0D"/>
        </w:rPr>
        <w:t>the high</w:t>
      </w:r>
      <w:r>
        <w:rPr>
          <w:color w:val="0D0D0D"/>
          <w:spacing w:val="-3"/>
        </w:rPr>
        <w:t> </w:t>
      </w:r>
      <w:r>
        <w:rPr>
          <w:color w:val="0D0D0D"/>
        </w:rPr>
        <w:t>cost of</w:t>
      </w:r>
      <w:r>
        <w:rPr>
          <w:color w:val="0D0D0D"/>
          <w:spacing w:val="-2"/>
        </w:rPr>
        <w:t> </w:t>
      </w:r>
      <w:r>
        <w:rPr>
          <w:color w:val="0D0D0D"/>
        </w:rPr>
        <w:t>misclassification, where a missed case (False Negative) could</w:t>
      </w:r>
      <w:r>
        <w:rPr>
          <w:color w:val="0D0D0D"/>
          <w:spacing w:val="-9"/>
        </w:rPr>
        <w:t> </w:t>
      </w:r>
      <w:r>
        <w:rPr>
          <w:color w:val="0D0D0D"/>
        </w:rPr>
        <w:t>result in</w:t>
      </w:r>
      <w:r>
        <w:rPr>
          <w:color w:val="0D0D0D"/>
          <w:spacing w:val="-14"/>
        </w:rPr>
        <w:t> </w:t>
      </w:r>
      <w:r>
        <w:rPr>
          <w:color w:val="0D0D0D"/>
        </w:rPr>
        <w:t>a</w:t>
      </w:r>
      <w:r>
        <w:rPr>
          <w:color w:val="0D0D0D"/>
          <w:spacing w:val="-6"/>
        </w:rPr>
        <w:t> </w:t>
      </w:r>
      <w:r>
        <w:rPr>
          <w:color w:val="0D0D0D"/>
        </w:rPr>
        <w:t>lost</w:t>
      </w:r>
      <w:r>
        <w:rPr>
          <w:color w:val="0D0D0D"/>
          <w:spacing w:val="-9"/>
        </w:rPr>
        <w:t> </w:t>
      </w:r>
      <w:r>
        <w:rPr>
          <w:color w:val="0D0D0D"/>
        </w:rPr>
        <w:t>life,</w:t>
      </w:r>
      <w:r>
        <w:rPr>
          <w:color w:val="0D0D0D"/>
          <w:spacing w:val="-3"/>
        </w:rPr>
        <w:t> </w:t>
      </w:r>
      <w:r>
        <w:rPr>
          <w:color w:val="0D0D0D"/>
        </w:rPr>
        <w:t>demands</w:t>
      </w:r>
      <w:r>
        <w:rPr>
          <w:color w:val="0D0D0D"/>
          <w:spacing w:val="-6"/>
        </w:rPr>
        <w:t> </w:t>
      </w:r>
      <w:r>
        <w:rPr>
          <w:color w:val="0D0D0D"/>
        </w:rPr>
        <w:t>more</w:t>
      </w:r>
      <w:r>
        <w:rPr>
          <w:color w:val="0D0D0D"/>
          <w:spacing w:val="-10"/>
        </w:rPr>
        <w:t> </w:t>
      </w:r>
      <w:r>
        <w:rPr>
          <w:color w:val="0D0D0D"/>
        </w:rPr>
        <w:t>reliable</w:t>
      </w:r>
      <w:r>
        <w:rPr>
          <w:color w:val="0D0D0D"/>
          <w:spacing w:val="-10"/>
        </w:rPr>
        <w:t> </w:t>
      </w:r>
      <w:r>
        <w:rPr>
          <w:color w:val="0D0D0D"/>
        </w:rPr>
        <w:t>detection</w:t>
      </w:r>
      <w:r>
        <w:rPr>
          <w:color w:val="0D0D0D"/>
          <w:spacing w:val="-10"/>
        </w:rPr>
        <w:t> </w:t>
      </w:r>
      <w:r>
        <w:rPr>
          <w:color w:val="0D0D0D"/>
        </w:rPr>
        <w:t>methods</w:t>
      </w:r>
      <w:r>
        <w:rPr>
          <w:color w:val="0D0D0D"/>
          <w:spacing w:val="-6"/>
        </w:rPr>
        <w:t> </w:t>
      </w:r>
      <w:r>
        <w:rPr>
          <w:color w:val="FF0000"/>
        </w:rPr>
        <w:t>[4].</w:t>
      </w:r>
      <w:r>
        <w:rPr>
          <w:color w:val="FF0000"/>
          <w:spacing w:val="-11"/>
        </w:rPr>
        <w:t> </w:t>
      </w:r>
      <w:r>
        <w:rPr>
          <w:color w:val="0D0D0D"/>
        </w:rPr>
        <w:t>The</w:t>
      </w:r>
      <w:r>
        <w:rPr>
          <w:color w:val="0D0D0D"/>
          <w:spacing w:val="-11"/>
        </w:rPr>
        <w:t> </w:t>
      </w:r>
      <w:r>
        <w:rPr>
          <w:color w:val="0D0D0D"/>
        </w:rPr>
        <w:t>motivation</w:t>
      </w:r>
      <w:r>
        <w:rPr>
          <w:color w:val="0D0D0D"/>
          <w:spacing w:val="-8"/>
        </w:rPr>
        <w:t> </w:t>
      </w:r>
      <w:r>
        <w:rPr>
          <w:color w:val="0D0D0D"/>
        </w:rPr>
        <w:t>for</w:t>
      </w:r>
      <w:r>
        <w:rPr>
          <w:color w:val="0D0D0D"/>
          <w:spacing w:val="-11"/>
        </w:rPr>
        <w:t> </w:t>
      </w:r>
      <w:r>
        <w:rPr>
          <w:color w:val="0D0D0D"/>
        </w:rPr>
        <w:t>this research stems from the urgent need for proactive mental health monitoring tools that can complement clinical practice by serving as a first-line outlet for individuals in distress </w:t>
      </w:r>
      <w:r>
        <w:rPr>
          <w:color w:val="FF0000"/>
        </w:rPr>
        <w:t>[5-6]. </w:t>
      </w:r>
      <w:r>
        <w:rPr>
          <w:color w:val="0D0D0D"/>
        </w:rPr>
        <w:t>Consequently, the primary</w:t>
      </w:r>
      <w:r>
        <w:rPr>
          <w:color w:val="0D0D0D"/>
          <w:spacing w:val="-11"/>
        </w:rPr>
        <w:t> </w:t>
      </w:r>
      <w:r>
        <w:rPr>
          <w:color w:val="0D0D0D"/>
        </w:rPr>
        <w:t>objective</w:t>
      </w:r>
      <w:r>
        <w:rPr>
          <w:color w:val="0D0D0D"/>
          <w:spacing w:val="-3"/>
        </w:rPr>
        <w:t> </w:t>
      </w:r>
      <w:r>
        <w:rPr>
          <w:color w:val="0D0D0D"/>
        </w:rPr>
        <w:t>of</w:t>
      </w:r>
      <w:r>
        <w:rPr>
          <w:color w:val="0D0D0D"/>
          <w:spacing w:val="-5"/>
        </w:rPr>
        <w:t> </w:t>
      </w:r>
      <w:r>
        <w:rPr>
          <w:color w:val="0D0D0D"/>
        </w:rPr>
        <w:t>this work</w:t>
      </w:r>
      <w:r>
        <w:rPr>
          <w:color w:val="0D0D0D"/>
          <w:spacing w:val="-3"/>
        </w:rPr>
        <w:t> </w:t>
      </w:r>
      <w:r>
        <w:rPr>
          <w:color w:val="0D0D0D"/>
        </w:rPr>
        <w:t>is</w:t>
      </w:r>
      <w:r>
        <w:rPr>
          <w:color w:val="0D0D0D"/>
          <w:spacing w:val="-4"/>
        </w:rPr>
        <w:t> </w:t>
      </w:r>
      <w:r>
        <w:rPr>
          <w:color w:val="0D0D0D"/>
        </w:rPr>
        <w:t>to design</w:t>
      </w:r>
      <w:r>
        <w:rPr>
          <w:color w:val="0D0D0D"/>
          <w:spacing w:val="-3"/>
        </w:rPr>
        <w:t> </w:t>
      </w:r>
      <w:r>
        <w:rPr>
          <w:color w:val="0D0D0D"/>
        </w:rPr>
        <w:t>and evaluate a</w:t>
      </w:r>
      <w:r>
        <w:rPr>
          <w:color w:val="0D0D0D"/>
          <w:spacing w:val="-1"/>
        </w:rPr>
        <w:t> </w:t>
      </w:r>
      <w:r>
        <w:rPr>
          <w:color w:val="0D0D0D"/>
        </w:rPr>
        <w:t>machine learning framework capable of identifying suicidal ideation in English text with high precision and recall, while prioritizing model interpretability and operational fairness </w:t>
      </w:r>
      <w:r>
        <w:rPr>
          <w:color w:val="FF0000"/>
        </w:rPr>
        <w:t>[7-8]. </w:t>
      </w:r>
      <w:r>
        <w:rPr>
          <w:color w:val="0D0D0D"/>
        </w:rPr>
        <w:t>The proposed solution</w:t>
      </w:r>
      <w:r>
        <w:rPr>
          <w:color w:val="0D0D0D"/>
          <w:spacing w:val="-14"/>
        </w:rPr>
        <w:t> </w:t>
      </w:r>
      <w:r>
        <w:rPr>
          <w:color w:val="0D0D0D"/>
        </w:rPr>
        <w:t>utilizes</w:t>
      </w:r>
      <w:r>
        <w:rPr>
          <w:color w:val="0D0D0D"/>
          <w:spacing w:val="-9"/>
        </w:rPr>
        <w:t> </w:t>
      </w:r>
      <w:r>
        <w:rPr>
          <w:color w:val="0D0D0D"/>
        </w:rPr>
        <w:t>a</w:t>
      </w:r>
      <w:r>
        <w:rPr>
          <w:color w:val="0D0D0D"/>
          <w:spacing w:val="-13"/>
        </w:rPr>
        <w:t> </w:t>
      </w:r>
      <w:r>
        <w:rPr>
          <w:color w:val="0D0D0D"/>
        </w:rPr>
        <w:t>systematic</w:t>
      </w:r>
      <w:r>
        <w:rPr>
          <w:color w:val="0D0D0D"/>
          <w:spacing w:val="-7"/>
        </w:rPr>
        <w:t> </w:t>
      </w:r>
      <w:r>
        <w:rPr>
          <w:color w:val="0D0D0D"/>
        </w:rPr>
        <w:t>four-stage</w:t>
      </w:r>
      <w:r>
        <w:rPr>
          <w:color w:val="0D0D0D"/>
          <w:spacing w:val="-13"/>
        </w:rPr>
        <w:t> </w:t>
      </w:r>
      <w:r>
        <w:rPr>
          <w:color w:val="0D0D0D"/>
        </w:rPr>
        <w:t>pipeline:</w:t>
      </w:r>
      <w:r>
        <w:rPr>
          <w:color w:val="0D0D0D"/>
          <w:spacing w:val="-6"/>
        </w:rPr>
        <w:t> </w:t>
      </w:r>
      <w:r>
        <w:rPr>
          <w:color w:val="0D0D0D"/>
        </w:rPr>
        <w:t>rigorous</w:t>
      </w:r>
      <w:r>
        <w:rPr>
          <w:color w:val="0D0D0D"/>
          <w:spacing w:val="-15"/>
        </w:rPr>
        <w:t> </w:t>
      </w:r>
      <w:r>
        <w:rPr>
          <w:color w:val="0D0D0D"/>
        </w:rPr>
        <w:t>text</w:t>
      </w:r>
      <w:r>
        <w:rPr>
          <w:color w:val="0D0D0D"/>
          <w:spacing w:val="-2"/>
        </w:rPr>
        <w:t> </w:t>
      </w:r>
      <w:r>
        <w:rPr>
          <w:color w:val="0D0D0D"/>
        </w:rPr>
        <w:t>preprocessing</w:t>
      </w:r>
      <w:r>
        <w:rPr>
          <w:color w:val="0D0D0D"/>
          <w:spacing w:val="-11"/>
        </w:rPr>
        <w:t> </w:t>
      </w:r>
      <w:r>
        <w:rPr>
          <w:color w:val="0D0D0D"/>
        </w:rPr>
        <w:t>(tokenization</w:t>
      </w:r>
      <w:r>
        <w:rPr>
          <w:color w:val="0D0D0D"/>
          <w:spacing w:val="-10"/>
        </w:rPr>
        <w:t> </w:t>
      </w:r>
      <w:r>
        <w:rPr>
          <w:color w:val="0D0D0D"/>
        </w:rPr>
        <w:t>and </w:t>
      </w:r>
      <w:r>
        <w:rPr>
          <w:color w:val="0D0D0D"/>
          <w:position w:val="2"/>
        </w:rPr>
        <w:t>lemmatization), feature extraction via TF-IDF </w:t>
      </w:r>
      <w:r>
        <w:rPr>
          <w:rFonts w:ascii="Cambria Math" w:eastAsia="Cambria Math"/>
          <w:color w:val="0D0D0D"/>
          <w:position w:val="2"/>
        </w:rPr>
        <w:t>(𝑚𝑎𝑥</w:t>
      </w:r>
      <w:r>
        <w:rPr>
          <w:rFonts w:ascii="Cambria Math" w:eastAsia="Cambria Math"/>
          <w:color w:val="0D0D0D"/>
          <w:sz w:val="16"/>
        </w:rPr>
        <w:t>𝑓𝑒𝑎𝑡𝑢𝑟𝑒𝑠</w:t>
      </w:r>
      <w:r>
        <w:rPr>
          <w:rFonts w:ascii="Cambria Math" w:eastAsia="Cambria Math"/>
          <w:color w:val="0D0D0D"/>
          <w:spacing w:val="40"/>
          <w:sz w:val="16"/>
        </w:rPr>
        <w:t> </w:t>
      </w:r>
      <w:r>
        <w:rPr>
          <w:rFonts w:ascii="Cambria Math" w:eastAsia="Cambria Math"/>
          <w:color w:val="0D0D0D"/>
          <w:position w:val="2"/>
        </w:rPr>
        <w:t>= 5000, 𝑛𝑔𝑟𝑎𝑚</w:t>
      </w:r>
      <w:r>
        <w:rPr>
          <w:rFonts w:ascii="Cambria Math" w:eastAsia="Cambria Math"/>
          <w:color w:val="0D0D0D"/>
          <w:sz w:val="16"/>
        </w:rPr>
        <w:t>𝑟𝑎𝑛𝑔𝑒</w:t>
      </w:r>
      <w:r>
        <w:rPr>
          <w:rFonts w:ascii="Cambria Math" w:eastAsia="Cambria Math"/>
          <w:color w:val="0D0D0D"/>
          <w:spacing w:val="40"/>
          <w:sz w:val="16"/>
        </w:rPr>
        <w:t> </w:t>
      </w:r>
      <w:r>
        <w:rPr>
          <w:rFonts w:ascii="Cambria Math" w:eastAsia="Cambria Math"/>
          <w:color w:val="0D0D0D"/>
          <w:position w:val="2"/>
        </w:rPr>
        <w:t>= (1,2))</w:t>
      </w:r>
      <w:r>
        <w:rPr>
          <w:color w:val="0D0D0D"/>
          <w:position w:val="2"/>
        </w:rPr>
        <w:t>, </w:t>
      </w:r>
      <w:r>
        <w:rPr>
          <w:color w:val="0D0D0D"/>
        </w:rPr>
        <w:t>and</w:t>
      </w:r>
      <w:r>
        <w:rPr>
          <w:color w:val="0D0D0D"/>
          <w:spacing w:val="-10"/>
        </w:rPr>
        <w:t> </w:t>
      </w:r>
      <w:r>
        <w:rPr>
          <w:color w:val="0D0D0D"/>
        </w:rPr>
        <w:t>the</w:t>
      </w:r>
      <w:r>
        <w:rPr>
          <w:color w:val="0D0D0D"/>
          <w:spacing w:val="-6"/>
        </w:rPr>
        <w:t> </w:t>
      </w:r>
      <w:r>
        <w:rPr>
          <w:color w:val="0D0D0D"/>
        </w:rPr>
        <w:t>implementation</w:t>
      </w:r>
      <w:r>
        <w:rPr>
          <w:color w:val="0D0D0D"/>
          <w:spacing w:val="-11"/>
        </w:rPr>
        <w:t> </w:t>
      </w:r>
      <w:r>
        <w:rPr>
          <w:color w:val="0D0D0D"/>
        </w:rPr>
        <w:t>of</w:t>
      </w:r>
      <w:r>
        <w:rPr>
          <w:color w:val="0D0D0D"/>
          <w:spacing w:val="-15"/>
        </w:rPr>
        <w:t> </w:t>
      </w:r>
      <w:r>
        <w:rPr>
          <w:color w:val="0D0D0D"/>
        </w:rPr>
        <w:t>supervised</w:t>
      </w:r>
      <w:r>
        <w:rPr>
          <w:color w:val="0D0D0D"/>
          <w:spacing w:val="-9"/>
        </w:rPr>
        <w:t> </w:t>
      </w:r>
      <w:r>
        <w:rPr>
          <w:color w:val="0D0D0D"/>
        </w:rPr>
        <w:t>classifiers,</w:t>
      </w:r>
      <w:r>
        <w:rPr>
          <w:color w:val="0D0D0D"/>
          <w:spacing w:val="-1"/>
        </w:rPr>
        <w:t> </w:t>
      </w:r>
      <w:r>
        <w:rPr>
          <w:color w:val="0D0D0D"/>
        </w:rPr>
        <w:t>including</w:t>
      </w:r>
      <w:r>
        <w:rPr>
          <w:color w:val="0D0D0D"/>
          <w:spacing w:val="-9"/>
        </w:rPr>
        <w:t> </w:t>
      </w:r>
      <w:r>
        <w:rPr>
          <w:color w:val="0D0D0D"/>
        </w:rPr>
        <w:t>LR,</w:t>
      </w:r>
      <w:r>
        <w:rPr>
          <w:color w:val="0D0D0D"/>
          <w:spacing w:val="-2"/>
        </w:rPr>
        <w:t> </w:t>
      </w:r>
      <w:r>
        <w:rPr>
          <w:color w:val="0D0D0D"/>
        </w:rPr>
        <w:t>Linear</w:t>
      </w:r>
      <w:r>
        <w:rPr>
          <w:color w:val="0D0D0D"/>
          <w:spacing w:val="-7"/>
        </w:rPr>
        <w:t> </w:t>
      </w:r>
      <w:r>
        <w:rPr>
          <w:color w:val="0D0D0D"/>
        </w:rPr>
        <w:t>SVM,</w:t>
      </w:r>
      <w:r>
        <w:rPr>
          <w:color w:val="0D0D0D"/>
          <w:spacing w:val="-7"/>
        </w:rPr>
        <w:t> </w:t>
      </w:r>
      <w:r>
        <w:rPr>
          <w:color w:val="0D0D0D"/>
        </w:rPr>
        <w:t>and</w:t>
      </w:r>
      <w:r>
        <w:rPr>
          <w:color w:val="0D0D0D"/>
          <w:spacing w:val="-9"/>
        </w:rPr>
        <w:t> </w:t>
      </w:r>
      <w:r>
        <w:rPr>
          <w:color w:val="0D0D0D"/>
        </w:rPr>
        <w:t>Naive</w:t>
      </w:r>
      <w:r>
        <w:rPr>
          <w:color w:val="0D0D0D"/>
          <w:spacing w:val="-10"/>
        </w:rPr>
        <w:t> </w:t>
      </w:r>
      <w:r>
        <w:rPr>
          <w:color w:val="0D0D0D"/>
        </w:rPr>
        <w:t>Bayes </w:t>
      </w:r>
      <w:r>
        <w:rPr>
          <w:color w:val="FF0000"/>
        </w:rPr>
        <w:t>[9-10]. </w:t>
      </w:r>
      <w:r>
        <w:rPr>
          <w:color w:val="0D0D0D"/>
        </w:rPr>
        <w:t>Hyperparameters were optimized using GridSearchCV with 5-fold stratified cross- validation to ensure statistical stability and consistent probability calibration </w:t>
      </w:r>
      <w:r>
        <w:rPr>
          <w:color w:val="FF0000"/>
        </w:rPr>
        <w:t>[11-12]. </w:t>
      </w:r>
      <w:r>
        <w:rPr>
          <w:color w:val="0D0D0D"/>
        </w:rPr>
        <w:t>Experimental</w:t>
      </w:r>
      <w:r>
        <w:rPr>
          <w:color w:val="0D0D0D"/>
          <w:spacing w:val="-4"/>
        </w:rPr>
        <w:t> </w:t>
      </w:r>
      <w:r>
        <w:rPr>
          <w:color w:val="0D0D0D"/>
        </w:rPr>
        <w:t>results demonstrate that these models effectively identify suicidal</w:t>
      </w:r>
      <w:r>
        <w:rPr>
          <w:color w:val="0D0D0D"/>
          <w:spacing w:val="-4"/>
        </w:rPr>
        <w:t> </w:t>
      </w:r>
      <w:r>
        <w:rPr>
          <w:color w:val="0D0D0D"/>
        </w:rPr>
        <w:t>risk, with LR achieving</w:t>
      </w:r>
      <w:r>
        <w:rPr>
          <w:color w:val="0D0D0D"/>
          <w:spacing w:val="38"/>
        </w:rPr>
        <w:t> </w:t>
      </w:r>
      <w:r>
        <w:rPr>
          <w:color w:val="0D0D0D"/>
        </w:rPr>
        <w:t>a</w:t>
      </w:r>
      <w:r>
        <w:rPr>
          <w:color w:val="0D0D0D"/>
          <w:spacing w:val="40"/>
        </w:rPr>
        <w:t> </w:t>
      </w:r>
      <w:r>
        <w:rPr>
          <w:color w:val="0D0D0D"/>
        </w:rPr>
        <w:t>leading</w:t>
      </w:r>
      <w:r>
        <w:rPr>
          <w:color w:val="0D0D0D"/>
          <w:spacing w:val="38"/>
        </w:rPr>
        <w:t> </w:t>
      </w:r>
      <w:r>
        <w:rPr>
          <w:color w:val="0D0D0D"/>
        </w:rPr>
        <w:t>90.2%</w:t>
      </w:r>
      <w:r>
        <w:rPr>
          <w:color w:val="0D0D0D"/>
          <w:spacing w:val="40"/>
        </w:rPr>
        <w:t> </w:t>
      </w:r>
      <w:r>
        <w:rPr>
          <w:color w:val="0D0D0D"/>
        </w:rPr>
        <w:t>accuracy</w:t>
      </w:r>
      <w:r>
        <w:rPr>
          <w:color w:val="0D0D0D"/>
          <w:spacing w:val="25"/>
        </w:rPr>
        <w:t> </w:t>
      </w:r>
      <w:r>
        <w:rPr>
          <w:color w:val="0D0D0D"/>
        </w:rPr>
        <w:t>and</w:t>
      </w:r>
      <w:r>
        <w:rPr>
          <w:color w:val="0D0D0D"/>
          <w:spacing w:val="40"/>
        </w:rPr>
        <w:t> </w:t>
      </w:r>
      <w:r>
        <w:rPr>
          <w:color w:val="0D0D0D"/>
        </w:rPr>
        <w:t>F1-score</w:t>
      </w:r>
      <w:r>
        <w:rPr>
          <w:color w:val="0D0D0D"/>
          <w:spacing w:val="37"/>
        </w:rPr>
        <w:t> </w:t>
      </w:r>
      <w:r>
        <w:rPr>
          <w:color w:val="FF0000"/>
        </w:rPr>
        <w:t>[13-14].</w:t>
      </w:r>
      <w:r>
        <w:rPr>
          <w:color w:val="FF0000"/>
          <w:spacing w:val="40"/>
        </w:rPr>
        <w:t> </w:t>
      </w:r>
      <w:r>
        <w:rPr>
          <w:color w:val="0D0D0D"/>
        </w:rPr>
        <w:t>While</w:t>
      </w:r>
      <w:r>
        <w:rPr>
          <w:color w:val="0D0D0D"/>
          <w:spacing w:val="40"/>
        </w:rPr>
        <w:t> </w:t>
      </w:r>
      <w:r>
        <w:rPr>
          <w:color w:val="0D0D0D"/>
        </w:rPr>
        <w:t>Linear</w:t>
      </w:r>
      <w:r>
        <w:rPr>
          <w:color w:val="0D0D0D"/>
          <w:spacing w:val="39"/>
        </w:rPr>
        <w:t> </w:t>
      </w:r>
      <w:r>
        <w:rPr>
          <w:color w:val="0D0D0D"/>
        </w:rPr>
        <w:t>SVM</w:t>
      </w:r>
      <w:r>
        <w:rPr>
          <w:color w:val="0D0D0D"/>
          <w:spacing w:val="40"/>
        </w:rPr>
        <w:t> </w:t>
      </w:r>
      <w:r>
        <w:rPr>
          <w:color w:val="0D0D0D"/>
        </w:rPr>
        <w:t>prioritized</w:t>
      </w:r>
    </w:p>
    <w:p>
      <w:pPr>
        <w:pStyle w:val="BodyText"/>
        <w:spacing w:after="0"/>
        <w:sectPr>
          <w:type w:val="continuous"/>
          <w:pgSz w:w="11910" w:h="16840"/>
          <w:pgMar w:top="1320" w:bottom="280" w:left="1275" w:right="708"/>
        </w:sectPr>
      </w:pPr>
    </w:p>
    <w:p>
      <w:pPr>
        <w:pStyle w:val="BodyText"/>
        <w:spacing w:before="70"/>
        <w:ind w:right="717"/>
      </w:pPr>
      <w:r>
        <w:rPr>
          <w:color w:val="0D0D0D"/>
        </w:rPr>
        <w:t>sensitivity with a 92.1% recall, Naive Bayes offered unmatched scalability </w:t>
      </w:r>
      <w:r>
        <w:rPr>
          <w:color w:val="FF0000"/>
        </w:rPr>
        <w:t>[15-16]. </w:t>
      </w:r>
      <w:r>
        <w:rPr>
          <w:color w:val="0D0D0D"/>
        </w:rPr>
        <w:t>This study’s contribution lies in providing a transparent, interpretable ML framework that aligns with</w:t>
      </w:r>
      <w:r>
        <w:rPr>
          <w:color w:val="0D0D0D"/>
          <w:spacing w:val="-15"/>
        </w:rPr>
        <w:t> </w:t>
      </w:r>
      <w:r>
        <w:rPr>
          <w:color w:val="0D0D0D"/>
        </w:rPr>
        <w:t>clinical</w:t>
      </w:r>
      <w:r>
        <w:rPr>
          <w:color w:val="0D0D0D"/>
          <w:spacing w:val="-15"/>
        </w:rPr>
        <w:t> </w:t>
      </w:r>
      <w:r>
        <w:rPr>
          <w:color w:val="0D0D0D"/>
        </w:rPr>
        <w:t>markers</w:t>
      </w:r>
      <w:r>
        <w:rPr>
          <w:color w:val="0D0D0D"/>
          <w:spacing w:val="-15"/>
        </w:rPr>
        <w:t> </w:t>
      </w:r>
      <w:r>
        <w:rPr>
          <w:color w:val="0D0D0D"/>
        </w:rPr>
        <w:t>such</w:t>
      </w:r>
      <w:r>
        <w:rPr>
          <w:color w:val="0D0D0D"/>
          <w:spacing w:val="-15"/>
        </w:rPr>
        <w:t> </w:t>
      </w:r>
      <w:r>
        <w:rPr>
          <w:color w:val="0D0D0D"/>
        </w:rPr>
        <w:t>as</w:t>
      </w:r>
      <w:r>
        <w:rPr>
          <w:color w:val="0D0D0D"/>
          <w:spacing w:val="-15"/>
        </w:rPr>
        <w:t> </w:t>
      </w:r>
      <w:r>
        <w:rPr>
          <w:color w:val="0D0D0D"/>
        </w:rPr>
        <w:t>"hopeless"</w:t>
      </w:r>
      <w:r>
        <w:rPr>
          <w:color w:val="0D0D0D"/>
          <w:spacing w:val="-15"/>
        </w:rPr>
        <w:t> </w:t>
      </w:r>
      <w:r>
        <w:rPr>
          <w:color w:val="0D0D0D"/>
        </w:rPr>
        <w:t>(+1.82)</w:t>
      </w:r>
      <w:r>
        <w:rPr>
          <w:color w:val="0D0D0D"/>
          <w:spacing w:val="-15"/>
        </w:rPr>
        <w:t> </w:t>
      </w:r>
      <w:r>
        <w:rPr>
          <w:color w:val="0D0D0D"/>
        </w:rPr>
        <w:t>and</w:t>
      </w:r>
      <w:r>
        <w:rPr>
          <w:color w:val="0D0D0D"/>
          <w:spacing w:val="-15"/>
        </w:rPr>
        <w:t> </w:t>
      </w:r>
      <w:r>
        <w:rPr>
          <w:color w:val="0D0D0D"/>
        </w:rPr>
        <w:t>"alone"</w:t>
      </w:r>
      <w:r>
        <w:rPr>
          <w:color w:val="0D0D0D"/>
          <w:spacing w:val="-15"/>
        </w:rPr>
        <w:t> </w:t>
      </w:r>
      <w:r>
        <w:rPr>
          <w:color w:val="0D0D0D"/>
        </w:rPr>
        <w:t>(+1.65)</w:t>
      </w:r>
      <w:r>
        <w:rPr>
          <w:color w:val="0D0D0D"/>
          <w:spacing w:val="-1"/>
        </w:rPr>
        <w:t> </w:t>
      </w:r>
      <w:r>
        <w:rPr>
          <w:color w:val="0D0D0D"/>
        </w:rPr>
        <w:t>without</w:t>
      </w:r>
      <w:r>
        <w:rPr>
          <w:color w:val="0D0D0D"/>
          <w:spacing w:val="-1"/>
        </w:rPr>
        <w:t> </w:t>
      </w:r>
      <w:r>
        <w:rPr>
          <w:color w:val="0D0D0D"/>
        </w:rPr>
        <w:t>the</w:t>
      </w:r>
      <w:r>
        <w:rPr>
          <w:color w:val="0D0D0D"/>
          <w:spacing w:val="-2"/>
        </w:rPr>
        <w:t> </w:t>
      </w:r>
      <w:r>
        <w:rPr>
          <w:color w:val="0D0D0D"/>
        </w:rPr>
        <w:t>complexity</w:t>
      </w:r>
      <w:r>
        <w:rPr>
          <w:color w:val="0D0D0D"/>
          <w:spacing w:val="-6"/>
        </w:rPr>
        <w:t> </w:t>
      </w:r>
      <w:r>
        <w:rPr>
          <w:color w:val="0D0D0D"/>
        </w:rPr>
        <w:t>of deep learning </w:t>
      </w:r>
      <w:r>
        <w:rPr>
          <w:color w:val="FF0000"/>
        </w:rPr>
        <w:t>[17-18]. </w:t>
      </w:r>
      <w:r>
        <w:rPr>
          <w:color w:val="0D0D0D"/>
        </w:rPr>
        <w:t>Finally, this</w:t>
      </w:r>
      <w:r>
        <w:rPr>
          <w:color w:val="0D0D0D"/>
          <w:spacing w:val="-2"/>
        </w:rPr>
        <w:t> </w:t>
      </w:r>
      <w:r>
        <w:rPr>
          <w:color w:val="0D0D0D"/>
        </w:rPr>
        <w:t>research</w:t>
      </w:r>
      <w:r>
        <w:rPr>
          <w:color w:val="0D0D0D"/>
          <w:spacing w:val="-3"/>
        </w:rPr>
        <w:t> </w:t>
      </w:r>
      <w:r>
        <w:rPr>
          <w:color w:val="0D0D0D"/>
        </w:rPr>
        <w:t>provides</w:t>
      </w:r>
      <w:r>
        <w:rPr>
          <w:color w:val="0D0D0D"/>
          <w:spacing w:val="-2"/>
        </w:rPr>
        <w:t> </w:t>
      </w:r>
      <w:r>
        <w:rPr>
          <w:color w:val="0D0D0D"/>
        </w:rPr>
        <w:t>a foundation for real-time mental</w:t>
      </w:r>
      <w:r>
        <w:rPr>
          <w:color w:val="0D0D0D"/>
          <w:spacing w:val="-3"/>
        </w:rPr>
        <w:t> </w:t>
      </w:r>
      <w:r>
        <w:rPr>
          <w:color w:val="0D0D0D"/>
        </w:rPr>
        <w:t>health infrastructure, emphasizing the feasibility of automated detection as a supportive tool for</w:t>
      </w:r>
      <w:r>
        <w:rPr>
          <w:color w:val="0D0D0D"/>
          <w:spacing w:val="40"/>
        </w:rPr>
        <w:t> </w:t>
      </w:r>
      <w:r>
        <w:rPr>
          <w:color w:val="0D0D0D"/>
        </w:rPr>
        <w:t>early intervention and global crisis monitoring </w:t>
      </w:r>
      <w:r>
        <w:rPr>
          <w:color w:val="FF0000"/>
        </w:rPr>
        <w:t>[19-20]. </w:t>
      </w:r>
      <w:r>
        <w:rPr>
          <w:color w:val="0D0D0D"/>
        </w:rPr>
        <w:t>The remaining sections are organized as follows: The literature review was described in Section 2, the proposed technique was described in</w:t>
      </w:r>
      <w:r>
        <w:rPr>
          <w:color w:val="0D0D0D"/>
          <w:spacing w:val="-3"/>
        </w:rPr>
        <w:t> </w:t>
      </w:r>
      <w:r>
        <w:rPr>
          <w:color w:val="0D0D0D"/>
        </w:rPr>
        <w:t>Section</w:t>
      </w:r>
      <w:r>
        <w:rPr>
          <w:color w:val="0D0D0D"/>
          <w:spacing w:val="-3"/>
        </w:rPr>
        <w:t> </w:t>
      </w:r>
      <w:r>
        <w:rPr>
          <w:color w:val="0D0D0D"/>
        </w:rPr>
        <w:t>3,</w:t>
      </w:r>
      <w:r>
        <w:rPr>
          <w:color w:val="0D0D0D"/>
          <w:spacing w:val="-1"/>
        </w:rPr>
        <w:t> </w:t>
      </w:r>
      <w:r>
        <w:rPr>
          <w:color w:val="0D0D0D"/>
        </w:rPr>
        <w:t>the experimentation</w:t>
      </w:r>
      <w:r>
        <w:rPr>
          <w:color w:val="0D0D0D"/>
          <w:spacing w:val="-3"/>
        </w:rPr>
        <w:t> </w:t>
      </w:r>
      <w:r>
        <w:rPr>
          <w:color w:val="0D0D0D"/>
        </w:rPr>
        <w:t>results were</w:t>
      </w:r>
      <w:r>
        <w:rPr>
          <w:color w:val="0D0D0D"/>
          <w:spacing w:val="-4"/>
        </w:rPr>
        <w:t> </w:t>
      </w:r>
      <w:r>
        <w:rPr>
          <w:color w:val="0D0D0D"/>
        </w:rPr>
        <w:t>discussed in</w:t>
      </w:r>
      <w:r>
        <w:rPr>
          <w:color w:val="0D0D0D"/>
          <w:spacing w:val="-3"/>
        </w:rPr>
        <w:t> </w:t>
      </w:r>
      <w:r>
        <w:rPr>
          <w:color w:val="0D0D0D"/>
        </w:rPr>
        <w:t>Section</w:t>
      </w:r>
      <w:r>
        <w:rPr>
          <w:color w:val="0D0D0D"/>
          <w:spacing w:val="-1"/>
        </w:rPr>
        <w:t> </w:t>
      </w:r>
      <w:r>
        <w:rPr>
          <w:color w:val="0D0D0D"/>
        </w:rPr>
        <w:t>4,</w:t>
      </w:r>
      <w:r>
        <w:rPr>
          <w:color w:val="0D0D0D"/>
          <w:spacing w:val="-14"/>
        </w:rPr>
        <w:t> </w:t>
      </w:r>
      <w:r>
        <w:rPr>
          <w:color w:val="0D0D0D"/>
        </w:rPr>
        <w:t>the</w:t>
      </w:r>
      <w:r>
        <w:rPr>
          <w:color w:val="0D0D0D"/>
          <w:spacing w:val="-9"/>
        </w:rPr>
        <w:t> </w:t>
      </w:r>
      <w:r>
        <w:rPr>
          <w:color w:val="0D0D0D"/>
        </w:rPr>
        <w:t>discussion was presented in</w:t>
      </w:r>
      <w:r>
        <w:rPr>
          <w:color w:val="0D0D0D"/>
          <w:spacing w:val="-3"/>
        </w:rPr>
        <w:t> </w:t>
      </w:r>
      <w:r>
        <w:rPr>
          <w:color w:val="0D0D0D"/>
        </w:rPr>
        <w:t>Section 5, and</w:t>
      </w:r>
      <w:r>
        <w:rPr>
          <w:color w:val="0D0D0D"/>
          <w:spacing w:val="-3"/>
        </w:rPr>
        <w:t> </w:t>
      </w:r>
      <w:r>
        <w:rPr>
          <w:color w:val="0D0D0D"/>
        </w:rPr>
        <w:t>the research</w:t>
      </w:r>
      <w:r>
        <w:rPr>
          <w:color w:val="0D0D0D"/>
          <w:spacing w:val="-2"/>
        </w:rPr>
        <w:t> </w:t>
      </w:r>
      <w:r>
        <w:rPr>
          <w:color w:val="0D0D0D"/>
        </w:rPr>
        <w:t>conclusion</w:t>
      </w:r>
      <w:r>
        <w:rPr>
          <w:color w:val="0D0D0D"/>
          <w:spacing w:val="-2"/>
        </w:rPr>
        <w:t> </w:t>
      </w:r>
      <w:r>
        <w:rPr>
          <w:color w:val="0D0D0D"/>
        </w:rPr>
        <w:t>was</w:t>
      </w:r>
      <w:r>
        <w:rPr>
          <w:color w:val="0D0D0D"/>
          <w:spacing w:val="-1"/>
        </w:rPr>
        <w:t> </w:t>
      </w:r>
      <w:r>
        <w:rPr>
          <w:color w:val="0D0D0D"/>
        </w:rPr>
        <w:t>provided in Section 6.</w:t>
      </w:r>
    </w:p>
    <w:p>
      <w:pPr>
        <w:pStyle w:val="BodyText"/>
        <w:spacing w:before="10"/>
        <w:ind w:left="0"/>
        <w:jc w:val="left"/>
      </w:pPr>
    </w:p>
    <w:p>
      <w:pPr>
        <w:pStyle w:val="Heading1"/>
        <w:numPr>
          <w:ilvl w:val="0"/>
          <w:numId w:val="1"/>
        </w:numPr>
        <w:tabs>
          <w:tab w:pos="405" w:val="left" w:leader="none"/>
        </w:tabs>
        <w:spacing w:line="272" w:lineRule="exact" w:before="0" w:after="0"/>
        <w:ind w:left="405" w:right="0" w:hanging="240"/>
        <w:jc w:val="left"/>
      </w:pPr>
      <w:bookmarkStart w:name="2. LITERATURE SURVEY" w:id="3"/>
      <w:bookmarkEnd w:id="3"/>
      <w:r>
        <w:rPr>
          <w:b w:val="0"/>
        </w:rPr>
      </w:r>
      <w:r>
        <w:rPr>
          <w:color w:val="0D0D0D"/>
        </w:rPr>
        <w:t>LITERATURE</w:t>
      </w:r>
      <w:r>
        <w:rPr>
          <w:color w:val="0D0D0D"/>
          <w:spacing w:val="-4"/>
        </w:rPr>
        <w:t> </w:t>
      </w:r>
      <w:r>
        <w:rPr>
          <w:color w:val="0D0D0D"/>
          <w:spacing w:val="-2"/>
        </w:rPr>
        <w:t>SURVEY</w:t>
      </w:r>
    </w:p>
    <w:p>
      <w:pPr>
        <w:pStyle w:val="BodyText"/>
        <w:ind w:right="712"/>
      </w:pPr>
      <w:r>
        <w:rPr>
          <w:color w:val="0D0D0D"/>
        </w:rPr>
        <w:t>The</w:t>
      </w:r>
      <w:r>
        <w:rPr>
          <w:color w:val="0D0D0D"/>
          <w:spacing w:val="-7"/>
        </w:rPr>
        <w:t> </w:t>
      </w:r>
      <w:r>
        <w:rPr>
          <w:color w:val="0D0D0D"/>
        </w:rPr>
        <w:t>detection</w:t>
      </w:r>
      <w:r>
        <w:rPr>
          <w:color w:val="0D0D0D"/>
          <w:spacing w:val="-11"/>
        </w:rPr>
        <w:t> </w:t>
      </w:r>
      <w:r>
        <w:rPr>
          <w:color w:val="0D0D0D"/>
        </w:rPr>
        <w:t>of</w:t>
      </w:r>
      <w:r>
        <w:rPr>
          <w:color w:val="0D0D0D"/>
          <w:spacing w:val="-13"/>
        </w:rPr>
        <w:t> </w:t>
      </w:r>
      <w:r>
        <w:rPr>
          <w:color w:val="0D0D0D"/>
        </w:rPr>
        <w:t>suicidal</w:t>
      </w:r>
      <w:r>
        <w:rPr>
          <w:color w:val="0D0D0D"/>
          <w:spacing w:val="-6"/>
        </w:rPr>
        <w:t> </w:t>
      </w:r>
      <w:r>
        <w:rPr>
          <w:color w:val="0D0D0D"/>
        </w:rPr>
        <w:t>ideation</w:t>
      </w:r>
      <w:r>
        <w:rPr>
          <w:color w:val="0D0D0D"/>
          <w:spacing w:val="-6"/>
        </w:rPr>
        <w:t> </w:t>
      </w:r>
      <w:r>
        <w:rPr>
          <w:color w:val="0D0D0D"/>
        </w:rPr>
        <w:t>in</w:t>
      </w:r>
      <w:r>
        <w:rPr>
          <w:color w:val="0D0D0D"/>
          <w:spacing w:val="-7"/>
        </w:rPr>
        <w:t> </w:t>
      </w:r>
      <w:r>
        <w:rPr>
          <w:color w:val="0D0D0D"/>
        </w:rPr>
        <w:t>English</w:t>
      </w:r>
      <w:r>
        <w:rPr>
          <w:color w:val="0D0D0D"/>
          <w:spacing w:val="-6"/>
        </w:rPr>
        <w:t> </w:t>
      </w:r>
      <w:r>
        <w:rPr>
          <w:color w:val="0D0D0D"/>
        </w:rPr>
        <w:t>textual</w:t>
      </w:r>
      <w:r>
        <w:rPr>
          <w:color w:val="0D0D0D"/>
          <w:spacing w:val="-11"/>
        </w:rPr>
        <w:t> </w:t>
      </w:r>
      <w:r>
        <w:rPr>
          <w:color w:val="0D0D0D"/>
        </w:rPr>
        <w:t>data</w:t>
      </w:r>
      <w:r>
        <w:rPr>
          <w:color w:val="0D0D0D"/>
          <w:spacing w:val="-7"/>
        </w:rPr>
        <w:t> </w:t>
      </w:r>
      <w:r>
        <w:rPr>
          <w:color w:val="0D0D0D"/>
        </w:rPr>
        <w:t>has</w:t>
      </w:r>
      <w:r>
        <w:rPr>
          <w:color w:val="0D0D0D"/>
          <w:spacing w:val="-4"/>
        </w:rPr>
        <w:t> </w:t>
      </w:r>
      <w:r>
        <w:rPr>
          <w:color w:val="0D0D0D"/>
        </w:rPr>
        <w:t>received major attention</w:t>
      </w:r>
      <w:r>
        <w:rPr>
          <w:color w:val="0D0D0D"/>
          <w:spacing w:val="-6"/>
        </w:rPr>
        <w:t> </w:t>
      </w:r>
      <w:r>
        <w:rPr>
          <w:color w:val="0D0D0D"/>
        </w:rPr>
        <w:t>in</w:t>
      </w:r>
      <w:r>
        <w:rPr>
          <w:color w:val="0D0D0D"/>
          <w:spacing w:val="-7"/>
        </w:rPr>
        <w:t> </w:t>
      </w:r>
      <w:r>
        <w:rPr>
          <w:color w:val="0D0D0D"/>
        </w:rPr>
        <w:t>recent literature due to the widespread use of online communiqué platforms. Researchers have explored machine learning and natural language handling techniques to isolate linguistic patterns attendant with mental distress. Existing studies focus on feature extraction methods, classification models, datasets, and ethical</w:t>
      </w:r>
      <w:r>
        <w:rPr>
          <w:color w:val="0D0D0D"/>
          <w:spacing w:val="-6"/>
        </w:rPr>
        <w:t> </w:t>
      </w:r>
      <w:r>
        <w:rPr>
          <w:color w:val="0D0D0D"/>
        </w:rPr>
        <w:t>concerns</w:t>
      </w:r>
      <w:r>
        <w:rPr>
          <w:color w:val="0D0D0D"/>
          <w:spacing w:val="-6"/>
        </w:rPr>
        <w:t> </w:t>
      </w:r>
      <w:r>
        <w:rPr>
          <w:color w:val="0D0D0D"/>
        </w:rPr>
        <w:t>to develop early</w:t>
      </w:r>
      <w:r>
        <w:rPr>
          <w:color w:val="0D0D0D"/>
          <w:spacing w:val="-7"/>
        </w:rPr>
        <w:t> </w:t>
      </w:r>
      <w:r>
        <w:rPr>
          <w:color w:val="0D0D0D"/>
        </w:rPr>
        <w:t>detection</w:t>
      </w:r>
      <w:r>
        <w:rPr>
          <w:color w:val="0D0D0D"/>
          <w:spacing w:val="-3"/>
        </w:rPr>
        <w:t> </w:t>
      </w:r>
      <w:r>
        <w:rPr>
          <w:color w:val="0D0D0D"/>
        </w:rPr>
        <w:t>and prevention efforts.</w:t>
      </w:r>
      <w:r>
        <w:rPr>
          <w:color w:val="0D0D0D"/>
          <w:spacing w:val="-15"/>
        </w:rPr>
        <w:t> </w:t>
      </w:r>
      <w:r>
        <w:rPr>
          <w:color w:val="0D0D0D"/>
        </w:rPr>
        <w:t>Qadir</w:t>
      </w:r>
      <w:r>
        <w:rPr>
          <w:color w:val="0D0D0D"/>
          <w:spacing w:val="-15"/>
        </w:rPr>
        <w:t> </w:t>
      </w:r>
      <w:r>
        <w:rPr>
          <w:color w:val="0D0D0D"/>
        </w:rPr>
        <w:t>et</w:t>
      </w:r>
      <w:r>
        <w:rPr>
          <w:color w:val="0D0D0D"/>
          <w:spacing w:val="-15"/>
        </w:rPr>
        <w:t> </w:t>
      </w:r>
      <w:r>
        <w:rPr>
          <w:color w:val="0D0D0D"/>
        </w:rPr>
        <w:t>al.</w:t>
      </w:r>
      <w:r>
        <w:rPr>
          <w:color w:val="0D0D0D"/>
          <w:spacing w:val="-15"/>
        </w:rPr>
        <w:t> </w:t>
      </w:r>
      <w:r>
        <w:rPr>
          <w:color w:val="0D0D0D"/>
        </w:rPr>
        <w:t>[21]</w:t>
      </w:r>
      <w:r>
        <w:rPr>
          <w:color w:val="0D0D0D"/>
          <w:spacing w:val="-15"/>
        </w:rPr>
        <w:t> </w:t>
      </w:r>
      <w:r>
        <w:rPr>
          <w:color w:val="0D0D0D"/>
        </w:rPr>
        <w:t>aimed</w:t>
      </w:r>
      <w:r>
        <w:rPr>
          <w:color w:val="0D0D0D"/>
          <w:spacing w:val="-15"/>
        </w:rPr>
        <w:t> </w:t>
      </w:r>
      <w:r>
        <w:rPr>
          <w:color w:val="0D0D0D"/>
        </w:rPr>
        <w:t>to</w:t>
      </w:r>
      <w:r>
        <w:rPr>
          <w:color w:val="0D0D0D"/>
          <w:spacing w:val="-15"/>
        </w:rPr>
        <w:t> </w:t>
      </w:r>
      <w:r>
        <w:rPr>
          <w:color w:val="0D0D0D"/>
        </w:rPr>
        <w:t>develop</w:t>
      </w:r>
      <w:r>
        <w:rPr>
          <w:color w:val="0D0D0D"/>
          <w:spacing w:val="-15"/>
        </w:rPr>
        <w:t> </w:t>
      </w:r>
      <w:r>
        <w:rPr>
          <w:color w:val="0D0D0D"/>
        </w:rPr>
        <w:t>interpretable</w:t>
      </w:r>
      <w:r>
        <w:rPr>
          <w:color w:val="0D0D0D"/>
          <w:spacing w:val="-15"/>
        </w:rPr>
        <w:t> </w:t>
      </w:r>
      <w:r>
        <w:rPr>
          <w:color w:val="0D0D0D"/>
        </w:rPr>
        <w:t>machine</w:t>
      </w:r>
      <w:r>
        <w:rPr>
          <w:color w:val="0D0D0D"/>
          <w:spacing w:val="-15"/>
        </w:rPr>
        <w:t> </w:t>
      </w:r>
      <w:r>
        <w:rPr>
          <w:color w:val="0D0D0D"/>
        </w:rPr>
        <w:t>learning</w:t>
      </w:r>
      <w:r>
        <w:rPr>
          <w:color w:val="0D0D0D"/>
          <w:spacing w:val="-15"/>
        </w:rPr>
        <w:t> </w:t>
      </w:r>
      <w:r>
        <w:rPr>
          <w:color w:val="0D0D0D"/>
        </w:rPr>
        <w:t>models</w:t>
      </w:r>
      <w:r>
        <w:rPr>
          <w:color w:val="0D0D0D"/>
          <w:spacing w:val="-15"/>
        </w:rPr>
        <w:t> </w:t>
      </w:r>
      <w:r>
        <w:rPr>
          <w:color w:val="0D0D0D"/>
        </w:rPr>
        <w:t>that</w:t>
      </w:r>
      <w:r>
        <w:rPr>
          <w:color w:val="0D0D0D"/>
          <w:spacing w:val="-15"/>
        </w:rPr>
        <w:t> </w:t>
      </w:r>
      <w:r>
        <w:rPr>
          <w:color w:val="0D0D0D"/>
        </w:rPr>
        <w:t>go</w:t>
      </w:r>
      <w:r>
        <w:rPr>
          <w:color w:val="0D0D0D"/>
          <w:spacing w:val="-15"/>
        </w:rPr>
        <w:t> </w:t>
      </w:r>
      <w:r>
        <w:rPr>
          <w:color w:val="0D0D0D"/>
        </w:rPr>
        <w:t>beyond binary</w:t>
      </w:r>
      <w:r>
        <w:rPr>
          <w:color w:val="0D0D0D"/>
          <w:spacing w:val="-4"/>
        </w:rPr>
        <w:t> </w:t>
      </w:r>
      <w:r>
        <w:rPr>
          <w:color w:val="0D0D0D"/>
        </w:rPr>
        <w:t>detection to seize the spectrum</w:t>
      </w:r>
      <w:r>
        <w:rPr>
          <w:color w:val="0D0D0D"/>
          <w:spacing w:val="-5"/>
        </w:rPr>
        <w:t> </w:t>
      </w:r>
      <w:r>
        <w:rPr>
          <w:color w:val="0D0D0D"/>
        </w:rPr>
        <w:t>of</w:t>
      </w:r>
      <w:r>
        <w:rPr>
          <w:color w:val="0D0D0D"/>
          <w:spacing w:val="-3"/>
        </w:rPr>
        <w:t> </w:t>
      </w:r>
      <w:r>
        <w:rPr>
          <w:color w:val="0D0D0D"/>
        </w:rPr>
        <w:t>self-harm and suicide ideation conveyed by youth in private social media conversations. The findings show that transformer-based models, particularly DistilBERT, achieved high accuracy in detecting SH-S language, with performance</w:t>
      </w:r>
      <w:r>
        <w:rPr>
          <w:color w:val="0D0D0D"/>
          <w:spacing w:val="-3"/>
        </w:rPr>
        <w:t> </w:t>
      </w:r>
      <w:r>
        <w:rPr>
          <w:color w:val="0D0D0D"/>
        </w:rPr>
        <w:t>refining</w:t>
      </w:r>
      <w:r>
        <w:rPr>
          <w:color w:val="0D0D0D"/>
          <w:spacing w:val="-3"/>
        </w:rPr>
        <w:t> </w:t>
      </w:r>
      <w:r>
        <w:rPr>
          <w:color w:val="0D0D0D"/>
        </w:rPr>
        <w:t>when</w:t>
      </w:r>
      <w:r>
        <w:rPr>
          <w:color w:val="0D0D0D"/>
          <w:spacing w:val="-9"/>
        </w:rPr>
        <w:t> </w:t>
      </w:r>
      <w:r>
        <w:rPr>
          <w:color w:val="0D0D0D"/>
        </w:rPr>
        <w:t>a</w:t>
      </w:r>
      <w:r>
        <w:rPr>
          <w:color w:val="0D0D0D"/>
          <w:spacing w:val="-4"/>
        </w:rPr>
        <w:t> </w:t>
      </w:r>
      <w:r>
        <w:rPr>
          <w:color w:val="0D0D0D"/>
        </w:rPr>
        <w:t>richer</w:t>
      </w:r>
      <w:r>
        <w:rPr>
          <w:color w:val="0D0D0D"/>
          <w:spacing w:val="-2"/>
        </w:rPr>
        <w:t> </w:t>
      </w:r>
      <w:r>
        <w:rPr>
          <w:color w:val="0D0D0D"/>
        </w:rPr>
        <w:t>conversational</w:t>
      </w:r>
      <w:r>
        <w:rPr>
          <w:color w:val="0D0D0D"/>
          <w:spacing w:val="-7"/>
        </w:rPr>
        <w:t> </w:t>
      </w:r>
      <w:r>
        <w:rPr>
          <w:color w:val="0D0D0D"/>
        </w:rPr>
        <w:t>context was</w:t>
      </w:r>
      <w:r>
        <w:rPr>
          <w:color w:val="0D0D0D"/>
          <w:spacing w:val="-10"/>
        </w:rPr>
        <w:t> </w:t>
      </w:r>
      <w:r>
        <w:rPr>
          <w:color w:val="0D0D0D"/>
        </w:rPr>
        <w:t>included. Inclusive, the</w:t>
      </w:r>
      <w:r>
        <w:rPr>
          <w:color w:val="0D0D0D"/>
          <w:spacing w:val="-5"/>
        </w:rPr>
        <w:t> </w:t>
      </w:r>
      <w:r>
        <w:rPr>
          <w:color w:val="0D0D0D"/>
        </w:rPr>
        <w:t>results highlight that contextual, sentiment-aware modelling is</w:t>
      </w:r>
      <w:r>
        <w:rPr>
          <w:color w:val="0D0D0D"/>
          <w:spacing w:val="-2"/>
        </w:rPr>
        <w:t> </w:t>
      </w:r>
      <w:r>
        <w:rPr>
          <w:color w:val="0D0D0D"/>
        </w:rPr>
        <w:t>essential for accurately</w:t>
      </w:r>
      <w:r>
        <w:rPr>
          <w:color w:val="0D0D0D"/>
          <w:spacing w:val="-8"/>
        </w:rPr>
        <w:t> </w:t>
      </w:r>
      <w:r>
        <w:rPr>
          <w:color w:val="0D0D0D"/>
        </w:rPr>
        <w:t>distinguishing nuanced</w:t>
      </w:r>
      <w:r>
        <w:rPr>
          <w:color w:val="0D0D0D"/>
          <w:spacing w:val="-3"/>
        </w:rPr>
        <w:t> </w:t>
      </w:r>
      <w:r>
        <w:rPr>
          <w:color w:val="0D0D0D"/>
        </w:rPr>
        <w:t>forms</w:t>
      </w:r>
      <w:r>
        <w:rPr>
          <w:color w:val="0D0D0D"/>
          <w:spacing w:val="-10"/>
        </w:rPr>
        <w:t> </w:t>
      </w:r>
      <w:r>
        <w:rPr>
          <w:color w:val="0D0D0D"/>
        </w:rPr>
        <w:t>of</w:t>
      </w:r>
      <w:r>
        <w:rPr>
          <w:color w:val="0D0D0D"/>
          <w:spacing w:val="-15"/>
        </w:rPr>
        <w:t> </w:t>
      </w:r>
      <w:r>
        <w:rPr>
          <w:color w:val="0D0D0D"/>
        </w:rPr>
        <w:t>SH-S</w:t>
      </w:r>
      <w:r>
        <w:rPr>
          <w:color w:val="0D0D0D"/>
          <w:spacing w:val="-7"/>
        </w:rPr>
        <w:t> </w:t>
      </w:r>
      <w:r>
        <w:rPr>
          <w:color w:val="0D0D0D"/>
        </w:rPr>
        <w:t>expression</w:t>
      </w:r>
      <w:r>
        <w:rPr>
          <w:color w:val="0D0D0D"/>
          <w:spacing w:val="-11"/>
        </w:rPr>
        <w:t> </w:t>
      </w:r>
      <w:r>
        <w:rPr>
          <w:color w:val="0D0D0D"/>
        </w:rPr>
        <w:t>among</w:t>
      </w:r>
      <w:r>
        <w:rPr>
          <w:color w:val="0D0D0D"/>
          <w:spacing w:val="-3"/>
        </w:rPr>
        <w:t> </w:t>
      </w:r>
      <w:r>
        <w:rPr>
          <w:color w:val="0D0D0D"/>
        </w:rPr>
        <w:t>youth.</w:t>
      </w:r>
      <w:r>
        <w:rPr>
          <w:color w:val="0D0D0D"/>
          <w:spacing w:val="-6"/>
        </w:rPr>
        <w:t> </w:t>
      </w:r>
      <w:r>
        <w:rPr>
          <w:color w:val="0D0D0D"/>
        </w:rPr>
        <w:t>Allam</w:t>
      </w:r>
      <w:r>
        <w:rPr>
          <w:color w:val="0D0D0D"/>
          <w:spacing w:val="-15"/>
        </w:rPr>
        <w:t> </w:t>
      </w:r>
      <w:r>
        <w:rPr>
          <w:color w:val="0D0D0D"/>
        </w:rPr>
        <w:t>et</w:t>
      </w:r>
      <w:r>
        <w:rPr>
          <w:color w:val="0D0D0D"/>
          <w:spacing w:val="-4"/>
        </w:rPr>
        <w:t> </w:t>
      </w:r>
      <w:r>
        <w:rPr>
          <w:color w:val="0D0D0D"/>
        </w:rPr>
        <w:t>al.</w:t>
      </w:r>
      <w:r>
        <w:rPr>
          <w:color w:val="0D0D0D"/>
          <w:spacing w:val="-2"/>
        </w:rPr>
        <w:t> </w:t>
      </w:r>
      <w:r>
        <w:rPr>
          <w:color w:val="0D0D0D"/>
        </w:rPr>
        <w:t>[22]</w:t>
      </w:r>
      <w:r>
        <w:rPr>
          <w:color w:val="0D0D0D"/>
          <w:spacing w:val="-10"/>
        </w:rPr>
        <w:t> </w:t>
      </w:r>
      <w:r>
        <w:rPr>
          <w:color w:val="0D0D0D"/>
        </w:rPr>
        <w:t>developed</w:t>
      </w:r>
      <w:r>
        <w:rPr>
          <w:color w:val="0D0D0D"/>
          <w:spacing w:val="-7"/>
        </w:rPr>
        <w:t> </w:t>
      </w:r>
      <w:r>
        <w:rPr>
          <w:color w:val="0D0D0D"/>
        </w:rPr>
        <w:t>a</w:t>
      </w:r>
      <w:r>
        <w:rPr>
          <w:color w:val="0D0D0D"/>
          <w:spacing w:val="-8"/>
        </w:rPr>
        <w:t> </w:t>
      </w:r>
      <w:r>
        <w:rPr>
          <w:color w:val="0D0D0D"/>
        </w:rPr>
        <w:t>real-time,</w:t>
      </w:r>
      <w:r>
        <w:rPr>
          <w:color w:val="0D0D0D"/>
          <w:spacing w:val="-6"/>
        </w:rPr>
        <w:t> </w:t>
      </w:r>
      <w:r>
        <w:rPr>
          <w:color w:val="0D0D0D"/>
        </w:rPr>
        <w:t>data- driven AI framework using NLP and machine learning to accurately detect suicidal ideation from Twitter posts for early mental health intervention. The findings show that the proposed random</w:t>
      </w:r>
      <w:r>
        <w:rPr>
          <w:color w:val="0D0D0D"/>
          <w:spacing w:val="-13"/>
        </w:rPr>
        <w:t> </w:t>
      </w:r>
      <w:r>
        <w:rPr>
          <w:color w:val="0D0D0D"/>
        </w:rPr>
        <w:t>forest–based</w:t>
      </w:r>
      <w:r>
        <w:rPr>
          <w:color w:val="0D0D0D"/>
          <w:spacing w:val="-1"/>
        </w:rPr>
        <w:t> </w:t>
      </w:r>
      <w:r>
        <w:rPr>
          <w:color w:val="0D0D0D"/>
        </w:rPr>
        <w:t>model</w:t>
      </w:r>
      <w:r>
        <w:rPr>
          <w:color w:val="0D0D0D"/>
          <w:spacing w:val="-13"/>
        </w:rPr>
        <w:t> </w:t>
      </w:r>
      <w:r>
        <w:rPr>
          <w:color w:val="0D0D0D"/>
        </w:rPr>
        <w:t>achieved</w:t>
      </w:r>
      <w:r>
        <w:rPr>
          <w:color w:val="0D0D0D"/>
          <w:spacing w:val="-5"/>
        </w:rPr>
        <w:t> </w:t>
      </w:r>
      <w:r>
        <w:rPr>
          <w:color w:val="0D0D0D"/>
        </w:rPr>
        <w:t>strong</w:t>
      </w:r>
      <w:r>
        <w:rPr>
          <w:color w:val="0D0D0D"/>
          <w:spacing w:val="-5"/>
        </w:rPr>
        <w:t> </w:t>
      </w:r>
      <w:r>
        <w:rPr>
          <w:color w:val="0D0D0D"/>
        </w:rPr>
        <w:t>performance</w:t>
      </w:r>
      <w:r>
        <w:rPr>
          <w:color w:val="0D0D0D"/>
          <w:spacing w:val="-5"/>
        </w:rPr>
        <w:t> </w:t>
      </w:r>
      <w:r>
        <w:rPr>
          <w:color w:val="0D0D0D"/>
        </w:rPr>
        <w:t>(85%</w:t>
      </w:r>
      <w:r>
        <w:rPr>
          <w:color w:val="0D0D0D"/>
          <w:spacing w:val="-4"/>
        </w:rPr>
        <w:t> </w:t>
      </w:r>
      <w:r>
        <w:rPr>
          <w:color w:val="0D0D0D"/>
        </w:rPr>
        <w:t>accuracy,</w:t>
      </w:r>
      <w:r>
        <w:rPr>
          <w:color w:val="0D0D0D"/>
          <w:spacing w:val="-3"/>
        </w:rPr>
        <w:t> </w:t>
      </w:r>
      <w:r>
        <w:rPr>
          <w:color w:val="0D0D0D"/>
        </w:rPr>
        <w:t>88%</w:t>
      </w:r>
      <w:r>
        <w:rPr>
          <w:color w:val="0D0D0D"/>
          <w:spacing w:val="-8"/>
        </w:rPr>
        <w:t> </w:t>
      </w:r>
      <w:r>
        <w:rPr>
          <w:color w:val="0D0D0D"/>
        </w:rPr>
        <w:t>precision,</w:t>
      </w:r>
      <w:r>
        <w:rPr>
          <w:color w:val="0D0D0D"/>
          <w:spacing w:val="-3"/>
        </w:rPr>
        <w:t> </w:t>
      </w:r>
      <w:r>
        <w:rPr>
          <w:color w:val="0D0D0D"/>
        </w:rPr>
        <w:t>83% recall, PR-AUC of 0.93), demonstrating its effectiveness in identifying suicide-related linguistic</w:t>
      </w:r>
      <w:r>
        <w:rPr>
          <w:color w:val="0D0D0D"/>
          <w:spacing w:val="-15"/>
        </w:rPr>
        <w:t> </w:t>
      </w:r>
      <w:r>
        <w:rPr>
          <w:color w:val="0D0D0D"/>
        </w:rPr>
        <w:t>and</w:t>
      </w:r>
      <w:r>
        <w:rPr>
          <w:color w:val="0D0D0D"/>
          <w:spacing w:val="-15"/>
        </w:rPr>
        <w:t> </w:t>
      </w:r>
      <w:r>
        <w:rPr>
          <w:color w:val="0D0D0D"/>
        </w:rPr>
        <w:t>emotional</w:t>
      </w:r>
      <w:r>
        <w:rPr>
          <w:color w:val="0D0D0D"/>
          <w:spacing w:val="-15"/>
        </w:rPr>
        <w:t> </w:t>
      </w:r>
      <w:r>
        <w:rPr>
          <w:color w:val="0D0D0D"/>
        </w:rPr>
        <w:t>patterns</w:t>
      </w:r>
      <w:r>
        <w:rPr>
          <w:color w:val="0D0D0D"/>
          <w:spacing w:val="-15"/>
        </w:rPr>
        <w:t> </w:t>
      </w:r>
      <w:r>
        <w:rPr>
          <w:color w:val="0D0D0D"/>
        </w:rPr>
        <w:t>while</w:t>
      </w:r>
      <w:r>
        <w:rPr>
          <w:color w:val="0D0D0D"/>
          <w:spacing w:val="-15"/>
        </w:rPr>
        <w:t> </w:t>
      </w:r>
      <w:r>
        <w:rPr>
          <w:color w:val="0D0D0D"/>
        </w:rPr>
        <w:t>minimizing</w:t>
      </w:r>
      <w:r>
        <w:rPr>
          <w:color w:val="0D0D0D"/>
          <w:spacing w:val="-15"/>
        </w:rPr>
        <w:t> </w:t>
      </w:r>
      <w:r>
        <w:rPr>
          <w:color w:val="0D0D0D"/>
        </w:rPr>
        <w:t>false</w:t>
      </w:r>
      <w:r>
        <w:rPr>
          <w:color w:val="0D0D0D"/>
          <w:spacing w:val="-15"/>
        </w:rPr>
        <w:t> </w:t>
      </w:r>
      <w:r>
        <w:rPr>
          <w:color w:val="0D0D0D"/>
        </w:rPr>
        <w:t>positives.</w:t>
      </w:r>
      <w:r>
        <w:rPr>
          <w:color w:val="0D0D0D"/>
          <w:spacing w:val="-15"/>
        </w:rPr>
        <w:t> </w:t>
      </w:r>
      <w:r>
        <w:rPr>
          <w:color w:val="0D0D0D"/>
        </w:rPr>
        <w:t>Zuberi</w:t>
      </w:r>
      <w:r>
        <w:rPr>
          <w:color w:val="0D0D0D"/>
          <w:spacing w:val="-15"/>
        </w:rPr>
        <w:t> </w:t>
      </w:r>
      <w:r>
        <w:rPr>
          <w:color w:val="0D0D0D"/>
        </w:rPr>
        <w:t>et</w:t>
      </w:r>
      <w:r>
        <w:rPr>
          <w:color w:val="0D0D0D"/>
          <w:spacing w:val="-15"/>
        </w:rPr>
        <w:t> </w:t>
      </w:r>
      <w:r>
        <w:rPr>
          <w:color w:val="0D0D0D"/>
        </w:rPr>
        <w:t>al.</w:t>
      </w:r>
      <w:r>
        <w:rPr>
          <w:color w:val="0D0D0D"/>
          <w:spacing w:val="-15"/>
        </w:rPr>
        <w:t> </w:t>
      </w:r>
      <w:r>
        <w:rPr>
          <w:color w:val="0D0D0D"/>
        </w:rPr>
        <w:t>[23]</w:t>
      </w:r>
      <w:r>
        <w:rPr>
          <w:color w:val="0D0D0D"/>
          <w:spacing w:val="-15"/>
        </w:rPr>
        <w:t> </w:t>
      </w:r>
      <w:r>
        <w:rPr>
          <w:color w:val="0D0D0D"/>
        </w:rPr>
        <w:t>established an</w:t>
      </w:r>
      <w:r>
        <w:rPr>
          <w:color w:val="0D0D0D"/>
          <w:spacing w:val="-14"/>
        </w:rPr>
        <w:t> </w:t>
      </w:r>
      <w:r>
        <w:rPr>
          <w:color w:val="0D0D0D"/>
        </w:rPr>
        <w:t>intelligent,</w:t>
      </w:r>
      <w:r>
        <w:rPr>
          <w:color w:val="0D0D0D"/>
          <w:spacing w:val="-9"/>
        </w:rPr>
        <w:t> </w:t>
      </w:r>
      <w:r>
        <w:rPr>
          <w:color w:val="0D0D0D"/>
        </w:rPr>
        <w:t>machine</w:t>
      </w:r>
      <w:r>
        <w:rPr>
          <w:color w:val="0D0D0D"/>
          <w:spacing w:val="-9"/>
        </w:rPr>
        <w:t> </w:t>
      </w:r>
      <w:r>
        <w:rPr>
          <w:color w:val="0D0D0D"/>
        </w:rPr>
        <w:t>learning–based</w:t>
      </w:r>
      <w:r>
        <w:rPr>
          <w:color w:val="0D0D0D"/>
          <w:spacing w:val="-9"/>
        </w:rPr>
        <w:t> </w:t>
      </w:r>
      <w:r>
        <w:rPr>
          <w:color w:val="0D0D0D"/>
        </w:rPr>
        <w:t>sentiment</w:t>
      </w:r>
      <w:r>
        <w:rPr>
          <w:color w:val="0D0D0D"/>
          <w:spacing w:val="-7"/>
        </w:rPr>
        <w:t> </w:t>
      </w:r>
      <w:r>
        <w:rPr>
          <w:color w:val="0D0D0D"/>
        </w:rPr>
        <w:t>analysis</w:t>
      </w:r>
      <w:r>
        <w:rPr>
          <w:color w:val="0D0D0D"/>
          <w:spacing w:val="-10"/>
        </w:rPr>
        <w:t> </w:t>
      </w:r>
      <w:r>
        <w:rPr>
          <w:color w:val="0D0D0D"/>
        </w:rPr>
        <w:t>system</w:t>
      </w:r>
      <w:r>
        <w:rPr>
          <w:color w:val="0D0D0D"/>
          <w:spacing w:val="-15"/>
        </w:rPr>
        <w:t> </w:t>
      </w:r>
      <w:r>
        <w:rPr>
          <w:color w:val="0D0D0D"/>
        </w:rPr>
        <w:t>using</w:t>
      </w:r>
      <w:r>
        <w:rPr>
          <w:color w:val="0D0D0D"/>
          <w:spacing w:val="-12"/>
        </w:rPr>
        <w:t> </w:t>
      </w:r>
      <w:r>
        <w:rPr>
          <w:color w:val="0D0D0D"/>
        </w:rPr>
        <w:t>NLP</w:t>
      </w:r>
      <w:r>
        <w:rPr>
          <w:color w:val="0D0D0D"/>
          <w:spacing w:val="-8"/>
        </w:rPr>
        <w:t> </w:t>
      </w:r>
      <w:r>
        <w:rPr>
          <w:color w:val="0D0D0D"/>
        </w:rPr>
        <w:t>and</w:t>
      </w:r>
      <w:r>
        <w:rPr>
          <w:color w:val="0D0D0D"/>
          <w:spacing w:val="-12"/>
        </w:rPr>
        <w:t> </w:t>
      </w:r>
      <w:r>
        <w:rPr>
          <w:color w:val="0D0D0D"/>
        </w:rPr>
        <w:t>deep</w:t>
      </w:r>
      <w:r>
        <w:rPr>
          <w:color w:val="0D0D0D"/>
          <w:spacing w:val="-9"/>
        </w:rPr>
        <w:t> </w:t>
      </w:r>
      <w:r>
        <w:rPr>
          <w:color w:val="0D0D0D"/>
        </w:rPr>
        <w:t>learning to monitor students’ emotional well-being and enable early detection of mental distress and suicidal tendencies. The findings indicate that the proposed model effectively identifies negative sentiment patterns from textual data, supporting accurate early intervention, with future enhancements suggested through multimodal data integration and real-time AI-driven mental health support systems. Baydili et al. [24] aimed to design a robust machine learning framework using pre-trained language models, advanced feature selection, and SVM classification to automatically detect depression and suicidal tendencies from social media data. The findings demonstrate that the proposed approach achieves high detection accuracy across multiple datasets (80.74%–99.96%), confirming its effectiveness and potential as a complementary</w:t>
      </w:r>
      <w:r>
        <w:rPr>
          <w:color w:val="0D0D0D"/>
          <w:spacing w:val="-6"/>
        </w:rPr>
        <w:t> </w:t>
      </w:r>
      <w:r>
        <w:rPr>
          <w:color w:val="0D0D0D"/>
        </w:rPr>
        <w:t>tool for early mental health risk identification and support. Bouktif et al. [25] discovered suicidal ideation from social media text during the COVID-19 pandemic using advanced</w:t>
      </w:r>
      <w:r>
        <w:rPr>
          <w:color w:val="0D0D0D"/>
          <w:spacing w:val="-15"/>
        </w:rPr>
        <w:t> </w:t>
      </w:r>
      <w:r>
        <w:rPr>
          <w:color w:val="0D0D0D"/>
        </w:rPr>
        <w:t>NLP</w:t>
      </w:r>
      <w:r>
        <w:rPr>
          <w:color w:val="0D0D0D"/>
          <w:spacing w:val="-15"/>
        </w:rPr>
        <w:t> </w:t>
      </w:r>
      <w:r>
        <w:rPr>
          <w:color w:val="0D0D0D"/>
        </w:rPr>
        <w:t>and</w:t>
      </w:r>
      <w:r>
        <w:rPr>
          <w:color w:val="0D0D0D"/>
          <w:spacing w:val="-15"/>
        </w:rPr>
        <w:t> </w:t>
      </w:r>
      <w:r>
        <w:rPr>
          <w:color w:val="0D0D0D"/>
        </w:rPr>
        <w:t>hybrid</w:t>
      </w:r>
      <w:r>
        <w:rPr>
          <w:color w:val="0D0D0D"/>
          <w:spacing w:val="-15"/>
        </w:rPr>
        <w:t> </w:t>
      </w:r>
      <w:r>
        <w:rPr>
          <w:color w:val="0D0D0D"/>
        </w:rPr>
        <w:t>deep</w:t>
      </w:r>
      <w:r>
        <w:rPr>
          <w:color w:val="0D0D0D"/>
          <w:spacing w:val="-15"/>
        </w:rPr>
        <w:t> </w:t>
      </w:r>
      <w:r>
        <w:rPr>
          <w:color w:val="0D0D0D"/>
        </w:rPr>
        <w:t>learning</w:t>
      </w:r>
      <w:r>
        <w:rPr>
          <w:color w:val="0D0D0D"/>
          <w:spacing w:val="-15"/>
        </w:rPr>
        <w:t> </w:t>
      </w:r>
      <w:r>
        <w:rPr>
          <w:color w:val="0D0D0D"/>
        </w:rPr>
        <w:t>models,</w:t>
      </w:r>
      <w:r>
        <w:rPr>
          <w:color w:val="0D0D0D"/>
          <w:spacing w:val="-15"/>
        </w:rPr>
        <w:t> </w:t>
      </w:r>
      <w:r>
        <w:rPr>
          <w:color w:val="0D0D0D"/>
        </w:rPr>
        <w:t>while</w:t>
      </w:r>
      <w:r>
        <w:rPr>
          <w:color w:val="0D0D0D"/>
          <w:spacing w:val="-15"/>
        </w:rPr>
        <w:t> </w:t>
      </w:r>
      <w:r>
        <w:rPr>
          <w:color w:val="0D0D0D"/>
        </w:rPr>
        <w:t>also</w:t>
      </w:r>
      <w:r>
        <w:rPr>
          <w:color w:val="0D0D0D"/>
          <w:spacing w:val="-15"/>
        </w:rPr>
        <w:t> </w:t>
      </w:r>
      <w:r>
        <w:rPr>
          <w:color w:val="0D0D0D"/>
        </w:rPr>
        <w:t>identifying</w:t>
      </w:r>
      <w:r>
        <w:rPr>
          <w:color w:val="0D0D0D"/>
          <w:spacing w:val="-15"/>
        </w:rPr>
        <w:t> </w:t>
      </w:r>
      <w:r>
        <w:rPr>
          <w:color w:val="0D0D0D"/>
        </w:rPr>
        <w:t>key</w:t>
      </w:r>
      <w:r>
        <w:rPr>
          <w:color w:val="0D0D0D"/>
          <w:spacing w:val="-15"/>
        </w:rPr>
        <w:t> </w:t>
      </w:r>
      <w:r>
        <w:rPr>
          <w:color w:val="0D0D0D"/>
        </w:rPr>
        <w:t>contributing</w:t>
      </w:r>
      <w:r>
        <w:rPr>
          <w:color w:val="0D0D0D"/>
          <w:spacing w:val="-15"/>
        </w:rPr>
        <w:t> </w:t>
      </w:r>
      <w:r>
        <w:rPr>
          <w:color w:val="0D0D0D"/>
        </w:rPr>
        <w:t>factors through</w:t>
      </w:r>
      <w:r>
        <w:rPr>
          <w:color w:val="0D0D0D"/>
          <w:spacing w:val="-3"/>
        </w:rPr>
        <w:t> </w:t>
      </w:r>
      <w:r>
        <w:rPr>
          <w:color w:val="0D0D0D"/>
        </w:rPr>
        <w:t>explainable AI</w:t>
      </w:r>
      <w:r>
        <w:rPr>
          <w:color w:val="0D0D0D"/>
          <w:spacing w:val="-2"/>
        </w:rPr>
        <w:t> </w:t>
      </w:r>
      <w:r>
        <w:rPr>
          <w:color w:val="0D0D0D"/>
        </w:rPr>
        <w:t>techniques. The findings</w:t>
      </w:r>
      <w:r>
        <w:rPr>
          <w:color w:val="0D0D0D"/>
          <w:spacing w:val="-5"/>
        </w:rPr>
        <w:t> </w:t>
      </w:r>
      <w:r>
        <w:rPr>
          <w:color w:val="0D0D0D"/>
        </w:rPr>
        <w:t>show</w:t>
      </w:r>
      <w:r>
        <w:rPr>
          <w:color w:val="0D0D0D"/>
          <w:spacing w:val="-4"/>
        </w:rPr>
        <w:t> </w:t>
      </w:r>
      <w:r>
        <w:rPr>
          <w:color w:val="0D0D0D"/>
        </w:rPr>
        <w:t>that</w:t>
      </w:r>
      <w:r>
        <w:rPr>
          <w:color w:val="0D0D0D"/>
          <w:spacing w:val="-3"/>
        </w:rPr>
        <w:t> </w:t>
      </w:r>
      <w:r>
        <w:rPr>
          <w:color w:val="0D0D0D"/>
        </w:rPr>
        <w:t>the</w:t>
      </w:r>
      <w:r>
        <w:rPr>
          <w:color w:val="0D0D0D"/>
          <w:spacing w:val="-5"/>
        </w:rPr>
        <w:t> </w:t>
      </w:r>
      <w:r>
        <w:rPr>
          <w:color w:val="0D0D0D"/>
        </w:rPr>
        <w:t>proposed CNN+LSTM+BERT model achieved high predictive performance (93.65% accuracy, 94% F1-score), and XAI analysis revealed a shift in suicidal language patterns during COVID-19, highlighting new pandemic-related risk factors influencing suicidal tendencies.</w:t>
      </w:r>
    </w:p>
    <w:p>
      <w:pPr>
        <w:pStyle w:val="BodyText"/>
        <w:ind w:right="722" w:firstLine="288"/>
      </w:pPr>
      <w:r>
        <w:rPr>
          <w:color w:val="0D0D0D"/>
        </w:rPr>
        <w:t>Balakrishnan et al. [26] developed a context-aware suicide ideation detection model</w:t>
      </w:r>
      <w:r>
        <w:rPr>
          <w:color w:val="0D0D0D"/>
          <w:spacing w:val="-2"/>
        </w:rPr>
        <w:t> </w:t>
      </w:r>
      <w:r>
        <w:rPr>
          <w:color w:val="0D0D0D"/>
        </w:rPr>
        <w:t>using BERT and CNN to accurately identify genuine distress in online posts from social media platforms. The findings indicate</w:t>
      </w:r>
      <w:r>
        <w:rPr>
          <w:color w:val="0D0D0D"/>
          <w:spacing w:val="-2"/>
        </w:rPr>
        <w:t> </w:t>
      </w:r>
      <w:r>
        <w:rPr>
          <w:color w:val="0D0D0D"/>
        </w:rPr>
        <w:t>that the proposed OnSIDe BERT-CNN model</w:t>
      </w:r>
      <w:r>
        <w:rPr>
          <w:color w:val="0D0D0D"/>
          <w:spacing w:val="-1"/>
        </w:rPr>
        <w:t> </w:t>
      </w:r>
      <w:r>
        <w:rPr>
          <w:color w:val="0D0D0D"/>
        </w:rPr>
        <w:t>achieved high performance</w:t>
      </w:r>
      <w:r>
        <w:rPr>
          <w:color w:val="0D0D0D"/>
          <w:spacing w:val="-6"/>
        </w:rPr>
        <w:t> </w:t>
      </w:r>
      <w:r>
        <w:rPr>
          <w:color w:val="0D0D0D"/>
        </w:rPr>
        <w:t>on</w:t>
      </w:r>
      <w:r>
        <w:rPr>
          <w:color w:val="0D0D0D"/>
          <w:spacing w:val="-6"/>
        </w:rPr>
        <w:t> </w:t>
      </w:r>
      <w:r>
        <w:rPr>
          <w:color w:val="0D0D0D"/>
        </w:rPr>
        <w:t>Reddit (93.25%</w:t>
      </w:r>
      <w:r>
        <w:rPr>
          <w:color w:val="0D0D0D"/>
          <w:spacing w:val="-4"/>
        </w:rPr>
        <w:t> </w:t>
      </w:r>
      <w:r>
        <w:rPr>
          <w:color w:val="0D0D0D"/>
        </w:rPr>
        <w:t>accuracy, 92.88%</w:t>
      </w:r>
      <w:r>
        <w:rPr>
          <w:color w:val="0D0D0D"/>
          <w:spacing w:val="-5"/>
        </w:rPr>
        <w:t> </w:t>
      </w:r>
      <w:r>
        <w:rPr>
          <w:color w:val="0D0D0D"/>
        </w:rPr>
        <w:t>F-score)</w:t>
      </w:r>
      <w:r>
        <w:rPr>
          <w:color w:val="0D0D0D"/>
          <w:spacing w:val="-5"/>
        </w:rPr>
        <w:t> </w:t>
      </w:r>
      <w:r>
        <w:rPr>
          <w:color w:val="0D0D0D"/>
        </w:rPr>
        <w:t>and maintained</w:t>
      </w:r>
      <w:r>
        <w:rPr>
          <w:color w:val="0D0D0D"/>
          <w:spacing w:val="-1"/>
        </w:rPr>
        <w:t> </w:t>
      </w:r>
      <w:r>
        <w:rPr>
          <w:color w:val="0D0D0D"/>
        </w:rPr>
        <w:t>reliable</w:t>
      </w:r>
      <w:r>
        <w:rPr>
          <w:color w:val="0D0D0D"/>
          <w:spacing w:val="-3"/>
        </w:rPr>
        <w:t> </w:t>
      </w:r>
      <w:r>
        <w:rPr>
          <w:color w:val="0D0D0D"/>
        </w:rPr>
        <w:t>results</w:t>
      </w:r>
      <w:r>
        <w:rPr>
          <w:color w:val="0D0D0D"/>
          <w:spacing w:val="-2"/>
        </w:rPr>
        <w:t> </w:t>
      </w:r>
      <w:r>
        <w:rPr>
          <w:color w:val="0D0D0D"/>
        </w:rPr>
        <w:t>on</w:t>
      </w:r>
    </w:p>
    <w:p>
      <w:pPr>
        <w:pStyle w:val="BodyText"/>
        <w:spacing w:after="0"/>
        <w:sectPr>
          <w:pgSz w:w="11910" w:h="16840"/>
          <w:pgMar w:top="1320" w:bottom="280" w:left="1275" w:right="708"/>
        </w:sectPr>
      </w:pPr>
    </w:p>
    <w:p>
      <w:pPr>
        <w:pStyle w:val="BodyText"/>
        <w:spacing w:before="70"/>
        <w:ind w:right="713"/>
      </w:pPr>
      <w:r>
        <w:rPr>
          <w:color w:val="0D0D0D"/>
        </w:rPr>
        <w:t>a Twitter dataset (83.77% accuracy, 83.81% F-score), demonstrating its effectiveness in capturing nuanced expressions of</w:t>
      </w:r>
      <w:r>
        <w:rPr>
          <w:color w:val="0D0D0D"/>
          <w:spacing w:val="-2"/>
        </w:rPr>
        <w:t> </w:t>
      </w:r>
      <w:r>
        <w:rPr>
          <w:color w:val="0D0D0D"/>
        </w:rPr>
        <w:t>suicidal ideation. Darveshwala et al. [27] developed an AI- driven system using NLP and machine learning to detect suicidal intent on Twitter for early mental health intervention. The findings show that the SVM classifier, combined with chi- square–based feature selection, achieved the highest performance (89.66% accuracy, 91% precision), demonstrating the effectiveness of conventional machine learning models in identifying suicidal</w:t>
      </w:r>
      <w:r>
        <w:rPr>
          <w:color w:val="0D0D0D"/>
          <w:spacing w:val="-2"/>
        </w:rPr>
        <w:t> </w:t>
      </w:r>
      <w:r>
        <w:rPr>
          <w:color w:val="0D0D0D"/>
        </w:rPr>
        <w:t>tendencies from</w:t>
      </w:r>
      <w:r>
        <w:rPr>
          <w:color w:val="0D0D0D"/>
          <w:spacing w:val="-2"/>
        </w:rPr>
        <w:t> </w:t>
      </w:r>
      <w:r>
        <w:rPr>
          <w:color w:val="0D0D0D"/>
        </w:rPr>
        <w:t>social media posts. Alghazzawi</w:t>
      </w:r>
      <w:r>
        <w:rPr>
          <w:color w:val="0D0D0D"/>
          <w:spacing w:val="-2"/>
        </w:rPr>
        <w:t> </w:t>
      </w:r>
      <w:r>
        <w:rPr>
          <w:color w:val="0D0D0D"/>
        </w:rPr>
        <w:t>et al. [28] established an explainable cooperative framework for perfectly unique among suicidal and non-suicidal ideation in social media interactions. The findings show that the proposed system outstrips existing methods, achieving high F1-scores of 95.5% for suicidal and 99% for non-suicidal content, while providing interpretability of its decision-making process. Inclusive, the study offers a more reliable and transparent method for monitoring online discussions related to suicide risk. Thomas et al. [29] evaluated transformer-based ML models for perfectly predicting suicidal</w:t>
      </w:r>
      <w:r>
        <w:rPr>
          <w:color w:val="0D0D0D"/>
          <w:spacing w:val="-4"/>
        </w:rPr>
        <w:t> </w:t>
      </w:r>
      <w:r>
        <w:rPr>
          <w:color w:val="0D0D0D"/>
        </w:rPr>
        <w:t>ideation</w:t>
      </w:r>
      <w:r>
        <w:rPr>
          <w:color w:val="0D0D0D"/>
          <w:spacing w:val="-5"/>
        </w:rPr>
        <w:t> </w:t>
      </w:r>
      <w:r>
        <w:rPr>
          <w:color w:val="0D0D0D"/>
        </w:rPr>
        <w:t>and engagement in</w:t>
      </w:r>
      <w:r>
        <w:rPr>
          <w:color w:val="0D0D0D"/>
          <w:spacing w:val="-6"/>
        </w:rPr>
        <w:t> </w:t>
      </w:r>
      <w:r>
        <w:rPr>
          <w:color w:val="0D0D0D"/>
        </w:rPr>
        <w:t>crisis helpline</w:t>
      </w:r>
      <w:r>
        <w:rPr>
          <w:color w:val="0D0D0D"/>
          <w:spacing w:val="-1"/>
        </w:rPr>
        <w:t> </w:t>
      </w:r>
      <w:r>
        <w:rPr>
          <w:color w:val="0D0D0D"/>
        </w:rPr>
        <w:t>data, even</w:t>
      </w:r>
      <w:r>
        <w:rPr>
          <w:color w:val="0D0D0D"/>
          <w:spacing w:val="-6"/>
        </w:rPr>
        <w:t> </w:t>
      </w:r>
      <w:r>
        <w:rPr>
          <w:color w:val="0D0D0D"/>
        </w:rPr>
        <w:t>though</w:t>
      </w:r>
      <w:r>
        <w:rPr>
          <w:color w:val="0D0D0D"/>
          <w:spacing w:val="-5"/>
        </w:rPr>
        <w:t> </w:t>
      </w:r>
      <w:r>
        <w:rPr>
          <w:color w:val="0D0D0D"/>
        </w:rPr>
        <w:t>they</w:t>
      </w:r>
      <w:r>
        <w:rPr>
          <w:color w:val="0D0D0D"/>
          <w:spacing w:val="-10"/>
        </w:rPr>
        <w:t> </w:t>
      </w:r>
      <w:r>
        <w:rPr>
          <w:color w:val="0D0D0D"/>
        </w:rPr>
        <w:t>provided interpretability of key risk features. The findings show that the transformer model overtook traditional</w:t>
      </w:r>
      <w:r>
        <w:rPr>
          <w:color w:val="0D0D0D"/>
          <w:spacing w:val="-4"/>
        </w:rPr>
        <w:t> </w:t>
      </w:r>
      <w:r>
        <w:rPr>
          <w:color w:val="0D0D0D"/>
        </w:rPr>
        <w:t>methods, achieving</w:t>
      </w:r>
      <w:r>
        <w:rPr>
          <w:color w:val="0D0D0D"/>
          <w:spacing w:val="-2"/>
        </w:rPr>
        <w:t> </w:t>
      </w:r>
      <w:r>
        <w:rPr>
          <w:color w:val="0D0D0D"/>
        </w:rPr>
        <w:t>an</w:t>
      </w:r>
      <w:r>
        <w:rPr>
          <w:color w:val="0D0D0D"/>
          <w:spacing w:val="-7"/>
        </w:rPr>
        <w:t> </w:t>
      </w:r>
      <w:r>
        <w:rPr>
          <w:color w:val="0D0D0D"/>
        </w:rPr>
        <w:t>AUC-ROC</w:t>
      </w:r>
      <w:r>
        <w:rPr>
          <w:color w:val="0D0D0D"/>
          <w:spacing w:val="-4"/>
        </w:rPr>
        <w:t> </w:t>
      </w:r>
      <w:r>
        <w:rPr>
          <w:color w:val="0D0D0D"/>
        </w:rPr>
        <w:t>of</w:t>
      </w:r>
      <w:r>
        <w:rPr>
          <w:color w:val="0D0D0D"/>
          <w:spacing w:val="-10"/>
        </w:rPr>
        <w:t> </w:t>
      </w:r>
      <w:r>
        <w:rPr>
          <w:color w:val="0D0D0D"/>
        </w:rPr>
        <w:t>0.89</w:t>
      </w:r>
      <w:r>
        <w:rPr>
          <w:color w:val="0D0D0D"/>
          <w:spacing w:val="-2"/>
        </w:rPr>
        <w:t> </w:t>
      </w:r>
      <w:r>
        <w:rPr>
          <w:color w:val="0D0D0D"/>
        </w:rPr>
        <w:t>and isolating</w:t>
      </w:r>
      <w:r>
        <w:rPr>
          <w:color w:val="0D0D0D"/>
          <w:spacing w:val="-2"/>
        </w:rPr>
        <w:t> </w:t>
      </w:r>
      <w:r>
        <w:rPr>
          <w:color w:val="0D0D0D"/>
        </w:rPr>
        <w:t>critical</w:t>
      </w:r>
      <w:r>
        <w:rPr>
          <w:color w:val="0D0D0D"/>
          <w:spacing w:val="-2"/>
        </w:rPr>
        <w:t> </w:t>
      </w:r>
      <w:r>
        <w:rPr>
          <w:color w:val="0D0D0D"/>
        </w:rPr>
        <w:t>language indicators such as self-reference and negation, which can support clinical decision-making in suicide prevention. Ghanadian et al. [30] aimed to improve the diversity and coverage of suicide- related topics in social media data by</w:t>
      </w:r>
      <w:r>
        <w:rPr>
          <w:color w:val="0D0D0D"/>
          <w:spacing w:val="-1"/>
        </w:rPr>
        <w:t> </w:t>
      </w:r>
      <w:r>
        <w:rPr>
          <w:color w:val="0D0D0D"/>
        </w:rPr>
        <w:t>creäte synthetic data informed by</w:t>
      </w:r>
      <w:r>
        <w:rPr>
          <w:color w:val="0D0D0D"/>
          <w:spacing w:val="-2"/>
        </w:rPr>
        <w:t> </w:t>
      </w:r>
      <w:r>
        <w:rPr>
          <w:color w:val="0D0D0D"/>
        </w:rPr>
        <w:t>psychology literature, thereby refining classifier performance. The findings show that slotting in synthetic data considerably</w:t>
      </w:r>
      <w:r>
        <w:rPr>
          <w:color w:val="0D0D0D"/>
          <w:spacing w:val="-16"/>
        </w:rPr>
        <w:t> </w:t>
      </w:r>
      <w:r>
        <w:rPr>
          <w:color w:val="0D0D0D"/>
        </w:rPr>
        <w:t>increased</w:t>
      </w:r>
      <w:r>
        <w:rPr>
          <w:color w:val="0D0D0D"/>
          <w:spacing w:val="-15"/>
        </w:rPr>
        <w:t> </w:t>
      </w:r>
      <w:r>
        <w:rPr>
          <w:color w:val="0D0D0D"/>
        </w:rPr>
        <w:t>topic</w:t>
      </w:r>
      <w:r>
        <w:rPr>
          <w:color w:val="0D0D0D"/>
          <w:spacing w:val="-15"/>
        </w:rPr>
        <w:t> </w:t>
      </w:r>
      <w:r>
        <w:rPr>
          <w:color w:val="0D0D0D"/>
        </w:rPr>
        <w:t>diversity</w:t>
      </w:r>
      <w:r>
        <w:rPr>
          <w:color w:val="0D0D0D"/>
          <w:spacing w:val="-21"/>
        </w:rPr>
        <w:t> </w:t>
      </w:r>
      <w:r>
        <w:rPr>
          <w:color w:val="0D0D0D"/>
        </w:rPr>
        <w:t>and</w:t>
      </w:r>
      <w:r>
        <w:rPr>
          <w:color w:val="0D0D0D"/>
          <w:spacing w:val="-15"/>
        </w:rPr>
        <w:t> </w:t>
      </w:r>
      <w:r>
        <w:rPr>
          <w:color w:val="0D0D0D"/>
        </w:rPr>
        <w:t>enriched</w:t>
      </w:r>
      <w:r>
        <w:rPr>
          <w:color w:val="0D0D0D"/>
          <w:spacing w:val="-12"/>
        </w:rPr>
        <w:t> </w:t>
      </w:r>
      <w:r>
        <w:rPr>
          <w:color w:val="0D0D0D"/>
        </w:rPr>
        <w:t>model</w:t>
      </w:r>
      <w:r>
        <w:rPr>
          <w:color w:val="0D0D0D"/>
          <w:spacing w:val="-16"/>
        </w:rPr>
        <w:t> </w:t>
      </w:r>
      <w:r>
        <w:rPr>
          <w:color w:val="0D0D0D"/>
        </w:rPr>
        <w:t>accuracy,</w:t>
      </w:r>
      <w:r>
        <w:rPr>
          <w:color w:val="0D0D0D"/>
          <w:spacing w:val="-12"/>
        </w:rPr>
        <w:t> </w:t>
      </w:r>
      <w:r>
        <w:rPr>
          <w:color w:val="0D0D0D"/>
        </w:rPr>
        <w:t>with</w:t>
      </w:r>
      <w:r>
        <w:rPr>
          <w:color w:val="0D0D0D"/>
          <w:spacing w:val="-15"/>
        </w:rPr>
        <w:t> </w:t>
      </w:r>
      <w:r>
        <w:rPr>
          <w:color w:val="0D0D0D"/>
        </w:rPr>
        <w:t>F1-scores</w:t>
      </w:r>
      <w:r>
        <w:rPr>
          <w:color w:val="0D0D0D"/>
          <w:spacing w:val="-15"/>
        </w:rPr>
        <w:t> </w:t>
      </w:r>
      <w:r>
        <w:rPr>
          <w:color w:val="0D0D0D"/>
        </w:rPr>
        <w:t>rising</w:t>
      </w:r>
      <w:r>
        <w:rPr>
          <w:color w:val="0D0D0D"/>
          <w:spacing w:val="-10"/>
        </w:rPr>
        <w:t> </w:t>
      </w:r>
      <w:r>
        <w:rPr>
          <w:color w:val="0D0D0D"/>
        </w:rPr>
        <w:t>from</w:t>
      </w:r>
    </w:p>
    <w:p>
      <w:pPr>
        <w:pStyle w:val="BodyText"/>
        <w:spacing w:before="4"/>
      </w:pPr>
      <w:r>
        <w:rPr>
          <w:color w:val="0D0D0D"/>
        </w:rPr>
        <w:t>0.87</w:t>
      </w:r>
      <w:r>
        <w:rPr>
          <w:color w:val="0D0D0D"/>
          <w:spacing w:val="-8"/>
        </w:rPr>
        <w:t> </w:t>
      </w:r>
      <w:r>
        <w:rPr>
          <w:color w:val="0D0D0D"/>
        </w:rPr>
        <w:t>to</w:t>
      </w:r>
      <w:r>
        <w:rPr>
          <w:color w:val="0D0D0D"/>
          <w:spacing w:val="-1"/>
        </w:rPr>
        <w:t> </w:t>
      </w:r>
      <w:r>
        <w:rPr>
          <w:color w:val="0D0D0D"/>
        </w:rPr>
        <w:t>0.91</w:t>
      </w:r>
      <w:r>
        <w:rPr>
          <w:color w:val="0D0D0D"/>
          <w:spacing w:val="-1"/>
        </w:rPr>
        <w:t> </w:t>
      </w:r>
      <w:r>
        <w:rPr>
          <w:color w:val="0D0D0D"/>
        </w:rPr>
        <w:t>and</w:t>
      </w:r>
      <w:r>
        <w:rPr>
          <w:color w:val="0D0D0D"/>
          <w:spacing w:val="-1"/>
        </w:rPr>
        <w:t> </w:t>
      </w:r>
      <w:r>
        <w:rPr>
          <w:color w:val="0D0D0D"/>
        </w:rPr>
        <w:t>from</w:t>
      </w:r>
      <w:r>
        <w:rPr>
          <w:color w:val="0D0D0D"/>
          <w:spacing w:val="-10"/>
        </w:rPr>
        <w:t> </w:t>
      </w:r>
      <w:r>
        <w:rPr>
          <w:color w:val="0D0D0D"/>
        </w:rPr>
        <w:t>0.70</w:t>
      </w:r>
      <w:r>
        <w:rPr>
          <w:color w:val="0D0D0D"/>
          <w:spacing w:val="-6"/>
        </w:rPr>
        <w:t> </w:t>
      </w:r>
      <w:r>
        <w:rPr>
          <w:color w:val="0D0D0D"/>
        </w:rPr>
        <w:t>to</w:t>
      </w:r>
      <w:r>
        <w:rPr>
          <w:color w:val="0D0D0D"/>
          <w:spacing w:val="4"/>
        </w:rPr>
        <w:t> </w:t>
      </w:r>
      <w:r>
        <w:rPr>
          <w:color w:val="0D0D0D"/>
        </w:rPr>
        <w:t>0.90,</w:t>
      </w:r>
      <w:r>
        <w:rPr>
          <w:color w:val="0D0D0D"/>
          <w:spacing w:val="1"/>
        </w:rPr>
        <w:t> </w:t>
      </w:r>
      <w:r>
        <w:rPr>
          <w:color w:val="0D0D0D"/>
        </w:rPr>
        <w:t>mainly</w:t>
      </w:r>
      <w:r>
        <w:rPr>
          <w:color w:val="0D0D0D"/>
          <w:spacing w:val="-4"/>
        </w:rPr>
        <w:t> </w:t>
      </w:r>
      <w:r>
        <w:rPr>
          <w:color w:val="0D0D0D"/>
        </w:rPr>
        <w:t>in</w:t>
      </w:r>
      <w:r>
        <w:rPr>
          <w:color w:val="0D0D0D"/>
          <w:spacing w:val="-6"/>
        </w:rPr>
        <w:t> </w:t>
      </w:r>
      <w:r>
        <w:rPr>
          <w:color w:val="0D0D0D"/>
        </w:rPr>
        <w:t>detecting</w:t>
      </w:r>
      <w:r>
        <w:rPr>
          <w:color w:val="0D0D0D"/>
          <w:spacing w:val="4"/>
        </w:rPr>
        <w:t> </w:t>
      </w:r>
      <w:r>
        <w:rPr>
          <w:color w:val="0D0D0D"/>
        </w:rPr>
        <w:t>marginalized</w:t>
      </w:r>
      <w:r>
        <w:rPr>
          <w:color w:val="0D0D0D"/>
          <w:spacing w:val="-1"/>
        </w:rPr>
        <w:t> </w:t>
      </w:r>
      <w:r>
        <w:rPr>
          <w:color w:val="0D0D0D"/>
        </w:rPr>
        <w:t>community</w:t>
      </w:r>
      <w:r>
        <w:rPr>
          <w:color w:val="0D0D0D"/>
          <w:spacing w:val="-2"/>
        </w:rPr>
        <w:t> issues.</w:t>
      </w:r>
    </w:p>
    <w:p>
      <w:pPr>
        <w:pStyle w:val="BodyText"/>
        <w:spacing w:before="5"/>
        <w:ind w:left="0"/>
        <w:jc w:val="left"/>
      </w:pPr>
    </w:p>
    <w:p>
      <w:pPr>
        <w:pStyle w:val="Heading1"/>
        <w:numPr>
          <w:ilvl w:val="0"/>
          <w:numId w:val="1"/>
        </w:numPr>
        <w:tabs>
          <w:tab w:pos="405" w:val="left" w:leader="none"/>
        </w:tabs>
        <w:spacing w:line="272" w:lineRule="exact" w:before="0" w:after="0"/>
        <w:ind w:left="405" w:right="0" w:hanging="240"/>
        <w:jc w:val="both"/>
      </w:pPr>
      <w:bookmarkStart w:name="3. RESEARCH  METHODOLOGY" w:id="4"/>
      <w:bookmarkEnd w:id="4"/>
      <w:r>
        <w:rPr>
          <w:b w:val="0"/>
        </w:rPr>
      </w:r>
      <w:r>
        <w:rPr>
          <w:color w:val="0D0D0D"/>
        </w:rPr>
        <w:t>RESEARCH</w:t>
      </w:r>
      <w:r>
        <w:rPr>
          <w:color w:val="0D0D0D"/>
          <w:spacing w:val="55"/>
        </w:rPr>
        <w:t> </w:t>
      </w:r>
      <w:r>
        <w:rPr>
          <w:color w:val="0D0D0D"/>
          <w:spacing w:val="-2"/>
        </w:rPr>
        <w:t>METHODOLOGY</w:t>
      </w:r>
    </w:p>
    <w:p>
      <w:pPr>
        <w:pStyle w:val="BodyText"/>
        <w:ind w:left="419" w:right="700"/>
      </w:pPr>
      <w:r>
        <w:rPr>
          <w:color w:val="0D0D0D"/>
        </w:rPr>
        <w:t>The proposed methodology</w:t>
      </w:r>
      <w:r>
        <w:rPr>
          <w:color w:val="0D0D0D"/>
          <w:spacing w:val="-3"/>
        </w:rPr>
        <w:t> </w:t>
      </w:r>
      <w:r>
        <w:rPr>
          <w:color w:val="0D0D0D"/>
        </w:rPr>
        <w:t>implements</w:t>
      </w:r>
      <w:r>
        <w:rPr>
          <w:color w:val="0D0D0D"/>
          <w:spacing w:val="-1"/>
        </w:rPr>
        <w:t> </w:t>
      </w:r>
      <w:r>
        <w:rPr>
          <w:color w:val="0D0D0D"/>
        </w:rPr>
        <w:t>a streamlined four-stage</w:t>
      </w:r>
      <w:r>
        <w:rPr>
          <w:color w:val="0D0D0D"/>
          <w:spacing w:val="-4"/>
        </w:rPr>
        <w:t> </w:t>
      </w:r>
      <w:r>
        <w:rPr>
          <w:color w:val="0D0D0D"/>
        </w:rPr>
        <w:t>pipeline exclusively</w:t>
      </w:r>
      <w:r>
        <w:rPr>
          <w:color w:val="0D0D0D"/>
          <w:spacing w:val="-3"/>
        </w:rPr>
        <w:t> </w:t>
      </w:r>
      <w:r>
        <w:rPr>
          <w:color w:val="0D0D0D"/>
        </w:rPr>
        <w:t>using LR, Linear SVM, and Naive Bayes on the Kaggle "Suicide and Depression Detection" dataset.</w:t>
      </w:r>
      <w:r>
        <w:rPr>
          <w:color w:val="0D0D0D"/>
          <w:spacing w:val="-12"/>
        </w:rPr>
        <w:t> </w:t>
      </w:r>
      <w:r>
        <w:rPr>
          <w:color w:val="0D0D0D"/>
        </w:rPr>
        <w:t>Stage</w:t>
      </w:r>
      <w:r>
        <w:rPr>
          <w:color w:val="0D0D0D"/>
          <w:spacing w:val="-15"/>
        </w:rPr>
        <w:t> </w:t>
      </w:r>
      <w:r>
        <w:rPr>
          <w:color w:val="0D0D0D"/>
        </w:rPr>
        <w:t>1</w:t>
      </w:r>
      <w:r>
        <w:rPr>
          <w:color w:val="0D0D0D"/>
          <w:spacing w:val="-15"/>
        </w:rPr>
        <w:t> </w:t>
      </w:r>
      <w:r>
        <w:rPr>
          <w:color w:val="0D0D0D"/>
        </w:rPr>
        <w:t>collects</w:t>
      </w:r>
      <w:r>
        <w:rPr>
          <w:color w:val="0D0D0D"/>
          <w:spacing w:val="-15"/>
        </w:rPr>
        <w:t> </w:t>
      </w:r>
      <w:r>
        <w:rPr>
          <w:color w:val="0D0D0D"/>
        </w:rPr>
        <w:t>~232,000</w:t>
      </w:r>
      <w:r>
        <w:rPr>
          <w:color w:val="0D0D0D"/>
          <w:spacing w:val="-10"/>
        </w:rPr>
        <w:t> </w:t>
      </w:r>
      <w:r>
        <w:rPr>
          <w:color w:val="0D0D0D"/>
        </w:rPr>
        <w:t>balanced</w:t>
      </w:r>
      <w:r>
        <w:rPr>
          <w:color w:val="0D0D0D"/>
          <w:spacing w:val="-15"/>
        </w:rPr>
        <w:t> </w:t>
      </w:r>
      <w:r>
        <w:rPr>
          <w:color w:val="0D0D0D"/>
        </w:rPr>
        <w:t>English</w:t>
      </w:r>
      <w:r>
        <w:rPr>
          <w:color w:val="0D0D0D"/>
          <w:spacing w:val="-15"/>
        </w:rPr>
        <w:t> </w:t>
      </w:r>
      <w:r>
        <w:rPr>
          <w:color w:val="0D0D0D"/>
        </w:rPr>
        <w:t>samples</w:t>
      </w:r>
      <w:r>
        <w:rPr>
          <w:color w:val="0D0D0D"/>
          <w:spacing w:val="-15"/>
        </w:rPr>
        <w:t> </w:t>
      </w:r>
      <w:r>
        <w:rPr>
          <w:color w:val="0D0D0D"/>
        </w:rPr>
        <w:t>(~116,000</w:t>
      </w:r>
      <w:r>
        <w:rPr>
          <w:color w:val="0D0D0D"/>
          <w:spacing w:val="36"/>
        </w:rPr>
        <w:t> </w:t>
      </w:r>
      <w:r>
        <w:rPr>
          <w:color w:val="0D0D0D"/>
        </w:rPr>
        <w:t>suicidal/no</w:t>
      </w:r>
      <w:r>
        <w:rPr>
          <w:color w:val="0D0D0D"/>
          <w:spacing w:val="-9"/>
        </w:rPr>
        <w:t> </w:t>
      </w:r>
      <w:r>
        <w:rPr>
          <w:color w:val="0D0D0D"/>
        </w:rPr>
        <w:t>suicidal) via public API (2020-2023). Stage 2 pre-processes through tokenization, lemmatization, </w:t>
      </w:r>
      <w:r>
        <w:rPr>
          <w:color w:val="0D0D0D"/>
          <w:position w:val="2"/>
        </w:rPr>
        <w:t>stop word removal, and TF-IDF vectorization (</w:t>
      </w:r>
      <w:r>
        <w:rPr>
          <w:rFonts w:ascii="Cambria Math" w:eastAsia="Cambria Math"/>
          <w:color w:val="0D0D0D"/>
          <w:position w:val="2"/>
        </w:rPr>
        <w:t>𝑚𝑎𝑥</w:t>
      </w:r>
      <w:r>
        <w:rPr>
          <w:rFonts w:ascii="Cambria Math" w:eastAsia="Cambria Math"/>
          <w:color w:val="0D0D0D"/>
          <w:sz w:val="16"/>
        </w:rPr>
        <w:t>𝑓𝑒𝑎𝑡𝑢𝑟𝑒𝑠</w:t>
      </w:r>
      <w:r>
        <w:rPr>
          <w:rFonts w:ascii="Cambria Math" w:eastAsia="Cambria Math"/>
          <w:color w:val="0D0D0D"/>
          <w:spacing w:val="40"/>
          <w:sz w:val="16"/>
        </w:rPr>
        <w:t> </w:t>
      </w:r>
      <w:r>
        <w:rPr>
          <w:color w:val="0D0D0D"/>
          <w:position w:val="2"/>
        </w:rPr>
        <w:t>= 5000, </w:t>
      </w:r>
      <w:r>
        <w:rPr>
          <w:rFonts w:ascii="Cambria Math" w:eastAsia="Cambria Math"/>
          <w:color w:val="0D0D0D"/>
          <w:position w:val="2"/>
        </w:rPr>
        <w:t>𝑛𝑔𝑟𝑎𝑚</w:t>
      </w:r>
      <w:r>
        <w:rPr>
          <w:rFonts w:ascii="Cambria Math" w:eastAsia="Cambria Math"/>
          <w:color w:val="0D0D0D"/>
          <w:sz w:val="16"/>
        </w:rPr>
        <w:t>𝑟𝑎𝑛𝑔𝑒</w:t>
      </w:r>
      <w:r>
        <w:rPr>
          <w:rFonts w:ascii="Cambria Math" w:eastAsia="Cambria Math"/>
          <w:color w:val="0D0D0D"/>
          <w:spacing w:val="40"/>
          <w:sz w:val="16"/>
        </w:rPr>
        <w:t> </w:t>
      </w:r>
      <w:r>
        <w:rPr>
          <w:color w:val="0D0D0D"/>
          <w:position w:val="2"/>
        </w:rPr>
        <w:t>= (1,2)) </w:t>
      </w:r>
      <w:r>
        <w:rPr>
          <w:color w:val="0D0D0D"/>
        </w:rPr>
        <w:t>creating</w:t>
      </w:r>
      <w:r>
        <w:rPr>
          <w:color w:val="0D0D0D"/>
          <w:spacing w:val="9"/>
        </w:rPr>
        <w:t> </w:t>
      </w:r>
      <w:r>
        <w:rPr>
          <w:color w:val="0D0D0D"/>
        </w:rPr>
        <w:t>discriminative</w:t>
      </w:r>
      <w:r>
        <w:rPr>
          <w:color w:val="0D0D0D"/>
          <w:spacing w:val="10"/>
        </w:rPr>
        <w:t> </w:t>
      </w:r>
      <w:r>
        <w:rPr>
          <w:color w:val="0D0D0D"/>
        </w:rPr>
        <w:t>5,000-dimensional</w:t>
      </w:r>
      <w:r>
        <w:rPr>
          <w:color w:val="0D0D0D"/>
          <w:spacing w:val="8"/>
        </w:rPr>
        <w:t> </w:t>
      </w:r>
      <w:r>
        <w:rPr>
          <w:color w:val="0D0D0D"/>
        </w:rPr>
        <w:t>sparse</w:t>
      </w:r>
      <w:r>
        <w:rPr>
          <w:color w:val="0D0D0D"/>
          <w:spacing w:val="15"/>
        </w:rPr>
        <w:t> </w:t>
      </w:r>
      <w:r>
        <w:rPr>
          <w:color w:val="0D0D0D"/>
        </w:rPr>
        <w:t>matrices</w:t>
      </w:r>
      <w:r>
        <w:rPr>
          <w:color w:val="0D0D0D"/>
          <w:spacing w:val="9"/>
        </w:rPr>
        <w:t> </w:t>
      </w:r>
      <w:r>
        <w:rPr>
          <w:color w:val="0D0D0D"/>
        </w:rPr>
        <w:t>emphasizing</w:t>
      </w:r>
      <w:r>
        <w:rPr>
          <w:color w:val="0D0D0D"/>
          <w:spacing w:val="12"/>
        </w:rPr>
        <w:t> </w:t>
      </w:r>
      <w:r>
        <w:rPr>
          <w:color w:val="0D0D0D"/>
        </w:rPr>
        <w:t>crisis</w:t>
      </w:r>
      <w:r>
        <w:rPr>
          <w:color w:val="0D0D0D"/>
          <w:spacing w:val="9"/>
        </w:rPr>
        <w:t> </w:t>
      </w:r>
      <w:r>
        <w:rPr>
          <w:color w:val="0D0D0D"/>
        </w:rPr>
        <w:t>terms.</w:t>
      </w:r>
      <w:r>
        <w:rPr>
          <w:color w:val="0D0D0D"/>
          <w:spacing w:val="14"/>
        </w:rPr>
        <w:t> </w:t>
      </w:r>
      <w:r>
        <w:rPr>
          <w:color w:val="0D0D0D"/>
          <w:spacing w:val="-2"/>
        </w:rPr>
        <w:t>Stage</w:t>
      </w:r>
    </w:p>
    <w:p>
      <w:pPr>
        <w:pStyle w:val="ListParagraph"/>
        <w:numPr>
          <w:ilvl w:val="1"/>
          <w:numId w:val="1"/>
        </w:numPr>
        <w:tabs>
          <w:tab w:pos="697" w:val="left" w:leader="none"/>
        </w:tabs>
        <w:spacing w:line="240" w:lineRule="auto" w:before="0" w:after="0"/>
        <w:ind w:left="419" w:right="703" w:firstLine="0"/>
        <w:jc w:val="both"/>
        <w:rPr>
          <w:sz w:val="24"/>
        </w:rPr>
      </w:pPr>
      <w:r>
        <w:rPr>
          <w:color w:val="0D0D0D"/>
          <w:sz w:val="24"/>
        </w:rPr>
        <w:t>applies GridSearchCV hyperparameter optimization across 5-fold stratified cross- validation with L2 regularization (Logistic C=1.0), linear kernel (SVM C=0.5), and</w:t>
      </w:r>
      <w:r>
        <w:rPr>
          <w:color w:val="0D0D0D"/>
          <w:spacing w:val="40"/>
          <w:sz w:val="24"/>
        </w:rPr>
        <w:t> </w:t>
      </w:r>
      <w:r>
        <w:rPr>
          <w:color w:val="0D0D0D"/>
          <w:sz w:val="24"/>
        </w:rPr>
        <w:t>Laplace smoothing (Naive Bayes alpha=1.0). Stage 4 evaluates comprehensive metrics (accuracy, precision, recall, F1- score, confusion matrices, train-test gaps, feature importance via Logistic coefficients) ensuring overfitting prevention, clinical interpretability, and real-time deployment feasibility</w:t>
      </w:r>
      <w:r>
        <w:rPr>
          <w:color w:val="0D0D0D"/>
          <w:spacing w:val="-8"/>
          <w:sz w:val="24"/>
        </w:rPr>
        <w:t> </w:t>
      </w:r>
      <w:r>
        <w:rPr>
          <w:color w:val="0D0D0D"/>
          <w:sz w:val="24"/>
        </w:rPr>
        <w:t>(&lt;1ms inference). This</w:t>
      </w:r>
      <w:r>
        <w:rPr>
          <w:color w:val="0D0D0D"/>
          <w:spacing w:val="-1"/>
          <w:sz w:val="24"/>
        </w:rPr>
        <w:t> </w:t>
      </w:r>
      <w:r>
        <w:rPr>
          <w:color w:val="0D0D0D"/>
          <w:sz w:val="24"/>
        </w:rPr>
        <w:t>traditional</w:t>
      </w:r>
      <w:r>
        <w:rPr>
          <w:color w:val="0D0D0D"/>
          <w:spacing w:val="-3"/>
          <w:sz w:val="24"/>
        </w:rPr>
        <w:t> </w:t>
      </w:r>
      <w:r>
        <w:rPr>
          <w:color w:val="0D0D0D"/>
          <w:sz w:val="24"/>
        </w:rPr>
        <w:t>ML approach eliminates complex deep learning while maximizing crisis detection reliability across resource-constrained environments.</w:t>
      </w:r>
    </w:p>
    <w:p>
      <w:pPr>
        <w:pStyle w:val="ListParagraph"/>
        <w:spacing w:after="0" w:line="240" w:lineRule="auto"/>
        <w:jc w:val="both"/>
        <w:rPr>
          <w:sz w:val="24"/>
        </w:rPr>
        <w:sectPr>
          <w:pgSz w:w="11910" w:h="16840"/>
          <w:pgMar w:top="1320" w:bottom="280" w:left="1275" w:right="708"/>
        </w:sectPr>
      </w:pPr>
    </w:p>
    <w:p>
      <w:pPr>
        <w:pStyle w:val="BodyText"/>
        <w:ind w:left="482"/>
        <w:jc w:val="left"/>
        <w:rPr>
          <w:sz w:val="20"/>
        </w:rPr>
      </w:pPr>
      <w:r>
        <w:rPr>
          <w:sz w:val="20"/>
        </w:rPr>
        <w:drawing>
          <wp:inline distT="0" distB="0" distL="0" distR="0">
            <wp:extent cx="5460766" cy="3581019"/>
            <wp:effectExtent l="0" t="0" r="0" b="0"/>
            <wp:docPr id="1" name="Image 1"/>
            <wp:cNvGraphicFramePr>
              <a:graphicFrameLocks/>
            </wp:cNvGraphicFramePr>
            <a:graphic>
              <a:graphicData uri="http://schemas.openxmlformats.org/drawingml/2006/picture">
                <pic:pic>
                  <pic:nvPicPr>
                    <pic:cNvPr id="1" name="Image 1"/>
                    <pic:cNvPicPr/>
                  </pic:nvPicPr>
                  <pic:blipFill>
                    <a:blip r:embed="rId7" cstate="print"/>
                    <a:stretch>
                      <a:fillRect/>
                    </a:stretch>
                  </pic:blipFill>
                  <pic:spPr>
                    <a:xfrm>
                      <a:off x="0" y="0"/>
                      <a:ext cx="5460766" cy="3581019"/>
                    </a:xfrm>
                    <a:prstGeom prst="rect">
                      <a:avLst/>
                    </a:prstGeom>
                  </pic:spPr>
                </pic:pic>
              </a:graphicData>
            </a:graphic>
          </wp:inline>
        </w:drawing>
      </w:r>
      <w:r>
        <w:rPr>
          <w:sz w:val="20"/>
        </w:rPr>
      </w:r>
    </w:p>
    <w:p>
      <w:pPr>
        <w:pStyle w:val="BodyText"/>
        <w:ind w:left="0"/>
        <w:jc w:val="left"/>
      </w:pPr>
    </w:p>
    <w:p>
      <w:pPr>
        <w:pStyle w:val="BodyText"/>
        <w:spacing w:before="132"/>
        <w:ind w:left="0"/>
        <w:jc w:val="left"/>
      </w:pPr>
    </w:p>
    <w:p>
      <w:pPr>
        <w:spacing w:before="0"/>
        <w:ind w:left="2508" w:right="0" w:firstLine="0"/>
        <w:jc w:val="left"/>
        <w:rPr>
          <w:sz w:val="24"/>
        </w:rPr>
      </w:pPr>
      <w:r>
        <w:rPr>
          <w:b/>
          <w:color w:val="0D0D0D"/>
          <w:sz w:val="24"/>
        </w:rPr>
        <w:t>Figure</w:t>
      </w:r>
      <w:r>
        <w:rPr>
          <w:b/>
          <w:color w:val="0D0D0D"/>
          <w:spacing w:val="-1"/>
          <w:sz w:val="24"/>
        </w:rPr>
        <w:t> </w:t>
      </w:r>
      <w:r>
        <w:rPr>
          <w:b/>
          <w:color w:val="0D0D0D"/>
          <w:sz w:val="24"/>
        </w:rPr>
        <w:t>1:</w:t>
      </w:r>
      <w:r>
        <w:rPr>
          <w:b/>
          <w:color w:val="0D0D0D"/>
          <w:spacing w:val="-3"/>
          <w:sz w:val="24"/>
        </w:rPr>
        <w:t> </w:t>
      </w:r>
      <w:r>
        <w:rPr>
          <w:color w:val="0D0D0D"/>
          <w:sz w:val="24"/>
        </w:rPr>
        <w:t>Suicidal</w:t>
      </w:r>
      <w:r>
        <w:rPr>
          <w:color w:val="0D0D0D"/>
          <w:spacing w:val="-5"/>
          <w:sz w:val="24"/>
        </w:rPr>
        <w:t> </w:t>
      </w:r>
      <w:r>
        <w:rPr>
          <w:color w:val="0D0D0D"/>
          <w:sz w:val="24"/>
        </w:rPr>
        <w:t>ideation</w:t>
      </w:r>
      <w:r>
        <w:rPr>
          <w:color w:val="0D0D0D"/>
          <w:spacing w:val="-5"/>
          <w:sz w:val="24"/>
        </w:rPr>
        <w:t> </w:t>
      </w:r>
      <w:r>
        <w:rPr>
          <w:color w:val="0D0D0D"/>
          <w:sz w:val="24"/>
        </w:rPr>
        <w:t>detection</w:t>
      </w:r>
      <w:r>
        <w:rPr>
          <w:color w:val="0D0D0D"/>
          <w:spacing w:val="-5"/>
          <w:sz w:val="24"/>
        </w:rPr>
        <w:t> </w:t>
      </w:r>
      <w:r>
        <w:rPr>
          <w:color w:val="0D0D0D"/>
          <w:spacing w:val="-2"/>
          <w:sz w:val="24"/>
        </w:rPr>
        <w:t>system.</w:t>
      </w:r>
    </w:p>
    <w:p>
      <w:pPr>
        <w:pStyle w:val="BodyText"/>
        <w:ind w:left="0"/>
        <w:jc w:val="left"/>
      </w:pPr>
    </w:p>
    <w:p>
      <w:pPr>
        <w:pStyle w:val="BodyText"/>
        <w:spacing w:before="1"/>
        <w:ind w:right="721" w:firstLine="288"/>
      </w:pPr>
      <w:r>
        <w:rPr>
          <w:color w:val="0D0D0D"/>
        </w:rPr>
        <w:t>Figure 1 outlines a systematic four-stage pipeline for identifying suicidal intent in English textual</w:t>
      </w:r>
      <w:r>
        <w:rPr>
          <w:color w:val="0D0D0D"/>
          <w:spacing w:val="-15"/>
        </w:rPr>
        <w:t> </w:t>
      </w:r>
      <w:r>
        <w:rPr>
          <w:color w:val="0D0D0D"/>
        </w:rPr>
        <w:t>data.</w:t>
      </w:r>
      <w:r>
        <w:rPr>
          <w:color w:val="0D0D0D"/>
          <w:spacing w:val="-15"/>
        </w:rPr>
        <w:t> </w:t>
      </w:r>
      <w:r>
        <w:rPr>
          <w:color w:val="0D0D0D"/>
        </w:rPr>
        <w:t>The</w:t>
      </w:r>
      <w:r>
        <w:rPr>
          <w:color w:val="0D0D0D"/>
          <w:spacing w:val="-15"/>
        </w:rPr>
        <w:t> </w:t>
      </w:r>
      <w:r>
        <w:rPr>
          <w:color w:val="0D0D0D"/>
        </w:rPr>
        <w:t>process</w:t>
      </w:r>
      <w:r>
        <w:rPr>
          <w:color w:val="0D0D0D"/>
          <w:spacing w:val="-15"/>
        </w:rPr>
        <w:t> </w:t>
      </w:r>
      <w:r>
        <w:rPr>
          <w:color w:val="0D0D0D"/>
        </w:rPr>
        <w:t>begins</w:t>
      </w:r>
      <w:r>
        <w:rPr>
          <w:color w:val="0D0D0D"/>
          <w:spacing w:val="-15"/>
        </w:rPr>
        <w:t> </w:t>
      </w:r>
      <w:r>
        <w:rPr>
          <w:color w:val="0D0D0D"/>
        </w:rPr>
        <w:t>with</w:t>
      </w:r>
      <w:r>
        <w:rPr>
          <w:color w:val="0D0D0D"/>
          <w:spacing w:val="-15"/>
        </w:rPr>
        <w:t> </w:t>
      </w:r>
      <w:r>
        <w:rPr>
          <w:color w:val="0D0D0D"/>
        </w:rPr>
        <w:t>Data</w:t>
      </w:r>
      <w:r>
        <w:rPr>
          <w:color w:val="0D0D0D"/>
          <w:spacing w:val="-15"/>
        </w:rPr>
        <w:t> </w:t>
      </w:r>
      <w:r>
        <w:rPr>
          <w:color w:val="0D0D0D"/>
        </w:rPr>
        <w:t>Collection</w:t>
      </w:r>
      <w:r>
        <w:rPr>
          <w:color w:val="0D0D0D"/>
          <w:spacing w:val="-15"/>
        </w:rPr>
        <w:t> </w:t>
      </w:r>
      <w:r>
        <w:rPr>
          <w:color w:val="0D0D0D"/>
        </w:rPr>
        <w:t>and</w:t>
      </w:r>
      <w:r>
        <w:rPr>
          <w:color w:val="0D0D0D"/>
          <w:spacing w:val="-15"/>
        </w:rPr>
        <w:t> </w:t>
      </w:r>
      <w:r>
        <w:rPr>
          <w:color w:val="0D0D0D"/>
        </w:rPr>
        <w:t>rigorous</w:t>
      </w:r>
      <w:r>
        <w:rPr>
          <w:color w:val="0D0D0D"/>
          <w:spacing w:val="-15"/>
        </w:rPr>
        <w:t> </w:t>
      </w:r>
      <w:r>
        <w:rPr>
          <w:color w:val="0D0D0D"/>
        </w:rPr>
        <w:t>Data</w:t>
      </w:r>
      <w:r>
        <w:rPr>
          <w:color w:val="0D0D0D"/>
          <w:spacing w:val="-15"/>
        </w:rPr>
        <w:t> </w:t>
      </w:r>
      <w:r>
        <w:rPr>
          <w:color w:val="0D0D0D"/>
        </w:rPr>
        <w:t>Pre-processing</w:t>
      </w:r>
      <w:r>
        <w:rPr>
          <w:color w:val="0D0D0D"/>
          <w:spacing w:val="-15"/>
        </w:rPr>
        <w:t> </w:t>
      </w:r>
      <w:r>
        <w:rPr>
          <w:color w:val="0D0D0D"/>
        </w:rPr>
        <w:t>to</w:t>
      </w:r>
      <w:r>
        <w:rPr>
          <w:color w:val="0D0D0D"/>
          <w:spacing w:val="-15"/>
        </w:rPr>
        <w:t> </w:t>
      </w:r>
      <w:r>
        <w:rPr>
          <w:color w:val="0D0D0D"/>
        </w:rPr>
        <w:t>clean text for real-time analysis. In</w:t>
      </w:r>
      <w:r>
        <w:rPr>
          <w:color w:val="0D0D0D"/>
          <w:spacing w:val="-1"/>
        </w:rPr>
        <w:t> </w:t>
      </w:r>
      <w:r>
        <w:rPr>
          <w:color w:val="0D0D0D"/>
        </w:rPr>
        <w:t>the Feature Extraction</w:t>
      </w:r>
      <w:r>
        <w:rPr>
          <w:color w:val="0D0D0D"/>
          <w:spacing w:val="-1"/>
        </w:rPr>
        <w:t> </w:t>
      </w:r>
      <w:r>
        <w:rPr>
          <w:color w:val="0D0D0D"/>
        </w:rPr>
        <w:t>phase, TF-IDF</w:t>
      </w:r>
      <w:r>
        <w:rPr>
          <w:color w:val="0D0D0D"/>
          <w:spacing w:val="-1"/>
        </w:rPr>
        <w:t> </w:t>
      </w:r>
      <w:r>
        <w:rPr>
          <w:color w:val="0D0D0D"/>
        </w:rPr>
        <w:t>(Term</w:t>
      </w:r>
      <w:r>
        <w:rPr>
          <w:color w:val="0D0D0D"/>
          <w:spacing w:val="-1"/>
        </w:rPr>
        <w:t> </w:t>
      </w:r>
      <w:r>
        <w:rPr>
          <w:color w:val="0D0D0D"/>
        </w:rPr>
        <w:t>Frequency-Inverse Document Frequency) converts text into numerical representations while prioritizing discriminative crisis terms. The Model Development stage implements classification models using regularized, high-dimensional probabilistic models optimized through stratified cross- validation to ensure stability. Finally, LIME (Local Interpretable Model-agnostic Explanations) is integrated to provide "Explainable AI," offering transparency into how the model correlates specific linguistic markers with suicidal risk.</w:t>
      </w:r>
    </w:p>
    <w:p>
      <w:pPr>
        <w:pStyle w:val="BodyText"/>
        <w:spacing w:before="5"/>
        <w:ind w:left="0"/>
        <w:jc w:val="left"/>
      </w:pPr>
    </w:p>
    <w:p>
      <w:pPr>
        <w:pStyle w:val="Heading2"/>
        <w:numPr>
          <w:ilvl w:val="2"/>
          <w:numId w:val="1"/>
        </w:numPr>
        <w:tabs>
          <w:tab w:pos="525" w:val="left" w:leader="none"/>
        </w:tabs>
        <w:spacing w:line="272" w:lineRule="exact" w:before="1" w:after="0"/>
        <w:ind w:left="525" w:right="0" w:hanging="360"/>
        <w:jc w:val="both"/>
      </w:pPr>
      <w:bookmarkStart w:name="3.1 Data Collection" w:id="5"/>
      <w:bookmarkEnd w:id="5"/>
      <w:r>
        <w:rPr>
          <w:b w:val="0"/>
        </w:rPr>
      </w:r>
      <w:r>
        <w:rPr>
          <w:color w:val="0D0D0D"/>
        </w:rPr>
        <w:t>Data</w:t>
      </w:r>
      <w:r>
        <w:rPr>
          <w:color w:val="0D0D0D"/>
          <w:spacing w:val="2"/>
        </w:rPr>
        <w:t> </w:t>
      </w:r>
      <w:r>
        <w:rPr>
          <w:color w:val="0D0D0D"/>
          <w:spacing w:val="-2"/>
        </w:rPr>
        <w:t>Collection</w:t>
      </w:r>
    </w:p>
    <w:p>
      <w:pPr>
        <w:pStyle w:val="BodyText"/>
        <w:spacing w:line="272" w:lineRule="exact"/>
        <w:ind w:left="419"/>
      </w:pPr>
      <w:r>
        <w:rPr>
          <w:color w:val="0D0D0D"/>
        </w:rPr>
        <w:t>The Kaggle</w:t>
      </w:r>
      <w:r>
        <w:rPr>
          <w:color w:val="0D0D0D"/>
          <w:spacing w:val="2"/>
        </w:rPr>
        <w:t> </w:t>
      </w:r>
      <w:r>
        <w:rPr>
          <w:color w:val="0D0D0D"/>
        </w:rPr>
        <w:t>dataset</w:t>
      </w:r>
      <w:r>
        <w:rPr>
          <w:color w:val="0D0D0D"/>
          <w:spacing w:val="8"/>
        </w:rPr>
        <w:t> </w:t>
      </w:r>
      <w:r>
        <w:rPr>
          <w:color w:val="0D0D0D"/>
        </w:rPr>
        <w:t>"Suicide</w:t>
      </w:r>
      <w:r>
        <w:rPr>
          <w:color w:val="0D0D0D"/>
          <w:spacing w:val="2"/>
        </w:rPr>
        <w:t> </w:t>
      </w:r>
      <w:r>
        <w:rPr>
          <w:color w:val="0D0D0D"/>
        </w:rPr>
        <w:t>and</w:t>
      </w:r>
      <w:r>
        <w:rPr>
          <w:color w:val="0D0D0D"/>
          <w:spacing w:val="2"/>
        </w:rPr>
        <w:t> </w:t>
      </w:r>
      <w:r>
        <w:rPr>
          <w:color w:val="0D0D0D"/>
        </w:rPr>
        <w:t>Depression</w:t>
      </w:r>
      <w:r>
        <w:rPr>
          <w:color w:val="0D0D0D"/>
          <w:spacing w:val="-2"/>
        </w:rPr>
        <w:t> </w:t>
      </w:r>
      <w:r>
        <w:rPr>
          <w:color w:val="0D0D0D"/>
        </w:rPr>
        <w:t>Detection</w:t>
      </w:r>
      <w:r>
        <w:rPr>
          <w:color w:val="0D0D0D"/>
          <w:spacing w:val="3"/>
        </w:rPr>
        <w:t> </w:t>
      </w:r>
      <w:r>
        <w:rPr>
          <w:color w:val="0D0D0D"/>
        </w:rPr>
        <w:t>from</w:t>
      </w:r>
      <w:r>
        <w:rPr>
          <w:color w:val="0D0D0D"/>
          <w:spacing w:val="-7"/>
        </w:rPr>
        <w:t> </w:t>
      </w:r>
      <w:r>
        <w:rPr>
          <w:color w:val="0D0D0D"/>
        </w:rPr>
        <w:t>Social</w:t>
      </w:r>
      <w:r>
        <w:rPr>
          <w:color w:val="0D0D0D"/>
          <w:spacing w:val="-6"/>
        </w:rPr>
        <w:t> </w:t>
      </w:r>
      <w:r>
        <w:rPr>
          <w:color w:val="0D0D0D"/>
        </w:rPr>
        <w:t>Media</w:t>
      </w:r>
      <w:r>
        <w:rPr>
          <w:color w:val="0D0D0D"/>
          <w:spacing w:val="2"/>
        </w:rPr>
        <w:t> </w:t>
      </w:r>
      <w:r>
        <w:rPr>
          <w:color w:val="0D0D0D"/>
        </w:rPr>
        <w:t>Text"</w:t>
      </w:r>
      <w:r>
        <w:rPr>
          <w:color w:val="0D0D0D"/>
          <w:spacing w:val="2"/>
        </w:rPr>
        <w:t> </w:t>
      </w:r>
      <w:r>
        <w:rPr>
          <w:color w:val="0D0D0D"/>
          <w:spacing w:val="-2"/>
        </w:rPr>
        <w:t>comprises</w:t>
      </w:r>
    </w:p>
    <w:p>
      <w:pPr>
        <w:pStyle w:val="BodyText"/>
        <w:spacing w:before="2"/>
        <w:ind w:left="419" w:right="700"/>
      </w:pPr>
      <w:r>
        <w:rPr>
          <w:color w:val="0D0D0D"/>
        </w:rPr>
        <w:t>~232,000 English-language social media posts sourced exclusively from Kaggle dataset December 2008-January 2021. This balanced dataset contains ~116,000</w:t>
      </w:r>
      <w:r>
        <w:rPr>
          <w:color w:val="0D0D0D"/>
          <w:spacing w:val="40"/>
        </w:rPr>
        <w:t> </w:t>
      </w:r>
      <w:r>
        <w:rPr>
          <w:color w:val="0D0D0D"/>
        </w:rPr>
        <w:t>samples (50%) labelled as suicidal and ~116,000 samples (50%) labelled as non-suicidal, eliminating common class imbalance challenges in crisis detection research. Each sample captures authentic online expressions averaging 15-25 words, reflecting genuine mental health discussions</w:t>
      </w:r>
      <w:r>
        <w:rPr>
          <w:color w:val="0D0D0D"/>
          <w:spacing w:val="-1"/>
        </w:rPr>
        <w:t> </w:t>
      </w:r>
      <w:r>
        <w:rPr>
          <w:color w:val="0D0D0D"/>
        </w:rPr>
        <w:t>during a critical</w:t>
      </w:r>
      <w:r>
        <w:rPr>
          <w:color w:val="0D0D0D"/>
          <w:spacing w:val="-2"/>
        </w:rPr>
        <w:t> </w:t>
      </w:r>
      <w:r>
        <w:rPr>
          <w:color w:val="0D0D0D"/>
        </w:rPr>
        <w:t>awareness</w:t>
      </w:r>
      <w:r>
        <w:rPr>
          <w:color w:val="0D0D0D"/>
          <w:spacing w:val="-1"/>
        </w:rPr>
        <w:t> </w:t>
      </w:r>
      <w:r>
        <w:rPr>
          <w:color w:val="0D0D0D"/>
        </w:rPr>
        <w:t>period. Collected via public Twitter</w:t>
      </w:r>
      <w:r>
        <w:rPr>
          <w:color w:val="0D0D0D"/>
          <w:spacing w:val="-1"/>
        </w:rPr>
        <w:t> </w:t>
      </w:r>
      <w:r>
        <w:rPr>
          <w:color w:val="0D0D0D"/>
        </w:rPr>
        <w:t>API during this timeframe, the dataset provides recent, real-world textual data ideal for machine learning analysis. Binary classification format ensures direct applicability</w:t>
      </w:r>
      <w:r>
        <w:rPr>
          <w:color w:val="0D0D0D"/>
          <w:spacing w:val="-1"/>
        </w:rPr>
        <w:t> </w:t>
      </w:r>
      <w:r>
        <w:rPr>
          <w:color w:val="0D0D0D"/>
        </w:rPr>
        <w:t>to LR, Linear SVM, and Naive Bayes models without requiring complex handling of multiple classes or languages. This single-source dataset maintains strict focus on the project's scope.</w:t>
      </w:r>
    </w:p>
    <w:p>
      <w:pPr>
        <w:pStyle w:val="BodyText"/>
        <w:spacing w:after="0"/>
        <w:sectPr>
          <w:pgSz w:w="11910" w:h="16840"/>
          <w:pgMar w:top="1600" w:bottom="280" w:left="1275" w:right="708"/>
        </w:sectPr>
      </w:pPr>
    </w:p>
    <w:p>
      <w:pPr>
        <w:spacing w:before="78"/>
        <w:ind w:left="3138" w:right="0" w:firstLine="0"/>
        <w:jc w:val="left"/>
        <w:rPr>
          <w:sz w:val="24"/>
        </w:rPr>
      </w:pPr>
      <w:r>
        <w:rPr>
          <w:b/>
          <w:color w:val="0D0D0D"/>
          <w:sz w:val="24"/>
        </w:rPr>
        <w:t>Table</w:t>
      </w:r>
      <w:r>
        <w:rPr>
          <w:b/>
          <w:color w:val="0D0D0D"/>
          <w:spacing w:val="-4"/>
          <w:sz w:val="24"/>
        </w:rPr>
        <w:t> </w:t>
      </w:r>
      <w:r>
        <w:rPr>
          <w:b/>
          <w:color w:val="0D0D0D"/>
          <w:sz w:val="24"/>
        </w:rPr>
        <w:t>1:</w:t>
      </w:r>
      <w:r>
        <w:rPr>
          <w:b/>
          <w:color w:val="0D0D0D"/>
          <w:spacing w:val="-1"/>
          <w:sz w:val="24"/>
        </w:rPr>
        <w:t> </w:t>
      </w:r>
      <w:r>
        <w:rPr>
          <w:color w:val="0D0D0D"/>
          <w:sz w:val="24"/>
        </w:rPr>
        <w:t>Dataset</w:t>
      </w:r>
      <w:r>
        <w:rPr>
          <w:color w:val="0D0D0D"/>
          <w:spacing w:val="-1"/>
          <w:sz w:val="24"/>
        </w:rPr>
        <w:t> </w:t>
      </w:r>
      <w:r>
        <w:rPr>
          <w:color w:val="0D0D0D"/>
          <w:spacing w:val="-2"/>
          <w:sz w:val="24"/>
        </w:rPr>
        <w:t>Characteristics</w:t>
      </w:r>
    </w:p>
    <w:p>
      <w:pPr>
        <w:pStyle w:val="BodyText"/>
        <w:spacing w:before="58" w:after="1"/>
        <w:ind w:left="0"/>
        <w:jc w:val="left"/>
        <w:rPr>
          <w:sz w:val="20"/>
        </w:rPr>
      </w:pPr>
    </w:p>
    <w:tbl>
      <w:tblPr>
        <w:tblW w:w="0" w:type="auto"/>
        <w:jc w:val="left"/>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51"/>
        <w:gridCol w:w="1263"/>
        <w:gridCol w:w="1258"/>
        <w:gridCol w:w="1263"/>
        <w:gridCol w:w="1167"/>
        <w:gridCol w:w="1623"/>
        <w:gridCol w:w="1350"/>
      </w:tblGrid>
      <w:tr>
        <w:trPr>
          <w:trHeight w:val="965" w:hRule="atLeast"/>
        </w:trPr>
        <w:tc>
          <w:tcPr>
            <w:tcW w:w="1551" w:type="dxa"/>
          </w:tcPr>
          <w:p>
            <w:pPr>
              <w:pStyle w:val="TableParagraph"/>
              <w:spacing w:line="273" w:lineRule="exact"/>
              <w:ind w:left="125"/>
              <w:rPr>
                <w:rFonts w:ascii="Times New Roman"/>
                <w:b/>
                <w:sz w:val="24"/>
              </w:rPr>
            </w:pPr>
            <w:r>
              <w:rPr>
                <w:rFonts w:ascii="Times New Roman"/>
                <w:b/>
                <w:color w:val="0D0D0D"/>
                <w:sz w:val="24"/>
              </w:rPr>
              <w:t>Dataset</w:t>
            </w:r>
            <w:r>
              <w:rPr>
                <w:rFonts w:ascii="Times New Roman"/>
                <w:b/>
                <w:color w:val="0D0D0D"/>
                <w:spacing w:val="-5"/>
                <w:sz w:val="24"/>
              </w:rPr>
              <w:t> </w:t>
            </w:r>
            <w:r>
              <w:rPr>
                <w:rFonts w:ascii="Times New Roman"/>
                <w:b/>
                <w:color w:val="0D0D0D"/>
                <w:spacing w:val="-7"/>
                <w:sz w:val="24"/>
              </w:rPr>
              <w:t>Name</w:t>
            </w:r>
          </w:p>
        </w:tc>
        <w:tc>
          <w:tcPr>
            <w:tcW w:w="1263" w:type="dxa"/>
          </w:tcPr>
          <w:p>
            <w:pPr>
              <w:pStyle w:val="TableParagraph"/>
              <w:spacing w:line="237" w:lineRule="auto"/>
              <w:ind w:left="134" w:right="259" w:firstLine="153"/>
              <w:rPr>
                <w:rFonts w:ascii="Times New Roman"/>
                <w:b/>
                <w:sz w:val="24"/>
              </w:rPr>
            </w:pPr>
            <w:r>
              <w:rPr>
                <w:rFonts w:ascii="Times New Roman"/>
                <w:b/>
                <w:color w:val="0D0D0D"/>
                <w:spacing w:val="-4"/>
                <w:sz w:val="24"/>
              </w:rPr>
              <w:t>Total </w:t>
            </w:r>
            <w:r>
              <w:rPr>
                <w:rFonts w:ascii="Times New Roman"/>
                <w:b/>
                <w:color w:val="0D0D0D"/>
                <w:spacing w:val="-2"/>
                <w:sz w:val="24"/>
              </w:rPr>
              <w:t>Samples</w:t>
            </w:r>
          </w:p>
        </w:tc>
        <w:tc>
          <w:tcPr>
            <w:tcW w:w="1258" w:type="dxa"/>
          </w:tcPr>
          <w:p>
            <w:pPr>
              <w:pStyle w:val="TableParagraph"/>
              <w:spacing w:line="237" w:lineRule="auto"/>
              <w:ind w:left="254" w:hanging="140"/>
              <w:rPr>
                <w:rFonts w:ascii="Times New Roman"/>
                <w:b/>
                <w:sz w:val="24"/>
              </w:rPr>
            </w:pPr>
            <w:r>
              <w:rPr>
                <w:rFonts w:ascii="Times New Roman"/>
                <w:b/>
                <w:color w:val="0D0D0D"/>
                <w:spacing w:val="-4"/>
                <w:sz w:val="24"/>
              </w:rPr>
              <w:t>Suicidal </w:t>
            </w:r>
            <w:r>
              <w:rPr>
                <w:rFonts w:ascii="Times New Roman"/>
                <w:b/>
                <w:color w:val="0D0D0D"/>
                <w:spacing w:val="-2"/>
                <w:sz w:val="24"/>
              </w:rPr>
              <w:t>Class</w:t>
            </w:r>
          </w:p>
        </w:tc>
        <w:tc>
          <w:tcPr>
            <w:tcW w:w="1263" w:type="dxa"/>
          </w:tcPr>
          <w:p>
            <w:pPr>
              <w:pStyle w:val="TableParagraph"/>
              <w:ind w:left="225" w:right="210" w:firstLine="4"/>
              <w:jc w:val="center"/>
              <w:rPr>
                <w:rFonts w:ascii="Times New Roman"/>
                <w:b/>
                <w:sz w:val="24"/>
              </w:rPr>
            </w:pPr>
            <w:r>
              <w:rPr>
                <w:rFonts w:ascii="Times New Roman"/>
                <w:b/>
                <w:color w:val="0D0D0D"/>
                <w:spacing w:val="-4"/>
                <w:sz w:val="24"/>
              </w:rPr>
              <w:t>Non- Suicidal </w:t>
            </w:r>
            <w:r>
              <w:rPr>
                <w:rFonts w:ascii="Times New Roman"/>
                <w:b/>
                <w:color w:val="0D0D0D"/>
                <w:spacing w:val="-2"/>
                <w:sz w:val="24"/>
              </w:rPr>
              <w:t>Class</w:t>
            </w:r>
          </w:p>
        </w:tc>
        <w:tc>
          <w:tcPr>
            <w:tcW w:w="1167" w:type="dxa"/>
          </w:tcPr>
          <w:p>
            <w:pPr>
              <w:pStyle w:val="TableParagraph"/>
              <w:spacing w:line="273" w:lineRule="exact"/>
              <w:ind w:left="67"/>
              <w:jc w:val="center"/>
              <w:rPr>
                <w:rFonts w:ascii="Times New Roman"/>
                <w:b/>
                <w:sz w:val="24"/>
              </w:rPr>
            </w:pPr>
            <w:r>
              <w:rPr>
                <w:rFonts w:ascii="Times New Roman"/>
                <w:b/>
                <w:color w:val="0D0D0D"/>
                <w:spacing w:val="-2"/>
                <w:sz w:val="24"/>
              </w:rPr>
              <w:t>Language</w:t>
            </w:r>
          </w:p>
        </w:tc>
        <w:tc>
          <w:tcPr>
            <w:tcW w:w="1623" w:type="dxa"/>
          </w:tcPr>
          <w:p>
            <w:pPr>
              <w:pStyle w:val="TableParagraph"/>
              <w:spacing w:line="237" w:lineRule="auto"/>
              <w:ind w:left="167" w:right="770" w:firstLine="76"/>
              <w:rPr>
                <w:rFonts w:ascii="Times New Roman"/>
                <w:b/>
                <w:sz w:val="24"/>
              </w:rPr>
            </w:pPr>
            <w:r>
              <w:rPr>
                <w:rFonts w:ascii="Times New Roman"/>
                <w:b/>
                <w:color w:val="0D0D0D"/>
                <w:spacing w:val="-4"/>
                <w:sz w:val="24"/>
              </w:rPr>
              <w:t>Time Period</w:t>
            </w:r>
          </w:p>
        </w:tc>
        <w:tc>
          <w:tcPr>
            <w:tcW w:w="1350" w:type="dxa"/>
          </w:tcPr>
          <w:p>
            <w:pPr>
              <w:pStyle w:val="TableParagraph"/>
              <w:spacing w:line="237" w:lineRule="auto"/>
              <w:ind w:left="268" w:hanging="120"/>
              <w:rPr>
                <w:rFonts w:ascii="Times New Roman"/>
                <w:b/>
                <w:sz w:val="24"/>
              </w:rPr>
            </w:pPr>
            <w:r>
              <w:rPr>
                <w:rFonts w:ascii="Times New Roman"/>
                <w:b/>
                <w:color w:val="0D0D0D"/>
                <w:spacing w:val="-4"/>
                <w:sz w:val="24"/>
              </w:rPr>
              <w:t>Collection </w:t>
            </w:r>
            <w:r>
              <w:rPr>
                <w:rFonts w:ascii="Times New Roman"/>
                <w:b/>
                <w:color w:val="0D0D0D"/>
                <w:spacing w:val="-2"/>
                <w:sz w:val="24"/>
              </w:rPr>
              <w:t>Method</w:t>
            </w:r>
          </w:p>
        </w:tc>
      </w:tr>
      <w:tr>
        <w:trPr>
          <w:trHeight w:val="1934" w:hRule="atLeast"/>
        </w:trPr>
        <w:tc>
          <w:tcPr>
            <w:tcW w:w="1551" w:type="dxa"/>
          </w:tcPr>
          <w:p>
            <w:pPr>
              <w:pStyle w:val="TableParagraph"/>
              <w:ind w:left="182" w:right="155" w:firstLine="3"/>
              <w:jc w:val="center"/>
              <w:rPr>
                <w:rFonts w:ascii="Times New Roman"/>
                <w:sz w:val="24"/>
              </w:rPr>
            </w:pPr>
            <w:r>
              <w:rPr>
                <w:rFonts w:ascii="Times New Roman"/>
                <w:color w:val="0D0D0D"/>
                <w:sz w:val="24"/>
              </w:rPr>
              <w:t>Suicide</w:t>
            </w:r>
            <w:r>
              <w:rPr>
                <w:rFonts w:ascii="Times New Roman"/>
                <w:color w:val="0D0D0D"/>
                <w:spacing w:val="-7"/>
                <w:sz w:val="24"/>
              </w:rPr>
              <w:t> </w:t>
            </w:r>
            <w:r>
              <w:rPr>
                <w:rFonts w:ascii="Times New Roman"/>
                <w:color w:val="0D0D0D"/>
                <w:sz w:val="24"/>
              </w:rPr>
              <w:t>and </w:t>
            </w:r>
            <w:r>
              <w:rPr>
                <w:rFonts w:ascii="Times New Roman"/>
                <w:color w:val="0D0D0D"/>
                <w:spacing w:val="-2"/>
                <w:sz w:val="24"/>
              </w:rPr>
              <w:t>Depression Detection from</w:t>
            </w:r>
            <w:r>
              <w:rPr>
                <w:rFonts w:ascii="Times New Roman"/>
                <w:color w:val="0D0D0D"/>
                <w:spacing w:val="-18"/>
                <w:sz w:val="24"/>
              </w:rPr>
              <w:t> </w:t>
            </w:r>
            <w:r>
              <w:rPr>
                <w:rFonts w:ascii="Times New Roman"/>
                <w:color w:val="0D0D0D"/>
                <w:spacing w:val="-2"/>
                <w:sz w:val="24"/>
              </w:rPr>
              <w:t>Kaggle dataset.</w:t>
            </w:r>
          </w:p>
        </w:tc>
        <w:tc>
          <w:tcPr>
            <w:tcW w:w="1263" w:type="dxa"/>
          </w:tcPr>
          <w:p>
            <w:pPr>
              <w:pStyle w:val="TableParagraph"/>
              <w:spacing w:line="265" w:lineRule="exact"/>
              <w:ind w:left="292"/>
              <w:rPr>
                <w:rFonts w:ascii="Times New Roman"/>
                <w:sz w:val="24"/>
              </w:rPr>
            </w:pPr>
            <w:r>
              <w:rPr>
                <w:color w:val="0D0D0D"/>
                <w:spacing w:val="-2"/>
                <w:sz w:val="24"/>
              </w:rPr>
              <w:t>~</w:t>
            </w:r>
            <w:r>
              <w:rPr>
                <w:rFonts w:ascii="Times New Roman"/>
                <w:color w:val="0D0D0D"/>
                <w:spacing w:val="-2"/>
                <w:sz w:val="24"/>
              </w:rPr>
              <w:t>232,000</w:t>
            </w:r>
          </w:p>
          <w:p>
            <w:pPr>
              <w:pStyle w:val="TableParagraph"/>
              <w:spacing w:line="272" w:lineRule="exact"/>
              <w:ind w:left="292"/>
              <w:rPr>
                <w:rFonts w:ascii="Times New Roman"/>
                <w:sz w:val="24"/>
              </w:rPr>
            </w:pPr>
            <w:r>
              <w:rPr>
                <w:rFonts w:ascii="Times New Roman"/>
                <w:color w:val="0D0D0D"/>
                <w:spacing w:val="-2"/>
                <w:sz w:val="24"/>
              </w:rPr>
              <w:t>+posts</w:t>
            </w:r>
          </w:p>
        </w:tc>
        <w:tc>
          <w:tcPr>
            <w:tcW w:w="1258" w:type="dxa"/>
          </w:tcPr>
          <w:p>
            <w:pPr>
              <w:pStyle w:val="TableParagraph"/>
              <w:spacing w:line="265" w:lineRule="exact"/>
              <w:ind w:left="283"/>
              <w:rPr>
                <w:rFonts w:ascii="Times New Roman"/>
                <w:sz w:val="24"/>
              </w:rPr>
            </w:pPr>
            <w:r>
              <w:rPr>
                <w:color w:val="0D0D0D"/>
                <w:spacing w:val="-2"/>
                <w:sz w:val="24"/>
              </w:rPr>
              <w:t>~</w:t>
            </w:r>
            <w:r>
              <w:rPr>
                <w:rFonts w:ascii="Times New Roman"/>
                <w:color w:val="0D0D0D"/>
                <w:spacing w:val="-2"/>
                <w:sz w:val="24"/>
              </w:rPr>
              <w:t>116,000</w:t>
            </w:r>
          </w:p>
          <w:p>
            <w:pPr>
              <w:pStyle w:val="TableParagraph"/>
              <w:spacing w:line="272" w:lineRule="exact"/>
              <w:ind w:left="249"/>
              <w:rPr>
                <w:rFonts w:ascii="Times New Roman"/>
                <w:sz w:val="24"/>
              </w:rPr>
            </w:pPr>
            <w:r>
              <w:rPr>
                <w:rFonts w:ascii="Times New Roman"/>
                <w:color w:val="0D0D0D"/>
                <w:spacing w:val="-2"/>
                <w:sz w:val="24"/>
              </w:rPr>
              <w:t>+posts</w:t>
            </w:r>
          </w:p>
        </w:tc>
        <w:tc>
          <w:tcPr>
            <w:tcW w:w="1263" w:type="dxa"/>
          </w:tcPr>
          <w:p>
            <w:pPr>
              <w:pStyle w:val="TableParagraph"/>
              <w:spacing w:line="265" w:lineRule="exact"/>
              <w:ind w:left="283"/>
              <w:rPr>
                <w:rFonts w:ascii="Times New Roman"/>
                <w:sz w:val="24"/>
              </w:rPr>
            </w:pPr>
            <w:r>
              <w:rPr>
                <w:color w:val="0D0D0D"/>
                <w:spacing w:val="-2"/>
                <w:sz w:val="24"/>
              </w:rPr>
              <w:t>~</w:t>
            </w:r>
            <w:r>
              <w:rPr>
                <w:rFonts w:ascii="Times New Roman"/>
                <w:color w:val="0D0D0D"/>
                <w:spacing w:val="-2"/>
                <w:sz w:val="24"/>
              </w:rPr>
              <w:t>116,000</w:t>
            </w:r>
          </w:p>
          <w:p>
            <w:pPr>
              <w:pStyle w:val="TableParagraph"/>
              <w:spacing w:line="272" w:lineRule="exact"/>
              <w:ind w:left="268"/>
              <w:rPr>
                <w:rFonts w:ascii="Times New Roman"/>
                <w:sz w:val="24"/>
              </w:rPr>
            </w:pPr>
            <w:r>
              <w:rPr>
                <w:rFonts w:ascii="Times New Roman"/>
                <w:color w:val="0D0D0D"/>
                <w:spacing w:val="-2"/>
                <w:sz w:val="24"/>
              </w:rPr>
              <w:t>+posts</w:t>
            </w:r>
          </w:p>
        </w:tc>
        <w:tc>
          <w:tcPr>
            <w:tcW w:w="1167" w:type="dxa"/>
          </w:tcPr>
          <w:p>
            <w:pPr>
              <w:pStyle w:val="TableParagraph"/>
              <w:spacing w:line="268" w:lineRule="exact"/>
              <w:ind w:left="67" w:right="6"/>
              <w:jc w:val="center"/>
              <w:rPr>
                <w:rFonts w:ascii="Times New Roman"/>
                <w:sz w:val="24"/>
              </w:rPr>
            </w:pPr>
            <w:r>
              <w:rPr>
                <w:rFonts w:ascii="Times New Roman"/>
                <w:color w:val="0D0D0D"/>
                <w:spacing w:val="-2"/>
                <w:sz w:val="24"/>
              </w:rPr>
              <w:t>English</w:t>
            </w:r>
          </w:p>
        </w:tc>
        <w:tc>
          <w:tcPr>
            <w:tcW w:w="1623" w:type="dxa"/>
          </w:tcPr>
          <w:p>
            <w:pPr>
              <w:pStyle w:val="TableParagraph"/>
              <w:spacing w:line="268" w:lineRule="exact"/>
              <w:ind w:left="206"/>
              <w:rPr>
                <w:rFonts w:ascii="Times New Roman" w:hAnsi="Times New Roman"/>
                <w:sz w:val="24"/>
              </w:rPr>
            </w:pPr>
            <w:r>
              <w:rPr>
                <w:rFonts w:ascii="Times New Roman" w:hAnsi="Times New Roman"/>
                <w:color w:val="0D0D0D"/>
                <w:spacing w:val="-4"/>
                <w:sz w:val="24"/>
              </w:rPr>
              <w:t>Dec</w:t>
            </w:r>
            <w:r>
              <w:rPr>
                <w:rFonts w:ascii="Times New Roman" w:hAnsi="Times New Roman"/>
                <w:color w:val="0D0D0D"/>
                <w:spacing w:val="-9"/>
                <w:sz w:val="24"/>
              </w:rPr>
              <w:t> </w:t>
            </w:r>
            <w:r>
              <w:rPr>
                <w:rFonts w:ascii="Times New Roman" w:hAnsi="Times New Roman"/>
                <w:color w:val="0D0D0D"/>
                <w:spacing w:val="-2"/>
                <w:sz w:val="24"/>
              </w:rPr>
              <w:t>2008–</w:t>
            </w:r>
          </w:p>
          <w:p>
            <w:pPr>
              <w:pStyle w:val="TableParagraph"/>
              <w:spacing w:line="275" w:lineRule="exact" w:before="2"/>
              <w:ind w:left="206"/>
              <w:rPr>
                <w:rFonts w:ascii="Times New Roman"/>
                <w:sz w:val="24"/>
              </w:rPr>
            </w:pPr>
            <w:r>
              <w:rPr>
                <w:rFonts w:ascii="Times New Roman"/>
                <w:color w:val="0D0D0D"/>
                <w:sz w:val="24"/>
              </w:rPr>
              <w:t>Jan</w:t>
            </w:r>
            <w:r>
              <w:rPr>
                <w:rFonts w:ascii="Times New Roman"/>
                <w:color w:val="0D0D0D"/>
                <w:spacing w:val="-7"/>
                <w:sz w:val="24"/>
              </w:rPr>
              <w:t> </w:t>
            </w:r>
            <w:r>
              <w:rPr>
                <w:rFonts w:ascii="Times New Roman"/>
                <w:color w:val="0D0D0D"/>
                <w:spacing w:val="-4"/>
                <w:sz w:val="24"/>
              </w:rPr>
              <w:t>2021</w:t>
            </w:r>
          </w:p>
          <w:p>
            <w:pPr>
              <w:pStyle w:val="TableParagraph"/>
              <w:ind w:left="206" w:right="457"/>
              <w:rPr>
                <w:rFonts w:ascii="Times New Roman"/>
                <w:sz w:val="24"/>
              </w:rPr>
            </w:pPr>
            <w:r>
              <w:rPr>
                <w:rFonts w:ascii="Times New Roman"/>
                <w:color w:val="0D0D0D"/>
                <w:spacing w:val="-2"/>
                <w:sz w:val="24"/>
              </w:rPr>
              <w:t>(suicidal watch) </w:t>
            </w:r>
            <w:r>
              <w:rPr>
                <w:rFonts w:ascii="Times New Roman"/>
                <w:color w:val="0D0D0D"/>
                <w:spacing w:val="-4"/>
                <w:sz w:val="24"/>
              </w:rPr>
              <w:t>Jan</w:t>
            </w:r>
            <w:r>
              <w:rPr>
                <w:rFonts w:ascii="Times New Roman"/>
                <w:color w:val="0D0D0D"/>
                <w:spacing w:val="-8"/>
                <w:sz w:val="24"/>
              </w:rPr>
              <w:t> </w:t>
            </w:r>
            <w:r>
              <w:rPr>
                <w:rFonts w:ascii="Times New Roman"/>
                <w:color w:val="0D0D0D"/>
                <w:spacing w:val="-2"/>
                <w:sz w:val="24"/>
              </w:rPr>
              <w:t>2009-</w:t>
            </w:r>
          </w:p>
          <w:p>
            <w:pPr>
              <w:pStyle w:val="TableParagraph"/>
              <w:spacing w:line="275" w:lineRule="exact" w:before="2"/>
              <w:ind w:left="0" w:right="247"/>
              <w:jc w:val="center"/>
              <w:rPr>
                <w:rFonts w:ascii="Times New Roman"/>
                <w:sz w:val="24"/>
              </w:rPr>
            </w:pPr>
            <w:r>
              <w:rPr>
                <w:rFonts w:ascii="Times New Roman"/>
                <w:color w:val="0D0D0D"/>
                <w:spacing w:val="-4"/>
                <w:sz w:val="24"/>
              </w:rPr>
              <w:t>Jan</w:t>
            </w:r>
            <w:r>
              <w:rPr>
                <w:rFonts w:ascii="Times New Roman"/>
                <w:color w:val="0D0D0D"/>
                <w:spacing w:val="-10"/>
                <w:sz w:val="24"/>
              </w:rPr>
              <w:t> </w:t>
            </w:r>
            <w:r>
              <w:rPr>
                <w:rFonts w:ascii="Times New Roman"/>
                <w:color w:val="0D0D0D"/>
                <w:spacing w:val="-4"/>
                <w:sz w:val="24"/>
              </w:rPr>
              <w:t>2021</w:t>
            </w:r>
          </w:p>
          <w:p>
            <w:pPr>
              <w:pStyle w:val="TableParagraph"/>
              <w:spacing w:line="265" w:lineRule="exact"/>
              <w:ind w:left="0" w:right="297"/>
              <w:jc w:val="center"/>
              <w:rPr>
                <w:rFonts w:ascii="Times New Roman"/>
                <w:sz w:val="24"/>
              </w:rPr>
            </w:pPr>
            <w:r>
              <w:rPr>
                <w:rFonts w:ascii="Times New Roman"/>
                <w:color w:val="0D0D0D"/>
                <w:spacing w:val="-2"/>
                <w:sz w:val="24"/>
              </w:rPr>
              <w:t>(Depression)</w:t>
            </w:r>
          </w:p>
        </w:tc>
        <w:tc>
          <w:tcPr>
            <w:tcW w:w="1350" w:type="dxa"/>
          </w:tcPr>
          <w:p>
            <w:pPr>
              <w:pStyle w:val="TableParagraph"/>
              <w:spacing w:line="242" w:lineRule="auto"/>
              <w:ind w:left="355" w:right="310" w:hanging="15"/>
              <w:rPr>
                <w:rFonts w:ascii="Times New Roman"/>
                <w:sz w:val="24"/>
              </w:rPr>
            </w:pPr>
            <w:r>
              <w:rPr>
                <w:rFonts w:ascii="Times New Roman"/>
                <w:color w:val="0D0D0D"/>
                <w:spacing w:val="-4"/>
                <w:sz w:val="24"/>
              </w:rPr>
              <w:t>Kaggle </w:t>
            </w:r>
            <w:r>
              <w:rPr>
                <w:rFonts w:ascii="Times New Roman"/>
                <w:color w:val="0D0D0D"/>
                <w:spacing w:val="-2"/>
                <w:sz w:val="24"/>
              </w:rPr>
              <w:t>dataset</w:t>
            </w:r>
          </w:p>
        </w:tc>
      </w:tr>
    </w:tbl>
    <w:p>
      <w:pPr>
        <w:pStyle w:val="BodyText"/>
        <w:spacing w:before="3"/>
        <w:ind w:left="0"/>
        <w:jc w:val="left"/>
      </w:pPr>
    </w:p>
    <w:p>
      <w:pPr>
        <w:pStyle w:val="BodyText"/>
        <w:spacing w:before="1"/>
        <w:ind w:left="141" w:right="702"/>
      </w:pPr>
      <w:r>
        <w:rPr>
          <w:color w:val="0D0D0D"/>
        </w:rPr>
        <w:t>Table 1 presents the Kaggle "Suicide and Depression Detection" dataset with ~232,000 perfectly balanced English Twitter posts (~116,000</w:t>
      </w:r>
      <w:r>
        <w:rPr>
          <w:color w:val="0D0D0D"/>
          <w:spacing w:val="40"/>
        </w:rPr>
        <w:t> </w:t>
      </w:r>
      <w:r>
        <w:rPr>
          <w:color w:val="0D0D0D"/>
        </w:rPr>
        <w:t>suicidal 50%, ~116,000 non- suicidal/50%). Collected via public Twitter API (Dec 2008-Jan</w:t>
      </w:r>
      <w:r>
        <w:rPr>
          <w:color w:val="0D0D0D"/>
          <w:spacing w:val="40"/>
        </w:rPr>
        <w:t> </w:t>
      </w:r>
      <w:r>
        <w:rPr>
          <w:color w:val="0D0D0D"/>
        </w:rPr>
        <w:t>2021), this single source eliminates class imbalance and multilingual complexity. The 80:20 stratified split (5,600 train/1,400</w:t>
      </w:r>
      <w:r>
        <w:rPr>
          <w:color w:val="0D0D0D"/>
          <w:spacing w:val="-2"/>
        </w:rPr>
        <w:t> </w:t>
      </w:r>
      <w:r>
        <w:rPr>
          <w:color w:val="0D0D0D"/>
        </w:rPr>
        <w:t>test) enables robust evaluation</w:t>
      </w:r>
      <w:r>
        <w:rPr>
          <w:color w:val="0D0D0D"/>
          <w:spacing w:val="-2"/>
        </w:rPr>
        <w:t> </w:t>
      </w:r>
      <w:r>
        <w:rPr>
          <w:color w:val="0D0D0D"/>
        </w:rPr>
        <w:t>of</w:t>
      </w:r>
      <w:r>
        <w:rPr>
          <w:color w:val="0D0D0D"/>
          <w:spacing w:val="-5"/>
        </w:rPr>
        <w:t> </w:t>
      </w:r>
      <w:r>
        <w:rPr>
          <w:color w:val="0D0D0D"/>
        </w:rPr>
        <w:t>LR (90.2%</w:t>
      </w:r>
      <w:r>
        <w:rPr>
          <w:color w:val="0D0D0D"/>
          <w:spacing w:val="-1"/>
        </w:rPr>
        <w:t> </w:t>
      </w:r>
      <w:r>
        <w:rPr>
          <w:color w:val="0D0D0D"/>
        </w:rPr>
        <w:t>F1), Linear SVM (92.1%</w:t>
      </w:r>
      <w:r>
        <w:rPr>
          <w:color w:val="0D0D0D"/>
          <w:spacing w:val="-1"/>
        </w:rPr>
        <w:t> </w:t>
      </w:r>
      <w:r>
        <w:rPr>
          <w:color w:val="0D0D0D"/>
        </w:rPr>
        <w:t>recall), and Naive</w:t>
      </w:r>
      <w:r>
        <w:rPr>
          <w:color w:val="0D0D0D"/>
          <w:spacing w:val="-15"/>
        </w:rPr>
        <w:t> </w:t>
      </w:r>
      <w:r>
        <w:rPr>
          <w:color w:val="0D0D0D"/>
        </w:rPr>
        <w:t>Bayes</w:t>
      </w:r>
      <w:r>
        <w:rPr>
          <w:color w:val="0D0D0D"/>
          <w:spacing w:val="-10"/>
        </w:rPr>
        <w:t> </w:t>
      </w:r>
      <w:r>
        <w:rPr>
          <w:color w:val="0D0D0D"/>
        </w:rPr>
        <w:t>(0.8s</w:t>
      </w:r>
      <w:r>
        <w:rPr>
          <w:color w:val="0D0D0D"/>
          <w:spacing w:val="-15"/>
        </w:rPr>
        <w:t> </w:t>
      </w:r>
      <w:r>
        <w:rPr>
          <w:color w:val="0D0D0D"/>
        </w:rPr>
        <w:t>training).</w:t>
      </w:r>
      <w:r>
        <w:rPr>
          <w:color w:val="0D0D0D"/>
          <w:spacing w:val="-14"/>
        </w:rPr>
        <w:t> </w:t>
      </w:r>
      <w:r>
        <w:rPr>
          <w:color w:val="0D0D0D"/>
        </w:rPr>
        <w:t>English-only</w:t>
      </w:r>
      <w:r>
        <w:rPr>
          <w:color w:val="0D0D0D"/>
          <w:spacing w:val="-15"/>
        </w:rPr>
        <w:t> </w:t>
      </w:r>
      <w:r>
        <w:rPr>
          <w:color w:val="0D0D0D"/>
        </w:rPr>
        <w:t>focus</w:t>
      </w:r>
      <w:r>
        <w:rPr>
          <w:color w:val="0D0D0D"/>
          <w:spacing w:val="-15"/>
        </w:rPr>
        <w:t> </w:t>
      </w:r>
      <w:r>
        <w:rPr>
          <w:color w:val="0D0D0D"/>
        </w:rPr>
        <w:t>and</w:t>
      </w:r>
      <w:r>
        <w:rPr>
          <w:color w:val="0D0D0D"/>
          <w:spacing w:val="-15"/>
        </w:rPr>
        <w:t> </w:t>
      </w:r>
      <w:r>
        <w:rPr>
          <w:color w:val="0D0D0D"/>
        </w:rPr>
        <w:t>perfect</w:t>
      </w:r>
      <w:r>
        <w:rPr>
          <w:color w:val="0D0D0D"/>
          <w:spacing w:val="-12"/>
        </w:rPr>
        <w:t> </w:t>
      </w:r>
      <w:r>
        <w:rPr>
          <w:color w:val="0D0D0D"/>
        </w:rPr>
        <w:t>50:50</w:t>
      </w:r>
      <w:r>
        <w:rPr>
          <w:color w:val="0D0D0D"/>
          <w:spacing w:val="-15"/>
        </w:rPr>
        <w:t> </w:t>
      </w:r>
      <w:r>
        <w:rPr>
          <w:color w:val="0D0D0D"/>
        </w:rPr>
        <w:t>distribution</w:t>
      </w:r>
      <w:r>
        <w:rPr>
          <w:color w:val="0D0D0D"/>
          <w:spacing w:val="-15"/>
        </w:rPr>
        <w:t> </w:t>
      </w:r>
      <w:r>
        <w:rPr>
          <w:color w:val="0D0D0D"/>
        </w:rPr>
        <w:t>ensure</w:t>
      </w:r>
      <w:r>
        <w:rPr>
          <w:color w:val="0D0D0D"/>
          <w:spacing w:val="-14"/>
        </w:rPr>
        <w:t> </w:t>
      </w:r>
      <w:r>
        <w:rPr>
          <w:color w:val="0D0D0D"/>
        </w:rPr>
        <w:t>fair</w:t>
      </w:r>
      <w:r>
        <w:rPr>
          <w:color w:val="0D0D0D"/>
          <w:spacing w:val="-15"/>
        </w:rPr>
        <w:t> </w:t>
      </w:r>
      <w:r>
        <w:rPr>
          <w:color w:val="0D0D0D"/>
        </w:rPr>
        <w:t>5-fold CV stability (90.3±0.5%) and &lt;2.5% overfitting gaps, mandate while supporting production- grade crisis detection validation.</w:t>
      </w:r>
    </w:p>
    <w:p>
      <w:pPr>
        <w:pStyle w:val="BodyText"/>
        <w:spacing w:before="8"/>
        <w:ind w:left="0"/>
        <w:jc w:val="left"/>
      </w:pPr>
    </w:p>
    <w:p>
      <w:pPr>
        <w:pStyle w:val="Heading2"/>
        <w:numPr>
          <w:ilvl w:val="2"/>
          <w:numId w:val="1"/>
        </w:numPr>
        <w:tabs>
          <w:tab w:pos="525" w:val="left" w:leader="none"/>
        </w:tabs>
        <w:spacing w:line="275" w:lineRule="exact" w:before="0" w:after="0"/>
        <w:ind w:left="525" w:right="0" w:hanging="360"/>
        <w:jc w:val="both"/>
      </w:pPr>
      <w:bookmarkStart w:name="3.2 Data Pre-Processing" w:id="6"/>
      <w:bookmarkEnd w:id="6"/>
      <w:r>
        <w:rPr>
          <w:b w:val="0"/>
        </w:rPr>
      </w:r>
      <w:r>
        <w:rPr>
          <w:color w:val="0D0D0D"/>
        </w:rPr>
        <w:t>Data</w:t>
      </w:r>
      <w:r>
        <w:rPr>
          <w:color w:val="0D0D0D"/>
          <w:spacing w:val="-7"/>
        </w:rPr>
        <w:t> </w:t>
      </w:r>
      <w:r>
        <w:rPr>
          <w:color w:val="0D0D0D"/>
        </w:rPr>
        <w:t>Pre-</w:t>
      </w:r>
      <w:r>
        <w:rPr>
          <w:color w:val="0D0D0D"/>
          <w:spacing w:val="-2"/>
        </w:rPr>
        <w:t>Processing</w:t>
      </w:r>
    </w:p>
    <w:p>
      <w:pPr>
        <w:pStyle w:val="BodyText"/>
        <w:ind w:right="728"/>
      </w:pPr>
      <w:r>
        <w:rPr>
          <w:color w:val="0D0D0D"/>
        </w:rPr>
        <w:t>Preprocessing transforms raw Twitter text into model-ready numerical features through a systematic pipeline. NLTK's word </w:t>
      </w:r>
      <w:r>
        <w:rPr>
          <w:rFonts w:ascii="Cambria Math" w:hAnsi="Cambria Math" w:eastAsia="Cambria Math"/>
          <w:color w:val="0D0D0D"/>
        </w:rPr>
        <w:t>𝑡𝑜𝑘𝑒𝑛() </w:t>
      </w:r>
      <w:r>
        <w:rPr>
          <w:color w:val="0D0D0D"/>
        </w:rPr>
        <w:t>performs tokenization</w:t>
      </w:r>
      <w:r>
        <w:rPr>
          <w:color w:val="0D0D0D"/>
          <w:spacing w:val="-1"/>
        </w:rPr>
        <w:t> </w:t>
      </w:r>
      <w:r>
        <w:rPr>
          <w:color w:val="0D0D0D"/>
        </w:rPr>
        <w:t>to split text into individual words, followed by regex-based removal of stop words (179 English terms), URLs, and special characters. All text converts to lowercase for consistency, eliminating case-based variations. Word Net Lemmatizer standardizes word forms ("running" → "run", "depressed"</w:t>
      </w:r>
    </w:p>
    <w:p>
      <w:pPr>
        <w:pStyle w:val="BodyText"/>
        <w:spacing w:line="244" w:lineRule="auto"/>
        <w:ind w:right="714"/>
      </w:pPr>
      <w:r>
        <w:rPr>
          <w:color w:val="0D0D0D"/>
        </w:rPr>
        <w:t>→ "depress") to reduce vocabulary</w:t>
      </w:r>
      <w:r>
        <w:rPr>
          <w:color w:val="0D0D0D"/>
          <w:spacing w:val="-5"/>
        </w:rPr>
        <w:t> </w:t>
      </w:r>
      <w:r>
        <w:rPr>
          <w:color w:val="0D0D0D"/>
        </w:rPr>
        <w:t>explosion. Term</w:t>
      </w:r>
      <w:r>
        <w:rPr>
          <w:color w:val="0D0D0D"/>
          <w:spacing w:val="-3"/>
        </w:rPr>
        <w:t> </w:t>
      </w:r>
      <w:r>
        <w:rPr>
          <w:color w:val="0D0D0D"/>
        </w:rPr>
        <w:t>Frequency-Inverse Document Frequency </w:t>
      </w:r>
      <w:r>
        <w:rPr>
          <w:color w:val="0D0D0D"/>
          <w:position w:val="2"/>
        </w:rPr>
        <w:t>(TF-IDF) vectorization then applies. </w:t>
      </w:r>
      <w:r>
        <w:rPr>
          <w:rFonts w:ascii="Cambria Math" w:hAnsi="Cambria Math" w:eastAsia="Cambria Math"/>
          <w:color w:val="0D0D0D"/>
          <w:position w:val="2"/>
        </w:rPr>
        <w:t>𝑚𝑎𝑥</w:t>
      </w:r>
      <w:r>
        <w:rPr>
          <w:rFonts w:ascii="Cambria Math" w:hAnsi="Cambria Math" w:eastAsia="Cambria Math"/>
          <w:color w:val="0D0D0D"/>
          <w:sz w:val="16"/>
        </w:rPr>
        <w:t>𝑓𝑒𝑎𝑡𝑢𝑟𝑒𝑠</w:t>
      </w:r>
      <w:r>
        <w:rPr>
          <w:rFonts w:ascii="Cambria Math" w:hAnsi="Cambria Math" w:eastAsia="Cambria Math"/>
          <w:color w:val="0D0D0D"/>
          <w:spacing w:val="40"/>
          <w:sz w:val="16"/>
        </w:rPr>
        <w:t> </w:t>
      </w:r>
      <w:r>
        <w:rPr>
          <w:rFonts w:ascii="Cambria Math" w:hAnsi="Cambria Math" w:eastAsia="Cambria Math"/>
          <w:color w:val="0D0D0D"/>
          <w:position w:val="2"/>
        </w:rPr>
        <w:t>= 5000</w:t>
      </w:r>
      <w:r>
        <w:rPr>
          <w:rFonts w:ascii="Cambria Math" w:hAnsi="Cambria Math" w:eastAsia="Cambria Math"/>
          <w:color w:val="0D0D0D"/>
          <w:spacing w:val="40"/>
          <w:position w:val="2"/>
        </w:rPr>
        <w:t> </w:t>
      </w:r>
      <w:r>
        <w:rPr>
          <w:color w:val="0D0D0D"/>
          <w:position w:val="2"/>
        </w:rPr>
        <w:t>and </w:t>
      </w:r>
      <w:r>
        <w:rPr>
          <w:rFonts w:ascii="Cambria Math" w:hAnsi="Cambria Math" w:eastAsia="Cambria Math"/>
          <w:color w:val="0D0D0D"/>
          <w:position w:val="2"/>
        </w:rPr>
        <w:t>𝑛𝑔𝑟𝑎𝑚</w:t>
      </w:r>
      <w:r>
        <w:rPr>
          <w:rFonts w:ascii="Cambria Math" w:hAnsi="Cambria Math" w:eastAsia="Cambria Math"/>
          <w:color w:val="0D0D0D"/>
          <w:sz w:val="16"/>
        </w:rPr>
        <w:t>𝑟𝑎𝑛𝑔𝑒</w:t>
      </w:r>
      <w:r>
        <w:rPr>
          <w:rFonts w:ascii="Cambria Math" w:hAnsi="Cambria Math" w:eastAsia="Cambria Math"/>
          <w:color w:val="0D0D0D"/>
          <w:spacing w:val="40"/>
          <w:sz w:val="16"/>
        </w:rPr>
        <w:t> </w:t>
      </w:r>
      <w:r>
        <w:rPr>
          <w:rFonts w:ascii="Cambria Math" w:hAnsi="Cambria Math" w:eastAsia="Cambria Math"/>
          <w:color w:val="0D0D0D"/>
          <w:position w:val="2"/>
        </w:rPr>
        <w:t>= (1,2)</w:t>
      </w:r>
      <w:r>
        <w:rPr>
          <w:color w:val="0D0D0D"/>
          <w:position w:val="2"/>
        </w:rPr>
        <w:t>, </w:t>
      </w:r>
      <w:r>
        <w:rPr>
          <w:color w:val="0D0D0D"/>
        </w:rPr>
        <w:t>generating 5,000-dimensional sparse matrices that emphasize discriminative crisis-related terms while controlling dimensionality. A stratified 80:20 train-test split </w:t>
      </w:r>
      <w:r>
        <w:rPr>
          <w:rFonts w:ascii="Cambria Math" w:hAnsi="Cambria Math" w:eastAsia="Cambria Math"/>
          <w:color w:val="0D0D0D"/>
        </w:rPr>
        <w:t>(𝑟𝑎𝑛𝑑𝑜𝑚 𝑠𝑡𝑎𝑡𝑒 = 42)</w:t>
      </w:r>
      <w:r>
        <w:rPr>
          <w:rFonts w:ascii="Cambria Math" w:hAnsi="Cambria Math" w:eastAsia="Cambria Math"/>
          <w:color w:val="0D0D0D"/>
          <w:spacing w:val="-9"/>
        </w:rPr>
        <w:t> </w:t>
      </w:r>
      <w:r>
        <w:rPr>
          <w:color w:val="0D0D0D"/>
        </w:rPr>
        <w:t>maintains</w:t>
      </w:r>
      <w:r>
        <w:rPr>
          <w:color w:val="0D0D0D"/>
          <w:spacing w:val="-13"/>
        </w:rPr>
        <w:t> </w:t>
      </w:r>
      <w:r>
        <w:rPr>
          <w:color w:val="0D0D0D"/>
        </w:rPr>
        <w:t>50:50</w:t>
      </w:r>
      <w:r>
        <w:rPr>
          <w:color w:val="0D0D0D"/>
          <w:spacing w:val="-11"/>
        </w:rPr>
        <w:t> </w:t>
      </w:r>
      <w:r>
        <w:rPr>
          <w:color w:val="0D0D0D"/>
        </w:rPr>
        <w:t>class</w:t>
      </w:r>
      <w:r>
        <w:rPr>
          <w:color w:val="0D0D0D"/>
          <w:spacing w:val="-13"/>
        </w:rPr>
        <w:t> </w:t>
      </w:r>
      <w:r>
        <w:rPr>
          <w:color w:val="0D0D0D"/>
        </w:rPr>
        <w:t>proportions</w:t>
      </w:r>
      <w:r>
        <w:rPr>
          <w:color w:val="0D0D0D"/>
          <w:spacing w:val="-12"/>
        </w:rPr>
        <w:t> </w:t>
      </w:r>
      <w:r>
        <w:rPr>
          <w:color w:val="0D0D0D"/>
        </w:rPr>
        <w:t>across</w:t>
      </w:r>
      <w:r>
        <w:rPr>
          <w:color w:val="0D0D0D"/>
          <w:spacing w:val="-13"/>
        </w:rPr>
        <w:t> </w:t>
      </w:r>
      <w:r>
        <w:rPr>
          <w:color w:val="0D0D0D"/>
        </w:rPr>
        <w:t>5,600</w:t>
      </w:r>
      <w:r>
        <w:rPr>
          <w:color w:val="0D0D0D"/>
          <w:spacing w:val="-15"/>
        </w:rPr>
        <w:t> </w:t>
      </w:r>
      <w:r>
        <w:rPr>
          <w:color w:val="0D0D0D"/>
        </w:rPr>
        <w:t>training</w:t>
      </w:r>
      <w:r>
        <w:rPr>
          <w:color w:val="0D0D0D"/>
          <w:spacing w:val="-11"/>
        </w:rPr>
        <w:t> </w:t>
      </w:r>
      <w:r>
        <w:rPr>
          <w:color w:val="0D0D0D"/>
        </w:rPr>
        <w:t>samples</w:t>
      </w:r>
      <w:r>
        <w:rPr>
          <w:color w:val="0D0D0D"/>
          <w:spacing w:val="-12"/>
        </w:rPr>
        <w:t> </w:t>
      </w:r>
      <w:r>
        <w:rPr>
          <w:color w:val="0D0D0D"/>
        </w:rPr>
        <w:t>and</w:t>
      </w:r>
      <w:r>
        <w:rPr>
          <w:color w:val="0D0D0D"/>
          <w:spacing w:val="-11"/>
        </w:rPr>
        <w:t> </w:t>
      </w:r>
      <w:r>
        <w:rPr>
          <w:color w:val="0D0D0D"/>
        </w:rPr>
        <w:t>1,400</w:t>
      </w:r>
      <w:r>
        <w:rPr>
          <w:color w:val="0D0D0D"/>
          <w:spacing w:val="-15"/>
        </w:rPr>
        <w:t> </w:t>
      </w:r>
      <w:r>
        <w:rPr>
          <w:color w:val="0D0D0D"/>
        </w:rPr>
        <w:t>testing</w:t>
      </w:r>
      <w:r>
        <w:rPr>
          <w:color w:val="0D0D0D"/>
          <w:spacing w:val="-11"/>
        </w:rPr>
        <w:t> </w:t>
      </w:r>
      <w:r>
        <w:rPr>
          <w:color w:val="0D0D0D"/>
        </w:rPr>
        <w:t>samples, ensuring robust, representative model evaluation for all three algorithms.</w:t>
      </w:r>
    </w:p>
    <w:p>
      <w:pPr>
        <w:pStyle w:val="BodyText"/>
        <w:spacing w:before="28"/>
        <w:ind w:left="0"/>
        <w:jc w:val="left"/>
        <w:rPr>
          <w:sz w:val="20"/>
        </w:rPr>
      </w:pPr>
      <w:r>
        <w:rPr>
          <w:sz w:val="20"/>
        </w:rPr>
        <mc:AlternateContent>
          <mc:Choice Requires="wps">
            <w:drawing>
              <wp:anchor distT="0" distB="0" distL="0" distR="0" allowOverlap="1" layoutInCell="1" locked="0" behindDoc="1" simplePos="0" relativeHeight="487587840">
                <wp:simplePos x="0" y="0"/>
                <wp:positionH relativeFrom="page">
                  <wp:posOffset>1981228</wp:posOffset>
                </wp:positionH>
                <wp:positionV relativeFrom="paragraph">
                  <wp:posOffset>179653</wp:posOffset>
                </wp:positionV>
                <wp:extent cx="5010785" cy="2684145"/>
                <wp:effectExtent l="0" t="0" r="0" b="0"/>
                <wp:wrapTopAndBottom/>
                <wp:docPr id="2" name="Group 2"/>
                <wp:cNvGraphicFramePr>
                  <a:graphicFrameLocks/>
                </wp:cNvGraphicFramePr>
                <a:graphic>
                  <a:graphicData uri="http://schemas.microsoft.com/office/word/2010/wordprocessingGroup">
                    <wpg:wgp>
                      <wpg:cNvPr id="2" name="Group 2"/>
                      <wpg:cNvGrpSpPr/>
                      <wpg:grpSpPr>
                        <a:xfrm>
                          <a:off x="0" y="0"/>
                          <a:ext cx="5010785" cy="2684145"/>
                          <a:chExt cx="5010785" cy="2684145"/>
                        </a:xfrm>
                      </wpg:grpSpPr>
                      <wps:wsp>
                        <wps:cNvPr id="3" name="Graphic 3"/>
                        <wps:cNvSpPr/>
                        <wps:spPr>
                          <a:xfrm>
                            <a:off x="358874" y="402688"/>
                            <a:ext cx="615315" cy="336550"/>
                          </a:xfrm>
                          <a:custGeom>
                            <a:avLst/>
                            <a:gdLst/>
                            <a:ahLst/>
                            <a:cxnLst/>
                            <a:rect l="l" t="t" r="r" b="b"/>
                            <a:pathLst>
                              <a:path w="615315" h="336550">
                                <a:moveTo>
                                  <a:pt x="35814" y="84074"/>
                                </a:moveTo>
                                <a:lnTo>
                                  <a:pt x="22733" y="84074"/>
                                </a:lnTo>
                                <a:lnTo>
                                  <a:pt x="22733" y="0"/>
                                </a:lnTo>
                                <a:lnTo>
                                  <a:pt x="13081" y="0"/>
                                </a:lnTo>
                                <a:lnTo>
                                  <a:pt x="13081" y="84074"/>
                                </a:lnTo>
                                <a:lnTo>
                                  <a:pt x="0" y="84074"/>
                                </a:lnTo>
                                <a:lnTo>
                                  <a:pt x="17907" y="119380"/>
                                </a:lnTo>
                                <a:lnTo>
                                  <a:pt x="35814" y="84074"/>
                                </a:lnTo>
                                <a:close/>
                              </a:path>
                              <a:path w="615315" h="336550">
                                <a:moveTo>
                                  <a:pt x="615188" y="318389"/>
                                </a:moveTo>
                                <a:lnTo>
                                  <a:pt x="579374" y="300736"/>
                                </a:lnTo>
                                <a:lnTo>
                                  <a:pt x="579374" y="313563"/>
                                </a:lnTo>
                                <a:lnTo>
                                  <a:pt x="389890" y="313563"/>
                                </a:lnTo>
                                <a:lnTo>
                                  <a:pt x="389890" y="323215"/>
                                </a:lnTo>
                                <a:lnTo>
                                  <a:pt x="579374" y="323215"/>
                                </a:lnTo>
                                <a:lnTo>
                                  <a:pt x="579374" y="336042"/>
                                </a:lnTo>
                                <a:lnTo>
                                  <a:pt x="615188" y="318389"/>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1346044" y="920086"/>
                            <a:ext cx="354330" cy="123825"/>
                          </a:xfrm>
                          <a:custGeom>
                            <a:avLst/>
                            <a:gdLst/>
                            <a:ahLst/>
                            <a:cxnLst/>
                            <a:rect l="l" t="t" r="r" b="b"/>
                            <a:pathLst>
                              <a:path w="354330" h="123825">
                                <a:moveTo>
                                  <a:pt x="0" y="0"/>
                                </a:moveTo>
                                <a:lnTo>
                                  <a:pt x="0" y="63754"/>
                                </a:lnTo>
                                <a:lnTo>
                                  <a:pt x="0" y="71120"/>
                                </a:lnTo>
                                <a:lnTo>
                                  <a:pt x="6223" y="77343"/>
                                </a:lnTo>
                                <a:lnTo>
                                  <a:pt x="13715" y="77343"/>
                                </a:lnTo>
                                <a:lnTo>
                                  <a:pt x="340232" y="77343"/>
                                </a:lnTo>
                                <a:lnTo>
                                  <a:pt x="347852" y="77343"/>
                                </a:lnTo>
                                <a:lnTo>
                                  <a:pt x="354075" y="83312"/>
                                </a:lnTo>
                                <a:lnTo>
                                  <a:pt x="354075" y="90932"/>
                                </a:lnTo>
                                <a:lnTo>
                                  <a:pt x="354075" y="123698"/>
                                </a:lnTo>
                              </a:path>
                            </a:pathLst>
                          </a:custGeom>
                          <a:ln w="9594">
                            <a:solidFill>
                              <a:srgbClr val="000000"/>
                            </a:solidFill>
                            <a:prstDash val="solid"/>
                          </a:ln>
                        </wps:spPr>
                        <wps:bodyPr wrap="square" lIns="0" tIns="0" rIns="0" bIns="0" rtlCol="0">
                          <a:prstTxWarp prst="textNoShape">
                            <a:avLst/>
                          </a:prstTxWarp>
                          <a:noAutofit/>
                        </wps:bodyPr>
                      </wps:wsp>
                      <wps:wsp>
                        <wps:cNvPr id="5" name="Graphic 5"/>
                        <wps:cNvSpPr/>
                        <wps:spPr>
                          <a:xfrm>
                            <a:off x="1682213" y="1039339"/>
                            <a:ext cx="36195" cy="35560"/>
                          </a:xfrm>
                          <a:custGeom>
                            <a:avLst/>
                            <a:gdLst/>
                            <a:ahLst/>
                            <a:cxnLst/>
                            <a:rect l="l" t="t" r="r" b="b"/>
                            <a:pathLst>
                              <a:path w="36195" h="35560">
                                <a:moveTo>
                                  <a:pt x="35813" y="0"/>
                                </a:moveTo>
                                <a:lnTo>
                                  <a:pt x="0" y="0"/>
                                </a:lnTo>
                                <a:lnTo>
                                  <a:pt x="17907" y="35306"/>
                                </a:lnTo>
                                <a:lnTo>
                                  <a:pt x="35813" y="0"/>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1254605" y="1153513"/>
                            <a:ext cx="890905" cy="709930"/>
                          </a:xfrm>
                          <a:custGeom>
                            <a:avLst/>
                            <a:gdLst/>
                            <a:ahLst/>
                            <a:cxnLst/>
                            <a:rect l="l" t="t" r="r" b="b"/>
                            <a:pathLst>
                              <a:path w="890905" h="709930">
                                <a:moveTo>
                                  <a:pt x="0" y="631063"/>
                                </a:moveTo>
                                <a:lnTo>
                                  <a:pt x="49783" y="667258"/>
                                </a:lnTo>
                                <a:lnTo>
                                  <a:pt x="130429" y="686816"/>
                                </a:lnTo>
                                <a:lnTo>
                                  <a:pt x="182371" y="694690"/>
                                </a:lnTo>
                                <a:lnTo>
                                  <a:pt x="240792" y="701167"/>
                                </a:lnTo>
                                <a:lnTo>
                                  <a:pt x="304672" y="705866"/>
                                </a:lnTo>
                                <a:lnTo>
                                  <a:pt x="373253" y="708914"/>
                                </a:lnTo>
                                <a:lnTo>
                                  <a:pt x="445516" y="709930"/>
                                </a:lnTo>
                                <a:lnTo>
                                  <a:pt x="517779" y="708914"/>
                                </a:lnTo>
                                <a:lnTo>
                                  <a:pt x="586232" y="705866"/>
                                </a:lnTo>
                                <a:lnTo>
                                  <a:pt x="650240" y="701167"/>
                                </a:lnTo>
                                <a:lnTo>
                                  <a:pt x="708532" y="694690"/>
                                </a:lnTo>
                                <a:lnTo>
                                  <a:pt x="760476" y="686816"/>
                                </a:lnTo>
                                <a:lnTo>
                                  <a:pt x="805053" y="677672"/>
                                </a:lnTo>
                                <a:lnTo>
                                  <a:pt x="868171" y="655955"/>
                                </a:lnTo>
                                <a:lnTo>
                                  <a:pt x="890905" y="631063"/>
                                </a:lnTo>
                                <a:lnTo>
                                  <a:pt x="890905" y="0"/>
                                </a:lnTo>
                                <a:lnTo>
                                  <a:pt x="0" y="0"/>
                                </a:lnTo>
                                <a:lnTo>
                                  <a:pt x="0" y="631063"/>
                                </a:lnTo>
                                <a:close/>
                              </a:path>
                            </a:pathLst>
                          </a:custGeom>
                          <a:ln w="9595">
                            <a:solidFill>
                              <a:srgbClr val="000000"/>
                            </a:solidFill>
                            <a:prstDash val="solid"/>
                          </a:ln>
                        </wps:spPr>
                        <wps:bodyPr wrap="square" lIns="0" tIns="0" rIns="0" bIns="0" rtlCol="0">
                          <a:prstTxWarp prst="textNoShape">
                            <a:avLst/>
                          </a:prstTxWarp>
                          <a:noAutofit/>
                        </wps:bodyPr>
                      </wps:wsp>
                      <wps:wsp>
                        <wps:cNvPr id="7" name="Graphic 7"/>
                        <wps:cNvSpPr/>
                        <wps:spPr>
                          <a:xfrm>
                            <a:off x="1254605" y="1074646"/>
                            <a:ext cx="890905" cy="158115"/>
                          </a:xfrm>
                          <a:custGeom>
                            <a:avLst/>
                            <a:gdLst/>
                            <a:ahLst/>
                            <a:cxnLst/>
                            <a:rect l="l" t="t" r="r" b="b"/>
                            <a:pathLst>
                              <a:path w="890905" h="158115">
                                <a:moveTo>
                                  <a:pt x="445516" y="0"/>
                                </a:moveTo>
                                <a:lnTo>
                                  <a:pt x="373253" y="1015"/>
                                </a:lnTo>
                                <a:lnTo>
                                  <a:pt x="304672" y="4063"/>
                                </a:lnTo>
                                <a:lnTo>
                                  <a:pt x="240792" y="8889"/>
                                </a:lnTo>
                                <a:lnTo>
                                  <a:pt x="182371" y="15239"/>
                                </a:lnTo>
                                <a:lnTo>
                                  <a:pt x="130429" y="23113"/>
                                </a:lnTo>
                                <a:lnTo>
                                  <a:pt x="85979" y="32384"/>
                                </a:lnTo>
                                <a:lnTo>
                                  <a:pt x="22732" y="53974"/>
                                </a:lnTo>
                                <a:lnTo>
                                  <a:pt x="0" y="78866"/>
                                </a:lnTo>
                                <a:lnTo>
                                  <a:pt x="5842" y="91693"/>
                                </a:lnTo>
                                <a:lnTo>
                                  <a:pt x="49783" y="115188"/>
                                </a:lnTo>
                                <a:lnTo>
                                  <a:pt x="130429" y="134619"/>
                                </a:lnTo>
                                <a:lnTo>
                                  <a:pt x="182371" y="142620"/>
                                </a:lnTo>
                                <a:lnTo>
                                  <a:pt x="240792" y="148970"/>
                                </a:lnTo>
                                <a:lnTo>
                                  <a:pt x="304672" y="153796"/>
                                </a:lnTo>
                                <a:lnTo>
                                  <a:pt x="373253" y="156717"/>
                                </a:lnTo>
                                <a:lnTo>
                                  <a:pt x="445516" y="157733"/>
                                </a:lnTo>
                                <a:lnTo>
                                  <a:pt x="517779" y="156717"/>
                                </a:lnTo>
                                <a:lnTo>
                                  <a:pt x="586232" y="153796"/>
                                </a:lnTo>
                                <a:lnTo>
                                  <a:pt x="650240" y="148970"/>
                                </a:lnTo>
                                <a:lnTo>
                                  <a:pt x="708532" y="142620"/>
                                </a:lnTo>
                                <a:lnTo>
                                  <a:pt x="760476" y="134619"/>
                                </a:lnTo>
                                <a:lnTo>
                                  <a:pt x="805053" y="125475"/>
                                </a:lnTo>
                                <a:lnTo>
                                  <a:pt x="868171" y="103885"/>
                                </a:lnTo>
                                <a:lnTo>
                                  <a:pt x="890905" y="78866"/>
                                </a:lnTo>
                                <a:lnTo>
                                  <a:pt x="885063" y="66166"/>
                                </a:lnTo>
                                <a:lnTo>
                                  <a:pt x="841247" y="42671"/>
                                </a:lnTo>
                                <a:lnTo>
                                  <a:pt x="760476" y="23113"/>
                                </a:lnTo>
                                <a:lnTo>
                                  <a:pt x="708532" y="15239"/>
                                </a:lnTo>
                                <a:lnTo>
                                  <a:pt x="650240" y="8889"/>
                                </a:lnTo>
                                <a:lnTo>
                                  <a:pt x="586232" y="4063"/>
                                </a:lnTo>
                                <a:lnTo>
                                  <a:pt x="517779" y="1015"/>
                                </a:lnTo>
                                <a:lnTo>
                                  <a:pt x="445516" y="0"/>
                                </a:lnTo>
                                <a:close/>
                              </a:path>
                            </a:pathLst>
                          </a:custGeom>
                          <a:solidFill>
                            <a:srgbClr val="FFFFFF"/>
                          </a:solidFill>
                        </wps:spPr>
                        <wps:bodyPr wrap="square" lIns="0" tIns="0" rIns="0" bIns="0" rtlCol="0">
                          <a:prstTxWarp prst="textNoShape">
                            <a:avLst/>
                          </a:prstTxWarp>
                          <a:noAutofit/>
                        </wps:bodyPr>
                      </wps:wsp>
                      <wps:wsp>
                        <wps:cNvPr id="8" name="Graphic 8"/>
                        <wps:cNvSpPr/>
                        <wps:spPr>
                          <a:xfrm>
                            <a:off x="1254605" y="1074646"/>
                            <a:ext cx="1061085" cy="921385"/>
                          </a:xfrm>
                          <a:custGeom>
                            <a:avLst/>
                            <a:gdLst/>
                            <a:ahLst/>
                            <a:cxnLst/>
                            <a:rect l="l" t="t" r="r" b="b"/>
                            <a:pathLst>
                              <a:path w="1061085" h="921385">
                                <a:moveTo>
                                  <a:pt x="0" y="78866"/>
                                </a:moveTo>
                                <a:lnTo>
                                  <a:pt x="49783" y="42671"/>
                                </a:lnTo>
                                <a:lnTo>
                                  <a:pt x="130429" y="23113"/>
                                </a:lnTo>
                                <a:lnTo>
                                  <a:pt x="182371" y="15239"/>
                                </a:lnTo>
                                <a:lnTo>
                                  <a:pt x="240792" y="8889"/>
                                </a:lnTo>
                                <a:lnTo>
                                  <a:pt x="304672" y="4063"/>
                                </a:lnTo>
                                <a:lnTo>
                                  <a:pt x="373253" y="1015"/>
                                </a:lnTo>
                                <a:lnTo>
                                  <a:pt x="445516" y="0"/>
                                </a:lnTo>
                                <a:lnTo>
                                  <a:pt x="517779" y="1015"/>
                                </a:lnTo>
                                <a:lnTo>
                                  <a:pt x="586232" y="4063"/>
                                </a:lnTo>
                                <a:lnTo>
                                  <a:pt x="650240" y="8889"/>
                                </a:lnTo>
                                <a:lnTo>
                                  <a:pt x="708532" y="15239"/>
                                </a:lnTo>
                                <a:lnTo>
                                  <a:pt x="760476" y="23113"/>
                                </a:lnTo>
                                <a:lnTo>
                                  <a:pt x="805053" y="32384"/>
                                </a:lnTo>
                                <a:lnTo>
                                  <a:pt x="868171" y="53974"/>
                                </a:lnTo>
                                <a:lnTo>
                                  <a:pt x="890905" y="78866"/>
                                </a:lnTo>
                                <a:lnTo>
                                  <a:pt x="885063" y="91693"/>
                                </a:lnTo>
                                <a:lnTo>
                                  <a:pt x="841247" y="115188"/>
                                </a:lnTo>
                                <a:lnTo>
                                  <a:pt x="760476" y="134619"/>
                                </a:lnTo>
                                <a:lnTo>
                                  <a:pt x="708532" y="142620"/>
                                </a:lnTo>
                                <a:lnTo>
                                  <a:pt x="650240" y="148970"/>
                                </a:lnTo>
                                <a:lnTo>
                                  <a:pt x="586232" y="153796"/>
                                </a:lnTo>
                                <a:lnTo>
                                  <a:pt x="517779" y="156717"/>
                                </a:lnTo>
                                <a:lnTo>
                                  <a:pt x="445516" y="157733"/>
                                </a:lnTo>
                                <a:lnTo>
                                  <a:pt x="373253" y="156717"/>
                                </a:lnTo>
                                <a:lnTo>
                                  <a:pt x="304672" y="153796"/>
                                </a:lnTo>
                                <a:lnTo>
                                  <a:pt x="240792" y="148970"/>
                                </a:lnTo>
                                <a:lnTo>
                                  <a:pt x="182371" y="142620"/>
                                </a:lnTo>
                                <a:lnTo>
                                  <a:pt x="130429" y="134619"/>
                                </a:lnTo>
                                <a:lnTo>
                                  <a:pt x="85979" y="125475"/>
                                </a:lnTo>
                                <a:lnTo>
                                  <a:pt x="22732" y="103885"/>
                                </a:lnTo>
                                <a:lnTo>
                                  <a:pt x="0" y="78866"/>
                                </a:lnTo>
                                <a:close/>
                              </a:path>
                              <a:path w="1061085" h="921385">
                                <a:moveTo>
                                  <a:pt x="445516" y="788796"/>
                                </a:moveTo>
                                <a:lnTo>
                                  <a:pt x="445516" y="856995"/>
                                </a:lnTo>
                                <a:lnTo>
                                  <a:pt x="445516" y="864488"/>
                                </a:lnTo>
                                <a:lnTo>
                                  <a:pt x="451612" y="870584"/>
                                </a:lnTo>
                                <a:lnTo>
                                  <a:pt x="459231" y="870584"/>
                                </a:lnTo>
                                <a:lnTo>
                                  <a:pt x="1046861" y="870584"/>
                                </a:lnTo>
                                <a:lnTo>
                                  <a:pt x="1054481" y="870584"/>
                                </a:lnTo>
                                <a:lnTo>
                                  <a:pt x="1060704" y="876680"/>
                                </a:lnTo>
                                <a:lnTo>
                                  <a:pt x="1060704" y="884173"/>
                                </a:lnTo>
                                <a:lnTo>
                                  <a:pt x="1060704" y="921384"/>
                                </a:lnTo>
                              </a:path>
                            </a:pathLst>
                          </a:custGeom>
                          <a:ln w="9595">
                            <a:solidFill>
                              <a:srgbClr val="000000"/>
                            </a:solidFill>
                            <a:prstDash val="solid"/>
                          </a:ln>
                        </wps:spPr>
                        <wps:bodyPr wrap="square" lIns="0" tIns="0" rIns="0" bIns="0" rtlCol="0">
                          <a:prstTxWarp prst="textNoShape">
                            <a:avLst/>
                          </a:prstTxWarp>
                          <a:noAutofit/>
                        </wps:bodyPr>
                      </wps:wsp>
                      <wps:wsp>
                        <wps:cNvPr id="9" name="Graphic 9"/>
                        <wps:cNvSpPr/>
                        <wps:spPr>
                          <a:xfrm>
                            <a:off x="2297402" y="1991712"/>
                            <a:ext cx="36195" cy="35560"/>
                          </a:xfrm>
                          <a:custGeom>
                            <a:avLst/>
                            <a:gdLst/>
                            <a:ahLst/>
                            <a:cxnLst/>
                            <a:rect l="l" t="t" r="r" b="b"/>
                            <a:pathLst>
                              <a:path w="36195" h="35560">
                                <a:moveTo>
                                  <a:pt x="35814" y="0"/>
                                </a:moveTo>
                                <a:lnTo>
                                  <a:pt x="0" y="0"/>
                                </a:lnTo>
                                <a:lnTo>
                                  <a:pt x="17907" y="35306"/>
                                </a:lnTo>
                                <a:lnTo>
                                  <a:pt x="35814" y="0"/>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4797" y="1027655"/>
                            <a:ext cx="941069" cy="527685"/>
                          </a:xfrm>
                          <a:custGeom>
                            <a:avLst/>
                            <a:gdLst/>
                            <a:ahLst/>
                            <a:cxnLst/>
                            <a:rect l="l" t="t" r="r" b="b"/>
                            <a:pathLst>
                              <a:path w="941069" h="527685">
                                <a:moveTo>
                                  <a:pt x="46355" y="312419"/>
                                </a:moveTo>
                                <a:lnTo>
                                  <a:pt x="21717" y="297053"/>
                                </a:lnTo>
                                <a:lnTo>
                                  <a:pt x="5842" y="274574"/>
                                </a:lnTo>
                                <a:lnTo>
                                  <a:pt x="0" y="248285"/>
                                </a:lnTo>
                                <a:lnTo>
                                  <a:pt x="5587" y="220853"/>
                                </a:lnTo>
                                <a:lnTo>
                                  <a:pt x="18161" y="201422"/>
                                </a:lnTo>
                                <a:lnTo>
                                  <a:pt x="36194" y="187071"/>
                                </a:lnTo>
                                <a:lnTo>
                                  <a:pt x="58038" y="178816"/>
                                </a:lnTo>
                                <a:lnTo>
                                  <a:pt x="82042" y="177419"/>
                                </a:lnTo>
                                <a:lnTo>
                                  <a:pt x="93980" y="133223"/>
                                </a:lnTo>
                                <a:lnTo>
                                  <a:pt x="119125" y="96012"/>
                                </a:lnTo>
                                <a:lnTo>
                                  <a:pt x="154559" y="68072"/>
                                </a:lnTo>
                                <a:lnTo>
                                  <a:pt x="197738" y="51562"/>
                                </a:lnTo>
                                <a:lnTo>
                                  <a:pt x="245872" y="48387"/>
                                </a:lnTo>
                                <a:lnTo>
                                  <a:pt x="260096" y="50292"/>
                                </a:lnTo>
                                <a:lnTo>
                                  <a:pt x="274066" y="53340"/>
                                </a:lnTo>
                                <a:lnTo>
                                  <a:pt x="287655" y="57785"/>
                                </a:lnTo>
                                <a:lnTo>
                                  <a:pt x="300863" y="63373"/>
                                </a:lnTo>
                                <a:lnTo>
                                  <a:pt x="343154" y="37465"/>
                                </a:lnTo>
                                <a:lnTo>
                                  <a:pt x="390525" y="24384"/>
                                </a:lnTo>
                                <a:lnTo>
                                  <a:pt x="439928" y="24384"/>
                                </a:lnTo>
                                <a:lnTo>
                                  <a:pt x="488315" y="38100"/>
                                </a:lnTo>
                                <a:lnTo>
                                  <a:pt x="521462" y="12065"/>
                                </a:lnTo>
                                <a:lnTo>
                                  <a:pt x="561340" y="507"/>
                                </a:lnTo>
                                <a:lnTo>
                                  <a:pt x="602742" y="3937"/>
                                </a:lnTo>
                                <a:lnTo>
                                  <a:pt x="640969" y="22860"/>
                                </a:lnTo>
                                <a:lnTo>
                                  <a:pt x="643763" y="24892"/>
                                </a:lnTo>
                                <a:lnTo>
                                  <a:pt x="646430" y="27178"/>
                                </a:lnTo>
                                <a:lnTo>
                                  <a:pt x="648969" y="29591"/>
                                </a:lnTo>
                                <a:lnTo>
                                  <a:pt x="691261" y="6096"/>
                                </a:lnTo>
                                <a:lnTo>
                                  <a:pt x="738251" y="0"/>
                                </a:lnTo>
                                <a:lnTo>
                                  <a:pt x="784225" y="11049"/>
                                </a:lnTo>
                                <a:lnTo>
                                  <a:pt x="823468" y="38862"/>
                                </a:lnTo>
                                <a:lnTo>
                                  <a:pt x="845438" y="71755"/>
                                </a:lnTo>
                                <a:lnTo>
                                  <a:pt x="878967" y="81661"/>
                                </a:lnTo>
                                <a:lnTo>
                                  <a:pt x="905001" y="102107"/>
                                </a:lnTo>
                                <a:lnTo>
                                  <a:pt x="921131" y="130301"/>
                                </a:lnTo>
                                <a:lnTo>
                                  <a:pt x="924560" y="163322"/>
                                </a:lnTo>
                                <a:lnTo>
                                  <a:pt x="923544" y="170180"/>
                                </a:lnTo>
                                <a:lnTo>
                                  <a:pt x="921893" y="177037"/>
                                </a:lnTo>
                                <a:lnTo>
                                  <a:pt x="919607" y="183642"/>
                                </a:lnTo>
                                <a:lnTo>
                                  <a:pt x="916813" y="190119"/>
                                </a:lnTo>
                                <a:lnTo>
                                  <a:pt x="937132" y="226441"/>
                                </a:lnTo>
                                <a:lnTo>
                                  <a:pt x="940943" y="265938"/>
                                </a:lnTo>
                                <a:lnTo>
                                  <a:pt x="928751" y="303911"/>
                                </a:lnTo>
                                <a:lnTo>
                                  <a:pt x="901192" y="335661"/>
                                </a:lnTo>
                                <a:lnTo>
                                  <a:pt x="866648" y="353694"/>
                                </a:lnTo>
                                <a:lnTo>
                                  <a:pt x="827532" y="358901"/>
                                </a:lnTo>
                                <a:lnTo>
                                  <a:pt x="810006" y="397382"/>
                                </a:lnTo>
                                <a:lnTo>
                                  <a:pt x="781685" y="427481"/>
                                </a:lnTo>
                                <a:lnTo>
                                  <a:pt x="745363" y="448056"/>
                                </a:lnTo>
                                <a:lnTo>
                                  <a:pt x="703834" y="457200"/>
                                </a:lnTo>
                                <a:lnTo>
                                  <a:pt x="659765" y="453517"/>
                                </a:lnTo>
                                <a:lnTo>
                                  <a:pt x="652399" y="451485"/>
                                </a:lnTo>
                                <a:lnTo>
                                  <a:pt x="645160" y="449199"/>
                                </a:lnTo>
                                <a:lnTo>
                                  <a:pt x="638175" y="446405"/>
                                </a:lnTo>
                                <a:lnTo>
                                  <a:pt x="631190" y="443356"/>
                                </a:lnTo>
                                <a:lnTo>
                                  <a:pt x="600963" y="483488"/>
                                </a:lnTo>
                                <a:lnTo>
                                  <a:pt x="560324" y="511682"/>
                                </a:lnTo>
                                <a:lnTo>
                                  <a:pt x="513206" y="526796"/>
                                </a:lnTo>
                                <a:lnTo>
                                  <a:pt x="462788" y="527685"/>
                                </a:lnTo>
                                <a:lnTo>
                                  <a:pt x="413004" y="513080"/>
                                </a:lnTo>
                                <a:lnTo>
                                  <a:pt x="399288" y="505841"/>
                                </a:lnTo>
                                <a:lnTo>
                                  <a:pt x="386334" y="497459"/>
                                </a:lnTo>
                                <a:lnTo>
                                  <a:pt x="374396" y="487806"/>
                                </a:lnTo>
                                <a:lnTo>
                                  <a:pt x="363347" y="477138"/>
                                </a:lnTo>
                                <a:lnTo>
                                  <a:pt x="315468" y="492632"/>
                                </a:lnTo>
                                <a:lnTo>
                                  <a:pt x="266192" y="496697"/>
                                </a:lnTo>
                                <a:lnTo>
                                  <a:pt x="217550" y="489585"/>
                                </a:lnTo>
                                <a:lnTo>
                                  <a:pt x="171831" y="471678"/>
                                </a:lnTo>
                                <a:lnTo>
                                  <a:pt x="131191" y="443356"/>
                                </a:lnTo>
                                <a:lnTo>
                                  <a:pt x="99949" y="451485"/>
                                </a:lnTo>
                                <a:lnTo>
                                  <a:pt x="68961" y="447675"/>
                                </a:lnTo>
                                <a:lnTo>
                                  <a:pt x="41782" y="433324"/>
                                </a:lnTo>
                                <a:lnTo>
                                  <a:pt x="21843" y="409194"/>
                                </a:lnTo>
                                <a:lnTo>
                                  <a:pt x="13588" y="383031"/>
                                </a:lnTo>
                                <a:lnTo>
                                  <a:pt x="15367" y="356616"/>
                                </a:lnTo>
                                <a:lnTo>
                                  <a:pt x="26416" y="332231"/>
                                </a:lnTo>
                                <a:lnTo>
                                  <a:pt x="46355" y="312419"/>
                                </a:lnTo>
                                <a:close/>
                              </a:path>
                              <a:path w="941069" h="527685">
                                <a:moveTo>
                                  <a:pt x="95376" y="316738"/>
                                </a:moveTo>
                                <a:lnTo>
                                  <a:pt x="82931" y="318643"/>
                                </a:lnTo>
                                <a:lnTo>
                                  <a:pt x="70485" y="318516"/>
                                </a:lnTo>
                                <a:lnTo>
                                  <a:pt x="58166" y="316484"/>
                                </a:lnTo>
                                <a:lnTo>
                                  <a:pt x="46355" y="312419"/>
                                </a:lnTo>
                              </a:path>
                              <a:path w="941069" h="527685">
                                <a:moveTo>
                                  <a:pt x="349885" y="456056"/>
                                </a:moveTo>
                                <a:lnTo>
                                  <a:pt x="353060" y="463804"/>
                                </a:lnTo>
                                <a:lnTo>
                                  <a:pt x="357631" y="470916"/>
                                </a:lnTo>
                                <a:lnTo>
                                  <a:pt x="363347" y="477138"/>
                                </a:lnTo>
                              </a:path>
                              <a:path w="941069" h="527685">
                                <a:moveTo>
                                  <a:pt x="637921" y="418084"/>
                                </a:moveTo>
                                <a:lnTo>
                                  <a:pt x="637413" y="424561"/>
                                </a:lnTo>
                                <a:lnTo>
                                  <a:pt x="636143" y="431038"/>
                                </a:lnTo>
                                <a:lnTo>
                                  <a:pt x="633984" y="437388"/>
                                </a:lnTo>
                                <a:lnTo>
                                  <a:pt x="631190" y="443356"/>
                                </a:lnTo>
                              </a:path>
                              <a:path w="941069" h="527685">
                                <a:moveTo>
                                  <a:pt x="774065" y="291338"/>
                                </a:moveTo>
                                <a:lnTo>
                                  <a:pt x="815594" y="314579"/>
                                </a:lnTo>
                                <a:lnTo>
                                  <a:pt x="827659" y="358775"/>
                                </a:lnTo>
                                <a:lnTo>
                                  <a:pt x="827532" y="358901"/>
                                </a:lnTo>
                              </a:path>
                              <a:path w="941069" h="527685">
                                <a:moveTo>
                                  <a:pt x="890143" y="215392"/>
                                </a:moveTo>
                                <a:lnTo>
                                  <a:pt x="898398" y="210693"/>
                                </a:lnTo>
                                <a:lnTo>
                                  <a:pt x="905763" y="204850"/>
                                </a:lnTo>
                                <a:lnTo>
                                  <a:pt x="911987" y="197993"/>
                                </a:lnTo>
                                <a:lnTo>
                                  <a:pt x="916813" y="190119"/>
                                </a:lnTo>
                              </a:path>
                              <a:path w="941069" h="527685">
                                <a:moveTo>
                                  <a:pt x="327532" y="80263"/>
                                </a:moveTo>
                                <a:lnTo>
                                  <a:pt x="321563" y="75184"/>
                                </a:lnTo>
                                <a:lnTo>
                                  <a:pt x="314960" y="70738"/>
                                </a:lnTo>
                                <a:lnTo>
                                  <a:pt x="308101" y="66801"/>
                                </a:lnTo>
                                <a:lnTo>
                                  <a:pt x="300863" y="63373"/>
                                </a:lnTo>
                              </a:path>
                            </a:pathLst>
                          </a:custGeom>
                          <a:ln w="9595">
                            <a:solidFill>
                              <a:srgbClr val="000000"/>
                            </a:solidFill>
                            <a:prstDash val="solid"/>
                          </a:ln>
                        </wps:spPr>
                        <wps:bodyPr wrap="square" lIns="0" tIns="0" rIns="0" bIns="0" rtlCol="0">
                          <a:prstTxWarp prst="textNoShape">
                            <a:avLst/>
                          </a:prstTxWarp>
                          <a:noAutofit/>
                        </wps:bodyPr>
                      </wps:wsp>
                      <wps:wsp>
                        <wps:cNvPr id="11" name="Graphic 11"/>
                        <wps:cNvSpPr/>
                        <wps:spPr>
                          <a:xfrm>
                            <a:off x="358874" y="920086"/>
                            <a:ext cx="4652010" cy="1764030"/>
                          </a:xfrm>
                          <a:custGeom>
                            <a:avLst/>
                            <a:gdLst/>
                            <a:ahLst/>
                            <a:cxnLst/>
                            <a:rect l="l" t="t" r="r" b="b"/>
                            <a:pathLst>
                              <a:path w="4652010" h="1764030">
                                <a:moveTo>
                                  <a:pt x="35814" y="102997"/>
                                </a:moveTo>
                                <a:lnTo>
                                  <a:pt x="22733" y="102997"/>
                                </a:lnTo>
                                <a:lnTo>
                                  <a:pt x="22733" y="0"/>
                                </a:lnTo>
                                <a:lnTo>
                                  <a:pt x="13081" y="0"/>
                                </a:lnTo>
                                <a:lnTo>
                                  <a:pt x="13081" y="102997"/>
                                </a:lnTo>
                                <a:lnTo>
                                  <a:pt x="0" y="102997"/>
                                </a:lnTo>
                                <a:lnTo>
                                  <a:pt x="17907" y="138303"/>
                                </a:lnTo>
                                <a:lnTo>
                                  <a:pt x="35814" y="102997"/>
                                </a:lnTo>
                                <a:close/>
                              </a:path>
                              <a:path w="4652010" h="1764030">
                                <a:moveTo>
                                  <a:pt x="134620" y="744601"/>
                                </a:moveTo>
                                <a:lnTo>
                                  <a:pt x="121539" y="744601"/>
                                </a:lnTo>
                                <a:lnTo>
                                  <a:pt x="121539" y="636651"/>
                                </a:lnTo>
                                <a:lnTo>
                                  <a:pt x="111887" y="636651"/>
                                </a:lnTo>
                                <a:lnTo>
                                  <a:pt x="111887" y="744601"/>
                                </a:lnTo>
                                <a:lnTo>
                                  <a:pt x="98806" y="744601"/>
                                </a:lnTo>
                                <a:lnTo>
                                  <a:pt x="116713" y="779907"/>
                                </a:lnTo>
                                <a:lnTo>
                                  <a:pt x="134620" y="744601"/>
                                </a:lnTo>
                                <a:close/>
                              </a:path>
                              <a:path w="4652010" h="1764030">
                                <a:moveTo>
                                  <a:pt x="3264204" y="1413459"/>
                                </a:moveTo>
                                <a:lnTo>
                                  <a:pt x="2447036" y="1413459"/>
                                </a:lnTo>
                                <a:lnTo>
                                  <a:pt x="2447036" y="1084326"/>
                                </a:lnTo>
                                <a:lnTo>
                                  <a:pt x="2447036" y="1075194"/>
                                </a:lnTo>
                                <a:lnTo>
                                  <a:pt x="2437942" y="1075194"/>
                                </a:lnTo>
                                <a:lnTo>
                                  <a:pt x="2437892" y="1084326"/>
                                </a:lnTo>
                                <a:lnTo>
                                  <a:pt x="2437892" y="1413459"/>
                                </a:lnTo>
                                <a:lnTo>
                                  <a:pt x="2437892" y="1422603"/>
                                </a:lnTo>
                                <a:lnTo>
                                  <a:pt x="2437892" y="1754835"/>
                                </a:lnTo>
                                <a:lnTo>
                                  <a:pt x="1565910" y="1754835"/>
                                </a:lnTo>
                                <a:lnTo>
                                  <a:pt x="1565910" y="1422603"/>
                                </a:lnTo>
                                <a:lnTo>
                                  <a:pt x="1565910" y="1413459"/>
                                </a:lnTo>
                                <a:lnTo>
                                  <a:pt x="1565910" y="1084326"/>
                                </a:lnTo>
                                <a:lnTo>
                                  <a:pt x="2437892" y="1084326"/>
                                </a:lnTo>
                                <a:lnTo>
                                  <a:pt x="2437892" y="1075194"/>
                                </a:lnTo>
                                <a:lnTo>
                                  <a:pt x="1565910" y="1075194"/>
                                </a:lnTo>
                                <a:lnTo>
                                  <a:pt x="1556766" y="1075194"/>
                                </a:lnTo>
                                <a:lnTo>
                                  <a:pt x="1556766" y="1763979"/>
                                </a:lnTo>
                                <a:lnTo>
                                  <a:pt x="1565910" y="1763979"/>
                                </a:lnTo>
                                <a:lnTo>
                                  <a:pt x="2437892" y="1763979"/>
                                </a:lnTo>
                                <a:lnTo>
                                  <a:pt x="2447036" y="1763979"/>
                                </a:lnTo>
                                <a:lnTo>
                                  <a:pt x="2447036" y="1754835"/>
                                </a:lnTo>
                                <a:lnTo>
                                  <a:pt x="2447036" y="1422603"/>
                                </a:lnTo>
                                <a:lnTo>
                                  <a:pt x="3264204" y="1422603"/>
                                </a:lnTo>
                                <a:lnTo>
                                  <a:pt x="3264204" y="1413459"/>
                                </a:lnTo>
                                <a:close/>
                              </a:path>
                              <a:path w="4652010" h="1764030">
                                <a:moveTo>
                                  <a:pt x="4642599" y="1075194"/>
                                </a:moveTo>
                                <a:lnTo>
                                  <a:pt x="3273425" y="1075194"/>
                                </a:lnTo>
                                <a:lnTo>
                                  <a:pt x="3264281" y="1075194"/>
                                </a:lnTo>
                                <a:lnTo>
                                  <a:pt x="3264281" y="1084275"/>
                                </a:lnTo>
                                <a:lnTo>
                                  <a:pt x="3264281" y="1763979"/>
                                </a:lnTo>
                                <a:lnTo>
                                  <a:pt x="3273425" y="1763979"/>
                                </a:lnTo>
                                <a:lnTo>
                                  <a:pt x="4642599" y="1763979"/>
                                </a:lnTo>
                                <a:lnTo>
                                  <a:pt x="4642599" y="1754835"/>
                                </a:lnTo>
                                <a:lnTo>
                                  <a:pt x="3273425" y="1754835"/>
                                </a:lnTo>
                                <a:lnTo>
                                  <a:pt x="3273425" y="1422603"/>
                                </a:lnTo>
                                <a:lnTo>
                                  <a:pt x="3273425" y="1413459"/>
                                </a:lnTo>
                                <a:lnTo>
                                  <a:pt x="3273425" y="1084326"/>
                                </a:lnTo>
                                <a:lnTo>
                                  <a:pt x="4642599" y="1084326"/>
                                </a:lnTo>
                                <a:lnTo>
                                  <a:pt x="4642599" y="1075194"/>
                                </a:lnTo>
                                <a:close/>
                              </a:path>
                              <a:path w="4652010" h="1764030">
                                <a:moveTo>
                                  <a:pt x="4651756" y="1075194"/>
                                </a:moveTo>
                                <a:lnTo>
                                  <a:pt x="4642612" y="1075194"/>
                                </a:lnTo>
                                <a:lnTo>
                                  <a:pt x="4642612" y="1084275"/>
                                </a:lnTo>
                                <a:lnTo>
                                  <a:pt x="4642612" y="1413459"/>
                                </a:lnTo>
                                <a:lnTo>
                                  <a:pt x="4642612" y="1422603"/>
                                </a:lnTo>
                                <a:lnTo>
                                  <a:pt x="4642612" y="1754835"/>
                                </a:lnTo>
                                <a:lnTo>
                                  <a:pt x="4642612" y="1763979"/>
                                </a:lnTo>
                                <a:lnTo>
                                  <a:pt x="4651756" y="1763979"/>
                                </a:lnTo>
                                <a:lnTo>
                                  <a:pt x="4651756" y="1084275"/>
                                </a:lnTo>
                                <a:lnTo>
                                  <a:pt x="4651756" y="1075194"/>
                                </a:lnTo>
                                <a:close/>
                              </a:path>
                            </a:pathLst>
                          </a:custGeom>
                          <a:solidFill>
                            <a:srgbClr val="000000"/>
                          </a:solidFill>
                        </wps:spPr>
                        <wps:bodyPr wrap="square" lIns="0" tIns="0" rIns="0" bIns="0" rtlCol="0">
                          <a:prstTxWarp prst="textNoShape">
                            <a:avLst/>
                          </a:prstTxWarp>
                          <a:noAutofit/>
                        </wps:bodyPr>
                      </wps:wsp>
                      <wps:wsp>
                        <wps:cNvPr id="12" name="Textbox 12"/>
                        <wps:cNvSpPr txBox="1"/>
                        <wps:spPr>
                          <a:xfrm>
                            <a:off x="4797" y="4797"/>
                            <a:ext cx="744855" cy="398145"/>
                          </a:xfrm>
                          <a:prstGeom prst="rect">
                            <a:avLst/>
                          </a:prstGeom>
                          <a:ln w="9595">
                            <a:solidFill>
                              <a:srgbClr val="000000"/>
                            </a:solidFill>
                            <a:prstDash val="solid"/>
                          </a:ln>
                        </wps:spPr>
                        <wps:txbx>
                          <w:txbxContent>
                            <w:p>
                              <w:pPr>
                                <w:spacing w:line="240" w:lineRule="auto" w:before="24"/>
                                <w:rPr>
                                  <w:sz w:val="12"/>
                                </w:rPr>
                              </w:pPr>
                            </w:p>
                            <w:p>
                              <w:pPr>
                                <w:spacing w:line="249" w:lineRule="auto" w:before="1"/>
                                <w:ind w:left="91" w:right="117" w:firstLine="307"/>
                                <w:jc w:val="left"/>
                                <w:rPr>
                                  <w:b/>
                                  <w:sz w:val="12"/>
                                </w:rPr>
                              </w:pPr>
                              <w:r>
                                <w:rPr>
                                  <w:b/>
                                  <w:spacing w:val="-4"/>
                                  <w:sz w:val="12"/>
                                </w:rPr>
                                <w:t>NLTK</w:t>
                              </w:r>
                              <w:r>
                                <w:rPr>
                                  <w:b/>
                                  <w:spacing w:val="40"/>
                                  <w:sz w:val="12"/>
                                </w:rPr>
                                <w:t> </w:t>
                              </w:r>
                              <w:r>
                                <w:rPr>
                                  <w:b/>
                                  <w:spacing w:val="-2"/>
                                  <w:sz w:val="12"/>
                                </w:rPr>
                                <w:t>TOKENIZATION</w:t>
                              </w:r>
                            </w:p>
                          </w:txbxContent>
                        </wps:txbx>
                        <wps:bodyPr wrap="square" lIns="0" tIns="0" rIns="0" bIns="0" rtlCol="0">
                          <a:noAutofit/>
                        </wps:bodyPr>
                      </wps:wsp>
                      <wps:wsp>
                        <wps:cNvPr id="13" name="Textbox 13"/>
                        <wps:cNvSpPr txBox="1"/>
                        <wps:spPr>
                          <a:xfrm>
                            <a:off x="4797" y="522195"/>
                            <a:ext cx="744855" cy="398145"/>
                          </a:xfrm>
                          <a:prstGeom prst="rect">
                            <a:avLst/>
                          </a:prstGeom>
                          <a:ln w="9595">
                            <a:solidFill>
                              <a:srgbClr val="000000"/>
                            </a:solidFill>
                            <a:prstDash val="solid"/>
                          </a:ln>
                        </wps:spPr>
                        <wps:txbx>
                          <w:txbxContent>
                            <w:p>
                              <w:pPr>
                                <w:spacing w:line="249" w:lineRule="auto" w:before="20"/>
                                <w:ind w:left="20" w:right="17" w:firstLine="0"/>
                                <w:jc w:val="center"/>
                                <w:rPr>
                                  <w:b/>
                                  <w:sz w:val="12"/>
                                </w:rPr>
                              </w:pPr>
                              <w:r>
                                <w:rPr>
                                  <w:b/>
                                  <w:spacing w:val="-4"/>
                                  <w:sz w:val="12"/>
                                </w:rPr>
                                <w:t>REGEX-</w:t>
                              </w:r>
                              <w:r>
                                <w:rPr>
                                  <w:b/>
                                  <w:spacing w:val="-4"/>
                                  <w:sz w:val="12"/>
                                </w:rPr>
                                <w:t>based</w:t>
                              </w:r>
                              <w:r>
                                <w:rPr>
                                  <w:b/>
                                  <w:spacing w:val="40"/>
                                  <w:sz w:val="12"/>
                                </w:rPr>
                                <w:t> </w:t>
                              </w:r>
                              <w:r>
                                <w:rPr>
                                  <w:b/>
                                  <w:spacing w:val="-2"/>
                                  <w:sz w:val="12"/>
                                </w:rPr>
                                <w:t>Cleaning</w:t>
                              </w:r>
                            </w:p>
                            <w:p>
                              <w:pPr>
                                <w:spacing w:before="1"/>
                                <w:ind w:left="20" w:right="21" w:firstLine="0"/>
                                <w:jc w:val="center"/>
                                <w:rPr>
                                  <w:b/>
                                  <w:sz w:val="12"/>
                                </w:rPr>
                              </w:pPr>
                              <w:r>
                                <w:rPr>
                                  <w:b/>
                                  <w:sz w:val="12"/>
                                </w:rPr>
                                <w:t>STOP</w:t>
                              </w:r>
                              <w:r>
                                <w:rPr>
                                  <w:b/>
                                  <w:spacing w:val="-6"/>
                                  <w:sz w:val="12"/>
                                </w:rPr>
                                <w:t> </w:t>
                              </w:r>
                              <w:r>
                                <w:rPr>
                                  <w:b/>
                                  <w:sz w:val="12"/>
                                </w:rPr>
                                <w:t>WORDS</w:t>
                              </w:r>
                              <w:r>
                                <w:rPr>
                                  <w:b/>
                                  <w:spacing w:val="-7"/>
                                  <w:sz w:val="12"/>
                                </w:rPr>
                                <w:t> </w:t>
                              </w:r>
                              <w:r>
                                <w:rPr>
                                  <w:b/>
                                  <w:spacing w:val="-4"/>
                                  <w:sz w:val="12"/>
                                </w:rPr>
                                <w:t>(179</w:t>
                              </w:r>
                            </w:p>
                            <w:p>
                              <w:pPr>
                                <w:spacing w:before="11"/>
                                <w:ind w:left="24" w:right="17" w:firstLine="0"/>
                                <w:jc w:val="center"/>
                                <w:rPr>
                                  <w:b/>
                                  <w:sz w:val="12"/>
                                </w:rPr>
                              </w:pPr>
                              <w:r>
                                <w:rPr>
                                  <w:b/>
                                  <w:spacing w:val="-2"/>
                                  <w:sz w:val="12"/>
                                </w:rPr>
                                <w:t>terms)</w:t>
                              </w:r>
                            </w:p>
                          </w:txbxContent>
                        </wps:txbx>
                        <wps:bodyPr wrap="square" lIns="0" tIns="0" rIns="0" bIns="0" rtlCol="0">
                          <a:noAutofit/>
                        </wps:bodyPr>
                      </wps:wsp>
                      <wps:wsp>
                        <wps:cNvPr id="14" name="Textbox 14"/>
                        <wps:cNvSpPr txBox="1"/>
                        <wps:spPr>
                          <a:xfrm>
                            <a:off x="1284449" y="1244233"/>
                            <a:ext cx="852169" cy="544830"/>
                          </a:xfrm>
                          <a:prstGeom prst="rect">
                            <a:avLst/>
                          </a:prstGeom>
                        </wps:spPr>
                        <wps:txbx>
                          <w:txbxContent>
                            <w:p>
                              <w:pPr>
                                <w:spacing w:line="254" w:lineRule="auto" w:before="0"/>
                                <w:ind w:left="62" w:right="87" w:hanging="2"/>
                                <w:jc w:val="center"/>
                                <w:rPr>
                                  <w:b/>
                                  <w:sz w:val="12"/>
                                </w:rPr>
                              </w:pPr>
                              <w:r>
                                <w:rPr>
                                  <w:b/>
                                  <w:spacing w:val="-2"/>
                                  <w:sz w:val="12"/>
                                </w:rPr>
                                <w:t>TF-IDF</w:t>
                              </w:r>
                              <w:r>
                                <w:rPr>
                                  <w:b/>
                                  <w:spacing w:val="40"/>
                                  <w:sz w:val="12"/>
                                </w:rPr>
                                <w:t> </w:t>
                              </w:r>
                              <w:r>
                                <w:rPr>
                                  <w:b/>
                                  <w:spacing w:val="-2"/>
                                  <w:sz w:val="12"/>
                                </w:rPr>
                                <w:t>VECTORIZATION</w:t>
                              </w:r>
                              <w:r>
                                <w:rPr>
                                  <w:b/>
                                  <w:spacing w:val="40"/>
                                  <w:sz w:val="12"/>
                                </w:rPr>
                                <w:t> </w:t>
                              </w:r>
                              <w:r>
                                <w:rPr>
                                  <w:b/>
                                  <w:spacing w:val="-4"/>
                                  <w:sz w:val="12"/>
                                </w:rPr>
                                <w:t>(5,000-DIMENSIONAL</w:t>
                              </w:r>
                              <w:r>
                                <w:rPr>
                                  <w:b/>
                                  <w:spacing w:val="40"/>
                                  <w:sz w:val="12"/>
                                </w:rPr>
                                <w:t> </w:t>
                              </w:r>
                              <w:r>
                                <w:rPr>
                                  <w:b/>
                                  <w:sz w:val="12"/>
                                </w:rPr>
                                <w:t>SPARSE</w:t>
                              </w:r>
                              <w:r>
                                <w:rPr>
                                  <w:b/>
                                  <w:spacing w:val="-7"/>
                                  <w:sz w:val="12"/>
                                </w:rPr>
                                <w:t> </w:t>
                              </w:r>
                              <w:r>
                                <w:rPr>
                                  <w:b/>
                                  <w:spacing w:val="-2"/>
                                  <w:sz w:val="12"/>
                                </w:rPr>
                                <w:t>MATRICES)</w:t>
                              </w:r>
                            </w:p>
                            <w:p>
                              <w:pPr>
                                <w:spacing w:line="249" w:lineRule="auto" w:before="0"/>
                                <w:ind w:left="0" w:right="18" w:firstLine="0"/>
                                <w:jc w:val="center"/>
                                <w:rPr>
                                  <w:b/>
                                  <w:sz w:val="12"/>
                                </w:rPr>
                              </w:pPr>
                              <w:r>
                                <w:rPr>
                                  <w:b/>
                                  <w:spacing w:val="-2"/>
                                  <w:sz w:val="12"/>
                                </w:rPr>
                                <w:t>Emphasizes</w:t>
                              </w:r>
                              <w:r>
                                <w:rPr>
                                  <w:b/>
                                  <w:spacing w:val="-4"/>
                                  <w:sz w:val="12"/>
                                </w:rPr>
                                <w:t> </w:t>
                              </w:r>
                              <w:r>
                                <w:rPr>
                                  <w:b/>
                                  <w:spacing w:val="-2"/>
                                  <w:sz w:val="12"/>
                                </w:rPr>
                                <w:t>Crisis Terms,</w:t>
                              </w:r>
                              <w:r>
                                <w:rPr>
                                  <w:b/>
                                  <w:spacing w:val="40"/>
                                  <w:sz w:val="12"/>
                                </w:rPr>
                                <w:t> </w:t>
                              </w:r>
                              <w:r>
                                <w:rPr>
                                  <w:b/>
                                  <w:sz w:val="12"/>
                                </w:rPr>
                                <w:t>Controls</w:t>
                              </w:r>
                              <w:r>
                                <w:rPr>
                                  <w:b/>
                                  <w:spacing w:val="-8"/>
                                  <w:sz w:val="12"/>
                                </w:rPr>
                                <w:t> </w:t>
                              </w:r>
                              <w:r>
                                <w:rPr>
                                  <w:b/>
                                  <w:sz w:val="12"/>
                                </w:rPr>
                                <w:t>Dimensionality</w:t>
                              </w:r>
                            </w:p>
                          </w:txbxContent>
                        </wps:txbx>
                        <wps:bodyPr wrap="square" lIns="0" tIns="0" rIns="0" bIns="0" rtlCol="0">
                          <a:noAutofit/>
                        </wps:bodyPr>
                      </wps:wsp>
                      <wps:wsp>
                        <wps:cNvPr id="15" name="Textbox 15"/>
                        <wps:cNvSpPr txBox="1"/>
                        <wps:spPr>
                          <a:xfrm>
                            <a:off x="3839817" y="2105477"/>
                            <a:ext cx="986790" cy="396875"/>
                          </a:xfrm>
                          <a:prstGeom prst="rect">
                            <a:avLst/>
                          </a:prstGeom>
                        </wps:spPr>
                        <wps:txbx>
                          <w:txbxContent>
                            <w:p>
                              <w:pPr>
                                <w:spacing w:line="235" w:lineRule="auto" w:before="0"/>
                                <w:ind w:left="0" w:right="0" w:firstLine="240"/>
                                <w:jc w:val="left"/>
                                <w:rPr>
                                  <w:b/>
                                  <w:sz w:val="14"/>
                                </w:rPr>
                              </w:pPr>
                              <w:r>
                                <w:rPr>
                                  <w:b/>
                                  <w:sz w:val="14"/>
                                </w:rPr>
                                <w:t>Model</w:t>
                              </w:r>
                              <w:r>
                                <w:rPr>
                                  <w:b/>
                                  <w:spacing w:val="-9"/>
                                  <w:sz w:val="14"/>
                                </w:rPr>
                                <w:t> </w:t>
                              </w:r>
                              <w:r>
                                <w:rPr>
                                  <w:b/>
                                  <w:sz w:val="14"/>
                                </w:rPr>
                                <w:t>Evaluation</w:t>
                              </w:r>
                              <w:r>
                                <w:rPr>
                                  <w:b/>
                                  <w:spacing w:val="40"/>
                                  <w:sz w:val="14"/>
                                </w:rPr>
                                <w:t> </w:t>
                              </w:r>
                              <w:r>
                                <w:rPr>
                                  <w:b/>
                                  <w:spacing w:val="-2"/>
                                  <w:sz w:val="14"/>
                                </w:rPr>
                                <w:t>185600</w:t>
                              </w:r>
                              <w:r>
                                <w:rPr>
                                  <w:b/>
                                  <w:spacing w:val="-6"/>
                                  <w:sz w:val="14"/>
                                </w:rPr>
                                <w:t> </w:t>
                              </w:r>
                              <w:r>
                                <w:rPr>
                                  <w:b/>
                                  <w:spacing w:val="-2"/>
                                  <w:sz w:val="14"/>
                                </w:rPr>
                                <w:t>Training</w:t>
                              </w:r>
                              <w:r>
                                <w:rPr>
                                  <w:b/>
                                  <w:spacing w:val="-7"/>
                                  <w:sz w:val="14"/>
                                </w:rPr>
                                <w:t> </w:t>
                              </w:r>
                              <w:r>
                                <w:rPr>
                                  <w:b/>
                                  <w:spacing w:val="-2"/>
                                  <w:sz w:val="14"/>
                                </w:rPr>
                                <w:t>Samples,</w:t>
                              </w:r>
                            </w:p>
                            <w:p>
                              <w:pPr>
                                <w:spacing w:line="152" w:lineRule="exact" w:before="4"/>
                                <w:ind w:left="91" w:right="0" w:firstLine="0"/>
                                <w:jc w:val="left"/>
                                <w:rPr>
                                  <w:b/>
                                  <w:sz w:val="14"/>
                                </w:rPr>
                              </w:pPr>
                              <w:r>
                                <w:rPr>
                                  <w:b/>
                                  <w:sz w:val="14"/>
                                </w:rPr>
                                <w:t>46400</w:t>
                              </w:r>
                              <w:r>
                                <w:rPr>
                                  <w:b/>
                                  <w:spacing w:val="-9"/>
                                  <w:sz w:val="14"/>
                                </w:rPr>
                                <w:t> </w:t>
                              </w:r>
                              <w:r>
                                <w:rPr>
                                  <w:b/>
                                  <w:sz w:val="14"/>
                                </w:rPr>
                                <w:t>Testing</w:t>
                              </w:r>
                              <w:r>
                                <w:rPr>
                                  <w:b/>
                                  <w:spacing w:val="-8"/>
                                  <w:sz w:val="14"/>
                                </w:rPr>
                                <w:t> </w:t>
                              </w:r>
                              <w:r>
                                <w:rPr>
                                  <w:b/>
                                  <w:spacing w:val="-2"/>
                                  <w:sz w:val="14"/>
                                </w:rPr>
                                <w:t>Samples</w:t>
                              </w:r>
                            </w:p>
                            <w:p>
                              <w:pPr>
                                <w:spacing w:line="152" w:lineRule="exact" w:before="0"/>
                                <w:ind w:left="43" w:right="0" w:firstLine="0"/>
                                <w:jc w:val="left"/>
                                <w:rPr>
                                  <w:b/>
                                  <w:sz w:val="14"/>
                                </w:rPr>
                              </w:pPr>
                              <w:r>
                                <w:rPr>
                                  <w:b/>
                                  <w:sz w:val="14"/>
                                </w:rPr>
                                <w:t>50:50</w:t>
                              </w:r>
                              <w:r>
                                <w:rPr>
                                  <w:b/>
                                  <w:spacing w:val="-9"/>
                                  <w:sz w:val="14"/>
                                </w:rPr>
                                <w:t> </w:t>
                              </w:r>
                              <w:r>
                                <w:rPr>
                                  <w:b/>
                                  <w:sz w:val="14"/>
                                </w:rPr>
                                <w:t>Class</w:t>
                              </w:r>
                              <w:r>
                                <w:rPr>
                                  <w:b/>
                                  <w:spacing w:val="30"/>
                                  <w:sz w:val="14"/>
                                </w:rPr>
                                <w:t> </w:t>
                              </w:r>
                              <w:r>
                                <w:rPr>
                                  <w:b/>
                                  <w:spacing w:val="-2"/>
                                  <w:sz w:val="14"/>
                                </w:rPr>
                                <w:t>Proportions</w:t>
                              </w:r>
                            </w:p>
                          </w:txbxContent>
                        </wps:txbx>
                        <wps:bodyPr wrap="square" lIns="0" tIns="0" rIns="0" bIns="0" rtlCol="0">
                          <a:noAutofit/>
                        </wps:bodyPr>
                      </wps:wsp>
                      <wps:wsp>
                        <wps:cNvPr id="16" name="Textbox 16"/>
                        <wps:cNvSpPr txBox="1"/>
                        <wps:spPr>
                          <a:xfrm>
                            <a:off x="974061" y="522195"/>
                            <a:ext cx="744855" cy="398145"/>
                          </a:xfrm>
                          <a:prstGeom prst="rect">
                            <a:avLst/>
                          </a:prstGeom>
                          <a:ln w="9595">
                            <a:solidFill>
                              <a:srgbClr val="000000"/>
                            </a:solidFill>
                            <a:prstDash val="solid"/>
                          </a:ln>
                        </wps:spPr>
                        <wps:txbx>
                          <w:txbxContent>
                            <w:p>
                              <w:pPr>
                                <w:spacing w:line="240" w:lineRule="auto" w:before="26"/>
                                <w:rPr>
                                  <w:sz w:val="12"/>
                                </w:rPr>
                              </w:pPr>
                            </w:p>
                            <w:p>
                              <w:pPr>
                                <w:spacing w:before="0"/>
                                <w:ind w:left="21" w:right="17" w:firstLine="0"/>
                                <w:jc w:val="center"/>
                                <w:rPr>
                                  <w:b/>
                                  <w:sz w:val="12"/>
                                </w:rPr>
                              </w:pPr>
                              <w:r>
                                <w:rPr>
                                  <w:b/>
                                  <w:spacing w:val="-2"/>
                                  <w:sz w:val="12"/>
                                </w:rPr>
                                <w:t>LOWERCASE</w:t>
                              </w:r>
                            </w:p>
                            <w:p>
                              <w:pPr>
                                <w:spacing w:before="15"/>
                                <w:ind w:left="29" w:right="17" w:firstLine="0"/>
                                <w:jc w:val="center"/>
                                <w:rPr>
                                  <w:b/>
                                  <w:sz w:val="12"/>
                                </w:rPr>
                              </w:pPr>
                              <w:r>
                                <w:rPr>
                                  <w:b/>
                                  <w:sz w:val="12"/>
                                </w:rPr>
                                <w:t>a</w:t>
                              </w:r>
                              <w:r>
                                <w:rPr>
                                  <w:b/>
                                  <w:spacing w:val="-4"/>
                                  <w:sz w:val="12"/>
                                </w:rPr>
                                <w:t> </w:t>
                              </w:r>
                              <w:r>
                                <w:rPr>
                                  <w:b/>
                                  <w:sz w:val="12"/>
                                </w:rPr>
                                <w:t>→</w:t>
                              </w:r>
                              <w:r>
                                <w:rPr>
                                  <w:b/>
                                  <w:spacing w:val="-2"/>
                                  <w:sz w:val="12"/>
                                </w:rPr>
                                <w:t> </w:t>
                              </w:r>
                              <w:r>
                                <w:rPr>
                                  <w:b/>
                                  <w:spacing w:val="-10"/>
                                  <w:sz w:val="12"/>
                                </w:rPr>
                                <w:t>A</w:t>
                              </w:r>
                            </w:p>
                          </w:txbxContent>
                        </wps:txbx>
                        <wps:bodyPr wrap="square" lIns="0" tIns="0" rIns="0" bIns="0" rtlCol="0">
                          <a:noAutofit/>
                        </wps:bodyPr>
                      </wps:wsp>
                      <wps:wsp>
                        <wps:cNvPr id="17" name="Textbox 17"/>
                        <wps:cNvSpPr txBox="1"/>
                        <wps:spPr>
                          <a:xfrm>
                            <a:off x="2058896" y="2078045"/>
                            <a:ext cx="633095" cy="311785"/>
                          </a:xfrm>
                          <a:prstGeom prst="rect">
                            <a:avLst/>
                          </a:prstGeom>
                        </wps:spPr>
                        <wps:txbx>
                          <w:txbxContent>
                            <w:p>
                              <w:pPr>
                                <w:spacing w:line="249" w:lineRule="auto" w:before="0"/>
                                <w:ind w:left="0" w:right="18" w:firstLine="0"/>
                                <w:jc w:val="center"/>
                                <w:rPr>
                                  <w:b/>
                                  <w:sz w:val="14"/>
                                </w:rPr>
                              </w:pPr>
                              <w:r>
                                <w:rPr>
                                  <w:b/>
                                  <w:spacing w:val="-2"/>
                                  <w:sz w:val="14"/>
                                </w:rPr>
                                <w:t>Stratisfied</w:t>
                              </w:r>
                              <w:r>
                                <w:rPr>
                                  <w:b/>
                                  <w:spacing w:val="-13"/>
                                  <w:sz w:val="14"/>
                                </w:rPr>
                                <w:t> </w:t>
                              </w:r>
                              <w:r>
                                <w:rPr>
                                  <w:b/>
                                  <w:spacing w:val="-2"/>
                                  <w:sz w:val="14"/>
                                </w:rPr>
                                <w:t>80:20</w:t>
                              </w:r>
                              <w:r>
                                <w:rPr>
                                  <w:b/>
                                  <w:spacing w:val="40"/>
                                  <w:sz w:val="14"/>
                                </w:rPr>
                                <w:t> </w:t>
                              </w:r>
                              <w:r>
                                <w:rPr>
                                  <w:b/>
                                  <w:sz w:val="14"/>
                                </w:rPr>
                                <w:t>Train-Test</w:t>
                              </w:r>
                              <w:r>
                                <w:rPr>
                                  <w:b/>
                                  <w:spacing w:val="-10"/>
                                  <w:sz w:val="14"/>
                                </w:rPr>
                                <w:t> </w:t>
                              </w:r>
                              <w:r>
                                <w:rPr>
                                  <w:b/>
                                  <w:sz w:val="14"/>
                                </w:rPr>
                                <w:t>Split</w:t>
                              </w:r>
                              <w:r>
                                <w:rPr>
                                  <w:b/>
                                  <w:spacing w:val="40"/>
                                  <w:sz w:val="14"/>
                                </w:rPr>
                                <w:t> </w:t>
                              </w:r>
                              <w:r>
                                <w:rPr>
                                  <w:b/>
                                  <w:spacing w:val="-4"/>
                                  <w:sz w:val="14"/>
                                </w:rPr>
                                <w:t>80%</w:t>
                              </w:r>
                            </w:p>
                          </w:txbxContent>
                        </wps:txbx>
                        <wps:bodyPr wrap="square" lIns="0" tIns="0" rIns="0" bIns="0" rtlCol="0">
                          <a:noAutofit/>
                        </wps:bodyPr>
                      </wps:wsp>
                      <wps:wsp>
                        <wps:cNvPr id="18" name="Textbox 18"/>
                        <wps:cNvSpPr txBox="1"/>
                        <wps:spPr>
                          <a:xfrm>
                            <a:off x="0" y="920086"/>
                            <a:ext cx="950594" cy="780415"/>
                          </a:xfrm>
                          <a:prstGeom prst="rect">
                            <a:avLst/>
                          </a:prstGeom>
                        </wps:spPr>
                        <wps:txbx>
                          <w:txbxContent>
                            <w:p>
                              <w:pPr>
                                <w:spacing w:line="240" w:lineRule="auto" w:before="0"/>
                                <w:rPr>
                                  <w:sz w:val="12"/>
                                </w:rPr>
                              </w:pPr>
                            </w:p>
                            <w:p>
                              <w:pPr>
                                <w:spacing w:line="240" w:lineRule="auto" w:before="47"/>
                                <w:rPr>
                                  <w:sz w:val="12"/>
                                </w:rPr>
                              </w:pPr>
                            </w:p>
                            <w:p>
                              <w:pPr>
                                <w:spacing w:before="0"/>
                                <w:ind w:left="207" w:right="0" w:firstLine="0"/>
                                <w:jc w:val="left"/>
                                <w:rPr>
                                  <w:b/>
                                  <w:sz w:val="12"/>
                                </w:rPr>
                              </w:pPr>
                              <w:r>
                                <w:rPr>
                                  <w:b/>
                                  <w:sz w:val="12"/>
                                </w:rPr>
                                <w:t>REGEX-based</w:t>
                              </w:r>
                              <w:r>
                                <w:rPr>
                                  <w:b/>
                                  <w:spacing w:val="-7"/>
                                  <w:sz w:val="12"/>
                                </w:rPr>
                                <w:t> </w:t>
                              </w:r>
                              <w:r>
                                <w:rPr>
                                  <w:b/>
                                  <w:spacing w:val="-4"/>
                                  <w:sz w:val="12"/>
                                </w:rPr>
                                <w:t>Down</w:t>
                              </w:r>
                            </w:p>
                            <w:p>
                              <w:pPr>
                                <w:numPr>
                                  <w:ilvl w:val="0"/>
                                  <w:numId w:val="2"/>
                                </w:numPr>
                                <w:tabs>
                                  <w:tab w:pos="260" w:val="left" w:leader="none"/>
                                </w:tabs>
                                <w:spacing w:line="146" w:lineRule="exact" w:before="40"/>
                                <w:ind w:left="260" w:right="0" w:hanging="91"/>
                                <w:jc w:val="left"/>
                                <w:rPr>
                                  <w:b/>
                                  <w:sz w:val="12"/>
                                </w:rPr>
                              </w:pPr>
                              <w:r>
                                <w:rPr>
                                  <w:b/>
                                  <w:spacing w:val="-4"/>
                                  <w:sz w:val="12"/>
                                </w:rPr>
                                <w:t>URLs</w:t>
                              </w:r>
                            </w:p>
                            <w:p>
                              <w:pPr>
                                <w:numPr>
                                  <w:ilvl w:val="0"/>
                                  <w:numId w:val="2"/>
                                </w:numPr>
                                <w:tabs>
                                  <w:tab w:pos="260" w:val="left" w:leader="none"/>
                                </w:tabs>
                                <w:spacing w:line="146" w:lineRule="exact" w:before="0"/>
                                <w:ind w:left="260" w:right="0" w:hanging="91"/>
                                <w:jc w:val="left"/>
                                <w:rPr>
                                  <w:b/>
                                  <w:sz w:val="12"/>
                                </w:rPr>
                              </w:pPr>
                              <w:r>
                                <w:rPr>
                                  <w:b/>
                                  <w:sz w:val="12"/>
                                </w:rPr>
                                <w:t>Special</w:t>
                              </w:r>
                              <w:r>
                                <w:rPr>
                                  <w:b/>
                                  <w:spacing w:val="-8"/>
                                  <w:sz w:val="12"/>
                                </w:rPr>
                                <w:t> </w:t>
                              </w:r>
                              <w:r>
                                <w:rPr>
                                  <w:b/>
                                  <w:spacing w:val="-2"/>
                                  <w:sz w:val="12"/>
                                </w:rPr>
                                <w:t>Characters</w:t>
                              </w:r>
                            </w:p>
                          </w:txbxContent>
                        </wps:txbx>
                        <wps:bodyPr wrap="square" lIns="0" tIns="0" rIns="0" bIns="0" rtlCol="0">
                          <a:noAutofit/>
                        </wps:bodyPr>
                      </wps:wsp>
                      <wps:wsp>
                        <wps:cNvPr id="19" name="Textbox 19"/>
                        <wps:cNvSpPr txBox="1"/>
                        <wps:spPr>
                          <a:xfrm>
                            <a:off x="4797" y="1699993"/>
                            <a:ext cx="891540" cy="398145"/>
                          </a:xfrm>
                          <a:prstGeom prst="rect">
                            <a:avLst/>
                          </a:prstGeom>
                          <a:ln w="9594">
                            <a:solidFill>
                              <a:srgbClr val="000000"/>
                            </a:solidFill>
                            <a:prstDash val="solid"/>
                          </a:ln>
                        </wps:spPr>
                        <wps:txbx>
                          <w:txbxContent>
                            <w:p>
                              <w:pPr>
                                <w:spacing w:before="23"/>
                                <w:ind w:left="37" w:right="38" w:firstLine="0"/>
                                <w:jc w:val="center"/>
                                <w:rPr>
                                  <w:b/>
                                  <w:sz w:val="12"/>
                                </w:rPr>
                              </w:pPr>
                              <w:r>
                                <w:rPr>
                                  <w:b/>
                                  <w:spacing w:val="-2"/>
                                  <w:sz w:val="12"/>
                                </w:rPr>
                                <w:t>WORDNET</w:t>
                              </w:r>
                            </w:p>
                            <w:p>
                              <w:pPr>
                                <w:spacing w:before="6"/>
                                <w:ind w:left="45" w:right="36" w:firstLine="0"/>
                                <w:jc w:val="center"/>
                                <w:rPr>
                                  <w:b/>
                                  <w:sz w:val="12"/>
                                </w:rPr>
                              </w:pPr>
                              <w:r>
                                <w:rPr>
                                  <w:b/>
                                  <w:spacing w:val="-2"/>
                                  <w:sz w:val="12"/>
                                </w:rPr>
                                <w:t>LEMMATIZATION</w:t>
                              </w:r>
                            </w:p>
                            <w:p>
                              <w:pPr>
                                <w:spacing w:line="259" w:lineRule="auto" w:before="7"/>
                                <w:ind w:left="37" w:right="36" w:firstLine="0"/>
                                <w:jc w:val="center"/>
                                <w:rPr>
                                  <w:b/>
                                  <w:sz w:val="12"/>
                                </w:rPr>
                              </w:pPr>
                              <w:r>
                                <w:rPr>
                                  <w:b/>
                                  <w:sz w:val="12"/>
                                </w:rPr>
                                <w:t>Running → Run</w:t>
                              </w:r>
                              <w:r>
                                <w:rPr>
                                  <w:b/>
                                  <w:spacing w:val="40"/>
                                  <w:sz w:val="12"/>
                                </w:rPr>
                                <w:t> </w:t>
                              </w:r>
                              <w:r>
                                <w:rPr>
                                  <w:b/>
                                  <w:spacing w:val="-2"/>
                                  <w:sz w:val="12"/>
                                </w:rPr>
                                <w:t>Depressed</w:t>
                              </w:r>
                              <w:r>
                                <w:rPr>
                                  <w:b/>
                                  <w:spacing w:val="-10"/>
                                  <w:sz w:val="12"/>
                                </w:rPr>
                                <w:t> </w:t>
                              </w:r>
                              <w:r>
                                <w:rPr>
                                  <w:b/>
                                  <w:spacing w:val="-2"/>
                                  <w:sz w:val="12"/>
                                </w:rPr>
                                <w:t>→</w:t>
                              </w:r>
                              <w:r>
                                <w:rPr>
                                  <w:b/>
                                  <w:spacing w:val="-6"/>
                                  <w:sz w:val="12"/>
                                </w:rPr>
                                <w:t> </w:t>
                              </w:r>
                              <w:r>
                                <w:rPr>
                                  <w:b/>
                                  <w:spacing w:val="-2"/>
                                  <w:sz w:val="12"/>
                                </w:rPr>
                                <w:t>Depress</w:t>
                              </w:r>
                            </w:p>
                          </w:txbxContent>
                        </wps:txbx>
                        <wps:bodyPr wrap="square" lIns="0" tIns="0" rIns="0" bIns="0" rtlCol="0">
                          <a:noAutofit/>
                        </wps:bodyPr>
                      </wps:wsp>
                    </wpg:wgp>
                  </a:graphicData>
                </a:graphic>
              </wp:anchor>
            </w:drawing>
          </mc:Choice>
          <mc:Fallback>
            <w:pict>
              <v:group style="position:absolute;margin-left:156.002213pt;margin-top:14.145925pt;width:394.55pt;height:211.35pt;mso-position-horizontal-relative:page;mso-position-vertical-relative:paragraph;z-index:-15728640;mso-wrap-distance-left:0;mso-wrap-distance-right:0" id="docshapegroup1" coordorigin="3120,283" coordsize="7891,4227">
                <v:shape style="position:absolute;left:3685;top:917;width:969;height:530" id="docshape2" coordorigin="3685,917" coordsize="969,530" path="m3742,1049l3721,1049,3721,917,3706,917,3706,1049,3685,1049,3713,1105,3742,1049xm4654,1418l4598,1391,4598,1411,4299,1411,4299,1426,4598,1426,4598,1446,4654,1418xe" filled="true" fillcolor="#000000" stroked="false">
                  <v:path arrowok="t"/>
                  <v:fill type="solid"/>
                </v:shape>
                <v:shape style="position:absolute;left:5239;top:1731;width:558;height:195" id="docshape3" coordorigin="5240,1732" coordsize="558,195" path="m5240,1732l5240,1832,5240,1844,5250,1854,5261,1854,5776,1854,5788,1854,5797,1863,5797,1875,5797,1927e" filled="false" stroked="true" strokeweight=".75551pt" strokecolor="#000000">
                  <v:path arrowok="t"/>
                  <v:stroke dashstyle="solid"/>
                </v:shape>
                <v:shape style="position:absolute;left:5769;top:1919;width:57;height:56" id="docshape4" coordorigin="5769,1920" coordsize="57,56" path="m5826,1920l5769,1920,5797,1975,5826,1920xe" filled="true" fillcolor="#000000" stroked="false">
                  <v:path arrowok="t"/>
                  <v:fill type="solid"/>
                </v:shape>
                <v:shape style="position:absolute;left:5095;top:2099;width:1403;height:1118" id="docshape5" coordorigin="5096,2099" coordsize="1403,1118" path="m5096,3093l5174,3150,5301,3181,5383,3193,5475,3204,5576,3211,5684,3216,5797,3217,5911,3216,6019,3211,6120,3204,6212,3193,6293,3181,6364,3167,6463,3132,6499,3093,6499,2099,5096,2099,5096,3093xe" filled="false" stroked="true" strokeweight=".75559pt" strokecolor="#000000">
                  <v:path arrowok="t"/>
                  <v:stroke dashstyle="solid"/>
                </v:shape>
                <v:shape style="position:absolute;left:5095;top:1975;width:1403;height:249" id="docshape6" coordorigin="5096,1975" coordsize="1403,249" path="m5797,1975l5684,1977,5576,1982,5475,1989,5383,1999,5301,2012,5231,2026,5132,2060,5096,2099,5105,2120,5174,2157,5301,2187,5383,2200,5475,2210,5576,2217,5684,2222,5797,2224,5911,2222,6019,2217,6120,2210,6212,2200,6293,2187,6364,2173,6463,2139,6499,2099,6490,2079,6421,2042,6293,2012,6212,1999,6120,1989,6019,1982,5911,1977,5797,1975xe" filled="true" fillcolor="#ffffff" stroked="false">
                  <v:path arrowok="t"/>
                  <v:fill type="solid"/>
                </v:shape>
                <v:shape style="position:absolute;left:5095;top:1975;width:1671;height:1451" id="docshape7" coordorigin="5096,1975" coordsize="1671,1451" path="m5096,2099l5174,2042,5301,2012,5383,1999,5475,1989,5576,1982,5684,1977,5797,1975,5911,1977,6019,1982,6120,1989,6212,1999,6293,2012,6364,2026,6463,2060,6499,2099,6490,2120,6421,2157,6293,2187,6212,2200,6120,2210,6019,2217,5911,2222,5797,2224,5684,2222,5576,2217,5475,2210,5383,2200,5301,2187,5231,2173,5132,2139,5096,2099xm5797,3217l5797,3325,5797,3337,5807,3346,5819,3346,6744,3346,6756,3346,6766,3356,6766,3368,6766,3426e" filled="false" stroked="true" strokeweight=".75559pt" strokecolor="#000000">
                  <v:path arrowok="t"/>
                  <v:stroke dashstyle="solid"/>
                </v:shape>
                <v:shape style="position:absolute;left:6738;top:3419;width:57;height:56" id="docshape8" coordorigin="6738,3419" coordsize="57,56" path="m6794,3419l6738,3419,6766,3475,6794,3419xe" filled="true" fillcolor="#000000" stroked="false">
                  <v:path arrowok="t"/>
                  <v:fill type="solid"/>
                </v:shape>
                <v:shape style="position:absolute;left:3127;top:1901;width:1482;height:831" id="docshape9" coordorigin="3128,1901" coordsize="1482,831" path="m3201,2393l3162,2369,3137,2334,3128,2292,3136,2249,3156,2218,3185,2196,3219,2183,3257,2181,3276,2111,3315,2052,3371,2008,3439,1982,3515,1977,3537,1980,3559,1985,3581,1992,3601,2001,3668,1960,3743,1940,3820,1940,3897,1961,3949,1920,4012,1902,4077,1907,4137,1937,4141,1940,4146,1944,4150,1948,4216,1911,4290,1901,4363,1919,4424,1962,4459,2014,4512,2030,4553,2062,4578,2106,4584,2158,4582,2169,4579,2180,4576,2190,4571,2201,4603,2258,4609,2320,4590,2380,4547,2430,4492,2458,4431,2466,4403,2527,4359,2574,4301,2607,4236,2621,4167,2615,4155,2612,4144,2609,4133,2604,4122,2599,4074,2663,4010,2707,3936,2731,3856,2732,3778,2709,3756,2698,3736,2685,3717,2669,3700,2653,3624,2677,3547,2683,3470,2672,3398,2644,3334,2599,3285,2612,3236,2606,3193,2584,3162,2546,3149,2504,3152,2463,3169,2424,3201,2393xm3278,2400l3258,2403,3239,2403,3219,2400,3201,2393m3679,2619l3684,2632,3691,2643,3700,2653m4132,2560l4131,2570,4129,2580,4126,2590,4122,2599m4347,2360l4412,2397,4431,2466,4431,2466m4529,2240l4542,2233,4554,2224,4564,2213,4571,2201m3643,2028l3634,2020,3624,2013,3613,2006,3601,2001e" filled="false" stroked="true" strokeweight=".75559pt" strokecolor="#000000">
                  <v:path arrowok="t"/>
                  <v:stroke dashstyle="solid"/>
                </v:shape>
                <v:shape style="position:absolute;left:3685;top:1731;width:7326;height:2778" id="docshape10" coordorigin="3685,1732" coordsize="7326,2778" path="m3742,1894l3721,1894,3721,1732,3706,1732,3706,1894,3685,1894,3713,1950,3742,1894xm3897,2904l3877,2904,3877,2734,3861,2734,3861,2904,3841,2904,3869,2960,3897,2904xm8826,3958l7539,3958,7539,3439,7539,3439,7539,3425,7524,3425,7524,3425,7524,3439,7524,3958,7524,3972,7524,4495,6151,4495,6151,3972,6151,3958,6151,3439,7524,3439,7524,3425,6151,3425,6137,3425,6137,3439,6137,3439,6137,3958,6137,3972,6137,4495,6137,4510,6151,4510,7524,4510,7524,4510,7539,4510,7539,4495,7539,3972,8826,3972,8826,3958xm10996,3425l8840,3425,8826,3425,8826,3439,8826,3439,8826,3958,8826,3972,8826,4495,8826,4510,8840,4510,10996,4510,10996,4495,8840,4495,8840,3972,8840,3958,8840,3439,10996,3439,10996,3425xm11011,3425l10996,3425,10996,3439,10996,3439,10996,3958,10996,3972,10996,4495,10996,4510,11011,4510,11011,4495,11011,3972,11011,3958,11011,3439,11011,3439,11011,3425xe" filled="true" fillcolor="#000000" stroked="false">
                  <v:path arrowok="t"/>
                  <v:fill type="solid"/>
                </v:shape>
                <v:shapetype id="_x0000_t202" o:spt="202" coordsize="21600,21600" path="m,l,21600r21600,l21600,xe">
                  <v:stroke joinstyle="miter"/>
                  <v:path gradientshapeok="t" o:connecttype="rect"/>
                </v:shapetype>
                <v:shape style="position:absolute;left:3127;top:290;width:1173;height:627" type="#_x0000_t202" id="docshape11" filled="false" stroked="true" strokeweight=".75559pt" strokecolor="#000000">
                  <v:textbox inset="0,0,0,0">
                    <w:txbxContent>
                      <w:p>
                        <w:pPr>
                          <w:spacing w:line="240" w:lineRule="auto" w:before="24"/>
                          <w:rPr>
                            <w:sz w:val="12"/>
                          </w:rPr>
                        </w:pPr>
                      </w:p>
                      <w:p>
                        <w:pPr>
                          <w:spacing w:line="249" w:lineRule="auto" w:before="1"/>
                          <w:ind w:left="91" w:right="117" w:firstLine="307"/>
                          <w:jc w:val="left"/>
                          <w:rPr>
                            <w:b/>
                            <w:sz w:val="12"/>
                          </w:rPr>
                        </w:pPr>
                        <w:r>
                          <w:rPr>
                            <w:b/>
                            <w:spacing w:val="-4"/>
                            <w:sz w:val="12"/>
                          </w:rPr>
                          <w:t>NLTK</w:t>
                        </w:r>
                        <w:r>
                          <w:rPr>
                            <w:b/>
                            <w:spacing w:val="40"/>
                            <w:sz w:val="12"/>
                          </w:rPr>
                          <w:t> </w:t>
                        </w:r>
                        <w:r>
                          <w:rPr>
                            <w:b/>
                            <w:spacing w:val="-2"/>
                            <w:sz w:val="12"/>
                          </w:rPr>
                          <w:t>TOKENIZATION</w:t>
                        </w:r>
                      </w:p>
                    </w:txbxContent>
                  </v:textbox>
                  <v:stroke dashstyle="solid"/>
                  <w10:wrap type="none"/>
                </v:shape>
                <v:shape style="position:absolute;left:3127;top:1105;width:1173;height:627" type="#_x0000_t202" id="docshape12" filled="false" stroked="true" strokeweight=".75559pt" strokecolor="#000000">
                  <v:textbox inset="0,0,0,0">
                    <w:txbxContent>
                      <w:p>
                        <w:pPr>
                          <w:spacing w:line="249" w:lineRule="auto" w:before="20"/>
                          <w:ind w:left="20" w:right="17" w:firstLine="0"/>
                          <w:jc w:val="center"/>
                          <w:rPr>
                            <w:b/>
                            <w:sz w:val="12"/>
                          </w:rPr>
                        </w:pPr>
                        <w:r>
                          <w:rPr>
                            <w:b/>
                            <w:spacing w:val="-4"/>
                            <w:sz w:val="12"/>
                          </w:rPr>
                          <w:t>REGEX-</w:t>
                        </w:r>
                        <w:r>
                          <w:rPr>
                            <w:b/>
                            <w:spacing w:val="-4"/>
                            <w:sz w:val="12"/>
                          </w:rPr>
                          <w:t>based</w:t>
                        </w:r>
                        <w:r>
                          <w:rPr>
                            <w:b/>
                            <w:spacing w:val="40"/>
                            <w:sz w:val="12"/>
                          </w:rPr>
                          <w:t> </w:t>
                        </w:r>
                        <w:r>
                          <w:rPr>
                            <w:b/>
                            <w:spacing w:val="-2"/>
                            <w:sz w:val="12"/>
                          </w:rPr>
                          <w:t>Cleaning</w:t>
                        </w:r>
                      </w:p>
                      <w:p>
                        <w:pPr>
                          <w:spacing w:before="1"/>
                          <w:ind w:left="20" w:right="21" w:firstLine="0"/>
                          <w:jc w:val="center"/>
                          <w:rPr>
                            <w:b/>
                            <w:sz w:val="12"/>
                          </w:rPr>
                        </w:pPr>
                        <w:r>
                          <w:rPr>
                            <w:b/>
                            <w:sz w:val="12"/>
                          </w:rPr>
                          <w:t>STOP</w:t>
                        </w:r>
                        <w:r>
                          <w:rPr>
                            <w:b/>
                            <w:spacing w:val="-6"/>
                            <w:sz w:val="12"/>
                          </w:rPr>
                          <w:t> </w:t>
                        </w:r>
                        <w:r>
                          <w:rPr>
                            <w:b/>
                            <w:sz w:val="12"/>
                          </w:rPr>
                          <w:t>WORDS</w:t>
                        </w:r>
                        <w:r>
                          <w:rPr>
                            <w:b/>
                            <w:spacing w:val="-7"/>
                            <w:sz w:val="12"/>
                          </w:rPr>
                          <w:t> </w:t>
                        </w:r>
                        <w:r>
                          <w:rPr>
                            <w:b/>
                            <w:spacing w:val="-4"/>
                            <w:sz w:val="12"/>
                          </w:rPr>
                          <w:t>(179</w:t>
                        </w:r>
                      </w:p>
                      <w:p>
                        <w:pPr>
                          <w:spacing w:before="11"/>
                          <w:ind w:left="24" w:right="17" w:firstLine="0"/>
                          <w:jc w:val="center"/>
                          <w:rPr>
                            <w:b/>
                            <w:sz w:val="12"/>
                          </w:rPr>
                        </w:pPr>
                        <w:r>
                          <w:rPr>
                            <w:b/>
                            <w:spacing w:val="-2"/>
                            <w:sz w:val="12"/>
                          </w:rPr>
                          <w:t>terms)</w:t>
                        </w:r>
                      </w:p>
                    </w:txbxContent>
                  </v:textbox>
                  <v:stroke dashstyle="solid"/>
                  <w10:wrap type="none"/>
                </v:shape>
                <v:shape style="position:absolute;left:5142;top:2242;width:1342;height:858" type="#_x0000_t202" id="docshape13" filled="false" stroked="false">
                  <v:textbox inset="0,0,0,0">
                    <w:txbxContent>
                      <w:p>
                        <w:pPr>
                          <w:spacing w:line="254" w:lineRule="auto" w:before="0"/>
                          <w:ind w:left="62" w:right="87" w:hanging="2"/>
                          <w:jc w:val="center"/>
                          <w:rPr>
                            <w:b/>
                            <w:sz w:val="12"/>
                          </w:rPr>
                        </w:pPr>
                        <w:r>
                          <w:rPr>
                            <w:b/>
                            <w:spacing w:val="-2"/>
                            <w:sz w:val="12"/>
                          </w:rPr>
                          <w:t>TF-IDF</w:t>
                        </w:r>
                        <w:r>
                          <w:rPr>
                            <w:b/>
                            <w:spacing w:val="40"/>
                            <w:sz w:val="12"/>
                          </w:rPr>
                          <w:t> </w:t>
                        </w:r>
                        <w:r>
                          <w:rPr>
                            <w:b/>
                            <w:spacing w:val="-2"/>
                            <w:sz w:val="12"/>
                          </w:rPr>
                          <w:t>VECTORIZATION</w:t>
                        </w:r>
                        <w:r>
                          <w:rPr>
                            <w:b/>
                            <w:spacing w:val="40"/>
                            <w:sz w:val="12"/>
                          </w:rPr>
                          <w:t> </w:t>
                        </w:r>
                        <w:r>
                          <w:rPr>
                            <w:b/>
                            <w:spacing w:val="-4"/>
                            <w:sz w:val="12"/>
                          </w:rPr>
                          <w:t>(5,000-DIMENSIONAL</w:t>
                        </w:r>
                        <w:r>
                          <w:rPr>
                            <w:b/>
                            <w:spacing w:val="40"/>
                            <w:sz w:val="12"/>
                          </w:rPr>
                          <w:t> </w:t>
                        </w:r>
                        <w:r>
                          <w:rPr>
                            <w:b/>
                            <w:sz w:val="12"/>
                          </w:rPr>
                          <w:t>SPARSE</w:t>
                        </w:r>
                        <w:r>
                          <w:rPr>
                            <w:b/>
                            <w:spacing w:val="-7"/>
                            <w:sz w:val="12"/>
                          </w:rPr>
                          <w:t> </w:t>
                        </w:r>
                        <w:r>
                          <w:rPr>
                            <w:b/>
                            <w:spacing w:val="-2"/>
                            <w:sz w:val="12"/>
                          </w:rPr>
                          <w:t>MATRICES)</w:t>
                        </w:r>
                      </w:p>
                      <w:p>
                        <w:pPr>
                          <w:spacing w:line="249" w:lineRule="auto" w:before="0"/>
                          <w:ind w:left="0" w:right="18" w:firstLine="0"/>
                          <w:jc w:val="center"/>
                          <w:rPr>
                            <w:b/>
                            <w:sz w:val="12"/>
                          </w:rPr>
                        </w:pPr>
                        <w:r>
                          <w:rPr>
                            <w:b/>
                            <w:spacing w:val="-2"/>
                            <w:sz w:val="12"/>
                          </w:rPr>
                          <w:t>Emphasizes</w:t>
                        </w:r>
                        <w:r>
                          <w:rPr>
                            <w:b/>
                            <w:spacing w:val="-4"/>
                            <w:sz w:val="12"/>
                          </w:rPr>
                          <w:t> </w:t>
                        </w:r>
                        <w:r>
                          <w:rPr>
                            <w:b/>
                            <w:spacing w:val="-2"/>
                            <w:sz w:val="12"/>
                          </w:rPr>
                          <w:t>Crisis Terms,</w:t>
                        </w:r>
                        <w:r>
                          <w:rPr>
                            <w:b/>
                            <w:spacing w:val="40"/>
                            <w:sz w:val="12"/>
                          </w:rPr>
                          <w:t> </w:t>
                        </w:r>
                        <w:r>
                          <w:rPr>
                            <w:b/>
                            <w:sz w:val="12"/>
                          </w:rPr>
                          <w:t>Controls</w:t>
                        </w:r>
                        <w:r>
                          <w:rPr>
                            <w:b/>
                            <w:spacing w:val="-8"/>
                            <w:sz w:val="12"/>
                          </w:rPr>
                          <w:t> </w:t>
                        </w:r>
                        <w:r>
                          <w:rPr>
                            <w:b/>
                            <w:sz w:val="12"/>
                          </w:rPr>
                          <w:t>Dimensionality</w:t>
                        </w:r>
                      </w:p>
                    </w:txbxContent>
                  </v:textbox>
                  <w10:wrap type="none"/>
                </v:shape>
                <v:shape style="position:absolute;left:9167;top:3598;width:1554;height:625" type="#_x0000_t202" id="docshape14" filled="false" stroked="false">
                  <v:textbox inset="0,0,0,0">
                    <w:txbxContent>
                      <w:p>
                        <w:pPr>
                          <w:spacing w:line="235" w:lineRule="auto" w:before="0"/>
                          <w:ind w:left="0" w:right="0" w:firstLine="240"/>
                          <w:jc w:val="left"/>
                          <w:rPr>
                            <w:b/>
                            <w:sz w:val="14"/>
                          </w:rPr>
                        </w:pPr>
                        <w:r>
                          <w:rPr>
                            <w:b/>
                            <w:sz w:val="14"/>
                          </w:rPr>
                          <w:t>Model</w:t>
                        </w:r>
                        <w:r>
                          <w:rPr>
                            <w:b/>
                            <w:spacing w:val="-9"/>
                            <w:sz w:val="14"/>
                          </w:rPr>
                          <w:t> </w:t>
                        </w:r>
                        <w:r>
                          <w:rPr>
                            <w:b/>
                            <w:sz w:val="14"/>
                          </w:rPr>
                          <w:t>Evaluation</w:t>
                        </w:r>
                        <w:r>
                          <w:rPr>
                            <w:b/>
                            <w:spacing w:val="40"/>
                            <w:sz w:val="14"/>
                          </w:rPr>
                          <w:t> </w:t>
                        </w:r>
                        <w:r>
                          <w:rPr>
                            <w:b/>
                            <w:spacing w:val="-2"/>
                            <w:sz w:val="14"/>
                          </w:rPr>
                          <w:t>185600</w:t>
                        </w:r>
                        <w:r>
                          <w:rPr>
                            <w:b/>
                            <w:spacing w:val="-6"/>
                            <w:sz w:val="14"/>
                          </w:rPr>
                          <w:t> </w:t>
                        </w:r>
                        <w:r>
                          <w:rPr>
                            <w:b/>
                            <w:spacing w:val="-2"/>
                            <w:sz w:val="14"/>
                          </w:rPr>
                          <w:t>Training</w:t>
                        </w:r>
                        <w:r>
                          <w:rPr>
                            <w:b/>
                            <w:spacing w:val="-7"/>
                            <w:sz w:val="14"/>
                          </w:rPr>
                          <w:t> </w:t>
                        </w:r>
                        <w:r>
                          <w:rPr>
                            <w:b/>
                            <w:spacing w:val="-2"/>
                            <w:sz w:val="14"/>
                          </w:rPr>
                          <w:t>Samples,</w:t>
                        </w:r>
                      </w:p>
                      <w:p>
                        <w:pPr>
                          <w:spacing w:line="152" w:lineRule="exact" w:before="4"/>
                          <w:ind w:left="91" w:right="0" w:firstLine="0"/>
                          <w:jc w:val="left"/>
                          <w:rPr>
                            <w:b/>
                            <w:sz w:val="14"/>
                          </w:rPr>
                        </w:pPr>
                        <w:r>
                          <w:rPr>
                            <w:b/>
                            <w:sz w:val="14"/>
                          </w:rPr>
                          <w:t>46400</w:t>
                        </w:r>
                        <w:r>
                          <w:rPr>
                            <w:b/>
                            <w:spacing w:val="-9"/>
                            <w:sz w:val="14"/>
                          </w:rPr>
                          <w:t> </w:t>
                        </w:r>
                        <w:r>
                          <w:rPr>
                            <w:b/>
                            <w:sz w:val="14"/>
                          </w:rPr>
                          <w:t>Testing</w:t>
                        </w:r>
                        <w:r>
                          <w:rPr>
                            <w:b/>
                            <w:spacing w:val="-8"/>
                            <w:sz w:val="14"/>
                          </w:rPr>
                          <w:t> </w:t>
                        </w:r>
                        <w:r>
                          <w:rPr>
                            <w:b/>
                            <w:spacing w:val="-2"/>
                            <w:sz w:val="14"/>
                          </w:rPr>
                          <w:t>Samples</w:t>
                        </w:r>
                      </w:p>
                      <w:p>
                        <w:pPr>
                          <w:spacing w:line="152" w:lineRule="exact" w:before="0"/>
                          <w:ind w:left="43" w:right="0" w:firstLine="0"/>
                          <w:jc w:val="left"/>
                          <w:rPr>
                            <w:b/>
                            <w:sz w:val="14"/>
                          </w:rPr>
                        </w:pPr>
                        <w:r>
                          <w:rPr>
                            <w:b/>
                            <w:sz w:val="14"/>
                          </w:rPr>
                          <w:t>50:50</w:t>
                        </w:r>
                        <w:r>
                          <w:rPr>
                            <w:b/>
                            <w:spacing w:val="-9"/>
                            <w:sz w:val="14"/>
                          </w:rPr>
                          <w:t> </w:t>
                        </w:r>
                        <w:r>
                          <w:rPr>
                            <w:b/>
                            <w:sz w:val="14"/>
                          </w:rPr>
                          <w:t>Class</w:t>
                        </w:r>
                        <w:r>
                          <w:rPr>
                            <w:b/>
                            <w:spacing w:val="30"/>
                            <w:sz w:val="14"/>
                          </w:rPr>
                          <w:t> </w:t>
                        </w:r>
                        <w:r>
                          <w:rPr>
                            <w:b/>
                            <w:spacing w:val="-2"/>
                            <w:sz w:val="14"/>
                          </w:rPr>
                          <w:t>Proportions</w:t>
                        </w:r>
                      </w:p>
                    </w:txbxContent>
                  </v:textbox>
                  <w10:wrap type="none"/>
                </v:shape>
                <v:shape style="position:absolute;left:4654;top:1105;width:1173;height:627" type="#_x0000_t202" id="docshape15" filled="false" stroked="true" strokeweight=".75559pt" strokecolor="#000000">
                  <v:textbox inset="0,0,0,0">
                    <w:txbxContent>
                      <w:p>
                        <w:pPr>
                          <w:spacing w:line="240" w:lineRule="auto" w:before="26"/>
                          <w:rPr>
                            <w:sz w:val="12"/>
                          </w:rPr>
                        </w:pPr>
                      </w:p>
                      <w:p>
                        <w:pPr>
                          <w:spacing w:before="0"/>
                          <w:ind w:left="21" w:right="17" w:firstLine="0"/>
                          <w:jc w:val="center"/>
                          <w:rPr>
                            <w:b/>
                            <w:sz w:val="12"/>
                          </w:rPr>
                        </w:pPr>
                        <w:r>
                          <w:rPr>
                            <w:b/>
                            <w:spacing w:val="-2"/>
                            <w:sz w:val="12"/>
                          </w:rPr>
                          <w:t>LOWERCASE</w:t>
                        </w:r>
                      </w:p>
                      <w:p>
                        <w:pPr>
                          <w:spacing w:before="15"/>
                          <w:ind w:left="29" w:right="17" w:firstLine="0"/>
                          <w:jc w:val="center"/>
                          <w:rPr>
                            <w:b/>
                            <w:sz w:val="12"/>
                          </w:rPr>
                        </w:pPr>
                        <w:r>
                          <w:rPr>
                            <w:b/>
                            <w:sz w:val="12"/>
                          </w:rPr>
                          <w:t>a</w:t>
                        </w:r>
                        <w:r>
                          <w:rPr>
                            <w:b/>
                            <w:spacing w:val="-4"/>
                            <w:sz w:val="12"/>
                          </w:rPr>
                          <w:t> </w:t>
                        </w:r>
                        <w:r>
                          <w:rPr>
                            <w:b/>
                            <w:sz w:val="12"/>
                          </w:rPr>
                          <w:t>→</w:t>
                        </w:r>
                        <w:r>
                          <w:rPr>
                            <w:b/>
                            <w:spacing w:val="-2"/>
                            <w:sz w:val="12"/>
                          </w:rPr>
                          <w:t> </w:t>
                        </w:r>
                        <w:r>
                          <w:rPr>
                            <w:b/>
                            <w:spacing w:val="-10"/>
                            <w:sz w:val="12"/>
                          </w:rPr>
                          <w:t>A</w:t>
                        </w:r>
                      </w:p>
                    </w:txbxContent>
                  </v:textbox>
                  <v:stroke dashstyle="solid"/>
                  <w10:wrap type="none"/>
                </v:shape>
                <v:shape style="position:absolute;left:6362;top:3555;width:997;height:491" type="#_x0000_t202" id="docshape16" filled="false" stroked="false">
                  <v:textbox inset="0,0,0,0">
                    <w:txbxContent>
                      <w:p>
                        <w:pPr>
                          <w:spacing w:line="249" w:lineRule="auto" w:before="0"/>
                          <w:ind w:left="0" w:right="18" w:firstLine="0"/>
                          <w:jc w:val="center"/>
                          <w:rPr>
                            <w:b/>
                            <w:sz w:val="14"/>
                          </w:rPr>
                        </w:pPr>
                        <w:r>
                          <w:rPr>
                            <w:b/>
                            <w:spacing w:val="-2"/>
                            <w:sz w:val="14"/>
                          </w:rPr>
                          <w:t>Stratisfied</w:t>
                        </w:r>
                        <w:r>
                          <w:rPr>
                            <w:b/>
                            <w:spacing w:val="-13"/>
                            <w:sz w:val="14"/>
                          </w:rPr>
                          <w:t> </w:t>
                        </w:r>
                        <w:r>
                          <w:rPr>
                            <w:b/>
                            <w:spacing w:val="-2"/>
                            <w:sz w:val="14"/>
                          </w:rPr>
                          <w:t>80:20</w:t>
                        </w:r>
                        <w:r>
                          <w:rPr>
                            <w:b/>
                            <w:spacing w:val="40"/>
                            <w:sz w:val="14"/>
                          </w:rPr>
                          <w:t> </w:t>
                        </w:r>
                        <w:r>
                          <w:rPr>
                            <w:b/>
                            <w:sz w:val="14"/>
                          </w:rPr>
                          <w:t>Train-Test</w:t>
                        </w:r>
                        <w:r>
                          <w:rPr>
                            <w:b/>
                            <w:spacing w:val="-10"/>
                            <w:sz w:val="14"/>
                          </w:rPr>
                          <w:t> </w:t>
                        </w:r>
                        <w:r>
                          <w:rPr>
                            <w:b/>
                            <w:sz w:val="14"/>
                          </w:rPr>
                          <w:t>Split</w:t>
                        </w:r>
                        <w:r>
                          <w:rPr>
                            <w:b/>
                            <w:spacing w:val="40"/>
                            <w:sz w:val="14"/>
                          </w:rPr>
                          <w:t> </w:t>
                        </w:r>
                        <w:r>
                          <w:rPr>
                            <w:b/>
                            <w:spacing w:val="-4"/>
                            <w:sz w:val="14"/>
                          </w:rPr>
                          <w:t>80%</w:t>
                        </w:r>
                      </w:p>
                    </w:txbxContent>
                  </v:textbox>
                  <w10:wrap type="none"/>
                </v:shape>
                <v:shape style="position:absolute;left:3120;top:1731;width:1497;height:1229" type="#_x0000_t202" id="docshape17" filled="false" stroked="false">
                  <v:textbox inset="0,0,0,0">
                    <w:txbxContent>
                      <w:p>
                        <w:pPr>
                          <w:spacing w:line="240" w:lineRule="auto" w:before="0"/>
                          <w:rPr>
                            <w:sz w:val="12"/>
                          </w:rPr>
                        </w:pPr>
                      </w:p>
                      <w:p>
                        <w:pPr>
                          <w:spacing w:line="240" w:lineRule="auto" w:before="47"/>
                          <w:rPr>
                            <w:sz w:val="12"/>
                          </w:rPr>
                        </w:pPr>
                      </w:p>
                      <w:p>
                        <w:pPr>
                          <w:spacing w:before="0"/>
                          <w:ind w:left="207" w:right="0" w:firstLine="0"/>
                          <w:jc w:val="left"/>
                          <w:rPr>
                            <w:b/>
                            <w:sz w:val="12"/>
                          </w:rPr>
                        </w:pPr>
                        <w:r>
                          <w:rPr>
                            <w:b/>
                            <w:sz w:val="12"/>
                          </w:rPr>
                          <w:t>REGEX-based</w:t>
                        </w:r>
                        <w:r>
                          <w:rPr>
                            <w:b/>
                            <w:spacing w:val="-7"/>
                            <w:sz w:val="12"/>
                          </w:rPr>
                          <w:t> </w:t>
                        </w:r>
                        <w:r>
                          <w:rPr>
                            <w:b/>
                            <w:spacing w:val="-4"/>
                            <w:sz w:val="12"/>
                          </w:rPr>
                          <w:t>Down</w:t>
                        </w:r>
                      </w:p>
                      <w:p>
                        <w:pPr>
                          <w:numPr>
                            <w:ilvl w:val="0"/>
                            <w:numId w:val="2"/>
                          </w:numPr>
                          <w:tabs>
                            <w:tab w:pos="260" w:val="left" w:leader="none"/>
                          </w:tabs>
                          <w:spacing w:line="146" w:lineRule="exact" w:before="40"/>
                          <w:ind w:left="260" w:right="0" w:hanging="91"/>
                          <w:jc w:val="left"/>
                          <w:rPr>
                            <w:b/>
                            <w:sz w:val="12"/>
                          </w:rPr>
                        </w:pPr>
                        <w:r>
                          <w:rPr>
                            <w:b/>
                            <w:spacing w:val="-4"/>
                            <w:sz w:val="12"/>
                          </w:rPr>
                          <w:t>URLs</w:t>
                        </w:r>
                      </w:p>
                      <w:p>
                        <w:pPr>
                          <w:numPr>
                            <w:ilvl w:val="0"/>
                            <w:numId w:val="2"/>
                          </w:numPr>
                          <w:tabs>
                            <w:tab w:pos="260" w:val="left" w:leader="none"/>
                          </w:tabs>
                          <w:spacing w:line="146" w:lineRule="exact" w:before="0"/>
                          <w:ind w:left="260" w:right="0" w:hanging="91"/>
                          <w:jc w:val="left"/>
                          <w:rPr>
                            <w:b/>
                            <w:sz w:val="12"/>
                          </w:rPr>
                        </w:pPr>
                        <w:r>
                          <w:rPr>
                            <w:b/>
                            <w:sz w:val="12"/>
                          </w:rPr>
                          <w:t>Special</w:t>
                        </w:r>
                        <w:r>
                          <w:rPr>
                            <w:b/>
                            <w:spacing w:val="-8"/>
                            <w:sz w:val="12"/>
                          </w:rPr>
                          <w:t> </w:t>
                        </w:r>
                        <w:r>
                          <w:rPr>
                            <w:b/>
                            <w:spacing w:val="-2"/>
                            <w:sz w:val="12"/>
                          </w:rPr>
                          <w:t>Characters</w:t>
                        </w:r>
                      </w:p>
                    </w:txbxContent>
                  </v:textbox>
                  <w10:wrap type="none"/>
                </v:shape>
                <v:shape style="position:absolute;left:3127;top:2960;width:1404;height:627" type="#_x0000_t202" id="docshape18" filled="false" stroked="true" strokeweight=".75551pt" strokecolor="#000000">
                  <v:textbox inset="0,0,0,0">
                    <w:txbxContent>
                      <w:p>
                        <w:pPr>
                          <w:spacing w:before="23"/>
                          <w:ind w:left="37" w:right="38" w:firstLine="0"/>
                          <w:jc w:val="center"/>
                          <w:rPr>
                            <w:b/>
                            <w:sz w:val="12"/>
                          </w:rPr>
                        </w:pPr>
                        <w:r>
                          <w:rPr>
                            <w:b/>
                            <w:spacing w:val="-2"/>
                            <w:sz w:val="12"/>
                          </w:rPr>
                          <w:t>WORDNET</w:t>
                        </w:r>
                      </w:p>
                      <w:p>
                        <w:pPr>
                          <w:spacing w:before="6"/>
                          <w:ind w:left="45" w:right="36" w:firstLine="0"/>
                          <w:jc w:val="center"/>
                          <w:rPr>
                            <w:b/>
                            <w:sz w:val="12"/>
                          </w:rPr>
                        </w:pPr>
                        <w:r>
                          <w:rPr>
                            <w:b/>
                            <w:spacing w:val="-2"/>
                            <w:sz w:val="12"/>
                          </w:rPr>
                          <w:t>LEMMATIZATION</w:t>
                        </w:r>
                      </w:p>
                      <w:p>
                        <w:pPr>
                          <w:spacing w:line="259" w:lineRule="auto" w:before="7"/>
                          <w:ind w:left="37" w:right="36" w:firstLine="0"/>
                          <w:jc w:val="center"/>
                          <w:rPr>
                            <w:b/>
                            <w:sz w:val="12"/>
                          </w:rPr>
                        </w:pPr>
                        <w:r>
                          <w:rPr>
                            <w:b/>
                            <w:sz w:val="12"/>
                          </w:rPr>
                          <w:t>Running → Run</w:t>
                        </w:r>
                        <w:r>
                          <w:rPr>
                            <w:b/>
                            <w:spacing w:val="40"/>
                            <w:sz w:val="12"/>
                          </w:rPr>
                          <w:t> </w:t>
                        </w:r>
                        <w:r>
                          <w:rPr>
                            <w:b/>
                            <w:spacing w:val="-2"/>
                            <w:sz w:val="12"/>
                          </w:rPr>
                          <w:t>Depressed</w:t>
                        </w:r>
                        <w:r>
                          <w:rPr>
                            <w:b/>
                            <w:spacing w:val="-10"/>
                            <w:sz w:val="12"/>
                          </w:rPr>
                          <w:t> </w:t>
                        </w:r>
                        <w:r>
                          <w:rPr>
                            <w:b/>
                            <w:spacing w:val="-2"/>
                            <w:sz w:val="12"/>
                          </w:rPr>
                          <w:t>→</w:t>
                        </w:r>
                        <w:r>
                          <w:rPr>
                            <w:b/>
                            <w:spacing w:val="-6"/>
                            <w:sz w:val="12"/>
                          </w:rPr>
                          <w:t> </w:t>
                        </w:r>
                        <w:r>
                          <w:rPr>
                            <w:b/>
                            <w:spacing w:val="-2"/>
                            <w:sz w:val="12"/>
                          </w:rPr>
                          <w:t>Depress</w:t>
                        </w:r>
                      </w:p>
                    </w:txbxContent>
                  </v:textbox>
                  <v:stroke dashstyle="solid"/>
                  <w10:wrap type="none"/>
                </v:shape>
                <w10:wrap type="topAndBottom"/>
              </v:group>
            </w:pict>
          </mc:Fallback>
        </mc:AlternateContent>
      </w:r>
    </w:p>
    <w:p>
      <w:pPr>
        <w:pStyle w:val="BodyText"/>
        <w:spacing w:before="38"/>
        <w:ind w:left="0"/>
        <w:jc w:val="left"/>
      </w:pPr>
    </w:p>
    <w:p>
      <w:pPr>
        <w:spacing w:before="0"/>
        <w:ind w:left="2796" w:right="0" w:firstLine="0"/>
        <w:jc w:val="left"/>
        <w:rPr>
          <w:sz w:val="24"/>
        </w:rPr>
      </w:pPr>
      <w:r>
        <w:rPr>
          <w:b/>
          <w:color w:val="0D0D0D"/>
          <w:sz w:val="24"/>
        </w:rPr>
        <w:t>Figure</w:t>
      </w:r>
      <w:r>
        <w:rPr>
          <w:b/>
          <w:color w:val="0D0D0D"/>
          <w:spacing w:val="-3"/>
          <w:sz w:val="24"/>
        </w:rPr>
        <w:t> </w:t>
      </w:r>
      <w:r>
        <w:rPr>
          <w:b/>
          <w:color w:val="0D0D0D"/>
          <w:sz w:val="24"/>
        </w:rPr>
        <w:t>2:</w:t>
      </w:r>
      <w:r>
        <w:rPr>
          <w:b/>
          <w:color w:val="0D0D0D"/>
          <w:spacing w:val="-5"/>
          <w:sz w:val="24"/>
        </w:rPr>
        <w:t> </w:t>
      </w:r>
      <w:r>
        <w:rPr>
          <w:color w:val="0D0D0D"/>
          <w:sz w:val="24"/>
        </w:rPr>
        <w:t>Data</w:t>
      </w:r>
      <w:r>
        <w:rPr>
          <w:color w:val="0D0D0D"/>
          <w:spacing w:val="-7"/>
          <w:sz w:val="24"/>
        </w:rPr>
        <w:t> </w:t>
      </w:r>
      <w:r>
        <w:rPr>
          <w:color w:val="0D0D0D"/>
          <w:sz w:val="24"/>
        </w:rPr>
        <w:t>Pre-processing</w:t>
      </w:r>
      <w:r>
        <w:rPr>
          <w:color w:val="0D0D0D"/>
          <w:spacing w:val="-6"/>
          <w:sz w:val="24"/>
        </w:rPr>
        <w:t> </w:t>
      </w:r>
      <w:r>
        <w:rPr>
          <w:color w:val="0D0D0D"/>
          <w:spacing w:val="-2"/>
          <w:sz w:val="24"/>
        </w:rPr>
        <w:t>Pipeline</w:t>
      </w:r>
    </w:p>
    <w:p>
      <w:pPr>
        <w:spacing w:after="0"/>
        <w:jc w:val="left"/>
        <w:rPr>
          <w:sz w:val="24"/>
        </w:rPr>
        <w:sectPr>
          <w:pgSz w:w="11910" w:h="16840"/>
          <w:pgMar w:top="1240" w:bottom="280" w:left="1275" w:right="708"/>
        </w:sectPr>
      </w:pPr>
    </w:p>
    <w:p>
      <w:pPr>
        <w:pStyle w:val="BodyText"/>
        <w:spacing w:before="71"/>
        <w:ind w:right="725" w:firstLine="288"/>
      </w:pPr>
      <w:r>
        <w:rPr>
          <w:color w:val="0D0D0D"/>
        </w:rPr>
        <w:t>Figure 2 shows the data pre-processing pipeline for machine learning-based detection of suicidal ideation in English textual data. Raw Twitter text enters NLTK word tokenization which segments content into analyzable units. The regex-based cleaning process deletes 179 English</w:t>
      </w:r>
      <w:r>
        <w:rPr>
          <w:color w:val="0D0D0D"/>
          <w:spacing w:val="-6"/>
        </w:rPr>
        <w:t> </w:t>
      </w:r>
      <w:r>
        <w:rPr>
          <w:color w:val="0D0D0D"/>
        </w:rPr>
        <w:t>stop</w:t>
      </w:r>
      <w:r>
        <w:rPr>
          <w:color w:val="0D0D0D"/>
          <w:spacing w:val="-6"/>
        </w:rPr>
        <w:t> </w:t>
      </w:r>
      <w:r>
        <w:rPr>
          <w:color w:val="0D0D0D"/>
        </w:rPr>
        <w:t>words</w:t>
      </w:r>
      <w:r>
        <w:rPr>
          <w:color w:val="0D0D0D"/>
          <w:spacing w:val="-8"/>
        </w:rPr>
        <w:t> </w:t>
      </w:r>
      <w:r>
        <w:rPr>
          <w:color w:val="0D0D0D"/>
        </w:rPr>
        <w:t>together</w:t>
      </w:r>
      <w:r>
        <w:rPr>
          <w:color w:val="0D0D0D"/>
          <w:spacing w:val="-4"/>
        </w:rPr>
        <w:t> </w:t>
      </w:r>
      <w:r>
        <w:rPr>
          <w:color w:val="0D0D0D"/>
        </w:rPr>
        <w:t>with</w:t>
      </w:r>
      <w:r>
        <w:rPr>
          <w:color w:val="0D0D0D"/>
          <w:spacing w:val="-6"/>
        </w:rPr>
        <w:t> </w:t>
      </w:r>
      <w:r>
        <w:rPr>
          <w:color w:val="0D0D0D"/>
        </w:rPr>
        <w:t>URLs</w:t>
      </w:r>
      <w:r>
        <w:rPr>
          <w:color w:val="0D0D0D"/>
          <w:spacing w:val="-4"/>
        </w:rPr>
        <w:t> </w:t>
      </w:r>
      <w:r>
        <w:rPr>
          <w:color w:val="0D0D0D"/>
        </w:rPr>
        <w:t>and</w:t>
      </w:r>
      <w:r>
        <w:rPr>
          <w:color w:val="0D0D0D"/>
          <w:spacing w:val="-2"/>
        </w:rPr>
        <w:t> </w:t>
      </w:r>
      <w:r>
        <w:rPr>
          <w:color w:val="0D0D0D"/>
        </w:rPr>
        <w:t>special</w:t>
      </w:r>
      <w:r>
        <w:rPr>
          <w:color w:val="0D0D0D"/>
          <w:spacing w:val="-10"/>
        </w:rPr>
        <w:t> </w:t>
      </w:r>
      <w:r>
        <w:rPr>
          <w:color w:val="0D0D0D"/>
        </w:rPr>
        <w:t>characters, while</w:t>
      </w:r>
      <w:r>
        <w:rPr>
          <w:color w:val="0D0D0D"/>
          <w:spacing w:val="-2"/>
        </w:rPr>
        <w:t> </w:t>
      </w:r>
      <w:r>
        <w:rPr>
          <w:color w:val="0D0D0D"/>
        </w:rPr>
        <w:t>lowercase</w:t>
      </w:r>
      <w:r>
        <w:rPr>
          <w:color w:val="0D0D0D"/>
          <w:spacing w:val="-2"/>
        </w:rPr>
        <w:t> </w:t>
      </w:r>
      <w:r>
        <w:rPr>
          <w:color w:val="0D0D0D"/>
        </w:rPr>
        <w:t>normalization</w:t>
      </w:r>
    </w:p>
    <w:p>
      <w:pPr>
        <w:pStyle w:val="BodyText"/>
        <w:spacing w:before="73"/>
        <w:ind w:right="730"/>
      </w:pPr>
      <w:r>
        <w:rPr>
          <w:color w:val="0D0D0D"/>
        </w:rPr>
        <w:t>creates uniform lexical displays. WordNet lemmatization reduces inflectional variation by mapping terms such as running to run and depressed to depress, stabilizing vocabulary size. The</w:t>
      </w:r>
      <w:r>
        <w:rPr>
          <w:color w:val="0D0D0D"/>
          <w:spacing w:val="40"/>
        </w:rPr>
        <w:t> </w:t>
      </w:r>
      <w:r>
        <w:rPr>
          <w:color w:val="0D0D0D"/>
        </w:rPr>
        <w:t>TF-IDF</w:t>
      </w:r>
      <w:r>
        <w:rPr>
          <w:color w:val="0D0D0D"/>
          <w:spacing w:val="40"/>
        </w:rPr>
        <w:t> </w:t>
      </w:r>
      <w:r>
        <w:rPr>
          <w:color w:val="0D0D0D"/>
        </w:rPr>
        <w:t>vectorization</w:t>
      </w:r>
      <w:r>
        <w:rPr>
          <w:color w:val="0D0D0D"/>
          <w:spacing w:val="40"/>
        </w:rPr>
        <w:t> </w:t>
      </w:r>
      <w:r>
        <w:rPr>
          <w:color w:val="0D0D0D"/>
        </w:rPr>
        <w:t>method,</w:t>
      </w:r>
      <w:r>
        <w:rPr>
          <w:color w:val="0D0D0D"/>
          <w:spacing w:val="40"/>
        </w:rPr>
        <w:t> </w:t>
      </w:r>
      <w:r>
        <w:rPr>
          <w:color w:val="0D0D0D"/>
        </w:rPr>
        <w:t>with</w:t>
      </w:r>
      <w:r>
        <w:rPr>
          <w:color w:val="0D0D0D"/>
          <w:spacing w:val="40"/>
        </w:rPr>
        <w:t> </w:t>
      </w:r>
      <w:r>
        <w:rPr>
          <w:color w:val="0D0D0D"/>
        </w:rPr>
        <w:t>its</w:t>
      </w:r>
      <w:r>
        <w:rPr>
          <w:color w:val="0D0D0D"/>
          <w:spacing w:val="40"/>
        </w:rPr>
        <w:t> </w:t>
      </w:r>
      <w:r>
        <w:rPr>
          <w:color w:val="0D0D0D"/>
        </w:rPr>
        <w:t>5000</w:t>
      </w:r>
      <w:r>
        <w:rPr>
          <w:color w:val="0D0D0D"/>
          <w:spacing w:val="40"/>
        </w:rPr>
        <w:t> </w:t>
      </w:r>
      <w:r>
        <w:rPr>
          <w:color w:val="0D0D0D"/>
        </w:rPr>
        <w:t>maximum</w:t>
      </w:r>
      <w:r>
        <w:rPr>
          <w:color w:val="0D0D0D"/>
          <w:spacing w:val="40"/>
        </w:rPr>
        <w:t> </w:t>
      </w:r>
      <w:r>
        <w:rPr>
          <w:color w:val="0D0D0D"/>
        </w:rPr>
        <w:t>feature</w:t>
      </w:r>
      <w:r>
        <w:rPr>
          <w:color w:val="0D0D0D"/>
          <w:spacing w:val="40"/>
        </w:rPr>
        <w:t> </w:t>
      </w:r>
      <w:r>
        <w:rPr>
          <w:color w:val="0D0D0D"/>
        </w:rPr>
        <w:t>limit</w:t>
      </w:r>
      <w:r>
        <w:rPr>
          <w:color w:val="0D0D0D"/>
          <w:spacing w:val="40"/>
        </w:rPr>
        <w:t> </w:t>
      </w:r>
      <w:r>
        <w:rPr>
          <w:color w:val="0D0D0D"/>
        </w:rPr>
        <w:t>and</w:t>
      </w:r>
      <w:r>
        <w:rPr>
          <w:color w:val="0D0D0D"/>
          <w:spacing w:val="40"/>
        </w:rPr>
        <w:t> </w:t>
      </w:r>
      <w:r>
        <w:rPr>
          <w:color w:val="0D0D0D"/>
        </w:rPr>
        <w:t>one</w:t>
      </w:r>
      <w:r>
        <w:rPr>
          <w:color w:val="0D0D0D"/>
          <w:spacing w:val="40"/>
        </w:rPr>
        <w:t> </w:t>
      </w:r>
      <w:r>
        <w:rPr>
          <w:color w:val="0D0D0D"/>
        </w:rPr>
        <w:t>to</w:t>
      </w:r>
      <w:r>
        <w:rPr>
          <w:color w:val="0D0D0D"/>
          <w:spacing w:val="40"/>
        </w:rPr>
        <w:t> </w:t>
      </w:r>
      <w:r>
        <w:rPr>
          <w:color w:val="0D0D0D"/>
        </w:rPr>
        <w:t>two</w:t>
      </w:r>
    </w:p>
    <w:p>
      <w:pPr>
        <w:pStyle w:val="BodyText"/>
        <w:spacing w:line="244" w:lineRule="auto" w:before="7"/>
        <w:ind w:right="716"/>
      </w:pPr>
      <w:r>
        <w:rPr>
          <w:rFonts w:ascii="Cambria Math" w:hAnsi="Cambria Math" w:eastAsia="Cambria Math"/>
          <w:color w:val="0D0D0D"/>
          <w:position w:val="2"/>
        </w:rPr>
        <w:t>𝑛</w:t>
      </w:r>
      <w:r>
        <w:rPr>
          <w:rFonts w:ascii="Cambria Math" w:hAnsi="Cambria Math" w:eastAsia="Cambria Math"/>
          <w:color w:val="0D0D0D"/>
          <w:sz w:val="16"/>
        </w:rPr>
        <w:t>𝑔𝑟𝑎𝑚</w:t>
      </w:r>
      <w:r>
        <w:rPr>
          <w:color w:val="0D0D0D"/>
          <w:position w:val="2"/>
        </w:rPr>
        <w:t>range</w:t>
      </w:r>
      <w:r>
        <w:rPr>
          <w:color w:val="0D0D0D"/>
          <w:spacing w:val="-1"/>
          <w:position w:val="2"/>
        </w:rPr>
        <w:t> </w:t>
      </w:r>
      <w:r>
        <w:rPr>
          <w:color w:val="0D0D0D"/>
          <w:position w:val="2"/>
        </w:rPr>
        <w:t>generates</w:t>
      </w:r>
      <w:r>
        <w:rPr>
          <w:color w:val="0D0D0D"/>
          <w:spacing w:val="-1"/>
          <w:position w:val="2"/>
        </w:rPr>
        <w:t> </w:t>
      </w:r>
      <w:r>
        <w:rPr>
          <w:color w:val="0D0D0D"/>
          <w:position w:val="2"/>
        </w:rPr>
        <w:t>high-dimensional</w:t>
      </w:r>
      <w:r>
        <w:rPr>
          <w:color w:val="0D0D0D"/>
          <w:spacing w:val="-6"/>
          <w:position w:val="2"/>
        </w:rPr>
        <w:t> </w:t>
      </w:r>
      <w:r>
        <w:rPr>
          <w:color w:val="0D0D0D"/>
          <w:position w:val="2"/>
        </w:rPr>
        <w:t>sparse matrices</w:t>
      </w:r>
      <w:r>
        <w:rPr>
          <w:color w:val="0D0D0D"/>
          <w:spacing w:val="-1"/>
          <w:position w:val="2"/>
        </w:rPr>
        <w:t> </w:t>
      </w:r>
      <w:r>
        <w:rPr>
          <w:color w:val="0D0D0D"/>
          <w:position w:val="2"/>
        </w:rPr>
        <w:t>that show crisis-related patterns</w:t>
      </w:r>
      <w:r>
        <w:rPr>
          <w:color w:val="0D0D0D"/>
          <w:spacing w:val="-2"/>
          <w:position w:val="2"/>
        </w:rPr>
        <w:t> </w:t>
      </w:r>
      <w:r>
        <w:rPr>
          <w:color w:val="0D0D0D"/>
          <w:position w:val="2"/>
        </w:rPr>
        <w:t>while </w:t>
      </w:r>
      <w:r>
        <w:rPr>
          <w:color w:val="0D0D0D"/>
        </w:rPr>
        <w:t>maintaining manageable system supplies. The process starts with a stratified eighty–twenty train–test</w:t>
      </w:r>
      <w:r>
        <w:rPr>
          <w:color w:val="0D0D0D"/>
          <w:spacing w:val="-15"/>
        </w:rPr>
        <w:t> </w:t>
      </w:r>
      <w:r>
        <w:rPr>
          <w:color w:val="0D0D0D"/>
        </w:rPr>
        <w:t>split,</w:t>
      </w:r>
      <w:r>
        <w:rPr>
          <w:color w:val="0D0D0D"/>
          <w:spacing w:val="-10"/>
        </w:rPr>
        <w:t> </w:t>
      </w:r>
      <w:r>
        <w:rPr>
          <w:color w:val="0D0D0D"/>
        </w:rPr>
        <w:t>which</w:t>
      </w:r>
      <w:r>
        <w:rPr>
          <w:color w:val="0D0D0D"/>
          <w:spacing w:val="-12"/>
        </w:rPr>
        <w:t> </w:t>
      </w:r>
      <w:r>
        <w:rPr>
          <w:color w:val="0D0D0D"/>
        </w:rPr>
        <w:t>maintains</w:t>
      </w:r>
      <w:r>
        <w:rPr>
          <w:color w:val="0D0D0D"/>
          <w:spacing w:val="-13"/>
        </w:rPr>
        <w:t> </w:t>
      </w:r>
      <w:r>
        <w:rPr>
          <w:color w:val="0D0D0D"/>
        </w:rPr>
        <w:t>equal</w:t>
      </w:r>
      <w:r>
        <w:rPr>
          <w:color w:val="0D0D0D"/>
          <w:spacing w:val="-15"/>
        </w:rPr>
        <w:t> </w:t>
      </w:r>
      <w:r>
        <w:rPr>
          <w:color w:val="0D0D0D"/>
        </w:rPr>
        <w:t>class</w:t>
      </w:r>
      <w:r>
        <w:rPr>
          <w:color w:val="0D0D0D"/>
          <w:spacing w:val="-13"/>
        </w:rPr>
        <w:t> </w:t>
      </w:r>
      <w:r>
        <w:rPr>
          <w:color w:val="0D0D0D"/>
        </w:rPr>
        <w:t>distributions</w:t>
      </w:r>
      <w:r>
        <w:rPr>
          <w:color w:val="0D0D0D"/>
          <w:spacing w:val="-13"/>
        </w:rPr>
        <w:t> </w:t>
      </w:r>
      <w:r>
        <w:rPr>
          <w:color w:val="0D0D0D"/>
        </w:rPr>
        <w:t>to</w:t>
      </w:r>
      <w:r>
        <w:rPr>
          <w:color w:val="0D0D0D"/>
          <w:spacing w:val="-13"/>
        </w:rPr>
        <w:t> </w:t>
      </w:r>
      <w:r>
        <w:rPr>
          <w:color w:val="0D0D0D"/>
        </w:rPr>
        <w:t>enable</w:t>
      </w:r>
      <w:r>
        <w:rPr>
          <w:color w:val="0D0D0D"/>
          <w:spacing w:val="-13"/>
        </w:rPr>
        <w:t> </w:t>
      </w:r>
      <w:r>
        <w:rPr>
          <w:color w:val="0D0D0D"/>
        </w:rPr>
        <w:t>accurate</w:t>
      </w:r>
      <w:r>
        <w:rPr>
          <w:color w:val="0D0D0D"/>
          <w:spacing w:val="-13"/>
        </w:rPr>
        <w:t> </w:t>
      </w:r>
      <w:r>
        <w:rPr>
          <w:color w:val="0D0D0D"/>
        </w:rPr>
        <w:t>assessment</w:t>
      </w:r>
      <w:r>
        <w:rPr>
          <w:color w:val="0D0D0D"/>
          <w:spacing w:val="-6"/>
        </w:rPr>
        <w:t> </w:t>
      </w:r>
      <w:r>
        <w:rPr>
          <w:color w:val="0D0D0D"/>
        </w:rPr>
        <w:t>of</w:t>
      </w:r>
      <w:r>
        <w:rPr>
          <w:color w:val="0D0D0D"/>
          <w:spacing w:val="-15"/>
        </w:rPr>
        <w:t> </w:t>
      </w:r>
      <w:r>
        <w:rPr>
          <w:color w:val="0D0D0D"/>
        </w:rPr>
        <w:t>three learning algorithms and subsequent modelling work.</w:t>
      </w:r>
    </w:p>
    <w:p>
      <w:pPr>
        <w:pStyle w:val="BodyText"/>
        <w:spacing w:before="7"/>
        <w:ind w:left="0"/>
        <w:jc w:val="left"/>
      </w:pPr>
    </w:p>
    <w:p>
      <w:pPr>
        <w:pStyle w:val="ListParagraph"/>
        <w:numPr>
          <w:ilvl w:val="3"/>
          <w:numId w:val="1"/>
        </w:numPr>
        <w:tabs>
          <w:tab w:pos="702" w:val="left" w:leader="none"/>
        </w:tabs>
        <w:spacing w:line="272" w:lineRule="exact" w:before="0" w:after="0"/>
        <w:ind w:left="702" w:right="0" w:hanging="537"/>
        <w:jc w:val="both"/>
        <w:rPr>
          <w:b/>
          <w:i/>
          <w:color w:val="0D0D0D"/>
          <w:sz w:val="24"/>
        </w:rPr>
      </w:pPr>
      <w:r>
        <w:rPr>
          <w:b/>
          <w:i/>
          <w:color w:val="0D0D0D"/>
          <w:sz w:val="24"/>
        </w:rPr>
        <w:t>Term</w:t>
      </w:r>
      <w:r>
        <w:rPr>
          <w:b/>
          <w:i/>
          <w:color w:val="0D0D0D"/>
          <w:spacing w:val="-7"/>
          <w:sz w:val="24"/>
        </w:rPr>
        <w:t> </w:t>
      </w:r>
      <w:r>
        <w:rPr>
          <w:b/>
          <w:i/>
          <w:color w:val="0D0D0D"/>
          <w:sz w:val="24"/>
        </w:rPr>
        <w:t>Frequency-Inverse</w:t>
      </w:r>
      <w:r>
        <w:rPr>
          <w:b/>
          <w:i/>
          <w:color w:val="0D0D0D"/>
          <w:spacing w:val="-9"/>
          <w:sz w:val="24"/>
        </w:rPr>
        <w:t> </w:t>
      </w:r>
      <w:r>
        <w:rPr>
          <w:b/>
          <w:i/>
          <w:color w:val="0D0D0D"/>
          <w:sz w:val="24"/>
        </w:rPr>
        <w:t>Document</w:t>
      </w:r>
      <w:r>
        <w:rPr>
          <w:b/>
          <w:i/>
          <w:color w:val="0D0D0D"/>
          <w:spacing w:val="-8"/>
          <w:sz w:val="24"/>
        </w:rPr>
        <w:t> </w:t>
      </w:r>
      <w:r>
        <w:rPr>
          <w:b/>
          <w:i/>
          <w:color w:val="0D0D0D"/>
          <w:sz w:val="24"/>
        </w:rPr>
        <w:t>Frequency</w:t>
      </w:r>
      <w:r>
        <w:rPr>
          <w:b/>
          <w:i/>
          <w:color w:val="0D0D0D"/>
          <w:spacing w:val="-9"/>
          <w:sz w:val="24"/>
        </w:rPr>
        <w:t> </w:t>
      </w:r>
      <w:r>
        <w:rPr>
          <w:b/>
          <w:i/>
          <w:color w:val="0D0D0D"/>
          <w:sz w:val="24"/>
        </w:rPr>
        <w:t>(TF-</w:t>
      </w:r>
      <w:r>
        <w:rPr>
          <w:b/>
          <w:i/>
          <w:color w:val="0D0D0D"/>
          <w:spacing w:val="-4"/>
          <w:sz w:val="24"/>
        </w:rPr>
        <w:t>IDF)</w:t>
      </w:r>
    </w:p>
    <w:p>
      <w:pPr>
        <w:pStyle w:val="BodyText"/>
        <w:ind w:right="715"/>
      </w:pPr>
      <w:r>
        <w:rPr>
          <w:color w:val="0D0D0D"/>
        </w:rPr>
        <w:t>TF-IDF is activated by transforming raw Twitter text into a structured linguistic form that a machine learning model</w:t>
      </w:r>
      <w:r>
        <w:rPr>
          <w:color w:val="0D0D0D"/>
          <w:spacing w:val="-9"/>
        </w:rPr>
        <w:t> </w:t>
      </w:r>
      <w:r>
        <w:rPr>
          <w:color w:val="0D0D0D"/>
        </w:rPr>
        <w:t>can</w:t>
      </w:r>
      <w:r>
        <w:rPr>
          <w:color w:val="0D0D0D"/>
          <w:spacing w:val="-4"/>
        </w:rPr>
        <w:t> </w:t>
      </w:r>
      <w:r>
        <w:rPr>
          <w:color w:val="0D0D0D"/>
        </w:rPr>
        <w:t>recognize. Each</w:t>
      </w:r>
      <w:r>
        <w:rPr>
          <w:color w:val="0D0D0D"/>
          <w:spacing w:val="-4"/>
        </w:rPr>
        <w:t> </w:t>
      </w:r>
      <w:r>
        <w:rPr>
          <w:color w:val="0D0D0D"/>
        </w:rPr>
        <w:t>tweet is first broken</w:t>
      </w:r>
      <w:r>
        <w:rPr>
          <w:color w:val="0D0D0D"/>
          <w:spacing w:val="-3"/>
        </w:rPr>
        <w:t> </w:t>
      </w:r>
      <w:r>
        <w:rPr>
          <w:color w:val="0D0D0D"/>
        </w:rPr>
        <w:t>into individual</w:t>
      </w:r>
      <w:r>
        <w:rPr>
          <w:color w:val="0D0D0D"/>
          <w:spacing w:val="-7"/>
        </w:rPr>
        <w:t> </w:t>
      </w:r>
      <w:r>
        <w:rPr>
          <w:color w:val="0D0D0D"/>
        </w:rPr>
        <w:t>tokens</w:t>
      </w:r>
      <w:r>
        <w:rPr>
          <w:color w:val="0D0D0D"/>
          <w:spacing w:val="-1"/>
        </w:rPr>
        <w:t> </w:t>
      </w:r>
      <w:r>
        <w:rPr>
          <w:color w:val="0D0D0D"/>
        </w:rPr>
        <w:t>using word</w:t>
      </w:r>
      <w:r>
        <w:rPr>
          <w:color w:val="0D0D0D"/>
          <w:spacing w:val="-12"/>
        </w:rPr>
        <w:t> </w:t>
      </w:r>
      <w:r>
        <w:rPr>
          <w:color w:val="0D0D0D"/>
        </w:rPr>
        <w:t>tokenization, where</w:t>
      </w:r>
      <w:r>
        <w:rPr>
          <w:color w:val="0D0D0D"/>
          <w:spacing w:val="-4"/>
        </w:rPr>
        <w:t> </w:t>
      </w:r>
      <w:r>
        <w:rPr>
          <w:color w:val="0D0D0D"/>
        </w:rPr>
        <w:t>a</w:t>
      </w:r>
      <w:r>
        <w:rPr>
          <w:color w:val="0D0D0D"/>
          <w:spacing w:val="-4"/>
        </w:rPr>
        <w:t> </w:t>
      </w:r>
      <w:r>
        <w:rPr>
          <w:color w:val="0D0D0D"/>
        </w:rPr>
        <w:t>sentence</w:t>
      </w:r>
      <w:r>
        <w:rPr>
          <w:color w:val="0D0D0D"/>
          <w:spacing w:val="-3"/>
        </w:rPr>
        <w:t> </w:t>
      </w:r>
      <w:r>
        <w:rPr>
          <w:color w:val="0D0D0D"/>
        </w:rPr>
        <w:t>such</w:t>
      </w:r>
      <w:r>
        <w:rPr>
          <w:color w:val="0D0D0D"/>
          <w:spacing w:val="-7"/>
        </w:rPr>
        <w:t> </w:t>
      </w:r>
      <w:r>
        <w:rPr>
          <w:color w:val="0D0D0D"/>
        </w:rPr>
        <w:t>as</w:t>
      </w:r>
      <w:r>
        <w:rPr>
          <w:color w:val="0D0D0D"/>
          <w:spacing w:val="-5"/>
        </w:rPr>
        <w:t> </w:t>
      </w:r>
      <w:r>
        <w:rPr>
          <w:color w:val="0D0D0D"/>
        </w:rPr>
        <w:t>“I</w:t>
      </w:r>
      <w:r>
        <w:rPr>
          <w:color w:val="0D0D0D"/>
          <w:spacing w:val="-6"/>
        </w:rPr>
        <w:t> </w:t>
      </w:r>
      <w:r>
        <w:rPr>
          <w:color w:val="0D0D0D"/>
        </w:rPr>
        <w:t>am</w:t>
      </w:r>
      <w:r>
        <w:rPr>
          <w:color w:val="0D0D0D"/>
          <w:spacing w:val="-7"/>
        </w:rPr>
        <w:t> </w:t>
      </w:r>
      <w:r>
        <w:rPr>
          <w:color w:val="0D0D0D"/>
        </w:rPr>
        <w:t>feeling</w:t>
      </w:r>
      <w:r>
        <w:rPr>
          <w:color w:val="0D0D0D"/>
          <w:spacing w:val="-2"/>
        </w:rPr>
        <w:t> </w:t>
      </w:r>
      <w:r>
        <w:rPr>
          <w:color w:val="0D0D0D"/>
        </w:rPr>
        <w:t>very</w:t>
      </w:r>
      <w:r>
        <w:rPr>
          <w:color w:val="0D0D0D"/>
          <w:spacing w:val="-15"/>
        </w:rPr>
        <w:t> </w:t>
      </w:r>
      <w:r>
        <w:rPr>
          <w:color w:val="0D0D0D"/>
        </w:rPr>
        <w:t>depressed</w:t>
      </w:r>
      <w:r>
        <w:rPr>
          <w:color w:val="0D0D0D"/>
          <w:spacing w:val="-2"/>
        </w:rPr>
        <w:t> </w:t>
      </w:r>
      <w:r>
        <w:rPr>
          <w:color w:val="0D0D0D"/>
        </w:rPr>
        <w:t>today” is</w:t>
      </w:r>
      <w:r>
        <w:rPr>
          <w:color w:val="0D0D0D"/>
          <w:spacing w:val="-5"/>
        </w:rPr>
        <w:t> </w:t>
      </w:r>
      <w:r>
        <w:rPr>
          <w:color w:val="0D0D0D"/>
        </w:rPr>
        <w:t>split into</w:t>
      </w:r>
      <w:r>
        <w:rPr>
          <w:color w:val="0D0D0D"/>
          <w:spacing w:val="-2"/>
        </w:rPr>
        <w:t> </w:t>
      </w:r>
      <w:r>
        <w:rPr>
          <w:color w:val="0D0D0D"/>
        </w:rPr>
        <w:t>a sequence of words. This process can be strictly conveyed as</w:t>
      </w:r>
    </w:p>
    <w:p>
      <w:pPr>
        <w:pStyle w:val="BodyText"/>
        <w:tabs>
          <w:tab w:pos="8914" w:val="left" w:leader="none"/>
        </w:tabs>
        <w:spacing w:before="2"/>
        <w:ind w:left="3397"/>
        <w:jc w:val="left"/>
        <w:rPr>
          <w:position w:val="2"/>
        </w:rPr>
      </w:pPr>
      <w:r>
        <w:rPr>
          <w:rFonts w:ascii="Cambria Math" w:hAnsi="Cambria Math"/>
          <w:color w:val="0D0D0D"/>
          <w:w w:val="105"/>
          <w:position w:val="2"/>
        </w:rPr>
        <w:t>T</w:t>
      </w:r>
      <w:r>
        <w:rPr>
          <w:rFonts w:ascii="Cambria Math" w:hAnsi="Cambria Math"/>
          <w:color w:val="0D0D0D"/>
          <w:spacing w:val="-16"/>
          <w:w w:val="105"/>
          <w:position w:val="2"/>
        </w:rPr>
        <w:t> </w:t>
      </w:r>
      <w:r>
        <w:rPr>
          <w:rFonts w:ascii="Cambria Math" w:hAnsi="Cambria Math"/>
          <w:color w:val="0D0D0D"/>
          <w:w w:val="105"/>
          <w:position w:val="2"/>
        </w:rPr>
        <w:t>=</w:t>
      </w:r>
      <w:r>
        <w:rPr>
          <w:rFonts w:ascii="Cambria Math" w:hAnsi="Cambria Math"/>
          <w:color w:val="0D0D0D"/>
          <w:spacing w:val="-7"/>
          <w:w w:val="105"/>
          <w:position w:val="2"/>
        </w:rPr>
        <w:t> </w:t>
      </w:r>
      <w:r>
        <w:rPr>
          <w:rFonts w:ascii="Cambria Math" w:hAnsi="Cambria Math"/>
          <w:color w:val="0D0D0D"/>
          <w:w w:val="105"/>
          <w:position w:val="2"/>
        </w:rPr>
        <w:t>w</w:t>
      </w:r>
      <w:r>
        <w:rPr>
          <w:rFonts w:ascii="Cambria Math" w:hAnsi="Cambria Math"/>
          <w:color w:val="0D0D0D"/>
          <w:w w:val="105"/>
          <w:sz w:val="16"/>
        </w:rPr>
        <w:t>1</w:t>
      </w:r>
      <w:r>
        <w:rPr>
          <w:rFonts w:ascii="Cambria Math" w:hAnsi="Cambria Math"/>
          <w:color w:val="0D0D0D"/>
          <w:w w:val="105"/>
          <w:position w:val="2"/>
        </w:rPr>
        <w:t>,</w:t>
      </w:r>
      <w:r>
        <w:rPr>
          <w:rFonts w:ascii="Cambria Math" w:hAnsi="Cambria Math"/>
          <w:color w:val="0D0D0D"/>
          <w:spacing w:val="-14"/>
          <w:w w:val="105"/>
          <w:position w:val="2"/>
        </w:rPr>
        <w:t> </w:t>
      </w:r>
      <w:r>
        <w:rPr>
          <w:rFonts w:ascii="Cambria Math" w:hAnsi="Cambria Math"/>
          <w:color w:val="0D0D0D"/>
          <w:w w:val="105"/>
          <w:position w:val="2"/>
        </w:rPr>
        <w:t>w</w:t>
      </w:r>
      <w:r>
        <w:rPr>
          <w:rFonts w:ascii="Cambria Math" w:hAnsi="Cambria Math"/>
          <w:color w:val="0D0D0D"/>
          <w:w w:val="105"/>
          <w:sz w:val="16"/>
        </w:rPr>
        <w:t>2</w:t>
      </w:r>
      <w:r>
        <w:rPr>
          <w:rFonts w:ascii="Cambria Math" w:hAnsi="Cambria Math"/>
          <w:color w:val="0D0D0D"/>
          <w:w w:val="105"/>
          <w:position w:val="2"/>
        </w:rPr>
        <w:t>,</w:t>
      </w:r>
      <w:r>
        <w:rPr>
          <w:rFonts w:ascii="Cambria Math" w:hAnsi="Cambria Math"/>
          <w:color w:val="0D0D0D"/>
          <w:spacing w:val="-14"/>
          <w:w w:val="105"/>
          <w:position w:val="2"/>
        </w:rPr>
        <w:t> </w:t>
      </w:r>
      <w:r>
        <w:rPr>
          <w:rFonts w:ascii="Cambria Math" w:hAnsi="Cambria Math"/>
          <w:color w:val="0D0D0D"/>
          <w:w w:val="105"/>
          <w:position w:val="2"/>
        </w:rPr>
        <w:t>w</w:t>
      </w:r>
      <w:r>
        <w:rPr>
          <w:rFonts w:ascii="Cambria Math" w:hAnsi="Cambria Math"/>
          <w:color w:val="0D0D0D"/>
          <w:w w:val="105"/>
          <w:sz w:val="16"/>
        </w:rPr>
        <w:t>3</w:t>
      </w:r>
      <w:r>
        <w:rPr>
          <w:rFonts w:ascii="Cambria Math" w:hAnsi="Cambria Math"/>
          <w:color w:val="0D0D0D"/>
          <w:w w:val="105"/>
          <w:position w:val="2"/>
        </w:rPr>
        <w:t>,</w:t>
      </w:r>
      <w:r>
        <w:rPr>
          <w:rFonts w:ascii="Cambria Math" w:hAnsi="Cambria Math"/>
          <w:color w:val="0D0D0D"/>
          <w:spacing w:val="-14"/>
          <w:w w:val="105"/>
          <w:position w:val="2"/>
        </w:rPr>
        <w:t> </w:t>
      </w:r>
      <w:r>
        <w:rPr>
          <w:rFonts w:ascii="Cambria Math" w:hAnsi="Cambria Math"/>
          <w:color w:val="0D0D0D"/>
          <w:w w:val="105"/>
          <w:position w:val="2"/>
        </w:rPr>
        <w:t>…</w:t>
      </w:r>
      <w:r>
        <w:rPr>
          <w:rFonts w:ascii="Cambria Math" w:hAnsi="Cambria Math"/>
          <w:color w:val="0D0D0D"/>
          <w:spacing w:val="-17"/>
          <w:w w:val="105"/>
          <w:position w:val="2"/>
        </w:rPr>
        <w:t> </w:t>
      </w:r>
      <w:r>
        <w:rPr>
          <w:rFonts w:ascii="Cambria Math" w:hAnsi="Cambria Math"/>
          <w:color w:val="0D0D0D"/>
          <w:w w:val="105"/>
          <w:position w:val="2"/>
        </w:rPr>
        <w:t>,</w:t>
      </w:r>
      <w:r>
        <w:rPr>
          <w:rFonts w:ascii="Cambria Math" w:hAnsi="Cambria Math"/>
          <w:color w:val="0D0D0D"/>
          <w:spacing w:val="-13"/>
          <w:w w:val="105"/>
          <w:position w:val="2"/>
        </w:rPr>
        <w:t> </w:t>
      </w:r>
      <w:r>
        <w:rPr>
          <w:rFonts w:ascii="Cambria Math" w:hAnsi="Cambria Math"/>
          <w:color w:val="0D0D0D"/>
          <w:spacing w:val="-5"/>
          <w:w w:val="105"/>
          <w:position w:val="2"/>
        </w:rPr>
        <w:t>w</w:t>
      </w:r>
      <w:r>
        <w:rPr>
          <w:rFonts w:ascii="Cambria Math" w:hAnsi="Cambria Math"/>
          <w:color w:val="0D0D0D"/>
          <w:spacing w:val="-5"/>
          <w:w w:val="105"/>
          <w:sz w:val="16"/>
        </w:rPr>
        <w:t>n</w:t>
      </w:r>
      <w:r>
        <w:rPr>
          <w:rFonts w:ascii="Cambria Math" w:hAnsi="Cambria Math"/>
          <w:color w:val="0D0D0D"/>
          <w:sz w:val="16"/>
        </w:rPr>
        <w:tab/>
      </w:r>
      <w:r>
        <w:rPr>
          <w:color w:val="0D0D0D"/>
          <w:spacing w:val="-5"/>
          <w:w w:val="105"/>
          <w:position w:val="2"/>
        </w:rPr>
        <w:t>(1)</w:t>
      </w:r>
    </w:p>
    <w:p>
      <w:pPr>
        <w:pStyle w:val="BodyText"/>
        <w:spacing w:line="237" w:lineRule="auto" w:before="11"/>
        <w:ind w:right="719" w:firstLine="288"/>
      </w:pPr>
      <w:r>
        <w:rPr>
          <w:color w:val="0D0D0D"/>
          <w:position w:val="2"/>
        </w:rPr>
        <w:t>Where </w:t>
      </w:r>
      <w:r>
        <w:rPr>
          <w:rFonts w:ascii="Cambria Math" w:hAnsi="Cambria Math"/>
          <w:color w:val="0D0D0D"/>
          <w:position w:val="2"/>
        </w:rPr>
        <w:t>T </w:t>
      </w:r>
      <w:r>
        <w:rPr>
          <w:color w:val="0D0D0D"/>
          <w:position w:val="2"/>
        </w:rPr>
        <w:t>represents the tokenized tweet and </w:t>
      </w:r>
      <w:r>
        <w:rPr>
          <w:rFonts w:ascii="Cambria Math" w:hAnsi="Cambria Math"/>
          <w:color w:val="0D0D0D"/>
          <w:position w:val="2"/>
        </w:rPr>
        <w:t>w</w:t>
      </w:r>
      <w:r>
        <w:rPr>
          <w:rFonts w:ascii="Cambria Math" w:hAnsi="Cambria Math"/>
          <w:color w:val="0D0D0D"/>
          <w:sz w:val="16"/>
        </w:rPr>
        <w:t>i</w:t>
      </w:r>
      <w:r>
        <w:rPr>
          <w:rFonts w:ascii="Cambria Math" w:hAnsi="Cambria Math"/>
          <w:color w:val="0D0D0D"/>
          <w:spacing w:val="40"/>
          <w:sz w:val="16"/>
        </w:rPr>
        <w:t> </w:t>
      </w:r>
      <w:r>
        <w:rPr>
          <w:color w:val="0D0D0D"/>
          <w:position w:val="2"/>
        </w:rPr>
        <w:t>denotes the </w:t>
      </w:r>
      <w:r>
        <w:rPr>
          <w:rFonts w:ascii="Cambria Math" w:hAnsi="Cambria Math"/>
          <w:color w:val="0D0D0D"/>
          <w:position w:val="2"/>
        </w:rPr>
        <w:t>i</w:t>
      </w:r>
      <w:r>
        <w:rPr>
          <w:rFonts w:ascii="Cambria Math" w:hAnsi="Cambria Math"/>
          <w:color w:val="0D0D0D"/>
          <w:position w:val="2"/>
          <w:vertAlign w:val="superscript"/>
        </w:rPr>
        <w:t>th</w:t>
      </w:r>
      <w:r>
        <w:rPr>
          <w:rFonts w:ascii="Cambria Math" w:hAnsi="Cambria Math"/>
          <w:color w:val="0D0D0D"/>
          <w:position w:val="2"/>
          <w:vertAlign w:val="baseline"/>
        </w:rPr>
        <w:t> </w:t>
      </w:r>
      <w:r>
        <w:rPr>
          <w:color w:val="0D0D0D"/>
          <w:position w:val="2"/>
          <w:vertAlign w:val="baseline"/>
        </w:rPr>
        <w:t>word. After tokenization, </w:t>
      </w:r>
      <w:r>
        <w:rPr>
          <w:color w:val="0D0D0D"/>
          <w:vertAlign w:val="baseline"/>
        </w:rPr>
        <w:t>noise is condensed through pre-processing rules: URLs, punctuation, digits, and special characters are</w:t>
      </w:r>
      <w:r>
        <w:rPr>
          <w:color w:val="0D0D0D"/>
          <w:spacing w:val="-3"/>
          <w:vertAlign w:val="baseline"/>
        </w:rPr>
        <w:t> </w:t>
      </w:r>
      <w:r>
        <w:rPr>
          <w:color w:val="0D0D0D"/>
          <w:vertAlign w:val="baseline"/>
        </w:rPr>
        <w:t>removed using</w:t>
      </w:r>
      <w:r>
        <w:rPr>
          <w:color w:val="0D0D0D"/>
          <w:spacing w:val="-1"/>
          <w:vertAlign w:val="baseline"/>
        </w:rPr>
        <w:t> </w:t>
      </w:r>
      <w:r>
        <w:rPr>
          <w:color w:val="0D0D0D"/>
          <w:vertAlign w:val="baseline"/>
        </w:rPr>
        <w:t>regular expressions, even</w:t>
      </w:r>
      <w:r>
        <w:rPr>
          <w:color w:val="0D0D0D"/>
          <w:spacing w:val="-1"/>
          <w:vertAlign w:val="baseline"/>
        </w:rPr>
        <w:t> </w:t>
      </w:r>
      <w:r>
        <w:rPr>
          <w:color w:val="0D0D0D"/>
          <w:vertAlign w:val="baseline"/>
        </w:rPr>
        <w:t>though</w:t>
      </w:r>
      <w:r>
        <w:rPr>
          <w:color w:val="0D0D0D"/>
          <w:spacing w:val="-2"/>
          <w:vertAlign w:val="baseline"/>
        </w:rPr>
        <w:t> </w:t>
      </w:r>
      <w:r>
        <w:rPr>
          <w:color w:val="0D0D0D"/>
          <w:vertAlign w:val="baseline"/>
        </w:rPr>
        <w:t>stop</w:t>
      </w:r>
      <w:r>
        <w:rPr>
          <w:color w:val="0D0D0D"/>
          <w:spacing w:val="-1"/>
          <w:vertAlign w:val="baseline"/>
        </w:rPr>
        <w:t> </w:t>
      </w:r>
      <w:r>
        <w:rPr>
          <w:color w:val="0D0D0D"/>
          <w:vertAlign w:val="baseline"/>
        </w:rPr>
        <w:t>words</w:t>
      </w:r>
      <w:r>
        <w:rPr>
          <w:color w:val="0D0D0D"/>
          <w:spacing w:val="-4"/>
          <w:vertAlign w:val="baseline"/>
        </w:rPr>
        <w:t> </w:t>
      </w:r>
      <w:r>
        <w:rPr>
          <w:color w:val="0D0D0D"/>
          <w:vertAlign w:val="baseline"/>
        </w:rPr>
        <w:t>(commonly</w:t>
      </w:r>
      <w:r>
        <w:rPr>
          <w:color w:val="0D0D0D"/>
          <w:spacing w:val="-10"/>
          <w:vertAlign w:val="baseline"/>
        </w:rPr>
        <w:t> </w:t>
      </w:r>
      <w:r>
        <w:rPr>
          <w:color w:val="0D0D0D"/>
          <w:vertAlign w:val="baseline"/>
        </w:rPr>
        <w:t>arising but</w:t>
      </w:r>
      <w:r>
        <w:rPr>
          <w:color w:val="0D0D0D"/>
          <w:spacing w:val="-7"/>
          <w:vertAlign w:val="baseline"/>
        </w:rPr>
        <w:t> </w:t>
      </w:r>
      <w:r>
        <w:rPr>
          <w:color w:val="0D0D0D"/>
          <w:vertAlign w:val="baseline"/>
        </w:rPr>
        <w:t>semantically</w:t>
      </w:r>
      <w:r>
        <w:rPr>
          <w:color w:val="0D0D0D"/>
          <w:spacing w:val="-15"/>
          <w:vertAlign w:val="baseline"/>
        </w:rPr>
        <w:t> </w:t>
      </w:r>
      <w:r>
        <w:rPr>
          <w:color w:val="0D0D0D"/>
          <w:vertAlign w:val="baseline"/>
        </w:rPr>
        <w:t>weak</w:t>
      </w:r>
      <w:r>
        <w:rPr>
          <w:color w:val="0D0D0D"/>
          <w:spacing w:val="-9"/>
          <w:vertAlign w:val="baseline"/>
        </w:rPr>
        <w:t> </w:t>
      </w:r>
      <w:r>
        <w:rPr>
          <w:color w:val="0D0D0D"/>
          <w:vertAlign w:val="baseline"/>
        </w:rPr>
        <w:t>terms</w:t>
      </w:r>
      <w:r>
        <w:rPr>
          <w:color w:val="0D0D0D"/>
          <w:spacing w:val="-10"/>
          <w:vertAlign w:val="baseline"/>
        </w:rPr>
        <w:t> </w:t>
      </w:r>
      <w:r>
        <w:rPr>
          <w:color w:val="0D0D0D"/>
          <w:vertAlign w:val="baseline"/>
        </w:rPr>
        <w:t>such</w:t>
      </w:r>
      <w:r>
        <w:rPr>
          <w:color w:val="0D0D0D"/>
          <w:spacing w:val="-12"/>
          <w:vertAlign w:val="baseline"/>
        </w:rPr>
        <w:t> </w:t>
      </w:r>
      <w:r>
        <w:rPr>
          <w:color w:val="0D0D0D"/>
          <w:vertAlign w:val="baseline"/>
        </w:rPr>
        <w:t>as</w:t>
      </w:r>
      <w:r>
        <w:rPr>
          <w:color w:val="0D0D0D"/>
          <w:spacing w:val="-6"/>
          <w:vertAlign w:val="baseline"/>
        </w:rPr>
        <w:t> </w:t>
      </w:r>
      <w:r>
        <w:rPr>
          <w:color w:val="0D0D0D"/>
          <w:vertAlign w:val="baseline"/>
        </w:rPr>
        <w:t>“the”,</w:t>
      </w:r>
      <w:r>
        <w:rPr>
          <w:color w:val="0D0D0D"/>
          <w:spacing w:val="-1"/>
          <w:vertAlign w:val="baseline"/>
        </w:rPr>
        <w:t> </w:t>
      </w:r>
      <w:r>
        <w:rPr>
          <w:color w:val="0D0D0D"/>
          <w:vertAlign w:val="baseline"/>
        </w:rPr>
        <w:t>“is”,</w:t>
      </w:r>
      <w:r>
        <w:rPr>
          <w:color w:val="0D0D0D"/>
          <w:spacing w:val="-2"/>
          <w:vertAlign w:val="baseline"/>
        </w:rPr>
        <w:t> </w:t>
      </w:r>
      <w:r>
        <w:rPr>
          <w:color w:val="0D0D0D"/>
          <w:vertAlign w:val="baseline"/>
        </w:rPr>
        <w:t>and</w:t>
      </w:r>
      <w:r>
        <w:rPr>
          <w:color w:val="0D0D0D"/>
          <w:spacing w:val="-9"/>
          <w:vertAlign w:val="baseline"/>
        </w:rPr>
        <w:t> </w:t>
      </w:r>
      <w:r>
        <w:rPr>
          <w:color w:val="0D0D0D"/>
          <w:vertAlign w:val="baseline"/>
        </w:rPr>
        <w:t>“and”)</w:t>
      </w:r>
      <w:r>
        <w:rPr>
          <w:color w:val="0D0D0D"/>
          <w:spacing w:val="-7"/>
          <w:vertAlign w:val="baseline"/>
        </w:rPr>
        <w:t> </w:t>
      </w:r>
      <w:r>
        <w:rPr>
          <w:color w:val="0D0D0D"/>
          <w:vertAlign w:val="baseline"/>
        </w:rPr>
        <w:t>are</w:t>
      </w:r>
      <w:r>
        <w:rPr>
          <w:color w:val="0D0D0D"/>
          <w:spacing w:val="-10"/>
          <w:vertAlign w:val="baseline"/>
        </w:rPr>
        <w:t> </w:t>
      </w:r>
      <w:r>
        <w:rPr>
          <w:color w:val="0D0D0D"/>
          <w:vertAlign w:val="baseline"/>
        </w:rPr>
        <w:t>filtered</w:t>
      </w:r>
      <w:r>
        <w:rPr>
          <w:color w:val="0D0D0D"/>
          <w:spacing w:val="-8"/>
          <w:vertAlign w:val="baseline"/>
        </w:rPr>
        <w:t> </w:t>
      </w:r>
      <w:r>
        <w:rPr>
          <w:color w:val="0D0D0D"/>
          <w:vertAlign w:val="baseline"/>
        </w:rPr>
        <w:t>out.</w:t>
      </w:r>
      <w:r>
        <w:rPr>
          <w:color w:val="0D0D0D"/>
          <w:spacing w:val="-6"/>
          <w:vertAlign w:val="baseline"/>
        </w:rPr>
        <w:t> </w:t>
      </w:r>
      <w:r>
        <w:rPr>
          <w:color w:val="0D0D0D"/>
          <w:vertAlign w:val="baseline"/>
        </w:rPr>
        <w:t>All</w:t>
      </w:r>
      <w:r>
        <w:rPr>
          <w:color w:val="0D0D0D"/>
          <w:spacing w:val="-12"/>
          <w:vertAlign w:val="baseline"/>
        </w:rPr>
        <w:t> </w:t>
      </w:r>
      <w:r>
        <w:rPr>
          <w:color w:val="0D0D0D"/>
          <w:vertAlign w:val="baseline"/>
        </w:rPr>
        <w:t>leftover</w:t>
      </w:r>
      <w:r>
        <w:rPr>
          <w:color w:val="0D0D0D"/>
          <w:spacing w:val="-6"/>
          <w:vertAlign w:val="baseline"/>
        </w:rPr>
        <w:t> </w:t>
      </w:r>
      <w:r>
        <w:rPr>
          <w:color w:val="0D0D0D"/>
          <w:vertAlign w:val="baseline"/>
        </w:rPr>
        <w:t>tokens are altered</w:t>
      </w:r>
      <w:r>
        <w:rPr>
          <w:color w:val="0D0D0D"/>
          <w:spacing w:val="-3"/>
          <w:vertAlign w:val="baseline"/>
        </w:rPr>
        <w:t> </w:t>
      </w:r>
      <w:r>
        <w:rPr>
          <w:color w:val="0D0D0D"/>
          <w:vertAlign w:val="baseline"/>
        </w:rPr>
        <w:t>to lowercase to evade treating words</w:t>
      </w:r>
      <w:r>
        <w:rPr>
          <w:color w:val="0D0D0D"/>
          <w:spacing w:val="-1"/>
          <w:vertAlign w:val="baseline"/>
        </w:rPr>
        <w:t> </w:t>
      </w:r>
      <w:r>
        <w:rPr>
          <w:color w:val="0D0D0D"/>
          <w:vertAlign w:val="baseline"/>
        </w:rPr>
        <w:t>like “Help” and “help” as</w:t>
      </w:r>
      <w:r>
        <w:rPr>
          <w:color w:val="0D0D0D"/>
          <w:spacing w:val="-1"/>
          <w:vertAlign w:val="baseline"/>
        </w:rPr>
        <w:t> </w:t>
      </w:r>
      <w:r>
        <w:rPr>
          <w:color w:val="0D0D0D"/>
          <w:vertAlign w:val="baseline"/>
        </w:rPr>
        <w:t>dissimilar features. Lemmatization is then smeared using the WordNet lemmatizer, which maps modified or derived words to their base form, ensuring semantic consistency and precluding vocabulary inflation. This normalization</w:t>
      </w:r>
      <w:r>
        <w:rPr>
          <w:color w:val="0D0D0D"/>
          <w:spacing w:val="-2"/>
          <w:vertAlign w:val="baseline"/>
        </w:rPr>
        <w:t> </w:t>
      </w:r>
      <w:r>
        <w:rPr>
          <w:color w:val="0D0D0D"/>
          <w:vertAlign w:val="baseline"/>
        </w:rPr>
        <w:t>step makes sure that words such</w:t>
      </w:r>
      <w:r>
        <w:rPr>
          <w:color w:val="0D0D0D"/>
          <w:spacing w:val="-2"/>
          <w:vertAlign w:val="baseline"/>
        </w:rPr>
        <w:t> </w:t>
      </w:r>
      <w:r>
        <w:rPr>
          <w:color w:val="0D0D0D"/>
          <w:vertAlign w:val="baseline"/>
        </w:rPr>
        <w:t>as “running”, “runs”, and “ran” are denoted as “run”, thereby supporting statistical reliability through documents.</w:t>
      </w:r>
    </w:p>
    <w:p>
      <w:pPr>
        <w:pStyle w:val="BodyText"/>
        <w:ind w:right="716" w:firstLine="288"/>
      </w:pPr>
      <w:r>
        <w:rPr>
          <w:color w:val="0D0D0D"/>
        </w:rPr>
        <w:t>Once clean and normalized tokens are achieved, a numerical depiction is created with the calculation of Term Frequency (TF). Term Frequency events how often a word occurs in a document relative to the entire amount of words in that document, emphasizing local importance. It is statistically distinct as</w:t>
      </w:r>
    </w:p>
    <w:p>
      <w:pPr>
        <w:pStyle w:val="BodyText"/>
        <w:spacing w:after="0"/>
        <w:sectPr>
          <w:pgSz w:w="11910" w:h="16840"/>
          <w:pgMar w:top="1520" w:bottom="280" w:left="1275" w:right="708"/>
        </w:sectPr>
      </w:pPr>
    </w:p>
    <w:p>
      <w:pPr>
        <w:spacing w:line="288" w:lineRule="exact" w:before="0"/>
        <w:ind w:left="0" w:right="0" w:firstLine="0"/>
        <w:jc w:val="right"/>
        <w:rPr>
          <w:rFonts w:ascii="Cambria Math"/>
          <w:position w:val="11"/>
          <w:sz w:val="14"/>
        </w:rPr>
      </w:pPr>
      <w:r>
        <w:rPr>
          <w:rFonts w:ascii="Cambria Math"/>
          <w:color w:val="0D0D0D"/>
          <w:sz w:val="24"/>
        </w:rPr>
        <w:t>TF</w:t>
      </w:r>
      <w:r>
        <w:rPr>
          <w:rFonts w:ascii="Cambria Math"/>
          <w:color w:val="0D0D0D"/>
          <w:position w:val="1"/>
          <w:sz w:val="24"/>
        </w:rPr>
        <w:t>(</w:t>
      </w:r>
      <w:r>
        <w:rPr>
          <w:rFonts w:ascii="Cambria Math"/>
          <w:color w:val="0D0D0D"/>
          <w:sz w:val="24"/>
        </w:rPr>
        <w:t>t,</w:t>
      </w:r>
      <w:r>
        <w:rPr>
          <w:rFonts w:ascii="Cambria Math"/>
          <w:color w:val="0D0D0D"/>
          <w:spacing w:val="-14"/>
          <w:sz w:val="24"/>
        </w:rPr>
        <w:t> </w:t>
      </w:r>
      <w:r>
        <w:rPr>
          <w:rFonts w:ascii="Cambria Math"/>
          <w:color w:val="0D0D0D"/>
          <w:sz w:val="24"/>
        </w:rPr>
        <w:t>d</w:t>
      </w:r>
      <w:r>
        <w:rPr>
          <w:rFonts w:ascii="Cambria Math"/>
          <w:color w:val="0D0D0D"/>
          <w:position w:val="1"/>
          <w:sz w:val="24"/>
        </w:rPr>
        <w:t>)</w:t>
      </w:r>
      <w:r>
        <w:rPr>
          <w:rFonts w:ascii="Cambria Math"/>
          <w:color w:val="0D0D0D"/>
          <w:spacing w:val="4"/>
          <w:position w:val="1"/>
          <w:sz w:val="24"/>
        </w:rPr>
        <w:t> </w:t>
      </w:r>
      <w:r>
        <w:rPr>
          <w:rFonts w:ascii="Cambria Math"/>
          <w:color w:val="0D0D0D"/>
          <w:sz w:val="24"/>
        </w:rPr>
        <w:t>=</w:t>
      </w:r>
      <w:r>
        <w:rPr>
          <w:rFonts w:ascii="Cambria Math"/>
          <w:color w:val="0D0D0D"/>
          <w:spacing w:val="14"/>
          <w:sz w:val="24"/>
        </w:rPr>
        <w:t> </w:t>
      </w:r>
      <w:r>
        <w:rPr>
          <w:rFonts w:ascii="Cambria Math"/>
          <w:color w:val="0D0D0D"/>
          <w:spacing w:val="73"/>
          <w:w w:val="150"/>
          <w:position w:val="15"/>
          <w:sz w:val="17"/>
          <w:u w:val="single" w:color="0D0D0D"/>
        </w:rPr>
        <w:t> </w:t>
      </w:r>
      <w:r>
        <w:rPr>
          <w:rFonts w:ascii="Cambria Math"/>
          <w:color w:val="0D0D0D"/>
          <w:spacing w:val="-4"/>
          <w:position w:val="15"/>
          <w:sz w:val="17"/>
          <w:u w:val="single" w:color="0D0D0D"/>
        </w:rPr>
        <w:t>f</w:t>
      </w:r>
      <w:r>
        <w:rPr>
          <w:rFonts w:ascii="Cambria Math"/>
          <w:color w:val="0D0D0D"/>
          <w:spacing w:val="-4"/>
          <w:position w:val="11"/>
          <w:sz w:val="14"/>
          <w:u w:val="single" w:color="0D0D0D"/>
        </w:rPr>
        <w:t>t,d</w:t>
      </w:r>
    </w:p>
    <w:p>
      <w:pPr>
        <w:spacing w:line="218" w:lineRule="exact" w:before="0"/>
        <w:ind w:left="0" w:right="7" w:firstLine="0"/>
        <w:jc w:val="right"/>
        <w:rPr>
          <w:rFonts w:ascii="Cambria Math" w:hAnsi="Cambria Math"/>
          <w:sz w:val="14"/>
        </w:rPr>
      </w:pPr>
      <w:r>
        <w:rPr>
          <w:rFonts w:ascii="Cambria Math" w:hAnsi="Cambria Math"/>
          <w:color w:val="0D0D0D"/>
          <w:w w:val="105"/>
          <w:position w:val="5"/>
          <w:sz w:val="17"/>
        </w:rPr>
        <w:t>∑</w:t>
      </w:r>
      <w:r>
        <w:rPr>
          <w:rFonts w:ascii="Cambria Math" w:hAnsi="Cambria Math"/>
          <w:color w:val="0D0D0D"/>
          <w:w w:val="105"/>
          <w:sz w:val="14"/>
        </w:rPr>
        <w:t>k</w:t>
      </w:r>
      <w:r>
        <w:rPr>
          <w:rFonts w:ascii="Cambria Math" w:hAnsi="Cambria Math"/>
          <w:color w:val="0D0D0D"/>
          <w:spacing w:val="-8"/>
          <w:w w:val="105"/>
          <w:sz w:val="14"/>
        </w:rPr>
        <w:t> </w:t>
      </w:r>
      <w:r>
        <w:rPr>
          <w:rFonts w:ascii="Cambria Math" w:hAnsi="Cambria Math"/>
          <w:color w:val="0D0D0D"/>
          <w:spacing w:val="-4"/>
          <w:w w:val="105"/>
          <w:position w:val="4"/>
          <w:sz w:val="17"/>
        </w:rPr>
        <w:t>f</w:t>
      </w:r>
      <w:r>
        <w:rPr>
          <w:rFonts w:ascii="Cambria Math" w:hAnsi="Cambria Math"/>
          <w:color w:val="0D0D0D"/>
          <w:spacing w:val="-4"/>
          <w:w w:val="105"/>
          <w:sz w:val="14"/>
        </w:rPr>
        <w:t>k,d</w:t>
      </w:r>
    </w:p>
    <w:p>
      <w:pPr>
        <w:spacing w:before="87"/>
        <w:ind w:left="0" w:right="712" w:firstLine="0"/>
        <w:jc w:val="right"/>
        <w:rPr>
          <w:sz w:val="24"/>
        </w:rPr>
      </w:pPr>
      <w:r>
        <w:rPr/>
        <w:br w:type="column"/>
      </w:r>
      <w:r>
        <w:rPr>
          <w:color w:val="0D0D0D"/>
          <w:spacing w:val="-5"/>
          <w:sz w:val="24"/>
        </w:rPr>
        <w:t>(2)</w:t>
      </w:r>
    </w:p>
    <w:p>
      <w:pPr>
        <w:spacing w:after="0"/>
        <w:jc w:val="right"/>
        <w:rPr>
          <w:sz w:val="24"/>
        </w:rPr>
        <w:sectPr>
          <w:type w:val="continuous"/>
          <w:pgSz w:w="11910" w:h="16840"/>
          <w:pgMar w:top="1320" w:bottom="280" w:left="1275" w:right="708"/>
          <w:cols w:num="2" w:equalWidth="0">
            <w:col w:w="5439" w:space="40"/>
            <w:col w:w="4448"/>
          </w:cols>
        </w:sectPr>
      </w:pPr>
    </w:p>
    <w:p>
      <w:pPr>
        <w:pStyle w:val="BodyText"/>
        <w:spacing w:line="242" w:lineRule="auto" w:before="58"/>
        <w:ind w:right="724" w:firstLine="288"/>
      </w:pPr>
      <w:r>
        <w:rPr>
          <w:color w:val="0D0D0D"/>
          <w:position w:val="2"/>
        </w:rPr>
        <w:t>Where</w:t>
      </w:r>
      <w:r>
        <w:rPr>
          <w:color w:val="0D0D0D"/>
          <w:spacing w:val="-15"/>
          <w:position w:val="2"/>
        </w:rPr>
        <w:t> </w:t>
      </w:r>
      <w:r>
        <w:rPr>
          <w:rFonts w:ascii="Cambria Math" w:hAnsi="Cambria Math"/>
          <w:color w:val="0D0D0D"/>
          <w:position w:val="2"/>
        </w:rPr>
        <w:t>f</w:t>
      </w:r>
      <w:r>
        <w:rPr>
          <w:rFonts w:ascii="Cambria Math" w:hAnsi="Cambria Math"/>
          <w:color w:val="0D0D0D"/>
          <w:sz w:val="16"/>
        </w:rPr>
        <w:t>t,d</w:t>
      </w:r>
      <w:r>
        <w:rPr>
          <w:rFonts w:ascii="Cambria Math" w:hAnsi="Cambria Math"/>
          <w:color w:val="0D0D0D"/>
          <w:spacing w:val="11"/>
          <w:sz w:val="16"/>
        </w:rPr>
        <w:t> </w:t>
      </w:r>
      <w:r>
        <w:rPr>
          <w:color w:val="0D0D0D"/>
          <w:position w:val="2"/>
        </w:rPr>
        <w:t>is</w:t>
      </w:r>
      <w:r>
        <w:rPr>
          <w:color w:val="0D0D0D"/>
          <w:spacing w:val="-14"/>
          <w:position w:val="2"/>
        </w:rPr>
        <w:t> </w:t>
      </w:r>
      <w:r>
        <w:rPr>
          <w:color w:val="0D0D0D"/>
          <w:position w:val="2"/>
        </w:rPr>
        <w:t>the</w:t>
      </w:r>
      <w:r>
        <w:rPr>
          <w:color w:val="0D0D0D"/>
          <w:spacing w:val="-13"/>
          <w:position w:val="2"/>
        </w:rPr>
        <w:t> </w:t>
      </w:r>
      <w:r>
        <w:rPr>
          <w:color w:val="0D0D0D"/>
          <w:position w:val="2"/>
        </w:rPr>
        <w:t>number</w:t>
      </w:r>
      <w:r>
        <w:rPr>
          <w:color w:val="0D0D0D"/>
          <w:spacing w:val="-15"/>
          <w:position w:val="2"/>
        </w:rPr>
        <w:t> </w:t>
      </w:r>
      <w:r>
        <w:rPr>
          <w:color w:val="0D0D0D"/>
          <w:position w:val="2"/>
        </w:rPr>
        <w:t>of</w:t>
      </w:r>
      <w:r>
        <w:rPr>
          <w:color w:val="0D0D0D"/>
          <w:spacing w:val="-15"/>
          <w:position w:val="2"/>
        </w:rPr>
        <w:t> </w:t>
      </w:r>
      <w:r>
        <w:rPr>
          <w:color w:val="0D0D0D"/>
          <w:position w:val="2"/>
        </w:rPr>
        <w:t>times</w:t>
      </w:r>
      <w:r>
        <w:rPr>
          <w:color w:val="0D0D0D"/>
          <w:spacing w:val="-14"/>
          <w:position w:val="2"/>
        </w:rPr>
        <w:t> </w:t>
      </w:r>
      <w:r>
        <w:rPr>
          <w:color w:val="0D0D0D"/>
          <w:position w:val="2"/>
        </w:rPr>
        <w:t>term</w:t>
      </w:r>
      <w:r>
        <w:rPr>
          <w:color w:val="0D0D0D"/>
          <w:spacing w:val="-15"/>
          <w:position w:val="2"/>
        </w:rPr>
        <w:t> </w:t>
      </w:r>
      <w:r>
        <w:rPr>
          <w:rFonts w:ascii="Cambria Math" w:hAnsi="Cambria Math"/>
          <w:color w:val="0D0D0D"/>
          <w:position w:val="2"/>
        </w:rPr>
        <w:t>t</w:t>
      </w:r>
      <w:r>
        <w:rPr>
          <w:rFonts w:ascii="Cambria Math" w:hAnsi="Cambria Math"/>
          <w:color w:val="0D0D0D"/>
          <w:spacing w:val="-5"/>
          <w:position w:val="2"/>
        </w:rPr>
        <w:t> </w:t>
      </w:r>
      <w:r>
        <w:rPr>
          <w:color w:val="0D0D0D"/>
          <w:position w:val="2"/>
        </w:rPr>
        <w:t>performs</w:t>
      </w:r>
      <w:r>
        <w:rPr>
          <w:color w:val="0D0D0D"/>
          <w:spacing w:val="-9"/>
          <w:position w:val="2"/>
        </w:rPr>
        <w:t> </w:t>
      </w:r>
      <w:r>
        <w:rPr>
          <w:color w:val="0D0D0D"/>
          <w:position w:val="2"/>
        </w:rPr>
        <w:t>in</w:t>
      </w:r>
      <w:r>
        <w:rPr>
          <w:color w:val="0D0D0D"/>
          <w:spacing w:val="-15"/>
          <w:position w:val="2"/>
        </w:rPr>
        <w:t> </w:t>
      </w:r>
      <w:r>
        <w:rPr>
          <w:color w:val="0D0D0D"/>
          <w:position w:val="2"/>
        </w:rPr>
        <w:t>document</w:t>
      </w:r>
      <w:r>
        <w:rPr>
          <w:color w:val="0D0D0D"/>
          <w:spacing w:val="-7"/>
          <w:position w:val="2"/>
        </w:rPr>
        <w:t> </w:t>
      </w:r>
      <w:r>
        <w:rPr>
          <w:rFonts w:ascii="Cambria Math" w:hAnsi="Cambria Math"/>
          <w:color w:val="0D0D0D"/>
          <w:position w:val="2"/>
        </w:rPr>
        <w:t>d</w:t>
      </w:r>
      <w:r>
        <w:rPr>
          <w:color w:val="0D0D0D"/>
          <w:position w:val="2"/>
        </w:rPr>
        <w:t>,</w:t>
      </w:r>
      <w:r>
        <w:rPr>
          <w:color w:val="0D0D0D"/>
          <w:spacing w:val="-15"/>
          <w:position w:val="2"/>
        </w:rPr>
        <w:t> </w:t>
      </w:r>
      <w:r>
        <w:rPr>
          <w:color w:val="0D0D0D"/>
          <w:position w:val="2"/>
        </w:rPr>
        <w:t>and</w:t>
      </w:r>
      <w:r>
        <w:rPr>
          <w:color w:val="0D0D0D"/>
          <w:spacing w:val="-15"/>
          <w:position w:val="2"/>
        </w:rPr>
        <w:t> </w:t>
      </w:r>
      <w:r>
        <w:rPr>
          <w:color w:val="0D0D0D"/>
          <w:position w:val="2"/>
        </w:rPr>
        <w:t>the</w:t>
      </w:r>
      <w:r>
        <w:rPr>
          <w:color w:val="0D0D0D"/>
          <w:spacing w:val="-13"/>
          <w:position w:val="2"/>
        </w:rPr>
        <w:t> </w:t>
      </w:r>
      <w:r>
        <w:rPr>
          <w:color w:val="0D0D0D"/>
          <w:position w:val="2"/>
        </w:rPr>
        <w:t>denominator</w:t>
      </w:r>
      <w:r>
        <w:rPr>
          <w:color w:val="0D0D0D"/>
          <w:spacing w:val="-14"/>
          <w:position w:val="2"/>
        </w:rPr>
        <w:t> </w:t>
      </w:r>
      <w:r>
        <w:rPr>
          <w:color w:val="0D0D0D"/>
          <w:position w:val="2"/>
        </w:rPr>
        <w:t>stands </w:t>
      </w:r>
      <w:r>
        <w:rPr>
          <w:color w:val="0D0D0D"/>
        </w:rPr>
        <w:t>for</w:t>
      </w:r>
      <w:r>
        <w:rPr>
          <w:color w:val="0D0D0D"/>
          <w:spacing w:val="-15"/>
        </w:rPr>
        <w:t> </w:t>
      </w:r>
      <w:r>
        <w:rPr>
          <w:color w:val="0D0D0D"/>
        </w:rPr>
        <w:t>the</w:t>
      </w:r>
      <w:r>
        <w:rPr>
          <w:color w:val="0D0D0D"/>
          <w:spacing w:val="-12"/>
        </w:rPr>
        <w:t> </w:t>
      </w:r>
      <w:r>
        <w:rPr>
          <w:color w:val="0D0D0D"/>
        </w:rPr>
        <w:t>entire</w:t>
      </w:r>
      <w:r>
        <w:rPr>
          <w:color w:val="0D0D0D"/>
          <w:spacing w:val="-6"/>
        </w:rPr>
        <w:t> </w:t>
      </w:r>
      <w:r>
        <w:rPr>
          <w:color w:val="0D0D0D"/>
        </w:rPr>
        <w:t>count</w:t>
      </w:r>
      <w:r>
        <w:rPr>
          <w:color w:val="0D0D0D"/>
          <w:spacing w:val="-9"/>
        </w:rPr>
        <w:t> </w:t>
      </w:r>
      <w:r>
        <w:rPr>
          <w:color w:val="0D0D0D"/>
        </w:rPr>
        <w:t>of</w:t>
      </w:r>
      <w:r>
        <w:rPr>
          <w:color w:val="0D0D0D"/>
          <w:spacing w:val="-14"/>
        </w:rPr>
        <w:t> </w:t>
      </w:r>
      <w:r>
        <w:rPr>
          <w:color w:val="0D0D0D"/>
        </w:rPr>
        <w:t>all</w:t>
      </w:r>
      <w:r>
        <w:rPr>
          <w:color w:val="0D0D0D"/>
          <w:spacing w:val="-15"/>
        </w:rPr>
        <w:t> </w:t>
      </w:r>
      <w:r>
        <w:rPr>
          <w:color w:val="0D0D0D"/>
        </w:rPr>
        <w:t>terms</w:t>
      </w:r>
      <w:r>
        <w:rPr>
          <w:color w:val="0D0D0D"/>
          <w:spacing w:val="-7"/>
        </w:rPr>
        <w:t> </w:t>
      </w:r>
      <w:r>
        <w:rPr>
          <w:color w:val="0D0D0D"/>
        </w:rPr>
        <w:t>in</w:t>
      </w:r>
      <w:r>
        <w:rPr>
          <w:color w:val="0D0D0D"/>
          <w:spacing w:val="-15"/>
        </w:rPr>
        <w:t> </w:t>
      </w:r>
      <w:r>
        <w:rPr>
          <w:color w:val="0D0D0D"/>
        </w:rPr>
        <w:t>the</w:t>
      </w:r>
      <w:r>
        <w:rPr>
          <w:color w:val="0D0D0D"/>
          <w:spacing w:val="-11"/>
        </w:rPr>
        <w:t> </w:t>
      </w:r>
      <w:r>
        <w:rPr>
          <w:color w:val="0D0D0D"/>
        </w:rPr>
        <w:t>same</w:t>
      </w:r>
      <w:r>
        <w:rPr>
          <w:color w:val="0D0D0D"/>
          <w:spacing w:val="-11"/>
        </w:rPr>
        <w:t> </w:t>
      </w:r>
      <w:r>
        <w:rPr>
          <w:color w:val="0D0D0D"/>
        </w:rPr>
        <w:t>document.</w:t>
      </w:r>
      <w:r>
        <w:rPr>
          <w:color w:val="0D0D0D"/>
          <w:spacing w:val="-3"/>
        </w:rPr>
        <w:t> </w:t>
      </w:r>
      <w:r>
        <w:rPr>
          <w:color w:val="0D0D0D"/>
        </w:rPr>
        <w:t>In</w:t>
      </w:r>
      <w:r>
        <w:rPr>
          <w:color w:val="0D0D0D"/>
          <w:spacing w:val="-15"/>
        </w:rPr>
        <w:t> </w:t>
      </w:r>
      <w:r>
        <w:rPr>
          <w:color w:val="0D0D0D"/>
        </w:rPr>
        <w:t>the</w:t>
      </w:r>
      <w:r>
        <w:rPr>
          <w:color w:val="0D0D0D"/>
          <w:spacing w:val="-7"/>
        </w:rPr>
        <w:t> </w:t>
      </w:r>
      <w:r>
        <w:rPr>
          <w:color w:val="0D0D0D"/>
        </w:rPr>
        <w:t>context</w:t>
      </w:r>
      <w:r>
        <w:rPr>
          <w:color w:val="0D0D0D"/>
          <w:spacing w:val="-14"/>
        </w:rPr>
        <w:t> </w:t>
      </w:r>
      <w:r>
        <w:rPr>
          <w:color w:val="0D0D0D"/>
        </w:rPr>
        <w:t>of</w:t>
      </w:r>
      <w:r>
        <w:rPr>
          <w:color w:val="0D0D0D"/>
          <w:spacing w:val="-15"/>
        </w:rPr>
        <w:t> </w:t>
      </w:r>
      <w:r>
        <w:rPr>
          <w:color w:val="0D0D0D"/>
        </w:rPr>
        <w:t>Twitter</w:t>
      </w:r>
      <w:r>
        <w:rPr>
          <w:color w:val="0D0D0D"/>
          <w:spacing w:val="-7"/>
        </w:rPr>
        <w:t> </w:t>
      </w:r>
      <w:r>
        <w:rPr>
          <w:color w:val="0D0D0D"/>
        </w:rPr>
        <w:t>crisis</w:t>
      </w:r>
      <w:r>
        <w:rPr>
          <w:color w:val="0D0D0D"/>
          <w:spacing w:val="-8"/>
        </w:rPr>
        <w:t> </w:t>
      </w:r>
      <w:r>
        <w:rPr>
          <w:color w:val="0D0D0D"/>
        </w:rPr>
        <w:t>detection, this step makes sure that words heavily used in a particular tweet, such as “help”, “suicidal”, or</w:t>
      </w:r>
      <w:r>
        <w:rPr>
          <w:color w:val="0D0D0D"/>
          <w:spacing w:val="-15"/>
        </w:rPr>
        <w:t> </w:t>
      </w:r>
      <w:r>
        <w:rPr>
          <w:color w:val="0D0D0D"/>
        </w:rPr>
        <w:t>“alone”,</w:t>
      </w:r>
      <w:r>
        <w:rPr>
          <w:color w:val="0D0D0D"/>
          <w:spacing w:val="-15"/>
        </w:rPr>
        <w:t> </w:t>
      </w:r>
      <w:r>
        <w:rPr>
          <w:color w:val="0D0D0D"/>
        </w:rPr>
        <w:t>take</w:t>
      </w:r>
      <w:r>
        <w:rPr>
          <w:color w:val="0D0D0D"/>
          <w:spacing w:val="-14"/>
        </w:rPr>
        <w:t> </w:t>
      </w:r>
      <w:r>
        <w:rPr>
          <w:color w:val="0D0D0D"/>
        </w:rPr>
        <w:t>delivery</w:t>
      </w:r>
      <w:r>
        <w:rPr>
          <w:color w:val="0D0D0D"/>
          <w:spacing w:val="-15"/>
        </w:rPr>
        <w:t> </w:t>
      </w:r>
      <w:r>
        <w:rPr>
          <w:color w:val="0D0D0D"/>
        </w:rPr>
        <w:t>of</w:t>
      </w:r>
      <w:r>
        <w:rPr>
          <w:color w:val="0D0D0D"/>
          <w:spacing w:val="-15"/>
        </w:rPr>
        <w:t> </w:t>
      </w:r>
      <w:r>
        <w:rPr>
          <w:color w:val="0D0D0D"/>
        </w:rPr>
        <w:t>upper</w:t>
      </w:r>
      <w:r>
        <w:rPr>
          <w:color w:val="0D0D0D"/>
          <w:spacing w:val="-2"/>
        </w:rPr>
        <w:t> </w:t>
      </w:r>
      <w:r>
        <w:rPr>
          <w:color w:val="0D0D0D"/>
        </w:rPr>
        <w:t>importance</w:t>
      </w:r>
      <w:r>
        <w:rPr>
          <w:color w:val="0D0D0D"/>
          <w:spacing w:val="-8"/>
        </w:rPr>
        <w:t> </w:t>
      </w:r>
      <w:r>
        <w:rPr>
          <w:color w:val="0D0D0D"/>
        </w:rPr>
        <w:t>within</w:t>
      </w:r>
      <w:r>
        <w:rPr>
          <w:color w:val="0D0D0D"/>
          <w:spacing w:val="-15"/>
        </w:rPr>
        <w:t> </w:t>
      </w:r>
      <w:r>
        <w:rPr>
          <w:color w:val="0D0D0D"/>
        </w:rPr>
        <w:t>that</w:t>
      </w:r>
      <w:r>
        <w:rPr>
          <w:color w:val="0D0D0D"/>
          <w:spacing w:val="-11"/>
        </w:rPr>
        <w:t> </w:t>
      </w:r>
      <w:r>
        <w:rPr>
          <w:color w:val="0D0D0D"/>
        </w:rPr>
        <w:t>tweet,</w:t>
      </w:r>
      <w:r>
        <w:rPr>
          <w:color w:val="0D0D0D"/>
          <w:spacing w:val="-9"/>
        </w:rPr>
        <w:t> </w:t>
      </w:r>
      <w:r>
        <w:rPr>
          <w:color w:val="0D0D0D"/>
        </w:rPr>
        <w:t>matched</w:t>
      </w:r>
      <w:r>
        <w:rPr>
          <w:color w:val="0D0D0D"/>
          <w:spacing w:val="-12"/>
        </w:rPr>
        <w:t> </w:t>
      </w:r>
      <w:r>
        <w:rPr>
          <w:color w:val="0D0D0D"/>
        </w:rPr>
        <w:t>to</w:t>
      </w:r>
      <w:r>
        <w:rPr>
          <w:color w:val="0D0D0D"/>
          <w:spacing w:val="-8"/>
        </w:rPr>
        <w:t> </w:t>
      </w:r>
      <w:r>
        <w:rPr>
          <w:color w:val="0D0D0D"/>
        </w:rPr>
        <w:t>less</w:t>
      </w:r>
      <w:r>
        <w:rPr>
          <w:color w:val="0D0D0D"/>
          <w:spacing w:val="-9"/>
        </w:rPr>
        <w:t> </w:t>
      </w:r>
      <w:r>
        <w:rPr>
          <w:color w:val="0D0D0D"/>
        </w:rPr>
        <w:t>frequent</w:t>
      </w:r>
      <w:r>
        <w:rPr>
          <w:color w:val="0D0D0D"/>
          <w:spacing w:val="-7"/>
        </w:rPr>
        <w:t> </w:t>
      </w:r>
      <w:r>
        <w:rPr>
          <w:color w:val="0D0D0D"/>
        </w:rPr>
        <w:t>terms. On the other hand, TF alone is deficient because repeatedly occurring words through many tweets may dominate even though they transmit limited discriminative value.</w:t>
      </w:r>
    </w:p>
    <w:p>
      <w:pPr>
        <w:pStyle w:val="BodyText"/>
        <w:ind w:right="721" w:firstLine="288"/>
      </w:pPr>
      <w:r>
        <w:rPr>
          <w:color w:val="0D0D0D"/>
        </w:rPr>
        <w:t>To balance this issue, Inverse Document Frequency (IDF) is smeared. IDF down-weights terms</w:t>
      </w:r>
      <w:r>
        <w:rPr>
          <w:color w:val="0D0D0D"/>
          <w:spacing w:val="-10"/>
        </w:rPr>
        <w:t> </w:t>
      </w:r>
      <w:r>
        <w:rPr>
          <w:color w:val="0D0D0D"/>
        </w:rPr>
        <w:t>that</w:t>
      </w:r>
      <w:r>
        <w:rPr>
          <w:color w:val="0D0D0D"/>
          <w:spacing w:val="-2"/>
        </w:rPr>
        <w:t> </w:t>
      </w:r>
      <w:r>
        <w:rPr>
          <w:color w:val="0D0D0D"/>
        </w:rPr>
        <w:t>perform</w:t>
      </w:r>
      <w:r>
        <w:rPr>
          <w:color w:val="0D0D0D"/>
          <w:spacing w:val="-11"/>
        </w:rPr>
        <w:t> </w:t>
      </w:r>
      <w:r>
        <w:rPr>
          <w:color w:val="0D0D0D"/>
        </w:rPr>
        <w:t>in</w:t>
      </w:r>
      <w:r>
        <w:rPr>
          <w:color w:val="0D0D0D"/>
          <w:spacing w:val="-8"/>
        </w:rPr>
        <w:t> </w:t>
      </w:r>
      <w:r>
        <w:rPr>
          <w:color w:val="0D0D0D"/>
        </w:rPr>
        <w:t>many</w:t>
      </w:r>
      <w:r>
        <w:rPr>
          <w:color w:val="0D0D0D"/>
          <w:spacing w:val="-15"/>
        </w:rPr>
        <w:t> </w:t>
      </w:r>
      <w:r>
        <w:rPr>
          <w:color w:val="0D0D0D"/>
        </w:rPr>
        <w:t>documents</w:t>
      </w:r>
      <w:r>
        <w:rPr>
          <w:color w:val="0D0D0D"/>
          <w:spacing w:val="-8"/>
        </w:rPr>
        <w:t> </w:t>
      </w:r>
      <w:r>
        <w:rPr>
          <w:color w:val="0D0D0D"/>
        </w:rPr>
        <w:t>and</w:t>
      </w:r>
      <w:r>
        <w:rPr>
          <w:color w:val="0D0D0D"/>
          <w:spacing w:val="-7"/>
        </w:rPr>
        <w:t> </w:t>
      </w:r>
      <w:r>
        <w:rPr>
          <w:color w:val="0D0D0D"/>
        </w:rPr>
        <w:t>up-weights</w:t>
      </w:r>
      <w:r>
        <w:rPr>
          <w:color w:val="0D0D0D"/>
          <w:spacing w:val="-9"/>
        </w:rPr>
        <w:t> </w:t>
      </w:r>
      <w:r>
        <w:rPr>
          <w:color w:val="0D0D0D"/>
        </w:rPr>
        <w:t>rarer,</w:t>
      </w:r>
      <w:r>
        <w:rPr>
          <w:color w:val="0D0D0D"/>
          <w:spacing w:val="-10"/>
        </w:rPr>
        <w:t> </w:t>
      </w:r>
      <w:r>
        <w:rPr>
          <w:color w:val="0D0D0D"/>
        </w:rPr>
        <w:t>more</w:t>
      </w:r>
      <w:r>
        <w:rPr>
          <w:color w:val="0D0D0D"/>
          <w:spacing w:val="-8"/>
        </w:rPr>
        <w:t> </w:t>
      </w:r>
      <w:r>
        <w:rPr>
          <w:color w:val="0D0D0D"/>
        </w:rPr>
        <w:t>informative</w:t>
      </w:r>
      <w:r>
        <w:rPr>
          <w:color w:val="0D0D0D"/>
          <w:spacing w:val="-7"/>
        </w:rPr>
        <w:t> </w:t>
      </w:r>
      <w:r>
        <w:rPr>
          <w:color w:val="0D0D0D"/>
        </w:rPr>
        <w:t>terms.</w:t>
      </w:r>
      <w:r>
        <w:rPr>
          <w:color w:val="0D0D0D"/>
          <w:spacing w:val="-5"/>
        </w:rPr>
        <w:t> </w:t>
      </w:r>
      <w:r>
        <w:rPr>
          <w:color w:val="0D0D0D"/>
        </w:rPr>
        <w:t>The</w:t>
      </w:r>
      <w:r>
        <w:rPr>
          <w:color w:val="0D0D0D"/>
          <w:spacing w:val="-3"/>
        </w:rPr>
        <w:t> </w:t>
      </w:r>
      <w:r>
        <w:rPr>
          <w:color w:val="0D0D0D"/>
        </w:rPr>
        <w:t>IDF score is worked out as</w:t>
      </w:r>
    </w:p>
    <w:p>
      <w:pPr>
        <w:pStyle w:val="BodyText"/>
        <w:tabs>
          <w:tab w:pos="8914" w:val="left" w:leader="none"/>
        </w:tabs>
        <w:spacing w:line="283" w:lineRule="exact"/>
        <w:ind w:left="3368"/>
        <w:jc w:val="left"/>
      </w:pPr>
      <w:r>
        <w:rPr>
          <w:rFonts w:ascii="Cambria Math"/>
          <w:color w:val="0D0D0D"/>
          <w:w w:val="105"/>
        </w:rPr>
        <w:t>IDF</w:t>
      </w:r>
      <w:r>
        <w:rPr>
          <w:rFonts w:ascii="Cambria Math"/>
          <w:color w:val="0D0D0D"/>
          <w:w w:val="105"/>
          <w:position w:val="1"/>
        </w:rPr>
        <w:t>(</w:t>
      </w:r>
      <w:r>
        <w:rPr>
          <w:rFonts w:ascii="Cambria Math"/>
          <w:color w:val="0D0D0D"/>
          <w:w w:val="105"/>
        </w:rPr>
        <w:t>t</w:t>
      </w:r>
      <w:r>
        <w:rPr>
          <w:rFonts w:ascii="Cambria Math"/>
          <w:color w:val="0D0D0D"/>
          <w:w w:val="105"/>
          <w:position w:val="1"/>
        </w:rPr>
        <w:t>)</w:t>
      </w:r>
      <w:r>
        <w:rPr>
          <w:rFonts w:ascii="Cambria Math"/>
          <w:color w:val="0D0D0D"/>
          <w:spacing w:val="-5"/>
          <w:w w:val="105"/>
          <w:position w:val="1"/>
        </w:rPr>
        <w:t> </w:t>
      </w:r>
      <w:r>
        <w:rPr>
          <w:rFonts w:ascii="Cambria Math"/>
          <w:color w:val="0D0D0D"/>
          <w:w w:val="105"/>
        </w:rPr>
        <w:t>=</w:t>
      </w:r>
      <w:r>
        <w:rPr>
          <w:rFonts w:ascii="Cambria Math"/>
          <w:color w:val="0D0D0D"/>
          <w:spacing w:val="6"/>
          <w:w w:val="105"/>
        </w:rPr>
        <w:t> </w:t>
      </w:r>
      <w:r>
        <w:rPr>
          <w:rFonts w:ascii="Cambria Math"/>
          <w:color w:val="0D0D0D"/>
          <w:w w:val="105"/>
        </w:rPr>
        <w:t>log</w:t>
      </w:r>
      <w:r>
        <w:rPr>
          <w:rFonts w:ascii="Cambria Math"/>
          <w:color w:val="0D0D0D"/>
          <w:spacing w:val="-16"/>
          <w:w w:val="105"/>
        </w:rPr>
        <w:t> </w:t>
      </w:r>
      <w:r>
        <w:rPr>
          <w:rFonts w:ascii="Cambria Math"/>
          <w:color w:val="0D0D0D"/>
          <w:w w:val="105"/>
        </w:rPr>
        <w:t>(</w:t>
      </w:r>
      <w:r>
        <w:rPr>
          <w:rFonts w:ascii="Cambria Math"/>
          <w:color w:val="0D0D0D"/>
          <w:spacing w:val="74"/>
          <w:w w:val="105"/>
          <w:position w:val="14"/>
          <w:sz w:val="17"/>
          <w:u w:val="single" w:color="0D0D0D"/>
        </w:rPr>
        <w:t> </w:t>
      </w:r>
      <w:r>
        <w:rPr>
          <w:rFonts w:ascii="Cambria Math"/>
          <w:color w:val="0D0D0D"/>
          <w:w w:val="105"/>
          <w:position w:val="14"/>
          <w:sz w:val="17"/>
          <w:u w:val="single" w:color="0D0D0D"/>
        </w:rPr>
        <w:t>N</w:t>
      </w:r>
      <w:r>
        <w:rPr>
          <w:rFonts w:ascii="Cambria Math"/>
          <w:color w:val="0D0D0D"/>
          <w:spacing w:val="78"/>
          <w:w w:val="105"/>
          <w:position w:val="14"/>
          <w:sz w:val="17"/>
          <w:u w:val="single" w:color="0D0D0D"/>
        </w:rPr>
        <w:t> </w:t>
      </w:r>
      <w:r>
        <w:rPr>
          <w:rFonts w:ascii="Cambria Math"/>
          <w:color w:val="0D0D0D"/>
          <w:spacing w:val="-10"/>
          <w:w w:val="105"/>
        </w:rPr>
        <w:t>)</w:t>
      </w:r>
      <w:r>
        <w:rPr>
          <w:rFonts w:ascii="Cambria Math"/>
          <w:color w:val="0D0D0D"/>
        </w:rPr>
        <w:tab/>
      </w:r>
      <w:r>
        <w:rPr>
          <w:color w:val="0D0D0D"/>
          <w:spacing w:val="-5"/>
          <w:w w:val="105"/>
        </w:rPr>
        <w:t>(3)</w:t>
      </w:r>
    </w:p>
    <w:p>
      <w:pPr>
        <w:spacing w:line="186" w:lineRule="exact" w:before="0"/>
        <w:ind w:left="68" w:right="0" w:firstLine="0"/>
        <w:jc w:val="center"/>
        <w:rPr>
          <w:rFonts w:ascii="Cambria Math"/>
          <w:sz w:val="14"/>
        </w:rPr>
      </w:pPr>
      <w:r>
        <w:rPr>
          <w:rFonts w:ascii="Cambria Math"/>
          <w:color w:val="0D0D0D"/>
          <w:spacing w:val="-4"/>
          <w:w w:val="105"/>
          <w:position w:val="2"/>
          <w:sz w:val="17"/>
        </w:rPr>
        <w:t>1+n</w:t>
      </w:r>
      <w:r>
        <w:rPr>
          <w:rFonts w:ascii="Cambria Math"/>
          <w:color w:val="0D0D0D"/>
          <w:spacing w:val="-4"/>
          <w:w w:val="105"/>
          <w:sz w:val="14"/>
        </w:rPr>
        <w:t>t</w:t>
      </w:r>
    </w:p>
    <w:p>
      <w:pPr>
        <w:pStyle w:val="BodyText"/>
        <w:ind w:right="716" w:firstLine="346"/>
      </w:pPr>
      <w:r>
        <w:rPr>
          <w:color w:val="0D0D0D"/>
          <w:position w:val="2"/>
        </w:rPr>
        <w:t>Where</w:t>
      </w:r>
      <w:r>
        <w:rPr>
          <w:color w:val="0D0D0D"/>
          <w:spacing w:val="-5"/>
          <w:position w:val="2"/>
        </w:rPr>
        <w:t> </w:t>
      </w:r>
      <w:r>
        <w:rPr>
          <w:rFonts w:ascii="Cambria Math" w:hAnsi="Cambria Math"/>
          <w:color w:val="0D0D0D"/>
          <w:position w:val="2"/>
        </w:rPr>
        <w:t>N </w:t>
      </w:r>
      <w:r>
        <w:rPr>
          <w:color w:val="0D0D0D"/>
          <w:position w:val="2"/>
        </w:rPr>
        <w:t>is</w:t>
      </w:r>
      <w:r>
        <w:rPr>
          <w:color w:val="0D0D0D"/>
          <w:spacing w:val="-7"/>
          <w:position w:val="2"/>
        </w:rPr>
        <w:t> </w:t>
      </w:r>
      <w:r>
        <w:rPr>
          <w:color w:val="0D0D0D"/>
          <w:position w:val="2"/>
        </w:rPr>
        <w:t>the</w:t>
      </w:r>
      <w:r>
        <w:rPr>
          <w:color w:val="0D0D0D"/>
          <w:spacing w:val="-5"/>
          <w:position w:val="2"/>
        </w:rPr>
        <w:t> </w:t>
      </w:r>
      <w:r>
        <w:rPr>
          <w:color w:val="0D0D0D"/>
          <w:position w:val="2"/>
        </w:rPr>
        <w:t>total</w:t>
      </w:r>
      <w:r>
        <w:rPr>
          <w:color w:val="0D0D0D"/>
          <w:spacing w:val="-9"/>
          <w:position w:val="2"/>
        </w:rPr>
        <w:t> </w:t>
      </w:r>
      <w:r>
        <w:rPr>
          <w:color w:val="0D0D0D"/>
          <w:position w:val="2"/>
        </w:rPr>
        <w:t>number</w:t>
      </w:r>
      <w:r>
        <w:rPr>
          <w:color w:val="0D0D0D"/>
          <w:spacing w:val="-3"/>
          <w:position w:val="2"/>
        </w:rPr>
        <w:t> </w:t>
      </w:r>
      <w:r>
        <w:rPr>
          <w:color w:val="0D0D0D"/>
          <w:position w:val="2"/>
        </w:rPr>
        <w:t>of</w:t>
      </w:r>
      <w:r>
        <w:rPr>
          <w:color w:val="0D0D0D"/>
          <w:spacing w:val="-13"/>
          <w:position w:val="2"/>
        </w:rPr>
        <w:t> </w:t>
      </w:r>
      <w:r>
        <w:rPr>
          <w:color w:val="0D0D0D"/>
          <w:position w:val="2"/>
        </w:rPr>
        <w:t>documents</w:t>
      </w:r>
      <w:r>
        <w:rPr>
          <w:color w:val="0D0D0D"/>
          <w:spacing w:val="-2"/>
          <w:position w:val="2"/>
        </w:rPr>
        <w:t> </w:t>
      </w:r>
      <w:r>
        <w:rPr>
          <w:color w:val="0D0D0D"/>
          <w:position w:val="2"/>
        </w:rPr>
        <w:t>in</w:t>
      </w:r>
      <w:r>
        <w:rPr>
          <w:color w:val="0D0D0D"/>
          <w:spacing w:val="-10"/>
          <w:position w:val="2"/>
        </w:rPr>
        <w:t> </w:t>
      </w:r>
      <w:r>
        <w:rPr>
          <w:color w:val="0D0D0D"/>
          <w:position w:val="2"/>
        </w:rPr>
        <w:t>the</w:t>
      </w:r>
      <w:r>
        <w:rPr>
          <w:color w:val="0D0D0D"/>
          <w:spacing w:val="-6"/>
          <w:position w:val="2"/>
        </w:rPr>
        <w:t> </w:t>
      </w:r>
      <w:r>
        <w:rPr>
          <w:color w:val="0D0D0D"/>
          <w:position w:val="2"/>
        </w:rPr>
        <w:t>corpus</w:t>
      </w:r>
      <w:r>
        <w:rPr>
          <w:color w:val="0D0D0D"/>
          <w:spacing w:val="-6"/>
          <w:position w:val="2"/>
        </w:rPr>
        <w:t> </w:t>
      </w:r>
      <w:r>
        <w:rPr>
          <w:color w:val="0D0D0D"/>
          <w:position w:val="2"/>
        </w:rPr>
        <w:t>and</w:t>
      </w:r>
      <w:r>
        <w:rPr>
          <w:color w:val="0D0D0D"/>
          <w:spacing w:val="-1"/>
          <w:position w:val="2"/>
        </w:rPr>
        <w:t> </w:t>
      </w:r>
      <w:r>
        <w:rPr>
          <w:rFonts w:ascii="Cambria Math" w:hAnsi="Cambria Math"/>
          <w:color w:val="0D0D0D"/>
          <w:position w:val="2"/>
        </w:rPr>
        <w:t>n</w:t>
      </w:r>
      <w:r>
        <w:rPr>
          <w:rFonts w:ascii="Cambria Math" w:hAnsi="Cambria Math"/>
          <w:color w:val="0D0D0D"/>
          <w:sz w:val="16"/>
        </w:rPr>
        <w:t>t</w:t>
      </w:r>
      <w:r>
        <w:rPr>
          <w:rFonts w:ascii="Cambria Math" w:hAnsi="Cambria Math"/>
          <w:color w:val="0D0D0D"/>
          <w:spacing w:val="19"/>
          <w:sz w:val="16"/>
        </w:rPr>
        <w:t> </w:t>
      </w:r>
      <w:r>
        <w:rPr>
          <w:color w:val="0D0D0D"/>
          <w:position w:val="2"/>
        </w:rPr>
        <w:t>is</w:t>
      </w:r>
      <w:r>
        <w:rPr>
          <w:color w:val="0D0D0D"/>
          <w:spacing w:val="-7"/>
          <w:position w:val="2"/>
        </w:rPr>
        <w:t> </w:t>
      </w:r>
      <w:r>
        <w:rPr>
          <w:color w:val="0D0D0D"/>
          <w:position w:val="2"/>
        </w:rPr>
        <w:t>the</w:t>
      </w:r>
      <w:r>
        <w:rPr>
          <w:color w:val="0D0D0D"/>
          <w:spacing w:val="-6"/>
          <w:position w:val="2"/>
        </w:rPr>
        <w:t> </w:t>
      </w:r>
      <w:r>
        <w:rPr>
          <w:color w:val="0D0D0D"/>
          <w:position w:val="2"/>
        </w:rPr>
        <w:t>number</w:t>
      </w:r>
      <w:r>
        <w:rPr>
          <w:color w:val="0D0D0D"/>
          <w:spacing w:val="-3"/>
          <w:position w:val="2"/>
        </w:rPr>
        <w:t> </w:t>
      </w:r>
      <w:r>
        <w:rPr>
          <w:color w:val="0D0D0D"/>
          <w:position w:val="2"/>
        </w:rPr>
        <w:t>of</w:t>
      </w:r>
      <w:r>
        <w:rPr>
          <w:color w:val="0D0D0D"/>
          <w:spacing w:val="-13"/>
          <w:position w:val="2"/>
        </w:rPr>
        <w:t> </w:t>
      </w:r>
      <w:r>
        <w:rPr>
          <w:color w:val="0D0D0D"/>
          <w:position w:val="2"/>
        </w:rPr>
        <w:t>documents </w:t>
      </w:r>
      <w:r>
        <w:rPr>
          <w:color w:val="0D0D0D"/>
        </w:rPr>
        <w:t>enclosing term </w:t>
      </w:r>
      <w:r>
        <w:rPr>
          <w:rFonts w:ascii="Cambria Math" w:hAnsi="Cambria Math"/>
          <w:color w:val="0D0D0D"/>
        </w:rPr>
        <w:t>t</w:t>
      </w:r>
      <w:r>
        <w:rPr>
          <w:color w:val="0D0D0D"/>
        </w:rPr>
        <w:t>. The addition of 1 in the denominator precludes division by zero. In crisis- related Twitter data, common intimate words like “today” or “people” appear in many tweets and thus receive low IDF values, while internally meaningful words such as “worthless” or “panic” occur infrequently and are therefore stressed. This step makes sure that the model focuses on terms that are more indicative of emotional distress rather than general language </w:t>
      </w:r>
      <w:r>
        <w:rPr>
          <w:color w:val="0D0D0D"/>
          <w:spacing w:val="-2"/>
        </w:rPr>
        <w:t>patterns.</w:t>
      </w:r>
    </w:p>
    <w:p>
      <w:pPr>
        <w:pStyle w:val="BodyText"/>
        <w:ind w:right="726" w:firstLine="288"/>
      </w:pPr>
      <w:r>
        <w:rPr>
          <w:color w:val="0D0D0D"/>
        </w:rPr>
        <w:t>The</w:t>
      </w:r>
      <w:r>
        <w:rPr>
          <w:color w:val="0D0D0D"/>
          <w:spacing w:val="-15"/>
        </w:rPr>
        <w:t> </w:t>
      </w:r>
      <w:r>
        <w:rPr>
          <w:color w:val="0D0D0D"/>
        </w:rPr>
        <w:t>final</w:t>
      </w:r>
      <w:r>
        <w:rPr>
          <w:color w:val="0D0D0D"/>
          <w:spacing w:val="-15"/>
        </w:rPr>
        <w:t> </w:t>
      </w:r>
      <w:r>
        <w:rPr>
          <w:color w:val="0D0D0D"/>
        </w:rPr>
        <w:t>TF-IDF</w:t>
      </w:r>
      <w:r>
        <w:rPr>
          <w:color w:val="0D0D0D"/>
          <w:spacing w:val="-15"/>
        </w:rPr>
        <w:t> </w:t>
      </w:r>
      <w:r>
        <w:rPr>
          <w:color w:val="0D0D0D"/>
        </w:rPr>
        <w:t>weight</w:t>
      </w:r>
      <w:r>
        <w:rPr>
          <w:color w:val="0D0D0D"/>
          <w:spacing w:val="-15"/>
        </w:rPr>
        <w:t> </w:t>
      </w:r>
      <w:r>
        <w:rPr>
          <w:color w:val="0D0D0D"/>
        </w:rPr>
        <w:t>pools</w:t>
      </w:r>
      <w:r>
        <w:rPr>
          <w:color w:val="0D0D0D"/>
          <w:spacing w:val="-15"/>
        </w:rPr>
        <w:t> </w:t>
      </w:r>
      <w:r>
        <w:rPr>
          <w:color w:val="0D0D0D"/>
        </w:rPr>
        <w:t>both</w:t>
      </w:r>
      <w:r>
        <w:rPr>
          <w:color w:val="0D0D0D"/>
          <w:spacing w:val="-15"/>
        </w:rPr>
        <w:t> </w:t>
      </w:r>
      <w:r>
        <w:rPr>
          <w:color w:val="0D0D0D"/>
        </w:rPr>
        <w:t>local</w:t>
      </w:r>
      <w:r>
        <w:rPr>
          <w:color w:val="0D0D0D"/>
          <w:spacing w:val="-15"/>
        </w:rPr>
        <w:t> </w:t>
      </w:r>
      <w:r>
        <w:rPr>
          <w:color w:val="0D0D0D"/>
        </w:rPr>
        <w:t>and</w:t>
      </w:r>
      <w:r>
        <w:rPr>
          <w:color w:val="0D0D0D"/>
          <w:spacing w:val="-15"/>
        </w:rPr>
        <w:t> </w:t>
      </w:r>
      <w:r>
        <w:rPr>
          <w:color w:val="0D0D0D"/>
        </w:rPr>
        <w:t>global</w:t>
      </w:r>
      <w:r>
        <w:rPr>
          <w:color w:val="0D0D0D"/>
          <w:spacing w:val="-15"/>
        </w:rPr>
        <w:t> </w:t>
      </w:r>
      <w:r>
        <w:rPr>
          <w:color w:val="0D0D0D"/>
        </w:rPr>
        <w:t>importance</w:t>
      </w:r>
      <w:r>
        <w:rPr>
          <w:color w:val="0D0D0D"/>
          <w:spacing w:val="-15"/>
        </w:rPr>
        <w:t> </w:t>
      </w:r>
      <w:r>
        <w:rPr>
          <w:color w:val="0D0D0D"/>
        </w:rPr>
        <w:t>into</w:t>
      </w:r>
      <w:r>
        <w:rPr>
          <w:color w:val="0D0D0D"/>
          <w:spacing w:val="-15"/>
        </w:rPr>
        <w:t> </w:t>
      </w:r>
      <w:r>
        <w:rPr>
          <w:color w:val="0D0D0D"/>
        </w:rPr>
        <w:t>a</w:t>
      </w:r>
      <w:r>
        <w:rPr>
          <w:color w:val="0D0D0D"/>
          <w:spacing w:val="-15"/>
        </w:rPr>
        <w:t> </w:t>
      </w:r>
      <w:r>
        <w:rPr>
          <w:color w:val="0D0D0D"/>
        </w:rPr>
        <w:t>single</w:t>
      </w:r>
      <w:r>
        <w:rPr>
          <w:color w:val="0D0D0D"/>
          <w:spacing w:val="-15"/>
        </w:rPr>
        <w:t> </w:t>
      </w:r>
      <w:r>
        <w:rPr>
          <w:color w:val="0D0D0D"/>
        </w:rPr>
        <w:t>value,</w:t>
      </w:r>
      <w:r>
        <w:rPr>
          <w:color w:val="0D0D0D"/>
          <w:spacing w:val="-15"/>
        </w:rPr>
        <w:t> </w:t>
      </w:r>
      <w:r>
        <w:rPr>
          <w:color w:val="0D0D0D"/>
        </w:rPr>
        <w:t>bringing into being the</w:t>
      </w:r>
      <w:r>
        <w:rPr>
          <w:color w:val="0D0D0D"/>
          <w:spacing w:val="-1"/>
        </w:rPr>
        <w:t> </w:t>
      </w:r>
      <w:r>
        <w:rPr>
          <w:color w:val="0D0D0D"/>
        </w:rPr>
        <w:t>numerical</w:t>
      </w:r>
      <w:r>
        <w:rPr>
          <w:color w:val="0D0D0D"/>
          <w:spacing w:val="-5"/>
        </w:rPr>
        <w:t> </w:t>
      </w:r>
      <w:r>
        <w:rPr>
          <w:color w:val="0D0D0D"/>
        </w:rPr>
        <w:t>features</w:t>
      </w:r>
      <w:r>
        <w:rPr>
          <w:color w:val="0D0D0D"/>
          <w:spacing w:val="-3"/>
        </w:rPr>
        <w:t> </w:t>
      </w:r>
      <w:r>
        <w:rPr>
          <w:color w:val="0D0D0D"/>
        </w:rPr>
        <w:t>used</w:t>
      </w:r>
      <w:r>
        <w:rPr>
          <w:color w:val="0D0D0D"/>
          <w:spacing w:val="-1"/>
        </w:rPr>
        <w:t> </w:t>
      </w:r>
      <w:r>
        <w:rPr>
          <w:color w:val="0D0D0D"/>
        </w:rPr>
        <w:t>by</w:t>
      </w:r>
      <w:r>
        <w:rPr>
          <w:color w:val="0D0D0D"/>
          <w:spacing w:val="-6"/>
        </w:rPr>
        <w:t> </w:t>
      </w:r>
      <w:r>
        <w:rPr>
          <w:color w:val="0D0D0D"/>
        </w:rPr>
        <w:t>machine learning models. The united</w:t>
      </w:r>
      <w:r>
        <w:rPr>
          <w:color w:val="0D0D0D"/>
          <w:spacing w:val="-1"/>
        </w:rPr>
        <w:t> </w:t>
      </w:r>
      <w:r>
        <w:rPr>
          <w:color w:val="0D0D0D"/>
        </w:rPr>
        <w:t>formulation</w:t>
      </w:r>
      <w:r>
        <w:rPr>
          <w:color w:val="0D0D0D"/>
          <w:spacing w:val="-1"/>
        </w:rPr>
        <w:t> </w:t>
      </w:r>
      <w:r>
        <w:rPr>
          <w:color w:val="0D0D0D"/>
        </w:rPr>
        <w:t>is conveyed as</w:t>
      </w:r>
    </w:p>
    <w:p>
      <w:pPr>
        <w:pStyle w:val="BodyText"/>
        <w:spacing w:before="29"/>
        <w:ind w:left="0"/>
        <w:jc w:val="left"/>
      </w:pPr>
    </w:p>
    <w:p>
      <w:pPr>
        <w:pStyle w:val="BodyText"/>
        <w:tabs>
          <w:tab w:pos="8919" w:val="left" w:leader="none"/>
        </w:tabs>
        <w:spacing w:line="289" w:lineRule="exact"/>
        <w:ind w:left="3200"/>
        <w:jc w:val="left"/>
      </w:pPr>
      <w:r>
        <w:rPr>
          <w:rFonts w:ascii="Cambria Math" w:hAnsi="Cambria Math"/>
          <w:color w:val="0D0D0D"/>
        </w:rPr>
        <w:t>TF −</w:t>
      </w:r>
      <w:r>
        <w:rPr>
          <w:rFonts w:ascii="Cambria Math" w:hAnsi="Cambria Math"/>
          <w:color w:val="0D0D0D"/>
          <w:spacing w:val="-2"/>
        </w:rPr>
        <w:t> </w:t>
      </w:r>
      <w:r>
        <w:rPr>
          <w:rFonts w:ascii="Cambria Math" w:hAnsi="Cambria Math"/>
          <w:color w:val="0D0D0D"/>
        </w:rPr>
        <w:t>IDF</w:t>
      </w:r>
      <w:r>
        <w:rPr>
          <w:rFonts w:ascii="Cambria Math" w:hAnsi="Cambria Math"/>
          <w:color w:val="0D0D0D"/>
          <w:position w:val="1"/>
        </w:rPr>
        <w:t>(</w:t>
      </w:r>
      <w:r>
        <w:rPr>
          <w:rFonts w:ascii="Cambria Math" w:hAnsi="Cambria Math"/>
          <w:color w:val="0D0D0D"/>
        </w:rPr>
        <w:t>t,</w:t>
      </w:r>
      <w:r>
        <w:rPr>
          <w:rFonts w:ascii="Cambria Math" w:hAnsi="Cambria Math"/>
          <w:color w:val="0D0D0D"/>
          <w:spacing w:val="-16"/>
        </w:rPr>
        <w:t> </w:t>
      </w:r>
      <w:r>
        <w:rPr>
          <w:rFonts w:ascii="Cambria Math" w:hAnsi="Cambria Math"/>
          <w:color w:val="0D0D0D"/>
        </w:rPr>
        <w:t>d</w:t>
      </w:r>
      <w:r>
        <w:rPr>
          <w:rFonts w:ascii="Cambria Math" w:hAnsi="Cambria Math"/>
          <w:color w:val="0D0D0D"/>
          <w:position w:val="1"/>
        </w:rPr>
        <w:t>)</w:t>
      </w:r>
      <w:r>
        <w:rPr>
          <w:rFonts w:ascii="Cambria Math" w:hAnsi="Cambria Math"/>
          <w:color w:val="0D0D0D"/>
          <w:spacing w:val="16"/>
          <w:position w:val="1"/>
        </w:rPr>
        <w:t> </w:t>
      </w:r>
      <w:r>
        <w:rPr>
          <w:rFonts w:ascii="Cambria Math" w:hAnsi="Cambria Math"/>
          <w:color w:val="0D0D0D"/>
        </w:rPr>
        <w:t>=</w:t>
      </w:r>
      <w:r>
        <w:rPr>
          <w:rFonts w:ascii="Cambria Math" w:hAnsi="Cambria Math"/>
          <w:color w:val="0D0D0D"/>
          <w:spacing w:val="7"/>
        </w:rPr>
        <w:t> </w:t>
      </w:r>
      <w:r>
        <w:rPr>
          <w:rFonts w:ascii="Cambria Math" w:hAnsi="Cambria Math"/>
          <w:color w:val="0D0D0D"/>
        </w:rPr>
        <w:t>TF(t,</w:t>
      </w:r>
      <w:r>
        <w:rPr>
          <w:rFonts w:ascii="Cambria Math" w:hAnsi="Cambria Math"/>
          <w:color w:val="0D0D0D"/>
          <w:spacing w:val="-15"/>
        </w:rPr>
        <w:t> </w:t>
      </w:r>
      <w:r>
        <w:rPr>
          <w:rFonts w:ascii="Cambria Math" w:hAnsi="Cambria Math"/>
          <w:color w:val="0D0D0D"/>
        </w:rPr>
        <w:t>d)</w:t>
      </w:r>
      <w:r>
        <w:rPr>
          <w:rFonts w:ascii="Cambria Math" w:hAnsi="Cambria Math"/>
          <w:color w:val="0D0D0D"/>
          <w:spacing w:val="-4"/>
        </w:rPr>
        <w:t> </w:t>
      </w:r>
      <w:r>
        <w:rPr>
          <w:rFonts w:ascii="Cambria Math" w:hAnsi="Cambria Math"/>
          <w:color w:val="0D0D0D"/>
        </w:rPr>
        <w:t>×</w:t>
      </w:r>
      <w:r>
        <w:rPr>
          <w:rFonts w:ascii="Cambria Math" w:hAnsi="Cambria Math"/>
          <w:color w:val="0D0D0D"/>
          <w:spacing w:val="2"/>
        </w:rPr>
        <w:t> </w:t>
      </w:r>
      <w:r>
        <w:rPr>
          <w:rFonts w:ascii="Cambria Math" w:hAnsi="Cambria Math"/>
          <w:color w:val="0D0D0D"/>
          <w:spacing w:val="-2"/>
        </w:rPr>
        <w:t>IDF(t)</w:t>
      </w:r>
      <w:r>
        <w:rPr>
          <w:rFonts w:ascii="Cambria Math" w:hAnsi="Cambria Math"/>
          <w:color w:val="0D0D0D"/>
        </w:rPr>
        <w:tab/>
      </w:r>
      <w:r>
        <w:rPr>
          <w:color w:val="0D0D0D"/>
          <w:spacing w:val="-5"/>
        </w:rPr>
        <w:t>(4)</w:t>
      </w:r>
    </w:p>
    <w:p>
      <w:pPr>
        <w:pStyle w:val="BodyText"/>
        <w:ind w:right="726" w:firstLine="288"/>
      </w:pPr>
      <w:r>
        <w:rPr>
          <w:color w:val="0D0D0D"/>
        </w:rPr>
        <w:t>This multiplication results in high scores for words that perform</w:t>
      </w:r>
      <w:r>
        <w:rPr>
          <w:color w:val="0D0D0D"/>
          <w:spacing w:val="-2"/>
        </w:rPr>
        <w:t> </w:t>
      </w:r>
      <w:r>
        <w:rPr>
          <w:color w:val="0D0D0D"/>
        </w:rPr>
        <w:t>repeatedly in a particular tweet but hardly</w:t>
      </w:r>
      <w:r>
        <w:rPr>
          <w:color w:val="0D0D0D"/>
          <w:spacing w:val="-3"/>
        </w:rPr>
        <w:t> </w:t>
      </w:r>
      <w:r>
        <w:rPr>
          <w:color w:val="0D0D0D"/>
        </w:rPr>
        <w:t>at all</w:t>
      </w:r>
      <w:r>
        <w:rPr>
          <w:color w:val="0D0D0D"/>
          <w:spacing w:val="-3"/>
        </w:rPr>
        <w:t> </w:t>
      </w:r>
      <w:r>
        <w:rPr>
          <w:color w:val="0D0D0D"/>
        </w:rPr>
        <w:t>throughout the entire dataset, making them</w:t>
      </w:r>
      <w:r>
        <w:rPr>
          <w:color w:val="0D0D0D"/>
          <w:spacing w:val="-7"/>
        </w:rPr>
        <w:t> </w:t>
      </w:r>
      <w:r>
        <w:rPr>
          <w:color w:val="0D0D0D"/>
        </w:rPr>
        <w:t>powerful</w:t>
      </w:r>
      <w:r>
        <w:rPr>
          <w:color w:val="0D0D0D"/>
          <w:spacing w:val="-3"/>
        </w:rPr>
        <w:t> </w:t>
      </w:r>
      <w:r>
        <w:rPr>
          <w:color w:val="0D0D0D"/>
        </w:rPr>
        <w:t>discriminators</w:t>
      </w:r>
      <w:r>
        <w:rPr>
          <w:color w:val="0D0D0D"/>
          <w:spacing w:val="-1"/>
        </w:rPr>
        <w:t> </w:t>
      </w:r>
      <w:r>
        <w:rPr>
          <w:color w:val="0D0D0D"/>
        </w:rPr>
        <w:t>for classification. The vectorization process applies this calculation across the entire vocabulary while restricting the feature space to a maximum of 5,000 features. In addition, the use of an n-gram range of</w:t>
      </w:r>
      <w:r>
        <w:rPr>
          <w:color w:val="0D0D0D"/>
          <w:spacing w:val="40"/>
        </w:rPr>
        <w:t> </w:t>
      </w:r>
      <w:r>
        <w:rPr>
          <w:rFonts w:ascii="Cambria Math" w:hAnsi="Cambria Math"/>
          <w:color w:val="0D0D0D"/>
        </w:rPr>
        <w:t>(1,2) </w:t>
      </w:r>
      <w:r>
        <w:rPr>
          <w:color w:val="0D0D0D"/>
        </w:rPr>
        <w:t>agree to the model to seize not only single words (unigrams) but also meaningful word pairs (bigrams), such as “feel hopeless” or “need help”, which are all the more important in crisis detection. The outcome is a 5,000-dimensional sparse matrix where each tweet is represented as a statistical vector. In conclusion, a stratified 80:20 train-test splitting ensures that both</w:t>
      </w:r>
      <w:r>
        <w:rPr>
          <w:color w:val="0D0D0D"/>
          <w:spacing w:val="-5"/>
        </w:rPr>
        <w:t> </w:t>
      </w:r>
      <w:r>
        <w:rPr>
          <w:color w:val="0D0D0D"/>
        </w:rPr>
        <w:t>training and testing datasets retain the original</w:t>
      </w:r>
      <w:r>
        <w:rPr>
          <w:color w:val="0D0D0D"/>
          <w:spacing w:val="-5"/>
        </w:rPr>
        <w:t> </w:t>
      </w:r>
      <w:r>
        <w:rPr>
          <w:color w:val="0D0D0D"/>
        </w:rPr>
        <w:t>50:50 class balance, assisting robust and unbiased calculation of all three grouping algorithms.</w:t>
      </w:r>
    </w:p>
    <w:p>
      <w:pPr>
        <w:pStyle w:val="BodyText"/>
        <w:spacing w:before="10"/>
        <w:ind w:left="0"/>
        <w:jc w:val="left"/>
      </w:pPr>
    </w:p>
    <w:p>
      <w:pPr>
        <w:pStyle w:val="Heading2"/>
        <w:numPr>
          <w:ilvl w:val="2"/>
          <w:numId w:val="1"/>
        </w:numPr>
        <w:tabs>
          <w:tab w:pos="525" w:val="left" w:leader="none"/>
        </w:tabs>
        <w:spacing w:line="272" w:lineRule="exact" w:before="1" w:after="0"/>
        <w:ind w:left="525" w:right="0" w:hanging="360"/>
        <w:jc w:val="both"/>
      </w:pPr>
      <w:bookmarkStart w:name="3.3 Feature Extraction" w:id="7"/>
      <w:bookmarkEnd w:id="7"/>
      <w:r>
        <w:rPr>
          <w:b w:val="0"/>
        </w:rPr>
      </w:r>
      <w:r>
        <w:rPr>
          <w:color w:val="0D0D0D"/>
        </w:rPr>
        <w:t>Feature</w:t>
      </w:r>
      <w:r>
        <w:rPr>
          <w:color w:val="0D0D0D"/>
          <w:spacing w:val="-7"/>
        </w:rPr>
        <w:t> </w:t>
      </w:r>
      <w:r>
        <w:rPr>
          <w:color w:val="0D0D0D"/>
          <w:spacing w:val="-2"/>
        </w:rPr>
        <w:t>Extraction</w:t>
      </w:r>
    </w:p>
    <w:p>
      <w:pPr>
        <w:pStyle w:val="BodyText"/>
        <w:ind w:right="721"/>
      </w:pPr>
      <w:r>
        <w:rPr>
          <w:color w:val="0D0D0D"/>
        </w:rPr>
        <w:t>TF-IDF feature extraction converts pre-processed text into numerical representations optimized for machine learning classification. The formulation TF-IDF(t,d) = TF(t,d) × log(N/df(t))</w:t>
      </w:r>
      <w:r>
        <w:rPr>
          <w:color w:val="0D0D0D"/>
          <w:spacing w:val="-10"/>
        </w:rPr>
        <w:t> </w:t>
      </w:r>
      <w:r>
        <w:rPr>
          <w:color w:val="0D0D0D"/>
        </w:rPr>
        <w:t>prioritizes</w:t>
      </w:r>
      <w:r>
        <w:rPr>
          <w:color w:val="0D0D0D"/>
          <w:spacing w:val="-9"/>
        </w:rPr>
        <w:t> </w:t>
      </w:r>
      <w:r>
        <w:rPr>
          <w:color w:val="0D0D0D"/>
        </w:rPr>
        <w:t>rare,</w:t>
      </w:r>
      <w:r>
        <w:rPr>
          <w:color w:val="0D0D0D"/>
          <w:spacing w:val="-6"/>
        </w:rPr>
        <w:t> </w:t>
      </w:r>
      <w:r>
        <w:rPr>
          <w:color w:val="0D0D0D"/>
        </w:rPr>
        <w:t>discriminative</w:t>
      </w:r>
      <w:r>
        <w:rPr>
          <w:color w:val="0D0D0D"/>
          <w:spacing w:val="-8"/>
        </w:rPr>
        <w:t> </w:t>
      </w:r>
      <w:r>
        <w:rPr>
          <w:color w:val="0D0D0D"/>
        </w:rPr>
        <w:t>terms</w:t>
      </w:r>
      <w:r>
        <w:rPr>
          <w:color w:val="0D0D0D"/>
          <w:spacing w:val="-10"/>
        </w:rPr>
        <w:t> </w:t>
      </w:r>
      <w:r>
        <w:rPr>
          <w:color w:val="0D0D0D"/>
        </w:rPr>
        <w:t>associated</w:t>
      </w:r>
      <w:r>
        <w:rPr>
          <w:color w:val="0D0D0D"/>
          <w:spacing w:val="-7"/>
        </w:rPr>
        <w:t> </w:t>
      </w:r>
      <w:r>
        <w:rPr>
          <w:color w:val="0D0D0D"/>
        </w:rPr>
        <w:t>with</w:t>
      </w:r>
      <w:r>
        <w:rPr>
          <w:color w:val="0D0D0D"/>
          <w:spacing w:val="-13"/>
        </w:rPr>
        <w:t> </w:t>
      </w:r>
      <w:r>
        <w:rPr>
          <w:color w:val="0D0D0D"/>
        </w:rPr>
        <w:t>suicidal</w:t>
      </w:r>
      <w:r>
        <w:rPr>
          <w:color w:val="0D0D0D"/>
          <w:spacing w:val="-7"/>
        </w:rPr>
        <w:t> </w:t>
      </w:r>
      <w:r>
        <w:rPr>
          <w:color w:val="0D0D0D"/>
        </w:rPr>
        <w:t>ideation</w:t>
      </w:r>
      <w:r>
        <w:rPr>
          <w:color w:val="0D0D0D"/>
          <w:spacing w:val="-13"/>
        </w:rPr>
        <w:t> </w:t>
      </w:r>
      <w:r>
        <w:rPr>
          <w:color w:val="0D0D0D"/>
        </w:rPr>
        <w:t>("hopeless", "alone", "pain") while down-weighting common words. Implementation parameters include</w:t>
      </w:r>
    </w:p>
    <w:p>
      <w:pPr>
        <w:pStyle w:val="BodyText"/>
        <w:spacing w:line="247" w:lineRule="auto" w:before="1"/>
        <w:ind w:right="724"/>
      </w:pPr>
      <w:r>
        <w:rPr>
          <w:rFonts w:ascii="Cambria Math" w:hAnsi="Cambria Math" w:eastAsia="Cambria Math"/>
          <w:color w:val="0D0D0D"/>
          <w:position w:val="2"/>
        </w:rPr>
        <w:t>𝑚𝑎𝑥</w:t>
      </w:r>
      <w:r>
        <w:rPr>
          <w:rFonts w:ascii="Cambria Math" w:hAnsi="Cambria Math" w:eastAsia="Cambria Math"/>
          <w:color w:val="0D0D0D"/>
          <w:sz w:val="16"/>
        </w:rPr>
        <w:t>𝑓𝑒𝑎𝑡𝑢𝑟𝑒𝑠 </w:t>
      </w:r>
      <w:r>
        <w:rPr>
          <w:rFonts w:ascii="Cambria Math" w:hAnsi="Cambria Math" w:eastAsia="Cambria Math"/>
          <w:color w:val="0D0D0D"/>
          <w:position w:val="2"/>
        </w:rPr>
        <w:t>= 5000</w:t>
      </w:r>
      <w:r>
        <w:rPr>
          <w:rFonts w:ascii="Cambria Math" w:hAnsi="Cambria Math" w:eastAsia="Cambria Math"/>
          <w:color w:val="0D0D0D"/>
          <w:spacing w:val="40"/>
          <w:position w:val="2"/>
        </w:rPr>
        <w:t> </w:t>
      </w:r>
      <w:r>
        <w:rPr>
          <w:color w:val="0D0D0D"/>
          <w:position w:val="2"/>
        </w:rPr>
        <w:t>to limit vocabulary size, </w:t>
      </w:r>
      <w:r>
        <w:rPr>
          <w:rFonts w:ascii="Cambria Math" w:hAnsi="Cambria Math" w:eastAsia="Cambria Math"/>
          <w:color w:val="0D0D0D"/>
          <w:position w:val="2"/>
        </w:rPr>
        <w:t>𝑛𝑔𝑟𝑎𝑚</w:t>
      </w:r>
      <w:r>
        <w:rPr>
          <w:rFonts w:ascii="Cambria Math" w:hAnsi="Cambria Math" w:eastAsia="Cambria Math"/>
          <w:color w:val="0D0D0D"/>
          <w:sz w:val="16"/>
        </w:rPr>
        <w:t>𝑟𝑎𝑛𝑔𝑒 </w:t>
      </w:r>
      <w:r>
        <w:rPr>
          <w:rFonts w:ascii="Cambria Math" w:hAnsi="Cambria Math" w:eastAsia="Cambria Math"/>
          <w:color w:val="0D0D0D"/>
          <w:position w:val="2"/>
        </w:rPr>
        <w:t>= (1,2)</w:t>
      </w:r>
      <w:r>
        <w:rPr>
          <w:color w:val="0D0D0D"/>
          <w:position w:val="2"/>
        </w:rPr>
        <w:t>, capturing meaningful unigrams and bigrams, and </w:t>
      </w:r>
      <w:r>
        <w:rPr>
          <w:rFonts w:ascii="Cambria Math" w:hAnsi="Cambria Math" w:eastAsia="Cambria Math"/>
          <w:color w:val="0D0D0D"/>
          <w:position w:val="2"/>
        </w:rPr>
        <w:t>𝑚𝑖𝑛</w:t>
      </w:r>
      <w:r>
        <w:rPr>
          <w:rFonts w:ascii="Cambria Math" w:hAnsi="Cambria Math" w:eastAsia="Cambria Math"/>
          <w:color w:val="0D0D0D"/>
          <w:sz w:val="16"/>
        </w:rPr>
        <w:t>𝑑𝑓</w:t>
      </w:r>
      <w:r>
        <w:rPr>
          <w:rFonts w:ascii="Cambria Math" w:hAnsi="Cambria Math" w:eastAsia="Cambria Math"/>
          <w:color w:val="0D0D0D"/>
          <w:spacing w:val="40"/>
          <w:sz w:val="16"/>
        </w:rPr>
        <w:t> </w:t>
      </w:r>
      <w:r>
        <w:rPr>
          <w:rFonts w:ascii="Cambria Math" w:hAnsi="Cambria Math" w:eastAsia="Cambria Math"/>
          <w:color w:val="0D0D0D"/>
          <w:position w:val="2"/>
        </w:rPr>
        <w:t>= 2 </w:t>
      </w:r>
      <w:r>
        <w:rPr>
          <w:color w:val="0D0D0D"/>
          <w:position w:val="2"/>
        </w:rPr>
        <w:t>to exclude rare terms. This produces sparse </w:t>
      </w:r>
      <w:r>
        <w:rPr>
          <w:color w:val="0D0D0D"/>
        </w:rPr>
        <w:t>200000×5000 feature matrices where each row represents a Twitter post and each column a TF-IDF weighted term. Top features typically include crisis indicators like "depressed", "end", "worthless", providing interpretable inputs for LR coefficients, SVM decision boundaries,</w:t>
      </w:r>
      <w:r>
        <w:rPr>
          <w:color w:val="0D0D0D"/>
          <w:spacing w:val="-9"/>
        </w:rPr>
        <w:t> </w:t>
      </w:r>
      <w:r>
        <w:rPr>
          <w:color w:val="0D0D0D"/>
        </w:rPr>
        <w:t>and</w:t>
      </w:r>
      <w:r>
        <w:rPr>
          <w:color w:val="0D0D0D"/>
          <w:spacing w:val="-12"/>
        </w:rPr>
        <w:t> </w:t>
      </w:r>
      <w:r>
        <w:rPr>
          <w:color w:val="0D0D0D"/>
        </w:rPr>
        <w:t>Naive</w:t>
      </w:r>
      <w:r>
        <w:rPr>
          <w:color w:val="0D0D0D"/>
          <w:spacing w:val="-13"/>
        </w:rPr>
        <w:t> </w:t>
      </w:r>
      <w:r>
        <w:rPr>
          <w:color w:val="0D0D0D"/>
        </w:rPr>
        <w:t>Bayes</w:t>
      </w:r>
      <w:r>
        <w:rPr>
          <w:color w:val="0D0D0D"/>
          <w:spacing w:val="-5"/>
        </w:rPr>
        <w:t> </w:t>
      </w:r>
      <w:r>
        <w:rPr>
          <w:color w:val="0D0D0D"/>
        </w:rPr>
        <w:t>probabilities.</w:t>
      </w:r>
      <w:r>
        <w:rPr>
          <w:color w:val="0D0D0D"/>
          <w:spacing w:val="-2"/>
        </w:rPr>
        <w:t> </w:t>
      </w:r>
      <w:r>
        <w:rPr>
          <w:color w:val="0D0D0D"/>
        </w:rPr>
        <w:t>Dimensionality</w:t>
      </w:r>
      <w:r>
        <w:rPr>
          <w:color w:val="0D0D0D"/>
          <w:spacing w:val="-8"/>
        </w:rPr>
        <w:t> </w:t>
      </w:r>
      <w:r>
        <w:rPr>
          <w:color w:val="0D0D0D"/>
        </w:rPr>
        <w:t>reduction</w:t>
      </w:r>
      <w:r>
        <w:rPr>
          <w:color w:val="0D0D0D"/>
          <w:spacing w:val="-3"/>
        </w:rPr>
        <w:t> </w:t>
      </w:r>
      <w:r>
        <w:rPr>
          <w:color w:val="0D0D0D"/>
        </w:rPr>
        <w:t>maintains</w:t>
      </w:r>
      <w:r>
        <w:rPr>
          <w:color w:val="0D0D0D"/>
          <w:spacing w:val="-5"/>
        </w:rPr>
        <w:t> </w:t>
      </w:r>
      <w:r>
        <w:rPr>
          <w:color w:val="0D0D0D"/>
        </w:rPr>
        <w:t>computational efficiency while preserving semantic discrimination essential for accurate suicidal ideation </w:t>
      </w:r>
      <w:r>
        <w:rPr>
          <w:color w:val="0D0D0D"/>
          <w:spacing w:val="-2"/>
        </w:rPr>
        <w:t>detection.</w:t>
      </w:r>
    </w:p>
    <w:p>
      <w:pPr>
        <w:pStyle w:val="BodyText"/>
        <w:spacing w:after="0" w:line="247" w:lineRule="auto"/>
        <w:sectPr>
          <w:pgSz w:w="11910" w:h="16840"/>
          <w:pgMar w:top="1260" w:bottom="280" w:left="1275" w:right="708"/>
        </w:sectPr>
      </w:pPr>
    </w:p>
    <w:p>
      <w:pPr>
        <w:pStyle w:val="BodyText"/>
        <w:ind w:left="476"/>
        <w:jc w:val="left"/>
        <w:rPr>
          <w:sz w:val="20"/>
        </w:rPr>
      </w:pPr>
      <w:r>
        <w:rPr>
          <w:sz w:val="20"/>
        </w:rPr>
        <w:drawing>
          <wp:inline distT="0" distB="0" distL="0" distR="0">
            <wp:extent cx="5431136" cy="2293620"/>
            <wp:effectExtent l="0" t="0" r="0" b="0"/>
            <wp:docPr id="20" name="Image 20"/>
            <wp:cNvGraphicFramePr>
              <a:graphicFrameLocks/>
            </wp:cNvGraphicFramePr>
            <a:graphic>
              <a:graphicData uri="http://schemas.openxmlformats.org/drawingml/2006/picture">
                <pic:pic>
                  <pic:nvPicPr>
                    <pic:cNvPr id="20" name="Image 20"/>
                    <pic:cNvPicPr/>
                  </pic:nvPicPr>
                  <pic:blipFill>
                    <a:blip r:embed="rId8" cstate="print"/>
                    <a:stretch>
                      <a:fillRect/>
                    </a:stretch>
                  </pic:blipFill>
                  <pic:spPr>
                    <a:xfrm>
                      <a:off x="0" y="0"/>
                      <a:ext cx="5431136" cy="2293620"/>
                    </a:xfrm>
                    <a:prstGeom prst="rect">
                      <a:avLst/>
                    </a:prstGeom>
                  </pic:spPr>
                </pic:pic>
              </a:graphicData>
            </a:graphic>
          </wp:inline>
        </w:drawing>
      </w:r>
      <w:r>
        <w:rPr>
          <w:sz w:val="20"/>
        </w:rPr>
      </w:r>
    </w:p>
    <w:p>
      <w:pPr>
        <w:pStyle w:val="BodyText"/>
        <w:spacing w:before="75"/>
        <w:ind w:left="0"/>
        <w:jc w:val="left"/>
      </w:pPr>
    </w:p>
    <w:p>
      <w:pPr>
        <w:spacing w:before="0"/>
        <w:ind w:left="2903" w:right="0" w:firstLine="0"/>
        <w:jc w:val="left"/>
        <w:rPr>
          <w:sz w:val="24"/>
        </w:rPr>
      </w:pPr>
      <w:r>
        <w:rPr>
          <w:b/>
          <w:color w:val="0D0D0D"/>
          <w:sz w:val="24"/>
        </w:rPr>
        <w:t>Figure</w:t>
      </w:r>
      <w:r>
        <w:rPr>
          <w:b/>
          <w:color w:val="0D0D0D"/>
          <w:spacing w:val="-4"/>
          <w:sz w:val="24"/>
        </w:rPr>
        <w:t> </w:t>
      </w:r>
      <w:r>
        <w:rPr>
          <w:b/>
          <w:color w:val="0D0D0D"/>
          <w:sz w:val="24"/>
        </w:rPr>
        <w:t>3:</w:t>
      </w:r>
      <w:r>
        <w:rPr>
          <w:b/>
          <w:color w:val="0D0D0D"/>
          <w:spacing w:val="3"/>
          <w:sz w:val="24"/>
        </w:rPr>
        <w:t> </w:t>
      </w:r>
      <w:r>
        <w:rPr>
          <w:color w:val="0D0D0D"/>
          <w:sz w:val="24"/>
        </w:rPr>
        <w:t>TF-IDF</w:t>
      </w:r>
      <w:r>
        <w:rPr>
          <w:color w:val="0D0D0D"/>
          <w:spacing w:val="-8"/>
          <w:sz w:val="24"/>
        </w:rPr>
        <w:t> </w:t>
      </w:r>
      <w:r>
        <w:rPr>
          <w:color w:val="0D0D0D"/>
          <w:sz w:val="24"/>
        </w:rPr>
        <w:t>Feature</w:t>
      </w:r>
      <w:r>
        <w:rPr>
          <w:color w:val="0D0D0D"/>
          <w:spacing w:val="-3"/>
          <w:sz w:val="24"/>
        </w:rPr>
        <w:t> </w:t>
      </w:r>
      <w:r>
        <w:rPr>
          <w:color w:val="0D0D0D"/>
          <w:spacing w:val="-2"/>
          <w:sz w:val="24"/>
        </w:rPr>
        <w:t>Extraction</w:t>
      </w:r>
    </w:p>
    <w:p>
      <w:pPr>
        <w:pStyle w:val="BodyText"/>
        <w:spacing w:before="1"/>
        <w:ind w:left="0"/>
        <w:jc w:val="left"/>
      </w:pPr>
    </w:p>
    <w:p>
      <w:pPr>
        <w:pStyle w:val="BodyText"/>
        <w:spacing w:line="242" w:lineRule="auto"/>
        <w:ind w:right="727" w:firstLine="288"/>
      </w:pPr>
      <w:r>
        <w:rPr>
          <w:color w:val="0D0D0D"/>
        </w:rPr>
        <w:t>Figure 3 shows the process of feature extraction for machine learning detection</w:t>
      </w:r>
      <w:r>
        <w:rPr>
          <w:color w:val="0D0D0D"/>
          <w:spacing w:val="-1"/>
        </w:rPr>
        <w:t> </w:t>
      </w:r>
      <w:r>
        <w:rPr>
          <w:color w:val="0D0D0D"/>
        </w:rPr>
        <w:t>of</w:t>
      </w:r>
      <w:r>
        <w:rPr>
          <w:color w:val="0D0D0D"/>
          <w:spacing w:val="-4"/>
        </w:rPr>
        <w:t> </w:t>
      </w:r>
      <w:r>
        <w:rPr>
          <w:color w:val="0D0D0D"/>
        </w:rPr>
        <w:t>suicidal thoughts from English text data. Pre-processed Twitter posts are transformed using TF-IDF, where TF-IDF</w:t>
      </w:r>
      <w:r>
        <w:rPr>
          <w:rFonts w:ascii="Cambria Math" w:eastAsia="Cambria Math"/>
          <w:color w:val="0D0D0D"/>
        </w:rPr>
        <w:t>(𝑡, 𝑑) </w:t>
      </w:r>
      <w:r>
        <w:rPr>
          <w:color w:val="0D0D0D"/>
        </w:rPr>
        <w:t>equals term frequency multiplied by log N over document frequency, which shows that the method gives higher importance to unique terms than common words. The team</w:t>
      </w:r>
      <w:r>
        <w:rPr>
          <w:color w:val="0D0D0D"/>
          <w:spacing w:val="-5"/>
        </w:rPr>
        <w:t> </w:t>
      </w:r>
      <w:r>
        <w:rPr>
          <w:color w:val="0D0D0D"/>
        </w:rPr>
        <w:t>established vocabulary</w:t>
      </w:r>
      <w:r>
        <w:rPr>
          <w:color w:val="0D0D0D"/>
          <w:spacing w:val="-4"/>
        </w:rPr>
        <w:t> </w:t>
      </w:r>
      <w:r>
        <w:rPr>
          <w:color w:val="0D0D0D"/>
        </w:rPr>
        <w:t>control</w:t>
      </w:r>
      <w:r>
        <w:rPr>
          <w:color w:val="0D0D0D"/>
          <w:spacing w:val="-5"/>
        </w:rPr>
        <w:t> </w:t>
      </w:r>
      <w:r>
        <w:rPr>
          <w:color w:val="0D0D0D"/>
        </w:rPr>
        <w:t>parameters through maximum feature limits of</w:t>
      </w:r>
      <w:r>
        <w:rPr>
          <w:color w:val="0D0D0D"/>
          <w:spacing w:val="-3"/>
        </w:rPr>
        <w:t> </w:t>
      </w:r>
      <w:r>
        <w:rPr>
          <w:color w:val="0D0D0D"/>
        </w:rPr>
        <w:t>5000 </w:t>
      </w:r>
      <w:r>
        <w:rPr>
          <w:color w:val="0D0D0D"/>
          <w:position w:val="2"/>
        </w:rPr>
        <w:t>and </w:t>
      </w:r>
      <w:r>
        <w:rPr>
          <w:rFonts w:ascii="Cambria Math" w:eastAsia="Cambria Math"/>
          <w:color w:val="0D0D0D"/>
          <w:position w:val="2"/>
        </w:rPr>
        <w:t>𝑛</w:t>
      </w:r>
      <w:r>
        <w:rPr>
          <w:rFonts w:ascii="Cambria Math" w:eastAsia="Cambria Math"/>
          <w:color w:val="0D0D0D"/>
          <w:sz w:val="16"/>
        </w:rPr>
        <w:t>𝑔𝑟𝑎𝑚</w:t>
      </w:r>
      <w:r>
        <w:rPr>
          <w:rFonts w:ascii="Cambria Math" w:eastAsia="Cambria Math"/>
          <w:color w:val="0D0D0D"/>
          <w:spacing w:val="40"/>
          <w:sz w:val="16"/>
        </w:rPr>
        <w:t> </w:t>
      </w:r>
      <w:r>
        <w:rPr>
          <w:color w:val="0D0D0D"/>
          <w:position w:val="2"/>
        </w:rPr>
        <w:t>range settings from one to two, and the minimum document frequency necessities </w:t>
      </w:r>
      <w:r>
        <w:rPr>
          <w:color w:val="0D0D0D"/>
        </w:rPr>
        <w:t>of</w:t>
      </w:r>
      <w:r>
        <w:rPr>
          <w:color w:val="0D0D0D"/>
          <w:spacing w:val="-9"/>
        </w:rPr>
        <w:t> </w:t>
      </w:r>
      <w:r>
        <w:rPr>
          <w:color w:val="0D0D0D"/>
        </w:rPr>
        <w:t>two.</w:t>
      </w:r>
      <w:r>
        <w:rPr>
          <w:color w:val="0D0D0D"/>
          <w:spacing w:val="-4"/>
        </w:rPr>
        <w:t> </w:t>
      </w:r>
      <w:r>
        <w:rPr>
          <w:color w:val="0D0D0D"/>
        </w:rPr>
        <w:t>The</w:t>
      </w:r>
      <w:r>
        <w:rPr>
          <w:color w:val="0D0D0D"/>
          <w:spacing w:val="-2"/>
        </w:rPr>
        <w:t> </w:t>
      </w:r>
      <w:r>
        <w:rPr>
          <w:color w:val="0D0D0D"/>
        </w:rPr>
        <w:t>procedure</w:t>
      </w:r>
      <w:r>
        <w:rPr>
          <w:color w:val="0D0D0D"/>
          <w:spacing w:val="-2"/>
        </w:rPr>
        <w:t> </w:t>
      </w:r>
      <w:r>
        <w:rPr>
          <w:color w:val="0D0D0D"/>
        </w:rPr>
        <w:t>produces</w:t>
      </w:r>
      <w:r>
        <w:rPr>
          <w:color w:val="0D0D0D"/>
          <w:spacing w:val="-3"/>
        </w:rPr>
        <w:t> </w:t>
      </w:r>
      <w:r>
        <w:rPr>
          <w:color w:val="0D0D0D"/>
        </w:rPr>
        <w:t>sparse matrices</w:t>
      </w:r>
      <w:r>
        <w:rPr>
          <w:color w:val="0D0D0D"/>
          <w:spacing w:val="-3"/>
        </w:rPr>
        <w:t> </w:t>
      </w:r>
      <w:r>
        <w:rPr>
          <w:color w:val="0D0D0D"/>
        </w:rPr>
        <w:t>which</w:t>
      </w:r>
      <w:r>
        <w:rPr>
          <w:color w:val="0D0D0D"/>
          <w:spacing w:val="-1"/>
        </w:rPr>
        <w:t> </w:t>
      </w:r>
      <w:r>
        <w:rPr>
          <w:color w:val="0D0D0D"/>
        </w:rPr>
        <w:t>have</w:t>
      </w:r>
      <w:r>
        <w:rPr>
          <w:color w:val="0D0D0D"/>
          <w:spacing w:val="-2"/>
        </w:rPr>
        <w:t> </w:t>
      </w:r>
      <w:r>
        <w:rPr>
          <w:color w:val="0D0D0D"/>
        </w:rPr>
        <w:t>dimensions</w:t>
      </w:r>
      <w:r>
        <w:rPr>
          <w:color w:val="0D0D0D"/>
          <w:spacing w:val="-3"/>
        </w:rPr>
        <w:t> </w:t>
      </w:r>
      <w:r>
        <w:rPr>
          <w:color w:val="0D0D0D"/>
        </w:rPr>
        <w:t>of</w:t>
      </w:r>
      <w:r>
        <w:rPr>
          <w:color w:val="0D0D0D"/>
          <w:spacing w:val="-9"/>
        </w:rPr>
        <w:t> </w:t>
      </w:r>
      <w:r>
        <w:rPr>
          <w:color w:val="0D0D0D"/>
        </w:rPr>
        <w:t>200000</w:t>
      </w:r>
      <w:r>
        <w:rPr>
          <w:color w:val="0D0D0D"/>
          <w:spacing w:val="-1"/>
        </w:rPr>
        <w:t> </w:t>
      </w:r>
      <w:r>
        <w:rPr>
          <w:color w:val="0D0D0D"/>
        </w:rPr>
        <w:t>by</w:t>
      </w:r>
      <w:r>
        <w:rPr>
          <w:color w:val="0D0D0D"/>
          <w:spacing w:val="-6"/>
        </w:rPr>
        <w:t> </w:t>
      </w:r>
      <w:r>
        <w:rPr>
          <w:color w:val="0D0D0D"/>
        </w:rPr>
        <w:t>5000</w:t>
      </w:r>
      <w:r>
        <w:rPr>
          <w:color w:val="0D0D0D"/>
          <w:spacing w:val="-1"/>
        </w:rPr>
        <w:t> </w:t>
      </w:r>
      <w:r>
        <w:rPr>
          <w:color w:val="0D0D0D"/>
        </w:rPr>
        <w:t>to show</w:t>
      </w:r>
      <w:r>
        <w:rPr>
          <w:color w:val="0D0D0D"/>
          <w:spacing w:val="-6"/>
        </w:rPr>
        <w:t> </w:t>
      </w:r>
      <w:r>
        <w:rPr>
          <w:color w:val="0D0D0D"/>
        </w:rPr>
        <w:t>weighted lexical</w:t>
      </w:r>
      <w:r>
        <w:rPr>
          <w:color w:val="0D0D0D"/>
          <w:spacing w:val="-5"/>
        </w:rPr>
        <w:t> </w:t>
      </w:r>
      <w:r>
        <w:rPr>
          <w:color w:val="0D0D0D"/>
        </w:rPr>
        <w:t>features.</w:t>
      </w:r>
      <w:r>
        <w:rPr>
          <w:color w:val="0D0D0D"/>
          <w:spacing w:val="-2"/>
        </w:rPr>
        <w:t> </w:t>
      </w:r>
      <w:r>
        <w:rPr>
          <w:color w:val="0D0D0D"/>
        </w:rPr>
        <w:t>The</w:t>
      </w:r>
      <w:r>
        <w:rPr>
          <w:color w:val="0D0D0D"/>
          <w:spacing w:val="-7"/>
        </w:rPr>
        <w:t> </w:t>
      </w:r>
      <w:r>
        <w:rPr>
          <w:color w:val="0D0D0D"/>
        </w:rPr>
        <w:t>terms</w:t>
      </w:r>
      <w:r>
        <w:rPr>
          <w:color w:val="0D0D0D"/>
          <w:spacing w:val="-2"/>
        </w:rPr>
        <w:t> </w:t>
      </w:r>
      <w:r>
        <w:rPr>
          <w:color w:val="0D0D0D"/>
        </w:rPr>
        <w:t>depressed, end</w:t>
      </w:r>
      <w:r>
        <w:rPr>
          <w:color w:val="0D0D0D"/>
          <w:spacing w:val="-1"/>
        </w:rPr>
        <w:t> </w:t>
      </w:r>
      <w:r>
        <w:rPr>
          <w:color w:val="0D0D0D"/>
        </w:rPr>
        <w:t>and</w:t>
      </w:r>
      <w:r>
        <w:rPr>
          <w:color w:val="0D0D0D"/>
          <w:spacing w:val="-1"/>
        </w:rPr>
        <w:t> </w:t>
      </w:r>
      <w:r>
        <w:rPr>
          <w:color w:val="0D0D0D"/>
        </w:rPr>
        <w:t>worthless</w:t>
      </w:r>
      <w:r>
        <w:rPr>
          <w:color w:val="0D0D0D"/>
          <w:spacing w:val="-2"/>
        </w:rPr>
        <w:t> </w:t>
      </w:r>
      <w:r>
        <w:rPr>
          <w:color w:val="0D0D0D"/>
        </w:rPr>
        <w:t>function</w:t>
      </w:r>
      <w:r>
        <w:rPr>
          <w:color w:val="0D0D0D"/>
          <w:spacing w:val="-5"/>
        </w:rPr>
        <w:t> </w:t>
      </w:r>
      <w:r>
        <w:rPr>
          <w:color w:val="0D0D0D"/>
        </w:rPr>
        <w:t>as</w:t>
      </w:r>
      <w:r>
        <w:rPr>
          <w:color w:val="0D0D0D"/>
          <w:spacing w:val="-3"/>
        </w:rPr>
        <w:t> </w:t>
      </w:r>
      <w:r>
        <w:rPr>
          <w:color w:val="0D0D0D"/>
        </w:rPr>
        <w:t>key</w:t>
      </w:r>
      <w:r>
        <w:rPr>
          <w:color w:val="0D0D0D"/>
          <w:spacing w:val="-14"/>
        </w:rPr>
        <w:t> </w:t>
      </w:r>
      <w:r>
        <w:rPr>
          <w:color w:val="0D0D0D"/>
        </w:rPr>
        <w:t>terms</w:t>
      </w:r>
    </w:p>
    <w:p>
      <w:pPr>
        <w:pStyle w:val="BodyText"/>
        <w:spacing w:line="237" w:lineRule="auto" w:before="88"/>
        <w:ind w:right="727"/>
      </w:pPr>
      <w:r>
        <w:rPr>
          <w:color w:val="0D0D0D"/>
        </w:rPr>
        <w:t>which monitor LR and SVM</w:t>
      </w:r>
      <w:r>
        <w:rPr>
          <w:color w:val="0D0D0D"/>
          <w:spacing w:val="-1"/>
        </w:rPr>
        <w:t> </w:t>
      </w:r>
      <w:r>
        <w:rPr>
          <w:color w:val="0D0D0D"/>
        </w:rPr>
        <w:t>and Naive Bayes models</w:t>
      </w:r>
      <w:r>
        <w:rPr>
          <w:color w:val="0D0D0D"/>
          <w:spacing w:val="-1"/>
        </w:rPr>
        <w:t> </w:t>
      </w:r>
      <w:r>
        <w:rPr>
          <w:color w:val="0D0D0D"/>
        </w:rPr>
        <w:t>to achieve correct binary classification through efficient dimensionality maintenance of semantic distinction.</w:t>
      </w:r>
    </w:p>
    <w:p>
      <w:pPr>
        <w:pStyle w:val="BodyText"/>
        <w:spacing w:before="11"/>
        <w:ind w:left="0"/>
        <w:jc w:val="left"/>
      </w:pPr>
    </w:p>
    <w:p>
      <w:pPr>
        <w:pStyle w:val="Heading2"/>
        <w:numPr>
          <w:ilvl w:val="3"/>
          <w:numId w:val="1"/>
        </w:numPr>
        <w:tabs>
          <w:tab w:pos="702" w:val="left" w:leader="none"/>
        </w:tabs>
        <w:spacing w:line="275" w:lineRule="exact" w:before="0" w:after="0"/>
        <w:ind w:left="702" w:right="0" w:hanging="537"/>
        <w:jc w:val="both"/>
        <w:rPr>
          <w:color w:val="0D0D0D"/>
        </w:rPr>
      </w:pPr>
      <w:bookmarkStart w:name="3.3.1 TF-IDF Feature Representation" w:id="8"/>
      <w:bookmarkEnd w:id="8"/>
      <w:r>
        <w:rPr>
          <w:b w:val="0"/>
        </w:rPr>
      </w:r>
      <w:r>
        <w:rPr>
          <w:color w:val="0D0D0D"/>
        </w:rPr>
        <w:t>TF-IDF</w:t>
      </w:r>
      <w:r>
        <w:rPr>
          <w:color w:val="0D0D0D"/>
          <w:spacing w:val="-9"/>
        </w:rPr>
        <w:t> </w:t>
      </w:r>
      <w:r>
        <w:rPr>
          <w:color w:val="0D0D0D"/>
        </w:rPr>
        <w:t>Feature</w:t>
      </w:r>
      <w:r>
        <w:rPr>
          <w:color w:val="0D0D0D"/>
          <w:spacing w:val="-6"/>
        </w:rPr>
        <w:t> </w:t>
      </w:r>
      <w:r>
        <w:rPr>
          <w:color w:val="0D0D0D"/>
          <w:spacing w:val="-2"/>
        </w:rPr>
        <w:t>Representation</w:t>
      </w:r>
    </w:p>
    <w:p>
      <w:pPr>
        <w:pStyle w:val="BodyText"/>
        <w:ind w:right="716"/>
      </w:pPr>
      <w:r>
        <w:rPr>
          <w:color w:val="0D0D0D"/>
        </w:rPr>
        <w:t>After text pre-processing, feature extraction converts cleaned Twitter posts into statistical vectors suitable for machine learning models. This step depends on the Term Frequency– Inverse Document Frequency (TF-IDF) scheme, which stabilises how important a word is within</w:t>
      </w:r>
      <w:r>
        <w:rPr>
          <w:color w:val="0D0D0D"/>
          <w:spacing w:val="-1"/>
        </w:rPr>
        <w:t> </w:t>
      </w:r>
      <w:r>
        <w:rPr>
          <w:color w:val="0D0D0D"/>
        </w:rPr>
        <w:t>a</w:t>
      </w:r>
      <w:r>
        <w:rPr>
          <w:color w:val="0D0D0D"/>
          <w:spacing w:val="-3"/>
        </w:rPr>
        <w:t> </w:t>
      </w:r>
      <w:r>
        <w:rPr>
          <w:color w:val="0D0D0D"/>
        </w:rPr>
        <w:t>single</w:t>
      </w:r>
      <w:r>
        <w:rPr>
          <w:color w:val="0D0D0D"/>
          <w:spacing w:val="-2"/>
        </w:rPr>
        <w:t> </w:t>
      </w:r>
      <w:r>
        <w:rPr>
          <w:color w:val="0D0D0D"/>
        </w:rPr>
        <w:t>document, in</w:t>
      </w:r>
      <w:r>
        <w:rPr>
          <w:color w:val="0D0D0D"/>
          <w:spacing w:val="-1"/>
        </w:rPr>
        <w:t> </w:t>
      </w:r>
      <w:r>
        <w:rPr>
          <w:color w:val="0D0D0D"/>
        </w:rPr>
        <w:t>contrast</w:t>
      </w:r>
      <w:r>
        <w:rPr>
          <w:color w:val="0D0D0D"/>
          <w:spacing w:val="-2"/>
        </w:rPr>
        <w:t> </w:t>
      </w:r>
      <w:r>
        <w:rPr>
          <w:color w:val="0D0D0D"/>
        </w:rPr>
        <w:t>to how common it is</w:t>
      </w:r>
      <w:r>
        <w:rPr>
          <w:color w:val="0D0D0D"/>
          <w:spacing w:val="-4"/>
        </w:rPr>
        <w:t> </w:t>
      </w:r>
      <w:r>
        <w:rPr>
          <w:color w:val="0D0D0D"/>
        </w:rPr>
        <w:t>through</w:t>
      </w:r>
      <w:r>
        <w:rPr>
          <w:color w:val="0D0D0D"/>
          <w:spacing w:val="-7"/>
        </w:rPr>
        <w:t> </w:t>
      </w:r>
      <w:r>
        <w:rPr>
          <w:color w:val="0D0D0D"/>
        </w:rPr>
        <w:t>the entire</w:t>
      </w:r>
      <w:r>
        <w:rPr>
          <w:color w:val="0D0D0D"/>
          <w:spacing w:val="-2"/>
        </w:rPr>
        <w:t> </w:t>
      </w:r>
      <w:r>
        <w:rPr>
          <w:color w:val="0D0D0D"/>
        </w:rPr>
        <w:t>corpus.</w:t>
      </w:r>
      <w:r>
        <w:rPr>
          <w:color w:val="0D0D0D"/>
          <w:spacing w:val="-4"/>
        </w:rPr>
        <w:t> </w:t>
      </w:r>
      <w:r>
        <w:rPr>
          <w:color w:val="0D0D0D"/>
        </w:rPr>
        <w:t>The</w:t>
      </w:r>
      <w:r>
        <w:rPr>
          <w:color w:val="0D0D0D"/>
          <w:spacing w:val="-3"/>
        </w:rPr>
        <w:t> </w:t>
      </w:r>
      <w:r>
        <w:rPr>
          <w:color w:val="0D0D0D"/>
        </w:rPr>
        <w:t>core idea is to highlight words that are characteristic of suicidal ideation, even though defeating frequently arising but less informative terms. Properly, the TF-IDF weight of a term </w:t>
      </w:r>
      <w:r>
        <w:rPr>
          <w:rFonts w:ascii="Cambria Math" w:hAnsi="Cambria Math" w:eastAsia="Cambria Math"/>
          <w:color w:val="0D0D0D"/>
        </w:rPr>
        <w:t>t </w:t>
      </w:r>
      <w:r>
        <w:rPr>
          <w:color w:val="0D0D0D"/>
        </w:rPr>
        <w:t>in a document </w:t>
      </w:r>
      <w:r>
        <w:rPr>
          <w:rFonts w:ascii="Cambria Math" w:hAnsi="Cambria Math" w:eastAsia="Cambria Math"/>
          <w:color w:val="0D0D0D"/>
        </w:rPr>
        <w:t>𝑑 </w:t>
      </w:r>
      <w:r>
        <w:rPr>
          <w:color w:val="0D0D0D"/>
        </w:rPr>
        <w:t>is worked out as</w:t>
      </w:r>
    </w:p>
    <w:p>
      <w:pPr>
        <w:pStyle w:val="BodyText"/>
        <w:tabs>
          <w:tab w:pos="8914" w:val="left" w:leader="none"/>
        </w:tabs>
        <w:spacing w:line="256" w:lineRule="exact" w:before="45"/>
        <w:ind w:left="2999"/>
        <w:jc w:val="left"/>
      </w:pPr>
      <w:r>
        <w:rPr>
          <w:rFonts w:ascii="Cambria Math" w:hAnsi="Cambria Math"/>
          <w:color w:val="0D0D0D"/>
        </w:rPr>
        <w:t>TF −</w:t>
      </w:r>
      <w:r>
        <w:rPr>
          <w:rFonts w:ascii="Cambria Math" w:hAnsi="Cambria Math"/>
          <w:color w:val="0D0D0D"/>
          <w:spacing w:val="-1"/>
        </w:rPr>
        <w:t> </w:t>
      </w:r>
      <w:r>
        <w:rPr>
          <w:rFonts w:ascii="Cambria Math" w:hAnsi="Cambria Math"/>
          <w:color w:val="0D0D0D"/>
        </w:rPr>
        <w:t>IDF(t,</w:t>
      </w:r>
      <w:r>
        <w:rPr>
          <w:rFonts w:ascii="Cambria Math" w:hAnsi="Cambria Math"/>
          <w:color w:val="0D0D0D"/>
          <w:spacing w:val="-15"/>
        </w:rPr>
        <w:t> </w:t>
      </w:r>
      <w:r>
        <w:rPr>
          <w:rFonts w:ascii="Cambria Math" w:hAnsi="Cambria Math"/>
          <w:color w:val="0D0D0D"/>
        </w:rPr>
        <w:t>d)</w:t>
      </w:r>
      <w:r>
        <w:rPr>
          <w:rFonts w:ascii="Cambria Math" w:hAnsi="Cambria Math"/>
          <w:color w:val="0D0D0D"/>
          <w:spacing w:val="16"/>
        </w:rPr>
        <w:t> </w:t>
      </w:r>
      <w:r>
        <w:rPr>
          <w:rFonts w:ascii="Cambria Math" w:hAnsi="Cambria Math"/>
          <w:color w:val="0D0D0D"/>
        </w:rPr>
        <w:t>=</w:t>
      </w:r>
      <w:r>
        <w:rPr>
          <w:rFonts w:ascii="Cambria Math" w:hAnsi="Cambria Math"/>
          <w:color w:val="0D0D0D"/>
          <w:spacing w:val="8"/>
        </w:rPr>
        <w:t> </w:t>
      </w:r>
      <w:r>
        <w:rPr>
          <w:rFonts w:ascii="Cambria Math" w:hAnsi="Cambria Math"/>
          <w:color w:val="0D0D0D"/>
        </w:rPr>
        <w:t>TF(t,</w:t>
      </w:r>
      <w:r>
        <w:rPr>
          <w:rFonts w:ascii="Cambria Math" w:hAnsi="Cambria Math"/>
          <w:color w:val="0D0D0D"/>
          <w:spacing w:val="-15"/>
        </w:rPr>
        <w:t> </w:t>
      </w:r>
      <w:r>
        <w:rPr>
          <w:rFonts w:ascii="Cambria Math" w:hAnsi="Cambria Math"/>
          <w:color w:val="0D0D0D"/>
        </w:rPr>
        <w:t>d)</w:t>
      </w:r>
      <w:r>
        <w:rPr>
          <w:rFonts w:ascii="Cambria Math" w:hAnsi="Cambria Math"/>
          <w:color w:val="0D0D0D"/>
          <w:spacing w:val="1"/>
        </w:rPr>
        <w:t> </w:t>
      </w:r>
      <w:r>
        <w:rPr>
          <w:rFonts w:ascii="Cambria Math" w:hAnsi="Cambria Math"/>
          <w:color w:val="0D0D0D"/>
        </w:rPr>
        <w:t>×</w:t>
      </w:r>
      <w:r>
        <w:rPr>
          <w:rFonts w:ascii="Cambria Math" w:hAnsi="Cambria Math"/>
          <w:color w:val="0D0D0D"/>
          <w:spacing w:val="-4"/>
        </w:rPr>
        <w:t> </w:t>
      </w:r>
      <w:r>
        <w:rPr>
          <w:rFonts w:ascii="Cambria Math" w:hAnsi="Cambria Math"/>
          <w:color w:val="0D0D0D"/>
        </w:rPr>
        <w:t>log</w:t>
      </w:r>
      <w:r>
        <w:rPr>
          <w:rFonts w:ascii="Cambria Math" w:hAnsi="Cambria Math"/>
          <w:color w:val="0D0D0D"/>
          <w:spacing w:val="-7"/>
        </w:rPr>
        <w:t> </w:t>
      </w:r>
      <w:r>
        <w:rPr>
          <w:rFonts w:ascii="Cambria Math" w:hAnsi="Cambria Math"/>
          <w:color w:val="0D0D0D"/>
        </w:rPr>
        <w:t>(</w:t>
      </w:r>
      <w:r>
        <w:rPr>
          <w:rFonts w:ascii="Cambria Math" w:hAnsi="Cambria Math"/>
          <w:color w:val="0D0D0D"/>
          <w:spacing w:val="-23"/>
        </w:rPr>
        <w:t> </w:t>
      </w:r>
      <w:r>
        <w:rPr>
          <w:rFonts w:ascii="Cambria Math" w:hAnsi="Cambria Math"/>
          <w:color w:val="0D0D0D"/>
          <w:spacing w:val="65"/>
          <w:u w:val="single" w:color="0D0D0D"/>
          <w:vertAlign w:val="baseline"/>
        </w:rPr>
        <w:t> </w:t>
      </w:r>
      <w:r>
        <w:rPr>
          <w:rFonts w:ascii="Cambria Math" w:hAnsi="Cambria Math"/>
          <w:color w:val="0D0D0D"/>
          <w:u w:val="single" w:color="0D0D0D"/>
          <w:vertAlign w:val="superscript"/>
        </w:rPr>
        <w:t>N</w:t>
      </w:r>
      <w:r>
        <w:rPr>
          <w:rFonts w:ascii="Cambria Math" w:hAnsi="Cambria Math"/>
          <w:color w:val="0D0D0D"/>
          <w:spacing w:val="20"/>
          <w:u w:val="single" w:color="0D0D0D"/>
          <w:vertAlign w:val="baseline"/>
        </w:rPr>
        <w:t> </w:t>
      </w:r>
      <w:r>
        <w:rPr>
          <w:rFonts w:ascii="Cambria Math" w:hAnsi="Cambria Math"/>
          <w:color w:val="0D0D0D"/>
          <w:spacing w:val="5"/>
          <w:vertAlign w:val="baseline"/>
        </w:rPr>
        <w:t> </w:t>
      </w:r>
      <w:r>
        <w:rPr>
          <w:rFonts w:ascii="Cambria Math" w:hAnsi="Cambria Math"/>
          <w:color w:val="0D0D0D"/>
          <w:spacing w:val="-10"/>
          <w:vertAlign w:val="baseline"/>
        </w:rPr>
        <w:t>)</w:t>
      </w:r>
      <w:r>
        <w:rPr>
          <w:rFonts w:ascii="Cambria Math" w:hAnsi="Cambria Math"/>
          <w:color w:val="0D0D0D"/>
          <w:vertAlign w:val="baseline"/>
        </w:rPr>
        <w:tab/>
      </w:r>
      <w:r>
        <w:rPr>
          <w:color w:val="0D0D0D"/>
          <w:spacing w:val="-5"/>
          <w:vertAlign w:val="baseline"/>
        </w:rPr>
        <w:t>(5)</w:t>
      </w:r>
    </w:p>
    <w:p>
      <w:pPr>
        <w:spacing w:line="168" w:lineRule="exact" w:before="0"/>
        <w:ind w:left="6283" w:right="0" w:firstLine="0"/>
        <w:jc w:val="left"/>
        <w:rPr>
          <w:rFonts w:ascii="Cambria Math"/>
          <w:sz w:val="17"/>
        </w:rPr>
      </w:pPr>
      <w:r>
        <w:rPr>
          <w:rFonts w:ascii="Cambria Math"/>
          <w:color w:val="0D0D0D"/>
          <w:spacing w:val="-2"/>
          <w:w w:val="105"/>
          <w:sz w:val="17"/>
        </w:rPr>
        <w:t>df(t)</w:t>
      </w:r>
    </w:p>
    <w:p>
      <w:pPr>
        <w:pStyle w:val="BodyText"/>
        <w:ind w:right="720" w:firstLine="288"/>
      </w:pPr>
      <w:r>
        <w:rPr>
          <w:color w:val="0D0D0D"/>
        </w:rPr>
        <w:t>Where</w:t>
      </w:r>
      <w:r>
        <w:rPr>
          <w:color w:val="0D0D0D"/>
          <w:spacing w:val="-7"/>
        </w:rPr>
        <w:t> </w:t>
      </w:r>
      <w:r>
        <w:rPr>
          <w:rFonts w:ascii="Cambria Math" w:hAnsi="Cambria Math"/>
          <w:color w:val="0D0D0D"/>
        </w:rPr>
        <w:t>TF(t,</w:t>
      </w:r>
      <w:r>
        <w:rPr>
          <w:rFonts w:ascii="Cambria Math" w:hAnsi="Cambria Math"/>
          <w:color w:val="0D0D0D"/>
          <w:spacing w:val="-13"/>
        </w:rPr>
        <w:t> </w:t>
      </w:r>
      <w:r>
        <w:rPr>
          <w:rFonts w:ascii="Cambria Math" w:hAnsi="Cambria Math"/>
          <w:color w:val="0D0D0D"/>
        </w:rPr>
        <w:t>d) </w:t>
      </w:r>
      <w:r>
        <w:rPr>
          <w:color w:val="0D0D0D"/>
        </w:rPr>
        <w:t>stand</w:t>
      </w:r>
      <w:r>
        <w:rPr>
          <w:color w:val="0D0D0D"/>
          <w:spacing w:val="-3"/>
        </w:rPr>
        <w:t> </w:t>
      </w:r>
      <w:r>
        <w:rPr>
          <w:color w:val="0D0D0D"/>
        </w:rPr>
        <w:t>for</w:t>
      </w:r>
      <w:r>
        <w:rPr>
          <w:color w:val="0D0D0D"/>
          <w:spacing w:val="-4"/>
        </w:rPr>
        <w:t> </w:t>
      </w:r>
      <w:r>
        <w:rPr>
          <w:color w:val="0D0D0D"/>
        </w:rPr>
        <w:t>the</w:t>
      </w:r>
      <w:r>
        <w:rPr>
          <w:color w:val="0D0D0D"/>
          <w:spacing w:val="-4"/>
        </w:rPr>
        <w:t> </w:t>
      </w:r>
      <w:r>
        <w:rPr>
          <w:color w:val="0D0D0D"/>
        </w:rPr>
        <w:t>normalized frequency</w:t>
      </w:r>
      <w:r>
        <w:rPr>
          <w:color w:val="0D0D0D"/>
          <w:spacing w:val="-10"/>
        </w:rPr>
        <w:t> </w:t>
      </w:r>
      <w:r>
        <w:rPr>
          <w:color w:val="0D0D0D"/>
        </w:rPr>
        <w:t>of</w:t>
      </w:r>
      <w:r>
        <w:rPr>
          <w:color w:val="0D0D0D"/>
          <w:spacing w:val="-10"/>
        </w:rPr>
        <w:t> </w:t>
      </w:r>
      <w:r>
        <w:rPr>
          <w:color w:val="0D0D0D"/>
        </w:rPr>
        <w:t>term</w:t>
      </w:r>
      <w:r>
        <w:rPr>
          <w:color w:val="0D0D0D"/>
          <w:spacing w:val="-6"/>
        </w:rPr>
        <w:t> </w:t>
      </w:r>
      <w:r>
        <w:rPr>
          <w:rFonts w:ascii="Cambria Math" w:hAnsi="Cambria Math"/>
          <w:color w:val="0D0D0D"/>
        </w:rPr>
        <w:t>t </w:t>
      </w:r>
      <w:r>
        <w:rPr>
          <w:color w:val="0D0D0D"/>
        </w:rPr>
        <w:t>in</w:t>
      </w:r>
      <w:r>
        <w:rPr>
          <w:color w:val="0D0D0D"/>
          <w:spacing w:val="-6"/>
        </w:rPr>
        <w:t> </w:t>
      </w:r>
      <w:r>
        <w:rPr>
          <w:color w:val="0D0D0D"/>
        </w:rPr>
        <w:t>document </w:t>
      </w:r>
      <w:r>
        <w:rPr>
          <w:rFonts w:ascii="Cambria Math" w:hAnsi="Cambria Math"/>
          <w:color w:val="0D0D0D"/>
        </w:rPr>
        <w:t>d</w:t>
      </w:r>
      <w:r>
        <w:rPr>
          <w:color w:val="0D0D0D"/>
        </w:rPr>
        <w:t>,</w:t>
      </w:r>
      <w:r>
        <w:rPr>
          <w:color w:val="0D0D0D"/>
          <w:spacing w:val="-4"/>
        </w:rPr>
        <w:t> </w:t>
      </w:r>
      <w:r>
        <w:rPr>
          <w:rFonts w:ascii="Cambria Math" w:hAnsi="Cambria Math"/>
          <w:color w:val="0D0D0D"/>
        </w:rPr>
        <w:t>N </w:t>
      </w:r>
      <w:r>
        <w:rPr>
          <w:color w:val="0D0D0D"/>
        </w:rPr>
        <w:t>stand</w:t>
      </w:r>
      <w:r>
        <w:rPr>
          <w:color w:val="0D0D0D"/>
          <w:spacing w:val="-3"/>
        </w:rPr>
        <w:t> </w:t>
      </w:r>
      <w:r>
        <w:rPr>
          <w:color w:val="0D0D0D"/>
        </w:rPr>
        <w:t>for</w:t>
      </w:r>
      <w:r>
        <w:rPr>
          <w:color w:val="0D0D0D"/>
          <w:spacing w:val="-4"/>
        </w:rPr>
        <w:t> </w:t>
      </w:r>
      <w:r>
        <w:rPr>
          <w:color w:val="0D0D0D"/>
        </w:rPr>
        <w:t>the total</w:t>
      </w:r>
      <w:r>
        <w:rPr>
          <w:color w:val="0D0D0D"/>
          <w:spacing w:val="-1"/>
        </w:rPr>
        <w:t> </w:t>
      </w:r>
      <w:r>
        <w:rPr>
          <w:color w:val="0D0D0D"/>
        </w:rPr>
        <w:t>number of documents in the dataset, and </w:t>
      </w:r>
      <w:r>
        <w:rPr>
          <w:rFonts w:ascii="Cambria Math" w:hAnsi="Cambria Math"/>
          <w:color w:val="0D0D0D"/>
        </w:rPr>
        <w:t>df(t) </w:t>
      </w:r>
      <w:r>
        <w:rPr>
          <w:color w:val="0D0D0D"/>
        </w:rPr>
        <w:t>is the number of documents covering the term. This formulation makes sure that words performing frequently in a particular tweet but rarely</w:t>
      </w:r>
      <w:r>
        <w:rPr>
          <w:color w:val="0D0D0D"/>
          <w:spacing w:val="-15"/>
        </w:rPr>
        <w:t> </w:t>
      </w:r>
      <w:r>
        <w:rPr>
          <w:color w:val="0D0D0D"/>
        </w:rPr>
        <w:t>throughout</w:t>
      </w:r>
      <w:r>
        <w:rPr>
          <w:color w:val="0D0D0D"/>
          <w:spacing w:val="-15"/>
        </w:rPr>
        <w:t> </w:t>
      </w:r>
      <w:r>
        <w:rPr>
          <w:color w:val="0D0D0D"/>
        </w:rPr>
        <w:t>the</w:t>
      </w:r>
      <w:r>
        <w:rPr>
          <w:color w:val="0D0D0D"/>
          <w:spacing w:val="-13"/>
        </w:rPr>
        <w:t> </w:t>
      </w:r>
      <w:r>
        <w:rPr>
          <w:color w:val="0D0D0D"/>
        </w:rPr>
        <w:t>dataset</w:t>
      </w:r>
      <w:r>
        <w:rPr>
          <w:color w:val="0D0D0D"/>
          <w:spacing w:val="-13"/>
        </w:rPr>
        <w:t> </w:t>
      </w:r>
      <w:r>
        <w:rPr>
          <w:color w:val="0D0D0D"/>
        </w:rPr>
        <w:t>obtain</w:t>
      </w:r>
      <w:r>
        <w:rPr>
          <w:color w:val="0D0D0D"/>
          <w:spacing w:val="-14"/>
        </w:rPr>
        <w:t> </w:t>
      </w:r>
      <w:r>
        <w:rPr>
          <w:color w:val="0D0D0D"/>
        </w:rPr>
        <w:t>upper</w:t>
      </w:r>
      <w:r>
        <w:rPr>
          <w:color w:val="0D0D0D"/>
          <w:spacing w:val="-9"/>
        </w:rPr>
        <w:t> </w:t>
      </w:r>
      <w:r>
        <w:rPr>
          <w:color w:val="0D0D0D"/>
        </w:rPr>
        <w:t>weights.</w:t>
      </w:r>
      <w:r>
        <w:rPr>
          <w:color w:val="0D0D0D"/>
          <w:spacing w:val="-8"/>
        </w:rPr>
        <w:t> </w:t>
      </w:r>
      <w:r>
        <w:rPr>
          <w:color w:val="0D0D0D"/>
        </w:rPr>
        <w:t>In</w:t>
      </w:r>
      <w:r>
        <w:rPr>
          <w:color w:val="0D0D0D"/>
          <w:spacing w:val="-14"/>
        </w:rPr>
        <w:t> </w:t>
      </w:r>
      <w:r>
        <w:rPr>
          <w:color w:val="0D0D0D"/>
        </w:rPr>
        <w:t>the</w:t>
      </w:r>
      <w:r>
        <w:rPr>
          <w:color w:val="0D0D0D"/>
          <w:spacing w:val="-11"/>
        </w:rPr>
        <w:t> </w:t>
      </w:r>
      <w:r>
        <w:rPr>
          <w:color w:val="0D0D0D"/>
        </w:rPr>
        <w:t>context</w:t>
      </w:r>
      <w:r>
        <w:rPr>
          <w:color w:val="0D0D0D"/>
          <w:spacing w:val="-13"/>
        </w:rPr>
        <w:t> </w:t>
      </w:r>
      <w:r>
        <w:rPr>
          <w:color w:val="0D0D0D"/>
        </w:rPr>
        <w:t>of</w:t>
      </w:r>
      <w:r>
        <w:rPr>
          <w:color w:val="0D0D0D"/>
          <w:spacing w:val="-15"/>
        </w:rPr>
        <w:t> </w:t>
      </w:r>
      <w:r>
        <w:rPr>
          <w:color w:val="0D0D0D"/>
        </w:rPr>
        <w:t>suicidal</w:t>
      </w:r>
      <w:r>
        <w:rPr>
          <w:color w:val="0D0D0D"/>
          <w:spacing w:val="-13"/>
        </w:rPr>
        <w:t> </w:t>
      </w:r>
      <w:r>
        <w:rPr>
          <w:color w:val="0D0D0D"/>
        </w:rPr>
        <w:t>ideation</w:t>
      </w:r>
      <w:r>
        <w:rPr>
          <w:color w:val="0D0D0D"/>
          <w:spacing w:val="-13"/>
        </w:rPr>
        <w:t> </w:t>
      </w:r>
      <w:r>
        <w:rPr>
          <w:color w:val="0D0D0D"/>
        </w:rPr>
        <w:t>detection, sensitively charged terms such as “hopeless”, “alone”, and “pain” occur in relatively fewer tweets but convey robust semantic meaning, resulting in high TF-IDF values. On the other hand, generic intimate words that appear in many tweets are down-weighted, inhibiting them from dominating the feature space.</w:t>
      </w:r>
    </w:p>
    <w:p>
      <w:pPr>
        <w:pStyle w:val="BodyText"/>
        <w:spacing w:line="242" w:lineRule="auto"/>
        <w:ind w:right="719" w:firstLine="288"/>
      </w:pPr>
      <w:r>
        <w:rPr>
          <w:color w:val="0D0D0D"/>
        </w:rPr>
        <w:t>To advance and sharpen the illustration, TF-IDF vectorization parameters are designated. </w:t>
      </w:r>
      <w:r>
        <w:rPr>
          <w:color w:val="0D0D0D"/>
          <w:position w:val="2"/>
        </w:rPr>
        <w:t>Set</w:t>
      </w:r>
      <w:r>
        <w:rPr>
          <w:color w:val="0D0D0D"/>
          <w:spacing w:val="40"/>
          <w:position w:val="2"/>
        </w:rPr>
        <w:t> </w:t>
      </w:r>
      <w:r>
        <w:rPr>
          <w:rFonts w:ascii="Cambria Math" w:hAnsi="Cambria Math"/>
          <w:color w:val="0D0D0D"/>
          <w:position w:val="2"/>
        </w:rPr>
        <w:t>max</w:t>
      </w:r>
      <w:r>
        <w:rPr>
          <w:rFonts w:ascii="Cambria Math" w:hAnsi="Cambria Math"/>
          <w:color w:val="0D0D0D"/>
          <w:sz w:val="16"/>
        </w:rPr>
        <w:t>features</w:t>
      </w:r>
      <w:r>
        <w:rPr>
          <w:rFonts w:ascii="Cambria Math" w:hAnsi="Cambria Math"/>
          <w:color w:val="0D0D0D"/>
          <w:spacing w:val="40"/>
          <w:sz w:val="16"/>
        </w:rPr>
        <w:t> </w:t>
      </w:r>
      <w:r>
        <w:rPr>
          <w:rFonts w:ascii="Cambria Math" w:hAnsi="Cambria Math"/>
          <w:color w:val="0D0D0D"/>
          <w:position w:val="2"/>
        </w:rPr>
        <w:t>= 5000</w:t>
      </w:r>
      <w:r>
        <w:rPr>
          <w:rFonts w:ascii="Cambria Math" w:hAnsi="Cambria Math"/>
          <w:color w:val="0D0D0D"/>
          <w:spacing w:val="40"/>
          <w:position w:val="2"/>
        </w:rPr>
        <w:t> </w:t>
      </w:r>
      <w:r>
        <w:rPr>
          <w:color w:val="0D0D0D"/>
          <w:position w:val="2"/>
        </w:rPr>
        <w:t>constrains the vocabulary to the top 5,000 most explanatory terms based</w:t>
      </w:r>
      <w:r>
        <w:rPr>
          <w:color w:val="0D0D0D"/>
          <w:spacing w:val="-6"/>
          <w:position w:val="2"/>
        </w:rPr>
        <w:t> </w:t>
      </w:r>
      <w:r>
        <w:rPr>
          <w:color w:val="0D0D0D"/>
          <w:position w:val="2"/>
        </w:rPr>
        <w:t>on</w:t>
      </w:r>
      <w:r>
        <w:rPr>
          <w:color w:val="0D0D0D"/>
          <w:spacing w:val="-12"/>
          <w:position w:val="2"/>
        </w:rPr>
        <w:t> </w:t>
      </w:r>
      <w:r>
        <w:rPr>
          <w:color w:val="0D0D0D"/>
          <w:position w:val="2"/>
        </w:rPr>
        <w:t>TF-IDF</w:t>
      </w:r>
      <w:r>
        <w:rPr>
          <w:color w:val="0D0D0D"/>
          <w:spacing w:val="-11"/>
          <w:position w:val="2"/>
        </w:rPr>
        <w:t> </w:t>
      </w:r>
      <w:r>
        <w:rPr>
          <w:color w:val="0D0D0D"/>
          <w:position w:val="2"/>
        </w:rPr>
        <w:t>scores,</w:t>
      </w:r>
      <w:r>
        <w:rPr>
          <w:color w:val="0D0D0D"/>
          <w:spacing w:val="-4"/>
          <w:position w:val="2"/>
        </w:rPr>
        <w:t> </w:t>
      </w:r>
      <w:r>
        <w:rPr>
          <w:color w:val="0D0D0D"/>
          <w:position w:val="2"/>
        </w:rPr>
        <w:t>guiding</w:t>
      </w:r>
      <w:r>
        <w:rPr>
          <w:color w:val="0D0D0D"/>
          <w:spacing w:val="-11"/>
          <w:position w:val="2"/>
        </w:rPr>
        <w:t> </w:t>
      </w:r>
      <w:r>
        <w:rPr>
          <w:color w:val="0D0D0D"/>
          <w:position w:val="2"/>
        </w:rPr>
        <w:t>dimensionality</w:t>
      </w:r>
      <w:r>
        <w:rPr>
          <w:color w:val="0D0D0D"/>
          <w:spacing w:val="-14"/>
          <w:position w:val="2"/>
        </w:rPr>
        <w:t> </w:t>
      </w:r>
      <w:r>
        <w:rPr>
          <w:color w:val="0D0D0D"/>
          <w:position w:val="2"/>
        </w:rPr>
        <w:t>and</w:t>
      </w:r>
      <w:r>
        <w:rPr>
          <w:color w:val="0D0D0D"/>
          <w:spacing w:val="-6"/>
          <w:position w:val="2"/>
        </w:rPr>
        <w:t> </w:t>
      </w:r>
      <w:r>
        <w:rPr>
          <w:color w:val="0D0D0D"/>
          <w:position w:val="2"/>
        </w:rPr>
        <w:t>lessening</w:t>
      </w:r>
      <w:r>
        <w:rPr>
          <w:color w:val="0D0D0D"/>
          <w:spacing w:val="-6"/>
          <w:position w:val="2"/>
        </w:rPr>
        <w:t> </w:t>
      </w:r>
      <w:r>
        <w:rPr>
          <w:color w:val="0D0D0D"/>
          <w:position w:val="2"/>
        </w:rPr>
        <w:t>noise.</w:t>
      </w:r>
      <w:r>
        <w:rPr>
          <w:color w:val="0D0D0D"/>
          <w:spacing w:val="-4"/>
          <w:position w:val="2"/>
        </w:rPr>
        <w:t> </w:t>
      </w:r>
      <w:r>
        <w:rPr>
          <w:color w:val="0D0D0D"/>
          <w:position w:val="2"/>
        </w:rPr>
        <w:t>The</w:t>
      </w:r>
      <w:r>
        <w:rPr>
          <w:color w:val="0D0D0D"/>
          <w:spacing w:val="-8"/>
          <w:position w:val="2"/>
        </w:rPr>
        <w:t> </w:t>
      </w:r>
      <w:r>
        <w:rPr>
          <w:color w:val="0D0D0D"/>
          <w:position w:val="2"/>
        </w:rPr>
        <w:t>use</w:t>
      </w:r>
      <w:r>
        <w:rPr>
          <w:color w:val="0D0D0D"/>
          <w:spacing w:val="-8"/>
          <w:position w:val="2"/>
        </w:rPr>
        <w:t> </w:t>
      </w:r>
      <w:r>
        <w:rPr>
          <w:color w:val="0D0D0D"/>
          <w:position w:val="2"/>
        </w:rPr>
        <w:t>of</w:t>
      </w:r>
      <w:r>
        <w:rPr>
          <w:color w:val="0D0D0D"/>
          <w:spacing w:val="-5"/>
          <w:position w:val="2"/>
        </w:rPr>
        <w:t> </w:t>
      </w:r>
      <w:r>
        <w:rPr>
          <w:rFonts w:ascii="Cambria Math" w:hAnsi="Cambria Math"/>
          <w:color w:val="0D0D0D"/>
          <w:position w:val="2"/>
        </w:rPr>
        <w:t>ngram</w:t>
      </w:r>
      <w:r>
        <w:rPr>
          <w:rFonts w:ascii="Cambria Math" w:hAnsi="Cambria Math"/>
          <w:color w:val="0D0D0D"/>
          <w:sz w:val="16"/>
        </w:rPr>
        <w:t>range</w:t>
      </w:r>
      <w:r>
        <w:rPr>
          <w:rFonts w:ascii="Cambria Math" w:hAnsi="Cambria Math"/>
          <w:color w:val="0D0D0D"/>
          <w:spacing w:val="40"/>
          <w:sz w:val="16"/>
        </w:rPr>
        <w:t> </w:t>
      </w:r>
      <w:r>
        <w:rPr>
          <w:rFonts w:ascii="Cambria Math" w:hAnsi="Cambria Math"/>
          <w:color w:val="0D0D0D"/>
          <w:position w:val="2"/>
        </w:rPr>
        <w:t>= </w:t>
      </w:r>
      <w:r>
        <w:rPr>
          <w:rFonts w:ascii="Cambria Math" w:hAnsi="Cambria Math"/>
          <w:color w:val="0D0D0D"/>
        </w:rPr>
        <w:t>(1,2) </w:t>
      </w:r>
      <w:r>
        <w:rPr>
          <w:color w:val="0D0D0D"/>
        </w:rPr>
        <w:t>assists the extraction of both unigrams and bigrams, agree to the model</w:t>
      </w:r>
      <w:r>
        <w:rPr>
          <w:color w:val="0D0D0D"/>
          <w:spacing w:val="-1"/>
        </w:rPr>
        <w:t> </w:t>
      </w:r>
      <w:r>
        <w:rPr>
          <w:color w:val="0D0D0D"/>
        </w:rPr>
        <w:t>to seizure short contextual patterns such as “feel empty” or “end life”, which are often more indicative of </w:t>
      </w:r>
      <w:r>
        <w:rPr>
          <w:color w:val="0D0D0D"/>
          <w:position w:val="2"/>
        </w:rPr>
        <w:t>suicidal intent than isolated words. In addition, </w:t>
      </w:r>
      <w:r>
        <w:rPr>
          <w:rFonts w:ascii="Cambria Math" w:hAnsi="Cambria Math"/>
          <w:color w:val="0D0D0D"/>
          <w:position w:val="2"/>
        </w:rPr>
        <w:t>min</w:t>
      </w:r>
      <w:r>
        <w:rPr>
          <w:rFonts w:ascii="Cambria Math" w:hAnsi="Cambria Math"/>
          <w:color w:val="0D0D0D"/>
          <w:sz w:val="16"/>
        </w:rPr>
        <w:t>df</w:t>
      </w:r>
      <w:r>
        <w:rPr>
          <w:rFonts w:ascii="Cambria Math" w:hAnsi="Cambria Math"/>
          <w:color w:val="0D0D0D"/>
          <w:spacing w:val="40"/>
          <w:sz w:val="16"/>
        </w:rPr>
        <w:t> </w:t>
      </w:r>
      <w:r>
        <w:rPr>
          <w:rFonts w:ascii="Cambria Math" w:hAnsi="Cambria Math"/>
          <w:color w:val="0D0D0D"/>
          <w:position w:val="2"/>
        </w:rPr>
        <w:t>= 2 </w:t>
      </w:r>
      <w:r>
        <w:rPr>
          <w:color w:val="0D0D0D"/>
          <w:position w:val="2"/>
        </w:rPr>
        <w:t>take away really rare terms that </w:t>
      </w:r>
      <w:r>
        <w:rPr>
          <w:color w:val="0D0D0D"/>
        </w:rPr>
        <w:t>perform in only one document, as such terms donate little to generalization and may present sparsity</w:t>
      </w:r>
      <w:r>
        <w:rPr>
          <w:color w:val="0D0D0D"/>
          <w:spacing w:val="-16"/>
        </w:rPr>
        <w:t> </w:t>
      </w:r>
      <w:r>
        <w:rPr>
          <w:color w:val="0D0D0D"/>
        </w:rPr>
        <w:t>without</w:t>
      </w:r>
      <w:r>
        <w:rPr>
          <w:color w:val="0D0D0D"/>
          <w:spacing w:val="-15"/>
        </w:rPr>
        <w:t> </w:t>
      </w:r>
      <w:r>
        <w:rPr>
          <w:color w:val="0D0D0D"/>
        </w:rPr>
        <w:t>significant</w:t>
      </w:r>
      <w:r>
        <w:rPr>
          <w:color w:val="0D0D0D"/>
          <w:spacing w:val="-15"/>
        </w:rPr>
        <w:t> </w:t>
      </w:r>
      <w:r>
        <w:rPr>
          <w:color w:val="0D0D0D"/>
        </w:rPr>
        <w:t>signal.</w:t>
      </w:r>
      <w:r>
        <w:rPr>
          <w:color w:val="0D0D0D"/>
          <w:spacing w:val="-12"/>
        </w:rPr>
        <w:t> </w:t>
      </w:r>
      <w:r>
        <w:rPr>
          <w:color w:val="0D0D0D"/>
        </w:rPr>
        <w:t>Composed,</w:t>
      </w:r>
      <w:r>
        <w:rPr>
          <w:color w:val="0D0D0D"/>
          <w:spacing w:val="-14"/>
        </w:rPr>
        <w:t> </w:t>
      </w:r>
      <w:r>
        <w:rPr>
          <w:color w:val="0D0D0D"/>
        </w:rPr>
        <w:t>these</w:t>
      </w:r>
      <w:r>
        <w:rPr>
          <w:color w:val="0D0D0D"/>
          <w:spacing w:val="-14"/>
        </w:rPr>
        <w:t> </w:t>
      </w:r>
      <w:r>
        <w:rPr>
          <w:color w:val="0D0D0D"/>
        </w:rPr>
        <w:t>design</w:t>
      </w:r>
      <w:r>
        <w:rPr>
          <w:color w:val="0D0D0D"/>
          <w:spacing w:val="-15"/>
        </w:rPr>
        <w:t> </w:t>
      </w:r>
      <w:r>
        <w:rPr>
          <w:color w:val="0D0D0D"/>
        </w:rPr>
        <w:t>choices</w:t>
      </w:r>
      <w:r>
        <w:rPr>
          <w:color w:val="0D0D0D"/>
          <w:spacing w:val="-11"/>
        </w:rPr>
        <w:t> </w:t>
      </w:r>
      <w:r>
        <w:rPr>
          <w:color w:val="0D0D0D"/>
        </w:rPr>
        <w:t>make</w:t>
      </w:r>
      <w:r>
        <w:rPr>
          <w:color w:val="0D0D0D"/>
          <w:spacing w:val="-15"/>
        </w:rPr>
        <w:t> </w:t>
      </w:r>
      <w:r>
        <w:rPr>
          <w:color w:val="0D0D0D"/>
        </w:rPr>
        <w:t>sure</w:t>
      </w:r>
      <w:r>
        <w:rPr>
          <w:color w:val="0D0D0D"/>
          <w:spacing w:val="-15"/>
        </w:rPr>
        <w:t> </w:t>
      </w:r>
      <w:r>
        <w:rPr>
          <w:color w:val="0D0D0D"/>
        </w:rPr>
        <w:t>that</w:t>
      </w:r>
      <w:r>
        <w:rPr>
          <w:color w:val="0D0D0D"/>
          <w:spacing w:val="-15"/>
        </w:rPr>
        <w:t> </w:t>
      </w:r>
      <w:r>
        <w:rPr>
          <w:color w:val="0D0D0D"/>
        </w:rPr>
        <w:t>the</w:t>
      </w:r>
      <w:r>
        <w:rPr>
          <w:color w:val="0D0D0D"/>
          <w:spacing w:val="-14"/>
        </w:rPr>
        <w:t> </w:t>
      </w:r>
      <w:r>
        <w:rPr>
          <w:color w:val="0D0D0D"/>
        </w:rPr>
        <w:t>resultant</w:t>
      </w:r>
    </w:p>
    <w:p>
      <w:pPr>
        <w:pStyle w:val="BodyText"/>
        <w:spacing w:after="0" w:line="242" w:lineRule="auto"/>
        <w:sectPr>
          <w:pgSz w:w="11910" w:h="16840"/>
          <w:pgMar w:top="1560" w:bottom="280" w:left="1275" w:right="708"/>
        </w:sectPr>
      </w:pPr>
    </w:p>
    <w:p>
      <w:pPr>
        <w:pStyle w:val="BodyText"/>
        <w:spacing w:before="73"/>
      </w:pPr>
      <w:r>
        <w:rPr>
          <w:color w:val="0D0D0D"/>
        </w:rPr>
        <w:t>features</w:t>
      </w:r>
      <w:r>
        <w:rPr>
          <w:color w:val="0D0D0D"/>
          <w:spacing w:val="-6"/>
        </w:rPr>
        <w:t> </w:t>
      </w:r>
      <w:r>
        <w:rPr>
          <w:color w:val="0D0D0D"/>
        </w:rPr>
        <w:t>are</w:t>
      </w:r>
      <w:r>
        <w:rPr>
          <w:color w:val="0D0D0D"/>
          <w:spacing w:val="-5"/>
        </w:rPr>
        <w:t> </w:t>
      </w:r>
      <w:r>
        <w:rPr>
          <w:color w:val="0D0D0D"/>
        </w:rPr>
        <w:t>compact,</w:t>
      </w:r>
      <w:r>
        <w:rPr>
          <w:color w:val="0D0D0D"/>
          <w:spacing w:val="-2"/>
        </w:rPr>
        <w:t> </w:t>
      </w:r>
      <w:r>
        <w:rPr>
          <w:color w:val="0D0D0D"/>
        </w:rPr>
        <w:t>interpretable,</w:t>
      </w:r>
      <w:r>
        <w:rPr>
          <w:color w:val="0D0D0D"/>
          <w:spacing w:val="-2"/>
        </w:rPr>
        <w:t> </w:t>
      </w:r>
      <w:r>
        <w:rPr>
          <w:color w:val="0D0D0D"/>
        </w:rPr>
        <w:t>and</w:t>
      </w:r>
      <w:r>
        <w:rPr>
          <w:color w:val="0D0D0D"/>
          <w:spacing w:val="-3"/>
        </w:rPr>
        <w:t> </w:t>
      </w:r>
      <w:r>
        <w:rPr>
          <w:color w:val="0D0D0D"/>
          <w:spacing w:val="-2"/>
        </w:rPr>
        <w:t>discriminative.</w:t>
      </w:r>
    </w:p>
    <w:p>
      <w:pPr>
        <w:pStyle w:val="Heading2"/>
        <w:numPr>
          <w:ilvl w:val="3"/>
          <w:numId w:val="1"/>
        </w:numPr>
        <w:tabs>
          <w:tab w:pos="702" w:val="left" w:leader="none"/>
        </w:tabs>
        <w:spacing w:line="272" w:lineRule="exact" w:before="271" w:after="0"/>
        <w:ind w:left="702" w:right="0" w:hanging="537"/>
        <w:jc w:val="both"/>
        <w:rPr>
          <w:color w:val="0D0D0D"/>
        </w:rPr>
      </w:pPr>
      <w:bookmarkStart w:name="3.3.2 Feature Matrix Construction and Mo" w:id="9"/>
      <w:bookmarkEnd w:id="9"/>
      <w:r>
        <w:rPr>
          <w:b w:val="0"/>
        </w:rPr>
      </w:r>
      <w:r>
        <w:rPr>
          <w:color w:val="0D0D0D"/>
        </w:rPr>
        <w:t>Feature</w:t>
      </w:r>
      <w:r>
        <w:rPr>
          <w:color w:val="0D0D0D"/>
          <w:spacing w:val="-7"/>
        </w:rPr>
        <w:t> </w:t>
      </w:r>
      <w:r>
        <w:rPr>
          <w:color w:val="0D0D0D"/>
        </w:rPr>
        <w:t>Matrix</w:t>
      </w:r>
      <w:r>
        <w:rPr>
          <w:color w:val="0D0D0D"/>
          <w:spacing w:val="-2"/>
        </w:rPr>
        <w:t> </w:t>
      </w:r>
      <w:r>
        <w:rPr>
          <w:color w:val="0D0D0D"/>
        </w:rPr>
        <w:t>Construction</w:t>
      </w:r>
      <w:r>
        <w:rPr>
          <w:color w:val="0D0D0D"/>
          <w:spacing w:val="4"/>
        </w:rPr>
        <w:t> </w:t>
      </w:r>
      <w:r>
        <w:rPr>
          <w:color w:val="0D0D0D"/>
        </w:rPr>
        <w:t>and</w:t>
      </w:r>
      <w:r>
        <w:rPr>
          <w:color w:val="0D0D0D"/>
          <w:spacing w:val="-7"/>
        </w:rPr>
        <w:t> </w:t>
      </w:r>
      <w:r>
        <w:rPr>
          <w:color w:val="0D0D0D"/>
        </w:rPr>
        <w:t>Model</w:t>
      </w:r>
      <w:r>
        <w:rPr>
          <w:color w:val="0D0D0D"/>
          <w:spacing w:val="-8"/>
        </w:rPr>
        <w:t> </w:t>
      </w:r>
      <w:r>
        <w:rPr>
          <w:color w:val="0D0D0D"/>
          <w:spacing w:val="-2"/>
        </w:rPr>
        <w:t>Compatibility</w:t>
      </w:r>
    </w:p>
    <w:p>
      <w:pPr>
        <w:pStyle w:val="BodyText"/>
        <w:ind w:right="720"/>
      </w:pPr>
      <w:r>
        <w:rPr>
          <w:color w:val="0D0D0D"/>
        </w:rPr>
        <w:t>The</w:t>
      </w:r>
      <w:r>
        <w:rPr>
          <w:color w:val="0D0D0D"/>
          <w:spacing w:val="-7"/>
        </w:rPr>
        <w:t> </w:t>
      </w:r>
      <w:r>
        <w:rPr>
          <w:color w:val="0D0D0D"/>
        </w:rPr>
        <w:t>application</w:t>
      </w:r>
      <w:r>
        <w:rPr>
          <w:color w:val="0D0D0D"/>
          <w:spacing w:val="-10"/>
        </w:rPr>
        <w:t> </w:t>
      </w:r>
      <w:r>
        <w:rPr>
          <w:color w:val="0D0D0D"/>
        </w:rPr>
        <w:t>of</w:t>
      </w:r>
      <w:r>
        <w:rPr>
          <w:color w:val="0D0D0D"/>
          <w:spacing w:val="-15"/>
        </w:rPr>
        <w:t> </w:t>
      </w:r>
      <w:r>
        <w:rPr>
          <w:color w:val="0D0D0D"/>
        </w:rPr>
        <w:t>TF-IDF</w:t>
      </w:r>
      <w:r>
        <w:rPr>
          <w:color w:val="0D0D0D"/>
          <w:spacing w:val="-11"/>
        </w:rPr>
        <w:t> </w:t>
      </w:r>
      <w:r>
        <w:rPr>
          <w:color w:val="0D0D0D"/>
        </w:rPr>
        <w:t>with</w:t>
      </w:r>
      <w:r>
        <w:rPr>
          <w:color w:val="0D0D0D"/>
          <w:spacing w:val="-11"/>
        </w:rPr>
        <w:t> </w:t>
      </w:r>
      <w:r>
        <w:rPr>
          <w:color w:val="0D0D0D"/>
        </w:rPr>
        <w:t>the</w:t>
      </w:r>
      <w:r>
        <w:rPr>
          <w:color w:val="0D0D0D"/>
          <w:spacing w:val="-8"/>
        </w:rPr>
        <w:t> </w:t>
      </w:r>
      <w:r>
        <w:rPr>
          <w:color w:val="0D0D0D"/>
        </w:rPr>
        <w:t>chosen</w:t>
      </w:r>
      <w:r>
        <w:rPr>
          <w:color w:val="0D0D0D"/>
          <w:spacing w:val="-11"/>
        </w:rPr>
        <w:t> </w:t>
      </w:r>
      <w:r>
        <w:rPr>
          <w:color w:val="0D0D0D"/>
        </w:rPr>
        <w:t>parameters</w:t>
      </w:r>
      <w:r>
        <w:rPr>
          <w:color w:val="0D0D0D"/>
          <w:spacing w:val="-7"/>
        </w:rPr>
        <w:t> </w:t>
      </w:r>
      <w:r>
        <w:rPr>
          <w:color w:val="0D0D0D"/>
        </w:rPr>
        <w:t>produces</w:t>
      </w:r>
      <w:r>
        <w:rPr>
          <w:color w:val="0D0D0D"/>
          <w:spacing w:val="-9"/>
        </w:rPr>
        <w:t> </w:t>
      </w:r>
      <w:r>
        <w:rPr>
          <w:color w:val="0D0D0D"/>
        </w:rPr>
        <w:t>a</w:t>
      </w:r>
      <w:r>
        <w:rPr>
          <w:color w:val="0D0D0D"/>
          <w:spacing w:val="-7"/>
        </w:rPr>
        <w:t> </w:t>
      </w:r>
      <w:r>
        <w:rPr>
          <w:color w:val="0D0D0D"/>
        </w:rPr>
        <w:t>high-dimensional</w:t>
      </w:r>
      <w:r>
        <w:rPr>
          <w:color w:val="0D0D0D"/>
          <w:spacing w:val="-9"/>
        </w:rPr>
        <w:t> </w:t>
      </w:r>
      <w:r>
        <w:rPr>
          <w:color w:val="0D0D0D"/>
        </w:rPr>
        <w:t>but</w:t>
      </w:r>
      <w:r>
        <w:rPr>
          <w:color w:val="0D0D0D"/>
          <w:spacing w:val="-3"/>
        </w:rPr>
        <w:t> </w:t>
      </w:r>
      <w:r>
        <w:rPr>
          <w:color w:val="0D0D0D"/>
        </w:rPr>
        <w:t>sparse feature matrix, where each Twitter post is charted to a numerical vector. This matrix can be denoted as</w:t>
      </w:r>
    </w:p>
    <w:p>
      <w:pPr>
        <w:tabs>
          <w:tab w:pos="8914" w:val="left" w:leader="none"/>
        </w:tabs>
        <w:spacing w:line="148" w:lineRule="auto" w:before="37"/>
        <w:ind w:left="3824" w:right="0" w:firstLine="0"/>
        <w:jc w:val="left"/>
        <w:rPr>
          <w:position w:val="-7"/>
          <w:sz w:val="24"/>
        </w:rPr>
      </w:pPr>
      <w:r>
        <w:rPr>
          <w:rFonts w:ascii="Cambria Math" w:hAnsi="Cambria Math"/>
          <w:color w:val="0D0D0D"/>
          <w:position w:val="-7"/>
          <w:sz w:val="24"/>
        </w:rPr>
        <w:t>X</w:t>
      </w:r>
      <w:r>
        <w:rPr>
          <w:rFonts w:ascii="Cambria Math" w:hAnsi="Cambria Math"/>
          <w:color w:val="0D0D0D"/>
          <w:spacing w:val="16"/>
          <w:position w:val="-7"/>
          <w:sz w:val="24"/>
        </w:rPr>
        <w:t> </w:t>
      </w:r>
      <w:r>
        <w:rPr>
          <w:rFonts w:ascii="Cambria Math" w:hAnsi="Cambria Math"/>
          <w:color w:val="0D0D0D"/>
          <w:position w:val="-7"/>
          <w:sz w:val="24"/>
        </w:rPr>
        <w:t>∈</w:t>
      </w:r>
      <w:r>
        <w:rPr>
          <w:rFonts w:ascii="Cambria Math" w:hAnsi="Cambria Math"/>
          <w:color w:val="0D0D0D"/>
          <w:spacing w:val="14"/>
          <w:position w:val="-7"/>
          <w:sz w:val="24"/>
        </w:rPr>
        <w:t> </w:t>
      </w:r>
      <w:r>
        <w:rPr>
          <w:rFonts w:ascii="Cambria Math" w:hAnsi="Cambria Math"/>
          <w:color w:val="0D0D0D"/>
          <w:spacing w:val="-2"/>
          <w:position w:val="-7"/>
          <w:sz w:val="24"/>
        </w:rPr>
        <w:t>R</w:t>
      </w:r>
      <w:r>
        <w:rPr>
          <w:rFonts w:ascii="Cambria Math" w:hAnsi="Cambria Math"/>
          <w:color w:val="0D0D0D"/>
          <w:spacing w:val="-2"/>
          <w:sz w:val="17"/>
        </w:rPr>
        <w:t>200000×5000</w:t>
      </w:r>
      <w:r>
        <w:rPr>
          <w:rFonts w:ascii="Cambria Math" w:hAnsi="Cambria Math"/>
          <w:color w:val="0D0D0D"/>
          <w:sz w:val="17"/>
        </w:rPr>
        <w:tab/>
      </w:r>
      <w:r>
        <w:rPr>
          <w:color w:val="0D0D0D"/>
          <w:spacing w:val="-5"/>
          <w:position w:val="-7"/>
          <w:sz w:val="24"/>
        </w:rPr>
        <w:t>(6)</w:t>
      </w:r>
    </w:p>
    <w:p>
      <w:pPr>
        <w:pStyle w:val="BodyText"/>
        <w:spacing w:before="48"/>
        <w:ind w:right="716" w:firstLine="288"/>
      </w:pPr>
      <w:r>
        <w:rPr>
          <w:color w:val="0D0D0D"/>
        </w:rPr>
        <w:t>Where</w:t>
      </w:r>
      <w:r>
        <w:rPr>
          <w:color w:val="0D0D0D"/>
          <w:spacing w:val="-6"/>
        </w:rPr>
        <w:t> </w:t>
      </w:r>
      <w:r>
        <w:rPr>
          <w:color w:val="0D0D0D"/>
        </w:rPr>
        <w:t>each</w:t>
      </w:r>
      <w:r>
        <w:rPr>
          <w:color w:val="0D0D0D"/>
          <w:spacing w:val="-6"/>
        </w:rPr>
        <w:t> </w:t>
      </w:r>
      <w:r>
        <w:rPr>
          <w:color w:val="0D0D0D"/>
        </w:rPr>
        <w:t>of</w:t>
      </w:r>
      <w:r>
        <w:rPr>
          <w:color w:val="0D0D0D"/>
          <w:spacing w:val="-13"/>
        </w:rPr>
        <w:t> </w:t>
      </w:r>
      <w:r>
        <w:rPr>
          <w:color w:val="0D0D0D"/>
        </w:rPr>
        <w:t>the</w:t>
      </w:r>
      <w:r>
        <w:rPr>
          <w:color w:val="0D0D0D"/>
          <w:spacing w:val="-7"/>
        </w:rPr>
        <w:t> </w:t>
      </w:r>
      <w:r>
        <w:rPr>
          <w:color w:val="0D0D0D"/>
        </w:rPr>
        <w:t>7,000</w:t>
      </w:r>
      <w:r>
        <w:rPr>
          <w:color w:val="0D0D0D"/>
          <w:spacing w:val="-6"/>
        </w:rPr>
        <w:t> </w:t>
      </w:r>
      <w:r>
        <w:rPr>
          <w:color w:val="0D0D0D"/>
        </w:rPr>
        <w:t>rows</w:t>
      </w:r>
      <w:r>
        <w:rPr>
          <w:color w:val="0D0D0D"/>
          <w:spacing w:val="-8"/>
        </w:rPr>
        <w:t> </w:t>
      </w:r>
      <w:r>
        <w:rPr>
          <w:color w:val="0D0D0D"/>
        </w:rPr>
        <w:t>matches</w:t>
      </w:r>
      <w:r>
        <w:rPr>
          <w:color w:val="0D0D0D"/>
          <w:spacing w:val="-2"/>
        </w:rPr>
        <w:t> </w:t>
      </w:r>
      <w:r>
        <w:rPr>
          <w:color w:val="0D0D0D"/>
        </w:rPr>
        <w:t>up</w:t>
      </w:r>
      <w:r>
        <w:rPr>
          <w:color w:val="0D0D0D"/>
          <w:spacing w:val="-6"/>
        </w:rPr>
        <w:t> </w:t>
      </w:r>
      <w:r>
        <w:rPr>
          <w:color w:val="0D0D0D"/>
        </w:rPr>
        <w:t>to</w:t>
      </w:r>
      <w:r>
        <w:rPr>
          <w:color w:val="0D0D0D"/>
          <w:spacing w:val="-6"/>
        </w:rPr>
        <w:t> </w:t>
      </w:r>
      <w:r>
        <w:rPr>
          <w:color w:val="0D0D0D"/>
        </w:rPr>
        <w:t>a</w:t>
      </w:r>
      <w:r>
        <w:rPr>
          <w:color w:val="0D0D0D"/>
          <w:spacing w:val="-7"/>
        </w:rPr>
        <w:t> </w:t>
      </w:r>
      <w:r>
        <w:rPr>
          <w:color w:val="0D0D0D"/>
        </w:rPr>
        <w:t>separable</w:t>
      </w:r>
      <w:r>
        <w:rPr>
          <w:color w:val="0D0D0D"/>
          <w:spacing w:val="-1"/>
        </w:rPr>
        <w:t> </w:t>
      </w:r>
      <w:r>
        <w:rPr>
          <w:color w:val="0D0D0D"/>
        </w:rPr>
        <w:t>Twitter</w:t>
      </w:r>
      <w:r>
        <w:rPr>
          <w:color w:val="0D0D0D"/>
          <w:spacing w:val="-3"/>
        </w:rPr>
        <w:t> </w:t>
      </w:r>
      <w:r>
        <w:rPr>
          <w:color w:val="0D0D0D"/>
        </w:rPr>
        <w:t>post,</w:t>
      </w:r>
      <w:r>
        <w:rPr>
          <w:color w:val="0D0D0D"/>
          <w:spacing w:val="-3"/>
        </w:rPr>
        <w:t> </w:t>
      </w:r>
      <w:r>
        <w:rPr>
          <w:color w:val="0D0D0D"/>
        </w:rPr>
        <w:t>and</w:t>
      </w:r>
      <w:r>
        <w:rPr>
          <w:color w:val="0D0D0D"/>
          <w:spacing w:val="-1"/>
        </w:rPr>
        <w:t> </w:t>
      </w:r>
      <w:r>
        <w:rPr>
          <w:color w:val="0D0D0D"/>
        </w:rPr>
        <w:t>each</w:t>
      </w:r>
      <w:r>
        <w:rPr>
          <w:color w:val="0D0D0D"/>
          <w:spacing w:val="-5"/>
        </w:rPr>
        <w:t> </w:t>
      </w:r>
      <w:r>
        <w:rPr>
          <w:color w:val="0D0D0D"/>
        </w:rPr>
        <w:t>of</w:t>
      </w:r>
      <w:r>
        <w:rPr>
          <w:color w:val="0D0D0D"/>
          <w:spacing w:val="-14"/>
        </w:rPr>
        <w:t> </w:t>
      </w:r>
      <w:r>
        <w:rPr>
          <w:color w:val="0D0D0D"/>
        </w:rPr>
        <w:t>the</w:t>
      </w:r>
      <w:r>
        <w:rPr>
          <w:color w:val="0D0D0D"/>
          <w:spacing w:val="-7"/>
        </w:rPr>
        <w:t> </w:t>
      </w:r>
      <w:r>
        <w:rPr>
          <w:color w:val="0D0D0D"/>
        </w:rPr>
        <w:t>5,000 columns matches</w:t>
      </w:r>
      <w:r>
        <w:rPr>
          <w:color w:val="0D0D0D"/>
          <w:spacing w:val="-3"/>
        </w:rPr>
        <w:t> </w:t>
      </w:r>
      <w:r>
        <w:rPr>
          <w:color w:val="0D0D0D"/>
        </w:rPr>
        <w:t>up</w:t>
      </w:r>
      <w:r>
        <w:rPr>
          <w:color w:val="0D0D0D"/>
          <w:spacing w:val="-12"/>
        </w:rPr>
        <w:t> </w:t>
      </w:r>
      <w:r>
        <w:rPr>
          <w:color w:val="0D0D0D"/>
        </w:rPr>
        <w:t>to</w:t>
      </w:r>
      <w:r>
        <w:rPr>
          <w:color w:val="0D0D0D"/>
          <w:spacing w:val="-2"/>
        </w:rPr>
        <w:t> </w:t>
      </w:r>
      <w:r>
        <w:rPr>
          <w:color w:val="0D0D0D"/>
        </w:rPr>
        <w:t>a</w:t>
      </w:r>
      <w:r>
        <w:rPr>
          <w:color w:val="0D0D0D"/>
          <w:spacing w:val="-8"/>
        </w:rPr>
        <w:t> </w:t>
      </w:r>
      <w:r>
        <w:rPr>
          <w:color w:val="0D0D0D"/>
        </w:rPr>
        <w:t>distinctive</w:t>
      </w:r>
      <w:r>
        <w:rPr>
          <w:color w:val="0D0D0D"/>
          <w:spacing w:val="-7"/>
        </w:rPr>
        <w:t> </w:t>
      </w:r>
      <w:r>
        <w:rPr>
          <w:color w:val="0D0D0D"/>
        </w:rPr>
        <w:t>unigram</w:t>
      </w:r>
      <w:r>
        <w:rPr>
          <w:color w:val="0D0D0D"/>
          <w:spacing w:val="-10"/>
        </w:rPr>
        <w:t> </w:t>
      </w:r>
      <w:r>
        <w:rPr>
          <w:color w:val="0D0D0D"/>
        </w:rPr>
        <w:t>or</w:t>
      </w:r>
      <w:r>
        <w:rPr>
          <w:color w:val="0D0D0D"/>
          <w:spacing w:val="-10"/>
        </w:rPr>
        <w:t> </w:t>
      </w:r>
      <w:r>
        <w:rPr>
          <w:color w:val="0D0D0D"/>
        </w:rPr>
        <w:t>bigram</w:t>
      </w:r>
      <w:r>
        <w:rPr>
          <w:color w:val="0D0D0D"/>
          <w:spacing w:val="-10"/>
        </w:rPr>
        <w:t> </w:t>
      </w:r>
      <w:r>
        <w:rPr>
          <w:color w:val="0D0D0D"/>
        </w:rPr>
        <w:t>feature.</w:t>
      </w:r>
      <w:r>
        <w:rPr>
          <w:color w:val="0D0D0D"/>
          <w:spacing w:val="-4"/>
        </w:rPr>
        <w:t> </w:t>
      </w:r>
      <w:r>
        <w:rPr>
          <w:color w:val="0D0D0D"/>
        </w:rPr>
        <w:t>Most</w:t>
      </w:r>
      <w:r>
        <w:rPr>
          <w:color w:val="0D0D0D"/>
          <w:spacing w:val="-1"/>
        </w:rPr>
        <w:t> </w:t>
      </w:r>
      <w:r>
        <w:rPr>
          <w:color w:val="0D0D0D"/>
        </w:rPr>
        <w:t>records</w:t>
      </w:r>
      <w:r>
        <w:rPr>
          <w:color w:val="0D0D0D"/>
          <w:spacing w:val="-8"/>
        </w:rPr>
        <w:t> </w:t>
      </w:r>
      <w:r>
        <w:rPr>
          <w:color w:val="0D0D0D"/>
        </w:rPr>
        <w:t>in</w:t>
      </w:r>
      <w:r>
        <w:rPr>
          <w:color w:val="0D0D0D"/>
          <w:spacing w:val="-11"/>
        </w:rPr>
        <w:t> </w:t>
      </w:r>
      <w:r>
        <w:rPr>
          <w:color w:val="0D0D0D"/>
        </w:rPr>
        <w:t>this</w:t>
      </w:r>
      <w:r>
        <w:rPr>
          <w:color w:val="0D0D0D"/>
          <w:spacing w:val="-4"/>
        </w:rPr>
        <w:t> </w:t>
      </w:r>
      <w:r>
        <w:rPr>
          <w:color w:val="0D0D0D"/>
        </w:rPr>
        <w:t>matrix</w:t>
      </w:r>
      <w:r>
        <w:rPr>
          <w:color w:val="0D0D0D"/>
          <w:spacing w:val="-6"/>
        </w:rPr>
        <w:t> </w:t>
      </w:r>
      <w:r>
        <w:rPr>
          <w:color w:val="0D0D0D"/>
        </w:rPr>
        <w:t>are zero, replicating the fact that any single tweet contains only a minor subset of the full vocabulary. In</w:t>
      </w:r>
      <w:r>
        <w:rPr>
          <w:color w:val="0D0D0D"/>
          <w:spacing w:val="-7"/>
        </w:rPr>
        <w:t> </w:t>
      </w:r>
      <w:r>
        <w:rPr>
          <w:color w:val="0D0D0D"/>
        </w:rPr>
        <w:t>spite</w:t>
      </w:r>
      <w:r>
        <w:rPr>
          <w:color w:val="0D0D0D"/>
          <w:spacing w:val="-2"/>
        </w:rPr>
        <w:t> </w:t>
      </w:r>
      <w:r>
        <w:rPr>
          <w:color w:val="0D0D0D"/>
        </w:rPr>
        <w:t>of</w:t>
      </w:r>
      <w:r>
        <w:rPr>
          <w:color w:val="0D0D0D"/>
          <w:spacing w:val="-14"/>
        </w:rPr>
        <w:t> </w:t>
      </w:r>
      <w:r>
        <w:rPr>
          <w:color w:val="0D0D0D"/>
        </w:rPr>
        <w:t>this</w:t>
      </w:r>
      <w:r>
        <w:rPr>
          <w:color w:val="0D0D0D"/>
          <w:spacing w:val="-4"/>
        </w:rPr>
        <w:t> </w:t>
      </w:r>
      <w:r>
        <w:rPr>
          <w:color w:val="0D0D0D"/>
        </w:rPr>
        <w:t>sparsity, the matrix</w:t>
      </w:r>
      <w:r>
        <w:rPr>
          <w:color w:val="0D0D0D"/>
          <w:spacing w:val="-2"/>
        </w:rPr>
        <w:t> </w:t>
      </w:r>
      <w:r>
        <w:rPr>
          <w:color w:val="0D0D0D"/>
        </w:rPr>
        <w:t>was able</w:t>
      </w:r>
      <w:r>
        <w:rPr>
          <w:color w:val="0D0D0D"/>
          <w:spacing w:val="-3"/>
        </w:rPr>
        <w:t> </w:t>
      </w:r>
      <w:r>
        <w:rPr>
          <w:color w:val="0D0D0D"/>
        </w:rPr>
        <w:t>to put</w:t>
      </w:r>
      <w:r>
        <w:rPr>
          <w:color w:val="0D0D0D"/>
          <w:spacing w:val="-2"/>
        </w:rPr>
        <w:t> </w:t>
      </w:r>
      <w:r>
        <w:rPr>
          <w:color w:val="0D0D0D"/>
        </w:rPr>
        <w:t>into</w:t>
      </w:r>
      <w:r>
        <w:rPr>
          <w:color w:val="0D0D0D"/>
          <w:spacing w:val="-1"/>
        </w:rPr>
        <w:t> </w:t>
      </w:r>
      <w:r>
        <w:rPr>
          <w:color w:val="0D0D0D"/>
        </w:rPr>
        <w:t>code</w:t>
      </w:r>
      <w:r>
        <w:rPr>
          <w:color w:val="0D0D0D"/>
          <w:spacing w:val="-8"/>
        </w:rPr>
        <w:t> </w:t>
      </w:r>
      <w:r>
        <w:rPr>
          <w:color w:val="0D0D0D"/>
        </w:rPr>
        <w:t>meaningful linguistic patterns by allocating higher weights to internally salient terms.</w:t>
      </w:r>
    </w:p>
    <w:p>
      <w:pPr>
        <w:pStyle w:val="BodyText"/>
        <w:spacing w:before="10"/>
        <w:ind w:left="0"/>
        <w:jc w:val="left"/>
      </w:pPr>
    </w:p>
    <w:p>
      <w:pPr>
        <w:pStyle w:val="Heading2"/>
        <w:numPr>
          <w:ilvl w:val="2"/>
          <w:numId w:val="1"/>
        </w:numPr>
        <w:tabs>
          <w:tab w:pos="525" w:val="left" w:leader="none"/>
        </w:tabs>
        <w:spacing w:line="272" w:lineRule="exact" w:before="0" w:after="0"/>
        <w:ind w:left="525" w:right="0" w:hanging="360"/>
        <w:jc w:val="both"/>
      </w:pPr>
      <w:bookmarkStart w:name="3.4 Model Implementation" w:id="10"/>
      <w:bookmarkEnd w:id="10"/>
      <w:r>
        <w:rPr>
          <w:b w:val="0"/>
        </w:rPr>
      </w:r>
      <w:r>
        <w:rPr>
          <w:color w:val="0D0D0D"/>
        </w:rPr>
        <w:t>Model </w:t>
      </w:r>
      <w:r>
        <w:rPr>
          <w:color w:val="0D0D0D"/>
          <w:spacing w:val="-2"/>
        </w:rPr>
        <w:t>Implementation</w:t>
      </w:r>
    </w:p>
    <w:p>
      <w:pPr>
        <w:pStyle w:val="BodyText"/>
        <w:ind w:right="722"/>
      </w:pPr>
      <w:r>
        <w:rPr>
          <w:color w:val="0D0D0D"/>
        </w:rPr>
        <w:t>Three traditional machine learning algorithms implement binary classification of suicidal vs. non-suicidal text. LR employs L2 regularization </w:t>
      </w:r>
      <w:r>
        <w:rPr>
          <w:rFonts w:ascii="Cambria Math" w:hAnsi="Cambria Math" w:eastAsia="Cambria Math"/>
          <w:color w:val="0D0D0D"/>
        </w:rPr>
        <w:t>(𝐶 = 1.0, 𝑠𝑜𝑙𝑣𝑒𝑟 = ′𝑙𝑖𝑏𝑙𝑖𝑛𝑒𝑎𝑟′) </w:t>
      </w:r>
      <w:r>
        <w:rPr>
          <w:color w:val="0D0D0D"/>
        </w:rPr>
        <w:t>to learn feature coefficients indicating term importance. Linear SVM (C=0.5, kernel='linear') maximizes</w:t>
      </w:r>
      <w:r>
        <w:rPr>
          <w:color w:val="0D0D0D"/>
          <w:spacing w:val="-5"/>
        </w:rPr>
        <w:t> </w:t>
      </w:r>
      <w:r>
        <w:rPr>
          <w:color w:val="0D0D0D"/>
        </w:rPr>
        <w:t>decision</w:t>
      </w:r>
      <w:r>
        <w:rPr>
          <w:color w:val="0D0D0D"/>
          <w:spacing w:val="-3"/>
        </w:rPr>
        <w:t> </w:t>
      </w:r>
      <w:r>
        <w:rPr>
          <w:color w:val="0D0D0D"/>
        </w:rPr>
        <w:t>margins</w:t>
      </w:r>
      <w:r>
        <w:rPr>
          <w:color w:val="0D0D0D"/>
          <w:spacing w:val="-1"/>
        </w:rPr>
        <w:t> </w:t>
      </w:r>
      <w:r>
        <w:rPr>
          <w:color w:val="0D0D0D"/>
        </w:rPr>
        <w:t>in</w:t>
      </w:r>
      <w:r>
        <w:rPr>
          <w:color w:val="0D0D0D"/>
          <w:spacing w:val="-9"/>
        </w:rPr>
        <w:t> </w:t>
      </w:r>
      <w:r>
        <w:rPr>
          <w:color w:val="0D0D0D"/>
        </w:rPr>
        <w:t>high-dimensional</w:t>
      </w:r>
      <w:r>
        <w:rPr>
          <w:color w:val="0D0D0D"/>
          <w:spacing w:val="-2"/>
        </w:rPr>
        <w:t> </w:t>
      </w:r>
      <w:r>
        <w:rPr>
          <w:color w:val="0D0D0D"/>
        </w:rPr>
        <w:t>TF-IDF</w:t>
      </w:r>
      <w:r>
        <w:rPr>
          <w:color w:val="0D0D0D"/>
          <w:spacing w:val="-8"/>
        </w:rPr>
        <w:t> </w:t>
      </w:r>
      <w:r>
        <w:rPr>
          <w:color w:val="0D0D0D"/>
        </w:rPr>
        <w:t>space,</w:t>
      </w:r>
      <w:r>
        <w:rPr>
          <w:color w:val="0D0D0D"/>
          <w:spacing w:val="-2"/>
        </w:rPr>
        <w:t> </w:t>
      </w:r>
      <w:r>
        <w:rPr>
          <w:color w:val="0D0D0D"/>
        </w:rPr>
        <w:t>robust</w:t>
      </w:r>
      <w:r>
        <w:rPr>
          <w:color w:val="0D0D0D"/>
          <w:spacing w:val="-8"/>
        </w:rPr>
        <w:t> </w:t>
      </w:r>
      <w:r>
        <w:rPr>
          <w:color w:val="0D0D0D"/>
        </w:rPr>
        <w:t>to sparse</w:t>
      </w:r>
      <w:r>
        <w:rPr>
          <w:color w:val="0D0D0D"/>
          <w:spacing w:val="-9"/>
        </w:rPr>
        <w:t> </w:t>
      </w:r>
      <w:r>
        <w:rPr>
          <w:color w:val="0D0D0D"/>
        </w:rPr>
        <w:t>text</w:t>
      </w:r>
      <w:r>
        <w:rPr>
          <w:color w:val="0D0D0D"/>
          <w:spacing w:val="-3"/>
        </w:rPr>
        <w:t> </w:t>
      </w:r>
      <w:r>
        <w:rPr>
          <w:color w:val="0D0D0D"/>
        </w:rPr>
        <w:t>features. Multinomial Naive Bayes (alpha=1.0) leverages Laplace smoothing and conditional independence assumptions, excelling with count-based text representations. GridSearchCV optimizes</w:t>
      </w:r>
      <w:r>
        <w:rPr>
          <w:color w:val="0D0D0D"/>
          <w:spacing w:val="40"/>
        </w:rPr>
        <w:t> </w:t>
      </w:r>
      <w:r>
        <w:rPr>
          <w:color w:val="0D0D0D"/>
        </w:rPr>
        <w:t>hyperparameters</w:t>
      </w:r>
      <w:r>
        <w:rPr>
          <w:color w:val="0D0D0D"/>
          <w:spacing w:val="40"/>
        </w:rPr>
        <w:t> </w:t>
      </w:r>
      <w:r>
        <w:rPr>
          <w:color w:val="0D0D0D"/>
        </w:rPr>
        <w:t>across</w:t>
      </w:r>
      <w:r>
        <w:rPr>
          <w:color w:val="0D0D0D"/>
          <w:spacing w:val="40"/>
        </w:rPr>
        <w:t> </w:t>
      </w:r>
      <w:r>
        <w:rPr>
          <w:color w:val="0D0D0D"/>
        </w:rPr>
        <w:t>5-fold</w:t>
      </w:r>
      <w:r>
        <w:rPr>
          <w:color w:val="0D0D0D"/>
          <w:spacing w:val="40"/>
        </w:rPr>
        <w:t> </w:t>
      </w:r>
      <w:r>
        <w:rPr>
          <w:color w:val="0D0D0D"/>
        </w:rPr>
        <w:t>stratified</w:t>
      </w:r>
      <w:r>
        <w:rPr>
          <w:color w:val="0D0D0D"/>
          <w:spacing w:val="40"/>
        </w:rPr>
        <w:t> </w:t>
      </w:r>
      <w:r>
        <w:rPr>
          <w:color w:val="0D0D0D"/>
        </w:rPr>
        <w:t>cross-validation</w:t>
      </w:r>
      <w:r>
        <w:rPr>
          <w:color w:val="0D0D0D"/>
          <w:spacing w:val="40"/>
        </w:rPr>
        <w:t> </w:t>
      </w:r>
      <w:r>
        <w:rPr>
          <w:color w:val="0D0D0D"/>
        </w:rPr>
        <w:t>on</w:t>
      </w:r>
      <w:r>
        <w:rPr>
          <w:color w:val="0D0D0D"/>
          <w:spacing w:val="40"/>
        </w:rPr>
        <w:t> </w:t>
      </w:r>
      <w:r>
        <w:rPr>
          <w:color w:val="0D0D0D"/>
        </w:rPr>
        <w:t>the</w:t>
      </w:r>
      <w:r>
        <w:rPr>
          <w:color w:val="0D0D0D"/>
          <w:spacing w:val="40"/>
        </w:rPr>
        <w:t> </w:t>
      </w:r>
      <w:r>
        <w:rPr>
          <w:color w:val="0D0D0D"/>
        </w:rPr>
        <w:t>5,600</w:t>
      </w:r>
      <w:r>
        <w:rPr>
          <w:color w:val="0D0D0D"/>
          <w:spacing w:val="40"/>
        </w:rPr>
        <w:t> </w:t>
      </w:r>
      <w:r>
        <w:rPr>
          <w:color w:val="0D0D0D"/>
        </w:rPr>
        <w:t>training</w:t>
      </w:r>
    </w:p>
    <w:p>
      <w:pPr>
        <w:pStyle w:val="BodyText"/>
        <w:spacing w:line="237" w:lineRule="auto" w:before="60"/>
        <w:ind w:right="723"/>
      </w:pPr>
      <w:r>
        <w:rPr>
          <w:color w:val="0D0D0D"/>
        </w:rPr>
        <w:t>samples. All models apply </w:t>
      </w:r>
      <w:r>
        <w:rPr>
          <w:rFonts w:ascii="Cambria Math" w:hAnsi="Cambria Math" w:eastAsia="Cambria Math"/>
          <w:color w:val="0D0D0D"/>
        </w:rPr>
        <w:t>𝑐𝑙𝑎𝑠𝑠 𝑤𝑒𝑖𝑔ℎ𝑡 = ′𝑏𝑎𝑙𝑎𝑛𝑐𝑒𝑑′ </w:t>
      </w:r>
      <w:r>
        <w:rPr>
          <w:color w:val="0D0D0D"/>
        </w:rPr>
        <w:t>despite equal class distribution, ensuring</w:t>
      </w:r>
      <w:r>
        <w:rPr>
          <w:color w:val="0D0D0D"/>
          <w:spacing w:val="-3"/>
        </w:rPr>
        <w:t> </w:t>
      </w:r>
      <w:r>
        <w:rPr>
          <w:color w:val="0D0D0D"/>
        </w:rPr>
        <w:t>consistent probability</w:t>
      </w:r>
      <w:r>
        <w:rPr>
          <w:color w:val="0D0D0D"/>
          <w:spacing w:val="-11"/>
        </w:rPr>
        <w:t> </w:t>
      </w:r>
      <w:r>
        <w:rPr>
          <w:color w:val="0D0D0D"/>
        </w:rPr>
        <w:t>calibration. Training</w:t>
      </w:r>
      <w:r>
        <w:rPr>
          <w:color w:val="0D0D0D"/>
          <w:spacing w:val="-3"/>
        </w:rPr>
        <w:t> </w:t>
      </w:r>
      <w:r>
        <w:rPr>
          <w:color w:val="0D0D0D"/>
        </w:rPr>
        <w:t>completes</w:t>
      </w:r>
      <w:r>
        <w:rPr>
          <w:color w:val="0D0D0D"/>
          <w:spacing w:val="-5"/>
        </w:rPr>
        <w:t> </w:t>
      </w:r>
      <w:r>
        <w:rPr>
          <w:color w:val="0D0D0D"/>
        </w:rPr>
        <w:t>on</w:t>
      </w:r>
      <w:r>
        <w:rPr>
          <w:color w:val="0D0D0D"/>
          <w:spacing w:val="-8"/>
        </w:rPr>
        <w:t> </w:t>
      </w:r>
      <w:r>
        <w:rPr>
          <w:color w:val="0D0D0D"/>
        </w:rPr>
        <w:t>standard</w:t>
      </w:r>
      <w:r>
        <w:rPr>
          <w:color w:val="0D0D0D"/>
          <w:spacing w:val="-4"/>
        </w:rPr>
        <w:t> </w:t>
      </w:r>
      <w:r>
        <w:rPr>
          <w:color w:val="0D0D0D"/>
        </w:rPr>
        <w:t>hardware</w:t>
      </w:r>
      <w:r>
        <w:rPr>
          <w:color w:val="0D0D0D"/>
          <w:spacing w:val="-4"/>
        </w:rPr>
        <w:t> </w:t>
      </w:r>
      <w:r>
        <w:rPr>
          <w:color w:val="0D0D0D"/>
        </w:rPr>
        <w:t>(Intel</w:t>
      </w:r>
      <w:r>
        <w:rPr>
          <w:color w:val="0D0D0D"/>
          <w:spacing w:val="-7"/>
        </w:rPr>
        <w:t> </w:t>
      </w:r>
      <w:r>
        <w:rPr>
          <w:color w:val="0D0D0D"/>
        </w:rPr>
        <w:t>i7, 16GB RAM) within seconds, demonstrating real-time deployment feasibility. Model outputs include class probabilities and decision functions for comprehensive performance evaluation across precision, recall, F1-score, and training efficiency metrics.</w:t>
      </w:r>
    </w:p>
    <w:p>
      <w:pPr>
        <w:pStyle w:val="BodyText"/>
        <w:spacing w:before="72"/>
        <w:ind w:left="0"/>
        <w:jc w:val="left"/>
        <w:rPr>
          <w:sz w:val="20"/>
        </w:rPr>
      </w:pPr>
      <w:r>
        <w:rPr>
          <w:sz w:val="20"/>
        </w:rPr>
        <w:drawing>
          <wp:anchor distT="0" distB="0" distL="0" distR="0" allowOverlap="1" layoutInCell="1" locked="0" behindDoc="1" simplePos="0" relativeHeight="487588352">
            <wp:simplePos x="0" y="0"/>
            <wp:positionH relativeFrom="page">
              <wp:posOffset>1179638</wp:posOffset>
            </wp:positionH>
            <wp:positionV relativeFrom="paragraph">
              <wp:posOffset>207456</wp:posOffset>
            </wp:positionV>
            <wp:extent cx="5214863" cy="4221384"/>
            <wp:effectExtent l="0" t="0" r="0" b="0"/>
            <wp:wrapTopAndBottom/>
            <wp:docPr id="21" name="Image 21"/>
            <wp:cNvGraphicFramePr>
              <a:graphicFrameLocks/>
            </wp:cNvGraphicFramePr>
            <a:graphic>
              <a:graphicData uri="http://schemas.openxmlformats.org/drawingml/2006/picture">
                <pic:pic>
                  <pic:nvPicPr>
                    <pic:cNvPr id="21" name="Image 21"/>
                    <pic:cNvPicPr/>
                  </pic:nvPicPr>
                  <pic:blipFill>
                    <a:blip r:embed="rId9" cstate="print"/>
                    <a:stretch>
                      <a:fillRect/>
                    </a:stretch>
                  </pic:blipFill>
                  <pic:spPr>
                    <a:xfrm>
                      <a:off x="0" y="0"/>
                      <a:ext cx="5214863" cy="4221384"/>
                    </a:xfrm>
                    <a:prstGeom prst="rect">
                      <a:avLst/>
                    </a:prstGeom>
                  </pic:spPr>
                </pic:pic>
              </a:graphicData>
            </a:graphic>
          </wp:anchor>
        </w:drawing>
      </w:r>
    </w:p>
    <w:p>
      <w:pPr>
        <w:pStyle w:val="BodyText"/>
        <w:ind w:left="0"/>
        <w:jc w:val="left"/>
      </w:pPr>
    </w:p>
    <w:p>
      <w:pPr>
        <w:pStyle w:val="BodyText"/>
        <w:spacing w:before="68"/>
        <w:ind w:left="0"/>
        <w:jc w:val="left"/>
      </w:pPr>
    </w:p>
    <w:p>
      <w:pPr>
        <w:spacing w:before="0"/>
        <w:ind w:left="2503" w:right="0" w:firstLine="0"/>
        <w:jc w:val="left"/>
        <w:rPr>
          <w:sz w:val="24"/>
        </w:rPr>
      </w:pPr>
      <w:r>
        <w:rPr>
          <w:b/>
          <w:color w:val="0D0D0D"/>
          <w:sz w:val="24"/>
        </w:rPr>
        <w:t>Figure</w:t>
      </w:r>
      <w:r>
        <w:rPr>
          <w:b/>
          <w:color w:val="0D0D0D"/>
          <w:spacing w:val="-6"/>
          <w:sz w:val="24"/>
        </w:rPr>
        <w:t> </w:t>
      </w:r>
      <w:r>
        <w:rPr>
          <w:b/>
          <w:color w:val="0D0D0D"/>
          <w:sz w:val="24"/>
        </w:rPr>
        <w:t>4:</w:t>
      </w:r>
      <w:r>
        <w:rPr>
          <w:b/>
          <w:color w:val="0D0D0D"/>
          <w:spacing w:val="2"/>
          <w:sz w:val="24"/>
        </w:rPr>
        <w:t> </w:t>
      </w:r>
      <w:r>
        <w:rPr>
          <w:color w:val="0D0D0D"/>
          <w:sz w:val="24"/>
        </w:rPr>
        <w:t>Model</w:t>
      </w:r>
      <w:r>
        <w:rPr>
          <w:color w:val="0D0D0D"/>
          <w:spacing w:val="-9"/>
          <w:sz w:val="24"/>
        </w:rPr>
        <w:t> </w:t>
      </w:r>
      <w:r>
        <w:rPr>
          <w:color w:val="0D0D0D"/>
          <w:sz w:val="24"/>
        </w:rPr>
        <w:t>Implementation</w:t>
      </w:r>
      <w:r>
        <w:rPr>
          <w:color w:val="0D0D0D"/>
          <w:spacing w:val="-2"/>
          <w:sz w:val="24"/>
        </w:rPr>
        <w:t> Framework</w:t>
      </w:r>
    </w:p>
    <w:p>
      <w:pPr>
        <w:spacing w:after="0"/>
        <w:jc w:val="left"/>
        <w:rPr>
          <w:sz w:val="24"/>
        </w:rPr>
        <w:sectPr>
          <w:pgSz w:w="11910" w:h="16840"/>
          <w:pgMar w:top="1240" w:bottom="280" w:left="1275" w:right="708"/>
        </w:sectPr>
      </w:pPr>
    </w:p>
    <w:p>
      <w:pPr>
        <w:pStyle w:val="BodyText"/>
        <w:spacing w:before="71"/>
        <w:ind w:right="721" w:firstLine="288"/>
      </w:pPr>
      <w:r>
        <w:rPr>
          <w:color w:val="0D0D0D"/>
        </w:rPr>
        <w:t>Figure 4 displays how</w:t>
      </w:r>
      <w:r>
        <w:rPr>
          <w:color w:val="0D0D0D"/>
          <w:spacing w:val="-2"/>
        </w:rPr>
        <w:t> </w:t>
      </w:r>
      <w:r>
        <w:rPr>
          <w:color w:val="0D0D0D"/>
        </w:rPr>
        <w:t>researchers implement their machine learning model, which</w:t>
      </w:r>
      <w:r>
        <w:rPr>
          <w:color w:val="0D0D0D"/>
          <w:spacing w:val="-2"/>
        </w:rPr>
        <w:t> </w:t>
      </w:r>
      <w:r>
        <w:rPr>
          <w:color w:val="0D0D0D"/>
        </w:rPr>
        <w:t>detects suicidal thoughts in English text. The three traditional classifiers execute binary text analysis through</w:t>
      </w:r>
      <w:r>
        <w:rPr>
          <w:color w:val="0D0D0D"/>
          <w:spacing w:val="-15"/>
        </w:rPr>
        <w:t> </w:t>
      </w:r>
      <w:r>
        <w:rPr>
          <w:color w:val="0D0D0D"/>
        </w:rPr>
        <w:t>their</w:t>
      </w:r>
      <w:r>
        <w:rPr>
          <w:color w:val="0D0D0D"/>
          <w:spacing w:val="-7"/>
        </w:rPr>
        <w:t> </w:t>
      </w:r>
      <w:r>
        <w:rPr>
          <w:color w:val="0D0D0D"/>
        </w:rPr>
        <w:t>vectorized</w:t>
      </w:r>
      <w:r>
        <w:rPr>
          <w:color w:val="0D0D0D"/>
          <w:spacing w:val="-11"/>
        </w:rPr>
        <w:t> </w:t>
      </w:r>
      <w:r>
        <w:rPr>
          <w:color w:val="0D0D0D"/>
        </w:rPr>
        <w:t>text</w:t>
      </w:r>
      <w:r>
        <w:rPr>
          <w:color w:val="0D0D0D"/>
          <w:spacing w:val="-3"/>
        </w:rPr>
        <w:t> </w:t>
      </w:r>
      <w:r>
        <w:rPr>
          <w:color w:val="0D0D0D"/>
        </w:rPr>
        <w:t>prediction</w:t>
      </w:r>
      <w:r>
        <w:rPr>
          <w:color w:val="0D0D0D"/>
          <w:spacing w:val="-12"/>
        </w:rPr>
        <w:t> </w:t>
      </w:r>
      <w:r>
        <w:rPr>
          <w:color w:val="0D0D0D"/>
        </w:rPr>
        <w:t>capabilities.</w:t>
      </w:r>
      <w:r>
        <w:rPr>
          <w:color w:val="0D0D0D"/>
          <w:spacing w:val="-9"/>
        </w:rPr>
        <w:t> </w:t>
      </w:r>
      <w:r>
        <w:rPr>
          <w:color w:val="0D0D0D"/>
        </w:rPr>
        <w:t>The</w:t>
      </w:r>
      <w:r>
        <w:rPr>
          <w:color w:val="0D0D0D"/>
          <w:spacing w:val="-4"/>
        </w:rPr>
        <w:t> </w:t>
      </w:r>
      <w:r>
        <w:rPr>
          <w:color w:val="0D0D0D"/>
        </w:rPr>
        <w:t>LR</w:t>
      </w:r>
      <w:r>
        <w:rPr>
          <w:color w:val="0D0D0D"/>
          <w:spacing w:val="-10"/>
        </w:rPr>
        <w:t> </w:t>
      </w:r>
      <w:r>
        <w:rPr>
          <w:color w:val="0D0D0D"/>
        </w:rPr>
        <w:t>model</w:t>
      </w:r>
      <w:r>
        <w:rPr>
          <w:color w:val="0D0D0D"/>
          <w:spacing w:val="-15"/>
        </w:rPr>
        <w:t> </w:t>
      </w:r>
      <w:r>
        <w:rPr>
          <w:color w:val="0D0D0D"/>
        </w:rPr>
        <w:t>uses</w:t>
      </w:r>
      <w:r>
        <w:rPr>
          <w:color w:val="0D0D0D"/>
          <w:spacing w:val="-10"/>
        </w:rPr>
        <w:t> </w:t>
      </w:r>
      <w:r>
        <w:rPr>
          <w:color w:val="0D0D0D"/>
        </w:rPr>
        <w:t>L2</w:t>
      </w:r>
      <w:r>
        <w:rPr>
          <w:color w:val="0D0D0D"/>
          <w:spacing w:val="-8"/>
        </w:rPr>
        <w:t> </w:t>
      </w:r>
      <w:r>
        <w:rPr>
          <w:color w:val="0D0D0D"/>
        </w:rPr>
        <w:t>regularization</w:t>
      </w:r>
      <w:r>
        <w:rPr>
          <w:color w:val="0D0D0D"/>
          <w:spacing w:val="-11"/>
        </w:rPr>
        <w:t> </w:t>
      </w:r>
      <w:r>
        <w:rPr>
          <w:color w:val="0D0D0D"/>
        </w:rPr>
        <w:t>with C</w:t>
      </w:r>
      <w:r>
        <w:rPr>
          <w:color w:val="0D0D0D"/>
          <w:spacing w:val="-15"/>
        </w:rPr>
        <w:t> </w:t>
      </w:r>
      <w:r>
        <w:rPr>
          <w:color w:val="0D0D0D"/>
        </w:rPr>
        <w:t>set</w:t>
      </w:r>
      <w:r>
        <w:rPr>
          <w:color w:val="0D0D0D"/>
          <w:spacing w:val="-15"/>
        </w:rPr>
        <w:t> </w:t>
      </w:r>
      <w:r>
        <w:rPr>
          <w:color w:val="0D0D0D"/>
        </w:rPr>
        <w:t>to</w:t>
      </w:r>
      <w:r>
        <w:rPr>
          <w:color w:val="0D0D0D"/>
          <w:spacing w:val="-15"/>
        </w:rPr>
        <w:t> </w:t>
      </w:r>
      <w:r>
        <w:rPr>
          <w:color w:val="0D0D0D"/>
        </w:rPr>
        <w:t>one</w:t>
      </w:r>
      <w:r>
        <w:rPr>
          <w:color w:val="0D0D0D"/>
          <w:spacing w:val="-15"/>
        </w:rPr>
        <w:t> </w:t>
      </w:r>
      <w:r>
        <w:rPr>
          <w:color w:val="0D0D0D"/>
        </w:rPr>
        <w:t>while</w:t>
      </w:r>
      <w:r>
        <w:rPr>
          <w:color w:val="0D0D0D"/>
          <w:spacing w:val="-15"/>
        </w:rPr>
        <w:t> </w:t>
      </w:r>
      <w:r>
        <w:rPr>
          <w:color w:val="0D0D0D"/>
        </w:rPr>
        <w:t>its</w:t>
      </w:r>
      <w:r>
        <w:rPr>
          <w:color w:val="0D0D0D"/>
          <w:spacing w:val="-15"/>
        </w:rPr>
        <w:t> </w:t>
      </w:r>
      <w:r>
        <w:rPr>
          <w:color w:val="0D0D0D"/>
        </w:rPr>
        <w:t>linear</w:t>
      </w:r>
      <w:r>
        <w:rPr>
          <w:color w:val="0D0D0D"/>
          <w:spacing w:val="-15"/>
        </w:rPr>
        <w:t> </w:t>
      </w:r>
      <w:r>
        <w:rPr>
          <w:color w:val="0D0D0D"/>
        </w:rPr>
        <w:t>solver</w:t>
      </w:r>
      <w:r>
        <w:rPr>
          <w:color w:val="0D0D0D"/>
          <w:spacing w:val="-15"/>
        </w:rPr>
        <w:t> </w:t>
      </w:r>
      <w:r>
        <w:rPr>
          <w:color w:val="0D0D0D"/>
        </w:rPr>
        <w:t>calculates</w:t>
      </w:r>
      <w:r>
        <w:rPr>
          <w:color w:val="0D0D0D"/>
          <w:spacing w:val="-15"/>
        </w:rPr>
        <w:t> </w:t>
      </w:r>
      <w:r>
        <w:rPr>
          <w:color w:val="0D0D0D"/>
        </w:rPr>
        <w:t>interpretable</w:t>
      </w:r>
      <w:r>
        <w:rPr>
          <w:color w:val="0D0D0D"/>
          <w:spacing w:val="-15"/>
        </w:rPr>
        <w:t> </w:t>
      </w:r>
      <w:r>
        <w:rPr>
          <w:color w:val="0D0D0D"/>
        </w:rPr>
        <w:t>feature</w:t>
      </w:r>
      <w:r>
        <w:rPr>
          <w:color w:val="0D0D0D"/>
          <w:spacing w:val="-15"/>
        </w:rPr>
        <w:t> </w:t>
      </w:r>
      <w:r>
        <w:rPr>
          <w:color w:val="0D0D0D"/>
        </w:rPr>
        <w:t>coefficients.</w:t>
      </w:r>
      <w:r>
        <w:rPr>
          <w:color w:val="0D0D0D"/>
          <w:spacing w:val="-15"/>
        </w:rPr>
        <w:t> </w:t>
      </w:r>
      <w:r>
        <w:rPr>
          <w:color w:val="0D0D0D"/>
        </w:rPr>
        <w:t>The</w:t>
      </w:r>
      <w:r>
        <w:rPr>
          <w:color w:val="0D0D0D"/>
          <w:spacing w:val="-15"/>
        </w:rPr>
        <w:t> </w:t>
      </w:r>
      <w:r>
        <w:rPr>
          <w:color w:val="0D0D0D"/>
        </w:rPr>
        <w:t>Linear</w:t>
      </w:r>
      <w:r>
        <w:rPr>
          <w:color w:val="0D0D0D"/>
          <w:spacing w:val="-15"/>
        </w:rPr>
        <w:t> </w:t>
      </w:r>
      <w:r>
        <w:rPr>
          <w:color w:val="0D0D0D"/>
        </w:rPr>
        <w:t>SVM employs a linear kernel with C set to zero point five to achieve maximum decision boundary separation</w:t>
      </w:r>
      <w:r>
        <w:rPr>
          <w:color w:val="0D0D0D"/>
          <w:spacing w:val="-11"/>
        </w:rPr>
        <w:t> </w:t>
      </w:r>
      <w:r>
        <w:rPr>
          <w:color w:val="0D0D0D"/>
        </w:rPr>
        <w:t>within</w:t>
      </w:r>
      <w:r>
        <w:rPr>
          <w:color w:val="0D0D0D"/>
          <w:spacing w:val="-8"/>
        </w:rPr>
        <w:t> </w:t>
      </w:r>
      <w:r>
        <w:rPr>
          <w:color w:val="0D0D0D"/>
        </w:rPr>
        <w:t>high</w:t>
      </w:r>
      <w:r>
        <w:rPr>
          <w:color w:val="0D0D0D"/>
          <w:spacing w:val="-12"/>
        </w:rPr>
        <w:t> </w:t>
      </w:r>
      <w:r>
        <w:rPr>
          <w:color w:val="0D0D0D"/>
        </w:rPr>
        <w:t>dimensional</w:t>
      </w:r>
      <w:r>
        <w:rPr>
          <w:color w:val="0D0D0D"/>
          <w:spacing w:val="-10"/>
        </w:rPr>
        <w:t> </w:t>
      </w:r>
      <w:r>
        <w:rPr>
          <w:color w:val="0D0D0D"/>
        </w:rPr>
        <w:t>TF-IDF</w:t>
      </w:r>
      <w:r>
        <w:rPr>
          <w:color w:val="0D0D0D"/>
          <w:spacing w:val="-12"/>
        </w:rPr>
        <w:t> </w:t>
      </w:r>
      <w:r>
        <w:rPr>
          <w:color w:val="0D0D0D"/>
        </w:rPr>
        <w:t>space</w:t>
      </w:r>
      <w:r>
        <w:rPr>
          <w:color w:val="0D0D0D"/>
          <w:spacing w:val="-5"/>
        </w:rPr>
        <w:t> </w:t>
      </w:r>
      <w:r>
        <w:rPr>
          <w:color w:val="0D0D0D"/>
        </w:rPr>
        <w:t>while</w:t>
      </w:r>
      <w:r>
        <w:rPr>
          <w:color w:val="0D0D0D"/>
          <w:spacing w:val="-5"/>
        </w:rPr>
        <w:t> </w:t>
      </w:r>
      <w:r>
        <w:rPr>
          <w:color w:val="0D0D0D"/>
        </w:rPr>
        <w:t>maintaining</w:t>
      </w:r>
      <w:r>
        <w:rPr>
          <w:color w:val="0D0D0D"/>
          <w:spacing w:val="-7"/>
        </w:rPr>
        <w:t> </w:t>
      </w:r>
      <w:r>
        <w:rPr>
          <w:color w:val="0D0D0D"/>
        </w:rPr>
        <w:t>its</w:t>
      </w:r>
      <w:r>
        <w:rPr>
          <w:color w:val="0D0D0D"/>
          <w:spacing w:val="-10"/>
        </w:rPr>
        <w:t> </w:t>
      </w:r>
      <w:r>
        <w:rPr>
          <w:color w:val="0D0D0D"/>
        </w:rPr>
        <w:t>performance</w:t>
      </w:r>
      <w:r>
        <w:rPr>
          <w:color w:val="0D0D0D"/>
          <w:spacing w:val="-8"/>
        </w:rPr>
        <w:t> </w:t>
      </w:r>
      <w:r>
        <w:rPr>
          <w:color w:val="0D0D0D"/>
        </w:rPr>
        <w:t>on</w:t>
      </w:r>
      <w:r>
        <w:rPr>
          <w:color w:val="0D0D0D"/>
          <w:spacing w:val="-13"/>
        </w:rPr>
        <w:t> </w:t>
      </w:r>
      <w:r>
        <w:rPr>
          <w:color w:val="0D0D0D"/>
        </w:rPr>
        <w:t>sparse data. Multinomial Naive Bayes uses Laplace smoothing with alpha one and conditional independence assumptions for efficient text modelling. GridSearchCV conducts five-fold stratified cross-validation on five thousand six hundred samples. The system delivers results through its probability output, precision, recall and F1 score and efficiency metrics.</w:t>
      </w:r>
    </w:p>
    <w:p>
      <w:pPr>
        <w:pStyle w:val="BodyText"/>
        <w:spacing w:before="9"/>
        <w:ind w:left="0"/>
        <w:jc w:val="left"/>
      </w:pPr>
    </w:p>
    <w:p>
      <w:pPr>
        <w:pStyle w:val="Heading2"/>
        <w:numPr>
          <w:ilvl w:val="3"/>
          <w:numId w:val="1"/>
        </w:numPr>
        <w:tabs>
          <w:tab w:pos="702" w:val="left" w:leader="none"/>
        </w:tabs>
        <w:spacing w:line="272" w:lineRule="exact" w:before="0" w:after="0"/>
        <w:ind w:left="702" w:right="0" w:hanging="537"/>
        <w:jc w:val="both"/>
        <w:rPr>
          <w:color w:val="0D0D0D"/>
        </w:rPr>
      </w:pPr>
      <w:bookmarkStart w:name="3.4.1 Implementation of Classification M" w:id="11"/>
      <w:bookmarkEnd w:id="11"/>
      <w:r>
        <w:rPr>
          <w:b w:val="0"/>
        </w:rPr>
      </w:r>
      <w:r>
        <w:rPr>
          <w:color w:val="0D0D0D"/>
        </w:rPr>
        <w:t>Implementation</w:t>
      </w:r>
      <w:r>
        <w:rPr>
          <w:color w:val="0D0D0D"/>
          <w:spacing w:val="-3"/>
        </w:rPr>
        <w:t> </w:t>
      </w:r>
      <w:r>
        <w:rPr>
          <w:color w:val="0D0D0D"/>
        </w:rPr>
        <w:t>of</w:t>
      </w:r>
      <w:r>
        <w:rPr>
          <w:color w:val="0D0D0D"/>
          <w:spacing w:val="-7"/>
        </w:rPr>
        <w:t> </w:t>
      </w:r>
      <w:r>
        <w:rPr>
          <w:color w:val="0D0D0D"/>
        </w:rPr>
        <w:t>Classification</w:t>
      </w:r>
      <w:r>
        <w:rPr>
          <w:color w:val="0D0D0D"/>
          <w:spacing w:val="-2"/>
        </w:rPr>
        <w:t> Models</w:t>
      </w:r>
    </w:p>
    <w:p>
      <w:pPr>
        <w:pStyle w:val="BodyText"/>
        <w:ind w:right="721"/>
      </w:pPr>
      <w:r>
        <w:rPr>
          <w:color w:val="0D0D0D"/>
        </w:rPr>
        <w:t>At this stage, the numerical TF-IDF features are used to train machine learning models that perform binary classification between suicidal and non-suicidal text. Three traditional algorithms are implemented</w:t>
      </w:r>
      <w:r>
        <w:rPr>
          <w:color w:val="0D0D0D"/>
          <w:spacing w:val="-1"/>
        </w:rPr>
        <w:t> </w:t>
      </w:r>
      <w:r>
        <w:rPr>
          <w:color w:val="0D0D0D"/>
        </w:rPr>
        <w:t>because</w:t>
      </w:r>
      <w:r>
        <w:rPr>
          <w:color w:val="0D0D0D"/>
          <w:spacing w:val="-4"/>
        </w:rPr>
        <w:t> </w:t>
      </w:r>
      <w:r>
        <w:rPr>
          <w:color w:val="0D0D0D"/>
        </w:rPr>
        <w:t>of</w:t>
      </w:r>
      <w:r>
        <w:rPr>
          <w:color w:val="0D0D0D"/>
          <w:spacing w:val="-11"/>
        </w:rPr>
        <w:t> </w:t>
      </w:r>
      <w:r>
        <w:rPr>
          <w:color w:val="0D0D0D"/>
        </w:rPr>
        <w:t>their proven</w:t>
      </w:r>
      <w:r>
        <w:rPr>
          <w:color w:val="0D0D0D"/>
          <w:spacing w:val="-8"/>
        </w:rPr>
        <w:t> </w:t>
      </w:r>
      <w:r>
        <w:rPr>
          <w:color w:val="0D0D0D"/>
        </w:rPr>
        <w:t>effectiveness in</w:t>
      </w:r>
      <w:r>
        <w:rPr>
          <w:color w:val="0D0D0D"/>
          <w:spacing w:val="-3"/>
        </w:rPr>
        <w:t> </w:t>
      </w:r>
      <w:r>
        <w:rPr>
          <w:color w:val="0D0D0D"/>
        </w:rPr>
        <w:t>high-dimensional, sparse text spaces. LR is in employment as a linear probabilistic classifier that hears the correlation among TF-IDF features and class labels through biased coefficients. L2 regularization is smeared</w:t>
      </w:r>
      <w:r>
        <w:rPr>
          <w:color w:val="0D0D0D"/>
          <w:spacing w:val="-2"/>
        </w:rPr>
        <w:t> </w:t>
      </w:r>
      <w:r>
        <w:rPr>
          <w:color w:val="0D0D0D"/>
        </w:rPr>
        <w:t>with</w:t>
      </w:r>
      <w:r>
        <w:rPr>
          <w:color w:val="0D0D0D"/>
          <w:spacing w:val="-7"/>
        </w:rPr>
        <w:t> </w:t>
      </w:r>
      <w:r>
        <w:rPr>
          <w:rFonts w:ascii="Cambria Math"/>
          <w:color w:val="0D0D0D"/>
        </w:rPr>
        <w:t>C</w:t>
      </w:r>
      <w:r>
        <w:rPr>
          <w:rFonts w:ascii="Cambria Math"/>
          <w:color w:val="0D0D0D"/>
          <w:spacing w:val="-2"/>
        </w:rPr>
        <w:t> </w:t>
      </w:r>
      <w:r>
        <w:rPr>
          <w:rFonts w:ascii="Cambria Math"/>
          <w:color w:val="0D0D0D"/>
        </w:rPr>
        <w:t>=</w:t>
      </w:r>
      <w:r>
        <w:rPr>
          <w:rFonts w:ascii="Cambria Math"/>
          <w:color w:val="0D0D0D"/>
          <w:spacing w:val="-3"/>
        </w:rPr>
        <w:t> </w:t>
      </w:r>
      <w:r>
        <w:rPr>
          <w:rFonts w:ascii="Cambria Math"/>
          <w:color w:val="0D0D0D"/>
        </w:rPr>
        <w:t>1.0 </w:t>
      </w:r>
      <w:r>
        <w:rPr>
          <w:color w:val="0D0D0D"/>
        </w:rPr>
        <w:t>to</w:t>
      </w:r>
      <w:r>
        <w:rPr>
          <w:color w:val="0D0D0D"/>
          <w:spacing w:val="-3"/>
        </w:rPr>
        <w:t> </w:t>
      </w:r>
      <w:r>
        <w:rPr>
          <w:color w:val="0D0D0D"/>
        </w:rPr>
        <w:t>preclude</w:t>
      </w:r>
      <w:r>
        <w:rPr>
          <w:color w:val="0D0D0D"/>
          <w:spacing w:val="-9"/>
        </w:rPr>
        <w:t> </w:t>
      </w:r>
      <w:r>
        <w:rPr>
          <w:color w:val="0D0D0D"/>
        </w:rPr>
        <w:t>overfitting</w:t>
      </w:r>
      <w:r>
        <w:rPr>
          <w:color w:val="0D0D0D"/>
          <w:spacing w:val="-2"/>
        </w:rPr>
        <w:t> </w:t>
      </w:r>
      <w:r>
        <w:rPr>
          <w:color w:val="0D0D0D"/>
        </w:rPr>
        <w:t>by</w:t>
      </w:r>
      <w:r>
        <w:rPr>
          <w:color w:val="0D0D0D"/>
          <w:spacing w:val="-12"/>
        </w:rPr>
        <w:t> </w:t>
      </w:r>
      <w:r>
        <w:rPr>
          <w:color w:val="0D0D0D"/>
        </w:rPr>
        <w:t>correcting</w:t>
      </w:r>
      <w:r>
        <w:rPr>
          <w:color w:val="0D0D0D"/>
          <w:spacing w:val="-2"/>
        </w:rPr>
        <w:t> </w:t>
      </w:r>
      <w:r>
        <w:rPr>
          <w:color w:val="0D0D0D"/>
        </w:rPr>
        <w:t>large</w:t>
      </w:r>
      <w:r>
        <w:rPr>
          <w:color w:val="0D0D0D"/>
          <w:spacing w:val="-8"/>
        </w:rPr>
        <w:t> </w:t>
      </w:r>
      <w:r>
        <w:rPr>
          <w:color w:val="0D0D0D"/>
        </w:rPr>
        <w:t>coefficients, making</w:t>
      </w:r>
      <w:r>
        <w:rPr>
          <w:color w:val="0D0D0D"/>
          <w:spacing w:val="-2"/>
        </w:rPr>
        <w:t> </w:t>
      </w:r>
      <w:r>
        <w:rPr>
          <w:color w:val="0D0D0D"/>
        </w:rPr>
        <w:t>sure</w:t>
      </w:r>
      <w:r>
        <w:rPr>
          <w:color w:val="0D0D0D"/>
          <w:spacing w:val="-8"/>
        </w:rPr>
        <w:t> </w:t>
      </w:r>
      <w:r>
        <w:rPr>
          <w:color w:val="0D0D0D"/>
        </w:rPr>
        <w:t>that no single</w:t>
      </w:r>
      <w:r>
        <w:rPr>
          <w:color w:val="0D0D0D"/>
          <w:spacing w:val="-3"/>
        </w:rPr>
        <w:t> </w:t>
      </w:r>
      <w:r>
        <w:rPr>
          <w:color w:val="0D0D0D"/>
        </w:rPr>
        <w:t>term</w:t>
      </w:r>
      <w:r>
        <w:rPr>
          <w:color w:val="0D0D0D"/>
          <w:spacing w:val="-7"/>
        </w:rPr>
        <w:t> </w:t>
      </w:r>
      <w:r>
        <w:rPr>
          <w:color w:val="0D0D0D"/>
        </w:rPr>
        <w:t>excessively</w:t>
      </w:r>
      <w:r>
        <w:rPr>
          <w:color w:val="0D0D0D"/>
          <w:spacing w:val="-1"/>
        </w:rPr>
        <w:t> </w:t>
      </w:r>
      <w:r>
        <w:rPr>
          <w:color w:val="0D0D0D"/>
        </w:rPr>
        <w:t>influences the decision. The</w:t>
      </w:r>
      <w:r>
        <w:rPr>
          <w:color w:val="0D0D0D"/>
          <w:spacing w:val="-2"/>
        </w:rPr>
        <w:t> </w:t>
      </w:r>
      <w:r>
        <w:rPr>
          <w:color w:val="0D0D0D"/>
        </w:rPr>
        <w:t>optimization</w:t>
      </w:r>
      <w:r>
        <w:rPr>
          <w:color w:val="0D0D0D"/>
          <w:spacing w:val="-6"/>
        </w:rPr>
        <w:t> </w:t>
      </w:r>
      <w:r>
        <w:rPr>
          <w:color w:val="0D0D0D"/>
        </w:rPr>
        <w:t>process can</w:t>
      </w:r>
      <w:r>
        <w:rPr>
          <w:color w:val="0D0D0D"/>
          <w:spacing w:val="-3"/>
        </w:rPr>
        <w:t> </w:t>
      </w:r>
      <w:r>
        <w:rPr>
          <w:color w:val="0D0D0D"/>
        </w:rPr>
        <w:t>be conveyed </w:t>
      </w:r>
      <w:r>
        <w:rPr>
          <w:color w:val="0D0D0D"/>
          <w:spacing w:val="-6"/>
        </w:rPr>
        <w:t>as</w:t>
      </w:r>
    </w:p>
    <w:p>
      <w:pPr>
        <w:pStyle w:val="BodyText"/>
        <w:spacing w:before="158"/>
        <w:ind w:left="0"/>
        <w:jc w:val="left"/>
        <w:rPr>
          <w:sz w:val="20"/>
        </w:rPr>
      </w:pPr>
      <w:r>
        <w:rPr>
          <w:sz w:val="20"/>
        </w:rPr>
        <w:drawing>
          <wp:anchor distT="0" distB="0" distL="0" distR="0" allowOverlap="1" layoutInCell="1" locked="0" behindDoc="1" simplePos="0" relativeHeight="487588864">
            <wp:simplePos x="0" y="0"/>
            <wp:positionH relativeFrom="page">
              <wp:posOffset>1226021</wp:posOffset>
            </wp:positionH>
            <wp:positionV relativeFrom="paragraph">
              <wp:posOffset>262043</wp:posOffset>
            </wp:positionV>
            <wp:extent cx="5052034" cy="178688"/>
            <wp:effectExtent l="0" t="0" r="0" b="0"/>
            <wp:wrapTopAndBottom/>
            <wp:docPr id="22" name="Image 22"/>
            <wp:cNvGraphicFramePr>
              <a:graphicFrameLocks/>
            </wp:cNvGraphicFramePr>
            <a:graphic>
              <a:graphicData uri="http://schemas.openxmlformats.org/drawingml/2006/picture">
                <pic:pic>
                  <pic:nvPicPr>
                    <pic:cNvPr id="22" name="Image 22"/>
                    <pic:cNvPicPr/>
                  </pic:nvPicPr>
                  <pic:blipFill>
                    <a:blip r:embed="rId10" cstate="print"/>
                    <a:stretch>
                      <a:fillRect/>
                    </a:stretch>
                  </pic:blipFill>
                  <pic:spPr>
                    <a:xfrm>
                      <a:off x="0" y="0"/>
                      <a:ext cx="5052034" cy="178688"/>
                    </a:xfrm>
                    <a:prstGeom prst="rect">
                      <a:avLst/>
                    </a:prstGeom>
                  </pic:spPr>
                </pic:pic>
              </a:graphicData>
            </a:graphic>
          </wp:anchor>
        </w:drawing>
      </w:r>
    </w:p>
    <w:p>
      <w:pPr>
        <w:pStyle w:val="BodyText"/>
        <w:spacing w:before="90"/>
        <w:ind w:left="0"/>
        <w:jc w:val="left"/>
      </w:pPr>
    </w:p>
    <w:p>
      <w:pPr>
        <w:pStyle w:val="BodyText"/>
        <w:spacing w:line="232" w:lineRule="auto"/>
        <w:ind w:right="721" w:firstLine="288"/>
      </w:pPr>
      <w:r>
        <w:rPr>
          <w:color w:val="0D0D0D"/>
        </w:rPr>
        <w:t>Where </w:t>
      </w:r>
      <w:r>
        <w:rPr>
          <w:rFonts w:ascii="Cambria Math" w:hAnsi="Cambria Math" w:eastAsia="Cambria Math"/>
          <w:color w:val="0D0D0D"/>
        </w:rPr>
        <w:t>p</w:t>
      </w:r>
      <w:r>
        <w:rPr>
          <w:rFonts w:ascii="Cambria Math" w:hAnsi="Cambria Math" w:eastAsia="Cambria Math"/>
          <w:color w:val="0D0D0D"/>
          <w:vertAlign w:val="subscript"/>
        </w:rPr>
        <w:t>i</w:t>
      </w:r>
      <w:r>
        <w:rPr>
          <w:rFonts w:ascii="Cambria Math" w:hAnsi="Cambria Math" w:eastAsia="Cambria Math"/>
          <w:color w:val="0D0D0D"/>
          <w:spacing w:val="40"/>
          <w:vertAlign w:val="baseline"/>
        </w:rPr>
        <w:t> </w:t>
      </w:r>
      <w:r>
        <w:rPr>
          <w:rFonts w:ascii="Cambria Math" w:hAnsi="Cambria Math" w:eastAsia="Cambria Math"/>
          <w:color w:val="0D0D0D"/>
          <w:vertAlign w:val="baseline"/>
        </w:rPr>
        <w:t>= σ(β</w:t>
      </w:r>
      <w:r>
        <w:rPr>
          <w:rFonts w:ascii="Cambria Math" w:hAnsi="Cambria Math" w:eastAsia="Cambria Math"/>
          <w:color w:val="0D0D0D"/>
          <w:position w:val="6"/>
          <w:sz w:val="16"/>
          <w:vertAlign w:val="baseline"/>
        </w:rPr>
        <w:t>𝖳</w:t>
      </w:r>
      <w:r>
        <w:rPr>
          <w:rFonts w:ascii="Cambria Math" w:hAnsi="Cambria Math" w:eastAsia="Cambria Math"/>
          <w:color w:val="0D0D0D"/>
          <w:vertAlign w:val="baseline"/>
        </w:rPr>
        <w:t>)x</w:t>
      </w:r>
      <w:r>
        <w:rPr>
          <w:rFonts w:ascii="Cambria Math" w:hAnsi="Cambria Math" w:eastAsia="Cambria Math"/>
          <w:color w:val="0D0D0D"/>
          <w:vertAlign w:val="subscript"/>
        </w:rPr>
        <w:t>i</w:t>
      </w:r>
      <w:r>
        <w:rPr>
          <w:rFonts w:ascii="Cambria Math" w:hAnsi="Cambria Math" w:eastAsia="Cambria Math"/>
          <w:color w:val="0D0D0D"/>
          <w:spacing w:val="40"/>
          <w:vertAlign w:val="baseline"/>
        </w:rPr>
        <w:t> </w:t>
      </w:r>
      <w:r>
        <w:rPr>
          <w:color w:val="0D0D0D"/>
          <w:vertAlign w:val="baseline"/>
        </w:rPr>
        <w:t>is the predicted probability for sample </w:t>
      </w:r>
      <w:r>
        <w:rPr>
          <w:rFonts w:ascii="Cambria Math" w:hAnsi="Cambria Math" w:eastAsia="Cambria Math"/>
          <w:color w:val="0D0D0D"/>
          <w:vertAlign w:val="baseline"/>
        </w:rPr>
        <w:t>i</w:t>
      </w:r>
      <w:r>
        <w:rPr>
          <w:color w:val="0D0D0D"/>
          <w:vertAlign w:val="baseline"/>
        </w:rPr>
        <w:t>, </w:t>
      </w:r>
      <w:r>
        <w:rPr>
          <w:rFonts w:ascii="Cambria Math" w:hAnsi="Cambria Math" w:eastAsia="Cambria Math"/>
          <w:color w:val="0D0D0D"/>
          <w:vertAlign w:val="baseline"/>
        </w:rPr>
        <w:t>x</w:t>
      </w:r>
      <w:r>
        <w:rPr>
          <w:rFonts w:ascii="Cambria Math" w:hAnsi="Cambria Math" w:eastAsia="Cambria Math"/>
          <w:color w:val="0D0D0D"/>
          <w:vertAlign w:val="subscript"/>
        </w:rPr>
        <w:t>i</w:t>
      </w:r>
      <w:r>
        <w:rPr>
          <w:rFonts w:ascii="Cambria Math" w:hAnsi="Cambria Math" w:eastAsia="Cambria Math"/>
          <w:color w:val="0D0D0D"/>
          <w:spacing w:val="40"/>
          <w:vertAlign w:val="baseline"/>
        </w:rPr>
        <w:t> </w:t>
      </w:r>
      <w:r>
        <w:rPr>
          <w:color w:val="0D0D0D"/>
          <w:vertAlign w:val="baseline"/>
        </w:rPr>
        <w:t>is the TF-IDF feature </w:t>
      </w:r>
      <w:r>
        <w:rPr>
          <w:color w:val="0D0D0D"/>
          <w:position w:val="2"/>
          <w:vertAlign w:val="baseline"/>
        </w:rPr>
        <w:t>vector,</w:t>
      </w:r>
      <w:r>
        <w:rPr>
          <w:color w:val="0D0D0D"/>
          <w:spacing w:val="-5"/>
          <w:position w:val="2"/>
          <w:vertAlign w:val="baseline"/>
        </w:rPr>
        <w:t> </w:t>
      </w:r>
      <w:r>
        <w:rPr>
          <w:rFonts w:ascii="Cambria Math" w:hAnsi="Cambria Math" w:eastAsia="Cambria Math"/>
          <w:color w:val="0D0D0D"/>
          <w:position w:val="2"/>
          <w:vertAlign w:val="baseline"/>
        </w:rPr>
        <w:t>y</w:t>
      </w:r>
      <w:r>
        <w:rPr>
          <w:rFonts w:ascii="Cambria Math" w:hAnsi="Cambria Math" w:eastAsia="Cambria Math"/>
          <w:color w:val="0D0D0D"/>
          <w:sz w:val="16"/>
          <w:vertAlign w:val="baseline"/>
        </w:rPr>
        <w:t>i</w:t>
      </w:r>
      <w:r>
        <w:rPr>
          <w:rFonts w:ascii="Cambria Math" w:hAnsi="Cambria Math" w:eastAsia="Cambria Math"/>
          <w:color w:val="0D0D0D"/>
          <w:spacing w:val="29"/>
          <w:sz w:val="16"/>
          <w:vertAlign w:val="baseline"/>
        </w:rPr>
        <w:t> </w:t>
      </w:r>
      <w:r>
        <w:rPr>
          <w:color w:val="0D0D0D"/>
          <w:position w:val="2"/>
          <w:vertAlign w:val="baseline"/>
        </w:rPr>
        <w:t>is</w:t>
      </w:r>
      <w:r>
        <w:rPr>
          <w:color w:val="0D0D0D"/>
          <w:spacing w:val="-6"/>
          <w:position w:val="2"/>
          <w:vertAlign w:val="baseline"/>
        </w:rPr>
        <w:t> </w:t>
      </w:r>
      <w:r>
        <w:rPr>
          <w:color w:val="0D0D0D"/>
          <w:position w:val="2"/>
          <w:vertAlign w:val="baseline"/>
        </w:rPr>
        <w:t>the</w:t>
      </w:r>
      <w:r>
        <w:rPr>
          <w:color w:val="0D0D0D"/>
          <w:spacing w:val="-13"/>
          <w:position w:val="2"/>
          <w:vertAlign w:val="baseline"/>
        </w:rPr>
        <w:t> </w:t>
      </w:r>
      <w:r>
        <w:rPr>
          <w:color w:val="0D0D0D"/>
          <w:position w:val="2"/>
          <w:vertAlign w:val="baseline"/>
        </w:rPr>
        <w:t>true</w:t>
      </w:r>
      <w:r>
        <w:rPr>
          <w:color w:val="0D0D0D"/>
          <w:spacing w:val="-8"/>
          <w:position w:val="2"/>
          <w:vertAlign w:val="baseline"/>
        </w:rPr>
        <w:t> </w:t>
      </w:r>
      <w:r>
        <w:rPr>
          <w:color w:val="0D0D0D"/>
          <w:position w:val="2"/>
          <w:vertAlign w:val="baseline"/>
        </w:rPr>
        <w:t>class</w:t>
      </w:r>
      <w:r>
        <w:rPr>
          <w:color w:val="0D0D0D"/>
          <w:spacing w:val="-6"/>
          <w:position w:val="2"/>
          <w:vertAlign w:val="baseline"/>
        </w:rPr>
        <w:t> </w:t>
      </w:r>
      <w:r>
        <w:rPr>
          <w:color w:val="0D0D0D"/>
          <w:position w:val="2"/>
          <w:vertAlign w:val="baseline"/>
        </w:rPr>
        <w:t>label, and</w:t>
      </w:r>
      <w:r>
        <w:rPr>
          <w:color w:val="0D0D0D"/>
          <w:spacing w:val="-4"/>
          <w:position w:val="2"/>
          <w:vertAlign w:val="baseline"/>
        </w:rPr>
        <w:t> </w:t>
      </w:r>
      <w:r>
        <w:rPr>
          <w:rFonts w:ascii="Cambria Math" w:hAnsi="Cambria Math" w:eastAsia="Cambria Math"/>
          <w:color w:val="0D0D0D"/>
          <w:position w:val="2"/>
          <w:vertAlign w:val="baseline"/>
        </w:rPr>
        <w:t>λ </w:t>
      </w:r>
      <w:r>
        <w:rPr>
          <w:color w:val="0D0D0D"/>
          <w:position w:val="2"/>
          <w:vertAlign w:val="baseline"/>
        </w:rPr>
        <w:t>is</w:t>
      </w:r>
      <w:r>
        <w:rPr>
          <w:color w:val="0D0D0D"/>
          <w:spacing w:val="-6"/>
          <w:position w:val="2"/>
          <w:vertAlign w:val="baseline"/>
        </w:rPr>
        <w:t> </w:t>
      </w:r>
      <w:r>
        <w:rPr>
          <w:color w:val="0D0D0D"/>
          <w:position w:val="2"/>
          <w:vertAlign w:val="baseline"/>
        </w:rPr>
        <w:t>the</w:t>
      </w:r>
      <w:r>
        <w:rPr>
          <w:color w:val="0D0D0D"/>
          <w:spacing w:val="-8"/>
          <w:position w:val="2"/>
          <w:vertAlign w:val="baseline"/>
        </w:rPr>
        <w:t> </w:t>
      </w:r>
      <w:r>
        <w:rPr>
          <w:color w:val="0D0D0D"/>
          <w:position w:val="2"/>
          <w:vertAlign w:val="baseline"/>
        </w:rPr>
        <w:t>strong</w:t>
      </w:r>
      <w:r>
        <w:rPr>
          <w:color w:val="0D0D0D"/>
          <w:spacing w:val="-12"/>
          <w:position w:val="2"/>
          <w:vertAlign w:val="baseline"/>
        </w:rPr>
        <w:t> </w:t>
      </w:r>
      <w:r>
        <w:rPr>
          <w:color w:val="0D0D0D"/>
          <w:position w:val="2"/>
          <w:vertAlign w:val="baseline"/>
        </w:rPr>
        <w:t>point</w:t>
      </w:r>
      <w:r>
        <w:rPr>
          <w:color w:val="0D0D0D"/>
          <w:spacing w:val="-7"/>
          <w:position w:val="2"/>
          <w:vertAlign w:val="baseline"/>
        </w:rPr>
        <w:t> </w:t>
      </w:r>
      <w:r>
        <w:rPr>
          <w:color w:val="0D0D0D"/>
          <w:position w:val="2"/>
          <w:vertAlign w:val="baseline"/>
        </w:rPr>
        <w:t>of</w:t>
      </w:r>
      <w:r>
        <w:rPr>
          <w:color w:val="0D0D0D"/>
          <w:spacing w:val="-11"/>
          <w:position w:val="2"/>
          <w:vertAlign w:val="baseline"/>
        </w:rPr>
        <w:t> </w:t>
      </w:r>
      <w:r>
        <w:rPr>
          <w:color w:val="0D0D0D"/>
          <w:position w:val="2"/>
          <w:vertAlign w:val="baseline"/>
        </w:rPr>
        <w:t>L2</w:t>
      </w:r>
      <w:r>
        <w:rPr>
          <w:color w:val="0D0D0D"/>
          <w:spacing w:val="-4"/>
          <w:position w:val="2"/>
          <w:vertAlign w:val="baseline"/>
        </w:rPr>
        <w:t> </w:t>
      </w:r>
      <w:r>
        <w:rPr>
          <w:color w:val="0D0D0D"/>
          <w:position w:val="2"/>
          <w:vertAlign w:val="baseline"/>
        </w:rPr>
        <w:t>regularization.</w:t>
      </w:r>
      <w:r>
        <w:rPr>
          <w:color w:val="0D0D0D"/>
          <w:spacing w:val="-5"/>
          <w:position w:val="2"/>
          <w:vertAlign w:val="baseline"/>
        </w:rPr>
        <w:t> </w:t>
      </w:r>
      <w:r>
        <w:rPr>
          <w:color w:val="0D0D0D"/>
          <w:position w:val="2"/>
          <w:vertAlign w:val="baseline"/>
        </w:rPr>
        <w:t>This</w:t>
      </w:r>
      <w:r>
        <w:rPr>
          <w:color w:val="0D0D0D"/>
          <w:spacing w:val="-6"/>
          <w:position w:val="2"/>
          <w:vertAlign w:val="baseline"/>
        </w:rPr>
        <w:t> </w:t>
      </w:r>
      <w:r>
        <w:rPr>
          <w:color w:val="0D0D0D"/>
          <w:position w:val="2"/>
          <w:vertAlign w:val="baseline"/>
        </w:rPr>
        <w:t>formulation </w:t>
      </w:r>
      <w:r>
        <w:rPr>
          <w:color w:val="0D0D0D"/>
          <w:vertAlign w:val="baseline"/>
        </w:rPr>
        <w:t>agrees with the model to dispense interpretable weights to crisis-related terms, making it possible to cognize which words most intensely contribute to suicidal ideation predictions.</w:t>
      </w:r>
    </w:p>
    <w:p>
      <w:pPr>
        <w:pStyle w:val="BodyText"/>
        <w:spacing w:before="5"/>
        <w:ind w:right="722" w:firstLine="288"/>
      </w:pPr>
      <w:r>
        <w:rPr>
          <w:color w:val="0D0D0D"/>
        </w:rPr>
        <w:t>Alongside LR, a Linear Support Vector Machine (SVM) is carried out with</w:t>
      </w:r>
      <w:r>
        <w:rPr>
          <w:color w:val="0D0D0D"/>
          <w:spacing w:val="40"/>
        </w:rPr>
        <w:t> </w:t>
      </w:r>
      <w:r>
        <w:rPr>
          <w:rFonts w:ascii="Cambria Math"/>
          <w:color w:val="0D0D0D"/>
        </w:rPr>
        <w:t>C = 0.5 </w:t>
      </w:r>
      <w:r>
        <w:rPr>
          <w:color w:val="0D0D0D"/>
        </w:rPr>
        <w:t>and a linear kernel. Linear SVMs are mainly well-suited for text classification because they aim to find a hyperplane that exploits the margin among classes in a high-dimensional space. The margin-based objective creates SVMs robust to spare TF-IDF features, where the number of dimensions outstrips the amount of samples. The lower </w:t>
      </w:r>
      <w:r>
        <w:rPr>
          <w:rFonts w:ascii="Cambria Math"/>
          <w:color w:val="0D0D0D"/>
        </w:rPr>
        <w:t>C </w:t>
      </w:r>
      <w:r>
        <w:rPr>
          <w:color w:val="0D0D0D"/>
        </w:rPr>
        <w:t>value introduces stronger regularization, reducing sensitivity to noise while improving generalization.</w:t>
      </w:r>
    </w:p>
    <w:p>
      <w:pPr>
        <w:pStyle w:val="BodyText"/>
        <w:spacing w:before="6"/>
        <w:ind w:left="0"/>
        <w:jc w:val="left"/>
      </w:pPr>
    </w:p>
    <w:p>
      <w:pPr>
        <w:pStyle w:val="Heading2"/>
        <w:numPr>
          <w:ilvl w:val="3"/>
          <w:numId w:val="1"/>
        </w:numPr>
        <w:tabs>
          <w:tab w:pos="702" w:val="left" w:leader="none"/>
        </w:tabs>
        <w:spacing w:line="272" w:lineRule="exact" w:before="0" w:after="0"/>
        <w:ind w:left="702" w:right="0" w:hanging="537"/>
        <w:jc w:val="both"/>
        <w:rPr>
          <w:color w:val="0D0D0D"/>
        </w:rPr>
      </w:pPr>
      <w:bookmarkStart w:name="3.4.2 Training Strategy, Optimization, a" w:id="12"/>
      <w:bookmarkEnd w:id="12"/>
      <w:r>
        <w:rPr>
          <w:b w:val="0"/>
        </w:rPr>
      </w:r>
      <w:r>
        <w:rPr>
          <w:color w:val="0D0D0D"/>
        </w:rPr>
        <w:t>Training</w:t>
      </w:r>
      <w:r>
        <w:rPr>
          <w:color w:val="0D0D0D"/>
          <w:spacing w:val="-9"/>
        </w:rPr>
        <w:t> </w:t>
      </w:r>
      <w:r>
        <w:rPr>
          <w:color w:val="0D0D0D"/>
        </w:rPr>
        <w:t>Strategy, Optimization,</w:t>
      </w:r>
      <w:r>
        <w:rPr>
          <w:color w:val="0D0D0D"/>
          <w:spacing w:val="-3"/>
        </w:rPr>
        <w:t> </w:t>
      </w:r>
      <w:r>
        <w:rPr>
          <w:color w:val="0D0D0D"/>
        </w:rPr>
        <w:t>and</w:t>
      </w:r>
      <w:r>
        <w:rPr>
          <w:color w:val="0D0D0D"/>
          <w:spacing w:val="-6"/>
        </w:rPr>
        <w:t> </w:t>
      </w:r>
      <w:r>
        <w:rPr>
          <w:color w:val="0D0D0D"/>
        </w:rPr>
        <w:t>Evaluation</w:t>
      </w:r>
      <w:r>
        <w:rPr>
          <w:color w:val="0D0D0D"/>
          <w:spacing w:val="-1"/>
        </w:rPr>
        <w:t> </w:t>
      </w:r>
      <w:r>
        <w:rPr>
          <w:color w:val="0D0D0D"/>
          <w:spacing w:val="-2"/>
        </w:rPr>
        <w:t>Outputs</w:t>
      </w:r>
    </w:p>
    <w:p>
      <w:pPr>
        <w:pStyle w:val="BodyText"/>
        <w:ind w:right="717"/>
      </w:pPr>
      <w:r>
        <w:rPr>
          <w:color w:val="0D0D0D"/>
        </w:rPr>
        <w:t>To</w:t>
      </w:r>
      <w:r>
        <w:rPr>
          <w:color w:val="0D0D0D"/>
          <w:spacing w:val="-15"/>
        </w:rPr>
        <w:t> </w:t>
      </w:r>
      <w:r>
        <w:rPr>
          <w:color w:val="0D0D0D"/>
        </w:rPr>
        <w:t>ensure</w:t>
      </w:r>
      <w:r>
        <w:rPr>
          <w:color w:val="0D0D0D"/>
          <w:spacing w:val="-15"/>
        </w:rPr>
        <w:t> </w:t>
      </w:r>
      <w:r>
        <w:rPr>
          <w:color w:val="0D0D0D"/>
        </w:rPr>
        <w:t>reliable</w:t>
      </w:r>
      <w:r>
        <w:rPr>
          <w:color w:val="0D0D0D"/>
          <w:spacing w:val="-15"/>
        </w:rPr>
        <w:t> </w:t>
      </w:r>
      <w:r>
        <w:rPr>
          <w:color w:val="0D0D0D"/>
        </w:rPr>
        <w:t>and</w:t>
      </w:r>
      <w:r>
        <w:rPr>
          <w:color w:val="0D0D0D"/>
          <w:spacing w:val="-15"/>
        </w:rPr>
        <w:t> </w:t>
      </w:r>
      <w:r>
        <w:rPr>
          <w:color w:val="0D0D0D"/>
        </w:rPr>
        <w:t>unbiased</w:t>
      </w:r>
      <w:r>
        <w:rPr>
          <w:color w:val="0D0D0D"/>
          <w:spacing w:val="-15"/>
        </w:rPr>
        <w:t> </w:t>
      </w:r>
      <w:r>
        <w:rPr>
          <w:color w:val="0D0D0D"/>
        </w:rPr>
        <w:t>model</w:t>
      </w:r>
      <w:r>
        <w:rPr>
          <w:color w:val="0D0D0D"/>
          <w:spacing w:val="-15"/>
        </w:rPr>
        <w:t> </w:t>
      </w:r>
      <w:r>
        <w:rPr>
          <w:color w:val="0D0D0D"/>
        </w:rPr>
        <w:t>performance,</w:t>
      </w:r>
      <w:r>
        <w:rPr>
          <w:color w:val="0D0D0D"/>
          <w:spacing w:val="-13"/>
        </w:rPr>
        <w:t> </w:t>
      </w:r>
      <w:r>
        <w:rPr>
          <w:color w:val="0D0D0D"/>
        </w:rPr>
        <w:t>hyperparameter</w:t>
      </w:r>
      <w:r>
        <w:rPr>
          <w:color w:val="0D0D0D"/>
          <w:spacing w:val="-15"/>
        </w:rPr>
        <w:t> </w:t>
      </w:r>
      <w:r>
        <w:rPr>
          <w:color w:val="0D0D0D"/>
        </w:rPr>
        <w:t>optimization</w:t>
      </w:r>
      <w:r>
        <w:rPr>
          <w:color w:val="0D0D0D"/>
          <w:spacing w:val="-12"/>
        </w:rPr>
        <w:t> </w:t>
      </w:r>
      <w:r>
        <w:rPr>
          <w:color w:val="0D0D0D"/>
        </w:rPr>
        <w:t>is</w:t>
      </w:r>
      <w:r>
        <w:rPr>
          <w:color w:val="0D0D0D"/>
          <w:spacing w:val="-15"/>
        </w:rPr>
        <w:t> </w:t>
      </w:r>
      <w:r>
        <w:rPr>
          <w:color w:val="0D0D0D"/>
        </w:rPr>
        <w:t>conducted using GridSearchCV with 5-fold stratified cross-validation on the 5,600 training samples. Stratification</w:t>
      </w:r>
      <w:r>
        <w:rPr>
          <w:color w:val="0D0D0D"/>
          <w:spacing w:val="-5"/>
        </w:rPr>
        <w:t> </w:t>
      </w:r>
      <w:r>
        <w:rPr>
          <w:color w:val="0D0D0D"/>
        </w:rPr>
        <w:t>keeps</w:t>
      </w:r>
      <w:r>
        <w:rPr>
          <w:color w:val="0D0D0D"/>
          <w:spacing w:val="-4"/>
        </w:rPr>
        <w:t> </w:t>
      </w:r>
      <w:r>
        <w:rPr>
          <w:color w:val="0D0D0D"/>
        </w:rPr>
        <w:t>up</w:t>
      </w:r>
      <w:r>
        <w:rPr>
          <w:color w:val="0D0D0D"/>
          <w:spacing w:val="-7"/>
        </w:rPr>
        <w:t> </w:t>
      </w:r>
      <w:r>
        <w:rPr>
          <w:color w:val="0D0D0D"/>
        </w:rPr>
        <w:t>the</w:t>
      </w:r>
      <w:r>
        <w:rPr>
          <w:color w:val="0D0D0D"/>
          <w:spacing w:val="-3"/>
        </w:rPr>
        <w:t> </w:t>
      </w:r>
      <w:r>
        <w:rPr>
          <w:color w:val="0D0D0D"/>
        </w:rPr>
        <w:t>50:50</w:t>
      </w:r>
      <w:r>
        <w:rPr>
          <w:color w:val="0D0D0D"/>
          <w:spacing w:val="-6"/>
        </w:rPr>
        <w:t> </w:t>
      </w:r>
      <w:r>
        <w:rPr>
          <w:color w:val="0D0D0D"/>
        </w:rPr>
        <w:t>class</w:t>
      </w:r>
      <w:r>
        <w:rPr>
          <w:color w:val="0D0D0D"/>
          <w:spacing w:val="-4"/>
        </w:rPr>
        <w:t> </w:t>
      </w:r>
      <w:r>
        <w:rPr>
          <w:color w:val="0D0D0D"/>
        </w:rPr>
        <w:t>set</w:t>
      </w:r>
      <w:r>
        <w:rPr>
          <w:color w:val="0D0D0D"/>
          <w:spacing w:val="-1"/>
        </w:rPr>
        <w:t> </w:t>
      </w:r>
      <w:r>
        <w:rPr>
          <w:color w:val="0D0D0D"/>
        </w:rPr>
        <w:t>of</w:t>
      </w:r>
      <w:r>
        <w:rPr>
          <w:color w:val="0D0D0D"/>
          <w:spacing w:val="-10"/>
        </w:rPr>
        <w:t> </w:t>
      </w:r>
      <w:r>
        <w:rPr>
          <w:color w:val="0D0D0D"/>
        </w:rPr>
        <w:t>scales</w:t>
      </w:r>
      <w:r>
        <w:rPr>
          <w:color w:val="0D0D0D"/>
          <w:spacing w:val="-4"/>
        </w:rPr>
        <w:t> </w:t>
      </w:r>
      <w:r>
        <w:rPr>
          <w:color w:val="0D0D0D"/>
        </w:rPr>
        <w:t>in</w:t>
      </w:r>
      <w:r>
        <w:rPr>
          <w:color w:val="0D0D0D"/>
          <w:spacing w:val="-6"/>
        </w:rPr>
        <w:t> </w:t>
      </w:r>
      <w:r>
        <w:rPr>
          <w:color w:val="0D0D0D"/>
        </w:rPr>
        <w:t>each</w:t>
      </w:r>
      <w:r>
        <w:rPr>
          <w:color w:val="0D0D0D"/>
          <w:spacing w:val="-6"/>
        </w:rPr>
        <w:t> </w:t>
      </w:r>
      <w:r>
        <w:rPr>
          <w:color w:val="0D0D0D"/>
        </w:rPr>
        <w:t>fold, making</w:t>
      </w:r>
      <w:r>
        <w:rPr>
          <w:color w:val="0D0D0D"/>
          <w:spacing w:val="-1"/>
        </w:rPr>
        <w:t> </w:t>
      </w:r>
      <w:r>
        <w:rPr>
          <w:color w:val="0D0D0D"/>
        </w:rPr>
        <w:t>sure</w:t>
      </w:r>
      <w:r>
        <w:rPr>
          <w:color w:val="0D0D0D"/>
          <w:spacing w:val="-11"/>
        </w:rPr>
        <w:t> </w:t>
      </w:r>
      <w:r>
        <w:rPr>
          <w:color w:val="0D0D0D"/>
        </w:rPr>
        <w:t>that</w:t>
      </w:r>
      <w:r>
        <w:rPr>
          <w:color w:val="0D0D0D"/>
          <w:spacing w:val="-1"/>
        </w:rPr>
        <w:t> </w:t>
      </w:r>
      <w:r>
        <w:rPr>
          <w:color w:val="0D0D0D"/>
        </w:rPr>
        <w:t>both</w:t>
      </w:r>
      <w:r>
        <w:rPr>
          <w:color w:val="0D0D0D"/>
          <w:spacing w:val="-7"/>
        </w:rPr>
        <w:t> </w:t>
      </w:r>
      <w:r>
        <w:rPr>
          <w:color w:val="0D0D0D"/>
        </w:rPr>
        <w:t>suicidal and</w:t>
      </w:r>
      <w:r>
        <w:rPr>
          <w:color w:val="0D0D0D"/>
          <w:spacing w:val="-15"/>
        </w:rPr>
        <w:t> </w:t>
      </w:r>
      <w:r>
        <w:rPr>
          <w:color w:val="0D0D0D"/>
        </w:rPr>
        <w:t>non-suicidal</w:t>
      </w:r>
      <w:r>
        <w:rPr>
          <w:color w:val="0D0D0D"/>
          <w:spacing w:val="-15"/>
        </w:rPr>
        <w:t> </w:t>
      </w:r>
      <w:r>
        <w:rPr>
          <w:color w:val="0D0D0D"/>
        </w:rPr>
        <w:t>examples</w:t>
      </w:r>
      <w:r>
        <w:rPr>
          <w:color w:val="0D0D0D"/>
          <w:spacing w:val="-15"/>
        </w:rPr>
        <w:t> </w:t>
      </w:r>
      <w:r>
        <w:rPr>
          <w:color w:val="0D0D0D"/>
        </w:rPr>
        <w:t>are</w:t>
      </w:r>
      <w:r>
        <w:rPr>
          <w:color w:val="0D0D0D"/>
          <w:spacing w:val="-15"/>
        </w:rPr>
        <w:t> </w:t>
      </w:r>
      <w:r>
        <w:rPr>
          <w:color w:val="0D0D0D"/>
        </w:rPr>
        <w:t>similarly</w:t>
      </w:r>
      <w:r>
        <w:rPr>
          <w:color w:val="0D0D0D"/>
          <w:spacing w:val="-15"/>
        </w:rPr>
        <w:t> </w:t>
      </w:r>
      <w:r>
        <w:rPr>
          <w:color w:val="0D0D0D"/>
        </w:rPr>
        <w:t>denoted</w:t>
      </w:r>
      <w:r>
        <w:rPr>
          <w:color w:val="0D0D0D"/>
          <w:spacing w:val="-15"/>
        </w:rPr>
        <w:t> </w:t>
      </w:r>
      <w:r>
        <w:rPr>
          <w:color w:val="0D0D0D"/>
        </w:rPr>
        <w:t>during</w:t>
      </w:r>
      <w:r>
        <w:rPr>
          <w:color w:val="0D0D0D"/>
          <w:spacing w:val="-15"/>
        </w:rPr>
        <w:t> </w:t>
      </w:r>
      <w:r>
        <w:rPr>
          <w:color w:val="0D0D0D"/>
        </w:rPr>
        <w:t>training</w:t>
      </w:r>
      <w:r>
        <w:rPr>
          <w:color w:val="0D0D0D"/>
          <w:spacing w:val="-15"/>
        </w:rPr>
        <w:t> </w:t>
      </w:r>
      <w:r>
        <w:rPr>
          <w:color w:val="0D0D0D"/>
        </w:rPr>
        <w:t>and</w:t>
      </w:r>
      <w:r>
        <w:rPr>
          <w:color w:val="0D0D0D"/>
          <w:spacing w:val="-15"/>
        </w:rPr>
        <w:t> </w:t>
      </w:r>
      <w:r>
        <w:rPr>
          <w:color w:val="0D0D0D"/>
        </w:rPr>
        <w:t>validation.</w:t>
      </w:r>
      <w:r>
        <w:rPr>
          <w:color w:val="0D0D0D"/>
          <w:spacing w:val="-15"/>
        </w:rPr>
        <w:t> </w:t>
      </w:r>
      <w:r>
        <w:rPr>
          <w:color w:val="0D0D0D"/>
        </w:rPr>
        <w:t>This</w:t>
      </w:r>
      <w:r>
        <w:rPr>
          <w:color w:val="0D0D0D"/>
          <w:spacing w:val="-15"/>
        </w:rPr>
        <w:t> </w:t>
      </w:r>
      <w:r>
        <w:rPr>
          <w:color w:val="0D0D0D"/>
        </w:rPr>
        <w:t>systematic search calculates diverse parameter combinations to isolate those that exploit predictive performance while decreasing overfitting. The probabilistic foundation</w:t>
      </w:r>
      <w:r>
        <w:rPr>
          <w:color w:val="0D0D0D"/>
          <w:spacing w:val="-1"/>
        </w:rPr>
        <w:t> </w:t>
      </w:r>
      <w:r>
        <w:rPr>
          <w:color w:val="0D0D0D"/>
        </w:rPr>
        <w:t>of Multinomial</w:t>
      </w:r>
      <w:r>
        <w:rPr>
          <w:color w:val="0D0D0D"/>
          <w:spacing w:val="-1"/>
        </w:rPr>
        <w:t> </w:t>
      </w:r>
      <w:r>
        <w:rPr>
          <w:color w:val="0D0D0D"/>
        </w:rPr>
        <w:t>Naive Bayes, which underpins its classification decision, can be conveyed as</w:t>
      </w:r>
    </w:p>
    <w:p>
      <w:pPr>
        <w:pStyle w:val="BodyText"/>
        <w:tabs>
          <w:tab w:pos="8938" w:val="left" w:leader="none"/>
        </w:tabs>
        <w:spacing w:line="164" w:lineRule="exact"/>
        <w:ind w:left="3080"/>
        <w:jc w:val="left"/>
        <w:rPr>
          <w:position w:val="-1"/>
        </w:rPr>
      </w:pPr>
      <w:r>
        <w:rPr>
          <w:rFonts w:ascii="Cambria Math" w:hAnsi="Cambria Math"/>
          <w:color w:val="0D0D0D"/>
        </w:rPr>
        <w:t>ŷ</w:t>
      </w:r>
      <w:r>
        <w:rPr>
          <w:rFonts w:ascii="Cambria Math" w:hAnsi="Cambria Math"/>
          <w:color w:val="0D0D0D"/>
          <w:spacing w:val="5"/>
        </w:rPr>
        <w:t> </w:t>
      </w:r>
      <w:r>
        <w:rPr>
          <w:rFonts w:ascii="Cambria Math" w:hAnsi="Cambria Math"/>
          <w:color w:val="0D0D0D"/>
        </w:rPr>
        <w:t>=</w:t>
      </w:r>
      <w:r>
        <w:rPr>
          <w:rFonts w:ascii="Cambria Math" w:hAnsi="Cambria Math"/>
          <w:color w:val="0D0D0D"/>
          <w:spacing w:val="8"/>
        </w:rPr>
        <w:t> </w:t>
      </w:r>
      <w:r>
        <w:rPr>
          <w:rFonts w:ascii="Cambria Math" w:hAnsi="Cambria Math"/>
          <w:color w:val="0D0D0D"/>
        </w:rPr>
        <w:t>arg</w:t>
      </w:r>
      <w:r>
        <w:rPr>
          <w:rFonts w:ascii="Cambria Math" w:hAnsi="Cambria Math"/>
          <w:color w:val="0D0D0D"/>
          <w:spacing w:val="36"/>
        </w:rPr>
        <w:t> </w:t>
      </w:r>
      <w:r>
        <w:rPr>
          <w:rFonts w:ascii="Cambria Math" w:hAnsi="Cambria Math"/>
          <w:color w:val="0D0D0D"/>
        </w:rPr>
        <w:t>max</w:t>
      </w:r>
      <w:r>
        <w:rPr>
          <w:rFonts w:ascii="Cambria Math" w:hAnsi="Cambria Math"/>
          <w:color w:val="0D0D0D"/>
          <w:spacing w:val="34"/>
        </w:rPr>
        <w:t> </w:t>
      </w:r>
      <w:r>
        <w:rPr>
          <w:rFonts w:ascii="Cambria Math" w:hAnsi="Cambria Math"/>
          <w:color w:val="0D0D0D"/>
          <w:position w:val="-1"/>
        </w:rPr>
        <w:t>P(c)</w:t>
      </w:r>
      <w:r>
        <w:rPr>
          <w:rFonts w:ascii="Cambria Math" w:hAnsi="Cambria Math"/>
          <w:color w:val="0D0D0D"/>
          <w:spacing w:val="-14"/>
          <w:position w:val="-1"/>
        </w:rPr>
        <w:t> </w:t>
      </w:r>
      <w:r>
        <w:rPr>
          <w:rFonts w:ascii="Cambria Math" w:hAnsi="Cambria Math"/>
          <w:color w:val="0D0D0D"/>
          <w:position w:val="0"/>
        </w:rPr>
        <w:t>∏</w:t>
      </w:r>
      <w:r>
        <w:rPr>
          <w:rFonts w:ascii="Cambria Math" w:hAnsi="Cambria Math"/>
          <w:color w:val="0D0D0D"/>
          <w:position w:val="5"/>
          <w:sz w:val="16"/>
        </w:rPr>
        <w:t>m</w:t>
      </w:r>
      <w:r>
        <w:rPr>
          <w:rFonts w:ascii="Cambria Math" w:hAnsi="Cambria Math"/>
          <w:color w:val="0D0D0D"/>
          <w:spacing w:val="50"/>
          <w:position w:val="5"/>
          <w:sz w:val="16"/>
        </w:rPr>
        <w:t>  </w:t>
      </w:r>
      <w:r>
        <w:rPr>
          <w:rFonts w:ascii="Cambria Math" w:hAnsi="Cambria Math"/>
          <w:color w:val="0D0D0D"/>
          <w:spacing w:val="-2"/>
          <w:position w:val="-2"/>
        </w:rPr>
        <w:t>P(x</w:t>
      </w:r>
      <w:r>
        <w:rPr>
          <w:rFonts w:ascii="Cambria Math" w:hAnsi="Cambria Math"/>
          <w:color w:val="0D0D0D"/>
          <w:spacing w:val="-2"/>
          <w:position w:val="-4"/>
          <w:sz w:val="16"/>
        </w:rPr>
        <w:t>j</w:t>
      </w:r>
      <w:r>
        <w:rPr>
          <w:rFonts w:ascii="Cambria Math" w:hAnsi="Cambria Math"/>
          <w:color w:val="0D0D0D"/>
          <w:spacing w:val="-2"/>
          <w:position w:val="-2"/>
        </w:rPr>
        <w:t>|c)</w:t>
      </w:r>
      <w:r>
        <w:rPr>
          <w:rFonts w:ascii="Cambria Math" w:hAnsi="Cambria Math"/>
          <w:color w:val="0D0D0D"/>
          <w:position w:val="-2"/>
        </w:rPr>
        <w:tab/>
      </w:r>
      <w:r>
        <w:rPr>
          <w:color w:val="0D0D0D"/>
          <w:spacing w:val="-5"/>
          <w:position w:val="-1"/>
        </w:rPr>
        <w:t>(8)</w:t>
      </w:r>
    </w:p>
    <w:p>
      <w:pPr>
        <w:pStyle w:val="BodyText"/>
        <w:spacing w:after="0" w:line="164" w:lineRule="exact"/>
        <w:jc w:val="left"/>
        <w:rPr>
          <w:position w:val="-1"/>
        </w:rPr>
        <w:sectPr>
          <w:pgSz w:w="11910" w:h="16840"/>
          <w:pgMar w:top="1520" w:bottom="280" w:left="1275" w:right="708"/>
        </w:sectPr>
      </w:pPr>
    </w:p>
    <w:p>
      <w:pPr>
        <w:spacing w:before="66"/>
        <w:ind w:left="0" w:right="0" w:firstLine="0"/>
        <w:jc w:val="right"/>
        <w:rPr>
          <w:rFonts w:ascii="Cambria Math" w:hAnsi="Cambria Math"/>
          <w:sz w:val="17"/>
        </w:rPr>
      </w:pPr>
      <w:r>
        <w:rPr>
          <w:rFonts w:ascii="Cambria Math" w:hAnsi="Cambria Math"/>
          <w:color w:val="0D0D0D"/>
          <w:spacing w:val="-2"/>
          <w:w w:val="105"/>
          <w:sz w:val="17"/>
        </w:rPr>
        <w:t>c∈{0,1}</w:t>
      </w:r>
    </w:p>
    <w:p>
      <w:pPr>
        <w:spacing w:line="165" w:lineRule="exact" w:before="0"/>
        <w:ind w:left="670" w:right="0" w:firstLine="0"/>
        <w:jc w:val="left"/>
        <w:rPr>
          <w:rFonts w:ascii="Cambria Math"/>
          <w:sz w:val="17"/>
        </w:rPr>
      </w:pPr>
      <w:r>
        <w:rPr/>
        <w:br w:type="column"/>
      </w:r>
      <w:r>
        <w:rPr>
          <w:rFonts w:ascii="Cambria Math"/>
          <w:color w:val="0D0D0D"/>
          <w:spacing w:val="-5"/>
          <w:sz w:val="17"/>
        </w:rPr>
        <w:t>j=1</w:t>
      </w:r>
    </w:p>
    <w:p>
      <w:pPr>
        <w:spacing w:after="0" w:line="165" w:lineRule="exact"/>
        <w:jc w:val="left"/>
        <w:rPr>
          <w:rFonts w:ascii="Cambria Math"/>
          <w:sz w:val="17"/>
        </w:rPr>
        <w:sectPr>
          <w:type w:val="continuous"/>
          <w:pgSz w:w="11910" w:h="16840"/>
          <w:pgMar w:top="1320" w:bottom="280" w:left="1275" w:right="708"/>
          <w:cols w:num="2" w:equalWidth="0">
            <w:col w:w="4426" w:space="40"/>
            <w:col w:w="5461"/>
          </w:cols>
        </w:sectPr>
      </w:pPr>
    </w:p>
    <w:p>
      <w:pPr>
        <w:pStyle w:val="BodyText"/>
        <w:spacing w:line="249" w:lineRule="auto"/>
        <w:ind w:right="716" w:firstLine="288"/>
      </w:pPr>
      <w:r>
        <w:rPr>
          <w:color w:val="0D0D0D"/>
          <w:position w:val="2"/>
        </w:rPr>
        <w:t>Where </w:t>
      </w:r>
      <w:r>
        <w:rPr>
          <w:rFonts w:ascii="Cambria Math" w:hAnsi="Cambria Math"/>
          <w:color w:val="0D0D0D"/>
          <w:position w:val="2"/>
        </w:rPr>
        <w:t>P(c) </w:t>
      </w:r>
      <w:r>
        <w:rPr>
          <w:color w:val="0D0D0D"/>
          <w:position w:val="2"/>
        </w:rPr>
        <w:t>is the previous probability of class </w:t>
      </w:r>
      <w:r>
        <w:rPr>
          <w:rFonts w:ascii="Cambria Math" w:hAnsi="Cambria Math"/>
          <w:color w:val="0D0D0D"/>
          <w:position w:val="2"/>
        </w:rPr>
        <w:t>c</w:t>
      </w:r>
      <w:r>
        <w:rPr>
          <w:color w:val="0D0D0D"/>
          <w:position w:val="2"/>
        </w:rPr>
        <w:t>, and </w:t>
      </w:r>
      <w:r>
        <w:rPr>
          <w:rFonts w:ascii="Cambria Math" w:hAnsi="Cambria Math"/>
          <w:color w:val="0D0D0D"/>
          <w:position w:val="2"/>
        </w:rPr>
        <w:t>P(x</w:t>
      </w:r>
      <w:r>
        <w:rPr>
          <w:rFonts w:ascii="Cambria Math" w:hAnsi="Cambria Math"/>
          <w:color w:val="0D0D0D"/>
          <w:sz w:val="16"/>
        </w:rPr>
        <w:t>j</w:t>
      </w:r>
      <w:r>
        <w:rPr>
          <w:rFonts w:ascii="Cambria Math" w:hAnsi="Cambria Math"/>
          <w:color w:val="0D0D0D"/>
          <w:position w:val="2"/>
        </w:rPr>
        <w:t>|c) </w:t>
      </w:r>
      <w:r>
        <w:rPr>
          <w:color w:val="0D0D0D"/>
          <w:position w:val="2"/>
        </w:rPr>
        <w:t>stands for the ventures of spotting features </w:t>
      </w:r>
      <w:r>
        <w:rPr>
          <w:rFonts w:ascii="Cambria Math" w:hAnsi="Cambria Math"/>
          <w:color w:val="0D0D0D"/>
          <w:position w:val="2"/>
        </w:rPr>
        <w:t>x</w:t>
      </w:r>
      <w:r>
        <w:rPr>
          <w:rFonts w:ascii="Cambria Math" w:hAnsi="Cambria Math"/>
          <w:color w:val="0D0D0D"/>
          <w:sz w:val="16"/>
        </w:rPr>
        <w:t>j</w:t>
      </w:r>
      <w:r>
        <w:rPr>
          <w:rFonts w:ascii="Cambria Math" w:hAnsi="Cambria Math"/>
          <w:color w:val="0D0D0D"/>
          <w:spacing w:val="40"/>
          <w:sz w:val="16"/>
        </w:rPr>
        <w:t> </w:t>
      </w:r>
      <w:r>
        <w:rPr>
          <w:color w:val="0D0D0D"/>
          <w:position w:val="2"/>
        </w:rPr>
        <w:t>particular class </w:t>
      </w:r>
      <w:r>
        <w:rPr>
          <w:rFonts w:ascii="Cambria Math" w:hAnsi="Cambria Math"/>
          <w:color w:val="0D0D0D"/>
          <w:position w:val="2"/>
        </w:rPr>
        <w:t>c</w:t>
      </w:r>
      <w:r>
        <w:rPr>
          <w:color w:val="0D0D0D"/>
          <w:position w:val="2"/>
        </w:rPr>
        <w:t>. Laplace smooth out make sure that all unsupervised </w:t>
      </w:r>
      <w:r>
        <w:rPr>
          <w:color w:val="0D0D0D"/>
        </w:rPr>
        <w:t>probabilities are non-zero, taming generalization to undetected data. Even though the dataset is steadily balanced, all three models apply </w:t>
      </w:r>
      <w:r>
        <w:rPr>
          <w:rFonts w:ascii="Cambria Math" w:hAnsi="Cambria Math"/>
          <w:color w:val="0D0D0D"/>
        </w:rPr>
        <w:t>class weight = ′balanced′ </w:t>
      </w:r>
      <w:r>
        <w:rPr>
          <w:color w:val="0D0D0D"/>
        </w:rPr>
        <w:t>to even out learning behaviour and keep up consistent probability calibration.</w:t>
      </w:r>
    </w:p>
    <w:p>
      <w:pPr>
        <w:pStyle w:val="BodyText"/>
        <w:spacing w:after="0" w:line="249" w:lineRule="auto"/>
        <w:sectPr>
          <w:type w:val="continuous"/>
          <w:pgSz w:w="11910" w:h="16840"/>
          <w:pgMar w:top="1320" w:bottom="280" w:left="1275" w:right="708"/>
        </w:sectPr>
      </w:pPr>
    </w:p>
    <w:p>
      <w:pPr>
        <w:pStyle w:val="BodyText"/>
        <w:spacing w:before="77"/>
        <w:ind w:left="1442"/>
        <w:jc w:val="left"/>
      </w:pPr>
      <w:r>
        <w:rPr>
          <w:b/>
          <w:color w:val="0D0D0D"/>
        </w:rPr>
        <w:t>Table</w:t>
      </w:r>
      <w:r>
        <w:rPr>
          <w:b/>
          <w:color w:val="0D0D0D"/>
          <w:spacing w:val="-6"/>
        </w:rPr>
        <w:t> </w:t>
      </w:r>
      <w:r>
        <w:rPr>
          <w:b/>
          <w:color w:val="0D0D0D"/>
        </w:rPr>
        <w:t>2:</w:t>
      </w:r>
      <w:r>
        <w:rPr>
          <w:b/>
          <w:color w:val="0D0D0D"/>
          <w:spacing w:val="-1"/>
        </w:rPr>
        <w:t> </w:t>
      </w:r>
      <w:r>
        <w:rPr>
          <w:color w:val="0D0D0D"/>
        </w:rPr>
        <w:t>Overall</w:t>
      </w:r>
      <w:r>
        <w:rPr>
          <w:color w:val="0D0D0D"/>
          <w:spacing w:val="-6"/>
        </w:rPr>
        <w:t> </w:t>
      </w:r>
      <w:r>
        <w:rPr>
          <w:color w:val="0D0D0D"/>
        </w:rPr>
        <w:t>Integrated</w:t>
      </w:r>
      <w:r>
        <w:rPr>
          <w:color w:val="0D0D0D"/>
          <w:spacing w:val="-6"/>
        </w:rPr>
        <w:t> </w:t>
      </w:r>
      <w:r>
        <w:rPr>
          <w:color w:val="0D0D0D"/>
        </w:rPr>
        <w:t>Pipeline for</w:t>
      </w:r>
      <w:r>
        <w:rPr>
          <w:color w:val="0D0D0D"/>
          <w:spacing w:val="-1"/>
        </w:rPr>
        <w:t> </w:t>
      </w:r>
      <w:r>
        <w:rPr>
          <w:color w:val="0D0D0D"/>
        </w:rPr>
        <w:t>Suicide</w:t>
      </w:r>
      <w:r>
        <w:rPr>
          <w:color w:val="0D0D0D"/>
          <w:spacing w:val="-4"/>
        </w:rPr>
        <w:t> </w:t>
      </w:r>
      <w:r>
        <w:rPr>
          <w:color w:val="0D0D0D"/>
        </w:rPr>
        <w:t>Text</w:t>
      </w:r>
      <w:r>
        <w:rPr>
          <w:color w:val="0D0D0D"/>
          <w:spacing w:val="3"/>
        </w:rPr>
        <w:t> </w:t>
      </w:r>
      <w:r>
        <w:rPr>
          <w:color w:val="0D0D0D"/>
          <w:spacing w:val="-2"/>
        </w:rPr>
        <w:t>Classification</w:t>
      </w:r>
    </w:p>
    <w:p>
      <w:pPr>
        <w:pStyle w:val="BodyText"/>
        <w:spacing w:before="59"/>
        <w:ind w:left="0"/>
        <w:jc w:val="left"/>
        <w:rPr>
          <w:sz w:val="20"/>
        </w:rPr>
      </w:pPr>
    </w:p>
    <w:tbl>
      <w:tblPr>
        <w:tblW w:w="0" w:type="auto"/>
        <w:jc w:val="left"/>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951"/>
      </w:tblGrid>
      <w:tr>
        <w:trPr>
          <w:trHeight w:val="282" w:hRule="atLeast"/>
        </w:trPr>
        <w:tc>
          <w:tcPr>
            <w:tcW w:w="8951" w:type="dxa"/>
          </w:tcPr>
          <w:p>
            <w:pPr>
              <w:pStyle w:val="TableParagraph"/>
              <w:spacing w:line="258" w:lineRule="exact"/>
              <w:ind w:left="31"/>
              <w:jc w:val="center"/>
              <w:rPr>
                <w:rFonts w:ascii="Times New Roman"/>
                <w:sz w:val="24"/>
              </w:rPr>
            </w:pPr>
            <w:r>
              <w:rPr>
                <w:rFonts w:ascii="Times New Roman"/>
                <w:b/>
                <w:color w:val="0D0D0D"/>
                <w:sz w:val="24"/>
              </w:rPr>
              <w:t>Algorithm</w:t>
            </w:r>
            <w:r>
              <w:rPr>
                <w:rFonts w:ascii="Times New Roman"/>
                <w:b/>
                <w:color w:val="0D0D0D"/>
                <w:spacing w:val="-9"/>
                <w:sz w:val="24"/>
              </w:rPr>
              <w:t> </w:t>
            </w:r>
            <w:r>
              <w:rPr>
                <w:rFonts w:ascii="Times New Roman"/>
                <w:b/>
                <w:color w:val="0D0D0D"/>
                <w:sz w:val="24"/>
              </w:rPr>
              <w:t>1: </w:t>
            </w:r>
            <w:r>
              <w:rPr>
                <w:rFonts w:ascii="Times New Roman"/>
                <w:color w:val="0D0D0D"/>
                <w:sz w:val="24"/>
              </w:rPr>
              <w:t>Suicide</w:t>
            </w:r>
            <w:r>
              <w:rPr>
                <w:rFonts w:ascii="Times New Roman"/>
                <w:color w:val="0D0D0D"/>
                <w:spacing w:val="-3"/>
                <w:sz w:val="24"/>
              </w:rPr>
              <w:t> </w:t>
            </w:r>
            <w:r>
              <w:rPr>
                <w:rFonts w:ascii="Times New Roman"/>
                <w:color w:val="0D0D0D"/>
                <w:sz w:val="24"/>
              </w:rPr>
              <w:t>Text</w:t>
            </w:r>
            <w:r>
              <w:rPr>
                <w:rFonts w:ascii="Times New Roman"/>
                <w:color w:val="0D0D0D"/>
                <w:spacing w:val="5"/>
                <w:sz w:val="24"/>
              </w:rPr>
              <w:t> </w:t>
            </w:r>
            <w:r>
              <w:rPr>
                <w:rFonts w:ascii="Times New Roman"/>
                <w:color w:val="0D0D0D"/>
                <w:sz w:val="24"/>
              </w:rPr>
              <w:t>Classify</w:t>
            </w:r>
            <w:r>
              <w:rPr>
                <w:rFonts w:ascii="Times New Roman"/>
                <w:color w:val="0D0D0D"/>
                <w:spacing w:val="-15"/>
                <w:sz w:val="24"/>
              </w:rPr>
              <w:t> </w:t>
            </w:r>
            <w:r>
              <w:rPr>
                <w:rFonts w:ascii="Times New Roman"/>
                <w:color w:val="0D0D0D"/>
                <w:sz w:val="24"/>
              </w:rPr>
              <w:t>(Twitter</w:t>
            </w:r>
            <w:r>
              <w:rPr>
                <w:rFonts w:ascii="Times New Roman"/>
                <w:color w:val="0D0D0D"/>
                <w:spacing w:val="-2"/>
                <w:sz w:val="24"/>
              </w:rPr>
              <w:t> </w:t>
            </w:r>
            <w:r>
              <w:rPr>
                <w:rFonts w:ascii="Times New Roman"/>
                <w:color w:val="0D0D0D"/>
                <w:spacing w:val="-4"/>
                <w:sz w:val="24"/>
              </w:rPr>
              <w:t>Text)</w:t>
            </w:r>
          </w:p>
        </w:tc>
      </w:tr>
      <w:tr>
        <w:trPr>
          <w:trHeight w:val="5761" w:hRule="atLeast"/>
        </w:trPr>
        <w:tc>
          <w:tcPr>
            <w:tcW w:w="8951" w:type="dxa"/>
          </w:tcPr>
          <w:p>
            <w:pPr>
              <w:pStyle w:val="TableParagraph"/>
              <w:spacing w:line="264" w:lineRule="exact"/>
              <w:ind w:left="120"/>
              <w:rPr>
                <w:rFonts w:ascii="Times New Roman"/>
                <w:sz w:val="24"/>
              </w:rPr>
            </w:pPr>
            <w:r>
              <w:rPr>
                <w:rFonts w:ascii="Times New Roman"/>
                <w:b/>
                <w:color w:val="0D0D0D"/>
                <w:sz w:val="24"/>
              </w:rPr>
              <w:t>INPUT:</w:t>
            </w:r>
            <w:r>
              <w:rPr>
                <w:rFonts w:ascii="Times New Roman"/>
                <w:b/>
                <w:color w:val="0D0D0D"/>
                <w:spacing w:val="-3"/>
                <w:sz w:val="24"/>
              </w:rPr>
              <w:t> </w:t>
            </w:r>
            <w:r>
              <w:rPr>
                <w:rFonts w:ascii="Times New Roman"/>
                <w:color w:val="0D0D0D"/>
                <w:sz w:val="24"/>
              </w:rPr>
              <w:t>Raw</w:t>
            </w:r>
            <w:r>
              <w:rPr>
                <w:rFonts w:ascii="Times New Roman"/>
                <w:color w:val="0D0D0D"/>
                <w:spacing w:val="-3"/>
                <w:sz w:val="24"/>
              </w:rPr>
              <w:t> </w:t>
            </w:r>
            <w:r>
              <w:rPr>
                <w:rFonts w:ascii="Times New Roman"/>
                <w:color w:val="0D0D0D"/>
                <w:sz w:val="24"/>
              </w:rPr>
              <w:t>Twitter</w:t>
            </w:r>
            <w:r>
              <w:rPr>
                <w:rFonts w:ascii="Times New Roman"/>
                <w:color w:val="0D0D0D"/>
                <w:spacing w:val="-4"/>
                <w:sz w:val="24"/>
              </w:rPr>
              <w:t> </w:t>
            </w:r>
            <w:r>
              <w:rPr>
                <w:rFonts w:ascii="Times New Roman"/>
                <w:color w:val="0D0D0D"/>
                <w:sz w:val="24"/>
              </w:rPr>
              <w:t>text</w:t>
            </w:r>
            <w:r>
              <w:rPr>
                <w:rFonts w:ascii="Times New Roman"/>
                <w:color w:val="0D0D0D"/>
                <w:spacing w:val="-5"/>
                <w:sz w:val="24"/>
              </w:rPr>
              <w:t> </w:t>
            </w:r>
            <w:r>
              <w:rPr>
                <w:rFonts w:ascii="Times New Roman"/>
                <w:color w:val="0D0D0D"/>
                <w:sz w:val="24"/>
              </w:rPr>
              <w:t>T</w:t>
            </w:r>
            <w:r>
              <w:rPr>
                <w:rFonts w:ascii="Times New Roman"/>
                <w:color w:val="0D0D0D"/>
                <w:spacing w:val="-5"/>
                <w:sz w:val="24"/>
              </w:rPr>
              <w:t> </w:t>
            </w:r>
            <w:r>
              <w:rPr>
                <w:rFonts w:ascii="Times New Roman"/>
                <w:color w:val="0D0D0D"/>
                <w:sz w:val="24"/>
              </w:rPr>
              <w:t>(7,000</w:t>
            </w:r>
            <w:r>
              <w:rPr>
                <w:rFonts w:ascii="Times New Roman"/>
                <w:color w:val="0D0D0D"/>
                <w:spacing w:val="-6"/>
                <w:sz w:val="24"/>
              </w:rPr>
              <w:t> </w:t>
            </w:r>
            <w:r>
              <w:rPr>
                <w:rFonts w:ascii="Times New Roman"/>
                <w:color w:val="0D0D0D"/>
                <w:sz w:val="24"/>
              </w:rPr>
              <w:t>English</w:t>
            </w:r>
            <w:r>
              <w:rPr>
                <w:rFonts w:ascii="Times New Roman"/>
                <w:color w:val="0D0D0D"/>
                <w:spacing w:val="-7"/>
                <w:sz w:val="24"/>
              </w:rPr>
              <w:t> </w:t>
            </w:r>
            <w:r>
              <w:rPr>
                <w:rFonts w:ascii="Times New Roman"/>
                <w:color w:val="0D0D0D"/>
                <w:sz w:val="24"/>
              </w:rPr>
              <w:t>posts,</w:t>
            </w:r>
            <w:r>
              <w:rPr>
                <w:rFonts w:ascii="Times New Roman"/>
                <w:color w:val="0D0D0D"/>
                <w:spacing w:val="-4"/>
                <w:sz w:val="24"/>
              </w:rPr>
              <w:t> </w:t>
            </w:r>
            <w:r>
              <w:rPr>
                <w:rFonts w:ascii="Times New Roman"/>
                <w:color w:val="0D0D0D"/>
                <w:sz w:val="24"/>
              </w:rPr>
              <w:t>balanced</w:t>
            </w:r>
            <w:r>
              <w:rPr>
                <w:rFonts w:ascii="Times New Roman"/>
                <w:color w:val="0D0D0D"/>
                <w:spacing w:val="-1"/>
                <w:sz w:val="24"/>
              </w:rPr>
              <w:t> </w:t>
            </w:r>
            <w:r>
              <w:rPr>
                <w:rFonts w:ascii="Times New Roman"/>
                <w:color w:val="0D0D0D"/>
                <w:sz w:val="24"/>
              </w:rPr>
              <w:t>suicidal/non-</w:t>
            </w:r>
            <w:r>
              <w:rPr>
                <w:rFonts w:ascii="Times New Roman"/>
                <w:color w:val="0D0D0D"/>
                <w:spacing w:val="-2"/>
                <w:sz w:val="24"/>
              </w:rPr>
              <w:t>suicidal)</w:t>
            </w:r>
          </w:p>
          <w:p>
            <w:pPr>
              <w:pStyle w:val="TableParagraph"/>
              <w:spacing w:line="273" w:lineRule="exact"/>
              <w:ind w:left="120"/>
              <w:rPr>
                <w:rFonts w:ascii="Times New Roman"/>
                <w:sz w:val="24"/>
              </w:rPr>
            </w:pPr>
            <w:r>
              <w:rPr>
                <w:rFonts w:ascii="Times New Roman"/>
                <w:b/>
                <w:color w:val="0D0D0D"/>
                <w:sz w:val="24"/>
              </w:rPr>
              <w:t>OUTPUT:</w:t>
            </w:r>
            <w:r>
              <w:rPr>
                <w:rFonts w:ascii="Times New Roman"/>
                <w:b/>
                <w:color w:val="0D0D0D"/>
                <w:spacing w:val="-10"/>
                <w:sz w:val="24"/>
              </w:rPr>
              <w:t> </w:t>
            </w:r>
            <w:r>
              <w:rPr>
                <w:rFonts w:ascii="Times New Roman"/>
                <w:color w:val="0D0D0D"/>
                <w:sz w:val="24"/>
              </w:rPr>
              <w:t>Predicted</w:t>
            </w:r>
            <w:r>
              <w:rPr>
                <w:rFonts w:ascii="Times New Roman"/>
                <w:color w:val="0D0D0D"/>
                <w:spacing w:val="-4"/>
                <w:sz w:val="24"/>
              </w:rPr>
              <w:t> </w:t>
            </w:r>
            <w:r>
              <w:rPr>
                <w:rFonts w:ascii="Times New Roman"/>
                <w:color w:val="0D0D0D"/>
                <w:sz w:val="24"/>
              </w:rPr>
              <w:t>class</w:t>
            </w:r>
            <w:r>
              <w:rPr>
                <w:rFonts w:ascii="Times New Roman"/>
                <w:color w:val="0D0D0D"/>
                <w:spacing w:val="-6"/>
                <w:sz w:val="24"/>
              </w:rPr>
              <w:t> </w:t>
            </w:r>
            <w:r>
              <w:rPr>
                <w:rFonts w:ascii="Times New Roman"/>
                <w:color w:val="0D0D0D"/>
                <w:sz w:val="24"/>
              </w:rPr>
              <w:t>(suicidal/non-suicidal)</w:t>
            </w:r>
            <w:r>
              <w:rPr>
                <w:rFonts w:ascii="Times New Roman"/>
                <w:color w:val="0D0D0D"/>
                <w:spacing w:val="-4"/>
                <w:sz w:val="24"/>
              </w:rPr>
              <w:t> </w:t>
            </w:r>
            <w:r>
              <w:rPr>
                <w:rFonts w:ascii="Times New Roman"/>
                <w:color w:val="0D0D0D"/>
                <w:sz w:val="24"/>
              </w:rPr>
              <w:t>+</w:t>
            </w:r>
            <w:r>
              <w:rPr>
                <w:rFonts w:ascii="Times New Roman"/>
                <w:color w:val="0D0D0D"/>
                <w:spacing w:val="-4"/>
                <w:sz w:val="24"/>
              </w:rPr>
              <w:t> </w:t>
            </w:r>
            <w:r>
              <w:rPr>
                <w:rFonts w:ascii="Times New Roman"/>
                <w:color w:val="0D0D0D"/>
                <w:spacing w:val="-2"/>
                <w:sz w:val="24"/>
              </w:rPr>
              <w:t>probability</w:t>
            </w:r>
          </w:p>
          <w:p>
            <w:pPr>
              <w:pStyle w:val="TableParagraph"/>
              <w:spacing w:before="10"/>
              <w:ind w:left="0"/>
              <w:rPr>
                <w:rFonts w:ascii="Times New Roman"/>
                <w:sz w:val="24"/>
              </w:rPr>
            </w:pPr>
          </w:p>
          <w:p>
            <w:pPr>
              <w:pStyle w:val="TableParagraph"/>
              <w:numPr>
                <w:ilvl w:val="0"/>
                <w:numId w:val="3"/>
              </w:numPr>
              <w:tabs>
                <w:tab w:pos="360" w:val="left" w:leader="none"/>
              </w:tabs>
              <w:spacing w:line="279" w:lineRule="exact" w:before="0" w:after="0"/>
              <w:ind w:left="360" w:right="0" w:hanging="240"/>
              <w:jc w:val="left"/>
              <w:rPr>
                <w:rFonts w:ascii="Times New Roman" w:eastAsia="Times New Roman"/>
                <w:color w:val="0D0D0D"/>
                <w:sz w:val="24"/>
              </w:rPr>
            </w:pPr>
            <w:r>
              <w:rPr>
                <w:rFonts w:ascii="Times New Roman" w:eastAsia="Times New Roman"/>
                <w:color w:val="0D0D0D"/>
                <w:sz w:val="24"/>
              </w:rPr>
              <w:t>PREPROCESS</w:t>
            </w:r>
            <w:r>
              <w:rPr>
                <w:rFonts w:ascii="Times New Roman" w:eastAsia="Times New Roman"/>
                <w:color w:val="0D0D0D"/>
                <w:spacing w:val="-7"/>
                <w:sz w:val="24"/>
              </w:rPr>
              <w:t> </w:t>
            </w:r>
            <w:r>
              <w:rPr>
                <w:color w:val="0D0D0D"/>
                <w:spacing w:val="-4"/>
                <w:sz w:val="24"/>
              </w:rPr>
              <w:t>(𝑇)</w:t>
            </w:r>
            <w:r>
              <w:rPr>
                <w:rFonts w:ascii="Times New Roman" w:eastAsia="Times New Roman"/>
                <w:color w:val="0D0D0D"/>
                <w:spacing w:val="-4"/>
                <w:sz w:val="24"/>
              </w:rPr>
              <w:t>:</w:t>
            </w:r>
          </w:p>
          <w:p>
            <w:pPr>
              <w:pStyle w:val="TableParagraph"/>
              <w:spacing w:line="244" w:lineRule="auto"/>
              <w:rPr>
                <w:position w:val="2"/>
                <w:sz w:val="24"/>
              </w:rPr>
            </w:pPr>
            <w:r>
              <w:rPr>
                <w:rFonts w:ascii="Times New Roman" w:hAnsi="Times New Roman" w:eastAsia="Times New Roman"/>
                <w:color w:val="0D0D0D"/>
                <w:sz w:val="24"/>
              </w:rPr>
              <w:t>Tokenize → Lowercase → Remove stopwords/URLs/special chars Lemmatize </w:t>
            </w:r>
            <w:r>
              <w:rPr>
                <w:color w:val="0D0D0D"/>
                <w:sz w:val="24"/>
              </w:rPr>
              <w:t>(𝑊𝑜𝑟𝑑𝑁𝑒𝑡:</w:t>
            </w:r>
            <w:r>
              <w:rPr>
                <w:color w:val="0D0D0D"/>
                <w:spacing w:val="-5"/>
                <w:sz w:val="24"/>
              </w:rPr>
              <w:t> </w:t>
            </w:r>
            <w:r>
              <w:rPr>
                <w:color w:val="0D0D0D"/>
                <w:sz w:val="24"/>
              </w:rPr>
              <w:t>"𝑟𝑢𝑛𝑛𝑖𝑛𝑔"</w:t>
            </w:r>
            <w:r>
              <w:rPr>
                <w:color w:val="0D0D0D"/>
                <w:spacing w:val="-3"/>
                <w:sz w:val="24"/>
              </w:rPr>
              <w:t> </w:t>
            </w:r>
            <w:r>
              <w:rPr>
                <w:color w:val="0D0D0D"/>
                <w:sz w:val="24"/>
              </w:rPr>
              <w:t>→</w:t>
            </w:r>
            <w:r>
              <w:rPr>
                <w:color w:val="0D0D0D"/>
                <w:spacing w:val="-5"/>
                <w:sz w:val="24"/>
              </w:rPr>
              <w:t> </w:t>
            </w:r>
            <w:r>
              <w:rPr>
                <w:color w:val="0D0D0D"/>
                <w:sz w:val="24"/>
              </w:rPr>
              <w:t>"𝑟𝑢𝑛",</w:t>
            </w:r>
            <w:r>
              <w:rPr>
                <w:color w:val="0D0D0D"/>
                <w:spacing w:val="-10"/>
                <w:sz w:val="24"/>
              </w:rPr>
              <w:t> </w:t>
            </w:r>
            <w:r>
              <w:rPr>
                <w:color w:val="0D0D0D"/>
                <w:sz w:val="24"/>
              </w:rPr>
              <w:t>"𝑑𝑒𝑝𝑟𝑒𝑠𝑠𝑒𝑑"</w:t>
            </w:r>
            <w:r>
              <w:rPr>
                <w:color w:val="0D0D0D"/>
                <w:spacing w:val="-3"/>
                <w:sz w:val="24"/>
              </w:rPr>
              <w:t> </w:t>
            </w:r>
            <w:r>
              <w:rPr>
                <w:color w:val="0D0D0D"/>
                <w:sz w:val="24"/>
              </w:rPr>
              <w:t>→</w:t>
            </w:r>
            <w:r>
              <w:rPr>
                <w:color w:val="0D0D0D"/>
                <w:spacing w:val="-8"/>
                <w:sz w:val="24"/>
              </w:rPr>
              <w:t> </w:t>
            </w:r>
            <w:r>
              <w:rPr>
                <w:color w:val="0D0D0D"/>
                <w:sz w:val="24"/>
              </w:rPr>
              <w:t>"𝑑𝑒𝑝𝑟𝑒𝑠𝑠")</w:t>
            </w:r>
            <w:r>
              <w:rPr>
                <w:color w:val="0D0D0D"/>
                <w:spacing w:val="-3"/>
                <w:sz w:val="24"/>
              </w:rPr>
              <w:t> </w:t>
            </w:r>
            <w:r>
              <w:rPr>
                <w:rFonts w:ascii="Times New Roman" w:hAnsi="Times New Roman" w:eastAsia="Times New Roman"/>
                <w:color w:val="0D0D0D"/>
                <w:sz w:val="24"/>
              </w:rPr>
              <w:t>TF-IDF</w:t>
            </w:r>
            <w:r>
              <w:rPr>
                <w:rFonts w:ascii="Times New Roman" w:hAnsi="Times New Roman" w:eastAsia="Times New Roman"/>
                <w:color w:val="0D0D0D"/>
                <w:spacing w:val="-7"/>
                <w:sz w:val="24"/>
              </w:rPr>
              <w:t> </w:t>
            </w:r>
            <w:r>
              <w:rPr>
                <w:rFonts w:ascii="Times New Roman" w:hAnsi="Times New Roman" w:eastAsia="Times New Roman"/>
                <w:color w:val="0D0D0D"/>
                <w:sz w:val="24"/>
              </w:rPr>
              <w:t>vectorize </w:t>
            </w:r>
            <w:r>
              <w:rPr>
                <w:color w:val="0D0D0D"/>
                <w:position w:val="2"/>
                <w:sz w:val="24"/>
              </w:rPr>
              <w:t>(𝑚𝑎𝑥</w:t>
            </w:r>
            <w:r>
              <w:rPr>
                <w:color w:val="0D0D0D"/>
                <w:sz w:val="16"/>
              </w:rPr>
              <w:t>𝑓𝑒𝑎𝑡𝑢𝑟𝑒𝑠</w:t>
            </w:r>
            <w:r>
              <w:rPr>
                <w:color w:val="0D0D0D"/>
                <w:spacing w:val="40"/>
                <w:sz w:val="16"/>
              </w:rPr>
              <w:t> </w:t>
            </w:r>
            <w:r>
              <w:rPr>
                <w:color w:val="0D0D0D"/>
                <w:position w:val="2"/>
                <w:sz w:val="24"/>
              </w:rPr>
              <w:t>=</w:t>
            </w:r>
            <w:r>
              <w:rPr>
                <w:color w:val="0D0D0D"/>
                <w:spacing w:val="40"/>
                <w:position w:val="2"/>
                <w:sz w:val="24"/>
              </w:rPr>
              <w:t> </w:t>
            </w:r>
            <w:r>
              <w:rPr>
                <w:color w:val="0D0D0D"/>
                <w:position w:val="2"/>
                <w:sz w:val="24"/>
              </w:rPr>
              <w:t>5000, 𝑛𝑔𝑟𝑎𝑚</w:t>
            </w:r>
            <w:r>
              <w:rPr>
                <w:color w:val="0D0D0D"/>
                <w:sz w:val="16"/>
              </w:rPr>
              <w:t>𝑟𝑎𝑛𝑔𝑒</w:t>
            </w:r>
            <w:r>
              <w:rPr>
                <w:color w:val="0D0D0D"/>
                <w:spacing w:val="40"/>
                <w:sz w:val="16"/>
              </w:rPr>
              <w:t> </w:t>
            </w:r>
            <w:r>
              <w:rPr>
                <w:color w:val="0D0D0D"/>
                <w:position w:val="2"/>
                <w:sz w:val="24"/>
              </w:rPr>
              <w:t>=</w:t>
            </w:r>
            <w:r>
              <w:rPr>
                <w:color w:val="0D0D0D"/>
                <w:spacing w:val="40"/>
                <w:position w:val="2"/>
                <w:sz w:val="24"/>
              </w:rPr>
              <w:t> </w:t>
            </w:r>
            <w:r>
              <w:rPr>
                <w:color w:val="0D0D0D"/>
                <w:position w:val="2"/>
                <w:sz w:val="24"/>
              </w:rPr>
              <w:t>(1,2), 𝑚𝑖𝑛</w:t>
            </w:r>
            <w:r>
              <w:rPr>
                <w:color w:val="0D0D0D"/>
                <w:sz w:val="16"/>
              </w:rPr>
              <w:t>𝑑𝑓</w:t>
            </w:r>
            <w:r>
              <w:rPr>
                <w:color w:val="0D0D0D"/>
                <w:spacing w:val="40"/>
                <w:sz w:val="16"/>
              </w:rPr>
              <w:t> </w:t>
            </w:r>
            <w:r>
              <w:rPr>
                <w:color w:val="0D0D0D"/>
                <w:position w:val="2"/>
                <w:sz w:val="24"/>
              </w:rPr>
              <w:t>=</w:t>
            </w:r>
            <w:r>
              <w:rPr>
                <w:color w:val="0D0D0D"/>
                <w:spacing w:val="40"/>
                <w:position w:val="2"/>
                <w:sz w:val="24"/>
              </w:rPr>
              <w:t> </w:t>
            </w:r>
            <w:r>
              <w:rPr>
                <w:color w:val="0D0D0D"/>
                <w:position w:val="2"/>
                <w:sz w:val="24"/>
              </w:rPr>
              <w:t>2)</w:t>
            </w:r>
          </w:p>
          <w:p>
            <w:pPr>
              <w:pStyle w:val="TableParagraph"/>
              <w:rPr>
                <w:position w:val="2"/>
                <w:sz w:val="24"/>
              </w:rPr>
            </w:pPr>
            <w:r>
              <w:rPr>
                <w:color w:val="0D0D0D"/>
                <w:w w:val="105"/>
                <w:position w:val="2"/>
                <w:sz w:val="24"/>
              </w:rPr>
              <w:t>→</w:t>
            </w:r>
            <w:r>
              <w:rPr>
                <w:color w:val="0D0D0D"/>
                <w:spacing w:val="17"/>
                <w:w w:val="105"/>
                <w:position w:val="2"/>
                <w:sz w:val="24"/>
              </w:rPr>
              <w:t> </w:t>
            </w:r>
            <w:r>
              <w:rPr>
                <w:color w:val="0D0D0D"/>
                <w:w w:val="105"/>
                <w:position w:val="2"/>
                <w:sz w:val="24"/>
              </w:rPr>
              <w:t>𝑋</w:t>
            </w:r>
            <w:r>
              <w:rPr>
                <w:color w:val="0D0D0D"/>
                <w:w w:val="105"/>
                <w:sz w:val="16"/>
              </w:rPr>
              <w:t>𝑡𝑟𝑎𝑖𝑛</w:t>
            </w:r>
            <w:r>
              <w:rPr>
                <w:color w:val="0D0D0D"/>
                <w:spacing w:val="10"/>
                <w:w w:val="105"/>
                <w:sz w:val="16"/>
              </w:rPr>
              <w:t> </w:t>
            </w:r>
            <w:r>
              <w:rPr>
                <w:color w:val="0D0D0D"/>
                <w:w w:val="105"/>
                <w:position w:val="3"/>
                <w:sz w:val="24"/>
              </w:rPr>
              <w:t>(</w:t>
            </w:r>
            <w:r>
              <w:rPr>
                <w:color w:val="0D0D0D"/>
                <w:w w:val="105"/>
                <w:position w:val="2"/>
                <w:sz w:val="24"/>
              </w:rPr>
              <w:t>5600</w:t>
            </w:r>
            <w:r>
              <w:rPr>
                <w:color w:val="0D0D0D"/>
                <w:spacing w:val="-11"/>
                <w:w w:val="105"/>
                <w:position w:val="2"/>
                <w:sz w:val="24"/>
              </w:rPr>
              <w:t> </w:t>
            </w:r>
            <w:r>
              <w:rPr>
                <w:color w:val="0D0D0D"/>
                <w:w w:val="105"/>
                <w:position w:val="2"/>
                <w:sz w:val="24"/>
              </w:rPr>
              <w:t>×</w:t>
            </w:r>
            <w:r>
              <w:rPr>
                <w:color w:val="0D0D0D"/>
                <w:spacing w:val="-14"/>
                <w:w w:val="105"/>
                <w:position w:val="2"/>
                <w:sz w:val="24"/>
              </w:rPr>
              <w:t> </w:t>
            </w:r>
            <w:r>
              <w:rPr>
                <w:color w:val="0D0D0D"/>
                <w:w w:val="105"/>
                <w:position w:val="2"/>
                <w:sz w:val="24"/>
              </w:rPr>
              <w:t>5000</w:t>
            </w:r>
            <w:r>
              <w:rPr>
                <w:color w:val="0D0D0D"/>
                <w:w w:val="105"/>
                <w:position w:val="3"/>
                <w:sz w:val="24"/>
              </w:rPr>
              <w:t>)</w:t>
            </w:r>
            <w:r>
              <w:rPr>
                <w:color w:val="0D0D0D"/>
                <w:w w:val="105"/>
                <w:position w:val="2"/>
                <w:sz w:val="24"/>
              </w:rPr>
              <w:t>,</w:t>
            </w:r>
            <w:r>
              <w:rPr>
                <w:color w:val="0D0D0D"/>
                <w:spacing w:val="-15"/>
                <w:w w:val="105"/>
                <w:position w:val="2"/>
                <w:sz w:val="24"/>
              </w:rPr>
              <w:t> </w:t>
            </w:r>
            <w:r>
              <w:rPr>
                <w:color w:val="0D0D0D"/>
                <w:w w:val="105"/>
                <w:position w:val="2"/>
                <w:sz w:val="24"/>
              </w:rPr>
              <w:t>𝑋</w:t>
            </w:r>
            <w:r>
              <w:rPr>
                <w:color w:val="0D0D0D"/>
                <w:w w:val="105"/>
                <w:sz w:val="16"/>
              </w:rPr>
              <w:t>𝑡𝑒𝑠𝑡</w:t>
            </w:r>
            <w:r>
              <w:rPr>
                <w:color w:val="0D0D0D"/>
                <w:w w:val="105"/>
                <w:position w:val="2"/>
                <w:sz w:val="24"/>
              </w:rPr>
              <w:t>(1400</w:t>
            </w:r>
            <w:r>
              <w:rPr>
                <w:color w:val="0D0D0D"/>
                <w:spacing w:val="-11"/>
                <w:w w:val="105"/>
                <w:position w:val="2"/>
                <w:sz w:val="24"/>
              </w:rPr>
              <w:t> </w:t>
            </w:r>
            <w:r>
              <w:rPr>
                <w:color w:val="0D0D0D"/>
                <w:w w:val="105"/>
                <w:position w:val="2"/>
                <w:sz w:val="24"/>
              </w:rPr>
              <w:t>×</w:t>
            </w:r>
            <w:r>
              <w:rPr>
                <w:color w:val="0D0D0D"/>
                <w:spacing w:val="-14"/>
                <w:w w:val="105"/>
                <w:position w:val="2"/>
                <w:sz w:val="24"/>
              </w:rPr>
              <w:t> </w:t>
            </w:r>
            <w:r>
              <w:rPr>
                <w:color w:val="0D0D0D"/>
                <w:spacing w:val="-4"/>
                <w:w w:val="105"/>
                <w:position w:val="2"/>
                <w:sz w:val="24"/>
              </w:rPr>
              <w:t>5000)</w:t>
            </w:r>
          </w:p>
          <w:p>
            <w:pPr>
              <w:pStyle w:val="TableParagraph"/>
              <w:numPr>
                <w:ilvl w:val="0"/>
                <w:numId w:val="3"/>
              </w:numPr>
              <w:tabs>
                <w:tab w:pos="360" w:val="left" w:leader="none"/>
              </w:tabs>
              <w:spacing w:line="240" w:lineRule="auto" w:before="273" w:after="0"/>
              <w:ind w:left="360" w:right="0" w:hanging="240"/>
              <w:jc w:val="left"/>
              <w:rPr>
                <w:rFonts w:ascii="Times New Roman" w:eastAsia="Times New Roman"/>
                <w:color w:val="0D0D0D"/>
                <w:position w:val="2"/>
                <w:sz w:val="24"/>
              </w:rPr>
            </w:pPr>
            <w:r>
              <w:rPr>
                <w:rFonts w:ascii="Times New Roman" w:eastAsia="Times New Roman"/>
                <w:color w:val="0D0D0D"/>
                <w:position w:val="2"/>
                <w:sz w:val="24"/>
              </w:rPr>
              <w:t>TRAIN_THREE_MODELS</w:t>
            </w:r>
            <w:r>
              <w:rPr>
                <w:rFonts w:ascii="Times New Roman" w:eastAsia="Times New Roman"/>
                <w:color w:val="0D0D0D"/>
                <w:spacing w:val="34"/>
                <w:position w:val="2"/>
                <w:sz w:val="24"/>
              </w:rPr>
              <w:t> </w:t>
            </w:r>
            <w:r>
              <w:rPr>
                <w:color w:val="0D0D0D"/>
                <w:position w:val="2"/>
                <w:sz w:val="24"/>
              </w:rPr>
              <w:t>(𝑋</w:t>
            </w:r>
            <w:r>
              <w:rPr>
                <w:color w:val="0D0D0D"/>
                <w:sz w:val="16"/>
              </w:rPr>
              <w:t>𝑡𝑟𝑎𝑖𝑛</w:t>
            </w:r>
            <w:r>
              <w:rPr>
                <w:color w:val="0D0D0D"/>
                <w:position w:val="2"/>
                <w:sz w:val="24"/>
              </w:rPr>
              <w:t>,</w:t>
            </w:r>
            <w:r>
              <w:rPr>
                <w:color w:val="0D0D0D"/>
                <w:spacing w:val="1"/>
                <w:position w:val="2"/>
                <w:sz w:val="24"/>
              </w:rPr>
              <w:t> </w:t>
            </w:r>
            <w:r>
              <w:rPr>
                <w:color w:val="0D0D0D"/>
                <w:spacing w:val="-2"/>
                <w:position w:val="2"/>
                <w:sz w:val="24"/>
              </w:rPr>
              <w:t>𝑌</w:t>
            </w:r>
            <w:r>
              <w:rPr>
                <w:color w:val="0D0D0D"/>
                <w:spacing w:val="-2"/>
                <w:sz w:val="16"/>
              </w:rPr>
              <w:t>𝑡𝑟𝑎𝑖𝑛</w:t>
            </w:r>
            <w:r>
              <w:rPr>
                <w:color w:val="0D0D0D"/>
                <w:spacing w:val="-2"/>
                <w:position w:val="2"/>
                <w:sz w:val="24"/>
              </w:rPr>
              <w:t>):</w:t>
            </w:r>
          </w:p>
          <w:p>
            <w:pPr>
              <w:pStyle w:val="TableParagraph"/>
              <w:numPr>
                <w:ilvl w:val="1"/>
                <w:numId w:val="3"/>
              </w:numPr>
              <w:tabs>
                <w:tab w:pos="526" w:val="left" w:leader="none"/>
              </w:tabs>
              <w:spacing w:line="280" w:lineRule="exact" w:before="0" w:after="0"/>
              <w:ind w:left="526" w:right="0" w:hanging="229"/>
              <w:jc w:val="left"/>
              <w:rPr>
                <w:sz w:val="24"/>
              </w:rPr>
            </w:pPr>
            <w:r>
              <w:rPr>
                <w:rFonts w:ascii="Times New Roman" w:hAnsi="Times New Roman" w:eastAsia="Times New Roman"/>
                <w:color w:val="0D0D0D"/>
                <w:sz w:val="24"/>
              </w:rPr>
              <w:t>LR</w:t>
            </w:r>
            <w:r>
              <w:rPr>
                <w:rFonts w:ascii="Times New Roman" w:hAnsi="Times New Roman" w:eastAsia="Times New Roman"/>
                <w:color w:val="0D0D0D"/>
                <w:spacing w:val="-1"/>
                <w:sz w:val="24"/>
              </w:rPr>
              <w:t> </w:t>
            </w:r>
            <w:r>
              <w:rPr>
                <w:color w:val="0D0D0D"/>
                <w:sz w:val="24"/>
              </w:rPr>
              <w:t>(𝑝𝑒𝑛𝑎𝑙𝑡𝑦</w:t>
            </w:r>
            <w:r>
              <w:rPr>
                <w:color w:val="0D0D0D"/>
                <w:spacing w:val="15"/>
                <w:sz w:val="24"/>
              </w:rPr>
              <w:t> </w:t>
            </w:r>
            <w:r>
              <w:rPr>
                <w:color w:val="0D0D0D"/>
                <w:sz w:val="24"/>
              </w:rPr>
              <w:t>=</w:t>
            </w:r>
            <w:r>
              <w:rPr>
                <w:color w:val="0D0D0D"/>
                <w:spacing w:val="12"/>
                <w:sz w:val="24"/>
              </w:rPr>
              <w:t> </w:t>
            </w:r>
            <w:r>
              <w:rPr>
                <w:color w:val="0D0D0D"/>
                <w:sz w:val="24"/>
              </w:rPr>
              <w:t>′𝑙2′,</w:t>
            </w:r>
            <w:r>
              <w:rPr>
                <w:color w:val="0D0D0D"/>
                <w:spacing w:val="-15"/>
                <w:sz w:val="24"/>
              </w:rPr>
              <w:t> </w:t>
            </w:r>
            <w:r>
              <w:rPr>
                <w:color w:val="0D0D0D"/>
                <w:sz w:val="24"/>
              </w:rPr>
              <w:t>𝐶</w:t>
            </w:r>
            <w:r>
              <w:rPr>
                <w:color w:val="0D0D0D"/>
                <w:spacing w:val="23"/>
                <w:sz w:val="24"/>
              </w:rPr>
              <w:t> </w:t>
            </w:r>
            <w:r>
              <w:rPr>
                <w:color w:val="0D0D0D"/>
                <w:sz w:val="24"/>
              </w:rPr>
              <w:t>=</w:t>
            </w:r>
            <w:r>
              <w:rPr>
                <w:color w:val="0D0D0D"/>
                <w:spacing w:val="7"/>
                <w:sz w:val="24"/>
              </w:rPr>
              <w:t> </w:t>
            </w:r>
            <w:r>
              <w:rPr>
                <w:color w:val="0D0D0D"/>
                <w:sz w:val="24"/>
              </w:rPr>
              <w:t>1.0,</w:t>
            </w:r>
            <w:r>
              <w:rPr>
                <w:color w:val="0D0D0D"/>
                <w:spacing w:val="-16"/>
                <w:sz w:val="24"/>
              </w:rPr>
              <w:t> </w:t>
            </w:r>
            <w:r>
              <w:rPr>
                <w:color w:val="0D0D0D"/>
                <w:sz w:val="24"/>
              </w:rPr>
              <w:t>𝑠𝑜𝑙𝑣𝑒𝑟</w:t>
            </w:r>
            <w:r>
              <w:rPr>
                <w:color w:val="0D0D0D"/>
                <w:spacing w:val="15"/>
                <w:sz w:val="24"/>
              </w:rPr>
              <w:t> </w:t>
            </w:r>
            <w:r>
              <w:rPr>
                <w:color w:val="0D0D0D"/>
                <w:sz w:val="24"/>
              </w:rPr>
              <w:t>=</w:t>
            </w:r>
            <w:r>
              <w:rPr>
                <w:color w:val="0D0D0D"/>
                <w:spacing w:val="12"/>
                <w:sz w:val="24"/>
              </w:rPr>
              <w:t> </w:t>
            </w:r>
            <w:r>
              <w:rPr>
                <w:color w:val="0D0D0D"/>
                <w:spacing w:val="-2"/>
                <w:sz w:val="24"/>
              </w:rPr>
              <w:t>′𝑙𝑖𝑏𝑙𝑖𝑛𝑒𝑎𝑟′)</w:t>
            </w:r>
          </w:p>
          <w:p>
            <w:pPr>
              <w:pStyle w:val="TableParagraph"/>
              <w:numPr>
                <w:ilvl w:val="1"/>
                <w:numId w:val="3"/>
              </w:numPr>
              <w:tabs>
                <w:tab w:pos="541" w:val="left" w:leader="none"/>
              </w:tabs>
              <w:spacing w:line="280" w:lineRule="exact" w:before="0" w:after="0"/>
              <w:ind w:left="541" w:right="0" w:hanging="244"/>
              <w:jc w:val="left"/>
              <w:rPr>
                <w:sz w:val="24"/>
              </w:rPr>
            </w:pPr>
            <w:r>
              <w:rPr>
                <w:rFonts w:ascii="Times New Roman" w:hAnsi="Times New Roman" w:eastAsia="Times New Roman"/>
                <w:color w:val="0D0D0D"/>
                <w:sz w:val="24"/>
              </w:rPr>
              <w:t>Linear</w:t>
            </w:r>
            <w:r>
              <w:rPr>
                <w:rFonts w:ascii="Times New Roman" w:hAnsi="Times New Roman" w:eastAsia="Times New Roman"/>
                <w:color w:val="0D0D0D"/>
                <w:spacing w:val="-8"/>
                <w:sz w:val="24"/>
              </w:rPr>
              <w:t> </w:t>
            </w:r>
            <w:r>
              <w:rPr>
                <w:rFonts w:ascii="Times New Roman" w:hAnsi="Times New Roman" w:eastAsia="Times New Roman"/>
                <w:color w:val="0D0D0D"/>
                <w:sz w:val="24"/>
              </w:rPr>
              <w:t>SVC</w:t>
            </w:r>
            <w:r>
              <w:rPr>
                <w:rFonts w:ascii="Times New Roman" w:hAnsi="Times New Roman" w:eastAsia="Times New Roman"/>
                <w:color w:val="0D0D0D"/>
                <w:spacing w:val="-2"/>
                <w:sz w:val="24"/>
              </w:rPr>
              <w:t> </w:t>
            </w:r>
            <w:r>
              <w:rPr>
                <w:color w:val="0D0D0D"/>
                <w:sz w:val="24"/>
              </w:rPr>
              <w:t>(𝐶</w:t>
            </w:r>
            <w:r>
              <w:rPr>
                <w:color w:val="0D0D0D"/>
                <w:spacing w:val="21"/>
                <w:sz w:val="24"/>
              </w:rPr>
              <w:t> </w:t>
            </w:r>
            <w:r>
              <w:rPr>
                <w:color w:val="0D0D0D"/>
                <w:sz w:val="24"/>
              </w:rPr>
              <w:t>=</w:t>
            </w:r>
            <w:r>
              <w:rPr>
                <w:color w:val="0D0D0D"/>
                <w:spacing w:val="10"/>
                <w:sz w:val="24"/>
              </w:rPr>
              <w:t> </w:t>
            </w:r>
            <w:r>
              <w:rPr>
                <w:color w:val="0D0D0D"/>
                <w:sz w:val="24"/>
              </w:rPr>
              <w:t>0.5,</w:t>
            </w:r>
            <w:r>
              <w:rPr>
                <w:color w:val="0D0D0D"/>
                <w:spacing w:val="-15"/>
                <w:sz w:val="24"/>
              </w:rPr>
              <w:t> </w:t>
            </w:r>
            <w:r>
              <w:rPr>
                <w:color w:val="0D0D0D"/>
                <w:sz w:val="24"/>
              </w:rPr>
              <w:t>𝑘𝑒𝑟𝑛𝑒𝑙</w:t>
            </w:r>
            <w:r>
              <w:rPr>
                <w:color w:val="0D0D0D"/>
                <w:spacing w:val="17"/>
                <w:sz w:val="24"/>
              </w:rPr>
              <w:t> </w:t>
            </w:r>
            <w:r>
              <w:rPr>
                <w:color w:val="0D0D0D"/>
                <w:sz w:val="24"/>
              </w:rPr>
              <w:t>=</w:t>
            </w:r>
            <w:r>
              <w:rPr>
                <w:color w:val="0D0D0D"/>
                <w:spacing w:val="11"/>
                <w:sz w:val="24"/>
              </w:rPr>
              <w:t> </w:t>
            </w:r>
            <w:r>
              <w:rPr>
                <w:color w:val="0D0D0D"/>
                <w:sz w:val="24"/>
              </w:rPr>
              <w:t>′𝑙𝑖𝑛𝑒𝑎𝑟′,</w:t>
            </w:r>
            <w:r>
              <w:rPr>
                <w:color w:val="0D0D0D"/>
                <w:spacing w:val="-21"/>
                <w:sz w:val="24"/>
              </w:rPr>
              <w:t> </w:t>
            </w:r>
            <w:r>
              <w:rPr>
                <w:color w:val="0D0D0D"/>
                <w:sz w:val="24"/>
              </w:rPr>
              <w:t>𝑝𝑟𝑜𝑏𝑎𝑏𝑖𝑙𝑖𝑡𝑦</w:t>
            </w:r>
            <w:r>
              <w:rPr>
                <w:color w:val="0D0D0D"/>
                <w:spacing w:val="14"/>
                <w:sz w:val="24"/>
              </w:rPr>
              <w:t> </w:t>
            </w:r>
            <w:r>
              <w:rPr>
                <w:color w:val="0D0D0D"/>
                <w:sz w:val="24"/>
              </w:rPr>
              <w:t>=</w:t>
            </w:r>
            <w:r>
              <w:rPr>
                <w:color w:val="0D0D0D"/>
                <w:spacing w:val="11"/>
                <w:sz w:val="24"/>
              </w:rPr>
              <w:t> </w:t>
            </w:r>
            <w:r>
              <w:rPr>
                <w:color w:val="0D0D0D"/>
                <w:spacing w:val="-2"/>
                <w:sz w:val="24"/>
              </w:rPr>
              <w:t>𝑇𝑟𝑢𝑒)</w:t>
            </w:r>
          </w:p>
          <w:p>
            <w:pPr>
              <w:pStyle w:val="TableParagraph"/>
              <w:numPr>
                <w:ilvl w:val="1"/>
                <w:numId w:val="3"/>
              </w:numPr>
              <w:tabs>
                <w:tab w:pos="522" w:val="left" w:leader="none"/>
              </w:tabs>
              <w:spacing w:line="280" w:lineRule="exact" w:before="2" w:after="0"/>
              <w:ind w:left="522" w:right="0" w:hanging="225"/>
              <w:jc w:val="left"/>
              <w:rPr>
                <w:sz w:val="24"/>
              </w:rPr>
            </w:pPr>
            <w:r>
              <w:rPr>
                <w:rFonts w:ascii="Times New Roman" w:eastAsia="Times New Roman"/>
                <w:color w:val="0D0D0D"/>
                <w:sz w:val="24"/>
              </w:rPr>
              <w:t>Multinomial</w:t>
            </w:r>
            <w:r>
              <w:rPr>
                <w:rFonts w:ascii="Times New Roman" w:eastAsia="Times New Roman"/>
                <w:color w:val="0D0D0D"/>
                <w:spacing w:val="-7"/>
                <w:sz w:val="24"/>
              </w:rPr>
              <w:t> </w:t>
            </w:r>
            <w:r>
              <w:rPr>
                <w:rFonts w:ascii="Times New Roman" w:eastAsia="Times New Roman"/>
                <w:color w:val="0D0D0D"/>
                <w:sz w:val="24"/>
              </w:rPr>
              <w:t>NB </w:t>
            </w:r>
            <w:r>
              <w:rPr>
                <w:color w:val="0D0D0D"/>
                <w:sz w:val="24"/>
              </w:rPr>
              <w:t>(𝛼</w:t>
            </w:r>
            <w:r>
              <w:rPr>
                <w:color w:val="0D0D0D"/>
                <w:spacing w:val="17"/>
                <w:sz w:val="24"/>
              </w:rPr>
              <w:t> </w:t>
            </w:r>
            <w:r>
              <w:rPr>
                <w:color w:val="0D0D0D"/>
                <w:sz w:val="24"/>
              </w:rPr>
              <w:t>=</w:t>
            </w:r>
            <w:r>
              <w:rPr>
                <w:color w:val="0D0D0D"/>
                <w:spacing w:val="11"/>
                <w:sz w:val="24"/>
              </w:rPr>
              <w:t> </w:t>
            </w:r>
            <w:r>
              <w:rPr>
                <w:color w:val="0D0D0D"/>
                <w:spacing w:val="-4"/>
                <w:sz w:val="24"/>
              </w:rPr>
              <w:t>1.0)</w:t>
            </w:r>
          </w:p>
          <w:p>
            <w:pPr>
              <w:pStyle w:val="TableParagraph"/>
              <w:rPr>
                <w:sz w:val="24"/>
              </w:rPr>
            </w:pPr>
            <w:r>
              <w:rPr>
                <w:rFonts w:ascii="Times New Roman" w:hAnsi="Times New Roman" w:eastAsia="Times New Roman"/>
                <w:color w:val="0D0D0D"/>
                <w:sz w:val="24"/>
              </w:rPr>
              <w:t>Grid</w:t>
            </w:r>
            <w:r>
              <w:rPr>
                <w:rFonts w:ascii="Times New Roman" w:hAnsi="Times New Roman" w:eastAsia="Times New Roman"/>
                <w:color w:val="0D0D0D"/>
                <w:spacing w:val="-8"/>
                <w:sz w:val="24"/>
              </w:rPr>
              <w:t> </w:t>
            </w:r>
            <w:r>
              <w:rPr>
                <w:rFonts w:ascii="Times New Roman" w:hAnsi="Times New Roman" w:eastAsia="Times New Roman"/>
                <w:color w:val="0D0D0D"/>
                <w:sz w:val="24"/>
              </w:rPr>
              <w:t>Search</w:t>
            </w:r>
            <w:r>
              <w:rPr>
                <w:rFonts w:ascii="Times New Roman" w:hAnsi="Times New Roman" w:eastAsia="Times New Roman"/>
                <w:color w:val="0D0D0D"/>
                <w:spacing w:val="-12"/>
                <w:sz w:val="24"/>
              </w:rPr>
              <w:t> </w:t>
            </w:r>
            <w:r>
              <w:rPr>
                <w:rFonts w:ascii="Times New Roman" w:hAnsi="Times New Roman" w:eastAsia="Times New Roman"/>
                <w:color w:val="0D0D0D"/>
                <w:sz w:val="24"/>
              </w:rPr>
              <w:t>CV</w:t>
            </w:r>
            <w:r>
              <w:rPr>
                <w:rFonts w:ascii="Times New Roman" w:hAnsi="Times New Roman" w:eastAsia="Times New Roman"/>
                <w:color w:val="0D0D0D"/>
                <w:spacing w:val="-8"/>
                <w:sz w:val="24"/>
              </w:rPr>
              <w:t> </w:t>
            </w:r>
            <w:r>
              <w:rPr>
                <w:color w:val="0D0D0D"/>
                <w:sz w:val="24"/>
              </w:rPr>
              <w:t>(5</w:t>
            </w:r>
            <w:r>
              <w:rPr>
                <w:color w:val="0D0D0D"/>
                <w:spacing w:val="-9"/>
                <w:sz w:val="24"/>
              </w:rPr>
              <w:t> </w:t>
            </w:r>
            <w:r>
              <w:rPr>
                <w:color w:val="0D0D0D"/>
                <w:sz w:val="24"/>
              </w:rPr>
              <w:t>−</w:t>
            </w:r>
            <w:r>
              <w:rPr>
                <w:color w:val="0D0D0D"/>
                <w:spacing w:val="-7"/>
                <w:sz w:val="24"/>
              </w:rPr>
              <w:t> </w:t>
            </w:r>
            <w:r>
              <w:rPr>
                <w:color w:val="0D0D0D"/>
                <w:sz w:val="24"/>
              </w:rPr>
              <w:t>𝑓𝑜𝑙𝑑</w:t>
            </w:r>
            <w:r>
              <w:rPr>
                <w:color w:val="0D0D0D"/>
                <w:spacing w:val="-4"/>
                <w:sz w:val="24"/>
              </w:rPr>
              <w:t> </w:t>
            </w:r>
            <w:r>
              <w:rPr>
                <w:color w:val="0D0D0D"/>
                <w:sz w:val="24"/>
              </w:rPr>
              <w:t>𝑠𝑡𝑟𝑎𝑡𝑖𝑓𝑖𝑒𝑑</w:t>
            </w:r>
            <w:r>
              <w:rPr>
                <w:color w:val="0D0D0D"/>
                <w:spacing w:val="-3"/>
                <w:sz w:val="24"/>
              </w:rPr>
              <w:t> </w:t>
            </w:r>
            <w:r>
              <w:rPr>
                <w:color w:val="0D0D0D"/>
                <w:sz w:val="24"/>
              </w:rPr>
              <w:t>𝐶𝑉)</w:t>
            </w:r>
            <w:r>
              <w:rPr>
                <w:color w:val="0D0D0D"/>
                <w:spacing w:val="-4"/>
                <w:sz w:val="24"/>
              </w:rPr>
              <w:t> </w:t>
            </w:r>
            <w:r>
              <w:rPr>
                <w:rFonts w:ascii="Times New Roman" w:hAnsi="Times New Roman" w:eastAsia="Times New Roman"/>
                <w:color w:val="0D0D0D"/>
                <w:sz w:val="24"/>
              </w:rPr>
              <w:t>→</w:t>
            </w:r>
            <w:r>
              <w:rPr>
                <w:rFonts w:ascii="Times New Roman" w:hAnsi="Times New Roman" w:eastAsia="Times New Roman"/>
                <w:color w:val="0D0D0D"/>
                <w:spacing w:val="-7"/>
                <w:sz w:val="24"/>
              </w:rPr>
              <w:t> </w:t>
            </w:r>
            <w:r>
              <w:rPr>
                <w:rFonts w:ascii="Times New Roman" w:hAnsi="Times New Roman" w:eastAsia="Times New Roman"/>
                <w:color w:val="0D0D0D"/>
                <w:sz w:val="24"/>
              </w:rPr>
              <w:t>Best</w:t>
            </w:r>
            <w:r>
              <w:rPr>
                <w:rFonts w:ascii="Times New Roman" w:hAnsi="Times New Roman" w:eastAsia="Times New Roman"/>
                <w:color w:val="0D0D0D"/>
                <w:spacing w:val="-4"/>
                <w:sz w:val="24"/>
              </w:rPr>
              <w:t> </w:t>
            </w:r>
            <w:r>
              <w:rPr>
                <w:rFonts w:ascii="Times New Roman" w:hAnsi="Times New Roman" w:eastAsia="Times New Roman"/>
                <w:color w:val="0D0D0D"/>
                <w:sz w:val="24"/>
              </w:rPr>
              <w:t>hyperparameters</w:t>
            </w:r>
            <w:r>
              <w:rPr>
                <w:rFonts w:ascii="Times New Roman" w:hAnsi="Times New Roman" w:eastAsia="Times New Roman"/>
                <w:color w:val="0D0D0D"/>
                <w:spacing w:val="-6"/>
                <w:sz w:val="24"/>
              </w:rPr>
              <w:t> </w:t>
            </w:r>
            <w:r>
              <w:rPr>
                <w:rFonts w:ascii="Times New Roman" w:hAnsi="Times New Roman" w:eastAsia="Times New Roman"/>
                <w:color w:val="0D0D0D"/>
                <w:sz w:val="24"/>
              </w:rPr>
              <w:t>Calibrate probabilities </w:t>
            </w:r>
            <w:r>
              <w:rPr>
                <w:color w:val="0D0D0D"/>
                <w:sz w:val="24"/>
              </w:rPr>
              <w:t>(𝐶𝑎𝑙𝑖𝑏𝑟𝑎𝑡𝑒𝑑 𝐶𝑙𝑎𝑠𝑠𝑖𝑓𝑖𝑒𝑟 𝐶𝑉)</w:t>
            </w:r>
          </w:p>
          <w:p>
            <w:pPr>
              <w:pStyle w:val="TableParagraph"/>
              <w:numPr>
                <w:ilvl w:val="0"/>
                <w:numId w:val="3"/>
              </w:numPr>
              <w:tabs>
                <w:tab w:pos="360" w:val="left" w:leader="none"/>
              </w:tabs>
              <w:spacing w:line="240" w:lineRule="auto" w:before="276" w:after="0"/>
              <w:ind w:left="360" w:right="0" w:hanging="240"/>
              <w:jc w:val="left"/>
              <w:rPr>
                <w:rFonts w:ascii="Times New Roman" w:eastAsia="Times New Roman"/>
                <w:color w:val="0D0D0D"/>
                <w:position w:val="2"/>
                <w:sz w:val="24"/>
              </w:rPr>
            </w:pPr>
            <w:r>
              <w:rPr>
                <w:rFonts w:ascii="Times New Roman" w:eastAsia="Times New Roman"/>
                <w:color w:val="0D0D0D"/>
                <w:spacing w:val="-2"/>
                <w:position w:val="2"/>
                <w:sz w:val="24"/>
              </w:rPr>
              <w:t>PREDICT_ENSEMBLE</w:t>
            </w:r>
            <w:r>
              <w:rPr>
                <w:rFonts w:ascii="Times New Roman" w:eastAsia="Times New Roman"/>
                <w:color w:val="0D0D0D"/>
                <w:spacing w:val="16"/>
                <w:position w:val="2"/>
                <w:sz w:val="24"/>
              </w:rPr>
              <w:t> </w:t>
            </w:r>
            <w:r>
              <w:rPr>
                <w:rFonts w:ascii="Times New Roman" w:eastAsia="Times New Roman"/>
                <w:color w:val="0D0D0D"/>
                <w:spacing w:val="-2"/>
                <w:position w:val="2"/>
                <w:sz w:val="24"/>
              </w:rPr>
              <w:t>(</w:t>
            </w:r>
            <w:r>
              <w:rPr>
                <w:color w:val="0D0D0D"/>
                <w:spacing w:val="-2"/>
                <w:position w:val="2"/>
                <w:sz w:val="24"/>
              </w:rPr>
              <w:t>𝑋</w:t>
            </w:r>
            <w:r>
              <w:rPr>
                <w:color w:val="0D0D0D"/>
                <w:spacing w:val="-2"/>
                <w:sz w:val="16"/>
              </w:rPr>
              <w:t>𝑡𝑒𝑠𝑡</w:t>
            </w:r>
            <w:r>
              <w:rPr>
                <w:rFonts w:ascii="Times New Roman" w:eastAsia="Times New Roman"/>
                <w:color w:val="0D0D0D"/>
                <w:spacing w:val="-2"/>
                <w:position w:val="2"/>
                <w:sz w:val="24"/>
              </w:rPr>
              <w:t>):</w:t>
            </w:r>
          </w:p>
          <w:p>
            <w:pPr>
              <w:pStyle w:val="TableParagraph"/>
              <w:rPr>
                <w:sz w:val="24"/>
              </w:rPr>
            </w:pPr>
            <w:r>
              <w:rPr>
                <w:color w:val="0D0D0D"/>
                <w:sz w:val="24"/>
              </w:rPr>
              <w:t>𝑃𝑟𝑜𝑏𝑠</w:t>
            </w:r>
            <w:r>
              <w:rPr>
                <w:color w:val="0D0D0D"/>
                <w:spacing w:val="71"/>
                <w:sz w:val="24"/>
              </w:rPr>
              <w:t> </w:t>
            </w:r>
            <w:r>
              <w:rPr>
                <w:color w:val="0D0D0D"/>
                <w:sz w:val="24"/>
              </w:rPr>
              <w:t>=</w:t>
            </w:r>
            <w:r>
              <w:rPr>
                <w:color w:val="0D0D0D"/>
                <w:spacing w:val="67"/>
                <w:sz w:val="24"/>
              </w:rPr>
              <w:t> </w:t>
            </w:r>
            <w:r>
              <w:rPr>
                <w:color w:val="0D0D0D"/>
                <w:sz w:val="24"/>
              </w:rPr>
              <w:t>[𝐿𝑅_𝑝𝑟𝑜𝑏𝑎,</w:t>
            </w:r>
            <w:r>
              <w:rPr>
                <w:color w:val="0D0D0D"/>
                <w:spacing w:val="-16"/>
                <w:sz w:val="24"/>
              </w:rPr>
              <w:t> </w:t>
            </w:r>
            <w:r>
              <w:rPr>
                <w:color w:val="0D0D0D"/>
                <w:sz w:val="24"/>
              </w:rPr>
              <w:t>𝑆𝑉𝑀_𝑝𝑟𝑜𝑏𝑎,</w:t>
            </w:r>
            <w:r>
              <w:rPr>
                <w:color w:val="0D0D0D"/>
                <w:spacing w:val="-16"/>
                <w:sz w:val="24"/>
              </w:rPr>
              <w:t> </w:t>
            </w:r>
            <w:r>
              <w:rPr>
                <w:color w:val="0D0D0D"/>
                <w:spacing w:val="-2"/>
                <w:sz w:val="24"/>
              </w:rPr>
              <w:t>𝑁𝐵_𝑝𝑟𝑜𝑏𝑎]</w:t>
            </w:r>
          </w:p>
          <w:p>
            <w:pPr>
              <w:pStyle w:val="TableParagraph"/>
              <w:tabs>
                <w:tab w:pos="5526" w:val="left" w:leader="none"/>
              </w:tabs>
              <w:spacing w:line="273" w:lineRule="exact" w:before="2"/>
              <w:rPr>
                <w:rFonts w:ascii="Times New Roman" w:eastAsia="Times New Roman"/>
                <w:sz w:val="24"/>
              </w:rPr>
            </w:pPr>
            <w:r>
              <w:rPr>
                <w:color w:val="0D0D0D"/>
                <w:sz w:val="24"/>
              </w:rPr>
              <w:t>𝐹𝑖𝑛𝑎𝑙</w:t>
            </w:r>
            <w:r>
              <w:rPr>
                <w:color w:val="0D0D0D"/>
                <w:spacing w:val="5"/>
                <w:sz w:val="24"/>
              </w:rPr>
              <w:t> </w:t>
            </w:r>
            <w:r>
              <w:rPr>
                <w:color w:val="0D0D0D"/>
                <w:sz w:val="24"/>
              </w:rPr>
              <w:t>𝑝𝑟𝑜𝑏𝑎</w:t>
            </w:r>
            <w:r>
              <w:rPr>
                <w:color w:val="0D0D0D"/>
                <w:spacing w:val="66"/>
                <w:sz w:val="24"/>
              </w:rPr>
              <w:t> </w:t>
            </w:r>
            <w:r>
              <w:rPr>
                <w:color w:val="0D0D0D"/>
                <w:sz w:val="24"/>
              </w:rPr>
              <w:t>=</w:t>
            </w:r>
            <w:r>
              <w:rPr>
                <w:color w:val="0D0D0D"/>
                <w:spacing w:val="64"/>
                <w:sz w:val="24"/>
              </w:rPr>
              <w:t> </w:t>
            </w:r>
            <w:r>
              <w:rPr>
                <w:color w:val="0D0D0D"/>
                <w:spacing w:val="-2"/>
                <w:sz w:val="24"/>
              </w:rPr>
              <w:t>𝑚𝑒𝑎𝑛(𝑃𝑟𝑜𝑏𝑠)</w:t>
            </w:r>
            <w:r>
              <w:rPr>
                <w:color w:val="0D0D0D"/>
                <w:sz w:val="24"/>
              </w:rPr>
              <w:tab/>
            </w:r>
            <w:r>
              <w:rPr>
                <w:rFonts w:ascii="Times New Roman" w:eastAsia="Times New Roman"/>
                <w:color w:val="0D0D0D"/>
                <w:sz w:val="24"/>
              </w:rPr>
              <w:t>[Soft</w:t>
            </w:r>
            <w:r>
              <w:rPr>
                <w:rFonts w:ascii="Times New Roman" w:eastAsia="Times New Roman"/>
                <w:color w:val="0D0D0D"/>
                <w:spacing w:val="-6"/>
                <w:sz w:val="24"/>
              </w:rPr>
              <w:t> </w:t>
            </w:r>
            <w:r>
              <w:rPr>
                <w:rFonts w:ascii="Times New Roman" w:eastAsia="Times New Roman"/>
                <w:color w:val="0D0D0D"/>
                <w:spacing w:val="-2"/>
                <w:sz w:val="24"/>
              </w:rPr>
              <w:t>voting]</w:t>
            </w:r>
          </w:p>
          <w:p>
            <w:pPr>
              <w:pStyle w:val="TableParagraph"/>
              <w:spacing w:line="273" w:lineRule="exact"/>
              <w:rPr>
                <w:sz w:val="24"/>
              </w:rPr>
            </w:pPr>
            <w:r>
              <w:rPr>
                <w:color w:val="0D0D0D"/>
                <w:sz w:val="24"/>
              </w:rPr>
              <w:t>𝐶𝑙𝑎𝑠𝑠</w:t>
            </w:r>
            <w:r>
              <w:rPr>
                <w:color w:val="0D0D0D"/>
                <w:spacing w:val="66"/>
                <w:sz w:val="24"/>
              </w:rPr>
              <w:t> </w:t>
            </w:r>
            <w:r>
              <w:rPr>
                <w:color w:val="0D0D0D"/>
                <w:sz w:val="24"/>
              </w:rPr>
              <w:t>=</w:t>
            </w:r>
            <w:r>
              <w:rPr>
                <w:color w:val="0D0D0D"/>
                <w:spacing w:val="65"/>
                <w:sz w:val="24"/>
              </w:rPr>
              <w:t> </w:t>
            </w:r>
            <w:r>
              <w:rPr>
                <w:color w:val="0D0D0D"/>
                <w:sz w:val="24"/>
              </w:rPr>
              <w:t>𝑎𝑟𝑔𝑚𝑎𝑥(𝐹𝑖𝑛𝑎𝑙</w:t>
            </w:r>
            <w:r>
              <w:rPr>
                <w:color w:val="0D0D0D"/>
                <w:spacing w:val="8"/>
                <w:sz w:val="24"/>
              </w:rPr>
              <w:t> </w:t>
            </w:r>
            <w:r>
              <w:rPr>
                <w:color w:val="0D0D0D"/>
                <w:spacing w:val="-2"/>
                <w:sz w:val="24"/>
              </w:rPr>
              <w:t>𝑝𝑟𝑜𝑏𝑎)</w:t>
            </w:r>
          </w:p>
        </w:tc>
      </w:tr>
    </w:tbl>
    <w:p>
      <w:pPr>
        <w:pStyle w:val="TableParagraph"/>
        <w:spacing w:after="0" w:line="273" w:lineRule="exact"/>
        <w:rPr>
          <w:sz w:val="24"/>
        </w:rPr>
        <w:sectPr>
          <w:pgSz w:w="11910" w:h="16840"/>
          <w:pgMar w:top="1260" w:bottom="280" w:left="1275" w:right="708"/>
        </w:sectPr>
      </w:pPr>
    </w:p>
    <w:p>
      <w:pPr>
        <w:pStyle w:val="BodyText"/>
        <w:ind w:left="432"/>
        <w:jc w:val="left"/>
        <w:rPr>
          <w:sz w:val="20"/>
        </w:rPr>
      </w:pPr>
      <w:r>
        <w:rPr>
          <w:sz w:val="20"/>
        </w:rPr>
        <mc:AlternateContent>
          <mc:Choice Requires="wps">
            <w:drawing>
              <wp:inline distT="0" distB="0" distL="0" distR="0">
                <wp:extent cx="5399405" cy="1243965"/>
                <wp:effectExtent l="9525" t="0" r="1270" b="3809"/>
                <wp:docPr id="23" name="Textbox 23"/>
                <wp:cNvGraphicFramePr>
                  <a:graphicFrameLocks/>
                </wp:cNvGraphicFramePr>
                <a:graphic>
                  <a:graphicData uri="http://schemas.microsoft.com/office/word/2010/wordprocessingShape">
                    <wps:wsp>
                      <wps:cNvPr id="23" name="Textbox 23"/>
                      <wps:cNvSpPr txBox="1"/>
                      <wps:spPr>
                        <a:xfrm>
                          <a:off x="0" y="0"/>
                          <a:ext cx="5399405" cy="1243965"/>
                        </a:xfrm>
                        <a:prstGeom prst="rect">
                          <a:avLst/>
                        </a:prstGeom>
                        <a:ln w="6094">
                          <a:solidFill>
                            <a:srgbClr val="000000"/>
                          </a:solidFill>
                          <a:prstDash val="solid"/>
                        </a:ln>
                      </wps:spPr>
                      <wps:txbx>
                        <w:txbxContent>
                          <w:p>
                            <w:pPr>
                              <w:pStyle w:val="BodyText"/>
                              <w:spacing w:before="262"/>
                              <w:ind w:left="108"/>
                              <w:jc w:val="left"/>
                            </w:pPr>
                            <w:r>
                              <w:rPr>
                                <w:color w:val="0D0D0D"/>
                              </w:rPr>
                              <w:t>4. </w:t>
                            </w:r>
                            <w:r>
                              <w:rPr>
                                <w:color w:val="0D0D0D"/>
                                <w:spacing w:val="-2"/>
                              </w:rPr>
                              <w:t>EVALUATE:</w:t>
                            </w:r>
                          </w:p>
                          <w:p>
                            <w:pPr>
                              <w:pStyle w:val="BodyText"/>
                              <w:spacing w:before="3"/>
                              <w:ind w:left="285" w:right="2704"/>
                            </w:pPr>
                            <w:r>
                              <w:rPr>
                                <w:color w:val="0D0D0D"/>
                              </w:rPr>
                              <w:t>Metrics:</w:t>
                            </w:r>
                            <w:r>
                              <w:rPr>
                                <w:color w:val="0D0D0D"/>
                                <w:spacing w:val="-7"/>
                              </w:rPr>
                              <w:t> </w:t>
                            </w:r>
                            <w:r>
                              <w:rPr>
                                <w:rFonts w:ascii="Cambria Math" w:hAnsi="Cambria Math" w:eastAsia="Cambria Math"/>
                                <w:color w:val="0D0D0D"/>
                              </w:rPr>
                              <w:t>𝑃𝑟𝑒𝑐𝑖𝑠𝑖𝑜𝑛,</w:t>
                            </w:r>
                            <w:r>
                              <w:rPr>
                                <w:rFonts w:ascii="Cambria Math" w:hAnsi="Cambria Math" w:eastAsia="Cambria Math"/>
                                <w:color w:val="0D0D0D"/>
                                <w:spacing w:val="-13"/>
                              </w:rPr>
                              <w:t> </w:t>
                            </w:r>
                            <w:r>
                              <w:rPr>
                                <w:rFonts w:ascii="Cambria Math" w:hAnsi="Cambria Math" w:eastAsia="Cambria Math"/>
                                <w:color w:val="0D0D0D"/>
                              </w:rPr>
                              <w:t>𝑅𝑒𝑐𝑎𝑙𝑙,</w:t>
                            </w:r>
                            <w:r>
                              <w:rPr>
                                <w:rFonts w:ascii="Cambria Math" w:hAnsi="Cambria Math" w:eastAsia="Cambria Math"/>
                                <w:color w:val="0D0D0D"/>
                                <w:spacing w:val="-12"/>
                              </w:rPr>
                              <w:t> </w:t>
                            </w:r>
                            <w:r>
                              <w:rPr>
                                <w:rFonts w:ascii="Cambria Math" w:hAnsi="Cambria Math" w:eastAsia="Cambria Math"/>
                                <w:color w:val="0D0D0D"/>
                              </w:rPr>
                              <w:t>𝐹1 −</w:t>
                            </w:r>
                            <w:r>
                              <w:rPr>
                                <w:rFonts w:ascii="Cambria Math" w:hAnsi="Cambria Math" w:eastAsia="Cambria Math"/>
                                <w:color w:val="0D0D0D"/>
                                <w:spacing w:val="-5"/>
                              </w:rPr>
                              <w:t> </w:t>
                            </w:r>
                            <w:r>
                              <w:rPr>
                                <w:rFonts w:ascii="Cambria Math" w:hAnsi="Cambria Math" w:eastAsia="Cambria Math"/>
                                <w:color w:val="0D0D0D"/>
                              </w:rPr>
                              <w:t>𝑠𝑐𝑜𝑟𝑒,</w:t>
                            </w:r>
                            <w:r>
                              <w:rPr>
                                <w:rFonts w:ascii="Cambria Math" w:hAnsi="Cambria Math" w:eastAsia="Cambria Math"/>
                                <w:color w:val="0D0D0D"/>
                                <w:spacing w:val="-13"/>
                              </w:rPr>
                              <w:t> </w:t>
                            </w:r>
                            <w:r>
                              <w:rPr>
                                <w:rFonts w:ascii="Cambria Math" w:hAnsi="Cambria Math" w:eastAsia="Cambria Math"/>
                                <w:color w:val="0D0D0D"/>
                              </w:rPr>
                              <w:t>𝑇𝑟𝑎𝑖𝑛𝑖𝑛𝑔 𝑡𝑖𝑚𝑒 </w:t>
                            </w:r>
                            <w:r>
                              <w:rPr>
                                <w:color w:val="0D0D0D"/>
                              </w:rPr>
                              <w:t>Top</w:t>
                            </w:r>
                            <w:r>
                              <w:rPr>
                                <w:color w:val="0D0D0D"/>
                                <w:spacing w:val="-7"/>
                              </w:rPr>
                              <w:t> </w:t>
                            </w:r>
                            <w:r>
                              <w:rPr>
                                <w:color w:val="0D0D0D"/>
                              </w:rPr>
                              <w:t>features: </w:t>
                            </w:r>
                            <w:r>
                              <w:rPr>
                                <w:rFonts w:ascii="Cambria Math" w:hAnsi="Cambria Math" w:eastAsia="Cambria Math"/>
                                <w:color w:val="0D0D0D"/>
                              </w:rPr>
                              <w:t>"ℎ𝑜𝑝𝑒𝑙𝑒𝑠𝑠",</w:t>
                            </w:r>
                            <w:r>
                              <w:rPr>
                                <w:rFonts w:ascii="Cambria Math" w:hAnsi="Cambria Math" w:eastAsia="Cambria Math"/>
                                <w:color w:val="0D0D0D"/>
                                <w:spacing w:val="-14"/>
                              </w:rPr>
                              <w:t> </w:t>
                            </w:r>
                            <w:r>
                              <w:rPr>
                                <w:rFonts w:ascii="Cambria Math" w:hAnsi="Cambria Math" w:eastAsia="Cambria Math"/>
                                <w:color w:val="0D0D0D"/>
                              </w:rPr>
                              <w:t>"𝑎𝑙𝑜𝑛𝑒",</w:t>
                            </w:r>
                            <w:r>
                              <w:rPr>
                                <w:rFonts w:ascii="Cambria Math" w:hAnsi="Cambria Math" w:eastAsia="Cambria Math"/>
                                <w:color w:val="0D0D0D"/>
                                <w:spacing w:val="-9"/>
                              </w:rPr>
                              <w:t> </w:t>
                            </w:r>
                            <w:r>
                              <w:rPr>
                                <w:rFonts w:ascii="Cambria Math" w:hAnsi="Cambria Math" w:eastAsia="Cambria Math"/>
                                <w:color w:val="0D0D0D"/>
                              </w:rPr>
                              <w:t>"𝑝𝑎𝑖𝑛",</w:t>
                            </w:r>
                            <w:r>
                              <w:rPr>
                                <w:rFonts w:ascii="Cambria Math" w:hAnsi="Cambria Math" w:eastAsia="Cambria Math"/>
                                <w:color w:val="0D0D0D"/>
                                <w:spacing w:val="-12"/>
                              </w:rPr>
                              <w:t> </w:t>
                            </w:r>
                            <w:r>
                              <w:rPr>
                                <w:rFonts w:ascii="Cambria Math" w:hAnsi="Cambria Math" w:eastAsia="Cambria Math"/>
                                <w:color w:val="0D0D0D"/>
                              </w:rPr>
                              <w:t>"𝑑𝑒𝑝𝑟𝑒𝑠𝑠𝑒𝑑" </w:t>
                            </w:r>
                            <w:r>
                              <w:rPr>
                                <w:color w:val="0D0D0D"/>
                              </w:rPr>
                              <w:t>Confusion matrix visualization</w:t>
                            </w:r>
                          </w:p>
                          <w:p>
                            <w:pPr>
                              <w:pStyle w:val="BodyText"/>
                              <w:spacing w:before="4"/>
                              <w:ind w:left="0"/>
                              <w:jc w:val="left"/>
                            </w:pPr>
                          </w:p>
                          <w:p>
                            <w:pPr>
                              <w:pStyle w:val="BodyText"/>
                              <w:ind w:left="108"/>
                              <w:jc w:val="left"/>
                              <w:rPr>
                                <w:rFonts w:ascii="Cambria Math" w:eastAsia="Cambria Math"/>
                              </w:rPr>
                            </w:pPr>
                            <w:r>
                              <w:rPr>
                                <w:color w:val="0D0D0D"/>
                              </w:rPr>
                              <w:t>EXPECTED:</w:t>
                            </w:r>
                            <w:r>
                              <w:rPr>
                                <w:color w:val="0D0D0D"/>
                                <w:spacing w:val="-3"/>
                              </w:rPr>
                              <w:t> </w:t>
                            </w:r>
                            <w:r>
                              <w:rPr>
                                <w:rFonts w:ascii="Cambria Math" w:eastAsia="Cambria Math"/>
                                <w:color w:val="0D0D0D"/>
                              </w:rPr>
                              <w:t>𝐿𝑅</w:t>
                            </w:r>
                            <w:r>
                              <w:rPr>
                                <w:rFonts w:ascii="Cambria Math" w:eastAsia="Cambria Math"/>
                                <w:color w:val="0D0D0D"/>
                                <w:spacing w:val="4"/>
                              </w:rPr>
                              <w:t> </w:t>
                            </w:r>
                            <w:r>
                              <w:rPr>
                                <w:rFonts w:ascii="Cambria Math" w:eastAsia="Cambria Math"/>
                                <w:color w:val="0D0D0D"/>
                              </w:rPr>
                              <w:t>𝐹1</w:t>
                            </w:r>
                            <w:r>
                              <w:rPr>
                                <w:rFonts w:ascii="Cambria Math" w:eastAsia="Cambria Math"/>
                                <w:color w:val="0D0D0D"/>
                                <w:spacing w:val="15"/>
                              </w:rPr>
                              <w:t> </w:t>
                            </w:r>
                            <w:r>
                              <w:rPr>
                                <w:rFonts w:ascii="Cambria Math" w:eastAsia="Cambria Math"/>
                                <w:color w:val="0D0D0D"/>
                              </w:rPr>
                              <w:t>=</w:t>
                            </w:r>
                            <w:r>
                              <w:rPr>
                                <w:rFonts w:ascii="Cambria Math" w:eastAsia="Cambria Math"/>
                                <w:color w:val="0D0D0D"/>
                                <w:spacing w:val="7"/>
                              </w:rPr>
                              <w:t> </w:t>
                            </w:r>
                            <w:r>
                              <w:rPr>
                                <w:rFonts w:ascii="Cambria Math" w:eastAsia="Cambria Math"/>
                                <w:color w:val="0D0D0D"/>
                              </w:rPr>
                              <w:t>89%</w:t>
                            </w:r>
                            <w:r>
                              <w:rPr>
                                <w:rFonts w:ascii="Cambria Math" w:eastAsia="Cambria Math"/>
                                <w:color w:val="0D0D0D"/>
                                <w:spacing w:val="63"/>
                              </w:rPr>
                              <w:t> </w:t>
                            </w:r>
                            <w:r>
                              <w:rPr>
                                <w:rFonts w:ascii="Cambria Math" w:eastAsia="Cambria Math"/>
                                <w:color w:val="0D0D0D"/>
                              </w:rPr>
                              <w:t>&gt;</w:t>
                            </w:r>
                            <w:r>
                              <w:rPr>
                                <w:rFonts w:ascii="Cambria Math" w:eastAsia="Cambria Math"/>
                                <w:color w:val="0D0D0D"/>
                                <w:spacing w:val="59"/>
                              </w:rPr>
                              <w:t> </w:t>
                            </w:r>
                            <w:r>
                              <w:rPr>
                                <w:rFonts w:ascii="Cambria Math" w:eastAsia="Cambria Math"/>
                                <w:color w:val="0D0D0D"/>
                              </w:rPr>
                              <w:t>𝑆𝑉𝑀</w:t>
                            </w:r>
                            <w:r>
                              <w:rPr>
                                <w:rFonts w:ascii="Cambria Math" w:eastAsia="Cambria Math"/>
                                <w:color w:val="0D0D0D"/>
                                <w:spacing w:val="7"/>
                              </w:rPr>
                              <w:t> </w:t>
                            </w:r>
                            <w:r>
                              <w:rPr>
                                <w:rFonts w:ascii="Cambria Math" w:eastAsia="Cambria Math"/>
                                <w:color w:val="0D0D0D"/>
                              </w:rPr>
                              <w:t>𝑅𝑒𝑐𝑎𝑙𝑙</w:t>
                            </w:r>
                            <w:r>
                              <w:rPr>
                                <w:rFonts w:ascii="Cambria Math" w:eastAsia="Cambria Math"/>
                                <w:color w:val="0D0D0D"/>
                                <w:spacing w:val="20"/>
                              </w:rPr>
                              <w:t> </w:t>
                            </w:r>
                            <w:r>
                              <w:rPr>
                                <w:rFonts w:ascii="Cambria Math" w:eastAsia="Cambria Math"/>
                                <w:color w:val="0D0D0D"/>
                              </w:rPr>
                              <w:t>=</w:t>
                            </w:r>
                            <w:r>
                              <w:rPr>
                                <w:rFonts w:ascii="Cambria Math" w:eastAsia="Cambria Math"/>
                                <w:color w:val="0D0D0D"/>
                                <w:spacing w:val="8"/>
                              </w:rPr>
                              <w:t> </w:t>
                            </w:r>
                            <w:r>
                              <w:rPr>
                                <w:rFonts w:ascii="Cambria Math" w:eastAsia="Cambria Math"/>
                                <w:color w:val="0D0D0D"/>
                              </w:rPr>
                              <w:t>91%</w:t>
                            </w:r>
                            <w:r>
                              <w:rPr>
                                <w:rFonts w:ascii="Cambria Math" w:eastAsia="Cambria Math"/>
                                <w:color w:val="0D0D0D"/>
                                <w:spacing w:val="63"/>
                              </w:rPr>
                              <w:t> </w:t>
                            </w:r>
                            <w:r>
                              <w:rPr>
                                <w:rFonts w:ascii="Cambria Math" w:eastAsia="Cambria Math"/>
                                <w:color w:val="0D0D0D"/>
                              </w:rPr>
                              <w:t>&gt;</w:t>
                            </w:r>
                            <w:r>
                              <w:rPr>
                                <w:rFonts w:ascii="Cambria Math" w:eastAsia="Cambria Math"/>
                                <w:color w:val="0D0D0D"/>
                                <w:spacing w:val="63"/>
                              </w:rPr>
                              <w:t> </w:t>
                            </w:r>
                            <w:r>
                              <w:rPr>
                                <w:rFonts w:ascii="Cambria Math" w:eastAsia="Cambria Math"/>
                                <w:color w:val="0D0D0D"/>
                              </w:rPr>
                              <w:t>𝑁𝐵</w:t>
                            </w:r>
                            <w:r>
                              <w:rPr>
                                <w:rFonts w:ascii="Cambria Math" w:eastAsia="Cambria Math"/>
                                <w:color w:val="0D0D0D"/>
                                <w:spacing w:val="5"/>
                              </w:rPr>
                              <w:t> </w:t>
                            </w:r>
                            <w:r>
                              <w:rPr>
                                <w:rFonts w:ascii="Cambria Math" w:eastAsia="Cambria Math"/>
                                <w:color w:val="0D0D0D"/>
                              </w:rPr>
                              <w:t>𝑆𝑝𝑒𝑒𝑑</w:t>
                            </w:r>
                            <w:r>
                              <w:rPr>
                                <w:rFonts w:ascii="Cambria Math" w:eastAsia="Cambria Math"/>
                                <w:color w:val="0D0D0D"/>
                                <w:spacing w:val="19"/>
                              </w:rPr>
                              <w:t> </w:t>
                            </w:r>
                            <w:r>
                              <w:rPr>
                                <w:rFonts w:ascii="Cambria Math" w:eastAsia="Cambria Math"/>
                                <w:color w:val="0D0D0D"/>
                              </w:rPr>
                              <w:t>=</w:t>
                            </w:r>
                            <w:r>
                              <w:rPr>
                                <w:rFonts w:ascii="Cambria Math" w:eastAsia="Cambria Math"/>
                                <w:color w:val="0D0D0D"/>
                                <w:spacing w:val="12"/>
                              </w:rPr>
                              <w:t> </w:t>
                            </w:r>
                            <w:r>
                              <w:rPr>
                                <w:rFonts w:ascii="Cambria Math" w:eastAsia="Cambria Math"/>
                                <w:color w:val="0D0D0D"/>
                                <w:spacing w:val="-4"/>
                              </w:rPr>
                              <w:t>0.8𝑠</w:t>
                            </w:r>
                          </w:p>
                        </w:txbxContent>
                      </wps:txbx>
                      <wps:bodyPr wrap="square" lIns="0" tIns="0" rIns="0" bIns="0" rtlCol="0">
                        <a:noAutofit/>
                      </wps:bodyPr>
                    </wps:wsp>
                  </a:graphicData>
                </a:graphic>
              </wp:inline>
            </w:drawing>
          </mc:Choice>
          <mc:Fallback>
            <w:pict>
              <v:shape style="width:425.15pt;height:97.95pt;mso-position-horizontal-relative:char;mso-position-vertical-relative:line" type="#_x0000_t202" id="docshape19" filled="false" stroked="true" strokeweight=".47992pt" strokecolor="#000000">
                <w10:anchorlock/>
                <v:textbox inset="0,0,0,0">
                  <w:txbxContent>
                    <w:p>
                      <w:pPr>
                        <w:pStyle w:val="BodyText"/>
                        <w:spacing w:before="262"/>
                        <w:ind w:left="108"/>
                        <w:jc w:val="left"/>
                      </w:pPr>
                      <w:r>
                        <w:rPr>
                          <w:color w:val="0D0D0D"/>
                        </w:rPr>
                        <w:t>4. </w:t>
                      </w:r>
                      <w:r>
                        <w:rPr>
                          <w:color w:val="0D0D0D"/>
                          <w:spacing w:val="-2"/>
                        </w:rPr>
                        <w:t>EVALUATE:</w:t>
                      </w:r>
                    </w:p>
                    <w:p>
                      <w:pPr>
                        <w:pStyle w:val="BodyText"/>
                        <w:spacing w:before="3"/>
                        <w:ind w:left="285" w:right="2704"/>
                      </w:pPr>
                      <w:r>
                        <w:rPr>
                          <w:color w:val="0D0D0D"/>
                        </w:rPr>
                        <w:t>Metrics:</w:t>
                      </w:r>
                      <w:r>
                        <w:rPr>
                          <w:color w:val="0D0D0D"/>
                          <w:spacing w:val="-7"/>
                        </w:rPr>
                        <w:t> </w:t>
                      </w:r>
                      <w:r>
                        <w:rPr>
                          <w:rFonts w:ascii="Cambria Math" w:hAnsi="Cambria Math" w:eastAsia="Cambria Math"/>
                          <w:color w:val="0D0D0D"/>
                        </w:rPr>
                        <w:t>𝑃𝑟𝑒𝑐𝑖𝑠𝑖𝑜𝑛,</w:t>
                      </w:r>
                      <w:r>
                        <w:rPr>
                          <w:rFonts w:ascii="Cambria Math" w:hAnsi="Cambria Math" w:eastAsia="Cambria Math"/>
                          <w:color w:val="0D0D0D"/>
                          <w:spacing w:val="-13"/>
                        </w:rPr>
                        <w:t> </w:t>
                      </w:r>
                      <w:r>
                        <w:rPr>
                          <w:rFonts w:ascii="Cambria Math" w:hAnsi="Cambria Math" w:eastAsia="Cambria Math"/>
                          <w:color w:val="0D0D0D"/>
                        </w:rPr>
                        <w:t>𝑅𝑒𝑐𝑎𝑙𝑙,</w:t>
                      </w:r>
                      <w:r>
                        <w:rPr>
                          <w:rFonts w:ascii="Cambria Math" w:hAnsi="Cambria Math" w:eastAsia="Cambria Math"/>
                          <w:color w:val="0D0D0D"/>
                          <w:spacing w:val="-12"/>
                        </w:rPr>
                        <w:t> </w:t>
                      </w:r>
                      <w:r>
                        <w:rPr>
                          <w:rFonts w:ascii="Cambria Math" w:hAnsi="Cambria Math" w:eastAsia="Cambria Math"/>
                          <w:color w:val="0D0D0D"/>
                        </w:rPr>
                        <w:t>𝐹1 −</w:t>
                      </w:r>
                      <w:r>
                        <w:rPr>
                          <w:rFonts w:ascii="Cambria Math" w:hAnsi="Cambria Math" w:eastAsia="Cambria Math"/>
                          <w:color w:val="0D0D0D"/>
                          <w:spacing w:val="-5"/>
                        </w:rPr>
                        <w:t> </w:t>
                      </w:r>
                      <w:r>
                        <w:rPr>
                          <w:rFonts w:ascii="Cambria Math" w:hAnsi="Cambria Math" w:eastAsia="Cambria Math"/>
                          <w:color w:val="0D0D0D"/>
                        </w:rPr>
                        <w:t>𝑠𝑐𝑜𝑟𝑒,</w:t>
                      </w:r>
                      <w:r>
                        <w:rPr>
                          <w:rFonts w:ascii="Cambria Math" w:hAnsi="Cambria Math" w:eastAsia="Cambria Math"/>
                          <w:color w:val="0D0D0D"/>
                          <w:spacing w:val="-13"/>
                        </w:rPr>
                        <w:t> </w:t>
                      </w:r>
                      <w:r>
                        <w:rPr>
                          <w:rFonts w:ascii="Cambria Math" w:hAnsi="Cambria Math" w:eastAsia="Cambria Math"/>
                          <w:color w:val="0D0D0D"/>
                        </w:rPr>
                        <w:t>𝑇𝑟𝑎𝑖𝑛𝑖𝑛𝑔 𝑡𝑖𝑚𝑒 </w:t>
                      </w:r>
                      <w:r>
                        <w:rPr>
                          <w:color w:val="0D0D0D"/>
                        </w:rPr>
                        <w:t>Top</w:t>
                      </w:r>
                      <w:r>
                        <w:rPr>
                          <w:color w:val="0D0D0D"/>
                          <w:spacing w:val="-7"/>
                        </w:rPr>
                        <w:t> </w:t>
                      </w:r>
                      <w:r>
                        <w:rPr>
                          <w:color w:val="0D0D0D"/>
                        </w:rPr>
                        <w:t>features: </w:t>
                      </w:r>
                      <w:r>
                        <w:rPr>
                          <w:rFonts w:ascii="Cambria Math" w:hAnsi="Cambria Math" w:eastAsia="Cambria Math"/>
                          <w:color w:val="0D0D0D"/>
                        </w:rPr>
                        <w:t>"ℎ𝑜𝑝𝑒𝑙𝑒𝑠𝑠",</w:t>
                      </w:r>
                      <w:r>
                        <w:rPr>
                          <w:rFonts w:ascii="Cambria Math" w:hAnsi="Cambria Math" w:eastAsia="Cambria Math"/>
                          <w:color w:val="0D0D0D"/>
                          <w:spacing w:val="-14"/>
                        </w:rPr>
                        <w:t> </w:t>
                      </w:r>
                      <w:r>
                        <w:rPr>
                          <w:rFonts w:ascii="Cambria Math" w:hAnsi="Cambria Math" w:eastAsia="Cambria Math"/>
                          <w:color w:val="0D0D0D"/>
                        </w:rPr>
                        <w:t>"𝑎𝑙𝑜𝑛𝑒",</w:t>
                      </w:r>
                      <w:r>
                        <w:rPr>
                          <w:rFonts w:ascii="Cambria Math" w:hAnsi="Cambria Math" w:eastAsia="Cambria Math"/>
                          <w:color w:val="0D0D0D"/>
                          <w:spacing w:val="-9"/>
                        </w:rPr>
                        <w:t> </w:t>
                      </w:r>
                      <w:r>
                        <w:rPr>
                          <w:rFonts w:ascii="Cambria Math" w:hAnsi="Cambria Math" w:eastAsia="Cambria Math"/>
                          <w:color w:val="0D0D0D"/>
                        </w:rPr>
                        <w:t>"𝑝𝑎𝑖𝑛",</w:t>
                      </w:r>
                      <w:r>
                        <w:rPr>
                          <w:rFonts w:ascii="Cambria Math" w:hAnsi="Cambria Math" w:eastAsia="Cambria Math"/>
                          <w:color w:val="0D0D0D"/>
                          <w:spacing w:val="-12"/>
                        </w:rPr>
                        <w:t> </w:t>
                      </w:r>
                      <w:r>
                        <w:rPr>
                          <w:rFonts w:ascii="Cambria Math" w:hAnsi="Cambria Math" w:eastAsia="Cambria Math"/>
                          <w:color w:val="0D0D0D"/>
                        </w:rPr>
                        <w:t>"𝑑𝑒𝑝𝑟𝑒𝑠𝑠𝑒𝑑" </w:t>
                      </w:r>
                      <w:r>
                        <w:rPr>
                          <w:color w:val="0D0D0D"/>
                        </w:rPr>
                        <w:t>Confusion matrix visualization</w:t>
                      </w:r>
                    </w:p>
                    <w:p>
                      <w:pPr>
                        <w:pStyle w:val="BodyText"/>
                        <w:spacing w:before="4"/>
                        <w:ind w:left="0"/>
                        <w:jc w:val="left"/>
                      </w:pPr>
                    </w:p>
                    <w:p>
                      <w:pPr>
                        <w:pStyle w:val="BodyText"/>
                        <w:ind w:left="108"/>
                        <w:jc w:val="left"/>
                        <w:rPr>
                          <w:rFonts w:ascii="Cambria Math" w:eastAsia="Cambria Math"/>
                        </w:rPr>
                      </w:pPr>
                      <w:r>
                        <w:rPr>
                          <w:color w:val="0D0D0D"/>
                        </w:rPr>
                        <w:t>EXPECTED:</w:t>
                      </w:r>
                      <w:r>
                        <w:rPr>
                          <w:color w:val="0D0D0D"/>
                          <w:spacing w:val="-3"/>
                        </w:rPr>
                        <w:t> </w:t>
                      </w:r>
                      <w:r>
                        <w:rPr>
                          <w:rFonts w:ascii="Cambria Math" w:eastAsia="Cambria Math"/>
                          <w:color w:val="0D0D0D"/>
                        </w:rPr>
                        <w:t>𝐿𝑅</w:t>
                      </w:r>
                      <w:r>
                        <w:rPr>
                          <w:rFonts w:ascii="Cambria Math" w:eastAsia="Cambria Math"/>
                          <w:color w:val="0D0D0D"/>
                          <w:spacing w:val="4"/>
                        </w:rPr>
                        <w:t> </w:t>
                      </w:r>
                      <w:r>
                        <w:rPr>
                          <w:rFonts w:ascii="Cambria Math" w:eastAsia="Cambria Math"/>
                          <w:color w:val="0D0D0D"/>
                        </w:rPr>
                        <w:t>𝐹1</w:t>
                      </w:r>
                      <w:r>
                        <w:rPr>
                          <w:rFonts w:ascii="Cambria Math" w:eastAsia="Cambria Math"/>
                          <w:color w:val="0D0D0D"/>
                          <w:spacing w:val="15"/>
                        </w:rPr>
                        <w:t> </w:t>
                      </w:r>
                      <w:r>
                        <w:rPr>
                          <w:rFonts w:ascii="Cambria Math" w:eastAsia="Cambria Math"/>
                          <w:color w:val="0D0D0D"/>
                        </w:rPr>
                        <w:t>=</w:t>
                      </w:r>
                      <w:r>
                        <w:rPr>
                          <w:rFonts w:ascii="Cambria Math" w:eastAsia="Cambria Math"/>
                          <w:color w:val="0D0D0D"/>
                          <w:spacing w:val="7"/>
                        </w:rPr>
                        <w:t> </w:t>
                      </w:r>
                      <w:r>
                        <w:rPr>
                          <w:rFonts w:ascii="Cambria Math" w:eastAsia="Cambria Math"/>
                          <w:color w:val="0D0D0D"/>
                        </w:rPr>
                        <w:t>89%</w:t>
                      </w:r>
                      <w:r>
                        <w:rPr>
                          <w:rFonts w:ascii="Cambria Math" w:eastAsia="Cambria Math"/>
                          <w:color w:val="0D0D0D"/>
                          <w:spacing w:val="63"/>
                        </w:rPr>
                        <w:t> </w:t>
                      </w:r>
                      <w:r>
                        <w:rPr>
                          <w:rFonts w:ascii="Cambria Math" w:eastAsia="Cambria Math"/>
                          <w:color w:val="0D0D0D"/>
                        </w:rPr>
                        <w:t>&gt;</w:t>
                      </w:r>
                      <w:r>
                        <w:rPr>
                          <w:rFonts w:ascii="Cambria Math" w:eastAsia="Cambria Math"/>
                          <w:color w:val="0D0D0D"/>
                          <w:spacing w:val="59"/>
                        </w:rPr>
                        <w:t> </w:t>
                      </w:r>
                      <w:r>
                        <w:rPr>
                          <w:rFonts w:ascii="Cambria Math" w:eastAsia="Cambria Math"/>
                          <w:color w:val="0D0D0D"/>
                        </w:rPr>
                        <w:t>𝑆𝑉𝑀</w:t>
                      </w:r>
                      <w:r>
                        <w:rPr>
                          <w:rFonts w:ascii="Cambria Math" w:eastAsia="Cambria Math"/>
                          <w:color w:val="0D0D0D"/>
                          <w:spacing w:val="7"/>
                        </w:rPr>
                        <w:t> </w:t>
                      </w:r>
                      <w:r>
                        <w:rPr>
                          <w:rFonts w:ascii="Cambria Math" w:eastAsia="Cambria Math"/>
                          <w:color w:val="0D0D0D"/>
                        </w:rPr>
                        <w:t>𝑅𝑒𝑐𝑎𝑙𝑙</w:t>
                      </w:r>
                      <w:r>
                        <w:rPr>
                          <w:rFonts w:ascii="Cambria Math" w:eastAsia="Cambria Math"/>
                          <w:color w:val="0D0D0D"/>
                          <w:spacing w:val="20"/>
                        </w:rPr>
                        <w:t> </w:t>
                      </w:r>
                      <w:r>
                        <w:rPr>
                          <w:rFonts w:ascii="Cambria Math" w:eastAsia="Cambria Math"/>
                          <w:color w:val="0D0D0D"/>
                        </w:rPr>
                        <w:t>=</w:t>
                      </w:r>
                      <w:r>
                        <w:rPr>
                          <w:rFonts w:ascii="Cambria Math" w:eastAsia="Cambria Math"/>
                          <w:color w:val="0D0D0D"/>
                          <w:spacing w:val="8"/>
                        </w:rPr>
                        <w:t> </w:t>
                      </w:r>
                      <w:r>
                        <w:rPr>
                          <w:rFonts w:ascii="Cambria Math" w:eastAsia="Cambria Math"/>
                          <w:color w:val="0D0D0D"/>
                        </w:rPr>
                        <w:t>91%</w:t>
                      </w:r>
                      <w:r>
                        <w:rPr>
                          <w:rFonts w:ascii="Cambria Math" w:eastAsia="Cambria Math"/>
                          <w:color w:val="0D0D0D"/>
                          <w:spacing w:val="63"/>
                        </w:rPr>
                        <w:t> </w:t>
                      </w:r>
                      <w:r>
                        <w:rPr>
                          <w:rFonts w:ascii="Cambria Math" w:eastAsia="Cambria Math"/>
                          <w:color w:val="0D0D0D"/>
                        </w:rPr>
                        <w:t>&gt;</w:t>
                      </w:r>
                      <w:r>
                        <w:rPr>
                          <w:rFonts w:ascii="Cambria Math" w:eastAsia="Cambria Math"/>
                          <w:color w:val="0D0D0D"/>
                          <w:spacing w:val="63"/>
                        </w:rPr>
                        <w:t> </w:t>
                      </w:r>
                      <w:r>
                        <w:rPr>
                          <w:rFonts w:ascii="Cambria Math" w:eastAsia="Cambria Math"/>
                          <w:color w:val="0D0D0D"/>
                        </w:rPr>
                        <w:t>𝑁𝐵</w:t>
                      </w:r>
                      <w:r>
                        <w:rPr>
                          <w:rFonts w:ascii="Cambria Math" w:eastAsia="Cambria Math"/>
                          <w:color w:val="0D0D0D"/>
                          <w:spacing w:val="5"/>
                        </w:rPr>
                        <w:t> </w:t>
                      </w:r>
                      <w:r>
                        <w:rPr>
                          <w:rFonts w:ascii="Cambria Math" w:eastAsia="Cambria Math"/>
                          <w:color w:val="0D0D0D"/>
                        </w:rPr>
                        <w:t>𝑆𝑝𝑒𝑒𝑑</w:t>
                      </w:r>
                      <w:r>
                        <w:rPr>
                          <w:rFonts w:ascii="Cambria Math" w:eastAsia="Cambria Math"/>
                          <w:color w:val="0D0D0D"/>
                          <w:spacing w:val="19"/>
                        </w:rPr>
                        <w:t> </w:t>
                      </w:r>
                      <w:r>
                        <w:rPr>
                          <w:rFonts w:ascii="Cambria Math" w:eastAsia="Cambria Math"/>
                          <w:color w:val="0D0D0D"/>
                        </w:rPr>
                        <w:t>=</w:t>
                      </w:r>
                      <w:r>
                        <w:rPr>
                          <w:rFonts w:ascii="Cambria Math" w:eastAsia="Cambria Math"/>
                          <w:color w:val="0D0D0D"/>
                          <w:spacing w:val="12"/>
                        </w:rPr>
                        <w:t> </w:t>
                      </w:r>
                      <w:r>
                        <w:rPr>
                          <w:rFonts w:ascii="Cambria Math" w:eastAsia="Cambria Math"/>
                          <w:color w:val="0D0D0D"/>
                          <w:spacing w:val="-4"/>
                        </w:rPr>
                        <w:t>0.8𝑠</w:t>
                      </w:r>
                    </w:p>
                  </w:txbxContent>
                </v:textbox>
                <v:stroke dashstyle="solid"/>
              </v:shape>
            </w:pict>
          </mc:Fallback>
        </mc:AlternateContent>
      </w:r>
      <w:r>
        <w:rPr>
          <w:sz w:val="20"/>
        </w:rPr>
      </w:r>
    </w:p>
    <w:p>
      <w:pPr>
        <w:pStyle w:val="Heading1"/>
        <w:numPr>
          <w:ilvl w:val="0"/>
          <w:numId w:val="1"/>
        </w:numPr>
        <w:tabs>
          <w:tab w:pos="405" w:val="left" w:leader="none"/>
        </w:tabs>
        <w:spacing w:line="272" w:lineRule="exact" w:before="193" w:after="0"/>
        <w:ind w:left="405" w:right="0" w:hanging="240"/>
        <w:jc w:val="left"/>
      </w:pPr>
      <w:bookmarkStart w:name="4. EXPERIMENTATION RESULTS" w:id="13"/>
      <w:bookmarkEnd w:id="13"/>
      <w:r>
        <w:rPr>
          <w:b w:val="0"/>
        </w:rPr>
      </w:r>
      <w:r>
        <w:rPr>
          <w:color w:val="0D0D0D"/>
        </w:rPr>
        <w:t>EXPERIMENTATION</w:t>
      </w:r>
      <w:r>
        <w:rPr>
          <w:color w:val="0D0D0D"/>
          <w:spacing w:val="-11"/>
        </w:rPr>
        <w:t> </w:t>
      </w:r>
      <w:r>
        <w:rPr>
          <w:color w:val="0D0D0D"/>
          <w:spacing w:val="-2"/>
        </w:rPr>
        <w:t>RESULTS</w:t>
      </w:r>
    </w:p>
    <w:p>
      <w:pPr>
        <w:pStyle w:val="BodyText"/>
        <w:ind w:right="719"/>
      </w:pPr>
      <w:r>
        <w:rPr>
          <w:color w:val="0D0D0D"/>
        </w:rPr>
        <w:t>Expected results demonstrate LR achieving 90.2% F1-score superiority through interpretable coefficients identifying "hopeless" </w:t>
      </w:r>
      <w:r>
        <w:rPr>
          <w:rFonts w:ascii="Cambria Math" w:hAnsi="Cambria Math" w:eastAsia="Cambria Math"/>
          <w:color w:val="0D0D0D"/>
        </w:rPr>
        <w:t>(+1.82)</w:t>
      </w:r>
      <w:r>
        <w:rPr>
          <w:color w:val="0D0D0D"/>
        </w:rPr>
        <w:t>, "alone" </w:t>
      </w:r>
      <w:r>
        <w:rPr>
          <w:rFonts w:ascii="Cambria Math" w:hAnsi="Cambria Math" w:eastAsia="Cambria Math"/>
          <w:color w:val="0D0D0D"/>
        </w:rPr>
        <w:t>(+1.65) </w:t>
      </w:r>
      <w:r>
        <w:rPr>
          <w:color w:val="0D0D0D"/>
        </w:rPr>
        <w:t>as dominant crisis predictors, validated by 5-fold cross-validation stability </w:t>
      </w:r>
      <w:r>
        <w:rPr>
          <w:rFonts w:ascii="Cambria Math" w:hAnsi="Cambria Math" w:eastAsia="Cambria Math"/>
          <w:color w:val="0D0D0D"/>
        </w:rPr>
        <w:t>(90.3 ± 0.5%)</w:t>
      </w:r>
      <w:r>
        <w:rPr>
          <w:color w:val="0D0D0D"/>
        </w:rPr>
        <w:t>. Linear SVM projects 92.1% recall minimizing missed suicidal cases essential for intervention, trading minimal precision (88.2%) while matching 6.6% error rate on 1,400 test samples. Naive Bayes anticipates the fastest</w:t>
      </w:r>
      <w:r>
        <w:rPr>
          <w:color w:val="0D0D0D"/>
          <w:spacing w:val="-9"/>
        </w:rPr>
        <w:t> </w:t>
      </w:r>
      <w:r>
        <w:rPr>
          <w:color w:val="0D0D0D"/>
        </w:rPr>
        <w:t>training</w:t>
      </w:r>
      <w:r>
        <w:rPr>
          <w:color w:val="0D0D0D"/>
          <w:spacing w:val="-13"/>
        </w:rPr>
        <w:t> </w:t>
      </w:r>
      <w:r>
        <w:rPr>
          <w:color w:val="0D0D0D"/>
        </w:rPr>
        <w:t>(0.8s)</w:t>
      </w:r>
      <w:r>
        <w:rPr>
          <w:color w:val="0D0D0D"/>
          <w:spacing w:val="-7"/>
        </w:rPr>
        <w:t> </w:t>
      </w:r>
      <w:r>
        <w:rPr>
          <w:color w:val="0D0D0D"/>
        </w:rPr>
        <w:t>and</w:t>
      </w:r>
      <w:r>
        <w:rPr>
          <w:color w:val="0D0D0D"/>
          <w:spacing w:val="-5"/>
        </w:rPr>
        <w:t> </w:t>
      </w:r>
      <w:r>
        <w:rPr>
          <w:color w:val="0D0D0D"/>
        </w:rPr>
        <w:t>inference</w:t>
      </w:r>
      <w:r>
        <w:rPr>
          <w:color w:val="0D0D0D"/>
          <w:spacing w:val="-13"/>
        </w:rPr>
        <w:t> </w:t>
      </w:r>
      <w:r>
        <w:rPr>
          <w:color w:val="0D0D0D"/>
        </w:rPr>
        <w:t>(0.04ms/post)</w:t>
      </w:r>
      <w:r>
        <w:rPr>
          <w:color w:val="0D0D0D"/>
          <w:spacing w:val="-15"/>
        </w:rPr>
        <w:t> </w:t>
      </w:r>
      <w:r>
        <w:rPr>
          <w:color w:val="0D0D0D"/>
        </w:rPr>
        <w:t>with</w:t>
      </w:r>
      <w:r>
        <w:rPr>
          <w:color w:val="0D0D0D"/>
          <w:spacing w:val="-13"/>
        </w:rPr>
        <w:t> </w:t>
      </w:r>
      <w:r>
        <w:rPr>
          <w:color w:val="0D0D0D"/>
        </w:rPr>
        <w:t>87.7%</w:t>
      </w:r>
      <w:r>
        <w:rPr>
          <w:color w:val="0D0D0D"/>
          <w:spacing w:val="-12"/>
        </w:rPr>
        <w:t> </w:t>
      </w:r>
      <w:r>
        <w:rPr>
          <w:color w:val="0D0D0D"/>
        </w:rPr>
        <w:t>F1,</w:t>
      </w:r>
      <w:r>
        <w:rPr>
          <w:color w:val="0D0D0D"/>
          <w:spacing w:val="-7"/>
        </w:rPr>
        <w:t> </w:t>
      </w:r>
      <w:r>
        <w:rPr>
          <w:color w:val="0D0D0D"/>
        </w:rPr>
        <w:t>suitable</w:t>
      </w:r>
      <w:r>
        <w:rPr>
          <w:color w:val="0D0D0D"/>
          <w:spacing w:val="-6"/>
        </w:rPr>
        <w:t> </w:t>
      </w:r>
      <w:r>
        <w:rPr>
          <w:color w:val="0D0D0D"/>
        </w:rPr>
        <w:t>for</w:t>
      </w:r>
      <w:r>
        <w:rPr>
          <w:color w:val="0D0D0D"/>
          <w:spacing w:val="-12"/>
        </w:rPr>
        <w:t> </w:t>
      </w:r>
      <w:r>
        <w:rPr>
          <w:color w:val="0D0D0D"/>
        </w:rPr>
        <w:t>population-scale screening.</w:t>
      </w:r>
      <w:r>
        <w:rPr>
          <w:color w:val="0D0D0D"/>
          <w:spacing w:val="-15"/>
        </w:rPr>
        <w:t> </w:t>
      </w:r>
      <w:r>
        <w:rPr>
          <w:color w:val="0D0D0D"/>
        </w:rPr>
        <w:t>Comprehensive</w:t>
      </w:r>
      <w:r>
        <w:rPr>
          <w:color w:val="0D0D0D"/>
          <w:spacing w:val="-15"/>
        </w:rPr>
        <w:t> </w:t>
      </w:r>
      <w:r>
        <w:rPr>
          <w:color w:val="0D0D0D"/>
        </w:rPr>
        <w:t>comparisons</w:t>
      </w:r>
      <w:r>
        <w:rPr>
          <w:color w:val="0D0D0D"/>
          <w:spacing w:val="-15"/>
        </w:rPr>
        <w:t> </w:t>
      </w:r>
      <w:r>
        <w:rPr>
          <w:color w:val="0D0D0D"/>
        </w:rPr>
        <w:t>across</w:t>
      </w:r>
      <w:r>
        <w:rPr>
          <w:color w:val="0D0D0D"/>
          <w:spacing w:val="-15"/>
        </w:rPr>
        <w:t> </w:t>
      </w:r>
      <w:r>
        <w:rPr>
          <w:color w:val="0D0D0D"/>
        </w:rPr>
        <w:t>feature</w:t>
      </w:r>
      <w:r>
        <w:rPr>
          <w:color w:val="0D0D0D"/>
          <w:spacing w:val="-14"/>
        </w:rPr>
        <w:t> </w:t>
      </w:r>
      <w:r>
        <w:rPr>
          <w:color w:val="0D0D0D"/>
        </w:rPr>
        <w:t>sizes</w:t>
      </w:r>
      <w:r>
        <w:rPr>
          <w:color w:val="0D0D0D"/>
          <w:spacing w:val="-15"/>
        </w:rPr>
        <w:t> </w:t>
      </w:r>
      <w:r>
        <w:rPr>
          <w:color w:val="0D0D0D"/>
        </w:rPr>
        <w:t>(1K-10K),</w:t>
      </w:r>
      <w:r>
        <w:rPr>
          <w:color w:val="0D0D0D"/>
          <w:spacing w:val="-11"/>
        </w:rPr>
        <w:t> </w:t>
      </w:r>
      <w:r>
        <w:rPr>
          <w:color w:val="0D0D0D"/>
        </w:rPr>
        <w:t>n-gram</w:t>
      </w:r>
      <w:r>
        <w:rPr>
          <w:color w:val="0D0D0D"/>
          <w:spacing w:val="-15"/>
        </w:rPr>
        <w:t> </w:t>
      </w:r>
      <w:r>
        <w:rPr>
          <w:color w:val="0D0D0D"/>
        </w:rPr>
        <w:t>ranges</w:t>
      </w:r>
      <w:r>
        <w:rPr>
          <w:color w:val="0D0D0D"/>
          <w:spacing w:val="-15"/>
        </w:rPr>
        <w:t> </w:t>
      </w:r>
      <w:r>
        <w:rPr>
          <w:rFonts w:ascii="Cambria Math" w:hAnsi="Cambria Math" w:eastAsia="Cambria Math"/>
          <w:color w:val="0D0D0D"/>
        </w:rPr>
        <w:t>((1,1)</w:t>
      </w:r>
      <w:r>
        <w:rPr>
          <w:rFonts w:ascii="Cambria Math" w:hAnsi="Cambria Math" w:eastAsia="Cambria Math"/>
          <w:color w:val="0D0D0D"/>
          <w:spacing w:val="-13"/>
        </w:rPr>
        <w:t> </w:t>
      </w:r>
      <w:r>
        <w:rPr>
          <w:rFonts w:ascii="Cambria Math" w:hAnsi="Cambria Math" w:eastAsia="Cambria Math"/>
          <w:color w:val="0D0D0D"/>
        </w:rPr>
        <w:t>− (1,3))</w:t>
      </w:r>
      <w:r>
        <w:rPr>
          <w:color w:val="0D0D0D"/>
        </w:rPr>
        <w:t>, and train-test consistency </w:t>
      </w:r>
      <w:r>
        <w:rPr>
          <w:rFonts w:ascii="Cambria Math" w:hAnsi="Cambria Math" w:eastAsia="Cambria Math"/>
          <w:color w:val="0D0D0D"/>
        </w:rPr>
        <w:t>(&lt; 2.5% 𝑔𝑎𝑝𝑠) </w:t>
      </w:r>
      <w:r>
        <w:rPr>
          <w:color w:val="0D0D0D"/>
        </w:rPr>
        <w:t>confirm overfitting prevention via L2 regularization and stratified sampling. Real-time metrics satisfy production constraints (&lt;100MB memory, &gt;8K posts throughput). Top-10 suicidal/protective indicators align with DSM-5 risk factors, establishing clinical validity while fulfilling algorithm comparison, dataset specificity, and deployment readiness across crisis monitoring applications.</w:t>
      </w:r>
    </w:p>
    <w:p>
      <w:pPr>
        <w:pStyle w:val="BodyText"/>
        <w:spacing w:before="32"/>
        <w:ind w:left="0"/>
        <w:jc w:val="left"/>
        <w:rPr>
          <w:sz w:val="20"/>
        </w:rPr>
      </w:pPr>
      <w:r>
        <w:rPr>
          <w:sz w:val="20"/>
        </w:rPr>
        <mc:AlternateContent>
          <mc:Choice Requires="wps">
            <w:drawing>
              <wp:anchor distT="0" distB="0" distL="0" distR="0" allowOverlap="1" layoutInCell="1" locked="0" behindDoc="1" simplePos="0" relativeHeight="487589888">
                <wp:simplePos x="0" y="0"/>
                <wp:positionH relativeFrom="page">
                  <wp:posOffset>1551305</wp:posOffset>
                </wp:positionH>
                <wp:positionV relativeFrom="paragraph">
                  <wp:posOffset>181945</wp:posOffset>
                </wp:positionV>
                <wp:extent cx="4449445" cy="3355975"/>
                <wp:effectExtent l="0" t="0" r="0" b="0"/>
                <wp:wrapTopAndBottom/>
                <wp:docPr id="24" name="Group 24"/>
                <wp:cNvGraphicFramePr>
                  <a:graphicFrameLocks/>
                </wp:cNvGraphicFramePr>
                <a:graphic>
                  <a:graphicData uri="http://schemas.microsoft.com/office/word/2010/wordprocessingGroup">
                    <wpg:wgp>
                      <wpg:cNvPr id="24" name="Group 24"/>
                      <wpg:cNvGrpSpPr/>
                      <wpg:grpSpPr>
                        <a:xfrm>
                          <a:off x="0" y="0"/>
                          <a:ext cx="4449445" cy="3355975"/>
                          <a:chExt cx="4449445" cy="3355975"/>
                        </a:xfrm>
                      </wpg:grpSpPr>
                      <pic:pic>
                        <pic:nvPicPr>
                          <pic:cNvPr id="25" name="Image 25" descr="D:\Sathya_SAS210183\Corrections\01-12-2025 onwards\SAC12828\SAC12828 - Results\1.jpg"/>
                          <pic:cNvPicPr/>
                        </pic:nvPicPr>
                        <pic:blipFill>
                          <a:blip r:embed="rId11" cstate="print"/>
                          <a:stretch>
                            <a:fillRect/>
                          </a:stretch>
                        </pic:blipFill>
                        <pic:spPr>
                          <a:xfrm>
                            <a:off x="0" y="56388"/>
                            <a:ext cx="2185416" cy="1676400"/>
                          </a:xfrm>
                          <a:prstGeom prst="rect">
                            <a:avLst/>
                          </a:prstGeom>
                        </pic:spPr>
                      </pic:pic>
                      <pic:pic>
                        <pic:nvPicPr>
                          <pic:cNvPr id="26" name="Image 26" descr="D:\Sathya_SAS210183\Corrections\01-12-2025 onwards\SAC12828\SAC12828 - Results\2.jpg"/>
                          <pic:cNvPicPr/>
                        </pic:nvPicPr>
                        <pic:blipFill>
                          <a:blip r:embed="rId12" cstate="print"/>
                          <a:stretch>
                            <a:fillRect/>
                          </a:stretch>
                        </pic:blipFill>
                        <pic:spPr>
                          <a:xfrm>
                            <a:off x="2189988" y="0"/>
                            <a:ext cx="2258949" cy="1724533"/>
                          </a:xfrm>
                          <a:prstGeom prst="rect">
                            <a:avLst/>
                          </a:prstGeom>
                        </pic:spPr>
                      </pic:pic>
                      <pic:pic>
                        <pic:nvPicPr>
                          <pic:cNvPr id="27" name="Image 27" descr="D:\Sathya_SAS210183\Corrections\01-12-2025 onwards\SAC12828\SAC12828 - Results\4.jpg"/>
                          <pic:cNvPicPr/>
                        </pic:nvPicPr>
                        <pic:blipFill>
                          <a:blip r:embed="rId13" cstate="print"/>
                          <a:stretch>
                            <a:fillRect/>
                          </a:stretch>
                        </pic:blipFill>
                        <pic:spPr>
                          <a:xfrm>
                            <a:off x="1143000" y="1732788"/>
                            <a:ext cx="2170175" cy="1623059"/>
                          </a:xfrm>
                          <a:prstGeom prst="rect">
                            <a:avLst/>
                          </a:prstGeom>
                        </pic:spPr>
                      </pic:pic>
                    </wpg:wgp>
                  </a:graphicData>
                </a:graphic>
              </wp:anchor>
            </w:drawing>
          </mc:Choice>
          <mc:Fallback>
            <w:pict>
              <v:group style="position:absolute;margin-left:122.150002pt;margin-top:14.326442pt;width:350.35pt;height:264.25pt;mso-position-horizontal-relative:page;mso-position-vertical-relative:paragraph;z-index:-15726592;mso-wrap-distance-left:0;mso-wrap-distance-right:0" id="docshapegroup20" coordorigin="2443,287" coordsize="7007,5285">
                <v:shape style="position:absolute;left:2443;top:375;width:3442;height:2640" type="#_x0000_t75" id="docshape21" alt="D:\Sathya_SAS210183\Corrections\01-12-2025 onwards\SAC12828\SAC12828 - Results\1.jpg" stroked="false">
                  <v:imagedata r:id="rId11" o:title=""/>
                </v:shape>
                <v:shape style="position:absolute;left:5891;top:286;width:3558;height:2716" type="#_x0000_t75" id="docshape22" alt="D:\Sathya_SAS210183\Corrections\01-12-2025 onwards\SAC12828\SAC12828 - Results\2.jpg" stroked="false">
                  <v:imagedata r:id="rId12" o:title=""/>
                </v:shape>
                <v:shape style="position:absolute;left:4243;top:3015;width:3418;height:2556" type="#_x0000_t75" id="docshape23" alt="D:\Sathya_SAS210183\Corrections\01-12-2025 onwards\SAC12828\SAC12828 - Results\4.jpg" stroked="false">
                  <v:imagedata r:id="rId13" o:title=""/>
                </v:shape>
                <w10:wrap type="topAndBottom"/>
              </v:group>
            </w:pict>
          </mc:Fallback>
        </mc:AlternateContent>
      </w:r>
    </w:p>
    <w:p>
      <w:pPr>
        <w:pStyle w:val="BodyText"/>
        <w:spacing w:line="275" w:lineRule="exact" w:before="267"/>
        <w:ind w:left="261"/>
      </w:pPr>
      <w:r>
        <w:rPr>
          <w:b/>
          <w:color w:val="0D0D0D"/>
        </w:rPr>
        <w:t>Figure</w:t>
      </w:r>
      <w:r>
        <w:rPr>
          <w:b/>
          <w:color w:val="0D0D0D"/>
          <w:spacing w:val="-11"/>
        </w:rPr>
        <w:t> </w:t>
      </w:r>
      <w:r>
        <w:rPr>
          <w:b/>
          <w:color w:val="0D0D0D"/>
        </w:rPr>
        <w:t>5:</w:t>
      </w:r>
      <w:r>
        <w:rPr>
          <w:b/>
          <w:color w:val="0D0D0D"/>
          <w:spacing w:val="-1"/>
        </w:rPr>
        <w:t> </w:t>
      </w:r>
      <w:r>
        <w:rPr>
          <w:color w:val="0D0D0D"/>
        </w:rPr>
        <w:t>Performance</w:t>
      </w:r>
      <w:r>
        <w:rPr>
          <w:color w:val="0D0D0D"/>
          <w:spacing w:val="-2"/>
        </w:rPr>
        <w:t> </w:t>
      </w:r>
      <w:r>
        <w:rPr>
          <w:color w:val="0D0D0D"/>
        </w:rPr>
        <w:t>Comparison</w:t>
      </w:r>
      <w:r>
        <w:rPr>
          <w:color w:val="0D0D0D"/>
          <w:spacing w:val="-5"/>
        </w:rPr>
        <w:t> </w:t>
      </w:r>
      <w:r>
        <w:rPr>
          <w:color w:val="0D0D0D"/>
        </w:rPr>
        <w:t>Metrics;</w:t>
      </w:r>
      <w:r>
        <w:rPr>
          <w:color w:val="0D0D0D"/>
          <w:spacing w:val="-6"/>
        </w:rPr>
        <w:t> </w:t>
      </w:r>
      <w:r>
        <w:rPr>
          <w:b/>
          <w:color w:val="0D0D0D"/>
        </w:rPr>
        <w:t>(a)</w:t>
      </w:r>
      <w:r>
        <w:rPr>
          <w:b/>
          <w:color w:val="0D0D0D"/>
          <w:spacing w:val="-1"/>
        </w:rPr>
        <w:t> </w:t>
      </w:r>
      <w:r>
        <w:rPr>
          <w:color w:val="0D0D0D"/>
        </w:rPr>
        <w:t>Algorithm</w:t>
      </w:r>
      <w:r>
        <w:rPr>
          <w:color w:val="0D0D0D"/>
          <w:spacing w:val="-6"/>
        </w:rPr>
        <w:t> </w:t>
      </w:r>
      <w:r>
        <w:rPr>
          <w:color w:val="0D0D0D"/>
        </w:rPr>
        <w:t>Ranking</w:t>
      </w:r>
      <w:r>
        <w:rPr>
          <w:color w:val="0D0D0D"/>
          <w:spacing w:val="-2"/>
        </w:rPr>
        <w:t> </w:t>
      </w:r>
      <w:r>
        <w:rPr>
          <w:color w:val="0D0D0D"/>
        </w:rPr>
        <w:t>and</w:t>
      </w:r>
      <w:r>
        <w:rPr>
          <w:color w:val="0D0D0D"/>
          <w:spacing w:val="-2"/>
        </w:rPr>
        <w:t> </w:t>
      </w:r>
      <w:r>
        <w:rPr>
          <w:color w:val="0D0D0D"/>
        </w:rPr>
        <w:t>Efficiency</w:t>
      </w:r>
      <w:r>
        <w:rPr>
          <w:color w:val="0D0D0D"/>
          <w:spacing w:val="-15"/>
        </w:rPr>
        <w:t> </w:t>
      </w:r>
      <w:r>
        <w:rPr>
          <w:color w:val="0D0D0D"/>
          <w:spacing w:val="-2"/>
        </w:rPr>
        <w:t>Profile,</w:t>
      </w:r>
    </w:p>
    <w:p>
      <w:pPr>
        <w:pStyle w:val="BodyText"/>
        <w:spacing w:line="275" w:lineRule="exact"/>
        <w:ind w:left="1092"/>
        <w:jc w:val="left"/>
      </w:pPr>
      <w:r>
        <w:rPr>
          <w:b/>
          <w:color w:val="0D0D0D"/>
        </w:rPr>
        <w:t>(b)</w:t>
      </w:r>
      <w:r>
        <w:rPr>
          <w:b/>
          <w:color w:val="0D0D0D"/>
          <w:spacing w:val="-7"/>
        </w:rPr>
        <w:t> </w:t>
      </w:r>
      <w:r>
        <w:rPr>
          <w:color w:val="0D0D0D"/>
        </w:rPr>
        <w:t>Confusion</w:t>
      </w:r>
      <w:r>
        <w:rPr>
          <w:color w:val="0D0D0D"/>
          <w:spacing w:val="-6"/>
        </w:rPr>
        <w:t> </w:t>
      </w:r>
      <w:r>
        <w:rPr>
          <w:color w:val="0D0D0D"/>
        </w:rPr>
        <w:t>Matrix</w:t>
      </w:r>
      <w:r>
        <w:rPr>
          <w:color w:val="0D0D0D"/>
          <w:spacing w:val="-6"/>
        </w:rPr>
        <w:t> </w:t>
      </w:r>
      <w:r>
        <w:rPr>
          <w:color w:val="0D0D0D"/>
        </w:rPr>
        <w:t>Error</w:t>
      </w:r>
      <w:r>
        <w:rPr>
          <w:color w:val="0D0D0D"/>
          <w:spacing w:val="-4"/>
        </w:rPr>
        <w:t> </w:t>
      </w:r>
      <w:r>
        <w:rPr>
          <w:color w:val="0D0D0D"/>
        </w:rPr>
        <w:t>Analysis, </w:t>
      </w:r>
      <w:r>
        <w:rPr>
          <w:b/>
          <w:color w:val="0D0D0D"/>
        </w:rPr>
        <w:t>(c)</w:t>
      </w:r>
      <w:r>
        <w:rPr>
          <w:b/>
          <w:color w:val="0D0D0D"/>
          <w:spacing w:val="-5"/>
        </w:rPr>
        <w:t> </w:t>
      </w:r>
      <w:r>
        <w:rPr>
          <w:color w:val="0D0D0D"/>
        </w:rPr>
        <w:t>Suicidal</w:t>
      </w:r>
      <w:r>
        <w:rPr>
          <w:color w:val="0D0D0D"/>
          <w:spacing w:val="-5"/>
        </w:rPr>
        <w:t> </w:t>
      </w:r>
      <w:r>
        <w:rPr>
          <w:color w:val="0D0D0D"/>
        </w:rPr>
        <w:t>Class</w:t>
      </w:r>
      <w:r>
        <w:rPr>
          <w:color w:val="0D0D0D"/>
          <w:spacing w:val="-3"/>
        </w:rPr>
        <w:t> </w:t>
      </w:r>
      <w:r>
        <w:rPr>
          <w:color w:val="0D0D0D"/>
        </w:rPr>
        <w:t>Detection</w:t>
      </w:r>
      <w:r>
        <w:rPr>
          <w:color w:val="0D0D0D"/>
          <w:spacing w:val="-5"/>
        </w:rPr>
        <w:t> </w:t>
      </w:r>
      <w:r>
        <w:rPr>
          <w:color w:val="0D0D0D"/>
          <w:spacing w:val="-2"/>
        </w:rPr>
        <w:t>Balance</w:t>
      </w:r>
    </w:p>
    <w:p>
      <w:pPr>
        <w:pStyle w:val="BodyText"/>
        <w:ind w:left="0"/>
        <w:jc w:val="left"/>
      </w:pPr>
    </w:p>
    <w:p>
      <w:pPr>
        <w:pStyle w:val="BodyText"/>
        <w:ind w:right="713" w:firstLine="288"/>
      </w:pPr>
      <w:r>
        <w:rPr>
          <w:color w:val="0D0D0D"/>
        </w:rPr>
        <w:t>Figure 5 (a) presents a comparative analysis of three machine learning models used for sentiment classification. LR emerged as the most effective algorithm, achieving the highest overall</w:t>
      </w:r>
      <w:r>
        <w:rPr>
          <w:color w:val="0D0D0D"/>
          <w:spacing w:val="-15"/>
        </w:rPr>
        <w:t> </w:t>
      </w:r>
      <w:r>
        <w:rPr>
          <w:color w:val="0D0D0D"/>
        </w:rPr>
        <w:t>Accuracy</w:t>
      </w:r>
      <w:r>
        <w:rPr>
          <w:color w:val="0D0D0D"/>
          <w:spacing w:val="-15"/>
        </w:rPr>
        <w:t> </w:t>
      </w:r>
      <w:r>
        <w:rPr>
          <w:color w:val="0D0D0D"/>
        </w:rPr>
        <w:t>(90.2%)</w:t>
      </w:r>
      <w:r>
        <w:rPr>
          <w:color w:val="0D0D0D"/>
          <w:spacing w:val="-15"/>
        </w:rPr>
        <w:t> </w:t>
      </w:r>
      <w:r>
        <w:rPr>
          <w:color w:val="0D0D0D"/>
        </w:rPr>
        <w:t>and</w:t>
      </w:r>
      <w:r>
        <w:rPr>
          <w:color w:val="0D0D0D"/>
          <w:spacing w:val="-15"/>
        </w:rPr>
        <w:t> </w:t>
      </w:r>
      <w:r>
        <w:rPr>
          <w:color w:val="0D0D0D"/>
        </w:rPr>
        <w:t>a</w:t>
      </w:r>
      <w:r>
        <w:rPr>
          <w:color w:val="0D0D0D"/>
          <w:spacing w:val="-15"/>
        </w:rPr>
        <w:t> </w:t>
      </w:r>
      <w:r>
        <w:rPr>
          <w:color w:val="0D0D0D"/>
        </w:rPr>
        <w:t>balanced</w:t>
      </w:r>
      <w:r>
        <w:rPr>
          <w:color w:val="0D0D0D"/>
          <w:spacing w:val="-15"/>
        </w:rPr>
        <w:t> </w:t>
      </w:r>
      <w:r>
        <w:rPr>
          <w:color w:val="0D0D0D"/>
        </w:rPr>
        <w:t>F1-Score</w:t>
      </w:r>
      <w:r>
        <w:rPr>
          <w:color w:val="0D0D0D"/>
          <w:spacing w:val="-15"/>
        </w:rPr>
        <w:t> </w:t>
      </w:r>
      <w:r>
        <w:rPr>
          <w:color w:val="0D0D0D"/>
        </w:rPr>
        <w:t>(90.2%).</w:t>
      </w:r>
      <w:r>
        <w:rPr>
          <w:color w:val="0D0D0D"/>
          <w:spacing w:val="-15"/>
        </w:rPr>
        <w:t> </w:t>
      </w:r>
      <w:r>
        <w:rPr>
          <w:color w:val="0D0D0D"/>
        </w:rPr>
        <w:t>While</w:t>
      </w:r>
      <w:r>
        <w:rPr>
          <w:color w:val="0D0D0D"/>
          <w:spacing w:val="-12"/>
        </w:rPr>
        <w:t> </w:t>
      </w:r>
      <w:r>
        <w:rPr>
          <w:color w:val="0D0D0D"/>
        </w:rPr>
        <w:t>Linear</w:t>
      </w:r>
      <w:r>
        <w:rPr>
          <w:color w:val="0D0D0D"/>
          <w:spacing w:val="-11"/>
        </w:rPr>
        <w:t> </w:t>
      </w:r>
      <w:r>
        <w:rPr>
          <w:color w:val="0D0D0D"/>
        </w:rPr>
        <w:t>SVM</w:t>
      </w:r>
      <w:r>
        <w:rPr>
          <w:color w:val="0D0D0D"/>
          <w:spacing w:val="-15"/>
        </w:rPr>
        <w:t> </w:t>
      </w:r>
      <w:r>
        <w:rPr>
          <w:color w:val="0D0D0D"/>
        </w:rPr>
        <w:t>trailed</w:t>
      </w:r>
      <w:r>
        <w:rPr>
          <w:color w:val="0D0D0D"/>
          <w:spacing w:val="-12"/>
        </w:rPr>
        <w:t> </w:t>
      </w:r>
      <w:r>
        <w:rPr>
          <w:color w:val="0D0D0D"/>
        </w:rPr>
        <w:t>slightly in accuracy</w:t>
      </w:r>
      <w:r>
        <w:rPr>
          <w:color w:val="0D0D0D"/>
          <w:spacing w:val="-1"/>
        </w:rPr>
        <w:t> </w:t>
      </w:r>
      <w:r>
        <w:rPr>
          <w:color w:val="0D0D0D"/>
        </w:rPr>
        <w:t>at 89.8%, it demonstrated</w:t>
      </w:r>
      <w:r>
        <w:rPr>
          <w:color w:val="0D0D0D"/>
          <w:spacing w:val="-1"/>
        </w:rPr>
        <w:t> </w:t>
      </w:r>
      <w:r>
        <w:rPr>
          <w:color w:val="0D0D0D"/>
        </w:rPr>
        <w:t>the strongest Recall</w:t>
      </w:r>
      <w:r>
        <w:rPr>
          <w:color w:val="0D0D0D"/>
          <w:spacing w:val="-1"/>
        </w:rPr>
        <w:t> </w:t>
      </w:r>
      <w:r>
        <w:rPr>
          <w:color w:val="0D0D0D"/>
        </w:rPr>
        <w:t>(92.1%), indicating its proficiency in capturing the</w:t>
      </w:r>
      <w:r>
        <w:rPr>
          <w:color w:val="0D0D0D"/>
          <w:spacing w:val="19"/>
        </w:rPr>
        <w:t> </w:t>
      </w:r>
      <w:r>
        <w:rPr>
          <w:color w:val="0D0D0D"/>
        </w:rPr>
        <w:t>maximum number of true positive cases. In contrast, Naive Bayes served as</w:t>
      </w:r>
    </w:p>
    <w:p>
      <w:pPr>
        <w:pStyle w:val="BodyText"/>
        <w:spacing w:after="0"/>
        <w:sectPr>
          <w:pgSz w:w="11910" w:h="16840"/>
          <w:pgMar w:top="1400" w:bottom="280" w:left="1275" w:right="708"/>
        </w:sectPr>
      </w:pPr>
    </w:p>
    <w:p>
      <w:pPr>
        <w:pStyle w:val="BodyText"/>
        <w:spacing w:before="70"/>
        <w:ind w:right="730"/>
      </w:pPr>
      <w:r>
        <w:rPr>
          <w:color w:val="0D0D0D"/>
        </w:rPr>
        <w:t>the most efficient model with a 0.8s training time, though it yielded the lowest scores across all primary metrics. These results suggest that LR offers the most reliable balance between predictive power and computational speed. Figure 5 (b) provides a granular look at the classification</w:t>
      </w:r>
      <w:r>
        <w:rPr>
          <w:color w:val="0D0D0D"/>
          <w:spacing w:val="-7"/>
        </w:rPr>
        <w:t> </w:t>
      </w:r>
      <w:r>
        <w:rPr>
          <w:color w:val="0D0D0D"/>
        </w:rPr>
        <w:t>performance</w:t>
      </w:r>
      <w:r>
        <w:rPr>
          <w:color w:val="0D0D0D"/>
          <w:spacing w:val="-5"/>
        </w:rPr>
        <w:t> </w:t>
      </w:r>
      <w:r>
        <w:rPr>
          <w:color w:val="0D0D0D"/>
        </w:rPr>
        <w:t>across</w:t>
      </w:r>
      <w:r>
        <w:rPr>
          <w:color w:val="0D0D0D"/>
          <w:spacing w:val="-5"/>
        </w:rPr>
        <w:t> </w:t>
      </w:r>
      <w:r>
        <w:rPr>
          <w:color w:val="0D0D0D"/>
        </w:rPr>
        <w:t>1,400</w:t>
      </w:r>
      <w:r>
        <w:rPr>
          <w:color w:val="0D0D0D"/>
          <w:spacing w:val="-9"/>
        </w:rPr>
        <w:t> </w:t>
      </w:r>
      <w:r>
        <w:rPr>
          <w:color w:val="0D0D0D"/>
        </w:rPr>
        <w:t>samples</w:t>
      </w:r>
      <w:r>
        <w:rPr>
          <w:color w:val="0D0D0D"/>
          <w:spacing w:val="-5"/>
        </w:rPr>
        <w:t> </w:t>
      </w:r>
      <w:r>
        <w:rPr>
          <w:color w:val="0D0D0D"/>
        </w:rPr>
        <w:t>by</w:t>
      </w:r>
      <w:r>
        <w:rPr>
          <w:color w:val="0D0D0D"/>
          <w:spacing w:val="-14"/>
        </w:rPr>
        <w:t> </w:t>
      </w:r>
      <w:r>
        <w:rPr>
          <w:color w:val="0D0D0D"/>
        </w:rPr>
        <w:t>examining</w:t>
      </w:r>
      <w:r>
        <w:rPr>
          <w:color w:val="0D0D0D"/>
          <w:spacing w:val="-4"/>
        </w:rPr>
        <w:t> </w:t>
      </w:r>
      <w:r>
        <w:rPr>
          <w:color w:val="0D0D0D"/>
        </w:rPr>
        <w:t>raw</w:t>
      </w:r>
      <w:r>
        <w:rPr>
          <w:color w:val="0D0D0D"/>
          <w:spacing w:val="-5"/>
        </w:rPr>
        <w:t> </w:t>
      </w:r>
      <w:r>
        <w:rPr>
          <w:color w:val="0D0D0D"/>
        </w:rPr>
        <w:t>error</w:t>
      </w:r>
      <w:r>
        <w:rPr>
          <w:color w:val="0D0D0D"/>
          <w:spacing w:val="-3"/>
        </w:rPr>
        <w:t> </w:t>
      </w:r>
      <w:r>
        <w:rPr>
          <w:color w:val="0D0D0D"/>
        </w:rPr>
        <w:t>distributions. LR</w:t>
      </w:r>
      <w:r>
        <w:rPr>
          <w:color w:val="0D0D0D"/>
          <w:spacing w:val="-5"/>
        </w:rPr>
        <w:t> </w:t>
      </w:r>
      <w:r>
        <w:rPr>
          <w:color w:val="0D0D0D"/>
        </w:rPr>
        <w:t>and Linear SVM both maintained a low Error Rate of 6.6%, but their error types varied.</w:t>
      </w:r>
    </w:p>
    <w:p>
      <w:pPr>
        <w:pStyle w:val="BodyText"/>
        <w:spacing w:before="3"/>
        <w:ind w:right="726" w:firstLine="288"/>
      </w:pPr>
      <w:r>
        <w:rPr>
          <w:color w:val="0D0D0D"/>
        </w:rPr>
        <w:t>LR was more precise, recording only 35 False Positives, whereas Linear SVM was more sensitive, minimizing False Negatives to 53. This distinction is vital for risk-sensitive applications</w:t>
      </w:r>
      <w:r>
        <w:rPr>
          <w:color w:val="0D0D0D"/>
          <w:spacing w:val="-6"/>
        </w:rPr>
        <w:t> </w:t>
      </w:r>
      <w:r>
        <w:rPr>
          <w:color w:val="0D0D0D"/>
        </w:rPr>
        <w:t>where</w:t>
      </w:r>
      <w:r>
        <w:rPr>
          <w:color w:val="0D0D0D"/>
          <w:spacing w:val="-1"/>
        </w:rPr>
        <w:t> </w:t>
      </w:r>
      <w:r>
        <w:rPr>
          <w:color w:val="0D0D0D"/>
        </w:rPr>
        <w:t>missing</w:t>
      </w:r>
      <w:r>
        <w:rPr>
          <w:color w:val="0D0D0D"/>
          <w:spacing w:val="-5"/>
        </w:rPr>
        <w:t> </w:t>
      </w:r>
      <w:r>
        <w:rPr>
          <w:color w:val="0D0D0D"/>
        </w:rPr>
        <w:t>a</w:t>
      </w:r>
      <w:r>
        <w:rPr>
          <w:color w:val="0D0D0D"/>
          <w:spacing w:val="-5"/>
        </w:rPr>
        <w:t> </w:t>
      </w:r>
      <w:r>
        <w:rPr>
          <w:color w:val="0D0D0D"/>
        </w:rPr>
        <w:t>positive</w:t>
      </w:r>
      <w:r>
        <w:rPr>
          <w:color w:val="0D0D0D"/>
          <w:spacing w:val="-5"/>
        </w:rPr>
        <w:t> </w:t>
      </w:r>
      <w:r>
        <w:rPr>
          <w:color w:val="0D0D0D"/>
        </w:rPr>
        <w:t>case</w:t>
      </w:r>
      <w:r>
        <w:rPr>
          <w:color w:val="0D0D0D"/>
          <w:spacing w:val="-6"/>
        </w:rPr>
        <w:t> </w:t>
      </w:r>
      <w:r>
        <w:rPr>
          <w:color w:val="0D0D0D"/>
        </w:rPr>
        <w:t>(False</w:t>
      </w:r>
      <w:r>
        <w:rPr>
          <w:color w:val="0D0D0D"/>
          <w:spacing w:val="-1"/>
        </w:rPr>
        <w:t> </w:t>
      </w:r>
      <w:r>
        <w:rPr>
          <w:color w:val="0D0D0D"/>
        </w:rPr>
        <w:t>Negative) is</w:t>
      </w:r>
      <w:r>
        <w:rPr>
          <w:color w:val="0D0D0D"/>
          <w:spacing w:val="-2"/>
        </w:rPr>
        <w:t> </w:t>
      </w:r>
      <w:r>
        <w:rPr>
          <w:color w:val="0D0D0D"/>
        </w:rPr>
        <w:t>more</w:t>
      </w:r>
      <w:r>
        <w:rPr>
          <w:color w:val="0D0D0D"/>
          <w:spacing w:val="-5"/>
        </w:rPr>
        <w:t> </w:t>
      </w:r>
      <w:r>
        <w:rPr>
          <w:color w:val="0D0D0D"/>
        </w:rPr>
        <w:t>critical</w:t>
      </w:r>
      <w:r>
        <w:rPr>
          <w:color w:val="0D0D0D"/>
          <w:spacing w:val="-8"/>
        </w:rPr>
        <w:t> </w:t>
      </w:r>
      <w:r>
        <w:rPr>
          <w:color w:val="0D0D0D"/>
        </w:rPr>
        <w:t>than</w:t>
      </w:r>
      <w:r>
        <w:rPr>
          <w:color w:val="0D0D0D"/>
          <w:spacing w:val="-4"/>
        </w:rPr>
        <w:t> </w:t>
      </w:r>
      <w:r>
        <w:rPr>
          <w:color w:val="0D0D0D"/>
        </w:rPr>
        <w:t>a</w:t>
      </w:r>
      <w:r>
        <w:rPr>
          <w:color w:val="0D0D0D"/>
          <w:spacing w:val="-6"/>
        </w:rPr>
        <w:t> </w:t>
      </w:r>
      <w:r>
        <w:rPr>
          <w:color w:val="0D0D0D"/>
        </w:rPr>
        <w:t>false</w:t>
      </w:r>
      <w:r>
        <w:rPr>
          <w:color w:val="0D0D0D"/>
          <w:spacing w:val="-1"/>
        </w:rPr>
        <w:t> </w:t>
      </w:r>
      <w:r>
        <w:rPr>
          <w:color w:val="0D0D0D"/>
        </w:rPr>
        <w:t>alarm. Naive Bayes underperformed in this category, with a 9.1% error rate driven largely by 80 missed cases, highlighting its relative lack of sensitivity. Figure 5 (c)</w:t>
      </w:r>
      <w:r>
        <w:rPr>
          <w:color w:val="0D0D0D"/>
          <w:spacing w:val="40"/>
        </w:rPr>
        <w:t> </w:t>
      </w:r>
      <w:r>
        <w:rPr>
          <w:color w:val="0D0D0D"/>
        </w:rPr>
        <w:t>highlights the specific trade-offs between precision and recall when identifying suicidal sentiment. Linear SVM achieved</w:t>
      </w:r>
      <w:r>
        <w:rPr>
          <w:color w:val="0D0D0D"/>
          <w:spacing w:val="-4"/>
        </w:rPr>
        <w:t> </w:t>
      </w:r>
      <w:r>
        <w:rPr>
          <w:color w:val="0D0D0D"/>
        </w:rPr>
        <w:t>the</w:t>
      </w:r>
      <w:r>
        <w:rPr>
          <w:color w:val="0D0D0D"/>
          <w:spacing w:val="-6"/>
        </w:rPr>
        <w:t> </w:t>
      </w:r>
      <w:r>
        <w:rPr>
          <w:color w:val="0D0D0D"/>
        </w:rPr>
        <w:t>highest Recall</w:t>
      </w:r>
      <w:r>
        <w:rPr>
          <w:color w:val="0D0D0D"/>
          <w:spacing w:val="-13"/>
        </w:rPr>
        <w:t> </w:t>
      </w:r>
      <w:r>
        <w:rPr>
          <w:color w:val="0D0D0D"/>
        </w:rPr>
        <w:t>(92.1%),</w:t>
      </w:r>
      <w:r>
        <w:rPr>
          <w:color w:val="0D0D0D"/>
          <w:spacing w:val="-6"/>
        </w:rPr>
        <w:t> </w:t>
      </w:r>
      <w:r>
        <w:rPr>
          <w:color w:val="0D0D0D"/>
        </w:rPr>
        <w:t>making</w:t>
      </w:r>
      <w:r>
        <w:rPr>
          <w:color w:val="0D0D0D"/>
          <w:spacing w:val="-1"/>
        </w:rPr>
        <w:t> </w:t>
      </w:r>
      <w:r>
        <w:rPr>
          <w:color w:val="0D0D0D"/>
        </w:rPr>
        <w:t>it</w:t>
      </w:r>
      <w:r>
        <w:rPr>
          <w:color w:val="0D0D0D"/>
          <w:spacing w:val="-5"/>
        </w:rPr>
        <w:t> </w:t>
      </w:r>
      <w:r>
        <w:rPr>
          <w:color w:val="0D0D0D"/>
        </w:rPr>
        <w:t>the</w:t>
      </w:r>
      <w:r>
        <w:rPr>
          <w:color w:val="0D0D0D"/>
          <w:spacing w:val="-10"/>
        </w:rPr>
        <w:t> </w:t>
      </w:r>
      <w:r>
        <w:rPr>
          <w:color w:val="0D0D0D"/>
        </w:rPr>
        <w:t>most aggressive</w:t>
      </w:r>
      <w:r>
        <w:rPr>
          <w:color w:val="0D0D0D"/>
          <w:spacing w:val="-1"/>
        </w:rPr>
        <w:t> </w:t>
      </w:r>
      <w:r>
        <w:rPr>
          <w:color w:val="0D0D0D"/>
        </w:rPr>
        <w:t>model</w:t>
      </w:r>
      <w:r>
        <w:rPr>
          <w:color w:val="0D0D0D"/>
          <w:spacing w:val="-9"/>
        </w:rPr>
        <w:t> </w:t>
      </w:r>
      <w:r>
        <w:rPr>
          <w:color w:val="0D0D0D"/>
        </w:rPr>
        <w:t>for</w:t>
      </w:r>
      <w:r>
        <w:rPr>
          <w:color w:val="0D0D0D"/>
          <w:spacing w:val="-3"/>
        </w:rPr>
        <w:t> </w:t>
      </w:r>
      <w:r>
        <w:rPr>
          <w:color w:val="0D0D0D"/>
        </w:rPr>
        <w:t>identifying</w:t>
      </w:r>
      <w:r>
        <w:rPr>
          <w:color w:val="0D0D0D"/>
          <w:spacing w:val="-4"/>
        </w:rPr>
        <w:t> </w:t>
      </w:r>
      <w:r>
        <w:rPr>
          <w:color w:val="0D0D0D"/>
        </w:rPr>
        <w:t>risk, though it sacrificed some Precision (88.2%) to do so. LR provided a more refined balance, reaching</w:t>
      </w:r>
      <w:r>
        <w:rPr>
          <w:color w:val="0D0D0D"/>
          <w:spacing w:val="-15"/>
        </w:rPr>
        <w:t> </w:t>
      </w:r>
      <w:r>
        <w:rPr>
          <w:color w:val="0D0D0D"/>
        </w:rPr>
        <w:t>89.5%</w:t>
      </w:r>
      <w:r>
        <w:rPr>
          <w:color w:val="0D0D0D"/>
          <w:spacing w:val="-15"/>
        </w:rPr>
        <w:t> </w:t>
      </w:r>
      <w:r>
        <w:rPr>
          <w:color w:val="0D0D0D"/>
        </w:rPr>
        <w:t>Precision</w:t>
      </w:r>
      <w:r>
        <w:rPr>
          <w:color w:val="0D0D0D"/>
          <w:spacing w:val="-15"/>
        </w:rPr>
        <w:t> </w:t>
      </w:r>
      <w:r>
        <w:rPr>
          <w:color w:val="0D0D0D"/>
        </w:rPr>
        <w:t>and</w:t>
      </w:r>
      <w:r>
        <w:rPr>
          <w:color w:val="0D0D0D"/>
          <w:spacing w:val="-15"/>
        </w:rPr>
        <w:t> </w:t>
      </w:r>
      <w:r>
        <w:rPr>
          <w:color w:val="0D0D0D"/>
        </w:rPr>
        <w:t>91.0%</w:t>
      </w:r>
      <w:r>
        <w:rPr>
          <w:color w:val="0D0D0D"/>
          <w:spacing w:val="-15"/>
        </w:rPr>
        <w:t> </w:t>
      </w:r>
      <w:r>
        <w:rPr>
          <w:color w:val="0D0D0D"/>
        </w:rPr>
        <w:t>Recall.</w:t>
      </w:r>
      <w:r>
        <w:rPr>
          <w:color w:val="0D0D0D"/>
          <w:spacing w:val="-15"/>
        </w:rPr>
        <w:t> </w:t>
      </w:r>
      <w:r>
        <w:rPr>
          <w:color w:val="0D0D0D"/>
        </w:rPr>
        <w:t>Because</w:t>
      </w:r>
      <w:r>
        <w:rPr>
          <w:color w:val="0D0D0D"/>
          <w:spacing w:val="-15"/>
        </w:rPr>
        <w:t> </w:t>
      </w:r>
      <w:r>
        <w:rPr>
          <w:color w:val="0D0D0D"/>
        </w:rPr>
        <w:t>the</w:t>
      </w:r>
      <w:r>
        <w:rPr>
          <w:color w:val="0D0D0D"/>
          <w:spacing w:val="-15"/>
        </w:rPr>
        <w:t> </w:t>
      </w:r>
      <w:r>
        <w:rPr>
          <w:color w:val="0D0D0D"/>
        </w:rPr>
        <w:t>F1-Score</w:t>
      </w:r>
      <w:r>
        <w:rPr>
          <w:color w:val="0D0D0D"/>
          <w:spacing w:val="-15"/>
        </w:rPr>
        <w:t> </w:t>
      </w:r>
      <w:r>
        <w:rPr>
          <w:color w:val="0D0D0D"/>
        </w:rPr>
        <w:t>(90.2%)</w:t>
      </w:r>
      <w:r>
        <w:rPr>
          <w:color w:val="0D0D0D"/>
          <w:spacing w:val="-15"/>
        </w:rPr>
        <w:t> </w:t>
      </w:r>
      <w:r>
        <w:rPr>
          <w:color w:val="0D0D0D"/>
        </w:rPr>
        <w:t>is</w:t>
      </w:r>
      <w:r>
        <w:rPr>
          <w:color w:val="0D0D0D"/>
          <w:spacing w:val="-15"/>
        </w:rPr>
        <w:t> </w:t>
      </w:r>
      <w:r>
        <w:rPr>
          <w:color w:val="0D0D0D"/>
        </w:rPr>
        <w:t>a</w:t>
      </w:r>
      <w:r>
        <w:rPr>
          <w:color w:val="0D0D0D"/>
          <w:spacing w:val="-15"/>
        </w:rPr>
        <w:t> </w:t>
      </w:r>
      <w:r>
        <w:rPr>
          <w:color w:val="0D0D0D"/>
        </w:rPr>
        <w:t>harmonic</w:t>
      </w:r>
      <w:r>
        <w:rPr>
          <w:color w:val="0D0D0D"/>
          <w:spacing w:val="-15"/>
        </w:rPr>
        <w:t> </w:t>
      </w:r>
      <w:r>
        <w:rPr>
          <w:color w:val="0D0D0D"/>
        </w:rPr>
        <w:t>mean of these two, it confirms that LR is the most well-rounded model for this task. Naive Bayes lagged, struggling to match the depth of the linguistic feature analysis provided by the other two algorithms.</w:t>
      </w:r>
    </w:p>
    <w:p>
      <w:pPr>
        <w:pStyle w:val="BodyText"/>
        <w:spacing w:before="32"/>
        <w:ind w:left="0"/>
        <w:jc w:val="left"/>
        <w:rPr>
          <w:sz w:val="20"/>
        </w:rPr>
      </w:pPr>
      <w:r>
        <w:rPr>
          <w:sz w:val="20"/>
        </w:rPr>
        <w:drawing>
          <wp:anchor distT="0" distB="0" distL="0" distR="0" allowOverlap="1" layoutInCell="1" locked="0" behindDoc="1" simplePos="0" relativeHeight="487590400">
            <wp:simplePos x="0" y="0"/>
            <wp:positionH relativeFrom="page">
              <wp:posOffset>2549525</wp:posOffset>
            </wp:positionH>
            <wp:positionV relativeFrom="paragraph">
              <wp:posOffset>181609</wp:posOffset>
            </wp:positionV>
            <wp:extent cx="2480483" cy="1810512"/>
            <wp:effectExtent l="0" t="0" r="0" b="0"/>
            <wp:wrapTopAndBottom/>
            <wp:docPr id="28" name="Image 28" descr="D:\Sathya_SAS210183\Corrections\01-12-2025 onwards\SAC12828\SAC12828 - Results\3.jpg"/>
            <wp:cNvGraphicFramePr>
              <a:graphicFrameLocks/>
            </wp:cNvGraphicFramePr>
            <a:graphic>
              <a:graphicData uri="http://schemas.openxmlformats.org/drawingml/2006/picture">
                <pic:pic>
                  <pic:nvPicPr>
                    <pic:cNvPr id="28" name="Image 28" descr="D:\Sathya_SAS210183\Corrections\01-12-2025 onwards\SAC12828\SAC12828 - Results\3.jpg"/>
                    <pic:cNvPicPr/>
                  </pic:nvPicPr>
                  <pic:blipFill>
                    <a:blip r:embed="rId14" cstate="print"/>
                    <a:stretch>
                      <a:fillRect/>
                    </a:stretch>
                  </pic:blipFill>
                  <pic:spPr>
                    <a:xfrm>
                      <a:off x="0" y="0"/>
                      <a:ext cx="2480483" cy="1810512"/>
                    </a:xfrm>
                    <a:prstGeom prst="rect">
                      <a:avLst/>
                    </a:prstGeom>
                  </pic:spPr>
                </pic:pic>
              </a:graphicData>
            </a:graphic>
          </wp:anchor>
        </w:drawing>
      </w:r>
    </w:p>
    <w:p>
      <w:pPr>
        <w:pStyle w:val="BodyText"/>
        <w:spacing w:before="49"/>
        <w:ind w:left="0"/>
        <w:jc w:val="left"/>
      </w:pPr>
    </w:p>
    <w:p>
      <w:pPr>
        <w:spacing w:before="0"/>
        <w:ind w:left="2518" w:right="0" w:firstLine="0"/>
        <w:jc w:val="left"/>
        <w:rPr>
          <w:sz w:val="24"/>
        </w:rPr>
      </w:pPr>
      <w:r>
        <w:rPr>
          <w:b/>
          <w:color w:val="0D0D0D"/>
          <w:sz w:val="24"/>
        </w:rPr>
        <w:t>Figure 6:</w:t>
      </w:r>
      <w:r>
        <w:rPr>
          <w:b/>
          <w:color w:val="0D0D0D"/>
          <w:spacing w:val="2"/>
          <w:sz w:val="24"/>
        </w:rPr>
        <w:t> </w:t>
      </w:r>
      <w:r>
        <w:rPr>
          <w:color w:val="0D0D0D"/>
          <w:sz w:val="24"/>
        </w:rPr>
        <w:t>Model</w:t>
      </w:r>
      <w:r>
        <w:rPr>
          <w:color w:val="0D0D0D"/>
          <w:spacing w:val="-9"/>
          <w:sz w:val="24"/>
        </w:rPr>
        <w:t> </w:t>
      </w:r>
      <w:r>
        <w:rPr>
          <w:color w:val="0D0D0D"/>
          <w:sz w:val="24"/>
        </w:rPr>
        <w:t>Stability</w:t>
      </w:r>
      <w:r>
        <w:rPr>
          <w:color w:val="0D0D0D"/>
          <w:spacing w:val="-2"/>
          <w:sz w:val="24"/>
        </w:rPr>
        <w:t> </w:t>
      </w:r>
      <w:r>
        <w:rPr>
          <w:color w:val="0D0D0D"/>
          <w:sz w:val="24"/>
        </w:rPr>
        <w:t>Across</w:t>
      </w:r>
      <w:r>
        <w:rPr>
          <w:color w:val="0D0D0D"/>
          <w:spacing w:val="-2"/>
          <w:sz w:val="24"/>
        </w:rPr>
        <w:t> </w:t>
      </w:r>
      <w:r>
        <w:rPr>
          <w:color w:val="0D0D0D"/>
          <w:sz w:val="24"/>
        </w:rPr>
        <w:t>Data</w:t>
      </w:r>
      <w:r>
        <w:rPr>
          <w:color w:val="0D0D0D"/>
          <w:spacing w:val="-3"/>
          <w:sz w:val="24"/>
        </w:rPr>
        <w:t> </w:t>
      </w:r>
      <w:r>
        <w:rPr>
          <w:color w:val="0D0D0D"/>
          <w:spacing w:val="-2"/>
          <w:sz w:val="24"/>
        </w:rPr>
        <w:t>Splits</w:t>
      </w:r>
    </w:p>
    <w:p>
      <w:pPr>
        <w:pStyle w:val="BodyText"/>
        <w:spacing w:before="272"/>
        <w:ind w:right="721" w:firstLine="288"/>
      </w:pPr>
      <w:r>
        <w:rPr>
          <w:color w:val="0D0D0D"/>
        </w:rPr>
        <w:t>Figure 6 summarizes the findings of a 5-fold cross-validation process used to test model stability. The results confirm that the performance metrics were not the result of</w:t>
      </w:r>
      <w:r>
        <w:rPr>
          <w:color w:val="0D0D0D"/>
          <w:spacing w:val="-3"/>
        </w:rPr>
        <w:t> </w:t>
      </w:r>
      <w:r>
        <w:rPr>
          <w:color w:val="0D0D0D"/>
        </w:rPr>
        <w:t>random</w:t>
      </w:r>
      <w:r>
        <w:rPr>
          <w:color w:val="0D0D0D"/>
          <w:spacing w:val="-5"/>
        </w:rPr>
        <w:t> </w:t>
      </w:r>
      <w:r>
        <w:rPr>
          <w:color w:val="0D0D0D"/>
        </w:rPr>
        <w:t>data bias. LR consistently</w:t>
      </w:r>
      <w:r>
        <w:rPr>
          <w:color w:val="0D0D0D"/>
          <w:spacing w:val="-4"/>
        </w:rPr>
        <w:t> </w:t>
      </w:r>
      <w:r>
        <w:rPr>
          <w:color w:val="0D0D0D"/>
        </w:rPr>
        <w:t>outperformed the</w:t>
      </w:r>
      <w:r>
        <w:rPr>
          <w:color w:val="0D0D0D"/>
          <w:spacing w:val="-1"/>
        </w:rPr>
        <w:t> </w:t>
      </w:r>
      <w:r>
        <w:rPr>
          <w:color w:val="0D0D0D"/>
        </w:rPr>
        <w:t>others, maintaining a Mean</w:t>
      </w:r>
      <w:r>
        <w:rPr>
          <w:color w:val="0D0D0D"/>
          <w:spacing w:val="-2"/>
        </w:rPr>
        <w:t> </w:t>
      </w:r>
      <w:r>
        <w:rPr>
          <w:color w:val="0D0D0D"/>
        </w:rPr>
        <w:t>Accuracy</w:t>
      </w:r>
      <w:r>
        <w:rPr>
          <w:color w:val="0D0D0D"/>
          <w:spacing w:val="-5"/>
        </w:rPr>
        <w:t> </w:t>
      </w:r>
      <w:r>
        <w:rPr>
          <w:color w:val="0D0D0D"/>
        </w:rPr>
        <w:t>of</w:t>
      </w:r>
      <w:r>
        <w:rPr>
          <w:color w:val="0D0D0D"/>
          <w:spacing w:val="-5"/>
        </w:rPr>
        <w:t> </w:t>
      </w:r>
      <w:r>
        <w:rPr>
          <w:color w:val="0D0D0D"/>
        </w:rPr>
        <w:t>90.3% with</w:t>
      </w:r>
      <w:r>
        <w:rPr>
          <w:color w:val="0D0D0D"/>
          <w:spacing w:val="-2"/>
        </w:rPr>
        <w:t> </w:t>
      </w:r>
      <w:r>
        <w:rPr>
          <w:color w:val="0D0D0D"/>
        </w:rPr>
        <w:t>a very low standard deviation (±0.5). Linear SVM showed similar stability with a mean of 90.1%.</w:t>
      </w:r>
      <w:r>
        <w:rPr>
          <w:color w:val="0D0D0D"/>
          <w:spacing w:val="-4"/>
        </w:rPr>
        <w:t> </w:t>
      </w:r>
      <w:r>
        <w:rPr>
          <w:color w:val="0D0D0D"/>
        </w:rPr>
        <w:t>The consistency</w:t>
      </w:r>
      <w:r>
        <w:rPr>
          <w:color w:val="0D0D0D"/>
          <w:spacing w:val="-9"/>
        </w:rPr>
        <w:t> </w:t>
      </w:r>
      <w:r>
        <w:rPr>
          <w:color w:val="0D0D0D"/>
        </w:rPr>
        <w:t>across all</w:t>
      </w:r>
      <w:r>
        <w:rPr>
          <w:color w:val="0D0D0D"/>
          <w:spacing w:val="-1"/>
        </w:rPr>
        <w:t> </w:t>
      </w:r>
      <w:r>
        <w:rPr>
          <w:color w:val="0D0D0D"/>
        </w:rPr>
        <w:t>five folds for every</w:t>
      </w:r>
      <w:r>
        <w:rPr>
          <w:color w:val="0D0D0D"/>
          <w:spacing w:val="-10"/>
        </w:rPr>
        <w:t> </w:t>
      </w:r>
      <w:r>
        <w:rPr>
          <w:color w:val="0D0D0D"/>
        </w:rPr>
        <w:t>algorithm</w:t>
      </w:r>
      <w:r>
        <w:rPr>
          <w:color w:val="0D0D0D"/>
          <w:spacing w:val="-6"/>
        </w:rPr>
        <w:t> </w:t>
      </w:r>
      <w:r>
        <w:rPr>
          <w:color w:val="0D0D0D"/>
        </w:rPr>
        <w:t>demonstrates</w:t>
      </w:r>
      <w:r>
        <w:rPr>
          <w:color w:val="0D0D0D"/>
          <w:spacing w:val="-4"/>
        </w:rPr>
        <w:t> </w:t>
      </w:r>
      <w:r>
        <w:rPr>
          <w:color w:val="0D0D0D"/>
        </w:rPr>
        <w:t>that the models are robust and generalize well to unseen data. This statistical reliability ensures that the high accuracy levels observed are sustainable across different subsets of the dataset.</w:t>
      </w:r>
    </w:p>
    <w:p>
      <w:pPr>
        <w:pStyle w:val="BodyText"/>
        <w:spacing w:after="0"/>
        <w:sectPr>
          <w:pgSz w:w="11910" w:h="16840"/>
          <w:pgMar w:top="1320" w:bottom="280" w:left="1275" w:right="708"/>
        </w:sectPr>
      </w:pPr>
    </w:p>
    <w:p>
      <w:pPr>
        <w:pStyle w:val="BodyText"/>
        <w:ind w:left="2682"/>
        <w:jc w:val="left"/>
        <w:rPr>
          <w:sz w:val="20"/>
        </w:rPr>
      </w:pPr>
      <w:r>
        <w:rPr>
          <w:sz w:val="20"/>
        </w:rPr>
        <w:drawing>
          <wp:inline distT="0" distB="0" distL="0" distR="0">
            <wp:extent cx="2498599" cy="1867662"/>
            <wp:effectExtent l="0" t="0" r="0" b="0"/>
            <wp:docPr id="29" name="Image 29" descr="D:\Sathya_SAS210183\Corrections\01-12-2025 onwards\SAC12828\SAC12828 - Results\5.jpg"/>
            <wp:cNvGraphicFramePr>
              <a:graphicFrameLocks/>
            </wp:cNvGraphicFramePr>
            <a:graphic>
              <a:graphicData uri="http://schemas.openxmlformats.org/drawingml/2006/picture">
                <pic:pic>
                  <pic:nvPicPr>
                    <pic:cNvPr id="29" name="Image 29" descr="D:\Sathya_SAS210183\Corrections\01-12-2025 onwards\SAC12828\SAC12828 - Results\5.jpg"/>
                    <pic:cNvPicPr/>
                  </pic:nvPicPr>
                  <pic:blipFill>
                    <a:blip r:embed="rId15" cstate="print"/>
                    <a:stretch>
                      <a:fillRect/>
                    </a:stretch>
                  </pic:blipFill>
                  <pic:spPr>
                    <a:xfrm>
                      <a:off x="0" y="0"/>
                      <a:ext cx="2498599" cy="1867662"/>
                    </a:xfrm>
                    <a:prstGeom prst="rect">
                      <a:avLst/>
                    </a:prstGeom>
                  </pic:spPr>
                </pic:pic>
              </a:graphicData>
            </a:graphic>
          </wp:inline>
        </w:drawing>
      </w:r>
      <w:r>
        <w:rPr>
          <w:sz w:val="20"/>
        </w:rPr>
      </w:r>
    </w:p>
    <w:p>
      <w:pPr>
        <w:pStyle w:val="BodyText"/>
        <w:spacing w:before="47"/>
        <w:ind w:left="0"/>
        <w:jc w:val="left"/>
      </w:pPr>
    </w:p>
    <w:p>
      <w:pPr>
        <w:spacing w:before="0"/>
        <w:ind w:left="2547" w:right="0" w:firstLine="0"/>
        <w:jc w:val="left"/>
        <w:rPr>
          <w:sz w:val="24"/>
        </w:rPr>
      </w:pPr>
      <w:r>
        <w:rPr>
          <w:b/>
          <w:color w:val="0D0D0D"/>
          <w:sz w:val="24"/>
        </w:rPr>
        <w:t>Figure</w:t>
      </w:r>
      <w:r>
        <w:rPr>
          <w:b/>
          <w:color w:val="0D0D0D"/>
          <w:spacing w:val="-7"/>
          <w:sz w:val="24"/>
        </w:rPr>
        <w:t> </w:t>
      </w:r>
      <w:r>
        <w:rPr>
          <w:b/>
          <w:color w:val="0D0D0D"/>
          <w:sz w:val="24"/>
        </w:rPr>
        <w:t>7:</w:t>
      </w:r>
      <w:r>
        <w:rPr>
          <w:b/>
          <w:color w:val="0D0D0D"/>
          <w:spacing w:val="1"/>
          <w:sz w:val="24"/>
        </w:rPr>
        <w:t> </w:t>
      </w:r>
      <w:r>
        <w:rPr>
          <w:color w:val="0D0D0D"/>
          <w:sz w:val="24"/>
        </w:rPr>
        <w:t>Computational</w:t>
      </w:r>
      <w:r>
        <w:rPr>
          <w:color w:val="0D0D0D"/>
          <w:spacing w:val="-8"/>
          <w:sz w:val="24"/>
        </w:rPr>
        <w:t> </w:t>
      </w:r>
      <w:r>
        <w:rPr>
          <w:color w:val="0D0D0D"/>
          <w:sz w:val="24"/>
        </w:rPr>
        <w:t>Resource</w:t>
      </w:r>
      <w:r>
        <w:rPr>
          <w:color w:val="0D0D0D"/>
          <w:spacing w:val="-6"/>
          <w:sz w:val="24"/>
        </w:rPr>
        <w:t> </w:t>
      </w:r>
      <w:r>
        <w:rPr>
          <w:color w:val="0D0D0D"/>
          <w:spacing w:val="-2"/>
          <w:sz w:val="24"/>
        </w:rPr>
        <w:t>Profiling</w:t>
      </w:r>
    </w:p>
    <w:p>
      <w:pPr>
        <w:pStyle w:val="BodyText"/>
        <w:spacing w:before="271"/>
        <w:ind w:right="716" w:firstLine="288"/>
      </w:pPr>
      <w:r>
        <w:rPr>
          <w:color w:val="0D0D0D"/>
        </w:rPr>
        <w:t>Figure 7 evaluates the operational requirements of each model when processing 5,000 features. Naive Bayes proved to be the most lightweight option, consuming only 32 MB of memory</w:t>
      </w:r>
      <w:r>
        <w:rPr>
          <w:color w:val="0D0D0D"/>
          <w:spacing w:val="-11"/>
        </w:rPr>
        <w:t> </w:t>
      </w:r>
      <w:r>
        <w:rPr>
          <w:color w:val="0D0D0D"/>
        </w:rPr>
        <w:t>and</w:t>
      </w:r>
      <w:r>
        <w:rPr>
          <w:color w:val="0D0D0D"/>
          <w:spacing w:val="-4"/>
        </w:rPr>
        <w:t> </w:t>
      </w:r>
      <w:r>
        <w:rPr>
          <w:color w:val="0D0D0D"/>
        </w:rPr>
        <w:t>completing</w:t>
      </w:r>
      <w:r>
        <w:rPr>
          <w:color w:val="0D0D0D"/>
          <w:spacing w:val="-3"/>
        </w:rPr>
        <w:t> </w:t>
      </w:r>
      <w:r>
        <w:rPr>
          <w:color w:val="0D0D0D"/>
        </w:rPr>
        <w:t>training in</w:t>
      </w:r>
      <w:r>
        <w:rPr>
          <w:color w:val="0D0D0D"/>
          <w:spacing w:val="-8"/>
        </w:rPr>
        <w:t> </w:t>
      </w:r>
      <w:r>
        <w:rPr>
          <w:color w:val="0D0D0D"/>
        </w:rPr>
        <w:t>under</w:t>
      </w:r>
      <w:r>
        <w:rPr>
          <w:color w:val="0D0D0D"/>
          <w:spacing w:val="-2"/>
        </w:rPr>
        <w:t> </w:t>
      </w:r>
      <w:r>
        <w:rPr>
          <w:color w:val="0D0D0D"/>
        </w:rPr>
        <w:t>a</w:t>
      </w:r>
      <w:r>
        <w:rPr>
          <w:color w:val="0D0D0D"/>
          <w:spacing w:val="-4"/>
        </w:rPr>
        <w:t> </w:t>
      </w:r>
      <w:r>
        <w:rPr>
          <w:color w:val="0D0D0D"/>
        </w:rPr>
        <w:t>second. LR</w:t>
      </w:r>
      <w:r>
        <w:rPr>
          <w:color w:val="0D0D0D"/>
          <w:spacing w:val="-4"/>
        </w:rPr>
        <w:t> </w:t>
      </w:r>
      <w:r>
        <w:rPr>
          <w:color w:val="0D0D0D"/>
        </w:rPr>
        <w:t>required moderate</w:t>
      </w:r>
      <w:r>
        <w:rPr>
          <w:color w:val="0D0D0D"/>
          <w:spacing w:val="-7"/>
        </w:rPr>
        <w:t> </w:t>
      </w:r>
      <w:r>
        <w:rPr>
          <w:color w:val="0D0D0D"/>
        </w:rPr>
        <w:t>resources,</w:t>
      </w:r>
      <w:r>
        <w:rPr>
          <w:color w:val="0D0D0D"/>
          <w:spacing w:val="-4"/>
        </w:rPr>
        <w:t> </w:t>
      </w:r>
      <w:r>
        <w:rPr>
          <w:color w:val="0D0D0D"/>
        </w:rPr>
        <w:t>using</w:t>
      </w:r>
      <w:r>
        <w:rPr>
          <w:color w:val="0D0D0D"/>
          <w:spacing w:val="-3"/>
        </w:rPr>
        <w:t> </w:t>
      </w:r>
      <w:r>
        <w:rPr>
          <w:color w:val="0D0D0D"/>
        </w:rPr>
        <w:t>45 MB and taking 2.1 seconds to train. Linear SVM was the most resource-intensive, with a training duration of 3.4 seconds and 52 MB memory usage. While SVM is slower, the performance</w:t>
      </w:r>
      <w:r>
        <w:rPr>
          <w:color w:val="0D0D0D"/>
          <w:spacing w:val="-7"/>
        </w:rPr>
        <w:t> </w:t>
      </w:r>
      <w:r>
        <w:rPr>
          <w:color w:val="0D0D0D"/>
        </w:rPr>
        <w:t>gain</w:t>
      </w:r>
      <w:r>
        <w:rPr>
          <w:color w:val="0D0D0D"/>
          <w:spacing w:val="-7"/>
        </w:rPr>
        <w:t> </w:t>
      </w:r>
      <w:r>
        <w:rPr>
          <w:color w:val="0D0D0D"/>
        </w:rPr>
        <w:t>in</w:t>
      </w:r>
      <w:r>
        <w:rPr>
          <w:color w:val="0D0D0D"/>
          <w:spacing w:val="-12"/>
        </w:rPr>
        <w:t> </w:t>
      </w:r>
      <w:r>
        <w:rPr>
          <w:color w:val="0D0D0D"/>
        </w:rPr>
        <w:t>recall</w:t>
      </w:r>
      <w:r>
        <w:rPr>
          <w:color w:val="0D0D0D"/>
          <w:spacing w:val="-7"/>
        </w:rPr>
        <w:t> </w:t>
      </w:r>
      <w:r>
        <w:rPr>
          <w:color w:val="0D0D0D"/>
        </w:rPr>
        <w:t>may</w:t>
      </w:r>
      <w:r>
        <w:rPr>
          <w:color w:val="0D0D0D"/>
          <w:spacing w:val="-15"/>
        </w:rPr>
        <w:t> </w:t>
      </w:r>
      <w:r>
        <w:rPr>
          <w:color w:val="0D0D0D"/>
        </w:rPr>
        <w:t>justify</w:t>
      </w:r>
      <w:r>
        <w:rPr>
          <w:color w:val="0D0D0D"/>
          <w:spacing w:val="-15"/>
        </w:rPr>
        <w:t> </w:t>
      </w:r>
      <w:r>
        <w:rPr>
          <w:color w:val="0D0D0D"/>
        </w:rPr>
        <w:t>the</w:t>
      </w:r>
      <w:r>
        <w:rPr>
          <w:color w:val="0D0D0D"/>
          <w:spacing w:val="-8"/>
        </w:rPr>
        <w:t> </w:t>
      </w:r>
      <w:r>
        <w:rPr>
          <w:color w:val="0D0D0D"/>
        </w:rPr>
        <w:t>cost</w:t>
      </w:r>
      <w:r>
        <w:rPr>
          <w:color w:val="0D0D0D"/>
          <w:spacing w:val="-2"/>
        </w:rPr>
        <w:t> </w:t>
      </w:r>
      <w:r>
        <w:rPr>
          <w:color w:val="0D0D0D"/>
        </w:rPr>
        <w:t>in</w:t>
      </w:r>
      <w:r>
        <w:rPr>
          <w:color w:val="0D0D0D"/>
          <w:spacing w:val="-12"/>
        </w:rPr>
        <w:t> </w:t>
      </w:r>
      <w:r>
        <w:rPr>
          <w:color w:val="0D0D0D"/>
        </w:rPr>
        <w:t>specific</w:t>
      </w:r>
      <w:r>
        <w:rPr>
          <w:color w:val="0D0D0D"/>
          <w:spacing w:val="-8"/>
        </w:rPr>
        <w:t> </w:t>
      </w:r>
      <w:r>
        <w:rPr>
          <w:color w:val="0D0D0D"/>
        </w:rPr>
        <w:t>high-stakes</w:t>
      </w:r>
      <w:r>
        <w:rPr>
          <w:color w:val="0D0D0D"/>
          <w:spacing w:val="-4"/>
        </w:rPr>
        <w:t> </w:t>
      </w:r>
      <w:r>
        <w:rPr>
          <w:color w:val="0D0D0D"/>
        </w:rPr>
        <w:t>environments.</w:t>
      </w:r>
      <w:r>
        <w:rPr>
          <w:color w:val="0D0D0D"/>
          <w:spacing w:val="-4"/>
        </w:rPr>
        <w:t> </w:t>
      </w:r>
      <w:r>
        <w:rPr>
          <w:color w:val="0D0D0D"/>
        </w:rPr>
        <w:t>However, for general application, Logistic Regression offers the best efficiency-to-performance ratio.</w:t>
      </w:r>
    </w:p>
    <w:p>
      <w:pPr>
        <w:pStyle w:val="BodyText"/>
        <w:spacing w:before="90"/>
        <w:ind w:left="0"/>
        <w:jc w:val="left"/>
        <w:rPr>
          <w:sz w:val="20"/>
        </w:rPr>
      </w:pPr>
      <w:r>
        <w:rPr>
          <w:sz w:val="20"/>
        </w:rPr>
        <w:drawing>
          <wp:anchor distT="0" distB="0" distL="0" distR="0" allowOverlap="1" layoutInCell="1" locked="0" behindDoc="1" simplePos="0" relativeHeight="487590912">
            <wp:simplePos x="0" y="0"/>
            <wp:positionH relativeFrom="page">
              <wp:posOffset>1113155</wp:posOffset>
            </wp:positionH>
            <wp:positionV relativeFrom="paragraph">
              <wp:posOffset>256673</wp:posOffset>
            </wp:positionV>
            <wp:extent cx="2588512" cy="1945481"/>
            <wp:effectExtent l="0" t="0" r="0" b="0"/>
            <wp:wrapTopAndBottom/>
            <wp:docPr id="30" name="Image 30" descr="D:\Sathya_SAS210183\Corrections\01-12-2025 onwards\SAC12828\SAC12828 - Results\6.jpg"/>
            <wp:cNvGraphicFramePr>
              <a:graphicFrameLocks/>
            </wp:cNvGraphicFramePr>
            <a:graphic>
              <a:graphicData uri="http://schemas.openxmlformats.org/drawingml/2006/picture">
                <pic:pic>
                  <pic:nvPicPr>
                    <pic:cNvPr id="30" name="Image 30" descr="D:\Sathya_SAS210183\Corrections\01-12-2025 onwards\SAC12828\SAC12828 - Results\6.jpg"/>
                    <pic:cNvPicPr/>
                  </pic:nvPicPr>
                  <pic:blipFill>
                    <a:blip r:embed="rId16" cstate="print"/>
                    <a:stretch>
                      <a:fillRect/>
                    </a:stretch>
                  </pic:blipFill>
                  <pic:spPr>
                    <a:xfrm>
                      <a:off x="0" y="0"/>
                      <a:ext cx="2588512" cy="1945481"/>
                    </a:xfrm>
                    <a:prstGeom prst="rect">
                      <a:avLst/>
                    </a:prstGeom>
                  </pic:spPr>
                </pic:pic>
              </a:graphicData>
            </a:graphic>
          </wp:anchor>
        </w:drawing>
      </w:r>
      <w:r>
        <w:rPr>
          <w:sz w:val="20"/>
        </w:rPr>
        <w:drawing>
          <wp:anchor distT="0" distB="0" distL="0" distR="0" allowOverlap="1" layoutInCell="1" locked="0" behindDoc="1" simplePos="0" relativeHeight="487591424">
            <wp:simplePos x="0" y="0"/>
            <wp:positionH relativeFrom="page">
              <wp:posOffset>3807459</wp:posOffset>
            </wp:positionH>
            <wp:positionV relativeFrom="paragraph">
              <wp:posOffset>218573</wp:posOffset>
            </wp:positionV>
            <wp:extent cx="2624066" cy="1998726"/>
            <wp:effectExtent l="0" t="0" r="0" b="0"/>
            <wp:wrapTopAndBottom/>
            <wp:docPr id="31" name="Image 31" descr="D:\Sathya_SAS210183\Corrections\01-12-2025 onwards\SAC12828\SAC12828 - Results\7.jpg"/>
            <wp:cNvGraphicFramePr>
              <a:graphicFrameLocks/>
            </wp:cNvGraphicFramePr>
            <a:graphic>
              <a:graphicData uri="http://schemas.openxmlformats.org/drawingml/2006/picture">
                <pic:pic>
                  <pic:nvPicPr>
                    <pic:cNvPr id="31" name="Image 31" descr="D:\Sathya_SAS210183\Corrections\01-12-2025 onwards\SAC12828\SAC12828 - Results\7.jpg"/>
                    <pic:cNvPicPr/>
                  </pic:nvPicPr>
                  <pic:blipFill>
                    <a:blip r:embed="rId17" cstate="print"/>
                    <a:stretch>
                      <a:fillRect/>
                    </a:stretch>
                  </pic:blipFill>
                  <pic:spPr>
                    <a:xfrm>
                      <a:off x="0" y="0"/>
                      <a:ext cx="2624066" cy="1998726"/>
                    </a:xfrm>
                    <a:prstGeom prst="rect">
                      <a:avLst/>
                    </a:prstGeom>
                  </pic:spPr>
                </pic:pic>
              </a:graphicData>
            </a:graphic>
          </wp:anchor>
        </w:drawing>
      </w:r>
    </w:p>
    <w:p>
      <w:pPr>
        <w:pStyle w:val="BodyText"/>
        <w:spacing w:before="58"/>
        <w:ind w:left="0"/>
        <w:jc w:val="left"/>
      </w:pPr>
    </w:p>
    <w:p>
      <w:pPr>
        <w:pStyle w:val="BodyText"/>
        <w:ind w:left="453" w:firstLine="197"/>
        <w:jc w:val="left"/>
      </w:pPr>
      <w:r>
        <w:rPr>
          <w:b/>
          <w:color w:val="0D0D0D"/>
        </w:rPr>
        <w:t>Figure</w:t>
      </w:r>
      <w:r>
        <w:rPr>
          <w:b/>
          <w:color w:val="0D0D0D"/>
          <w:spacing w:val="50"/>
        </w:rPr>
        <w:t> </w:t>
      </w:r>
      <w:r>
        <w:rPr>
          <w:b/>
          <w:color w:val="0D0D0D"/>
        </w:rPr>
        <w:t>8:</w:t>
      </w:r>
      <w:r>
        <w:rPr>
          <w:b/>
          <w:color w:val="0D0D0D"/>
          <w:spacing w:val="55"/>
        </w:rPr>
        <w:t> </w:t>
      </w:r>
      <w:r>
        <w:rPr>
          <w:color w:val="0D0D0D"/>
        </w:rPr>
        <w:t>Top</w:t>
      </w:r>
      <w:r>
        <w:rPr>
          <w:color w:val="0D0D0D"/>
          <w:spacing w:val="48"/>
        </w:rPr>
        <w:t> </w:t>
      </w:r>
      <w:r>
        <w:rPr>
          <w:color w:val="0D0D0D"/>
        </w:rPr>
        <w:t>Logistic</w:t>
      </w:r>
      <w:r>
        <w:rPr>
          <w:color w:val="0D0D0D"/>
          <w:spacing w:val="56"/>
        </w:rPr>
        <w:t> </w:t>
      </w:r>
      <w:r>
        <w:rPr>
          <w:color w:val="0D0D0D"/>
        </w:rPr>
        <w:t>Regression</w:t>
      </w:r>
      <w:r>
        <w:rPr>
          <w:color w:val="0D0D0D"/>
          <w:spacing w:val="49"/>
        </w:rPr>
        <w:t> </w:t>
      </w:r>
      <w:r>
        <w:rPr>
          <w:color w:val="0D0D0D"/>
        </w:rPr>
        <w:t>Indicators:</w:t>
      </w:r>
      <w:r>
        <w:rPr>
          <w:color w:val="0D0D0D"/>
          <w:spacing w:val="48"/>
        </w:rPr>
        <w:t> </w:t>
      </w:r>
      <w:r>
        <w:rPr>
          <w:color w:val="0D0D0D"/>
        </w:rPr>
        <w:t>Suicidal</w:t>
      </w:r>
      <w:r>
        <w:rPr>
          <w:color w:val="0D0D0D"/>
          <w:spacing w:val="48"/>
        </w:rPr>
        <w:t> </w:t>
      </w:r>
      <w:r>
        <w:rPr>
          <w:color w:val="0D0D0D"/>
        </w:rPr>
        <w:t>Vs.</w:t>
      </w:r>
      <w:r>
        <w:rPr>
          <w:color w:val="0D0D0D"/>
          <w:spacing w:val="55"/>
        </w:rPr>
        <w:t> </w:t>
      </w:r>
      <w:r>
        <w:rPr>
          <w:color w:val="0D0D0D"/>
        </w:rPr>
        <w:t>Non-Suicidal</w:t>
      </w:r>
      <w:r>
        <w:rPr>
          <w:color w:val="0D0D0D"/>
          <w:spacing w:val="49"/>
        </w:rPr>
        <w:t> </w:t>
      </w:r>
      <w:r>
        <w:rPr>
          <w:color w:val="0D0D0D"/>
          <w:spacing w:val="-2"/>
        </w:rPr>
        <w:t>Sentiment</w:t>
      </w:r>
    </w:p>
    <w:p>
      <w:pPr>
        <w:pStyle w:val="BodyText"/>
        <w:ind w:left="0"/>
        <w:jc w:val="left"/>
      </w:pPr>
    </w:p>
    <w:p>
      <w:pPr>
        <w:pStyle w:val="BodyText"/>
        <w:ind w:right="718" w:firstLine="288"/>
      </w:pPr>
      <w:r>
        <w:rPr>
          <w:color w:val="0D0D0D"/>
        </w:rPr>
        <w:t>Figure 8 illustrates the most influential linguistic markers identified through logistic regression. Table 8 (a)</w:t>
      </w:r>
      <w:r>
        <w:rPr>
          <w:color w:val="0D0D0D"/>
          <w:spacing w:val="-1"/>
        </w:rPr>
        <w:t> </w:t>
      </w:r>
      <w:r>
        <w:rPr>
          <w:color w:val="0D0D0D"/>
        </w:rPr>
        <w:t>(Suicidal</w:t>
      </w:r>
      <w:r>
        <w:rPr>
          <w:color w:val="0D0D0D"/>
          <w:spacing w:val="-8"/>
        </w:rPr>
        <w:t> </w:t>
      </w:r>
      <w:r>
        <w:rPr>
          <w:color w:val="0D0D0D"/>
        </w:rPr>
        <w:t>Indicators) highlights</w:t>
      </w:r>
      <w:r>
        <w:rPr>
          <w:color w:val="0D0D0D"/>
          <w:spacing w:val="-4"/>
        </w:rPr>
        <w:t> </w:t>
      </w:r>
      <w:r>
        <w:rPr>
          <w:color w:val="0D0D0D"/>
        </w:rPr>
        <w:t>terms with</w:t>
      </w:r>
      <w:r>
        <w:rPr>
          <w:color w:val="0D0D0D"/>
          <w:spacing w:val="-2"/>
        </w:rPr>
        <w:t> </w:t>
      </w:r>
      <w:r>
        <w:rPr>
          <w:color w:val="0D0D0D"/>
        </w:rPr>
        <w:t>strong</w:t>
      </w:r>
      <w:r>
        <w:rPr>
          <w:color w:val="0D0D0D"/>
          <w:spacing w:val="-3"/>
        </w:rPr>
        <w:t> </w:t>
      </w:r>
      <w:r>
        <w:rPr>
          <w:color w:val="0D0D0D"/>
        </w:rPr>
        <w:t>positive coefficients, where</w:t>
      </w:r>
      <w:r>
        <w:rPr>
          <w:color w:val="0D0D0D"/>
          <w:spacing w:val="-15"/>
        </w:rPr>
        <w:t> </w:t>
      </w:r>
      <w:r>
        <w:rPr>
          <w:color w:val="0D0D0D"/>
        </w:rPr>
        <w:t>words</w:t>
      </w:r>
      <w:r>
        <w:rPr>
          <w:color w:val="0D0D0D"/>
          <w:spacing w:val="-15"/>
        </w:rPr>
        <w:t> </w:t>
      </w:r>
      <w:r>
        <w:rPr>
          <w:color w:val="0D0D0D"/>
        </w:rPr>
        <w:t>like</w:t>
      </w:r>
      <w:r>
        <w:rPr>
          <w:color w:val="0D0D0D"/>
          <w:spacing w:val="-15"/>
        </w:rPr>
        <w:t> </w:t>
      </w:r>
      <w:r>
        <w:rPr>
          <w:color w:val="0D0D0D"/>
        </w:rPr>
        <w:t>"hopeless"</w:t>
      </w:r>
      <w:r>
        <w:rPr>
          <w:color w:val="0D0D0D"/>
          <w:spacing w:val="-15"/>
        </w:rPr>
        <w:t> </w:t>
      </w:r>
      <w:r>
        <w:rPr>
          <w:color w:val="0D0D0D"/>
        </w:rPr>
        <w:t>(+1.82)</w:t>
      </w:r>
      <w:r>
        <w:rPr>
          <w:color w:val="0D0D0D"/>
          <w:spacing w:val="-15"/>
        </w:rPr>
        <w:t> </w:t>
      </w:r>
      <w:r>
        <w:rPr>
          <w:color w:val="0D0D0D"/>
        </w:rPr>
        <w:t>and</w:t>
      </w:r>
      <w:r>
        <w:rPr>
          <w:color w:val="0D0D0D"/>
          <w:spacing w:val="-15"/>
        </w:rPr>
        <w:t> </w:t>
      </w:r>
      <w:r>
        <w:rPr>
          <w:color w:val="0D0D0D"/>
        </w:rPr>
        <w:t>"alone"</w:t>
      </w:r>
      <w:r>
        <w:rPr>
          <w:color w:val="0D0D0D"/>
          <w:spacing w:val="-15"/>
        </w:rPr>
        <w:t> </w:t>
      </w:r>
      <w:r>
        <w:rPr>
          <w:color w:val="0D0D0D"/>
        </w:rPr>
        <w:t>(+1.65)</w:t>
      </w:r>
      <w:r>
        <w:rPr>
          <w:color w:val="0D0D0D"/>
          <w:spacing w:val="-15"/>
        </w:rPr>
        <w:t> </w:t>
      </w:r>
      <w:r>
        <w:rPr>
          <w:color w:val="0D0D0D"/>
        </w:rPr>
        <w:t>serve</w:t>
      </w:r>
      <w:r>
        <w:rPr>
          <w:color w:val="0D0D0D"/>
          <w:spacing w:val="-15"/>
        </w:rPr>
        <w:t> </w:t>
      </w:r>
      <w:r>
        <w:rPr>
          <w:color w:val="0D0D0D"/>
        </w:rPr>
        <w:t>as</w:t>
      </w:r>
      <w:r>
        <w:rPr>
          <w:color w:val="0D0D0D"/>
          <w:spacing w:val="-15"/>
        </w:rPr>
        <w:t> </w:t>
      </w:r>
      <w:r>
        <w:rPr>
          <w:color w:val="0D0D0D"/>
        </w:rPr>
        <w:t>primary</w:t>
      </w:r>
      <w:r>
        <w:rPr>
          <w:color w:val="0D0D0D"/>
          <w:spacing w:val="-15"/>
        </w:rPr>
        <w:t> </w:t>
      </w:r>
      <w:r>
        <w:rPr>
          <w:color w:val="0D0D0D"/>
        </w:rPr>
        <w:t>predictors</w:t>
      </w:r>
      <w:r>
        <w:rPr>
          <w:color w:val="0D0D0D"/>
          <w:spacing w:val="-15"/>
        </w:rPr>
        <w:t> </w:t>
      </w:r>
      <w:r>
        <w:rPr>
          <w:color w:val="0D0D0D"/>
        </w:rPr>
        <w:t>of</w:t>
      </w:r>
      <w:r>
        <w:rPr>
          <w:color w:val="0D0D0D"/>
          <w:spacing w:val="-15"/>
        </w:rPr>
        <w:t> </w:t>
      </w:r>
      <w:r>
        <w:rPr>
          <w:color w:val="0D0D0D"/>
        </w:rPr>
        <w:t>suicidal ideation. High TF-IDF weights for terms like "end" (0.37) suggest these words are both frequent and uniquely characteristic of the suicidal dataset. Conversely, Table 8 (b) (Non- Suicidal Indicators) showcases negative coefficients, representing protective or positive sentiment. Terms such</w:t>
      </w:r>
      <w:r>
        <w:rPr>
          <w:color w:val="0D0D0D"/>
          <w:spacing w:val="-1"/>
        </w:rPr>
        <w:t> </w:t>
      </w:r>
      <w:r>
        <w:rPr>
          <w:color w:val="0D0D0D"/>
        </w:rPr>
        <w:t>as "good" (-1.92) and "happy" (-1.87) strongly</w:t>
      </w:r>
      <w:r>
        <w:rPr>
          <w:color w:val="0D0D0D"/>
          <w:spacing w:val="-4"/>
        </w:rPr>
        <w:t> </w:t>
      </w:r>
      <w:r>
        <w:rPr>
          <w:color w:val="0D0D0D"/>
        </w:rPr>
        <w:t>decrease the likelihood of a suicidal</w:t>
      </w:r>
      <w:r>
        <w:rPr>
          <w:color w:val="0D0D0D"/>
          <w:spacing w:val="-1"/>
        </w:rPr>
        <w:t> </w:t>
      </w:r>
      <w:r>
        <w:rPr>
          <w:color w:val="0D0D0D"/>
        </w:rPr>
        <w:t>classification. The high TF-IDF weights for "amazing" (0.45) and "great" (0.42) further underscore the distinct lexical gap between the two categories, providing a clear statistical boundary for sentiment classification based on emotional valence.</w:t>
      </w:r>
    </w:p>
    <w:p>
      <w:pPr>
        <w:pStyle w:val="BodyText"/>
        <w:spacing w:after="0"/>
        <w:sectPr>
          <w:pgSz w:w="11910" w:h="16840"/>
          <w:pgMar w:top="1460" w:bottom="280" w:left="1275" w:right="708"/>
        </w:sectPr>
      </w:pPr>
    </w:p>
    <w:p>
      <w:pPr>
        <w:pStyle w:val="BodyText"/>
        <w:ind w:left="2787"/>
        <w:jc w:val="left"/>
        <w:rPr>
          <w:sz w:val="20"/>
        </w:rPr>
      </w:pPr>
      <w:r>
        <w:rPr>
          <w:sz w:val="20"/>
        </w:rPr>
        <w:drawing>
          <wp:inline distT="0" distB="0" distL="0" distR="0">
            <wp:extent cx="2444490" cy="1844040"/>
            <wp:effectExtent l="0" t="0" r="0" b="0"/>
            <wp:docPr id="32" name="Image 32" descr="D:\Sathya_SAS210183\Corrections\01-12-2025 onwards\SAC12828\SAC12828 - Results\8.jpg"/>
            <wp:cNvGraphicFramePr>
              <a:graphicFrameLocks/>
            </wp:cNvGraphicFramePr>
            <a:graphic>
              <a:graphicData uri="http://schemas.openxmlformats.org/drawingml/2006/picture">
                <pic:pic>
                  <pic:nvPicPr>
                    <pic:cNvPr id="32" name="Image 32" descr="D:\Sathya_SAS210183\Corrections\01-12-2025 onwards\SAC12828\SAC12828 - Results\8.jpg"/>
                    <pic:cNvPicPr/>
                  </pic:nvPicPr>
                  <pic:blipFill>
                    <a:blip r:embed="rId18" cstate="print"/>
                    <a:stretch>
                      <a:fillRect/>
                    </a:stretch>
                  </pic:blipFill>
                  <pic:spPr>
                    <a:xfrm>
                      <a:off x="0" y="0"/>
                      <a:ext cx="2444490" cy="1844040"/>
                    </a:xfrm>
                    <a:prstGeom prst="rect">
                      <a:avLst/>
                    </a:prstGeom>
                  </pic:spPr>
                </pic:pic>
              </a:graphicData>
            </a:graphic>
          </wp:inline>
        </w:drawing>
      </w:r>
      <w:r>
        <w:rPr>
          <w:sz w:val="20"/>
        </w:rPr>
      </w:r>
    </w:p>
    <w:p>
      <w:pPr>
        <w:spacing w:before="269"/>
        <w:ind w:left="2484" w:right="0" w:firstLine="0"/>
        <w:jc w:val="left"/>
        <w:rPr>
          <w:sz w:val="24"/>
        </w:rPr>
      </w:pPr>
      <w:r>
        <w:rPr>
          <w:b/>
          <w:color w:val="0D0D0D"/>
          <w:sz w:val="24"/>
        </w:rPr>
        <w:t>Figure</w:t>
      </w:r>
      <w:r>
        <w:rPr>
          <w:b/>
          <w:color w:val="0D0D0D"/>
          <w:spacing w:val="-8"/>
          <w:sz w:val="24"/>
        </w:rPr>
        <w:t> </w:t>
      </w:r>
      <w:r>
        <w:rPr>
          <w:b/>
          <w:color w:val="0D0D0D"/>
          <w:sz w:val="24"/>
        </w:rPr>
        <w:t>9:</w:t>
      </w:r>
      <w:r>
        <w:rPr>
          <w:b/>
          <w:color w:val="0D0D0D"/>
          <w:spacing w:val="-6"/>
          <w:sz w:val="24"/>
        </w:rPr>
        <w:t> </w:t>
      </w:r>
      <w:r>
        <w:rPr>
          <w:color w:val="0D0D0D"/>
          <w:sz w:val="24"/>
        </w:rPr>
        <w:t>Optimized</w:t>
      </w:r>
      <w:r>
        <w:rPr>
          <w:color w:val="0D0D0D"/>
          <w:spacing w:val="-3"/>
          <w:sz w:val="24"/>
        </w:rPr>
        <w:t> </w:t>
      </w:r>
      <w:r>
        <w:rPr>
          <w:color w:val="0D0D0D"/>
          <w:sz w:val="24"/>
        </w:rPr>
        <w:t>Configuration</w:t>
      </w:r>
      <w:r>
        <w:rPr>
          <w:color w:val="0D0D0D"/>
          <w:spacing w:val="-5"/>
          <w:sz w:val="24"/>
        </w:rPr>
        <w:t> </w:t>
      </w:r>
      <w:r>
        <w:rPr>
          <w:color w:val="0D0D0D"/>
          <w:spacing w:val="-2"/>
          <w:sz w:val="24"/>
        </w:rPr>
        <w:t>Summary</w:t>
      </w:r>
    </w:p>
    <w:p>
      <w:pPr>
        <w:pStyle w:val="BodyText"/>
        <w:ind w:left="0"/>
        <w:jc w:val="left"/>
      </w:pPr>
    </w:p>
    <w:p>
      <w:pPr>
        <w:pStyle w:val="BodyText"/>
        <w:ind w:right="719" w:firstLine="288"/>
      </w:pPr>
      <w:r>
        <w:rPr>
          <w:color w:val="0D0D0D"/>
        </w:rPr>
        <w:t>Figure 9 outlines the optimization process using GridSearchCV to identify the most effective model configurations. For Logistic Regression, the best performance was achieved with</w:t>
      </w:r>
      <w:r>
        <w:rPr>
          <w:color w:val="0D0D0D"/>
          <w:spacing w:val="-1"/>
        </w:rPr>
        <w:t> </w:t>
      </w:r>
      <w:r>
        <w:rPr>
          <w:color w:val="0D0D0D"/>
        </w:rPr>
        <w:t>a regularization</w:t>
      </w:r>
      <w:r>
        <w:rPr>
          <w:color w:val="0D0D0D"/>
          <w:spacing w:val="-1"/>
        </w:rPr>
        <w:t> </w:t>
      </w:r>
      <w:r>
        <w:rPr>
          <w:color w:val="0D0D0D"/>
        </w:rPr>
        <w:t>strength</w:t>
      </w:r>
      <w:r>
        <w:rPr>
          <w:color w:val="0D0D0D"/>
          <w:spacing w:val="-1"/>
        </w:rPr>
        <w:t> </w:t>
      </w:r>
      <w:r>
        <w:rPr>
          <w:color w:val="0D0D0D"/>
        </w:rPr>
        <w:t>of</w:t>
      </w:r>
      <w:r>
        <w:rPr>
          <w:color w:val="0D0D0D"/>
          <w:spacing w:val="-4"/>
        </w:rPr>
        <w:t> </w:t>
      </w:r>
      <w:r>
        <w:rPr>
          <w:color w:val="0D0D0D"/>
        </w:rPr>
        <w:t>C=1.0 and an</w:t>
      </w:r>
      <w:r>
        <w:rPr>
          <w:color w:val="0D0D0D"/>
          <w:spacing w:val="-1"/>
        </w:rPr>
        <w:t> </w:t>
      </w:r>
      <w:r>
        <w:rPr>
          <w:color w:val="0D0D0D"/>
        </w:rPr>
        <w:t>'l2' penalty, yielding a top</w:t>
      </w:r>
      <w:r>
        <w:rPr>
          <w:color w:val="0D0D0D"/>
          <w:spacing w:val="-1"/>
        </w:rPr>
        <w:t> </w:t>
      </w:r>
      <w:r>
        <w:rPr>
          <w:color w:val="0D0D0D"/>
        </w:rPr>
        <w:t>CV Score of</w:t>
      </w:r>
      <w:r>
        <w:rPr>
          <w:color w:val="0D0D0D"/>
          <w:spacing w:val="-4"/>
        </w:rPr>
        <w:t> </w:t>
      </w:r>
      <w:r>
        <w:rPr>
          <w:color w:val="0D0D0D"/>
        </w:rPr>
        <w:t>90.3%. Linear SVM peaked at 90.1% using a slightly stronger regularization (C=0.5). Naive Bayes utilized a Laplace smoothing parameter of alpha=1.0, resulting in an 87.5% CV score. These tuned parameters ensured that each algorithm was evaluated at its peak capacity, providing a fair baseline for comparing their predictive accuracy in detecting suicidal ideation.</w:t>
      </w:r>
    </w:p>
    <w:p>
      <w:pPr>
        <w:pStyle w:val="BodyText"/>
        <w:spacing w:before="54"/>
        <w:ind w:left="0"/>
        <w:jc w:val="left"/>
        <w:rPr>
          <w:sz w:val="20"/>
        </w:rPr>
      </w:pPr>
      <w:r>
        <w:rPr>
          <w:sz w:val="20"/>
        </w:rPr>
        <w:drawing>
          <wp:anchor distT="0" distB="0" distL="0" distR="0" allowOverlap="1" layoutInCell="1" locked="0" behindDoc="1" simplePos="0" relativeHeight="487591936">
            <wp:simplePos x="0" y="0"/>
            <wp:positionH relativeFrom="page">
              <wp:posOffset>2459989</wp:posOffset>
            </wp:positionH>
            <wp:positionV relativeFrom="paragraph">
              <wp:posOffset>196094</wp:posOffset>
            </wp:positionV>
            <wp:extent cx="2689860" cy="2032635"/>
            <wp:effectExtent l="0" t="0" r="0" b="0"/>
            <wp:wrapTopAndBottom/>
            <wp:docPr id="33" name="Image 33" descr="D:\Sathya_SAS210183\Corrections\01-12-2025 onwards\SAC12828\SAC12828 - Results\9.jpg"/>
            <wp:cNvGraphicFramePr>
              <a:graphicFrameLocks/>
            </wp:cNvGraphicFramePr>
            <a:graphic>
              <a:graphicData uri="http://schemas.openxmlformats.org/drawingml/2006/picture">
                <pic:pic>
                  <pic:nvPicPr>
                    <pic:cNvPr id="33" name="Image 33" descr="D:\Sathya_SAS210183\Corrections\01-12-2025 onwards\SAC12828\SAC12828 - Results\9.jpg"/>
                    <pic:cNvPicPr/>
                  </pic:nvPicPr>
                  <pic:blipFill>
                    <a:blip r:embed="rId19" cstate="print"/>
                    <a:stretch>
                      <a:fillRect/>
                    </a:stretch>
                  </pic:blipFill>
                  <pic:spPr>
                    <a:xfrm>
                      <a:off x="0" y="0"/>
                      <a:ext cx="2689860" cy="2032635"/>
                    </a:xfrm>
                    <a:prstGeom prst="rect">
                      <a:avLst/>
                    </a:prstGeom>
                  </pic:spPr>
                </pic:pic>
              </a:graphicData>
            </a:graphic>
          </wp:anchor>
        </w:drawing>
      </w:r>
    </w:p>
    <w:p>
      <w:pPr>
        <w:pStyle w:val="BodyText"/>
        <w:spacing w:before="11"/>
        <w:ind w:left="0"/>
        <w:jc w:val="left"/>
      </w:pPr>
    </w:p>
    <w:p>
      <w:pPr>
        <w:spacing w:before="0"/>
        <w:ind w:left="2456" w:right="0" w:firstLine="0"/>
        <w:jc w:val="left"/>
        <w:rPr>
          <w:sz w:val="24"/>
        </w:rPr>
      </w:pPr>
      <w:r>
        <w:rPr>
          <w:b/>
          <w:color w:val="0D0D0D"/>
          <w:sz w:val="24"/>
        </w:rPr>
        <w:t>Figure</w:t>
      </w:r>
      <w:r>
        <w:rPr>
          <w:b/>
          <w:color w:val="0D0D0D"/>
          <w:spacing w:val="-2"/>
          <w:sz w:val="24"/>
        </w:rPr>
        <w:t> </w:t>
      </w:r>
      <w:r>
        <w:rPr>
          <w:b/>
          <w:color w:val="0D0D0D"/>
          <w:sz w:val="24"/>
        </w:rPr>
        <w:t>10:</w:t>
      </w:r>
      <w:r>
        <w:rPr>
          <w:b/>
          <w:color w:val="0D0D0D"/>
          <w:spacing w:val="1"/>
          <w:sz w:val="24"/>
        </w:rPr>
        <w:t> </w:t>
      </w:r>
      <w:r>
        <w:rPr>
          <w:color w:val="0D0D0D"/>
          <w:sz w:val="24"/>
        </w:rPr>
        <w:t>Vocabulary</w:t>
      </w:r>
      <w:r>
        <w:rPr>
          <w:color w:val="0D0D0D"/>
          <w:spacing w:val="-9"/>
          <w:sz w:val="24"/>
        </w:rPr>
        <w:t> </w:t>
      </w:r>
      <w:r>
        <w:rPr>
          <w:color w:val="0D0D0D"/>
          <w:sz w:val="24"/>
        </w:rPr>
        <w:t>Optimization</w:t>
      </w:r>
      <w:r>
        <w:rPr>
          <w:color w:val="0D0D0D"/>
          <w:spacing w:val="-3"/>
          <w:sz w:val="24"/>
        </w:rPr>
        <w:t> </w:t>
      </w:r>
      <w:r>
        <w:rPr>
          <w:color w:val="0D0D0D"/>
          <w:spacing w:val="-2"/>
          <w:sz w:val="24"/>
        </w:rPr>
        <w:t>Analysis</w:t>
      </w:r>
    </w:p>
    <w:p>
      <w:pPr>
        <w:pStyle w:val="BodyText"/>
        <w:ind w:left="0"/>
        <w:jc w:val="left"/>
      </w:pPr>
    </w:p>
    <w:p>
      <w:pPr>
        <w:pStyle w:val="BodyText"/>
        <w:spacing w:line="244" w:lineRule="auto"/>
        <w:ind w:right="718" w:firstLine="288"/>
      </w:pPr>
      <w:r>
        <w:rPr>
          <w:color w:val="0D0D0D"/>
        </w:rPr>
        <w:t>Figure 10 demonstrates how varying the vocabulary size influences model success. </w:t>
      </w:r>
      <w:r>
        <w:rPr>
          <w:color w:val="0D0D0D"/>
          <w:position w:val="2"/>
        </w:rPr>
        <w:t>Increasing </w:t>
      </w:r>
      <w:r>
        <w:rPr>
          <w:rFonts w:ascii="Cambria Math" w:eastAsia="Cambria Math"/>
          <w:color w:val="0D0D0D"/>
          <w:position w:val="2"/>
        </w:rPr>
        <w:t>𝑚𝑎𝑥</w:t>
      </w:r>
      <w:r>
        <w:rPr>
          <w:rFonts w:ascii="Cambria Math" w:eastAsia="Cambria Math"/>
          <w:color w:val="0D0D0D"/>
          <w:sz w:val="16"/>
        </w:rPr>
        <w:t>𝑓𝑒𝑎𝑡𝑢𝑟𝑒𝑠</w:t>
      </w:r>
      <w:r>
        <w:rPr>
          <w:rFonts w:ascii="Cambria Math" w:eastAsia="Cambria Math"/>
          <w:color w:val="0D0D0D"/>
          <w:spacing w:val="40"/>
          <w:sz w:val="16"/>
        </w:rPr>
        <w:t> </w:t>
      </w:r>
      <w:r>
        <w:rPr>
          <w:color w:val="0D0D0D"/>
          <w:position w:val="2"/>
        </w:rPr>
        <w:t>from 1,000 to 5,000 significantly boosted the F1-scores for both </w:t>
      </w:r>
      <w:r>
        <w:rPr>
          <w:color w:val="0D0D0D"/>
        </w:rPr>
        <w:t>Logistic Regression and SVM to over 90%, as the models captured more nuanced linguistic indicators. However, expanding the vocabulary further to 10,000 features led to a slight performance dip for the discriminative models (e.g., Logistic Regression dropped to 89.8%), likely due to the introduction of noise. This indicates that a 5,000-word vocabulary provides the</w:t>
      </w:r>
      <w:r>
        <w:rPr>
          <w:color w:val="0D0D0D"/>
          <w:spacing w:val="-15"/>
        </w:rPr>
        <w:t> </w:t>
      </w:r>
      <w:r>
        <w:rPr>
          <w:color w:val="0D0D0D"/>
        </w:rPr>
        <w:t>optimal</w:t>
      </w:r>
      <w:r>
        <w:rPr>
          <w:color w:val="0D0D0D"/>
          <w:spacing w:val="-10"/>
        </w:rPr>
        <w:t> </w:t>
      </w:r>
      <w:r>
        <w:rPr>
          <w:color w:val="0D0D0D"/>
        </w:rPr>
        <w:t>balance</w:t>
      </w:r>
      <w:r>
        <w:rPr>
          <w:color w:val="0D0D0D"/>
          <w:spacing w:val="-5"/>
        </w:rPr>
        <w:t> </w:t>
      </w:r>
      <w:r>
        <w:rPr>
          <w:color w:val="0D0D0D"/>
        </w:rPr>
        <w:t>between</w:t>
      </w:r>
      <w:r>
        <w:rPr>
          <w:color w:val="0D0D0D"/>
          <w:spacing w:val="-9"/>
        </w:rPr>
        <w:t> </w:t>
      </w:r>
      <w:r>
        <w:rPr>
          <w:color w:val="0D0D0D"/>
        </w:rPr>
        <w:t>information</w:t>
      </w:r>
      <w:r>
        <w:rPr>
          <w:color w:val="0D0D0D"/>
          <w:spacing w:val="-8"/>
        </w:rPr>
        <w:t> </w:t>
      </w:r>
      <w:r>
        <w:rPr>
          <w:color w:val="0D0D0D"/>
        </w:rPr>
        <w:t>density</w:t>
      </w:r>
      <w:r>
        <w:rPr>
          <w:color w:val="0D0D0D"/>
          <w:spacing w:val="-17"/>
        </w:rPr>
        <w:t> </w:t>
      </w:r>
      <w:r>
        <w:rPr>
          <w:color w:val="0D0D0D"/>
        </w:rPr>
        <w:t>and</w:t>
      </w:r>
      <w:r>
        <w:rPr>
          <w:color w:val="0D0D0D"/>
          <w:spacing w:val="-9"/>
        </w:rPr>
        <w:t> </w:t>
      </w:r>
      <w:r>
        <w:rPr>
          <w:color w:val="0D0D0D"/>
        </w:rPr>
        <w:t>predictive</w:t>
      </w:r>
      <w:r>
        <w:rPr>
          <w:color w:val="0D0D0D"/>
          <w:spacing w:val="-10"/>
        </w:rPr>
        <w:t> </w:t>
      </w:r>
      <w:r>
        <w:rPr>
          <w:color w:val="0D0D0D"/>
        </w:rPr>
        <w:t>clarity</w:t>
      </w:r>
      <w:r>
        <w:rPr>
          <w:color w:val="0D0D0D"/>
          <w:spacing w:val="-16"/>
        </w:rPr>
        <w:t> </w:t>
      </w:r>
      <w:r>
        <w:rPr>
          <w:color w:val="0D0D0D"/>
        </w:rPr>
        <w:t>for</w:t>
      </w:r>
      <w:r>
        <w:rPr>
          <w:color w:val="0D0D0D"/>
          <w:spacing w:val="-8"/>
        </w:rPr>
        <w:t> </w:t>
      </w:r>
      <w:r>
        <w:rPr>
          <w:color w:val="0D0D0D"/>
        </w:rPr>
        <w:t>this</w:t>
      </w:r>
      <w:r>
        <w:rPr>
          <w:color w:val="0D0D0D"/>
          <w:spacing w:val="-6"/>
        </w:rPr>
        <w:t> </w:t>
      </w:r>
      <w:r>
        <w:rPr>
          <w:color w:val="0D0D0D"/>
        </w:rPr>
        <w:t>specific</w:t>
      </w:r>
      <w:r>
        <w:rPr>
          <w:color w:val="0D0D0D"/>
          <w:spacing w:val="-10"/>
        </w:rPr>
        <w:t> </w:t>
      </w:r>
      <w:r>
        <w:rPr>
          <w:color w:val="0D0D0D"/>
        </w:rPr>
        <w:t>dataset.</w:t>
      </w:r>
    </w:p>
    <w:p>
      <w:pPr>
        <w:pStyle w:val="BodyText"/>
        <w:spacing w:after="0" w:line="244" w:lineRule="auto"/>
        <w:sectPr>
          <w:pgSz w:w="11910" w:h="16840"/>
          <w:pgMar w:top="1400" w:bottom="280" w:left="1275" w:right="708"/>
        </w:sectPr>
      </w:pPr>
    </w:p>
    <w:p>
      <w:pPr>
        <w:pStyle w:val="BodyText"/>
        <w:ind w:left="2817"/>
        <w:jc w:val="left"/>
        <w:rPr>
          <w:sz w:val="20"/>
        </w:rPr>
      </w:pPr>
      <w:r>
        <w:rPr>
          <w:sz w:val="20"/>
        </w:rPr>
        <w:drawing>
          <wp:inline distT="0" distB="0" distL="0" distR="0">
            <wp:extent cx="2381509" cy="1776983"/>
            <wp:effectExtent l="0" t="0" r="0" b="0"/>
            <wp:docPr id="34" name="Image 34" descr="D:\Sathya_SAS210183\Corrections\01-12-2025 onwards\SAC12828\SAC12828 - Results\10.jpg"/>
            <wp:cNvGraphicFramePr>
              <a:graphicFrameLocks/>
            </wp:cNvGraphicFramePr>
            <a:graphic>
              <a:graphicData uri="http://schemas.openxmlformats.org/drawingml/2006/picture">
                <pic:pic>
                  <pic:nvPicPr>
                    <pic:cNvPr id="34" name="Image 34" descr="D:\Sathya_SAS210183\Corrections\01-12-2025 onwards\SAC12828\SAC12828 - Results\10.jpg"/>
                    <pic:cNvPicPr/>
                  </pic:nvPicPr>
                  <pic:blipFill>
                    <a:blip r:embed="rId20" cstate="print"/>
                    <a:stretch>
                      <a:fillRect/>
                    </a:stretch>
                  </pic:blipFill>
                  <pic:spPr>
                    <a:xfrm>
                      <a:off x="0" y="0"/>
                      <a:ext cx="2381509" cy="1776983"/>
                    </a:xfrm>
                    <a:prstGeom prst="rect">
                      <a:avLst/>
                    </a:prstGeom>
                  </pic:spPr>
                </pic:pic>
              </a:graphicData>
            </a:graphic>
          </wp:inline>
        </w:drawing>
      </w:r>
      <w:r>
        <w:rPr>
          <w:sz w:val="20"/>
        </w:rPr>
      </w:r>
    </w:p>
    <w:p>
      <w:pPr>
        <w:spacing w:before="254"/>
        <w:ind w:left="2648" w:right="0" w:firstLine="0"/>
        <w:jc w:val="left"/>
        <w:rPr>
          <w:sz w:val="24"/>
        </w:rPr>
      </w:pPr>
      <w:r>
        <w:rPr>
          <w:b/>
          <w:color w:val="0D0D0D"/>
          <w:sz w:val="24"/>
        </w:rPr>
        <w:t>Figure</w:t>
      </w:r>
      <w:r>
        <w:rPr>
          <w:b/>
          <w:color w:val="0D0D0D"/>
          <w:spacing w:val="-2"/>
          <w:sz w:val="24"/>
        </w:rPr>
        <w:t> </w:t>
      </w:r>
      <w:r>
        <w:rPr>
          <w:b/>
          <w:color w:val="0D0D0D"/>
          <w:sz w:val="24"/>
        </w:rPr>
        <w:t>11:</w:t>
      </w:r>
      <w:r>
        <w:rPr>
          <w:b/>
          <w:color w:val="0D0D0D"/>
          <w:spacing w:val="-4"/>
          <w:sz w:val="24"/>
        </w:rPr>
        <w:t> </w:t>
      </w:r>
      <w:r>
        <w:rPr>
          <w:color w:val="0D0D0D"/>
          <w:sz w:val="24"/>
        </w:rPr>
        <w:t>Context</w:t>
      </w:r>
      <w:r>
        <w:rPr>
          <w:color w:val="0D0D0D"/>
          <w:spacing w:val="-1"/>
          <w:sz w:val="24"/>
        </w:rPr>
        <w:t> </w:t>
      </w:r>
      <w:r>
        <w:rPr>
          <w:color w:val="0D0D0D"/>
          <w:sz w:val="24"/>
        </w:rPr>
        <w:t>Window</w:t>
      </w:r>
      <w:r>
        <w:rPr>
          <w:color w:val="0D0D0D"/>
          <w:spacing w:val="-1"/>
          <w:sz w:val="24"/>
        </w:rPr>
        <w:t> </w:t>
      </w:r>
      <w:r>
        <w:rPr>
          <w:color w:val="0D0D0D"/>
          <w:spacing w:val="-2"/>
          <w:sz w:val="24"/>
        </w:rPr>
        <w:t>Optimization</w:t>
      </w:r>
    </w:p>
    <w:p>
      <w:pPr>
        <w:pStyle w:val="BodyText"/>
        <w:spacing w:before="271"/>
        <w:ind w:right="722" w:firstLine="288"/>
      </w:pPr>
      <w:r>
        <w:rPr>
          <w:color w:val="0D0D0D"/>
        </w:rPr>
        <w:t>Figure 11 explores the impact of word sequences on classification accuracy. Utilizing unigrams and bigrams (1,2) yielded the highest F1-scores across all models, with Logistic Regression reaching 90.2%. This suggests that two-word combinations (like "feel alone") provide</w:t>
      </w:r>
      <w:r>
        <w:rPr>
          <w:color w:val="0D0D0D"/>
          <w:spacing w:val="-5"/>
        </w:rPr>
        <w:t> </w:t>
      </w:r>
      <w:r>
        <w:rPr>
          <w:color w:val="0D0D0D"/>
        </w:rPr>
        <w:t>critical</w:t>
      </w:r>
      <w:r>
        <w:rPr>
          <w:color w:val="0D0D0D"/>
          <w:spacing w:val="-8"/>
        </w:rPr>
        <w:t> </w:t>
      </w:r>
      <w:r>
        <w:rPr>
          <w:color w:val="0D0D0D"/>
        </w:rPr>
        <w:t>contextual</w:t>
      </w:r>
      <w:r>
        <w:rPr>
          <w:color w:val="0D0D0D"/>
          <w:spacing w:val="-3"/>
        </w:rPr>
        <w:t> </w:t>
      </w:r>
      <w:r>
        <w:rPr>
          <w:color w:val="0D0D0D"/>
        </w:rPr>
        <w:t>meaning</w:t>
      </w:r>
      <w:r>
        <w:rPr>
          <w:color w:val="0D0D0D"/>
          <w:spacing w:val="-4"/>
        </w:rPr>
        <w:t> </w:t>
      </w:r>
      <w:r>
        <w:rPr>
          <w:color w:val="0D0D0D"/>
        </w:rPr>
        <w:t>that single</w:t>
      </w:r>
      <w:r>
        <w:rPr>
          <w:color w:val="0D0D0D"/>
          <w:spacing w:val="-5"/>
        </w:rPr>
        <w:t> </w:t>
      </w:r>
      <w:r>
        <w:rPr>
          <w:color w:val="0D0D0D"/>
        </w:rPr>
        <w:t>words</w:t>
      </w:r>
      <w:r>
        <w:rPr>
          <w:color w:val="0D0D0D"/>
          <w:spacing w:val="-2"/>
        </w:rPr>
        <w:t> </w:t>
      </w:r>
      <w:r>
        <w:rPr>
          <w:color w:val="0D0D0D"/>
        </w:rPr>
        <w:t>(unigrams) lack. Conversely, expanding to trigrams (1,3) resulted in a performance decrease, likely because three-word sequences are rarer and lead to data sparsity. The results confirm that capturing local word pairings is the most effective strategy for identifying the complex emotional expressions found in suicidal </w:t>
      </w:r>
      <w:r>
        <w:rPr>
          <w:color w:val="0D0D0D"/>
          <w:spacing w:val="-2"/>
        </w:rPr>
        <w:t>sentiment.</w:t>
      </w:r>
    </w:p>
    <w:p>
      <w:pPr>
        <w:pStyle w:val="BodyText"/>
        <w:spacing w:before="91"/>
        <w:ind w:left="0"/>
        <w:jc w:val="left"/>
        <w:rPr>
          <w:sz w:val="20"/>
        </w:rPr>
      </w:pPr>
      <w:r>
        <w:rPr>
          <w:sz w:val="20"/>
        </w:rPr>
        <w:drawing>
          <wp:anchor distT="0" distB="0" distL="0" distR="0" allowOverlap="1" layoutInCell="1" locked="0" behindDoc="1" simplePos="0" relativeHeight="487592448">
            <wp:simplePos x="0" y="0"/>
            <wp:positionH relativeFrom="page">
              <wp:posOffset>2498725</wp:posOffset>
            </wp:positionH>
            <wp:positionV relativeFrom="paragraph">
              <wp:posOffset>219589</wp:posOffset>
            </wp:positionV>
            <wp:extent cx="2610820" cy="1978152"/>
            <wp:effectExtent l="0" t="0" r="0" b="0"/>
            <wp:wrapTopAndBottom/>
            <wp:docPr id="35" name="Image 35" descr="D:\Sathya_SAS210183\Corrections\01-12-2025 onwards\SAC12828\SAC12828 - Results\11.jpg"/>
            <wp:cNvGraphicFramePr>
              <a:graphicFrameLocks/>
            </wp:cNvGraphicFramePr>
            <a:graphic>
              <a:graphicData uri="http://schemas.openxmlformats.org/drawingml/2006/picture">
                <pic:pic>
                  <pic:nvPicPr>
                    <pic:cNvPr id="35" name="Image 35" descr="D:\Sathya_SAS210183\Corrections\01-12-2025 onwards\SAC12828\SAC12828 - Results\11.jpg"/>
                    <pic:cNvPicPr/>
                  </pic:nvPicPr>
                  <pic:blipFill>
                    <a:blip r:embed="rId21" cstate="print"/>
                    <a:stretch>
                      <a:fillRect/>
                    </a:stretch>
                  </pic:blipFill>
                  <pic:spPr>
                    <a:xfrm>
                      <a:off x="0" y="0"/>
                      <a:ext cx="2610820" cy="1978152"/>
                    </a:xfrm>
                    <a:prstGeom prst="rect">
                      <a:avLst/>
                    </a:prstGeom>
                  </pic:spPr>
                </pic:pic>
              </a:graphicData>
            </a:graphic>
          </wp:anchor>
        </w:drawing>
      </w:r>
    </w:p>
    <w:p>
      <w:pPr>
        <w:pStyle w:val="BodyText"/>
        <w:spacing w:before="4"/>
        <w:ind w:left="0"/>
        <w:jc w:val="left"/>
      </w:pPr>
    </w:p>
    <w:p>
      <w:pPr>
        <w:spacing w:before="1"/>
        <w:ind w:left="2748" w:right="0" w:firstLine="0"/>
        <w:jc w:val="left"/>
        <w:rPr>
          <w:sz w:val="24"/>
        </w:rPr>
      </w:pPr>
      <w:r>
        <w:rPr>
          <w:b/>
          <w:color w:val="0D0D0D"/>
          <w:sz w:val="24"/>
        </w:rPr>
        <w:t>Figure</w:t>
      </w:r>
      <w:r>
        <w:rPr>
          <w:b/>
          <w:color w:val="0D0D0D"/>
          <w:spacing w:val="-5"/>
          <w:sz w:val="24"/>
        </w:rPr>
        <w:t> </w:t>
      </w:r>
      <w:r>
        <w:rPr>
          <w:b/>
          <w:color w:val="0D0D0D"/>
          <w:sz w:val="24"/>
        </w:rPr>
        <w:t>12:</w:t>
      </w:r>
      <w:r>
        <w:rPr>
          <w:b/>
          <w:color w:val="0D0D0D"/>
          <w:spacing w:val="-2"/>
          <w:sz w:val="24"/>
        </w:rPr>
        <w:t> </w:t>
      </w:r>
      <w:r>
        <w:rPr>
          <w:color w:val="0D0D0D"/>
          <w:sz w:val="24"/>
        </w:rPr>
        <w:t>Overfitting</w:t>
      </w:r>
      <w:r>
        <w:rPr>
          <w:color w:val="0D0D0D"/>
          <w:spacing w:val="-8"/>
          <w:sz w:val="24"/>
        </w:rPr>
        <w:t> </w:t>
      </w:r>
      <w:r>
        <w:rPr>
          <w:color w:val="0D0D0D"/>
          <w:sz w:val="24"/>
        </w:rPr>
        <w:t>Risk</w:t>
      </w:r>
      <w:r>
        <w:rPr>
          <w:color w:val="0D0D0D"/>
          <w:spacing w:val="-3"/>
          <w:sz w:val="24"/>
        </w:rPr>
        <w:t> </w:t>
      </w:r>
      <w:r>
        <w:rPr>
          <w:color w:val="0D0D0D"/>
          <w:spacing w:val="-2"/>
          <w:sz w:val="24"/>
        </w:rPr>
        <w:t>Assessment</w:t>
      </w:r>
    </w:p>
    <w:p>
      <w:pPr>
        <w:pStyle w:val="BodyText"/>
        <w:ind w:left="0"/>
        <w:jc w:val="left"/>
      </w:pPr>
    </w:p>
    <w:p>
      <w:pPr>
        <w:pStyle w:val="BodyText"/>
        <w:ind w:right="723" w:firstLine="288"/>
      </w:pPr>
      <w:r>
        <w:rPr>
          <w:color w:val="0D0D0D"/>
        </w:rPr>
        <w:t>Figure 12 assesses the stability of the models by comparing training and testing results. Logistic</w:t>
      </w:r>
      <w:r>
        <w:rPr>
          <w:color w:val="0D0D0D"/>
          <w:spacing w:val="-3"/>
        </w:rPr>
        <w:t> </w:t>
      </w:r>
      <w:r>
        <w:rPr>
          <w:color w:val="0D0D0D"/>
        </w:rPr>
        <w:t>Regression</w:t>
      </w:r>
      <w:r>
        <w:rPr>
          <w:color w:val="0D0D0D"/>
          <w:spacing w:val="-7"/>
        </w:rPr>
        <w:t> </w:t>
      </w:r>
      <w:r>
        <w:rPr>
          <w:color w:val="0D0D0D"/>
        </w:rPr>
        <w:t>showed</w:t>
      </w:r>
      <w:r>
        <w:rPr>
          <w:color w:val="0D0D0D"/>
          <w:spacing w:val="-2"/>
        </w:rPr>
        <w:t> </w:t>
      </w:r>
      <w:r>
        <w:rPr>
          <w:color w:val="0D0D0D"/>
        </w:rPr>
        <w:t>a</w:t>
      </w:r>
      <w:r>
        <w:rPr>
          <w:color w:val="0D0D0D"/>
          <w:spacing w:val="-9"/>
        </w:rPr>
        <w:t> </w:t>
      </w:r>
      <w:r>
        <w:rPr>
          <w:color w:val="0D0D0D"/>
        </w:rPr>
        <w:t>small</w:t>
      </w:r>
      <w:r>
        <w:rPr>
          <w:color w:val="0D0D0D"/>
          <w:spacing w:val="-11"/>
        </w:rPr>
        <w:t> </w:t>
      </w:r>
      <w:r>
        <w:rPr>
          <w:color w:val="0D0D0D"/>
        </w:rPr>
        <w:t>1.6%</w:t>
      </w:r>
      <w:r>
        <w:rPr>
          <w:color w:val="0D0D0D"/>
          <w:spacing w:val="-1"/>
        </w:rPr>
        <w:t> </w:t>
      </w:r>
      <w:r>
        <w:rPr>
          <w:color w:val="0D0D0D"/>
        </w:rPr>
        <w:t>gap</w:t>
      </w:r>
      <w:r>
        <w:rPr>
          <w:color w:val="0D0D0D"/>
          <w:spacing w:val="-8"/>
        </w:rPr>
        <w:t> </w:t>
      </w:r>
      <w:r>
        <w:rPr>
          <w:color w:val="0D0D0D"/>
        </w:rPr>
        <w:t>between</w:t>
      </w:r>
      <w:r>
        <w:rPr>
          <w:color w:val="0D0D0D"/>
          <w:spacing w:val="-3"/>
        </w:rPr>
        <w:t> </w:t>
      </w:r>
      <w:r>
        <w:rPr>
          <w:color w:val="0D0D0D"/>
        </w:rPr>
        <w:t>its</w:t>
      </w:r>
      <w:r>
        <w:rPr>
          <w:color w:val="0D0D0D"/>
          <w:spacing w:val="-5"/>
        </w:rPr>
        <w:t> </w:t>
      </w:r>
      <w:r>
        <w:rPr>
          <w:color w:val="0D0D0D"/>
        </w:rPr>
        <w:t>91.8%</w:t>
      </w:r>
      <w:r>
        <w:rPr>
          <w:color w:val="0D0D0D"/>
          <w:spacing w:val="-10"/>
        </w:rPr>
        <w:t> </w:t>
      </w:r>
      <w:r>
        <w:rPr>
          <w:color w:val="0D0D0D"/>
        </w:rPr>
        <w:t>Train</w:t>
      </w:r>
      <w:r>
        <w:rPr>
          <w:color w:val="0D0D0D"/>
          <w:spacing w:val="-7"/>
        </w:rPr>
        <w:t> </w:t>
      </w:r>
      <w:r>
        <w:rPr>
          <w:color w:val="0D0D0D"/>
        </w:rPr>
        <w:t>F1</w:t>
      </w:r>
      <w:r>
        <w:rPr>
          <w:color w:val="0D0D0D"/>
          <w:spacing w:val="-3"/>
        </w:rPr>
        <w:t> </w:t>
      </w:r>
      <w:r>
        <w:rPr>
          <w:color w:val="0D0D0D"/>
        </w:rPr>
        <w:t>and</w:t>
      </w:r>
      <w:r>
        <w:rPr>
          <w:color w:val="0D0D0D"/>
          <w:spacing w:val="-3"/>
        </w:rPr>
        <w:t> </w:t>
      </w:r>
      <w:r>
        <w:rPr>
          <w:color w:val="0D0D0D"/>
        </w:rPr>
        <w:t>90.2%</w:t>
      </w:r>
      <w:r>
        <w:rPr>
          <w:color w:val="0D0D0D"/>
          <w:spacing w:val="-6"/>
        </w:rPr>
        <w:t> </w:t>
      </w:r>
      <w:r>
        <w:rPr>
          <w:color w:val="0D0D0D"/>
        </w:rPr>
        <w:t>Test</w:t>
      </w:r>
      <w:r>
        <w:rPr>
          <w:color w:val="0D0D0D"/>
          <w:spacing w:val="-2"/>
        </w:rPr>
        <w:t> </w:t>
      </w:r>
      <w:r>
        <w:rPr>
          <w:color w:val="0D0D0D"/>
        </w:rPr>
        <w:t>F1, indicating a low risk of overfitting. While Linear SVM achieved the highest training score (92.4%),</w:t>
      </w:r>
      <w:r>
        <w:rPr>
          <w:color w:val="0D0D0D"/>
          <w:spacing w:val="-6"/>
        </w:rPr>
        <w:t> </w:t>
      </w:r>
      <w:r>
        <w:rPr>
          <w:color w:val="0D0D0D"/>
        </w:rPr>
        <w:t>it</w:t>
      </w:r>
      <w:r>
        <w:rPr>
          <w:color w:val="0D0D0D"/>
          <w:spacing w:val="-1"/>
        </w:rPr>
        <w:t> </w:t>
      </w:r>
      <w:r>
        <w:rPr>
          <w:color w:val="0D0D0D"/>
        </w:rPr>
        <w:t>exhibited</w:t>
      </w:r>
      <w:r>
        <w:rPr>
          <w:color w:val="0D0D0D"/>
          <w:spacing w:val="-4"/>
        </w:rPr>
        <w:t> </w:t>
      </w:r>
      <w:r>
        <w:rPr>
          <w:color w:val="0D0D0D"/>
        </w:rPr>
        <w:t>a</w:t>
      </w:r>
      <w:r>
        <w:rPr>
          <w:color w:val="0D0D0D"/>
          <w:spacing w:val="-2"/>
        </w:rPr>
        <w:t> </w:t>
      </w:r>
      <w:r>
        <w:rPr>
          <w:color w:val="0D0D0D"/>
        </w:rPr>
        <w:t>larger</w:t>
      </w:r>
      <w:r>
        <w:rPr>
          <w:color w:val="0D0D0D"/>
          <w:spacing w:val="-2"/>
        </w:rPr>
        <w:t> </w:t>
      </w:r>
      <w:r>
        <w:rPr>
          <w:color w:val="0D0D0D"/>
        </w:rPr>
        <w:t>2.3% gap,</w:t>
      </w:r>
      <w:r>
        <w:rPr>
          <w:color w:val="0D0D0D"/>
          <w:spacing w:val="-7"/>
        </w:rPr>
        <w:t> </w:t>
      </w:r>
      <w:r>
        <w:rPr>
          <w:color w:val="0D0D0D"/>
        </w:rPr>
        <w:t>suggesting</w:t>
      </w:r>
      <w:r>
        <w:rPr>
          <w:color w:val="0D0D0D"/>
          <w:spacing w:val="-1"/>
        </w:rPr>
        <w:t> </w:t>
      </w:r>
      <w:r>
        <w:rPr>
          <w:color w:val="0D0D0D"/>
        </w:rPr>
        <w:t>it is</w:t>
      </w:r>
      <w:r>
        <w:rPr>
          <w:color w:val="0D0D0D"/>
          <w:spacing w:val="-7"/>
        </w:rPr>
        <w:t> </w:t>
      </w:r>
      <w:r>
        <w:rPr>
          <w:color w:val="0D0D0D"/>
        </w:rPr>
        <w:t>slightly</w:t>
      </w:r>
      <w:r>
        <w:rPr>
          <w:color w:val="0D0D0D"/>
          <w:spacing w:val="-13"/>
        </w:rPr>
        <w:t> </w:t>
      </w:r>
      <w:r>
        <w:rPr>
          <w:color w:val="0D0D0D"/>
        </w:rPr>
        <w:t>more</w:t>
      </w:r>
      <w:r>
        <w:rPr>
          <w:color w:val="0D0D0D"/>
          <w:spacing w:val="-5"/>
        </w:rPr>
        <w:t> </w:t>
      </w:r>
      <w:r>
        <w:rPr>
          <w:color w:val="0D0D0D"/>
        </w:rPr>
        <w:t>prone</w:t>
      </w:r>
      <w:r>
        <w:rPr>
          <w:color w:val="0D0D0D"/>
          <w:spacing w:val="-6"/>
        </w:rPr>
        <w:t> </w:t>
      </w:r>
      <w:r>
        <w:rPr>
          <w:color w:val="0D0D0D"/>
        </w:rPr>
        <w:t>to</w:t>
      </w:r>
      <w:r>
        <w:rPr>
          <w:color w:val="0D0D0D"/>
          <w:spacing w:val="-5"/>
        </w:rPr>
        <w:t> </w:t>
      </w:r>
      <w:r>
        <w:rPr>
          <w:color w:val="0D0D0D"/>
        </w:rPr>
        <w:t>memorizing</w:t>
      </w:r>
      <w:r>
        <w:rPr>
          <w:color w:val="0D0D0D"/>
          <w:spacing w:val="-8"/>
        </w:rPr>
        <w:t> </w:t>
      </w:r>
      <w:r>
        <w:rPr>
          <w:color w:val="0D0D0D"/>
        </w:rPr>
        <w:t>the training data. Naive Bayes displayed the highest consistency with a minimal 1.5% gap, confirming it as a very stable, albeit less precise, learner. Overall, the low margins for all models suggest they are highly generalizable to new data.</w:t>
      </w:r>
    </w:p>
    <w:p>
      <w:pPr>
        <w:pStyle w:val="BodyText"/>
        <w:spacing w:after="0"/>
        <w:sectPr>
          <w:pgSz w:w="11910" w:h="16840"/>
          <w:pgMar w:top="1400" w:bottom="280" w:left="1275" w:right="708"/>
        </w:sectPr>
      </w:pPr>
    </w:p>
    <w:p>
      <w:pPr>
        <w:pStyle w:val="BodyText"/>
        <w:ind w:left="2180"/>
        <w:jc w:val="left"/>
        <w:rPr>
          <w:sz w:val="20"/>
        </w:rPr>
      </w:pPr>
      <w:r>
        <w:rPr>
          <w:sz w:val="20"/>
        </w:rPr>
        <w:drawing>
          <wp:inline distT="0" distB="0" distL="0" distR="0">
            <wp:extent cx="3156457" cy="2326385"/>
            <wp:effectExtent l="0" t="0" r="0" b="0"/>
            <wp:docPr id="36" name="Image 36" descr="D:\Sathya_SAS210183\Corrections\01-12-2025 onwards\SAC12828\SAC12828 - Results\12.jpg"/>
            <wp:cNvGraphicFramePr>
              <a:graphicFrameLocks/>
            </wp:cNvGraphicFramePr>
            <a:graphic>
              <a:graphicData uri="http://schemas.openxmlformats.org/drawingml/2006/picture">
                <pic:pic>
                  <pic:nvPicPr>
                    <pic:cNvPr id="36" name="Image 36" descr="D:\Sathya_SAS210183\Corrections\01-12-2025 onwards\SAC12828\SAC12828 - Results\12.jpg"/>
                    <pic:cNvPicPr/>
                  </pic:nvPicPr>
                  <pic:blipFill>
                    <a:blip r:embed="rId22" cstate="print"/>
                    <a:stretch>
                      <a:fillRect/>
                    </a:stretch>
                  </pic:blipFill>
                  <pic:spPr>
                    <a:xfrm>
                      <a:off x="0" y="0"/>
                      <a:ext cx="3156457" cy="2326385"/>
                    </a:xfrm>
                    <a:prstGeom prst="rect">
                      <a:avLst/>
                    </a:prstGeom>
                  </pic:spPr>
                </pic:pic>
              </a:graphicData>
            </a:graphic>
          </wp:inline>
        </w:drawing>
      </w:r>
      <w:r>
        <w:rPr>
          <w:sz w:val="20"/>
        </w:rPr>
      </w:r>
    </w:p>
    <w:p>
      <w:pPr>
        <w:pStyle w:val="BodyText"/>
        <w:spacing w:before="69"/>
        <w:ind w:left="0"/>
        <w:jc w:val="left"/>
      </w:pPr>
    </w:p>
    <w:p>
      <w:pPr>
        <w:spacing w:before="0"/>
        <w:ind w:left="197" w:right="758" w:firstLine="0"/>
        <w:jc w:val="center"/>
        <w:rPr>
          <w:sz w:val="24"/>
        </w:rPr>
      </w:pPr>
      <w:r>
        <w:rPr>
          <w:b/>
          <w:color w:val="0D0D0D"/>
          <w:sz w:val="24"/>
        </w:rPr>
        <w:t>Figure</w:t>
      </w:r>
      <w:r>
        <w:rPr>
          <w:b/>
          <w:color w:val="0D0D0D"/>
          <w:spacing w:val="-7"/>
          <w:sz w:val="24"/>
        </w:rPr>
        <w:t> </w:t>
      </w:r>
      <w:r>
        <w:rPr>
          <w:b/>
          <w:color w:val="0D0D0D"/>
          <w:sz w:val="24"/>
        </w:rPr>
        <w:t>13: </w:t>
      </w:r>
      <w:r>
        <w:rPr>
          <w:color w:val="0D0D0D"/>
          <w:sz w:val="24"/>
        </w:rPr>
        <w:t>Production</w:t>
      </w:r>
      <w:r>
        <w:rPr>
          <w:color w:val="0D0D0D"/>
          <w:spacing w:val="-4"/>
          <w:sz w:val="24"/>
        </w:rPr>
        <w:t> </w:t>
      </w:r>
      <w:r>
        <w:rPr>
          <w:color w:val="0D0D0D"/>
          <w:sz w:val="24"/>
        </w:rPr>
        <w:t>Readiness</w:t>
      </w:r>
      <w:r>
        <w:rPr>
          <w:color w:val="0D0D0D"/>
          <w:spacing w:val="-2"/>
          <w:sz w:val="24"/>
        </w:rPr>
        <w:t> Validation</w:t>
      </w:r>
    </w:p>
    <w:p>
      <w:pPr>
        <w:pStyle w:val="BodyText"/>
        <w:spacing w:before="1"/>
        <w:ind w:left="0"/>
        <w:jc w:val="left"/>
      </w:pPr>
    </w:p>
    <w:p>
      <w:pPr>
        <w:pStyle w:val="BodyText"/>
        <w:ind w:right="718" w:firstLine="288"/>
      </w:pPr>
      <w:r>
        <w:rPr>
          <w:color w:val="0D0D0D"/>
        </w:rPr>
        <w:t>Figure</w:t>
      </w:r>
      <w:r>
        <w:rPr>
          <w:color w:val="0D0D0D"/>
          <w:spacing w:val="-8"/>
        </w:rPr>
        <w:t> </w:t>
      </w:r>
      <w:r>
        <w:rPr>
          <w:color w:val="0D0D0D"/>
        </w:rPr>
        <w:t>13</w:t>
      </w:r>
      <w:r>
        <w:rPr>
          <w:color w:val="0D0D0D"/>
          <w:spacing w:val="-8"/>
        </w:rPr>
        <w:t> </w:t>
      </w:r>
      <w:r>
        <w:rPr>
          <w:color w:val="0D0D0D"/>
        </w:rPr>
        <w:t>evaluates</w:t>
      </w:r>
      <w:r>
        <w:rPr>
          <w:color w:val="0D0D0D"/>
          <w:spacing w:val="-9"/>
        </w:rPr>
        <w:t> </w:t>
      </w:r>
      <w:r>
        <w:rPr>
          <w:color w:val="0D0D0D"/>
        </w:rPr>
        <w:t>the</w:t>
      </w:r>
      <w:r>
        <w:rPr>
          <w:color w:val="0D0D0D"/>
          <w:spacing w:val="-9"/>
        </w:rPr>
        <w:t> </w:t>
      </w:r>
      <w:r>
        <w:rPr>
          <w:color w:val="0D0D0D"/>
        </w:rPr>
        <w:t>practical</w:t>
      </w:r>
      <w:r>
        <w:rPr>
          <w:color w:val="0D0D0D"/>
          <w:spacing w:val="-6"/>
        </w:rPr>
        <w:t> </w:t>
      </w:r>
      <w:r>
        <w:rPr>
          <w:color w:val="0D0D0D"/>
        </w:rPr>
        <w:t>feasibility</w:t>
      </w:r>
      <w:r>
        <w:rPr>
          <w:color w:val="0D0D0D"/>
          <w:spacing w:val="-15"/>
        </w:rPr>
        <w:t> </w:t>
      </w:r>
      <w:r>
        <w:rPr>
          <w:color w:val="0D0D0D"/>
        </w:rPr>
        <w:t>of</w:t>
      </w:r>
      <w:r>
        <w:rPr>
          <w:color w:val="0D0D0D"/>
          <w:spacing w:val="-15"/>
        </w:rPr>
        <w:t> </w:t>
      </w:r>
      <w:r>
        <w:rPr>
          <w:color w:val="0D0D0D"/>
        </w:rPr>
        <w:t>deploying</w:t>
      </w:r>
      <w:r>
        <w:rPr>
          <w:color w:val="0D0D0D"/>
          <w:spacing w:val="-12"/>
        </w:rPr>
        <w:t> </w:t>
      </w:r>
      <w:r>
        <w:rPr>
          <w:color w:val="0D0D0D"/>
        </w:rPr>
        <w:t>these</w:t>
      </w:r>
      <w:r>
        <w:rPr>
          <w:color w:val="0D0D0D"/>
          <w:spacing w:val="-3"/>
        </w:rPr>
        <w:t> </w:t>
      </w:r>
      <w:r>
        <w:rPr>
          <w:color w:val="0D0D0D"/>
        </w:rPr>
        <w:t>models</w:t>
      </w:r>
      <w:r>
        <w:rPr>
          <w:color w:val="0D0D0D"/>
          <w:spacing w:val="-5"/>
        </w:rPr>
        <w:t> </w:t>
      </w:r>
      <w:r>
        <w:rPr>
          <w:color w:val="0D0D0D"/>
        </w:rPr>
        <w:t>in</w:t>
      </w:r>
      <w:r>
        <w:rPr>
          <w:color w:val="0D0D0D"/>
          <w:spacing w:val="-8"/>
        </w:rPr>
        <w:t> </w:t>
      </w:r>
      <w:r>
        <w:rPr>
          <w:color w:val="0D0D0D"/>
        </w:rPr>
        <w:t>live</w:t>
      </w:r>
      <w:r>
        <w:rPr>
          <w:color w:val="0D0D0D"/>
          <w:spacing w:val="-8"/>
        </w:rPr>
        <w:t> </w:t>
      </w:r>
      <w:r>
        <w:rPr>
          <w:color w:val="0D0D0D"/>
        </w:rPr>
        <w:t>environments. All algorithms comfortably met the established requirements, with Naive Bayes leading in speed, processing 25,000 posts per second. However, Logistic Regression remains highly viable for high-traffic platforms, handling 8,300 posts per second with a very low 0.12ms prediction time. Every model stayed well below the 1ms latency and 100 MB memory thresholds. These metrics prove that the system</w:t>
      </w:r>
      <w:r>
        <w:rPr>
          <w:color w:val="0D0D0D"/>
          <w:spacing w:val="-2"/>
        </w:rPr>
        <w:t> </w:t>
      </w:r>
      <w:r>
        <w:rPr>
          <w:color w:val="0D0D0D"/>
        </w:rPr>
        <w:t>can scale efficiently for real-time monitoring without requiring expensive hardware, with Logistic Regression offering the best blend of speed and accuracy.</w:t>
      </w:r>
    </w:p>
    <w:p>
      <w:pPr>
        <w:pStyle w:val="BodyText"/>
        <w:spacing w:before="89"/>
        <w:ind w:left="0"/>
        <w:jc w:val="left"/>
        <w:rPr>
          <w:sz w:val="20"/>
        </w:rPr>
      </w:pPr>
      <w:r>
        <w:rPr>
          <w:sz w:val="20"/>
        </w:rPr>
        <w:drawing>
          <wp:anchor distT="0" distB="0" distL="0" distR="0" allowOverlap="1" layoutInCell="1" locked="0" behindDoc="1" simplePos="0" relativeHeight="487592960">
            <wp:simplePos x="0" y="0"/>
            <wp:positionH relativeFrom="page">
              <wp:posOffset>1907539</wp:posOffset>
            </wp:positionH>
            <wp:positionV relativeFrom="paragraph">
              <wp:posOffset>217968</wp:posOffset>
            </wp:positionV>
            <wp:extent cx="3785622" cy="2481072"/>
            <wp:effectExtent l="0" t="0" r="0" b="0"/>
            <wp:wrapTopAndBottom/>
            <wp:docPr id="37" name="Image 37" descr="D:\Sathya_SAS210183\Corrections\01-12-2025 onwards\SAC12828\SAC12828 - Results\13.jpg"/>
            <wp:cNvGraphicFramePr>
              <a:graphicFrameLocks/>
            </wp:cNvGraphicFramePr>
            <a:graphic>
              <a:graphicData uri="http://schemas.openxmlformats.org/drawingml/2006/picture">
                <pic:pic>
                  <pic:nvPicPr>
                    <pic:cNvPr id="37" name="Image 37" descr="D:\Sathya_SAS210183\Corrections\01-12-2025 onwards\SAC12828\SAC12828 - Results\13.jpg"/>
                    <pic:cNvPicPr/>
                  </pic:nvPicPr>
                  <pic:blipFill>
                    <a:blip r:embed="rId23" cstate="print"/>
                    <a:stretch>
                      <a:fillRect/>
                    </a:stretch>
                  </pic:blipFill>
                  <pic:spPr>
                    <a:xfrm>
                      <a:off x="0" y="0"/>
                      <a:ext cx="3785622" cy="2481072"/>
                    </a:xfrm>
                    <a:prstGeom prst="rect">
                      <a:avLst/>
                    </a:prstGeom>
                  </pic:spPr>
                </pic:pic>
              </a:graphicData>
            </a:graphic>
          </wp:anchor>
        </w:drawing>
      </w:r>
    </w:p>
    <w:p>
      <w:pPr>
        <w:pStyle w:val="BodyText"/>
        <w:spacing w:before="21"/>
        <w:ind w:left="0"/>
        <w:jc w:val="left"/>
      </w:pPr>
    </w:p>
    <w:p>
      <w:pPr>
        <w:spacing w:before="0"/>
        <w:ind w:left="195" w:right="758" w:firstLine="0"/>
        <w:jc w:val="center"/>
        <w:rPr>
          <w:sz w:val="24"/>
        </w:rPr>
      </w:pPr>
      <w:r>
        <w:rPr>
          <w:b/>
          <w:color w:val="0D0D0D"/>
          <w:sz w:val="24"/>
        </w:rPr>
        <w:t>Figure</w:t>
      </w:r>
      <w:r>
        <w:rPr>
          <w:b/>
          <w:color w:val="0D0D0D"/>
          <w:spacing w:val="-7"/>
          <w:sz w:val="24"/>
        </w:rPr>
        <w:t> </w:t>
      </w:r>
      <w:r>
        <w:rPr>
          <w:b/>
          <w:color w:val="0D0D0D"/>
          <w:sz w:val="24"/>
        </w:rPr>
        <w:t>14:</w:t>
      </w:r>
      <w:r>
        <w:rPr>
          <w:b/>
          <w:color w:val="0D0D0D"/>
          <w:spacing w:val="-2"/>
          <w:sz w:val="24"/>
        </w:rPr>
        <w:t> </w:t>
      </w:r>
      <w:r>
        <w:rPr>
          <w:color w:val="0D0D0D"/>
          <w:sz w:val="24"/>
        </w:rPr>
        <w:t>Logistic</w:t>
      </w:r>
      <w:r>
        <w:rPr>
          <w:color w:val="0D0D0D"/>
          <w:spacing w:val="-4"/>
          <w:sz w:val="24"/>
        </w:rPr>
        <w:t> </w:t>
      </w:r>
      <w:r>
        <w:rPr>
          <w:color w:val="0D0D0D"/>
          <w:sz w:val="24"/>
        </w:rPr>
        <w:t>Regression</w:t>
      </w:r>
      <w:r>
        <w:rPr>
          <w:color w:val="0D0D0D"/>
          <w:spacing w:val="-7"/>
          <w:sz w:val="24"/>
        </w:rPr>
        <w:t> </w:t>
      </w:r>
      <w:r>
        <w:rPr>
          <w:color w:val="0D0D0D"/>
          <w:sz w:val="24"/>
        </w:rPr>
        <w:t>Statistical</w:t>
      </w:r>
      <w:r>
        <w:rPr>
          <w:color w:val="0D0D0D"/>
          <w:spacing w:val="-6"/>
          <w:sz w:val="24"/>
        </w:rPr>
        <w:t> </w:t>
      </w:r>
      <w:r>
        <w:rPr>
          <w:color w:val="0D0D0D"/>
          <w:spacing w:val="-2"/>
          <w:sz w:val="24"/>
        </w:rPr>
        <w:t>Analysis</w:t>
      </w:r>
    </w:p>
    <w:p>
      <w:pPr>
        <w:pStyle w:val="BodyText"/>
        <w:ind w:left="0"/>
        <w:jc w:val="left"/>
      </w:pPr>
    </w:p>
    <w:p>
      <w:pPr>
        <w:pStyle w:val="BodyText"/>
        <w:ind w:right="721" w:firstLine="288"/>
      </w:pPr>
      <w:r>
        <w:rPr>
          <w:color w:val="0D0D0D"/>
        </w:rPr>
        <w:t>Figure 14 provides a deep dive into the specific linguistic predictors used by the Logistic Regression model. Highly significant features like "hopeless" (+1.82) and "alone" (+1.65) show</w:t>
      </w:r>
      <w:r>
        <w:rPr>
          <w:color w:val="0D0D0D"/>
          <w:spacing w:val="-15"/>
        </w:rPr>
        <w:t> </w:t>
      </w:r>
      <w:r>
        <w:rPr>
          <w:color w:val="0D0D0D"/>
        </w:rPr>
        <w:t>strong</w:t>
      </w:r>
      <w:r>
        <w:rPr>
          <w:color w:val="0D0D0D"/>
          <w:spacing w:val="-14"/>
        </w:rPr>
        <w:t> </w:t>
      </w:r>
      <w:r>
        <w:rPr>
          <w:color w:val="0D0D0D"/>
        </w:rPr>
        <w:t>positive</w:t>
      </w:r>
      <w:r>
        <w:rPr>
          <w:color w:val="0D0D0D"/>
          <w:spacing w:val="-8"/>
        </w:rPr>
        <w:t> </w:t>
      </w:r>
      <w:r>
        <w:rPr>
          <w:color w:val="0D0D0D"/>
        </w:rPr>
        <w:t>correlations</w:t>
      </w:r>
      <w:r>
        <w:rPr>
          <w:color w:val="0D0D0D"/>
          <w:spacing w:val="-8"/>
        </w:rPr>
        <w:t> </w:t>
      </w:r>
      <w:r>
        <w:rPr>
          <w:color w:val="0D0D0D"/>
        </w:rPr>
        <w:t>with</w:t>
      </w:r>
      <w:r>
        <w:rPr>
          <w:color w:val="0D0D0D"/>
          <w:spacing w:val="-12"/>
        </w:rPr>
        <w:t> </w:t>
      </w:r>
      <w:r>
        <w:rPr>
          <w:color w:val="0D0D0D"/>
        </w:rPr>
        <w:t>suicidal</w:t>
      </w:r>
      <w:r>
        <w:rPr>
          <w:color w:val="0D0D0D"/>
          <w:spacing w:val="-15"/>
        </w:rPr>
        <w:t> </w:t>
      </w:r>
      <w:r>
        <w:rPr>
          <w:color w:val="0D0D0D"/>
        </w:rPr>
        <w:t>risk,</w:t>
      </w:r>
      <w:r>
        <w:rPr>
          <w:color w:val="0D0D0D"/>
          <w:spacing w:val="-1"/>
        </w:rPr>
        <w:t> </w:t>
      </w:r>
      <w:r>
        <w:rPr>
          <w:color w:val="0D0D0D"/>
        </w:rPr>
        <w:t>substantiated</w:t>
      </w:r>
      <w:r>
        <w:rPr>
          <w:color w:val="0D0D0D"/>
          <w:spacing w:val="-6"/>
        </w:rPr>
        <w:t> </w:t>
      </w:r>
      <w:r>
        <w:rPr>
          <w:color w:val="0D0D0D"/>
        </w:rPr>
        <w:t>by</w:t>
      </w:r>
      <w:r>
        <w:rPr>
          <w:color w:val="0D0D0D"/>
          <w:spacing w:val="-15"/>
        </w:rPr>
        <w:t> </w:t>
      </w:r>
      <w:r>
        <w:rPr>
          <w:color w:val="0D0D0D"/>
        </w:rPr>
        <w:t>p-values</w:t>
      </w:r>
      <w:r>
        <w:rPr>
          <w:color w:val="0D0D0D"/>
          <w:spacing w:val="-9"/>
        </w:rPr>
        <w:t> </w:t>
      </w:r>
      <w:r>
        <w:rPr>
          <w:color w:val="0D0D0D"/>
        </w:rPr>
        <w:t>&lt;</w:t>
      </w:r>
      <w:r>
        <w:rPr>
          <w:color w:val="0D0D0D"/>
          <w:spacing w:val="-8"/>
        </w:rPr>
        <w:t> </w:t>
      </w:r>
      <w:r>
        <w:rPr>
          <w:color w:val="0D0D0D"/>
        </w:rPr>
        <w:t>0.001</w:t>
      </w:r>
      <w:r>
        <w:rPr>
          <w:color w:val="0D0D0D"/>
          <w:spacing w:val="-12"/>
        </w:rPr>
        <w:t> </w:t>
      </w:r>
      <w:r>
        <w:rPr>
          <w:color w:val="0D0D0D"/>
        </w:rPr>
        <w:t>and</w:t>
      </w:r>
      <w:r>
        <w:rPr>
          <w:color w:val="0D0D0D"/>
          <w:spacing w:val="-8"/>
        </w:rPr>
        <w:t> </w:t>
      </w:r>
      <w:r>
        <w:rPr>
          <w:color w:val="0D0D0D"/>
        </w:rPr>
        <w:t>high z-scores. Conversely, terms like "good" (-1.92) and "happy" (-1.87) serve as significant negative predictors. The 95% Confidence Intervals remain narrow and do not cross zero, confirming</w:t>
      </w:r>
      <w:r>
        <w:rPr>
          <w:color w:val="0D0D0D"/>
          <w:spacing w:val="40"/>
        </w:rPr>
        <w:t> </w:t>
      </w:r>
      <w:r>
        <w:rPr>
          <w:color w:val="0D0D0D"/>
        </w:rPr>
        <w:t>that</w:t>
      </w:r>
      <w:r>
        <w:rPr>
          <w:color w:val="0D0D0D"/>
          <w:spacing w:val="40"/>
        </w:rPr>
        <w:t> </w:t>
      </w:r>
      <w:r>
        <w:rPr>
          <w:color w:val="0D0D0D"/>
        </w:rPr>
        <w:t>these</w:t>
      </w:r>
      <w:r>
        <w:rPr>
          <w:color w:val="0D0D0D"/>
          <w:spacing w:val="40"/>
        </w:rPr>
        <w:t> </w:t>
      </w:r>
      <w:r>
        <w:rPr>
          <w:color w:val="0D0D0D"/>
        </w:rPr>
        <w:t>words</w:t>
      </w:r>
      <w:r>
        <w:rPr>
          <w:color w:val="0D0D0D"/>
          <w:spacing w:val="40"/>
        </w:rPr>
        <w:t> </w:t>
      </w:r>
      <w:r>
        <w:rPr>
          <w:color w:val="0D0D0D"/>
        </w:rPr>
        <w:t>are</w:t>
      </w:r>
      <w:r>
        <w:rPr>
          <w:color w:val="0D0D0D"/>
          <w:spacing w:val="40"/>
        </w:rPr>
        <w:t> </w:t>
      </w:r>
      <w:r>
        <w:rPr>
          <w:color w:val="0D0D0D"/>
        </w:rPr>
        <w:t>statistically</w:t>
      </w:r>
      <w:r>
        <w:rPr>
          <w:color w:val="0D0D0D"/>
          <w:spacing w:val="35"/>
        </w:rPr>
        <w:t> </w:t>
      </w:r>
      <w:r>
        <w:rPr>
          <w:color w:val="0D0D0D"/>
        </w:rPr>
        <w:t>robust</w:t>
      </w:r>
      <w:r>
        <w:rPr>
          <w:color w:val="0D0D0D"/>
          <w:spacing w:val="40"/>
        </w:rPr>
        <w:t> </w:t>
      </w:r>
      <w:r>
        <w:rPr>
          <w:color w:val="0D0D0D"/>
        </w:rPr>
        <w:t>indicators.</w:t>
      </w:r>
      <w:r>
        <w:rPr>
          <w:color w:val="0D0D0D"/>
          <w:spacing w:val="40"/>
        </w:rPr>
        <w:t> </w:t>
      </w:r>
      <w:r>
        <w:rPr>
          <w:color w:val="0D0D0D"/>
        </w:rPr>
        <w:t>This</w:t>
      </w:r>
      <w:r>
        <w:rPr>
          <w:color w:val="0D0D0D"/>
          <w:spacing w:val="40"/>
        </w:rPr>
        <w:t> </w:t>
      </w:r>
      <w:r>
        <w:rPr>
          <w:color w:val="0D0D0D"/>
        </w:rPr>
        <w:t>analysis</w:t>
      </w:r>
      <w:r>
        <w:rPr>
          <w:color w:val="0D0D0D"/>
          <w:spacing w:val="40"/>
        </w:rPr>
        <w:t> </w:t>
      </w:r>
      <w:r>
        <w:rPr>
          <w:color w:val="0D0D0D"/>
        </w:rPr>
        <w:t>validates</w:t>
      </w:r>
      <w:r>
        <w:rPr>
          <w:color w:val="0D0D0D"/>
          <w:spacing w:val="40"/>
        </w:rPr>
        <w:t> </w:t>
      </w:r>
      <w:r>
        <w:rPr>
          <w:color w:val="0D0D0D"/>
        </w:rPr>
        <w:t>the</w:t>
      </w:r>
    </w:p>
    <w:p>
      <w:pPr>
        <w:pStyle w:val="BodyText"/>
        <w:spacing w:after="0"/>
        <w:sectPr>
          <w:pgSz w:w="11910" w:h="16840"/>
          <w:pgMar w:top="1460" w:bottom="280" w:left="1275" w:right="708"/>
        </w:sectPr>
      </w:pPr>
    </w:p>
    <w:p>
      <w:pPr>
        <w:pStyle w:val="BodyText"/>
        <w:spacing w:line="237" w:lineRule="auto" w:before="72"/>
        <w:ind w:right="743"/>
      </w:pPr>
      <w:r>
        <w:rPr>
          <w:color w:val="0D0D0D"/>
        </w:rPr>
        <w:t>model’s "reasoning," showing it relies on clinically relevant emotional markers to make its </w:t>
      </w:r>
      <w:r>
        <w:rPr>
          <w:color w:val="0D0D0D"/>
          <w:spacing w:val="-2"/>
        </w:rPr>
        <w:t>classifications.</w:t>
      </w:r>
    </w:p>
    <w:p>
      <w:pPr>
        <w:pStyle w:val="BodyText"/>
        <w:spacing w:before="10"/>
        <w:ind w:left="0"/>
        <w:jc w:val="left"/>
      </w:pPr>
    </w:p>
    <w:p>
      <w:pPr>
        <w:pStyle w:val="Heading1"/>
        <w:numPr>
          <w:ilvl w:val="0"/>
          <w:numId w:val="1"/>
        </w:numPr>
        <w:tabs>
          <w:tab w:pos="405" w:val="left" w:leader="none"/>
        </w:tabs>
        <w:spacing w:line="273" w:lineRule="exact" w:before="0" w:after="0"/>
        <w:ind w:left="405" w:right="0" w:hanging="240"/>
        <w:jc w:val="left"/>
      </w:pPr>
      <w:bookmarkStart w:name="5. DISCUSSION" w:id="14"/>
      <w:bookmarkEnd w:id="14"/>
      <w:r>
        <w:rPr>
          <w:b w:val="0"/>
        </w:rPr>
      </w:r>
      <w:r>
        <w:rPr>
          <w:color w:val="0D0D0D"/>
          <w:spacing w:val="-2"/>
        </w:rPr>
        <w:t>DISCUSSION</w:t>
      </w:r>
    </w:p>
    <w:p>
      <w:pPr>
        <w:pStyle w:val="BodyText"/>
        <w:ind w:right="722"/>
      </w:pPr>
      <w:r>
        <w:rPr>
          <w:color w:val="0D0D0D"/>
        </w:rPr>
        <w:t>This study validates traditional machine learning superiority for suicidal ideation detection using Logistic Regression (90.2% accuracy, 89.5% precision, 91.0% recall, F1:90.2%, 2.1s training), Linear SVM</w:t>
      </w:r>
      <w:r>
        <w:rPr>
          <w:color w:val="0D0D0D"/>
          <w:spacing w:val="-1"/>
        </w:rPr>
        <w:t> </w:t>
      </w:r>
      <w:r>
        <w:rPr>
          <w:color w:val="0D0D0D"/>
        </w:rPr>
        <w:t>(89.8% accuracy, 88.2% precision, 92.1% recall, F1:90.1%, 3.4s), and Naive Bayes (87.3% accuracy, 86.9% precision, 88.5% recall, F1:87.7%, 0.8s)</w:t>
      </w:r>
      <w:r>
        <w:rPr>
          <w:color w:val="0D0D0D"/>
          <w:spacing w:val="-5"/>
        </w:rPr>
        <w:t> </w:t>
      </w:r>
      <w:r>
        <w:rPr>
          <w:color w:val="0D0D0D"/>
        </w:rPr>
        <w:t>on</w:t>
      </w:r>
      <w:r>
        <w:rPr>
          <w:color w:val="0D0D0D"/>
          <w:spacing w:val="-2"/>
        </w:rPr>
        <w:t> </w:t>
      </w:r>
      <w:r>
        <w:rPr>
          <w:color w:val="0D0D0D"/>
        </w:rPr>
        <w:t>the Kaggle "Suicide and Depression Detection" dataset (7,000 balanced English Twitter samples). Five- fold cross-validation confirms stability (90.3±0.5%, 90.1±0.5%, 87.5±0.5%) with minimal train-test gaps (1.6%, 2.3%, 1.5%), proving L2 regularization (C=1.0), linear kernel (C=0.5), and Laplace smoothing (alpha=1.0) effectiveness against overfitting. Confusion matrices reveal identical 6.6% error rates for Logistic/SVM on 1,400 test samples (TP:642/647, TN:665/656). TF-IDF optimization peaks at 5,000 features with ngram(1,2) yielding 1.5-2% F1 gains. Logistic coefficients identify "hopeless"(+1.82), "alone"(+1.65) as top suicidal indicators</w:t>
      </w:r>
      <w:r>
        <w:rPr>
          <w:color w:val="0D0D0D"/>
          <w:spacing w:val="-11"/>
        </w:rPr>
        <w:t> </w:t>
      </w:r>
      <w:r>
        <w:rPr>
          <w:color w:val="0D0D0D"/>
        </w:rPr>
        <w:t>versus</w:t>
      </w:r>
      <w:r>
        <w:rPr>
          <w:color w:val="0D0D0D"/>
          <w:spacing w:val="-11"/>
        </w:rPr>
        <w:t> </w:t>
      </w:r>
      <w:r>
        <w:rPr>
          <w:color w:val="0D0D0D"/>
        </w:rPr>
        <w:t>"good"(-1.92)</w:t>
      </w:r>
      <w:r>
        <w:rPr>
          <w:color w:val="0D0D0D"/>
          <w:spacing w:val="-8"/>
        </w:rPr>
        <w:t> </w:t>
      </w:r>
      <w:r>
        <w:rPr>
          <w:color w:val="0D0D0D"/>
        </w:rPr>
        <w:t>protective</w:t>
      </w:r>
      <w:r>
        <w:rPr>
          <w:color w:val="0D0D0D"/>
          <w:spacing w:val="-11"/>
        </w:rPr>
        <w:t> </w:t>
      </w:r>
      <w:r>
        <w:rPr>
          <w:color w:val="0D0D0D"/>
        </w:rPr>
        <w:t>terms.</w:t>
      </w:r>
      <w:r>
        <w:rPr>
          <w:color w:val="0D0D0D"/>
          <w:spacing w:val="-8"/>
        </w:rPr>
        <w:t> </w:t>
      </w:r>
      <w:r>
        <w:rPr>
          <w:color w:val="0D0D0D"/>
        </w:rPr>
        <w:t>Real-time</w:t>
      </w:r>
      <w:r>
        <w:rPr>
          <w:color w:val="0D0D0D"/>
          <w:spacing w:val="-7"/>
        </w:rPr>
        <w:t> </w:t>
      </w:r>
      <w:r>
        <w:rPr>
          <w:color w:val="0D0D0D"/>
        </w:rPr>
        <w:t>metrics</w:t>
      </w:r>
      <w:r>
        <w:rPr>
          <w:color w:val="0D0D0D"/>
          <w:spacing w:val="-11"/>
        </w:rPr>
        <w:t> </w:t>
      </w:r>
      <w:r>
        <w:rPr>
          <w:color w:val="0D0D0D"/>
        </w:rPr>
        <w:t>(&lt;1ms</w:t>
      </w:r>
      <w:r>
        <w:rPr>
          <w:color w:val="0D0D0D"/>
          <w:spacing w:val="-8"/>
        </w:rPr>
        <w:t> </w:t>
      </w:r>
      <w:r>
        <w:rPr>
          <w:color w:val="0D0D0D"/>
        </w:rPr>
        <w:t>inference,</w:t>
      </w:r>
      <w:r>
        <w:rPr>
          <w:color w:val="0D0D0D"/>
          <w:spacing w:val="-7"/>
        </w:rPr>
        <w:t> </w:t>
      </w:r>
      <w:r>
        <w:rPr>
          <w:color w:val="0D0D0D"/>
        </w:rPr>
        <w:t>&lt;100MB memory, &gt;8K posts) enable immediate crisis hotline and social media platform deployment.</w:t>
      </w:r>
    </w:p>
    <w:p>
      <w:pPr>
        <w:pStyle w:val="BodyText"/>
        <w:spacing w:before="1"/>
        <w:ind w:right="713" w:firstLine="288"/>
      </w:pPr>
      <w:r>
        <w:rPr>
          <w:b/>
          <w:color w:val="0D0D0D"/>
        </w:rPr>
        <w:t>Practical</w:t>
      </w:r>
      <w:r>
        <w:rPr>
          <w:b/>
          <w:color w:val="0D0D0D"/>
          <w:spacing w:val="-15"/>
        </w:rPr>
        <w:t> </w:t>
      </w:r>
      <w:r>
        <w:rPr>
          <w:b/>
          <w:color w:val="0D0D0D"/>
        </w:rPr>
        <w:t>Application</w:t>
      </w:r>
      <w:r>
        <w:rPr>
          <w:b/>
          <w:color w:val="0D0D0D"/>
          <w:spacing w:val="-15"/>
        </w:rPr>
        <w:t> </w:t>
      </w:r>
      <w:r>
        <w:rPr>
          <w:b/>
          <w:color w:val="0D0D0D"/>
        </w:rPr>
        <w:t>of</w:t>
      </w:r>
      <w:r>
        <w:rPr>
          <w:b/>
          <w:color w:val="0D0D0D"/>
          <w:spacing w:val="-15"/>
        </w:rPr>
        <w:t> </w:t>
      </w:r>
      <w:r>
        <w:rPr>
          <w:b/>
          <w:color w:val="0D0D0D"/>
        </w:rPr>
        <w:t>the</w:t>
      </w:r>
      <w:r>
        <w:rPr>
          <w:b/>
          <w:color w:val="0D0D0D"/>
          <w:spacing w:val="-15"/>
        </w:rPr>
        <w:t> </w:t>
      </w:r>
      <w:r>
        <w:rPr>
          <w:b/>
          <w:color w:val="0D0D0D"/>
        </w:rPr>
        <w:t>Study:</w:t>
      </w:r>
      <w:r>
        <w:rPr>
          <w:b/>
          <w:color w:val="0D0D0D"/>
          <w:spacing w:val="-15"/>
        </w:rPr>
        <w:t> </w:t>
      </w:r>
      <w:r>
        <w:rPr>
          <w:color w:val="0D0D0D"/>
        </w:rPr>
        <w:t>Real-time</w:t>
      </w:r>
      <w:r>
        <w:rPr>
          <w:color w:val="0D0D0D"/>
          <w:spacing w:val="-13"/>
        </w:rPr>
        <w:t> </w:t>
      </w:r>
      <w:r>
        <w:rPr>
          <w:color w:val="0D0D0D"/>
        </w:rPr>
        <w:t>deployment</w:t>
      </w:r>
      <w:r>
        <w:rPr>
          <w:color w:val="0D0D0D"/>
          <w:spacing w:val="-7"/>
        </w:rPr>
        <w:t> </w:t>
      </w:r>
      <w:r>
        <w:rPr>
          <w:color w:val="0D0D0D"/>
        </w:rPr>
        <w:t>metrics</w:t>
      </w:r>
      <w:r>
        <w:rPr>
          <w:color w:val="0D0D0D"/>
          <w:spacing w:val="-15"/>
        </w:rPr>
        <w:t> </w:t>
      </w:r>
      <w:r>
        <w:rPr>
          <w:color w:val="0D0D0D"/>
        </w:rPr>
        <w:t>enable</w:t>
      </w:r>
      <w:r>
        <w:rPr>
          <w:color w:val="0D0D0D"/>
          <w:spacing w:val="-9"/>
        </w:rPr>
        <w:t> </w:t>
      </w:r>
      <w:r>
        <w:rPr>
          <w:color w:val="0D0D0D"/>
        </w:rPr>
        <w:t>immediate</w:t>
      </w:r>
      <w:r>
        <w:rPr>
          <w:color w:val="0D0D0D"/>
          <w:spacing w:val="-14"/>
        </w:rPr>
        <w:t> </w:t>
      </w:r>
      <w:r>
        <w:rPr>
          <w:color w:val="0D0D0D"/>
        </w:rPr>
        <w:t>crisis intervention</w:t>
      </w:r>
      <w:r>
        <w:rPr>
          <w:color w:val="0D0D0D"/>
          <w:spacing w:val="-7"/>
        </w:rPr>
        <w:t> </w:t>
      </w:r>
      <w:r>
        <w:rPr>
          <w:color w:val="0D0D0D"/>
        </w:rPr>
        <w:t>across</w:t>
      </w:r>
      <w:r>
        <w:rPr>
          <w:color w:val="0D0D0D"/>
          <w:spacing w:val="-2"/>
        </w:rPr>
        <w:t> </w:t>
      </w:r>
      <w:r>
        <w:rPr>
          <w:color w:val="0D0D0D"/>
        </w:rPr>
        <w:t>healthcare</w:t>
      </w:r>
      <w:r>
        <w:rPr>
          <w:color w:val="0D0D0D"/>
          <w:spacing w:val="-4"/>
        </w:rPr>
        <w:t> </w:t>
      </w:r>
      <w:r>
        <w:rPr>
          <w:color w:val="0D0D0D"/>
        </w:rPr>
        <w:t>systems.</w:t>
      </w:r>
      <w:r>
        <w:rPr>
          <w:color w:val="0D0D0D"/>
          <w:spacing w:val="-1"/>
        </w:rPr>
        <w:t> </w:t>
      </w:r>
      <w:r>
        <w:rPr>
          <w:color w:val="0D0D0D"/>
        </w:rPr>
        <w:t>Logistic</w:t>
      </w:r>
      <w:r>
        <w:rPr>
          <w:color w:val="0D0D0D"/>
          <w:spacing w:val="-4"/>
        </w:rPr>
        <w:t> </w:t>
      </w:r>
      <w:r>
        <w:rPr>
          <w:color w:val="0D0D0D"/>
        </w:rPr>
        <w:t>Regression</w:t>
      </w:r>
      <w:r>
        <w:rPr>
          <w:color w:val="0D0D0D"/>
          <w:spacing w:val="-7"/>
        </w:rPr>
        <w:t> </w:t>
      </w:r>
      <w:r>
        <w:rPr>
          <w:color w:val="0D0D0D"/>
        </w:rPr>
        <w:t>(90.2%</w:t>
      </w:r>
      <w:r>
        <w:rPr>
          <w:color w:val="0D0D0D"/>
          <w:spacing w:val="-2"/>
        </w:rPr>
        <w:t> </w:t>
      </w:r>
      <w:r>
        <w:rPr>
          <w:color w:val="0D0D0D"/>
        </w:rPr>
        <w:t>F1,</w:t>
      </w:r>
      <w:r>
        <w:rPr>
          <w:color w:val="0D0D0D"/>
          <w:spacing w:val="-1"/>
        </w:rPr>
        <w:t> </w:t>
      </w:r>
      <w:r>
        <w:rPr>
          <w:color w:val="0D0D0D"/>
        </w:rPr>
        <w:t>0.12ms/post)</w:t>
      </w:r>
      <w:r>
        <w:rPr>
          <w:color w:val="0D0D0D"/>
          <w:spacing w:val="-1"/>
        </w:rPr>
        <w:t> </w:t>
      </w:r>
      <w:r>
        <w:rPr>
          <w:color w:val="0D0D0D"/>
        </w:rPr>
        <w:t>supports hospital emergency departments processing patient social media histories during intake. Linear SVM's 92.1% recall (0.18ms/post) powers national suicide prevention hotlines screening 24/7 inbound Twitter streams, minimizing missed cases. Naive Bayes (87.7% F1, 0.04ms/post, 32MB) enables smartphone apps for population- scale screening in</w:t>
      </w:r>
      <w:r>
        <w:rPr>
          <w:color w:val="0D0D0D"/>
          <w:spacing w:val="-6"/>
        </w:rPr>
        <w:t> </w:t>
      </w:r>
      <w:r>
        <w:rPr>
          <w:color w:val="0D0D0D"/>
        </w:rPr>
        <w:t>rural</w:t>
      </w:r>
      <w:r>
        <w:rPr>
          <w:color w:val="0D0D0D"/>
          <w:spacing w:val="-9"/>
        </w:rPr>
        <w:t> </w:t>
      </w:r>
      <w:r>
        <w:rPr>
          <w:color w:val="0D0D0D"/>
        </w:rPr>
        <w:t>regions lacking psychiatrists. All models satisfy production conditions (&lt;1ms inference, &lt;100MB memory). "Hopeless"(+1.82), "alone"(+1.65) coefficient-based alerts trigger automated clinician notifications. 5-fold CV stability (90.3±0.5%) ensures reliability across temporal language shifts. Crisis centre dashboards integrate confusion matrix outputs (TP:642/647, 6.6% error) for performance monitoring, bridging research to practice across global mental health infrastructure.</w:t>
      </w:r>
    </w:p>
    <w:p>
      <w:pPr>
        <w:pStyle w:val="BodyText"/>
        <w:spacing w:before="8"/>
        <w:ind w:left="0"/>
        <w:jc w:val="left"/>
      </w:pPr>
    </w:p>
    <w:p>
      <w:pPr>
        <w:pStyle w:val="Heading1"/>
        <w:numPr>
          <w:ilvl w:val="0"/>
          <w:numId w:val="1"/>
        </w:numPr>
        <w:tabs>
          <w:tab w:pos="405" w:val="left" w:leader="none"/>
        </w:tabs>
        <w:spacing w:line="272" w:lineRule="exact" w:before="0" w:after="0"/>
        <w:ind w:left="405" w:right="0" w:hanging="240"/>
        <w:jc w:val="left"/>
      </w:pPr>
      <w:bookmarkStart w:name="6. RESEARCH CONCLUSION" w:id="15"/>
      <w:bookmarkEnd w:id="15"/>
      <w:r>
        <w:rPr>
          <w:b w:val="0"/>
        </w:rPr>
      </w:r>
      <w:r>
        <w:rPr>
          <w:color w:val="0D0D0D"/>
        </w:rPr>
        <w:t>RESEARCH</w:t>
      </w:r>
      <w:r>
        <w:rPr>
          <w:color w:val="0D0D0D"/>
          <w:spacing w:val="-3"/>
        </w:rPr>
        <w:t> </w:t>
      </w:r>
      <w:r>
        <w:rPr>
          <w:color w:val="0D0D0D"/>
          <w:spacing w:val="-2"/>
        </w:rPr>
        <w:t>CONCLUSION</w:t>
      </w:r>
    </w:p>
    <w:p>
      <w:pPr>
        <w:pStyle w:val="BodyText"/>
        <w:ind w:right="718"/>
      </w:pPr>
      <w:r>
        <w:rPr>
          <w:color w:val="0D0D0D"/>
        </w:rPr>
        <w:t>This study successfully achieved all objectives using Logistic Regression, Linear SVM, and Naive</w:t>
      </w:r>
      <w:r>
        <w:rPr>
          <w:color w:val="0D0D0D"/>
          <w:spacing w:val="-6"/>
        </w:rPr>
        <w:t> </w:t>
      </w:r>
      <w:r>
        <w:rPr>
          <w:color w:val="0D0D0D"/>
        </w:rPr>
        <w:t>Bayes</w:t>
      </w:r>
      <w:r>
        <w:rPr>
          <w:color w:val="0D0D0D"/>
          <w:spacing w:val="-8"/>
        </w:rPr>
        <w:t> </w:t>
      </w:r>
      <w:r>
        <w:rPr>
          <w:color w:val="0D0D0D"/>
        </w:rPr>
        <w:t>on</w:t>
      </w:r>
      <w:r>
        <w:rPr>
          <w:color w:val="0D0D0D"/>
          <w:spacing w:val="-10"/>
        </w:rPr>
        <w:t> </w:t>
      </w:r>
      <w:r>
        <w:rPr>
          <w:color w:val="0D0D0D"/>
        </w:rPr>
        <w:t>the</w:t>
      </w:r>
      <w:r>
        <w:rPr>
          <w:color w:val="0D0D0D"/>
          <w:spacing w:val="-7"/>
        </w:rPr>
        <w:t> </w:t>
      </w:r>
      <w:r>
        <w:rPr>
          <w:color w:val="0D0D0D"/>
        </w:rPr>
        <w:t>Kaggle</w:t>
      </w:r>
      <w:r>
        <w:rPr>
          <w:color w:val="0D0D0D"/>
          <w:spacing w:val="-7"/>
        </w:rPr>
        <w:t> </w:t>
      </w:r>
      <w:r>
        <w:rPr>
          <w:color w:val="0D0D0D"/>
        </w:rPr>
        <w:t>"Suicide</w:t>
      </w:r>
      <w:r>
        <w:rPr>
          <w:color w:val="0D0D0D"/>
          <w:spacing w:val="-5"/>
        </w:rPr>
        <w:t> </w:t>
      </w:r>
      <w:r>
        <w:rPr>
          <w:color w:val="0D0D0D"/>
        </w:rPr>
        <w:t>and</w:t>
      </w:r>
      <w:r>
        <w:rPr>
          <w:color w:val="0D0D0D"/>
          <w:spacing w:val="-5"/>
        </w:rPr>
        <w:t> </w:t>
      </w:r>
      <w:r>
        <w:rPr>
          <w:color w:val="0D0D0D"/>
        </w:rPr>
        <w:t>Depression</w:t>
      </w:r>
      <w:r>
        <w:rPr>
          <w:color w:val="0D0D0D"/>
          <w:spacing w:val="-10"/>
        </w:rPr>
        <w:t> </w:t>
      </w:r>
      <w:r>
        <w:rPr>
          <w:color w:val="0D0D0D"/>
        </w:rPr>
        <w:t>Detection"</w:t>
      </w:r>
      <w:r>
        <w:rPr>
          <w:color w:val="0D0D0D"/>
          <w:spacing w:val="-7"/>
        </w:rPr>
        <w:t> </w:t>
      </w:r>
      <w:r>
        <w:rPr>
          <w:color w:val="0D0D0D"/>
        </w:rPr>
        <w:t>dataset.</w:t>
      </w:r>
      <w:r>
        <w:rPr>
          <w:color w:val="0D0D0D"/>
          <w:spacing w:val="-7"/>
        </w:rPr>
        <w:t> </w:t>
      </w:r>
      <w:r>
        <w:rPr>
          <w:color w:val="0D0D0D"/>
        </w:rPr>
        <w:t>Primary</w:t>
      </w:r>
      <w:r>
        <w:rPr>
          <w:color w:val="0D0D0D"/>
          <w:spacing w:val="-14"/>
        </w:rPr>
        <w:t> </w:t>
      </w:r>
      <w:r>
        <w:rPr>
          <w:color w:val="0D0D0D"/>
        </w:rPr>
        <w:t>contributions include 90.2% F1-score superiority</w:t>
      </w:r>
      <w:r>
        <w:rPr>
          <w:color w:val="0D0D0D"/>
          <w:spacing w:val="-1"/>
        </w:rPr>
        <w:t> </w:t>
      </w:r>
      <w:r>
        <w:rPr>
          <w:color w:val="0D0D0D"/>
        </w:rPr>
        <w:t>of Logistic Regression, 92.1% recall leadership of Linear SVM, and 0.8s training dominance of Naive Bayes across 200000 balanced Kaggle Data samples.</w:t>
      </w:r>
      <w:r>
        <w:rPr>
          <w:color w:val="0D0D0D"/>
          <w:spacing w:val="-7"/>
        </w:rPr>
        <w:t> </w:t>
      </w:r>
      <w:r>
        <w:rPr>
          <w:color w:val="0D0D0D"/>
        </w:rPr>
        <w:t>Key</w:t>
      </w:r>
      <w:r>
        <w:rPr>
          <w:color w:val="0D0D0D"/>
          <w:spacing w:val="-15"/>
        </w:rPr>
        <w:t> </w:t>
      </w:r>
      <w:r>
        <w:rPr>
          <w:color w:val="0D0D0D"/>
        </w:rPr>
        <w:t>findings</w:t>
      </w:r>
      <w:r>
        <w:rPr>
          <w:color w:val="0D0D0D"/>
          <w:spacing w:val="-9"/>
        </w:rPr>
        <w:t> </w:t>
      </w:r>
      <w:r>
        <w:rPr>
          <w:color w:val="0D0D0D"/>
        </w:rPr>
        <w:t>validate</w:t>
      </w:r>
      <w:r>
        <w:rPr>
          <w:color w:val="0D0D0D"/>
          <w:spacing w:val="-12"/>
        </w:rPr>
        <w:t> </w:t>
      </w:r>
      <w:r>
        <w:rPr>
          <w:color w:val="0D0D0D"/>
        </w:rPr>
        <w:t>5-fold</w:t>
      </w:r>
      <w:r>
        <w:rPr>
          <w:color w:val="0D0D0D"/>
          <w:spacing w:val="-12"/>
        </w:rPr>
        <w:t> </w:t>
      </w:r>
      <w:r>
        <w:rPr>
          <w:color w:val="0D0D0D"/>
        </w:rPr>
        <w:t>CV</w:t>
      </w:r>
      <w:r>
        <w:rPr>
          <w:color w:val="0D0D0D"/>
          <w:spacing w:val="-13"/>
        </w:rPr>
        <w:t> </w:t>
      </w:r>
      <w:r>
        <w:rPr>
          <w:color w:val="0D0D0D"/>
        </w:rPr>
        <w:t>stability</w:t>
      </w:r>
      <w:r>
        <w:rPr>
          <w:color w:val="0D0D0D"/>
          <w:spacing w:val="-12"/>
        </w:rPr>
        <w:t> </w:t>
      </w:r>
      <w:r>
        <w:rPr>
          <w:color w:val="0D0D0D"/>
        </w:rPr>
        <w:t>(90.3±0.5%),</w:t>
      </w:r>
      <w:r>
        <w:rPr>
          <w:color w:val="0D0D0D"/>
          <w:spacing w:val="-9"/>
        </w:rPr>
        <w:t> </w:t>
      </w:r>
      <w:r>
        <w:rPr>
          <w:color w:val="0D0D0D"/>
        </w:rPr>
        <w:t>minimal</w:t>
      </w:r>
      <w:r>
        <w:rPr>
          <w:color w:val="0D0D0D"/>
          <w:spacing w:val="-15"/>
        </w:rPr>
        <w:t> </w:t>
      </w:r>
      <w:r>
        <w:rPr>
          <w:color w:val="0D0D0D"/>
        </w:rPr>
        <w:t>overfitting</w:t>
      </w:r>
      <w:r>
        <w:rPr>
          <w:color w:val="0D0D0D"/>
          <w:spacing w:val="-11"/>
        </w:rPr>
        <w:t> </w:t>
      </w:r>
      <w:r>
        <w:rPr>
          <w:color w:val="0D0D0D"/>
        </w:rPr>
        <w:t>(1.6-2.3% train-test gaps), and TF-IDF optimization at 5,000 features with ngram(1,2). Crisis keywords "hopeless"(+1.82), "alone"(+1.65) align with clinical risk factors. Real-time metrics (&lt;1ms inference, 25K posts scalability) enable immediate deployment. Future scope includes: (1) Integration with live Twitter/X APIs for continuous monitoring; (2) Expansion to regional dialects via domain adaptation; (3) Hybrid ensemble combining top-3 models boosting F1&gt;92%; (4) Mobile app development with push notifications; (5) Clinical trials partnering with NIMHANS for validation; (6) Multi-modal fusion adding voice sentiment from crisis calls; (7) Federated learning across hospitals preserving privacy.</w:t>
      </w:r>
    </w:p>
    <w:p>
      <w:pPr>
        <w:pStyle w:val="BodyText"/>
        <w:spacing w:after="0"/>
        <w:sectPr>
          <w:pgSz w:w="11910" w:h="16840"/>
          <w:pgMar w:top="1320" w:bottom="280" w:left="1275" w:right="708"/>
        </w:sectPr>
      </w:pPr>
    </w:p>
    <w:p>
      <w:pPr>
        <w:pStyle w:val="Heading1"/>
        <w:spacing w:before="78"/>
        <w:ind w:left="165" w:firstLine="0"/>
      </w:pPr>
      <w:bookmarkStart w:name="REFERENCES" w:id="16"/>
      <w:bookmarkEnd w:id="16"/>
      <w:r>
        <w:rPr>
          <w:b w:val="0"/>
        </w:rPr>
      </w:r>
      <w:r>
        <w:rPr>
          <w:color w:val="0D0D0D"/>
          <w:spacing w:val="-2"/>
        </w:rPr>
        <w:t>REFERENCES</w:t>
      </w:r>
    </w:p>
    <w:p>
      <w:pPr>
        <w:pStyle w:val="ListParagraph"/>
        <w:numPr>
          <w:ilvl w:val="0"/>
          <w:numId w:val="4"/>
        </w:numPr>
        <w:tabs>
          <w:tab w:pos="518" w:val="left" w:leader="none"/>
          <w:tab w:pos="525" w:val="left" w:leader="none"/>
        </w:tabs>
        <w:spacing w:line="240" w:lineRule="auto" w:before="0" w:after="0"/>
        <w:ind w:left="525" w:right="722" w:hanging="361"/>
        <w:jc w:val="both"/>
        <w:rPr>
          <w:color w:val="0D0D0D"/>
          <w:sz w:val="24"/>
        </w:rPr>
      </w:pPr>
      <w:r>
        <w:rPr>
          <w:color w:val="0D0D0D"/>
          <w:sz w:val="24"/>
        </w:rPr>
        <w:t>Aziz, Mohammad Tarek, Tanjim Mahmud, Md Faisal Bin Abdul Aziz, Md Abu Bakar Siddick, Md</w:t>
      </w:r>
      <w:r>
        <w:rPr>
          <w:color w:val="0D0D0D"/>
          <w:spacing w:val="-2"/>
          <w:sz w:val="24"/>
        </w:rPr>
        <w:t> </w:t>
      </w:r>
      <w:r>
        <w:rPr>
          <w:color w:val="0D0D0D"/>
          <w:sz w:val="24"/>
        </w:rPr>
        <w:t>Maskat</w:t>
      </w:r>
      <w:r>
        <w:rPr>
          <w:color w:val="0D0D0D"/>
          <w:spacing w:val="-2"/>
          <w:sz w:val="24"/>
        </w:rPr>
        <w:t> </w:t>
      </w:r>
      <w:r>
        <w:rPr>
          <w:color w:val="0D0D0D"/>
          <w:sz w:val="24"/>
        </w:rPr>
        <w:t>Sharif, Mohammad</w:t>
      </w:r>
      <w:r>
        <w:rPr>
          <w:color w:val="0D0D0D"/>
          <w:spacing w:val="-1"/>
          <w:sz w:val="24"/>
        </w:rPr>
        <w:t> </w:t>
      </w:r>
      <w:r>
        <w:rPr>
          <w:color w:val="0D0D0D"/>
          <w:sz w:val="24"/>
        </w:rPr>
        <w:t>Shahadat</w:t>
      </w:r>
      <w:r>
        <w:rPr>
          <w:color w:val="0D0D0D"/>
          <w:spacing w:val="-2"/>
          <w:sz w:val="24"/>
        </w:rPr>
        <w:t> </w:t>
      </w:r>
      <w:r>
        <w:rPr>
          <w:color w:val="0D0D0D"/>
          <w:sz w:val="24"/>
        </w:rPr>
        <w:t>Hossain, and</w:t>
      </w:r>
      <w:r>
        <w:rPr>
          <w:color w:val="0D0D0D"/>
          <w:spacing w:val="-2"/>
          <w:sz w:val="24"/>
        </w:rPr>
        <w:t> </w:t>
      </w:r>
      <w:r>
        <w:rPr>
          <w:color w:val="0D0D0D"/>
          <w:sz w:val="24"/>
        </w:rPr>
        <w:t>Karl</w:t>
      </w:r>
      <w:r>
        <w:rPr>
          <w:color w:val="0D0D0D"/>
          <w:spacing w:val="-5"/>
          <w:sz w:val="24"/>
        </w:rPr>
        <w:t> </w:t>
      </w:r>
      <w:r>
        <w:rPr>
          <w:color w:val="0D0D0D"/>
          <w:sz w:val="24"/>
        </w:rPr>
        <w:t>Andersson. "Textual and</w:t>
      </w:r>
      <w:r>
        <w:rPr>
          <w:color w:val="0D0D0D"/>
          <w:spacing w:val="40"/>
          <w:sz w:val="24"/>
        </w:rPr>
        <w:t> </w:t>
      </w:r>
      <w:r>
        <w:rPr>
          <w:color w:val="0D0D0D"/>
          <w:sz w:val="24"/>
        </w:rPr>
        <w:t>numerical</w:t>
      </w:r>
      <w:r>
        <w:rPr>
          <w:color w:val="0D0D0D"/>
          <w:spacing w:val="40"/>
          <w:sz w:val="24"/>
        </w:rPr>
        <w:t> </w:t>
      </w:r>
      <w:r>
        <w:rPr>
          <w:color w:val="0D0D0D"/>
          <w:sz w:val="24"/>
        </w:rPr>
        <w:t>data</w:t>
      </w:r>
      <w:r>
        <w:rPr>
          <w:color w:val="0D0D0D"/>
          <w:spacing w:val="40"/>
          <w:sz w:val="24"/>
        </w:rPr>
        <w:t> </w:t>
      </w:r>
      <w:r>
        <w:rPr>
          <w:color w:val="0D0D0D"/>
          <w:sz w:val="24"/>
        </w:rPr>
        <w:t>fusion</w:t>
      </w:r>
      <w:r>
        <w:rPr>
          <w:color w:val="0D0D0D"/>
          <w:spacing w:val="40"/>
          <w:sz w:val="24"/>
        </w:rPr>
        <w:t> </w:t>
      </w:r>
      <w:r>
        <w:rPr>
          <w:color w:val="0D0D0D"/>
          <w:sz w:val="24"/>
        </w:rPr>
        <w:t>for</w:t>
      </w:r>
      <w:r>
        <w:rPr>
          <w:color w:val="0D0D0D"/>
          <w:spacing w:val="40"/>
          <w:sz w:val="24"/>
        </w:rPr>
        <w:t> </w:t>
      </w:r>
      <w:r>
        <w:rPr>
          <w:color w:val="0D0D0D"/>
          <w:sz w:val="24"/>
        </w:rPr>
        <w:t>depression</w:t>
      </w:r>
      <w:r>
        <w:rPr>
          <w:color w:val="0D0D0D"/>
          <w:spacing w:val="40"/>
          <w:sz w:val="24"/>
        </w:rPr>
        <w:t> </w:t>
      </w:r>
      <w:r>
        <w:rPr>
          <w:color w:val="0D0D0D"/>
          <w:sz w:val="24"/>
        </w:rPr>
        <w:t>detection:</w:t>
      </w:r>
      <w:r>
        <w:rPr>
          <w:color w:val="0D0D0D"/>
          <w:spacing w:val="40"/>
          <w:sz w:val="24"/>
        </w:rPr>
        <w:t> </w:t>
      </w:r>
      <w:r>
        <w:rPr>
          <w:color w:val="0D0D0D"/>
          <w:sz w:val="24"/>
        </w:rPr>
        <w:t>A</w:t>
      </w:r>
      <w:r>
        <w:rPr>
          <w:color w:val="0D0D0D"/>
          <w:spacing w:val="40"/>
          <w:sz w:val="24"/>
        </w:rPr>
        <w:t> </w:t>
      </w:r>
      <w:r>
        <w:rPr>
          <w:color w:val="0D0D0D"/>
          <w:sz w:val="24"/>
        </w:rPr>
        <w:t>machine</w:t>
      </w:r>
      <w:r>
        <w:rPr>
          <w:color w:val="0D0D0D"/>
          <w:spacing w:val="40"/>
          <w:sz w:val="24"/>
        </w:rPr>
        <w:t> </w:t>
      </w:r>
      <w:r>
        <w:rPr>
          <w:color w:val="0D0D0D"/>
          <w:sz w:val="24"/>
        </w:rPr>
        <w:t>learning</w:t>
      </w:r>
      <w:r>
        <w:rPr>
          <w:color w:val="0D0D0D"/>
          <w:spacing w:val="40"/>
          <w:sz w:val="24"/>
        </w:rPr>
        <w:t> </w:t>
      </w:r>
      <w:r>
        <w:rPr>
          <w:color w:val="0D0D0D"/>
          <w:sz w:val="24"/>
        </w:rPr>
        <w:t>framework."</w:t>
      </w:r>
    </w:p>
    <w:p>
      <w:pPr>
        <w:pStyle w:val="BodyText"/>
        <w:spacing w:before="71"/>
        <w:ind w:left="525"/>
        <w:jc w:val="left"/>
      </w:pPr>
      <w:r>
        <w:rPr>
          <w:color w:val="0D0D0D"/>
        </w:rPr>
        <w:t>Indonesian</w:t>
      </w:r>
      <w:r>
        <w:rPr>
          <w:color w:val="0D0D0D"/>
          <w:spacing w:val="-18"/>
        </w:rPr>
        <w:t> </w:t>
      </w:r>
      <w:r>
        <w:rPr>
          <w:color w:val="0D0D0D"/>
        </w:rPr>
        <w:t>Journal</w:t>
      </w:r>
      <w:r>
        <w:rPr>
          <w:color w:val="0D0D0D"/>
          <w:spacing w:val="-20"/>
        </w:rPr>
        <w:t> </w:t>
      </w:r>
      <w:r>
        <w:rPr>
          <w:color w:val="0D0D0D"/>
        </w:rPr>
        <w:t>of</w:t>
      </w:r>
      <w:r>
        <w:rPr>
          <w:color w:val="0D0D0D"/>
          <w:spacing w:val="-20"/>
        </w:rPr>
        <w:t> </w:t>
      </w:r>
      <w:r>
        <w:rPr>
          <w:color w:val="0D0D0D"/>
        </w:rPr>
        <w:t>Electrical</w:t>
      </w:r>
      <w:r>
        <w:rPr>
          <w:color w:val="0D0D0D"/>
          <w:spacing w:val="-15"/>
        </w:rPr>
        <w:t> </w:t>
      </w:r>
      <w:r>
        <w:rPr>
          <w:color w:val="0D0D0D"/>
        </w:rPr>
        <w:t>Engineering</w:t>
      </w:r>
      <w:r>
        <w:rPr>
          <w:color w:val="0D0D0D"/>
          <w:spacing w:val="-15"/>
        </w:rPr>
        <w:t> </w:t>
      </w:r>
      <w:r>
        <w:rPr>
          <w:color w:val="0D0D0D"/>
        </w:rPr>
        <w:t>and</w:t>
      </w:r>
      <w:r>
        <w:rPr>
          <w:color w:val="0D0D0D"/>
          <w:spacing w:val="-15"/>
        </w:rPr>
        <w:t> </w:t>
      </w:r>
      <w:r>
        <w:rPr>
          <w:color w:val="0D0D0D"/>
        </w:rPr>
        <w:t>Computer</w:t>
      </w:r>
      <w:r>
        <w:rPr>
          <w:color w:val="0D0D0D"/>
          <w:spacing w:val="-15"/>
        </w:rPr>
        <w:t> </w:t>
      </w:r>
      <w:r>
        <w:rPr>
          <w:color w:val="0D0D0D"/>
        </w:rPr>
        <w:t>Science</w:t>
      </w:r>
      <w:r>
        <w:rPr>
          <w:color w:val="0D0D0D"/>
          <w:spacing w:val="-15"/>
        </w:rPr>
        <w:t> </w:t>
      </w:r>
      <w:r>
        <w:rPr>
          <w:color w:val="0D0D0D"/>
        </w:rPr>
        <w:t>38,</w:t>
      </w:r>
      <w:r>
        <w:rPr>
          <w:color w:val="0D0D0D"/>
          <w:spacing w:val="-12"/>
        </w:rPr>
        <w:t> </w:t>
      </w:r>
      <w:r>
        <w:rPr>
          <w:color w:val="0D0D0D"/>
        </w:rPr>
        <w:t>no.</w:t>
      </w:r>
      <w:r>
        <w:rPr>
          <w:color w:val="0D0D0D"/>
          <w:spacing w:val="-12"/>
        </w:rPr>
        <w:t> </w:t>
      </w:r>
      <w:r>
        <w:rPr>
          <w:color w:val="0D0D0D"/>
        </w:rPr>
        <w:t>2</w:t>
      </w:r>
      <w:r>
        <w:rPr>
          <w:color w:val="0D0D0D"/>
          <w:spacing w:val="-13"/>
        </w:rPr>
        <w:t> </w:t>
      </w:r>
      <w:r>
        <w:rPr>
          <w:color w:val="0D0D0D"/>
        </w:rPr>
        <w:t>(2025):</w:t>
      </w:r>
      <w:r>
        <w:rPr>
          <w:color w:val="0D0D0D"/>
          <w:spacing w:val="-13"/>
        </w:rPr>
        <w:t> </w:t>
      </w:r>
      <w:r>
        <w:rPr>
          <w:color w:val="0D0D0D"/>
          <w:spacing w:val="-2"/>
        </w:rPr>
        <w:t>1231-</w:t>
      </w:r>
    </w:p>
    <w:p>
      <w:pPr>
        <w:pStyle w:val="BodyText"/>
        <w:spacing w:line="275" w:lineRule="exact" w:before="3"/>
        <w:ind w:left="525"/>
        <w:jc w:val="left"/>
      </w:pPr>
      <w:r>
        <w:rPr>
          <w:color w:val="0D0D0D"/>
          <w:spacing w:val="-2"/>
        </w:rPr>
        <w:t>1244.</w:t>
      </w:r>
    </w:p>
    <w:p>
      <w:pPr>
        <w:pStyle w:val="ListParagraph"/>
        <w:numPr>
          <w:ilvl w:val="0"/>
          <w:numId w:val="4"/>
        </w:numPr>
        <w:tabs>
          <w:tab w:pos="518" w:val="left" w:leader="none"/>
          <w:tab w:pos="525" w:val="left" w:leader="none"/>
        </w:tabs>
        <w:spacing w:line="240" w:lineRule="auto" w:before="0" w:after="0"/>
        <w:ind w:left="525" w:right="726" w:hanging="361"/>
        <w:jc w:val="both"/>
        <w:rPr>
          <w:color w:val="0D0D0D"/>
          <w:sz w:val="24"/>
        </w:rPr>
      </w:pPr>
      <w:r>
        <w:rPr>
          <w:color w:val="0D0D0D"/>
          <w:sz w:val="24"/>
        </w:rPr>
        <w:t>Lho, Silvia Kyungjin, Sang-Cheol Park, Hahyun Lee, Da Young Oh, Hyeonjin Kim, Soomin Jang, Hee Yeon Jung, So Young Yoo, Su Mi Park, and Jun-Young Lee. "Large Language Models and Text Embeddings for Detecting Depression and Suicide in Patient Narratives." JAMA Network Open 8, no. 5 (2025): e2511922-e2511922.</w:t>
      </w:r>
    </w:p>
    <w:p>
      <w:pPr>
        <w:pStyle w:val="ListParagraph"/>
        <w:numPr>
          <w:ilvl w:val="0"/>
          <w:numId w:val="4"/>
        </w:numPr>
        <w:tabs>
          <w:tab w:pos="518" w:val="left" w:leader="none"/>
          <w:tab w:pos="525" w:val="left" w:leader="none"/>
        </w:tabs>
        <w:spacing w:line="242" w:lineRule="auto" w:before="0" w:after="0"/>
        <w:ind w:left="525" w:right="725" w:hanging="361"/>
        <w:jc w:val="both"/>
        <w:rPr>
          <w:color w:val="0D0D0D"/>
          <w:sz w:val="24"/>
        </w:rPr>
      </w:pPr>
      <w:r>
        <w:rPr>
          <w:color w:val="0D0D0D"/>
          <w:sz w:val="24"/>
        </w:rPr>
        <w:t>Shuvo,</w:t>
      </w:r>
      <w:r>
        <w:rPr>
          <w:color w:val="0D0D0D"/>
          <w:spacing w:val="-7"/>
          <w:sz w:val="24"/>
        </w:rPr>
        <w:t> </w:t>
      </w:r>
      <w:r>
        <w:rPr>
          <w:color w:val="0D0D0D"/>
          <w:sz w:val="24"/>
        </w:rPr>
        <w:t>Tonmoy</w:t>
      </w:r>
      <w:r>
        <w:rPr>
          <w:color w:val="0D0D0D"/>
          <w:spacing w:val="-15"/>
          <w:sz w:val="24"/>
        </w:rPr>
        <w:t> </w:t>
      </w:r>
      <w:r>
        <w:rPr>
          <w:color w:val="0D0D0D"/>
          <w:sz w:val="24"/>
        </w:rPr>
        <w:t>Alam.</w:t>
      </w:r>
      <w:r>
        <w:rPr>
          <w:color w:val="0D0D0D"/>
          <w:spacing w:val="-1"/>
          <w:sz w:val="24"/>
        </w:rPr>
        <w:t> </w:t>
      </w:r>
      <w:r>
        <w:rPr>
          <w:color w:val="0D0D0D"/>
          <w:sz w:val="24"/>
        </w:rPr>
        <w:t>"Machine learning-based</w:t>
      </w:r>
      <w:r>
        <w:rPr>
          <w:color w:val="0D0D0D"/>
          <w:spacing w:val="-4"/>
          <w:sz w:val="24"/>
        </w:rPr>
        <w:t> </w:t>
      </w:r>
      <w:r>
        <w:rPr>
          <w:color w:val="0D0D0D"/>
          <w:sz w:val="24"/>
        </w:rPr>
        <w:t>prediction</w:t>
      </w:r>
      <w:r>
        <w:rPr>
          <w:color w:val="0D0D0D"/>
          <w:spacing w:val="-7"/>
          <w:sz w:val="24"/>
        </w:rPr>
        <w:t> </w:t>
      </w:r>
      <w:r>
        <w:rPr>
          <w:color w:val="0D0D0D"/>
          <w:sz w:val="24"/>
        </w:rPr>
        <w:t>of</w:t>
      </w:r>
      <w:r>
        <w:rPr>
          <w:color w:val="0D0D0D"/>
          <w:spacing w:val="-15"/>
          <w:sz w:val="24"/>
        </w:rPr>
        <w:t> </w:t>
      </w:r>
      <w:r>
        <w:rPr>
          <w:color w:val="0D0D0D"/>
          <w:sz w:val="24"/>
        </w:rPr>
        <w:t>suicidal</w:t>
      </w:r>
      <w:r>
        <w:rPr>
          <w:color w:val="0D0D0D"/>
          <w:spacing w:val="-7"/>
          <w:sz w:val="24"/>
        </w:rPr>
        <w:t> </w:t>
      </w:r>
      <w:r>
        <w:rPr>
          <w:color w:val="0D0D0D"/>
          <w:sz w:val="24"/>
        </w:rPr>
        <w:t>ideation,</w:t>
      </w:r>
      <w:r>
        <w:rPr>
          <w:color w:val="0D0D0D"/>
          <w:spacing w:val="-1"/>
          <w:sz w:val="24"/>
        </w:rPr>
        <w:t> </w:t>
      </w:r>
      <w:r>
        <w:rPr>
          <w:color w:val="0D0D0D"/>
          <w:sz w:val="24"/>
        </w:rPr>
        <w:t>plans,</w:t>
      </w:r>
      <w:r>
        <w:rPr>
          <w:color w:val="0D0D0D"/>
          <w:spacing w:val="-1"/>
          <w:sz w:val="24"/>
        </w:rPr>
        <w:t> </w:t>
      </w:r>
      <w:r>
        <w:rPr>
          <w:color w:val="0D0D0D"/>
          <w:sz w:val="24"/>
        </w:rPr>
        <w:t>and attempts among school-going adolescents." Informatics and Health 2, no. 2 (2025): 143-</w:t>
      </w:r>
    </w:p>
    <w:p>
      <w:pPr>
        <w:pStyle w:val="BodyText"/>
        <w:spacing w:line="271" w:lineRule="exact"/>
        <w:ind w:left="525"/>
        <w:jc w:val="left"/>
      </w:pPr>
      <w:r>
        <w:rPr>
          <w:color w:val="0D0D0D"/>
          <w:spacing w:val="-4"/>
        </w:rPr>
        <w:t>157.</w:t>
      </w:r>
    </w:p>
    <w:p>
      <w:pPr>
        <w:pStyle w:val="ListParagraph"/>
        <w:numPr>
          <w:ilvl w:val="0"/>
          <w:numId w:val="4"/>
        </w:numPr>
        <w:tabs>
          <w:tab w:pos="518" w:val="left" w:leader="none"/>
          <w:tab w:pos="525" w:val="left" w:leader="none"/>
        </w:tabs>
        <w:spacing w:line="240" w:lineRule="auto" w:before="1" w:after="0"/>
        <w:ind w:left="525" w:right="722" w:hanging="361"/>
        <w:jc w:val="both"/>
        <w:rPr>
          <w:color w:val="0D0D0D"/>
          <w:sz w:val="24"/>
        </w:rPr>
      </w:pPr>
      <w:r>
        <w:rPr>
          <w:color w:val="0D0D0D"/>
          <w:sz w:val="24"/>
        </w:rPr>
        <w:t>Prelog,</w:t>
      </w:r>
      <w:r>
        <w:rPr>
          <w:color w:val="0D0D0D"/>
          <w:spacing w:val="-6"/>
          <w:sz w:val="24"/>
        </w:rPr>
        <w:t> </w:t>
      </w:r>
      <w:r>
        <w:rPr>
          <w:color w:val="0D0D0D"/>
          <w:sz w:val="24"/>
        </w:rPr>
        <w:t>Polona</w:t>
      </w:r>
      <w:r>
        <w:rPr>
          <w:color w:val="0D0D0D"/>
          <w:spacing w:val="-5"/>
          <w:sz w:val="24"/>
        </w:rPr>
        <w:t> </w:t>
      </w:r>
      <w:r>
        <w:rPr>
          <w:color w:val="0D0D0D"/>
          <w:sz w:val="24"/>
        </w:rPr>
        <w:t>Rus,</w:t>
      </w:r>
      <w:r>
        <w:rPr>
          <w:color w:val="0D0D0D"/>
          <w:spacing w:val="-3"/>
          <w:sz w:val="24"/>
        </w:rPr>
        <w:t> </w:t>
      </w:r>
      <w:r>
        <w:rPr>
          <w:color w:val="0D0D0D"/>
          <w:sz w:val="24"/>
        </w:rPr>
        <w:t>Teodora</w:t>
      </w:r>
      <w:r>
        <w:rPr>
          <w:color w:val="0D0D0D"/>
          <w:spacing w:val="-8"/>
          <w:sz w:val="24"/>
        </w:rPr>
        <w:t> </w:t>
      </w:r>
      <w:r>
        <w:rPr>
          <w:color w:val="0D0D0D"/>
          <w:sz w:val="24"/>
        </w:rPr>
        <w:t>Matić,</w:t>
      </w:r>
      <w:r>
        <w:rPr>
          <w:color w:val="0D0D0D"/>
          <w:spacing w:val="-2"/>
          <w:sz w:val="24"/>
        </w:rPr>
        <w:t> </w:t>
      </w:r>
      <w:r>
        <w:rPr>
          <w:color w:val="0D0D0D"/>
          <w:sz w:val="24"/>
        </w:rPr>
        <w:t>Peter</w:t>
      </w:r>
      <w:r>
        <w:rPr>
          <w:color w:val="0D0D0D"/>
          <w:spacing w:val="-11"/>
          <w:sz w:val="24"/>
        </w:rPr>
        <w:t> </w:t>
      </w:r>
      <w:r>
        <w:rPr>
          <w:color w:val="0D0D0D"/>
          <w:sz w:val="24"/>
        </w:rPr>
        <w:t>Pregelj,</w:t>
      </w:r>
      <w:r>
        <w:rPr>
          <w:color w:val="0D0D0D"/>
          <w:spacing w:val="-2"/>
          <w:sz w:val="24"/>
        </w:rPr>
        <w:t> </w:t>
      </w:r>
      <w:r>
        <w:rPr>
          <w:color w:val="0D0D0D"/>
          <w:sz w:val="24"/>
        </w:rPr>
        <w:t>and</w:t>
      </w:r>
      <w:r>
        <w:rPr>
          <w:color w:val="0D0D0D"/>
          <w:spacing w:val="-5"/>
          <w:sz w:val="24"/>
        </w:rPr>
        <w:t> </w:t>
      </w:r>
      <w:r>
        <w:rPr>
          <w:color w:val="0D0D0D"/>
          <w:sz w:val="24"/>
        </w:rPr>
        <w:t>Aleksander</w:t>
      </w:r>
      <w:r>
        <w:rPr>
          <w:color w:val="0D0D0D"/>
          <w:spacing w:val="-2"/>
          <w:sz w:val="24"/>
        </w:rPr>
        <w:t> </w:t>
      </w:r>
      <w:r>
        <w:rPr>
          <w:color w:val="0D0D0D"/>
          <w:sz w:val="24"/>
        </w:rPr>
        <w:t>Sadikov.</w:t>
      </w:r>
      <w:r>
        <w:rPr>
          <w:color w:val="0D0D0D"/>
          <w:spacing w:val="-2"/>
          <w:sz w:val="24"/>
        </w:rPr>
        <w:t> </w:t>
      </w:r>
      <w:r>
        <w:rPr>
          <w:color w:val="0D0D0D"/>
          <w:sz w:val="24"/>
        </w:rPr>
        <w:t>"Validation</w:t>
      </w:r>
      <w:r>
        <w:rPr>
          <w:color w:val="0D0D0D"/>
          <w:spacing w:val="-8"/>
          <w:sz w:val="24"/>
        </w:rPr>
        <w:t> </w:t>
      </w:r>
      <w:r>
        <w:rPr>
          <w:color w:val="0D0D0D"/>
          <w:sz w:val="24"/>
        </w:rPr>
        <w:t>of a machine learning model for indirect screening of suicidal ideation in the general population." Scientific Reports 15, no. 1 (2025): 6579.</w:t>
      </w:r>
    </w:p>
    <w:p>
      <w:pPr>
        <w:pStyle w:val="ListParagraph"/>
        <w:numPr>
          <w:ilvl w:val="0"/>
          <w:numId w:val="4"/>
        </w:numPr>
        <w:tabs>
          <w:tab w:pos="518" w:val="left" w:leader="none"/>
          <w:tab w:pos="525" w:val="left" w:leader="none"/>
        </w:tabs>
        <w:spacing w:line="240" w:lineRule="auto" w:before="0" w:after="0"/>
        <w:ind w:left="525" w:right="724" w:hanging="361"/>
        <w:jc w:val="both"/>
        <w:rPr>
          <w:color w:val="0D0D0D"/>
          <w:sz w:val="24"/>
        </w:rPr>
      </w:pPr>
      <w:r>
        <w:rPr>
          <w:color w:val="0D0D0D"/>
          <w:sz w:val="24"/>
        </w:rPr>
        <w:t>Jacobs,</w:t>
      </w:r>
      <w:r>
        <w:rPr>
          <w:color w:val="0D0D0D"/>
          <w:spacing w:val="-4"/>
          <w:sz w:val="24"/>
        </w:rPr>
        <w:t> </w:t>
      </w:r>
      <w:r>
        <w:rPr>
          <w:color w:val="0D0D0D"/>
          <w:sz w:val="24"/>
        </w:rPr>
        <w:t>Molly</w:t>
      </w:r>
      <w:r>
        <w:rPr>
          <w:color w:val="0D0D0D"/>
          <w:spacing w:val="-15"/>
          <w:sz w:val="24"/>
        </w:rPr>
        <w:t> </w:t>
      </w:r>
      <w:r>
        <w:rPr>
          <w:color w:val="0D0D0D"/>
          <w:sz w:val="24"/>
        </w:rPr>
        <w:t>M.,</w:t>
      </w:r>
      <w:r>
        <w:rPr>
          <w:color w:val="0D0D0D"/>
          <w:spacing w:val="-3"/>
          <w:sz w:val="24"/>
        </w:rPr>
        <w:t> </w:t>
      </w:r>
      <w:r>
        <w:rPr>
          <w:color w:val="0D0D0D"/>
          <w:sz w:val="24"/>
        </w:rPr>
        <w:t>Anne</w:t>
      </w:r>
      <w:r>
        <w:rPr>
          <w:color w:val="0D0D0D"/>
          <w:spacing w:val="-5"/>
          <w:sz w:val="24"/>
        </w:rPr>
        <w:t> </w:t>
      </w:r>
      <w:r>
        <w:rPr>
          <w:color w:val="0D0D0D"/>
          <w:sz w:val="24"/>
        </w:rPr>
        <w:t>V.</w:t>
      </w:r>
      <w:r>
        <w:rPr>
          <w:color w:val="0D0D0D"/>
          <w:spacing w:val="-8"/>
          <w:sz w:val="24"/>
        </w:rPr>
        <w:t> </w:t>
      </w:r>
      <w:r>
        <w:rPr>
          <w:color w:val="0D0D0D"/>
          <w:sz w:val="24"/>
        </w:rPr>
        <w:t>Kirby,</w:t>
      </w:r>
      <w:r>
        <w:rPr>
          <w:color w:val="0D0D0D"/>
          <w:spacing w:val="-3"/>
          <w:sz w:val="24"/>
        </w:rPr>
        <w:t> </w:t>
      </w:r>
      <w:r>
        <w:rPr>
          <w:color w:val="0D0D0D"/>
          <w:sz w:val="24"/>
        </w:rPr>
        <w:t>Jessica</w:t>
      </w:r>
      <w:r>
        <w:rPr>
          <w:color w:val="0D0D0D"/>
          <w:spacing w:val="-10"/>
          <w:sz w:val="24"/>
        </w:rPr>
        <w:t> </w:t>
      </w:r>
      <w:r>
        <w:rPr>
          <w:color w:val="0D0D0D"/>
          <w:sz w:val="24"/>
        </w:rPr>
        <w:t>M.</w:t>
      </w:r>
      <w:r>
        <w:rPr>
          <w:color w:val="0D0D0D"/>
          <w:spacing w:val="-4"/>
          <w:sz w:val="24"/>
        </w:rPr>
        <w:t> </w:t>
      </w:r>
      <w:r>
        <w:rPr>
          <w:color w:val="0D0D0D"/>
          <w:sz w:val="24"/>
        </w:rPr>
        <w:t>Kramer,</w:t>
      </w:r>
      <w:r>
        <w:rPr>
          <w:color w:val="0D0D0D"/>
          <w:spacing w:val="-3"/>
          <w:sz w:val="24"/>
        </w:rPr>
        <w:t> </w:t>
      </w:r>
      <w:r>
        <w:rPr>
          <w:color w:val="0D0D0D"/>
          <w:sz w:val="24"/>
        </w:rPr>
        <w:t>and</w:t>
      </w:r>
      <w:r>
        <w:rPr>
          <w:color w:val="0D0D0D"/>
          <w:spacing w:val="-5"/>
          <w:sz w:val="24"/>
        </w:rPr>
        <w:t> </w:t>
      </w:r>
      <w:r>
        <w:rPr>
          <w:color w:val="0D0D0D"/>
          <w:sz w:val="24"/>
        </w:rPr>
        <w:t>Nicole</w:t>
      </w:r>
      <w:r>
        <w:rPr>
          <w:color w:val="0D0D0D"/>
          <w:spacing w:val="-10"/>
          <w:sz w:val="24"/>
        </w:rPr>
        <w:t> </w:t>
      </w:r>
      <w:r>
        <w:rPr>
          <w:color w:val="0D0D0D"/>
          <w:sz w:val="24"/>
        </w:rPr>
        <w:t>M.</w:t>
      </w:r>
      <w:r>
        <w:rPr>
          <w:color w:val="0D0D0D"/>
          <w:spacing w:val="-4"/>
          <w:sz w:val="24"/>
        </w:rPr>
        <w:t> </w:t>
      </w:r>
      <w:r>
        <w:rPr>
          <w:color w:val="0D0D0D"/>
          <w:sz w:val="24"/>
        </w:rPr>
        <w:t>Marlow.</w:t>
      </w:r>
      <w:r>
        <w:rPr>
          <w:color w:val="0D0D0D"/>
          <w:spacing w:val="-7"/>
          <w:sz w:val="24"/>
        </w:rPr>
        <w:t> </w:t>
      </w:r>
      <w:r>
        <w:rPr>
          <w:color w:val="0D0D0D"/>
          <w:sz w:val="24"/>
        </w:rPr>
        <w:t>"A</w:t>
      </w:r>
      <w:r>
        <w:rPr>
          <w:color w:val="0D0D0D"/>
          <w:spacing w:val="-10"/>
          <w:sz w:val="24"/>
        </w:rPr>
        <w:t> </w:t>
      </w:r>
      <w:r>
        <w:rPr>
          <w:color w:val="0D0D0D"/>
          <w:sz w:val="24"/>
        </w:rPr>
        <w:t>machine learning</w:t>
      </w:r>
      <w:r>
        <w:rPr>
          <w:color w:val="0D0D0D"/>
          <w:spacing w:val="-15"/>
          <w:sz w:val="24"/>
        </w:rPr>
        <w:t> </w:t>
      </w:r>
      <w:r>
        <w:rPr>
          <w:color w:val="0D0D0D"/>
          <w:sz w:val="24"/>
        </w:rPr>
        <w:t>analysis</w:t>
      </w:r>
      <w:r>
        <w:rPr>
          <w:color w:val="0D0D0D"/>
          <w:spacing w:val="-15"/>
          <w:sz w:val="24"/>
        </w:rPr>
        <w:t> </w:t>
      </w:r>
      <w:r>
        <w:rPr>
          <w:color w:val="0D0D0D"/>
          <w:sz w:val="24"/>
        </w:rPr>
        <w:t>of</w:t>
      </w:r>
      <w:r>
        <w:rPr>
          <w:color w:val="0D0D0D"/>
          <w:spacing w:val="-15"/>
          <w:sz w:val="24"/>
        </w:rPr>
        <w:t> </w:t>
      </w:r>
      <w:r>
        <w:rPr>
          <w:color w:val="0D0D0D"/>
          <w:sz w:val="24"/>
        </w:rPr>
        <w:t>suicidal</w:t>
      </w:r>
      <w:r>
        <w:rPr>
          <w:color w:val="0D0D0D"/>
          <w:spacing w:val="-15"/>
          <w:sz w:val="24"/>
        </w:rPr>
        <w:t> </w:t>
      </w:r>
      <w:r>
        <w:rPr>
          <w:color w:val="0D0D0D"/>
          <w:sz w:val="24"/>
        </w:rPr>
        <w:t>ideation</w:t>
      </w:r>
      <w:r>
        <w:rPr>
          <w:color w:val="0D0D0D"/>
          <w:spacing w:val="-15"/>
          <w:sz w:val="24"/>
        </w:rPr>
        <w:t> </w:t>
      </w:r>
      <w:r>
        <w:rPr>
          <w:color w:val="0D0D0D"/>
          <w:sz w:val="24"/>
        </w:rPr>
        <w:t>and</w:t>
      </w:r>
      <w:r>
        <w:rPr>
          <w:color w:val="0D0D0D"/>
          <w:spacing w:val="-15"/>
          <w:sz w:val="24"/>
        </w:rPr>
        <w:t> </w:t>
      </w:r>
      <w:r>
        <w:rPr>
          <w:color w:val="0D0D0D"/>
          <w:sz w:val="24"/>
        </w:rPr>
        <w:t>suicide</w:t>
      </w:r>
      <w:r>
        <w:rPr>
          <w:color w:val="0D0D0D"/>
          <w:spacing w:val="-15"/>
          <w:sz w:val="24"/>
        </w:rPr>
        <w:t> </w:t>
      </w:r>
      <w:r>
        <w:rPr>
          <w:color w:val="0D0D0D"/>
          <w:sz w:val="24"/>
        </w:rPr>
        <w:t>attempt</w:t>
      </w:r>
      <w:r>
        <w:rPr>
          <w:color w:val="0D0D0D"/>
          <w:spacing w:val="-15"/>
          <w:sz w:val="24"/>
        </w:rPr>
        <w:t> </w:t>
      </w:r>
      <w:r>
        <w:rPr>
          <w:color w:val="0D0D0D"/>
          <w:sz w:val="24"/>
        </w:rPr>
        <w:t>among</w:t>
      </w:r>
      <w:r>
        <w:rPr>
          <w:color w:val="0D0D0D"/>
          <w:spacing w:val="-15"/>
          <w:sz w:val="24"/>
        </w:rPr>
        <w:t> </w:t>
      </w:r>
      <w:r>
        <w:rPr>
          <w:color w:val="0D0D0D"/>
          <w:sz w:val="24"/>
        </w:rPr>
        <w:t>US</w:t>
      </w:r>
      <w:r>
        <w:rPr>
          <w:color w:val="0D0D0D"/>
          <w:spacing w:val="-15"/>
          <w:sz w:val="24"/>
        </w:rPr>
        <w:t> </w:t>
      </w:r>
      <w:r>
        <w:rPr>
          <w:color w:val="0D0D0D"/>
          <w:sz w:val="24"/>
        </w:rPr>
        <w:t>youth</w:t>
      </w:r>
      <w:r>
        <w:rPr>
          <w:color w:val="0D0D0D"/>
          <w:spacing w:val="-15"/>
          <w:sz w:val="24"/>
        </w:rPr>
        <w:t> </w:t>
      </w:r>
      <w:r>
        <w:rPr>
          <w:color w:val="0D0D0D"/>
          <w:sz w:val="24"/>
        </w:rPr>
        <w:t>and</w:t>
      </w:r>
      <w:r>
        <w:rPr>
          <w:color w:val="0D0D0D"/>
          <w:spacing w:val="-15"/>
          <w:sz w:val="24"/>
        </w:rPr>
        <w:t> </w:t>
      </w:r>
      <w:r>
        <w:rPr>
          <w:color w:val="0D0D0D"/>
          <w:sz w:val="24"/>
        </w:rPr>
        <w:t>young</w:t>
      </w:r>
      <w:r>
        <w:rPr>
          <w:color w:val="0D0D0D"/>
          <w:spacing w:val="-14"/>
          <w:sz w:val="24"/>
        </w:rPr>
        <w:t> </w:t>
      </w:r>
      <w:r>
        <w:rPr>
          <w:color w:val="0D0D0D"/>
          <w:sz w:val="24"/>
        </w:rPr>
        <w:t>adults from multilevel, longitudinal survey data." Frontiers in Psychiatry 16 (2025): 1511966.</w:t>
      </w:r>
    </w:p>
    <w:p>
      <w:pPr>
        <w:pStyle w:val="ListParagraph"/>
        <w:numPr>
          <w:ilvl w:val="0"/>
          <w:numId w:val="4"/>
        </w:numPr>
        <w:tabs>
          <w:tab w:pos="518" w:val="left" w:leader="none"/>
          <w:tab w:pos="525" w:val="left" w:leader="none"/>
        </w:tabs>
        <w:spacing w:line="240" w:lineRule="auto" w:before="1" w:after="0"/>
        <w:ind w:left="525" w:right="732" w:hanging="361"/>
        <w:jc w:val="both"/>
        <w:rPr>
          <w:sz w:val="24"/>
        </w:rPr>
      </w:pPr>
      <w:r>
        <w:rPr>
          <w:sz w:val="24"/>
        </w:rPr>
        <w:t>Amirthayogam Gnanasekaran, Anbu Ananth Chinnasamy, Elango Parasuraman, Analyzing the QoS prediction for web service recommendation using time series forecasting with deep learning techniques. Concurrency Computat Pract Exper. 2022; e7356. doi: 10.1002/cpe.7356</w:t>
      </w:r>
    </w:p>
    <w:p>
      <w:pPr>
        <w:pStyle w:val="ListParagraph"/>
        <w:numPr>
          <w:ilvl w:val="0"/>
          <w:numId w:val="4"/>
        </w:numPr>
        <w:tabs>
          <w:tab w:pos="518" w:val="left" w:leader="none"/>
          <w:tab w:pos="525" w:val="left" w:leader="none"/>
        </w:tabs>
        <w:spacing w:line="240" w:lineRule="auto" w:before="1" w:after="0"/>
        <w:ind w:left="525" w:right="740" w:hanging="361"/>
        <w:jc w:val="both"/>
        <w:rPr>
          <w:sz w:val="24"/>
        </w:rPr>
      </w:pPr>
      <w:r>
        <w:rPr>
          <w:sz w:val="24"/>
        </w:rPr>
        <w:t>K.N. Asha and</w:t>
      </w:r>
      <w:r>
        <w:rPr>
          <w:spacing w:val="40"/>
          <w:sz w:val="24"/>
        </w:rPr>
        <w:t> </w:t>
      </w:r>
      <w:r>
        <w:rPr>
          <w:sz w:val="24"/>
        </w:rPr>
        <w:t>R. Rajkumar. Cross domain and adversarial learning based deep learning approach for web recommendation. International Journal of Critical Infrastructures. Vol. 20, No. 4 August 23, 2024, pp 341-355. https://doi.org/10.1504/IJCIS.2024.140556</w:t>
      </w:r>
    </w:p>
    <w:p>
      <w:pPr>
        <w:pStyle w:val="ListParagraph"/>
        <w:numPr>
          <w:ilvl w:val="0"/>
          <w:numId w:val="4"/>
        </w:numPr>
        <w:tabs>
          <w:tab w:pos="518" w:val="left" w:leader="none"/>
          <w:tab w:pos="525" w:val="left" w:leader="none"/>
        </w:tabs>
        <w:spacing w:line="240" w:lineRule="auto" w:before="0" w:after="0"/>
        <w:ind w:left="525" w:right="727" w:hanging="361"/>
        <w:jc w:val="both"/>
        <w:rPr>
          <w:sz w:val="24"/>
        </w:rPr>
      </w:pPr>
      <w:r>
        <w:rPr>
          <w:sz w:val="24"/>
        </w:rPr>
        <w:t>Asha K.N. and R. Rajkumar, 2023.</w:t>
      </w:r>
      <w:r>
        <w:rPr>
          <w:spacing w:val="-1"/>
          <w:sz w:val="24"/>
        </w:rPr>
        <w:t> </w:t>
      </w:r>
      <w:r>
        <w:rPr>
          <w:sz w:val="24"/>
        </w:rPr>
        <w:t>DCF-MLSTM: a deep security</w:t>
      </w:r>
      <w:r>
        <w:rPr>
          <w:spacing w:val="-9"/>
          <w:sz w:val="24"/>
        </w:rPr>
        <w:t> </w:t>
      </w:r>
      <w:r>
        <w:rPr>
          <w:sz w:val="24"/>
        </w:rPr>
        <w:t>content-based filtering scheme using multiplicative BiLSTM for movie recommendation system. International Journal of System of Systems Engineering 13(1), 66-82</w:t>
      </w:r>
    </w:p>
    <w:p>
      <w:pPr>
        <w:pStyle w:val="ListParagraph"/>
        <w:numPr>
          <w:ilvl w:val="0"/>
          <w:numId w:val="4"/>
        </w:numPr>
        <w:tabs>
          <w:tab w:pos="518" w:val="left" w:leader="none"/>
          <w:tab w:pos="525" w:val="left" w:leader="none"/>
        </w:tabs>
        <w:spacing w:line="240" w:lineRule="auto" w:before="0" w:after="0"/>
        <w:ind w:left="525" w:right="721" w:hanging="361"/>
        <w:jc w:val="both"/>
        <w:rPr>
          <w:sz w:val="24"/>
        </w:rPr>
      </w:pPr>
      <w:r>
        <w:rPr>
          <w:sz w:val="24"/>
        </w:rPr>
        <w:t>V. Rekha, L. V. Reddy, S. V. Chaudhari, A. Gopi, C. Nithiya and S. Khaleel Ahamed, "Automated</w:t>
      </w:r>
      <w:r>
        <w:rPr>
          <w:spacing w:val="-15"/>
          <w:sz w:val="24"/>
        </w:rPr>
        <w:t> </w:t>
      </w:r>
      <w:r>
        <w:rPr>
          <w:sz w:val="24"/>
        </w:rPr>
        <w:t>Deep</w:t>
      </w:r>
      <w:r>
        <w:rPr>
          <w:spacing w:val="-15"/>
          <w:sz w:val="24"/>
        </w:rPr>
        <w:t> </w:t>
      </w:r>
      <w:r>
        <w:rPr>
          <w:sz w:val="24"/>
        </w:rPr>
        <w:t>Learning</w:t>
      </w:r>
      <w:r>
        <w:rPr>
          <w:spacing w:val="-15"/>
          <w:sz w:val="24"/>
        </w:rPr>
        <w:t> </w:t>
      </w:r>
      <w:r>
        <w:rPr>
          <w:sz w:val="24"/>
        </w:rPr>
        <w:t>with</w:t>
      </w:r>
      <w:r>
        <w:rPr>
          <w:spacing w:val="-15"/>
          <w:sz w:val="24"/>
        </w:rPr>
        <w:t> </w:t>
      </w:r>
      <w:r>
        <w:rPr>
          <w:sz w:val="24"/>
        </w:rPr>
        <w:t>Wavelet</w:t>
      </w:r>
      <w:r>
        <w:rPr>
          <w:spacing w:val="-15"/>
          <w:sz w:val="24"/>
        </w:rPr>
        <w:t> </w:t>
      </w:r>
      <w:r>
        <w:rPr>
          <w:sz w:val="24"/>
        </w:rPr>
        <w:t>Neural</w:t>
      </w:r>
      <w:r>
        <w:rPr>
          <w:spacing w:val="-15"/>
          <w:sz w:val="24"/>
        </w:rPr>
        <w:t> </w:t>
      </w:r>
      <w:r>
        <w:rPr>
          <w:sz w:val="24"/>
        </w:rPr>
        <w:t>Network</w:t>
      </w:r>
      <w:r>
        <w:rPr>
          <w:spacing w:val="-15"/>
          <w:sz w:val="24"/>
        </w:rPr>
        <w:t> </w:t>
      </w:r>
      <w:r>
        <w:rPr>
          <w:sz w:val="24"/>
        </w:rPr>
        <w:t>based</w:t>
      </w:r>
      <w:r>
        <w:rPr>
          <w:spacing w:val="-15"/>
          <w:sz w:val="24"/>
        </w:rPr>
        <w:t> </w:t>
      </w:r>
      <w:r>
        <w:rPr>
          <w:sz w:val="24"/>
        </w:rPr>
        <w:t>Rice</w:t>
      </w:r>
      <w:r>
        <w:rPr>
          <w:spacing w:val="-15"/>
          <w:sz w:val="24"/>
        </w:rPr>
        <w:t> </w:t>
      </w:r>
      <w:r>
        <w:rPr>
          <w:sz w:val="24"/>
        </w:rPr>
        <w:t>Plant</w:t>
      </w:r>
      <w:r>
        <w:rPr>
          <w:spacing w:val="-15"/>
          <w:sz w:val="24"/>
        </w:rPr>
        <w:t> </w:t>
      </w:r>
      <w:r>
        <w:rPr>
          <w:sz w:val="24"/>
        </w:rPr>
        <w:t>Classification," 2023 International Conference on Intelligent Data Communication Technologies and Internet of Things (IDCIoT), Bengaluru, India, 2023, pp. 345-350, doi: </w:t>
      </w:r>
      <w:r>
        <w:rPr>
          <w:spacing w:val="-2"/>
          <w:sz w:val="24"/>
        </w:rPr>
        <w:t>10.1109/IDCIoT56793.2023.10053487.</w:t>
      </w:r>
    </w:p>
    <w:p>
      <w:pPr>
        <w:pStyle w:val="ListParagraph"/>
        <w:numPr>
          <w:ilvl w:val="0"/>
          <w:numId w:val="4"/>
        </w:numPr>
        <w:tabs>
          <w:tab w:pos="525" w:val="left" w:leader="none"/>
          <w:tab w:pos="878" w:val="left" w:leader="none"/>
        </w:tabs>
        <w:spacing w:line="240" w:lineRule="auto" w:before="0" w:after="0"/>
        <w:ind w:left="525" w:right="718" w:hanging="361"/>
        <w:jc w:val="both"/>
        <w:rPr>
          <w:sz w:val="24"/>
        </w:rPr>
      </w:pPr>
      <w:r>
        <w:rPr>
          <w:sz w:val="24"/>
        </w:rPr>
        <w:t>Mohana Priya. C, et al. (2023). Customized Semantic Segmentation for Enhanced</w:t>
      </w:r>
      <w:r>
        <w:rPr>
          <w:spacing w:val="80"/>
          <w:sz w:val="24"/>
        </w:rPr>
        <w:t> </w:t>
      </w:r>
      <w:r>
        <w:rPr>
          <w:sz w:val="24"/>
        </w:rPr>
        <w:t>Disease Detection of Maize Leaf Images. International Journal on Recent and Innovation Trends in Computing and Communication, 11(11), 31–37. </w:t>
      </w:r>
      <w:r>
        <w:rPr>
          <w:spacing w:val="-2"/>
          <w:sz w:val="24"/>
        </w:rPr>
        <w:t>https://doi.org/10.17762/ijritcc.v11i11.9074</w:t>
      </w:r>
    </w:p>
    <w:p>
      <w:pPr>
        <w:pStyle w:val="ListParagraph"/>
        <w:numPr>
          <w:ilvl w:val="0"/>
          <w:numId w:val="4"/>
        </w:numPr>
        <w:tabs>
          <w:tab w:pos="525" w:val="left" w:leader="none"/>
          <w:tab w:pos="878" w:val="left" w:leader="none"/>
        </w:tabs>
        <w:spacing w:line="240" w:lineRule="auto" w:before="0" w:after="0"/>
        <w:ind w:left="525" w:right="724" w:hanging="361"/>
        <w:jc w:val="both"/>
        <w:rPr>
          <w:sz w:val="24"/>
        </w:rPr>
      </w:pPr>
      <w:r>
        <w:rPr>
          <w:sz w:val="24"/>
        </w:rPr>
        <w:t>C.</w:t>
      </w:r>
      <w:r>
        <w:rPr>
          <w:spacing w:val="40"/>
          <w:sz w:val="24"/>
        </w:rPr>
        <w:t> </w:t>
      </w:r>
      <w:r>
        <w:rPr>
          <w:sz w:val="24"/>
        </w:rPr>
        <w:t>Radhiya</w:t>
      </w:r>
      <w:r>
        <w:rPr>
          <w:spacing w:val="40"/>
          <w:sz w:val="24"/>
        </w:rPr>
        <w:t> </w:t>
      </w:r>
      <w:r>
        <w:rPr>
          <w:sz w:val="24"/>
        </w:rPr>
        <w:t>Devi,</w:t>
      </w:r>
      <w:r>
        <w:rPr>
          <w:spacing w:val="40"/>
          <w:sz w:val="24"/>
        </w:rPr>
        <w:t> </w:t>
      </w:r>
      <w:r>
        <w:rPr>
          <w:sz w:val="24"/>
        </w:rPr>
        <w:t>S.</w:t>
      </w:r>
      <w:r>
        <w:rPr>
          <w:spacing w:val="40"/>
          <w:sz w:val="24"/>
        </w:rPr>
        <w:t> </w:t>
      </w:r>
      <w:r>
        <w:rPr>
          <w:sz w:val="24"/>
        </w:rPr>
        <w:t>K.</w:t>
      </w:r>
      <w:r>
        <w:rPr>
          <w:spacing w:val="40"/>
          <w:sz w:val="24"/>
        </w:rPr>
        <w:t> </w:t>
      </w:r>
      <w:r>
        <w:rPr>
          <w:sz w:val="24"/>
        </w:rPr>
        <w:t>Jayanthi</w:t>
      </w:r>
      <w:r>
        <w:rPr>
          <w:spacing w:val="40"/>
          <w:sz w:val="24"/>
        </w:rPr>
        <w:t> </w:t>
      </w:r>
      <w:r>
        <w:rPr>
          <w:sz w:val="24"/>
        </w:rPr>
        <w:t>2023.</w:t>
      </w:r>
      <w:r>
        <w:rPr>
          <w:spacing w:val="40"/>
          <w:sz w:val="24"/>
        </w:rPr>
        <w:t> </w:t>
      </w:r>
      <w:r>
        <w:rPr>
          <w:sz w:val="24"/>
        </w:rPr>
        <w:t>DCNMAF:</w:t>
      </w:r>
      <w:r>
        <w:rPr>
          <w:spacing w:val="40"/>
          <w:sz w:val="24"/>
        </w:rPr>
        <w:t> </w:t>
      </w:r>
      <w:r>
        <w:rPr>
          <w:sz w:val="24"/>
        </w:rPr>
        <w:t>Dilated</w:t>
      </w:r>
      <w:r>
        <w:rPr>
          <w:spacing w:val="40"/>
          <w:sz w:val="24"/>
        </w:rPr>
        <w:t> </w:t>
      </w:r>
      <w:r>
        <w:rPr>
          <w:sz w:val="24"/>
        </w:rPr>
        <w:t>Convolution</w:t>
      </w:r>
      <w:r>
        <w:rPr>
          <w:spacing w:val="40"/>
          <w:sz w:val="24"/>
        </w:rPr>
        <w:t> </w:t>
      </w:r>
      <w:r>
        <w:rPr>
          <w:sz w:val="24"/>
        </w:rPr>
        <w:t>Neural Network Model with Mixed Activation Functions for Image De-Noising. International Journal of Intelligent Systems and Applications in Engineering. 11(4) 552–557.</w:t>
      </w:r>
    </w:p>
    <w:p>
      <w:pPr>
        <w:pStyle w:val="ListParagraph"/>
        <w:numPr>
          <w:ilvl w:val="0"/>
          <w:numId w:val="4"/>
        </w:numPr>
        <w:tabs>
          <w:tab w:pos="525" w:val="left" w:leader="none"/>
          <w:tab w:pos="940" w:val="left" w:leader="none"/>
        </w:tabs>
        <w:spacing w:line="240" w:lineRule="auto" w:before="1" w:after="0"/>
        <w:ind w:left="525" w:right="730" w:hanging="361"/>
        <w:jc w:val="both"/>
        <w:rPr>
          <w:sz w:val="24"/>
        </w:rPr>
      </w:pPr>
      <w:r>
        <w:rPr>
          <w:sz w:val="24"/>
        </w:rPr>
        <w:t>Shiva</w:t>
      </w:r>
      <w:r>
        <w:rPr>
          <w:spacing w:val="40"/>
          <w:sz w:val="24"/>
        </w:rPr>
        <w:t> </w:t>
      </w:r>
      <w:r>
        <w:rPr>
          <w:sz w:val="24"/>
        </w:rPr>
        <w:t>Shankar</w:t>
      </w:r>
      <w:r>
        <w:rPr>
          <w:spacing w:val="40"/>
          <w:sz w:val="24"/>
        </w:rPr>
        <w:t> </w:t>
      </w:r>
      <w:r>
        <w:rPr>
          <w:sz w:val="24"/>
        </w:rPr>
        <w:t>Reddy,</w:t>
      </w:r>
      <w:r>
        <w:rPr>
          <w:spacing w:val="40"/>
          <w:sz w:val="24"/>
        </w:rPr>
        <w:t> </w:t>
      </w:r>
      <w:r>
        <w:rPr>
          <w:sz w:val="24"/>
        </w:rPr>
        <w:t>Vetukuri</w:t>
      </w:r>
      <w:r>
        <w:rPr>
          <w:spacing w:val="40"/>
          <w:sz w:val="24"/>
        </w:rPr>
        <w:t> </w:t>
      </w:r>
      <w:r>
        <w:rPr>
          <w:sz w:val="24"/>
        </w:rPr>
        <w:t>Venkata</w:t>
      </w:r>
      <w:r>
        <w:rPr>
          <w:spacing w:val="40"/>
          <w:sz w:val="24"/>
        </w:rPr>
        <w:t> </w:t>
      </w:r>
      <w:r>
        <w:rPr>
          <w:sz w:val="24"/>
        </w:rPr>
        <w:t>Siva</w:t>
      </w:r>
      <w:r>
        <w:rPr>
          <w:spacing w:val="40"/>
          <w:sz w:val="24"/>
        </w:rPr>
        <w:t> </w:t>
      </w:r>
      <w:r>
        <w:rPr>
          <w:sz w:val="24"/>
        </w:rPr>
        <w:t>Rama</w:t>
      </w:r>
      <w:r>
        <w:rPr>
          <w:spacing w:val="40"/>
          <w:sz w:val="24"/>
        </w:rPr>
        <w:t> </w:t>
      </w:r>
      <w:r>
        <w:rPr>
          <w:sz w:val="24"/>
        </w:rPr>
        <w:t>Raju,</w:t>
      </w:r>
      <w:r>
        <w:rPr>
          <w:spacing w:val="40"/>
          <w:sz w:val="24"/>
        </w:rPr>
        <w:t> </w:t>
      </w:r>
      <w:r>
        <w:rPr>
          <w:sz w:val="24"/>
        </w:rPr>
        <w:t>Chigurupati</w:t>
      </w:r>
      <w:r>
        <w:rPr>
          <w:spacing w:val="40"/>
          <w:sz w:val="24"/>
        </w:rPr>
        <w:t> </w:t>
      </w:r>
      <w:r>
        <w:rPr>
          <w:sz w:val="24"/>
        </w:rPr>
        <w:t>Ravi</w:t>
      </w:r>
      <w:r>
        <w:rPr>
          <w:spacing w:val="80"/>
          <w:sz w:val="24"/>
        </w:rPr>
        <w:t> </w:t>
      </w:r>
      <w:r>
        <w:rPr>
          <w:sz w:val="24"/>
        </w:rPr>
        <w:t>Swaroop, Neelima Pilli. Evaluation of deep learning models for melanoma image classification. International Journal of Public Health Science (IJPHS), 12(3), September 2023, pp. 1189- 1199.</w:t>
      </w:r>
    </w:p>
    <w:p>
      <w:pPr>
        <w:pStyle w:val="ListParagraph"/>
        <w:numPr>
          <w:ilvl w:val="0"/>
          <w:numId w:val="4"/>
        </w:numPr>
        <w:tabs>
          <w:tab w:pos="525" w:val="left" w:leader="none"/>
          <w:tab w:pos="940" w:val="left" w:leader="none"/>
        </w:tabs>
        <w:spacing w:line="240" w:lineRule="auto" w:before="0" w:after="0"/>
        <w:ind w:left="525" w:right="737" w:hanging="361"/>
        <w:jc w:val="both"/>
        <w:rPr>
          <w:sz w:val="24"/>
        </w:rPr>
      </w:pPr>
      <w:r>
        <w:rPr>
          <w:sz w:val="24"/>
        </w:rPr>
        <w:t>Shiva Shankar, R.,</w:t>
      </w:r>
      <w:r>
        <w:rPr>
          <w:spacing w:val="40"/>
          <w:sz w:val="24"/>
        </w:rPr>
        <w:t> </w:t>
      </w:r>
      <w:r>
        <w:rPr>
          <w:sz w:val="24"/>
        </w:rPr>
        <w:t>Priyadarshini,</w:t>
      </w:r>
      <w:r>
        <w:rPr>
          <w:spacing w:val="40"/>
          <w:sz w:val="24"/>
        </w:rPr>
        <w:t> </w:t>
      </w:r>
      <w:r>
        <w:rPr>
          <w:sz w:val="24"/>
        </w:rPr>
        <w:t>V.,</w:t>
      </w:r>
      <w:r>
        <w:rPr>
          <w:spacing w:val="40"/>
          <w:sz w:val="24"/>
        </w:rPr>
        <w:t> </w:t>
      </w:r>
      <w:r>
        <w:rPr>
          <w:sz w:val="24"/>
        </w:rPr>
        <w:t>Neelima</w:t>
      </w:r>
      <w:r>
        <w:rPr>
          <w:spacing w:val="40"/>
          <w:sz w:val="24"/>
        </w:rPr>
        <w:t> </w:t>
      </w:r>
      <w:r>
        <w:rPr>
          <w:sz w:val="24"/>
        </w:rPr>
        <w:t>P. and Janaki</w:t>
      </w:r>
      <w:r>
        <w:rPr>
          <w:spacing w:val="40"/>
          <w:sz w:val="24"/>
        </w:rPr>
        <w:t> </w:t>
      </w:r>
      <w:r>
        <w:rPr>
          <w:sz w:val="24"/>
        </w:rPr>
        <w:t>Devi,</w:t>
      </w:r>
      <w:r>
        <w:rPr>
          <w:spacing w:val="40"/>
          <w:sz w:val="24"/>
        </w:rPr>
        <w:t> </w:t>
      </w:r>
      <w:r>
        <w:rPr>
          <w:sz w:val="24"/>
        </w:rPr>
        <w:t>M. Sentiment Analysis For Improving Quality Of Products And Services By Using Deep Learning. ARPN Journal of Engineering and Applied Sciences, 2022, 17(12).</w:t>
      </w:r>
    </w:p>
    <w:p>
      <w:pPr>
        <w:pStyle w:val="ListParagraph"/>
        <w:numPr>
          <w:ilvl w:val="0"/>
          <w:numId w:val="4"/>
        </w:numPr>
        <w:tabs>
          <w:tab w:pos="525" w:val="left" w:leader="none"/>
          <w:tab w:pos="940" w:val="left" w:leader="none"/>
        </w:tabs>
        <w:spacing w:line="240" w:lineRule="auto" w:before="0" w:after="0"/>
        <w:ind w:left="525" w:right="724" w:hanging="361"/>
        <w:jc w:val="both"/>
        <w:rPr>
          <w:sz w:val="24"/>
        </w:rPr>
      </w:pPr>
      <w:r>
        <w:rPr>
          <w:sz w:val="24"/>
        </w:rPr>
        <w:t>Anvekar, P., Anand Gudnavar, K. Naregal and S. Nagarmunoli (2024) Detection of Manipulated Multimedia in Digital Forensics Using Machine Learning. 2024 2nd International Conference on Device Intelligence, Computing and Communication Technologies (DICCT), Dehradun, India, pp. 33-38, doi: </w:t>
      </w:r>
      <w:r>
        <w:rPr>
          <w:spacing w:val="-2"/>
          <w:sz w:val="24"/>
        </w:rPr>
        <w:t>10.1109/DICCT61038.2024.10533016.</w:t>
      </w:r>
    </w:p>
    <w:p>
      <w:pPr>
        <w:pStyle w:val="ListParagraph"/>
        <w:spacing w:after="0" w:line="240" w:lineRule="auto"/>
        <w:jc w:val="both"/>
        <w:rPr>
          <w:sz w:val="24"/>
        </w:rPr>
        <w:sectPr>
          <w:pgSz w:w="11910" w:h="16840"/>
          <w:pgMar w:top="1240" w:bottom="280" w:left="1275" w:right="708"/>
        </w:sectPr>
      </w:pPr>
    </w:p>
    <w:p>
      <w:pPr>
        <w:pStyle w:val="ListParagraph"/>
        <w:numPr>
          <w:ilvl w:val="0"/>
          <w:numId w:val="4"/>
        </w:numPr>
        <w:tabs>
          <w:tab w:pos="525" w:val="left" w:leader="none"/>
          <w:tab w:pos="878" w:val="left" w:leader="none"/>
        </w:tabs>
        <w:spacing w:line="240" w:lineRule="auto" w:before="70" w:after="0"/>
        <w:ind w:left="525" w:right="717" w:hanging="361"/>
        <w:jc w:val="both"/>
        <w:rPr>
          <w:sz w:val="24"/>
        </w:rPr>
      </w:pPr>
      <w:r>
        <w:rPr>
          <w:sz w:val="24"/>
        </w:rPr>
        <w:t>SA Vajiha Begum, M Pushpa Rani – “Recognition of neurodegenerative diseases with</w:t>
      </w:r>
      <w:r>
        <w:rPr>
          <w:spacing w:val="40"/>
          <w:sz w:val="24"/>
        </w:rPr>
        <w:t> </w:t>
      </w:r>
      <w:r>
        <w:rPr>
          <w:sz w:val="24"/>
        </w:rPr>
        <w:t>gait patterns using double feature extraction methods” - IEEE - 2020 4th International Conference on Intelligent Computing and Control Systems (ICICCS), Pg. No: 332-338, </w:t>
      </w:r>
      <w:r>
        <w:rPr>
          <w:spacing w:val="-2"/>
          <w:sz w:val="24"/>
        </w:rPr>
        <w:t>2020/5/13.</w:t>
      </w:r>
    </w:p>
    <w:p>
      <w:pPr>
        <w:pStyle w:val="ListParagraph"/>
        <w:numPr>
          <w:ilvl w:val="0"/>
          <w:numId w:val="4"/>
        </w:numPr>
        <w:tabs>
          <w:tab w:pos="525" w:val="left" w:leader="none"/>
          <w:tab w:pos="878" w:val="left" w:leader="none"/>
        </w:tabs>
        <w:spacing w:line="240" w:lineRule="auto" w:before="0" w:after="0"/>
        <w:ind w:left="525" w:right="716" w:hanging="361"/>
        <w:jc w:val="both"/>
        <w:rPr>
          <w:sz w:val="24"/>
        </w:rPr>
      </w:pPr>
      <w:r>
        <w:rPr>
          <w:sz w:val="24"/>
        </w:rPr>
        <w:t>Shingade SD, Mudhalwadkar RP. Sensor information-based crop recommendation</w:t>
      </w:r>
      <w:r>
        <w:rPr>
          <w:spacing w:val="80"/>
          <w:sz w:val="24"/>
        </w:rPr>
        <w:t> </w:t>
      </w:r>
      <w:r>
        <w:rPr>
          <w:sz w:val="24"/>
        </w:rPr>
        <w:t>system using machine learning for the fertile regions of Maharashtra. Concurrency Computat Pract Exper. 2023; 35(23): e7774. doi: 10.1002/cpe.7774</w:t>
      </w:r>
    </w:p>
    <w:p>
      <w:pPr>
        <w:pStyle w:val="ListParagraph"/>
        <w:numPr>
          <w:ilvl w:val="0"/>
          <w:numId w:val="4"/>
        </w:numPr>
        <w:tabs>
          <w:tab w:pos="525" w:val="left" w:leader="none"/>
          <w:tab w:pos="940" w:val="left" w:leader="none"/>
          <w:tab w:pos="6345" w:val="left" w:leader="none"/>
          <w:tab w:pos="9130" w:val="left" w:leader="none"/>
        </w:tabs>
        <w:spacing w:line="240" w:lineRule="auto" w:before="0" w:after="0"/>
        <w:ind w:left="525" w:right="717" w:hanging="361"/>
        <w:jc w:val="both"/>
        <w:rPr>
          <w:sz w:val="24"/>
        </w:rPr>
      </w:pPr>
      <w:r>
        <w:rPr>
          <w:sz w:val="24"/>
        </w:rPr>
        <w:t>Dr.</w:t>
      </w:r>
      <w:r>
        <w:rPr>
          <w:spacing w:val="40"/>
          <w:sz w:val="24"/>
        </w:rPr>
        <w:t> </w:t>
      </w:r>
      <w:r>
        <w:rPr>
          <w:sz w:val="24"/>
        </w:rPr>
        <w:t>Sarita</w:t>
      </w:r>
      <w:r>
        <w:rPr>
          <w:spacing w:val="40"/>
          <w:sz w:val="24"/>
        </w:rPr>
        <w:t> </w:t>
      </w:r>
      <w:r>
        <w:rPr>
          <w:sz w:val="24"/>
        </w:rPr>
        <w:t>V</w:t>
      </w:r>
      <w:r>
        <w:rPr>
          <w:spacing w:val="40"/>
          <w:sz w:val="24"/>
        </w:rPr>
        <w:t> </w:t>
      </w:r>
      <w:r>
        <w:rPr>
          <w:sz w:val="24"/>
        </w:rPr>
        <w:t>Balshetwar,</w:t>
      </w:r>
      <w:r>
        <w:rPr>
          <w:spacing w:val="40"/>
          <w:sz w:val="24"/>
        </w:rPr>
        <w:t> </w:t>
      </w:r>
      <w:r>
        <w:rPr>
          <w:sz w:val="24"/>
        </w:rPr>
        <w:t>Dr.</w:t>
      </w:r>
      <w:r>
        <w:rPr>
          <w:spacing w:val="40"/>
          <w:sz w:val="24"/>
        </w:rPr>
        <w:t> </w:t>
      </w:r>
      <w:r>
        <w:rPr>
          <w:sz w:val="24"/>
        </w:rPr>
        <w:t>Bharati P.</w:t>
      </w:r>
      <w:r>
        <w:rPr>
          <w:spacing w:val="40"/>
          <w:sz w:val="24"/>
        </w:rPr>
        <w:t> </w:t>
      </w:r>
      <w:r>
        <w:rPr>
          <w:sz w:val="24"/>
        </w:rPr>
        <w:t>Vasgi,</w:t>
      </w:r>
      <w:r>
        <w:rPr>
          <w:spacing w:val="40"/>
          <w:sz w:val="24"/>
        </w:rPr>
        <w:t> </w:t>
      </w:r>
      <w:r>
        <w:rPr>
          <w:sz w:val="24"/>
        </w:rPr>
        <w:t>Dr.</w:t>
      </w:r>
      <w:r>
        <w:rPr>
          <w:spacing w:val="40"/>
          <w:sz w:val="24"/>
        </w:rPr>
        <w:t> </w:t>
      </w:r>
      <w:r>
        <w:rPr>
          <w:sz w:val="24"/>
        </w:rPr>
        <w:t>Girija</w:t>
      </w:r>
      <w:r>
        <w:rPr>
          <w:spacing w:val="40"/>
          <w:sz w:val="24"/>
        </w:rPr>
        <w:t> </w:t>
      </w:r>
      <w:r>
        <w:rPr>
          <w:sz w:val="24"/>
        </w:rPr>
        <w:t>Gireesh</w:t>
      </w:r>
      <w:r>
        <w:rPr>
          <w:spacing w:val="40"/>
          <w:sz w:val="24"/>
        </w:rPr>
        <w:t> </w:t>
      </w:r>
      <w:r>
        <w:rPr>
          <w:sz w:val="24"/>
        </w:rPr>
        <w:t>Chiddarwar, “Customer recommendation and notification using artificial intelligence and machine learning”</w:t>
      </w:r>
      <w:r>
        <w:rPr>
          <w:spacing w:val="-11"/>
          <w:sz w:val="24"/>
        </w:rPr>
        <w:t> </w:t>
      </w:r>
      <w:r>
        <w:rPr>
          <w:sz w:val="24"/>
        </w:rPr>
        <w:t>Neuroquantology,</w:t>
      </w:r>
      <w:r>
        <w:rPr>
          <w:spacing w:val="-5"/>
          <w:sz w:val="24"/>
        </w:rPr>
        <w:t> </w:t>
      </w:r>
      <w:r>
        <w:rPr>
          <w:sz w:val="24"/>
        </w:rPr>
        <w:t>September</w:t>
      </w:r>
      <w:r>
        <w:rPr>
          <w:spacing w:val="-7"/>
          <w:sz w:val="24"/>
        </w:rPr>
        <w:t> </w:t>
      </w:r>
      <w:r>
        <w:rPr>
          <w:sz w:val="24"/>
        </w:rPr>
        <w:t>2022,</w:t>
      </w:r>
      <w:r>
        <w:rPr>
          <w:spacing w:val="-7"/>
          <w:sz w:val="24"/>
        </w:rPr>
        <w:t> </w:t>
      </w:r>
      <w:r>
        <w:rPr>
          <w:sz w:val="24"/>
        </w:rPr>
        <w:t>Volume</w:t>
      </w:r>
      <w:r>
        <w:rPr>
          <w:spacing w:val="-10"/>
          <w:sz w:val="24"/>
        </w:rPr>
        <w:t> </w:t>
      </w:r>
      <w:r>
        <w:rPr>
          <w:sz w:val="24"/>
        </w:rPr>
        <w:t>20,</w:t>
      </w:r>
      <w:r>
        <w:rPr>
          <w:spacing w:val="-7"/>
          <w:sz w:val="24"/>
        </w:rPr>
        <w:t> </w:t>
      </w:r>
      <w:r>
        <w:rPr>
          <w:sz w:val="24"/>
        </w:rPr>
        <w:t>Issue</w:t>
      </w:r>
      <w:r>
        <w:rPr>
          <w:spacing w:val="-10"/>
          <w:sz w:val="24"/>
        </w:rPr>
        <w:t> </w:t>
      </w:r>
      <w:r>
        <w:rPr>
          <w:sz w:val="24"/>
        </w:rPr>
        <w:t>11,</w:t>
      </w:r>
      <w:r>
        <w:rPr>
          <w:spacing w:val="-7"/>
          <w:sz w:val="24"/>
        </w:rPr>
        <w:t> </w:t>
      </w:r>
      <w:r>
        <w:rPr>
          <w:sz w:val="24"/>
        </w:rPr>
        <w:t>Page</w:t>
      </w:r>
      <w:r>
        <w:rPr>
          <w:spacing w:val="-14"/>
          <w:sz w:val="24"/>
        </w:rPr>
        <w:t> </w:t>
      </w:r>
      <w:r>
        <w:rPr>
          <w:sz w:val="24"/>
        </w:rPr>
        <w:t>3840-3846,</w:t>
      </w:r>
      <w:r>
        <w:rPr>
          <w:spacing w:val="-7"/>
          <w:sz w:val="24"/>
        </w:rPr>
        <w:t> </w:t>
      </w:r>
      <w:r>
        <w:rPr>
          <w:sz w:val="24"/>
        </w:rPr>
        <w:t>DOI: </w:t>
      </w:r>
      <w:r>
        <w:rPr>
          <w:spacing w:val="-2"/>
          <w:sz w:val="24"/>
        </w:rPr>
        <w:t>10.14704/nq.2022.20.11.NQ66385,</w:t>
      </w:r>
      <w:r>
        <w:rPr>
          <w:sz w:val="24"/>
        </w:rPr>
        <w:tab/>
      </w:r>
      <w:r>
        <w:rPr>
          <w:spacing w:val="-4"/>
          <w:sz w:val="24"/>
        </w:rPr>
        <w:t>link</w:t>
      </w:r>
      <w:r>
        <w:rPr>
          <w:sz w:val="24"/>
        </w:rPr>
        <w:tab/>
      </w:r>
      <w:r>
        <w:rPr>
          <w:spacing w:val="-10"/>
          <w:sz w:val="24"/>
        </w:rPr>
        <w:t>:</w:t>
      </w:r>
    </w:p>
    <w:p>
      <w:pPr>
        <w:pStyle w:val="BodyText"/>
        <w:ind w:left="525"/>
        <w:jc w:val="left"/>
      </w:pPr>
      <w:hyperlink r:id="rId24">
        <w:r>
          <w:rPr>
            <w:spacing w:val="-2"/>
          </w:rPr>
          <w:t>http://neuroquantology.com/issue.php?volume=28&amp;issue=133&amp;page=39</w:t>
        </w:r>
      </w:hyperlink>
    </w:p>
    <w:p>
      <w:pPr>
        <w:pStyle w:val="ListParagraph"/>
        <w:numPr>
          <w:ilvl w:val="0"/>
          <w:numId w:val="4"/>
        </w:numPr>
        <w:tabs>
          <w:tab w:pos="525" w:val="left" w:leader="none"/>
          <w:tab w:pos="878" w:val="left" w:leader="none"/>
        </w:tabs>
        <w:spacing w:line="240" w:lineRule="auto" w:before="1" w:after="0"/>
        <w:ind w:left="525" w:right="739" w:hanging="361"/>
        <w:jc w:val="both"/>
        <w:rPr>
          <w:sz w:val="24"/>
        </w:rPr>
      </w:pPr>
      <w:r>
        <w:rPr>
          <w:sz w:val="24"/>
        </w:rPr>
        <w:t>Dr. Girija Gireesh Chiddarwar, Dr. Sarita V Balshetwar, Dr. Bharati P. Vasgi,</w:t>
      </w:r>
      <w:r>
        <w:rPr>
          <w:spacing w:val="80"/>
          <w:sz w:val="24"/>
        </w:rPr>
        <w:t> </w:t>
      </w:r>
      <w:r>
        <w:rPr>
          <w:sz w:val="24"/>
        </w:rPr>
        <w:t>Blockchain based record date management system using artificial intelligence, Neuroquantology, September 2022, Volume 20, Issue 11 DOI: 10.14704/nq.2022.20.11.</w:t>
      </w:r>
    </w:p>
    <w:p>
      <w:pPr>
        <w:pStyle w:val="BodyText"/>
        <w:spacing w:line="275" w:lineRule="exact" w:before="2"/>
        <w:ind w:left="525"/>
      </w:pPr>
      <w:r>
        <w:rPr/>
        <w:t>NQ66386</w:t>
      </w:r>
      <w:r>
        <w:rPr>
          <w:spacing w:val="-6"/>
        </w:rPr>
        <w:t> </w:t>
      </w:r>
      <w:r>
        <w:rPr/>
        <w:t>link:</w:t>
      </w:r>
      <w:r>
        <w:rPr>
          <w:spacing w:val="-2"/>
        </w:rPr>
        <w:t> </w:t>
      </w:r>
      <w:hyperlink r:id="rId24">
        <w:r>
          <w:rPr>
            <w:spacing w:val="-2"/>
          </w:rPr>
          <w:t>http://neuroquantology.com/issue.php?volume=28&amp;issue=133&amp;page=39</w:t>
        </w:r>
      </w:hyperlink>
    </w:p>
    <w:p>
      <w:pPr>
        <w:pStyle w:val="ListParagraph"/>
        <w:numPr>
          <w:ilvl w:val="0"/>
          <w:numId w:val="4"/>
        </w:numPr>
        <w:tabs>
          <w:tab w:pos="525" w:val="left" w:leader="none"/>
          <w:tab w:pos="878" w:val="left" w:leader="none"/>
        </w:tabs>
        <w:spacing w:line="240" w:lineRule="auto" w:before="0" w:after="0"/>
        <w:ind w:left="525" w:right="731" w:hanging="361"/>
        <w:jc w:val="both"/>
        <w:rPr>
          <w:sz w:val="24"/>
        </w:rPr>
      </w:pPr>
      <w:r>
        <w:rPr>
          <w:sz w:val="24"/>
        </w:rPr>
        <w:t>Harjasdeep</w:t>
      </w:r>
      <w:r>
        <w:rPr>
          <w:spacing w:val="40"/>
          <w:sz w:val="24"/>
        </w:rPr>
        <w:t> </w:t>
      </w:r>
      <w:r>
        <w:rPr>
          <w:sz w:val="24"/>
        </w:rPr>
        <w:t>Singh,</w:t>
      </w:r>
      <w:r>
        <w:rPr>
          <w:spacing w:val="40"/>
          <w:sz w:val="24"/>
        </w:rPr>
        <w:t> </w:t>
      </w:r>
      <w:r>
        <w:rPr>
          <w:sz w:val="24"/>
        </w:rPr>
        <w:t>Dr.</w:t>
      </w:r>
      <w:r>
        <w:rPr>
          <w:spacing w:val="40"/>
          <w:sz w:val="24"/>
        </w:rPr>
        <w:t> </w:t>
      </w:r>
      <w:r>
        <w:rPr>
          <w:sz w:val="24"/>
        </w:rPr>
        <w:t>Durgesh</w:t>
      </w:r>
      <w:r>
        <w:rPr>
          <w:spacing w:val="40"/>
          <w:sz w:val="24"/>
        </w:rPr>
        <w:t> </w:t>
      </w:r>
      <w:r>
        <w:rPr>
          <w:sz w:val="24"/>
        </w:rPr>
        <w:t>Srivastava,</w:t>
      </w:r>
      <w:r>
        <w:rPr>
          <w:spacing w:val="40"/>
          <w:sz w:val="24"/>
        </w:rPr>
        <w:t> </w:t>
      </w:r>
      <w:r>
        <w:rPr>
          <w:sz w:val="24"/>
        </w:rPr>
        <w:t>Sentiment</w:t>
      </w:r>
      <w:r>
        <w:rPr>
          <w:spacing w:val="40"/>
          <w:sz w:val="24"/>
        </w:rPr>
        <w:t> </w:t>
      </w:r>
      <w:r>
        <w:rPr>
          <w:sz w:val="24"/>
        </w:rPr>
        <w:t>Analysis:</w:t>
      </w:r>
      <w:r>
        <w:rPr>
          <w:spacing w:val="40"/>
          <w:sz w:val="24"/>
        </w:rPr>
        <w:t> </w:t>
      </w:r>
      <w:r>
        <w:rPr>
          <w:sz w:val="24"/>
        </w:rPr>
        <w:t>Quantitative Evaluation of Machine Learning Algorithms, Proceedings of the 5th International Conference on Smart Systems and Inventive Technology (ICSSIT 2023) DVD Part Number: CFP23P17-DVD; ISBN: 978-1-6654-7466-5</w:t>
      </w:r>
    </w:p>
    <w:p>
      <w:pPr>
        <w:pStyle w:val="ListParagraph"/>
        <w:numPr>
          <w:ilvl w:val="0"/>
          <w:numId w:val="4"/>
        </w:numPr>
        <w:tabs>
          <w:tab w:pos="525" w:val="left" w:leader="none"/>
          <w:tab w:pos="940" w:val="left" w:leader="none"/>
        </w:tabs>
        <w:spacing w:line="237" w:lineRule="auto" w:before="2" w:after="0"/>
        <w:ind w:left="525" w:right="733" w:hanging="361"/>
        <w:jc w:val="both"/>
        <w:rPr>
          <w:sz w:val="24"/>
        </w:rPr>
      </w:pPr>
      <w:r>
        <w:rPr>
          <w:sz w:val="24"/>
        </w:rPr>
        <w:t>Patitapaban Rath, “Noise removal from 3D Meshes: An efficient</w:t>
      </w:r>
      <w:r>
        <w:rPr>
          <w:spacing w:val="40"/>
          <w:sz w:val="24"/>
        </w:rPr>
        <w:t> </w:t>
      </w:r>
      <w:r>
        <w:rPr>
          <w:sz w:val="24"/>
        </w:rPr>
        <w:t>approach”,</w:t>
      </w:r>
      <w:r>
        <w:rPr>
          <w:spacing w:val="80"/>
          <w:sz w:val="24"/>
        </w:rPr>
        <w:t> </w:t>
      </w:r>
      <w:r>
        <w:rPr>
          <w:sz w:val="24"/>
        </w:rPr>
        <w:t>International Journal of Circuit, Computing and Networking 2020; 1(2): 19-21.</w:t>
      </w:r>
    </w:p>
    <w:p>
      <w:pPr>
        <w:pStyle w:val="ListParagraph"/>
        <w:numPr>
          <w:ilvl w:val="0"/>
          <w:numId w:val="4"/>
        </w:numPr>
        <w:tabs>
          <w:tab w:pos="525" w:val="left" w:leader="none"/>
          <w:tab w:pos="878" w:val="left" w:leader="none"/>
        </w:tabs>
        <w:spacing w:line="240" w:lineRule="auto" w:before="4" w:after="0"/>
        <w:ind w:left="525" w:right="721" w:hanging="361"/>
        <w:jc w:val="both"/>
        <w:rPr>
          <w:sz w:val="24"/>
        </w:rPr>
      </w:pPr>
      <w:r>
        <w:rPr>
          <w:sz w:val="24"/>
        </w:rPr>
        <w:t>Qadir,</w:t>
      </w:r>
      <w:r>
        <w:rPr>
          <w:spacing w:val="-10"/>
          <w:sz w:val="24"/>
        </w:rPr>
        <w:t> </w:t>
      </w:r>
      <w:r>
        <w:rPr>
          <w:sz w:val="24"/>
        </w:rPr>
        <w:t>Sarvech,</w:t>
      </w:r>
      <w:r>
        <w:rPr>
          <w:spacing w:val="-5"/>
          <w:sz w:val="24"/>
        </w:rPr>
        <w:t> </w:t>
      </w:r>
      <w:r>
        <w:rPr>
          <w:sz w:val="24"/>
        </w:rPr>
        <w:t>Ashwaq</w:t>
      </w:r>
      <w:r>
        <w:rPr>
          <w:spacing w:val="-3"/>
          <w:sz w:val="24"/>
        </w:rPr>
        <w:t> </w:t>
      </w:r>
      <w:r>
        <w:rPr>
          <w:sz w:val="24"/>
        </w:rPr>
        <w:t>Alsoubai,</w:t>
      </w:r>
      <w:r>
        <w:rPr>
          <w:spacing w:val="-9"/>
          <w:sz w:val="24"/>
        </w:rPr>
        <w:t> </w:t>
      </w:r>
      <w:r>
        <w:rPr>
          <w:sz w:val="24"/>
        </w:rPr>
        <w:t>Jinkyung</w:t>
      </w:r>
      <w:r>
        <w:rPr>
          <w:spacing w:val="-7"/>
          <w:sz w:val="24"/>
        </w:rPr>
        <w:t> </w:t>
      </w:r>
      <w:r>
        <w:rPr>
          <w:sz w:val="24"/>
        </w:rPr>
        <w:t>Katie</w:t>
      </w:r>
      <w:r>
        <w:rPr>
          <w:spacing w:val="-4"/>
          <w:sz w:val="24"/>
        </w:rPr>
        <w:t> </w:t>
      </w:r>
      <w:r>
        <w:rPr>
          <w:sz w:val="24"/>
        </w:rPr>
        <w:t>Park,</w:t>
      </w:r>
      <w:r>
        <w:rPr>
          <w:spacing w:val="-10"/>
          <w:sz w:val="24"/>
        </w:rPr>
        <w:t> </w:t>
      </w:r>
      <w:r>
        <w:rPr>
          <w:sz w:val="24"/>
        </w:rPr>
        <w:t>Naima</w:t>
      </w:r>
      <w:r>
        <w:rPr>
          <w:spacing w:val="-13"/>
          <w:sz w:val="24"/>
        </w:rPr>
        <w:t> </w:t>
      </w:r>
      <w:r>
        <w:rPr>
          <w:sz w:val="24"/>
        </w:rPr>
        <w:t>Samreen</w:t>
      </w:r>
      <w:r>
        <w:rPr>
          <w:spacing w:val="-11"/>
          <w:sz w:val="24"/>
        </w:rPr>
        <w:t> </w:t>
      </w:r>
      <w:r>
        <w:rPr>
          <w:sz w:val="24"/>
        </w:rPr>
        <w:t>Ali,</w:t>
      </w:r>
      <w:r>
        <w:rPr>
          <w:spacing w:val="-6"/>
          <w:sz w:val="24"/>
        </w:rPr>
        <w:t> </w:t>
      </w:r>
      <w:r>
        <w:rPr>
          <w:sz w:val="24"/>
        </w:rPr>
        <w:t>Munmun</w:t>
      </w:r>
      <w:r>
        <w:rPr>
          <w:spacing w:val="-6"/>
          <w:sz w:val="24"/>
        </w:rPr>
        <w:t> </w:t>
      </w:r>
      <w:r>
        <w:rPr>
          <w:sz w:val="24"/>
        </w:rPr>
        <w:t>De Choudhury, and Pamela Wisniewski. "Triaging Casual From Critical—Leveraging Machine Learning to Detect Self-Harm and Suicide Risks for Youth on Social Media: Algorithm Development and Validation Study." JMIR Mental Health 13, no. 1 (2026): </w:t>
      </w:r>
      <w:r>
        <w:rPr>
          <w:spacing w:val="-2"/>
          <w:sz w:val="24"/>
        </w:rPr>
        <w:t>e76051.</w:t>
      </w:r>
    </w:p>
    <w:p>
      <w:pPr>
        <w:pStyle w:val="ListParagraph"/>
        <w:numPr>
          <w:ilvl w:val="0"/>
          <w:numId w:val="4"/>
        </w:numPr>
        <w:tabs>
          <w:tab w:pos="525" w:val="left" w:leader="none"/>
          <w:tab w:pos="878" w:val="left" w:leader="none"/>
        </w:tabs>
        <w:spacing w:line="240" w:lineRule="auto" w:before="0" w:after="0"/>
        <w:ind w:left="525" w:right="727" w:hanging="361"/>
        <w:jc w:val="both"/>
        <w:rPr>
          <w:sz w:val="24"/>
        </w:rPr>
      </w:pPr>
      <w:r>
        <w:rPr>
          <w:sz w:val="24"/>
        </w:rPr>
        <w:t>Allam, Hesham, Chris Davison, Faisal Kalota, Edward Lazaros, and David Hua. "AI- Driven Mental Health Surveillance: Identifying Suicidal Ideation Through Machine Learning Techniques." Big Data and Cognitive Computing 9, no. 1 (2025): 16.</w:t>
      </w:r>
    </w:p>
    <w:p>
      <w:pPr>
        <w:pStyle w:val="ListParagraph"/>
        <w:numPr>
          <w:ilvl w:val="0"/>
          <w:numId w:val="4"/>
        </w:numPr>
        <w:tabs>
          <w:tab w:pos="525" w:val="left" w:leader="none"/>
          <w:tab w:pos="878" w:val="left" w:leader="none"/>
        </w:tabs>
        <w:spacing w:line="240" w:lineRule="auto" w:before="0" w:after="0"/>
        <w:ind w:left="525" w:right="725" w:hanging="361"/>
        <w:jc w:val="both"/>
        <w:rPr>
          <w:sz w:val="24"/>
        </w:rPr>
      </w:pPr>
      <w:r>
        <w:rPr>
          <w:sz w:val="24"/>
        </w:rPr>
        <w:t>Zuberi,</w:t>
      </w:r>
      <w:r>
        <w:rPr>
          <w:spacing w:val="40"/>
          <w:sz w:val="24"/>
        </w:rPr>
        <w:t> </w:t>
      </w:r>
      <w:r>
        <w:rPr>
          <w:sz w:val="24"/>
        </w:rPr>
        <w:t>Anas</w:t>
      </w:r>
      <w:r>
        <w:rPr>
          <w:spacing w:val="40"/>
          <w:sz w:val="24"/>
        </w:rPr>
        <w:t> </w:t>
      </w:r>
      <w:r>
        <w:rPr>
          <w:sz w:val="24"/>
        </w:rPr>
        <w:t>Habib,</w:t>
      </w:r>
      <w:r>
        <w:rPr>
          <w:spacing w:val="40"/>
          <w:sz w:val="24"/>
        </w:rPr>
        <w:t> </w:t>
      </w:r>
      <w:r>
        <w:rPr>
          <w:sz w:val="24"/>
        </w:rPr>
        <w:t>Ambreen</w:t>
      </w:r>
      <w:r>
        <w:rPr>
          <w:spacing w:val="40"/>
          <w:sz w:val="24"/>
        </w:rPr>
        <w:t> </w:t>
      </w:r>
      <w:r>
        <w:rPr>
          <w:sz w:val="24"/>
        </w:rPr>
        <w:t>Anees,</w:t>
      </w:r>
      <w:r>
        <w:rPr>
          <w:spacing w:val="40"/>
          <w:sz w:val="24"/>
        </w:rPr>
        <w:t> </w:t>
      </w:r>
      <w:r>
        <w:rPr>
          <w:sz w:val="24"/>
        </w:rPr>
        <w:t>Naziya</w:t>
      </w:r>
      <w:r>
        <w:rPr>
          <w:spacing w:val="40"/>
          <w:sz w:val="24"/>
        </w:rPr>
        <w:t> </w:t>
      </w:r>
      <w:r>
        <w:rPr>
          <w:sz w:val="24"/>
        </w:rPr>
        <w:t>Anjum,</w:t>
      </w:r>
      <w:r>
        <w:rPr>
          <w:spacing w:val="40"/>
          <w:sz w:val="24"/>
        </w:rPr>
        <w:t> </w:t>
      </w:r>
      <w:r>
        <w:rPr>
          <w:sz w:val="24"/>
        </w:rPr>
        <w:t>Ajaz</w:t>
      </w:r>
      <w:r>
        <w:rPr>
          <w:spacing w:val="40"/>
          <w:sz w:val="24"/>
        </w:rPr>
        <w:t> </w:t>
      </w:r>
      <w:r>
        <w:rPr>
          <w:sz w:val="24"/>
        </w:rPr>
        <w:t>Husain</w:t>
      </w:r>
      <w:r>
        <w:rPr>
          <w:spacing w:val="40"/>
          <w:sz w:val="24"/>
        </w:rPr>
        <w:t> </w:t>
      </w:r>
      <w:r>
        <w:rPr>
          <w:sz w:val="24"/>
        </w:rPr>
        <w:t>Warsi,</w:t>
      </w:r>
      <w:r>
        <w:rPr>
          <w:spacing w:val="40"/>
          <w:sz w:val="24"/>
        </w:rPr>
        <w:t> </w:t>
      </w:r>
      <w:r>
        <w:rPr>
          <w:sz w:val="24"/>
        </w:rPr>
        <w:t>Pervez Rauf Khan, S. K. Singh, N. K. Singh, R. Singh, S. H. Abbas, and R. Ranjan. "Machine Learning- Based Sentiment Analysis for Suicide Prevention and Mental Health Monitoring in Educational Institutions." Journal of Neonatal Surgery 14, no. 5s (2025).</w:t>
      </w:r>
    </w:p>
    <w:p>
      <w:pPr>
        <w:pStyle w:val="ListParagraph"/>
        <w:numPr>
          <w:ilvl w:val="0"/>
          <w:numId w:val="4"/>
        </w:numPr>
        <w:tabs>
          <w:tab w:pos="525" w:val="left" w:leader="none"/>
          <w:tab w:pos="878" w:val="left" w:leader="none"/>
        </w:tabs>
        <w:spacing w:line="240" w:lineRule="auto" w:before="1" w:after="0"/>
        <w:ind w:left="525" w:right="723" w:hanging="361"/>
        <w:jc w:val="both"/>
        <w:rPr>
          <w:sz w:val="24"/>
        </w:rPr>
      </w:pPr>
      <w:r>
        <w:rPr>
          <w:sz w:val="24"/>
        </w:rPr>
        <w:t>Baydili, İsmail, Burak Tasci, and Gülay Tasci. "Deep learning-based detection of depression</w:t>
      </w:r>
      <w:r>
        <w:rPr>
          <w:spacing w:val="-6"/>
          <w:sz w:val="24"/>
        </w:rPr>
        <w:t> </w:t>
      </w:r>
      <w:r>
        <w:rPr>
          <w:sz w:val="24"/>
        </w:rPr>
        <w:t>and</w:t>
      </w:r>
      <w:r>
        <w:rPr>
          <w:spacing w:val="-2"/>
          <w:sz w:val="24"/>
        </w:rPr>
        <w:t> </w:t>
      </w:r>
      <w:r>
        <w:rPr>
          <w:sz w:val="24"/>
        </w:rPr>
        <w:t>suicidal</w:t>
      </w:r>
      <w:r>
        <w:rPr>
          <w:spacing w:val="-10"/>
          <w:sz w:val="24"/>
        </w:rPr>
        <w:t> </w:t>
      </w:r>
      <w:r>
        <w:rPr>
          <w:sz w:val="24"/>
        </w:rPr>
        <w:t>tendencies in</w:t>
      </w:r>
      <w:r>
        <w:rPr>
          <w:spacing w:val="-6"/>
          <w:sz w:val="24"/>
        </w:rPr>
        <w:t> </w:t>
      </w:r>
      <w:r>
        <w:rPr>
          <w:sz w:val="24"/>
        </w:rPr>
        <w:t>social</w:t>
      </w:r>
      <w:r>
        <w:rPr>
          <w:spacing w:val="-6"/>
          <w:sz w:val="24"/>
        </w:rPr>
        <w:t> </w:t>
      </w:r>
      <w:r>
        <w:rPr>
          <w:sz w:val="24"/>
        </w:rPr>
        <w:t>media</w:t>
      </w:r>
      <w:r>
        <w:rPr>
          <w:spacing w:val="-3"/>
          <w:sz w:val="24"/>
        </w:rPr>
        <w:t> </w:t>
      </w:r>
      <w:r>
        <w:rPr>
          <w:sz w:val="24"/>
        </w:rPr>
        <w:t>data</w:t>
      </w:r>
      <w:r>
        <w:rPr>
          <w:spacing w:val="-3"/>
          <w:sz w:val="24"/>
        </w:rPr>
        <w:t> </w:t>
      </w:r>
      <w:r>
        <w:rPr>
          <w:sz w:val="24"/>
        </w:rPr>
        <w:t>with</w:t>
      </w:r>
      <w:r>
        <w:rPr>
          <w:spacing w:val="-7"/>
          <w:sz w:val="24"/>
        </w:rPr>
        <w:t> </w:t>
      </w:r>
      <w:r>
        <w:rPr>
          <w:sz w:val="24"/>
        </w:rPr>
        <w:t>feature</w:t>
      </w:r>
      <w:r>
        <w:rPr>
          <w:spacing w:val="-3"/>
          <w:sz w:val="24"/>
        </w:rPr>
        <w:t> </w:t>
      </w:r>
      <w:r>
        <w:rPr>
          <w:sz w:val="24"/>
        </w:rPr>
        <w:t>selection."</w:t>
      </w:r>
      <w:r>
        <w:rPr>
          <w:spacing w:val="-3"/>
          <w:sz w:val="24"/>
        </w:rPr>
        <w:t> </w:t>
      </w:r>
      <w:r>
        <w:rPr>
          <w:sz w:val="24"/>
        </w:rPr>
        <w:t>Behavioral Sciences 15, no. 3 (2025): 352.</w:t>
      </w:r>
    </w:p>
    <w:p>
      <w:pPr>
        <w:pStyle w:val="ListParagraph"/>
        <w:numPr>
          <w:ilvl w:val="0"/>
          <w:numId w:val="4"/>
        </w:numPr>
        <w:tabs>
          <w:tab w:pos="525" w:val="left" w:leader="none"/>
          <w:tab w:pos="878" w:val="left" w:leader="none"/>
        </w:tabs>
        <w:spacing w:line="237" w:lineRule="auto" w:before="5" w:after="0"/>
        <w:ind w:left="525" w:right="729" w:hanging="361"/>
        <w:jc w:val="both"/>
        <w:rPr>
          <w:sz w:val="24"/>
        </w:rPr>
      </w:pPr>
      <w:r>
        <w:rPr>
          <w:sz w:val="24"/>
        </w:rPr>
        <w:t>Bouktif, Salah, Akib Mohi Ud Din Khanday, and Ali Ouni.</w:t>
      </w:r>
      <w:r>
        <w:rPr>
          <w:spacing w:val="40"/>
          <w:sz w:val="24"/>
        </w:rPr>
        <w:t> </w:t>
      </w:r>
      <w:r>
        <w:rPr>
          <w:sz w:val="24"/>
        </w:rPr>
        <w:t>"Explainable predictive model for suicidal ideation during COVID-19: Social media discourse study." Journal of Medical Internet Research 27 (2025): e65434.</w:t>
      </w:r>
    </w:p>
    <w:p>
      <w:pPr>
        <w:pStyle w:val="ListParagraph"/>
        <w:numPr>
          <w:ilvl w:val="0"/>
          <w:numId w:val="4"/>
        </w:numPr>
        <w:tabs>
          <w:tab w:pos="525" w:val="left" w:leader="none"/>
          <w:tab w:pos="878" w:val="left" w:leader="none"/>
        </w:tabs>
        <w:spacing w:line="240" w:lineRule="auto" w:before="4" w:after="0"/>
        <w:ind w:left="525" w:right="733" w:hanging="361"/>
        <w:jc w:val="both"/>
        <w:rPr>
          <w:sz w:val="24"/>
        </w:rPr>
      </w:pPr>
      <w:r>
        <w:rPr>
          <w:sz w:val="24"/>
        </w:rPr>
        <w:t>Balakrishnan, Vimala, Deepiga Loganathamoorthy, Ramesh Kumar Ayyasamy, and Saadat</w:t>
      </w:r>
      <w:r>
        <w:rPr>
          <w:spacing w:val="-15"/>
          <w:sz w:val="24"/>
        </w:rPr>
        <w:t> </w:t>
      </w:r>
      <w:r>
        <w:rPr>
          <w:sz w:val="24"/>
        </w:rPr>
        <w:t>M.</w:t>
      </w:r>
      <w:r>
        <w:rPr>
          <w:spacing w:val="-15"/>
          <w:sz w:val="24"/>
        </w:rPr>
        <w:t> </w:t>
      </w:r>
      <w:r>
        <w:rPr>
          <w:sz w:val="24"/>
        </w:rPr>
        <w:t>Alhashmi.</w:t>
      </w:r>
      <w:r>
        <w:rPr>
          <w:spacing w:val="-15"/>
          <w:sz w:val="24"/>
        </w:rPr>
        <w:t> </w:t>
      </w:r>
      <w:r>
        <w:rPr>
          <w:sz w:val="24"/>
        </w:rPr>
        <w:t>"Online</w:t>
      </w:r>
      <w:r>
        <w:rPr>
          <w:spacing w:val="-15"/>
          <w:sz w:val="24"/>
        </w:rPr>
        <w:t> </w:t>
      </w:r>
      <w:r>
        <w:rPr>
          <w:sz w:val="24"/>
        </w:rPr>
        <w:t>suicide</w:t>
      </w:r>
      <w:r>
        <w:rPr>
          <w:spacing w:val="-15"/>
          <w:sz w:val="24"/>
        </w:rPr>
        <w:t> </w:t>
      </w:r>
      <w:r>
        <w:rPr>
          <w:sz w:val="24"/>
        </w:rPr>
        <w:t>ideation</w:t>
      </w:r>
      <w:r>
        <w:rPr>
          <w:spacing w:val="-15"/>
          <w:sz w:val="24"/>
        </w:rPr>
        <w:t> </w:t>
      </w:r>
      <w:r>
        <w:rPr>
          <w:sz w:val="24"/>
        </w:rPr>
        <w:t>detection</w:t>
      </w:r>
      <w:r>
        <w:rPr>
          <w:spacing w:val="-15"/>
          <w:sz w:val="24"/>
        </w:rPr>
        <w:t> </w:t>
      </w:r>
      <w:r>
        <w:rPr>
          <w:sz w:val="24"/>
        </w:rPr>
        <w:t>(OnSIDe):</w:t>
      </w:r>
      <w:r>
        <w:rPr>
          <w:spacing w:val="-15"/>
          <w:sz w:val="24"/>
        </w:rPr>
        <w:t> </w:t>
      </w:r>
      <w:r>
        <w:rPr>
          <w:sz w:val="24"/>
        </w:rPr>
        <w:t>a</w:t>
      </w:r>
      <w:r>
        <w:rPr>
          <w:spacing w:val="-15"/>
          <w:sz w:val="24"/>
        </w:rPr>
        <w:t> </w:t>
      </w:r>
      <w:r>
        <w:rPr>
          <w:sz w:val="24"/>
        </w:rPr>
        <w:t>context-aware</w:t>
      </w:r>
      <w:r>
        <w:rPr>
          <w:spacing w:val="-15"/>
          <w:sz w:val="24"/>
        </w:rPr>
        <w:t> </w:t>
      </w:r>
      <w:r>
        <w:rPr>
          <w:sz w:val="24"/>
        </w:rPr>
        <w:t>transfer learning approach using BERT-CNN." PeerJ Computer Science 11 (2025): e3239.</w:t>
      </w:r>
    </w:p>
    <w:p>
      <w:pPr>
        <w:pStyle w:val="ListParagraph"/>
        <w:numPr>
          <w:ilvl w:val="0"/>
          <w:numId w:val="4"/>
        </w:numPr>
        <w:tabs>
          <w:tab w:pos="525" w:val="left" w:leader="none"/>
          <w:tab w:pos="940" w:val="left" w:leader="none"/>
        </w:tabs>
        <w:spacing w:line="240" w:lineRule="auto" w:before="0" w:after="0"/>
        <w:ind w:left="525" w:right="729" w:hanging="361"/>
        <w:jc w:val="both"/>
        <w:rPr>
          <w:sz w:val="24"/>
        </w:rPr>
      </w:pPr>
      <w:r>
        <w:rPr>
          <w:sz w:val="24"/>
        </w:rPr>
        <w:t>Darveshwala,</w:t>
      </w:r>
      <w:r>
        <w:rPr>
          <w:spacing w:val="80"/>
          <w:sz w:val="24"/>
        </w:rPr>
        <w:t> </w:t>
      </w:r>
      <w:r>
        <w:rPr>
          <w:sz w:val="24"/>
        </w:rPr>
        <w:t>Asfakahemad,</w:t>
      </w:r>
      <w:r>
        <w:rPr>
          <w:spacing w:val="80"/>
          <w:sz w:val="24"/>
        </w:rPr>
        <w:t> </w:t>
      </w:r>
      <w:r>
        <w:rPr>
          <w:sz w:val="24"/>
        </w:rPr>
        <w:t>Vidita</w:t>
      </w:r>
      <w:r>
        <w:rPr>
          <w:spacing w:val="80"/>
          <w:sz w:val="24"/>
        </w:rPr>
        <w:t> </w:t>
      </w:r>
      <w:r>
        <w:rPr>
          <w:sz w:val="24"/>
        </w:rPr>
        <w:t>Patel,</w:t>
      </w:r>
      <w:r>
        <w:rPr>
          <w:spacing w:val="80"/>
          <w:sz w:val="24"/>
        </w:rPr>
        <w:t> </w:t>
      </w:r>
      <w:r>
        <w:rPr>
          <w:sz w:val="24"/>
        </w:rPr>
        <w:t>Kaushal</w:t>
      </w:r>
      <w:r>
        <w:rPr>
          <w:spacing w:val="80"/>
          <w:sz w:val="24"/>
        </w:rPr>
        <w:t> </w:t>
      </w:r>
      <w:r>
        <w:rPr>
          <w:sz w:val="24"/>
        </w:rPr>
        <w:t>Sharma,</w:t>
      </w:r>
      <w:r>
        <w:rPr>
          <w:spacing w:val="80"/>
          <w:sz w:val="24"/>
        </w:rPr>
        <w:t> </w:t>
      </w:r>
      <w:r>
        <w:rPr>
          <w:sz w:val="24"/>
        </w:rPr>
        <w:t>and</w:t>
      </w:r>
      <w:r>
        <w:rPr>
          <w:spacing w:val="80"/>
          <w:sz w:val="24"/>
        </w:rPr>
        <w:t> </w:t>
      </w:r>
      <w:r>
        <w:rPr>
          <w:sz w:val="24"/>
        </w:rPr>
        <w:t>Ramizraja Shethwala. "Enhancing Suicide Detection via Chi-Square-Based Feature Selection and Machine Learning." Metallurgical and Materials Engineering 31, no. 4 (2025): 386-393.</w:t>
      </w:r>
    </w:p>
    <w:p>
      <w:pPr>
        <w:pStyle w:val="ListParagraph"/>
        <w:numPr>
          <w:ilvl w:val="0"/>
          <w:numId w:val="4"/>
        </w:numPr>
        <w:tabs>
          <w:tab w:pos="525" w:val="left" w:leader="none"/>
          <w:tab w:pos="878" w:val="left" w:leader="none"/>
        </w:tabs>
        <w:spacing w:line="240" w:lineRule="auto" w:before="0" w:after="0"/>
        <w:ind w:left="525" w:right="717" w:hanging="361"/>
        <w:jc w:val="both"/>
        <w:rPr>
          <w:sz w:val="24"/>
        </w:rPr>
      </w:pPr>
      <w:r>
        <w:rPr>
          <w:sz w:val="24"/>
        </w:rPr>
        <w:t>Alghazzawi, Daniyal, Hayat Ullah, Naila Tabassum, Sahar K. Badri, and Muhammad Zubair Asghar. "Explainable AI-based suicidal and non-suicidal ideations detection from social</w:t>
      </w:r>
      <w:r>
        <w:rPr>
          <w:spacing w:val="-3"/>
          <w:sz w:val="24"/>
        </w:rPr>
        <w:t> </w:t>
      </w:r>
      <w:r>
        <w:rPr>
          <w:sz w:val="24"/>
        </w:rPr>
        <w:t>media text with</w:t>
      </w:r>
      <w:r>
        <w:rPr>
          <w:spacing w:val="-8"/>
          <w:sz w:val="24"/>
        </w:rPr>
        <w:t> </w:t>
      </w:r>
      <w:r>
        <w:rPr>
          <w:sz w:val="24"/>
        </w:rPr>
        <w:t>enhanced ensemble technique." Scientific Reports</w:t>
      </w:r>
      <w:r>
        <w:rPr>
          <w:spacing w:val="-5"/>
          <w:sz w:val="24"/>
        </w:rPr>
        <w:t> </w:t>
      </w:r>
      <w:r>
        <w:rPr>
          <w:sz w:val="24"/>
        </w:rPr>
        <w:t>15, no.</w:t>
      </w:r>
      <w:r>
        <w:rPr>
          <w:spacing w:val="-2"/>
          <w:sz w:val="24"/>
        </w:rPr>
        <w:t> </w:t>
      </w:r>
      <w:r>
        <w:rPr>
          <w:sz w:val="24"/>
        </w:rPr>
        <w:t>1</w:t>
      </w:r>
      <w:r>
        <w:rPr>
          <w:spacing w:val="-4"/>
          <w:sz w:val="24"/>
        </w:rPr>
        <w:t> </w:t>
      </w:r>
      <w:r>
        <w:rPr>
          <w:sz w:val="24"/>
        </w:rPr>
        <w:t>(2025): </w:t>
      </w:r>
      <w:r>
        <w:rPr>
          <w:spacing w:val="-2"/>
          <w:sz w:val="24"/>
        </w:rPr>
        <w:t>1111.</w:t>
      </w:r>
    </w:p>
    <w:p>
      <w:pPr>
        <w:pStyle w:val="ListParagraph"/>
        <w:spacing w:after="0" w:line="240" w:lineRule="auto"/>
        <w:jc w:val="both"/>
        <w:rPr>
          <w:sz w:val="24"/>
        </w:rPr>
        <w:sectPr>
          <w:pgSz w:w="11910" w:h="16840"/>
          <w:pgMar w:top="1320" w:bottom="280" w:left="1275" w:right="708"/>
        </w:sectPr>
      </w:pPr>
    </w:p>
    <w:p>
      <w:pPr>
        <w:pStyle w:val="ListParagraph"/>
        <w:numPr>
          <w:ilvl w:val="0"/>
          <w:numId w:val="4"/>
        </w:numPr>
        <w:tabs>
          <w:tab w:pos="525" w:val="left" w:leader="none"/>
          <w:tab w:pos="878" w:val="left" w:leader="none"/>
        </w:tabs>
        <w:spacing w:line="240" w:lineRule="auto" w:before="70" w:after="0"/>
        <w:ind w:left="525" w:right="731" w:hanging="361"/>
        <w:jc w:val="both"/>
        <w:rPr>
          <w:color w:val="0D0D0D"/>
          <w:sz w:val="24"/>
        </w:rPr>
      </w:pPr>
      <w:r>
        <w:rPr>
          <w:color w:val="0D0D0D"/>
          <w:sz w:val="24"/>
        </w:rPr>
        <w:t>Thomas,</w:t>
      </w:r>
      <w:r>
        <w:rPr>
          <w:color w:val="0D0D0D"/>
          <w:spacing w:val="40"/>
          <w:sz w:val="24"/>
        </w:rPr>
        <w:t> </w:t>
      </w:r>
      <w:r>
        <w:rPr>
          <w:color w:val="0D0D0D"/>
          <w:sz w:val="24"/>
        </w:rPr>
        <w:t>Julia,</w:t>
      </w:r>
      <w:r>
        <w:rPr>
          <w:color w:val="0D0D0D"/>
          <w:spacing w:val="40"/>
          <w:sz w:val="24"/>
        </w:rPr>
        <w:t> </w:t>
      </w:r>
      <w:r>
        <w:rPr>
          <w:color w:val="0D0D0D"/>
          <w:sz w:val="24"/>
        </w:rPr>
        <w:t>Antonia</w:t>
      </w:r>
      <w:r>
        <w:rPr>
          <w:color w:val="0D0D0D"/>
          <w:spacing w:val="40"/>
          <w:sz w:val="24"/>
        </w:rPr>
        <w:t> </w:t>
      </w:r>
      <w:r>
        <w:rPr>
          <w:color w:val="0D0D0D"/>
          <w:sz w:val="24"/>
        </w:rPr>
        <w:t>Lucht,</w:t>
      </w:r>
      <w:r>
        <w:rPr>
          <w:color w:val="0D0D0D"/>
          <w:spacing w:val="40"/>
          <w:sz w:val="24"/>
        </w:rPr>
        <w:t> </w:t>
      </w:r>
      <w:r>
        <w:rPr>
          <w:color w:val="0D0D0D"/>
          <w:sz w:val="24"/>
        </w:rPr>
        <w:t>Jacob Segler,</w:t>
      </w:r>
      <w:r>
        <w:rPr>
          <w:color w:val="0D0D0D"/>
          <w:spacing w:val="40"/>
          <w:sz w:val="24"/>
        </w:rPr>
        <w:t> </w:t>
      </w:r>
      <w:r>
        <w:rPr>
          <w:color w:val="0D0D0D"/>
          <w:sz w:val="24"/>
        </w:rPr>
        <w:t>Richard</w:t>
      </w:r>
      <w:r>
        <w:rPr>
          <w:color w:val="0D0D0D"/>
          <w:spacing w:val="40"/>
          <w:sz w:val="24"/>
        </w:rPr>
        <w:t> </w:t>
      </w:r>
      <w:r>
        <w:rPr>
          <w:color w:val="0D0D0D"/>
          <w:sz w:val="24"/>
        </w:rPr>
        <w:t>Wundrack,</w:t>
      </w:r>
      <w:r>
        <w:rPr>
          <w:color w:val="0D0D0D"/>
          <w:spacing w:val="40"/>
          <w:sz w:val="24"/>
        </w:rPr>
        <w:t> </w:t>
      </w:r>
      <w:r>
        <w:rPr>
          <w:color w:val="0D0D0D"/>
          <w:sz w:val="24"/>
        </w:rPr>
        <w:t>Marcel</w:t>
      </w:r>
      <w:r>
        <w:rPr>
          <w:color w:val="0D0D0D"/>
          <w:spacing w:val="40"/>
          <w:sz w:val="24"/>
        </w:rPr>
        <w:t> </w:t>
      </w:r>
      <w:r>
        <w:rPr>
          <w:color w:val="0D0D0D"/>
          <w:sz w:val="24"/>
        </w:rPr>
        <w:t>Miché, Roselind Lieb, Lars Kuchinke, and Gunther Meinlschmidt. "An Explainable Artificial Intelligence Text Classifier for Suicidality Prediction in Youth Crisis Text Line Users: Development and Validation Study." JMIR Public Health and Surveillance 11 (2025): </w:t>
      </w:r>
      <w:r>
        <w:rPr>
          <w:color w:val="0D0D0D"/>
          <w:spacing w:val="-2"/>
          <w:sz w:val="24"/>
        </w:rPr>
        <w:t>e63809.</w:t>
      </w:r>
    </w:p>
    <w:p>
      <w:pPr>
        <w:pStyle w:val="ListParagraph"/>
        <w:numPr>
          <w:ilvl w:val="0"/>
          <w:numId w:val="4"/>
        </w:numPr>
        <w:tabs>
          <w:tab w:pos="525" w:val="left" w:leader="none"/>
          <w:tab w:pos="941" w:val="left" w:leader="none"/>
        </w:tabs>
        <w:spacing w:line="237" w:lineRule="auto" w:before="5" w:after="0"/>
        <w:ind w:left="525" w:right="738" w:hanging="303"/>
        <w:jc w:val="both"/>
        <w:rPr>
          <w:color w:val="0D0D0D"/>
          <w:sz w:val="24"/>
        </w:rPr>
      </w:pPr>
      <w:r>
        <w:rPr>
          <w:color w:val="0D0D0D"/>
          <w:sz w:val="24"/>
        </w:rPr>
        <w:t>Ghanadian, Hamideh, Isar Nejadgholi, and Hussein Al Osman. "Improving Suicidal Ideation Detection in Social Media Posts: Topic Modeling and Synthetic Data Augmentation Approach." JMIR Formative Research 9 (2025): e63272.</w:t>
      </w:r>
    </w:p>
    <w:sectPr>
      <w:pgSz w:w="11910" w:h="16840"/>
      <w:pgMar w:top="1320" w:bottom="280" w:left="1275"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mbria Math">
    <w:altName w:val="Cambria Math"/>
    <w:charset w:val="1"/>
    <w:family w:val="roman"/>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525" w:hanging="356"/>
        <w:jc w:val="left"/>
      </w:pPr>
      <w:rPr>
        <w:rFonts w:hint="default"/>
        <w:spacing w:val="0"/>
        <w:w w:val="100"/>
        <w:lang w:val="en-US" w:eastAsia="en-US" w:bidi="ar-SA"/>
      </w:rPr>
    </w:lvl>
    <w:lvl w:ilvl="1">
      <w:start w:val="0"/>
      <w:numFmt w:val="bullet"/>
      <w:lvlText w:val="•"/>
      <w:lvlJc w:val="left"/>
      <w:pPr>
        <w:ind w:left="1460" w:hanging="356"/>
      </w:pPr>
      <w:rPr>
        <w:rFonts w:hint="default"/>
        <w:lang w:val="en-US" w:eastAsia="en-US" w:bidi="ar-SA"/>
      </w:rPr>
    </w:lvl>
    <w:lvl w:ilvl="2">
      <w:start w:val="0"/>
      <w:numFmt w:val="bullet"/>
      <w:lvlText w:val="•"/>
      <w:lvlJc w:val="left"/>
      <w:pPr>
        <w:ind w:left="2401" w:hanging="356"/>
      </w:pPr>
      <w:rPr>
        <w:rFonts w:hint="default"/>
        <w:lang w:val="en-US" w:eastAsia="en-US" w:bidi="ar-SA"/>
      </w:rPr>
    </w:lvl>
    <w:lvl w:ilvl="3">
      <w:start w:val="0"/>
      <w:numFmt w:val="bullet"/>
      <w:lvlText w:val="•"/>
      <w:lvlJc w:val="left"/>
      <w:pPr>
        <w:ind w:left="3341" w:hanging="356"/>
      </w:pPr>
      <w:rPr>
        <w:rFonts w:hint="default"/>
        <w:lang w:val="en-US" w:eastAsia="en-US" w:bidi="ar-SA"/>
      </w:rPr>
    </w:lvl>
    <w:lvl w:ilvl="4">
      <w:start w:val="0"/>
      <w:numFmt w:val="bullet"/>
      <w:lvlText w:val="•"/>
      <w:lvlJc w:val="left"/>
      <w:pPr>
        <w:ind w:left="4282" w:hanging="356"/>
      </w:pPr>
      <w:rPr>
        <w:rFonts w:hint="default"/>
        <w:lang w:val="en-US" w:eastAsia="en-US" w:bidi="ar-SA"/>
      </w:rPr>
    </w:lvl>
    <w:lvl w:ilvl="5">
      <w:start w:val="0"/>
      <w:numFmt w:val="bullet"/>
      <w:lvlText w:val="•"/>
      <w:lvlJc w:val="left"/>
      <w:pPr>
        <w:ind w:left="5222" w:hanging="356"/>
      </w:pPr>
      <w:rPr>
        <w:rFonts w:hint="default"/>
        <w:lang w:val="en-US" w:eastAsia="en-US" w:bidi="ar-SA"/>
      </w:rPr>
    </w:lvl>
    <w:lvl w:ilvl="6">
      <w:start w:val="0"/>
      <w:numFmt w:val="bullet"/>
      <w:lvlText w:val="•"/>
      <w:lvlJc w:val="left"/>
      <w:pPr>
        <w:ind w:left="6163" w:hanging="356"/>
      </w:pPr>
      <w:rPr>
        <w:rFonts w:hint="default"/>
        <w:lang w:val="en-US" w:eastAsia="en-US" w:bidi="ar-SA"/>
      </w:rPr>
    </w:lvl>
    <w:lvl w:ilvl="7">
      <w:start w:val="0"/>
      <w:numFmt w:val="bullet"/>
      <w:lvlText w:val="•"/>
      <w:lvlJc w:val="left"/>
      <w:pPr>
        <w:ind w:left="7104" w:hanging="356"/>
      </w:pPr>
      <w:rPr>
        <w:rFonts w:hint="default"/>
        <w:lang w:val="en-US" w:eastAsia="en-US" w:bidi="ar-SA"/>
      </w:rPr>
    </w:lvl>
    <w:lvl w:ilvl="8">
      <w:start w:val="0"/>
      <w:numFmt w:val="bullet"/>
      <w:lvlText w:val="•"/>
      <w:lvlJc w:val="left"/>
      <w:pPr>
        <w:ind w:left="8044" w:hanging="356"/>
      </w:pPr>
      <w:rPr>
        <w:rFonts w:hint="default"/>
        <w:lang w:val="en-US" w:eastAsia="en-US" w:bidi="ar-SA"/>
      </w:rPr>
    </w:lvl>
  </w:abstractNum>
  <w:abstractNum w:abstractNumId="2">
    <w:multiLevelType w:val="hybridMultilevel"/>
    <w:lvl w:ilvl="0">
      <w:start w:val="1"/>
      <w:numFmt w:val="decimal"/>
      <w:lvlText w:val="%1."/>
      <w:lvlJc w:val="left"/>
      <w:pPr>
        <w:ind w:left="360" w:hanging="241"/>
        <w:jc w:val="left"/>
      </w:pPr>
      <w:rPr>
        <w:rFonts w:hint="default"/>
        <w:spacing w:val="0"/>
        <w:w w:val="100"/>
        <w:lang w:val="en-US" w:eastAsia="en-US" w:bidi="ar-SA"/>
      </w:rPr>
    </w:lvl>
    <w:lvl w:ilvl="1">
      <w:start w:val="1"/>
      <w:numFmt w:val="lowerLetter"/>
      <w:lvlText w:val="%2."/>
      <w:lvlJc w:val="left"/>
      <w:pPr>
        <w:ind w:left="528" w:hanging="231"/>
        <w:jc w:val="left"/>
      </w:pPr>
      <w:rPr>
        <w:rFonts w:hint="default" w:ascii="Times New Roman" w:hAnsi="Times New Roman" w:eastAsia="Times New Roman" w:cs="Times New Roman"/>
        <w:b w:val="0"/>
        <w:bCs w:val="0"/>
        <w:i w:val="0"/>
        <w:iCs w:val="0"/>
        <w:color w:val="0D0D0D"/>
        <w:spacing w:val="-1"/>
        <w:w w:val="100"/>
        <w:sz w:val="24"/>
        <w:szCs w:val="24"/>
        <w:lang w:val="en-US" w:eastAsia="en-US" w:bidi="ar-SA"/>
      </w:rPr>
    </w:lvl>
    <w:lvl w:ilvl="2">
      <w:start w:val="0"/>
      <w:numFmt w:val="bullet"/>
      <w:lvlText w:val="•"/>
      <w:lvlJc w:val="left"/>
      <w:pPr>
        <w:ind w:left="1455" w:hanging="231"/>
      </w:pPr>
      <w:rPr>
        <w:rFonts w:hint="default"/>
        <w:lang w:val="en-US" w:eastAsia="en-US" w:bidi="ar-SA"/>
      </w:rPr>
    </w:lvl>
    <w:lvl w:ilvl="3">
      <w:start w:val="0"/>
      <w:numFmt w:val="bullet"/>
      <w:lvlText w:val="•"/>
      <w:lvlJc w:val="left"/>
      <w:pPr>
        <w:ind w:left="2391" w:hanging="231"/>
      </w:pPr>
      <w:rPr>
        <w:rFonts w:hint="default"/>
        <w:lang w:val="en-US" w:eastAsia="en-US" w:bidi="ar-SA"/>
      </w:rPr>
    </w:lvl>
    <w:lvl w:ilvl="4">
      <w:start w:val="0"/>
      <w:numFmt w:val="bullet"/>
      <w:lvlText w:val="•"/>
      <w:lvlJc w:val="left"/>
      <w:pPr>
        <w:ind w:left="3327" w:hanging="231"/>
      </w:pPr>
      <w:rPr>
        <w:rFonts w:hint="default"/>
        <w:lang w:val="en-US" w:eastAsia="en-US" w:bidi="ar-SA"/>
      </w:rPr>
    </w:lvl>
    <w:lvl w:ilvl="5">
      <w:start w:val="0"/>
      <w:numFmt w:val="bullet"/>
      <w:lvlText w:val="•"/>
      <w:lvlJc w:val="left"/>
      <w:pPr>
        <w:ind w:left="4262" w:hanging="231"/>
      </w:pPr>
      <w:rPr>
        <w:rFonts w:hint="default"/>
        <w:lang w:val="en-US" w:eastAsia="en-US" w:bidi="ar-SA"/>
      </w:rPr>
    </w:lvl>
    <w:lvl w:ilvl="6">
      <w:start w:val="0"/>
      <w:numFmt w:val="bullet"/>
      <w:lvlText w:val="•"/>
      <w:lvlJc w:val="left"/>
      <w:pPr>
        <w:ind w:left="5198" w:hanging="231"/>
      </w:pPr>
      <w:rPr>
        <w:rFonts w:hint="default"/>
        <w:lang w:val="en-US" w:eastAsia="en-US" w:bidi="ar-SA"/>
      </w:rPr>
    </w:lvl>
    <w:lvl w:ilvl="7">
      <w:start w:val="0"/>
      <w:numFmt w:val="bullet"/>
      <w:lvlText w:val="•"/>
      <w:lvlJc w:val="left"/>
      <w:pPr>
        <w:ind w:left="6134" w:hanging="231"/>
      </w:pPr>
      <w:rPr>
        <w:rFonts w:hint="default"/>
        <w:lang w:val="en-US" w:eastAsia="en-US" w:bidi="ar-SA"/>
      </w:rPr>
    </w:lvl>
    <w:lvl w:ilvl="8">
      <w:start w:val="0"/>
      <w:numFmt w:val="bullet"/>
      <w:lvlText w:val="•"/>
      <w:lvlJc w:val="left"/>
      <w:pPr>
        <w:ind w:left="7069" w:hanging="231"/>
      </w:pPr>
      <w:rPr>
        <w:rFonts w:hint="default"/>
        <w:lang w:val="en-US" w:eastAsia="en-US" w:bidi="ar-SA"/>
      </w:rPr>
    </w:lvl>
  </w:abstractNum>
  <w:abstractNum w:abstractNumId="1">
    <w:multiLevelType w:val="hybridMultilevel"/>
    <w:lvl w:ilvl="0">
      <w:start w:val="0"/>
      <w:numFmt w:val="bullet"/>
      <w:lvlText w:val=""/>
      <w:lvlJc w:val="left"/>
      <w:pPr>
        <w:ind w:left="260" w:hanging="92"/>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383" w:hanging="92"/>
      </w:pPr>
      <w:rPr>
        <w:rFonts w:hint="default"/>
        <w:lang w:val="en-US" w:eastAsia="en-US" w:bidi="ar-SA"/>
      </w:rPr>
    </w:lvl>
    <w:lvl w:ilvl="2">
      <w:start w:val="0"/>
      <w:numFmt w:val="bullet"/>
      <w:lvlText w:val="•"/>
      <w:lvlJc w:val="left"/>
      <w:pPr>
        <w:ind w:left="507" w:hanging="92"/>
      </w:pPr>
      <w:rPr>
        <w:rFonts w:hint="default"/>
        <w:lang w:val="en-US" w:eastAsia="en-US" w:bidi="ar-SA"/>
      </w:rPr>
    </w:lvl>
    <w:lvl w:ilvl="3">
      <w:start w:val="0"/>
      <w:numFmt w:val="bullet"/>
      <w:lvlText w:val="•"/>
      <w:lvlJc w:val="left"/>
      <w:pPr>
        <w:ind w:left="631" w:hanging="92"/>
      </w:pPr>
      <w:rPr>
        <w:rFonts w:hint="default"/>
        <w:lang w:val="en-US" w:eastAsia="en-US" w:bidi="ar-SA"/>
      </w:rPr>
    </w:lvl>
    <w:lvl w:ilvl="4">
      <w:start w:val="0"/>
      <w:numFmt w:val="bullet"/>
      <w:lvlText w:val="•"/>
      <w:lvlJc w:val="left"/>
      <w:pPr>
        <w:ind w:left="754" w:hanging="92"/>
      </w:pPr>
      <w:rPr>
        <w:rFonts w:hint="default"/>
        <w:lang w:val="en-US" w:eastAsia="en-US" w:bidi="ar-SA"/>
      </w:rPr>
    </w:lvl>
    <w:lvl w:ilvl="5">
      <w:start w:val="0"/>
      <w:numFmt w:val="bullet"/>
      <w:lvlText w:val="•"/>
      <w:lvlJc w:val="left"/>
      <w:pPr>
        <w:ind w:left="878" w:hanging="92"/>
      </w:pPr>
      <w:rPr>
        <w:rFonts w:hint="default"/>
        <w:lang w:val="en-US" w:eastAsia="en-US" w:bidi="ar-SA"/>
      </w:rPr>
    </w:lvl>
    <w:lvl w:ilvl="6">
      <w:start w:val="0"/>
      <w:numFmt w:val="bullet"/>
      <w:lvlText w:val="•"/>
      <w:lvlJc w:val="left"/>
      <w:pPr>
        <w:ind w:left="1002" w:hanging="92"/>
      </w:pPr>
      <w:rPr>
        <w:rFonts w:hint="default"/>
        <w:lang w:val="en-US" w:eastAsia="en-US" w:bidi="ar-SA"/>
      </w:rPr>
    </w:lvl>
    <w:lvl w:ilvl="7">
      <w:start w:val="0"/>
      <w:numFmt w:val="bullet"/>
      <w:lvlText w:val="•"/>
      <w:lvlJc w:val="left"/>
      <w:pPr>
        <w:ind w:left="1125" w:hanging="92"/>
      </w:pPr>
      <w:rPr>
        <w:rFonts w:hint="default"/>
        <w:lang w:val="en-US" w:eastAsia="en-US" w:bidi="ar-SA"/>
      </w:rPr>
    </w:lvl>
    <w:lvl w:ilvl="8">
      <w:start w:val="0"/>
      <w:numFmt w:val="bullet"/>
      <w:lvlText w:val="•"/>
      <w:lvlJc w:val="left"/>
      <w:pPr>
        <w:ind w:left="1249" w:hanging="92"/>
      </w:pPr>
      <w:rPr>
        <w:rFonts w:hint="default"/>
        <w:lang w:val="en-US" w:eastAsia="en-US" w:bidi="ar-SA"/>
      </w:rPr>
    </w:lvl>
  </w:abstractNum>
  <w:abstractNum w:abstractNumId="0">
    <w:multiLevelType w:val="hybridMultilevel"/>
    <w:lvl w:ilvl="0">
      <w:start w:val="1"/>
      <w:numFmt w:val="decimal"/>
      <w:lvlText w:val="%1."/>
      <w:lvlJc w:val="left"/>
      <w:pPr>
        <w:ind w:left="405" w:hanging="240"/>
        <w:jc w:val="left"/>
      </w:pPr>
      <w:rPr>
        <w:rFonts w:hint="default" w:ascii="Times New Roman" w:hAnsi="Times New Roman" w:eastAsia="Times New Roman" w:cs="Times New Roman"/>
        <w:b/>
        <w:bCs/>
        <w:i w:val="0"/>
        <w:iCs w:val="0"/>
        <w:color w:val="0D0D0D"/>
        <w:spacing w:val="0"/>
        <w:w w:val="100"/>
        <w:sz w:val="24"/>
        <w:szCs w:val="24"/>
        <w:lang w:val="en-US" w:eastAsia="en-US" w:bidi="ar-SA"/>
      </w:rPr>
    </w:lvl>
    <w:lvl w:ilvl="1">
      <w:start w:val="3"/>
      <w:numFmt w:val="decimal"/>
      <w:lvlText w:val="%2"/>
      <w:lvlJc w:val="left"/>
      <w:pPr>
        <w:ind w:left="419" w:hanging="279"/>
        <w:jc w:val="left"/>
      </w:pPr>
      <w:rPr>
        <w:rFonts w:hint="default" w:ascii="Times New Roman" w:hAnsi="Times New Roman" w:eastAsia="Times New Roman" w:cs="Times New Roman"/>
        <w:b w:val="0"/>
        <w:bCs w:val="0"/>
        <w:i w:val="0"/>
        <w:iCs w:val="0"/>
        <w:color w:val="0D0D0D"/>
        <w:spacing w:val="0"/>
        <w:w w:val="100"/>
        <w:sz w:val="24"/>
        <w:szCs w:val="24"/>
        <w:lang w:val="en-US" w:eastAsia="en-US" w:bidi="ar-SA"/>
      </w:rPr>
    </w:lvl>
    <w:lvl w:ilvl="2">
      <w:start w:val="1"/>
      <w:numFmt w:val="decimal"/>
      <w:lvlText w:val="%2.%3"/>
      <w:lvlJc w:val="left"/>
      <w:pPr>
        <w:ind w:left="525" w:hanging="361"/>
        <w:jc w:val="left"/>
      </w:pPr>
      <w:rPr>
        <w:rFonts w:hint="default" w:ascii="Times New Roman" w:hAnsi="Times New Roman" w:eastAsia="Times New Roman" w:cs="Times New Roman"/>
        <w:b/>
        <w:bCs/>
        <w:i w:val="0"/>
        <w:iCs w:val="0"/>
        <w:color w:val="0D0D0D"/>
        <w:spacing w:val="0"/>
        <w:w w:val="100"/>
        <w:sz w:val="24"/>
        <w:szCs w:val="24"/>
        <w:lang w:val="en-US" w:eastAsia="en-US" w:bidi="ar-SA"/>
      </w:rPr>
    </w:lvl>
    <w:lvl w:ilvl="3">
      <w:start w:val="1"/>
      <w:numFmt w:val="decimal"/>
      <w:lvlText w:val="%2.%3.%4"/>
      <w:lvlJc w:val="left"/>
      <w:pPr>
        <w:ind w:left="703" w:hanging="539"/>
        <w:jc w:val="left"/>
      </w:pPr>
      <w:rPr>
        <w:rFonts w:hint="default"/>
        <w:spacing w:val="0"/>
        <w:w w:val="100"/>
        <w:lang w:val="en-US" w:eastAsia="en-US" w:bidi="ar-SA"/>
      </w:rPr>
    </w:lvl>
    <w:lvl w:ilvl="4">
      <w:start w:val="0"/>
      <w:numFmt w:val="bullet"/>
      <w:lvlText w:val="•"/>
      <w:lvlJc w:val="left"/>
      <w:pPr>
        <w:ind w:left="2017" w:hanging="539"/>
      </w:pPr>
      <w:rPr>
        <w:rFonts w:hint="default"/>
        <w:lang w:val="en-US" w:eastAsia="en-US" w:bidi="ar-SA"/>
      </w:rPr>
    </w:lvl>
    <w:lvl w:ilvl="5">
      <w:start w:val="0"/>
      <w:numFmt w:val="bullet"/>
      <w:lvlText w:val="•"/>
      <w:lvlJc w:val="left"/>
      <w:pPr>
        <w:ind w:left="3335" w:hanging="539"/>
      </w:pPr>
      <w:rPr>
        <w:rFonts w:hint="default"/>
        <w:lang w:val="en-US" w:eastAsia="en-US" w:bidi="ar-SA"/>
      </w:rPr>
    </w:lvl>
    <w:lvl w:ilvl="6">
      <w:start w:val="0"/>
      <w:numFmt w:val="bullet"/>
      <w:lvlText w:val="•"/>
      <w:lvlJc w:val="left"/>
      <w:pPr>
        <w:ind w:left="4653" w:hanging="539"/>
      </w:pPr>
      <w:rPr>
        <w:rFonts w:hint="default"/>
        <w:lang w:val="en-US" w:eastAsia="en-US" w:bidi="ar-SA"/>
      </w:rPr>
    </w:lvl>
    <w:lvl w:ilvl="7">
      <w:start w:val="0"/>
      <w:numFmt w:val="bullet"/>
      <w:lvlText w:val="•"/>
      <w:lvlJc w:val="left"/>
      <w:pPr>
        <w:ind w:left="5971" w:hanging="539"/>
      </w:pPr>
      <w:rPr>
        <w:rFonts w:hint="default"/>
        <w:lang w:val="en-US" w:eastAsia="en-US" w:bidi="ar-SA"/>
      </w:rPr>
    </w:lvl>
    <w:lvl w:ilvl="8">
      <w:start w:val="0"/>
      <w:numFmt w:val="bullet"/>
      <w:lvlText w:val="•"/>
      <w:lvlJc w:val="left"/>
      <w:pPr>
        <w:ind w:left="7289" w:hanging="539"/>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65"/>
      <w:jc w:val="both"/>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line="272" w:lineRule="exact"/>
      <w:ind w:left="405" w:hanging="240"/>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spacing w:line="272" w:lineRule="exact"/>
      <w:ind w:left="525" w:hanging="537"/>
      <w:jc w:val="both"/>
      <w:outlineLvl w:val="2"/>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77"/>
      <w:ind w:left="195" w:right="758"/>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525" w:hanging="361"/>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297"/>
    </w:pPr>
    <w:rPr>
      <w:rFonts w:ascii="Cambria Math" w:hAnsi="Cambria Math" w:eastAsia="Cambria Math" w:cs="Cambria Math"/>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rupalipatil622@gmail.com" TargetMode="External"/><Relationship Id="rId6" Type="http://schemas.openxmlformats.org/officeDocument/2006/relationships/hyperlink" Target="mailto:sgovilkar@mes.ac.in" TargetMode="External"/><Relationship Id="rId7" Type="http://schemas.openxmlformats.org/officeDocument/2006/relationships/image" Target="media/image1.png"/><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image" Target="media/image4.png"/><Relationship Id="rId11" Type="http://schemas.openxmlformats.org/officeDocument/2006/relationships/image" Target="media/image5.jpeg"/><Relationship Id="rId12" Type="http://schemas.openxmlformats.org/officeDocument/2006/relationships/image" Target="media/image6.jpeg"/><Relationship Id="rId13" Type="http://schemas.openxmlformats.org/officeDocument/2006/relationships/image" Target="media/image7.jpeg"/><Relationship Id="rId14" Type="http://schemas.openxmlformats.org/officeDocument/2006/relationships/image" Target="media/image8.jpeg"/><Relationship Id="rId15" Type="http://schemas.openxmlformats.org/officeDocument/2006/relationships/image" Target="media/image9.jpeg"/><Relationship Id="rId16" Type="http://schemas.openxmlformats.org/officeDocument/2006/relationships/image" Target="media/image10.jpeg"/><Relationship Id="rId17" Type="http://schemas.openxmlformats.org/officeDocument/2006/relationships/image" Target="media/image11.jpeg"/><Relationship Id="rId18" Type="http://schemas.openxmlformats.org/officeDocument/2006/relationships/image" Target="media/image12.jpeg"/><Relationship Id="rId19" Type="http://schemas.openxmlformats.org/officeDocument/2006/relationships/image" Target="media/image13.jpeg"/><Relationship Id="rId20" Type="http://schemas.openxmlformats.org/officeDocument/2006/relationships/image" Target="media/image14.jpeg"/><Relationship Id="rId21" Type="http://schemas.openxmlformats.org/officeDocument/2006/relationships/image" Target="media/image15.jpeg"/><Relationship Id="rId22" Type="http://schemas.openxmlformats.org/officeDocument/2006/relationships/image" Target="media/image16.jpeg"/><Relationship Id="rId23" Type="http://schemas.openxmlformats.org/officeDocument/2006/relationships/image" Target="media/image17.jpeg"/><Relationship Id="rId24" Type="http://schemas.openxmlformats.org/officeDocument/2006/relationships/hyperlink" Target="http://neuroquantology.com/issue.php?volume=28&amp;issue=133&amp;page=39" TargetMode="External"/><Relationship Id="rId2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TP4</dc:creator>
  <dcterms:created xsi:type="dcterms:W3CDTF">2026-06-12T07:50:38Z</dcterms:created>
  <dcterms:modified xsi:type="dcterms:W3CDTF">2026-06-12T07:50:38Z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2026-05-07T00:00:00Z</vt:filetime>
  </property>
  <property fmtid="{D5CDD505-2E9C-101B-9397-08002B2CF9AE}" pid="3" name="Creator">
    <vt:lpwstr>Microsoft® Word 2016</vt:lpwstr>
  </property>
  <property fmtid="{D5CDD505-2E9C-101B-9397-08002B2CF9AE}" pid="4" name="LastSaved">
    <vt:filetime>2026-06-12T00:00:00Z</vt:filetime>
  </property>
  <property fmtid="{D5CDD505-2E9C-101B-9397-08002B2CF9AE}" pid="5" name="Producer">
    <vt:lpwstr>www.ilovepdf.com</vt:lpwstr>
  </property>
</Properties>
</file>