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658B" w14:textId="61F916D7" w:rsidR="008657E5" w:rsidRDefault="00225789">
      <w:pPr>
        <w:rPr>
          <w:rFonts w:ascii="Times New Roman" w:hAnsi="Times New Roman" w:cs="Times New Roman"/>
          <w:b/>
          <w:sz w:val="24"/>
          <w:szCs w:val="24"/>
        </w:rPr>
      </w:pPr>
      <w:r w:rsidRPr="00225789">
        <w:rPr>
          <w:rFonts w:ascii="Times New Roman" w:hAnsi="Times New Roman" w:cs="Times New Roman"/>
          <w:b/>
          <w:sz w:val="24"/>
          <w:szCs w:val="24"/>
        </w:rPr>
        <w:t xml:space="preserve">Technology Integration in teaching and </w:t>
      </w:r>
      <w:r w:rsidR="000B5122">
        <w:rPr>
          <w:rFonts w:ascii="Times New Roman" w:hAnsi="Times New Roman" w:cs="Times New Roman"/>
          <w:b/>
          <w:sz w:val="24"/>
          <w:szCs w:val="24"/>
        </w:rPr>
        <w:t xml:space="preserve">learning in Zimbabwean Higher Education Institutions </w:t>
      </w:r>
    </w:p>
    <w:p w14:paraId="085E4423" w14:textId="0E9D4B93" w:rsidR="00983C81" w:rsidRDefault="00983C81">
      <w:pPr>
        <w:rPr>
          <w:rFonts w:ascii="Times New Roman" w:hAnsi="Times New Roman" w:cs="Times New Roman"/>
          <w:b/>
          <w:sz w:val="24"/>
          <w:szCs w:val="24"/>
        </w:rPr>
      </w:pPr>
    </w:p>
    <w:p w14:paraId="3B629937" w14:textId="5D5D6A77" w:rsidR="00983C81" w:rsidRDefault="00983C81">
      <w:pPr>
        <w:rPr>
          <w:rFonts w:ascii="Times New Roman" w:hAnsi="Times New Roman" w:cs="Times New Roman"/>
          <w:b/>
          <w:sz w:val="24"/>
          <w:szCs w:val="24"/>
        </w:rPr>
      </w:pPr>
      <w:r>
        <w:rPr>
          <w:rFonts w:ascii="Times New Roman" w:hAnsi="Times New Roman" w:cs="Times New Roman"/>
          <w:b/>
          <w:sz w:val="24"/>
          <w:szCs w:val="24"/>
        </w:rPr>
        <w:t xml:space="preserve"/>
      </w:r>
      <w:hyperlink r:id="rId7" w:history="1">
        <w:r w:rsidR="002C2572" w:rsidRPr="003C3611">
          <w:rPr>
            <w:rStyle w:val="Hyperlink"/>
            <w:rFonts w:ascii="Times New Roman" w:hAnsi="Times New Roman" w:cs="Times New Roman"/>
            <w:b/>
            <w:sz w:val="24"/>
            <w:szCs w:val="24"/>
          </w:rPr>
          <w:t/>
        </w:r>
      </w:hyperlink>
      <w:r w:rsidR="002C2572">
        <w:rPr>
          <w:rFonts w:ascii="Times New Roman" w:hAnsi="Times New Roman" w:cs="Times New Roman"/>
          <w:b/>
          <w:sz w:val="24"/>
          <w:szCs w:val="24"/>
        </w:rPr>
        <w:t xml:space="preserve"/>
      </w:r>
      <w:r>
        <w:rPr>
          <w:rFonts w:ascii="Times New Roman" w:hAnsi="Times New Roman" w:cs="Times New Roman"/>
          <w:b/>
          <w:sz w:val="24"/>
          <w:szCs w:val="24"/>
        </w:rPr>
        <w:t/>
      </w:r>
    </w:p>
    <w:p w14:paraId="13E4680C" w14:textId="76138161" w:rsidR="00971BE1" w:rsidRDefault="00971BE1">
      <w:pPr>
        <w:rPr>
          <w:rFonts w:ascii="Times New Roman" w:hAnsi="Times New Roman" w:cs="Times New Roman"/>
          <w:b/>
          <w:sz w:val="24"/>
          <w:szCs w:val="24"/>
        </w:rPr>
      </w:pPr>
      <w:r>
        <w:rPr>
          <w:rFonts w:ascii="Times New Roman" w:hAnsi="Times New Roman" w:cs="Times New Roman"/>
          <w:b/>
          <w:sz w:val="24"/>
          <w:szCs w:val="24"/>
        </w:rPr>
        <w:t xml:space="preserve"/>
      </w:r>
      <w:hyperlink r:id="rId8" w:history="1">
        <w:r w:rsidR="002C2572" w:rsidRPr="003C3611">
          <w:rPr>
            <w:rStyle w:val="Hyperlink"/>
            <w:rFonts w:ascii="Times New Roman" w:hAnsi="Times New Roman" w:cs="Times New Roman"/>
            <w:b/>
            <w:sz w:val="24"/>
            <w:szCs w:val="24"/>
          </w:rPr>
          <w:t/>
        </w:r>
      </w:hyperlink>
      <w:r w:rsidR="002C2572">
        <w:rPr>
          <w:rFonts w:ascii="Times New Roman" w:hAnsi="Times New Roman" w:cs="Times New Roman"/>
          <w:b/>
          <w:sz w:val="24"/>
          <w:szCs w:val="24"/>
        </w:rPr>
        <w:t xml:space="preserve"/>
      </w:r>
      <w:r>
        <w:rPr>
          <w:rFonts w:ascii="Times New Roman" w:hAnsi="Times New Roman" w:cs="Times New Roman"/>
          <w:b/>
          <w:sz w:val="24"/>
          <w:szCs w:val="24"/>
        </w:rPr>
        <w:t/>
      </w:r>
    </w:p>
    <w:p w14:paraId="5E552903" w14:textId="77777777" w:rsidR="00225789" w:rsidRDefault="00225789">
      <w:pPr>
        <w:rPr>
          <w:rFonts w:ascii="Times New Roman" w:hAnsi="Times New Roman" w:cs="Times New Roman"/>
          <w:b/>
          <w:sz w:val="24"/>
          <w:szCs w:val="24"/>
        </w:rPr>
      </w:pPr>
      <w:r>
        <w:rPr>
          <w:rFonts w:ascii="Times New Roman" w:hAnsi="Times New Roman" w:cs="Times New Roman"/>
          <w:b/>
          <w:sz w:val="24"/>
          <w:szCs w:val="24"/>
        </w:rPr>
        <w:t xml:space="preserve">Abstract </w:t>
      </w:r>
    </w:p>
    <w:p w14:paraId="041335AE" w14:textId="78F239C8" w:rsidR="00225789" w:rsidRPr="00983C81" w:rsidRDefault="00370736" w:rsidP="00A629C5">
      <w:pPr>
        <w:spacing w:line="240" w:lineRule="auto"/>
        <w:jc w:val="both"/>
        <w:rPr>
          <w:rFonts w:ascii="Times New Roman" w:hAnsi="Times New Roman" w:cs="Times New Roman"/>
          <w:i/>
          <w:iCs/>
          <w:sz w:val="24"/>
          <w:szCs w:val="24"/>
        </w:rPr>
      </w:pPr>
      <w:r w:rsidRPr="00370736">
        <w:rPr>
          <w:rFonts w:ascii="Times New Roman" w:hAnsi="Times New Roman" w:cs="Times New Roman"/>
          <w:sz w:val="24"/>
          <w:szCs w:val="24"/>
        </w:rPr>
        <w:t xml:space="preserve">The </w:t>
      </w:r>
      <w:r w:rsidRPr="00983C81">
        <w:rPr>
          <w:rFonts w:ascii="Times New Roman" w:hAnsi="Times New Roman" w:cs="Times New Roman"/>
          <w:i/>
          <w:iCs/>
          <w:sz w:val="24"/>
          <w:szCs w:val="24"/>
        </w:rPr>
        <w:t xml:space="preserve">integration of digital technologies into higher education has become vital in improving teaching quality, student engagement and graduate </w:t>
      </w:r>
      <w:r w:rsidR="002B7640" w:rsidRPr="00983C81">
        <w:rPr>
          <w:rFonts w:ascii="Times New Roman" w:hAnsi="Times New Roman" w:cs="Times New Roman"/>
          <w:i/>
          <w:iCs/>
          <w:sz w:val="24"/>
          <w:szCs w:val="24"/>
        </w:rPr>
        <w:t xml:space="preserve">employability. Despite </w:t>
      </w:r>
      <w:r w:rsidR="00496F31" w:rsidRPr="00983C81">
        <w:rPr>
          <w:rFonts w:ascii="Times New Roman" w:hAnsi="Times New Roman" w:cs="Times New Roman"/>
          <w:i/>
          <w:iCs/>
          <w:sz w:val="24"/>
          <w:szCs w:val="24"/>
        </w:rPr>
        <w:t>supportive national policies</w:t>
      </w:r>
      <w:r w:rsidR="00837FC5" w:rsidRPr="00983C81">
        <w:rPr>
          <w:rFonts w:ascii="Times New Roman" w:hAnsi="Times New Roman" w:cs="Times New Roman"/>
          <w:i/>
          <w:iCs/>
          <w:sz w:val="24"/>
          <w:szCs w:val="24"/>
        </w:rPr>
        <w:t xml:space="preserve"> such as Zimbabwe’s Education 5.0, technology </w:t>
      </w:r>
      <w:r w:rsidR="00107954" w:rsidRPr="00983C81">
        <w:rPr>
          <w:rFonts w:ascii="Times New Roman" w:hAnsi="Times New Roman" w:cs="Times New Roman"/>
          <w:i/>
          <w:iCs/>
          <w:sz w:val="24"/>
          <w:szCs w:val="24"/>
        </w:rPr>
        <w:t xml:space="preserve">in many universities </w:t>
      </w:r>
      <w:r w:rsidR="003E3F12" w:rsidRPr="00983C81">
        <w:rPr>
          <w:rFonts w:ascii="Times New Roman" w:hAnsi="Times New Roman" w:cs="Times New Roman"/>
          <w:i/>
          <w:iCs/>
          <w:sz w:val="24"/>
          <w:szCs w:val="24"/>
        </w:rPr>
        <w:t>remains underutilis</w:t>
      </w:r>
      <w:r w:rsidR="00107954" w:rsidRPr="00983C81">
        <w:rPr>
          <w:rFonts w:ascii="Times New Roman" w:hAnsi="Times New Roman" w:cs="Times New Roman"/>
          <w:i/>
          <w:iCs/>
          <w:sz w:val="24"/>
          <w:szCs w:val="24"/>
        </w:rPr>
        <w:t xml:space="preserve">ed for pedagogical </w:t>
      </w:r>
      <w:r w:rsidR="00705CED" w:rsidRPr="00983C81">
        <w:rPr>
          <w:rFonts w:ascii="Times New Roman" w:hAnsi="Times New Roman" w:cs="Times New Roman"/>
          <w:i/>
          <w:iCs/>
          <w:sz w:val="24"/>
          <w:szCs w:val="24"/>
        </w:rPr>
        <w:t>transform</w:t>
      </w:r>
      <w:r w:rsidR="00304285" w:rsidRPr="00983C81">
        <w:rPr>
          <w:rFonts w:ascii="Times New Roman" w:hAnsi="Times New Roman" w:cs="Times New Roman"/>
          <w:i/>
          <w:iCs/>
          <w:sz w:val="24"/>
          <w:szCs w:val="24"/>
        </w:rPr>
        <w:t xml:space="preserve">ation. </w:t>
      </w:r>
      <w:r w:rsidR="00A60878" w:rsidRPr="00983C81">
        <w:rPr>
          <w:rFonts w:ascii="Times New Roman" w:hAnsi="Times New Roman" w:cs="Times New Roman"/>
          <w:i/>
          <w:iCs/>
          <w:sz w:val="24"/>
          <w:szCs w:val="24"/>
        </w:rPr>
        <w:t xml:space="preserve">In exploring the </w:t>
      </w:r>
      <w:r w:rsidR="00705CED" w:rsidRPr="00983C81">
        <w:rPr>
          <w:rFonts w:ascii="Times New Roman" w:hAnsi="Times New Roman" w:cs="Times New Roman"/>
          <w:i/>
          <w:iCs/>
          <w:sz w:val="24"/>
          <w:szCs w:val="24"/>
        </w:rPr>
        <w:t>factors influencing the successful integration of technology into teaching and learning in higher education ins</w:t>
      </w:r>
      <w:r w:rsidR="000B5122" w:rsidRPr="00983C81">
        <w:rPr>
          <w:rFonts w:ascii="Times New Roman" w:hAnsi="Times New Roman" w:cs="Times New Roman"/>
          <w:i/>
          <w:iCs/>
          <w:sz w:val="24"/>
          <w:szCs w:val="24"/>
        </w:rPr>
        <w:t xml:space="preserve">titutions </w:t>
      </w:r>
      <w:r w:rsidR="00161B8D" w:rsidRPr="00983C81">
        <w:rPr>
          <w:rFonts w:ascii="Times New Roman" w:hAnsi="Times New Roman" w:cs="Times New Roman"/>
          <w:i/>
          <w:iCs/>
          <w:sz w:val="24"/>
          <w:szCs w:val="24"/>
        </w:rPr>
        <w:t xml:space="preserve">in </w:t>
      </w:r>
      <w:r w:rsidR="001F7177" w:rsidRPr="00983C81">
        <w:rPr>
          <w:rFonts w:ascii="Times New Roman" w:hAnsi="Times New Roman" w:cs="Times New Roman"/>
          <w:i/>
          <w:iCs/>
          <w:sz w:val="24"/>
          <w:szCs w:val="24"/>
        </w:rPr>
        <w:t>Zimbabwe</w:t>
      </w:r>
      <w:r w:rsidR="00680C88" w:rsidRPr="00983C81">
        <w:rPr>
          <w:rFonts w:ascii="Times New Roman" w:hAnsi="Times New Roman" w:cs="Times New Roman"/>
          <w:i/>
          <w:iCs/>
          <w:sz w:val="24"/>
          <w:szCs w:val="24"/>
        </w:rPr>
        <w:t>,</w:t>
      </w:r>
      <w:r w:rsidR="00A60878" w:rsidRPr="00983C81">
        <w:rPr>
          <w:rFonts w:ascii="Times New Roman" w:hAnsi="Times New Roman" w:cs="Times New Roman"/>
          <w:i/>
          <w:iCs/>
          <w:sz w:val="24"/>
          <w:szCs w:val="24"/>
        </w:rPr>
        <w:t xml:space="preserve"> the study adopted the </w:t>
      </w:r>
      <w:proofErr w:type="spellStart"/>
      <w:r w:rsidR="00A60878" w:rsidRPr="00983C81">
        <w:rPr>
          <w:rFonts w:ascii="Times New Roman" w:hAnsi="Times New Roman" w:cs="Times New Roman"/>
          <w:i/>
          <w:iCs/>
          <w:sz w:val="24"/>
          <w:szCs w:val="24"/>
        </w:rPr>
        <w:t>intepretivist</w:t>
      </w:r>
      <w:proofErr w:type="spellEnd"/>
      <w:r w:rsidR="00A60878" w:rsidRPr="00983C81">
        <w:rPr>
          <w:rFonts w:ascii="Times New Roman" w:hAnsi="Times New Roman" w:cs="Times New Roman"/>
          <w:i/>
          <w:iCs/>
          <w:sz w:val="24"/>
          <w:szCs w:val="24"/>
        </w:rPr>
        <w:t xml:space="preserve"> paradigm, a qualitative research approach</w:t>
      </w:r>
      <w:r w:rsidR="00E91287" w:rsidRPr="00983C81">
        <w:rPr>
          <w:rFonts w:ascii="Times New Roman" w:hAnsi="Times New Roman" w:cs="Times New Roman"/>
          <w:i/>
          <w:iCs/>
          <w:sz w:val="24"/>
          <w:szCs w:val="24"/>
        </w:rPr>
        <w:t>,</w:t>
      </w:r>
      <w:r w:rsidR="00A60878" w:rsidRPr="00983C81">
        <w:rPr>
          <w:rFonts w:ascii="Times New Roman" w:hAnsi="Times New Roman" w:cs="Times New Roman"/>
          <w:i/>
          <w:iCs/>
          <w:sz w:val="24"/>
          <w:szCs w:val="24"/>
        </w:rPr>
        <w:t xml:space="preserve"> as well as the case study design.</w:t>
      </w:r>
      <w:r w:rsidR="00212A7F" w:rsidRPr="00983C81">
        <w:rPr>
          <w:rFonts w:ascii="Times New Roman" w:hAnsi="Times New Roman" w:cs="Times New Roman"/>
          <w:i/>
          <w:iCs/>
          <w:sz w:val="24"/>
          <w:szCs w:val="24"/>
        </w:rPr>
        <w:t xml:space="preserve"> Data</w:t>
      </w:r>
      <w:r w:rsidR="00985D93" w:rsidRPr="00983C81">
        <w:rPr>
          <w:rFonts w:ascii="Times New Roman" w:hAnsi="Times New Roman" w:cs="Times New Roman"/>
          <w:i/>
          <w:iCs/>
          <w:sz w:val="24"/>
          <w:szCs w:val="24"/>
        </w:rPr>
        <w:t xml:space="preserve"> were generated through </w:t>
      </w:r>
      <w:r w:rsidR="008207CA" w:rsidRPr="00983C81">
        <w:rPr>
          <w:rFonts w:ascii="Times New Roman" w:hAnsi="Times New Roman" w:cs="Times New Roman"/>
          <w:i/>
          <w:iCs/>
          <w:sz w:val="24"/>
          <w:szCs w:val="24"/>
        </w:rPr>
        <w:t>semi-structured</w:t>
      </w:r>
      <w:r w:rsidR="00985D93" w:rsidRPr="00983C81">
        <w:rPr>
          <w:rFonts w:ascii="Times New Roman" w:hAnsi="Times New Roman" w:cs="Times New Roman"/>
          <w:i/>
          <w:iCs/>
          <w:sz w:val="24"/>
          <w:szCs w:val="24"/>
        </w:rPr>
        <w:t xml:space="preserve"> interviews with </w:t>
      </w:r>
      <w:r w:rsidR="008F524E" w:rsidRPr="00983C81">
        <w:rPr>
          <w:rFonts w:ascii="Times New Roman" w:hAnsi="Times New Roman" w:cs="Times New Roman"/>
          <w:i/>
          <w:iCs/>
          <w:sz w:val="24"/>
          <w:szCs w:val="24"/>
        </w:rPr>
        <w:t xml:space="preserve">nine </w:t>
      </w:r>
      <w:r w:rsidR="00985D93" w:rsidRPr="00983C81">
        <w:rPr>
          <w:rFonts w:ascii="Times New Roman" w:hAnsi="Times New Roman" w:cs="Times New Roman"/>
          <w:i/>
          <w:iCs/>
          <w:sz w:val="24"/>
          <w:szCs w:val="24"/>
        </w:rPr>
        <w:t xml:space="preserve">lecturers and focus group discussions with </w:t>
      </w:r>
      <w:r w:rsidR="008F524E" w:rsidRPr="00983C81">
        <w:rPr>
          <w:rFonts w:ascii="Times New Roman" w:hAnsi="Times New Roman" w:cs="Times New Roman"/>
          <w:i/>
          <w:iCs/>
          <w:sz w:val="24"/>
          <w:szCs w:val="24"/>
        </w:rPr>
        <w:t xml:space="preserve">twelve </w:t>
      </w:r>
      <w:r w:rsidR="00985D93" w:rsidRPr="00983C81">
        <w:rPr>
          <w:rFonts w:ascii="Times New Roman" w:hAnsi="Times New Roman" w:cs="Times New Roman"/>
          <w:i/>
          <w:iCs/>
          <w:sz w:val="24"/>
          <w:szCs w:val="24"/>
        </w:rPr>
        <w:t xml:space="preserve">undergraduate </w:t>
      </w:r>
      <w:r w:rsidR="00E14E60" w:rsidRPr="00983C81">
        <w:rPr>
          <w:rFonts w:ascii="Times New Roman" w:hAnsi="Times New Roman" w:cs="Times New Roman"/>
          <w:i/>
          <w:iCs/>
          <w:sz w:val="24"/>
          <w:szCs w:val="24"/>
        </w:rPr>
        <w:t>students.</w:t>
      </w:r>
      <w:r w:rsidR="00212A7F" w:rsidRPr="00983C81">
        <w:rPr>
          <w:rFonts w:ascii="Times New Roman" w:hAnsi="Times New Roman" w:cs="Times New Roman"/>
          <w:i/>
          <w:iCs/>
          <w:sz w:val="24"/>
          <w:szCs w:val="24"/>
        </w:rPr>
        <w:t xml:space="preserve"> </w:t>
      </w:r>
      <w:r w:rsidR="00B1204B" w:rsidRPr="00983C81">
        <w:rPr>
          <w:rFonts w:ascii="Times New Roman" w:hAnsi="Times New Roman" w:cs="Times New Roman"/>
          <w:i/>
          <w:iCs/>
          <w:sz w:val="24"/>
          <w:szCs w:val="24"/>
        </w:rPr>
        <w:t>Data from interviews were analysed using thematic analysis</w:t>
      </w:r>
      <w:r w:rsidR="008207CA" w:rsidRPr="00983C81">
        <w:rPr>
          <w:rFonts w:ascii="Times New Roman" w:hAnsi="Times New Roman" w:cs="Times New Roman"/>
          <w:i/>
          <w:iCs/>
          <w:sz w:val="24"/>
          <w:szCs w:val="24"/>
        </w:rPr>
        <w:t>,</w:t>
      </w:r>
      <w:r w:rsidR="00B1204B" w:rsidRPr="00983C81">
        <w:rPr>
          <w:rFonts w:ascii="Times New Roman" w:hAnsi="Times New Roman" w:cs="Times New Roman"/>
          <w:i/>
          <w:iCs/>
          <w:sz w:val="24"/>
          <w:szCs w:val="24"/>
        </w:rPr>
        <w:t xml:space="preserve"> and initial coding was completed by label </w:t>
      </w:r>
      <w:r w:rsidR="009C2766" w:rsidRPr="00983C81">
        <w:rPr>
          <w:rFonts w:ascii="Times New Roman" w:hAnsi="Times New Roman" w:cs="Times New Roman"/>
          <w:i/>
          <w:iCs/>
          <w:sz w:val="24"/>
          <w:szCs w:val="24"/>
        </w:rPr>
        <w:t xml:space="preserve">identification. Thematic analysis revealed that while both lecturers and students demonstrated generally positive attitudes </w:t>
      </w:r>
      <w:r w:rsidR="00E16378" w:rsidRPr="00983C81">
        <w:rPr>
          <w:rFonts w:ascii="Times New Roman" w:hAnsi="Times New Roman" w:cs="Times New Roman"/>
          <w:i/>
          <w:iCs/>
          <w:sz w:val="24"/>
          <w:szCs w:val="24"/>
        </w:rPr>
        <w:t xml:space="preserve">towards digital </w:t>
      </w:r>
      <w:r w:rsidR="0068671F" w:rsidRPr="00983C81">
        <w:rPr>
          <w:rFonts w:ascii="Times New Roman" w:hAnsi="Times New Roman" w:cs="Times New Roman"/>
          <w:i/>
          <w:iCs/>
          <w:sz w:val="24"/>
          <w:szCs w:val="24"/>
        </w:rPr>
        <w:t>technologies, effective</w:t>
      </w:r>
      <w:r w:rsidR="00E16378" w:rsidRPr="00983C81">
        <w:rPr>
          <w:rFonts w:ascii="Times New Roman" w:hAnsi="Times New Roman" w:cs="Times New Roman"/>
          <w:i/>
          <w:iCs/>
          <w:sz w:val="24"/>
          <w:szCs w:val="24"/>
        </w:rPr>
        <w:t xml:space="preserve"> integration </w:t>
      </w:r>
      <w:r w:rsidR="00A60878" w:rsidRPr="00983C81">
        <w:rPr>
          <w:rFonts w:ascii="Times New Roman" w:hAnsi="Times New Roman" w:cs="Times New Roman"/>
          <w:i/>
          <w:iCs/>
          <w:sz w:val="24"/>
          <w:szCs w:val="24"/>
        </w:rPr>
        <w:t>was</w:t>
      </w:r>
      <w:r w:rsidR="00E16378" w:rsidRPr="00983C81">
        <w:rPr>
          <w:rFonts w:ascii="Times New Roman" w:hAnsi="Times New Roman" w:cs="Times New Roman"/>
          <w:i/>
          <w:iCs/>
          <w:sz w:val="24"/>
          <w:szCs w:val="24"/>
        </w:rPr>
        <w:t xml:space="preserve"> constrained by inadequate </w:t>
      </w:r>
      <w:r w:rsidR="00A5429C" w:rsidRPr="00983C81">
        <w:rPr>
          <w:rFonts w:ascii="Times New Roman" w:hAnsi="Times New Roman" w:cs="Times New Roman"/>
          <w:i/>
          <w:iCs/>
          <w:sz w:val="24"/>
          <w:szCs w:val="24"/>
        </w:rPr>
        <w:t>infrastructure, limited</w:t>
      </w:r>
      <w:r w:rsidR="00E16378" w:rsidRPr="00983C81">
        <w:rPr>
          <w:rFonts w:ascii="Times New Roman" w:hAnsi="Times New Roman" w:cs="Times New Roman"/>
          <w:i/>
          <w:iCs/>
          <w:sz w:val="24"/>
          <w:szCs w:val="24"/>
        </w:rPr>
        <w:t xml:space="preserve"> digital </w:t>
      </w:r>
      <w:r w:rsidR="00D0053C" w:rsidRPr="00983C81">
        <w:rPr>
          <w:rFonts w:ascii="Times New Roman" w:hAnsi="Times New Roman" w:cs="Times New Roman"/>
          <w:i/>
          <w:iCs/>
          <w:sz w:val="24"/>
          <w:szCs w:val="24"/>
        </w:rPr>
        <w:t>literacy, insufficient</w:t>
      </w:r>
      <w:r w:rsidR="00E16378" w:rsidRPr="00983C81">
        <w:rPr>
          <w:rFonts w:ascii="Times New Roman" w:hAnsi="Times New Roman" w:cs="Times New Roman"/>
          <w:i/>
          <w:iCs/>
          <w:sz w:val="24"/>
          <w:szCs w:val="24"/>
        </w:rPr>
        <w:t xml:space="preserve"> pedagogical </w:t>
      </w:r>
      <w:r w:rsidR="007B5707" w:rsidRPr="00983C81">
        <w:rPr>
          <w:rFonts w:ascii="Times New Roman" w:hAnsi="Times New Roman" w:cs="Times New Roman"/>
          <w:i/>
          <w:iCs/>
          <w:sz w:val="24"/>
          <w:szCs w:val="24"/>
        </w:rPr>
        <w:t>training, high</w:t>
      </w:r>
      <w:r w:rsidR="00E16378" w:rsidRPr="00983C81">
        <w:rPr>
          <w:rFonts w:ascii="Times New Roman" w:hAnsi="Times New Roman" w:cs="Times New Roman"/>
          <w:i/>
          <w:iCs/>
          <w:sz w:val="24"/>
          <w:szCs w:val="24"/>
        </w:rPr>
        <w:t xml:space="preserve"> data </w:t>
      </w:r>
      <w:r w:rsidR="004C142C" w:rsidRPr="00983C81">
        <w:rPr>
          <w:rFonts w:ascii="Times New Roman" w:hAnsi="Times New Roman" w:cs="Times New Roman"/>
          <w:i/>
          <w:iCs/>
          <w:sz w:val="24"/>
          <w:szCs w:val="24"/>
        </w:rPr>
        <w:t>costs, and</w:t>
      </w:r>
      <w:r w:rsidR="00E16378" w:rsidRPr="00983C81">
        <w:rPr>
          <w:rFonts w:ascii="Times New Roman" w:hAnsi="Times New Roman" w:cs="Times New Roman"/>
          <w:i/>
          <w:iCs/>
          <w:sz w:val="24"/>
          <w:szCs w:val="24"/>
        </w:rPr>
        <w:t xml:space="preserve"> inconsistent institutional </w:t>
      </w:r>
      <w:r w:rsidR="00A81B79" w:rsidRPr="00983C81">
        <w:rPr>
          <w:rFonts w:ascii="Times New Roman" w:hAnsi="Times New Roman" w:cs="Times New Roman"/>
          <w:i/>
          <w:iCs/>
          <w:sz w:val="24"/>
          <w:szCs w:val="24"/>
        </w:rPr>
        <w:t>support. Technology</w:t>
      </w:r>
      <w:r w:rsidR="00355547" w:rsidRPr="00983C81">
        <w:rPr>
          <w:rFonts w:ascii="Times New Roman" w:hAnsi="Times New Roman" w:cs="Times New Roman"/>
          <w:i/>
          <w:iCs/>
          <w:sz w:val="24"/>
          <w:szCs w:val="24"/>
        </w:rPr>
        <w:t xml:space="preserve"> was largely confined to content delivery rather than </w:t>
      </w:r>
      <w:r w:rsidR="0068671F" w:rsidRPr="00983C81">
        <w:rPr>
          <w:rFonts w:ascii="Times New Roman" w:hAnsi="Times New Roman" w:cs="Times New Roman"/>
          <w:i/>
          <w:iCs/>
          <w:sz w:val="24"/>
          <w:szCs w:val="24"/>
        </w:rPr>
        <w:t xml:space="preserve">interactive and student-centred </w:t>
      </w:r>
      <w:r w:rsidR="00A5429C" w:rsidRPr="00983C81">
        <w:rPr>
          <w:rFonts w:ascii="Times New Roman" w:hAnsi="Times New Roman" w:cs="Times New Roman"/>
          <w:i/>
          <w:iCs/>
          <w:sz w:val="24"/>
          <w:szCs w:val="24"/>
        </w:rPr>
        <w:t xml:space="preserve">learning. The study concludes that meaningful technology integration requires alignment between pedagogy, technology and </w:t>
      </w:r>
      <w:r w:rsidR="004C142C" w:rsidRPr="00983C81">
        <w:rPr>
          <w:rFonts w:ascii="Times New Roman" w:hAnsi="Times New Roman" w:cs="Times New Roman"/>
          <w:i/>
          <w:iCs/>
          <w:sz w:val="24"/>
          <w:szCs w:val="24"/>
        </w:rPr>
        <w:t xml:space="preserve">content, supported by sustained professional development and institutional </w:t>
      </w:r>
      <w:r w:rsidR="0034227A" w:rsidRPr="00983C81">
        <w:rPr>
          <w:rFonts w:ascii="Times New Roman" w:hAnsi="Times New Roman" w:cs="Times New Roman"/>
          <w:i/>
          <w:iCs/>
          <w:sz w:val="24"/>
          <w:szCs w:val="24"/>
        </w:rPr>
        <w:t xml:space="preserve">investment. The study also recommended that lecturers should integrate interactive and </w:t>
      </w:r>
      <w:r w:rsidR="008207CA" w:rsidRPr="00983C81">
        <w:rPr>
          <w:rFonts w:ascii="Times New Roman" w:hAnsi="Times New Roman" w:cs="Times New Roman"/>
          <w:i/>
          <w:iCs/>
          <w:sz w:val="24"/>
          <w:szCs w:val="24"/>
        </w:rPr>
        <w:t>student-centred</w:t>
      </w:r>
      <w:r w:rsidR="0034227A" w:rsidRPr="00983C81">
        <w:rPr>
          <w:rFonts w:ascii="Times New Roman" w:hAnsi="Times New Roman" w:cs="Times New Roman"/>
          <w:i/>
          <w:iCs/>
          <w:sz w:val="24"/>
          <w:szCs w:val="24"/>
        </w:rPr>
        <w:t xml:space="preserve"> digital methods like simulations and collaborative tools rather </w:t>
      </w:r>
      <w:r w:rsidR="00B7748D" w:rsidRPr="00983C81">
        <w:rPr>
          <w:rFonts w:ascii="Times New Roman" w:hAnsi="Times New Roman" w:cs="Times New Roman"/>
          <w:i/>
          <w:iCs/>
          <w:sz w:val="24"/>
          <w:szCs w:val="24"/>
        </w:rPr>
        <w:t xml:space="preserve">than </w:t>
      </w:r>
      <w:r w:rsidR="0034227A" w:rsidRPr="00983C81">
        <w:rPr>
          <w:rFonts w:ascii="Times New Roman" w:hAnsi="Times New Roman" w:cs="Times New Roman"/>
          <w:i/>
          <w:iCs/>
          <w:sz w:val="24"/>
          <w:szCs w:val="24"/>
        </w:rPr>
        <w:t xml:space="preserve">limiting them to content </w:t>
      </w:r>
      <w:r w:rsidR="009E5121" w:rsidRPr="00983C81">
        <w:rPr>
          <w:rFonts w:ascii="Times New Roman" w:hAnsi="Times New Roman" w:cs="Times New Roman"/>
          <w:i/>
          <w:iCs/>
          <w:sz w:val="24"/>
          <w:szCs w:val="24"/>
        </w:rPr>
        <w:t>delivery. The</w:t>
      </w:r>
      <w:r w:rsidR="00FC4966" w:rsidRPr="00983C81">
        <w:rPr>
          <w:rFonts w:ascii="Times New Roman" w:hAnsi="Times New Roman" w:cs="Times New Roman"/>
          <w:i/>
          <w:iCs/>
          <w:sz w:val="24"/>
          <w:szCs w:val="24"/>
        </w:rPr>
        <w:t xml:space="preserve"> study contributes context -specific insights into technology adoption challenges in Zimbabwean higher education.</w:t>
      </w:r>
    </w:p>
    <w:p w14:paraId="6FFF0E21" w14:textId="77777777" w:rsidR="00A81B79" w:rsidRDefault="00344C55" w:rsidP="00A629C5">
      <w:pPr>
        <w:spacing w:line="240" w:lineRule="auto"/>
        <w:jc w:val="both"/>
        <w:rPr>
          <w:rFonts w:ascii="Times New Roman" w:hAnsi="Times New Roman" w:cs="Times New Roman"/>
          <w:b/>
          <w:sz w:val="24"/>
          <w:szCs w:val="24"/>
        </w:rPr>
      </w:pPr>
      <w:r w:rsidRPr="00A81B79">
        <w:rPr>
          <w:rFonts w:ascii="Times New Roman" w:hAnsi="Times New Roman" w:cs="Times New Roman"/>
          <w:b/>
          <w:sz w:val="24"/>
          <w:szCs w:val="24"/>
        </w:rPr>
        <w:t>Keywords:</w:t>
      </w:r>
      <w:r>
        <w:rPr>
          <w:rFonts w:ascii="Times New Roman" w:hAnsi="Times New Roman" w:cs="Times New Roman"/>
          <w:b/>
          <w:sz w:val="24"/>
          <w:szCs w:val="24"/>
        </w:rPr>
        <w:t xml:space="preserve"> technology integration,</w:t>
      </w:r>
      <w:r w:rsidR="007B18AE">
        <w:rPr>
          <w:rFonts w:ascii="Times New Roman" w:hAnsi="Times New Roman" w:cs="Times New Roman"/>
          <w:b/>
          <w:sz w:val="24"/>
          <w:szCs w:val="24"/>
        </w:rPr>
        <w:t xml:space="preserve"> TAM,</w:t>
      </w:r>
      <w:r w:rsidR="001F775B">
        <w:rPr>
          <w:rFonts w:ascii="Times New Roman" w:hAnsi="Times New Roman" w:cs="Times New Roman"/>
          <w:b/>
          <w:sz w:val="24"/>
          <w:szCs w:val="24"/>
        </w:rPr>
        <w:t xml:space="preserve"> </w:t>
      </w:r>
      <w:r w:rsidR="007B18AE">
        <w:rPr>
          <w:rFonts w:ascii="Times New Roman" w:hAnsi="Times New Roman" w:cs="Times New Roman"/>
          <w:b/>
          <w:sz w:val="24"/>
          <w:szCs w:val="24"/>
        </w:rPr>
        <w:t>TPACK,</w:t>
      </w:r>
      <w:r w:rsidR="001F775B">
        <w:rPr>
          <w:rFonts w:ascii="Times New Roman" w:hAnsi="Times New Roman" w:cs="Times New Roman"/>
          <w:b/>
          <w:sz w:val="24"/>
          <w:szCs w:val="24"/>
        </w:rPr>
        <w:t xml:space="preserve"> </w:t>
      </w:r>
      <w:r w:rsidR="007B18AE">
        <w:rPr>
          <w:rFonts w:ascii="Times New Roman" w:hAnsi="Times New Roman" w:cs="Times New Roman"/>
          <w:b/>
          <w:sz w:val="24"/>
          <w:szCs w:val="24"/>
        </w:rPr>
        <w:t xml:space="preserve">perceived </w:t>
      </w:r>
      <w:r w:rsidR="001F775B">
        <w:rPr>
          <w:rFonts w:ascii="Times New Roman" w:hAnsi="Times New Roman" w:cs="Times New Roman"/>
          <w:b/>
          <w:sz w:val="24"/>
          <w:szCs w:val="24"/>
        </w:rPr>
        <w:t>usefulness, perceived</w:t>
      </w:r>
      <w:r w:rsidR="007B18AE">
        <w:rPr>
          <w:rFonts w:ascii="Times New Roman" w:hAnsi="Times New Roman" w:cs="Times New Roman"/>
          <w:b/>
          <w:sz w:val="24"/>
          <w:szCs w:val="24"/>
        </w:rPr>
        <w:t xml:space="preserve"> ease of use</w:t>
      </w:r>
    </w:p>
    <w:p w14:paraId="26CDF17D" w14:textId="5AEB4EBD" w:rsidR="00850D7B" w:rsidRDefault="00850D7B" w:rsidP="00A629C5">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10455F">
        <w:rPr>
          <w:rFonts w:ascii="Times New Roman" w:hAnsi="Times New Roman" w:cs="Times New Roman"/>
          <w:b/>
          <w:sz w:val="24"/>
          <w:szCs w:val="24"/>
        </w:rPr>
        <w:t>ntroduction</w:t>
      </w:r>
      <w:r>
        <w:rPr>
          <w:rFonts w:ascii="Times New Roman" w:hAnsi="Times New Roman" w:cs="Times New Roman"/>
          <w:b/>
          <w:sz w:val="24"/>
          <w:szCs w:val="24"/>
        </w:rPr>
        <w:t xml:space="preserve"> </w:t>
      </w:r>
    </w:p>
    <w:p w14:paraId="45B618A9" w14:textId="2F7DCF4F" w:rsidR="00850D7B" w:rsidRDefault="00157B4B" w:rsidP="00256C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1F9F" w:rsidRPr="00C71F9F">
        <w:rPr>
          <w:rFonts w:ascii="Times New Roman" w:hAnsi="Times New Roman" w:cs="Times New Roman"/>
          <w:sz w:val="24"/>
          <w:szCs w:val="24"/>
        </w:rPr>
        <w:t xml:space="preserve">Digital </w:t>
      </w:r>
      <w:r w:rsidR="00C71F9F">
        <w:rPr>
          <w:rFonts w:ascii="Times New Roman" w:hAnsi="Times New Roman" w:cs="Times New Roman"/>
          <w:sz w:val="24"/>
          <w:szCs w:val="24"/>
        </w:rPr>
        <w:t xml:space="preserve">technologies have increasingly become vital </w:t>
      </w:r>
      <w:r w:rsidR="0010455F">
        <w:rPr>
          <w:rFonts w:ascii="Times New Roman" w:hAnsi="Times New Roman" w:cs="Times New Roman"/>
          <w:sz w:val="24"/>
          <w:szCs w:val="24"/>
        </w:rPr>
        <w:t>in</w:t>
      </w:r>
      <w:r w:rsidR="00C71F9F">
        <w:rPr>
          <w:rFonts w:ascii="Times New Roman" w:hAnsi="Times New Roman" w:cs="Times New Roman"/>
          <w:sz w:val="24"/>
          <w:szCs w:val="24"/>
        </w:rPr>
        <w:t xml:space="preserve"> higher education systems globally</w:t>
      </w:r>
      <w:r w:rsidR="00A50AE6">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&lt;EndNote&gt;&lt;Cite&gt;&lt;Author&gt;Alenezi&lt;/Author&gt;&lt;Year&gt;2023&lt;/Year&gt;&lt;RecNum&gt;29&lt;/RecNum&gt;&lt;DisplayText&gt;(Alenezi et al., 2023)&lt;/DisplayText&gt;&lt;record&gt;&lt;rec-number&gt;29&lt;/rec-number&gt;&lt;foreign-keys&gt;&lt;key app="EN" db-id="e0r99e9095re2bea09uxrfs2zfdw2xztassd" timestamp="1775043361"&gt;29&lt;/key&gt;&lt;/foreign-keys&gt;&lt;ref-type name="Journal Article"&gt;17&lt;/ref-type&gt;&lt;contributors&gt;&lt;authors&gt;&lt;author&gt;Alenezi, Mamdouh&lt;/author&gt;&lt;author&gt;Wardat, Saja&lt;/author&gt;&lt;author&gt;Akour, Mohammed&lt;/author&gt;&lt;/authors&gt;&lt;/contributors&gt;&lt;titles&gt;&lt;title&gt;The need of integrating digital education in higher education: Challenges and opportunities&lt;/title&gt;&lt;secondary-title&gt;Sustainability&lt;/secondary-title&gt;&lt;/titles&gt;&lt;periodical&gt;&lt;full-title&gt;Sustainability&lt;/full-title&gt;&lt;/periodical&gt;&lt;pages&gt;4782&lt;/pages&gt;&lt;volume&gt;15&lt;/volume&gt;&lt;number&gt;6&lt;/number&gt;&lt;dates&gt;&lt;year&gt;2023&lt;/year&gt;&lt;/dates&gt;&lt;isbn&gt;2071-1050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(Alenezi et al., 2023)</w:t>
      </w:r>
      <w:r>
        <w:rPr>
          <w:rFonts w:ascii="Times New Roman" w:hAnsi="Times New Roman" w:cs="Times New Roman"/>
          <w:sz w:val="24"/>
          <w:szCs w:val="24"/>
        </w:rPr>
        <w:fldChar w:fldCharType="end"/>
      </w:r>
      <w:r w:rsidR="00C71F9F">
        <w:rPr>
          <w:rFonts w:ascii="Times New Roman" w:hAnsi="Times New Roman" w:cs="Times New Roman"/>
          <w:sz w:val="24"/>
          <w:szCs w:val="24"/>
        </w:rPr>
        <w:t>.</w:t>
      </w:r>
      <w:r w:rsidR="0010455F">
        <w:rPr>
          <w:rFonts w:ascii="Times New Roman" w:hAnsi="Times New Roman" w:cs="Times New Roman"/>
          <w:sz w:val="24"/>
          <w:szCs w:val="24"/>
        </w:rPr>
        <w:t xml:space="preserve"> For instance,</w:t>
      </w:r>
      <w:r w:rsidR="00C71F9F">
        <w:rPr>
          <w:rFonts w:ascii="Times New Roman" w:hAnsi="Times New Roman" w:cs="Times New Roman"/>
          <w:sz w:val="24"/>
          <w:szCs w:val="24"/>
        </w:rPr>
        <w:t xml:space="preserve"> </w:t>
      </w:r>
      <w:r w:rsidR="0010455F">
        <w:rPr>
          <w:rFonts w:ascii="Times New Roman" w:hAnsi="Times New Roman" w:cs="Times New Roman"/>
          <w:sz w:val="24"/>
          <w:szCs w:val="24"/>
        </w:rPr>
        <w:t>t</w:t>
      </w:r>
      <w:r w:rsidR="00C71F9F">
        <w:rPr>
          <w:rFonts w:ascii="Times New Roman" w:hAnsi="Times New Roman" w:cs="Times New Roman"/>
          <w:sz w:val="24"/>
          <w:szCs w:val="24"/>
        </w:rPr>
        <w:t xml:space="preserve">he COVID-19 epidemic had a major impact on Zimbabwe’s educational system, which led the government to support e-learning and provide students with internet and </w:t>
      </w:r>
      <w:r w:rsidR="0053230E">
        <w:rPr>
          <w:rFonts w:ascii="Times New Roman" w:hAnsi="Times New Roman" w:cs="Times New Roman"/>
          <w:sz w:val="24"/>
          <w:szCs w:val="24"/>
        </w:rPr>
        <w:t xml:space="preserve">Information Communications Technology </w:t>
      </w:r>
      <w:r w:rsidR="00C71F9F">
        <w:rPr>
          <w:rFonts w:ascii="Times New Roman" w:hAnsi="Times New Roman" w:cs="Times New Roman"/>
          <w:sz w:val="24"/>
          <w:szCs w:val="24"/>
        </w:rPr>
        <w:t xml:space="preserve">ICT </w:t>
      </w:r>
      <w:r w:rsidR="0045273C">
        <w:rPr>
          <w:rFonts w:ascii="Times New Roman" w:hAnsi="Times New Roman" w:cs="Times New Roman"/>
          <w:sz w:val="24"/>
          <w:szCs w:val="24"/>
        </w:rPr>
        <w:t>access</w:t>
      </w:r>
      <w:r w:rsidR="00BE38D0">
        <w:rPr>
          <w:rFonts w:ascii="Times New Roman" w:hAnsi="Times New Roman" w:cs="Times New Roman"/>
          <w:sz w:val="24"/>
          <w:szCs w:val="24"/>
        </w:rPr>
        <w:t xml:space="preserve"> </w:t>
      </w:r>
      <w:r w:rsidR="00112B47">
        <w:rPr>
          <w:rFonts w:ascii="Times New Roman" w:hAnsi="Times New Roman" w:cs="Times New Roman"/>
          <w:sz w:val="24"/>
          <w:szCs w:val="24"/>
        </w:rPr>
        <w:fldChar w:fldCharType="begin"/>
      </w:r>
      <w:r w:rsidR="00112B47">
        <w:rPr>
          <w:rFonts w:ascii="Times New Roman" w:hAnsi="Times New Roman" w:cs="Times New Roman"/>
          <w:sz w:val="24"/>
          <w:szCs w:val="24"/>
        </w:rPr>
        <w:instrText xml:space="preserve"> ADDIN EN.CITE &lt;EndNote&gt;&lt;Cite&gt;&lt;Author&gt;Bozkurt&lt;/Author&gt;&lt;Year&gt;2020&lt;/Year&gt;&lt;RecNum&gt;5&lt;/RecNum&gt;&lt;DisplayText&gt;(Bozkurt &amp;amp; Sharma, 2020)&lt;/DisplayText&gt;&lt;record&gt;&lt;rec-number&gt;5&lt;/rec-number&gt;&lt;foreign-keys&gt;&lt;key app="EN" db-id="e0r99e9095re2bea09uxrfs2zfdw2xztassd" timestamp="1775038442"&gt;5&lt;/key&gt;&lt;/foreign-keys&gt;&lt;ref-type name="Journal Article"&gt;17&lt;/ref-type&gt;&lt;contributors&gt;&lt;authors&gt;&lt;author&gt;Bozkurt, Aras&lt;/author&gt;&lt;author&gt;Sharma, Ramesh C&lt;/author&gt;&lt;/authors&gt;&lt;/contributors&gt;&lt;titles&gt;&lt;title&gt;Emergency remote teaching in a time of global crisis due to CoronaVirus pandemic&lt;/title&gt;&lt;secondary-title&gt;Asian journal of distance education&lt;/secondary-title&gt;&lt;/titles&gt;&lt;periodical&gt;&lt;full-title&gt;Asian journal of distance education&lt;/full-title&gt;&lt;/periodical&gt;&lt;pages&gt;i-vi&lt;/pages&gt;&lt;volume&gt;15&lt;/volume&gt;&lt;number&gt;1&lt;/number&gt;&lt;dates&gt;&lt;year&gt;2020&lt;/year&gt;&lt;/dates&gt;&lt;isbn&gt;1347-9008&lt;/isbn&gt;&lt;urls&gt;&lt;/urls&gt;&lt;/record&gt;&lt;/Cite&gt;&lt;/EndNote&gt;</w:instrText>
      </w:r>
      <w:r w:rsidR="00112B47">
        <w:rPr>
          <w:rFonts w:ascii="Times New Roman" w:hAnsi="Times New Roman" w:cs="Times New Roman"/>
          <w:sz w:val="24"/>
          <w:szCs w:val="24"/>
        </w:rPr>
        <w:fldChar w:fldCharType="separate"/>
      </w:r>
      <w:r w:rsidR="00112B47">
        <w:rPr>
          <w:rFonts w:ascii="Times New Roman" w:hAnsi="Times New Roman" w:cs="Times New Roman"/>
          <w:noProof/>
          <w:sz w:val="24"/>
          <w:szCs w:val="24"/>
        </w:rPr>
        <w:t>(Bozkurt &amp; Sharma, 2020</w:t>
      </w:r>
      <w:r w:rsidR="00112B47">
        <w:rPr>
          <w:rFonts w:ascii="Times New Roman" w:hAnsi="Times New Roman" w:cs="Times New Roman"/>
          <w:sz w:val="24"/>
          <w:szCs w:val="24"/>
        </w:rPr>
        <w:fldChar w:fldCharType="end"/>
      </w:r>
      <w:r w:rsidR="003F4AB8">
        <w:rPr>
          <w:rFonts w:ascii="Times New Roman" w:hAnsi="Times New Roman" w:cs="Times New Roman"/>
          <w:sz w:val="24"/>
          <w:szCs w:val="24"/>
        </w:rPr>
        <w:t>;</w:t>
      </w:r>
      <w:r w:rsidR="00CC2199">
        <w:rPr>
          <w:rFonts w:ascii="Times New Roman" w:hAnsi="Times New Roman" w:cs="Times New Roman"/>
          <w:sz w:val="24"/>
          <w:szCs w:val="24"/>
        </w:rPr>
        <w:t xml:space="preserve"> </w:t>
      </w:r>
      <w:r w:rsidR="00112B47">
        <w:rPr>
          <w:rFonts w:ascii="Times New Roman" w:hAnsi="Times New Roman" w:cs="Times New Roman"/>
          <w:sz w:val="24"/>
          <w:szCs w:val="24"/>
        </w:rPr>
        <w:fldChar w:fldCharType="begin"/>
      </w:r>
      <w:r w:rsidR="00043028">
        <w:rPr>
          <w:rFonts w:ascii="Times New Roman" w:hAnsi="Times New Roman" w:cs="Times New Roman"/>
          <w:sz w:val="24"/>
          <w:szCs w:val="24"/>
        </w:rPr>
        <w:instrText xml:space="preserve"> ADDIN EN.CITE &lt;EndNote&gt;&lt;Cite&gt;&lt;Author&gt;Elharake&lt;/Author&gt;&lt;Year&gt;2023&lt;/Year&gt;&lt;RecNum&gt;9&lt;/RecNum&gt;&lt;DisplayText&gt;(Elharake et al., 2023)&lt;/DisplayText&gt;&lt;record&gt;&lt;rec-number&gt;9&lt;/rec-number&gt;&lt;foreign-keys&gt;&lt;key app="EN" db-id="e0r99e9095re2bea09uxrfs2zfdw2xztassd" timestamp="1775038744"&gt;9&lt;/key&gt;&lt;/foreign-keys&gt;&lt;ref-type name="Journal Article"&gt;17&lt;/ref-type&gt;&lt;contributors&gt;&lt;authors&gt;&lt;author&gt;Elharake, Jad A&lt;/author&gt;&lt;author&gt;Akbar, Faris&lt;/author&gt;&lt;author&gt;Malik, Amyn A&lt;/author&gt;&lt;author&gt;Gilliam, Walter&lt;/author&gt;&lt;author&gt;Omer, Saad B&lt;/author&gt;&lt;/authors&gt;&lt;/contributors&gt;&lt;titles&gt;&lt;title&gt;Mental health impact of COVID-19 among children and college students: A systematic review&lt;/title&gt;&lt;secondary-title&gt;Child Psychiatry &amp;amp; Human Development&lt;/secondary-title&gt;&lt;/titles&gt;&lt;periodical&gt;&lt;full-title&gt;Child Psychiatry &amp;amp; Human Development&lt;/full-title&gt;&lt;/periodical&gt;&lt;pages&gt;913-925&lt;/pages&gt;&lt;volume&gt;54&lt;/volume&gt;&lt;number&gt;3&lt;/number&gt;&lt;dates&gt;&lt;year&gt;2023&lt;/year&gt;&lt;/dates&gt;&lt;isbn&gt;0009-398X&lt;/isbn&gt;&lt;urls&gt;&lt;/urls&gt;&lt;/record&gt;&lt;/Cite&gt;&lt;/EndNote&gt;</w:instrText>
      </w:r>
      <w:r w:rsidR="00112B47">
        <w:rPr>
          <w:rFonts w:ascii="Times New Roman" w:hAnsi="Times New Roman" w:cs="Times New Roman"/>
          <w:sz w:val="24"/>
          <w:szCs w:val="24"/>
        </w:rPr>
        <w:fldChar w:fldCharType="separate"/>
      </w:r>
      <w:r w:rsidR="00043028">
        <w:rPr>
          <w:rFonts w:ascii="Times New Roman" w:hAnsi="Times New Roman" w:cs="Times New Roman"/>
          <w:noProof/>
          <w:sz w:val="24"/>
          <w:szCs w:val="24"/>
        </w:rPr>
        <w:t>Elharake et al., 2023)</w:t>
      </w:r>
      <w:r w:rsidR="00112B47">
        <w:rPr>
          <w:rFonts w:ascii="Times New Roman" w:hAnsi="Times New Roman" w:cs="Times New Roman"/>
          <w:sz w:val="24"/>
          <w:szCs w:val="24"/>
        </w:rPr>
        <w:fldChar w:fldCharType="end"/>
      </w:r>
      <w:r w:rsidR="0045273C">
        <w:rPr>
          <w:rFonts w:ascii="Times New Roman" w:hAnsi="Times New Roman" w:cs="Times New Roman"/>
          <w:sz w:val="24"/>
          <w:szCs w:val="24"/>
        </w:rPr>
        <w:t>. Academic</w:t>
      </w:r>
      <w:r w:rsidR="00E865B7">
        <w:rPr>
          <w:rFonts w:ascii="Times New Roman" w:hAnsi="Times New Roman" w:cs="Times New Roman"/>
          <w:sz w:val="24"/>
          <w:szCs w:val="24"/>
        </w:rPr>
        <w:t xml:space="preserve"> program</w:t>
      </w:r>
      <w:r w:rsidR="00A60878">
        <w:rPr>
          <w:rFonts w:ascii="Times New Roman" w:hAnsi="Times New Roman" w:cs="Times New Roman"/>
          <w:sz w:val="24"/>
          <w:szCs w:val="24"/>
        </w:rPr>
        <w:t>me</w:t>
      </w:r>
      <w:r w:rsidR="00E865B7">
        <w:rPr>
          <w:rFonts w:ascii="Times New Roman" w:hAnsi="Times New Roman" w:cs="Times New Roman"/>
          <w:sz w:val="24"/>
          <w:szCs w:val="24"/>
        </w:rPr>
        <w:t>s are increasingly</w:t>
      </w:r>
      <w:r w:rsidR="001C7B33">
        <w:rPr>
          <w:rFonts w:ascii="Times New Roman" w:hAnsi="Times New Roman" w:cs="Times New Roman"/>
          <w:sz w:val="24"/>
          <w:szCs w:val="24"/>
        </w:rPr>
        <w:t xml:space="preserve"> requiring the use of ICT  </w:t>
      </w:r>
      <w:r w:rsidR="001C7B33">
        <w:rPr>
          <w:rFonts w:ascii="Times New Roman" w:hAnsi="Times New Roman" w:cs="Times New Roman"/>
          <w:sz w:val="24"/>
          <w:szCs w:val="24"/>
        </w:rPr>
        <w:fldChar w:fldCharType="begin"/>
      </w:r>
      <w:r w:rsidR="001C7B33">
        <w:rPr>
          <w:rFonts w:ascii="Times New Roman" w:hAnsi="Times New Roman" w:cs="Times New Roman"/>
          <w:sz w:val="24"/>
          <w:szCs w:val="24"/>
        </w:rPr>
        <w:instrText xml:space="preserve"> ADDIN EN.CITE &lt;EndNote&gt;&lt;Cite&gt;&lt;Author&gt;Nhongo&lt;/Author&gt;&lt;Year&gt;2022&lt;/Year&gt;&lt;RecNum&gt;18&lt;/RecNum&gt;&lt;DisplayText&gt;(Nhongo &amp;amp; Siziba, 2022)&lt;/DisplayText&gt;&lt;record&gt;&lt;rec-number&gt;18&lt;/rec-number&gt;&lt;foreign-keys&gt;&lt;key app="EN" db-id="e0r99e9095re2bea09uxrfs2zfdw2xztassd" timestamp="1775039435"&gt;18&lt;/key&gt;&lt;/foreign-keys&gt;&lt;ref-type name="Journal Article"&gt;17&lt;/ref-type&gt;&lt;contributors&gt;&lt;authors&gt;&lt;author&gt;Nhongo, Raphael&lt;/author&gt;&lt;author&gt;Siziba, Liqhwa&lt;/author&gt;&lt;/authors&gt;&lt;/contributors&gt;&lt;titles&gt;&lt;title&gt;Adopting virtual classes during the COVID-19 lockdown: Interrogating new approaches to teaching and the exclusion of learners in rural settings&lt;/title&gt;&lt;secondary-title&gt;International Journal of Learning, Teaching and Educational Research&lt;/secondary-title&gt;&lt;/titles&gt;&lt;periodical&gt;&lt;full-title&gt;International Journal of Learning, Teaching and Educational Research&lt;/full-title&gt;&lt;/periodical&gt;&lt;pages&gt;18-33&lt;/pages&gt;&lt;volume&gt;21&lt;/volume&gt;&lt;number&gt;2&lt;/number&gt;&lt;dates&gt;&lt;year&gt;2022&lt;/year&gt;&lt;/dates&gt;&lt;urls&gt;&lt;/urls&gt;&lt;/record&gt;&lt;/Cite&gt;&lt;/EndNote&gt;</w:instrText>
      </w:r>
      <w:r w:rsidR="001C7B33">
        <w:rPr>
          <w:rFonts w:ascii="Times New Roman" w:hAnsi="Times New Roman" w:cs="Times New Roman"/>
          <w:sz w:val="24"/>
          <w:szCs w:val="24"/>
        </w:rPr>
        <w:fldChar w:fldCharType="separate"/>
      </w:r>
      <w:r w:rsidR="001C7B33">
        <w:rPr>
          <w:rFonts w:ascii="Times New Roman" w:hAnsi="Times New Roman" w:cs="Times New Roman"/>
          <w:noProof/>
          <w:sz w:val="24"/>
          <w:szCs w:val="24"/>
        </w:rPr>
        <w:t>(Nhongo &amp; Siziba, 2022)</w:t>
      </w:r>
      <w:r w:rsidR="001C7B33">
        <w:rPr>
          <w:rFonts w:ascii="Times New Roman" w:hAnsi="Times New Roman" w:cs="Times New Roman"/>
          <w:sz w:val="24"/>
          <w:szCs w:val="24"/>
        </w:rPr>
        <w:fldChar w:fldCharType="end"/>
      </w:r>
      <w:r w:rsidR="001C7B33">
        <w:rPr>
          <w:rFonts w:ascii="Times New Roman" w:hAnsi="Times New Roman" w:cs="Times New Roman"/>
          <w:sz w:val="24"/>
          <w:szCs w:val="24"/>
        </w:rPr>
        <w:t>.</w:t>
      </w:r>
      <w:r w:rsidR="00256CC4" w:rsidRPr="00E26B7F">
        <w:rPr>
          <w:rFonts w:ascii="Times New Roman" w:hAnsi="Times New Roman" w:cs="Times New Roman"/>
          <w:sz w:val="24"/>
          <w:szCs w:val="24"/>
        </w:rPr>
        <w:t xml:space="preserve"> This</w:t>
      </w:r>
      <w:r w:rsidR="00E26B7F" w:rsidRPr="00E26B7F">
        <w:rPr>
          <w:rFonts w:ascii="Times New Roman" w:hAnsi="Times New Roman" w:cs="Times New Roman"/>
          <w:sz w:val="24"/>
          <w:szCs w:val="24"/>
        </w:rPr>
        <w:t xml:space="preserve"> technology is altering the way that education is provided by giving different educational systems and institutions multiple opportunities.  ICT facilitates collaborative and communication tasks, as well as teaching and </w:t>
      </w:r>
      <w:r w:rsidR="009D5FA8" w:rsidRPr="00E26B7F">
        <w:rPr>
          <w:rFonts w:ascii="Times New Roman" w:hAnsi="Times New Roman" w:cs="Times New Roman"/>
          <w:sz w:val="24"/>
          <w:szCs w:val="24"/>
        </w:rPr>
        <w:t>learning. ICT</w:t>
      </w:r>
      <w:r w:rsidR="00000ED7" w:rsidRPr="00000ED7">
        <w:rPr>
          <w:rFonts w:ascii="Times New Roman" w:hAnsi="Times New Roman" w:cs="Times New Roman"/>
          <w:sz w:val="24"/>
          <w:szCs w:val="24"/>
        </w:rPr>
        <w:t xml:space="preserve"> integration in educational settings has several advantages and challenges</w:t>
      </w:r>
      <w:r w:rsidR="001C7B33">
        <w:rPr>
          <w:rFonts w:ascii="Times New Roman" w:hAnsi="Times New Roman" w:cs="Times New Roman"/>
          <w:sz w:val="24"/>
          <w:szCs w:val="24"/>
        </w:rPr>
        <w:t xml:space="preserve">  </w:t>
      </w:r>
      <w:r w:rsidR="001C7B33">
        <w:rPr>
          <w:rFonts w:ascii="Times New Roman" w:hAnsi="Times New Roman" w:cs="Times New Roman"/>
          <w:sz w:val="24"/>
          <w:szCs w:val="24"/>
        </w:rPr>
        <w:fldChar w:fldCharType="begin"/>
      </w:r>
      <w:r w:rsidR="001C7B33">
        <w:rPr>
          <w:rFonts w:ascii="Times New Roman" w:hAnsi="Times New Roman" w:cs="Times New Roman"/>
          <w:sz w:val="24"/>
          <w:szCs w:val="24"/>
        </w:rPr>
        <w:instrText xml:space="preserve"> ADDIN EN.CITE &lt;EndNote&gt;&lt;Cite&gt;&lt;Author&gt;Foutsitzi&lt;/Author&gt;&lt;Year&gt;2019&lt;/Year&gt;&lt;RecNum&gt;10&lt;/RecNum&gt;&lt;DisplayText&gt;(Foutsitzi &amp;amp; Caridakis, 2019)&lt;/DisplayText&gt;&lt;record&gt;&lt;rec-number&gt;10&lt;/rec-number&gt;&lt;foreign-keys&gt;&lt;key app="EN" db-id="e0r99e9095re2bea09uxrfs2zfdw2xztassd" timestamp="1775038807"&gt;10&lt;/key&gt;&lt;/foreign-keys&gt;&lt;ref-type name="Conference Proceedings"&gt;10&lt;/ref-type&gt;&lt;contributors&gt;&lt;authors&gt;&lt;author&gt;Foutsitzi, Sotiria&lt;/author&gt;&lt;author&gt;Caridakis, George&lt;/author&gt;&lt;/authors&gt;&lt;/contributors&gt;&lt;titles&gt;&lt;title&gt;ICT in education: Benefits, challenges and new directions&lt;/title&gt;&lt;secondary-title&gt;2019 10th international conference on information, intelligence, systems and applications (IISA)&lt;/secondary-title&gt;&lt;/titles&gt;&lt;pages&gt;1-8&lt;/pages&gt;&lt;dates&gt;&lt;year&gt;2019&lt;/year&gt;&lt;/dates&gt;&lt;publisher&gt;IEEE&lt;/publisher&gt;&lt;isbn&gt;1728149592&lt;/isbn&gt;&lt;urls&gt;&lt;/urls&gt;&lt;/record&gt;&lt;/Cite&gt;&lt;/EndNote&gt;</w:instrText>
      </w:r>
      <w:r w:rsidR="001C7B33">
        <w:rPr>
          <w:rFonts w:ascii="Times New Roman" w:hAnsi="Times New Roman" w:cs="Times New Roman"/>
          <w:sz w:val="24"/>
          <w:szCs w:val="24"/>
        </w:rPr>
        <w:fldChar w:fldCharType="separate"/>
      </w:r>
      <w:r w:rsidR="001C7B33">
        <w:rPr>
          <w:rFonts w:ascii="Times New Roman" w:hAnsi="Times New Roman" w:cs="Times New Roman"/>
          <w:noProof/>
          <w:sz w:val="24"/>
          <w:szCs w:val="24"/>
        </w:rPr>
        <w:t>(Foutsitzi &amp; Caridakis, 2019)</w:t>
      </w:r>
      <w:r w:rsidR="001C7B33">
        <w:rPr>
          <w:rFonts w:ascii="Times New Roman" w:hAnsi="Times New Roman" w:cs="Times New Roman"/>
          <w:sz w:val="24"/>
          <w:szCs w:val="24"/>
        </w:rPr>
        <w:fldChar w:fldCharType="end"/>
      </w:r>
      <w:r w:rsidR="00000ED7" w:rsidRPr="00000ED7">
        <w:rPr>
          <w:rFonts w:ascii="Times New Roman" w:hAnsi="Times New Roman" w:cs="Times New Roman"/>
          <w:sz w:val="24"/>
          <w:szCs w:val="24"/>
        </w:rPr>
        <w:t xml:space="preserve">.  Although some limitations may make it impossible to employ ICT in classrooms, it can still improve teaching and learning strategies </w:t>
      </w:r>
      <w:r w:rsidR="001A63C5">
        <w:rPr>
          <w:rFonts w:ascii="Times New Roman" w:hAnsi="Times New Roman" w:cs="Times New Roman"/>
          <w:sz w:val="24"/>
          <w:szCs w:val="24"/>
        </w:rPr>
        <w:fldChar w:fldCharType="begin"/>
      </w:r>
      <w:r w:rsidR="001A63C5">
        <w:rPr>
          <w:rFonts w:ascii="Times New Roman" w:hAnsi="Times New Roman" w:cs="Times New Roman"/>
          <w:sz w:val="24"/>
          <w:szCs w:val="24"/>
        </w:rPr>
        <w:instrText xml:space="preserve"> ADDIN EN.CITE &lt;EndNote&gt;&lt;Cite&gt;&lt;Author&gt;Andrade&lt;/Author&gt;&lt;Year&gt;2021&lt;/Year&gt;&lt;RecNum&gt;3&lt;/RecNum&gt;&lt;DisplayText&gt;(Andrade et al., 2021)&lt;/DisplayText&gt;&lt;record&gt;&lt;rec-number&gt;3&lt;/rec-number&gt;&lt;foreign-keys&gt;&lt;key app="EN" db-id="e0r99e9095re2bea09uxrfs2zfdw2xztassd" timestamp="1775038001"&gt;3&lt;/key&gt;&lt;/foreign-keys&gt;&lt;ref-type name="Conference Proceedings"&gt;10&lt;/ref-type&gt;&lt;contributors&gt;&lt;authors&gt;&lt;author&gt;Andrade, Heidi L&lt;/author&gt;&lt;author&gt;Brookhart, Susan M&lt;/author&gt;&lt;author&gt;Yu, Elie ChingYen&lt;/author&gt;&lt;/authors&gt;&lt;/contributors&gt;&lt;titles&gt;&lt;title&gt;Classroom assessment as co-regulated learning: A systematic review&lt;/title&gt;&lt;secondary-title&gt;Frontiers in education&lt;/secondary-title&gt;&lt;/titles&gt;&lt;pages&gt;751168&lt;/pages&gt;&lt;volume&gt;6&lt;/volume&gt;&lt;dates&gt;&lt;year&gt;2021&lt;/year&gt;&lt;/dates&gt;&lt;publisher&gt;Frontiers Media SA&lt;/publisher&gt;&lt;isbn&gt;2504-284X&lt;/isbn&gt;&lt;urls&gt;&lt;/urls&gt;&lt;/record&gt;&lt;/Cite&gt;&lt;/EndNote&gt;</w:instrText>
      </w:r>
      <w:r w:rsidR="001A63C5">
        <w:rPr>
          <w:rFonts w:ascii="Times New Roman" w:hAnsi="Times New Roman" w:cs="Times New Roman"/>
          <w:sz w:val="24"/>
          <w:szCs w:val="24"/>
        </w:rPr>
        <w:fldChar w:fldCharType="separate"/>
      </w:r>
      <w:r w:rsidR="001A63C5">
        <w:rPr>
          <w:rFonts w:ascii="Times New Roman" w:hAnsi="Times New Roman" w:cs="Times New Roman"/>
          <w:noProof/>
          <w:sz w:val="24"/>
          <w:szCs w:val="24"/>
        </w:rPr>
        <w:t>(Andrade et al., 2021</w:t>
      </w:r>
      <w:r w:rsidR="001A63C5">
        <w:rPr>
          <w:rFonts w:ascii="Times New Roman" w:hAnsi="Times New Roman" w:cs="Times New Roman"/>
          <w:sz w:val="24"/>
          <w:szCs w:val="24"/>
        </w:rPr>
        <w:fldChar w:fldCharType="end"/>
      </w:r>
      <w:r w:rsidR="00000ED7" w:rsidRPr="00000ED7">
        <w:rPr>
          <w:rFonts w:ascii="Times New Roman" w:hAnsi="Times New Roman" w:cs="Times New Roman"/>
          <w:sz w:val="24"/>
          <w:szCs w:val="24"/>
        </w:rPr>
        <w:t xml:space="preserve">; </w:t>
      </w:r>
      <w:r w:rsidR="00395C89">
        <w:rPr>
          <w:rFonts w:ascii="Times New Roman" w:hAnsi="Times New Roman" w:cs="Times New Roman"/>
          <w:sz w:val="24"/>
          <w:szCs w:val="24"/>
        </w:rPr>
        <w:fldChar w:fldCharType="begin"/>
      </w:r>
      <w:r w:rsidR="00395C89">
        <w:rPr>
          <w:rFonts w:ascii="Times New Roman" w:hAnsi="Times New Roman" w:cs="Times New Roman"/>
          <w:sz w:val="24"/>
          <w:szCs w:val="24"/>
        </w:rPr>
        <w:instrText xml:space="preserve"> ADDIN EN.CITE &lt;EndNote&gt;&lt;Cite&gt;&lt;Author&gt;Foutsitzi&lt;/Author&gt;&lt;Year&gt;2019&lt;/Year&gt;&lt;RecNum&gt;10&lt;/RecNum&gt;&lt;DisplayText&gt;(Foutsitzi &amp;amp; Caridakis, 2019)&lt;/DisplayText&gt;&lt;record&gt;&lt;rec-number&gt;10&lt;/rec-number&gt;&lt;foreign-keys&gt;&lt;key app="EN" db-id="e0r99e9095re2bea09uxrfs2zfdw2xztassd" timestamp="1775038807"&gt;10&lt;/key&gt;&lt;/foreign-keys&gt;&lt;ref-type name="Conference Proceedings"&gt;10&lt;/ref-type&gt;&lt;contributors&gt;&lt;authors&gt;&lt;author&gt;Foutsitzi, Sotiria&lt;/author&gt;&lt;author&gt;Caridakis, George&lt;/author&gt;&lt;/authors&gt;&lt;/contributors&gt;&lt;titles&gt;&lt;title&gt;ICT in education: Benefits, challenges and new directions&lt;/title&gt;&lt;secondary-title&gt;2019 10th international conference on information, intelligence, systems and applications (IISA)&lt;/secondary-title&gt;&lt;/titles&gt;&lt;pages&gt;1-8&lt;/pages&gt;&lt;dates&gt;&lt;year&gt;2019&lt;/year&gt;&lt;/dates&gt;&lt;publisher&gt;IEEE&lt;/publisher&gt;&lt;isbn&gt;1728149592&lt;/isbn&gt;&lt;urls&gt;&lt;/urls&gt;&lt;/record&gt;&lt;/Cite&gt;&lt;Cite&gt;&lt;Author&gt;Foutsitzi&lt;/Author&gt;&lt;Year&gt;2019&lt;/Year&gt;&lt;RecNum&gt;10&lt;/RecNum&gt;&lt;record&gt;&lt;rec-number&gt;10&lt;/rec-number&gt;&lt;foreign-keys&gt;&lt;key app="EN" db-id="e0r99e9095re2bea09uxrfs2zfdw2xztassd" timestamp="1775038807"&gt;10&lt;/key&gt;&lt;/foreign-keys&gt;&lt;ref-type name="Conference Proceedings"&gt;10&lt;/ref-type&gt;&lt;contributors&gt;&lt;authors&gt;&lt;author&gt;Foutsitzi, Sotiria&lt;/author&gt;&lt;author&gt;Caridakis, George&lt;/author&gt;&lt;/authors&gt;&lt;/contributors&gt;&lt;titles&gt;&lt;title&gt;ICT in education: Benefits, challenges and new directions&lt;/title&gt;&lt;secondary-title&gt;2019 10th international conference on information, intelligence, systems and applications (IISA)&lt;/secondary-title&gt;&lt;/titles&gt;&lt;pages&gt;1-8&lt;/pages&gt;&lt;dates&gt;&lt;year&gt;2019&lt;/year&gt;&lt;/dates&gt;&lt;publisher&gt;IEEE&lt;/publisher&gt;&lt;isbn&gt;1728149592&lt;/isbn&gt;&lt;urls&gt;&lt;/urls&gt;&lt;/record&gt;&lt;/Cite&gt;&lt;/EndNote&gt;</w:instrText>
      </w:r>
      <w:r w:rsidR="00395C89">
        <w:rPr>
          <w:rFonts w:ascii="Times New Roman" w:hAnsi="Times New Roman" w:cs="Times New Roman"/>
          <w:sz w:val="24"/>
          <w:szCs w:val="24"/>
        </w:rPr>
        <w:fldChar w:fldCharType="separate"/>
      </w:r>
      <w:r w:rsidR="00395C89">
        <w:rPr>
          <w:rFonts w:ascii="Times New Roman" w:hAnsi="Times New Roman" w:cs="Times New Roman"/>
          <w:noProof/>
          <w:sz w:val="24"/>
          <w:szCs w:val="24"/>
        </w:rPr>
        <w:t>Foutsitzi &amp; Caridakis, 2019)</w:t>
      </w:r>
      <w:r w:rsidR="00395C89">
        <w:rPr>
          <w:rFonts w:ascii="Times New Roman" w:hAnsi="Times New Roman" w:cs="Times New Roman"/>
          <w:sz w:val="24"/>
          <w:szCs w:val="24"/>
        </w:rPr>
        <w:fldChar w:fldCharType="end"/>
      </w:r>
      <w:r w:rsidR="00395C89">
        <w:rPr>
          <w:rFonts w:ascii="Times New Roman" w:hAnsi="Times New Roman" w:cs="Times New Roman"/>
          <w:sz w:val="24"/>
          <w:szCs w:val="24"/>
        </w:rPr>
        <w:t>.</w:t>
      </w:r>
      <w:r w:rsidR="00000ED7" w:rsidRPr="00BA00A7">
        <w:rPr>
          <w:rFonts w:ascii="Times New Roman" w:hAnsi="Times New Roman" w:cs="Times New Roman"/>
          <w:sz w:val="24"/>
          <w:szCs w:val="24"/>
        </w:rPr>
        <w:t xml:space="preserve"> </w:t>
      </w:r>
      <w:r w:rsidRPr="00BA00A7">
        <w:rPr>
          <w:rFonts w:ascii="Times New Roman" w:hAnsi="Times New Roman" w:cs="Times New Roman"/>
          <w:sz w:val="24"/>
          <w:szCs w:val="24"/>
        </w:rPr>
        <w:lastRenderedPageBreak/>
        <w:fldChar w:fldCharType="begin"/>
      </w:r>
      <w:r w:rsidRPr="00BA00A7">
        <w:rPr>
          <w:rFonts w:ascii="Times New Roman" w:hAnsi="Times New Roman" w:cs="Times New Roman"/>
          <w:sz w:val="24"/>
          <w:szCs w:val="24"/>
        </w:rPr>
        <w:instrText xml:space="preserve"> ADDIN EN.CITE &lt;EndNote&gt;&lt;Cite&gt;&lt;Author&gt;Nherera&lt;/Author&gt;&lt;Year&gt;2024&lt;/Year&gt;&lt;RecNum&gt;17&lt;/RecNum&gt;&lt;DisplayText&gt;(Nherera &amp;amp; Mukora, 2024)&lt;/DisplayText&gt;&lt;record&gt;&lt;rec-number&gt;17&lt;/rec-number&gt;&lt;foreign-keys&gt;&lt;key app="EN" db-id="e0r99e9095re2bea09uxrfs2zfdw2xztassd" timestamp="1775039386"&gt;17&lt;/key&gt;&lt;/foreign-keys&gt;&lt;ref-type name="Journal Article"&gt;17&lt;/ref-type&gt;&lt;contributors&gt;&lt;authors&gt;&lt;author&gt;Nherera, Charles Muchemwa&lt;/author&gt;&lt;author&gt;Mukora, Fungai Nora&lt;/author&gt;&lt;/authors&gt;&lt;/contributors&gt;&lt;titles&gt;&lt;title&gt;Digitalisation of higher education in Zimbabwe: a challenging necessity and emerging solutions&lt;/title&gt;&lt;secondary-title&gt;Journal of Comparative &amp;amp; International Higher Education&lt;/secondary-title&gt;&lt;/titles&gt;&lt;periodical&gt;&lt;full-title&gt;Journal of Comparative &amp;amp; International Higher Education&lt;/full-title&gt;&lt;/periodical&gt;&lt;pages&gt;4&lt;/pages&gt;&lt;volume&gt;16&lt;/volume&gt;&lt;number&gt;2&lt;/number&gt;&lt;dates&gt;&lt;year&gt;2024&lt;/year&gt;&lt;/dates&gt;&lt;isbn&gt;2151-0407&lt;/isbn&gt;&lt;urls&gt;&lt;/urls&gt;&lt;/record&gt;&lt;/Cite&gt;&lt;/EndNote&gt;</w:instrText>
      </w:r>
      <w:r w:rsidRPr="00BA00A7">
        <w:rPr>
          <w:rFonts w:ascii="Times New Roman" w:hAnsi="Times New Roman" w:cs="Times New Roman"/>
          <w:sz w:val="24"/>
          <w:szCs w:val="24"/>
        </w:rPr>
        <w:fldChar w:fldCharType="separate"/>
      </w:r>
      <w:r w:rsidRPr="00BA00A7">
        <w:rPr>
          <w:rFonts w:ascii="Times New Roman" w:hAnsi="Times New Roman" w:cs="Times New Roman"/>
          <w:noProof/>
          <w:sz w:val="24"/>
          <w:szCs w:val="24"/>
        </w:rPr>
        <w:t xml:space="preserve">Nherera &amp; Mukora </w:t>
      </w:r>
      <w:r w:rsidR="00BA00A7">
        <w:rPr>
          <w:rFonts w:ascii="Times New Roman" w:hAnsi="Times New Roman" w:cs="Times New Roman"/>
          <w:noProof/>
          <w:sz w:val="24"/>
          <w:szCs w:val="24"/>
        </w:rPr>
        <w:t>(</w:t>
      </w:r>
      <w:r w:rsidRPr="00BA00A7">
        <w:rPr>
          <w:rFonts w:ascii="Times New Roman" w:hAnsi="Times New Roman" w:cs="Times New Roman"/>
          <w:noProof/>
          <w:sz w:val="24"/>
          <w:szCs w:val="24"/>
        </w:rPr>
        <w:t>2024)</w:t>
      </w:r>
      <w:r w:rsidRPr="00BA00A7">
        <w:rPr>
          <w:rFonts w:ascii="Times New Roman" w:hAnsi="Times New Roman" w:cs="Times New Roman"/>
          <w:sz w:val="24"/>
          <w:szCs w:val="24"/>
        </w:rPr>
        <w:fldChar w:fldCharType="end"/>
      </w:r>
      <w:r w:rsidR="00000ED7" w:rsidRPr="00000ED7">
        <w:rPr>
          <w:rFonts w:ascii="Times New Roman" w:hAnsi="Times New Roman" w:cs="Times New Roman"/>
          <w:sz w:val="24"/>
          <w:szCs w:val="24"/>
        </w:rPr>
        <w:t xml:space="preserve"> documented some of these challenges that </w:t>
      </w:r>
      <w:r w:rsidR="0053230E">
        <w:rPr>
          <w:rFonts w:ascii="Times New Roman" w:hAnsi="Times New Roman" w:cs="Times New Roman"/>
          <w:sz w:val="24"/>
          <w:szCs w:val="24"/>
        </w:rPr>
        <w:t xml:space="preserve">negatively </w:t>
      </w:r>
      <w:r w:rsidR="00000ED7" w:rsidRPr="00000ED7">
        <w:rPr>
          <w:rFonts w:ascii="Times New Roman" w:hAnsi="Times New Roman" w:cs="Times New Roman"/>
          <w:sz w:val="24"/>
          <w:szCs w:val="24"/>
        </w:rPr>
        <w:t xml:space="preserve">impacted the effectiveness of learning in a virtual setting, including the limitations of technological platforms, poor internet connections, low student-teacher engagement, and teachers' and students' inadequate understanding </w:t>
      </w:r>
      <w:r w:rsidR="004465F2">
        <w:rPr>
          <w:rFonts w:ascii="Times New Roman" w:hAnsi="Times New Roman" w:cs="Times New Roman"/>
          <w:sz w:val="24"/>
          <w:szCs w:val="24"/>
        </w:rPr>
        <w:t xml:space="preserve">of the online learning </w:t>
      </w:r>
      <w:r w:rsidR="00EE5299">
        <w:rPr>
          <w:rFonts w:ascii="Times New Roman" w:hAnsi="Times New Roman" w:cs="Times New Roman"/>
          <w:sz w:val="24"/>
          <w:szCs w:val="24"/>
        </w:rPr>
        <w:t>system. This shows that pedagogical use of technology remains limited</w:t>
      </w:r>
      <w:r w:rsidR="00201B79">
        <w:rPr>
          <w:rFonts w:ascii="Times New Roman" w:hAnsi="Times New Roman" w:cs="Times New Roman"/>
          <w:sz w:val="24"/>
          <w:szCs w:val="24"/>
        </w:rPr>
        <w:t>;</w:t>
      </w:r>
      <w:r w:rsidR="00DB219D">
        <w:rPr>
          <w:rFonts w:ascii="Times New Roman" w:hAnsi="Times New Roman" w:cs="Times New Roman"/>
          <w:sz w:val="24"/>
          <w:szCs w:val="24"/>
        </w:rPr>
        <w:t xml:space="preserve"> hence</w:t>
      </w:r>
      <w:r w:rsidR="00820C47">
        <w:rPr>
          <w:rFonts w:ascii="Times New Roman" w:hAnsi="Times New Roman" w:cs="Times New Roman"/>
          <w:sz w:val="24"/>
          <w:szCs w:val="24"/>
        </w:rPr>
        <w:t>,</w:t>
      </w:r>
      <w:r w:rsidR="00DB219D">
        <w:rPr>
          <w:rFonts w:ascii="Times New Roman" w:hAnsi="Times New Roman" w:cs="Times New Roman"/>
          <w:sz w:val="24"/>
          <w:szCs w:val="24"/>
        </w:rPr>
        <w:t xml:space="preserve"> </w:t>
      </w:r>
      <w:r w:rsidR="00EE5299">
        <w:rPr>
          <w:rFonts w:ascii="Times New Roman" w:hAnsi="Times New Roman" w:cs="Times New Roman"/>
          <w:sz w:val="24"/>
          <w:szCs w:val="24"/>
        </w:rPr>
        <w:t>this study investigates factors influencing effective technology integration in teaching and learning within a Zimbabwean higher education context.</w:t>
      </w:r>
    </w:p>
    <w:p w14:paraId="75DCD379" w14:textId="77777777" w:rsidR="001F2C53" w:rsidRDefault="009A4752" w:rsidP="00256CC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STATEMENT </w:t>
      </w:r>
    </w:p>
    <w:p w14:paraId="33A9BF1F" w14:textId="37A3D763" w:rsidR="00531AD0" w:rsidRDefault="00A00287" w:rsidP="008455ED">
      <w:pPr>
        <w:spacing w:line="360" w:lineRule="auto"/>
        <w:jc w:val="both"/>
        <w:rPr>
          <w:rFonts w:ascii="Times New Roman" w:hAnsi="Times New Roman" w:cs="Times New Roman"/>
          <w:sz w:val="24"/>
          <w:szCs w:val="24"/>
        </w:rPr>
      </w:pPr>
      <w:r w:rsidRPr="00A00287">
        <w:rPr>
          <w:rFonts w:ascii="Times New Roman" w:hAnsi="Times New Roman" w:cs="Times New Roman"/>
          <w:sz w:val="24"/>
          <w:szCs w:val="24"/>
        </w:rPr>
        <w:t xml:space="preserve">Despite </w:t>
      </w:r>
      <w:r>
        <w:rPr>
          <w:rFonts w:ascii="Times New Roman" w:hAnsi="Times New Roman" w:cs="Times New Roman"/>
          <w:sz w:val="24"/>
          <w:szCs w:val="24"/>
        </w:rPr>
        <w:t xml:space="preserve">supportive national policies and </w:t>
      </w:r>
      <w:r w:rsidR="00DB219D">
        <w:rPr>
          <w:rFonts w:ascii="Times New Roman" w:hAnsi="Times New Roman" w:cs="Times New Roman"/>
          <w:sz w:val="24"/>
          <w:szCs w:val="24"/>
        </w:rPr>
        <w:t xml:space="preserve">some </w:t>
      </w:r>
      <w:r>
        <w:rPr>
          <w:rFonts w:ascii="Times New Roman" w:hAnsi="Times New Roman" w:cs="Times New Roman"/>
          <w:sz w:val="24"/>
          <w:szCs w:val="24"/>
        </w:rPr>
        <w:t xml:space="preserve">investments in ICT </w:t>
      </w:r>
      <w:r w:rsidR="002E7914">
        <w:rPr>
          <w:rFonts w:ascii="Times New Roman" w:hAnsi="Times New Roman" w:cs="Times New Roman"/>
          <w:sz w:val="24"/>
          <w:szCs w:val="24"/>
        </w:rPr>
        <w:t>infrastruc</w:t>
      </w:r>
      <w:r w:rsidR="00305510">
        <w:rPr>
          <w:rFonts w:ascii="Times New Roman" w:hAnsi="Times New Roman" w:cs="Times New Roman"/>
          <w:sz w:val="24"/>
          <w:szCs w:val="24"/>
        </w:rPr>
        <w:t>tures</w:t>
      </w:r>
      <w:r w:rsidR="009332AA">
        <w:rPr>
          <w:rFonts w:ascii="Times New Roman" w:hAnsi="Times New Roman" w:cs="Times New Roman"/>
          <w:sz w:val="24"/>
          <w:szCs w:val="24"/>
        </w:rPr>
        <w:t>,</w:t>
      </w:r>
      <w:r w:rsidR="00305510">
        <w:rPr>
          <w:rFonts w:ascii="Times New Roman" w:hAnsi="Times New Roman" w:cs="Times New Roman"/>
          <w:sz w:val="24"/>
          <w:szCs w:val="24"/>
        </w:rPr>
        <w:t xml:space="preserve"> notably education 5.0 and </w:t>
      </w:r>
      <w:r w:rsidR="002E7914">
        <w:rPr>
          <w:rFonts w:ascii="Times New Roman" w:hAnsi="Times New Roman" w:cs="Times New Roman"/>
          <w:sz w:val="24"/>
          <w:szCs w:val="24"/>
        </w:rPr>
        <w:t>ICT policy,</w:t>
      </w:r>
      <w:r w:rsidR="00BE29F7">
        <w:rPr>
          <w:rFonts w:ascii="Times New Roman" w:hAnsi="Times New Roman" w:cs="Times New Roman"/>
          <w:sz w:val="24"/>
          <w:szCs w:val="24"/>
        </w:rPr>
        <w:t xml:space="preserve"> </w:t>
      </w:r>
      <w:r w:rsidR="002770DA">
        <w:rPr>
          <w:rFonts w:ascii="Times New Roman" w:hAnsi="Times New Roman" w:cs="Times New Roman"/>
          <w:sz w:val="24"/>
          <w:szCs w:val="24"/>
        </w:rPr>
        <w:t>higher education institutions in Zimbabwe continue to underutilise technology as it is</w:t>
      </w:r>
      <w:r w:rsidR="00744D03">
        <w:rPr>
          <w:rFonts w:ascii="Times New Roman" w:hAnsi="Times New Roman" w:cs="Times New Roman"/>
          <w:sz w:val="24"/>
          <w:szCs w:val="24"/>
        </w:rPr>
        <w:t xml:space="preserve"> </w:t>
      </w:r>
      <w:r w:rsidR="004A75D0">
        <w:rPr>
          <w:rFonts w:ascii="Times New Roman" w:hAnsi="Times New Roman" w:cs="Times New Roman"/>
          <w:sz w:val="24"/>
          <w:szCs w:val="24"/>
        </w:rPr>
        <w:t>commonly</w:t>
      </w:r>
      <w:r w:rsidR="00BE29F7">
        <w:rPr>
          <w:rFonts w:ascii="Times New Roman" w:hAnsi="Times New Roman" w:cs="Times New Roman"/>
          <w:sz w:val="24"/>
          <w:szCs w:val="24"/>
        </w:rPr>
        <w:t xml:space="preserve"> </w:t>
      </w:r>
      <w:r w:rsidR="000F6A84">
        <w:rPr>
          <w:rFonts w:ascii="Times New Roman" w:hAnsi="Times New Roman" w:cs="Times New Roman"/>
          <w:sz w:val="24"/>
          <w:szCs w:val="24"/>
        </w:rPr>
        <w:t xml:space="preserve">utilised </w:t>
      </w:r>
      <w:r w:rsidR="002C5E97">
        <w:rPr>
          <w:rFonts w:ascii="Times New Roman" w:hAnsi="Times New Roman" w:cs="Times New Roman"/>
          <w:sz w:val="24"/>
          <w:szCs w:val="24"/>
        </w:rPr>
        <w:t xml:space="preserve">for routine administrative tasks rather than as a transformative </w:t>
      </w:r>
      <w:r w:rsidR="00DB219D">
        <w:rPr>
          <w:rFonts w:ascii="Times New Roman" w:hAnsi="Times New Roman" w:cs="Times New Roman"/>
          <w:sz w:val="24"/>
          <w:szCs w:val="24"/>
        </w:rPr>
        <w:t>and</w:t>
      </w:r>
      <w:r w:rsidR="002C5E97">
        <w:rPr>
          <w:rFonts w:ascii="Times New Roman" w:hAnsi="Times New Roman" w:cs="Times New Roman"/>
          <w:sz w:val="24"/>
          <w:szCs w:val="24"/>
        </w:rPr>
        <w:t xml:space="preserve"> creative </w:t>
      </w:r>
      <w:r w:rsidR="00DB219D">
        <w:rPr>
          <w:rFonts w:ascii="Times New Roman" w:hAnsi="Times New Roman" w:cs="Times New Roman"/>
          <w:sz w:val="24"/>
          <w:szCs w:val="24"/>
        </w:rPr>
        <w:t xml:space="preserve">tool in </w:t>
      </w:r>
      <w:r w:rsidR="002C5E97">
        <w:rPr>
          <w:rFonts w:ascii="Times New Roman" w:hAnsi="Times New Roman" w:cs="Times New Roman"/>
          <w:sz w:val="24"/>
          <w:szCs w:val="24"/>
        </w:rPr>
        <w:t xml:space="preserve">teaching and </w:t>
      </w:r>
      <w:r w:rsidR="002E7914">
        <w:rPr>
          <w:rFonts w:ascii="Times New Roman" w:hAnsi="Times New Roman" w:cs="Times New Roman"/>
          <w:sz w:val="24"/>
          <w:szCs w:val="24"/>
        </w:rPr>
        <w:t>learning.</w:t>
      </w:r>
      <w:r w:rsidR="00744D03">
        <w:rPr>
          <w:rFonts w:ascii="Times New Roman" w:hAnsi="Times New Roman" w:cs="Times New Roman"/>
          <w:sz w:val="24"/>
          <w:szCs w:val="24"/>
        </w:rPr>
        <w:t xml:space="preserve"> </w:t>
      </w:r>
      <w:r w:rsidR="00DB219D">
        <w:rPr>
          <w:rFonts w:ascii="Times New Roman" w:hAnsi="Times New Roman" w:cs="Times New Roman"/>
          <w:sz w:val="24"/>
          <w:szCs w:val="24"/>
        </w:rPr>
        <w:t>While existing studies have</w:t>
      </w:r>
      <w:r w:rsidR="006477F0">
        <w:rPr>
          <w:rFonts w:ascii="Times New Roman" w:hAnsi="Times New Roman" w:cs="Times New Roman"/>
          <w:sz w:val="24"/>
          <w:szCs w:val="24"/>
        </w:rPr>
        <w:t xml:space="preserve"> predominantly </w:t>
      </w:r>
      <w:r w:rsidR="00AC103F">
        <w:rPr>
          <w:rFonts w:ascii="Times New Roman" w:hAnsi="Times New Roman" w:cs="Times New Roman"/>
          <w:sz w:val="24"/>
          <w:szCs w:val="24"/>
        </w:rPr>
        <w:t>focused</w:t>
      </w:r>
      <w:r w:rsidR="00DB219D">
        <w:rPr>
          <w:rFonts w:ascii="Times New Roman" w:hAnsi="Times New Roman" w:cs="Times New Roman"/>
          <w:sz w:val="24"/>
          <w:szCs w:val="24"/>
        </w:rPr>
        <w:t xml:space="preserve"> </w:t>
      </w:r>
      <w:r w:rsidR="006477F0">
        <w:rPr>
          <w:rFonts w:ascii="Times New Roman" w:hAnsi="Times New Roman" w:cs="Times New Roman"/>
          <w:sz w:val="24"/>
          <w:szCs w:val="24"/>
        </w:rPr>
        <w:t xml:space="preserve">on infrastructure </w:t>
      </w:r>
      <w:r w:rsidR="002A415C">
        <w:rPr>
          <w:rFonts w:ascii="Times New Roman" w:hAnsi="Times New Roman" w:cs="Times New Roman"/>
          <w:sz w:val="24"/>
          <w:szCs w:val="24"/>
        </w:rPr>
        <w:t>deficiencies</w:t>
      </w:r>
      <w:r w:rsidR="00DB219D">
        <w:rPr>
          <w:rFonts w:ascii="Times New Roman" w:hAnsi="Times New Roman" w:cs="Times New Roman"/>
          <w:sz w:val="24"/>
          <w:szCs w:val="24"/>
        </w:rPr>
        <w:t>, this study explores other variables that have a large bearing on the degree of ICT integration in higher education institutions in Zimbabwe.</w:t>
      </w:r>
    </w:p>
    <w:p w14:paraId="1215CCF9" w14:textId="77777777" w:rsidR="0014283B" w:rsidRDefault="009A4752" w:rsidP="00A629C5">
      <w:pPr>
        <w:spacing w:line="240" w:lineRule="auto"/>
        <w:jc w:val="both"/>
        <w:rPr>
          <w:rFonts w:ascii="Times New Roman" w:hAnsi="Times New Roman" w:cs="Times New Roman"/>
          <w:b/>
          <w:sz w:val="24"/>
          <w:szCs w:val="24"/>
        </w:rPr>
      </w:pPr>
      <w:r w:rsidRPr="006644BF">
        <w:rPr>
          <w:rFonts w:ascii="Times New Roman" w:hAnsi="Times New Roman" w:cs="Times New Roman"/>
          <w:b/>
          <w:sz w:val="24"/>
          <w:szCs w:val="24"/>
        </w:rPr>
        <w:t>RESEARCH OBJECTIVES</w:t>
      </w:r>
    </w:p>
    <w:p w14:paraId="69653596" w14:textId="77777777" w:rsidR="00907C0D" w:rsidRDefault="00A93FBE" w:rsidP="00E67698">
      <w:pPr>
        <w:pStyle w:val="ListParagraph"/>
        <w:numPr>
          <w:ilvl w:val="0"/>
          <w:numId w:val="1"/>
        </w:numPr>
        <w:spacing w:line="360" w:lineRule="auto"/>
        <w:jc w:val="both"/>
        <w:rPr>
          <w:rFonts w:ascii="Times New Roman" w:hAnsi="Times New Roman" w:cs="Times New Roman"/>
          <w:sz w:val="24"/>
          <w:szCs w:val="24"/>
        </w:rPr>
      </w:pPr>
      <w:r w:rsidRPr="00A93FBE">
        <w:rPr>
          <w:rFonts w:ascii="Times New Roman" w:hAnsi="Times New Roman" w:cs="Times New Roman"/>
          <w:sz w:val="24"/>
          <w:szCs w:val="24"/>
        </w:rPr>
        <w:t xml:space="preserve">To identify technologies currently utilised by </w:t>
      </w:r>
      <w:r w:rsidR="008A3243">
        <w:rPr>
          <w:rFonts w:ascii="Times New Roman" w:hAnsi="Times New Roman" w:cs="Times New Roman"/>
          <w:sz w:val="24"/>
          <w:szCs w:val="24"/>
        </w:rPr>
        <w:t xml:space="preserve">educators in their </w:t>
      </w:r>
      <w:r w:rsidR="009332AA">
        <w:rPr>
          <w:rFonts w:ascii="Times New Roman" w:hAnsi="Times New Roman" w:cs="Times New Roman"/>
          <w:sz w:val="24"/>
          <w:szCs w:val="24"/>
        </w:rPr>
        <w:t>day-to-day</w:t>
      </w:r>
      <w:r w:rsidR="008A3243">
        <w:rPr>
          <w:rFonts w:ascii="Times New Roman" w:hAnsi="Times New Roman" w:cs="Times New Roman"/>
          <w:sz w:val="24"/>
          <w:szCs w:val="24"/>
        </w:rPr>
        <w:t xml:space="preserve"> practice </w:t>
      </w:r>
    </w:p>
    <w:p w14:paraId="6AC5A01E" w14:textId="77777777" w:rsidR="008A3243" w:rsidRDefault="008A3243" w:rsidP="00E6769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influence of </w:t>
      </w:r>
      <w:proofErr w:type="gramStart"/>
      <w:r>
        <w:rPr>
          <w:rFonts w:ascii="Times New Roman" w:hAnsi="Times New Roman" w:cs="Times New Roman"/>
          <w:sz w:val="24"/>
          <w:szCs w:val="24"/>
        </w:rPr>
        <w:t>lectures’</w:t>
      </w:r>
      <w:proofErr w:type="gramEnd"/>
      <w:r>
        <w:rPr>
          <w:rFonts w:ascii="Times New Roman" w:hAnsi="Times New Roman" w:cs="Times New Roman"/>
          <w:sz w:val="24"/>
          <w:szCs w:val="24"/>
        </w:rPr>
        <w:t xml:space="preserve"> and students’ attitudes, perceptions and prior expe</w:t>
      </w:r>
      <w:r w:rsidR="007D3D7A">
        <w:rPr>
          <w:rFonts w:ascii="Times New Roman" w:hAnsi="Times New Roman" w:cs="Times New Roman"/>
          <w:sz w:val="24"/>
          <w:szCs w:val="24"/>
        </w:rPr>
        <w:t>riences on the utilisation of technology in teaching and learning</w:t>
      </w:r>
    </w:p>
    <w:p w14:paraId="3A9C9CEE" w14:textId="77777777" w:rsidR="00002AD5" w:rsidRDefault="009C2F21" w:rsidP="00E6769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ascertain</w:t>
      </w:r>
      <w:r w:rsidR="00002AD5">
        <w:rPr>
          <w:rFonts w:ascii="Times New Roman" w:hAnsi="Times New Roman" w:cs="Times New Roman"/>
          <w:sz w:val="24"/>
          <w:szCs w:val="24"/>
        </w:rPr>
        <w:t xml:space="preserve"> the factors contributing to </w:t>
      </w:r>
      <w:r w:rsidR="009332AA">
        <w:rPr>
          <w:rFonts w:ascii="Times New Roman" w:hAnsi="Times New Roman" w:cs="Times New Roman"/>
          <w:sz w:val="24"/>
          <w:szCs w:val="24"/>
        </w:rPr>
        <w:t xml:space="preserve">the </w:t>
      </w:r>
      <w:r w:rsidR="00002AD5">
        <w:rPr>
          <w:rFonts w:ascii="Times New Roman" w:hAnsi="Times New Roman" w:cs="Times New Roman"/>
          <w:sz w:val="24"/>
          <w:szCs w:val="24"/>
        </w:rPr>
        <w:t>underutilisation of technology in teaching and learning</w:t>
      </w:r>
      <w:r w:rsidR="007D3D7A">
        <w:rPr>
          <w:rFonts w:ascii="Times New Roman" w:hAnsi="Times New Roman" w:cs="Times New Roman"/>
          <w:sz w:val="24"/>
          <w:szCs w:val="24"/>
        </w:rPr>
        <w:t xml:space="preserve"> in higher and tertiary education institutions in Zimbabwe</w:t>
      </w:r>
    </w:p>
    <w:p w14:paraId="253D1E05" w14:textId="77777777" w:rsidR="00002AD5" w:rsidRDefault="00E67698" w:rsidP="00E6769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strategies and interventions that can be implemented to enhance the effective integration of technology in teaching and learning</w:t>
      </w:r>
    </w:p>
    <w:p w14:paraId="34B56B33" w14:textId="77777777" w:rsidR="009B7C3E" w:rsidRDefault="0005492D" w:rsidP="0005492D">
      <w:pPr>
        <w:spacing w:line="360" w:lineRule="auto"/>
        <w:jc w:val="both"/>
        <w:rPr>
          <w:rFonts w:ascii="Times New Roman" w:hAnsi="Times New Roman" w:cs="Times New Roman"/>
          <w:b/>
          <w:sz w:val="24"/>
          <w:szCs w:val="24"/>
        </w:rPr>
      </w:pPr>
      <w:r w:rsidRPr="0005492D">
        <w:rPr>
          <w:rFonts w:ascii="Times New Roman" w:hAnsi="Times New Roman" w:cs="Times New Roman"/>
          <w:b/>
          <w:sz w:val="24"/>
          <w:szCs w:val="24"/>
        </w:rPr>
        <w:t>LITERATURE REVIEW</w:t>
      </w:r>
    </w:p>
    <w:p w14:paraId="32F72072" w14:textId="77777777" w:rsidR="008F3F21" w:rsidRDefault="00BB13DF" w:rsidP="0005492D">
      <w:pPr>
        <w:spacing w:line="360" w:lineRule="auto"/>
        <w:jc w:val="both"/>
        <w:rPr>
          <w:rFonts w:ascii="Times New Roman" w:hAnsi="Times New Roman" w:cs="Times New Roman"/>
          <w:b/>
          <w:sz w:val="24"/>
          <w:szCs w:val="24"/>
        </w:rPr>
      </w:pPr>
      <w:r>
        <w:rPr>
          <w:rFonts w:ascii="Times New Roman" w:hAnsi="Times New Roman" w:cs="Times New Roman"/>
          <w:b/>
          <w:sz w:val="24"/>
          <w:szCs w:val="24"/>
        </w:rPr>
        <w:t>Technology I</w:t>
      </w:r>
      <w:r w:rsidR="00472C83" w:rsidRPr="00BB13DF">
        <w:rPr>
          <w:rFonts w:ascii="Times New Roman" w:hAnsi="Times New Roman" w:cs="Times New Roman"/>
          <w:b/>
          <w:sz w:val="24"/>
          <w:szCs w:val="24"/>
        </w:rPr>
        <w:t>ntegration in Higher Education</w:t>
      </w:r>
    </w:p>
    <w:p w14:paraId="2EDE6503" w14:textId="0C976AD4" w:rsidR="0005492D" w:rsidRDefault="0005492D" w:rsidP="0005492D">
      <w:pPr>
        <w:spacing w:line="360" w:lineRule="auto"/>
        <w:jc w:val="both"/>
        <w:rPr>
          <w:rFonts w:ascii="Times New Roman" w:eastAsia="Times New Roman" w:hAnsi="Times New Roman" w:cs="Times New Roman"/>
          <w:sz w:val="24"/>
          <w:szCs w:val="24"/>
          <w:lang w:eastAsia="en-ZW"/>
        </w:rPr>
      </w:pPr>
      <w:r w:rsidRPr="00BB13DF">
        <w:rPr>
          <w:rFonts w:ascii="Times New Roman" w:hAnsi="Times New Roman" w:cs="Times New Roman"/>
          <w:b/>
          <w:sz w:val="24"/>
          <w:szCs w:val="24"/>
        </w:rPr>
        <w:t xml:space="preserve"> </w:t>
      </w:r>
      <w:r w:rsidR="00270AC8">
        <w:rPr>
          <w:rFonts w:ascii="Times New Roman" w:hAnsi="Times New Roman" w:cs="Times New Roman"/>
          <w:sz w:val="24"/>
          <w:szCs w:val="24"/>
        </w:rPr>
        <w:t xml:space="preserve">Technology integration in higher education has increasingly been recognised as a key driver of improved teaching and learning </w:t>
      </w:r>
      <w:r w:rsidR="00E97C8B">
        <w:rPr>
          <w:rFonts w:ascii="Times New Roman" w:hAnsi="Times New Roman" w:cs="Times New Roman"/>
          <w:sz w:val="24"/>
          <w:szCs w:val="24"/>
        </w:rPr>
        <w:t>outcomes.</w:t>
      </w:r>
      <w:r w:rsidR="00E97C8B" w:rsidRPr="00E97C8B">
        <w:rPr>
          <w:rFonts w:ascii="Times New Roman" w:hAnsi="Times New Roman" w:cs="Times New Roman"/>
          <w:sz w:val="24"/>
          <w:szCs w:val="24"/>
        </w:rPr>
        <w:t xml:space="preserve"> </w:t>
      </w:r>
      <w:r w:rsidR="00DB3937" w:rsidRPr="00777A97">
        <w:rPr>
          <w:rFonts w:ascii="Times New Roman" w:hAnsi="Times New Roman" w:cs="Times New Roman"/>
          <w:sz w:val="24"/>
          <w:szCs w:val="24"/>
          <w:lang w:val="en-US"/>
        </w:rPr>
        <w:t xml:space="preserve">Research indicates that incorporating technology into instructional activities helps students learn the fundamentals of computers </w:t>
      </w:r>
      <w:r w:rsidR="00395C89">
        <w:rPr>
          <w:rFonts w:ascii="Times New Roman" w:hAnsi="Times New Roman" w:cs="Times New Roman"/>
          <w:sz w:val="24"/>
          <w:szCs w:val="24"/>
          <w:lang w:val="en-US"/>
        </w:rPr>
        <w:t xml:space="preserve"> </w:t>
      </w:r>
      <w:r w:rsidR="00395C89">
        <w:rPr>
          <w:rFonts w:ascii="Times New Roman" w:hAnsi="Times New Roman" w:cs="Times New Roman"/>
          <w:sz w:val="24"/>
          <w:szCs w:val="24"/>
          <w:lang w:val="en-US"/>
        </w:rPr>
        <w:fldChar w:fldCharType="begin"/>
      </w:r>
      <w:r w:rsidR="00395C89">
        <w:rPr>
          <w:rFonts w:ascii="Times New Roman" w:hAnsi="Times New Roman" w:cs="Times New Roman"/>
          <w:sz w:val="24"/>
          <w:szCs w:val="24"/>
          <w:lang w:val="en-US"/>
        </w:rPr>
        <w:instrText xml:space="preserve"> ADDIN EN.CITE &lt;EndNote&gt;&lt;Cite&gt;&lt;Author&gt;Tanik Önal&lt;/Author&gt;&lt;Year&gt;2021&lt;/Year&gt;&lt;RecNum&gt;22&lt;/RecNum&gt;&lt;DisplayText&gt;(Tanik Önal, 2021)&lt;/DisplayText&gt;&lt;record&gt;&lt;rec-number&gt;22&lt;/rec-number&gt;&lt;foreign-keys&gt;&lt;key app="EN" db-id="e0r99e9095re2bea09uxrfs2zfdw2xztassd" timestamp="1775040102"&gt;22&lt;/key&gt;&lt;/foreign-keys&gt;&lt;ref-type name="Journal Article"&gt;17&lt;/ref-type&gt;&lt;contributors&gt;&lt;authors&gt;&lt;author&gt;Tanik Önal, Nagihan&lt;/author&gt;&lt;/authors&gt;&lt;/contributors&gt;&lt;titles&gt;&lt;title&gt;Investigation of Technology Integration Knowledge of Science Teachers: A Case Study&lt;/title&gt;&lt;secondary-title&gt;International Journal of Curriculum and Instruction&lt;/secondary-title&gt;&lt;/titles&gt;&lt;periodical&gt;&lt;full-title&gt;International Journal of Curriculum and Instruction&lt;/full-title&gt;&lt;/periodical&gt;&lt;pages&gt;773-793&lt;/pages&gt;&lt;volume&gt;13&lt;/volume&gt;&lt;number&gt;1&lt;/number&gt;&lt;dates&gt;&lt;year&gt;2021&lt;/year&gt;&lt;/dates&gt;&lt;urls&gt;&lt;/urls&gt;&lt;/record&gt;&lt;/Cite&gt;&lt;/EndNote&gt;</w:instrText>
      </w:r>
      <w:r w:rsidR="00395C89">
        <w:rPr>
          <w:rFonts w:ascii="Times New Roman" w:hAnsi="Times New Roman" w:cs="Times New Roman"/>
          <w:sz w:val="24"/>
          <w:szCs w:val="24"/>
          <w:lang w:val="en-US"/>
        </w:rPr>
        <w:fldChar w:fldCharType="separate"/>
      </w:r>
      <w:r w:rsidR="00395C89">
        <w:rPr>
          <w:rFonts w:ascii="Times New Roman" w:hAnsi="Times New Roman" w:cs="Times New Roman"/>
          <w:noProof/>
          <w:sz w:val="24"/>
          <w:szCs w:val="24"/>
          <w:lang w:val="en-US"/>
        </w:rPr>
        <w:t>(Tanik Önal, 2021)</w:t>
      </w:r>
      <w:r w:rsidR="00395C89">
        <w:rPr>
          <w:rFonts w:ascii="Times New Roman" w:hAnsi="Times New Roman" w:cs="Times New Roman"/>
          <w:sz w:val="24"/>
          <w:szCs w:val="24"/>
          <w:lang w:val="en-US"/>
        </w:rPr>
        <w:fldChar w:fldCharType="end"/>
      </w:r>
      <w:r w:rsidR="00395C89">
        <w:rPr>
          <w:rFonts w:ascii="Times New Roman" w:hAnsi="Times New Roman" w:cs="Times New Roman"/>
          <w:sz w:val="24"/>
          <w:szCs w:val="24"/>
          <w:lang w:val="en-US"/>
        </w:rPr>
        <w:t>.</w:t>
      </w:r>
      <w:r w:rsidR="00DB3937" w:rsidRPr="00777A97">
        <w:rPr>
          <w:rFonts w:ascii="Times New Roman" w:eastAsia="Times New Roman" w:hAnsi="Times New Roman" w:cs="Times New Roman"/>
          <w:sz w:val="24"/>
          <w:szCs w:val="24"/>
          <w:lang w:eastAsia="en-ZW"/>
        </w:rPr>
        <w:t xml:space="preserve"> Their employment prospects are enhanced by their capacity to generate and modify data. However, </w:t>
      </w:r>
      <w:r w:rsidR="00CB3EB2">
        <w:rPr>
          <w:rFonts w:ascii="Times New Roman" w:eastAsia="Times New Roman" w:hAnsi="Times New Roman" w:cs="Times New Roman"/>
          <w:color w:val="FF0000"/>
          <w:sz w:val="24"/>
          <w:szCs w:val="24"/>
          <w:lang w:eastAsia="en-ZW"/>
        </w:rPr>
        <w:t xml:space="preserve"> </w:t>
      </w:r>
      <w:r w:rsidR="00CB3EB2" w:rsidRPr="001C143B">
        <w:rPr>
          <w:rFonts w:ascii="Times New Roman" w:eastAsia="Times New Roman" w:hAnsi="Times New Roman" w:cs="Times New Roman"/>
          <w:sz w:val="24"/>
          <w:szCs w:val="24"/>
          <w:lang w:eastAsia="en-ZW"/>
        </w:rPr>
        <w:fldChar w:fldCharType="begin"/>
      </w:r>
      <w:r w:rsidR="00CB3EB2" w:rsidRPr="001C143B">
        <w:rPr>
          <w:rFonts w:ascii="Times New Roman" w:eastAsia="Times New Roman" w:hAnsi="Times New Roman" w:cs="Times New Roman"/>
          <w:sz w:val="24"/>
          <w:szCs w:val="24"/>
          <w:lang w:eastAsia="en-ZW"/>
        </w:rPr>
        <w:instrText xml:space="preserve"> ADDIN EN.CITE &lt;EndNote&gt;&lt;Cite&gt;&lt;Author&gt;Njiku&lt;/Author&gt;&lt;Year&gt;2019&lt;/Year&gt;&lt;RecNum&gt;27&lt;/RecNum&gt;&lt;DisplayText&gt;(Njiku et al., 2019)&lt;/DisplayText&gt;&lt;record&gt;&lt;rec-number&gt;27&lt;/rec-number&gt;&lt;foreign-keys&gt;&lt;key app="EN" db-id="e0r99e9095re2bea09uxrfs2zfdw2xztassd" timestamp="1775041320"&gt;27&lt;/key&gt;&lt;/foreign-keys&gt;&lt;ref-type name="Journal Article"&gt;17&lt;/ref-type&gt;&lt;contributors&gt;&lt;authors&gt;&lt;author&gt;Njiku, Joseph&lt;/author&gt;&lt;author&gt;Maniraho, Jean Francois&lt;/author&gt;&lt;author&gt;Mutarutinya, Védaste&lt;/author&gt;&lt;/authors&gt;&lt;/contributors&gt;&lt;titles&gt;&lt;title&gt;Understanding teachers’ attitude towards computer technology integration in education: A review of literature&lt;/title&gt;&lt;secondary-title&gt;Education and Information Technologies&lt;/secondary-title&gt;&lt;/titles&gt;&lt;periodical&gt;&lt;full-title&gt;Education and information technologies&lt;/full-title&gt;&lt;/periodical&gt;&lt;pages&gt;3041-3052&lt;/pages&gt;&lt;volume&gt;24&lt;/volume&gt;&lt;number&gt;5&lt;/number&gt;&lt;dates&gt;&lt;year&gt;2019&lt;/year&gt;&lt;/dates&gt;&lt;isbn&gt;1360-2357&lt;/isbn&gt;&lt;urls&gt;&lt;/urls&gt;&lt;/record&gt;&lt;/Cite&gt;&lt;/EndNote&gt;</w:instrText>
      </w:r>
      <w:r w:rsidR="00CB3EB2" w:rsidRPr="001C143B">
        <w:rPr>
          <w:rFonts w:ascii="Times New Roman" w:eastAsia="Times New Roman" w:hAnsi="Times New Roman" w:cs="Times New Roman"/>
          <w:sz w:val="24"/>
          <w:szCs w:val="24"/>
          <w:lang w:eastAsia="en-ZW"/>
        </w:rPr>
        <w:fldChar w:fldCharType="separate"/>
      </w:r>
      <w:r w:rsidR="00E16E28">
        <w:rPr>
          <w:rFonts w:ascii="Times New Roman" w:eastAsia="Times New Roman" w:hAnsi="Times New Roman" w:cs="Times New Roman"/>
          <w:noProof/>
          <w:sz w:val="24"/>
          <w:szCs w:val="24"/>
          <w:lang w:eastAsia="en-ZW"/>
        </w:rPr>
        <w:t>Njiku et al.</w:t>
      </w:r>
      <w:r w:rsidR="00CB3EB2" w:rsidRPr="001C143B">
        <w:rPr>
          <w:rFonts w:ascii="Times New Roman" w:eastAsia="Times New Roman" w:hAnsi="Times New Roman" w:cs="Times New Roman"/>
          <w:noProof/>
          <w:sz w:val="24"/>
          <w:szCs w:val="24"/>
          <w:lang w:eastAsia="en-ZW"/>
        </w:rPr>
        <w:t xml:space="preserve"> </w:t>
      </w:r>
      <w:r w:rsidR="00490814">
        <w:rPr>
          <w:rFonts w:ascii="Times New Roman" w:eastAsia="Times New Roman" w:hAnsi="Times New Roman" w:cs="Times New Roman"/>
          <w:noProof/>
          <w:sz w:val="24"/>
          <w:szCs w:val="24"/>
          <w:lang w:eastAsia="en-ZW"/>
        </w:rPr>
        <w:t>(</w:t>
      </w:r>
      <w:r w:rsidR="00CB3EB2" w:rsidRPr="001C143B">
        <w:rPr>
          <w:rFonts w:ascii="Times New Roman" w:eastAsia="Times New Roman" w:hAnsi="Times New Roman" w:cs="Times New Roman"/>
          <w:noProof/>
          <w:sz w:val="24"/>
          <w:szCs w:val="24"/>
          <w:lang w:eastAsia="en-ZW"/>
        </w:rPr>
        <w:t>2019)</w:t>
      </w:r>
      <w:r w:rsidR="00CB3EB2" w:rsidRPr="001C143B">
        <w:rPr>
          <w:rFonts w:ascii="Times New Roman" w:eastAsia="Times New Roman" w:hAnsi="Times New Roman" w:cs="Times New Roman"/>
          <w:sz w:val="24"/>
          <w:szCs w:val="24"/>
          <w:lang w:eastAsia="en-ZW"/>
        </w:rPr>
        <w:fldChar w:fldCharType="end"/>
      </w:r>
      <w:r w:rsidR="00CB3EB2">
        <w:rPr>
          <w:rFonts w:ascii="Times New Roman" w:eastAsia="Times New Roman" w:hAnsi="Times New Roman" w:cs="Times New Roman"/>
          <w:color w:val="FF0000"/>
          <w:sz w:val="24"/>
          <w:szCs w:val="24"/>
          <w:lang w:eastAsia="en-ZW"/>
        </w:rPr>
        <w:t xml:space="preserve"> </w:t>
      </w:r>
      <w:r w:rsidR="00DB3937" w:rsidRPr="0043510F">
        <w:rPr>
          <w:rFonts w:ascii="Times New Roman" w:eastAsia="Times New Roman" w:hAnsi="Times New Roman" w:cs="Times New Roman"/>
          <w:color w:val="FF0000"/>
          <w:sz w:val="24"/>
          <w:szCs w:val="24"/>
          <w:lang w:eastAsia="en-ZW"/>
        </w:rPr>
        <w:t xml:space="preserve"> </w:t>
      </w:r>
      <w:r w:rsidR="00DB3937" w:rsidRPr="00777A97">
        <w:rPr>
          <w:rFonts w:ascii="Times New Roman" w:eastAsia="Times New Roman" w:hAnsi="Times New Roman" w:cs="Times New Roman"/>
          <w:sz w:val="24"/>
          <w:szCs w:val="24"/>
          <w:lang w:eastAsia="en-ZW"/>
        </w:rPr>
        <w:t xml:space="preserve">pointed </w:t>
      </w:r>
      <w:r w:rsidR="00DB3937">
        <w:rPr>
          <w:rFonts w:ascii="Times New Roman" w:eastAsia="Times New Roman" w:hAnsi="Times New Roman" w:cs="Times New Roman"/>
          <w:sz w:val="24"/>
          <w:szCs w:val="24"/>
          <w:lang w:eastAsia="en-ZW"/>
        </w:rPr>
        <w:t>out that a lack of digital skills</w:t>
      </w:r>
      <w:r w:rsidR="00DB3937" w:rsidRPr="00777A97">
        <w:rPr>
          <w:rFonts w:ascii="Times New Roman" w:eastAsia="Times New Roman" w:hAnsi="Times New Roman" w:cs="Times New Roman"/>
          <w:sz w:val="24"/>
          <w:szCs w:val="24"/>
          <w:lang w:eastAsia="en-ZW"/>
        </w:rPr>
        <w:t xml:space="preserve"> and infrastructure makes certain academic institutions hesitant to alter their teaching and learning methodology. </w:t>
      </w:r>
      <w:r w:rsidR="00DE22CB">
        <w:rPr>
          <w:rFonts w:ascii="Times New Roman" w:eastAsia="Times New Roman" w:hAnsi="Times New Roman" w:cs="Times New Roman"/>
          <w:sz w:val="24"/>
          <w:szCs w:val="24"/>
          <w:lang w:eastAsia="en-ZW"/>
        </w:rPr>
        <w:t xml:space="preserve">In Zimbabwean Universities, learning management systems such as Moodle, Google </w:t>
      </w:r>
      <w:r w:rsidR="007013E1">
        <w:rPr>
          <w:rFonts w:ascii="Times New Roman" w:eastAsia="Times New Roman" w:hAnsi="Times New Roman" w:cs="Times New Roman"/>
          <w:sz w:val="24"/>
          <w:szCs w:val="24"/>
          <w:lang w:eastAsia="en-ZW"/>
        </w:rPr>
        <w:t>Classroom,</w:t>
      </w:r>
      <w:r w:rsidR="00DE22CB">
        <w:rPr>
          <w:rFonts w:ascii="Times New Roman" w:eastAsia="Times New Roman" w:hAnsi="Times New Roman" w:cs="Times New Roman"/>
          <w:sz w:val="24"/>
          <w:szCs w:val="24"/>
          <w:lang w:eastAsia="en-ZW"/>
        </w:rPr>
        <w:t xml:space="preserve"> </w:t>
      </w:r>
      <w:r w:rsidR="00DE22CB">
        <w:rPr>
          <w:rFonts w:ascii="Times New Roman" w:eastAsia="Times New Roman" w:hAnsi="Times New Roman" w:cs="Times New Roman"/>
          <w:sz w:val="24"/>
          <w:szCs w:val="24"/>
          <w:lang w:eastAsia="en-ZW"/>
        </w:rPr>
        <w:lastRenderedPageBreak/>
        <w:t>and WhatsApp have been widely adopted, particularly following the COVID -19 pandemic</w:t>
      </w:r>
      <w:r w:rsidR="009332AA">
        <w:rPr>
          <w:rFonts w:ascii="Times New Roman" w:eastAsia="Times New Roman" w:hAnsi="Times New Roman" w:cs="Times New Roman"/>
          <w:sz w:val="24"/>
          <w:szCs w:val="24"/>
          <w:lang w:eastAsia="en-ZW"/>
        </w:rPr>
        <w:t>,</w:t>
      </w:r>
      <w:r w:rsidR="00DE22CB">
        <w:rPr>
          <w:rFonts w:ascii="Times New Roman" w:eastAsia="Times New Roman" w:hAnsi="Times New Roman" w:cs="Times New Roman"/>
          <w:sz w:val="24"/>
          <w:szCs w:val="24"/>
          <w:lang w:eastAsia="en-ZW"/>
        </w:rPr>
        <w:t xml:space="preserve"> which accelerated the shift towards online and blended learning models </w:t>
      </w:r>
      <w:r w:rsidR="009A7FBD">
        <w:rPr>
          <w:rFonts w:ascii="Times New Roman" w:eastAsia="Times New Roman" w:hAnsi="Times New Roman" w:cs="Times New Roman"/>
          <w:sz w:val="24"/>
          <w:szCs w:val="24"/>
          <w:lang w:eastAsia="en-ZW"/>
        </w:rPr>
        <w:fldChar w:fldCharType="begin"/>
      </w:r>
      <w:r w:rsidR="009A7FBD">
        <w:rPr>
          <w:rFonts w:ascii="Times New Roman" w:eastAsia="Times New Roman" w:hAnsi="Times New Roman" w:cs="Times New Roman"/>
          <w:sz w:val="24"/>
          <w:szCs w:val="24"/>
          <w:lang w:eastAsia="en-ZW"/>
        </w:rPr>
        <w:instrText xml:space="preserve"> ADDIN EN.CITE &lt;EndNote&gt;&lt;Cite&gt;&lt;Author&gt;Chitanana&lt;/Author&gt;&lt;Year&gt;2024&lt;/Year&gt;&lt;RecNum&gt;7&lt;/RecNum&gt;&lt;DisplayText&gt;(Chitanana, 2024)&lt;/DisplayText&gt;&lt;record&gt;&lt;rec-number&gt;7&lt;/rec-number&gt;&lt;foreign-keys&gt;&lt;key app="EN" db-id="e0r99e9095re2bea09uxrfs2zfdw2xztassd" timestamp="1775038608"&gt;7&lt;/key&gt;&lt;/foreign-keys&gt;&lt;ref-type name="Journal Article"&gt;17&lt;/ref-type&gt;&lt;contributors&gt;&lt;authors&gt;&lt;author&gt;Chitanana, Lockias&lt;/author&gt;&lt;/authors&gt;&lt;/contributors&gt;&lt;titles&gt;&lt;title&gt;The sustainability of blended learning in Zimbabwean state universities in the post-COVID-19 era&lt;/title&gt;&lt;secondary-title&gt;E-Learning and Digital Media&lt;/secondary-title&gt;&lt;/titles&gt;&lt;periodical&gt;&lt;full-title&gt;E-Learning and Digital Media&lt;/full-title&gt;&lt;/periodical&gt;&lt;pages&gt;20427530241277913&lt;/pages&gt;&lt;dates&gt;&lt;year&gt;2024&lt;/year&gt;&lt;/dates&gt;&lt;isbn&gt;2042-7530&lt;/isbn&gt;&lt;urls&gt;&lt;/urls&gt;&lt;/record&gt;&lt;/Cite&gt;&lt;/EndNote&gt;</w:instrText>
      </w:r>
      <w:r w:rsidR="009A7FBD">
        <w:rPr>
          <w:rFonts w:ascii="Times New Roman" w:eastAsia="Times New Roman" w:hAnsi="Times New Roman" w:cs="Times New Roman"/>
          <w:sz w:val="24"/>
          <w:szCs w:val="24"/>
          <w:lang w:eastAsia="en-ZW"/>
        </w:rPr>
        <w:fldChar w:fldCharType="separate"/>
      </w:r>
      <w:r w:rsidR="009A7FBD">
        <w:rPr>
          <w:rFonts w:ascii="Times New Roman" w:eastAsia="Times New Roman" w:hAnsi="Times New Roman" w:cs="Times New Roman"/>
          <w:noProof/>
          <w:sz w:val="24"/>
          <w:szCs w:val="24"/>
          <w:lang w:eastAsia="en-ZW"/>
        </w:rPr>
        <w:t>(Chitanana, 2024)</w:t>
      </w:r>
      <w:r w:rsidR="009A7FBD">
        <w:rPr>
          <w:rFonts w:ascii="Times New Roman" w:eastAsia="Times New Roman" w:hAnsi="Times New Roman" w:cs="Times New Roman"/>
          <w:sz w:val="24"/>
          <w:szCs w:val="24"/>
          <w:lang w:eastAsia="en-ZW"/>
        </w:rPr>
        <w:fldChar w:fldCharType="end"/>
      </w:r>
      <w:r w:rsidR="009A7FBD">
        <w:rPr>
          <w:rFonts w:ascii="Times New Roman" w:eastAsia="Times New Roman" w:hAnsi="Times New Roman" w:cs="Times New Roman"/>
          <w:color w:val="FF0000"/>
          <w:sz w:val="24"/>
          <w:szCs w:val="24"/>
          <w:lang w:eastAsia="en-ZW"/>
        </w:rPr>
        <w:t>.</w:t>
      </w:r>
      <w:r w:rsidR="003E47E8">
        <w:rPr>
          <w:rFonts w:ascii="Times New Roman" w:eastAsia="Times New Roman" w:hAnsi="Times New Roman" w:cs="Times New Roman"/>
          <w:sz w:val="24"/>
          <w:szCs w:val="24"/>
          <w:lang w:eastAsia="en-ZW"/>
        </w:rPr>
        <w:t xml:space="preserve"> However, research </w:t>
      </w:r>
      <w:r w:rsidR="009332AA">
        <w:rPr>
          <w:rFonts w:ascii="Times New Roman" w:eastAsia="Times New Roman" w:hAnsi="Times New Roman" w:cs="Times New Roman"/>
          <w:sz w:val="24"/>
          <w:szCs w:val="24"/>
          <w:lang w:eastAsia="en-ZW"/>
        </w:rPr>
        <w:t>suggests</w:t>
      </w:r>
      <w:r w:rsidR="003E47E8">
        <w:rPr>
          <w:rFonts w:ascii="Times New Roman" w:eastAsia="Times New Roman" w:hAnsi="Times New Roman" w:cs="Times New Roman"/>
          <w:sz w:val="24"/>
          <w:szCs w:val="24"/>
          <w:lang w:eastAsia="en-ZW"/>
        </w:rPr>
        <w:t xml:space="preserve"> that technology use in various higher education institutions remains largely</w:t>
      </w:r>
      <w:r w:rsidR="00A35A1D">
        <w:rPr>
          <w:rFonts w:ascii="Times New Roman" w:eastAsia="Times New Roman" w:hAnsi="Times New Roman" w:cs="Times New Roman"/>
          <w:sz w:val="24"/>
          <w:szCs w:val="24"/>
          <w:lang w:eastAsia="en-ZW"/>
        </w:rPr>
        <w:t xml:space="preserve"> limited to basic functions like uploading notes rather than interactive and </w:t>
      </w:r>
      <w:r w:rsidR="009332AA">
        <w:rPr>
          <w:rFonts w:ascii="Times New Roman" w:eastAsia="Times New Roman" w:hAnsi="Times New Roman" w:cs="Times New Roman"/>
          <w:sz w:val="24"/>
          <w:szCs w:val="24"/>
          <w:lang w:eastAsia="en-ZW"/>
        </w:rPr>
        <w:t>student-centred</w:t>
      </w:r>
      <w:r w:rsidR="00A35A1D">
        <w:rPr>
          <w:rFonts w:ascii="Times New Roman" w:eastAsia="Times New Roman" w:hAnsi="Times New Roman" w:cs="Times New Roman"/>
          <w:sz w:val="24"/>
          <w:szCs w:val="24"/>
          <w:lang w:eastAsia="en-ZW"/>
        </w:rPr>
        <w:t xml:space="preserve"> pedagogical practices</w:t>
      </w:r>
      <w:r w:rsidR="0095753B">
        <w:rPr>
          <w:rFonts w:ascii="Times New Roman" w:eastAsia="Times New Roman" w:hAnsi="Times New Roman" w:cs="Times New Roman"/>
          <w:sz w:val="24"/>
          <w:szCs w:val="24"/>
          <w:lang w:eastAsia="en-ZW"/>
        </w:rPr>
        <w:t xml:space="preserve"> </w:t>
      </w:r>
      <w:r w:rsidR="00861980">
        <w:rPr>
          <w:rFonts w:ascii="Times New Roman" w:eastAsia="Times New Roman" w:hAnsi="Times New Roman" w:cs="Times New Roman"/>
          <w:sz w:val="24"/>
          <w:szCs w:val="24"/>
          <w:lang w:eastAsia="en-ZW"/>
        </w:rPr>
        <w:fldChar w:fldCharType="begin"/>
      </w:r>
      <w:r w:rsidR="00861980">
        <w:rPr>
          <w:rFonts w:ascii="Times New Roman" w:eastAsia="Times New Roman" w:hAnsi="Times New Roman" w:cs="Times New Roman"/>
          <w:sz w:val="24"/>
          <w:szCs w:val="24"/>
          <w:lang w:eastAsia="en-ZW"/>
        </w:rPr>
        <w:instrText xml:space="preserve"> ADDIN EN.CITE &lt;EndNote&gt;&lt;Cite&gt;&lt;Author&gt;Munamati&lt;/Author&gt;&lt;Year&gt;2023&lt;/Year&gt;&lt;RecNum&gt;15&lt;/RecNum&gt;&lt;DisplayText&gt;(Munamati et al., 2023)&lt;/DisplayText&gt;&lt;record&gt;&lt;rec-number&gt;15&lt;/rec-number&gt;&lt;foreign-keys&gt;&lt;key app="EN" db-id="e0r99e9095re2bea09uxrfs2zfdw2xztassd" timestamp="1775039203"&gt;15&lt;/key&gt;&lt;/foreign-keys&gt;&lt;ref-type name="Journal Article"&gt;17&lt;/ref-type&gt;&lt;contributors&gt;&lt;authors&gt;&lt;author&gt;Munamati, James&lt;/author&gt;&lt;author&gt;Mushonga, Rufaro&lt;/author&gt;&lt;author&gt;Munamati, Simbarashe&lt;/author&gt;&lt;/authors&gt;&lt;/contributors&gt;&lt;titles&gt;&lt;title&gt;Blended teaching and learning in Higher education institutions: Experiences of selected Universities in Zimbabwe&lt;/title&gt;&lt;secondary-title&gt;The Dyke&lt;/secondary-title&gt;&lt;/titles&gt;&lt;periodical&gt;&lt;full-title&gt;The Dyke&lt;/full-title&gt;&lt;/periodical&gt;&lt;pages&gt;1-20&lt;/pages&gt;&lt;volume&gt;17&lt;/volume&gt;&lt;number&gt;2&lt;/number&gt;&lt;dates&gt;&lt;year&gt;2023&lt;/year&gt;&lt;/dates&gt;&lt;isbn&gt;1815-9036&lt;/isbn&gt;&lt;urls&gt;&lt;/urls&gt;&lt;/record&gt;&lt;/Cite&gt;&lt;/EndNote&gt;</w:instrText>
      </w:r>
      <w:r w:rsidR="00861980">
        <w:rPr>
          <w:rFonts w:ascii="Times New Roman" w:eastAsia="Times New Roman" w:hAnsi="Times New Roman" w:cs="Times New Roman"/>
          <w:sz w:val="24"/>
          <w:szCs w:val="24"/>
          <w:lang w:eastAsia="en-ZW"/>
        </w:rPr>
        <w:fldChar w:fldCharType="separate"/>
      </w:r>
      <w:r w:rsidR="00861980">
        <w:rPr>
          <w:rFonts w:ascii="Times New Roman" w:eastAsia="Times New Roman" w:hAnsi="Times New Roman" w:cs="Times New Roman"/>
          <w:noProof/>
          <w:sz w:val="24"/>
          <w:szCs w:val="24"/>
          <w:lang w:eastAsia="en-ZW"/>
        </w:rPr>
        <w:t>(Munamati et al., 2023)</w:t>
      </w:r>
      <w:r w:rsidR="00861980">
        <w:rPr>
          <w:rFonts w:ascii="Times New Roman" w:eastAsia="Times New Roman" w:hAnsi="Times New Roman" w:cs="Times New Roman"/>
          <w:sz w:val="24"/>
          <w:szCs w:val="24"/>
          <w:lang w:eastAsia="en-ZW"/>
        </w:rPr>
        <w:fldChar w:fldCharType="end"/>
      </w:r>
      <w:r w:rsidR="00861980">
        <w:rPr>
          <w:rFonts w:ascii="Times New Roman" w:eastAsia="Times New Roman" w:hAnsi="Times New Roman" w:cs="Times New Roman"/>
          <w:sz w:val="24"/>
          <w:szCs w:val="24"/>
          <w:lang w:eastAsia="en-ZW"/>
        </w:rPr>
        <w:t>.</w:t>
      </w:r>
      <w:r w:rsidR="00D811F8" w:rsidRPr="0043510F">
        <w:rPr>
          <w:rFonts w:ascii="Times New Roman" w:eastAsia="Times New Roman" w:hAnsi="Times New Roman" w:cs="Times New Roman"/>
          <w:color w:val="FF0000"/>
          <w:sz w:val="24"/>
          <w:szCs w:val="24"/>
          <w:lang w:eastAsia="en-ZW"/>
        </w:rPr>
        <w:t xml:space="preserve"> </w:t>
      </w:r>
      <w:r w:rsidR="00D811F8">
        <w:rPr>
          <w:rFonts w:ascii="Times New Roman" w:eastAsia="Times New Roman" w:hAnsi="Times New Roman" w:cs="Times New Roman"/>
          <w:sz w:val="24"/>
          <w:szCs w:val="24"/>
          <w:lang w:eastAsia="en-ZW"/>
        </w:rPr>
        <w:t>The</w:t>
      </w:r>
      <w:r w:rsidR="00757C24">
        <w:rPr>
          <w:rFonts w:ascii="Times New Roman" w:eastAsia="Times New Roman" w:hAnsi="Times New Roman" w:cs="Times New Roman"/>
          <w:sz w:val="24"/>
          <w:szCs w:val="24"/>
          <w:lang w:eastAsia="en-ZW"/>
        </w:rPr>
        <w:t xml:space="preserve"> limited pedagogical application highlights the need to examine not only access to technology but also the conditions under which it is meaningfully integrated into teaching and learning.</w:t>
      </w:r>
    </w:p>
    <w:p w14:paraId="7E750C1A" w14:textId="77777777" w:rsidR="008F3F21" w:rsidRDefault="007C44C7" w:rsidP="0005492D">
      <w:pPr>
        <w:spacing w:line="360" w:lineRule="auto"/>
        <w:jc w:val="both"/>
        <w:rPr>
          <w:rFonts w:ascii="Times New Roman" w:eastAsia="Times New Roman" w:hAnsi="Times New Roman" w:cs="Times New Roman"/>
          <w:b/>
          <w:sz w:val="24"/>
          <w:szCs w:val="24"/>
          <w:lang w:eastAsia="en-ZW"/>
        </w:rPr>
      </w:pPr>
      <w:r w:rsidRPr="007C44C7">
        <w:rPr>
          <w:rFonts w:ascii="Times New Roman" w:eastAsia="Times New Roman" w:hAnsi="Times New Roman" w:cs="Times New Roman"/>
          <w:b/>
          <w:sz w:val="24"/>
          <w:szCs w:val="24"/>
          <w:lang w:eastAsia="en-ZW"/>
        </w:rPr>
        <w:t xml:space="preserve">Technological tools currently utilised in teaching and learning in higher education </w:t>
      </w:r>
      <w:r w:rsidR="00E0688B" w:rsidRPr="007C44C7">
        <w:rPr>
          <w:rFonts w:ascii="Times New Roman" w:eastAsia="Times New Roman" w:hAnsi="Times New Roman" w:cs="Times New Roman"/>
          <w:b/>
          <w:sz w:val="24"/>
          <w:szCs w:val="24"/>
          <w:lang w:eastAsia="en-ZW"/>
        </w:rPr>
        <w:t>institutions</w:t>
      </w:r>
    </w:p>
    <w:p w14:paraId="24D5E3A2" w14:textId="14B4CDB2" w:rsidR="007C44C7" w:rsidRPr="007C44C7" w:rsidRDefault="00E0688B" w:rsidP="0005492D">
      <w:pPr>
        <w:spacing w:line="360" w:lineRule="auto"/>
        <w:jc w:val="both"/>
        <w:rPr>
          <w:rFonts w:ascii="Times New Roman" w:eastAsia="Times New Roman" w:hAnsi="Times New Roman" w:cs="Times New Roman"/>
          <w:b/>
          <w:sz w:val="24"/>
          <w:szCs w:val="24"/>
          <w:lang w:eastAsia="en-ZW"/>
        </w:rPr>
      </w:pPr>
      <w:r w:rsidRPr="00777A97">
        <w:rPr>
          <w:rFonts w:ascii="Times New Roman" w:hAnsi="Times New Roman" w:cs="Times New Roman"/>
          <w:sz w:val="24"/>
          <w:szCs w:val="24"/>
          <w:lang w:val="en-US"/>
        </w:rPr>
        <w:t xml:space="preserve"> In</w:t>
      </w:r>
      <w:r w:rsidR="0006413E" w:rsidRPr="00777A97">
        <w:rPr>
          <w:rFonts w:ascii="Times New Roman" w:hAnsi="Times New Roman" w:cs="Times New Roman"/>
          <w:sz w:val="24"/>
          <w:szCs w:val="24"/>
          <w:lang w:val="en-US"/>
        </w:rPr>
        <w:t xml:space="preserve"> Zimbabwe's higher education institutions, e-learning platforms, Learning Management Systems (LMS), and mobile learning are some of the most common technologies</w:t>
      </w:r>
      <w:r w:rsidR="009332AA">
        <w:rPr>
          <w:rFonts w:ascii="Times New Roman" w:hAnsi="Times New Roman" w:cs="Times New Roman"/>
          <w:sz w:val="24"/>
          <w:szCs w:val="24"/>
          <w:lang w:val="en-US"/>
        </w:rPr>
        <w:t>.</w:t>
      </w:r>
      <w:r w:rsidR="00707D5D" w:rsidRPr="00777A97">
        <w:rPr>
          <w:rFonts w:ascii="Times New Roman" w:eastAsia="Times New Roman" w:hAnsi="Times New Roman" w:cs="Times New Roman"/>
          <w:sz w:val="24"/>
          <w:szCs w:val="24"/>
          <w:lang w:eastAsia="en-ZW"/>
        </w:rPr>
        <w:t xml:space="preserve"> Moodle has been widely used in Zimbabwe by establishments such as Great Zimbabwe Universit</w:t>
      </w:r>
      <w:r w:rsidR="0043510F">
        <w:rPr>
          <w:rFonts w:ascii="Times New Roman" w:eastAsia="Times New Roman" w:hAnsi="Times New Roman" w:cs="Times New Roman"/>
          <w:sz w:val="24"/>
          <w:szCs w:val="24"/>
          <w:lang w:eastAsia="en-ZW"/>
        </w:rPr>
        <w:t>y and Midlands State University</w:t>
      </w:r>
      <w:r w:rsidR="009332AA">
        <w:rPr>
          <w:rFonts w:ascii="Times New Roman" w:eastAsia="Times New Roman" w:hAnsi="Times New Roman" w:cs="Times New Roman"/>
          <w:sz w:val="24"/>
          <w:szCs w:val="24"/>
          <w:lang w:eastAsia="en-ZW"/>
        </w:rPr>
        <w:t xml:space="preserve"> </w:t>
      </w:r>
      <w:r w:rsidR="0043510F">
        <w:rPr>
          <w:rFonts w:ascii="Times New Roman" w:eastAsia="Times New Roman" w:hAnsi="Times New Roman" w:cs="Times New Roman"/>
          <w:sz w:val="24"/>
          <w:szCs w:val="24"/>
          <w:lang w:eastAsia="en-ZW"/>
        </w:rPr>
        <w:fldChar w:fldCharType="begin"/>
      </w:r>
      <w:r w:rsidR="0043510F">
        <w:rPr>
          <w:rFonts w:ascii="Times New Roman" w:eastAsia="Times New Roman" w:hAnsi="Times New Roman" w:cs="Times New Roman"/>
          <w:sz w:val="24"/>
          <w:szCs w:val="24"/>
          <w:lang w:eastAsia="en-ZW"/>
        </w:rPr>
        <w:instrText xml:space="preserve"> ADDIN EN.CITE &lt;EndNote&gt;&lt;Cite&gt;&lt;Author&gt;Nherera&lt;/Author&gt;&lt;Year&gt;2024&lt;/Year&gt;&lt;RecNum&gt;17&lt;/RecNum&gt;&lt;DisplayText&gt;(Nherera &amp;amp; Mukora, 2024)&lt;/DisplayText&gt;&lt;record&gt;&lt;rec-number&gt;17&lt;/rec-number&gt;&lt;foreign-keys&gt;&lt;key app="EN" db-id="e0r99e9095re2bea09uxrfs2zfdw2xztassd" timestamp="1775039386"&gt;17&lt;/key&gt;&lt;/foreign-keys&gt;&lt;ref-type name="Journal Article"&gt;17&lt;/ref-type&gt;&lt;contributors&gt;&lt;authors&gt;&lt;author&gt;Nherera, Charles Muchemwa&lt;/author&gt;&lt;author&gt;Mukora, Fungai Nora&lt;/author&gt;&lt;/authors&gt;&lt;/contributors&gt;&lt;titles&gt;&lt;title&gt;Digitalisation of higher education in Zimbabwe: a challenging necessity and emerging solutions&lt;/title&gt;&lt;secondary-title&gt;Journal of Comparative &amp;amp; International Higher Education&lt;/secondary-title&gt;&lt;/titles&gt;&lt;periodical&gt;&lt;full-title&gt;Journal of Comparative &amp;amp; International Higher Education&lt;/full-title&gt;&lt;/periodical&gt;&lt;pages&gt;4&lt;/pages&gt;&lt;volume&gt;16&lt;/volume&gt;&lt;number&gt;2&lt;/number&gt;&lt;dates&gt;&lt;year&gt;2024&lt;/year&gt;&lt;/dates&gt;&lt;isbn&gt;2151-0407&lt;/isbn&gt;&lt;urls&gt;&lt;/urls&gt;&lt;/record&gt;&lt;/Cite&gt;&lt;/EndNote&gt;</w:instrText>
      </w:r>
      <w:r w:rsidR="0043510F">
        <w:rPr>
          <w:rFonts w:ascii="Times New Roman" w:eastAsia="Times New Roman" w:hAnsi="Times New Roman" w:cs="Times New Roman"/>
          <w:sz w:val="24"/>
          <w:szCs w:val="24"/>
          <w:lang w:eastAsia="en-ZW"/>
        </w:rPr>
        <w:fldChar w:fldCharType="separate"/>
      </w:r>
      <w:r w:rsidR="0043510F">
        <w:rPr>
          <w:rFonts w:ascii="Times New Roman" w:eastAsia="Times New Roman" w:hAnsi="Times New Roman" w:cs="Times New Roman"/>
          <w:noProof/>
          <w:sz w:val="24"/>
          <w:szCs w:val="24"/>
          <w:lang w:eastAsia="en-ZW"/>
        </w:rPr>
        <w:t>(Nherera &amp; Mukora, 2024)</w:t>
      </w:r>
      <w:r w:rsidR="0043510F">
        <w:rPr>
          <w:rFonts w:ascii="Times New Roman" w:eastAsia="Times New Roman" w:hAnsi="Times New Roman" w:cs="Times New Roman"/>
          <w:sz w:val="24"/>
          <w:szCs w:val="24"/>
          <w:lang w:eastAsia="en-ZW"/>
        </w:rPr>
        <w:fldChar w:fldCharType="end"/>
      </w:r>
      <w:r w:rsidR="00B73DE8">
        <w:rPr>
          <w:rFonts w:ascii="Times New Roman" w:eastAsia="Times New Roman" w:hAnsi="Times New Roman" w:cs="Times New Roman"/>
          <w:sz w:val="24"/>
          <w:szCs w:val="24"/>
          <w:lang w:eastAsia="en-ZW"/>
        </w:rPr>
        <w:t>.</w:t>
      </w:r>
      <w:r w:rsidR="000C43F8">
        <w:rPr>
          <w:rFonts w:ascii="Times New Roman" w:eastAsia="Times New Roman" w:hAnsi="Times New Roman" w:cs="Times New Roman"/>
          <w:sz w:val="24"/>
          <w:szCs w:val="24"/>
          <w:lang w:eastAsia="en-ZW"/>
        </w:rPr>
        <w:t xml:space="preserve"> </w:t>
      </w:r>
      <w:r w:rsidR="00E201EF" w:rsidRPr="00E201EF">
        <w:rPr>
          <w:rFonts w:ascii="Times New Roman" w:eastAsia="Times New Roman" w:hAnsi="Times New Roman" w:cs="Times New Roman"/>
          <w:sz w:val="24"/>
          <w:szCs w:val="24"/>
          <w:lang w:eastAsia="en-ZW"/>
        </w:rPr>
        <w:t xml:space="preserve">E-learning is transforming higher education because it is more adaptable, accessible, and in accordance with the needs of modern students </w:t>
      </w:r>
      <w:r w:rsidR="0013278B">
        <w:rPr>
          <w:rFonts w:ascii="Times New Roman" w:eastAsia="Times New Roman" w:hAnsi="Times New Roman" w:cs="Times New Roman"/>
          <w:sz w:val="24"/>
          <w:szCs w:val="24"/>
          <w:lang w:eastAsia="en-ZW"/>
        </w:rPr>
        <w:fldChar w:fldCharType="begin"/>
      </w:r>
      <w:r w:rsidR="0013278B">
        <w:rPr>
          <w:rFonts w:ascii="Times New Roman" w:eastAsia="Times New Roman" w:hAnsi="Times New Roman" w:cs="Times New Roman"/>
          <w:sz w:val="24"/>
          <w:szCs w:val="24"/>
          <w:lang w:eastAsia="en-ZW"/>
        </w:rPr>
        <w:instrText xml:space="preserve"> ADDIN EN.CITE &lt;EndNote&gt;&lt;Cite&gt;&lt;Author&gt;Yadav&lt;/Author&gt;&lt;Year&gt;2023&lt;/Year&gt;&lt;RecNum&gt;31&lt;/RecNum&gt;&lt;DisplayText&gt;(Yadav, 2023)&lt;/DisplayText&gt;&lt;record&gt;&lt;rec-number&gt;31&lt;/rec-number&gt;&lt;foreign-keys&gt;&lt;key app="EN" db-id="e0r99e9095re2bea09uxrfs2zfdw2xztassd" timestamp="1775044204"&gt;31&lt;/key&gt;&lt;/foreign-keys&gt;&lt;ref-type name="Journal Article"&gt;17&lt;/ref-type&gt;&lt;contributors&gt;&lt;authors&gt;&lt;author&gt;Yadav, Seema&lt;/author&gt;&lt;/authors&gt;&lt;/contributors&gt;&lt;titles&gt;&lt;title&gt;E-Learning in Education: Transforming Teaching-Learning in Twenty-First Century&lt;/title&gt;&lt;secondary-title&gt;A Peer Reviewed International Refereed Journal&lt;/secondary-title&gt;&lt;/titles&gt;&lt;periodical&gt;&lt;full-title&gt;A Peer Reviewed International Refereed Journal&lt;/full-title&gt;&lt;/periodical&gt;&lt;pages&gt;28-36&lt;/pages&gt;&lt;volume&gt;11&lt;/volume&gt;&lt;number&gt;1&lt;/number&gt;&lt;dates&gt;&lt;year&gt;2023&lt;/year&gt;&lt;/dates&gt;&lt;urls&gt;&lt;/urls&gt;&lt;/record&gt;&lt;/Cite&gt;&lt;/EndNote&gt;</w:instrText>
      </w:r>
      <w:r w:rsidR="0013278B">
        <w:rPr>
          <w:rFonts w:ascii="Times New Roman" w:eastAsia="Times New Roman" w:hAnsi="Times New Roman" w:cs="Times New Roman"/>
          <w:sz w:val="24"/>
          <w:szCs w:val="24"/>
          <w:lang w:eastAsia="en-ZW"/>
        </w:rPr>
        <w:fldChar w:fldCharType="separate"/>
      </w:r>
      <w:r w:rsidR="0013278B">
        <w:rPr>
          <w:rFonts w:ascii="Times New Roman" w:eastAsia="Times New Roman" w:hAnsi="Times New Roman" w:cs="Times New Roman"/>
          <w:noProof/>
          <w:sz w:val="24"/>
          <w:szCs w:val="24"/>
          <w:lang w:eastAsia="en-ZW"/>
        </w:rPr>
        <w:t>(Yadav, 2023)</w:t>
      </w:r>
      <w:r w:rsidR="0013278B">
        <w:rPr>
          <w:rFonts w:ascii="Times New Roman" w:eastAsia="Times New Roman" w:hAnsi="Times New Roman" w:cs="Times New Roman"/>
          <w:sz w:val="24"/>
          <w:szCs w:val="24"/>
          <w:lang w:eastAsia="en-ZW"/>
        </w:rPr>
        <w:fldChar w:fldCharType="end"/>
      </w:r>
      <w:r w:rsidR="00416B10" w:rsidRPr="009655EC">
        <w:rPr>
          <w:rFonts w:ascii="Times New Roman" w:eastAsia="Times New Roman" w:hAnsi="Times New Roman" w:cs="Times New Roman"/>
          <w:color w:val="FF0000"/>
          <w:sz w:val="24"/>
          <w:szCs w:val="24"/>
          <w:lang w:eastAsia="en-ZW"/>
        </w:rPr>
        <w:t>.</w:t>
      </w:r>
      <w:r w:rsidR="009332AA" w:rsidRPr="009655EC">
        <w:rPr>
          <w:rFonts w:ascii="Times New Roman" w:eastAsia="Times New Roman" w:hAnsi="Times New Roman" w:cs="Times New Roman"/>
          <w:color w:val="FF0000"/>
          <w:sz w:val="24"/>
          <w:szCs w:val="24"/>
          <w:lang w:eastAsia="en-ZW"/>
        </w:rPr>
        <w:t xml:space="preserve"> </w:t>
      </w:r>
      <w:r w:rsidR="00574FF2" w:rsidRPr="00806926">
        <w:rPr>
          <w:rFonts w:ascii="Times New Roman" w:eastAsia="Times New Roman" w:hAnsi="Times New Roman" w:cs="Times New Roman"/>
          <w:sz w:val="24"/>
          <w:szCs w:val="24"/>
          <w:lang w:eastAsia="en-ZW"/>
        </w:rPr>
        <w:t>Despite</w:t>
      </w:r>
      <w:r w:rsidR="00806926" w:rsidRPr="00806926">
        <w:rPr>
          <w:rFonts w:ascii="Times New Roman" w:eastAsia="Times New Roman" w:hAnsi="Times New Roman" w:cs="Times New Roman"/>
          <w:sz w:val="24"/>
          <w:szCs w:val="24"/>
          <w:lang w:eastAsia="en-ZW"/>
        </w:rPr>
        <w:t xml:space="preserve"> e-learning's many potential benefits, </w:t>
      </w:r>
      <w:r w:rsidR="00D11027">
        <w:rPr>
          <w:rFonts w:ascii="Times New Roman" w:eastAsia="Times New Roman" w:hAnsi="Times New Roman" w:cs="Times New Roman"/>
          <w:sz w:val="24"/>
          <w:szCs w:val="24"/>
          <w:lang w:eastAsia="en-ZW"/>
        </w:rPr>
        <w:t>several</w:t>
      </w:r>
      <w:r w:rsidR="00806926" w:rsidRPr="00806926">
        <w:rPr>
          <w:rFonts w:ascii="Times New Roman" w:eastAsia="Times New Roman" w:hAnsi="Times New Roman" w:cs="Times New Roman"/>
          <w:sz w:val="24"/>
          <w:szCs w:val="24"/>
          <w:lang w:eastAsia="en-ZW"/>
        </w:rPr>
        <w:t xml:space="preserve"> barriers </w:t>
      </w:r>
      <w:r w:rsidR="00501A77">
        <w:rPr>
          <w:rFonts w:ascii="Times New Roman" w:eastAsia="Times New Roman" w:hAnsi="Times New Roman" w:cs="Times New Roman"/>
          <w:sz w:val="24"/>
          <w:szCs w:val="24"/>
          <w:lang w:eastAsia="en-ZW"/>
        </w:rPr>
        <w:t>prevent its widespread use</w:t>
      </w:r>
      <w:r w:rsidR="00806926" w:rsidRPr="00806926">
        <w:rPr>
          <w:rFonts w:ascii="Times New Roman" w:eastAsia="Times New Roman" w:hAnsi="Times New Roman" w:cs="Times New Roman"/>
          <w:sz w:val="24"/>
          <w:szCs w:val="24"/>
          <w:lang w:eastAsia="en-ZW"/>
        </w:rPr>
        <w:t xml:space="preserve"> in Zimbabwe's higher education system.  One major barrier is the lack of enough infrastructure </w:t>
      </w:r>
      <w:r w:rsidR="009655EC">
        <w:rPr>
          <w:rFonts w:ascii="Times New Roman" w:eastAsia="Times New Roman" w:hAnsi="Times New Roman" w:cs="Times New Roman"/>
          <w:sz w:val="24"/>
          <w:szCs w:val="24"/>
          <w:lang w:eastAsia="en-ZW"/>
        </w:rPr>
        <w:fldChar w:fldCharType="begin"/>
      </w:r>
      <w:r w:rsidR="009655EC">
        <w:rPr>
          <w:rFonts w:ascii="Times New Roman" w:eastAsia="Times New Roman" w:hAnsi="Times New Roman" w:cs="Times New Roman"/>
          <w:sz w:val="24"/>
          <w:szCs w:val="24"/>
          <w:lang w:eastAsia="en-ZW"/>
        </w:rPr>
        <w:instrText xml:space="preserve"> ADDIN EN.CITE &lt;EndNote&gt;&lt;Cite&gt;&lt;Author&gt;Chikuvadze&lt;/Author&gt;&lt;RecNum&gt;6&lt;/RecNum&gt;&lt;DisplayText&gt;(Chikuvadze et al.)&lt;/DisplayText&gt;&lt;record&gt;&lt;rec-number&gt;6&lt;/rec-number&gt;&lt;foreign-keys&gt;&lt;key app="EN" db-id="e0r99e9095re2bea09uxrfs2zfdw2xztassd" timestamp="1775038557"&gt;6&lt;/key&gt;&lt;/foreign-keys&gt;&lt;ref-type name="Journal Article"&gt;17&lt;/ref-type&gt;&lt;contributors&gt;&lt;authors&gt;&lt;author&gt;Chikuvadze, Pinias&lt;/author&gt;&lt;author&gt;Zuva, Joseph&lt;/author&gt;&lt;author&gt;Mugijima, Samuel&lt;/author&gt;&lt;author&gt;Rusike, Patrick C&lt;/author&gt;&lt;/authors&gt;&lt;/contributors&gt;&lt;titles&gt;&lt;title&gt;Indonesian Journal of Learning Education and Counseling&lt;/title&gt;&lt;/titles&gt;&lt;dates&gt;&lt;/dates&gt;&lt;urls&gt;&lt;/urls&gt;&lt;/record&gt;&lt;/Cite&gt;&lt;/EndNote&gt;</w:instrText>
      </w:r>
      <w:r w:rsidR="009655EC">
        <w:rPr>
          <w:rFonts w:ascii="Times New Roman" w:eastAsia="Times New Roman" w:hAnsi="Times New Roman" w:cs="Times New Roman"/>
          <w:sz w:val="24"/>
          <w:szCs w:val="24"/>
          <w:lang w:eastAsia="en-ZW"/>
        </w:rPr>
        <w:fldChar w:fldCharType="separate"/>
      </w:r>
      <w:r w:rsidR="009655EC">
        <w:rPr>
          <w:rFonts w:ascii="Times New Roman" w:eastAsia="Times New Roman" w:hAnsi="Times New Roman" w:cs="Times New Roman"/>
          <w:noProof/>
          <w:sz w:val="24"/>
          <w:szCs w:val="24"/>
          <w:lang w:eastAsia="en-ZW"/>
        </w:rPr>
        <w:t>(Chikuvadze et al.</w:t>
      </w:r>
      <w:r w:rsidR="009655EC">
        <w:rPr>
          <w:rFonts w:ascii="Times New Roman" w:eastAsia="Times New Roman" w:hAnsi="Times New Roman" w:cs="Times New Roman"/>
          <w:sz w:val="24"/>
          <w:szCs w:val="24"/>
          <w:lang w:eastAsia="en-ZW"/>
        </w:rPr>
        <w:fldChar w:fldCharType="end"/>
      </w:r>
      <w:r w:rsidR="00B03D6C">
        <w:rPr>
          <w:rFonts w:ascii="Times New Roman" w:eastAsia="Times New Roman" w:hAnsi="Times New Roman" w:cs="Times New Roman"/>
          <w:sz w:val="24"/>
          <w:szCs w:val="24"/>
          <w:lang w:eastAsia="en-ZW"/>
        </w:rPr>
        <w:t>,</w:t>
      </w:r>
      <w:r w:rsidR="00806926" w:rsidRPr="00B95073">
        <w:rPr>
          <w:rFonts w:ascii="Times New Roman" w:eastAsia="Times New Roman" w:hAnsi="Times New Roman" w:cs="Times New Roman"/>
          <w:sz w:val="24"/>
          <w:szCs w:val="24"/>
          <w:lang w:eastAsia="en-ZW"/>
        </w:rPr>
        <w:t xml:space="preserve"> 2025).</w:t>
      </w:r>
      <w:r w:rsidR="00806926" w:rsidRPr="00806926">
        <w:rPr>
          <w:rFonts w:ascii="Times New Roman" w:eastAsia="Times New Roman" w:hAnsi="Times New Roman" w:cs="Times New Roman"/>
          <w:sz w:val="24"/>
          <w:szCs w:val="24"/>
          <w:lang w:eastAsia="en-ZW"/>
        </w:rPr>
        <w:t xml:space="preserve">  Particularly for those who reside in distant areas, many students lack reliable access to computers, smartphones, and the internet </w:t>
      </w:r>
      <w:r w:rsidR="007B618E">
        <w:rPr>
          <w:rFonts w:ascii="Times New Roman" w:eastAsia="Times New Roman" w:hAnsi="Times New Roman" w:cs="Times New Roman"/>
          <w:sz w:val="24"/>
          <w:szCs w:val="24"/>
          <w:lang w:eastAsia="en-ZW"/>
        </w:rPr>
        <w:fldChar w:fldCharType="begin"/>
      </w:r>
      <w:r w:rsidR="007B618E">
        <w:rPr>
          <w:rFonts w:ascii="Times New Roman" w:eastAsia="Times New Roman" w:hAnsi="Times New Roman" w:cs="Times New Roman"/>
          <w:sz w:val="24"/>
          <w:szCs w:val="24"/>
          <w:lang w:eastAsia="en-ZW"/>
        </w:rPr>
        <w:instrText xml:space="preserve"> ADDIN EN.CITE &lt;EndNote&gt;&lt;Cite&gt;&lt;Author&gt;Ntshwarang&lt;/Author&gt;&lt;Year&gt;2021&lt;/Year&gt;&lt;RecNum&gt;19&lt;/RecNum&gt;&lt;DisplayText&gt;(Ntshwarang et al., 2021)&lt;/DisplayText&gt;&lt;record&gt;&lt;rec-number&gt;19&lt;/rec-number&gt;&lt;foreign-keys&gt;&lt;key app="EN" db-id="e0r99e9095re2bea09uxrfs2zfdw2xztassd" timestamp="1775039660"&gt;19&lt;/key&gt;&lt;/foreign-keys&gt;&lt;ref-type name="Journal Article"&gt;17&lt;/ref-type&gt;&lt;contributors&gt;&lt;authors&gt;&lt;author&gt;Ntshwarang, Poloko N&lt;/author&gt;&lt;author&gt;Malinga, Tumani&lt;/author&gt;&lt;author&gt;Losike-Sedimo, Nonofo&lt;/author&gt;&lt;/authors&gt;&lt;/contributors&gt;&lt;titles&gt;&lt;title&gt;eLearning tools at the University of Botswana: Relevance and use under COVID-19 crisis&lt;/title&gt;&lt;secondary-title&gt;Higher Education for the Future&lt;/secondary-title&gt;&lt;/titles&gt;&lt;periodical&gt;&lt;full-title&gt;Higher Education for the Future&lt;/full-title&gt;&lt;/periodical&gt;&lt;pages&gt;142-154&lt;/pages&gt;&lt;volume&gt;8&lt;/volume&gt;&lt;number&gt;1&lt;/number&gt;&lt;dates&gt;&lt;year&gt;2021&lt;/year&gt;&lt;/dates&gt;&lt;isbn&gt;2347-6311&lt;/isbn&gt;&lt;urls&gt;&lt;/urls&gt;&lt;/record&gt;&lt;/Cite&gt;&lt;/EndNote&gt;</w:instrText>
      </w:r>
      <w:r w:rsidR="007B618E">
        <w:rPr>
          <w:rFonts w:ascii="Times New Roman" w:eastAsia="Times New Roman" w:hAnsi="Times New Roman" w:cs="Times New Roman"/>
          <w:sz w:val="24"/>
          <w:szCs w:val="24"/>
          <w:lang w:eastAsia="en-ZW"/>
        </w:rPr>
        <w:fldChar w:fldCharType="separate"/>
      </w:r>
      <w:r w:rsidR="007B618E">
        <w:rPr>
          <w:rFonts w:ascii="Times New Roman" w:eastAsia="Times New Roman" w:hAnsi="Times New Roman" w:cs="Times New Roman"/>
          <w:noProof/>
          <w:sz w:val="24"/>
          <w:szCs w:val="24"/>
          <w:lang w:eastAsia="en-ZW"/>
        </w:rPr>
        <w:t>(Ntshwarang et al., 2021)</w:t>
      </w:r>
      <w:r w:rsidR="007B618E">
        <w:rPr>
          <w:rFonts w:ascii="Times New Roman" w:eastAsia="Times New Roman" w:hAnsi="Times New Roman" w:cs="Times New Roman"/>
          <w:sz w:val="24"/>
          <w:szCs w:val="24"/>
          <w:lang w:eastAsia="en-ZW"/>
        </w:rPr>
        <w:fldChar w:fldCharType="end"/>
      </w:r>
      <w:r w:rsidR="00470012" w:rsidRPr="00806926">
        <w:rPr>
          <w:rFonts w:ascii="Times New Roman" w:eastAsia="Times New Roman" w:hAnsi="Times New Roman" w:cs="Times New Roman"/>
          <w:sz w:val="24"/>
          <w:szCs w:val="24"/>
          <w:lang w:eastAsia="en-ZW"/>
        </w:rPr>
        <w:t>.</w:t>
      </w:r>
      <w:r w:rsidR="00470012">
        <w:rPr>
          <w:rFonts w:ascii="Times New Roman" w:eastAsia="Times New Roman" w:hAnsi="Times New Roman" w:cs="Times New Roman"/>
          <w:sz w:val="24"/>
          <w:szCs w:val="24"/>
          <w:lang w:eastAsia="en-ZW"/>
        </w:rPr>
        <w:t xml:space="preserve"> Also</w:t>
      </w:r>
      <w:r w:rsidR="0047125B">
        <w:rPr>
          <w:rFonts w:ascii="Times New Roman" w:eastAsia="Times New Roman" w:hAnsi="Times New Roman" w:cs="Times New Roman"/>
          <w:sz w:val="24"/>
          <w:szCs w:val="24"/>
          <w:lang w:eastAsia="en-ZW"/>
        </w:rPr>
        <w:t xml:space="preserve">, </w:t>
      </w:r>
      <w:r w:rsidR="0047125B" w:rsidRPr="0047125B">
        <w:rPr>
          <w:rFonts w:ascii="Times New Roman" w:eastAsia="Times New Roman" w:hAnsi="Times New Roman" w:cs="Times New Roman"/>
          <w:sz w:val="24"/>
          <w:szCs w:val="24"/>
          <w:lang w:eastAsia="en-ZW"/>
        </w:rPr>
        <w:t>WhatsApp</w:t>
      </w:r>
      <w:r w:rsidR="00B55CEE">
        <w:rPr>
          <w:rFonts w:ascii="Times New Roman" w:eastAsia="Times New Roman" w:hAnsi="Times New Roman" w:cs="Times New Roman"/>
          <w:sz w:val="24"/>
          <w:szCs w:val="24"/>
          <w:lang w:eastAsia="en-ZW"/>
        </w:rPr>
        <w:t xml:space="preserve"> is one of the most </w:t>
      </w:r>
      <w:r w:rsidR="00501A77">
        <w:rPr>
          <w:rFonts w:ascii="Times New Roman" w:eastAsia="Times New Roman" w:hAnsi="Times New Roman" w:cs="Times New Roman"/>
          <w:sz w:val="24"/>
          <w:szCs w:val="24"/>
          <w:lang w:eastAsia="en-ZW"/>
        </w:rPr>
        <w:t>widely utilised technologies in Zimbabwean universities, as</w:t>
      </w:r>
      <w:r w:rsidR="0047125B" w:rsidRPr="0047125B">
        <w:rPr>
          <w:rFonts w:ascii="Times New Roman" w:eastAsia="Times New Roman" w:hAnsi="Times New Roman" w:cs="Times New Roman"/>
          <w:sz w:val="24"/>
          <w:szCs w:val="24"/>
          <w:lang w:eastAsia="en-ZW"/>
        </w:rPr>
        <w:t xml:space="preserve"> it is accessible and reasonably priced </w:t>
      </w:r>
      <w:r w:rsidR="00C829D9">
        <w:rPr>
          <w:rFonts w:ascii="Times New Roman" w:eastAsia="Times New Roman" w:hAnsi="Times New Roman" w:cs="Times New Roman"/>
          <w:sz w:val="24"/>
          <w:szCs w:val="24"/>
          <w:lang w:eastAsia="en-ZW"/>
        </w:rPr>
        <w:fldChar w:fldCharType="begin"/>
      </w:r>
      <w:r w:rsidR="00C829D9">
        <w:rPr>
          <w:rFonts w:ascii="Times New Roman" w:eastAsia="Times New Roman" w:hAnsi="Times New Roman" w:cs="Times New Roman"/>
          <w:sz w:val="24"/>
          <w:szCs w:val="24"/>
          <w:lang w:eastAsia="en-ZW"/>
        </w:rPr>
        <w:instrText xml:space="preserve"> ADDIN EN.CITE &lt;EndNote&gt;&lt;Cite&gt;&lt;Author&gt;Munamati&lt;/Author&gt;&lt;Year&gt;2023&lt;/Year&gt;&lt;RecNum&gt;15&lt;/RecNum&gt;&lt;DisplayText&gt;(Munamati et al., 2023)&lt;/DisplayText&gt;&lt;record&gt;&lt;rec-number&gt;15&lt;/rec-number&gt;&lt;foreign-keys&gt;&lt;key app="EN" db-id="e0r99e9095re2bea09uxrfs2zfdw2xztassd" timestamp="1775039203"&gt;15&lt;/key&gt;&lt;/foreign-keys&gt;&lt;ref-type name="Journal Article"&gt;17&lt;/ref-type&gt;&lt;contributors&gt;&lt;authors&gt;&lt;author&gt;Munamati, James&lt;/author&gt;&lt;author&gt;Mushonga, Rufaro&lt;/author&gt;&lt;author&gt;Munamati, Simbarashe&lt;/author&gt;&lt;/authors&gt;&lt;/contributors&gt;&lt;titles&gt;&lt;title&gt;Blended teaching and learning in Higher education institutions: Experiences of selected Universities in Zimbabwe&lt;/title&gt;&lt;secondary-title&gt;The Dyke&lt;/secondary-title&gt;&lt;/titles&gt;&lt;periodical&gt;&lt;full-title&gt;The Dyke&lt;/full-title&gt;&lt;/periodical&gt;&lt;pages&gt;1-20&lt;/pages&gt;&lt;volume&gt;17&lt;/volume&gt;&lt;number&gt;2&lt;/number&gt;&lt;dates&gt;&lt;year&gt;2023&lt;/year&gt;&lt;/dates&gt;&lt;isbn&gt;1815-9036&lt;/isbn&gt;&lt;urls&gt;&lt;/urls&gt;&lt;/record&gt;&lt;/Cite&gt;&lt;/EndNote&gt;</w:instrText>
      </w:r>
      <w:r w:rsidR="00C829D9">
        <w:rPr>
          <w:rFonts w:ascii="Times New Roman" w:eastAsia="Times New Roman" w:hAnsi="Times New Roman" w:cs="Times New Roman"/>
          <w:sz w:val="24"/>
          <w:szCs w:val="24"/>
          <w:lang w:eastAsia="en-ZW"/>
        </w:rPr>
        <w:fldChar w:fldCharType="separate"/>
      </w:r>
      <w:r w:rsidR="00C829D9">
        <w:rPr>
          <w:rFonts w:ascii="Times New Roman" w:eastAsia="Times New Roman" w:hAnsi="Times New Roman" w:cs="Times New Roman"/>
          <w:noProof/>
          <w:sz w:val="24"/>
          <w:szCs w:val="24"/>
          <w:lang w:eastAsia="en-ZW"/>
        </w:rPr>
        <w:t>(Munamati et al., 2023)</w:t>
      </w:r>
      <w:r w:rsidR="00C829D9">
        <w:rPr>
          <w:rFonts w:ascii="Times New Roman" w:eastAsia="Times New Roman" w:hAnsi="Times New Roman" w:cs="Times New Roman"/>
          <w:sz w:val="24"/>
          <w:szCs w:val="24"/>
          <w:lang w:eastAsia="en-ZW"/>
        </w:rPr>
        <w:fldChar w:fldCharType="end"/>
      </w:r>
      <w:r w:rsidR="00470012" w:rsidRPr="0047125B">
        <w:rPr>
          <w:rFonts w:ascii="Times New Roman" w:eastAsia="Times New Roman" w:hAnsi="Times New Roman" w:cs="Times New Roman"/>
          <w:sz w:val="24"/>
          <w:szCs w:val="24"/>
          <w:lang w:eastAsia="en-ZW"/>
        </w:rPr>
        <w:t>.</w:t>
      </w:r>
      <w:r w:rsidR="00470012">
        <w:rPr>
          <w:rFonts w:ascii="Times New Roman" w:eastAsia="Times New Roman" w:hAnsi="Times New Roman" w:cs="Times New Roman"/>
          <w:sz w:val="24"/>
          <w:szCs w:val="24"/>
          <w:lang w:eastAsia="en-ZW"/>
        </w:rPr>
        <w:t xml:space="preserve"> However, disparities in </w:t>
      </w:r>
      <w:r w:rsidR="00B55CEE">
        <w:rPr>
          <w:rFonts w:ascii="Times New Roman" w:eastAsia="Times New Roman" w:hAnsi="Times New Roman" w:cs="Times New Roman"/>
          <w:sz w:val="24"/>
          <w:szCs w:val="24"/>
          <w:lang w:eastAsia="en-ZW"/>
        </w:rPr>
        <w:t>device</w:t>
      </w:r>
      <w:r w:rsidR="00CB4AE1">
        <w:rPr>
          <w:rFonts w:ascii="Times New Roman" w:eastAsia="Times New Roman" w:hAnsi="Times New Roman" w:cs="Times New Roman"/>
          <w:sz w:val="24"/>
          <w:szCs w:val="24"/>
          <w:lang w:eastAsia="en-ZW"/>
        </w:rPr>
        <w:t xml:space="preserve"> </w:t>
      </w:r>
      <w:r w:rsidR="00470012">
        <w:rPr>
          <w:rFonts w:ascii="Times New Roman" w:eastAsia="Times New Roman" w:hAnsi="Times New Roman" w:cs="Times New Roman"/>
          <w:sz w:val="24"/>
          <w:szCs w:val="24"/>
          <w:lang w:eastAsia="en-ZW"/>
        </w:rPr>
        <w:t>ownership remain a major problem.</w:t>
      </w:r>
    </w:p>
    <w:p w14:paraId="0E02221F" w14:textId="77777777" w:rsidR="008F3F21" w:rsidRDefault="00924EC1" w:rsidP="0005492D">
      <w:pPr>
        <w:spacing w:line="360" w:lineRule="auto"/>
        <w:jc w:val="both"/>
        <w:rPr>
          <w:rFonts w:ascii="Times New Roman" w:hAnsi="Times New Roman" w:cs="Times New Roman"/>
          <w:b/>
          <w:sz w:val="24"/>
          <w:szCs w:val="24"/>
        </w:rPr>
      </w:pPr>
      <w:r w:rsidRPr="00924EC1">
        <w:rPr>
          <w:rFonts w:ascii="Times New Roman" w:hAnsi="Times New Roman" w:cs="Times New Roman"/>
          <w:b/>
          <w:sz w:val="24"/>
          <w:szCs w:val="24"/>
        </w:rPr>
        <w:t>Attitudes and perceptions of lecturers and students</w:t>
      </w:r>
    </w:p>
    <w:p w14:paraId="3C8A7287" w14:textId="0A904BC4" w:rsidR="00924EC1" w:rsidRDefault="00924EC1" w:rsidP="0005492D">
      <w:pPr>
        <w:spacing w:line="360" w:lineRule="auto"/>
        <w:jc w:val="both"/>
        <w:rPr>
          <w:rFonts w:ascii="Times New Roman" w:eastAsia="Times New Roman" w:hAnsi="Times New Roman" w:cs="Times New Roman"/>
          <w:sz w:val="24"/>
          <w:szCs w:val="24"/>
          <w:lang w:eastAsia="en-ZW"/>
        </w:rPr>
      </w:pPr>
      <w:r w:rsidRPr="00924EC1">
        <w:rPr>
          <w:rFonts w:ascii="Times New Roman" w:hAnsi="Times New Roman" w:cs="Times New Roman"/>
          <w:b/>
          <w:sz w:val="24"/>
          <w:szCs w:val="24"/>
        </w:rPr>
        <w:t xml:space="preserve"> </w:t>
      </w:r>
      <w:r w:rsidR="008F3F21">
        <w:rPr>
          <w:rFonts w:ascii="Times New Roman" w:hAnsi="Times New Roman" w:cs="Times New Roman"/>
          <w:sz w:val="24"/>
          <w:szCs w:val="24"/>
        </w:rPr>
        <w:t>S</w:t>
      </w:r>
      <w:r w:rsidR="00DE1792" w:rsidRPr="00DE1792">
        <w:rPr>
          <w:rFonts w:ascii="Times New Roman" w:hAnsi="Times New Roman" w:cs="Times New Roman"/>
          <w:sz w:val="24"/>
          <w:szCs w:val="24"/>
        </w:rPr>
        <w:t>tudents’ and lecturers’ attitudes play a crucial role in determining the extent to which technology is adopted and utilised in higher education.</w:t>
      </w:r>
      <w:r w:rsidR="00DE1792" w:rsidRPr="00DE1792">
        <w:rPr>
          <w:rFonts w:ascii="Times New Roman" w:eastAsia="Times New Roman" w:hAnsi="Times New Roman" w:cs="Times New Roman"/>
          <w:sz w:val="24"/>
          <w:szCs w:val="24"/>
          <w:lang w:eastAsia="en-ZW"/>
        </w:rPr>
        <w:t xml:space="preserve"> </w:t>
      </w:r>
      <w:r w:rsidR="002653DB">
        <w:rPr>
          <w:rFonts w:ascii="Times New Roman" w:eastAsia="Times New Roman" w:hAnsi="Times New Roman" w:cs="Times New Roman"/>
          <w:sz w:val="24"/>
          <w:szCs w:val="24"/>
          <w:lang w:eastAsia="en-ZW"/>
        </w:rPr>
        <w:t xml:space="preserve">Students tend to favour accessible and familiar platforms such as </w:t>
      </w:r>
      <w:r w:rsidR="00230C9B">
        <w:rPr>
          <w:rFonts w:ascii="Times New Roman" w:eastAsia="Times New Roman" w:hAnsi="Times New Roman" w:cs="Times New Roman"/>
          <w:sz w:val="24"/>
          <w:szCs w:val="24"/>
          <w:lang w:eastAsia="en-ZW"/>
        </w:rPr>
        <w:t>WhatsApp</w:t>
      </w:r>
      <w:r w:rsidR="002653DB">
        <w:rPr>
          <w:rFonts w:ascii="Times New Roman" w:eastAsia="Times New Roman" w:hAnsi="Times New Roman" w:cs="Times New Roman"/>
          <w:sz w:val="24"/>
          <w:szCs w:val="24"/>
          <w:lang w:eastAsia="en-ZW"/>
        </w:rPr>
        <w:t xml:space="preserve"> and </w:t>
      </w:r>
      <w:r w:rsidR="00FE6C99">
        <w:rPr>
          <w:rFonts w:ascii="Times New Roman" w:eastAsia="Times New Roman" w:hAnsi="Times New Roman" w:cs="Times New Roman"/>
          <w:sz w:val="24"/>
          <w:szCs w:val="24"/>
          <w:lang w:eastAsia="en-ZW"/>
        </w:rPr>
        <w:t>Zoom,</w:t>
      </w:r>
      <w:r w:rsidR="002653DB">
        <w:rPr>
          <w:rFonts w:ascii="Times New Roman" w:eastAsia="Times New Roman" w:hAnsi="Times New Roman" w:cs="Times New Roman"/>
          <w:sz w:val="24"/>
          <w:szCs w:val="24"/>
          <w:lang w:eastAsia="en-ZW"/>
        </w:rPr>
        <w:t xml:space="preserve"> which are perceived as </w:t>
      </w:r>
      <w:r w:rsidR="00B55CEE">
        <w:rPr>
          <w:rFonts w:ascii="Times New Roman" w:eastAsia="Times New Roman" w:hAnsi="Times New Roman" w:cs="Times New Roman"/>
          <w:sz w:val="24"/>
          <w:szCs w:val="24"/>
          <w:lang w:eastAsia="en-ZW"/>
        </w:rPr>
        <w:t>user-friendly</w:t>
      </w:r>
      <w:r w:rsidR="002653DB">
        <w:rPr>
          <w:rFonts w:ascii="Times New Roman" w:eastAsia="Times New Roman" w:hAnsi="Times New Roman" w:cs="Times New Roman"/>
          <w:sz w:val="24"/>
          <w:szCs w:val="24"/>
          <w:lang w:eastAsia="en-ZW"/>
        </w:rPr>
        <w:t xml:space="preserve"> and compatible with existing </w:t>
      </w:r>
      <w:r w:rsidR="008320CA">
        <w:rPr>
          <w:rFonts w:ascii="Times New Roman" w:eastAsia="Times New Roman" w:hAnsi="Times New Roman" w:cs="Times New Roman"/>
          <w:sz w:val="24"/>
          <w:szCs w:val="24"/>
          <w:lang w:eastAsia="en-ZW"/>
        </w:rPr>
        <w:t xml:space="preserve">learning practices  </w:t>
      </w:r>
      <w:r w:rsidR="008320CA">
        <w:rPr>
          <w:rFonts w:ascii="Times New Roman" w:eastAsia="Times New Roman" w:hAnsi="Times New Roman" w:cs="Times New Roman"/>
          <w:sz w:val="24"/>
          <w:szCs w:val="24"/>
          <w:lang w:eastAsia="en-ZW"/>
        </w:rPr>
        <w:fldChar w:fldCharType="begin"/>
      </w:r>
      <w:r w:rsidR="008320CA">
        <w:rPr>
          <w:rFonts w:ascii="Times New Roman" w:eastAsia="Times New Roman" w:hAnsi="Times New Roman" w:cs="Times New Roman"/>
          <w:sz w:val="24"/>
          <w:szCs w:val="24"/>
          <w:lang w:eastAsia="en-ZW"/>
        </w:rPr>
        <w:instrText xml:space="preserve"> ADDIN EN.CITE &lt;EndNote&gt;&lt;Cite&gt;&lt;Author&gt;Nherera&lt;/Author&gt;&lt;Year&gt;2024&lt;/Year&gt;&lt;RecNum&gt;17&lt;/RecNum&gt;&lt;DisplayText&gt;(Nherera &amp;amp; Mukora, 2024)&lt;/DisplayText&gt;&lt;record&gt;&lt;rec-number&gt;17&lt;/rec-number&gt;&lt;foreign-keys&gt;&lt;key app="EN" db-id="e0r99e9095re2bea09uxrfs2zfdw2xztassd" timestamp="1775039386"&gt;17&lt;/key&gt;&lt;/foreign-keys&gt;&lt;ref-type name="Journal Article"&gt;17&lt;/ref-type&gt;&lt;contributors&gt;&lt;authors&gt;&lt;author&gt;Nherera, Charles Muchemwa&lt;/author&gt;&lt;author&gt;Mukora, Fungai Nora&lt;/author&gt;&lt;/authors&gt;&lt;/contributors&gt;&lt;titles&gt;&lt;title&gt;Digitalisation of higher education in Zimbabwe: a challenging necessity and emerging solutions&lt;/title&gt;&lt;secondary-title&gt;Journal of Comparative &amp;amp; International Higher Education&lt;/secondary-title&gt;&lt;/titles&gt;&lt;periodical&gt;&lt;full-title&gt;Journal of Comparative &amp;amp; International Higher Education&lt;/full-title&gt;&lt;/periodical&gt;&lt;pages&gt;4&lt;/pages&gt;&lt;volume&gt;16&lt;/volume&gt;&lt;number&gt;2&lt;/number&gt;&lt;dates&gt;&lt;year&gt;2024&lt;/year&gt;&lt;/dates&gt;&lt;isbn&gt;2151-0407&lt;/isbn&gt;&lt;urls&gt;&lt;/urls&gt;&lt;/record&gt;&lt;/Cite&gt;&lt;/EndNote&gt;</w:instrText>
      </w:r>
      <w:r w:rsidR="008320CA">
        <w:rPr>
          <w:rFonts w:ascii="Times New Roman" w:eastAsia="Times New Roman" w:hAnsi="Times New Roman" w:cs="Times New Roman"/>
          <w:sz w:val="24"/>
          <w:szCs w:val="24"/>
          <w:lang w:eastAsia="en-ZW"/>
        </w:rPr>
        <w:fldChar w:fldCharType="separate"/>
      </w:r>
      <w:r w:rsidR="008320CA">
        <w:rPr>
          <w:rFonts w:ascii="Times New Roman" w:eastAsia="Times New Roman" w:hAnsi="Times New Roman" w:cs="Times New Roman"/>
          <w:noProof/>
          <w:sz w:val="24"/>
          <w:szCs w:val="24"/>
          <w:lang w:eastAsia="en-ZW"/>
        </w:rPr>
        <w:t>(Nherera &amp; Mukora, 2024)</w:t>
      </w:r>
      <w:r w:rsidR="008320CA">
        <w:rPr>
          <w:rFonts w:ascii="Times New Roman" w:eastAsia="Times New Roman" w:hAnsi="Times New Roman" w:cs="Times New Roman"/>
          <w:sz w:val="24"/>
          <w:szCs w:val="24"/>
          <w:lang w:eastAsia="en-ZW"/>
        </w:rPr>
        <w:fldChar w:fldCharType="end"/>
      </w:r>
      <w:r w:rsidR="002653DB">
        <w:rPr>
          <w:rFonts w:ascii="Times New Roman" w:eastAsia="Times New Roman" w:hAnsi="Times New Roman" w:cs="Times New Roman"/>
          <w:sz w:val="24"/>
          <w:szCs w:val="24"/>
          <w:lang w:eastAsia="en-ZW"/>
        </w:rPr>
        <w:t>.</w:t>
      </w:r>
      <w:r w:rsidR="002653DB" w:rsidRPr="00777A97">
        <w:rPr>
          <w:rFonts w:ascii="Times New Roman" w:eastAsia="Times New Roman" w:hAnsi="Times New Roman" w:cs="Times New Roman"/>
          <w:sz w:val="24"/>
          <w:szCs w:val="24"/>
          <w:lang w:eastAsia="en-ZW"/>
        </w:rPr>
        <w:t xml:space="preserve"> While</w:t>
      </w:r>
      <w:r w:rsidR="0017353A" w:rsidRPr="00777A97">
        <w:rPr>
          <w:rFonts w:ascii="Times New Roman" w:eastAsia="Times New Roman" w:hAnsi="Times New Roman" w:cs="Times New Roman"/>
          <w:sz w:val="24"/>
          <w:szCs w:val="24"/>
          <w:lang w:eastAsia="en-ZW"/>
        </w:rPr>
        <w:t xml:space="preserve"> some students believe that technology diverts their attention from the lessons being taught by the teacher, others feel that it increases their motivation and level of engagement </w:t>
      </w:r>
      <w:r w:rsidR="0059373D">
        <w:rPr>
          <w:rFonts w:ascii="Times New Roman" w:eastAsia="Times New Roman" w:hAnsi="Times New Roman" w:cs="Times New Roman"/>
          <w:sz w:val="24"/>
          <w:szCs w:val="24"/>
          <w:lang w:eastAsia="en-ZW"/>
        </w:rPr>
        <w:t xml:space="preserve"> </w:t>
      </w:r>
      <w:r w:rsidR="0059373D">
        <w:rPr>
          <w:rFonts w:ascii="Times New Roman" w:eastAsia="Times New Roman" w:hAnsi="Times New Roman" w:cs="Times New Roman"/>
          <w:sz w:val="24"/>
          <w:szCs w:val="24"/>
          <w:lang w:eastAsia="en-ZW"/>
        </w:rPr>
        <w:fldChar w:fldCharType="begin"/>
      </w:r>
      <w:r w:rsidR="0059373D">
        <w:rPr>
          <w:rFonts w:ascii="Times New Roman" w:eastAsia="Times New Roman" w:hAnsi="Times New Roman" w:cs="Times New Roman"/>
          <w:sz w:val="24"/>
          <w:szCs w:val="24"/>
          <w:lang w:eastAsia="en-ZW"/>
        </w:rPr>
        <w:instrText xml:space="preserve"> ADDIN EN.CITE &lt;EndNote&gt;&lt;Cite&gt;&lt;Author&gt;Zhao&lt;/Author&gt;&lt;Year&gt;2024&lt;/Year&gt;&lt;RecNum&gt;25&lt;/RecNum&gt;&lt;DisplayText&gt;(Zhao, 2024)&lt;/DisplayText&gt;&lt;record&gt;&lt;rec-number&gt;25&lt;/rec-number&gt;&lt;foreign-keys&gt;&lt;key app="EN" db-id="e0r99e9095re2bea09uxrfs2zfdw2xztassd" timestamp="1775040274"&gt;25&lt;/key&gt;&lt;/foreign-keys&gt;&lt;ref-type name="Journal Article"&gt;17&lt;/ref-type&gt;&lt;contributors&gt;&lt;authors&gt;&lt;author&gt;Zhao, Ying&lt;/author&gt;&lt;/authors&gt;&lt;/contributors&gt;&lt;titles&gt;&lt;title&gt;Exploring the Role of Social Media Platforms in Facilitating Collaborative Learning among EFL Students: A Case Study Approach in Vocational Colleges&lt;/title&gt;&lt;secondary-title&gt;International Journal of Instructional Cases&lt;/secondary-title&gt;&lt;/titles&gt;&lt;periodical&gt;&lt;full-title&gt;International Journal of Instructional Cases&lt;/full-title&gt;&lt;/periodical&gt;&lt;pages&gt;209-232&lt;/pages&gt;&lt;volume&gt;8&lt;/volume&gt;&lt;number&gt;1&lt;/number&gt;&lt;dates&gt;&lt;year&gt;2024&lt;/year&gt;&lt;/dates&gt;&lt;urls&gt;&lt;/urls&gt;&lt;/record&gt;&lt;/Cite&gt;&lt;/EndNote&gt;</w:instrText>
      </w:r>
      <w:r w:rsidR="0059373D">
        <w:rPr>
          <w:rFonts w:ascii="Times New Roman" w:eastAsia="Times New Roman" w:hAnsi="Times New Roman" w:cs="Times New Roman"/>
          <w:sz w:val="24"/>
          <w:szCs w:val="24"/>
          <w:lang w:eastAsia="en-ZW"/>
        </w:rPr>
        <w:fldChar w:fldCharType="separate"/>
      </w:r>
      <w:r w:rsidR="0059373D">
        <w:rPr>
          <w:rFonts w:ascii="Times New Roman" w:eastAsia="Times New Roman" w:hAnsi="Times New Roman" w:cs="Times New Roman"/>
          <w:noProof/>
          <w:sz w:val="24"/>
          <w:szCs w:val="24"/>
          <w:lang w:eastAsia="en-ZW"/>
        </w:rPr>
        <w:t>(Zhao, 2024)</w:t>
      </w:r>
      <w:r w:rsidR="0059373D">
        <w:rPr>
          <w:rFonts w:ascii="Times New Roman" w:eastAsia="Times New Roman" w:hAnsi="Times New Roman" w:cs="Times New Roman"/>
          <w:sz w:val="24"/>
          <w:szCs w:val="24"/>
          <w:lang w:eastAsia="en-ZW"/>
        </w:rPr>
        <w:fldChar w:fldCharType="end"/>
      </w:r>
      <w:r w:rsidR="00230C9B" w:rsidRPr="0020316D">
        <w:rPr>
          <w:rFonts w:ascii="Times New Roman" w:eastAsia="Times New Roman" w:hAnsi="Times New Roman" w:cs="Times New Roman"/>
          <w:sz w:val="24"/>
          <w:szCs w:val="24"/>
          <w:lang w:eastAsia="en-ZW"/>
        </w:rPr>
        <w:t>.</w:t>
      </w:r>
      <w:r w:rsidR="00230C9B">
        <w:rPr>
          <w:rFonts w:ascii="Times New Roman" w:eastAsia="Times New Roman" w:hAnsi="Times New Roman" w:cs="Times New Roman"/>
          <w:sz w:val="24"/>
          <w:szCs w:val="24"/>
          <w:lang w:eastAsia="en-ZW"/>
        </w:rPr>
        <w:t xml:space="preserve"> Conversely, </w:t>
      </w:r>
      <w:r w:rsidR="009332AA">
        <w:rPr>
          <w:rFonts w:ascii="Times New Roman" w:eastAsia="Times New Roman" w:hAnsi="Times New Roman" w:cs="Times New Roman"/>
          <w:sz w:val="24"/>
          <w:szCs w:val="24"/>
          <w:lang w:eastAsia="en-ZW"/>
        </w:rPr>
        <w:t>lecturers’</w:t>
      </w:r>
      <w:r w:rsidR="00230C9B">
        <w:rPr>
          <w:rFonts w:ascii="Times New Roman" w:eastAsia="Times New Roman" w:hAnsi="Times New Roman" w:cs="Times New Roman"/>
          <w:sz w:val="24"/>
          <w:szCs w:val="24"/>
          <w:lang w:eastAsia="en-ZW"/>
        </w:rPr>
        <w:t xml:space="preserve"> attitudes are often influenced by workload pressures, limited training and insufficient institutional support</w:t>
      </w:r>
      <w:r w:rsidR="009332AA">
        <w:rPr>
          <w:rFonts w:ascii="Times New Roman" w:eastAsia="Times New Roman" w:hAnsi="Times New Roman" w:cs="Times New Roman"/>
          <w:sz w:val="24"/>
          <w:szCs w:val="24"/>
          <w:lang w:eastAsia="en-ZW"/>
        </w:rPr>
        <w:t>,</w:t>
      </w:r>
      <w:r w:rsidR="00230C9B">
        <w:rPr>
          <w:rFonts w:ascii="Times New Roman" w:eastAsia="Times New Roman" w:hAnsi="Times New Roman" w:cs="Times New Roman"/>
          <w:sz w:val="24"/>
          <w:szCs w:val="24"/>
          <w:lang w:eastAsia="en-ZW"/>
        </w:rPr>
        <w:t xml:space="preserve"> which negatively affect their readiness to adopt innovative digita</w:t>
      </w:r>
      <w:r w:rsidR="005D504B">
        <w:rPr>
          <w:rFonts w:ascii="Times New Roman" w:eastAsia="Times New Roman" w:hAnsi="Times New Roman" w:cs="Times New Roman"/>
          <w:sz w:val="24"/>
          <w:szCs w:val="24"/>
          <w:lang w:eastAsia="en-ZW"/>
        </w:rPr>
        <w:t xml:space="preserve">l teaching strategies </w:t>
      </w:r>
      <w:r w:rsidR="005D504B">
        <w:rPr>
          <w:rFonts w:ascii="Times New Roman" w:eastAsia="Times New Roman" w:hAnsi="Times New Roman" w:cs="Times New Roman"/>
          <w:sz w:val="24"/>
          <w:szCs w:val="24"/>
          <w:lang w:eastAsia="en-ZW"/>
        </w:rPr>
        <w:fldChar w:fldCharType="begin"/>
      </w:r>
      <w:r w:rsidR="005D504B">
        <w:rPr>
          <w:rFonts w:ascii="Times New Roman" w:eastAsia="Times New Roman" w:hAnsi="Times New Roman" w:cs="Times New Roman"/>
          <w:sz w:val="24"/>
          <w:szCs w:val="24"/>
          <w:lang w:eastAsia="en-ZW"/>
        </w:rPr>
        <w:instrText xml:space="preserve"> ADDIN EN.CITE &lt;EndNote&gt;&lt;Cite&gt;&lt;Author&gt;Munamati&lt;/Author&gt;&lt;Year&gt;2023&lt;/Year&gt;&lt;RecNum&gt;15&lt;/RecNum&gt;&lt;DisplayText&gt;(Munamati et al., 2023)&lt;/DisplayText&gt;&lt;record&gt;&lt;rec-number&gt;15&lt;/rec-number&gt;&lt;foreign-keys&gt;&lt;key app="EN" db-id="e0r99e9095re2bea09uxrfs2zfdw2xztassd" timestamp="1775039203"&gt;15&lt;/key&gt;&lt;/foreign-keys&gt;&lt;ref-type name="Journal Article"&gt;17&lt;/ref-type&gt;&lt;contributors&gt;&lt;authors&gt;&lt;author&gt;Munamati, James&lt;/author&gt;&lt;author&gt;Mushonga, Rufaro&lt;/author&gt;&lt;author&gt;Munamati, Simbarashe&lt;/author&gt;&lt;/authors&gt;&lt;/contributors&gt;&lt;titles&gt;&lt;title&gt;Blended teaching and learning in Higher education institutions: Experiences of selected Universities in Zimbabwe&lt;/title&gt;&lt;secondary-title&gt;The Dyke&lt;/secondary-title&gt;&lt;/titles&gt;&lt;periodical&gt;&lt;full-title&gt;The Dyke&lt;/full-title&gt;&lt;/periodical&gt;&lt;pages&gt;1-20&lt;/pages&gt;&lt;volume&gt;17&lt;/volume&gt;&lt;number&gt;2&lt;/number&gt;&lt;dates&gt;&lt;year&gt;2023&lt;/year&gt;&lt;/dates&gt;&lt;isbn&gt;1815-9036&lt;/isbn&gt;&lt;urls&gt;&lt;/urls&gt;&lt;/record&gt;&lt;/Cite&gt;&lt;/EndNote&gt;</w:instrText>
      </w:r>
      <w:r w:rsidR="005D504B">
        <w:rPr>
          <w:rFonts w:ascii="Times New Roman" w:eastAsia="Times New Roman" w:hAnsi="Times New Roman" w:cs="Times New Roman"/>
          <w:sz w:val="24"/>
          <w:szCs w:val="24"/>
          <w:lang w:eastAsia="en-ZW"/>
        </w:rPr>
        <w:fldChar w:fldCharType="separate"/>
      </w:r>
      <w:r w:rsidR="005D504B">
        <w:rPr>
          <w:rFonts w:ascii="Times New Roman" w:eastAsia="Times New Roman" w:hAnsi="Times New Roman" w:cs="Times New Roman"/>
          <w:noProof/>
          <w:sz w:val="24"/>
          <w:szCs w:val="24"/>
          <w:lang w:eastAsia="en-ZW"/>
        </w:rPr>
        <w:t>(Munamati et al., 2023)</w:t>
      </w:r>
      <w:r w:rsidR="005D504B">
        <w:rPr>
          <w:rFonts w:ascii="Times New Roman" w:eastAsia="Times New Roman" w:hAnsi="Times New Roman" w:cs="Times New Roman"/>
          <w:sz w:val="24"/>
          <w:szCs w:val="24"/>
          <w:lang w:eastAsia="en-ZW"/>
        </w:rPr>
        <w:fldChar w:fldCharType="end"/>
      </w:r>
      <w:r w:rsidR="005D504B">
        <w:rPr>
          <w:rFonts w:ascii="Times New Roman" w:eastAsia="Times New Roman" w:hAnsi="Times New Roman" w:cs="Times New Roman"/>
          <w:sz w:val="24"/>
          <w:szCs w:val="24"/>
          <w:lang w:eastAsia="en-ZW"/>
        </w:rPr>
        <w:t>.</w:t>
      </w:r>
    </w:p>
    <w:p w14:paraId="39C79D4A" w14:textId="77777777" w:rsidR="00286342" w:rsidRDefault="00286342" w:rsidP="0005492D">
      <w:pPr>
        <w:spacing w:line="360" w:lineRule="auto"/>
        <w:jc w:val="both"/>
        <w:rPr>
          <w:rFonts w:ascii="Times New Roman" w:eastAsia="Times New Roman" w:hAnsi="Times New Roman" w:cs="Times New Roman"/>
          <w:sz w:val="24"/>
          <w:szCs w:val="24"/>
          <w:lang w:eastAsia="en-ZW"/>
        </w:rPr>
      </w:pPr>
    </w:p>
    <w:p w14:paraId="1FED867B" w14:textId="77777777" w:rsidR="008F3F21" w:rsidRDefault="00F129F2" w:rsidP="0005492D">
      <w:pPr>
        <w:spacing w:line="360" w:lineRule="auto"/>
        <w:jc w:val="both"/>
        <w:rPr>
          <w:rFonts w:ascii="Times New Roman" w:eastAsia="Times New Roman" w:hAnsi="Times New Roman" w:cs="Times New Roman"/>
          <w:b/>
          <w:sz w:val="24"/>
          <w:szCs w:val="24"/>
          <w:lang w:eastAsia="en-ZW"/>
        </w:rPr>
      </w:pPr>
      <w:r w:rsidRPr="00F129F2">
        <w:rPr>
          <w:rFonts w:ascii="Times New Roman" w:eastAsia="Times New Roman" w:hAnsi="Times New Roman" w:cs="Times New Roman"/>
          <w:b/>
          <w:sz w:val="24"/>
          <w:szCs w:val="24"/>
          <w:lang w:eastAsia="en-ZW"/>
        </w:rPr>
        <w:lastRenderedPageBreak/>
        <w:t xml:space="preserve">Pedagogical competence and professional </w:t>
      </w:r>
      <w:r w:rsidR="00FD3BDB">
        <w:rPr>
          <w:rFonts w:ascii="Times New Roman" w:eastAsia="Times New Roman" w:hAnsi="Times New Roman" w:cs="Times New Roman"/>
          <w:b/>
          <w:sz w:val="24"/>
          <w:szCs w:val="24"/>
          <w:lang w:eastAsia="en-ZW"/>
        </w:rPr>
        <w:t>development</w:t>
      </w:r>
    </w:p>
    <w:p w14:paraId="2658731F" w14:textId="2842EC46" w:rsidR="00F129F2" w:rsidRDefault="00FD3BDB" w:rsidP="0005492D">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sz w:val="24"/>
          <w:szCs w:val="24"/>
          <w:lang w:eastAsia="en-ZW"/>
        </w:rPr>
        <w:t xml:space="preserve"> </w:t>
      </w:r>
      <w:r w:rsidR="00286342">
        <w:rPr>
          <w:rFonts w:ascii="Times New Roman" w:eastAsia="Times New Roman" w:hAnsi="Times New Roman" w:cs="Times New Roman"/>
          <w:sz w:val="24"/>
          <w:szCs w:val="24"/>
          <w:lang w:eastAsia="en-ZW"/>
        </w:rPr>
        <w:t>E</w:t>
      </w:r>
      <w:r w:rsidRPr="00FD3BDB">
        <w:rPr>
          <w:rFonts w:ascii="Times New Roman" w:eastAsia="Times New Roman" w:hAnsi="Times New Roman" w:cs="Times New Roman"/>
          <w:sz w:val="24"/>
          <w:szCs w:val="24"/>
          <w:lang w:eastAsia="en-ZW"/>
        </w:rPr>
        <w:t xml:space="preserve">ffective </w:t>
      </w:r>
      <w:r>
        <w:rPr>
          <w:rFonts w:ascii="Times New Roman" w:eastAsia="Times New Roman" w:hAnsi="Times New Roman" w:cs="Times New Roman"/>
          <w:sz w:val="24"/>
          <w:szCs w:val="24"/>
          <w:lang w:eastAsia="en-ZW"/>
        </w:rPr>
        <w:t xml:space="preserve">technology integration requires lecturers to possess not only technical skills but also pedagogical </w:t>
      </w:r>
      <w:r w:rsidR="00FC7A95">
        <w:rPr>
          <w:rFonts w:ascii="Times New Roman" w:eastAsia="Times New Roman" w:hAnsi="Times New Roman" w:cs="Times New Roman"/>
          <w:sz w:val="24"/>
          <w:szCs w:val="24"/>
          <w:lang w:eastAsia="en-ZW"/>
        </w:rPr>
        <w:t>competencies</w:t>
      </w:r>
      <w:r>
        <w:rPr>
          <w:rFonts w:ascii="Times New Roman" w:eastAsia="Times New Roman" w:hAnsi="Times New Roman" w:cs="Times New Roman"/>
          <w:sz w:val="24"/>
          <w:szCs w:val="24"/>
          <w:lang w:eastAsia="en-ZW"/>
        </w:rPr>
        <w:t xml:space="preserve"> to align technology with instructional </w:t>
      </w:r>
      <w:r w:rsidR="00023DFC">
        <w:rPr>
          <w:rFonts w:ascii="Times New Roman" w:eastAsia="Times New Roman" w:hAnsi="Times New Roman" w:cs="Times New Roman"/>
          <w:sz w:val="24"/>
          <w:szCs w:val="24"/>
          <w:lang w:eastAsia="en-ZW"/>
        </w:rPr>
        <w:t xml:space="preserve">goals. Research highlighted that many lecturers lack adequate training in </w:t>
      </w:r>
      <w:r w:rsidR="00330EFE">
        <w:rPr>
          <w:rFonts w:ascii="Times New Roman" w:eastAsia="Times New Roman" w:hAnsi="Times New Roman" w:cs="Times New Roman"/>
          <w:sz w:val="24"/>
          <w:szCs w:val="24"/>
          <w:lang w:eastAsia="en-ZW"/>
        </w:rPr>
        <w:t>technology-enhanced</w:t>
      </w:r>
      <w:r w:rsidR="00073834">
        <w:rPr>
          <w:rFonts w:ascii="Times New Roman" w:eastAsia="Times New Roman" w:hAnsi="Times New Roman" w:cs="Times New Roman"/>
          <w:sz w:val="24"/>
          <w:szCs w:val="24"/>
          <w:lang w:eastAsia="en-ZW"/>
        </w:rPr>
        <w:t xml:space="preserve"> </w:t>
      </w:r>
      <w:r w:rsidR="00140141">
        <w:rPr>
          <w:rFonts w:ascii="Times New Roman" w:eastAsia="Times New Roman" w:hAnsi="Times New Roman" w:cs="Times New Roman"/>
          <w:sz w:val="24"/>
          <w:szCs w:val="24"/>
          <w:lang w:eastAsia="en-ZW"/>
        </w:rPr>
        <w:t>pedagogy, resulting</w:t>
      </w:r>
      <w:r w:rsidR="00073834">
        <w:rPr>
          <w:rFonts w:ascii="Times New Roman" w:eastAsia="Times New Roman" w:hAnsi="Times New Roman" w:cs="Times New Roman"/>
          <w:sz w:val="24"/>
          <w:szCs w:val="24"/>
          <w:lang w:eastAsia="en-ZW"/>
        </w:rPr>
        <w:t xml:space="preserve"> in underutilisation of availabl</w:t>
      </w:r>
      <w:r w:rsidR="000F1FD2">
        <w:rPr>
          <w:rFonts w:ascii="Times New Roman" w:eastAsia="Times New Roman" w:hAnsi="Times New Roman" w:cs="Times New Roman"/>
          <w:sz w:val="24"/>
          <w:szCs w:val="24"/>
          <w:lang w:eastAsia="en-ZW"/>
        </w:rPr>
        <w:t>e digital tools (</w:t>
      </w:r>
      <w:proofErr w:type="spellStart"/>
      <w:r w:rsidR="000F1FD2">
        <w:rPr>
          <w:rFonts w:ascii="Times New Roman" w:eastAsia="Times New Roman" w:hAnsi="Times New Roman" w:cs="Times New Roman"/>
          <w:sz w:val="24"/>
          <w:szCs w:val="24"/>
          <w:lang w:eastAsia="en-ZW"/>
        </w:rPr>
        <w:t>Munamati</w:t>
      </w:r>
      <w:proofErr w:type="spellEnd"/>
      <w:r w:rsidR="00073834">
        <w:rPr>
          <w:rFonts w:ascii="Times New Roman" w:eastAsia="Times New Roman" w:hAnsi="Times New Roman" w:cs="Times New Roman"/>
          <w:sz w:val="24"/>
          <w:szCs w:val="24"/>
          <w:lang w:eastAsia="en-ZW"/>
        </w:rPr>
        <w:t xml:space="preserve"> et </w:t>
      </w:r>
      <w:r w:rsidR="003805B7">
        <w:rPr>
          <w:rFonts w:ascii="Times New Roman" w:eastAsia="Times New Roman" w:hAnsi="Times New Roman" w:cs="Times New Roman"/>
          <w:sz w:val="24"/>
          <w:szCs w:val="24"/>
          <w:lang w:eastAsia="en-ZW"/>
        </w:rPr>
        <w:t>al.</w:t>
      </w:r>
      <w:r w:rsidR="00073834">
        <w:rPr>
          <w:rFonts w:ascii="Times New Roman" w:eastAsia="Times New Roman" w:hAnsi="Times New Roman" w:cs="Times New Roman"/>
          <w:sz w:val="24"/>
          <w:szCs w:val="24"/>
          <w:lang w:eastAsia="en-ZW"/>
        </w:rPr>
        <w:t>,2023</w:t>
      </w:r>
      <w:r w:rsidR="00276BD3">
        <w:rPr>
          <w:rFonts w:ascii="Times New Roman" w:eastAsia="Times New Roman" w:hAnsi="Times New Roman" w:cs="Times New Roman"/>
          <w:sz w:val="24"/>
          <w:szCs w:val="24"/>
          <w:lang w:eastAsia="en-ZW"/>
        </w:rPr>
        <w:t>).</w:t>
      </w:r>
      <w:r w:rsidR="00276BD3" w:rsidRPr="00A43AAB">
        <w:rPr>
          <w:rFonts w:ascii="Times New Roman" w:eastAsia="Times New Roman" w:hAnsi="Times New Roman" w:cs="Times New Roman"/>
          <w:sz w:val="24"/>
          <w:szCs w:val="24"/>
          <w:lang w:eastAsia="en-ZW"/>
        </w:rPr>
        <w:t xml:space="preserve"> Many</w:t>
      </w:r>
      <w:r w:rsidR="00A43AAB" w:rsidRPr="00A43AAB">
        <w:rPr>
          <w:rFonts w:ascii="Times New Roman" w:eastAsia="Times New Roman" w:hAnsi="Times New Roman" w:cs="Times New Roman"/>
          <w:sz w:val="24"/>
          <w:szCs w:val="24"/>
          <w:lang w:eastAsia="en-ZW"/>
        </w:rPr>
        <w:t xml:space="preserve"> institutions still struggle with how to integrate technology into their teaching practices, and many teachers find it hard to adapt to new teaching methods </w:t>
      </w:r>
      <w:r w:rsidR="00A43AAB" w:rsidRPr="00BE131E">
        <w:rPr>
          <w:rFonts w:ascii="Times New Roman" w:eastAsia="Times New Roman" w:hAnsi="Times New Roman" w:cs="Times New Roman"/>
          <w:sz w:val="24"/>
          <w:szCs w:val="24"/>
          <w:lang w:eastAsia="en-ZW"/>
        </w:rPr>
        <w:t xml:space="preserve">(Marshall et al., </w:t>
      </w:r>
      <w:r w:rsidR="00794D78" w:rsidRPr="00BE131E">
        <w:rPr>
          <w:rFonts w:ascii="Times New Roman" w:eastAsia="Times New Roman" w:hAnsi="Times New Roman" w:cs="Times New Roman"/>
          <w:sz w:val="24"/>
          <w:szCs w:val="24"/>
          <w:lang w:eastAsia="en-ZW"/>
        </w:rPr>
        <w:t>202</w:t>
      </w:r>
      <w:r w:rsidR="00794D78">
        <w:rPr>
          <w:rFonts w:ascii="Times New Roman" w:eastAsia="Times New Roman" w:hAnsi="Times New Roman" w:cs="Times New Roman"/>
          <w:sz w:val="24"/>
          <w:szCs w:val="24"/>
          <w:lang w:eastAsia="en-ZW"/>
        </w:rPr>
        <w:t>4)</w:t>
      </w:r>
      <w:r w:rsidR="00276BD3">
        <w:rPr>
          <w:rFonts w:ascii="Times New Roman" w:eastAsia="Times New Roman" w:hAnsi="Times New Roman" w:cs="Times New Roman"/>
          <w:sz w:val="24"/>
          <w:szCs w:val="24"/>
          <w:lang w:eastAsia="en-ZW"/>
        </w:rPr>
        <w:t>. T</w:t>
      </w:r>
      <w:r w:rsidR="00F10362" w:rsidRPr="00F10362">
        <w:rPr>
          <w:rFonts w:ascii="Times New Roman" w:eastAsia="Times New Roman" w:hAnsi="Times New Roman" w:cs="Times New Roman"/>
          <w:sz w:val="24"/>
          <w:szCs w:val="24"/>
          <w:lang w:eastAsia="en-ZW"/>
        </w:rPr>
        <w:t xml:space="preserve">here is a skills gap that may prevent both teachers and students </w:t>
      </w:r>
      <w:r w:rsidR="00424CAF" w:rsidRPr="00794D78">
        <w:rPr>
          <w:rFonts w:ascii="Times New Roman" w:eastAsia="Times New Roman" w:hAnsi="Times New Roman" w:cs="Times New Roman"/>
          <w:sz w:val="24"/>
          <w:szCs w:val="24"/>
          <w:lang w:eastAsia="en-ZW"/>
        </w:rPr>
        <w:t xml:space="preserve"> </w:t>
      </w:r>
      <w:r w:rsidR="00640BA9">
        <w:rPr>
          <w:rFonts w:ascii="Times New Roman" w:eastAsia="Times New Roman" w:hAnsi="Times New Roman" w:cs="Times New Roman"/>
          <w:sz w:val="24"/>
          <w:szCs w:val="24"/>
          <w:lang w:eastAsia="en-ZW"/>
        </w:rPr>
        <w:fldChar w:fldCharType="begin"/>
      </w:r>
      <w:r w:rsidR="00640BA9">
        <w:rPr>
          <w:rFonts w:ascii="Times New Roman" w:eastAsia="Times New Roman" w:hAnsi="Times New Roman" w:cs="Times New Roman"/>
          <w:sz w:val="24"/>
          <w:szCs w:val="24"/>
          <w:lang w:eastAsia="en-ZW"/>
        </w:rPr>
        <w:instrText xml:space="preserve"> ADDIN EN.CITE &lt;EndNote&gt;&lt;Cite&gt;&lt;Author&gt;Ormilla&lt;/Author&gt;&lt;Year&gt;2024&lt;/Year&gt;&lt;RecNum&gt;21&lt;/RecNum&gt;&lt;DisplayText&gt;(Ormilla &amp;amp; Ongan, 2024)&lt;/DisplayText&gt;&lt;record&gt;&lt;rec-number&gt;21&lt;/rec-number&gt;&lt;foreign-keys&gt;&lt;key app="EN" db-id="e0r99e9095re2bea09uxrfs2zfdw2xztassd" timestamp="1775040055"&gt;21&lt;/key&gt;&lt;/foreign-keys&gt;&lt;ref-type name="Journal Article"&gt;17&lt;/ref-type&gt;&lt;contributors&gt;&lt;authors&gt;&lt;author&gt;Ormilla, Rashid Ceazar Galanto&lt;/author&gt;&lt;author&gt;Ongan, MG&lt;/author&gt;&lt;/authors&gt;&lt;/contributors&gt;&lt;titles&gt;&lt;title&gt;Navigating the shift: faculty preparedness for online teaching in the evolving global higher education landscape&lt;/title&gt;&lt;secondary-title&gt;International Journal of Learning, Teaching and Educational Research&lt;/secondary-title&gt;&lt;/titles&gt;&lt;periodical&gt;&lt;full-title&gt;International Journal of Learning, Teaching and Educational Research&lt;/full-title&gt;&lt;/periodical&gt;&lt;pages&gt;1-23&lt;/pages&gt;&lt;volume&gt;23&lt;/volume&gt;&lt;number&gt;1&lt;/number&gt;&lt;dates&gt;&lt;year&gt;2024&lt;/year&gt;&lt;/dates&gt;&lt;urls&gt;&lt;/urls&gt;&lt;/record&gt;&lt;/Cite&gt;&lt;/EndNote&gt;</w:instrText>
      </w:r>
      <w:r w:rsidR="00640BA9">
        <w:rPr>
          <w:rFonts w:ascii="Times New Roman" w:eastAsia="Times New Roman" w:hAnsi="Times New Roman" w:cs="Times New Roman"/>
          <w:sz w:val="24"/>
          <w:szCs w:val="24"/>
          <w:lang w:eastAsia="en-ZW"/>
        </w:rPr>
        <w:fldChar w:fldCharType="separate"/>
      </w:r>
      <w:r w:rsidR="00640BA9">
        <w:rPr>
          <w:rFonts w:ascii="Times New Roman" w:eastAsia="Times New Roman" w:hAnsi="Times New Roman" w:cs="Times New Roman"/>
          <w:noProof/>
          <w:sz w:val="24"/>
          <w:szCs w:val="24"/>
          <w:lang w:eastAsia="en-ZW"/>
        </w:rPr>
        <w:t>(Ormilla &amp; Ongan, 2024)</w:t>
      </w:r>
      <w:r w:rsidR="00640BA9">
        <w:rPr>
          <w:rFonts w:ascii="Times New Roman" w:eastAsia="Times New Roman" w:hAnsi="Times New Roman" w:cs="Times New Roman"/>
          <w:sz w:val="24"/>
          <w:szCs w:val="24"/>
          <w:lang w:eastAsia="en-ZW"/>
        </w:rPr>
        <w:fldChar w:fldCharType="end"/>
      </w:r>
      <w:r w:rsidR="00682AAF">
        <w:rPr>
          <w:rFonts w:ascii="Times New Roman" w:eastAsia="Times New Roman" w:hAnsi="Times New Roman" w:cs="Times New Roman"/>
          <w:sz w:val="24"/>
          <w:szCs w:val="24"/>
          <w:lang w:eastAsia="en-ZW"/>
        </w:rPr>
        <w:t>.</w:t>
      </w:r>
      <w:r w:rsidR="00F10362" w:rsidRPr="00F10362">
        <w:rPr>
          <w:rFonts w:ascii="Times New Roman" w:eastAsia="Times New Roman" w:hAnsi="Times New Roman" w:cs="Times New Roman"/>
          <w:sz w:val="24"/>
          <w:szCs w:val="24"/>
          <w:lang w:eastAsia="en-ZW"/>
        </w:rPr>
        <w:t xml:space="preserve"> To help users become proficient with e-learning technology,</w:t>
      </w:r>
      <w:r w:rsidR="008556C6">
        <w:rPr>
          <w:rFonts w:ascii="Times New Roman" w:eastAsia="Times New Roman" w:hAnsi="Times New Roman" w:cs="Times New Roman"/>
          <w:sz w:val="24"/>
          <w:szCs w:val="24"/>
          <w:lang w:eastAsia="en-ZW"/>
        </w:rPr>
        <w:t xml:space="preserve"> they suggested training</w:t>
      </w:r>
      <w:r w:rsidR="00F10362" w:rsidRPr="00F10362">
        <w:rPr>
          <w:rFonts w:ascii="Times New Roman" w:eastAsia="Times New Roman" w:hAnsi="Times New Roman" w:cs="Times New Roman"/>
          <w:sz w:val="24"/>
          <w:szCs w:val="24"/>
          <w:lang w:eastAsia="en-ZW"/>
        </w:rPr>
        <w:t xml:space="preserve"> </w:t>
      </w:r>
      <w:r w:rsidR="008556C6">
        <w:rPr>
          <w:rFonts w:ascii="Times New Roman" w:eastAsia="Times New Roman" w:hAnsi="Times New Roman" w:cs="Times New Roman"/>
          <w:sz w:val="24"/>
          <w:szCs w:val="24"/>
          <w:lang w:eastAsia="en-ZW"/>
        </w:rPr>
        <w:fldChar w:fldCharType="begin"/>
      </w:r>
      <w:r w:rsidR="008556C6">
        <w:rPr>
          <w:rFonts w:ascii="Times New Roman" w:eastAsia="Times New Roman" w:hAnsi="Times New Roman" w:cs="Times New Roman"/>
          <w:sz w:val="24"/>
          <w:szCs w:val="24"/>
          <w:lang w:eastAsia="en-ZW"/>
        </w:rPr>
        <w:instrText xml:space="preserve"> ADDIN EN.CITE &lt;EndNote&gt;&lt;Cite&gt;&lt;Author&gt;Nherera&lt;/Author&gt;&lt;Year&gt;2024&lt;/Year&gt;&lt;RecNum&gt;17&lt;/RecNum&gt;&lt;DisplayText&gt;(Nherera &amp;amp; Mukora, 2024)&lt;/DisplayText&gt;&lt;record&gt;&lt;rec-number&gt;17&lt;/rec-number&gt;&lt;foreign-keys&gt;&lt;key app="EN" db-id="e0r99e9095re2bea09uxrfs2zfdw2xztassd" timestamp="1775039386"&gt;17&lt;/key&gt;&lt;/foreign-keys&gt;&lt;ref-type name="Journal Article"&gt;17&lt;/ref-type&gt;&lt;contributors&gt;&lt;authors&gt;&lt;author&gt;Nherera, Charles Muchemwa&lt;/author&gt;&lt;author&gt;Mukora, Fungai Nora&lt;/author&gt;&lt;/authors&gt;&lt;/contributors&gt;&lt;titles&gt;&lt;title&gt;Digitalisation of higher education in Zimbabwe: a challenging necessity and emerging solutions&lt;/title&gt;&lt;secondary-title&gt;Journal of Comparative &amp;amp; International Higher Education&lt;/secondary-title&gt;&lt;/titles&gt;&lt;periodical&gt;&lt;full-title&gt;Journal of Comparative &amp;amp; International Higher Education&lt;/full-title&gt;&lt;/periodical&gt;&lt;pages&gt;4&lt;/pages&gt;&lt;volume&gt;16&lt;/volume&gt;&lt;number&gt;2&lt;/number&gt;&lt;dates&gt;&lt;year&gt;2024&lt;/year&gt;&lt;/dates&gt;&lt;isbn&gt;2151-0407&lt;/isbn&gt;&lt;urls&gt;&lt;/urls&gt;&lt;/record&gt;&lt;/Cite&gt;&lt;/EndNote&gt;</w:instrText>
      </w:r>
      <w:r w:rsidR="008556C6">
        <w:rPr>
          <w:rFonts w:ascii="Times New Roman" w:eastAsia="Times New Roman" w:hAnsi="Times New Roman" w:cs="Times New Roman"/>
          <w:sz w:val="24"/>
          <w:szCs w:val="24"/>
          <w:lang w:eastAsia="en-ZW"/>
        </w:rPr>
        <w:fldChar w:fldCharType="separate"/>
      </w:r>
      <w:r w:rsidR="008556C6">
        <w:rPr>
          <w:rFonts w:ascii="Times New Roman" w:eastAsia="Times New Roman" w:hAnsi="Times New Roman" w:cs="Times New Roman"/>
          <w:noProof/>
          <w:sz w:val="24"/>
          <w:szCs w:val="24"/>
          <w:lang w:eastAsia="en-ZW"/>
        </w:rPr>
        <w:t>(Nherera &amp; Mukora, 2024)</w:t>
      </w:r>
      <w:r w:rsidR="008556C6">
        <w:rPr>
          <w:rFonts w:ascii="Times New Roman" w:eastAsia="Times New Roman" w:hAnsi="Times New Roman" w:cs="Times New Roman"/>
          <w:sz w:val="24"/>
          <w:szCs w:val="24"/>
          <w:lang w:eastAsia="en-ZW"/>
        </w:rPr>
        <w:fldChar w:fldCharType="end"/>
      </w:r>
      <w:r w:rsidR="008556C6">
        <w:rPr>
          <w:rFonts w:ascii="Times New Roman" w:eastAsia="Times New Roman" w:hAnsi="Times New Roman" w:cs="Times New Roman"/>
          <w:sz w:val="24"/>
          <w:szCs w:val="24"/>
          <w:lang w:eastAsia="en-ZW"/>
        </w:rPr>
        <w:t>.</w:t>
      </w:r>
      <w:r w:rsidR="0081774C">
        <w:rPr>
          <w:rFonts w:ascii="Times New Roman" w:eastAsia="Times New Roman" w:hAnsi="Times New Roman" w:cs="Times New Roman"/>
          <w:sz w:val="24"/>
          <w:szCs w:val="24"/>
          <w:lang w:eastAsia="en-ZW"/>
        </w:rPr>
        <w:t xml:space="preserve"> Also</w:t>
      </w:r>
      <w:r w:rsidR="00B4013E">
        <w:rPr>
          <w:rFonts w:ascii="Times New Roman" w:eastAsia="Times New Roman" w:hAnsi="Times New Roman" w:cs="Times New Roman"/>
          <w:sz w:val="24"/>
          <w:szCs w:val="24"/>
          <w:lang w:eastAsia="en-ZW"/>
        </w:rPr>
        <w:t xml:space="preserve">, </w:t>
      </w:r>
      <w:r w:rsidR="007A50B3">
        <w:rPr>
          <w:rFonts w:ascii="Times New Roman" w:eastAsia="Times New Roman" w:hAnsi="Times New Roman" w:cs="Times New Roman"/>
          <w:sz w:val="24"/>
          <w:szCs w:val="24"/>
          <w:lang w:eastAsia="en-ZW"/>
        </w:rPr>
        <w:t xml:space="preserve">the </w:t>
      </w:r>
      <w:r w:rsidR="00B4013E">
        <w:rPr>
          <w:rFonts w:ascii="Times New Roman" w:eastAsia="Times New Roman" w:hAnsi="Times New Roman" w:cs="Times New Roman"/>
          <w:sz w:val="24"/>
          <w:szCs w:val="24"/>
          <w:lang w:eastAsia="en-ZW"/>
        </w:rPr>
        <w:t xml:space="preserve">absence of continuous training and mentorship programs has been linked to reliance on traditional teaching </w:t>
      </w:r>
      <w:r w:rsidR="00FA76FB">
        <w:rPr>
          <w:rFonts w:ascii="Times New Roman" w:eastAsia="Times New Roman" w:hAnsi="Times New Roman" w:cs="Times New Roman"/>
          <w:sz w:val="24"/>
          <w:szCs w:val="24"/>
          <w:lang w:eastAsia="en-ZW"/>
        </w:rPr>
        <w:t>methods, even</w:t>
      </w:r>
      <w:r w:rsidR="00B4013E">
        <w:rPr>
          <w:rFonts w:ascii="Times New Roman" w:eastAsia="Times New Roman" w:hAnsi="Times New Roman" w:cs="Times New Roman"/>
          <w:sz w:val="24"/>
          <w:szCs w:val="24"/>
          <w:lang w:eastAsia="en-ZW"/>
        </w:rPr>
        <w:t xml:space="preserve"> where technologi</w:t>
      </w:r>
      <w:r w:rsidR="008556C6">
        <w:rPr>
          <w:rFonts w:ascii="Times New Roman" w:eastAsia="Times New Roman" w:hAnsi="Times New Roman" w:cs="Times New Roman"/>
          <w:sz w:val="24"/>
          <w:szCs w:val="24"/>
          <w:lang w:eastAsia="en-ZW"/>
        </w:rPr>
        <w:t xml:space="preserve">cal infrastructure exists  </w:t>
      </w:r>
      <w:r w:rsidR="008556C6">
        <w:rPr>
          <w:rFonts w:ascii="Times New Roman" w:eastAsia="Times New Roman" w:hAnsi="Times New Roman" w:cs="Times New Roman"/>
          <w:sz w:val="24"/>
          <w:szCs w:val="24"/>
          <w:lang w:eastAsia="en-ZW"/>
        </w:rPr>
        <w:fldChar w:fldCharType="begin"/>
      </w:r>
      <w:r w:rsidR="008556C6">
        <w:rPr>
          <w:rFonts w:ascii="Times New Roman" w:eastAsia="Times New Roman" w:hAnsi="Times New Roman" w:cs="Times New Roman"/>
          <w:sz w:val="24"/>
          <w:szCs w:val="24"/>
          <w:lang w:eastAsia="en-ZW"/>
        </w:rPr>
        <w:instrText xml:space="preserve"> ADDIN EN.CITE &lt;EndNote&gt;&lt;Cite&gt;&lt;Author&gt;Maune&lt;/Author&gt;&lt;Year&gt;2023&lt;/Year&gt;&lt;RecNum&gt;13&lt;/RecNum&gt;&lt;DisplayText&gt;(Maune, 2023)&lt;/DisplayText&gt;&lt;record&gt;&lt;rec-number&gt;13&lt;/rec-number&gt;&lt;foreign-keys&gt;&lt;key app="EN" db-id="e0r99e9095re2bea09uxrfs2zfdw2xztassd" timestamp="1775039010"&gt;13&lt;/key&gt;&lt;/foreign-keys&gt;&lt;ref-type name="Journal Article"&gt;17&lt;/ref-type&gt;&lt;contributors&gt;&lt;authors&gt;&lt;author&gt;Maune, Alexander&lt;/author&gt;&lt;/authors&gt;&lt;/contributors&gt;&lt;titles&gt;&lt;title&gt;Adoption and use of eLearning platforms by universities in developing countries: Evidence from Zimbabwe&lt;/title&gt;&lt;secondary-title&gt;Cogent Education&lt;/secondary-title&gt;&lt;/titles&gt;&lt;periodical&gt;&lt;full-title&gt;Cogent Education&lt;/full-title&gt;&lt;/periodical&gt;&lt;pages&gt;2287905&lt;/pages&gt;&lt;volume&gt;10&lt;/volume&gt;&lt;number&gt;2&lt;/number&gt;&lt;dates&gt;&lt;year&gt;2023&lt;/year&gt;&lt;/dates&gt;&lt;isbn&gt;2331-186X&lt;/isbn&gt;&lt;urls&gt;&lt;/urls&gt;&lt;/record&gt;&lt;/Cite&gt;&lt;/EndNote&gt;</w:instrText>
      </w:r>
      <w:r w:rsidR="008556C6">
        <w:rPr>
          <w:rFonts w:ascii="Times New Roman" w:eastAsia="Times New Roman" w:hAnsi="Times New Roman" w:cs="Times New Roman"/>
          <w:sz w:val="24"/>
          <w:szCs w:val="24"/>
          <w:lang w:eastAsia="en-ZW"/>
        </w:rPr>
        <w:fldChar w:fldCharType="separate"/>
      </w:r>
      <w:r w:rsidR="008556C6">
        <w:rPr>
          <w:rFonts w:ascii="Times New Roman" w:eastAsia="Times New Roman" w:hAnsi="Times New Roman" w:cs="Times New Roman"/>
          <w:noProof/>
          <w:sz w:val="24"/>
          <w:szCs w:val="24"/>
          <w:lang w:eastAsia="en-ZW"/>
        </w:rPr>
        <w:t>(Maune, 2023)</w:t>
      </w:r>
      <w:r w:rsidR="008556C6">
        <w:rPr>
          <w:rFonts w:ascii="Times New Roman" w:eastAsia="Times New Roman" w:hAnsi="Times New Roman" w:cs="Times New Roman"/>
          <w:sz w:val="24"/>
          <w:szCs w:val="24"/>
          <w:lang w:eastAsia="en-ZW"/>
        </w:rPr>
        <w:fldChar w:fldCharType="end"/>
      </w:r>
      <w:r w:rsidR="00B135F7">
        <w:rPr>
          <w:rFonts w:ascii="Times New Roman" w:eastAsia="Times New Roman" w:hAnsi="Times New Roman" w:cs="Times New Roman"/>
          <w:sz w:val="24"/>
          <w:szCs w:val="24"/>
          <w:lang w:eastAsia="en-ZW"/>
        </w:rPr>
        <w:t>. This</w:t>
      </w:r>
      <w:r w:rsidR="00D9300A">
        <w:rPr>
          <w:rFonts w:ascii="Times New Roman" w:eastAsia="Times New Roman" w:hAnsi="Times New Roman" w:cs="Times New Roman"/>
          <w:sz w:val="24"/>
          <w:szCs w:val="24"/>
          <w:lang w:eastAsia="en-ZW"/>
        </w:rPr>
        <w:t xml:space="preserve"> gap that </w:t>
      </w:r>
      <w:r w:rsidR="00CD654E">
        <w:rPr>
          <w:rFonts w:ascii="Times New Roman" w:eastAsia="Times New Roman" w:hAnsi="Times New Roman" w:cs="Times New Roman"/>
          <w:sz w:val="24"/>
          <w:szCs w:val="24"/>
          <w:lang w:eastAsia="en-ZW"/>
        </w:rPr>
        <w:t>exists</w:t>
      </w:r>
      <w:r w:rsidR="00D9300A">
        <w:rPr>
          <w:rFonts w:ascii="Times New Roman" w:eastAsia="Times New Roman" w:hAnsi="Times New Roman" w:cs="Times New Roman"/>
          <w:sz w:val="24"/>
          <w:szCs w:val="24"/>
          <w:lang w:eastAsia="en-ZW"/>
        </w:rPr>
        <w:t xml:space="preserve"> between access and pedagogical use underscores the importance of institutional investment in staff development programs to support sustainable technology integration.</w:t>
      </w:r>
    </w:p>
    <w:p w14:paraId="44C43AB1" w14:textId="77777777" w:rsidR="00286342" w:rsidRDefault="00A161BA" w:rsidP="00F41B6C">
      <w:pPr>
        <w:spacing w:line="360" w:lineRule="auto"/>
        <w:jc w:val="both"/>
        <w:rPr>
          <w:rFonts w:ascii="Times New Roman" w:eastAsia="Times New Roman" w:hAnsi="Times New Roman" w:cs="Times New Roman"/>
          <w:b/>
          <w:sz w:val="24"/>
          <w:szCs w:val="24"/>
          <w:lang w:eastAsia="en-ZW"/>
        </w:rPr>
      </w:pPr>
      <w:r w:rsidRPr="00A161BA">
        <w:rPr>
          <w:rFonts w:ascii="Times New Roman" w:eastAsia="Times New Roman" w:hAnsi="Times New Roman" w:cs="Times New Roman"/>
          <w:b/>
          <w:sz w:val="24"/>
          <w:szCs w:val="24"/>
          <w:lang w:eastAsia="en-ZW"/>
        </w:rPr>
        <w:t>Institutional and Infrastructure Barriers</w:t>
      </w:r>
    </w:p>
    <w:p w14:paraId="2A452A14" w14:textId="77E7433E" w:rsidR="00A738E3" w:rsidRDefault="003108B7"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ZW"/>
        </w:rPr>
        <w:t xml:space="preserve"> </w:t>
      </w:r>
      <w:r w:rsidRPr="003108B7">
        <w:rPr>
          <w:rFonts w:ascii="Times New Roman" w:eastAsia="Times New Roman" w:hAnsi="Times New Roman" w:cs="Times New Roman"/>
          <w:sz w:val="24"/>
          <w:szCs w:val="24"/>
          <w:lang w:eastAsia="en-ZW"/>
        </w:rPr>
        <w:t>Instit</w:t>
      </w:r>
      <w:r>
        <w:rPr>
          <w:rFonts w:ascii="Times New Roman" w:eastAsia="Times New Roman" w:hAnsi="Times New Roman" w:cs="Times New Roman"/>
          <w:sz w:val="24"/>
          <w:szCs w:val="24"/>
          <w:lang w:eastAsia="en-ZW"/>
        </w:rPr>
        <w:t xml:space="preserve">utional and infrastructure challenges remain major constraints to effective technology integration in Zimbabwean higher </w:t>
      </w:r>
      <w:r w:rsidR="006C1F11">
        <w:rPr>
          <w:rFonts w:ascii="Times New Roman" w:eastAsia="Times New Roman" w:hAnsi="Times New Roman" w:cs="Times New Roman"/>
          <w:sz w:val="24"/>
          <w:szCs w:val="24"/>
          <w:lang w:eastAsia="en-ZW"/>
        </w:rPr>
        <w:t>education.</w:t>
      </w:r>
      <w:r w:rsidR="006C1F11" w:rsidRPr="00777A97">
        <w:rPr>
          <w:rFonts w:ascii="Times New Roman" w:eastAsia="Times New Roman" w:hAnsi="Times New Roman" w:cs="Times New Roman"/>
          <w:sz w:val="24"/>
          <w:szCs w:val="24"/>
        </w:rPr>
        <w:t xml:space="preserve"> For</w:t>
      </w:r>
      <w:r w:rsidR="00F41B6C" w:rsidRPr="00777A97">
        <w:rPr>
          <w:rFonts w:ascii="Times New Roman" w:eastAsia="Times New Roman" w:hAnsi="Times New Roman" w:cs="Times New Roman"/>
          <w:sz w:val="24"/>
          <w:szCs w:val="24"/>
        </w:rPr>
        <w:t xml:space="preserve"> educational institutions to be IT-driven, they require the fundamental IC</w:t>
      </w:r>
      <w:r w:rsidR="003E4FD1">
        <w:rPr>
          <w:rFonts w:ascii="Times New Roman" w:eastAsia="Times New Roman" w:hAnsi="Times New Roman" w:cs="Times New Roman"/>
          <w:sz w:val="24"/>
          <w:szCs w:val="24"/>
        </w:rPr>
        <w:t xml:space="preserve">T infrastructure.  According to </w:t>
      </w:r>
      <w:r w:rsidR="007F7296">
        <w:rPr>
          <w:rFonts w:ascii="Times New Roman" w:eastAsia="Times New Roman" w:hAnsi="Times New Roman" w:cs="Times New Roman"/>
          <w:sz w:val="24"/>
          <w:szCs w:val="24"/>
        </w:rPr>
        <w:fldChar w:fldCharType="begin"/>
      </w:r>
      <w:r w:rsidR="007F7296">
        <w:rPr>
          <w:rFonts w:ascii="Times New Roman" w:eastAsia="Times New Roman" w:hAnsi="Times New Roman" w:cs="Times New Roman"/>
          <w:sz w:val="24"/>
          <w:szCs w:val="24"/>
        </w:rPr>
        <w:instrText xml:space="preserve"> ADDIN EN.CITE &lt;EndNote&gt;&lt;Cite&gt;&lt;Author&gt;Obidile&lt;/Author&gt;&lt;Year&gt;2023&lt;/Year&gt;&lt;RecNum&gt;20&lt;/RecNum&gt;&lt;DisplayText&gt;(Obidile, 2023)&lt;/DisplayText&gt;&lt;record&gt;&lt;rec-number&gt;20&lt;/rec-number&gt;&lt;foreign-keys&gt;&lt;key app="EN" db-id="e0r99e9095re2bea09uxrfs2zfdw2xztassd" timestamp="1775040003"&gt;20&lt;/key&gt;&lt;/foreign-keys&gt;&lt;ref-type name="Journal Article"&gt;17&lt;/ref-type&gt;&lt;contributors&gt;&lt;authors&gt;&lt;author&gt;Obidile, Jacinta Ifeoma&lt;/author&gt;&lt;/authors&gt;&lt;/contributors&gt;&lt;titles&gt;&lt;title&gt;Strategies for Improving the Utilization of E-Learning in the Teaching and Learning of Accounting&lt;/title&gt;&lt;secondary-title&gt;Journal of Vocational Education Studies&lt;/secondary-title&gt;&lt;/titles&gt;&lt;periodical&gt;&lt;full-title&gt;Journal of Vocational Education Studies&lt;/full-title&gt;&lt;/periodical&gt;&lt;pages&gt;111-124&lt;/pages&gt;&lt;volume&gt;6&lt;/volume&gt;&lt;number&gt;1&lt;/number&gt;&lt;dates&gt;&lt;year&gt;2023&lt;/year&gt;&lt;/dates&gt;&lt;isbn&gt;2614-7475&lt;/isbn&gt;&lt;urls&gt;&lt;/urls&gt;&lt;/record&gt;&lt;/Cite&gt;&lt;/EndNote&gt;</w:instrText>
      </w:r>
      <w:r w:rsidR="007F7296">
        <w:rPr>
          <w:rFonts w:ascii="Times New Roman" w:eastAsia="Times New Roman" w:hAnsi="Times New Roman" w:cs="Times New Roman"/>
          <w:sz w:val="24"/>
          <w:szCs w:val="24"/>
        </w:rPr>
        <w:fldChar w:fldCharType="separate"/>
      </w:r>
      <w:r w:rsidR="007F7296">
        <w:rPr>
          <w:rFonts w:ascii="Times New Roman" w:eastAsia="Times New Roman" w:hAnsi="Times New Roman" w:cs="Times New Roman"/>
          <w:noProof/>
          <w:sz w:val="24"/>
          <w:szCs w:val="24"/>
        </w:rPr>
        <w:t>Obidile</w:t>
      </w:r>
      <w:r w:rsidR="002026AD">
        <w:rPr>
          <w:rFonts w:ascii="Times New Roman" w:eastAsia="Times New Roman" w:hAnsi="Times New Roman" w:cs="Times New Roman"/>
          <w:noProof/>
          <w:sz w:val="24"/>
          <w:szCs w:val="24"/>
        </w:rPr>
        <w:t xml:space="preserve"> (</w:t>
      </w:r>
      <w:r w:rsidR="007F7296">
        <w:rPr>
          <w:rFonts w:ascii="Times New Roman" w:eastAsia="Times New Roman" w:hAnsi="Times New Roman" w:cs="Times New Roman"/>
          <w:noProof/>
          <w:sz w:val="24"/>
          <w:szCs w:val="24"/>
        </w:rPr>
        <w:t>2023)</w:t>
      </w:r>
      <w:r w:rsidR="007F7296">
        <w:rPr>
          <w:rFonts w:ascii="Times New Roman" w:eastAsia="Times New Roman" w:hAnsi="Times New Roman" w:cs="Times New Roman"/>
          <w:sz w:val="24"/>
          <w:szCs w:val="24"/>
        </w:rPr>
        <w:fldChar w:fldCharType="end"/>
      </w:r>
      <w:r w:rsidR="00F41B6C" w:rsidRPr="00777A97">
        <w:rPr>
          <w:rFonts w:ascii="Times New Roman" w:eastAsia="Times New Roman" w:hAnsi="Times New Roman" w:cs="Times New Roman"/>
          <w:sz w:val="24"/>
          <w:szCs w:val="24"/>
        </w:rPr>
        <w:t>, computers, telecommunication systems, and multimedia systems, as well as projectors, whiteboards, satellite, broadband links, DVDs, and computers are expected to be included in every lecture classroom.  Nevertheless, in certain universities, these facilities are insufficient, which hinders the successful incorporation of e-learning into the teaching and learning procedures (Obidile,2023</w:t>
      </w:r>
      <w:r w:rsidR="006C1F11" w:rsidRPr="00777A97">
        <w:rPr>
          <w:rFonts w:ascii="Times New Roman" w:eastAsia="Times New Roman" w:hAnsi="Times New Roman" w:cs="Times New Roman"/>
          <w:sz w:val="24"/>
          <w:szCs w:val="24"/>
        </w:rPr>
        <w:t>).</w:t>
      </w:r>
      <w:r w:rsidR="006C1F11">
        <w:rPr>
          <w:rFonts w:ascii="Times New Roman" w:eastAsia="Times New Roman" w:hAnsi="Times New Roman" w:cs="Times New Roman"/>
          <w:sz w:val="24"/>
          <w:szCs w:val="24"/>
        </w:rPr>
        <w:t xml:space="preserve"> Additionally, institutional factors such as inadequate technical </w:t>
      </w:r>
      <w:r w:rsidR="008A4910">
        <w:rPr>
          <w:rFonts w:ascii="Times New Roman" w:eastAsia="Times New Roman" w:hAnsi="Times New Roman" w:cs="Times New Roman"/>
          <w:sz w:val="24"/>
          <w:szCs w:val="24"/>
        </w:rPr>
        <w:t>support, weak</w:t>
      </w:r>
      <w:r w:rsidR="006C1F11">
        <w:rPr>
          <w:rFonts w:ascii="Times New Roman" w:eastAsia="Times New Roman" w:hAnsi="Times New Roman" w:cs="Times New Roman"/>
          <w:sz w:val="24"/>
          <w:szCs w:val="24"/>
        </w:rPr>
        <w:t xml:space="preserve"> ICT policies and inconsistent implementation strategies contribute to </w:t>
      </w:r>
      <w:r w:rsidR="00B61206">
        <w:rPr>
          <w:rFonts w:ascii="Times New Roman" w:eastAsia="Times New Roman" w:hAnsi="Times New Roman" w:cs="Times New Roman"/>
          <w:sz w:val="24"/>
          <w:szCs w:val="24"/>
        </w:rPr>
        <w:t xml:space="preserve">the </w:t>
      </w:r>
      <w:r w:rsidR="006C1F11">
        <w:rPr>
          <w:rFonts w:ascii="Times New Roman" w:eastAsia="Times New Roman" w:hAnsi="Times New Roman" w:cs="Times New Roman"/>
          <w:sz w:val="24"/>
          <w:szCs w:val="24"/>
        </w:rPr>
        <w:t>underutilisation of techn</w:t>
      </w:r>
      <w:r w:rsidR="00EF3C73">
        <w:rPr>
          <w:rFonts w:ascii="Times New Roman" w:eastAsia="Times New Roman" w:hAnsi="Times New Roman" w:cs="Times New Roman"/>
          <w:sz w:val="24"/>
          <w:szCs w:val="24"/>
        </w:rPr>
        <w:t xml:space="preserve">ology in teaching and learning </w:t>
      </w:r>
      <w:r w:rsidR="00EF3C73">
        <w:rPr>
          <w:rFonts w:ascii="Times New Roman" w:eastAsia="Times New Roman" w:hAnsi="Times New Roman" w:cs="Times New Roman"/>
          <w:sz w:val="24"/>
          <w:szCs w:val="24"/>
        </w:rPr>
        <w:fldChar w:fldCharType="begin"/>
      </w:r>
      <w:r w:rsidR="00EF3C73">
        <w:rPr>
          <w:rFonts w:ascii="Times New Roman" w:eastAsia="Times New Roman" w:hAnsi="Times New Roman" w:cs="Times New Roman"/>
          <w:sz w:val="24"/>
          <w:szCs w:val="24"/>
        </w:rPr>
        <w:instrText xml:space="preserve"> ADDIN EN.CITE &lt;EndNote&gt;&lt;Cite&gt;&lt;Author&gt;Dahiru&lt;/Author&gt;&lt;Year&gt;2025&lt;/Year&gt;&lt;RecNum&gt;28&lt;/RecNum&gt;&lt;DisplayText&gt;(Dahiru, 2025)&lt;/DisplayText&gt;&lt;record&gt;&lt;rec-number&gt;28&lt;/rec-number&gt;&lt;foreign-keys&gt;&lt;key app="EN" db-id="e0r99e9095re2bea09uxrfs2zfdw2xztassd" timestamp="1775043112"&gt;28&lt;/key&gt;&lt;/foreign-keys&gt;&lt;ref-type name="Journal Article"&gt;17&lt;/ref-type&gt;&lt;contributors&gt;&lt;authors&gt;&lt;author&gt;Dahiru, Mukhtar&lt;/author&gt;&lt;/authors&gt;&lt;/contributors&gt;&lt;titles&gt;&lt;title&gt;Barriers to Adopting ICT-Based Teaching Methods in Nigerian Polytechnic Institutions&lt;/title&gt;&lt;secondary-title&gt;Available at SSRN 5285586&lt;/secondary-title&gt;&lt;/titles&gt;&lt;periodical&gt;&lt;full-title&gt;Available at SSRN 5285586&lt;/full-title&gt;&lt;/periodical&gt;&lt;dates&gt;&lt;year&gt;2025&lt;/year&gt;&lt;/dates&gt;&lt;urls&gt;&lt;/urls&gt;&lt;/record&gt;&lt;/Cite&gt;&lt;/EndNote&gt;</w:instrText>
      </w:r>
      <w:r w:rsidR="00EF3C73">
        <w:rPr>
          <w:rFonts w:ascii="Times New Roman" w:eastAsia="Times New Roman" w:hAnsi="Times New Roman" w:cs="Times New Roman"/>
          <w:sz w:val="24"/>
          <w:szCs w:val="24"/>
        </w:rPr>
        <w:fldChar w:fldCharType="separate"/>
      </w:r>
      <w:r w:rsidR="00EF3C73">
        <w:rPr>
          <w:rFonts w:ascii="Times New Roman" w:eastAsia="Times New Roman" w:hAnsi="Times New Roman" w:cs="Times New Roman"/>
          <w:noProof/>
          <w:sz w:val="24"/>
          <w:szCs w:val="24"/>
        </w:rPr>
        <w:t>(Dahiru, 2025)</w:t>
      </w:r>
      <w:r w:rsidR="00EF3C73">
        <w:rPr>
          <w:rFonts w:ascii="Times New Roman" w:eastAsia="Times New Roman" w:hAnsi="Times New Roman" w:cs="Times New Roman"/>
          <w:sz w:val="24"/>
          <w:szCs w:val="24"/>
        </w:rPr>
        <w:fldChar w:fldCharType="end"/>
      </w:r>
      <w:r w:rsidR="00EF3C73">
        <w:rPr>
          <w:rFonts w:ascii="Times New Roman" w:eastAsia="Times New Roman" w:hAnsi="Times New Roman" w:cs="Times New Roman"/>
          <w:sz w:val="24"/>
          <w:szCs w:val="24"/>
        </w:rPr>
        <w:t>.</w:t>
      </w:r>
      <w:r w:rsidR="00D62783">
        <w:rPr>
          <w:rFonts w:ascii="Times New Roman" w:eastAsia="Times New Roman" w:hAnsi="Times New Roman" w:cs="Times New Roman"/>
          <w:sz w:val="24"/>
          <w:szCs w:val="24"/>
        </w:rPr>
        <w:t xml:space="preserve"> </w:t>
      </w:r>
      <w:r w:rsidR="00A738E3">
        <w:rPr>
          <w:rFonts w:ascii="Times New Roman" w:eastAsia="Times New Roman" w:hAnsi="Times New Roman" w:cs="Times New Roman"/>
          <w:sz w:val="24"/>
          <w:szCs w:val="24"/>
        </w:rPr>
        <w:t>These</w:t>
      </w:r>
      <w:r w:rsidR="0092136A">
        <w:rPr>
          <w:rFonts w:ascii="Times New Roman" w:eastAsia="Times New Roman" w:hAnsi="Times New Roman" w:cs="Times New Roman"/>
          <w:sz w:val="24"/>
          <w:szCs w:val="24"/>
        </w:rPr>
        <w:t xml:space="preserve"> barriers highlight the need for </w:t>
      </w:r>
      <w:r w:rsidR="00B55CEE">
        <w:rPr>
          <w:rFonts w:ascii="Times New Roman" w:eastAsia="Times New Roman" w:hAnsi="Times New Roman" w:cs="Times New Roman"/>
          <w:sz w:val="24"/>
          <w:szCs w:val="24"/>
        </w:rPr>
        <w:t xml:space="preserve">a </w:t>
      </w:r>
      <w:r w:rsidR="0092136A">
        <w:rPr>
          <w:rFonts w:ascii="Times New Roman" w:eastAsia="Times New Roman" w:hAnsi="Times New Roman" w:cs="Times New Roman"/>
          <w:sz w:val="24"/>
          <w:szCs w:val="24"/>
        </w:rPr>
        <w:t xml:space="preserve">coordinated institutional framework that </w:t>
      </w:r>
      <w:r w:rsidR="00B55CEE">
        <w:rPr>
          <w:rFonts w:ascii="Times New Roman" w:eastAsia="Times New Roman" w:hAnsi="Times New Roman" w:cs="Times New Roman"/>
          <w:sz w:val="24"/>
          <w:szCs w:val="24"/>
        </w:rPr>
        <w:t>supports</w:t>
      </w:r>
      <w:r w:rsidR="0092136A">
        <w:rPr>
          <w:rFonts w:ascii="Times New Roman" w:eastAsia="Times New Roman" w:hAnsi="Times New Roman" w:cs="Times New Roman"/>
          <w:sz w:val="24"/>
          <w:szCs w:val="24"/>
        </w:rPr>
        <w:t xml:space="preserve"> both infrastructure development and pedagogical innovation.</w:t>
      </w:r>
    </w:p>
    <w:p w14:paraId="073EB869" w14:textId="77777777" w:rsidR="00286342" w:rsidRDefault="00A738E3" w:rsidP="00F41B6C">
      <w:pPr>
        <w:spacing w:line="360" w:lineRule="auto"/>
        <w:jc w:val="both"/>
        <w:rPr>
          <w:rFonts w:ascii="Times New Roman" w:eastAsia="Times New Roman" w:hAnsi="Times New Roman" w:cs="Times New Roman"/>
          <w:b/>
          <w:sz w:val="24"/>
          <w:szCs w:val="24"/>
        </w:rPr>
      </w:pPr>
      <w:r w:rsidRPr="00A738E3">
        <w:rPr>
          <w:rFonts w:ascii="Times New Roman" w:eastAsia="Times New Roman" w:hAnsi="Times New Roman" w:cs="Times New Roman"/>
          <w:b/>
          <w:sz w:val="24"/>
          <w:szCs w:val="24"/>
        </w:rPr>
        <w:t>Research gap</w:t>
      </w:r>
    </w:p>
    <w:p w14:paraId="3A6C157C" w14:textId="6A7AE20B" w:rsidR="00F41B6C" w:rsidRDefault="00A738E3"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notable lack of </w:t>
      </w:r>
      <w:r w:rsidR="00B55CEE">
        <w:rPr>
          <w:rFonts w:ascii="Times New Roman" w:eastAsia="Times New Roman" w:hAnsi="Times New Roman" w:cs="Times New Roman"/>
          <w:sz w:val="24"/>
          <w:szCs w:val="24"/>
        </w:rPr>
        <w:t>context-specific</w:t>
      </w:r>
      <w:r>
        <w:rPr>
          <w:rFonts w:ascii="Times New Roman" w:eastAsia="Times New Roman" w:hAnsi="Times New Roman" w:cs="Times New Roman"/>
          <w:sz w:val="24"/>
          <w:szCs w:val="24"/>
        </w:rPr>
        <w:t xml:space="preserve"> empirical research examining why available technologies remain underutilised for teaching and learning, particularly at </w:t>
      </w:r>
      <w:r w:rsidR="00B55C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departmental level within state universities. </w:t>
      </w:r>
      <w:r w:rsidR="00DE585D">
        <w:rPr>
          <w:rFonts w:ascii="Times New Roman" w:eastAsia="Times New Roman" w:hAnsi="Times New Roman" w:cs="Times New Roman"/>
          <w:sz w:val="24"/>
          <w:szCs w:val="24"/>
        </w:rPr>
        <w:t>Therefore, this</w:t>
      </w:r>
      <w:r>
        <w:rPr>
          <w:rFonts w:ascii="Times New Roman" w:eastAsia="Times New Roman" w:hAnsi="Times New Roman" w:cs="Times New Roman"/>
          <w:sz w:val="24"/>
          <w:szCs w:val="24"/>
        </w:rPr>
        <w:t xml:space="preserve"> study addresses this gap by examining the </w:t>
      </w:r>
      <w:r>
        <w:rPr>
          <w:rFonts w:ascii="Times New Roman" w:eastAsia="Times New Roman" w:hAnsi="Times New Roman" w:cs="Times New Roman"/>
          <w:sz w:val="24"/>
          <w:szCs w:val="24"/>
        </w:rPr>
        <w:lastRenderedPageBreak/>
        <w:t>comb</w:t>
      </w:r>
      <w:r w:rsidR="004B2EC7">
        <w:rPr>
          <w:rFonts w:ascii="Times New Roman" w:eastAsia="Times New Roman" w:hAnsi="Times New Roman" w:cs="Times New Roman"/>
          <w:sz w:val="24"/>
          <w:szCs w:val="24"/>
        </w:rPr>
        <w:t>ined</w:t>
      </w:r>
      <w:r>
        <w:rPr>
          <w:rFonts w:ascii="Times New Roman" w:eastAsia="Times New Roman" w:hAnsi="Times New Roman" w:cs="Times New Roman"/>
          <w:sz w:val="24"/>
          <w:szCs w:val="24"/>
        </w:rPr>
        <w:t xml:space="preserve"> influence of human</w:t>
      </w:r>
      <w:r w:rsidR="00B55CEE">
        <w:rPr>
          <w:rFonts w:ascii="Times New Roman" w:eastAsia="Times New Roman" w:hAnsi="Times New Roman" w:cs="Times New Roman"/>
          <w:sz w:val="24"/>
          <w:szCs w:val="24"/>
        </w:rPr>
        <w:t xml:space="preserve"> factors, institutional factors and</w:t>
      </w:r>
      <w:r>
        <w:rPr>
          <w:rFonts w:ascii="Times New Roman" w:eastAsia="Times New Roman" w:hAnsi="Times New Roman" w:cs="Times New Roman"/>
          <w:sz w:val="24"/>
          <w:szCs w:val="24"/>
        </w:rPr>
        <w:t xml:space="preserve"> </w:t>
      </w:r>
      <w:r w:rsidR="00DE585D">
        <w:rPr>
          <w:rFonts w:ascii="Times New Roman" w:eastAsia="Times New Roman" w:hAnsi="Times New Roman" w:cs="Times New Roman"/>
          <w:sz w:val="24"/>
          <w:szCs w:val="24"/>
        </w:rPr>
        <w:t>pedagogical</w:t>
      </w:r>
      <w:r>
        <w:rPr>
          <w:rFonts w:ascii="Times New Roman" w:eastAsia="Times New Roman" w:hAnsi="Times New Roman" w:cs="Times New Roman"/>
          <w:sz w:val="24"/>
          <w:szCs w:val="24"/>
        </w:rPr>
        <w:t xml:space="preserve"> </w:t>
      </w:r>
      <w:r w:rsidR="004B2EC7">
        <w:rPr>
          <w:rFonts w:ascii="Times New Roman" w:eastAsia="Times New Roman" w:hAnsi="Times New Roman" w:cs="Times New Roman"/>
          <w:sz w:val="24"/>
          <w:szCs w:val="24"/>
        </w:rPr>
        <w:t>preparedness on technology integration in a Zimbabwean state university.</w:t>
      </w:r>
    </w:p>
    <w:p w14:paraId="5F81162E" w14:textId="77777777" w:rsidR="008408D7" w:rsidRDefault="008408D7" w:rsidP="00F41B6C">
      <w:pPr>
        <w:spacing w:line="360" w:lineRule="auto"/>
        <w:jc w:val="both"/>
        <w:rPr>
          <w:rFonts w:ascii="Times New Roman" w:eastAsia="Times New Roman" w:hAnsi="Times New Roman" w:cs="Times New Roman"/>
          <w:b/>
          <w:sz w:val="24"/>
          <w:szCs w:val="24"/>
        </w:rPr>
      </w:pPr>
      <w:r w:rsidRPr="008408D7">
        <w:rPr>
          <w:rFonts w:ascii="Times New Roman" w:eastAsia="Times New Roman" w:hAnsi="Times New Roman" w:cs="Times New Roman"/>
          <w:b/>
          <w:sz w:val="24"/>
          <w:szCs w:val="24"/>
        </w:rPr>
        <w:t xml:space="preserve">METHODOLOGY </w:t>
      </w:r>
    </w:p>
    <w:p w14:paraId="36E73CA1" w14:textId="5210ED55" w:rsidR="00286342" w:rsidRDefault="008408D7" w:rsidP="00286342">
      <w:pPr>
        <w:spacing w:line="360" w:lineRule="auto"/>
        <w:jc w:val="both"/>
        <w:rPr>
          <w:rFonts w:ascii="Times New Roman" w:eastAsia="Times New Roman" w:hAnsi="Times New Roman" w:cs="Times New Roman"/>
          <w:sz w:val="24"/>
          <w:szCs w:val="24"/>
        </w:rPr>
      </w:pPr>
      <w:r w:rsidRPr="008408D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research adopted </w:t>
      </w:r>
      <w:r w:rsidR="008207CA">
        <w:rPr>
          <w:rFonts w:ascii="Times New Roman" w:eastAsia="Times New Roman" w:hAnsi="Times New Roman" w:cs="Times New Roman"/>
          <w:sz w:val="24"/>
          <w:szCs w:val="24"/>
        </w:rPr>
        <w:t xml:space="preserve">an </w:t>
      </w:r>
      <w:r w:rsidR="00EF7E1F">
        <w:rPr>
          <w:rFonts w:ascii="Times New Roman" w:eastAsia="Times New Roman" w:hAnsi="Times New Roman" w:cs="Times New Roman"/>
          <w:sz w:val="24"/>
          <w:szCs w:val="24"/>
        </w:rPr>
        <w:t>interpretivist</w:t>
      </w:r>
      <w:r w:rsidR="00B540CB">
        <w:rPr>
          <w:rFonts w:ascii="Times New Roman" w:eastAsia="Times New Roman" w:hAnsi="Times New Roman" w:cs="Times New Roman"/>
          <w:sz w:val="24"/>
          <w:szCs w:val="24"/>
        </w:rPr>
        <w:t xml:space="preserve"> research philosophy</w:t>
      </w:r>
      <w:r w:rsidR="00C478CD">
        <w:rPr>
          <w:rFonts w:ascii="Times New Roman" w:eastAsia="Times New Roman" w:hAnsi="Times New Roman" w:cs="Times New Roman"/>
          <w:sz w:val="24"/>
          <w:szCs w:val="24"/>
        </w:rPr>
        <w:t xml:space="preserve"> </w:t>
      </w:r>
      <w:r w:rsidR="00425B3B">
        <w:rPr>
          <w:rFonts w:ascii="Times New Roman" w:eastAsia="Times New Roman" w:hAnsi="Times New Roman" w:cs="Times New Roman"/>
          <w:sz w:val="24"/>
          <w:szCs w:val="24"/>
        </w:rPr>
        <w:t xml:space="preserve">because it is well-suited </w:t>
      </w:r>
      <w:r w:rsidR="006B1465">
        <w:rPr>
          <w:rFonts w:ascii="Times New Roman" w:eastAsia="Times New Roman" w:hAnsi="Times New Roman" w:cs="Times New Roman"/>
          <w:sz w:val="24"/>
          <w:szCs w:val="24"/>
        </w:rPr>
        <w:t>to</w:t>
      </w:r>
      <w:r w:rsidR="00EF7E1F" w:rsidRPr="00EF7E1F">
        <w:rPr>
          <w:rFonts w:ascii="Times New Roman" w:eastAsia="Times New Roman" w:hAnsi="Times New Roman" w:cs="Times New Roman"/>
          <w:sz w:val="24"/>
          <w:szCs w:val="24"/>
        </w:rPr>
        <w:t xml:space="preserve"> understanding the complex and context-specific facets of technology integration in higher </w:t>
      </w:r>
      <w:r w:rsidR="006A7118" w:rsidRPr="00EF7E1F">
        <w:rPr>
          <w:rFonts w:ascii="Times New Roman" w:eastAsia="Times New Roman" w:hAnsi="Times New Roman" w:cs="Times New Roman"/>
          <w:sz w:val="24"/>
          <w:szCs w:val="24"/>
        </w:rPr>
        <w:t>education</w:t>
      </w:r>
      <w:r w:rsidR="009D4F4E">
        <w:rPr>
          <w:rFonts w:ascii="Times New Roman" w:eastAsia="Times New Roman" w:hAnsi="Times New Roman" w:cs="Times New Roman"/>
          <w:sz w:val="24"/>
          <w:szCs w:val="24"/>
        </w:rPr>
        <w:t>.</w:t>
      </w:r>
      <w:r w:rsidR="006368FA" w:rsidRPr="00A72773">
        <w:rPr>
          <w:rFonts w:ascii="Times New Roman" w:eastAsia="Times New Roman" w:hAnsi="Times New Roman" w:cs="Times New Roman"/>
          <w:sz w:val="24"/>
          <w:szCs w:val="24"/>
        </w:rPr>
        <w:t xml:space="preserve"> </w:t>
      </w:r>
      <w:r w:rsidR="00286342" w:rsidRPr="00A72773">
        <w:rPr>
          <w:rFonts w:ascii="Times New Roman" w:eastAsia="Times New Roman" w:hAnsi="Times New Roman" w:cs="Times New Roman"/>
          <w:sz w:val="24"/>
          <w:szCs w:val="24"/>
        </w:rPr>
        <w:t xml:space="preserve">Lecturers and regular undergraduate students in the </w:t>
      </w:r>
      <w:r w:rsidR="00286342">
        <w:rPr>
          <w:rFonts w:ascii="Times New Roman" w:eastAsia="Times New Roman" w:hAnsi="Times New Roman" w:cs="Times New Roman"/>
          <w:sz w:val="24"/>
          <w:szCs w:val="24"/>
        </w:rPr>
        <w:t>M</w:t>
      </w:r>
      <w:r w:rsidR="00286342" w:rsidRPr="00A72773">
        <w:rPr>
          <w:rFonts w:ascii="Times New Roman" w:eastAsia="Times New Roman" w:hAnsi="Times New Roman" w:cs="Times New Roman"/>
          <w:sz w:val="24"/>
          <w:szCs w:val="24"/>
        </w:rPr>
        <w:t xml:space="preserve">anagement </w:t>
      </w:r>
      <w:r w:rsidR="00286342">
        <w:rPr>
          <w:rFonts w:ascii="Times New Roman" w:eastAsia="Times New Roman" w:hAnsi="Times New Roman" w:cs="Times New Roman"/>
          <w:sz w:val="24"/>
          <w:szCs w:val="24"/>
        </w:rPr>
        <w:t>S</w:t>
      </w:r>
      <w:r w:rsidR="00286342" w:rsidRPr="00A72773">
        <w:rPr>
          <w:rFonts w:ascii="Times New Roman" w:eastAsia="Times New Roman" w:hAnsi="Times New Roman" w:cs="Times New Roman"/>
          <w:sz w:val="24"/>
          <w:szCs w:val="24"/>
        </w:rPr>
        <w:t xml:space="preserve">ciences department at </w:t>
      </w:r>
      <w:r w:rsidR="00286342">
        <w:rPr>
          <w:rFonts w:ascii="Times New Roman" w:eastAsia="Times New Roman" w:hAnsi="Times New Roman" w:cs="Times New Roman"/>
          <w:sz w:val="24"/>
          <w:szCs w:val="24"/>
        </w:rPr>
        <w:t>one state university</w:t>
      </w:r>
      <w:r w:rsidR="00286342" w:rsidRPr="00A72773">
        <w:rPr>
          <w:rFonts w:ascii="Times New Roman" w:eastAsia="Times New Roman" w:hAnsi="Times New Roman" w:cs="Times New Roman"/>
          <w:sz w:val="24"/>
          <w:szCs w:val="24"/>
        </w:rPr>
        <w:t xml:space="preserve"> ma</w:t>
      </w:r>
      <w:r w:rsidR="00286342">
        <w:rPr>
          <w:rFonts w:ascii="Times New Roman" w:eastAsia="Times New Roman" w:hAnsi="Times New Roman" w:cs="Times New Roman"/>
          <w:sz w:val="24"/>
          <w:szCs w:val="24"/>
        </w:rPr>
        <w:t>de</w:t>
      </w:r>
      <w:r w:rsidR="00286342" w:rsidRPr="00A72773">
        <w:rPr>
          <w:rFonts w:ascii="Times New Roman" w:eastAsia="Times New Roman" w:hAnsi="Times New Roman" w:cs="Times New Roman"/>
          <w:sz w:val="24"/>
          <w:szCs w:val="24"/>
        </w:rPr>
        <w:t xml:space="preserve"> up the study's population. </w:t>
      </w:r>
    </w:p>
    <w:p w14:paraId="763CBE45" w14:textId="2A28E966" w:rsidR="000D7760" w:rsidRDefault="00286342"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w:t>
      </w:r>
      <w:r w:rsidR="00A72773" w:rsidRPr="00A72773">
        <w:rPr>
          <w:rFonts w:ascii="Times New Roman" w:eastAsia="Times New Roman" w:hAnsi="Times New Roman" w:cs="Times New Roman"/>
          <w:sz w:val="24"/>
          <w:szCs w:val="24"/>
        </w:rPr>
        <w:t>for this study consist</w:t>
      </w:r>
      <w:r>
        <w:rPr>
          <w:rFonts w:ascii="Times New Roman" w:eastAsia="Times New Roman" w:hAnsi="Times New Roman" w:cs="Times New Roman"/>
          <w:sz w:val="24"/>
          <w:szCs w:val="24"/>
        </w:rPr>
        <w:t>ed</w:t>
      </w:r>
      <w:r w:rsidR="00A72773" w:rsidRPr="00A72773">
        <w:rPr>
          <w:rFonts w:ascii="Times New Roman" w:eastAsia="Times New Roman" w:hAnsi="Times New Roman" w:cs="Times New Roman"/>
          <w:sz w:val="24"/>
          <w:szCs w:val="24"/>
        </w:rPr>
        <w:t xml:space="preserve"> of all 12 lecturers and 12 students in the department of management sciences at </w:t>
      </w:r>
      <w:r>
        <w:rPr>
          <w:rFonts w:ascii="Times New Roman" w:eastAsia="Times New Roman" w:hAnsi="Times New Roman" w:cs="Times New Roman"/>
          <w:sz w:val="24"/>
          <w:szCs w:val="24"/>
        </w:rPr>
        <w:t>one state university in Zimbabwe</w:t>
      </w:r>
      <w:r w:rsidR="00A72773" w:rsidRPr="00A727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were gathered through interviews and focus group discussions.</w:t>
      </w:r>
    </w:p>
    <w:p w14:paraId="135C5BEC" w14:textId="77777777" w:rsidR="00584FD9" w:rsidRDefault="00584FD9" w:rsidP="00F41B6C">
      <w:pPr>
        <w:spacing w:line="360" w:lineRule="auto"/>
        <w:jc w:val="both"/>
        <w:rPr>
          <w:rFonts w:ascii="Times New Roman" w:eastAsia="Times New Roman" w:hAnsi="Times New Roman" w:cs="Times New Roman"/>
          <w:b/>
          <w:sz w:val="24"/>
          <w:szCs w:val="24"/>
        </w:rPr>
      </w:pPr>
      <w:r w:rsidRPr="00584FD9">
        <w:rPr>
          <w:rFonts w:ascii="Times New Roman" w:eastAsia="Times New Roman" w:hAnsi="Times New Roman" w:cs="Times New Roman"/>
          <w:b/>
          <w:sz w:val="24"/>
          <w:szCs w:val="24"/>
        </w:rPr>
        <w:t xml:space="preserve">RESULTS AND DISCUSSION </w:t>
      </w:r>
    </w:p>
    <w:p w14:paraId="593F3424" w14:textId="3D6AF63A" w:rsidR="009B7992" w:rsidRDefault="00D11DC1"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achieved a satisfactory response </w:t>
      </w:r>
      <w:r w:rsidR="00F40C85">
        <w:rPr>
          <w:rFonts w:ascii="Times New Roman" w:eastAsia="Times New Roman" w:hAnsi="Times New Roman" w:cs="Times New Roman"/>
          <w:sz w:val="24"/>
          <w:szCs w:val="24"/>
        </w:rPr>
        <w:t>rate, with</w:t>
      </w:r>
      <w:r>
        <w:rPr>
          <w:rFonts w:ascii="Times New Roman" w:eastAsia="Times New Roman" w:hAnsi="Times New Roman" w:cs="Times New Roman"/>
          <w:sz w:val="24"/>
          <w:szCs w:val="24"/>
        </w:rPr>
        <w:t xml:space="preserve"> data collected through semi-structured interviews with </w:t>
      </w:r>
      <w:r w:rsidR="008207CA">
        <w:rPr>
          <w:rFonts w:ascii="Times New Roman" w:eastAsia="Times New Roman" w:hAnsi="Times New Roman" w:cs="Times New Roman"/>
          <w:sz w:val="24"/>
          <w:szCs w:val="24"/>
        </w:rPr>
        <w:t>lecturers</w:t>
      </w:r>
      <w:r>
        <w:rPr>
          <w:rFonts w:ascii="Times New Roman" w:eastAsia="Times New Roman" w:hAnsi="Times New Roman" w:cs="Times New Roman"/>
          <w:sz w:val="24"/>
          <w:szCs w:val="24"/>
        </w:rPr>
        <w:t xml:space="preserve"> and focus group discussions with students in the </w:t>
      </w:r>
      <w:r w:rsidR="00C5462C">
        <w:rPr>
          <w:rFonts w:ascii="Times New Roman" w:eastAsia="Times New Roman" w:hAnsi="Times New Roman" w:cs="Times New Roman"/>
          <w:sz w:val="24"/>
          <w:szCs w:val="24"/>
        </w:rPr>
        <w:t>Department</w:t>
      </w:r>
      <w:r>
        <w:rPr>
          <w:rFonts w:ascii="Times New Roman" w:eastAsia="Times New Roman" w:hAnsi="Times New Roman" w:cs="Times New Roman"/>
          <w:sz w:val="24"/>
          <w:szCs w:val="24"/>
        </w:rPr>
        <w:t xml:space="preserve"> of </w:t>
      </w:r>
      <w:r w:rsidR="005C0E56">
        <w:rPr>
          <w:rFonts w:ascii="Times New Roman" w:eastAsia="Times New Roman" w:hAnsi="Times New Roman" w:cs="Times New Roman"/>
          <w:sz w:val="24"/>
          <w:szCs w:val="24"/>
        </w:rPr>
        <w:t>Management Sciences</w:t>
      </w:r>
      <w:r w:rsidR="00AD330B">
        <w:rPr>
          <w:rFonts w:ascii="Times New Roman" w:eastAsia="Times New Roman" w:hAnsi="Times New Roman" w:cs="Times New Roman"/>
          <w:sz w:val="24"/>
          <w:szCs w:val="24"/>
        </w:rPr>
        <w:t xml:space="preserve">. </w:t>
      </w:r>
      <w:r w:rsidR="00CE52CF">
        <w:rPr>
          <w:rFonts w:ascii="Times New Roman" w:eastAsia="Times New Roman" w:hAnsi="Times New Roman" w:cs="Times New Roman"/>
          <w:sz w:val="24"/>
          <w:szCs w:val="24"/>
        </w:rPr>
        <w:t xml:space="preserve">All invited participants consented and completed the data collection process, resulting in 100% usable response </w:t>
      </w:r>
      <w:r w:rsidR="00AE573B">
        <w:rPr>
          <w:rFonts w:ascii="Times New Roman" w:eastAsia="Times New Roman" w:hAnsi="Times New Roman" w:cs="Times New Roman"/>
          <w:sz w:val="24"/>
          <w:szCs w:val="24"/>
        </w:rPr>
        <w:t>rate, which enhanced the credibility of the findings.</w:t>
      </w:r>
      <w:r w:rsidR="00CE52CF">
        <w:rPr>
          <w:rFonts w:ascii="Times New Roman" w:eastAsia="Times New Roman" w:hAnsi="Times New Roman" w:cs="Times New Roman"/>
          <w:sz w:val="24"/>
          <w:szCs w:val="24"/>
        </w:rPr>
        <w:t xml:space="preserve"> </w:t>
      </w:r>
      <w:r w:rsidR="00B6410E">
        <w:rPr>
          <w:rFonts w:ascii="Times New Roman" w:eastAsia="Times New Roman" w:hAnsi="Times New Roman" w:cs="Times New Roman"/>
          <w:sz w:val="24"/>
          <w:szCs w:val="24"/>
        </w:rPr>
        <w:t xml:space="preserve">Both male and female participants were represented in the </w:t>
      </w:r>
      <w:r w:rsidR="004E3C80">
        <w:rPr>
          <w:rFonts w:ascii="Times New Roman" w:eastAsia="Times New Roman" w:hAnsi="Times New Roman" w:cs="Times New Roman"/>
          <w:sz w:val="24"/>
          <w:szCs w:val="24"/>
        </w:rPr>
        <w:t>study, lecturer</w:t>
      </w:r>
      <w:r w:rsidR="003B51F7">
        <w:rPr>
          <w:rFonts w:ascii="Times New Roman" w:eastAsia="Times New Roman" w:hAnsi="Times New Roman" w:cs="Times New Roman"/>
          <w:sz w:val="24"/>
          <w:szCs w:val="24"/>
        </w:rPr>
        <w:t xml:space="preserve"> participants reported varying years of teaching </w:t>
      </w:r>
      <w:r w:rsidR="00DD51DF">
        <w:rPr>
          <w:rFonts w:ascii="Times New Roman" w:eastAsia="Times New Roman" w:hAnsi="Times New Roman" w:cs="Times New Roman"/>
          <w:sz w:val="24"/>
          <w:szCs w:val="24"/>
        </w:rPr>
        <w:t>experience. Interviewed</w:t>
      </w:r>
      <w:r w:rsidR="00091DC6">
        <w:rPr>
          <w:rFonts w:ascii="Times New Roman" w:eastAsia="Times New Roman" w:hAnsi="Times New Roman" w:cs="Times New Roman"/>
          <w:sz w:val="24"/>
          <w:szCs w:val="24"/>
        </w:rPr>
        <w:t xml:space="preserve"> 4 male lecturers and 5 female </w:t>
      </w:r>
      <w:r w:rsidR="009D4F4E">
        <w:rPr>
          <w:rFonts w:ascii="Times New Roman" w:eastAsia="Times New Roman" w:hAnsi="Times New Roman" w:cs="Times New Roman"/>
          <w:sz w:val="24"/>
          <w:szCs w:val="24"/>
        </w:rPr>
        <w:t>lecturers</w:t>
      </w:r>
      <w:r w:rsidR="00C913AF">
        <w:rPr>
          <w:rFonts w:ascii="Times New Roman" w:eastAsia="Times New Roman" w:hAnsi="Times New Roman" w:cs="Times New Roman"/>
          <w:sz w:val="24"/>
          <w:szCs w:val="24"/>
        </w:rPr>
        <w:t>;</w:t>
      </w:r>
      <w:r w:rsidR="009D4F4E">
        <w:rPr>
          <w:rFonts w:ascii="Times New Roman" w:eastAsia="Times New Roman" w:hAnsi="Times New Roman" w:cs="Times New Roman"/>
          <w:sz w:val="24"/>
          <w:szCs w:val="24"/>
        </w:rPr>
        <w:t xml:space="preserve"> at</w:t>
      </w:r>
      <w:r w:rsidR="00091DC6">
        <w:rPr>
          <w:rFonts w:ascii="Times New Roman" w:eastAsia="Times New Roman" w:hAnsi="Times New Roman" w:cs="Times New Roman"/>
          <w:sz w:val="24"/>
          <w:szCs w:val="24"/>
        </w:rPr>
        <w:t xml:space="preserve"> least </w:t>
      </w:r>
      <w:r w:rsidR="00675118">
        <w:rPr>
          <w:rFonts w:ascii="Times New Roman" w:eastAsia="Times New Roman" w:hAnsi="Times New Roman" w:cs="Times New Roman"/>
          <w:sz w:val="24"/>
          <w:szCs w:val="24"/>
        </w:rPr>
        <w:t xml:space="preserve">4 </w:t>
      </w:r>
      <w:r w:rsidR="00091DC6">
        <w:rPr>
          <w:rFonts w:ascii="Times New Roman" w:eastAsia="Times New Roman" w:hAnsi="Times New Roman" w:cs="Times New Roman"/>
          <w:sz w:val="24"/>
          <w:szCs w:val="24"/>
        </w:rPr>
        <w:t xml:space="preserve">of the respondents had over 10 years </w:t>
      </w:r>
      <w:r w:rsidR="007A605C">
        <w:rPr>
          <w:rFonts w:ascii="Times New Roman" w:eastAsia="Times New Roman" w:hAnsi="Times New Roman" w:cs="Times New Roman"/>
          <w:sz w:val="24"/>
          <w:szCs w:val="24"/>
        </w:rPr>
        <w:t xml:space="preserve">of </w:t>
      </w:r>
      <w:r w:rsidR="00286342">
        <w:rPr>
          <w:rFonts w:ascii="Times New Roman" w:eastAsia="Times New Roman" w:hAnsi="Times New Roman" w:cs="Times New Roman"/>
          <w:sz w:val="24"/>
          <w:szCs w:val="24"/>
        </w:rPr>
        <w:t>teaching experience</w:t>
      </w:r>
      <w:r w:rsidR="00453D71">
        <w:rPr>
          <w:rFonts w:ascii="Times New Roman" w:eastAsia="Times New Roman" w:hAnsi="Times New Roman" w:cs="Times New Roman"/>
          <w:sz w:val="24"/>
          <w:szCs w:val="24"/>
        </w:rPr>
        <w:t>,</w:t>
      </w:r>
      <w:r w:rsidR="00286342">
        <w:rPr>
          <w:rFonts w:ascii="Times New Roman" w:eastAsia="Times New Roman" w:hAnsi="Times New Roman" w:cs="Times New Roman"/>
          <w:sz w:val="24"/>
          <w:szCs w:val="24"/>
        </w:rPr>
        <w:t xml:space="preserve"> </w:t>
      </w:r>
      <w:r w:rsidR="00091DC6">
        <w:rPr>
          <w:rFonts w:ascii="Times New Roman" w:eastAsia="Times New Roman" w:hAnsi="Times New Roman" w:cs="Times New Roman"/>
          <w:sz w:val="24"/>
          <w:szCs w:val="24"/>
        </w:rPr>
        <w:t xml:space="preserve">whilst 5 had </w:t>
      </w:r>
      <w:r w:rsidR="00453D71">
        <w:rPr>
          <w:rFonts w:ascii="Times New Roman" w:eastAsia="Times New Roman" w:hAnsi="Times New Roman" w:cs="Times New Roman"/>
          <w:sz w:val="24"/>
          <w:szCs w:val="24"/>
        </w:rPr>
        <w:t>less than</w:t>
      </w:r>
      <w:r w:rsidR="00091DC6">
        <w:rPr>
          <w:rFonts w:ascii="Times New Roman" w:eastAsia="Times New Roman" w:hAnsi="Times New Roman" w:cs="Times New Roman"/>
          <w:sz w:val="24"/>
          <w:szCs w:val="24"/>
        </w:rPr>
        <w:t xml:space="preserve"> 5 years. </w:t>
      </w:r>
      <w:r w:rsidR="001E1E5D">
        <w:rPr>
          <w:rFonts w:ascii="Times New Roman" w:eastAsia="Times New Roman" w:hAnsi="Times New Roman" w:cs="Times New Roman"/>
          <w:sz w:val="24"/>
          <w:szCs w:val="24"/>
        </w:rPr>
        <w:t>The study</w:t>
      </w:r>
      <w:r w:rsidR="004E3C80" w:rsidRPr="004E3C80">
        <w:rPr>
          <w:rFonts w:ascii="Times New Roman" w:eastAsia="Times New Roman" w:hAnsi="Times New Roman" w:cs="Times New Roman"/>
          <w:sz w:val="24"/>
          <w:szCs w:val="24"/>
        </w:rPr>
        <w:t xml:space="preserve"> employed triangulation of data sources, interviews and focus groups, to ensure </w:t>
      </w:r>
      <w:r w:rsidR="00EA6080">
        <w:rPr>
          <w:rFonts w:ascii="Times New Roman" w:eastAsia="Times New Roman" w:hAnsi="Times New Roman" w:cs="Times New Roman"/>
          <w:sz w:val="24"/>
          <w:szCs w:val="24"/>
        </w:rPr>
        <w:t>credibility and dependability</w:t>
      </w:r>
      <w:r w:rsidR="004E3C80" w:rsidRPr="004E3C80">
        <w:rPr>
          <w:rFonts w:ascii="Times New Roman" w:eastAsia="Times New Roman" w:hAnsi="Times New Roman" w:cs="Times New Roman"/>
          <w:sz w:val="24"/>
          <w:szCs w:val="24"/>
        </w:rPr>
        <w:t xml:space="preserve">. </w:t>
      </w:r>
    </w:p>
    <w:p w14:paraId="68C026E3" w14:textId="77777777" w:rsidR="00E85F62" w:rsidRDefault="009B7992" w:rsidP="00F41B6C">
      <w:pPr>
        <w:spacing w:line="360" w:lineRule="auto"/>
        <w:jc w:val="both"/>
        <w:rPr>
          <w:rFonts w:ascii="Times New Roman" w:eastAsia="Times New Roman" w:hAnsi="Times New Roman" w:cs="Times New Roman"/>
          <w:b/>
          <w:sz w:val="24"/>
          <w:szCs w:val="24"/>
        </w:rPr>
      </w:pPr>
      <w:r w:rsidRPr="009B7992">
        <w:rPr>
          <w:rFonts w:ascii="Times New Roman" w:eastAsia="Times New Roman" w:hAnsi="Times New Roman" w:cs="Times New Roman"/>
          <w:b/>
          <w:sz w:val="24"/>
          <w:szCs w:val="24"/>
        </w:rPr>
        <w:t>Pa</w:t>
      </w:r>
      <w:r>
        <w:rPr>
          <w:rFonts w:ascii="Times New Roman" w:eastAsia="Times New Roman" w:hAnsi="Times New Roman" w:cs="Times New Roman"/>
          <w:b/>
          <w:sz w:val="24"/>
          <w:szCs w:val="24"/>
        </w:rPr>
        <w:t xml:space="preserve">tterns of Technology Use in teaching and learning </w:t>
      </w:r>
      <w:r w:rsidR="00A72773" w:rsidRPr="009B7992">
        <w:rPr>
          <w:rFonts w:ascii="Times New Roman" w:eastAsia="Times New Roman" w:hAnsi="Times New Roman" w:cs="Times New Roman"/>
          <w:b/>
          <w:sz w:val="24"/>
          <w:szCs w:val="24"/>
        </w:rPr>
        <w:t xml:space="preserve"> </w:t>
      </w:r>
    </w:p>
    <w:p w14:paraId="2EA0BC31" w14:textId="77777777" w:rsidR="00191277" w:rsidRDefault="00E85F62" w:rsidP="00F41B6C">
      <w:pPr>
        <w:spacing w:line="360" w:lineRule="auto"/>
        <w:jc w:val="both"/>
        <w:rPr>
          <w:rFonts w:ascii="Times New Roman" w:eastAsia="Times New Roman" w:hAnsi="Times New Roman" w:cs="Times New Roman"/>
          <w:sz w:val="24"/>
          <w:szCs w:val="24"/>
        </w:rPr>
      </w:pPr>
      <w:r w:rsidRPr="00E85F62">
        <w:rPr>
          <w:rFonts w:ascii="Times New Roman" w:eastAsia="Times New Roman" w:hAnsi="Times New Roman" w:cs="Times New Roman"/>
          <w:sz w:val="24"/>
          <w:szCs w:val="24"/>
        </w:rPr>
        <w:t xml:space="preserve">Findings </w:t>
      </w:r>
      <w:r>
        <w:rPr>
          <w:rFonts w:ascii="Times New Roman" w:eastAsia="Times New Roman" w:hAnsi="Times New Roman" w:cs="Times New Roman"/>
          <w:sz w:val="24"/>
          <w:szCs w:val="24"/>
        </w:rPr>
        <w:t xml:space="preserve">indicate that both lecturers and students utilise a range of digital </w:t>
      </w:r>
      <w:r w:rsidR="000452F2">
        <w:rPr>
          <w:rFonts w:ascii="Times New Roman" w:eastAsia="Times New Roman" w:hAnsi="Times New Roman" w:cs="Times New Roman"/>
          <w:sz w:val="24"/>
          <w:szCs w:val="24"/>
        </w:rPr>
        <w:t>tools, with</w:t>
      </w:r>
      <w:r>
        <w:rPr>
          <w:rFonts w:ascii="Times New Roman" w:eastAsia="Times New Roman" w:hAnsi="Times New Roman" w:cs="Times New Roman"/>
          <w:sz w:val="24"/>
          <w:szCs w:val="24"/>
        </w:rPr>
        <w:t xml:space="preserve"> </w:t>
      </w:r>
      <w:r w:rsidR="008207CA">
        <w:rPr>
          <w:rFonts w:ascii="Times New Roman" w:eastAsia="Times New Roman" w:hAnsi="Times New Roman" w:cs="Times New Roman"/>
          <w:sz w:val="24"/>
          <w:szCs w:val="24"/>
        </w:rPr>
        <w:t>Google Classroom</w:t>
      </w:r>
      <w:r>
        <w:rPr>
          <w:rFonts w:ascii="Times New Roman" w:eastAsia="Times New Roman" w:hAnsi="Times New Roman" w:cs="Times New Roman"/>
          <w:sz w:val="24"/>
          <w:szCs w:val="24"/>
        </w:rPr>
        <w:t xml:space="preserve">, </w:t>
      </w:r>
      <w:r w:rsidR="000452F2">
        <w:rPr>
          <w:rFonts w:ascii="Times New Roman" w:eastAsia="Times New Roman" w:hAnsi="Times New Roman" w:cs="Times New Roman"/>
          <w:sz w:val="24"/>
          <w:szCs w:val="24"/>
        </w:rPr>
        <w:t>PowerPoint, mobile</w:t>
      </w:r>
      <w:r>
        <w:rPr>
          <w:rFonts w:ascii="Times New Roman" w:eastAsia="Times New Roman" w:hAnsi="Times New Roman" w:cs="Times New Roman"/>
          <w:sz w:val="24"/>
          <w:szCs w:val="24"/>
        </w:rPr>
        <w:t xml:space="preserve"> </w:t>
      </w:r>
      <w:r w:rsidR="00867D32">
        <w:rPr>
          <w:rFonts w:ascii="Times New Roman" w:eastAsia="Times New Roman" w:hAnsi="Times New Roman" w:cs="Times New Roman"/>
          <w:sz w:val="24"/>
          <w:szCs w:val="24"/>
        </w:rPr>
        <w:t>phones, projectors</w:t>
      </w:r>
      <w:r>
        <w:rPr>
          <w:rFonts w:ascii="Times New Roman" w:eastAsia="Times New Roman" w:hAnsi="Times New Roman" w:cs="Times New Roman"/>
          <w:sz w:val="24"/>
          <w:szCs w:val="24"/>
        </w:rPr>
        <w:t xml:space="preserve"> and WhatsApp emerging as the </w:t>
      </w:r>
      <w:r w:rsidR="00BB0276">
        <w:rPr>
          <w:rFonts w:ascii="Times New Roman" w:eastAsia="Times New Roman" w:hAnsi="Times New Roman" w:cs="Times New Roman"/>
          <w:sz w:val="24"/>
          <w:szCs w:val="24"/>
        </w:rPr>
        <w:t xml:space="preserve">most commonly used </w:t>
      </w:r>
      <w:r w:rsidR="00177374">
        <w:rPr>
          <w:rFonts w:ascii="Times New Roman" w:eastAsia="Times New Roman" w:hAnsi="Times New Roman" w:cs="Times New Roman"/>
          <w:sz w:val="24"/>
          <w:szCs w:val="24"/>
        </w:rPr>
        <w:t>technologies. Lecturers</w:t>
      </w:r>
      <w:r w:rsidR="000B5A88">
        <w:rPr>
          <w:rFonts w:ascii="Times New Roman" w:eastAsia="Times New Roman" w:hAnsi="Times New Roman" w:cs="Times New Roman"/>
          <w:sz w:val="24"/>
          <w:szCs w:val="24"/>
        </w:rPr>
        <w:t xml:space="preserve"> emphasised the role of these tools in facilitating access to learning materials and communication. One lecturer </w:t>
      </w:r>
      <w:r w:rsidR="00BD7E4F">
        <w:rPr>
          <w:rFonts w:ascii="Times New Roman" w:eastAsia="Times New Roman" w:hAnsi="Times New Roman" w:cs="Times New Roman"/>
          <w:sz w:val="24"/>
          <w:szCs w:val="24"/>
        </w:rPr>
        <w:t xml:space="preserve">stated: </w:t>
      </w:r>
      <w:r w:rsidR="00BD7E4F" w:rsidRPr="008415D7">
        <w:rPr>
          <w:rFonts w:ascii="Times New Roman" w:eastAsia="Times New Roman" w:hAnsi="Times New Roman" w:cs="Times New Roman"/>
          <w:i/>
          <w:sz w:val="24"/>
          <w:szCs w:val="24"/>
        </w:rPr>
        <w:t>“I</w:t>
      </w:r>
      <w:r w:rsidR="008415D7" w:rsidRPr="008415D7">
        <w:rPr>
          <w:rFonts w:ascii="Times New Roman" w:eastAsia="Times New Roman" w:hAnsi="Times New Roman" w:cs="Times New Roman"/>
          <w:i/>
          <w:sz w:val="24"/>
          <w:szCs w:val="24"/>
        </w:rPr>
        <w:t xml:space="preserve"> mainly use Google Classroom and PowerPoint because they make teaching easier and more interactive’’</w:t>
      </w:r>
      <w:r w:rsidR="008827A7">
        <w:rPr>
          <w:rFonts w:ascii="Times New Roman" w:eastAsia="Times New Roman" w:hAnsi="Times New Roman" w:cs="Times New Roman"/>
          <w:i/>
          <w:sz w:val="24"/>
          <w:szCs w:val="24"/>
        </w:rPr>
        <w:t xml:space="preserve"> </w:t>
      </w:r>
      <w:r w:rsidR="008827A7">
        <w:rPr>
          <w:rFonts w:ascii="Times New Roman" w:eastAsia="Times New Roman" w:hAnsi="Times New Roman" w:cs="Times New Roman"/>
          <w:sz w:val="24"/>
          <w:szCs w:val="24"/>
        </w:rPr>
        <w:t>(</w:t>
      </w:r>
      <w:r w:rsidR="008827A7" w:rsidRPr="008827A7">
        <w:rPr>
          <w:rFonts w:ascii="Times New Roman" w:eastAsia="Times New Roman" w:hAnsi="Times New Roman" w:cs="Times New Roman"/>
          <w:b/>
          <w:sz w:val="24"/>
          <w:szCs w:val="24"/>
        </w:rPr>
        <w:t>L</w:t>
      </w:r>
      <w:r w:rsidR="00AC7D2D">
        <w:rPr>
          <w:rFonts w:ascii="Times New Roman" w:eastAsia="Times New Roman" w:hAnsi="Times New Roman" w:cs="Times New Roman"/>
          <w:b/>
          <w:sz w:val="24"/>
          <w:szCs w:val="24"/>
        </w:rPr>
        <w:t>2</w:t>
      </w:r>
      <w:r w:rsidR="008827A7" w:rsidRPr="008827A7">
        <w:rPr>
          <w:rFonts w:ascii="Times New Roman" w:eastAsia="Times New Roman" w:hAnsi="Times New Roman" w:cs="Times New Roman"/>
          <w:sz w:val="24"/>
          <w:szCs w:val="24"/>
        </w:rPr>
        <w:t>).</w:t>
      </w:r>
    </w:p>
    <w:p w14:paraId="67606297" w14:textId="26EFD58C" w:rsidR="000A4994" w:rsidRDefault="007C736F"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another</w:t>
      </w:r>
      <w:r w:rsidR="00BE47C3">
        <w:rPr>
          <w:rFonts w:ascii="Times New Roman" w:eastAsia="Times New Roman" w:hAnsi="Times New Roman" w:cs="Times New Roman"/>
          <w:sz w:val="24"/>
          <w:szCs w:val="24"/>
        </w:rPr>
        <w:t xml:space="preserve"> lecturer explained how technology compensated for infrastructural </w:t>
      </w:r>
      <w:r w:rsidR="00BD7E4F">
        <w:rPr>
          <w:rFonts w:ascii="Times New Roman" w:eastAsia="Times New Roman" w:hAnsi="Times New Roman" w:cs="Times New Roman"/>
          <w:sz w:val="24"/>
          <w:szCs w:val="24"/>
        </w:rPr>
        <w:t>limitations;</w:t>
      </w:r>
      <w:r w:rsidR="00BD7E4F" w:rsidRPr="00277730">
        <w:rPr>
          <w:rFonts w:ascii="Times New Roman" w:eastAsia="Times New Roman" w:hAnsi="Times New Roman" w:cs="Times New Roman"/>
          <w:i/>
          <w:sz w:val="24"/>
          <w:szCs w:val="24"/>
        </w:rPr>
        <w:t xml:space="preserve"> “Even</w:t>
      </w:r>
      <w:r w:rsidRPr="00277730">
        <w:rPr>
          <w:rFonts w:ascii="Times New Roman" w:eastAsia="Times New Roman" w:hAnsi="Times New Roman" w:cs="Times New Roman"/>
          <w:i/>
          <w:sz w:val="24"/>
          <w:szCs w:val="24"/>
        </w:rPr>
        <w:t xml:space="preserve"> when the projector is not available, I</w:t>
      </w:r>
      <w:r w:rsidR="00277730">
        <w:rPr>
          <w:rFonts w:ascii="Times New Roman" w:eastAsia="Times New Roman" w:hAnsi="Times New Roman" w:cs="Times New Roman"/>
          <w:i/>
          <w:sz w:val="24"/>
          <w:szCs w:val="24"/>
        </w:rPr>
        <w:t xml:space="preserve"> share the PowerP</w:t>
      </w:r>
      <w:r w:rsidRPr="00277730">
        <w:rPr>
          <w:rFonts w:ascii="Times New Roman" w:eastAsia="Times New Roman" w:hAnsi="Times New Roman" w:cs="Times New Roman"/>
          <w:i/>
          <w:sz w:val="24"/>
          <w:szCs w:val="24"/>
        </w:rPr>
        <w:t xml:space="preserve">oint slides with students on Google Classroom </w:t>
      </w:r>
      <w:r w:rsidR="008207CA">
        <w:rPr>
          <w:rFonts w:ascii="Times New Roman" w:eastAsia="Times New Roman" w:hAnsi="Times New Roman" w:cs="Times New Roman"/>
          <w:i/>
          <w:sz w:val="24"/>
          <w:szCs w:val="24"/>
        </w:rPr>
        <w:t>so</w:t>
      </w:r>
      <w:r w:rsidRPr="00277730">
        <w:rPr>
          <w:rFonts w:ascii="Times New Roman" w:eastAsia="Times New Roman" w:hAnsi="Times New Roman" w:cs="Times New Roman"/>
          <w:i/>
          <w:sz w:val="24"/>
          <w:szCs w:val="24"/>
        </w:rPr>
        <w:t xml:space="preserve"> that learning continues</w:t>
      </w:r>
      <w:r w:rsidR="00277730" w:rsidRPr="0027773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360878">
        <w:rPr>
          <w:rFonts w:ascii="Times New Roman" w:eastAsia="Times New Roman" w:hAnsi="Times New Roman" w:cs="Times New Roman"/>
          <w:sz w:val="24"/>
          <w:szCs w:val="24"/>
        </w:rPr>
        <w:t>(</w:t>
      </w:r>
      <w:r w:rsidR="00360878" w:rsidRPr="00360878">
        <w:rPr>
          <w:rFonts w:ascii="Times New Roman" w:eastAsia="Times New Roman" w:hAnsi="Times New Roman" w:cs="Times New Roman"/>
          <w:b/>
          <w:sz w:val="24"/>
          <w:szCs w:val="24"/>
        </w:rPr>
        <w:t>L7</w:t>
      </w:r>
      <w:r w:rsidR="008A3691">
        <w:rPr>
          <w:rFonts w:ascii="Times New Roman" w:eastAsia="Times New Roman" w:hAnsi="Times New Roman" w:cs="Times New Roman"/>
          <w:sz w:val="24"/>
          <w:szCs w:val="24"/>
        </w:rPr>
        <w:t>). Students</w:t>
      </w:r>
      <w:r w:rsidR="00286FC4">
        <w:rPr>
          <w:rFonts w:ascii="Times New Roman" w:eastAsia="Times New Roman" w:hAnsi="Times New Roman" w:cs="Times New Roman"/>
          <w:sz w:val="24"/>
          <w:szCs w:val="24"/>
        </w:rPr>
        <w:t xml:space="preserve"> corroborated these views </w:t>
      </w:r>
      <w:r w:rsidR="00EA6080">
        <w:rPr>
          <w:rFonts w:ascii="Times New Roman" w:eastAsia="Times New Roman" w:hAnsi="Times New Roman" w:cs="Times New Roman"/>
          <w:sz w:val="24"/>
          <w:szCs w:val="24"/>
        </w:rPr>
        <w:t xml:space="preserve">by </w:t>
      </w:r>
      <w:r w:rsidR="008A3691">
        <w:rPr>
          <w:rFonts w:ascii="Times New Roman" w:eastAsia="Times New Roman" w:hAnsi="Times New Roman" w:cs="Times New Roman"/>
          <w:sz w:val="24"/>
          <w:szCs w:val="24"/>
        </w:rPr>
        <w:t xml:space="preserve">noting: </w:t>
      </w:r>
      <w:r w:rsidR="008A3691" w:rsidRPr="00991DE1">
        <w:rPr>
          <w:rFonts w:ascii="Times New Roman" w:eastAsia="Times New Roman" w:hAnsi="Times New Roman" w:cs="Times New Roman"/>
          <w:i/>
          <w:sz w:val="24"/>
          <w:szCs w:val="24"/>
        </w:rPr>
        <w:t>“We</w:t>
      </w:r>
      <w:r w:rsidR="00991DE1" w:rsidRPr="00991DE1">
        <w:rPr>
          <w:rFonts w:ascii="Times New Roman" w:eastAsia="Times New Roman" w:hAnsi="Times New Roman" w:cs="Times New Roman"/>
          <w:i/>
          <w:sz w:val="24"/>
          <w:szCs w:val="24"/>
        </w:rPr>
        <w:t xml:space="preserve"> usually use our phones and laptops to access notes through Google </w:t>
      </w:r>
      <w:r w:rsidR="00991DE1" w:rsidRPr="00991DE1">
        <w:rPr>
          <w:rFonts w:ascii="Times New Roman" w:eastAsia="Times New Roman" w:hAnsi="Times New Roman" w:cs="Times New Roman"/>
          <w:i/>
          <w:sz w:val="24"/>
          <w:szCs w:val="24"/>
        </w:rPr>
        <w:lastRenderedPageBreak/>
        <w:t>Classroom</w:t>
      </w:r>
      <w:r w:rsidR="00991DE1">
        <w:rPr>
          <w:rFonts w:ascii="Times New Roman" w:eastAsia="Times New Roman" w:hAnsi="Times New Roman" w:cs="Times New Roman"/>
          <w:sz w:val="24"/>
          <w:szCs w:val="24"/>
        </w:rPr>
        <w:t>”</w:t>
      </w:r>
      <w:r w:rsidR="003003F6">
        <w:rPr>
          <w:rFonts w:ascii="Times New Roman" w:eastAsia="Times New Roman" w:hAnsi="Times New Roman" w:cs="Times New Roman"/>
          <w:sz w:val="24"/>
          <w:szCs w:val="24"/>
        </w:rPr>
        <w:t xml:space="preserve"> (FG2</w:t>
      </w:r>
      <w:r w:rsidR="008A3691">
        <w:rPr>
          <w:rFonts w:ascii="Times New Roman" w:eastAsia="Times New Roman" w:hAnsi="Times New Roman" w:cs="Times New Roman"/>
          <w:sz w:val="24"/>
          <w:szCs w:val="24"/>
        </w:rPr>
        <w:t>). However</w:t>
      </w:r>
      <w:r w:rsidR="000A4994">
        <w:rPr>
          <w:rFonts w:ascii="Times New Roman" w:eastAsia="Times New Roman" w:hAnsi="Times New Roman" w:cs="Times New Roman"/>
          <w:sz w:val="24"/>
          <w:szCs w:val="24"/>
        </w:rPr>
        <w:t xml:space="preserve">, despite widespread access to basic tools, the findings show that technology use is largely limited to content </w:t>
      </w:r>
      <w:r w:rsidR="00F7155F">
        <w:rPr>
          <w:rFonts w:ascii="Times New Roman" w:eastAsia="Times New Roman" w:hAnsi="Times New Roman" w:cs="Times New Roman"/>
          <w:sz w:val="24"/>
          <w:szCs w:val="24"/>
        </w:rPr>
        <w:t>delivery, with</w:t>
      </w:r>
      <w:r w:rsidR="000A4994">
        <w:rPr>
          <w:rFonts w:ascii="Times New Roman" w:eastAsia="Times New Roman" w:hAnsi="Times New Roman" w:cs="Times New Roman"/>
          <w:sz w:val="24"/>
          <w:szCs w:val="24"/>
        </w:rPr>
        <w:t xml:space="preserve"> minimal integration of interactive or </w:t>
      </w:r>
      <w:r w:rsidR="008207CA">
        <w:rPr>
          <w:rFonts w:ascii="Times New Roman" w:eastAsia="Times New Roman" w:hAnsi="Times New Roman" w:cs="Times New Roman"/>
          <w:sz w:val="24"/>
          <w:szCs w:val="24"/>
        </w:rPr>
        <w:t>student-centred</w:t>
      </w:r>
      <w:r w:rsidR="000A4994">
        <w:rPr>
          <w:rFonts w:ascii="Times New Roman" w:eastAsia="Times New Roman" w:hAnsi="Times New Roman" w:cs="Times New Roman"/>
          <w:sz w:val="24"/>
          <w:szCs w:val="24"/>
        </w:rPr>
        <w:t xml:space="preserve"> </w:t>
      </w:r>
      <w:r w:rsidR="00B909D1">
        <w:rPr>
          <w:rFonts w:ascii="Times New Roman" w:eastAsia="Times New Roman" w:hAnsi="Times New Roman" w:cs="Times New Roman"/>
          <w:sz w:val="24"/>
          <w:szCs w:val="24"/>
        </w:rPr>
        <w:t>pedagogies.</w:t>
      </w:r>
    </w:p>
    <w:p w14:paraId="77B31CEF" w14:textId="77777777" w:rsidR="00B909D1" w:rsidRPr="00CD6CFA" w:rsidRDefault="00CD6CFA" w:rsidP="00F41B6C">
      <w:pPr>
        <w:spacing w:line="360" w:lineRule="auto"/>
        <w:jc w:val="both"/>
        <w:rPr>
          <w:rFonts w:ascii="Times New Roman" w:eastAsia="Times New Roman" w:hAnsi="Times New Roman" w:cs="Times New Roman"/>
          <w:b/>
          <w:sz w:val="24"/>
          <w:szCs w:val="24"/>
        </w:rPr>
      </w:pPr>
      <w:r w:rsidRPr="00CD6CFA">
        <w:rPr>
          <w:rFonts w:ascii="Times New Roman" w:eastAsia="Times New Roman" w:hAnsi="Times New Roman" w:cs="Times New Roman"/>
          <w:b/>
          <w:sz w:val="24"/>
          <w:szCs w:val="24"/>
        </w:rPr>
        <w:t xml:space="preserve">Frequency of Technology Use </w:t>
      </w:r>
    </w:p>
    <w:p w14:paraId="2D69F41D" w14:textId="77777777" w:rsidR="00840A17" w:rsidRDefault="00390A86"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frequency of technology use varied considerably among </w:t>
      </w:r>
      <w:r w:rsidR="00232C96">
        <w:rPr>
          <w:rFonts w:ascii="Times New Roman" w:eastAsia="Times New Roman" w:hAnsi="Times New Roman" w:cs="Times New Roman"/>
          <w:sz w:val="24"/>
          <w:szCs w:val="24"/>
        </w:rPr>
        <w:t>lecturers. Some</w:t>
      </w:r>
      <w:r>
        <w:rPr>
          <w:rFonts w:ascii="Times New Roman" w:eastAsia="Times New Roman" w:hAnsi="Times New Roman" w:cs="Times New Roman"/>
          <w:sz w:val="24"/>
          <w:szCs w:val="24"/>
        </w:rPr>
        <w:t xml:space="preserve"> reported regular use, while others indicated sporadic adoption due to infrastructural </w:t>
      </w:r>
      <w:r w:rsidR="009666E9">
        <w:rPr>
          <w:rFonts w:ascii="Times New Roman" w:eastAsia="Times New Roman" w:hAnsi="Times New Roman" w:cs="Times New Roman"/>
          <w:sz w:val="24"/>
          <w:szCs w:val="24"/>
        </w:rPr>
        <w:t xml:space="preserve">constraints. One lecturer </w:t>
      </w:r>
      <w:r w:rsidR="003F1963">
        <w:rPr>
          <w:rFonts w:ascii="Times New Roman" w:eastAsia="Times New Roman" w:hAnsi="Times New Roman" w:cs="Times New Roman"/>
          <w:sz w:val="24"/>
          <w:szCs w:val="24"/>
        </w:rPr>
        <w:t xml:space="preserve">noted: </w:t>
      </w:r>
      <w:r w:rsidR="003F1963" w:rsidRPr="0019077A">
        <w:rPr>
          <w:rFonts w:ascii="Times New Roman" w:eastAsia="Times New Roman" w:hAnsi="Times New Roman" w:cs="Times New Roman"/>
          <w:i/>
          <w:sz w:val="24"/>
          <w:szCs w:val="24"/>
        </w:rPr>
        <w:t>“I</w:t>
      </w:r>
      <w:r w:rsidR="009D4007" w:rsidRPr="0019077A">
        <w:rPr>
          <w:rFonts w:ascii="Times New Roman" w:eastAsia="Times New Roman" w:hAnsi="Times New Roman" w:cs="Times New Roman"/>
          <w:i/>
          <w:sz w:val="24"/>
          <w:szCs w:val="24"/>
        </w:rPr>
        <w:t xml:space="preserve"> use projectors and Google Classroom twice a month, depending on class size and content</w:t>
      </w:r>
      <w:r w:rsidR="009D4007">
        <w:rPr>
          <w:rFonts w:ascii="Times New Roman" w:eastAsia="Times New Roman" w:hAnsi="Times New Roman" w:cs="Times New Roman"/>
          <w:sz w:val="24"/>
          <w:szCs w:val="24"/>
        </w:rPr>
        <w:t>”</w:t>
      </w:r>
      <w:r w:rsidR="00972E94">
        <w:rPr>
          <w:rFonts w:ascii="Times New Roman" w:eastAsia="Times New Roman" w:hAnsi="Times New Roman" w:cs="Times New Roman"/>
          <w:sz w:val="24"/>
          <w:szCs w:val="24"/>
        </w:rPr>
        <w:t xml:space="preserve"> (</w:t>
      </w:r>
      <w:r w:rsidR="00972E94" w:rsidRPr="00972E94">
        <w:rPr>
          <w:rFonts w:ascii="Times New Roman" w:eastAsia="Times New Roman" w:hAnsi="Times New Roman" w:cs="Times New Roman"/>
          <w:b/>
          <w:sz w:val="24"/>
          <w:szCs w:val="24"/>
        </w:rPr>
        <w:t>L1</w:t>
      </w:r>
      <w:r w:rsidR="00DE4023">
        <w:rPr>
          <w:rFonts w:ascii="Times New Roman" w:eastAsia="Times New Roman" w:hAnsi="Times New Roman" w:cs="Times New Roman"/>
          <w:sz w:val="24"/>
          <w:szCs w:val="24"/>
        </w:rPr>
        <w:t>). Whilst</w:t>
      </w:r>
      <w:r w:rsidR="008A3691">
        <w:rPr>
          <w:rFonts w:ascii="Times New Roman" w:eastAsia="Times New Roman" w:hAnsi="Times New Roman" w:cs="Times New Roman"/>
          <w:sz w:val="24"/>
          <w:szCs w:val="24"/>
        </w:rPr>
        <w:t xml:space="preserve"> </w:t>
      </w:r>
      <w:r w:rsidR="005D4DC7">
        <w:rPr>
          <w:rFonts w:ascii="Times New Roman" w:eastAsia="Times New Roman" w:hAnsi="Times New Roman" w:cs="Times New Roman"/>
          <w:sz w:val="24"/>
          <w:szCs w:val="24"/>
        </w:rPr>
        <w:t xml:space="preserve">Students highlighted similar </w:t>
      </w:r>
      <w:r w:rsidR="003B21D2">
        <w:rPr>
          <w:rFonts w:ascii="Times New Roman" w:eastAsia="Times New Roman" w:hAnsi="Times New Roman" w:cs="Times New Roman"/>
          <w:sz w:val="24"/>
          <w:szCs w:val="24"/>
        </w:rPr>
        <w:t>challenges, particularly</w:t>
      </w:r>
      <w:r w:rsidR="005D4DC7">
        <w:rPr>
          <w:rFonts w:ascii="Times New Roman" w:eastAsia="Times New Roman" w:hAnsi="Times New Roman" w:cs="Times New Roman"/>
          <w:sz w:val="24"/>
          <w:szCs w:val="24"/>
        </w:rPr>
        <w:t xml:space="preserve"> connectivity and affordability </w:t>
      </w:r>
      <w:r w:rsidR="008A3691">
        <w:rPr>
          <w:rFonts w:ascii="Times New Roman" w:eastAsia="Times New Roman" w:hAnsi="Times New Roman" w:cs="Times New Roman"/>
          <w:sz w:val="24"/>
          <w:szCs w:val="24"/>
        </w:rPr>
        <w:t>issues:”</w:t>
      </w:r>
      <w:r w:rsidR="008A3691">
        <w:rPr>
          <w:rFonts w:ascii="Times New Roman" w:eastAsia="Times New Roman" w:hAnsi="Times New Roman" w:cs="Times New Roman"/>
          <w:i/>
          <w:sz w:val="24"/>
          <w:szCs w:val="24"/>
        </w:rPr>
        <w:t xml:space="preserve"> </w:t>
      </w:r>
      <w:r w:rsidR="008A3691" w:rsidRPr="003B21D2">
        <w:rPr>
          <w:rFonts w:ascii="Times New Roman" w:eastAsia="Times New Roman" w:hAnsi="Times New Roman" w:cs="Times New Roman"/>
          <w:i/>
          <w:sz w:val="24"/>
          <w:szCs w:val="24"/>
        </w:rPr>
        <w:t>Someti</w:t>
      </w:r>
      <w:r w:rsidR="008A3691">
        <w:rPr>
          <w:rFonts w:ascii="Times New Roman" w:eastAsia="Times New Roman" w:hAnsi="Times New Roman" w:cs="Times New Roman"/>
          <w:i/>
          <w:sz w:val="24"/>
          <w:szCs w:val="24"/>
        </w:rPr>
        <w:t>mes</w:t>
      </w:r>
      <w:r w:rsidR="00933066">
        <w:rPr>
          <w:rFonts w:ascii="Times New Roman" w:eastAsia="Times New Roman" w:hAnsi="Times New Roman" w:cs="Times New Roman"/>
          <w:i/>
          <w:sz w:val="24"/>
          <w:szCs w:val="24"/>
        </w:rPr>
        <w:t xml:space="preserve"> we fail to use on</w:t>
      </w:r>
      <w:r w:rsidR="003B21D2" w:rsidRPr="003B21D2">
        <w:rPr>
          <w:rFonts w:ascii="Times New Roman" w:eastAsia="Times New Roman" w:hAnsi="Times New Roman" w:cs="Times New Roman"/>
          <w:i/>
          <w:sz w:val="24"/>
          <w:szCs w:val="24"/>
        </w:rPr>
        <w:t>line platforms because the network is poor and data is expensive</w:t>
      </w:r>
      <w:r w:rsidR="003B21D2">
        <w:rPr>
          <w:rFonts w:ascii="Times New Roman" w:eastAsia="Times New Roman" w:hAnsi="Times New Roman" w:cs="Times New Roman"/>
          <w:sz w:val="24"/>
          <w:szCs w:val="24"/>
        </w:rPr>
        <w:t>”</w:t>
      </w:r>
      <w:r w:rsidR="00B76B1B">
        <w:rPr>
          <w:rFonts w:ascii="Times New Roman" w:eastAsia="Times New Roman" w:hAnsi="Times New Roman" w:cs="Times New Roman"/>
          <w:sz w:val="24"/>
          <w:szCs w:val="24"/>
        </w:rPr>
        <w:t xml:space="preserve"> </w:t>
      </w:r>
      <w:r w:rsidR="00EC1401">
        <w:rPr>
          <w:rFonts w:ascii="Times New Roman" w:eastAsia="Times New Roman" w:hAnsi="Times New Roman" w:cs="Times New Roman"/>
          <w:sz w:val="24"/>
          <w:szCs w:val="24"/>
        </w:rPr>
        <w:t>(</w:t>
      </w:r>
      <w:r w:rsidR="00EC1401" w:rsidRPr="00EC1401">
        <w:rPr>
          <w:rFonts w:ascii="Times New Roman" w:eastAsia="Times New Roman" w:hAnsi="Times New Roman" w:cs="Times New Roman"/>
          <w:b/>
          <w:sz w:val="24"/>
          <w:szCs w:val="24"/>
        </w:rPr>
        <w:t>FG3</w:t>
      </w:r>
      <w:r w:rsidR="00DE4023">
        <w:rPr>
          <w:rFonts w:ascii="Times New Roman" w:eastAsia="Times New Roman" w:hAnsi="Times New Roman" w:cs="Times New Roman"/>
          <w:sz w:val="24"/>
          <w:szCs w:val="24"/>
        </w:rPr>
        <w:t>). Despite</w:t>
      </w:r>
      <w:r w:rsidR="003638D6">
        <w:rPr>
          <w:rFonts w:ascii="Times New Roman" w:eastAsia="Times New Roman" w:hAnsi="Times New Roman" w:cs="Times New Roman"/>
          <w:sz w:val="24"/>
          <w:szCs w:val="24"/>
        </w:rPr>
        <w:t xml:space="preserve"> these challenges, students acknowledged the flex</w:t>
      </w:r>
      <w:r w:rsidR="00355A92">
        <w:rPr>
          <w:rFonts w:ascii="Times New Roman" w:eastAsia="Times New Roman" w:hAnsi="Times New Roman" w:cs="Times New Roman"/>
          <w:sz w:val="24"/>
          <w:szCs w:val="24"/>
        </w:rPr>
        <w:t xml:space="preserve">ibility afforded by technology: </w:t>
      </w:r>
      <w:r w:rsidR="00355A92" w:rsidRPr="0085556F">
        <w:rPr>
          <w:rFonts w:ascii="Times New Roman" w:eastAsia="Times New Roman" w:hAnsi="Times New Roman" w:cs="Times New Roman"/>
          <w:i/>
          <w:sz w:val="24"/>
          <w:szCs w:val="24"/>
        </w:rPr>
        <w:t>“Technology</w:t>
      </w:r>
      <w:r w:rsidR="00E610F8" w:rsidRPr="0085556F">
        <w:rPr>
          <w:rFonts w:ascii="Times New Roman" w:eastAsia="Times New Roman" w:hAnsi="Times New Roman" w:cs="Times New Roman"/>
          <w:i/>
          <w:sz w:val="24"/>
          <w:szCs w:val="24"/>
        </w:rPr>
        <w:t xml:space="preserve"> makes learning easy even when I am not on campus’’</w:t>
      </w:r>
      <w:r w:rsidR="00E610F8">
        <w:rPr>
          <w:rFonts w:ascii="Times New Roman" w:eastAsia="Times New Roman" w:hAnsi="Times New Roman" w:cs="Times New Roman"/>
          <w:sz w:val="24"/>
          <w:szCs w:val="24"/>
        </w:rPr>
        <w:t xml:space="preserve"> (</w:t>
      </w:r>
      <w:r w:rsidR="00E610F8" w:rsidRPr="00E610F8">
        <w:rPr>
          <w:rFonts w:ascii="Times New Roman" w:eastAsia="Times New Roman" w:hAnsi="Times New Roman" w:cs="Times New Roman"/>
          <w:b/>
          <w:sz w:val="24"/>
          <w:szCs w:val="24"/>
        </w:rPr>
        <w:t>FG1</w:t>
      </w:r>
      <w:r w:rsidR="009B183B">
        <w:rPr>
          <w:rFonts w:ascii="Times New Roman" w:eastAsia="Times New Roman" w:hAnsi="Times New Roman" w:cs="Times New Roman"/>
          <w:sz w:val="24"/>
          <w:szCs w:val="24"/>
        </w:rPr>
        <w:t>). This</w:t>
      </w:r>
      <w:r w:rsidR="00840A17">
        <w:rPr>
          <w:rFonts w:ascii="Times New Roman" w:eastAsia="Times New Roman" w:hAnsi="Times New Roman" w:cs="Times New Roman"/>
          <w:sz w:val="24"/>
          <w:szCs w:val="24"/>
        </w:rPr>
        <w:t xml:space="preserve"> uneven frequency suggests that technology adoption remains situational rather than institutionalised.</w:t>
      </w:r>
    </w:p>
    <w:p w14:paraId="54C6B69B" w14:textId="77777777" w:rsidR="00823C52" w:rsidRPr="00FC297F" w:rsidRDefault="00FC297F" w:rsidP="00F41B6C">
      <w:pPr>
        <w:spacing w:line="360" w:lineRule="auto"/>
        <w:jc w:val="both"/>
        <w:rPr>
          <w:rFonts w:ascii="Times New Roman" w:eastAsia="Times New Roman" w:hAnsi="Times New Roman" w:cs="Times New Roman"/>
          <w:b/>
          <w:sz w:val="24"/>
          <w:szCs w:val="24"/>
        </w:rPr>
      </w:pPr>
      <w:r w:rsidRPr="00FC297F">
        <w:rPr>
          <w:rFonts w:ascii="Times New Roman" w:eastAsia="Times New Roman" w:hAnsi="Times New Roman" w:cs="Times New Roman"/>
          <w:b/>
          <w:sz w:val="24"/>
          <w:szCs w:val="24"/>
        </w:rPr>
        <w:t xml:space="preserve">Attitudes and Prior Experience with Technology </w:t>
      </w:r>
    </w:p>
    <w:p w14:paraId="66582961" w14:textId="59E03001" w:rsidR="00692031" w:rsidRDefault="0060290F" w:rsidP="00F41B6C">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Overall</w:t>
      </w:r>
      <w:r w:rsidR="00144502">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both students and lecturers expressed positive attitudes towards technology integration. Lecturers perceived </w:t>
      </w:r>
      <w:r w:rsidR="00DF24AE">
        <w:rPr>
          <w:rFonts w:ascii="Times New Roman" w:eastAsia="Times New Roman" w:hAnsi="Times New Roman" w:cs="Times New Roman"/>
          <w:sz w:val="24"/>
          <w:szCs w:val="24"/>
        </w:rPr>
        <w:t xml:space="preserve">technology as essential for managing large classes and improving </w:t>
      </w:r>
      <w:r w:rsidR="00EA2ACC">
        <w:rPr>
          <w:rFonts w:ascii="Times New Roman" w:eastAsia="Times New Roman" w:hAnsi="Times New Roman" w:cs="Times New Roman"/>
          <w:sz w:val="24"/>
          <w:szCs w:val="24"/>
        </w:rPr>
        <w:t>efficiency. As one lect</w:t>
      </w:r>
      <w:r w:rsidR="009B183B">
        <w:rPr>
          <w:rFonts w:ascii="Times New Roman" w:eastAsia="Times New Roman" w:hAnsi="Times New Roman" w:cs="Times New Roman"/>
          <w:sz w:val="24"/>
          <w:szCs w:val="24"/>
        </w:rPr>
        <w:t xml:space="preserve">urer </w:t>
      </w:r>
      <w:r w:rsidR="00D90AA1">
        <w:rPr>
          <w:rFonts w:ascii="Times New Roman" w:eastAsia="Times New Roman" w:hAnsi="Times New Roman" w:cs="Times New Roman"/>
          <w:sz w:val="24"/>
          <w:szCs w:val="24"/>
        </w:rPr>
        <w:t xml:space="preserve">stated: </w:t>
      </w:r>
      <w:r w:rsidR="00D90AA1" w:rsidRPr="00F13E97">
        <w:rPr>
          <w:rFonts w:ascii="Times New Roman" w:eastAsia="Times New Roman" w:hAnsi="Times New Roman" w:cs="Times New Roman"/>
          <w:i/>
          <w:sz w:val="24"/>
          <w:szCs w:val="24"/>
        </w:rPr>
        <w:t>“It</w:t>
      </w:r>
      <w:r w:rsidR="00F13E97" w:rsidRPr="00F13E97">
        <w:rPr>
          <w:rFonts w:ascii="Times New Roman" w:eastAsia="Times New Roman" w:hAnsi="Times New Roman" w:cs="Times New Roman"/>
          <w:i/>
          <w:sz w:val="24"/>
          <w:szCs w:val="24"/>
        </w:rPr>
        <w:t xml:space="preserve"> makes my work easier and helps me manage large classes</w:t>
      </w:r>
      <w:r w:rsidR="00F13E97">
        <w:rPr>
          <w:rFonts w:ascii="Times New Roman" w:eastAsia="Times New Roman" w:hAnsi="Times New Roman" w:cs="Times New Roman"/>
          <w:sz w:val="24"/>
          <w:szCs w:val="24"/>
        </w:rPr>
        <w:t>” (</w:t>
      </w:r>
      <w:r w:rsidR="00F13E97" w:rsidRPr="00F13E97">
        <w:rPr>
          <w:rFonts w:ascii="Times New Roman" w:eastAsia="Times New Roman" w:hAnsi="Times New Roman" w:cs="Times New Roman"/>
          <w:b/>
          <w:sz w:val="24"/>
          <w:szCs w:val="24"/>
        </w:rPr>
        <w:t>L4</w:t>
      </w:r>
      <w:r w:rsidR="00F13E97">
        <w:rPr>
          <w:rFonts w:ascii="Times New Roman" w:eastAsia="Times New Roman" w:hAnsi="Times New Roman" w:cs="Times New Roman"/>
          <w:sz w:val="24"/>
          <w:szCs w:val="24"/>
        </w:rPr>
        <w:t>)</w:t>
      </w:r>
      <w:r w:rsidR="00AA3577">
        <w:rPr>
          <w:rFonts w:ascii="Times New Roman" w:eastAsia="Times New Roman" w:hAnsi="Times New Roman" w:cs="Times New Roman"/>
          <w:sz w:val="24"/>
          <w:szCs w:val="24"/>
        </w:rPr>
        <w:t>.</w:t>
      </w:r>
      <w:r w:rsidR="00EA2ACC">
        <w:rPr>
          <w:rFonts w:ascii="Times New Roman" w:eastAsia="Times New Roman" w:hAnsi="Times New Roman" w:cs="Times New Roman"/>
          <w:sz w:val="24"/>
          <w:szCs w:val="24"/>
        </w:rPr>
        <w:t xml:space="preserve"> </w:t>
      </w:r>
      <w:r w:rsidR="00FE49C4">
        <w:rPr>
          <w:rFonts w:ascii="Times New Roman" w:eastAsia="Times New Roman" w:hAnsi="Times New Roman" w:cs="Times New Roman"/>
          <w:sz w:val="24"/>
          <w:szCs w:val="24"/>
        </w:rPr>
        <w:t xml:space="preserve">Nevertheless, resistance was also evident, particularly among lecturers with limited digital </w:t>
      </w:r>
      <w:r w:rsidR="008B68E7">
        <w:rPr>
          <w:rFonts w:ascii="Times New Roman" w:eastAsia="Times New Roman" w:hAnsi="Times New Roman" w:cs="Times New Roman"/>
          <w:sz w:val="24"/>
          <w:szCs w:val="24"/>
        </w:rPr>
        <w:t>skills:</w:t>
      </w:r>
      <w:r w:rsidR="008B68E7" w:rsidRPr="00FE49C4">
        <w:rPr>
          <w:rFonts w:ascii="Times New Roman" w:eastAsia="Times New Roman" w:hAnsi="Times New Roman" w:cs="Times New Roman"/>
          <w:i/>
          <w:sz w:val="24"/>
          <w:szCs w:val="24"/>
        </w:rPr>
        <w:t xml:space="preserve"> “Some</w:t>
      </w:r>
      <w:r w:rsidR="00FE49C4" w:rsidRPr="00FE49C4">
        <w:rPr>
          <w:rFonts w:ascii="Times New Roman" w:eastAsia="Times New Roman" w:hAnsi="Times New Roman" w:cs="Times New Roman"/>
          <w:i/>
          <w:sz w:val="24"/>
          <w:szCs w:val="24"/>
        </w:rPr>
        <w:t xml:space="preserve"> colleagues still fear using technology because they are not trained enough”</w:t>
      </w:r>
      <w:r w:rsidR="00FE49C4">
        <w:rPr>
          <w:rFonts w:ascii="Times New Roman" w:eastAsia="Times New Roman" w:hAnsi="Times New Roman" w:cs="Times New Roman"/>
          <w:sz w:val="24"/>
          <w:szCs w:val="24"/>
        </w:rPr>
        <w:t xml:space="preserve"> (</w:t>
      </w:r>
      <w:r w:rsidR="00FE49C4" w:rsidRPr="00FE49C4">
        <w:rPr>
          <w:rFonts w:ascii="Times New Roman" w:eastAsia="Times New Roman" w:hAnsi="Times New Roman" w:cs="Times New Roman"/>
          <w:b/>
          <w:sz w:val="24"/>
          <w:szCs w:val="24"/>
        </w:rPr>
        <w:t>L8</w:t>
      </w:r>
      <w:r w:rsidR="00307252">
        <w:rPr>
          <w:rFonts w:ascii="Times New Roman" w:eastAsia="Times New Roman" w:hAnsi="Times New Roman" w:cs="Times New Roman"/>
          <w:sz w:val="24"/>
          <w:szCs w:val="24"/>
        </w:rPr>
        <w:t>). Prior</w:t>
      </w:r>
      <w:r w:rsidR="00A56C7A">
        <w:rPr>
          <w:rFonts w:ascii="Times New Roman" w:eastAsia="Times New Roman" w:hAnsi="Times New Roman" w:cs="Times New Roman"/>
          <w:sz w:val="24"/>
          <w:szCs w:val="24"/>
        </w:rPr>
        <w:t xml:space="preserve"> experience emerged as a critical factor influencing confidence and effective use. Lecturers</w:t>
      </w:r>
      <w:r w:rsidR="00A648B2">
        <w:rPr>
          <w:rFonts w:ascii="Times New Roman" w:eastAsia="Times New Roman" w:hAnsi="Times New Roman" w:cs="Times New Roman"/>
          <w:sz w:val="24"/>
          <w:szCs w:val="24"/>
        </w:rPr>
        <w:t xml:space="preserve"> with sustained exposure to digital platforms reported greater </w:t>
      </w:r>
      <w:r w:rsidR="00417B41">
        <w:rPr>
          <w:rFonts w:ascii="Times New Roman" w:eastAsia="Times New Roman" w:hAnsi="Times New Roman" w:cs="Times New Roman"/>
          <w:sz w:val="24"/>
          <w:szCs w:val="24"/>
        </w:rPr>
        <w:t xml:space="preserve">competence: </w:t>
      </w:r>
      <w:r w:rsidR="00417B41" w:rsidRPr="00D446ED">
        <w:rPr>
          <w:rFonts w:ascii="Times New Roman" w:eastAsia="Times New Roman" w:hAnsi="Times New Roman" w:cs="Times New Roman"/>
          <w:i/>
          <w:sz w:val="24"/>
          <w:szCs w:val="24"/>
        </w:rPr>
        <w:t>“I</w:t>
      </w:r>
      <w:r w:rsidR="00D446ED" w:rsidRPr="00D446ED">
        <w:rPr>
          <w:rFonts w:ascii="Times New Roman" w:eastAsia="Times New Roman" w:hAnsi="Times New Roman" w:cs="Times New Roman"/>
          <w:i/>
          <w:sz w:val="24"/>
          <w:szCs w:val="24"/>
        </w:rPr>
        <w:t xml:space="preserve"> have used Google Classroom for years, so it is now part of my teaching routine’</w:t>
      </w:r>
      <w:r w:rsidR="00D446ED">
        <w:rPr>
          <w:rFonts w:ascii="Times New Roman" w:eastAsia="Times New Roman" w:hAnsi="Times New Roman" w:cs="Times New Roman"/>
          <w:sz w:val="24"/>
          <w:szCs w:val="24"/>
        </w:rPr>
        <w:t xml:space="preserve">’ </w:t>
      </w:r>
      <w:r w:rsidR="00D446ED" w:rsidRPr="004D39AC">
        <w:rPr>
          <w:rFonts w:ascii="Times New Roman" w:eastAsia="Times New Roman" w:hAnsi="Times New Roman" w:cs="Times New Roman"/>
          <w:sz w:val="24"/>
          <w:szCs w:val="24"/>
        </w:rPr>
        <w:t>(</w:t>
      </w:r>
      <w:r w:rsidR="00D446ED" w:rsidRPr="004D39AC">
        <w:rPr>
          <w:rFonts w:ascii="Times New Roman" w:eastAsia="Times New Roman" w:hAnsi="Times New Roman" w:cs="Times New Roman"/>
          <w:b/>
          <w:sz w:val="24"/>
          <w:szCs w:val="24"/>
        </w:rPr>
        <w:t>L5</w:t>
      </w:r>
      <w:r w:rsidR="00D446ED" w:rsidRPr="004D39AC">
        <w:rPr>
          <w:rFonts w:ascii="Times New Roman" w:eastAsia="Times New Roman" w:hAnsi="Times New Roman" w:cs="Times New Roman"/>
          <w:sz w:val="24"/>
          <w:szCs w:val="24"/>
        </w:rPr>
        <w:t>).</w:t>
      </w:r>
      <w:r w:rsidR="00A56C7A">
        <w:rPr>
          <w:rFonts w:ascii="Times New Roman" w:eastAsia="Times New Roman" w:hAnsi="Times New Roman" w:cs="Times New Roman"/>
          <w:sz w:val="24"/>
          <w:szCs w:val="24"/>
        </w:rPr>
        <w:t xml:space="preserve"> </w:t>
      </w:r>
      <w:r w:rsidR="001908F8">
        <w:rPr>
          <w:rFonts w:ascii="Times New Roman" w:eastAsia="Times New Roman" w:hAnsi="Times New Roman" w:cs="Times New Roman"/>
          <w:sz w:val="24"/>
          <w:szCs w:val="24"/>
        </w:rPr>
        <w:t xml:space="preserve">Conversely, less experienced users </w:t>
      </w:r>
      <w:r w:rsidR="00317627">
        <w:rPr>
          <w:rFonts w:ascii="Times New Roman" w:eastAsia="Times New Roman" w:hAnsi="Times New Roman" w:cs="Times New Roman"/>
          <w:sz w:val="24"/>
          <w:szCs w:val="24"/>
        </w:rPr>
        <w:t>struggled:</w:t>
      </w:r>
      <w:r w:rsidR="00317627" w:rsidRPr="001908F8">
        <w:rPr>
          <w:rFonts w:ascii="Times New Roman" w:eastAsia="Times New Roman" w:hAnsi="Times New Roman" w:cs="Times New Roman"/>
          <w:i/>
          <w:sz w:val="24"/>
          <w:szCs w:val="24"/>
        </w:rPr>
        <w:t xml:space="preserve"> “I</w:t>
      </w:r>
      <w:r w:rsidR="001908F8" w:rsidRPr="001908F8">
        <w:rPr>
          <w:rFonts w:ascii="Times New Roman" w:eastAsia="Times New Roman" w:hAnsi="Times New Roman" w:cs="Times New Roman"/>
          <w:i/>
          <w:sz w:val="24"/>
          <w:szCs w:val="24"/>
        </w:rPr>
        <w:t xml:space="preserve"> find it difficult to navigate some of the platforms’’</w:t>
      </w:r>
      <w:r w:rsidR="001908F8">
        <w:rPr>
          <w:rFonts w:ascii="Times New Roman" w:eastAsia="Times New Roman" w:hAnsi="Times New Roman" w:cs="Times New Roman"/>
          <w:sz w:val="24"/>
          <w:szCs w:val="24"/>
        </w:rPr>
        <w:t xml:space="preserve"> (</w:t>
      </w:r>
      <w:r w:rsidR="001908F8" w:rsidRPr="001908F8">
        <w:rPr>
          <w:rFonts w:ascii="Times New Roman" w:eastAsia="Times New Roman" w:hAnsi="Times New Roman" w:cs="Times New Roman"/>
          <w:b/>
          <w:sz w:val="24"/>
          <w:szCs w:val="24"/>
        </w:rPr>
        <w:t>L9</w:t>
      </w:r>
      <w:r w:rsidR="0026373C" w:rsidRPr="001908F8">
        <w:rPr>
          <w:rFonts w:ascii="Times New Roman" w:eastAsia="Times New Roman" w:hAnsi="Times New Roman" w:cs="Times New Roman"/>
          <w:b/>
          <w:sz w:val="24"/>
          <w:szCs w:val="24"/>
        </w:rPr>
        <w:t>)</w:t>
      </w:r>
      <w:r w:rsidR="0026373C">
        <w:rPr>
          <w:rFonts w:ascii="Times New Roman" w:eastAsia="Times New Roman" w:hAnsi="Times New Roman" w:cs="Times New Roman"/>
          <w:b/>
          <w:sz w:val="24"/>
          <w:szCs w:val="24"/>
        </w:rPr>
        <w:t>.</w:t>
      </w:r>
      <w:r w:rsidR="0026373C">
        <w:rPr>
          <w:rFonts w:ascii="Times New Roman" w:eastAsia="Times New Roman" w:hAnsi="Times New Roman" w:cs="Times New Roman"/>
          <w:sz w:val="24"/>
          <w:szCs w:val="24"/>
        </w:rPr>
        <w:t xml:space="preserve"> Students</w:t>
      </w:r>
      <w:r w:rsidR="00B328F7">
        <w:rPr>
          <w:rFonts w:ascii="Times New Roman" w:eastAsia="Times New Roman" w:hAnsi="Times New Roman" w:cs="Times New Roman"/>
          <w:sz w:val="24"/>
          <w:szCs w:val="24"/>
        </w:rPr>
        <w:t xml:space="preserve"> with prior exposure to online learning also adapted more </w:t>
      </w:r>
      <w:r w:rsidR="00D91938">
        <w:rPr>
          <w:rFonts w:ascii="Times New Roman" w:eastAsia="Times New Roman" w:hAnsi="Times New Roman" w:cs="Times New Roman"/>
          <w:sz w:val="24"/>
          <w:szCs w:val="24"/>
        </w:rPr>
        <w:t xml:space="preserve">easily: </w:t>
      </w:r>
      <w:r w:rsidR="00D91938" w:rsidRPr="00692031">
        <w:rPr>
          <w:rFonts w:ascii="Times New Roman" w:eastAsia="Times New Roman" w:hAnsi="Times New Roman" w:cs="Times New Roman"/>
          <w:i/>
          <w:sz w:val="24"/>
          <w:szCs w:val="24"/>
        </w:rPr>
        <w:t>“I</w:t>
      </w:r>
      <w:r w:rsidR="00692031" w:rsidRPr="00692031">
        <w:rPr>
          <w:rFonts w:ascii="Times New Roman" w:eastAsia="Times New Roman" w:hAnsi="Times New Roman" w:cs="Times New Roman"/>
          <w:i/>
          <w:sz w:val="24"/>
          <w:szCs w:val="24"/>
        </w:rPr>
        <w:t xml:space="preserve"> used to learn online during COVID-19, so using technology is normal for me now’’</w:t>
      </w:r>
      <w:r w:rsidR="000B3F1B">
        <w:rPr>
          <w:rFonts w:ascii="Times New Roman" w:eastAsia="Times New Roman" w:hAnsi="Times New Roman" w:cs="Times New Roman"/>
          <w:sz w:val="24"/>
          <w:szCs w:val="24"/>
        </w:rPr>
        <w:t>(</w:t>
      </w:r>
      <w:r w:rsidR="000B3F1B" w:rsidRPr="000B3F1B">
        <w:rPr>
          <w:rFonts w:ascii="Times New Roman" w:eastAsia="Times New Roman" w:hAnsi="Times New Roman" w:cs="Times New Roman"/>
          <w:b/>
          <w:sz w:val="24"/>
          <w:szCs w:val="24"/>
        </w:rPr>
        <w:t>FG3</w:t>
      </w:r>
      <w:r w:rsidR="000B3F1B">
        <w:rPr>
          <w:rFonts w:ascii="Times New Roman" w:eastAsia="Times New Roman" w:hAnsi="Times New Roman" w:cs="Times New Roman"/>
          <w:sz w:val="24"/>
          <w:szCs w:val="24"/>
        </w:rPr>
        <w:t>).</w:t>
      </w:r>
    </w:p>
    <w:p w14:paraId="5F385C9B" w14:textId="77777777" w:rsidR="004308C2" w:rsidRPr="004308C2" w:rsidRDefault="004308C2" w:rsidP="00F41B6C">
      <w:pPr>
        <w:spacing w:line="360" w:lineRule="auto"/>
        <w:jc w:val="both"/>
        <w:rPr>
          <w:rFonts w:ascii="Times New Roman" w:eastAsia="Times New Roman" w:hAnsi="Times New Roman" w:cs="Times New Roman"/>
          <w:b/>
          <w:sz w:val="24"/>
          <w:szCs w:val="24"/>
        </w:rPr>
      </w:pPr>
      <w:r w:rsidRPr="004308C2">
        <w:rPr>
          <w:rFonts w:ascii="Times New Roman" w:eastAsia="Times New Roman" w:hAnsi="Times New Roman" w:cs="Times New Roman"/>
          <w:b/>
          <w:sz w:val="24"/>
          <w:szCs w:val="24"/>
        </w:rPr>
        <w:t xml:space="preserve">Barriers to Effective Technology Integration </w:t>
      </w:r>
    </w:p>
    <w:p w14:paraId="10459581" w14:textId="77777777" w:rsidR="00E22844" w:rsidRDefault="00232C1D" w:rsidP="00F41B6C">
      <w:pPr>
        <w:spacing w:line="360" w:lineRule="auto"/>
        <w:jc w:val="both"/>
        <w:rPr>
          <w:rFonts w:ascii="Times New Roman" w:eastAsia="Times New Roman" w:hAnsi="Times New Roman" w:cs="Times New Roman"/>
          <w:b/>
          <w:sz w:val="24"/>
          <w:szCs w:val="24"/>
        </w:rPr>
      </w:pPr>
      <w:r w:rsidRPr="00232C1D">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identified several interconnected barriers contributing to the underutilisation of technology, including poor internet </w:t>
      </w:r>
      <w:r w:rsidR="008377D1">
        <w:rPr>
          <w:rFonts w:ascii="Times New Roman" w:eastAsia="Times New Roman" w:hAnsi="Times New Roman" w:cs="Times New Roman"/>
          <w:sz w:val="24"/>
          <w:szCs w:val="24"/>
        </w:rPr>
        <w:t>connectivity, high</w:t>
      </w:r>
      <w:r>
        <w:rPr>
          <w:rFonts w:ascii="Times New Roman" w:eastAsia="Times New Roman" w:hAnsi="Times New Roman" w:cs="Times New Roman"/>
          <w:sz w:val="24"/>
          <w:szCs w:val="24"/>
        </w:rPr>
        <w:t xml:space="preserve"> data costs, power </w:t>
      </w:r>
      <w:r w:rsidR="0067690E">
        <w:rPr>
          <w:rFonts w:ascii="Times New Roman" w:eastAsia="Times New Roman" w:hAnsi="Times New Roman" w:cs="Times New Roman"/>
          <w:sz w:val="24"/>
          <w:szCs w:val="24"/>
        </w:rPr>
        <w:t>outages, limited training and inadequate institutional support.</w:t>
      </w:r>
      <w:r>
        <w:rPr>
          <w:rFonts w:ascii="Times New Roman" w:eastAsia="Times New Roman" w:hAnsi="Times New Roman" w:cs="Times New Roman"/>
          <w:sz w:val="24"/>
          <w:szCs w:val="24"/>
        </w:rPr>
        <w:t xml:space="preserve"> </w:t>
      </w:r>
      <w:r w:rsidR="00BF569E">
        <w:rPr>
          <w:rFonts w:ascii="Times New Roman" w:eastAsia="Times New Roman" w:hAnsi="Times New Roman" w:cs="Times New Roman"/>
          <w:sz w:val="24"/>
          <w:szCs w:val="24"/>
        </w:rPr>
        <w:t>One lecturer highlighted infrastructural challenges:</w:t>
      </w:r>
      <w:r w:rsidR="005B3CC6">
        <w:rPr>
          <w:rFonts w:ascii="Times New Roman" w:eastAsia="Times New Roman" w:hAnsi="Times New Roman" w:cs="Times New Roman"/>
          <w:sz w:val="24"/>
          <w:szCs w:val="24"/>
        </w:rPr>
        <w:t xml:space="preserve"> “</w:t>
      </w:r>
      <w:r w:rsidR="00374169">
        <w:rPr>
          <w:rFonts w:ascii="Times New Roman" w:eastAsia="Times New Roman" w:hAnsi="Times New Roman" w:cs="Times New Roman"/>
          <w:i/>
          <w:sz w:val="24"/>
          <w:szCs w:val="24"/>
        </w:rPr>
        <w:t>Sometimes</w:t>
      </w:r>
      <w:r w:rsidR="005B3CC6" w:rsidRPr="005B3CC6">
        <w:rPr>
          <w:rFonts w:ascii="Times New Roman" w:eastAsia="Times New Roman" w:hAnsi="Times New Roman" w:cs="Times New Roman"/>
          <w:i/>
          <w:sz w:val="24"/>
          <w:szCs w:val="24"/>
        </w:rPr>
        <w:t xml:space="preserve"> power cuts interrupt lessons and we cannot continue online sessions</w:t>
      </w:r>
      <w:r w:rsidR="005B3CC6">
        <w:rPr>
          <w:rFonts w:ascii="Times New Roman" w:eastAsia="Times New Roman" w:hAnsi="Times New Roman" w:cs="Times New Roman"/>
          <w:sz w:val="24"/>
          <w:szCs w:val="24"/>
        </w:rPr>
        <w:t xml:space="preserve">’’ </w:t>
      </w:r>
      <w:r w:rsidR="005B3CC6">
        <w:rPr>
          <w:rFonts w:ascii="Times New Roman" w:eastAsia="Times New Roman" w:hAnsi="Times New Roman" w:cs="Times New Roman"/>
          <w:sz w:val="24"/>
          <w:szCs w:val="24"/>
        </w:rPr>
        <w:lastRenderedPageBreak/>
        <w:t>(</w:t>
      </w:r>
      <w:r w:rsidR="005B3CC6" w:rsidRPr="005B3CC6">
        <w:rPr>
          <w:rFonts w:ascii="Times New Roman" w:eastAsia="Times New Roman" w:hAnsi="Times New Roman" w:cs="Times New Roman"/>
          <w:b/>
          <w:sz w:val="24"/>
          <w:szCs w:val="24"/>
        </w:rPr>
        <w:t>L6</w:t>
      </w:r>
      <w:r w:rsidR="00E22844" w:rsidRPr="005B3CC6">
        <w:rPr>
          <w:rFonts w:ascii="Times New Roman" w:eastAsia="Times New Roman" w:hAnsi="Times New Roman" w:cs="Times New Roman"/>
          <w:b/>
          <w:sz w:val="24"/>
          <w:szCs w:val="24"/>
        </w:rPr>
        <w:t>)</w:t>
      </w:r>
      <w:r w:rsidR="00E22844">
        <w:rPr>
          <w:rFonts w:ascii="Times New Roman" w:eastAsia="Times New Roman" w:hAnsi="Times New Roman" w:cs="Times New Roman"/>
          <w:b/>
          <w:sz w:val="24"/>
          <w:szCs w:val="24"/>
        </w:rPr>
        <w:t>.</w:t>
      </w:r>
      <w:r w:rsidR="00E22844" w:rsidRPr="00E22844">
        <w:rPr>
          <w:rFonts w:ascii="Times New Roman" w:eastAsia="Times New Roman" w:hAnsi="Times New Roman" w:cs="Times New Roman"/>
          <w:sz w:val="24"/>
          <w:szCs w:val="24"/>
        </w:rPr>
        <w:t xml:space="preserve"> Students echoed these concerns</w:t>
      </w:r>
      <w:r w:rsidR="00E22844">
        <w:rPr>
          <w:rFonts w:ascii="Times New Roman" w:eastAsia="Times New Roman" w:hAnsi="Times New Roman" w:cs="Times New Roman"/>
          <w:b/>
          <w:sz w:val="24"/>
          <w:szCs w:val="24"/>
        </w:rPr>
        <w:t xml:space="preserve">: </w:t>
      </w:r>
      <w:r w:rsidR="00E22844" w:rsidRPr="00E22844">
        <w:rPr>
          <w:rFonts w:ascii="Times New Roman" w:eastAsia="Times New Roman" w:hAnsi="Times New Roman" w:cs="Times New Roman"/>
          <w:sz w:val="24"/>
          <w:szCs w:val="24"/>
        </w:rPr>
        <w:t>“Data bundles are expensive</w:t>
      </w:r>
      <w:r w:rsidR="00374169">
        <w:rPr>
          <w:rFonts w:ascii="Times New Roman" w:eastAsia="Times New Roman" w:hAnsi="Times New Roman" w:cs="Times New Roman"/>
          <w:sz w:val="24"/>
          <w:szCs w:val="24"/>
        </w:rPr>
        <w:t>,</w:t>
      </w:r>
      <w:r w:rsidR="00E22844" w:rsidRPr="00E22844">
        <w:rPr>
          <w:rFonts w:ascii="Times New Roman" w:eastAsia="Times New Roman" w:hAnsi="Times New Roman" w:cs="Times New Roman"/>
          <w:sz w:val="24"/>
          <w:szCs w:val="24"/>
        </w:rPr>
        <w:t xml:space="preserve"> and sometimes the Wi-Fi is too slow to attend online </w:t>
      </w:r>
      <w:r w:rsidR="00374169">
        <w:rPr>
          <w:rFonts w:ascii="Times New Roman" w:eastAsia="Times New Roman" w:hAnsi="Times New Roman" w:cs="Times New Roman"/>
          <w:sz w:val="24"/>
          <w:szCs w:val="24"/>
        </w:rPr>
        <w:t>lectures</w:t>
      </w:r>
      <w:r w:rsidR="00E22844">
        <w:rPr>
          <w:rFonts w:ascii="Times New Roman" w:eastAsia="Times New Roman" w:hAnsi="Times New Roman" w:cs="Times New Roman"/>
          <w:b/>
          <w:sz w:val="24"/>
          <w:szCs w:val="24"/>
        </w:rPr>
        <w:t xml:space="preserve"> </w:t>
      </w:r>
      <w:r w:rsidR="00E22844" w:rsidRPr="00E22844">
        <w:rPr>
          <w:rFonts w:ascii="Times New Roman" w:eastAsia="Times New Roman" w:hAnsi="Times New Roman" w:cs="Times New Roman"/>
          <w:sz w:val="24"/>
          <w:szCs w:val="24"/>
        </w:rPr>
        <w:t>(</w:t>
      </w:r>
      <w:r w:rsidR="00E22844">
        <w:rPr>
          <w:rFonts w:ascii="Times New Roman" w:eastAsia="Times New Roman" w:hAnsi="Times New Roman" w:cs="Times New Roman"/>
          <w:b/>
          <w:sz w:val="24"/>
          <w:szCs w:val="24"/>
        </w:rPr>
        <w:t>FG2</w:t>
      </w:r>
      <w:r w:rsidR="00CD50F7" w:rsidRPr="00E22844">
        <w:rPr>
          <w:rFonts w:ascii="Times New Roman" w:eastAsia="Times New Roman" w:hAnsi="Times New Roman" w:cs="Times New Roman"/>
          <w:sz w:val="24"/>
          <w:szCs w:val="24"/>
        </w:rPr>
        <w:t>).</w:t>
      </w:r>
      <w:r w:rsidR="00CD50F7">
        <w:rPr>
          <w:rFonts w:ascii="Times New Roman" w:eastAsia="Times New Roman" w:hAnsi="Times New Roman" w:cs="Times New Roman"/>
          <w:sz w:val="24"/>
          <w:szCs w:val="24"/>
        </w:rPr>
        <w:t xml:space="preserve"> Institutional policy gaps were also </w:t>
      </w:r>
      <w:r w:rsidR="00826AD2">
        <w:rPr>
          <w:rFonts w:ascii="Times New Roman" w:eastAsia="Times New Roman" w:hAnsi="Times New Roman" w:cs="Times New Roman"/>
          <w:sz w:val="24"/>
          <w:szCs w:val="24"/>
        </w:rPr>
        <w:t>noted:</w:t>
      </w:r>
      <w:r w:rsidR="00CD50F7">
        <w:rPr>
          <w:rFonts w:ascii="Times New Roman" w:eastAsia="Times New Roman" w:hAnsi="Times New Roman" w:cs="Times New Roman"/>
          <w:sz w:val="24"/>
          <w:szCs w:val="24"/>
        </w:rPr>
        <w:t xml:space="preserve"> “There are no clear policies to support technology use in all courses’’ (</w:t>
      </w:r>
      <w:r w:rsidR="00CD50F7" w:rsidRPr="00CD50F7">
        <w:rPr>
          <w:rFonts w:ascii="Times New Roman" w:eastAsia="Times New Roman" w:hAnsi="Times New Roman" w:cs="Times New Roman"/>
          <w:b/>
          <w:sz w:val="24"/>
          <w:szCs w:val="24"/>
        </w:rPr>
        <w:t>L7</w:t>
      </w:r>
      <w:r w:rsidR="00CD50F7">
        <w:rPr>
          <w:rFonts w:ascii="Times New Roman" w:eastAsia="Times New Roman" w:hAnsi="Times New Roman" w:cs="Times New Roman"/>
          <w:sz w:val="24"/>
          <w:szCs w:val="24"/>
        </w:rPr>
        <w:t>).</w:t>
      </w:r>
    </w:p>
    <w:p w14:paraId="58853E9E" w14:textId="77777777" w:rsidR="004A014D" w:rsidRDefault="004A014D" w:rsidP="00F41B6C">
      <w:pPr>
        <w:spacing w:line="360" w:lineRule="auto"/>
        <w:jc w:val="both"/>
        <w:rPr>
          <w:rFonts w:ascii="Times New Roman" w:hAnsi="Times New Roman" w:cs="Times New Roman"/>
          <w:sz w:val="24"/>
          <w:szCs w:val="24"/>
        </w:rPr>
      </w:pPr>
      <w:r w:rsidRPr="00777A97">
        <w:rPr>
          <w:rFonts w:ascii="Times New Roman" w:hAnsi="Times New Roman" w:cs="Times New Roman"/>
          <w:sz w:val="24"/>
          <w:szCs w:val="24"/>
        </w:rPr>
        <w:t xml:space="preserve">In addition, according to the findings, institutional factors lead to underutilization of technology in teaching and learning, as stated by </w:t>
      </w:r>
      <w:r w:rsidRPr="00777A97">
        <w:rPr>
          <w:rFonts w:ascii="Times New Roman" w:hAnsi="Times New Roman" w:cs="Times New Roman"/>
          <w:b/>
          <w:sz w:val="24"/>
          <w:szCs w:val="24"/>
        </w:rPr>
        <w:t xml:space="preserve">L8: </w:t>
      </w:r>
      <w:r w:rsidRPr="00777A97">
        <w:rPr>
          <w:rFonts w:ascii="Times New Roman" w:hAnsi="Times New Roman" w:cs="Times New Roman"/>
          <w:b/>
          <w:i/>
          <w:sz w:val="24"/>
          <w:szCs w:val="24"/>
        </w:rPr>
        <w:t>“</w:t>
      </w:r>
      <w:r w:rsidRPr="00777A97">
        <w:rPr>
          <w:rFonts w:ascii="Times New Roman" w:hAnsi="Times New Roman" w:cs="Times New Roman"/>
          <w:i/>
          <w:sz w:val="24"/>
          <w:szCs w:val="24"/>
        </w:rPr>
        <w:t>Institutional factors are interconnected; the institution can provide the best devices (infrastructure), but if the internet is slow and the training is poor, the tools will gather dust as a result, a lecturer will be frustrated.</w:t>
      </w:r>
      <w:r w:rsidRPr="00777A97">
        <w:rPr>
          <w:rFonts w:ascii="Times New Roman" w:hAnsi="Times New Roman" w:cs="Times New Roman"/>
          <w:sz w:val="24"/>
          <w:szCs w:val="24"/>
        </w:rPr>
        <w:t>’’</w:t>
      </w:r>
      <w:r w:rsidR="00173EDF">
        <w:rPr>
          <w:rFonts w:ascii="Times New Roman" w:hAnsi="Times New Roman" w:cs="Times New Roman"/>
          <w:sz w:val="24"/>
          <w:szCs w:val="24"/>
        </w:rPr>
        <w:t xml:space="preserve"> </w:t>
      </w:r>
      <w:r w:rsidR="009D7465">
        <w:rPr>
          <w:rFonts w:ascii="Times New Roman" w:hAnsi="Times New Roman" w:cs="Times New Roman"/>
          <w:sz w:val="24"/>
          <w:szCs w:val="24"/>
        </w:rPr>
        <w:t xml:space="preserve">These </w:t>
      </w:r>
      <w:r w:rsidR="009D7465" w:rsidRPr="00777A97">
        <w:rPr>
          <w:rFonts w:ascii="Times New Roman" w:hAnsi="Times New Roman" w:cs="Times New Roman"/>
          <w:sz w:val="24"/>
          <w:szCs w:val="24"/>
        </w:rPr>
        <w:t>findings</w:t>
      </w:r>
      <w:r w:rsidR="00173EDF">
        <w:rPr>
          <w:rFonts w:ascii="Times New Roman" w:hAnsi="Times New Roman" w:cs="Times New Roman"/>
          <w:sz w:val="24"/>
          <w:szCs w:val="24"/>
        </w:rPr>
        <w:t xml:space="preserve"> demonstrate that while attitudes toward technology are largely positive, structural and institutional constraints significantly limit effective and sustained integration. </w:t>
      </w:r>
      <w:r w:rsidR="00DE7FFC">
        <w:rPr>
          <w:rFonts w:ascii="Times New Roman" w:hAnsi="Times New Roman" w:cs="Times New Roman"/>
          <w:sz w:val="24"/>
          <w:szCs w:val="24"/>
        </w:rPr>
        <w:t xml:space="preserve">The results reveal that technology integration in the studied institution is present but </w:t>
      </w:r>
      <w:r w:rsidR="00B41263">
        <w:rPr>
          <w:rFonts w:ascii="Times New Roman" w:hAnsi="Times New Roman" w:cs="Times New Roman"/>
          <w:sz w:val="24"/>
          <w:szCs w:val="24"/>
        </w:rPr>
        <w:t xml:space="preserve">shallow, </w:t>
      </w:r>
      <w:r w:rsidR="00374169">
        <w:rPr>
          <w:rFonts w:ascii="Times New Roman" w:hAnsi="Times New Roman" w:cs="Times New Roman"/>
          <w:sz w:val="24"/>
          <w:szCs w:val="24"/>
        </w:rPr>
        <w:t>characterised</w:t>
      </w:r>
      <w:r w:rsidR="00B41263">
        <w:rPr>
          <w:rFonts w:ascii="Times New Roman" w:hAnsi="Times New Roman" w:cs="Times New Roman"/>
          <w:sz w:val="24"/>
          <w:szCs w:val="24"/>
        </w:rPr>
        <w:t xml:space="preserve"> by reliance on basic tools for communication and content delivery. Whereas lecturers and students recognise the benefits of </w:t>
      </w:r>
      <w:r w:rsidR="008D542A">
        <w:rPr>
          <w:rFonts w:ascii="Times New Roman" w:hAnsi="Times New Roman" w:cs="Times New Roman"/>
          <w:sz w:val="24"/>
          <w:szCs w:val="24"/>
        </w:rPr>
        <w:t>technology, its</w:t>
      </w:r>
      <w:r w:rsidR="00B41263">
        <w:rPr>
          <w:rFonts w:ascii="Times New Roman" w:hAnsi="Times New Roman" w:cs="Times New Roman"/>
          <w:sz w:val="24"/>
          <w:szCs w:val="24"/>
        </w:rPr>
        <w:t xml:space="preserve"> pedagogical potential remains underexploited due to infrastructural deficits, limited training and inconsistent institutional support. The findings align with the Technology Acceptance Model (TAM), as perceived usefulness and ease of use strongly influenced adoption, while technical barriers reduc</w:t>
      </w:r>
      <w:r w:rsidR="005476D4">
        <w:rPr>
          <w:rFonts w:ascii="Times New Roman" w:hAnsi="Times New Roman" w:cs="Times New Roman"/>
          <w:sz w:val="24"/>
          <w:szCs w:val="24"/>
        </w:rPr>
        <w:t xml:space="preserve">ed motivation and frequency </w:t>
      </w:r>
      <w:r w:rsidR="00374169">
        <w:rPr>
          <w:rFonts w:ascii="Times New Roman" w:hAnsi="Times New Roman" w:cs="Times New Roman"/>
          <w:sz w:val="24"/>
          <w:szCs w:val="24"/>
        </w:rPr>
        <w:t xml:space="preserve">of </w:t>
      </w:r>
      <w:r w:rsidR="005476D4">
        <w:rPr>
          <w:rFonts w:ascii="Times New Roman" w:hAnsi="Times New Roman" w:cs="Times New Roman"/>
          <w:sz w:val="24"/>
          <w:szCs w:val="24"/>
        </w:rPr>
        <w:t>use.</w:t>
      </w:r>
    </w:p>
    <w:p w14:paraId="0AC01B8D" w14:textId="77777777" w:rsidR="005476D4" w:rsidRDefault="005476D4" w:rsidP="00F41B6C">
      <w:pPr>
        <w:spacing w:line="360" w:lineRule="auto"/>
        <w:jc w:val="both"/>
        <w:rPr>
          <w:rFonts w:ascii="Times New Roman" w:hAnsi="Times New Roman" w:cs="Times New Roman"/>
          <w:b/>
          <w:sz w:val="24"/>
          <w:szCs w:val="24"/>
        </w:rPr>
      </w:pPr>
      <w:r w:rsidRPr="005476D4">
        <w:rPr>
          <w:rFonts w:ascii="Times New Roman" w:hAnsi="Times New Roman" w:cs="Times New Roman"/>
          <w:b/>
          <w:sz w:val="24"/>
          <w:szCs w:val="24"/>
        </w:rPr>
        <w:t xml:space="preserve">RECOMMENDATIONS </w:t>
      </w:r>
    </w:p>
    <w:p w14:paraId="06EDB622" w14:textId="77777777" w:rsidR="006C1176" w:rsidRPr="00424D01" w:rsidRDefault="00424D01" w:rsidP="00F41B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recomme</w:t>
      </w:r>
      <w:r w:rsidR="00050CA9">
        <w:rPr>
          <w:rFonts w:ascii="Times New Roman" w:eastAsia="Times New Roman" w:hAnsi="Times New Roman" w:cs="Times New Roman"/>
          <w:sz w:val="24"/>
          <w:szCs w:val="24"/>
        </w:rPr>
        <w:t>nds that the institutions should equip lecturers with skills like data analysis</w:t>
      </w:r>
      <w:r w:rsidR="00374169">
        <w:rPr>
          <w:rFonts w:ascii="Times New Roman" w:eastAsia="Times New Roman" w:hAnsi="Times New Roman" w:cs="Times New Roman"/>
          <w:sz w:val="24"/>
          <w:szCs w:val="24"/>
        </w:rPr>
        <w:t>,</w:t>
      </w:r>
      <w:r w:rsidR="00050CA9">
        <w:rPr>
          <w:rFonts w:ascii="Times New Roman" w:eastAsia="Times New Roman" w:hAnsi="Times New Roman" w:cs="Times New Roman"/>
          <w:sz w:val="24"/>
          <w:szCs w:val="24"/>
        </w:rPr>
        <w:t xml:space="preserve"> instructional design and technology integration for blended and online learning </w:t>
      </w:r>
      <w:r w:rsidR="008D6B4D">
        <w:rPr>
          <w:rFonts w:ascii="Times New Roman" w:eastAsia="Times New Roman" w:hAnsi="Times New Roman" w:cs="Times New Roman"/>
          <w:sz w:val="24"/>
          <w:szCs w:val="24"/>
        </w:rPr>
        <w:t xml:space="preserve">environments. </w:t>
      </w:r>
      <w:r w:rsidR="001F1D01">
        <w:rPr>
          <w:rFonts w:ascii="Times New Roman" w:eastAsia="Times New Roman" w:hAnsi="Times New Roman" w:cs="Times New Roman"/>
          <w:sz w:val="24"/>
          <w:szCs w:val="24"/>
        </w:rPr>
        <w:t>The study recommends integration of technology with pedagogy.</w:t>
      </w:r>
      <w:r w:rsidR="0096055E">
        <w:rPr>
          <w:rFonts w:ascii="Times New Roman" w:eastAsia="Times New Roman" w:hAnsi="Times New Roman" w:cs="Times New Roman"/>
          <w:sz w:val="24"/>
          <w:szCs w:val="24"/>
        </w:rPr>
        <w:t xml:space="preserve"> The</w:t>
      </w:r>
      <w:r w:rsidR="00214A8B">
        <w:rPr>
          <w:rFonts w:ascii="Times New Roman" w:eastAsia="Times New Roman" w:hAnsi="Times New Roman" w:cs="Times New Roman"/>
          <w:sz w:val="24"/>
          <w:szCs w:val="24"/>
        </w:rPr>
        <w:t>y</w:t>
      </w:r>
      <w:r w:rsidR="0096055E">
        <w:rPr>
          <w:rFonts w:ascii="Times New Roman" w:eastAsia="Times New Roman" w:hAnsi="Times New Roman" w:cs="Times New Roman"/>
          <w:sz w:val="24"/>
          <w:szCs w:val="24"/>
        </w:rPr>
        <w:t xml:space="preserve"> should establish dedicated ICT support units to assist both lecturers and students in troubleshooting and </w:t>
      </w:r>
      <w:r w:rsidR="004E6446">
        <w:rPr>
          <w:rFonts w:ascii="Times New Roman" w:eastAsia="Times New Roman" w:hAnsi="Times New Roman" w:cs="Times New Roman"/>
          <w:sz w:val="24"/>
          <w:szCs w:val="24"/>
        </w:rPr>
        <w:t>training.</w:t>
      </w:r>
      <w:r w:rsidR="004E6446" w:rsidRPr="00777A97">
        <w:rPr>
          <w:rFonts w:ascii="Times New Roman" w:hAnsi="Times New Roman" w:cs="Times New Roman"/>
          <w:sz w:val="24"/>
          <w:szCs w:val="24"/>
        </w:rPr>
        <w:t xml:space="preserve"> The university may need to consider providing technological infrastructure</w:t>
      </w:r>
      <w:r w:rsidR="00374169">
        <w:rPr>
          <w:rFonts w:ascii="Times New Roman" w:hAnsi="Times New Roman" w:cs="Times New Roman"/>
          <w:sz w:val="24"/>
          <w:szCs w:val="24"/>
        </w:rPr>
        <w:t>,</w:t>
      </w:r>
      <w:r w:rsidR="004E6446" w:rsidRPr="00777A97">
        <w:rPr>
          <w:rFonts w:ascii="Times New Roman" w:hAnsi="Times New Roman" w:cs="Times New Roman"/>
          <w:sz w:val="24"/>
          <w:szCs w:val="24"/>
        </w:rPr>
        <w:t xml:space="preserve"> such as interactive white boards, projectors, and computers for lecturers and invest in solar systems and</w:t>
      </w:r>
      <w:r w:rsidR="00374169">
        <w:rPr>
          <w:rFonts w:ascii="Times New Roman" w:hAnsi="Times New Roman" w:cs="Times New Roman"/>
          <w:sz w:val="24"/>
          <w:szCs w:val="24"/>
        </w:rPr>
        <w:t xml:space="preserve"> a</w:t>
      </w:r>
      <w:r w:rsidR="004E6446" w:rsidRPr="00777A97">
        <w:rPr>
          <w:rFonts w:ascii="Times New Roman" w:hAnsi="Times New Roman" w:cs="Times New Roman"/>
          <w:sz w:val="24"/>
          <w:szCs w:val="24"/>
        </w:rPr>
        <w:t xml:space="preserve"> solar plant to mitigate </w:t>
      </w:r>
      <w:r w:rsidR="00374169">
        <w:rPr>
          <w:rFonts w:ascii="Times New Roman" w:hAnsi="Times New Roman" w:cs="Times New Roman"/>
          <w:sz w:val="24"/>
          <w:szCs w:val="24"/>
        </w:rPr>
        <w:t xml:space="preserve">the </w:t>
      </w:r>
      <w:r w:rsidR="004E6446" w:rsidRPr="00777A97">
        <w:rPr>
          <w:rFonts w:ascii="Times New Roman" w:hAnsi="Times New Roman" w:cs="Times New Roman"/>
          <w:sz w:val="24"/>
          <w:szCs w:val="24"/>
        </w:rPr>
        <w:t xml:space="preserve">challenges of power </w:t>
      </w:r>
      <w:r w:rsidR="009F5025" w:rsidRPr="00777A97">
        <w:rPr>
          <w:rFonts w:ascii="Times New Roman" w:hAnsi="Times New Roman" w:cs="Times New Roman"/>
          <w:sz w:val="24"/>
          <w:szCs w:val="24"/>
        </w:rPr>
        <w:t>outages</w:t>
      </w:r>
      <w:r w:rsidR="009F5025">
        <w:rPr>
          <w:rFonts w:ascii="Times New Roman" w:eastAsia="Times New Roman" w:hAnsi="Times New Roman" w:cs="Times New Roman"/>
          <w:sz w:val="24"/>
          <w:szCs w:val="24"/>
        </w:rPr>
        <w:t>.</w:t>
      </w:r>
    </w:p>
    <w:p w14:paraId="6870FBE2" w14:textId="77777777" w:rsidR="00DB2501" w:rsidRDefault="00DB2501" w:rsidP="00F41B6C">
      <w:pPr>
        <w:spacing w:line="360" w:lineRule="auto"/>
        <w:jc w:val="both"/>
        <w:rPr>
          <w:rFonts w:ascii="Times New Roman" w:eastAsia="Times New Roman" w:hAnsi="Times New Roman" w:cs="Times New Roman"/>
          <w:b/>
          <w:sz w:val="24"/>
          <w:szCs w:val="24"/>
        </w:rPr>
      </w:pPr>
    </w:p>
    <w:p w14:paraId="517BFC85" w14:textId="77777777" w:rsidR="00DB2501" w:rsidRDefault="00DB2501" w:rsidP="00F41B6C">
      <w:pPr>
        <w:spacing w:line="360" w:lineRule="auto"/>
        <w:jc w:val="both"/>
        <w:rPr>
          <w:rFonts w:ascii="Times New Roman" w:eastAsia="Times New Roman" w:hAnsi="Times New Roman" w:cs="Times New Roman"/>
          <w:b/>
          <w:sz w:val="24"/>
          <w:szCs w:val="24"/>
        </w:rPr>
      </w:pPr>
    </w:p>
    <w:p w14:paraId="1C9357FB" w14:textId="77777777" w:rsidR="00DB2501" w:rsidRDefault="00DB2501" w:rsidP="00F41B6C">
      <w:pPr>
        <w:spacing w:line="360" w:lineRule="auto"/>
        <w:jc w:val="both"/>
        <w:rPr>
          <w:rFonts w:ascii="Times New Roman" w:eastAsia="Times New Roman" w:hAnsi="Times New Roman" w:cs="Times New Roman"/>
          <w:b/>
          <w:sz w:val="24"/>
          <w:szCs w:val="24"/>
        </w:rPr>
      </w:pPr>
    </w:p>
    <w:p w14:paraId="5BA2ED9B" w14:textId="77777777" w:rsidR="00DB2501" w:rsidRDefault="00DB2501" w:rsidP="00F41B6C">
      <w:pPr>
        <w:spacing w:line="360" w:lineRule="auto"/>
        <w:jc w:val="both"/>
        <w:rPr>
          <w:rFonts w:ascii="Times New Roman" w:eastAsia="Times New Roman" w:hAnsi="Times New Roman" w:cs="Times New Roman"/>
          <w:b/>
          <w:sz w:val="24"/>
          <w:szCs w:val="24"/>
        </w:rPr>
      </w:pPr>
    </w:p>
    <w:p w14:paraId="148240B5" w14:textId="77777777" w:rsidR="00DB2501" w:rsidRDefault="00DB2501" w:rsidP="00F41B6C">
      <w:pPr>
        <w:spacing w:line="360" w:lineRule="auto"/>
        <w:jc w:val="both"/>
        <w:rPr>
          <w:rFonts w:ascii="Times New Roman" w:eastAsia="Times New Roman" w:hAnsi="Times New Roman" w:cs="Times New Roman"/>
          <w:b/>
          <w:sz w:val="24"/>
          <w:szCs w:val="24"/>
        </w:rPr>
      </w:pPr>
    </w:p>
    <w:p w14:paraId="162FAD1B" w14:textId="77777777" w:rsidR="001F75D5" w:rsidRDefault="001F75D5" w:rsidP="00F41B6C">
      <w:pPr>
        <w:spacing w:line="360" w:lineRule="auto"/>
        <w:jc w:val="both"/>
        <w:rPr>
          <w:rFonts w:ascii="Times New Roman" w:eastAsia="Times New Roman" w:hAnsi="Times New Roman" w:cs="Times New Roman"/>
          <w:b/>
          <w:sz w:val="24"/>
          <w:szCs w:val="24"/>
        </w:rPr>
      </w:pPr>
    </w:p>
    <w:p w14:paraId="1BE51195" w14:textId="28F4FC2A" w:rsidR="00BC6E70" w:rsidRDefault="00BC6E70" w:rsidP="00F41B6C">
      <w:pPr>
        <w:spacing w:line="360" w:lineRule="auto"/>
        <w:jc w:val="both"/>
        <w:rPr>
          <w:rFonts w:ascii="Times New Roman" w:eastAsia="Times New Roman" w:hAnsi="Times New Roman" w:cs="Times New Roman"/>
          <w:b/>
          <w:sz w:val="24"/>
          <w:szCs w:val="24"/>
        </w:rPr>
      </w:pPr>
    </w:p>
    <w:p w14:paraId="597A9D77" w14:textId="77777777" w:rsidR="00BE29F2" w:rsidRDefault="00BE29F2" w:rsidP="00F41B6C">
      <w:pPr>
        <w:spacing w:line="360" w:lineRule="auto"/>
        <w:jc w:val="both"/>
        <w:rPr>
          <w:rFonts w:ascii="Times New Roman" w:eastAsia="Times New Roman" w:hAnsi="Times New Roman" w:cs="Times New Roman"/>
          <w:b/>
          <w:sz w:val="24"/>
          <w:szCs w:val="24"/>
        </w:rPr>
      </w:pPr>
    </w:p>
    <w:p w14:paraId="30668FF4" w14:textId="4C941D18" w:rsidR="007179A9" w:rsidRPr="00BE29F2" w:rsidRDefault="0093639C" w:rsidP="00BD48BC">
      <w:pPr>
        <w:spacing w:line="360" w:lineRule="auto"/>
        <w:jc w:val="both"/>
        <w:rPr>
          <w:rFonts w:ascii="Times New Roman" w:eastAsia="Times New Roman" w:hAnsi="Times New Roman" w:cs="Times New Roman"/>
          <w:b/>
          <w:sz w:val="24"/>
          <w:szCs w:val="24"/>
        </w:rPr>
      </w:pPr>
      <w:r w:rsidRPr="00BE29F2">
        <w:rPr>
          <w:rFonts w:ascii="Times New Roman" w:eastAsia="Times New Roman" w:hAnsi="Times New Roman" w:cs="Times New Roman"/>
          <w:b/>
          <w:sz w:val="24"/>
          <w:szCs w:val="24"/>
        </w:rPr>
        <w:t xml:space="preserve">REFERENCE LIST </w:t>
      </w:r>
    </w:p>
    <w:p w14:paraId="0181A228" w14:textId="4C33ECF7" w:rsidR="0013278B" w:rsidRPr="00BE29F2" w:rsidRDefault="00FB4AFD" w:rsidP="00BE29F2">
      <w:pPr>
        <w:spacing w:line="360" w:lineRule="auto"/>
        <w:rPr>
          <w:rFonts w:ascii="Times New Roman" w:hAnsi="Times New Roman" w:cs="Times New Roman"/>
          <w:sz w:val="24"/>
          <w:szCs w:val="24"/>
        </w:rPr>
      </w:pPr>
      <w:r w:rsidRPr="00BE29F2">
        <w:rPr>
          <w:rFonts w:ascii="Times New Roman" w:hAnsi="Times New Roman" w:cs="Times New Roman"/>
          <w:b/>
          <w:noProof/>
          <w:sz w:val="24"/>
          <w:szCs w:val="24"/>
          <w:lang w:val="en-US"/>
        </w:rPr>
        <w:fldChar w:fldCharType="begin"/>
      </w:r>
      <w:r w:rsidRPr="00BE29F2">
        <w:rPr>
          <w:rFonts w:ascii="Times New Roman" w:hAnsi="Times New Roman" w:cs="Times New Roman"/>
          <w:b/>
          <w:sz w:val="24"/>
          <w:szCs w:val="24"/>
        </w:rPr>
        <w:instrText xml:space="preserve"> ADDIN EN.REFLIST </w:instrText>
      </w:r>
      <w:r w:rsidRPr="00BE29F2">
        <w:rPr>
          <w:rFonts w:ascii="Times New Roman" w:hAnsi="Times New Roman" w:cs="Times New Roman"/>
          <w:b/>
          <w:noProof/>
          <w:sz w:val="24"/>
          <w:szCs w:val="24"/>
          <w:lang w:val="en-US"/>
        </w:rPr>
        <w:fldChar w:fldCharType="separate"/>
      </w:r>
      <w:r w:rsidR="0013278B" w:rsidRPr="00BE29F2">
        <w:rPr>
          <w:rFonts w:ascii="Times New Roman" w:hAnsi="Times New Roman" w:cs="Times New Roman"/>
          <w:sz w:val="24"/>
          <w:szCs w:val="24"/>
        </w:rPr>
        <w:t xml:space="preserve">Alenezi, M., Wardat, S., &amp; Akour, M. (2023). The need of integrating digital education in higher education: Challenges and opportunities. </w:t>
      </w:r>
      <w:r w:rsidR="0013278B" w:rsidRPr="00BE29F2">
        <w:rPr>
          <w:rFonts w:ascii="Times New Roman" w:hAnsi="Times New Roman" w:cs="Times New Roman"/>
          <w:i/>
          <w:sz w:val="24"/>
          <w:szCs w:val="24"/>
        </w:rPr>
        <w:t>Sustainability</w:t>
      </w:r>
      <w:r w:rsidR="0013278B" w:rsidRPr="00BE29F2">
        <w:rPr>
          <w:rFonts w:ascii="Times New Roman" w:hAnsi="Times New Roman" w:cs="Times New Roman"/>
          <w:sz w:val="24"/>
          <w:szCs w:val="24"/>
        </w:rPr>
        <w:t>,</w:t>
      </w:r>
      <w:r w:rsidR="0013278B" w:rsidRPr="00BE29F2">
        <w:rPr>
          <w:rFonts w:ascii="Times New Roman" w:hAnsi="Times New Roman" w:cs="Times New Roman"/>
          <w:i/>
          <w:sz w:val="24"/>
          <w:szCs w:val="24"/>
        </w:rPr>
        <w:t xml:space="preserve"> 15</w:t>
      </w:r>
      <w:r w:rsidR="0013278B" w:rsidRPr="00BE29F2">
        <w:rPr>
          <w:rFonts w:ascii="Times New Roman" w:hAnsi="Times New Roman" w:cs="Times New Roman"/>
          <w:sz w:val="24"/>
          <w:szCs w:val="24"/>
        </w:rPr>
        <w:t xml:space="preserve">(6), 4782. </w:t>
      </w:r>
    </w:p>
    <w:p w14:paraId="33F12AF5"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Andrade, H. L., Brookhart, S. M., &amp; Yu, E. C. (2021). Classroom assessment as co-regulated learning: A systematic review. Frontiers in education, </w:t>
      </w:r>
    </w:p>
    <w:p w14:paraId="00804A71"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Bozkurt, A., &amp; Sharma, R. C. (2020). Emergency remote teaching in a time of global crisis due to CoronaVirus pandemic. </w:t>
      </w:r>
      <w:r w:rsidRPr="00BE29F2">
        <w:rPr>
          <w:rFonts w:ascii="Times New Roman" w:hAnsi="Times New Roman" w:cs="Times New Roman"/>
          <w:i/>
          <w:sz w:val="24"/>
          <w:szCs w:val="24"/>
        </w:rPr>
        <w:t>Asian journal of distance education</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15</w:t>
      </w:r>
      <w:r w:rsidRPr="00BE29F2">
        <w:rPr>
          <w:rFonts w:ascii="Times New Roman" w:hAnsi="Times New Roman" w:cs="Times New Roman"/>
          <w:sz w:val="24"/>
          <w:szCs w:val="24"/>
        </w:rPr>
        <w:t xml:space="preserve">(1), i–vi. </w:t>
      </w:r>
    </w:p>
    <w:p w14:paraId="06046404"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Chikuvadze, P., Zuva, J., Mugijima, S., &amp; Rusike, P. C. Indonesian Journal of Learning Education and Counseling. </w:t>
      </w:r>
    </w:p>
    <w:p w14:paraId="2BB3F3D7"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Chitanana, L. (2024). The sustainability of blended learning in Zimbabwean state universities in the post-COVID-19 era. </w:t>
      </w:r>
      <w:r w:rsidRPr="00BE29F2">
        <w:rPr>
          <w:rFonts w:ascii="Times New Roman" w:hAnsi="Times New Roman" w:cs="Times New Roman"/>
          <w:i/>
          <w:sz w:val="24"/>
          <w:szCs w:val="24"/>
        </w:rPr>
        <w:t>E-Learning and Digital Media</w:t>
      </w:r>
      <w:r w:rsidRPr="00BE29F2">
        <w:rPr>
          <w:rFonts w:ascii="Times New Roman" w:hAnsi="Times New Roman" w:cs="Times New Roman"/>
          <w:sz w:val="24"/>
          <w:szCs w:val="24"/>
        </w:rPr>
        <w:t xml:space="preserve">, 20427530241277913. </w:t>
      </w:r>
    </w:p>
    <w:p w14:paraId="1E54C0CD"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Dahiru, M. (2025). Barriers to Adopting ICT-Based Teaching Methods in Nigerian Polytechnic Institutions. </w:t>
      </w:r>
      <w:r w:rsidRPr="00BE29F2">
        <w:rPr>
          <w:rFonts w:ascii="Times New Roman" w:hAnsi="Times New Roman" w:cs="Times New Roman"/>
          <w:i/>
          <w:sz w:val="24"/>
          <w:szCs w:val="24"/>
        </w:rPr>
        <w:t>Available at SSRN 5285586</w:t>
      </w:r>
      <w:r w:rsidRPr="00BE29F2">
        <w:rPr>
          <w:rFonts w:ascii="Times New Roman" w:hAnsi="Times New Roman" w:cs="Times New Roman"/>
          <w:sz w:val="24"/>
          <w:szCs w:val="24"/>
        </w:rPr>
        <w:t xml:space="preserve">. </w:t>
      </w:r>
    </w:p>
    <w:p w14:paraId="5ED72425"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Elharake, J. A., Akbar, F., Malik, A. A., Gilliam, W., &amp; Omer, S. B. (2023). Mental health impact of COVID-19 among children and college students: A systematic review. </w:t>
      </w:r>
      <w:r w:rsidRPr="00BE29F2">
        <w:rPr>
          <w:rFonts w:ascii="Times New Roman" w:hAnsi="Times New Roman" w:cs="Times New Roman"/>
          <w:i/>
          <w:sz w:val="24"/>
          <w:szCs w:val="24"/>
        </w:rPr>
        <w:t>Child Psychiatry &amp; Human Development</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54</w:t>
      </w:r>
      <w:r w:rsidRPr="00BE29F2">
        <w:rPr>
          <w:rFonts w:ascii="Times New Roman" w:hAnsi="Times New Roman" w:cs="Times New Roman"/>
          <w:sz w:val="24"/>
          <w:szCs w:val="24"/>
        </w:rPr>
        <w:t xml:space="preserve">(3), 913–925. </w:t>
      </w:r>
    </w:p>
    <w:p w14:paraId="6820A9C8"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Foutsitzi, S., &amp; Caridakis, G. (2019). ICT in education: Benefits, challenges and new directions. 2019 10th international conference on information, intelligence, systems and applications (IISA), </w:t>
      </w:r>
    </w:p>
    <w:p w14:paraId="4D6B9078"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Maune, A. (2023). Adoption and use of eLearning platforms by universities in developing countries: Evidence from Zimbabwe. </w:t>
      </w:r>
      <w:r w:rsidRPr="00BE29F2">
        <w:rPr>
          <w:rFonts w:ascii="Times New Roman" w:hAnsi="Times New Roman" w:cs="Times New Roman"/>
          <w:i/>
          <w:sz w:val="24"/>
          <w:szCs w:val="24"/>
        </w:rPr>
        <w:t>Cogent Education</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10</w:t>
      </w:r>
      <w:r w:rsidRPr="00BE29F2">
        <w:rPr>
          <w:rFonts w:ascii="Times New Roman" w:hAnsi="Times New Roman" w:cs="Times New Roman"/>
          <w:sz w:val="24"/>
          <w:szCs w:val="24"/>
        </w:rPr>
        <w:t xml:space="preserve">(2), 2287905. </w:t>
      </w:r>
    </w:p>
    <w:p w14:paraId="07401D13"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Munamati, J., Mushonga, R., &amp; Munamati, S. (2023). Blended teaching and learning in Higher education institutions: Experiences of selected Universities in Zimbabwe. </w:t>
      </w:r>
      <w:r w:rsidRPr="00BE29F2">
        <w:rPr>
          <w:rFonts w:ascii="Times New Roman" w:hAnsi="Times New Roman" w:cs="Times New Roman"/>
          <w:i/>
          <w:sz w:val="24"/>
          <w:szCs w:val="24"/>
        </w:rPr>
        <w:t>The Dyke</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17</w:t>
      </w:r>
      <w:r w:rsidRPr="00BE29F2">
        <w:rPr>
          <w:rFonts w:ascii="Times New Roman" w:hAnsi="Times New Roman" w:cs="Times New Roman"/>
          <w:sz w:val="24"/>
          <w:szCs w:val="24"/>
        </w:rPr>
        <w:t xml:space="preserve">(2), 1–20. </w:t>
      </w:r>
    </w:p>
    <w:p w14:paraId="123FBB38"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Nherera, C. M., &amp; Mukora, F. N. (2024). Digitalisation of higher education in Zimbabwe: a challenging necessity and emerging solutions. </w:t>
      </w:r>
      <w:r w:rsidRPr="00BE29F2">
        <w:rPr>
          <w:rFonts w:ascii="Times New Roman" w:hAnsi="Times New Roman" w:cs="Times New Roman"/>
          <w:i/>
          <w:sz w:val="24"/>
          <w:szCs w:val="24"/>
        </w:rPr>
        <w:t>Journal of Comparative &amp; International Higher Education</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16</w:t>
      </w:r>
      <w:r w:rsidRPr="00BE29F2">
        <w:rPr>
          <w:rFonts w:ascii="Times New Roman" w:hAnsi="Times New Roman" w:cs="Times New Roman"/>
          <w:sz w:val="24"/>
          <w:szCs w:val="24"/>
        </w:rPr>
        <w:t xml:space="preserve">(2), 4. </w:t>
      </w:r>
    </w:p>
    <w:p w14:paraId="637A4DA6"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Nhongo, R., &amp; Siziba, L. (2022). Adopting virtual classes during the COVID-19 lockdown: Interrogating new approaches to teaching and the exclusion of learners in rural settings. </w:t>
      </w:r>
      <w:r w:rsidRPr="00BE29F2">
        <w:rPr>
          <w:rFonts w:ascii="Times New Roman" w:hAnsi="Times New Roman" w:cs="Times New Roman"/>
          <w:i/>
          <w:sz w:val="24"/>
          <w:szCs w:val="24"/>
        </w:rPr>
        <w:t>International Journal of Learning, Teaching and Educational Research</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21</w:t>
      </w:r>
      <w:r w:rsidRPr="00BE29F2">
        <w:rPr>
          <w:rFonts w:ascii="Times New Roman" w:hAnsi="Times New Roman" w:cs="Times New Roman"/>
          <w:sz w:val="24"/>
          <w:szCs w:val="24"/>
        </w:rPr>
        <w:t xml:space="preserve">(2), 18–33. </w:t>
      </w:r>
    </w:p>
    <w:p w14:paraId="7F5B0821"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lastRenderedPageBreak/>
        <w:t xml:space="preserve">Njiku, J., Maniraho, J. F., &amp; Mutarutinya, V. (2019). Understanding teachers’ attitude towards computer technology integration in education: A review of literature. </w:t>
      </w:r>
      <w:r w:rsidRPr="00BE29F2">
        <w:rPr>
          <w:rFonts w:ascii="Times New Roman" w:hAnsi="Times New Roman" w:cs="Times New Roman"/>
          <w:i/>
          <w:sz w:val="24"/>
          <w:szCs w:val="24"/>
        </w:rPr>
        <w:t>Education and information technologies</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24</w:t>
      </w:r>
      <w:r w:rsidRPr="00BE29F2">
        <w:rPr>
          <w:rFonts w:ascii="Times New Roman" w:hAnsi="Times New Roman" w:cs="Times New Roman"/>
          <w:sz w:val="24"/>
          <w:szCs w:val="24"/>
        </w:rPr>
        <w:t xml:space="preserve">(5), 3041–3052. </w:t>
      </w:r>
    </w:p>
    <w:p w14:paraId="4775D9FD"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Ntshwarang, P. N., Malinga, T., &amp; Losike-Sedimo, N. (2021). eLearning tools at the University of Botswana: Relevance and use under COVID-19 crisis. </w:t>
      </w:r>
      <w:r w:rsidRPr="00BE29F2">
        <w:rPr>
          <w:rFonts w:ascii="Times New Roman" w:hAnsi="Times New Roman" w:cs="Times New Roman"/>
          <w:i/>
          <w:sz w:val="24"/>
          <w:szCs w:val="24"/>
        </w:rPr>
        <w:t>Higher Education for the Future</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8</w:t>
      </w:r>
      <w:r w:rsidRPr="00BE29F2">
        <w:rPr>
          <w:rFonts w:ascii="Times New Roman" w:hAnsi="Times New Roman" w:cs="Times New Roman"/>
          <w:sz w:val="24"/>
          <w:szCs w:val="24"/>
        </w:rPr>
        <w:t xml:space="preserve">(1), 142–154. </w:t>
      </w:r>
    </w:p>
    <w:p w14:paraId="09E9C82F"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Obidile, J. I. (2023). Strategies for Improving the Utilization of E-Learning in the Teaching and Learning of Accounting. </w:t>
      </w:r>
      <w:r w:rsidRPr="00BE29F2">
        <w:rPr>
          <w:rFonts w:ascii="Times New Roman" w:hAnsi="Times New Roman" w:cs="Times New Roman"/>
          <w:i/>
          <w:sz w:val="24"/>
          <w:szCs w:val="24"/>
        </w:rPr>
        <w:t>Journal of Vocational Education Studies</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6</w:t>
      </w:r>
      <w:r w:rsidRPr="00BE29F2">
        <w:rPr>
          <w:rFonts w:ascii="Times New Roman" w:hAnsi="Times New Roman" w:cs="Times New Roman"/>
          <w:sz w:val="24"/>
          <w:szCs w:val="24"/>
        </w:rPr>
        <w:t xml:space="preserve">(1), 111–124. </w:t>
      </w:r>
    </w:p>
    <w:p w14:paraId="3E2D601D"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Ormilla, R. C. G., &amp; Ongan, M. (2024). Navigating the shift: faculty preparedness for online teaching in the evolving global higher education landscape. </w:t>
      </w:r>
      <w:r w:rsidRPr="00BE29F2">
        <w:rPr>
          <w:rFonts w:ascii="Times New Roman" w:hAnsi="Times New Roman" w:cs="Times New Roman"/>
          <w:i/>
          <w:sz w:val="24"/>
          <w:szCs w:val="24"/>
        </w:rPr>
        <w:t>International Journal of Learning, Teaching and Educational Research</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23</w:t>
      </w:r>
      <w:r w:rsidRPr="00BE29F2">
        <w:rPr>
          <w:rFonts w:ascii="Times New Roman" w:hAnsi="Times New Roman" w:cs="Times New Roman"/>
          <w:sz w:val="24"/>
          <w:szCs w:val="24"/>
        </w:rPr>
        <w:t xml:space="preserve">(1), 1–23. </w:t>
      </w:r>
    </w:p>
    <w:p w14:paraId="0A6C32E5"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Tanik Önal, N. (2021). Investigation of Technology Integration Knowledge of Science Teachers: A Case Study. </w:t>
      </w:r>
      <w:r w:rsidRPr="00BE29F2">
        <w:rPr>
          <w:rFonts w:ascii="Times New Roman" w:hAnsi="Times New Roman" w:cs="Times New Roman"/>
          <w:i/>
          <w:sz w:val="24"/>
          <w:szCs w:val="24"/>
        </w:rPr>
        <w:t>International Journal of Curriculum and Instruction</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13</w:t>
      </w:r>
      <w:r w:rsidRPr="00BE29F2">
        <w:rPr>
          <w:rFonts w:ascii="Times New Roman" w:hAnsi="Times New Roman" w:cs="Times New Roman"/>
          <w:sz w:val="24"/>
          <w:szCs w:val="24"/>
        </w:rPr>
        <w:t xml:space="preserve">(1), 773–793. </w:t>
      </w:r>
    </w:p>
    <w:p w14:paraId="52F83012" w14:textId="77777777" w:rsidR="0013278B" w:rsidRPr="00BE29F2" w:rsidRDefault="0013278B" w:rsidP="00BE29F2">
      <w:pPr>
        <w:pStyle w:val="EndNoteBibliography"/>
        <w:spacing w:after="0"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Yadav, S. (2023). E-Learning in Education: Transforming Teaching-Learning in Twenty-First Century. </w:t>
      </w:r>
      <w:r w:rsidRPr="00BE29F2">
        <w:rPr>
          <w:rFonts w:ascii="Times New Roman" w:hAnsi="Times New Roman" w:cs="Times New Roman"/>
          <w:i/>
          <w:sz w:val="24"/>
          <w:szCs w:val="24"/>
        </w:rPr>
        <w:t>A Peer Reviewed International Refereed Journal</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11</w:t>
      </w:r>
      <w:r w:rsidRPr="00BE29F2">
        <w:rPr>
          <w:rFonts w:ascii="Times New Roman" w:hAnsi="Times New Roman" w:cs="Times New Roman"/>
          <w:sz w:val="24"/>
          <w:szCs w:val="24"/>
        </w:rPr>
        <w:t xml:space="preserve">(1), 28–36. </w:t>
      </w:r>
    </w:p>
    <w:p w14:paraId="7AB13177" w14:textId="77777777" w:rsidR="0013278B" w:rsidRPr="00BE29F2" w:rsidRDefault="0013278B" w:rsidP="00BE29F2">
      <w:pPr>
        <w:pStyle w:val="EndNoteBibliography"/>
        <w:spacing w:line="360" w:lineRule="auto"/>
        <w:ind w:left="720" w:hanging="720"/>
        <w:rPr>
          <w:rFonts w:ascii="Times New Roman" w:hAnsi="Times New Roman" w:cs="Times New Roman"/>
          <w:sz w:val="24"/>
          <w:szCs w:val="24"/>
        </w:rPr>
      </w:pPr>
      <w:r w:rsidRPr="00BE29F2">
        <w:rPr>
          <w:rFonts w:ascii="Times New Roman" w:hAnsi="Times New Roman" w:cs="Times New Roman"/>
          <w:sz w:val="24"/>
          <w:szCs w:val="24"/>
        </w:rPr>
        <w:t xml:space="preserve">Zhao, Y. (2024). Exploring the Role of Social Media Platforms in Facilitating Collaborative Learning among EFL Students: A Case Study Approach in Vocational Colleges. </w:t>
      </w:r>
      <w:r w:rsidRPr="00BE29F2">
        <w:rPr>
          <w:rFonts w:ascii="Times New Roman" w:hAnsi="Times New Roman" w:cs="Times New Roman"/>
          <w:i/>
          <w:sz w:val="24"/>
          <w:szCs w:val="24"/>
        </w:rPr>
        <w:t>International Journal of Instructional Cases</w:t>
      </w:r>
      <w:r w:rsidRPr="00BE29F2">
        <w:rPr>
          <w:rFonts w:ascii="Times New Roman" w:hAnsi="Times New Roman" w:cs="Times New Roman"/>
          <w:sz w:val="24"/>
          <w:szCs w:val="24"/>
        </w:rPr>
        <w:t>,</w:t>
      </w:r>
      <w:r w:rsidRPr="00BE29F2">
        <w:rPr>
          <w:rFonts w:ascii="Times New Roman" w:hAnsi="Times New Roman" w:cs="Times New Roman"/>
          <w:i/>
          <w:sz w:val="24"/>
          <w:szCs w:val="24"/>
        </w:rPr>
        <w:t xml:space="preserve"> 8</w:t>
      </w:r>
      <w:r w:rsidRPr="00BE29F2">
        <w:rPr>
          <w:rFonts w:ascii="Times New Roman" w:hAnsi="Times New Roman" w:cs="Times New Roman"/>
          <w:sz w:val="24"/>
          <w:szCs w:val="24"/>
        </w:rPr>
        <w:t xml:space="preserve">(1), 209–232. </w:t>
      </w:r>
    </w:p>
    <w:p w14:paraId="177E174E" w14:textId="6E136FB4" w:rsidR="006644BF" w:rsidRPr="00BE29F2" w:rsidRDefault="00FB4AFD" w:rsidP="00BE29F2">
      <w:pPr>
        <w:spacing w:line="360" w:lineRule="auto"/>
        <w:rPr>
          <w:rFonts w:ascii="Times New Roman" w:hAnsi="Times New Roman" w:cs="Times New Roman"/>
          <w:b/>
          <w:sz w:val="24"/>
          <w:szCs w:val="24"/>
        </w:rPr>
      </w:pPr>
      <w:r w:rsidRPr="00BE29F2">
        <w:rPr>
          <w:rFonts w:ascii="Times New Roman" w:hAnsi="Times New Roman" w:cs="Times New Roman"/>
          <w:b/>
          <w:sz w:val="24"/>
          <w:szCs w:val="24"/>
        </w:rPr>
        <w:fldChar w:fldCharType="end"/>
      </w:r>
    </w:p>
    <w:sectPr w:rsidR="006644BF" w:rsidRPr="00BE29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F608" w14:textId="77777777" w:rsidR="0001264F" w:rsidRDefault="0001264F" w:rsidP="00D10207">
      <w:pPr>
        <w:spacing w:after="0" w:line="240" w:lineRule="auto"/>
      </w:pPr>
      <w:r>
        <w:separator/>
      </w:r>
    </w:p>
  </w:endnote>
  <w:endnote w:type="continuationSeparator" w:id="0">
    <w:p w14:paraId="2A370489" w14:textId="77777777" w:rsidR="0001264F" w:rsidRDefault="0001264F" w:rsidP="00D1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8A33" w14:textId="77777777" w:rsidR="0001264F" w:rsidRDefault="0001264F" w:rsidP="00D10207">
      <w:pPr>
        <w:spacing w:after="0" w:line="240" w:lineRule="auto"/>
      </w:pPr>
      <w:r>
        <w:separator/>
      </w:r>
    </w:p>
  </w:footnote>
  <w:footnote w:type="continuationSeparator" w:id="0">
    <w:p w14:paraId="19F61986" w14:textId="77777777" w:rsidR="0001264F" w:rsidRDefault="0001264F" w:rsidP="00D1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1389C"/>
    <w:multiLevelType w:val="hybridMultilevel"/>
    <w:tmpl w:val="CF048B1E"/>
    <w:lvl w:ilvl="0" w:tplc="8438FA9E">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86825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r99e9095re2bea09uxrfs2zfdw2xztassd&quot;&gt;My EndNote Library&lt;record-ids&gt;&lt;item&gt;3&lt;/item&gt;&lt;item&gt;5&lt;/item&gt;&lt;item&gt;6&lt;/item&gt;&lt;item&gt;7&lt;/item&gt;&lt;item&gt;9&lt;/item&gt;&lt;item&gt;10&lt;/item&gt;&lt;item&gt;13&lt;/item&gt;&lt;item&gt;15&lt;/item&gt;&lt;item&gt;17&lt;/item&gt;&lt;item&gt;18&lt;/item&gt;&lt;item&gt;19&lt;/item&gt;&lt;item&gt;20&lt;/item&gt;&lt;item&gt;21&lt;/item&gt;&lt;item&gt;22&lt;/item&gt;&lt;item&gt;25&lt;/item&gt;&lt;item&gt;27&lt;/item&gt;&lt;item&gt;28&lt;/item&gt;&lt;item&gt;29&lt;/item&gt;&lt;item&gt;31&lt;/item&gt;&lt;/record-ids&gt;&lt;/item&gt;&lt;/Libraries&gt;"/>
  </w:docVars>
  <w:rsids>
    <w:rsidRoot w:val="006C4498"/>
    <w:rsid w:val="00000ED7"/>
    <w:rsid w:val="00002AD5"/>
    <w:rsid w:val="00003171"/>
    <w:rsid w:val="00004B75"/>
    <w:rsid w:val="0001264F"/>
    <w:rsid w:val="00021907"/>
    <w:rsid w:val="00023DFC"/>
    <w:rsid w:val="00032E1A"/>
    <w:rsid w:val="00033FF9"/>
    <w:rsid w:val="00043028"/>
    <w:rsid w:val="000452F2"/>
    <w:rsid w:val="00050CA9"/>
    <w:rsid w:val="00053184"/>
    <w:rsid w:val="0005492D"/>
    <w:rsid w:val="000623DE"/>
    <w:rsid w:val="0006413E"/>
    <w:rsid w:val="00071869"/>
    <w:rsid w:val="00073834"/>
    <w:rsid w:val="00075F26"/>
    <w:rsid w:val="00083AFC"/>
    <w:rsid w:val="00091DC6"/>
    <w:rsid w:val="000A4994"/>
    <w:rsid w:val="000B3F1B"/>
    <w:rsid w:val="000B5122"/>
    <w:rsid w:val="000B5A88"/>
    <w:rsid w:val="000C1F0F"/>
    <w:rsid w:val="000C43F8"/>
    <w:rsid w:val="000D477D"/>
    <w:rsid w:val="000D7760"/>
    <w:rsid w:val="000F17D8"/>
    <w:rsid w:val="000F1FD2"/>
    <w:rsid w:val="000F3F70"/>
    <w:rsid w:val="000F6A84"/>
    <w:rsid w:val="0010092F"/>
    <w:rsid w:val="0010455F"/>
    <w:rsid w:val="00107954"/>
    <w:rsid w:val="00112B47"/>
    <w:rsid w:val="0012481C"/>
    <w:rsid w:val="00126C75"/>
    <w:rsid w:val="00127BE8"/>
    <w:rsid w:val="001316D2"/>
    <w:rsid w:val="00131E25"/>
    <w:rsid w:val="0013278B"/>
    <w:rsid w:val="00137B6B"/>
    <w:rsid w:val="00140141"/>
    <w:rsid w:val="0014283B"/>
    <w:rsid w:val="00144502"/>
    <w:rsid w:val="00157B4B"/>
    <w:rsid w:val="00161B8D"/>
    <w:rsid w:val="0017131C"/>
    <w:rsid w:val="0017353A"/>
    <w:rsid w:val="00173EDF"/>
    <w:rsid w:val="00177374"/>
    <w:rsid w:val="00187524"/>
    <w:rsid w:val="0019077A"/>
    <w:rsid w:val="001908F8"/>
    <w:rsid w:val="00191277"/>
    <w:rsid w:val="00196E0E"/>
    <w:rsid w:val="001A63C5"/>
    <w:rsid w:val="001B3EBB"/>
    <w:rsid w:val="001B4CE2"/>
    <w:rsid w:val="001C143B"/>
    <w:rsid w:val="001C7B33"/>
    <w:rsid w:val="001E1E5D"/>
    <w:rsid w:val="001E7BC9"/>
    <w:rsid w:val="001F1D01"/>
    <w:rsid w:val="001F2C53"/>
    <w:rsid w:val="001F5B11"/>
    <w:rsid w:val="001F7177"/>
    <w:rsid w:val="001F75D5"/>
    <w:rsid w:val="001F775B"/>
    <w:rsid w:val="001F77B2"/>
    <w:rsid w:val="00201B79"/>
    <w:rsid w:val="002026AD"/>
    <w:rsid w:val="0020316D"/>
    <w:rsid w:val="00212A7F"/>
    <w:rsid w:val="00214A8B"/>
    <w:rsid w:val="00225789"/>
    <w:rsid w:val="00225E63"/>
    <w:rsid w:val="00230C9B"/>
    <w:rsid w:val="00232C1D"/>
    <w:rsid w:val="00232C96"/>
    <w:rsid w:val="00241517"/>
    <w:rsid w:val="002465F9"/>
    <w:rsid w:val="00256CC4"/>
    <w:rsid w:val="0026373C"/>
    <w:rsid w:val="002653DB"/>
    <w:rsid w:val="00270AC8"/>
    <w:rsid w:val="00270E7C"/>
    <w:rsid w:val="00270EDA"/>
    <w:rsid w:val="002713FC"/>
    <w:rsid w:val="0027228D"/>
    <w:rsid w:val="002727C1"/>
    <w:rsid w:val="00275F73"/>
    <w:rsid w:val="00276BD3"/>
    <w:rsid w:val="002770DA"/>
    <w:rsid w:val="00277730"/>
    <w:rsid w:val="00286342"/>
    <w:rsid w:val="00286FC4"/>
    <w:rsid w:val="002A415C"/>
    <w:rsid w:val="002B32DF"/>
    <w:rsid w:val="002B7640"/>
    <w:rsid w:val="002C2572"/>
    <w:rsid w:val="002C51D7"/>
    <w:rsid w:val="002C5E97"/>
    <w:rsid w:val="002D51CC"/>
    <w:rsid w:val="002D6F6E"/>
    <w:rsid w:val="002E0EC7"/>
    <w:rsid w:val="002E6355"/>
    <w:rsid w:val="002E7914"/>
    <w:rsid w:val="002F7048"/>
    <w:rsid w:val="003003F6"/>
    <w:rsid w:val="0030381F"/>
    <w:rsid w:val="00304285"/>
    <w:rsid w:val="00305510"/>
    <w:rsid w:val="00307252"/>
    <w:rsid w:val="003108B7"/>
    <w:rsid w:val="00311548"/>
    <w:rsid w:val="00317627"/>
    <w:rsid w:val="003271BD"/>
    <w:rsid w:val="00330994"/>
    <w:rsid w:val="00330EFE"/>
    <w:rsid w:val="0034227A"/>
    <w:rsid w:val="00344C55"/>
    <w:rsid w:val="003501D4"/>
    <w:rsid w:val="00355547"/>
    <w:rsid w:val="00355A92"/>
    <w:rsid w:val="00360878"/>
    <w:rsid w:val="00362866"/>
    <w:rsid w:val="003638D6"/>
    <w:rsid w:val="00370736"/>
    <w:rsid w:val="00374169"/>
    <w:rsid w:val="00376CA9"/>
    <w:rsid w:val="003805B7"/>
    <w:rsid w:val="00390A86"/>
    <w:rsid w:val="00395811"/>
    <w:rsid w:val="00395C89"/>
    <w:rsid w:val="003B0B2C"/>
    <w:rsid w:val="003B21D2"/>
    <w:rsid w:val="003B51F7"/>
    <w:rsid w:val="003D7EE5"/>
    <w:rsid w:val="003D7F0E"/>
    <w:rsid w:val="003E357B"/>
    <w:rsid w:val="003E3F12"/>
    <w:rsid w:val="003E47E8"/>
    <w:rsid w:val="003E4FD1"/>
    <w:rsid w:val="003F1963"/>
    <w:rsid w:val="003F2624"/>
    <w:rsid w:val="003F4AB8"/>
    <w:rsid w:val="004040A9"/>
    <w:rsid w:val="00414025"/>
    <w:rsid w:val="00416B10"/>
    <w:rsid w:val="00417B41"/>
    <w:rsid w:val="00424CAF"/>
    <w:rsid w:val="00424D01"/>
    <w:rsid w:val="00425B3B"/>
    <w:rsid w:val="00427B90"/>
    <w:rsid w:val="004308C2"/>
    <w:rsid w:val="0043510F"/>
    <w:rsid w:val="004371A4"/>
    <w:rsid w:val="004465F2"/>
    <w:rsid w:val="004521A5"/>
    <w:rsid w:val="0045273C"/>
    <w:rsid w:val="004528EC"/>
    <w:rsid w:val="00453D71"/>
    <w:rsid w:val="00462D1C"/>
    <w:rsid w:val="0046373D"/>
    <w:rsid w:val="00470012"/>
    <w:rsid w:val="0047125B"/>
    <w:rsid w:val="00472C83"/>
    <w:rsid w:val="00477A02"/>
    <w:rsid w:val="00485439"/>
    <w:rsid w:val="00490814"/>
    <w:rsid w:val="00492E28"/>
    <w:rsid w:val="00493039"/>
    <w:rsid w:val="0049527C"/>
    <w:rsid w:val="00496F31"/>
    <w:rsid w:val="004A014D"/>
    <w:rsid w:val="004A23BB"/>
    <w:rsid w:val="004A2A07"/>
    <w:rsid w:val="004A6ED6"/>
    <w:rsid w:val="004A75D0"/>
    <w:rsid w:val="004B29E1"/>
    <w:rsid w:val="004B2AD5"/>
    <w:rsid w:val="004B2EC7"/>
    <w:rsid w:val="004B7E0C"/>
    <w:rsid w:val="004C142C"/>
    <w:rsid w:val="004D39AC"/>
    <w:rsid w:val="004E3C80"/>
    <w:rsid w:val="004E6446"/>
    <w:rsid w:val="00501A77"/>
    <w:rsid w:val="00526C34"/>
    <w:rsid w:val="00531AD0"/>
    <w:rsid w:val="0053230E"/>
    <w:rsid w:val="00535351"/>
    <w:rsid w:val="005476D4"/>
    <w:rsid w:val="00550579"/>
    <w:rsid w:val="00574FF2"/>
    <w:rsid w:val="0058165E"/>
    <w:rsid w:val="00584FD9"/>
    <w:rsid w:val="0059373D"/>
    <w:rsid w:val="00597D32"/>
    <w:rsid w:val="005A0EAE"/>
    <w:rsid w:val="005A11B4"/>
    <w:rsid w:val="005B3CC6"/>
    <w:rsid w:val="005C0E56"/>
    <w:rsid w:val="005C6622"/>
    <w:rsid w:val="005D4DC7"/>
    <w:rsid w:val="005D504B"/>
    <w:rsid w:val="005D63BD"/>
    <w:rsid w:val="005E1E16"/>
    <w:rsid w:val="0060290F"/>
    <w:rsid w:val="00625CB3"/>
    <w:rsid w:val="006368FA"/>
    <w:rsid w:val="00640BA9"/>
    <w:rsid w:val="006477F0"/>
    <w:rsid w:val="006644BF"/>
    <w:rsid w:val="00673846"/>
    <w:rsid w:val="00675118"/>
    <w:rsid w:val="0067690E"/>
    <w:rsid w:val="00680C88"/>
    <w:rsid w:val="00682AAF"/>
    <w:rsid w:val="0068486A"/>
    <w:rsid w:val="0068671F"/>
    <w:rsid w:val="00687659"/>
    <w:rsid w:val="00692031"/>
    <w:rsid w:val="006A4FEC"/>
    <w:rsid w:val="006A7118"/>
    <w:rsid w:val="006B1465"/>
    <w:rsid w:val="006C1176"/>
    <w:rsid w:val="006C1F11"/>
    <w:rsid w:val="006C4498"/>
    <w:rsid w:val="006E210B"/>
    <w:rsid w:val="006F62A6"/>
    <w:rsid w:val="007013E1"/>
    <w:rsid w:val="00705CED"/>
    <w:rsid w:val="00707D5D"/>
    <w:rsid w:val="007179A9"/>
    <w:rsid w:val="007238DE"/>
    <w:rsid w:val="00740530"/>
    <w:rsid w:val="00744D03"/>
    <w:rsid w:val="00757C24"/>
    <w:rsid w:val="00762B25"/>
    <w:rsid w:val="00775072"/>
    <w:rsid w:val="007766FA"/>
    <w:rsid w:val="00784D72"/>
    <w:rsid w:val="00794D78"/>
    <w:rsid w:val="007A50B3"/>
    <w:rsid w:val="007A605C"/>
    <w:rsid w:val="007B18AE"/>
    <w:rsid w:val="007B5707"/>
    <w:rsid w:val="007B618E"/>
    <w:rsid w:val="007C44C7"/>
    <w:rsid w:val="007C736F"/>
    <w:rsid w:val="007D3D7A"/>
    <w:rsid w:val="007D583A"/>
    <w:rsid w:val="007E032D"/>
    <w:rsid w:val="007F6005"/>
    <w:rsid w:val="007F7296"/>
    <w:rsid w:val="0080264A"/>
    <w:rsid w:val="00806926"/>
    <w:rsid w:val="0081774C"/>
    <w:rsid w:val="008207CA"/>
    <w:rsid w:val="00820C47"/>
    <w:rsid w:val="00823C52"/>
    <w:rsid w:val="00826AD2"/>
    <w:rsid w:val="008320CA"/>
    <w:rsid w:val="008377D1"/>
    <w:rsid w:val="00837FC5"/>
    <w:rsid w:val="008408D7"/>
    <w:rsid w:val="00840A17"/>
    <w:rsid w:val="008415D7"/>
    <w:rsid w:val="008455ED"/>
    <w:rsid w:val="00847AAB"/>
    <w:rsid w:val="0085054E"/>
    <w:rsid w:val="00850D7B"/>
    <w:rsid w:val="0085556F"/>
    <w:rsid w:val="008556C6"/>
    <w:rsid w:val="00861980"/>
    <w:rsid w:val="008657E5"/>
    <w:rsid w:val="008658A6"/>
    <w:rsid w:val="00867D32"/>
    <w:rsid w:val="00871BE3"/>
    <w:rsid w:val="00872C05"/>
    <w:rsid w:val="008827A7"/>
    <w:rsid w:val="00887FD2"/>
    <w:rsid w:val="00890706"/>
    <w:rsid w:val="008A29E0"/>
    <w:rsid w:val="008A3243"/>
    <w:rsid w:val="008A3691"/>
    <w:rsid w:val="008A4910"/>
    <w:rsid w:val="008B68E7"/>
    <w:rsid w:val="008C6E41"/>
    <w:rsid w:val="008D542A"/>
    <w:rsid w:val="008D6B4D"/>
    <w:rsid w:val="008E5C28"/>
    <w:rsid w:val="008F3F21"/>
    <w:rsid w:val="008F3F74"/>
    <w:rsid w:val="008F524E"/>
    <w:rsid w:val="00907C0D"/>
    <w:rsid w:val="00910244"/>
    <w:rsid w:val="0092136A"/>
    <w:rsid w:val="00924EC1"/>
    <w:rsid w:val="00925325"/>
    <w:rsid w:val="00925D81"/>
    <w:rsid w:val="00933066"/>
    <w:rsid w:val="009332AA"/>
    <w:rsid w:val="0093639C"/>
    <w:rsid w:val="00943893"/>
    <w:rsid w:val="0095753B"/>
    <w:rsid w:val="0096055E"/>
    <w:rsid w:val="009655EC"/>
    <w:rsid w:val="009666E9"/>
    <w:rsid w:val="00971BE1"/>
    <w:rsid w:val="00972E94"/>
    <w:rsid w:val="00983C81"/>
    <w:rsid w:val="00985D93"/>
    <w:rsid w:val="00991DE1"/>
    <w:rsid w:val="009A4752"/>
    <w:rsid w:val="009A60E4"/>
    <w:rsid w:val="009A7FBD"/>
    <w:rsid w:val="009B183B"/>
    <w:rsid w:val="009B7992"/>
    <w:rsid w:val="009B7C3E"/>
    <w:rsid w:val="009C2766"/>
    <w:rsid w:val="009C2F21"/>
    <w:rsid w:val="009D0620"/>
    <w:rsid w:val="009D4007"/>
    <w:rsid w:val="009D4F4E"/>
    <w:rsid w:val="009D5FA8"/>
    <w:rsid w:val="009D7465"/>
    <w:rsid w:val="009E5121"/>
    <w:rsid w:val="009E6C67"/>
    <w:rsid w:val="009F5025"/>
    <w:rsid w:val="00A00287"/>
    <w:rsid w:val="00A04F46"/>
    <w:rsid w:val="00A161BA"/>
    <w:rsid w:val="00A31FAC"/>
    <w:rsid w:val="00A35A1D"/>
    <w:rsid w:val="00A40F93"/>
    <w:rsid w:val="00A43AAB"/>
    <w:rsid w:val="00A50AE6"/>
    <w:rsid w:val="00A518B5"/>
    <w:rsid w:val="00A53E1D"/>
    <w:rsid w:val="00A5429C"/>
    <w:rsid w:val="00A56C7A"/>
    <w:rsid w:val="00A60878"/>
    <w:rsid w:val="00A629C5"/>
    <w:rsid w:val="00A648B2"/>
    <w:rsid w:val="00A676E2"/>
    <w:rsid w:val="00A7142B"/>
    <w:rsid w:val="00A714E6"/>
    <w:rsid w:val="00A72773"/>
    <w:rsid w:val="00A738E3"/>
    <w:rsid w:val="00A81B79"/>
    <w:rsid w:val="00A93FBE"/>
    <w:rsid w:val="00AA3577"/>
    <w:rsid w:val="00AA568E"/>
    <w:rsid w:val="00AB3A77"/>
    <w:rsid w:val="00AC103F"/>
    <w:rsid w:val="00AC7D2D"/>
    <w:rsid w:val="00AD330B"/>
    <w:rsid w:val="00AD428D"/>
    <w:rsid w:val="00AE52AB"/>
    <w:rsid w:val="00AE573B"/>
    <w:rsid w:val="00AE6D37"/>
    <w:rsid w:val="00B03D6C"/>
    <w:rsid w:val="00B101B9"/>
    <w:rsid w:val="00B1204B"/>
    <w:rsid w:val="00B135F7"/>
    <w:rsid w:val="00B25610"/>
    <w:rsid w:val="00B263BA"/>
    <w:rsid w:val="00B328F7"/>
    <w:rsid w:val="00B4013E"/>
    <w:rsid w:val="00B41263"/>
    <w:rsid w:val="00B52C0E"/>
    <w:rsid w:val="00B540CB"/>
    <w:rsid w:val="00B55CEE"/>
    <w:rsid w:val="00B61206"/>
    <w:rsid w:val="00B6410E"/>
    <w:rsid w:val="00B73A99"/>
    <w:rsid w:val="00B73DE8"/>
    <w:rsid w:val="00B7469B"/>
    <w:rsid w:val="00B76B1B"/>
    <w:rsid w:val="00B7748D"/>
    <w:rsid w:val="00B77E01"/>
    <w:rsid w:val="00B909D1"/>
    <w:rsid w:val="00B95073"/>
    <w:rsid w:val="00BA00A7"/>
    <w:rsid w:val="00BA2F00"/>
    <w:rsid w:val="00BA3DB5"/>
    <w:rsid w:val="00BB0276"/>
    <w:rsid w:val="00BB13DF"/>
    <w:rsid w:val="00BC1A52"/>
    <w:rsid w:val="00BC6E70"/>
    <w:rsid w:val="00BC7D9E"/>
    <w:rsid w:val="00BD3E03"/>
    <w:rsid w:val="00BD48BC"/>
    <w:rsid w:val="00BD7E4F"/>
    <w:rsid w:val="00BE131E"/>
    <w:rsid w:val="00BE29F2"/>
    <w:rsid w:val="00BE29F7"/>
    <w:rsid w:val="00BE38D0"/>
    <w:rsid w:val="00BE47C3"/>
    <w:rsid w:val="00BF3D3A"/>
    <w:rsid w:val="00BF569E"/>
    <w:rsid w:val="00C1205F"/>
    <w:rsid w:val="00C21315"/>
    <w:rsid w:val="00C21B59"/>
    <w:rsid w:val="00C37FE0"/>
    <w:rsid w:val="00C478CD"/>
    <w:rsid w:val="00C5462C"/>
    <w:rsid w:val="00C71F9F"/>
    <w:rsid w:val="00C8191E"/>
    <w:rsid w:val="00C829D9"/>
    <w:rsid w:val="00C913AF"/>
    <w:rsid w:val="00CA1FD7"/>
    <w:rsid w:val="00CA2327"/>
    <w:rsid w:val="00CB3EB2"/>
    <w:rsid w:val="00CB4AE1"/>
    <w:rsid w:val="00CC2199"/>
    <w:rsid w:val="00CD50F7"/>
    <w:rsid w:val="00CD654E"/>
    <w:rsid w:val="00CD6CFA"/>
    <w:rsid w:val="00CE52CF"/>
    <w:rsid w:val="00CF1DEE"/>
    <w:rsid w:val="00D0053C"/>
    <w:rsid w:val="00D10207"/>
    <w:rsid w:val="00D11027"/>
    <w:rsid w:val="00D11DC1"/>
    <w:rsid w:val="00D446ED"/>
    <w:rsid w:val="00D4592E"/>
    <w:rsid w:val="00D62783"/>
    <w:rsid w:val="00D71AD8"/>
    <w:rsid w:val="00D811F8"/>
    <w:rsid w:val="00D8705B"/>
    <w:rsid w:val="00D90AA1"/>
    <w:rsid w:val="00D91938"/>
    <w:rsid w:val="00D9300A"/>
    <w:rsid w:val="00DB219D"/>
    <w:rsid w:val="00DB2501"/>
    <w:rsid w:val="00DB3937"/>
    <w:rsid w:val="00DB6CE2"/>
    <w:rsid w:val="00DD51DF"/>
    <w:rsid w:val="00DD668A"/>
    <w:rsid w:val="00DE1792"/>
    <w:rsid w:val="00DE22CB"/>
    <w:rsid w:val="00DE4023"/>
    <w:rsid w:val="00DE585D"/>
    <w:rsid w:val="00DE7FFC"/>
    <w:rsid w:val="00DF24AE"/>
    <w:rsid w:val="00DF4F04"/>
    <w:rsid w:val="00DF568C"/>
    <w:rsid w:val="00E0688B"/>
    <w:rsid w:val="00E14E60"/>
    <w:rsid w:val="00E16378"/>
    <w:rsid w:val="00E16E28"/>
    <w:rsid w:val="00E201EF"/>
    <w:rsid w:val="00E22844"/>
    <w:rsid w:val="00E2450D"/>
    <w:rsid w:val="00E26B7F"/>
    <w:rsid w:val="00E36F93"/>
    <w:rsid w:val="00E564C2"/>
    <w:rsid w:val="00E6005D"/>
    <w:rsid w:val="00E610F8"/>
    <w:rsid w:val="00E67698"/>
    <w:rsid w:val="00E72117"/>
    <w:rsid w:val="00E72629"/>
    <w:rsid w:val="00E85F62"/>
    <w:rsid w:val="00E865B7"/>
    <w:rsid w:val="00E91287"/>
    <w:rsid w:val="00E97C8B"/>
    <w:rsid w:val="00EA2ACC"/>
    <w:rsid w:val="00EA6080"/>
    <w:rsid w:val="00EC0B2C"/>
    <w:rsid w:val="00EC1401"/>
    <w:rsid w:val="00EC2C17"/>
    <w:rsid w:val="00EE5299"/>
    <w:rsid w:val="00EF3C73"/>
    <w:rsid w:val="00EF7E1F"/>
    <w:rsid w:val="00F05EBD"/>
    <w:rsid w:val="00F10362"/>
    <w:rsid w:val="00F129F2"/>
    <w:rsid w:val="00F13E97"/>
    <w:rsid w:val="00F40C85"/>
    <w:rsid w:val="00F41B6C"/>
    <w:rsid w:val="00F61A2D"/>
    <w:rsid w:val="00F7155F"/>
    <w:rsid w:val="00F7457B"/>
    <w:rsid w:val="00F81B5F"/>
    <w:rsid w:val="00F90775"/>
    <w:rsid w:val="00F95C7F"/>
    <w:rsid w:val="00FA7566"/>
    <w:rsid w:val="00FA76FB"/>
    <w:rsid w:val="00FB4AFD"/>
    <w:rsid w:val="00FC297F"/>
    <w:rsid w:val="00FC4966"/>
    <w:rsid w:val="00FC7A95"/>
    <w:rsid w:val="00FD3BDB"/>
    <w:rsid w:val="00FE108A"/>
    <w:rsid w:val="00FE49C4"/>
    <w:rsid w:val="00FE6C99"/>
    <w:rsid w:val="00FF3E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41E8"/>
  <w15:chartTrackingRefBased/>
  <w15:docId w15:val="{DE6C681E-B9D3-423A-A600-3E5D3EAE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FBE"/>
    <w:pPr>
      <w:ind w:left="720"/>
      <w:contextualSpacing/>
    </w:pPr>
  </w:style>
  <w:style w:type="paragraph" w:customStyle="1" w:styleId="EndNoteBibliographyTitle">
    <w:name w:val="EndNote Bibliography Title"/>
    <w:basedOn w:val="Normal"/>
    <w:link w:val="EndNoteBibliographyTitleChar"/>
    <w:rsid w:val="00FB4AF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B4AFD"/>
    <w:rPr>
      <w:rFonts w:ascii="Calibri" w:hAnsi="Calibri" w:cs="Calibri"/>
      <w:noProof/>
      <w:lang w:val="en-US"/>
    </w:rPr>
  </w:style>
  <w:style w:type="paragraph" w:customStyle="1" w:styleId="EndNoteBibliography">
    <w:name w:val="EndNote Bibliography"/>
    <w:basedOn w:val="Normal"/>
    <w:link w:val="EndNoteBibliographyChar"/>
    <w:rsid w:val="00FB4AF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B4AFD"/>
    <w:rPr>
      <w:rFonts w:ascii="Calibri" w:hAnsi="Calibri" w:cs="Calibri"/>
      <w:noProof/>
      <w:lang w:val="en-US"/>
    </w:rPr>
  </w:style>
  <w:style w:type="paragraph" w:styleId="Header">
    <w:name w:val="header"/>
    <w:basedOn w:val="Normal"/>
    <w:link w:val="HeaderChar"/>
    <w:uiPriority w:val="99"/>
    <w:unhideWhenUsed/>
    <w:rsid w:val="00D10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207"/>
  </w:style>
  <w:style w:type="paragraph" w:styleId="Footer">
    <w:name w:val="footer"/>
    <w:basedOn w:val="Normal"/>
    <w:link w:val="FooterChar"/>
    <w:uiPriority w:val="99"/>
    <w:unhideWhenUsed/>
    <w:rsid w:val="00D10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207"/>
  </w:style>
  <w:style w:type="character" w:styleId="Hyperlink">
    <w:name w:val="Hyperlink"/>
    <w:basedOn w:val="DefaultParagraphFont"/>
    <w:uiPriority w:val="99"/>
    <w:unhideWhenUsed/>
    <w:rsid w:val="002C2572"/>
    <w:rPr>
      <w:color w:val="0563C1" w:themeColor="hyperlink"/>
      <w:u w:val="single"/>
    </w:rPr>
  </w:style>
  <w:style w:type="character" w:styleId="UnresolvedMention">
    <w:name w:val="Unresolved Mention"/>
    <w:basedOn w:val="DefaultParagraphFont"/>
    <w:uiPriority w:val="99"/>
    <w:semiHidden/>
    <w:unhideWhenUsed/>
    <w:rsid w:val="002C2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gwayae@staff.msu.ac.zw" TargetMode="External"/><Relationship Id="rId3" Type="http://schemas.openxmlformats.org/officeDocument/2006/relationships/settings" Target="settings.xml"/><Relationship Id="rId7" Type="http://schemas.openxmlformats.org/officeDocument/2006/relationships/hyperlink" Target="mailto:katsandet@staff.msu.ac.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6551</Words>
  <Characters>37346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Katsande</dc:creator>
  <cp:keywords/>
  <dc:description/>
  <cp:lastModifiedBy>Administrator</cp:lastModifiedBy>
  <cp:revision>2</cp:revision>
  <dcterms:created xsi:type="dcterms:W3CDTF">2026-05-04T19:28:00Z</dcterms:created>
  <dcterms:modified xsi:type="dcterms:W3CDTF">2026-05-04T19:28:00Z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07ed2918-dfc0-4aff-80b0-5ce658407f54</vt:lpwstr>
  </property>
  <property fmtid="{D5CDD505-2E9C-101B-9397-08002B2CF9AE}" pid="3" name="ZOTERO_PREF_1">
    <vt:lpwstr>&lt;data data-version="3" zotero-version="7.0.32"&gt;&lt;session id="jKWibv7i"/&gt;&lt;style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