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290D" w14:textId="77777777" w:rsidR="006F3EED" w:rsidRDefault="006F3EED" w:rsidP="00A71C74">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en-IN"/>
          <w14:ligatures w14:val="none"/>
        </w:rPr>
      </w:pPr>
      <w:r w:rsidRPr="006F3EED">
        <w:rPr>
          <w:rFonts w:ascii="Times New Roman" w:eastAsia="Times New Roman" w:hAnsi="Times New Roman" w:cs="Times New Roman"/>
          <w:b/>
          <w:bCs/>
          <w:kern w:val="36"/>
          <w:sz w:val="48"/>
          <w:szCs w:val="48"/>
          <w:lang w:eastAsia="en-IN"/>
          <w14:ligatures w14:val="none"/>
        </w:rPr>
        <w:t>Industrial Development in Chhattisgarh: Growth, Opportunities and Challenges</w:t>
      </w:r>
    </w:p>
    <w:p w14:paraId="68060608" w14:textId="150F072E" w:rsidR="006F3EED" w:rsidRPr="00056DF1" w:rsidRDefault="006F3EED" w:rsidP="006F3EED">
      <w:pPr>
        <w:pStyle w:val="NormalWeb"/>
        <w:numPr>
          <w:ilvl w:val="0"/>
          <w:numId w:val="13"/>
        </w:numPr>
        <w:shd w:val="clear" w:color="auto" w:fill="FFFFFF"/>
        <w:rPr>
          <w:color w:val="222222"/>
        </w:rPr>
      </w:pPr>
      <w:r w:rsidRPr="00056DF1">
        <w:rPr>
          <w:rStyle w:val="Strong"/>
          <w:rFonts w:eastAsiaTheme="majorEastAsia"/>
          <w:color w:val="222222"/>
        </w:rPr>
        <w:t xml:space="preserve"/>
      </w:r>
      <w:r>
        <w:rPr>
          <w:rStyle w:val="Strong"/>
          <w:rFonts w:eastAsiaTheme="majorEastAsia"/>
          <w:color w:val="222222"/>
        </w:rPr>
        <w:t/>
      </w:r>
    </w:p>
    <w:p w14:paraId="4A225498" w14:textId="20125CBD" w:rsidR="006F3EED" w:rsidRPr="00056DF1" w:rsidRDefault="006F3EED" w:rsidP="006F3EED">
      <w:pPr>
        <w:pStyle w:val="NormalWeb"/>
        <w:shd w:val="clear" w:color="auto" w:fill="FFFFFF"/>
        <w:jc w:val="center"/>
        <w:rPr>
          <w:b/>
          <w:bCs/>
          <w:color w:val="222222"/>
        </w:rPr>
      </w:pPr>
      <w:r w:rsidRPr="00056DF1">
        <w:rPr>
          <w:rStyle w:val="Strong"/>
          <w:rFonts w:eastAsiaTheme="majorEastAsia"/>
          <w:b w:val="0"/>
          <w:bCs w:val="0"/>
          <w:color w:val="222222"/>
        </w:rPr>
        <w:t/>
      </w:r>
      <w:r>
        <w:rPr>
          <w:rStyle w:val="Strong"/>
          <w:rFonts w:eastAsiaTheme="majorEastAsia"/>
          <w:b w:val="0"/>
          <w:bCs w:val="0"/>
          <w:color w:val="222222"/>
        </w:rPr>
        <w:t xml:space="preserve"/>
      </w:r>
    </w:p>
    <w:p w14:paraId="22143671" w14:textId="77777777" w:rsidR="006F3EED" w:rsidRDefault="006F3EED" w:rsidP="006F3EED">
      <w:pPr>
        <w:pStyle w:val="NormalWeb"/>
        <w:shd w:val="clear" w:color="auto" w:fill="FFFFFF"/>
        <w:jc w:val="center"/>
        <w:rPr>
          <w:rStyle w:val="Strong"/>
          <w:rFonts w:eastAsiaTheme="majorEastAsia"/>
          <w:b w:val="0"/>
          <w:bCs w:val="0"/>
          <w:color w:val="222222"/>
        </w:rPr>
      </w:pPr>
      <w:r w:rsidRPr="00056DF1">
        <w:rPr>
          <w:rStyle w:val="Strong"/>
          <w:rFonts w:eastAsiaTheme="majorEastAsia"/>
          <w:b w:val="0"/>
          <w:bCs w:val="0"/>
          <w:color w:val="222222"/>
        </w:rPr>
        <w:t/>
      </w:r>
    </w:p>
    <w:p w14:paraId="07719D5C" w14:textId="0929CDFF" w:rsidR="006F3EED" w:rsidRDefault="006F3EED" w:rsidP="006F3EED">
      <w:pPr>
        <w:pStyle w:val="NormalWeb"/>
        <w:shd w:val="clear" w:color="auto" w:fill="FFFFFF"/>
        <w:jc w:val="center"/>
        <w:rPr>
          <w:rStyle w:val="Strong"/>
          <w:rFonts w:eastAsiaTheme="majorEastAsia"/>
          <w:b w:val="0"/>
          <w:bCs w:val="0"/>
          <w:color w:val="222222"/>
        </w:rPr>
      </w:pPr>
      <w:r>
        <w:rPr>
          <w:rStyle w:val="Strong"/>
          <w:rFonts w:eastAsiaTheme="majorEastAsia"/>
          <w:b w:val="0"/>
          <w:bCs w:val="0"/>
          <w:color w:val="222222"/>
        </w:rPr>
        <w:t xml:space="preserve"/>
      </w:r>
      <w:hyperlink r:id="rId5" w:history="1">
        <w:r w:rsidRPr="00BE2658">
          <w:rPr>
            <w:rStyle w:val="Hyperlink"/>
            <w:rFonts w:eastAsiaTheme="majorEastAsia"/>
          </w:rPr>
          <w:t/>
        </w:r>
      </w:hyperlink>
      <w:r>
        <w:rPr>
          <w:rStyle w:val="Strong"/>
          <w:rFonts w:eastAsiaTheme="majorEastAsia"/>
          <w:b w:val="0"/>
          <w:bCs w:val="0"/>
          <w:color w:val="222222"/>
        </w:rPr>
        <w:t xml:space="preserve"/>
      </w:r>
    </w:p>
    <w:p w14:paraId="20D5A66C" w14:textId="1388D76C" w:rsidR="006F3EED" w:rsidRPr="00056DF1" w:rsidRDefault="006F3EED" w:rsidP="006F3EED">
      <w:pPr>
        <w:pStyle w:val="NormalWeb"/>
        <w:numPr>
          <w:ilvl w:val="0"/>
          <w:numId w:val="13"/>
        </w:numPr>
        <w:shd w:val="clear" w:color="auto" w:fill="FFFFFF"/>
        <w:rPr>
          <w:color w:val="222222"/>
        </w:rPr>
      </w:pPr>
      <w:r>
        <w:rPr>
          <w:rStyle w:val="Strong"/>
          <w:rFonts w:eastAsiaTheme="majorEastAsia"/>
          <w:color w:val="222222"/>
        </w:rPr>
        <w:t/>
      </w:r>
    </w:p>
    <w:p w14:paraId="3F5E5414" w14:textId="77777777" w:rsidR="006F3EED" w:rsidRPr="00056DF1" w:rsidRDefault="006F3EED" w:rsidP="006F3EED">
      <w:pPr>
        <w:pStyle w:val="NormalWeb"/>
        <w:shd w:val="clear" w:color="auto" w:fill="FFFFFF"/>
        <w:jc w:val="center"/>
        <w:rPr>
          <w:b/>
          <w:bCs/>
          <w:color w:val="222222"/>
        </w:rPr>
      </w:pPr>
      <w:r w:rsidRPr="00056DF1">
        <w:rPr>
          <w:rStyle w:val="Strong"/>
          <w:rFonts w:eastAsiaTheme="majorEastAsia"/>
          <w:b w:val="0"/>
          <w:bCs w:val="0"/>
          <w:color w:val="222222"/>
        </w:rPr>
        <w:t/>
      </w:r>
    </w:p>
    <w:p w14:paraId="20CC4AC0" w14:textId="77777777" w:rsidR="006F3EED" w:rsidRPr="00056DF1" w:rsidRDefault="006F3EED" w:rsidP="006F3EED">
      <w:pPr>
        <w:pStyle w:val="NormalWeb"/>
        <w:shd w:val="clear" w:color="auto" w:fill="FFFFFF"/>
        <w:jc w:val="center"/>
        <w:rPr>
          <w:b/>
          <w:bCs/>
          <w:color w:val="222222"/>
        </w:rPr>
      </w:pPr>
      <w:r w:rsidRPr="00056DF1">
        <w:rPr>
          <w:rStyle w:val="Strong"/>
          <w:rFonts w:eastAsiaTheme="majorEastAsia"/>
          <w:b w:val="0"/>
          <w:bCs w:val="0"/>
          <w:color w:val="222222"/>
        </w:rPr>
        <w:t/>
      </w:r>
    </w:p>
    <w:p w14:paraId="585C662A" w14:textId="77777777" w:rsidR="006F3EED" w:rsidRPr="00056DF1" w:rsidRDefault="006F3EED" w:rsidP="006F3EED">
      <w:pPr>
        <w:pStyle w:val="NormalWeb"/>
        <w:shd w:val="clear" w:color="auto" w:fill="FFFFFF"/>
        <w:jc w:val="center"/>
        <w:rPr>
          <w:rStyle w:val="Strong"/>
          <w:rFonts w:eastAsiaTheme="majorEastAsia"/>
          <w:b w:val="0"/>
          <w:bCs w:val="0"/>
          <w:color w:val="222222"/>
        </w:rPr>
      </w:pPr>
      <w:r w:rsidRPr="00056DF1">
        <w:rPr>
          <w:rStyle w:val="Strong"/>
          <w:rFonts w:eastAsiaTheme="majorEastAsia"/>
          <w:b w:val="0"/>
          <w:bCs w:val="0"/>
          <w:color w:val="222222"/>
        </w:rPr>
        <w:t/>
      </w:r>
    </w:p>
    <w:p w14:paraId="5C7C860A" w14:textId="77777777" w:rsidR="006F3EED" w:rsidRPr="006F3EED" w:rsidRDefault="006F3EED" w:rsidP="006F3EED">
      <w:pPr>
        <w:spacing w:before="100" w:beforeAutospacing="1" w:after="100" w:afterAutospacing="1" w:line="360" w:lineRule="auto"/>
        <w:jc w:val="both"/>
        <w:outlineLvl w:val="0"/>
        <w:rPr>
          <w:rFonts w:ascii="Times New Roman" w:eastAsia="Times New Roman" w:hAnsi="Times New Roman" w:cs="Times New Roman"/>
          <w:b/>
          <w:bCs/>
          <w:kern w:val="36"/>
          <w:sz w:val="48"/>
          <w:szCs w:val="48"/>
          <w:lang w:eastAsia="en-IN"/>
          <w14:ligatures w14:val="none"/>
        </w:rPr>
      </w:pPr>
    </w:p>
    <w:p w14:paraId="20EDC904" w14:textId="4675EA0A"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                                          </w:t>
      </w:r>
      <w:r w:rsidRPr="006F3EED">
        <w:rPr>
          <w:rFonts w:ascii="Times New Roman" w:eastAsia="Times New Roman" w:hAnsi="Times New Roman" w:cs="Times New Roman"/>
          <w:b/>
          <w:bCs/>
          <w:kern w:val="0"/>
          <w:sz w:val="36"/>
          <w:szCs w:val="36"/>
          <w:lang w:eastAsia="en-IN"/>
          <w14:ligatures w14:val="none"/>
        </w:rPr>
        <w:t>Abstract</w:t>
      </w:r>
    </w:p>
    <w:p w14:paraId="5D456A81"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Industrial development is widely recognized as one of the most important drivers of economic growth, employment generation, infrastructure expansion, and regional transformation. Since its establishment as a separate state on 1 November 2000, Chhattisgarh has witnessed significant industrial progress owing to its rich mineral resources, strategic location, abundant energy resources, and supportive industrial policies. The state possesses substantial reserves of coal, iron ore, limestone, bauxite, dolomite, and other minerals that serve as the foundation for various industries including steel, cement, aluminum, thermal power, and mining-based manufacturing. Over the past two decades, industrialization has played a vital role in increasing the state's Gross State Domestic Product (GSDP), attracting domestic and foreign investments, and creating employment opportunities for thousands of people.</w:t>
      </w:r>
    </w:p>
    <w:p w14:paraId="4B13BEB7"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 xml:space="preserve">This study examines the pattern and extent of industrial development in Chhattisgarh and evaluates its contribution to the state's socio-economic progress. The paper highlights the major industrial sectors, industrial growth centers, policy initiatives, opportunities for future </w:t>
      </w:r>
      <w:r w:rsidRPr="006F3EED">
        <w:rPr>
          <w:rFonts w:ascii="Times New Roman" w:eastAsia="Times New Roman" w:hAnsi="Times New Roman" w:cs="Times New Roman"/>
          <w:kern w:val="0"/>
          <w:sz w:val="24"/>
          <w:szCs w:val="24"/>
          <w:lang w:eastAsia="en-IN"/>
          <w14:ligatures w14:val="none"/>
        </w:rPr>
        <w:lastRenderedPageBreak/>
        <w:t>expansion, and the challenges that continue to affect industrial growth. The study relies on secondary data obtained from government reports, economic surveys, policy documents, research publications, and industrial statistics. The findings indicate that while industrial development has significantly strengthened the state's economy, issues such as regional disparities, environmental degradation, inadequate infrastructure in remote areas, and dependence on resource-based industries require strategic attention to ensure sustainable and inclusive growth.</w:t>
      </w:r>
    </w:p>
    <w:p w14:paraId="4F8842E1"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Keywords:</w:t>
      </w:r>
      <w:r w:rsidRPr="006F3EED">
        <w:rPr>
          <w:rFonts w:ascii="Times New Roman" w:eastAsia="Times New Roman" w:hAnsi="Times New Roman" w:cs="Times New Roman"/>
          <w:kern w:val="0"/>
          <w:sz w:val="24"/>
          <w:szCs w:val="24"/>
          <w:lang w:eastAsia="en-IN"/>
          <w14:ligatures w14:val="none"/>
        </w:rPr>
        <w:t xml:space="preserve"> Industrialization, Economic Growth, Manufacturing, Mining, Industrial Policy, Chhattisgarh.</w:t>
      </w:r>
    </w:p>
    <w:p w14:paraId="397A87C2" w14:textId="28CC61B2"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Introduction</w:t>
      </w:r>
    </w:p>
    <w:p w14:paraId="7F7D4FA6" w14:textId="34A0625E"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Industrial development is an essential component of economic modernization and structural transformation. It promotes the efficient utilization of natural resources, enhances productivity, generates employment opportunities, and contributes significantly to national and regional income. Industrialization also facilitates urbanization, technological advancement, and the development of supporting infrastructure such as transportation, communication, and energy systems.Chhattisgarh, located in central India, emerged as a separate state after being carved out of Madhya Pradesh in the year 2000. Since its formation, the state has experienced rapid industrial growth, largely due to its abundant natural resources and favorable investment climate. Chhattisgarh is endowed with vast deposits of coal, iron ore, limestone, bauxite, and dolomite, which provide a strong foundation for industrial expansion. The availability of these minerals has encouraged the establishment of large-scale industries, particularly in the steel, cement, aluminum, and power sectors.</w:t>
      </w:r>
    </w:p>
    <w:p w14:paraId="25FDE6C9" w14:textId="07EA76BC"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 xml:space="preserve">The state occupies a prominent position in India's mineral economy and contributes significantly to the production of coal and iron ore. The presence of major public and private sector enterprises has further accelerated industrial growth. Industrial centers such as Raipur, Bhilai, Korba, Raigarh, Bilaspur, and Durg have emerged as major hubs of manufacturing and mineral-based industries. These industrial clusters have contributed substantially to employment generation, income growth, and regional economic development.Furthermore, the government has introduced several industrial policies aimed at improving the business environment, attracting investments, and promoting entrepreneurship. Industrial development </w:t>
      </w:r>
      <w:r w:rsidRPr="006F3EED">
        <w:rPr>
          <w:rFonts w:ascii="Times New Roman" w:eastAsia="Times New Roman" w:hAnsi="Times New Roman" w:cs="Times New Roman"/>
          <w:kern w:val="0"/>
          <w:sz w:val="24"/>
          <w:szCs w:val="24"/>
          <w:lang w:eastAsia="en-IN"/>
          <w14:ligatures w14:val="none"/>
        </w:rPr>
        <w:lastRenderedPageBreak/>
        <w:t>has become one of the primary pillars of the state's economy and continues to play a crucial role in shaping its future growth trajectory.</w:t>
      </w:r>
    </w:p>
    <w:p w14:paraId="188B68AA" w14:textId="1CDD526F"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 xml:space="preserve"> Objectives of the Study</w:t>
      </w:r>
    </w:p>
    <w:p w14:paraId="373B0BB7"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present study has been undertaken with the following objectives:</w:t>
      </w:r>
    </w:p>
    <w:p w14:paraId="6F3D29AB" w14:textId="77777777" w:rsidR="006F3EED" w:rsidRPr="006F3EED" w:rsidRDefault="006F3EED" w:rsidP="006F3EED">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To examine the current status and pattern of industrial development in Chhattisgarh.</w:t>
      </w:r>
    </w:p>
    <w:p w14:paraId="18747C2F" w14:textId="77777777" w:rsidR="006F3EED" w:rsidRPr="006F3EED" w:rsidRDefault="006F3EED" w:rsidP="006F3EED">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To analyze the contribution of the industrial sector to the state's economy.</w:t>
      </w:r>
    </w:p>
    <w:p w14:paraId="47CCE2AD" w14:textId="77777777" w:rsidR="006F3EED" w:rsidRPr="006F3EED" w:rsidRDefault="006F3EED" w:rsidP="006F3EED">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To identify the major industrial sectors and industrial regions within the state.</w:t>
      </w:r>
    </w:p>
    <w:p w14:paraId="1A20EB41" w14:textId="77777777" w:rsidR="006F3EED" w:rsidRPr="006F3EED" w:rsidRDefault="006F3EED" w:rsidP="006F3EED">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To assess the opportunities available for future industrial expansion.</w:t>
      </w:r>
    </w:p>
    <w:p w14:paraId="7BEDDF5F" w14:textId="77777777" w:rsidR="006F3EED" w:rsidRPr="006F3EED" w:rsidRDefault="006F3EED" w:rsidP="006F3EED">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To examine the challenges and constraints affecting sustainable industrial development.</w:t>
      </w:r>
    </w:p>
    <w:p w14:paraId="6F9F39A4" w14:textId="0C50B231"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 xml:space="preserve"> Research Methodology</w:t>
      </w:r>
    </w:p>
    <w:p w14:paraId="442EED3B" w14:textId="64ED5F9E"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study is based entirely on secondary sources of information. Relevant data and information have been collected from various government publications, economic surveys, industrial reports, policy documents, research journals, and statistical databases. Important sources include reports of the Government of Chhattisgarh, Ministry of Statistics and Programme Implementation (MOSPI), NITI Aayog, India Brand Equity Foundation (IBEF), and other scholarly publications.</w:t>
      </w:r>
      <w:r w:rsidR="00A71C74">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The collected information has been analyzed using descriptive and analytical methods. Statistical data have been interpreted to understand industrial trends, sectoral contributions, and regional patterns. Comparative analysis has also been employed to evaluate the growth of industrial sectors and their contribution to the state's economy.</w:t>
      </w:r>
    </w:p>
    <w:p w14:paraId="574FC567" w14:textId="78CFAA90"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 xml:space="preserve"> Evolution of Industrial Development in Chhattisgarh</w:t>
      </w:r>
    </w:p>
    <w:p w14:paraId="09FC6106" w14:textId="3E7435B9" w:rsid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industrial development of Chhattisgarh is closely linked with its natural resource base. Even before the formation of the state, the region was known for its mineral wealth and industrial potential. The establishment of the Bhilai Steel Plant in the late 1950s marked a significant turning point in the industrial history of the region. This project laid the foundation for large-scale industrialization and attracted several ancillary industries.</w:t>
      </w:r>
      <w:r w:rsidR="00A71C74">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 xml:space="preserve">After the formation of Chhattisgarh, industrial development received greater policy attention. The state government focused on creating an investor-friendly environment through industrial incentives, </w:t>
      </w:r>
      <w:r w:rsidRPr="006F3EED">
        <w:rPr>
          <w:rFonts w:ascii="Times New Roman" w:eastAsia="Times New Roman" w:hAnsi="Times New Roman" w:cs="Times New Roman"/>
          <w:kern w:val="0"/>
          <w:sz w:val="24"/>
          <w:szCs w:val="24"/>
          <w:lang w:eastAsia="en-IN"/>
          <w14:ligatures w14:val="none"/>
        </w:rPr>
        <w:lastRenderedPageBreak/>
        <w:t>infrastructure development, and simplified administrative procedures. As a result, industrial investment increased considerably, particularly in mineral-based industries.</w:t>
      </w:r>
      <w:r w:rsidR="00A71C74">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The availability of coal reserves encouraged the growth of thermal power generation, while abundant iron ore and limestone deposits supported the expansion of steel and cement industries. The industrial landscape of the state gradually diversified with the establishment of engineering units, sponge iron plants, fabrication industries, and small-scale manufacturing enterprises.</w:t>
      </w:r>
    </w:p>
    <w:p w14:paraId="4FC3ECDC" w14:textId="7BC2F185"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b/>
          <w:bCs/>
          <w:kern w:val="0"/>
          <w:sz w:val="36"/>
          <w:szCs w:val="36"/>
          <w:lang w:eastAsia="en-IN"/>
          <w14:ligatures w14:val="none"/>
        </w:rPr>
        <w:t>Major Industrial Sectors</w:t>
      </w:r>
    </w:p>
    <w:p w14:paraId="2A62A2E4" w14:textId="50FBB372"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 xml:space="preserve"> Steel Industry</w:t>
      </w:r>
    </w:p>
    <w:p w14:paraId="6CEC7725" w14:textId="0EB57CBB"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steel industry is one of the most important industrial sectors in Chhattisgarh. The availability of high-quality iron ore, coal, and power has facilitated the growth of integrated steel plants and secondary steel industries. The Bhilai Steel Plant remains one of the largest steel manufacturing units in India and serves as a major contributor to industrial output and employment.</w:t>
      </w:r>
      <w:r w:rsidR="00A71C74">
        <w:rPr>
          <w:rFonts w:ascii="Times New Roman" w:eastAsia="Times New Roman" w:hAnsi="Times New Roman" w:cs="Times New Roman"/>
          <w:kern w:val="0"/>
          <w:sz w:val="24"/>
          <w:szCs w:val="24"/>
          <w:lang w:eastAsia="en-IN"/>
          <w14:ligatures w14:val="none"/>
        </w:rPr>
        <w:t xml:space="preserve"> P</w:t>
      </w:r>
      <w:r w:rsidRPr="006F3EED">
        <w:rPr>
          <w:rFonts w:ascii="Times New Roman" w:eastAsia="Times New Roman" w:hAnsi="Times New Roman" w:cs="Times New Roman"/>
          <w:kern w:val="0"/>
          <w:sz w:val="24"/>
          <w:szCs w:val="24"/>
          <w:lang w:eastAsia="en-IN"/>
          <w14:ligatures w14:val="none"/>
        </w:rPr>
        <w:t>ublic sector enterprises, several private companies have established steel production units in the state. The steel industry has stimulated the development of supporting industries such as engineering, fabrication, transportation, and machinery manufacturing.</w:t>
      </w:r>
    </w:p>
    <w:p w14:paraId="46A3B197" w14:textId="79A8EDA6"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Mining Industry</w:t>
      </w:r>
    </w:p>
    <w:p w14:paraId="18E9D9E4" w14:textId="6608D1FF"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Mining serves as the backbone of industrial development in Chhattisgarh. The state possesses extensive reserves of coal, iron ore, bauxite, limestone, dolomite, and tin ore. These resources support both domestic industrial production and exports.</w:t>
      </w:r>
      <w:r w:rsidR="00E8402A">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Mining activities contribute significantly to state revenue, employment generation, and industrial growth. Major mining districts include Korba, Raigarh, Dantewada, Kanker, Surguja, and Balrampur. The sector also supports numerous downstream industries that depend on mineral inputs.</w:t>
      </w:r>
    </w:p>
    <w:p w14:paraId="5E58CFA0" w14:textId="7FEC04EC"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 xml:space="preserve"> Power Industry</w:t>
      </w:r>
    </w:p>
    <w:p w14:paraId="10221820"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Chhattisgarh is often referred to as the "Power Hub of India" due to its substantial electricity generation capacity. The presence of large coal reserves has enabled the establishment of numerous thermal power plants. The state not only meets its own energy requirements but also supplies electricity to other regions of the country.</w:t>
      </w:r>
    </w:p>
    <w:p w14:paraId="070445CA"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lastRenderedPageBreak/>
        <w:t>Reliable power availability has been a major factor supporting industrial expansion. The power sector has attracted considerable private investment and contributed significantly to economic growth.</w:t>
      </w:r>
    </w:p>
    <w:p w14:paraId="49F618C5" w14:textId="577C4A7F"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Cement Industry</w:t>
      </w:r>
    </w:p>
    <w:p w14:paraId="012114DD"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cement industry has developed rapidly due to the abundance of limestone deposits. Several large cement manufacturing units operate in districts such as Baloda Bazar, Durg, Raipur, and Janjgir-Champa. The industry plays an important role in meeting the growing demand for construction materials associated with urbanization and infrastructure development.</w:t>
      </w:r>
    </w:p>
    <w:p w14:paraId="6D2A06D9" w14:textId="3F493BD6"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 xml:space="preserve"> Aluminum Industry</w:t>
      </w:r>
    </w:p>
    <w:p w14:paraId="0055A541"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presence of bauxite reserves has encouraged the development of aluminum production in the state. Aluminum industries contribute to industrial diversification and provide employment opportunities. They also support various manufacturing sectors that utilize aluminum as a raw material.</w:t>
      </w:r>
    </w:p>
    <w:p w14:paraId="70B15559" w14:textId="69D269E7"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 xml:space="preserve"> Industrial Regions of Chhattisgarh</w:t>
      </w:r>
    </w:p>
    <w:p w14:paraId="5E243403"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Industrial development in Chhattisgarh is concentrated in specific regions that possess favorable resource and infrastructure conditions.</w:t>
      </w:r>
    </w:p>
    <w:p w14:paraId="2DEC48E8"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Raipur-Durg-Bhilai industrial belt is the most developed industrial region and is known for steel manufacturing, engineering industries, and industrial services. Korba has emerged as a major center of coal mining and thermal power generation. Raigarh is recognized for sponge iron and steel industries, while Bilaspur serves as an important center for power generation and industrial activities.</w:t>
      </w:r>
    </w:p>
    <w:p w14:paraId="5CB5C2BF"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Baloda Bazar has become a leading cement-producing region due to its rich limestone reserves. Bastar and other southern districts possess substantial mineral resources and offer significant opportunities for future industrial development.</w:t>
      </w:r>
    </w:p>
    <w:p w14:paraId="43FD0AC1" w14:textId="51B94BDD"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 xml:space="preserve"> Opportunities for Industrial Growth</w:t>
      </w:r>
    </w:p>
    <w:p w14:paraId="048BAB68" w14:textId="5A4B5096"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lastRenderedPageBreak/>
        <w:t>Chhattisgarh possesses considerable potential for future industrial expansion. The state's rich mineral base provides opportunities for value-added manufacturing and downstream industries. Instead of exporting raw minerals, the state can promote industries that process minerals into finished products, thereby increasing economic value and employment.The development of industrial corridors, logistics infrastructure, and transportation networks is expected to improve connectivity and reduce production costs. The growing emphasis on renewable energy, information technology, food processing, and agro-based industries offers new avenues for industrial diversification.</w:t>
      </w:r>
      <w:r w:rsidR="00E8402A">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The state also has substantial potential for the growth of micro, small, and medium enterprises (MSMEs). These enterprises can promote balanced regional development, generate employment in rural areas, and encourage local entrepreneurship.</w:t>
      </w:r>
    </w:p>
    <w:p w14:paraId="7D3B60E9" w14:textId="15104E76"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 xml:space="preserve"> Challenges to Industrial Development</w:t>
      </w:r>
    </w:p>
    <w:p w14:paraId="74F92104" w14:textId="36E28B35"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Despite significant achievements, industrial development in Chhattisgarh faces several challenges.</w:t>
      </w:r>
      <w:r>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One of the major concerns is the concentration of industries in a limited number of districts. This has resulted in regional imbalances, with many tribal and remote areas remaining relatively underdeveloped.</w:t>
      </w:r>
      <w:r>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Environmental degradation is another serious issue. Mining operations, industrial emissions, and deforestation have created environmental pressures in several regions. Sustainable industrial practices are therefore essential for long-term development.</w:t>
      </w:r>
    </w:p>
    <w:p w14:paraId="1474886C"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Infrastructure deficiencies continue to affect industrial growth in remote districts. Inadequate transportation facilities, limited logistics support, and insufficient industrial infrastructure hinder investment and industrial expansion.</w:t>
      </w:r>
    </w:p>
    <w:p w14:paraId="3D0D5DF3" w14:textId="2A145543"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shortage of skilled human resources also presents a challenge. Modern industries require technically trained workers, making skill development programs increasingly important.</w:t>
      </w:r>
      <w:r>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Furthermore, excessive dependence on mineral-based industries exposes the state's economy to fluctuations in commodity prices and resource availability. Diversification of the industrial structure is therefore necessary for achieving long-term economic stability.</w:t>
      </w:r>
      <w:r>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 xml:space="preserve">Industrial development has played a transformative role in the economic growth of Chhattisgarh since its formation in 2000. The state's abundant mineral resources, strong energy base, strategic location, and supportive policy framework have facilitated the growth of major industries such as steel, mining, cement, power, and </w:t>
      </w:r>
      <w:r w:rsidR="00E8402A" w:rsidRPr="006F3EED">
        <w:rPr>
          <w:rFonts w:ascii="Times New Roman" w:eastAsia="Times New Roman" w:hAnsi="Times New Roman" w:cs="Times New Roman"/>
          <w:kern w:val="0"/>
          <w:sz w:val="24"/>
          <w:szCs w:val="24"/>
          <w:lang w:eastAsia="en-IN"/>
          <w14:ligatures w14:val="none"/>
        </w:rPr>
        <w:t>aluminium</w:t>
      </w:r>
      <w:r w:rsidRPr="006F3EED">
        <w:rPr>
          <w:rFonts w:ascii="Times New Roman" w:eastAsia="Times New Roman" w:hAnsi="Times New Roman" w:cs="Times New Roman"/>
          <w:kern w:val="0"/>
          <w:sz w:val="24"/>
          <w:szCs w:val="24"/>
          <w:lang w:eastAsia="en-IN"/>
          <w14:ligatures w14:val="none"/>
        </w:rPr>
        <w:t xml:space="preserve">. These industries have significantly </w:t>
      </w:r>
      <w:r w:rsidRPr="006F3EED">
        <w:rPr>
          <w:rFonts w:ascii="Times New Roman" w:eastAsia="Times New Roman" w:hAnsi="Times New Roman" w:cs="Times New Roman"/>
          <w:kern w:val="0"/>
          <w:sz w:val="24"/>
          <w:szCs w:val="24"/>
          <w:lang w:eastAsia="en-IN"/>
          <w14:ligatures w14:val="none"/>
        </w:rPr>
        <w:lastRenderedPageBreak/>
        <w:t>contributed to economic development, employment generation, infrastructure expansion, and revenue mobilization.</w:t>
      </w:r>
    </w:p>
    <w:p w14:paraId="5AEC86FA" w14:textId="58301D13"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However, sustainable industrial growth requires addressing several challenges, including regional disparities, environmental concerns, infrastructure gaps, and dependence on resource-based industries. Future industrial strategies should emphasize technological innovation, environmental sustainability, industrial diversification, and inclusive development. Strengthening MSMEs, promoting value-added manufacturing, and investing in human capital development will be essential for maintaining industrial competitiveness.</w:t>
      </w:r>
      <w:r>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With appropriate policy support and strategic planning, Chhattisgarh has the potential to emerge as one of India's leading industrial economies while ensuring balanced and sustainable development for all sections of society.</w:t>
      </w:r>
    </w:p>
    <w:p w14:paraId="7552D04C" w14:textId="017D9944" w:rsidR="006F3EED" w:rsidRDefault="006F3EED" w:rsidP="006F3EED">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Table 1</w:t>
      </w:r>
    </w:p>
    <w:p w14:paraId="315791C1" w14:textId="62BFDB74" w:rsidR="006F3EED" w:rsidRPr="006F3EED" w:rsidRDefault="006F3EED" w:rsidP="006F3EED">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Major Mineral Resources and Their Industrial Significance in Chhattisgarh</w:t>
      </w:r>
    </w:p>
    <w:tbl>
      <w:tblPr>
        <w:tblStyle w:val="TableGrid"/>
        <w:tblW w:w="9067" w:type="dxa"/>
        <w:tblLook w:val="04A0" w:firstRow="1" w:lastRow="0" w:firstColumn="1" w:lastColumn="0" w:noHBand="0" w:noVBand="1"/>
      </w:tblPr>
      <w:tblGrid>
        <w:gridCol w:w="3681"/>
        <w:gridCol w:w="5386"/>
      </w:tblGrid>
      <w:tr w:rsidR="006F3EED" w:rsidRPr="006F3EED" w14:paraId="06DD98F5" w14:textId="77777777" w:rsidTr="006F3EED">
        <w:tc>
          <w:tcPr>
            <w:tcW w:w="3681" w:type="dxa"/>
            <w:hideMark/>
          </w:tcPr>
          <w:p w14:paraId="077F5476"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Mineral</w:t>
            </w:r>
          </w:p>
        </w:tc>
        <w:tc>
          <w:tcPr>
            <w:tcW w:w="5386" w:type="dxa"/>
            <w:hideMark/>
          </w:tcPr>
          <w:p w14:paraId="3AD7E0F3"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Industrial Significance</w:t>
            </w:r>
          </w:p>
        </w:tc>
      </w:tr>
      <w:tr w:rsidR="006F3EED" w:rsidRPr="006F3EED" w14:paraId="620831F9" w14:textId="77777777" w:rsidTr="006F3EED">
        <w:tc>
          <w:tcPr>
            <w:tcW w:w="3681" w:type="dxa"/>
            <w:hideMark/>
          </w:tcPr>
          <w:p w14:paraId="7E4197D6"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Coal</w:t>
            </w:r>
          </w:p>
        </w:tc>
        <w:tc>
          <w:tcPr>
            <w:tcW w:w="5386" w:type="dxa"/>
            <w:hideMark/>
          </w:tcPr>
          <w:p w14:paraId="356AECB8"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Thermal power generation and industrial fuel</w:t>
            </w:r>
          </w:p>
        </w:tc>
      </w:tr>
      <w:tr w:rsidR="006F3EED" w:rsidRPr="006F3EED" w14:paraId="7552983C" w14:textId="77777777" w:rsidTr="006F3EED">
        <w:tc>
          <w:tcPr>
            <w:tcW w:w="3681" w:type="dxa"/>
            <w:hideMark/>
          </w:tcPr>
          <w:p w14:paraId="6F720335"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Iron Ore</w:t>
            </w:r>
          </w:p>
        </w:tc>
        <w:tc>
          <w:tcPr>
            <w:tcW w:w="5386" w:type="dxa"/>
            <w:hideMark/>
          </w:tcPr>
          <w:p w14:paraId="03F1FBB9"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Raw material for iron and steel manufacturing</w:t>
            </w:r>
          </w:p>
        </w:tc>
      </w:tr>
      <w:tr w:rsidR="006F3EED" w:rsidRPr="006F3EED" w14:paraId="17F194C5" w14:textId="77777777" w:rsidTr="006F3EED">
        <w:tc>
          <w:tcPr>
            <w:tcW w:w="3681" w:type="dxa"/>
            <w:hideMark/>
          </w:tcPr>
          <w:p w14:paraId="7CA72031"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Limestone</w:t>
            </w:r>
          </w:p>
        </w:tc>
        <w:tc>
          <w:tcPr>
            <w:tcW w:w="5386" w:type="dxa"/>
            <w:hideMark/>
          </w:tcPr>
          <w:p w14:paraId="328AF54F"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Cement production and construction industry</w:t>
            </w:r>
          </w:p>
        </w:tc>
      </w:tr>
      <w:tr w:rsidR="006F3EED" w:rsidRPr="006F3EED" w14:paraId="7ADF356E" w14:textId="77777777" w:rsidTr="006F3EED">
        <w:tc>
          <w:tcPr>
            <w:tcW w:w="3681" w:type="dxa"/>
            <w:hideMark/>
          </w:tcPr>
          <w:p w14:paraId="29E4FE78"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Bauxite</w:t>
            </w:r>
          </w:p>
        </w:tc>
        <w:tc>
          <w:tcPr>
            <w:tcW w:w="5386" w:type="dxa"/>
            <w:hideMark/>
          </w:tcPr>
          <w:p w14:paraId="5102FE36" w14:textId="3522BE69" w:rsidR="006F3EED" w:rsidRPr="006F3EED" w:rsidRDefault="00E8402A"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Aluminium</w:t>
            </w:r>
            <w:r w:rsidR="006F3EED" w:rsidRPr="006F3EED">
              <w:rPr>
                <w:rFonts w:ascii="Times New Roman" w:eastAsia="Times New Roman" w:hAnsi="Times New Roman" w:cs="Times New Roman"/>
                <w:kern w:val="0"/>
                <w:sz w:val="24"/>
                <w:szCs w:val="24"/>
                <w:lang w:eastAsia="en-IN"/>
                <w14:ligatures w14:val="none"/>
              </w:rPr>
              <w:t xml:space="preserve"> extraction and processing</w:t>
            </w:r>
          </w:p>
        </w:tc>
      </w:tr>
      <w:tr w:rsidR="006F3EED" w:rsidRPr="006F3EED" w14:paraId="78422347" w14:textId="77777777" w:rsidTr="006F3EED">
        <w:tc>
          <w:tcPr>
            <w:tcW w:w="3681" w:type="dxa"/>
            <w:hideMark/>
          </w:tcPr>
          <w:p w14:paraId="6011B8AA"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Dolomite</w:t>
            </w:r>
          </w:p>
        </w:tc>
        <w:tc>
          <w:tcPr>
            <w:tcW w:w="5386" w:type="dxa"/>
            <w:hideMark/>
          </w:tcPr>
          <w:p w14:paraId="22E64DC4"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Steel manufacturing and refractory products</w:t>
            </w:r>
          </w:p>
        </w:tc>
      </w:tr>
      <w:tr w:rsidR="006F3EED" w:rsidRPr="006F3EED" w14:paraId="1FEAF5BE" w14:textId="77777777" w:rsidTr="006F3EED">
        <w:tc>
          <w:tcPr>
            <w:tcW w:w="3681" w:type="dxa"/>
            <w:hideMark/>
          </w:tcPr>
          <w:p w14:paraId="1C505B26"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Tin Ore</w:t>
            </w:r>
          </w:p>
        </w:tc>
        <w:tc>
          <w:tcPr>
            <w:tcW w:w="5386" w:type="dxa"/>
            <w:hideMark/>
          </w:tcPr>
          <w:p w14:paraId="51C57A20"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Production of tin and allied industrial products</w:t>
            </w:r>
          </w:p>
        </w:tc>
      </w:tr>
      <w:tr w:rsidR="006F3EED" w:rsidRPr="006F3EED" w14:paraId="4652D443" w14:textId="77777777" w:rsidTr="006F3EED">
        <w:tc>
          <w:tcPr>
            <w:tcW w:w="3681" w:type="dxa"/>
            <w:hideMark/>
          </w:tcPr>
          <w:p w14:paraId="13E244E1"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Quartzite</w:t>
            </w:r>
          </w:p>
        </w:tc>
        <w:tc>
          <w:tcPr>
            <w:tcW w:w="5386" w:type="dxa"/>
            <w:hideMark/>
          </w:tcPr>
          <w:p w14:paraId="6A7930D2"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Construction materials and manufacturing activities</w:t>
            </w:r>
          </w:p>
        </w:tc>
      </w:tr>
    </w:tbl>
    <w:p w14:paraId="72A5DE5C"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mining sector has become a major source of revenue for the state government. The continuous extraction and utilization of mineral resources have strengthened industrial growth and contributed significantly to state income. The presence of these minerals provides Chhattisgarh with a comparative advantage in attracting heavy industries and developing mineral-based industrial complexes.</w:t>
      </w:r>
    </w:p>
    <w:p w14:paraId="60506F53" w14:textId="140D20A9"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Economic Importance of Industrial Development</w:t>
      </w:r>
    </w:p>
    <w:p w14:paraId="08CB9F65"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lastRenderedPageBreak/>
        <w:t>Industrialization has emerged as a key driver of economic transformation in Chhattisgarh. Since the formation of the state, industrial growth has contributed substantially to increases in production, employment, investment, and infrastructure development. The industrial sector has become one of the most significant contributors to the state's Gross State Domestic Product (GSDP), reflecting its central role in economic development.</w:t>
      </w:r>
    </w:p>
    <w:p w14:paraId="06AE89D0"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growth of industries has stimulated demand for transportation, communication, banking, housing, and other supporting services. Industrial expansion has also encouraged urbanization and the development of industrial townships, particularly in districts such as Raipur, Durg, Korba, Raigarh, and Bilaspur.</w:t>
      </w:r>
    </w:p>
    <w:p w14:paraId="7E6E611F" w14:textId="77777777" w:rsidR="006F3EED" w:rsidRDefault="006F3EED" w:rsidP="006F3EED">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Table 2</w:t>
      </w:r>
    </w:p>
    <w:p w14:paraId="70E992CD" w14:textId="6B90F006" w:rsidR="006F3EED" w:rsidRPr="006F3EED" w:rsidRDefault="006F3EED" w:rsidP="006F3EED">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Selected Economic Indicators of Chhattisgarh</w:t>
      </w:r>
    </w:p>
    <w:tbl>
      <w:tblPr>
        <w:tblStyle w:val="TableGrid"/>
        <w:tblW w:w="0" w:type="auto"/>
        <w:tblLook w:val="04A0" w:firstRow="1" w:lastRow="0" w:firstColumn="1" w:lastColumn="0" w:noHBand="0" w:noVBand="1"/>
      </w:tblPr>
      <w:tblGrid>
        <w:gridCol w:w="5807"/>
        <w:gridCol w:w="3119"/>
      </w:tblGrid>
      <w:tr w:rsidR="006F3EED" w:rsidRPr="006F3EED" w14:paraId="48933129" w14:textId="77777777" w:rsidTr="006F3EED">
        <w:tc>
          <w:tcPr>
            <w:tcW w:w="5807" w:type="dxa"/>
            <w:hideMark/>
          </w:tcPr>
          <w:p w14:paraId="4BB1C30D"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Indicator</w:t>
            </w:r>
          </w:p>
        </w:tc>
        <w:tc>
          <w:tcPr>
            <w:tcW w:w="3119" w:type="dxa"/>
            <w:hideMark/>
          </w:tcPr>
          <w:p w14:paraId="7D9497DF"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Value</w:t>
            </w:r>
          </w:p>
        </w:tc>
      </w:tr>
      <w:tr w:rsidR="006F3EED" w:rsidRPr="006F3EED" w14:paraId="01065D7C" w14:textId="77777777" w:rsidTr="006F3EED">
        <w:tc>
          <w:tcPr>
            <w:tcW w:w="5807" w:type="dxa"/>
            <w:hideMark/>
          </w:tcPr>
          <w:p w14:paraId="51D1C224"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Estimated GSDP (FY 2025–26)</w:t>
            </w:r>
          </w:p>
        </w:tc>
        <w:tc>
          <w:tcPr>
            <w:tcW w:w="3119" w:type="dxa"/>
            <w:hideMark/>
          </w:tcPr>
          <w:p w14:paraId="7711CD85"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₹6.35 Trillion</w:t>
            </w:r>
          </w:p>
        </w:tc>
      </w:tr>
      <w:tr w:rsidR="006F3EED" w:rsidRPr="006F3EED" w14:paraId="1F20A376" w14:textId="77777777" w:rsidTr="006F3EED">
        <w:tc>
          <w:tcPr>
            <w:tcW w:w="5807" w:type="dxa"/>
            <w:hideMark/>
          </w:tcPr>
          <w:p w14:paraId="6C3CFC64"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Share of Industrial Sector in GSDP</w:t>
            </w:r>
          </w:p>
        </w:tc>
        <w:tc>
          <w:tcPr>
            <w:tcW w:w="3119" w:type="dxa"/>
            <w:hideMark/>
          </w:tcPr>
          <w:p w14:paraId="7AAB77D2"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48%</w:t>
            </w:r>
          </w:p>
        </w:tc>
      </w:tr>
      <w:tr w:rsidR="006F3EED" w:rsidRPr="006F3EED" w14:paraId="03608B90" w14:textId="77777777" w:rsidTr="006F3EED">
        <w:tc>
          <w:tcPr>
            <w:tcW w:w="5807" w:type="dxa"/>
            <w:hideMark/>
          </w:tcPr>
          <w:p w14:paraId="422B9632"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Share of Services Sector in GSDP</w:t>
            </w:r>
          </w:p>
        </w:tc>
        <w:tc>
          <w:tcPr>
            <w:tcW w:w="3119" w:type="dxa"/>
            <w:hideMark/>
          </w:tcPr>
          <w:p w14:paraId="1D2DDC13"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35%</w:t>
            </w:r>
          </w:p>
        </w:tc>
      </w:tr>
      <w:tr w:rsidR="006F3EED" w:rsidRPr="006F3EED" w14:paraId="555E9167" w14:textId="77777777" w:rsidTr="006F3EED">
        <w:tc>
          <w:tcPr>
            <w:tcW w:w="5807" w:type="dxa"/>
            <w:hideMark/>
          </w:tcPr>
          <w:p w14:paraId="29D6D1CE"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Share of Agriculture Sector in GSDP</w:t>
            </w:r>
          </w:p>
        </w:tc>
        <w:tc>
          <w:tcPr>
            <w:tcW w:w="3119" w:type="dxa"/>
            <w:hideMark/>
          </w:tcPr>
          <w:p w14:paraId="313B920C"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17%</w:t>
            </w:r>
          </w:p>
        </w:tc>
      </w:tr>
      <w:tr w:rsidR="006F3EED" w:rsidRPr="006F3EED" w14:paraId="4D32C142" w14:textId="77777777" w:rsidTr="006F3EED">
        <w:tc>
          <w:tcPr>
            <w:tcW w:w="5807" w:type="dxa"/>
            <w:hideMark/>
          </w:tcPr>
          <w:p w14:paraId="27FCFB5B"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Industrial Growth Rate</w:t>
            </w:r>
          </w:p>
        </w:tc>
        <w:tc>
          <w:tcPr>
            <w:tcW w:w="3119" w:type="dxa"/>
            <w:hideMark/>
          </w:tcPr>
          <w:p w14:paraId="2F438ADB"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7.21%</w:t>
            </w:r>
          </w:p>
        </w:tc>
      </w:tr>
    </w:tbl>
    <w:p w14:paraId="68E71DAC" w14:textId="442BFB4E"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industrial sector remains the largest contributor to the state's economy. Its growth has been driven largely by investments in steel manufacturing, mining activities, cement production, and power generation. These industries have strengthened the economic base of the state and enhanced its importance in the national industrial landscape.</w:t>
      </w:r>
      <w:r w:rsidR="00A71C74">
        <w:rPr>
          <w:rFonts w:ascii="Times New Roman" w:eastAsia="Times New Roman" w:hAnsi="Times New Roman" w:cs="Times New Roman"/>
          <w:kern w:val="0"/>
          <w:sz w:val="24"/>
          <w:szCs w:val="24"/>
          <w:lang w:eastAsia="en-IN"/>
          <w14:ligatures w14:val="none"/>
        </w:rPr>
        <w:t xml:space="preserve"> G</w:t>
      </w:r>
      <w:r w:rsidRPr="006F3EED">
        <w:rPr>
          <w:rFonts w:ascii="Times New Roman" w:eastAsia="Times New Roman" w:hAnsi="Times New Roman" w:cs="Times New Roman"/>
          <w:kern w:val="0"/>
          <w:sz w:val="24"/>
          <w:szCs w:val="24"/>
          <w:lang w:eastAsia="en-IN"/>
          <w14:ligatures w14:val="none"/>
        </w:rPr>
        <w:t>enerating revenue, industrial development has created direct and indirect employment opportunities. Large industries provide jobs within manufacturing units, while ancillary industries and service sectors create additional employment in transportation, trade, maintenance, logistics, and construction. Consequently, industrialization has become an important instrument for poverty reduction and improvement in living standards.</w:t>
      </w:r>
    </w:p>
    <w:p w14:paraId="056A2DC0" w14:textId="32AA879A" w:rsidR="006F3EED" w:rsidRPr="006F3EED" w:rsidRDefault="006F3EED" w:rsidP="006F3EED">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6F3EED">
        <w:rPr>
          <w:rFonts w:ascii="Times New Roman" w:eastAsia="Times New Roman" w:hAnsi="Times New Roman" w:cs="Times New Roman"/>
          <w:b/>
          <w:bCs/>
          <w:kern w:val="0"/>
          <w:sz w:val="36"/>
          <w:szCs w:val="36"/>
          <w:lang w:eastAsia="en-IN"/>
          <w14:ligatures w14:val="none"/>
        </w:rPr>
        <w:t>Major Industries in Chhattisgarh</w:t>
      </w:r>
    </w:p>
    <w:p w14:paraId="5569BF31"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lastRenderedPageBreak/>
        <w:t>The industrial structure of Chhattisgarh is dominated by mineral-based industries. The availability of raw materials, energy resources, and transportation facilities has facilitated the growth of several large-scale industries. Among these, the iron and steel industry, mining industry, power sector, cement industry, and aluminum industry are particularly significant.</w:t>
      </w:r>
    </w:p>
    <w:p w14:paraId="54D8AD97" w14:textId="7B7463A0"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 xml:space="preserve"> Iron and Steel Industry</w:t>
      </w:r>
    </w:p>
    <w:p w14:paraId="2FF89653" w14:textId="6E34547F"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iron and steel industry occupies a prominent position in the industrial economy of Chhattisgarh. The state possesses abundant reserves of iron ore and coal, which are the primary raw materials required for steel production. This favorable resource base has encouraged the establishment of numerous steel plants and associated industries.</w:t>
      </w:r>
      <w:r w:rsidR="0086311B">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The Bhilai Steel Plant, one of the largest integrated steel plants in India, has played a pioneering role in the industrial development of the state. Established with technical collaboration from the former Soviet Union, the plant has contributed significantly to industrial output, employment generation, and technological advancement. The success of the Bhilai Steel Plant has encouraged the growth of several private steel enterprises across the state.</w:t>
      </w:r>
      <w:r w:rsidR="0086311B">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Major steel-producing companies operating in Chhattisgarh include Steel Authority of India Limited (SAIL), Jindal Steel and Power Limited, and Monnet Ispat and Energy Limited. The concentration of steel industries has led to the development of engineering units, fabrication industries, rolling mills, and machinery manufacturing enterprises.</w:t>
      </w:r>
    </w:p>
    <w:p w14:paraId="6EABCA76"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steel sector contributes substantially to industrial production, export earnings, and infrastructure development. It also supports numerous downstream industries that depend on steel as a basic input.</w:t>
      </w:r>
    </w:p>
    <w:p w14:paraId="4F8308AD" w14:textId="1FE5682B"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Mining Industry</w:t>
      </w:r>
    </w:p>
    <w:p w14:paraId="70F0BFC5"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Mining forms the foundation of industrial development in Chhattisgarh. The state's rich deposits of coal, iron ore, limestone, bauxite, dolomite, and tin ore have made mining one of the most important economic activities.</w:t>
      </w:r>
    </w:p>
    <w:p w14:paraId="2FCBF449" w14:textId="4DD356EE"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Major mining operations are carried out by organizations such as the National Mineral Development Corporation (NMDC) and South Eastern Coalfields Limited (SECL). These institutions play a crucial role in extracting and supplying minerals required by industries across the country.</w:t>
      </w:r>
      <w:r w:rsidR="0086311B">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 xml:space="preserve">Mining activities contribute significantly to state revenue and provide </w:t>
      </w:r>
      <w:r w:rsidRPr="006F3EED">
        <w:rPr>
          <w:rFonts w:ascii="Times New Roman" w:eastAsia="Times New Roman" w:hAnsi="Times New Roman" w:cs="Times New Roman"/>
          <w:kern w:val="0"/>
          <w:sz w:val="24"/>
          <w:szCs w:val="24"/>
          <w:lang w:eastAsia="en-IN"/>
          <w14:ligatures w14:val="none"/>
        </w:rPr>
        <w:lastRenderedPageBreak/>
        <w:t>employment opportunities to thousands of workers. The sector supports numerous industries by ensuring a continuous supply of raw materials. Districts such as Dantewada, Korba, Raigarh, Surguja, Kanker, and Balrampur are important mining centers.</w:t>
      </w:r>
    </w:p>
    <w:p w14:paraId="1CE8604D" w14:textId="796C84C6"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contribution of mining to the state's economy is among the highest in India. Besides generating income and employment, the mining sector has stimulated the development of transportation networks, industrial infrastructure, and urban settlements around mining areas.</w:t>
      </w:r>
      <w:r w:rsidR="0086311B">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However, mining activities also raise environmental concerns such as land degradation, deforestation, and pollution, necessitating the adoption of sustainable mining practices.</w:t>
      </w:r>
    </w:p>
    <w:p w14:paraId="19C32505" w14:textId="6C977C63"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 xml:space="preserve"> Power Industry</w:t>
      </w:r>
    </w:p>
    <w:p w14:paraId="6E6FE962"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power sector is another major pillar of industrial development in Chhattisgarh. The state is endowed with vast coal reserves, which have enabled the establishment of large thermal power plants. As a result, Chhattisgarh has emerged as one of India's leading electricity-producing states.</w:t>
      </w:r>
    </w:p>
    <w:p w14:paraId="56595A1F"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state is often referred to as the "Power Hub of India" because of its significant contribution to national power generation. Reliable availability of electricity has been a major factor attracting industrial investment and supporting economic growth.</w:t>
      </w:r>
    </w:p>
    <w:p w14:paraId="3CE34B7A" w14:textId="53D45C91"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 xml:space="preserve">Important power-producing companies operating in the state include NTPC Limited and Jindal Power Limited. </w:t>
      </w:r>
      <w:r w:rsidR="00A71C74">
        <w:rPr>
          <w:rFonts w:ascii="Times New Roman" w:eastAsia="Times New Roman" w:hAnsi="Times New Roman" w:cs="Times New Roman"/>
          <w:kern w:val="0"/>
          <w:sz w:val="24"/>
          <w:szCs w:val="24"/>
          <w:lang w:eastAsia="en-IN"/>
          <w14:ligatures w14:val="none"/>
        </w:rPr>
        <w:t>T</w:t>
      </w:r>
      <w:r w:rsidRPr="006F3EED">
        <w:rPr>
          <w:rFonts w:ascii="Times New Roman" w:eastAsia="Times New Roman" w:hAnsi="Times New Roman" w:cs="Times New Roman"/>
          <w:kern w:val="0"/>
          <w:sz w:val="24"/>
          <w:szCs w:val="24"/>
          <w:lang w:eastAsia="en-IN"/>
          <w14:ligatures w14:val="none"/>
        </w:rPr>
        <w:t>hermal power generation, efforts are being made to expand renewable energy sources such as solar power.</w:t>
      </w:r>
    </w:p>
    <w:p w14:paraId="76D35697"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power industry contributes directly to industrial production while also supporting the functioning of manufacturing units, transportation systems, commercial establishments, and households. A strong power sector is essential for sustaining industrial growth and improving overall economic productivity.</w:t>
      </w:r>
    </w:p>
    <w:p w14:paraId="24ADE5CE" w14:textId="42065265"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Cement Industry</w:t>
      </w:r>
    </w:p>
    <w:p w14:paraId="3E55C88F"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cement industry has experienced rapid growth in Chhattisgarh due to the abundant availability of high-quality limestone deposits. Limestone serves as the primary raw material for cement manufacturing and has attracted substantial investment in this sector.</w:t>
      </w:r>
    </w:p>
    <w:p w14:paraId="7BFBDCAE" w14:textId="77777777"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lastRenderedPageBreak/>
        <w:t>Several large cement plants have been established in districts where limestone resources are readily available. These industries contribute significantly to industrial output and support the construction sector within and outside the state.</w:t>
      </w:r>
    </w:p>
    <w:p w14:paraId="6754302A" w14:textId="77777777" w:rsidR="0086311B" w:rsidRDefault="006F3EED" w:rsidP="0086311B">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 xml:space="preserve">Table </w:t>
      </w:r>
      <w:r w:rsidR="0086311B">
        <w:rPr>
          <w:rFonts w:ascii="Times New Roman" w:eastAsia="Times New Roman" w:hAnsi="Times New Roman" w:cs="Times New Roman"/>
          <w:b/>
          <w:bCs/>
          <w:kern w:val="0"/>
          <w:sz w:val="27"/>
          <w:szCs w:val="27"/>
          <w:lang w:eastAsia="en-IN"/>
          <w14:ligatures w14:val="none"/>
        </w:rPr>
        <w:t>3</w:t>
      </w:r>
    </w:p>
    <w:p w14:paraId="084DEB09" w14:textId="77D91ACA" w:rsidR="006F3EED" w:rsidRPr="006F3EED" w:rsidRDefault="006F3EED" w:rsidP="0086311B">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Major Cement-Producing Districts in Chhattisgarh</w:t>
      </w:r>
    </w:p>
    <w:tbl>
      <w:tblPr>
        <w:tblStyle w:val="TableGrid"/>
        <w:tblW w:w="0" w:type="auto"/>
        <w:jc w:val="center"/>
        <w:tblLook w:val="04A0" w:firstRow="1" w:lastRow="0" w:firstColumn="1" w:lastColumn="0" w:noHBand="0" w:noVBand="1"/>
      </w:tblPr>
      <w:tblGrid>
        <w:gridCol w:w="4164"/>
        <w:gridCol w:w="3636"/>
      </w:tblGrid>
      <w:tr w:rsidR="006F3EED" w:rsidRPr="006F3EED" w14:paraId="58CD3B68" w14:textId="77777777" w:rsidTr="006F3EED">
        <w:trPr>
          <w:jc w:val="center"/>
        </w:trPr>
        <w:tc>
          <w:tcPr>
            <w:tcW w:w="4164" w:type="dxa"/>
            <w:hideMark/>
          </w:tcPr>
          <w:p w14:paraId="303E7A6F"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District</w:t>
            </w:r>
          </w:p>
        </w:tc>
        <w:tc>
          <w:tcPr>
            <w:tcW w:w="0" w:type="auto"/>
            <w:hideMark/>
          </w:tcPr>
          <w:p w14:paraId="67EBB6B5"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Major Industrial Activity</w:t>
            </w:r>
          </w:p>
        </w:tc>
      </w:tr>
      <w:tr w:rsidR="006F3EED" w:rsidRPr="006F3EED" w14:paraId="0763327F" w14:textId="77777777" w:rsidTr="006F3EED">
        <w:trPr>
          <w:jc w:val="center"/>
        </w:trPr>
        <w:tc>
          <w:tcPr>
            <w:tcW w:w="4164" w:type="dxa"/>
            <w:hideMark/>
          </w:tcPr>
          <w:p w14:paraId="546CF612"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Baloda Bazar</w:t>
            </w:r>
          </w:p>
        </w:tc>
        <w:tc>
          <w:tcPr>
            <w:tcW w:w="0" w:type="auto"/>
            <w:hideMark/>
          </w:tcPr>
          <w:p w14:paraId="732902F4"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Cement Manufacturing</w:t>
            </w:r>
          </w:p>
        </w:tc>
      </w:tr>
      <w:tr w:rsidR="006F3EED" w:rsidRPr="006F3EED" w14:paraId="0A4973B4" w14:textId="77777777" w:rsidTr="006F3EED">
        <w:trPr>
          <w:jc w:val="center"/>
        </w:trPr>
        <w:tc>
          <w:tcPr>
            <w:tcW w:w="4164" w:type="dxa"/>
            <w:hideMark/>
          </w:tcPr>
          <w:p w14:paraId="0394DC53"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Raipur</w:t>
            </w:r>
          </w:p>
        </w:tc>
        <w:tc>
          <w:tcPr>
            <w:tcW w:w="0" w:type="auto"/>
            <w:hideMark/>
          </w:tcPr>
          <w:p w14:paraId="00D519BF"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Cement and Construction Materials</w:t>
            </w:r>
          </w:p>
        </w:tc>
      </w:tr>
      <w:tr w:rsidR="006F3EED" w:rsidRPr="006F3EED" w14:paraId="64BAA723" w14:textId="77777777" w:rsidTr="006F3EED">
        <w:trPr>
          <w:jc w:val="center"/>
        </w:trPr>
        <w:tc>
          <w:tcPr>
            <w:tcW w:w="4164" w:type="dxa"/>
            <w:hideMark/>
          </w:tcPr>
          <w:p w14:paraId="3EE88686"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Durg</w:t>
            </w:r>
          </w:p>
        </w:tc>
        <w:tc>
          <w:tcPr>
            <w:tcW w:w="0" w:type="auto"/>
            <w:hideMark/>
          </w:tcPr>
          <w:p w14:paraId="797DA89E"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Cement Production</w:t>
            </w:r>
          </w:p>
        </w:tc>
      </w:tr>
      <w:tr w:rsidR="006F3EED" w:rsidRPr="006F3EED" w14:paraId="71A57441" w14:textId="77777777" w:rsidTr="006F3EED">
        <w:trPr>
          <w:jc w:val="center"/>
        </w:trPr>
        <w:tc>
          <w:tcPr>
            <w:tcW w:w="4164" w:type="dxa"/>
            <w:hideMark/>
          </w:tcPr>
          <w:p w14:paraId="67AADFBA"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Janjgir-Champa</w:t>
            </w:r>
          </w:p>
        </w:tc>
        <w:tc>
          <w:tcPr>
            <w:tcW w:w="0" w:type="auto"/>
            <w:hideMark/>
          </w:tcPr>
          <w:p w14:paraId="2155BFA2"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Cement Manufacturing</w:t>
            </w:r>
          </w:p>
        </w:tc>
      </w:tr>
    </w:tbl>
    <w:p w14:paraId="3C686A5F" w14:textId="2EB7FC1E"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growth of the cement industry has generated employment opportunities and stimulated infrastructure development. The sector also contributes to government revenue through taxes and royalties.</w:t>
      </w:r>
      <w:r w:rsidR="0086311B">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As urbanization and infrastructure projects continue to expand across India, the demand for cement is expected to increase, creating further opportunities for growth in this industry.</w:t>
      </w:r>
    </w:p>
    <w:p w14:paraId="0CC58C5E" w14:textId="11D13419" w:rsidR="006F3EED" w:rsidRPr="006F3EED" w:rsidRDefault="006F3EED" w:rsidP="006F3EE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6F3EED">
        <w:rPr>
          <w:rFonts w:ascii="Times New Roman" w:eastAsia="Times New Roman" w:hAnsi="Times New Roman" w:cs="Times New Roman"/>
          <w:b/>
          <w:bCs/>
          <w:kern w:val="0"/>
          <w:sz w:val="27"/>
          <w:szCs w:val="27"/>
          <w:lang w:eastAsia="en-IN"/>
          <w14:ligatures w14:val="none"/>
        </w:rPr>
        <w:t xml:space="preserve"> Aluminum Industry</w:t>
      </w:r>
    </w:p>
    <w:p w14:paraId="3F976F08" w14:textId="1FB8A616"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aluminum industry represents another important component of Chhattisgarh's industrial economy. The state possesses substantial reserves of bauxite, which serves as the primary raw material for aluminum production.</w:t>
      </w:r>
      <w:r w:rsidR="0086311B">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Bharat Aluminium Company Limited (BALCO) is the most prominent aluminum-producing enterprise in the state. The company has played a significant role in promoting industrial growth and enhancing the state's manufacturing capabilities.</w:t>
      </w:r>
    </w:p>
    <w:p w14:paraId="736E474B" w14:textId="2B2EAAC3" w:rsidR="006F3EED" w:rsidRPr="006F3EED" w:rsidRDefault="006F3EED" w:rsidP="006F3EE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 aluminum industry contributes to employment generation, export earnings, and industrial diversification. Aluminum products are widely used in transportation, construction, electrical equipment, packaging, and engineering industries.</w:t>
      </w:r>
      <w:r w:rsidR="0086311B">
        <w:rPr>
          <w:rFonts w:ascii="Times New Roman" w:eastAsia="Times New Roman" w:hAnsi="Times New Roman" w:cs="Times New Roman"/>
          <w:kern w:val="0"/>
          <w:sz w:val="24"/>
          <w:szCs w:val="24"/>
          <w:lang w:eastAsia="en-IN"/>
          <w14:ligatures w14:val="none"/>
        </w:rPr>
        <w:t xml:space="preserve"> </w:t>
      </w:r>
      <w:r w:rsidRPr="006F3EED">
        <w:rPr>
          <w:rFonts w:ascii="Times New Roman" w:eastAsia="Times New Roman" w:hAnsi="Times New Roman" w:cs="Times New Roman"/>
          <w:kern w:val="0"/>
          <w:sz w:val="24"/>
          <w:szCs w:val="24"/>
          <w:lang w:eastAsia="en-IN"/>
          <w14:ligatures w14:val="none"/>
        </w:rPr>
        <w:t xml:space="preserve">The availability of raw materials, energy resources, and industrial infrastructure provides favorable conditions for further expansion of aluminum-based industries in the state. Increased investment in value-added aluminum products can enhance industrial competitiveness and contribute to long-term economic growth. iron and steel, mining, power, cement, and aluminum industries constitute the backbone of </w:t>
      </w:r>
      <w:r w:rsidRPr="006F3EED">
        <w:rPr>
          <w:rFonts w:ascii="Times New Roman" w:eastAsia="Times New Roman" w:hAnsi="Times New Roman" w:cs="Times New Roman"/>
          <w:kern w:val="0"/>
          <w:sz w:val="24"/>
          <w:szCs w:val="24"/>
          <w:lang w:eastAsia="en-IN"/>
          <w14:ligatures w14:val="none"/>
        </w:rPr>
        <w:lastRenderedPageBreak/>
        <w:t>industrial development in Chhattisgarh. Together, these sectors have transformed the state into one of India's most important industrial centers and continue to drive economic growth, employment generation, and regional development.</w:t>
      </w:r>
    </w:p>
    <w:p w14:paraId="3E2D3535" w14:textId="64E9DB77" w:rsidR="006F3EED" w:rsidRPr="0086311B" w:rsidRDefault="006F3EED" w:rsidP="006F3EE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en-IN"/>
          <w14:ligatures w14:val="none"/>
        </w:rPr>
      </w:pPr>
      <w:r w:rsidRPr="0086311B">
        <w:rPr>
          <w:rFonts w:ascii="Times New Roman" w:eastAsia="Times New Roman" w:hAnsi="Times New Roman" w:cs="Times New Roman"/>
          <w:b/>
          <w:bCs/>
          <w:kern w:val="36"/>
          <w:sz w:val="28"/>
          <w:szCs w:val="28"/>
          <w:lang w:eastAsia="en-IN"/>
          <w14:ligatures w14:val="none"/>
        </w:rPr>
        <w:t>Industrial Regions of Chhattisgarh</w:t>
      </w:r>
    </w:p>
    <w:p w14:paraId="542E5FEA" w14:textId="77777777" w:rsidR="0086311B" w:rsidRPr="0086311B" w:rsidRDefault="006F3EED" w:rsidP="0086311B">
      <w:pPr>
        <w:spacing w:before="100" w:beforeAutospacing="1" w:after="100" w:afterAutospacing="1" w:line="276" w:lineRule="auto"/>
        <w:jc w:val="center"/>
        <w:outlineLvl w:val="1"/>
        <w:rPr>
          <w:rFonts w:ascii="Times New Roman" w:eastAsia="Times New Roman" w:hAnsi="Times New Roman" w:cs="Times New Roman"/>
          <w:b/>
          <w:bCs/>
          <w:kern w:val="0"/>
          <w:sz w:val="24"/>
          <w:szCs w:val="24"/>
          <w:lang w:eastAsia="en-IN"/>
          <w14:ligatures w14:val="none"/>
        </w:rPr>
      </w:pPr>
      <w:r w:rsidRPr="0086311B">
        <w:rPr>
          <w:rFonts w:ascii="Times New Roman" w:eastAsia="Times New Roman" w:hAnsi="Times New Roman" w:cs="Times New Roman"/>
          <w:b/>
          <w:bCs/>
          <w:kern w:val="0"/>
          <w:sz w:val="24"/>
          <w:szCs w:val="24"/>
          <w:lang w:eastAsia="en-IN"/>
          <w14:ligatures w14:val="none"/>
        </w:rPr>
        <w:t xml:space="preserve">Table </w:t>
      </w:r>
      <w:r w:rsidR="0086311B" w:rsidRPr="0086311B">
        <w:rPr>
          <w:rFonts w:ascii="Times New Roman" w:eastAsia="Times New Roman" w:hAnsi="Times New Roman" w:cs="Times New Roman"/>
          <w:b/>
          <w:bCs/>
          <w:kern w:val="0"/>
          <w:sz w:val="24"/>
          <w:szCs w:val="24"/>
          <w:lang w:eastAsia="en-IN"/>
          <w14:ligatures w14:val="none"/>
        </w:rPr>
        <w:t>4</w:t>
      </w:r>
    </w:p>
    <w:p w14:paraId="675EFB9B" w14:textId="122288E6" w:rsidR="006F3EED" w:rsidRPr="0086311B" w:rsidRDefault="006F3EED" w:rsidP="0086311B">
      <w:pPr>
        <w:spacing w:before="100" w:beforeAutospacing="1" w:after="100" w:afterAutospacing="1" w:line="276" w:lineRule="auto"/>
        <w:jc w:val="center"/>
        <w:outlineLvl w:val="1"/>
        <w:rPr>
          <w:rFonts w:ascii="Times New Roman" w:eastAsia="Times New Roman" w:hAnsi="Times New Roman" w:cs="Times New Roman"/>
          <w:b/>
          <w:bCs/>
          <w:kern w:val="0"/>
          <w:sz w:val="24"/>
          <w:szCs w:val="24"/>
          <w:lang w:eastAsia="en-IN"/>
          <w14:ligatures w14:val="none"/>
        </w:rPr>
      </w:pPr>
      <w:r w:rsidRPr="0086311B">
        <w:rPr>
          <w:rFonts w:ascii="Times New Roman" w:eastAsia="Times New Roman" w:hAnsi="Times New Roman" w:cs="Times New Roman"/>
          <w:b/>
          <w:bCs/>
          <w:kern w:val="0"/>
          <w:sz w:val="24"/>
          <w:szCs w:val="24"/>
          <w:lang w:eastAsia="en-IN"/>
          <w14:ligatures w14:val="none"/>
        </w:rPr>
        <w:t>Major Industrial Regions</w:t>
      </w:r>
    </w:p>
    <w:tbl>
      <w:tblPr>
        <w:tblStyle w:val="TableGrid"/>
        <w:tblW w:w="9209" w:type="dxa"/>
        <w:tblLook w:val="04A0" w:firstRow="1" w:lastRow="0" w:firstColumn="1" w:lastColumn="0" w:noHBand="0" w:noVBand="1"/>
      </w:tblPr>
      <w:tblGrid>
        <w:gridCol w:w="4106"/>
        <w:gridCol w:w="5103"/>
      </w:tblGrid>
      <w:tr w:rsidR="006F3EED" w:rsidRPr="006F3EED" w14:paraId="5EAE4B75" w14:textId="77777777" w:rsidTr="006F3EED">
        <w:tc>
          <w:tcPr>
            <w:tcW w:w="4106" w:type="dxa"/>
            <w:hideMark/>
          </w:tcPr>
          <w:p w14:paraId="41E762D8"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Region</w:t>
            </w:r>
          </w:p>
        </w:tc>
        <w:tc>
          <w:tcPr>
            <w:tcW w:w="5103" w:type="dxa"/>
            <w:hideMark/>
          </w:tcPr>
          <w:p w14:paraId="64C7C3C5" w14:textId="77777777" w:rsidR="006F3EED" w:rsidRPr="006F3EED" w:rsidRDefault="006F3EED" w:rsidP="006F3EED">
            <w:pPr>
              <w:spacing w:line="360" w:lineRule="auto"/>
              <w:jc w:val="center"/>
              <w:rPr>
                <w:rFonts w:ascii="Times New Roman" w:eastAsia="Times New Roman" w:hAnsi="Times New Roman" w:cs="Times New Roman"/>
                <w:b/>
                <w:bCs/>
                <w:kern w:val="0"/>
                <w:sz w:val="24"/>
                <w:szCs w:val="24"/>
                <w:lang w:eastAsia="en-IN"/>
                <w14:ligatures w14:val="none"/>
              </w:rPr>
            </w:pPr>
            <w:r w:rsidRPr="006F3EED">
              <w:rPr>
                <w:rFonts w:ascii="Times New Roman" w:eastAsia="Times New Roman" w:hAnsi="Times New Roman" w:cs="Times New Roman"/>
                <w:b/>
                <w:bCs/>
                <w:kern w:val="0"/>
                <w:sz w:val="24"/>
                <w:szCs w:val="24"/>
                <w:lang w:eastAsia="en-IN"/>
                <w14:ligatures w14:val="none"/>
              </w:rPr>
              <w:t>Major Industries</w:t>
            </w:r>
          </w:p>
        </w:tc>
      </w:tr>
      <w:tr w:rsidR="006F3EED" w:rsidRPr="006F3EED" w14:paraId="2091949C" w14:textId="77777777" w:rsidTr="006F3EED">
        <w:tc>
          <w:tcPr>
            <w:tcW w:w="4106" w:type="dxa"/>
            <w:hideMark/>
          </w:tcPr>
          <w:p w14:paraId="5F91C11C"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Raipur</w:t>
            </w:r>
          </w:p>
        </w:tc>
        <w:tc>
          <w:tcPr>
            <w:tcW w:w="5103" w:type="dxa"/>
            <w:hideMark/>
          </w:tcPr>
          <w:p w14:paraId="75AA47CE"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Steel, Engineering, Rolling Mills</w:t>
            </w:r>
          </w:p>
        </w:tc>
      </w:tr>
      <w:tr w:rsidR="006F3EED" w:rsidRPr="006F3EED" w14:paraId="23202DB2" w14:textId="77777777" w:rsidTr="006F3EED">
        <w:tc>
          <w:tcPr>
            <w:tcW w:w="4106" w:type="dxa"/>
            <w:hideMark/>
          </w:tcPr>
          <w:p w14:paraId="0BFEF85F"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Durg-Bhilai</w:t>
            </w:r>
          </w:p>
        </w:tc>
        <w:tc>
          <w:tcPr>
            <w:tcW w:w="5103" w:type="dxa"/>
            <w:hideMark/>
          </w:tcPr>
          <w:p w14:paraId="4F8B03DE"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Steel and Heavy Engineering</w:t>
            </w:r>
          </w:p>
        </w:tc>
      </w:tr>
      <w:tr w:rsidR="006F3EED" w:rsidRPr="006F3EED" w14:paraId="4A9E59F4" w14:textId="77777777" w:rsidTr="006F3EED">
        <w:tc>
          <w:tcPr>
            <w:tcW w:w="4106" w:type="dxa"/>
            <w:hideMark/>
          </w:tcPr>
          <w:p w14:paraId="2485DB89"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Korba</w:t>
            </w:r>
          </w:p>
        </w:tc>
        <w:tc>
          <w:tcPr>
            <w:tcW w:w="5103" w:type="dxa"/>
            <w:hideMark/>
          </w:tcPr>
          <w:p w14:paraId="3E43D064"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Coal Mining and Power Generation</w:t>
            </w:r>
          </w:p>
        </w:tc>
      </w:tr>
      <w:tr w:rsidR="006F3EED" w:rsidRPr="006F3EED" w14:paraId="2AF0C164" w14:textId="77777777" w:rsidTr="006F3EED">
        <w:tc>
          <w:tcPr>
            <w:tcW w:w="4106" w:type="dxa"/>
            <w:hideMark/>
          </w:tcPr>
          <w:p w14:paraId="37EDC660"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Bilaspur</w:t>
            </w:r>
          </w:p>
        </w:tc>
        <w:tc>
          <w:tcPr>
            <w:tcW w:w="5103" w:type="dxa"/>
            <w:hideMark/>
          </w:tcPr>
          <w:p w14:paraId="37E01775"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Power and Cement</w:t>
            </w:r>
          </w:p>
        </w:tc>
      </w:tr>
      <w:tr w:rsidR="006F3EED" w:rsidRPr="006F3EED" w14:paraId="226E9958" w14:textId="77777777" w:rsidTr="006F3EED">
        <w:tc>
          <w:tcPr>
            <w:tcW w:w="4106" w:type="dxa"/>
            <w:hideMark/>
          </w:tcPr>
          <w:p w14:paraId="7137E3A8"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Raigarh</w:t>
            </w:r>
          </w:p>
        </w:tc>
        <w:tc>
          <w:tcPr>
            <w:tcW w:w="5103" w:type="dxa"/>
            <w:hideMark/>
          </w:tcPr>
          <w:p w14:paraId="08258511"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Sponge Iron and Steel</w:t>
            </w:r>
          </w:p>
        </w:tc>
      </w:tr>
      <w:tr w:rsidR="006F3EED" w:rsidRPr="006F3EED" w14:paraId="6F91DE61" w14:textId="77777777" w:rsidTr="006F3EED">
        <w:tc>
          <w:tcPr>
            <w:tcW w:w="4106" w:type="dxa"/>
            <w:hideMark/>
          </w:tcPr>
          <w:p w14:paraId="07FD9957"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Baloda Bazar</w:t>
            </w:r>
          </w:p>
        </w:tc>
        <w:tc>
          <w:tcPr>
            <w:tcW w:w="5103" w:type="dxa"/>
            <w:hideMark/>
          </w:tcPr>
          <w:p w14:paraId="26F06650"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Cement</w:t>
            </w:r>
          </w:p>
        </w:tc>
      </w:tr>
      <w:tr w:rsidR="006F3EED" w:rsidRPr="006F3EED" w14:paraId="5E53CA57" w14:textId="77777777" w:rsidTr="006F3EED">
        <w:tc>
          <w:tcPr>
            <w:tcW w:w="4106" w:type="dxa"/>
            <w:hideMark/>
          </w:tcPr>
          <w:p w14:paraId="4A0D2ED7"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Bastar</w:t>
            </w:r>
          </w:p>
        </w:tc>
        <w:tc>
          <w:tcPr>
            <w:tcW w:w="5103" w:type="dxa"/>
            <w:hideMark/>
          </w:tcPr>
          <w:p w14:paraId="76CAD4D4" w14:textId="77777777" w:rsidR="006F3EED" w:rsidRPr="006F3EED" w:rsidRDefault="006F3EED" w:rsidP="006F3EED">
            <w:pPr>
              <w:spacing w:line="360" w:lineRule="auto"/>
              <w:jc w:val="center"/>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Mining and Mineral Processing</w:t>
            </w:r>
          </w:p>
        </w:tc>
      </w:tr>
    </w:tbl>
    <w:p w14:paraId="7019D5F1" w14:textId="01D4D419" w:rsidR="006F3EED" w:rsidRDefault="006F3EED"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F3EED">
        <w:rPr>
          <w:rFonts w:ascii="Times New Roman" w:eastAsia="Times New Roman" w:hAnsi="Times New Roman" w:cs="Times New Roman"/>
          <w:kern w:val="0"/>
          <w:sz w:val="24"/>
          <w:szCs w:val="24"/>
          <w:lang w:eastAsia="en-IN"/>
          <w14:ligatures w14:val="none"/>
        </w:rPr>
        <w:t>These regions have emerged as industrial growth centers due to resource availability and transportation connectivity.</w:t>
      </w:r>
    </w:p>
    <w:p w14:paraId="5745C627" w14:textId="77777777" w:rsid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FB7B955" w14:textId="77777777" w:rsidR="0086311B" w:rsidRPr="0086311B" w:rsidRDefault="0086311B" w:rsidP="0086311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86311B">
        <w:rPr>
          <w:rFonts w:ascii="Times New Roman" w:eastAsia="Times New Roman" w:hAnsi="Times New Roman" w:cs="Times New Roman"/>
          <w:b/>
          <w:bCs/>
          <w:kern w:val="0"/>
          <w:sz w:val="28"/>
          <w:szCs w:val="28"/>
          <w:lang w:eastAsia="en-IN"/>
          <w14:ligatures w14:val="none"/>
        </w:rPr>
        <w:t>Industrial Policies and Government Initiatives</w:t>
      </w:r>
    </w:p>
    <w:p w14:paraId="5406104C" w14:textId="7C530CE8"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The Government of Chhattisgarh has adopted several policies and programmes to accelerate industrial development and attract investments. Since the formation of the state in 2000, industrial growth has been a major priority due to the state's abundant mineral resources and strategic location in central India. The government has introduced various initiatives to improve the investment climate, strengthen infrastructure, generate employment, and ensure balanced regional development.</w:t>
      </w:r>
      <w:r>
        <w:rPr>
          <w:rFonts w:ascii="Times New Roman" w:eastAsia="Times New Roman" w:hAnsi="Times New Roman" w:cs="Times New Roman"/>
          <w:kern w:val="0"/>
          <w:sz w:val="24"/>
          <w:szCs w:val="24"/>
          <w:lang w:eastAsia="en-IN"/>
          <w14:ligatures w14:val="none"/>
        </w:rPr>
        <w:t xml:space="preserve"> </w:t>
      </w:r>
      <w:r w:rsidRPr="0086311B">
        <w:rPr>
          <w:rFonts w:ascii="Times New Roman" w:eastAsia="Times New Roman" w:hAnsi="Times New Roman" w:cs="Times New Roman"/>
          <w:kern w:val="0"/>
          <w:sz w:val="24"/>
          <w:szCs w:val="24"/>
          <w:lang w:eastAsia="en-IN"/>
          <w14:ligatures w14:val="none"/>
        </w:rPr>
        <w:t>One of the most significant initiatives is the Industrial Development Policy, which provides incentives such as tax concessions, subsidies, and infrastructure support to industries. The policy aims to attract domestic and foreign investment while promoting industrial diversification and technological modernization. Special incentives are also offered to industries established in backward and tribal regions to reduce regional disparities.</w:t>
      </w:r>
      <w:r>
        <w:rPr>
          <w:rFonts w:ascii="Times New Roman" w:eastAsia="Times New Roman" w:hAnsi="Times New Roman" w:cs="Times New Roman"/>
          <w:kern w:val="0"/>
          <w:sz w:val="24"/>
          <w:szCs w:val="24"/>
          <w:lang w:eastAsia="en-IN"/>
          <w14:ligatures w14:val="none"/>
        </w:rPr>
        <w:t xml:space="preserve"> </w:t>
      </w:r>
      <w:r w:rsidRPr="0086311B">
        <w:rPr>
          <w:rFonts w:ascii="Times New Roman" w:eastAsia="Times New Roman" w:hAnsi="Times New Roman" w:cs="Times New Roman"/>
          <w:kern w:val="0"/>
          <w:sz w:val="24"/>
          <w:szCs w:val="24"/>
          <w:lang w:eastAsia="en-IN"/>
          <w14:ligatures w14:val="none"/>
        </w:rPr>
        <w:t xml:space="preserve">The state </w:t>
      </w:r>
      <w:r w:rsidRPr="0086311B">
        <w:rPr>
          <w:rFonts w:ascii="Times New Roman" w:eastAsia="Times New Roman" w:hAnsi="Times New Roman" w:cs="Times New Roman"/>
          <w:kern w:val="0"/>
          <w:sz w:val="24"/>
          <w:szCs w:val="24"/>
          <w:lang w:eastAsia="en-IN"/>
          <w14:ligatures w14:val="none"/>
        </w:rPr>
        <w:lastRenderedPageBreak/>
        <w:t>government has also implemented an MSME Promotion Policy to support Micro, Small and Medium Enterprises. MSMEs play a crucial role in employment generation, entrepreneurship development, and rural industrialization. Financial assistance, skill development programmes, and easier access to credit have been provided to encourage the growth of small-scale industries.</w:t>
      </w:r>
    </w:p>
    <w:p w14:paraId="5EF3AF1F" w14:textId="23883FB3"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To improve the business environment, Chhattisgarh has undertaken several Ease of Doing Business reforms. These reforms include simplification of administrative procedures, online approval systems, transparent regulations, and reduced compliance burdens. Such measures have improved investor confidence and facilitated industrial expansion.</w:t>
      </w:r>
      <w:r>
        <w:rPr>
          <w:rFonts w:ascii="Times New Roman" w:eastAsia="Times New Roman" w:hAnsi="Times New Roman" w:cs="Times New Roman"/>
          <w:kern w:val="0"/>
          <w:sz w:val="24"/>
          <w:szCs w:val="24"/>
          <w:lang w:eastAsia="en-IN"/>
          <w14:ligatures w14:val="none"/>
        </w:rPr>
        <w:t xml:space="preserve"> </w:t>
      </w:r>
      <w:r w:rsidRPr="0086311B">
        <w:rPr>
          <w:rFonts w:ascii="Times New Roman" w:eastAsia="Times New Roman" w:hAnsi="Times New Roman" w:cs="Times New Roman"/>
          <w:kern w:val="0"/>
          <w:sz w:val="24"/>
          <w:szCs w:val="24"/>
          <w:lang w:eastAsia="en-IN"/>
          <w14:ligatures w14:val="none"/>
        </w:rPr>
        <w:t>The development of industrial corridors, industrial parks, and logistics infrastructure has further strengthened the industrial base of the state. These facilities improve transportation efficiency and provide industries with better access to markets and raw materials.</w:t>
      </w:r>
      <w:r>
        <w:rPr>
          <w:rFonts w:ascii="Times New Roman" w:eastAsia="Times New Roman" w:hAnsi="Times New Roman" w:cs="Times New Roman"/>
          <w:kern w:val="0"/>
          <w:sz w:val="24"/>
          <w:szCs w:val="24"/>
          <w:lang w:eastAsia="en-IN"/>
          <w14:ligatures w14:val="none"/>
        </w:rPr>
        <w:t xml:space="preserve"> </w:t>
      </w:r>
      <w:r w:rsidRPr="0086311B">
        <w:rPr>
          <w:rFonts w:ascii="Times New Roman" w:eastAsia="Times New Roman" w:hAnsi="Times New Roman" w:cs="Times New Roman"/>
          <w:kern w:val="0"/>
          <w:sz w:val="24"/>
          <w:szCs w:val="24"/>
          <w:lang w:eastAsia="en-IN"/>
          <w14:ligatures w14:val="none"/>
        </w:rPr>
        <w:t>Another important initiative is the Single Window Clearance System, which enables investors to obtain necessary approvals through a single platform. This system reduces delays and administrative complexities, making it easier to establish new industries.</w:t>
      </w:r>
      <w:r>
        <w:rPr>
          <w:rFonts w:ascii="Times New Roman" w:eastAsia="Times New Roman" w:hAnsi="Times New Roman" w:cs="Times New Roman"/>
          <w:kern w:val="0"/>
          <w:sz w:val="24"/>
          <w:szCs w:val="24"/>
          <w:lang w:eastAsia="en-IN"/>
          <w14:ligatures w14:val="none"/>
        </w:rPr>
        <w:t xml:space="preserve"> </w:t>
      </w:r>
      <w:r w:rsidRPr="0086311B">
        <w:rPr>
          <w:rFonts w:ascii="Times New Roman" w:eastAsia="Times New Roman" w:hAnsi="Times New Roman" w:cs="Times New Roman"/>
          <w:kern w:val="0"/>
          <w:sz w:val="24"/>
          <w:szCs w:val="24"/>
          <w:lang w:eastAsia="en-IN"/>
          <w14:ligatures w14:val="none"/>
        </w:rPr>
        <w:t>Recognizing the importance of human resources, the government has also launched various skill development programmes. These programmes aim to provide technical training and enhance the employability of youth in industrial sectors. Through collaboration with educational institutions and training centers, efforts are being made to create a skilled workforce capable of meeting industrial demands.</w:t>
      </w:r>
    </w:p>
    <w:p w14:paraId="11F2486B" w14:textId="77777777" w:rsidR="0086311B" w:rsidRPr="0086311B" w:rsidRDefault="0086311B" w:rsidP="0086311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86311B">
        <w:rPr>
          <w:rFonts w:ascii="Times New Roman" w:eastAsia="Times New Roman" w:hAnsi="Times New Roman" w:cs="Times New Roman"/>
          <w:b/>
          <w:bCs/>
          <w:kern w:val="0"/>
          <w:sz w:val="28"/>
          <w:szCs w:val="28"/>
          <w:lang w:eastAsia="en-IN"/>
          <w14:ligatures w14:val="none"/>
        </w:rPr>
        <w:t>Challenges to Industrial Development</w:t>
      </w:r>
    </w:p>
    <w:p w14:paraId="6989BCD6" w14:textId="3D00745E"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Despite remarkable achievements, industrial development in Chhattisgarh faces several challenges that need to be addressed for long-term growth and sustainability.One of the major issues is regional imbalance in industrial development. Most industries are concentrated in districts such as Raipur, Durg, Korba, Raigarh, and Bilaspur. Many tribal and remote districts have not experienced the same level of industrial growth, resulting in uneven development and limited employment opportunities in those regions.</w:t>
      </w:r>
    </w:p>
    <w:p w14:paraId="76D9BA34" w14:textId="557D18C8"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 xml:space="preserve">Another significant challenge is environmental degradation. Extensive mining and industrial activities have contributed to deforestation, air pollution, water pollution, and land degradation. The increasing pressure on natural resources has raised concerns about ecological sustainability and environmental protection.Infrastructure deficiencies also hinder industrial expansion in several parts of the state. Although major industrial regions have relatively good infrastructure, </w:t>
      </w:r>
      <w:r w:rsidRPr="0086311B">
        <w:rPr>
          <w:rFonts w:ascii="Times New Roman" w:eastAsia="Times New Roman" w:hAnsi="Times New Roman" w:cs="Times New Roman"/>
          <w:kern w:val="0"/>
          <w:sz w:val="24"/>
          <w:szCs w:val="24"/>
          <w:lang w:eastAsia="en-IN"/>
          <w14:ligatures w14:val="none"/>
        </w:rPr>
        <w:lastRenderedPageBreak/>
        <w:t>many backward areas continue to face inadequate transportation networks, poor connectivity, and limited logistics facilities. Such constraints discourage industrial investment and increase production costs.</w:t>
      </w:r>
    </w:p>
    <w:p w14:paraId="5A33B3DA" w14:textId="3B2C9A4E"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The shortage of skilled manpower represents another obstacle. Modern industries require technically trained workers and professionals. However, the availability of skilled labor remains inadequate in many sectors, affecting productivity and technological advancement.Furthermore, the state's industrial economy remains heavily dependent on resource-based industries, particularly mining, steel, cement, and thermal power generation. Excessive reliance on these sectors increases vulnerability to fluctuations in commodity prices and resource availability. Diversification into knowledge-based and technology-intensive industries is therefore essential for sustainable growth.</w:t>
      </w:r>
    </w:p>
    <w:p w14:paraId="0C878A2A" w14:textId="77777777" w:rsidR="0086311B" w:rsidRPr="0086311B" w:rsidRDefault="0086311B" w:rsidP="0086311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86311B">
        <w:rPr>
          <w:rFonts w:ascii="Times New Roman" w:eastAsia="Times New Roman" w:hAnsi="Times New Roman" w:cs="Times New Roman"/>
          <w:b/>
          <w:bCs/>
          <w:kern w:val="0"/>
          <w:sz w:val="28"/>
          <w:szCs w:val="28"/>
          <w:lang w:eastAsia="en-IN"/>
          <w14:ligatures w14:val="none"/>
        </w:rPr>
        <w:t>Future Prospects of Industrial Development</w:t>
      </w:r>
    </w:p>
    <w:p w14:paraId="46CC2A2D" w14:textId="77777777"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The future of industrial development in Chhattisgarh appears promising due to the state's rich resource base, improving infrastructure, and proactive government policies. Several opportunities are likely to drive industrial growth in the coming years.</w:t>
      </w:r>
    </w:p>
    <w:p w14:paraId="217ACDAD" w14:textId="77777777"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The expansion of industrial corridors and transportation infrastructure is expected to improve connectivity and reduce logistics costs. Better transportation networks will facilitate the movement of raw materials and finished products, making industries more competitive.</w:t>
      </w:r>
    </w:p>
    <w:p w14:paraId="1C4038D3" w14:textId="5E155E2D"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The growth of information technology, electronics manufacturing, and digital services offers new opportunities for economic diversification. These sectors can generate high-value employment and reduce dependence on traditional resource-based industries.</w:t>
      </w:r>
      <w:r w:rsidR="002F278A">
        <w:rPr>
          <w:rFonts w:ascii="Times New Roman" w:eastAsia="Times New Roman" w:hAnsi="Times New Roman" w:cs="Times New Roman"/>
          <w:kern w:val="0"/>
          <w:sz w:val="24"/>
          <w:szCs w:val="24"/>
          <w:lang w:eastAsia="en-IN"/>
          <w14:ligatures w14:val="none"/>
        </w:rPr>
        <w:t xml:space="preserve"> </w:t>
      </w:r>
      <w:r w:rsidRPr="0086311B">
        <w:rPr>
          <w:rFonts w:ascii="Times New Roman" w:eastAsia="Times New Roman" w:hAnsi="Times New Roman" w:cs="Times New Roman"/>
          <w:kern w:val="0"/>
          <w:sz w:val="24"/>
          <w:szCs w:val="24"/>
          <w:lang w:eastAsia="en-IN"/>
          <w14:ligatures w14:val="none"/>
        </w:rPr>
        <w:t>Increasing investments in renewable energy, particularly solar energy, can contribute to sustainable industrial development. Renewable energy projects can support industrial growth while minimizing environmental impacts.</w:t>
      </w:r>
    </w:p>
    <w:p w14:paraId="6E830100" w14:textId="3F453BD6"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The participation of the private sector is also expected to increase through investment-friendly policies and public-private partnerships. Greater private investment can enhance productivity, technological innovation, and industrial competitiveness</w:t>
      </w:r>
      <w:r w:rsidR="002F278A">
        <w:rPr>
          <w:rFonts w:ascii="Times New Roman" w:eastAsia="Times New Roman" w:hAnsi="Times New Roman" w:cs="Times New Roman"/>
          <w:kern w:val="0"/>
          <w:sz w:val="24"/>
          <w:szCs w:val="24"/>
          <w:lang w:eastAsia="en-IN"/>
          <w14:ligatures w14:val="none"/>
        </w:rPr>
        <w:t xml:space="preserve">. </w:t>
      </w:r>
      <w:r w:rsidRPr="0086311B">
        <w:rPr>
          <w:rFonts w:ascii="Times New Roman" w:eastAsia="Times New Roman" w:hAnsi="Times New Roman" w:cs="Times New Roman"/>
          <w:kern w:val="0"/>
          <w:sz w:val="24"/>
          <w:szCs w:val="24"/>
          <w:lang w:eastAsia="en-IN"/>
          <w14:ligatures w14:val="none"/>
        </w:rPr>
        <w:t xml:space="preserve">.Export-oriented manufacturing presents another significant opportunity. Improved connectivity with ports and national markets can help industries in Chhattisgarh expand their presence in international markets. The </w:t>
      </w:r>
      <w:r w:rsidRPr="0086311B">
        <w:rPr>
          <w:rFonts w:ascii="Times New Roman" w:eastAsia="Times New Roman" w:hAnsi="Times New Roman" w:cs="Times New Roman"/>
          <w:kern w:val="0"/>
          <w:sz w:val="24"/>
          <w:szCs w:val="24"/>
          <w:lang w:eastAsia="en-IN"/>
          <w14:ligatures w14:val="none"/>
        </w:rPr>
        <w:lastRenderedPageBreak/>
        <w:t>proposed Raipur–Visakhapatnam Economic Corridor is expected to strengthen industrial linkages and improve access to export facilities.</w:t>
      </w:r>
    </w:p>
    <w:p w14:paraId="32CA61D9" w14:textId="77777777"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In addition, the state's long-term development strategies emphasize industrial modernization, infrastructure expansion, innovation, and sustainable development. These initiatives are likely to enhance the state's position as a leading industrial hub in India.</w:t>
      </w:r>
    </w:p>
    <w:p w14:paraId="19189D9F" w14:textId="77777777" w:rsidR="0086311B" w:rsidRPr="0086311B" w:rsidRDefault="0086311B" w:rsidP="0086311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86311B">
        <w:rPr>
          <w:rFonts w:ascii="Times New Roman" w:eastAsia="Times New Roman" w:hAnsi="Times New Roman" w:cs="Times New Roman"/>
          <w:b/>
          <w:bCs/>
          <w:kern w:val="0"/>
          <w:sz w:val="28"/>
          <w:szCs w:val="28"/>
          <w:lang w:eastAsia="en-IN"/>
          <w14:ligatures w14:val="none"/>
        </w:rPr>
        <w:t>Conclusion</w:t>
      </w:r>
    </w:p>
    <w:p w14:paraId="6063A3CB" w14:textId="77777777"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Industrial development has played a transformative role in the economic growth of Chhattisgarh. The state's abundant mineral resources, strong power generation capacity, and supportive government policies have enabled the rapid growth of industries such as steel, mining, cement, power, and aluminum. These industries have contributed significantly to employment generation, income growth, infrastructure development, and overall economic progress.</w:t>
      </w:r>
    </w:p>
    <w:p w14:paraId="698F8413" w14:textId="77777777"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6311B">
        <w:rPr>
          <w:rFonts w:ascii="Times New Roman" w:eastAsia="Times New Roman" w:hAnsi="Times New Roman" w:cs="Times New Roman"/>
          <w:kern w:val="0"/>
          <w:sz w:val="24"/>
          <w:szCs w:val="24"/>
          <w:lang w:eastAsia="en-IN"/>
          <w14:ligatures w14:val="none"/>
        </w:rPr>
        <w:t>However, challenges such as regional disparities, environmental concerns, inadequate infrastructure, skill shortages, and excessive dependence on resource-based industries continue to affect industrial development. Addressing these issues through sustainable policies and strategic planning is essential for ensuring balanced growth.</w:t>
      </w:r>
    </w:p>
    <w:p w14:paraId="5A0A0EA3" w14:textId="5AC1F5E9" w:rsidR="0086311B" w:rsidRPr="002F278A" w:rsidRDefault="0086311B" w:rsidP="0086311B">
      <w:pPr>
        <w:pStyle w:val="Heading3"/>
        <w:rPr>
          <w:rFonts w:ascii="Times New Roman" w:eastAsia="Times New Roman" w:hAnsi="Times New Roman" w:cs="Times New Roman"/>
          <w:b/>
          <w:bCs/>
          <w:color w:val="auto"/>
          <w:kern w:val="0"/>
          <w:szCs w:val="28"/>
          <w:lang w:eastAsia="en-IN"/>
          <w14:ligatures w14:val="none"/>
        </w:rPr>
      </w:pPr>
      <w:r w:rsidRPr="002F278A">
        <w:rPr>
          <w:rFonts w:ascii="Times New Roman" w:eastAsia="Times New Roman" w:hAnsi="Times New Roman" w:cs="Times New Roman"/>
          <w:b/>
          <w:bCs/>
          <w:color w:val="auto"/>
          <w:kern w:val="0"/>
          <w:szCs w:val="28"/>
          <w:lang w:eastAsia="en-IN"/>
          <w14:ligatures w14:val="none"/>
        </w:rPr>
        <w:t xml:space="preserve">                                                         </w:t>
      </w:r>
      <w:r w:rsidRPr="002F278A">
        <w:rPr>
          <w:rFonts w:ascii="Times New Roman" w:eastAsia="Times New Roman" w:hAnsi="Times New Roman" w:cs="Times New Roman"/>
          <w:b/>
          <w:bCs/>
          <w:color w:val="auto"/>
          <w:kern w:val="0"/>
          <w:szCs w:val="28"/>
          <w:lang w:eastAsia="en-IN"/>
          <w14:ligatures w14:val="none"/>
        </w:rPr>
        <w:t xml:space="preserve">References </w:t>
      </w:r>
    </w:p>
    <w:p w14:paraId="4EE05C27"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Government of Chhattisgarh. (2025). </w:t>
      </w:r>
      <w:r w:rsidRPr="002F278A">
        <w:rPr>
          <w:rFonts w:ascii="Times New Roman" w:eastAsia="Times New Roman" w:hAnsi="Times New Roman" w:cs="Times New Roman"/>
          <w:i/>
          <w:iCs/>
          <w:kern w:val="0"/>
          <w:sz w:val="24"/>
          <w:szCs w:val="24"/>
          <w:lang w:eastAsia="en-IN"/>
          <w14:ligatures w14:val="none"/>
        </w:rPr>
        <w:t>Economic Survey 2025–26</w:t>
      </w:r>
      <w:r w:rsidRPr="002F278A">
        <w:rPr>
          <w:rFonts w:ascii="Times New Roman" w:eastAsia="Times New Roman" w:hAnsi="Times New Roman" w:cs="Times New Roman"/>
          <w:kern w:val="0"/>
          <w:sz w:val="24"/>
          <w:szCs w:val="24"/>
          <w:lang w:eastAsia="en-IN"/>
          <w14:ligatures w14:val="none"/>
        </w:rPr>
        <w:t>. Finance Department, Government of Chhattisgarh, Raipur.</w:t>
      </w:r>
    </w:p>
    <w:p w14:paraId="103C3550"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Government of Chhattisgarh. (2025). </w:t>
      </w:r>
      <w:r w:rsidRPr="002F278A">
        <w:rPr>
          <w:rFonts w:ascii="Times New Roman" w:eastAsia="Times New Roman" w:hAnsi="Times New Roman" w:cs="Times New Roman"/>
          <w:i/>
          <w:iCs/>
          <w:kern w:val="0"/>
          <w:sz w:val="24"/>
          <w:szCs w:val="24"/>
          <w:lang w:eastAsia="en-IN"/>
          <w14:ligatures w14:val="none"/>
        </w:rPr>
        <w:t>Budget Documents 2025–26</w:t>
      </w:r>
      <w:r w:rsidRPr="002F278A">
        <w:rPr>
          <w:rFonts w:ascii="Times New Roman" w:eastAsia="Times New Roman" w:hAnsi="Times New Roman" w:cs="Times New Roman"/>
          <w:kern w:val="0"/>
          <w:sz w:val="24"/>
          <w:szCs w:val="24"/>
          <w:lang w:eastAsia="en-IN"/>
          <w14:ligatures w14:val="none"/>
        </w:rPr>
        <w:t>. Finance Department, Government of Chhattisgarh, Raipur.</w:t>
      </w:r>
    </w:p>
    <w:p w14:paraId="70D5FC2D"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India Brand Equity Foundation (IBEF). (2025). </w:t>
      </w:r>
      <w:r w:rsidRPr="002F278A">
        <w:rPr>
          <w:rFonts w:ascii="Times New Roman" w:eastAsia="Times New Roman" w:hAnsi="Times New Roman" w:cs="Times New Roman"/>
          <w:i/>
          <w:iCs/>
          <w:kern w:val="0"/>
          <w:sz w:val="24"/>
          <w:szCs w:val="24"/>
          <w:lang w:eastAsia="en-IN"/>
          <w14:ligatures w14:val="none"/>
        </w:rPr>
        <w:t>Chhattisgarh: Economy and Industrial Profile</w:t>
      </w:r>
      <w:r w:rsidRPr="002F278A">
        <w:rPr>
          <w:rFonts w:ascii="Times New Roman" w:eastAsia="Times New Roman" w:hAnsi="Times New Roman" w:cs="Times New Roman"/>
          <w:kern w:val="0"/>
          <w:sz w:val="24"/>
          <w:szCs w:val="24"/>
          <w:lang w:eastAsia="en-IN"/>
          <w14:ligatures w14:val="none"/>
        </w:rPr>
        <w:t>. New Delhi: IBEF.</w:t>
      </w:r>
    </w:p>
    <w:p w14:paraId="5C383A70"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Ministry of Statistics and Programme Implementation (MOSPI). (2025). </w:t>
      </w:r>
      <w:r w:rsidRPr="002F278A">
        <w:rPr>
          <w:rFonts w:ascii="Times New Roman" w:eastAsia="Times New Roman" w:hAnsi="Times New Roman" w:cs="Times New Roman"/>
          <w:i/>
          <w:iCs/>
          <w:kern w:val="0"/>
          <w:sz w:val="24"/>
          <w:szCs w:val="24"/>
          <w:lang w:eastAsia="en-IN"/>
          <w14:ligatures w14:val="none"/>
        </w:rPr>
        <w:t>Annual Survey of Industries 2023–24</w:t>
      </w:r>
      <w:r w:rsidRPr="002F278A">
        <w:rPr>
          <w:rFonts w:ascii="Times New Roman" w:eastAsia="Times New Roman" w:hAnsi="Times New Roman" w:cs="Times New Roman"/>
          <w:kern w:val="0"/>
          <w:sz w:val="24"/>
          <w:szCs w:val="24"/>
          <w:lang w:eastAsia="en-IN"/>
          <w14:ligatures w14:val="none"/>
        </w:rPr>
        <w:t>. Government of India, New Delhi.</w:t>
      </w:r>
    </w:p>
    <w:p w14:paraId="7426D0B2"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National Institution for Transforming India (NITI Aayog). (2025). </w:t>
      </w:r>
      <w:r w:rsidRPr="002F278A">
        <w:rPr>
          <w:rFonts w:ascii="Times New Roman" w:eastAsia="Times New Roman" w:hAnsi="Times New Roman" w:cs="Times New Roman"/>
          <w:i/>
          <w:iCs/>
          <w:kern w:val="0"/>
          <w:sz w:val="24"/>
          <w:szCs w:val="24"/>
          <w:lang w:eastAsia="en-IN"/>
          <w14:ligatures w14:val="none"/>
        </w:rPr>
        <w:t>Macro and Fiscal Landscape of the State of Chhattisgarh</w:t>
      </w:r>
      <w:r w:rsidRPr="002F278A">
        <w:rPr>
          <w:rFonts w:ascii="Times New Roman" w:eastAsia="Times New Roman" w:hAnsi="Times New Roman" w:cs="Times New Roman"/>
          <w:kern w:val="0"/>
          <w:sz w:val="24"/>
          <w:szCs w:val="24"/>
          <w:lang w:eastAsia="en-IN"/>
          <w14:ligatures w14:val="none"/>
        </w:rPr>
        <w:t>. Government of India, New Delhi.</w:t>
      </w:r>
    </w:p>
    <w:p w14:paraId="10214017"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Chhattisgarh State Industrial Development Corporation (CSIDC). (2024). </w:t>
      </w:r>
      <w:r w:rsidRPr="002F278A">
        <w:rPr>
          <w:rFonts w:ascii="Times New Roman" w:eastAsia="Times New Roman" w:hAnsi="Times New Roman" w:cs="Times New Roman"/>
          <w:i/>
          <w:iCs/>
          <w:kern w:val="0"/>
          <w:sz w:val="24"/>
          <w:szCs w:val="24"/>
          <w:lang w:eastAsia="en-IN"/>
          <w14:ligatures w14:val="none"/>
        </w:rPr>
        <w:t>Industrial Development Reports and Investment Promotion Documents</w:t>
      </w:r>
      <w:r w:rsidRPr="002F278A">
        <w:rPr>
          <w:rFonts w:ascii="Times New Roman" w:eastAsia="Times New Roman" w:hAnsi="Times New Roman" w:cs="Times New Roman"/>
          <w:kern w:val="0"/>
          <w:sz w:val="24"/>
          <w:szCs w:val="24"/>
          <w:lang w:eastAsia="en-IN"/>
          <w14:ligatures w14:val="none"/>
        </w:rPr>
        <w:t>. Raipur: CSIDC.</w:t>
      </w:r>
    </w:p>
    <w:p w14:paraId="66A47CE8"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Department of Commerce and Industry, Government of Chhattisgarh. (2019). </w:t>
      </w:r>
      <w:r w:rsidRPr="002F278A">
        <w:rPr>
          <w:rFonts w:ascii="Times New Roman" w:eastAsia="Times New Roman" w:hAnsi="Times New Roman" w:cs="Times New Roman"/>
          <w:i/>
          <w:iCs/>
          <w:kern w:val="0"/>
          <w:sz w:val="24"/>
          <w:szCs w:val="24"/>
          <w:lang w:eastAsia="en-IN"/>
          <w14:ligatures w14:val="none"/>
        </w:rPr>
        <w:t>Industrial Development Policy 2019–24</w:t>
      </w:r>
      <w:r w:rsidRPr="002F278A">
        <w:rPr>
          <w:rFonts w:ascii="Times New Roman" w:eastAsia="Times New Roman" w:hAnsi="Times New Roman" w:cs="Times New Roman"/>
          <w:kern w:val="0"/>
          <w:sz w:val="24"/>
          <w:szCs w:val="24"/>
          <w:lang w:eastAsia="en-IN"/>
          <w14:ligatures w14:val="none"/>
        </w:rPr>
        <w:t>. Raipur: Government of Chhattisgarh.</w:t>
      </w:r>
    </w:p>
    <w:p w14:paraId="4F58C638"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lastRenderedPageBreak/>
        <w:t xml:space="preserve">South Eastern Coalfields Limited (SECL). (2024). </w:t>
      </w:r>
      <w:r w:rsidRPr="002F278A">
        <w:rPr>
          <w:rFonts w:ascii="Times New Roman" w:eastAsia="Times New Roman" w:hAnsi="Times New Roman" w:cs="Times New Roman"/>
          <w:i/>
          <w:iCs/>
          <w:kern w:val="0"/>
          <w:sz w:val="24"/>
          <w:szCs w:val="24"/>
          <w:lang w:eastAsia="en-IN"/>
          <w14:ligatures w14:val="none"/>
        </w:rPr>
        <w:t>Annual Report 2023–24</w:t>
      </w:r>
      <w:r w:rsidRPr="002F278A">
        <w:rPr>
          <w:rFonts w:ascii="Times New Roman" w:eastAsia="Times New Roman" w:hAnsi="Times New Roman" w:cs="Times New Roman"/>
          <w:kern w:val="0"/>
          <w:sz w:val="24"/>
          <w:szCs w:val="24"/>
          <w:lang w:eastAsia="en-IN"/>
          <w14:ligatures w14:val="none"/>
        </w:rPr>
        <w:t>. Bilaspur: SECL.</w:t>
      </w:r>
    </w:p>
    <w:p w14:paraId="1BB92870"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National Mineral Development Corporation (NMDC). (2024). </w:t>
      </w:r>
      <w:r w:rsidRPr="002F278A">
        <w:rPr>
          <w:rFonts w:ascii="Times New Roman" w:eastAsia="Times New Roman" w:hAnsi="Times New Roman" w:cs="Times New Roman"/>
          <w:i/>
          <w:iCs/>
          <w:kern w:val="0"/>
          <w:sz w:val="24"/>
          <w:szCs w:val="24"/>
          <w:lang w:eastAsia="en-IN"/>
          <w14:ligatures w14:val="none"/>
        </w:rPr>
        <w:t>Annual Report 2023–24</w:t>
      </w:r>
      <w:r w:rsidRPr="002F278A">
        <w:rPr>
          <w:rFonts w:ascii="Times New Roman" w:eastAsia="Times New Roman" w:hAnsi="Times New Roman" w:cs="Times New Roman"/>
          <w:kern w:val="0"/>
          <w:sz w:val="24"/>
          <w:szCs w:val="24"/>
          <w:lang w:eastAsia="en-IN"/>
          <w14:ligatures w14:val="none"/>
        </w:rPr>
        <w:t>. Hyderabad: NMDC Limited.</w:t>
      </w:r>
    </w:p>
    <w:p w14:paraId="29511F37"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Bharat Aluminium Company Limited (BALCO). (2024). </w:t>
      </w:r>
      <w:r w:rsidRPr="002F278A">
        <w:rPr>
          <w:rFonts w:ascii="Times New Roman" w:eastAsia="Times New Roman" w:hAnsi="Times New Roman" w:cs="Times New Roman"/>
          <w:i/>
          <w:iCs/>
          <w:kern w:val="0"/>
          <w:sz w:val="24"/>
          <w:szCs w:val="24"/>
          <w:lang w:eastAsia="en-IN"/>
          <w14:ligatures w14:val="none"/>
        </w:rPr>
        <w:t>Sustainability and Annual Report 2023–24</w:t>
      </w:r>
      <w:r w:rsidRPr="002F278A">
        <w:rPr>
          <w:rFonts w:ascii="Times New Roman" w:eastAsia="Times New Roman" w:hAnsi="Times New Roman" w:cs="Times New Roman"/>
          <w:kern w:val="0"/>
          <w:sz w:val="24"/>
          <w:szCs w:val="24"/>
          <w:lang w:eastAsia="en-IN"/>
          <w14:ligatures w14:val="none"/>
        </w:rPr>
        <w:t>. Korba: BALCO.</w:t>
      </w:r>
    </w:p>
    <w:p w14:paraId="2827423F"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Steel Authority of India Limited (SAIL). (2024). </w:t>
      </w:r>
      <w:r w:rsidRPr="002F278A">
        <w:rPr>
          <w:rFonts w:ascii="Times New Roman" w:eastAsia="Times New Roman" w:hAnsi="Times New Roman" w:cs="Times New Roman"/>
          <w:i/>
          <w:iCs/>
          <w:kern w:val="0"/>
          <w:sz w:val="24"/>
          <w:szCs w:val="24"/>
          <w:lang w:eastAsia="en-IN"/>
          <w14:ligatures w14:val="none"/>
        </w:rPr>
        <w:t>Annual Report 2023–24</w:t>
      </w:r>
      <w:r w:rsidRPr="002F278A">
        <w:rPr>
          <w:rFonts w:ascii="Times New Roman" w:eastAsia="Times New Roman" w:hAnsi="Times New Roman" w:cs="Times New Roman"/>
          <w:kern w:val="0"/>
          <w:sz w:val="24"/>
          <w:szCs w:val="24"/>
          <w:lang w:eastAsia="en-IN"/>
          <w14:ligatures w14:val="none"/>
        </w:rPr>
        <w:t>. New Delhi: SAIL.</w:t>
      </w:r>
    </w:p>
    <w:p w14:paraId="05252662"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Tiwari, N. (2025). Industrial Policy Transformation in Chhattisgarh (2004–2024). </w:t>
      </w:r>
      <w:r w:rsidRPr="002F278A">
        <w:rPr>
          <w:rFonts w:ascii="Times New Roman" w:eastAsia="Times New Roman" w:hAnsi="Times New Roman" w:cs="Times New Roman"/>
          <w:i/>
          <w:iCs/>
          <w:kern w:val="0"/>
          <w:sz w:val="24"/>
          <w:szCs w:val="24"/>
          <w:lang w:eastAsia="en-IN"/>
          <w14:ligatures w14:val="none"/>
        </w:rPr>
        <w:t>International Journal of Reviews and Research in Social Sciences, 13</w:t>
      </w:r>
      <w:r w:rsidRPr="002F278A">
        <w:rPr>
          <w:rFonts w:ascii="Times New Roman" w:eastAsia="Times New Roman" w:hAnsi="Times New Roman" w:cs="Times New Roman"/>
          <w:kern w:val="0"/>
          <w:sz w:val="24"/>
          <w:szCs w:val="24"/>
          <w:lang w:eastAsia="en-IN"/>
          <w14:ligatures w14:val="none"/>
        </w:rPr>
        <w:t>(3), 245–258.</w:t>
      </w:r>
    </w:p>
    <w:p w14:paraId="7D3E399E"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Planning Commission of India. (2014). </w:t>
      </w:r>
      <w:r w:rsidRPr="002F278A">
        <w:rPr>
          <w:rFonts w:ascii="Times New Roman" w:eastAsia="Times New Roman" w:hAnsi="Times New Roman" w:cs="Times New Roman"/>
          <w:i/>
          <w:iCs/>
          <w:kern w:val="0"/>
          <w:sz w:val="24"/>
          <w:szCs w:val="24"/>
          <w:lang w:eastAsia="en-IN"/>
          <w14:ligatures w14:val="none"/>
        </w:rPr>
        <w:t>Report of the Working Group on Industry for the Twelfth Five Year Plan</w:t>
      </w:r>
      <w:r w:rsidRPr="002F278A">
        <w:rPr>
          <w:rFonts w:ascii="Times New Roman" w:eastAsia="Times New Roman" w:hAnsi="Times New Roman" w:cs="Times New Roman"/>
          <w:kern w:val="0"/>
          <w:sz w:val="24"/>
          <w:szCs w:val="24"/>
          <w:lang w:eastAsia="en-IN"/>
          <w14:ligatures w14:val="none"/>
        </w:rPr>
        <w:t>. New Delhi: Government of India.</w:t>
      </w:r>
    </w:p>
    <w:p w14:paraId="57354F31"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Singh, R., &amp; Verma, P. (2022). Industrial Growth and Regional Development in Chhattisgarh: An Assessment. </w:t>
      </w:r>
      <w:r w:rsidRPr="002F278A">
        <w:rPr>
          <w:rFonts w:ascii="Times New Roman" w:eastAsia="Times New Roman" w:hAnsi="Times New Roman" w:cs="Times New Roman"/>
          <w:i/>
          <w:iCs/>
          <w:kern w:val="0"/>
          <w:sz w:val="24"/>
          <w:szCs w:val="24"/>
          <w:lang w:eastAsia="en-IN"/>
          <w14:ligatures w14:val="none"/>
        </w:rPr>
        <w:t>Journal of Regional Development Studies, 18</w:t>
      </w:r>
      <w:r w:rsidRPr="002F278A">
        <w:rPr>
          <w:rFonts w:ascii="Times New Roman" w:eastAsia="Times New Roman" w:hAnsi="Times New Roman" w:cs="Times New Roman"/>
          <w:kern w:val="0"/>
          <w:sz w:val="24"/>
          <w:szCs w:val="24"/>
          <w:lang w:eastAsia="en-IN"/>
          <w14:ligatures w14:val="none"/>
        </w:rPr>
        <w:t>(2), 85–101.</w:t>
      </w:r>
    </w:p>
    <w:p w14:paraId="332C011D"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Sharma, A. K. (2023). Mining-Based Industrialization and Economic Development in Chhattisgarh. </w:t>
      </w:r>
      <w:r w:rsidRPr="002F278A">
        <w:rPr>
          <w:rFonts w:ascii="Times New Roman" w:eastAsia="Times New Roman" w:hAnsi="Times New Roman" w:cs="Times New Roman"/>
          <w:i/>
          <w:iCs/>
          <w:kern w:val="0"/>
          <w:sz w:val="24"/>
          <w:szCs w:val="24"/>
          <w:lang w:eastAsia="en-IN"/>
          <w14:ligatures w14:val="none"/>
        </w:rPr>
        <w:t>Indian Journal of Economic Geography, 45</w:t>
      </w:r>
      <w:r w:rsidRPr="002F278A">
        <w:rPr>
          <w:rFonts w:ascii="Times New Roman" w:eastAsia="Times New Roman" w:hAnsi="Times New Roman" w:cs="Times New Roman"/>
          <w:kern w:val="0"/>
          <w:sz w:val="24"/>
          <w:szCs w:val="24"/>
          <w:lang w:eastAsia="en-IN"/>
          <w14:ligatures w14:val="none"/>
        </w:rPr>
        <w:t>(1), 56–72.</w:t>
      </w:r>
    </w:p>
    <w:p w14:paraId="3A33881B"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United Nations Development Programme (UNDP). (2022). </w:t>
      </w:r>
      <w:r w:rsidRPr="002F278A">
        <w:rPr>
          <w:rFonts w:ascii="Times New Roman" w:eastAsia="Times New Roman" w:hAnsi="Times New Roman" w:cs="Times New Roman"/>
          <w:i/>
          <w:iCs/>
          <w:kern w:val="0"/>
          <w:sz w:val="24"/>
          <w:szCs w:val="24"/>
          <w:lang w:eastAsia="en-IN"/>
          <w14:ligatures w14:val="none"/>
        </w:rPr>
        <w:t>Human Development and Industrial Transformation in India</w:t>
      </w:r>
      <w:r w:rsidRPr="002F278A">
        <w:rPr>
          <w:rFonts w:ascii="Times New Roman" w:eastAsia="Times New Roman" w:hAnsi="Times New Roman" w:cs="Times New Roman"/>
          <w:kern w:val="0"/>
          <w:sz w:val="24"/>
          <w:szCs w:val="24"/>
          <w:lang w:eastAsia="en-IN"/>
          <w14:ligatures w14:val="none"/>
        </w:rPr>
        <w:t>. New Delhi: UNDP India.</w:t>
      </w:r>
    </w:p>
    <w:p w14:paraId="65F95417"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World Bank. (2023). </w:t>
      </w:r>
      <w:r w:rsidRPr="002F278A">
        <w:rPr>
          <w:rFonts w:ascii="Times New Roman" w:eastAsia="Times New Roman" w:hAnsi="Times New Roman" w:cs="Times New Roman"/>
          <w:i/>
          <w:iCs/>
          <w:kern w:val="0"/>
          <w:sz w:val="24"/>
          <w:szCs w:val="24"/>
          <w:lang w:eastAsia="en-IN"/>
          <w14:ligatures w14:val="none"/>
        </w:rPr>
        <w:t>India Development Update: Industrial Growth and Structural Transformation</w:t>
      </w:r>
      <w:r w:rsidRPr="002F278A">
        <w:rPr>
          <w:rFonts w:ascii="Times New Roman" w:eastAsia="Times New Roman" w:hAnsi="Times New Roman" w:cs="Times New Roman"/>
          <w:kern w:val="0"/>
          <w:sz w:val="24"/>
          <w:szCs w:val="24"/>
          <w:lang w:eastAsia="en-IN"/>
          <w14:ligatures w14:val="none"/>
        </w:rPr>
        <w:t>. Washington, DC: World Bank.</w:t>
      </w:r>
    </w:p>
    <w:p w14:paraId="291BDFDB"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Reserve Bank of India. (2025). </w:t>
      </w:r>
      <w:r w:rsidRPr="002F278A">
        <w:rPr>
          <w:rFonts w:ascii="Times New Roman" w:eastAsia="Times New Roman" w:hAnsi="Times New Roman" w:cs="Times New Roman"/>
          <w:i/>
          <w:iCs/>
          <w:kern w:val="0"/>
          <w:sz w:val="24"/>
          <w:szCs w:val="24"/>
          <w:lang w:eastAsia="en-IN"/>
          <w14:ligatures w14:val="none"/>
        </w:rPr>
        <w:t>Handbook of Statistics on Indian States</w:t>
      </w:r>
      <w:r w:rsidRPr="002F278A">
        <w:rPr>
          <w:rFonts w:ascii="Times New Roman" w:eastAsia="Times New Roman" w:hAnsi="Times New Roman" w:cs="Times New Roman"/>
          <w:kern w:val="0"/>
          <w:sz w:val="24"/>
          <w:szCs w:val="24"/>
          <w:lang w:eastAsia="en-IN"/>
          <w14:ligatures w14:val="none"/>
        </w:rPr>
        <w:t>. Mumbai: RBI.</w:t>
      </w:r>
    </w:p>
    <w:p w14:paraId="2D67A4CF" w14:textId="77777777"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Ministry of Mines, Government of India. (2024). </w:t>
      </w:r>
      <w:r w:rsidRPr="002F278A">
        <w:rPr>
          <w:rFonts w:ascii="Times New Roman" w:eastAsia="Times New Roman" w:hAnsi="Times New Roman" w:cs="Times New Roman"/>
          <w:i/>
          <w:iCs/>
          <w:kern w:val="0"/>
          <w:sz w:val="24"/>
          <w:szCs w:val="24"/>
          <w:lang w:eastAsia="en-IN"/>
          <w14:ligatures w14:val="none"/>
        </w:rPr>
        <w:t>Indian Minerals Yearbook 2023</w:t>
      </w:r>
      <w:r w:rsidRPr="002F278A">
        <w:rPr>
          <w:rFonts w:ascii="Times New Roman" w:eastAsia="Times New Roman" w:hAnsi="Times New Roman" w:cs="Times New Roman"/>
          <w:kern w:val="0"/>
          <w:sz w:val="24"/>
          <w:szCs w:val="24"/>
          <w:lang w:eastAsia="en-IN"/>
          <w14:ligatures w14:val="none"/>
        </w:rPr>
        <w:t>. New Delhi: Indian Bureau of Mines.</w:t>
      </w:r>
    </w:p>
    <w:p w14:paraId="41CACB3B" w14:textId="6D67A1B1" w:rsidR="0086311B" w:rsidRPr="002F278A" w:rsidRDefault="0086311B" w:rsidP="002F278A">
      <w:pPr>
        <w:pStyle w:val="ListParagraph"/>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2F278A">
        <w:rPr>
          <w:rFonts w:ascii="Times New Roman" w:eastAsia="Times New Roman" w:hAnsi="Times New Roman" w:cs="Times New Roman"/>
          <w:kern w:val="0"/>
          <w:sz w:val="24"/>
          <w:szCs w:val="24"/>
          <w:lang w:eastAsia="en-IN"/>
          <w14:ligatures w14:val="none"/>
        </w:rPr>
        <w:t xml:space="preserve">Indian Bureau of Mines. (2024). </w:t>
      </w:r>
      <w:r w:rsidRPr="002F278A">
        <w:rPr>
          <w:rFonts w:ascii="Times New Roman" w:eastAsia="Times New Roman" w:hAnsi="Times New Roman" w:cs="Times New Roman"/>
          <w:i/>
          <w:iCs/>
          <w:kern w:val="0"/>
          <w:sz w:val="24"/>
          <w:szCs w:val="24"/>
          <w:lang w:eastAsia="en-IN"/>
          <w14:ligatures w14:val="none"/>
        </w:rPr>
        <w:t>Mineral Statistics of India 2023–24</w:t>
      </w:r>
      <w:r w:rsidRPr="002F278A">
        <w:rPr>
          <w:rFonts w:ascii="Times New Roman" w:eastAsia="Times New Roman" w:hAnsi="Times New Roman" w:cs="Times New Roman"/>
          <w:kern w:val="0"/>
          <w:sz w:val="24"/>
          <w:szCs w:val="24"/>
          <w:lang w:eastAsia="en-IN"/>
          <w14:ligatures w14:val="none"/>
        </w:rPr>
        <w:t xml:space="preserve">. Nagpur: </w:t>
      </w:r>
      <w:r w:rsidRPr="002F278A">
        <w:rPr>
          <w:rFonts w:ascii="Times New Roman" w:eastAsia="Times New Roman" w:hAnsi="Times New Roman" w:cs="Times New Roman"/>
          <w:kern w:val="0"/>
          <w:sz w:val="24"/>
          <w:szCs w:val="24"/>
          <w:lang w:eastAsia="en-IN"/>
          <w14:ligatures w14:val="none"/>
        </w:rPr>
        <w:t>IBM</w:t>
      </w:r>
    </w:p>
    <w:p w14:paraId="42C099AE" w14:textId="77777777" w:rsidR="0086311B" w:rsidRPr="0086311B" w:rsidRDefault="0086311B" w:rsidP="0086311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sectPr w:rsidR="0086311B" w:rsidRPr="00863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C4"/>
    <w:multiLevelType w:val="multilevel"/>
    <w:tmpl w:val="6F3A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E5AEF"/>
    <w:multiLevelType w:val="multilevel"/>
    <w:tmpl w:val="96FC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94F27"/>
    <w:multiLevelType w:val="multilevel"/>
    <w:tmpl w:val="90C0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368E1"/>
    <w:multiLevelType w:val="multilevel"/>
    <w:tmpl w:val="88F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E02B9"/>
    <w:multiLevelType w:val="multilevel"/>
    <w:tmpl w:val="235E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17569"/>
    <w:multiLevelType w:val="multilevel"/>
    <w:tmpl w:val="FCB8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F0F02"/>
    <w:multiLevelType w:val="multilevel"/>
    <w:tmpl w:val="D770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2D2E69"/>
    <w:multiLevelType w:val="hybridMultilevel"/>
    <w:tmpl w:val="48A0B9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55A265FD"/>
    <w:multiLevelType w:val="hybridMultilevel"/>
    <w:tmpl w:val="51685A90"/>
    <w:lvl w:ilvl="0" w:tplc="E17AA382">
      <w:start w:val="5"/>
      <w:numFmt w:val="bullet"/>
      <w:lvlText w:val=""/>
      <w:lvlJc w:val="left"/>
      <w:pPr>
        <w:ind w:left="3720" w:hanging="360"/>
      </w:pPr>
      <w:rPr>
        <w:rFonts w:ascii="Symbol" w:eastAsiaTheme="majorEastAsia" w:hAnsi="Symbol" w:cs="Times New Roman" w:hint="default"/>
        <w:b/>
      </w:rPr>
    </w:lvl>
    <w:lvl w:ilvl="1" w:tplc="40090003" w:tentative="1">
      <w:start w:val="1"/>
      <w:numFmt w:val="bullet"/>
      <w:lvlText w:val="o"/>
      <w:lvlJc w:val="left"/>
      <w:pPr>
        <w:ind w:left="4440" w:hanging="360"/>
      </w:pPr>
      <w:rPr>
        <w:rFonts w:ascii="Courier New" w:hAnsi="Courier New" w:cs="Courier New" w:hint="default"/>
      </w:rPr>
    </w:lvl>
    <w:lvl w:ilvl="2" w:tplc="40090005" w:tentative="1">
      <w:start w:val="1"/>
      <w:numFmt w:val="bullet"/>
      <w:lvlText w:val=""/>
      <w:lvlJc w:val="left"/>
      <w:pPr>
        <w:ind w:left="5160" w:hanging="360"/>
      </w:pPr>
      <w:rPr>
        <w:rFonts w:ascii="Wingdings" w:hAnsi="Wingdings" w:hint="default"/>
      </w:rPr>
    </w:lvl>
    <w:lvl w:ilvl="3" w:tplc="40090001" w:tentative="1">
      <w:start w:val="1"/>
      <w:numFmt w:val="bullet"/>
      <w:lvlText w:val=""/>
      <w:lvlJc w:val="left"/>
      <w:pPr>
        <w:ind w:left="5880" w:hanging="360"/>
      </w:pPr>
      <w:rPr>
        <w:rFonts w:ascii="Symbol" w:hAnsi="Symbol" w:hint="default"/>
      </w:rPr>
    </w:lvl>
    <w:lvl w:ilvl="4" w:tplc="40090003" w:tentative="1">
      <w:start w:val="1"/>
      <w:numFmt w:val="bullet"/>
      <w:lvlText w:val="o"/>
      <w:lvlJc w:val="left"/>
      <w:pPr>
        <w:ind w:left="6600" w:hanging="360"/>
      </w:pPr>
      <w:rPr>
        <w:rFonts w:ascii="Courier New" w:hAnsi="Courier New" w:cs="Courier New" w:hint="default"/>
      </w:rPr>
    </w:lvl>
    <w:lvl w:ilvl="5" w:tplc="40090005" w:tentative="1">
      <w:start w:val="1"/>
      <w:numFmt w:val="bullet"/>
      <w:lvlText w:val=""/>
      <w:lvlJc w:val="left"/>
      <w:pPr>
        <w:ind w:left="7320" w:hanging="360"/>
      </w:pPr>
      <w:rPr>
        <w:rFonts w:ascii="Wingdings" w:hAnsi="Wingdings" w:hint="default"/>
      </w:rPr>
    </w:lvl>
    <w:lvl w:ilvl="6" w:tplc="40090001" w:tentative="1">
      <w:start w:val="1"/>
      <w:numFmt w:val="bullet"/>
      <w:lvlText w:val=""/>
      <w:lvlJc w:val="left"/>
      <w:pPr>
        <w:ind w:left="8040" w:hanging="360"/>
      </w:pPr>
      <w:rPr>
        <w:rFonts w:ascii="Symbol" w:hAnsi="Symbol" w:hint="default"/>
      </w:rPr>
    </w:lvl>
    <w:lvl w:ilvl="7" w:tplc="40090003" w:tentative="1">
      <w:start w:val="1"/>
      <w:numFmt w:val="bullet"/>
      <w:lvlText w:val="o"/>
      <w:lvlJc w:val="left"/>
      <w:pPr>
        <w:ind w:left="8760" w:hanging="360"/>
      </w:pPr>
      <w:rPr>
        <w:rFonts w:ascii="Courier New" w:hAnsi="Courier New" w:cs="Courier New" w:hint="default"/>
      </w:rPr>
    </w:lvl>
    <w:lvl w:ilvl="8" w:tplc="40090005" w:tentative="1">
      <w:start w:val="1"/>
      <w:numFmt w:val="bullet"/>
      <w:lvlText w:val=""/>
      <w:lvlJc w:val="left"/>
      <w:pPr>
        <w:ind w:left="9480" w:hanging="360"/>
      </w:pPr>
      <w:rPr>
        <w:rFonts w:ascii="Wingdings" w:hAnsi="Wingdings" w:hint="default"/>
      </w:rPr>
    </w:lvl>
  </w:abstractNum>
  <w:abstractNum w:abstractNumId="9" w15:restartNumberingAfterBreak="0">
    <w:nsid w:val="56042ECA"/>
    <w:multiLevelType w:val="hybridMultilevel"/>
    <w:tmpl w:val="6C3802BC"/>
    <w:lvl w:ilvl="0" w:tplc="AEFEB684">
      <w:start w:val="5"/>
      <w:numFmt w:val="bullet"/>
      <w:lvlText w:val=""/>
      <w:lvlJc w:val="left"/>
      <w:pPr>
        <w:ind w:left="720" w:hanging="360"/>
      </w:pPr>
      <w:rPr>
        <w:rFonts w:ascii="Symbol" w:eastAsiaTheme="maj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D2B0B90"/>
    <w:multiLevelType w:val="multilevel"/>
    <w:tmpl w:val="8CF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12ED3"/>
    <w:multiLevelType w:val="hybridMultilevel"/>
    <w:tmpl w:val="8D58146E"/>
    <w:lvl w:ilvl="0" w:tplc="246A6D74">
      <w:numFmt w:val="bullet"/>
      <w:lvlText w:val=""/>
      <w:lvlJc w:val="left"/>
      <w:pPr>
        <w:ind w:left="4080" w:hanging="360"/>
      </w:pPr>
      <w:rPr>
        <w:rFonts w:ascii="Symbol" w:eastAsiaTheme="majorEastAsia" w:hAnsi="Symbol" w:cs="Times New Roman" w:hint="default"/>
        <w:b/>
      </w:rPr>
    </w:lvl>
    <w:lvl w:ilvl="1" w:tplc="40090003" w:tentative="1">
      <w:start w:val="1"/>
      <w:numFmt w:val="bullet"/>
      <w:lvlText w:val="o"/>
      <w:lvlJc w:val="left"/>
      <w:pPr>
        <w:ind w:left="4800" w:hanging="360"/>
      </w:pPr>
      <w:rPr>
        <w:rFonts w:ascii="Courier New" w:hAnsi="Courier New" w:cs="Courier New" w:hint="default"/>
      </w:rPr>
    </w:lvl>
    <w:lvl w:ilvl="2" w:tplc="40090005" w:tentative="1">
      <w:start w:val="1"/>
      <w:numFmt w:val="bullet"/>
      <w:lvlText w:val=""/>
      <w:lvlJc w:val="left"/>
      <w:pPr>
        <w:ind w:left="5520" w:hanging="360"/>
      </w:pPr>
      <w:rPr>
        <w:rFonts w:ascii="Wingdings" w:hAnsi="Wingdings" w:hint="default"/>
      </w:rPr>
    </w:lvl>
    <w:lvl w:ilvl="3" w:tplc="40090001" w:tentative="1">
      <w:start w:val="1"/>
      <w:numFmt w:val="bullet"/>
      <w:lvlText w:val=""/>
      <w:lvlJc w:val="left"/>
      <w:pPr>
        <w:ind w:left="6240" w:hanging="360"/>
      </w:pPr>
      <w:rPr>
        <w:rFonts w:ascii="Symbol" w:hAnsi="Symbol" w:hint="default"/>
      </w:rPr>
    </w:lvl>
    <w:lvl w:ilvl="4" w:tplc="40090003" w:tentative="1">
      <w:start w:val="1"/>
      <w:numFmt w:val="bullet"/>
      <w:lvlText w:val="o"/>
      <w:lvlJc w:val="left"/>
      <w:pPr>
        <w:ind w:left="6960" w:hanging="360"/>
      </w:pPr>
      <w:rPr>
        <w:rFonts w:ascii="Courier New" w:hAnsi="Courier New" w:cs="Courier New" w:hint="default"/>
      </w:rPr>
    </w:lvl>
    <w:lvl w:ilvl="5" w:tplc="40090005" w:tentative="1">
      <w:start w:val="1"/>
      <w:numFmt w:val="bullet"/>
      <w:lvlText w:val=""/>
      <w:lvlJc w:val="left"/>
      <w:pPr>
        <w:ind w:left="7680" w:hanging="360"/>
      </w:pPr>
      <w:rPr>
        <w:rFonts w:ascii="Wingdings" w:hAnsi="Wingdings" w:hint="default"/>
      </w:rPr>
    </w:lvl>
    <w:lvl w:ilvl="6" w:tplc="40090001" w:tentative="1">
      <w:start w:val="1"/>
      <w:numFmt w:val="bullet"/>
      <w:lvlText w:val=""/>
      <w:lvlJc w:val="left"/>
      <w:pPr>
        <w:ind w:left="8400" w:hanging="360"/>
      </w:pPr>
      <w:rPr>
        <w:rFonts w:ascii="Symbol" w:hAnsi="Symbol" w:hint="default"/>
      </w:rPr>
    </w:lvl>
    <w:lvl w:ilvl="7" w:tplc="40090003" w:tentative="1">
      <w:start w:val="1"/>
      <w:numFmt w:val="bullet"/>
      <w:lvlText w:val="o"/>
      <w:lvlJc w:val="left"/>
      <w:pPr>
        <w:ind w:left="9120" w:hanging="360"/>
      </w:pPr>
      <w:rPr>
        <w:rFonts w:ascii="Courier New" w:hAnsi="Courier New" w:cs="Courier New" w:hint="default"/>
      </w:rPr>
    </w:lvl>
    <w:lvl w:ilvl="8" w:tplc="40090005" w:tentative="1">
      <w:start w:val="1"/>
      <w:numFmt w:val="bullet"/>
      <w:lvlText w:val=""/>
      <w:lvlJc w:val="left"/>
      <w:pPr>
        <w:ind w:left="9840" w:hanging="360"/>
      </w:pPr>
      <w:rPr>
        <w:rFonts w:ascii="Wingdings" w:hAnsi="Wingdings" w:hint="default"/>
      </w:rPr>
    </w:lvl>
  </w:abstractNum>
  <w:abstractNum w:abstractNumId="12" w15:restartNumberingAfterBreak="0">
    <w:nsid w:val="5E5370DC"/>
    <w:multiLevelType w:val="multilevel"/>
    <w:tmpl w:val="059E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853DEB"/>
    <w:multiLevelType w:val="multilevel"/>
    <w:tmpl w:val="3C3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703F3"/>
    <w:multiLevelType w:val="multilevel"/>
    <w:tmpl w:val="6CB2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29294">
    <w:abstractNumId w:val="12"/>
  </w:num>
  <w:num w:numId="2" w16cid:durableId="1965698906">
    <w:abstractNumId w:val="1"/>
  </w:num>
  <w:num w:numId="3" w16cid:durableId="822351261">
    <w:abstractNumId w:val="3"/>
  </w:num>
  <w:num w:numId="4" w16cid:durableId="1877233214">
    <w:abstractNumId w:val="13"/>
  </w:num>
  <w:num w:numId="5" w16cid:durableId="291599351">
    <w:abstractNumId w:val="10"/>
  </w:num>
  <w:num w:numId="6" w16cid:durableId="1290669662">
    <w:abstractNumId w:val="5"/>
  </w:num>
  <w:num w:numId="7" w16cid:durableId="2026832142">
    <w:abstractNumId w:val="0"/>
  </w:num>
  <w:num w:numId="8" w16cid:durableId="852109792">
    <w:abstractNumId w:val="14"/>
  </w:num>
  <w:num w:numId="9" w16cid:durableId="95828984">
    <w:abstractNumId w:val="6"/>
  </w:num>
  <w:num w:numId="10" w16cid:durableId="1519151013">
    <w:abstractNumId w:val="2"/>
  </w:num>
  <w:num w:numId="11" w16cid:durableId="697239253">
    <w:abstractNumId w:val="9"/>
  </w:num>
  <w:num w:numId="12" w16cid:durableId="150144970">
    <w:abstractNumId w:val="8"/>
  </w:num>
  <w:num w:numId="13" w16cid:durableId="739257116">
    <w:abstractNumId w:val="11"/>
  </w:num>
  <w:num w:numId="14" w16cid:durableId="312102531">
    <w:abstractNumId w:val="4"/>
  </w:num>
  <w:num w:numId="15" w16cid:durableId="1912812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ED"/>
    <w:rsid w:val="00221DE2"/>
    <w:rsid w:val="002F278A"/>
    <w:rsid w:val="006F3EED"/>
    <w:rsid w:val="0086311B"/>
    <w:rsid w:val="00A71C74"/>
    <w:rsid w:val="00CD054B"/>
    <w:rsid w:val="00E8402A"/>
    <w:rsid w:val="00E938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B5DC"/>
  <w15:chartTrackingRefBased/>
  <w15:docId w15:val="{AB279F8C-12CB-4211-9BF0-D06B5AA3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EE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F3EE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F3EE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F3E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E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E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F3EE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F3EE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F3E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E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ED"/>
    <w:rPr>
      <w:rFonts w:eastAsiaTheme="majorEastAsia" w:cstheme="majorBidi"/>
      <w:color w:val="272727" w:themeColor="text1" w:themeTint="D8"/>
    </w:rPr>
  </w:style>
  <w:style w:type="paragraph" w:styleId="Title">
    <w:name w:val="Title"/>
    <w:basedOn w:val="Normal"/>
    <w:next w:val="Normal"/>
    <w:link w:val="TitleChar"/>
    <w:uiPriority w:val="10"/>
    <w:qFormat/>
    <w:rsid w:val="006F3EE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F3EE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F3EE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F3EE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F3EED"/>
    <w:pPr>
      <w:spacing w:before="160"/>
      <w:jc w:val="center"/>
    </w:pPr>
    <w:rPr>
      <w:i/>
      <w:iCs/>
      <w:color w:val="404040" w:themeColor="text1" w:themeTint="BF"/>
    </w:rPr>
  </w:style>
  <w:style w:type="character" w:customStyle="1" w:styleId="QuoteChar">
    <w:name w:val="Quote Char"/>
    <w:basedOn w:val="DefaultParagraphFont"/>
    <w:link w:val="Quote"/>
    <w:uiPriority w:val="29"/>
    <w:rsid w:val="006F3EED"/>
    <w:rPr>
      <w:i/>
      <w:iCs/>
      <w:color w:val="404040" w:themeColor="text1" w:themeTint="BF"/>
    </w:rPr>
  </w:style>
  <w:style w:type="paragraph" w:styleId="ListParagraph">
    <w:name w:val="List Paragraph"/>
    <w:basedOn w:val="Normal"/>
    <w:uiPriority w:val="34"/>
    <w:qFormat/>
    <w:rsid w:val="006F3EED"/>
    <w:pPr>
      <w:ind w:left="720"/>
      <w:contextualSpacing/>
    </w:pPr>
  </w:style>
  <w:style w:type="character" w:styleId="IntenseEmphasis">
    <w:name w:val="Intense Emphasis"/>
    <w:basedOn w:val="DefaultParagraphFont"/>
    <w:uiPriority w:val="21"/>
    <w:qFormat/>
    <w:rsid w:val="006F3EED"/>
    <w:rPr>
      <w:i/>
      <w:iCs/>
      <w:color w:val="2F5496" w:themeColor="accent1" w:themeShade="BF"/>
    </w:rPr>
  </w:style>
  <w:style w:type="paragraph" w:styleId="IntenseQuote">
    <w:name w:val="Intense Quote"/>
    <w:basedOn w:val="Normal"/>
    <w:next w:val="Normal"/>
    <w:link w:val="IntenseQuoteChar"/>
    <w:uiPriority w:val="30"/>
    <w:qFormat/>
    <w:rsid w:val="006F3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EED"/>
    <w:rPr>
      <w:i/>
      <w:iCs/>
      <w:color w:val="2F5496" w:themeColor="accent1" w:themeShade="BF"/>
    </w:rPr>
  </w:style>
  <w:style w:type="character" w:styleId="IntenseReference">
    <w:name w:val="Intense Reference"/>
    <w:basedOn w:val="DefaultParagraphFont"/>
    <w:uiPriority w:val="32"/>
    <w:qFormat/>
    <w:rsid w:val="006F3EED"/>
    <w:rPr>
      <w:b/>
      <w:bCs/>
      <w:smallCaps/>
      <w:color w:val="2F5496" w:themeColor="accent1" w:themeShade="BF"/>
      <w:spacing w:val="5"/>
    </w:rPr>
  </w:style>
  <w:style w:type="table" w:styleId="TableGrid">
    <w:name w:val="Table Grid"/>
    <w:basedOn w:val="TableNormal"/>
    <w:uiPriority w:val="39"/>
    <w:rsid w:val="006F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3E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F3EED"/>
    <w:rPr>
      <w:b/>
      <w:bCs/>
    </w:rPr>
  </w:style>
  <w:style w:type="character" w:styleId="Hyperlink">
    <w:name w:val="Hyperlink"/>
    <w:basedOn w:val="DefaultParagraphFont"/>
    <w:uiPriority w:val="99"/>
    <w:unhideWhenUsed/>
    <w:rsid w:val="006F3EED"/>
    <w:rPr>
      <w:color w:val="0563C1" w:themeColor="hyperlink"/>
      <w:u w:val="single"/>
    </w:rPr>
  </w:style>
  <w:style w:type="character" w:styleId="UnresolvedMention">
    <w:name w:val="Unresolved Mention"/>
    <w:basedOn w:val="DefaultParagraphFont"/>
    <w:uiPriority w:val="99"/>
    <w:semiHidden/>
    <w:unhideWhenUsed/>
    <w:rsid w:val="006F3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kajolmoit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Kajol Moitra</dc:creator>
  <cp:keywords/>
  <dc:description/>
  <cp:lastModifiedBy>Kajol Moitra</cp:lastModifiedBy>
  <cp:revision>3</cp:revision>
  <dcterms:created xsi:type="dcterms:W3CDTF">2026-06-12T07:24:00Z</dcterms:created>
  <dcterms:modified xsi:type="dcterms:W3CDTF">2026-06-12T07:53:00Z</dcterms:modified>
</cp:coreProperties>
</file>