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C7681">
      <w:pPr>
        <w:rPr>
          <w:rFonts w:hint="default"/>
          <w:lang w:val="en-US"/>
        </w:rPr>
      </w:pPr>
      <w:r>
        <w:rPr>
          <w:rFonts w:hint="default"/>
          <w:lang w:val="en-US"/>
        </w:rPr>
        <w:t>Title: Brigada Eskwela Program Implementation and Performance of Elementary Schools by: Eleanore M. Dagala</w:t>
      </w:r>
    </w:p>
    <w:p w14:paraId="55ABA92F">
      <w:pPr>
        <w:rPr>
          <w:rFonts w:hint="default"/>
          <w:lang w:val="en-US"/>
        </w:rPr>
      </w:pPr>
      <w:r>
        <w:rPr>
          <w:rFonts w:hint="default"/>
          <w:lang w:val="en-US"/>
        </w:rPr>
        <w:t>Abstract</w:t>
      </w:r>
    </w:p>
    <w:p w14:paraId="2B600FAD">
      <w:pPr>
        <w:rPr>
          <w:rFonts w:hint="default"/>
          <w:lang w:val="en-US"/>
        </w:rPr>
      </w:pPr>
    </w:p>
    <w:p w14:paraId="12FEFB8B">
      <w:pPr>
        <w:rPr>
          <w:rFonts w:hint="default"/>
          <w:lang w:val="en-US"/>
        </w:rPr>
      </w:pPr>
      <w:r>
        <w:rPr>
          <w:rFonts w:hint="default"/>
          <w:lang w:val="en-US"/>
        </w:rPr>
        <w:t>This study examined how the Brigada Eskwela Program is implemented and how it affects the performance of public elementary schools in the Schools Division of Antique during School Year 2015. It was based on the perceptions of 233 public elementary school heads and 233 Brigada Eskwela coordinators.Using a descriptive–correlational research design, the study assessed the extent of program implementation in terms of school cleaning and maintenance, classroom preparation, volunteer mobilization, and resource allocation. It also evaluated school performance in terms of school readiness, learning environment, resource utilization, and overall operational effectiveness.Data were gathered through structured survey questionnaires and analyzed using frequency counts, percentages, mean, standard deviation, Pearson Product–Moment Correlation, and t-tests. Findings showed that the Brigada Eskwela Program was implemented to a high extent (overall mean = 4.27), while school performance was rated very satisfactory (overall mean = 4.21).More importantly, a significant positive relationship was found between program implementation and school performance (r = 0.72, p &lt; 0.01). This means that schools that implemented Brigada Eskwela more actively tended to perform better in terms of readiness, learning environment, and operational efficiency. The study highlights the value of strong community participation, organized implementation, and collaboration in improving school readiness and performance.</w:t>
      </w:r>
    </w:p>
    <w:p w14:paraId="0B5FE322">
      <w:pPr>
        <w:rPr>
          <w:rFonts w:hint="default"/>
          <w:lang w:val="en-US"/>
        </w:rPr>
      </w:pPr>
    </w:p>
    <w:p w14:paraId="2BD45DFE">
      <w:pPr>
        <w:rPr>
          <w:rFonts w:hint="default"/>
          <w:lang w:val="en-US"/>
        </w:rPr>
      </w:pPr>
      <w:r>
        <w:rPr>
          <w:rFonts w:hint="default"/>
          <w:lang w:val="en-US"/>
        </w:rPr>
        <w:t>Keywords: Brigada Eskwela, program implementation, school performance, public elementary schools, school heads, coordinators, community participation, Schools Division of Antique.</w:t>
      </w:r>
    </w:p>
    <w:p w14:paraId="1B4377BC">
      <w:pPr>
        <w:rPr>
          <w:rFonts w:hint="default"/>
          <w:lang w:val="en-US"/>
        </w:rPr>
      </w:pPr>
    </w:p>
    <w:p w14:paraId="693A8122">
      <w:pPr>
        <w:rPr>
          <w:rFonts w:hint="default"/>
          <w:lang w:val="en-US"/>
        </w:rPr>
      </w:pPr>
      <w:r>
        <w:rPr>
          <w:rFonts w:hint="default"/>
          <w:lang w:val="en-US"/>
        </w:rPr>
        <w:t>Introduction</w:t>
      </w:r>
    </w:p>
    <w:p w14:paraId="1F4F01FF">
      <w:pPr>
        <w:rPr>
          <w:rFonts w:hint="default"/>
          <w:lang w:val="en-US"/>
        </w:rPr>
      </w:pPr>
    </w:p>
    <w:p w14:paraId="098B0D49">
      <w:pPr>
        <w:ind w:firstLine="720" w:firstLineChars="0"/>
        <w:rPr>
          <w:rFonts w:hint="default"/>
          <w:lang w:val="en-US"/>
        </w:rPr>
      </w:pPr>
      <w:r>
        <w:rPr>
          <w:rFonts w:hint="default"/>
          <w:lang w:val="en-US"/>
        </w:rPr>
        <w:t>The Brigada Eskwela Program, launched by the Department of Education (DepEd), is a nationwide initiative that encourages community participation in preparing public schools before the opening of classes. It brings together teachers, parents, students, and community members to help ensure that schools are clean, safe, and ready for learners. Activities include cleaning, repairing facilities, preparing classrooms, and mobilizing resources, all of which help improve the physical condition of schools and strengthen community involvement (DepEd, 2010).</w:t>
      </w:r>
    </w:p>
    <w:p w14:paraId="736A04E0">
      <w:pPr>
        <w:ind w:firstLine="720" w:firstLineChars="0"/>
        <w:rPr>
          <w:rFonts w:hint="default"/>
          <w:lang w:val="en-US"/>
        </w:rPr>
      </w:pPr>
      <w:r>
        <w:rPr>
          <w:rFonts w:hint="default"/>
          <w:lang w:val="en-US"/>
        </w:rPr>
        <w:t>The success of Brigada Eskwela is closely linked to school performance because it directly affects the learning environment, student readiness, and overall school operations. Studies have shown that schools with strong community engagement and well-organized programs tend to perform better and operate more efficiently (Jimenez &amp; Reyes, 2012; Llego, 2013). School heads and coordinators play a key role in making the program successful by organizing volunteers, assigning tasks, and ensuring proper use of resources (Flores, 2014).</w:t>
      </w:r>
    </w:p>
    <w:p w14:paraId="3026A8F4">
      <w:pPr>
        <w:ind w:firstLine="720" w:firstLineChars="0"/>
        <w:rPr>
          <w:rFonts w:hint="default"/>
          <w:lang w:val="en-US"/>
        </w:rPr>
      </w:pPr>
      <w:r>
        <w:rPr>
          <w:rFonts w:hint="default"/>
          <w:lang w:val="en-US"/>
        </w:rPr>
        <w:t>Beyond school preparation, Brigada Eskwela also promotes volunteerism and strengthens the relationship between schools and communities. Research suggests that when communities actively participate in school activities, there are improvements in attendance, school climate, and student outcomes (Tachibana &amp; Bautista, 2011; UNESCO, 2015). Because of these benefits, it is important to evaluate how the program is implemented and how it affects school performance.</w:t>
      </w:r>
    </w:p>
    <w:p w14:paraId="2FC449EF">
      <w:pPr>
        <w:ind w:firstLine="720" w:firstLineChars="0"/>
        <w:rPr>
          <w:rFonts w:hint="default"/>
          <w:lang w:val="en-US"/>
        </w:rPr>
      </w:pPr>
      <w:r>
        <w:rPr>
          <w:rFonts w:hint="default"/>
          <w:lang w:val="en-US"/>
        </w:rPr>
        <w:t>In the Schools Division of Antique, Brigada Eskwela is widely implemented across all public elementary schools. However, there is still a need to assess its effectiveness in terms of implementation and its relationship to school performance.</w:t>
      </w:r>
    </w:p>
    <w:p w14:paraId="110E3D71">
      <w:pPr>
        <w:ind w:firstLine="720" w:firstLineChars="0"/>
        <w:rPr>
          <w:rFonts w:hint="default"/>
          <w:lang w:val="en-US"/>
        </w:rPr>
      </w:pPr>
      <w:r>
        <w:rPr>
          <w:rFonts w:hint="default"/>
          <w:lang w:val="en-US"/>
        </w:rPr>
        <w:t>This study therefore focused on examining the Brigada Eskwela Program implementation and school performance in Antique during School Year 2015, involving 233 school heads and 233 coordinators. It aimed to provide a clearer understanding of how the program is carried out and how it contributes to school readiness and effectiveness.</w:t>
      </w:r>
    </w:p>
    <w:p w14:paraId="2F9EAA20">
      <w:pPr>
        <w:rPr>
          <w:rFonts w:hint="default"/>
          <w:lang w:val="en-US"/>
        </w:rPr>
      </w:pPr>
    </w:p>
    <w:p w14:paraId="04C628C7">
      <w:pPr>
        <w:rPr>
          <w:rFonts w:hint="default"/>
          <w:lang w:val="en-US"/>
        </w:rPr>
      </w:pPr>
      <w:r>
        <w:rPr>
          <w:rFonts w:hint="default"/>
          <w:lang w:val="en-US"/>
        </w:rPr>
        <w:t>Methodology</w:t>
      </w:r>
    </w:p>
    <w:p w14:paraId="55C93162">
      <w:pPr>
        <w:rPr>
          <w:rFonts w:hint="default"/>
          <w:lang w:val="en-US"/>
        </w:rPr>
      </w:pPr>
    </w:p>
    <w:p w14:paraId="120DCD89">
      <w:pPr>
        <w:ind w:firstLine="720" w:firstLineChars="0"/>
        <w:rPr>
          <w:rFonts w:hint="default"/>
          <w:lang w:val="en-US"/>
        </w:rPr>
      </w:pPr>
      <w:r>
        <w:rPr>
          <w:rFonts w:hint="default"/>
          <w:lang w:val="en-US"/>
        </w:rPr>
        <w:t>This study used a descriptive–correlational research design. The descriptive part measured the extent of Brigada Eskwela implementation and school performance, while the correlational part examined the relationship between the two variables.</w:t>
      </w:r>
    </w:p>
    <w:p w14:paraId="3CC61FC3">
      <w:pPr>
        <w:ind w:firstLine="720" w:firstLineChars="0"/>
        <w:rPr>
          <w:rFonts w:hint="default"/>
          <w:lang w:val="en-US"/>
        </w:rPr>
      </w:pPr>
      <w:r>
        <w:rPr>
          <w:rFonts w:hint="default"/>
          <w:lang w:val="en-US"/>
        </w:rPr>
        <w:t>The respondents were 233 public elementary school heads and 233 Brigada Eskwela coordinators from all public elementary schools in the Schools Division of Antique. Purposive and stratified sampling were used to ensure representation from different schools and districts.</w:t>
      </w:r>
    </w:p>
    <w:p w14:paraId="3C43182A">
      <w:pPr>
        <w:ind w:firstLine="720" w:firstLineChars="0"/>
        <w:rPr>
          <w:rFonts w:hint="default"/>
          <w:lang w:val="en-US"/>
        </w:rPr>
      </w:pPr>
      <w:r>
        <w:rPr>
          <w:rFonts w:hint="default"/>
          <w:lang w:val="en-US"/>
        </w:rPr>
        <w:t>Data were collected using a validated structured survey questionnaire. The instrument measured Brigada Eskwela implementation in terms of cleaning and maintenance, classroom preparation, volunteer mobilization, and resource management. It also measured school performance in terms of school readiness, learning environment, resource utilization, and operational effectiveness.</w:t>
      </w:r>
    </w:p>
    <w:p w14:paraId="38B36400">
      <w:pPr>
        <w:ind w:firstLine="720" w:firstLineChars="0"/>
        <w:rPr>
          <w:rFonts w:hint="default"/>
          <w:lang w:val="en-US"/>
        </w:rPr>
      </w:pPr>
      <w:r>
        <w:rPr>
          <w:rFonts w:hint="default"/>
          <w:lang w:val="en-US"/>
        </w:rPr>
        <w:t>Data were analyzed using frequency counts, percentages, mean, and standard deviation. Pearson correlation was used to determine the relationship between program implementation and school performance, while t-tests were used to compare perceptions between school heads and coordinators.</w:t>
      </w:r>
    </w:p>
    <w:p w14:paraId="6D6456AD">
      <w:pPr>
        <w:rPr>
          <w:rFonts w:hint="default"/>
          <w:lang w:val="en-US"/>
        </w:rPr>
      </w:pPr>
    </w:p>
    <w:p w14:paraId="488672C6">
      <w:pPr>
        <w:rPr>
          <w:rFonts w:hint="default"/>
          <w:lang w:val="en-US"/>
        </w:rPr>
      </w:pPr>
      <w:r>
        <w:rPr>
          <w:rFonts w:hint="default"/>
          <w:lang w:val="en-US"/>
        </w:rPr>
        <w:t>Results</w:t>
      </w:r>
    </w:p>
    <w:p w14:paraId="5B205FCE">
      <w:pPr>
        <w:rPr>
          <w:rFonts w:hint="default"/>
          <w:lang w:val="en-US"/>
        </w:rPr>
      </w:pPr>
    </w:p>
    <w:p w14:paraId="16630F2C">
      <w:pPr>
        <w:ind w:firstLine="720" w:firstLineChars="0"/>
        <w:rPr>
          <w:rFonts w:hint="default"/>
          <w:lang w:val="en-US"/>
        </w:rPr>
      </w:pPr>
      <w:r>
        <w:rPr>
          <w:rFonts w:hint="default"/>
          <w:lang w:val="en-US"/>
        </w:rPr>
        <w:t>The findings showed that Brigada Eskwela was implemented to a high extent, with an overall mean of 4.27. Among the indicators, school cleaning and maintenance ranked highest (4.35), followed by classroom preparation (4.28), volunteer mobilization (4.22), and resource allocation (4.18). These results show strong community participation and effective program execution (DepEd, 2010; Jimenez &amp; Reyes, 2012).</w:t>
      </w:r>
    </w:p>
    <w:p w14:paraId="3035BDF0">
      <w:pPr>
        <w:ind w:firstLine="720" w:firstLineChars="0"/>
        <w:rPr>
          <w:rFonts w:hint="default"/>
          <w:lang w:val="en-US"/>
        </w:rPr>
      </w:pPr>
      <w:r>
        <w:rPr>
          <w:rFonts w:hint="default"/>
          <w:lang w:val="en-US"/>
        </w:rPr>
        <w:t>School performance was also rated very satisfactory, with an overall mean of 4.21. School readiness received the highest score (4.30), followed by learning environment improvement (4.25), resource utilization (4.18), and operational effectiveness (4.12). These findings suggest that Brigada Eskwela contributed positively to school operations and readiness (Flores, 2014; Llego, 2013).</w:t>
      </w:r>
    </w:p>
    <w:p w14:paraId="40CCCD6D">
      <w:pPr>
        <w:ind w:firstLine="720" w:firstLineChars="0"/>
        <w:rPr>
          <w:rFonts w:hint="default"/>
          <w:lang w:val="en-US"/>
        </w:rPr>
      </w:pPr>
      <w:r>
        <w:rPr>
          <w:rFonts w:hint="default"/>
          <w:lang w:val="en-US"/>
        </w:rPr>
        <w:t>A significant positive relationship was found between program implementation and school performance (r = 0.72, p &lt; 0.01). This means that schools with stronger Brigada Eskwela implementation tend to perform better overall. T-test results also showed no significant difference between school heads and coordinators (t = 1.14, p &gt; 0.05), indicating similar perceptions across groups.</w:t>
      </w:r>
    </w:p>
    <w:p w14:paraId="3F2EEF0F">
      <w:pPr>
        <w:rPr>
          <w:rFonts w:hint="default"/>
          <w:lang w:val="en-US"/>
        </w:rPr>
      </w:pPr>
    </w:p>
    <w:p w14:paraId="6E82751C">
      <w:pPr>
        <w:rPr>
          <w:rFonts w:hint="default"/>
          <w:lang w:val="en-US"/>
        </w:rPr>
      </w:pPr>
      <w:r>
        <w:rPr>
          <w:rFonts w:hint="default"/>
          <w:lang w:val="en-US"/>
        </w:rPr>
        <w:t>Findings</w:t>
      </w:r>
    </w:p>
    <w:p w14:paraId="116E52CE">
      <w:pPr>
        <w:rPr>
          <w:rFonts w:hint="default"/>
          <w:lang w:val="en-US"/>
        </w:rPr>
      </w:pPr>
    </w:p>
    <w:p w14:paraId="314A717F">
      <w:pPr>
        <w:ind w:firstLine="720" w:firstLineChars="0"/>
        <w:rPr>
          <w:rFonts w:hint="default"/>
          <w:lang w:val="en-US"/>
        </w:rPr>
      </w:pPr>
      <w:r>
        <w:rPr>
          <w:rFonts w:hint="default"/>
          <w:lang w:val="en-US"/>
        </w:rPr>
        <w:t>The study found that Brigada Eskwela was implemented to a high extent (mean = 4.27), with school cleaning and maintenance as the strongest area. School performance was very satisfactory (mean = 4.21), particularly in school readiness and learning environment improvement.</w:t>
      </w:r>
    </w:p>
    <w:p w14:paraId="2374649A">
      <w:pPr>
        <w:ind w:firstLine="720" w:firstLineChars="0"/>
        <w:rPr>
          <w:rFonts w:hint="default"/>
          <w:lang w:val="en-US"/>
        </w:rPr>
      </w:pPr>
      <w:r>
        <w:rPr>
          <w:rFonts w:hint="default"/>
          <w:lang w:val="en-US"/>
        </w:rPr>
        <w:t>A significant positive relationship (r = 0.72, p &lt; 0.01) confirmed that stronger program implementation leads to better school performance. There were no significant differences in perceptions between school heads and coordinators, showing consistency in how the program is experienced and evaluated.</w:t>
      </w:r>
    </w:p>
    <w:p w14:paraId="242525A7">
      <w:pPr>
        <w:rPr>
          <w:rFonts w:hint="default"/>
          <w:lang w:val="en-US"/>
        </w:rPr>
      </w:pPr>
    </w:p>
    <w:p w14:paraId="55EBE435">
      <w:pPr>
        <w:rPr>
          <w:rFonts w:hint="default"/>
          <w:lang w:val="en-US"/>
        </w:rPr>
      </w:pPr>
      <w:r>
        <w:rPr>
          <w:rFonts w:hint="default"/>
          <w:lang w:val="en-US"/>
        </w:rPr>
        <w:t>Discussion</w:t>
      </w:r>
    </w:p>
    <w:p w14:paraId="4B8ED30E">
      <w:pPr>
        <w:rPr>
          <w:rFonts w:hint="default"/>
          <w:lang w:val="en-US"/>
        </w:rPr>
      </w:pPr>
    </w:p>
    <w:p w14:paraId="56F50798">
      <w:pPr>
        <w:ind w:firstLine="720" w:firstLineChars="0"/>
        <w:rPr>
          <w:rFonts w:hint="default"/>
          <w:lang w:val="en-US"/>
        </w:rPr>
      </w:pPr>
      <w:r>
        <w:rPr>
          <w:rFonts w:hint="default"/>
          <w:lang w:val="en-US"/>
        </w:rPr>
        <w:t>The findings show that Brigada Eskwela plays an important role in improving school performance by preparing schools for the academic year. The strong emphasis on cleaning and maintenance reflects DepEd’s goal of ensuring safe and conducive learning environments (DepEd, 2010).</w:t>
      </w:r>
    </w:p>
    <w:p w14:paraId="4391A658">
      <w:pPr>
        <w:ind w:firstLine="720" w:firstLineChars="0"/>
        <w:rPr>
          <w:rFonts w:hint="default"/>
          <w:lang w:val="en-US"/>
        </w:rPr>
      </w:pPr>
      <w:r>
        <w:rPr>
          <w:rFonts w:hint="default"/>
          <w:lang w:val="en-US"/>
        </w:rPr>
        <w:t>Active participation from volunteers and stakeholders highlights the importance of community engagement in school development, supporting Jimenez and Reyes (2012), who emphasized that collaboration improves school effectiveness.</w:t>
      </w:r>
    </w:p>
    <w:p w14:paraId="51893F43">
      <w:pPr>
        <w:ind w:firstLine="720" w:firstLineChars="0"/>
        <w:rPr>
          <w:rFonts w:hint="default"/>
          <w:lang w:val="en-US"/>
        </w:rPr>
      </w:pPr>
      <w:r>
        <w:rPr>
          <w:rFonts w:hint="default"/>
          <w:lang w:val="en-US"/>
        </w:rPr>
        <w:t>The very satisfactory school performance indicates that organized implementation of Brigada Eskwela leads to better operational efficiency and learning environments. This supports the findings of Flores (2014) and Llego (2013), who found that well-managed school programs improve readiness and outcomes.</w:t>
      </w:r>
    </w:p>
    <w:p w14:paraId="31F29FE3">
      <w:pPr>
        <w:ind w:firstLine="720" w:firstLineChars="0"/>
        <w:rPr>
          <w:rFonts w:hint="default"/>
          <w:lang w:val="en-US"/>
        </w:rPr>
      </w:pPr>
      <w:r>
        <w:rPr>
          <w:rFonts w:hint="default"/>
          <w:lang w:val="en-US"/>
        </w:rPr>
        <w:t>The strong correlation between implementation and performance confirms that better execution of the program leads to better results. The consistent perceptions among respondents also show shared understanding of its importance across stakeholders (Tachibana &amp; Bautista, 2011; UNESCO, 2015).</w:t>
      </w:r>
    </w:p>
    <w:p w14:paraId="4A4A3AAF">
      <w:pPr>
        <w:rPr>
          <w:rFonts w:hint="default"/>
          <w:lang w:val="en-US"/>
        </w:rPr>
      </w:pPr>
    </w:p>
    <w:p w14:paraId="0EE0A4A2">
      <w:pPr>
        <w:rPr>
          <w:rFonts w:hint="default"/>
          <w:lang w:val="en-US"/>
        </w:rPr>
      </w:pPr>
      <w:r>
        <w:rPr>
          <w:rFonts w:hint="default"/>
          <w:lang w:val="en-US"/>
        </w:rPr>
        <w:t>Conclusion</w:t>
      </w:r>
    </w:p>
    <w:p w14:paraId="7AE7D969">
      <w:pPr>
        <w:rPr>
          <w:rFonts w:hint="default"/>
          <w:lang w:val="en-US"/>
        </w:rPr>
      </w:pPr>
    </w:p>
    <w:p w14:paraId="684D58EF">
      <w:pPr>
        <w:ind w:firstLine="720" w:firstLineChars="0"/>
        <w:rPr>
          <w:rFonts w:hint="default"/>
          <w:lang w:val="en-US"/>
        </w:rPr>
      </w:pPr>
      <w:r>
        <w:rPr>
          <w:rFonts w:hint="default"/>
          <w:lang w:val="en-US"/>
        </w:rPr>
        <w:t>The study concluded that the Brigada Eskwela Program is highly implemented in public elementary schools in the Schools Division of Antique. It significantly contributes to school readiness, improved learning environments, and better operational performance. A strong positive relationship exists between program implementation and school performance, showing that schools that actively implement Brigada Eskwela tend to perform better. The consistent perceptions among respondents also indicate shared recognition of the program’s value.</w:t>
      </w:r>
    </w:p>
    <w:p w14:paraId="014DF8D9">
      <w:pPr>
        <w:rPr>
          <w:rFonts w:hint="default"/>
          <w:lang w:val="en-US"/>
        </w:rPr>
      </w:pPr>
    </w:p>
    <w:p w14:paraId="21D9C172">
      <w:pPr>
        <w:rPr>
          <w:rFonts w:hint="default"/>
          <w:lang w:val="en-US"/>
        </w:rPr>
      </w:pPr>
      <w:r>
        <w:rPr>
          <w:rFonts w:hint="default"/>
          <w:lang w:val="en-US"/>
        </w:rPr>
        <w:t>Recommendations</w:t>
      </w:r>
    </w:p>
    <w:p w14:paraId="7434DFE8">
      <w:pPr>
        <w:rPr>
          <w:rFonts w:hint="default"/>
          <w:lang w:val="en-US"/>
        </w:rPr>
      </w:pPr>
    </w:p>
    <w:p w14:paraId="584D5975">
      <w:pPr>
        <w:ind w:firstLine="720" w:firstLineChars="0"/>
        <w:rPr>
          <w:rFonts w:hint="default"/>
          <w:lang w:val="en-US"/>
        </w:rPr>
      </w:pPr>
      <w:r>
        <w:rPr>
          <w:rFonts w:hint="default"/>
          <w:lang w:val="en-US"/>
        </w:rPr>
        <w:t>It is recommended that school heads and coordinators continue strengthening Brigada Eskwela implementation, especially in volunteer mobilization and resource management. DepEd may provide additional training and support to improve program execution.</w:t>
      </w:r>
    </w:p>
    <w:p w14:paraId="30A20AD7">
      <w:pPr>
        <w:ind w:firstLine="720" w:firstLineChars="0"/>
        <w:rPr>
          <w:lang w:val="en-US"/>
        </w:rPr>
      </w:pPr>
      <w:r>
        <w:rPr>
          <w:rFonts w:hint="default"/>
          <w:lang w:val="en-US"/>
        </w:rPr>
        <w:t>Schools should also encourage greater community participation and strengthen collaboration among stakeholders. Regular monitoring and evaluation should be conducted to improve program effectiveness. Future researchers may explore long-term effects of Brigada Eskwela on student outcomes and school development.</w:t>
      </w:r>
    </w:p>
    <w:p w14:paraId="58418D65">
      <w:pPr>
        <w:rPr>
          <w:lang w:val="en-US"/>
        </w:rPr>
      </w:pPr>
      <w:r>
        <w:rPr>
          <w:lang w:val="en-US"/>
        </w:rPr>
        <w:t>References</w:t>
      </w:r>
    </w:p>
    <w:p w14:paraId="1CF0C383">
      <w:pPr>
        <w:rPr>
          <w:lang w:val="en-US"/>
        </w:rPr>
      </w:pPr>
      <w:r>
        <w:rPr>
          <w:lang w:val="en-US"/>
        </w:rPr>
        <w:t>Department of Education (DepEd). (2010). Brigada Eskwela: Handbook for school heads and coordinators. Quezon City, Philippines: DepEd.</w:t>
      </w:r>
    </w:p>
    <w:p w14:paraId="563C44F8">
      <w:pPr>
        <w:rPr>
          <w:lang w:val="en-US"/>
        </w:rPr>
      </w:pPr>
    </w:p>
    <w:p w14:paraId="50136FBF">
      <w:pPr>
        <w:rPr>
          <w:lang w:val="en-US"/>
        </w:rPr>
      </w:pPr>
      <w:r>
        <w:rPr>
          <w:lang w:val="en-US"/>
        </w:rPr>
        <w:t>Flores, J. (2014). Innovations in school-based programs: Effects on school performance in Philippine elementary schools. Philippine Journal of Educational Administration, 12(2), 45–60.</w:t>
      </w:r>
    </w:p>
    <w:p w14:paraId="23C7F37D">
      <w:pPr>
        <w:rPr>
          <w:lang w:val="en-US"/>
        </w:rPr>
      </w:pPr>
    </w:p>
    <w:p w14:paraId="0F71AC2C">
      <w:pPr>
        <w:rPr>
          <w:lang w:val="en-US"/>
        </w:rPr>
      </w:pPr>
      <w:r>
        <w:rPr>
          <w:lang w:val="en-US"/>
        </w:rPr>
        <w:t>Jimenez, R., &amp; Reyes, M. (2012). Community involvement and school improvement: Evidence from public schools in the Philippines. Asian Journal of Education Management, 7(1), 23–35.</w:t>
      </w:r>
    </w:p>
    <w:p w14:paraId="6662D227">
      <w:pPr>
        <w:rPr>
          <w:lang w:val="en-US"/>
        </w:rPr>
      </w:pPr>
    </w:p>
    <w:p w14:paraId="00740B16">
      <w:pPr>
        <w:rPr>
          <w:lang w:val="en-US"/>
        </w:rPr>
      </w:pPr>
      <w:r>
        <w:rPr>
          <w:lang w:val="en-US"/>
        </w:rPr>
        <w:t>Llego, M. A. (2013</w:t>
      </w:r>
      <w:bookmarkStart w:id="0" w:name="_GoBack"/>
      <w:bookmarkEnd w:id="0"/>
      <w:r>
        <w:rPr>
          <w:lang w:val="en-US"/>
        </w:rPr>
        <w:t>). School-based management and its impact on school effectiveness: Evidence from Philippine elementary and secondary schools. Asia Pacific Journal of Education Management, 8(1), 23–38.</w:t>
      </w:r>
    </w:p>
    <w:p w14:paraId="6EA0AA52">
      <w:pPr>
        <w:rPr>
          <w:lang w:val="en-US"/>
        </w:rPr>
      </w:pPr>
    </w:p>
    <w:p w14:paraId="10570AC0">
      <w:pPr>
        <w:rPr>
          <w:lang w:val="en-US"/>
        </w:rPr>
      </w:pPr>
      <w:r>
        <w:rPr>
          <w:lang w:val="en-US"/>
        </w:rPr>
        <w:t>Tachibana, S., &amp; Bautista, R. (2011). Civic engagement and volunteerism in education: Philippine experience in school-based programs. Philippine Educational Review, 15(1), 55–72.</w:t>
      </w:r>
    </w:p>
    <w:p w14:paraId="3AA5AF2B">
      <w:pPr>
        <w:rPr>
          <w:lang w:val="en-US"/>
        </w:rPr>
      </w:pPr>
    </w:p>
    <w:p w14:paraId="4C1132E8">
      <w:pPr>
        <w:rPr>
          <w:lang w:val="en-US"/>
        </w:rPr>
      </w:pPr>
      <w:r>
        <w:rPr>
          <w:lang w:val="en-US"/>
        </w:rPr>
        <w:t>UNESCO. (2015). Community participation and school effectiveness: Global perspectives. Paris: UNESCO.</w:t>
      </w:r>
    </w:p>
    <w:p w14:paraId="53314954">
      <w:pPr>
        <w:rPr>
          <w:lang w:val="en-US"/>
        </w:rPr>
      </w:pPr>
    </w:p>
    <w:p w14:paraId="01F55A88">
      <w:pPr>
        <w:rPr>
          <w:lang w:val="en-US"/>
        </w:rPr>
      </w:pPr>
      <w:r>
        <w:rPr>
          <w:lang w:val="en-US"/>
        </w:rPr>
        <w:t>Department of Education (DepEd). (2012). Implementing school-based management and community participation in public schools. Manila: DepEd.</w:t>
      </w:r>
    </w:p>
    <w:p w14:paraId="54A304B1">
      <w:pPr>
        <w:rPr>
          <w:lang w:val="en-US"/>
        </w:rPr>
      </w:pPr>
    </w:p>
    <w:p w14:paraId="707B6001">
      <w:pPr>
        <w:rPr>
          <w:lang w:val="en-US"/>
        </w:rPr>
      </w:pPr>
      <w:r>
        <w:rPr>
          <w:lang w:val="en-US"/>
        </w:rPr>
        <w:t>Bautista, R., &amp; Valdez, M. (2015). Participatory approaches in school-based programs: Enhancing school-community partnerships in the Philippines. Manila: Philippine Educational Research Institute.</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31"/>
    <w:rsid w:val="00254E73"/>
    <w:rsid w:val="00372631"/>
    <w:rsid w:val="008033EF"/>
    <w:rsid w:val="009A7538"/>
    <w:rsid w:val="00D43DB5"/>
    <w:rsid w:val="30970012"/>
    <w:rsid w:val="4F014705"/>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1385</Words>
  <Characters>9082</Characters>
  <Lines>121</Lines>
  <Paragraphs>34</Paragraphs>
  <TotalTime>57</TotalTime>
  <ScaleCrop>false</ScaleCrop>
  <LinksUpToDate>false</LinksUpToDate>
  <CharactersWithSpaces>10423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2026-03-17T14:33:00Z</dcterms:created>
  <dc:creator>xhzgJzmm</dc:creator>
  <cp:lastModifiedBy>ROME MORALISTA</cp:lastModifiedBy>
  <dcterms:modified xsi:type="dcterms:W3CDTF">2026-04-29T09:12:44Z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9DCC4CE673A64392B7AEB9708B3CD6AF_12</vt:lpwstr>
  </property>
</Properties>
</file>