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Ex1.xml" ContentType="application/vnd.ms-office.chartex+xml"/>
  <Override PartName="/word/charts/style4.xml" ContentType="application/vnd.ms-office.chartstyle+xml"/>
  <Override PartName="/word/charts/colors4.xml" ContentType="application/vnd.ms-office.chartcolorstyle+xml"/>
  <Override PartName="/word/charts/chart4.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2.xml" ContentType="application/vnd.openxmlformats-officedocument.drawingml.chartshapes+xml"/>
  <Override PartName="/word/charts/chart5.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Ex2.xml" ContentType="application/vnd.ms-office.chartex+xml"/>
  <Override PartName="/word/charts/style7.xml" ContentType="application/vnd.ms-office.chartstyle+xml"/>
  <Override PartName="/word/charts/colors7.xml" ContentType="application/vnd.ms-office.chartcolorstyle+xml"/>
  <Override PartName="/word/charts/chart6.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7.xml" ContentType="application/vnd.openxmlformats-officedocument.drawingml.chart+xml"/>
  <Override PartName="/word/charts/style9.xml" ContentType="application/vnd.ms-office.chartstyle+xml"/>
  <Override PartName="/word/charts/colors9.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749FE2" w14:textId="77777777" w:rsidR="00E32E25" w:rsidRDefault="00E32E25" w:rsidP="00E32E25">
      <w:pPr>
        <w:jc w:val="center"/>
        <w:rPr>
          <w:b/>
          <w:bCs/>
          <w:szCs w:val="28"/>
        </w:rPr>
      </w:pPr>
      <w:r w:rsidRPr="00165264">
        <w:rPr>
          <w:b/>
          <w:bCs/>
          <w:szCs w:val="28"/>
        </w:rPr>
        <w:t>Child Malnutrition and Minimum Dietary Diversity Across Indian States: A Comparative Analysis</w:t>
      </w:r>
    </w:p>
    <w:p w14:paraId="18AC0FF5" w14:textId="77777777" w:rsidR="00CC161E" w:rsidRPr="00165264" w:rsidRDefault="00CC161E" w:rsidP="00E32E25">
      <w:pPr>
        <w:jc w:val="center"/>
        <w:rPr>
          <w:b/>
          <w:bCs/>
          <w:szCs w:val="28"/>
        </w:rPr>
      </w:pPr>
    </w:p>
    <w:p w14:paraId="68269CE2" w14:textId="343535D3" w:rsidR="00E32E25" w:rsidRPr="00165264" w:rsidRDefault="00E32E25" w:rsidP="00D865E6">
      <w:pPr>
        <w:spacing w:line="276" w:lineRule="auto"/>
        <w:jc w:val="center"/>
        <w:rPr>
          <w:sz w:val="24"/>
          <w:vertAlign w:val="superscript"/>
        </w:rPr>
      </w:pPr>
      <w:r w:rsidRPr="00165264">
        <w:rPr>
          <w:sz w:val="24"/>
        </w:rPr>
        <w:t>Anil</w:t>
      </w:r>
      <w:r w:rsidRPr="00165264">
        <w:rPr>
          <w:sz w:val="24"/>
          <w:vertAlign w:val="superscript"/>
        </w:rPr>
        <w:t xml:space="preserve">1 </w:t>
      </w:r>
      <w:r w:rsidR="00262B7B">
        <w:rPr>
          <w:sz w:val="24"/>
        </w:rPr>
        <w:t xml:space="preserve">and </w:t>
      </w:r>
      <w:r w:rsidRPr="00165264">
        <w:rPr>
          <w:sz w:val="24"/>
        </w:rPr>
        <w:t>Ruby</w:t>
      </w:r>
      <w:r w:rsidR="00262B7B">
        <w:rPr>
          <w:sz w:val="24"/>
        </w:rPr>
        <w:t xml:space="preserve"> Nehra</w:t>
      </w:r>
      <w:r w:rsidR="00262B7B">
        <w:rPr>
          <w:sz w:val="24"/>
          <w:vertAlign w:val="superscript"/>
        </w:rPr>
        <w:t>2</w:t>
      </w:r>
      <w:r w:rsidRPr="00165264">
        <w:rPr>
          <w:sz w:val="24"/>
        </w:rPr>
        <w:t xml:space="preserve"> </w:t>
      </w:r>
    </w:p>
    <w:p w14:paraId="2C5D66A4" w14:textId="2EE4E70E" w:rsidR="00E32E25" w:rsidRDefault="00E32E25" w:rsidP="00D865E6">
      <w:pPr>
        <w:spacing w:line="276" w:lineRule="auto"/>
        <w:jc w:val="center"/>
        <w:rPr>
          <w:sz w:val="24"/>
        </w:rPr>
      </w:pPr>
      <w:r w:rsidRPr="00165264">
        <w:rPr>
          <w:sz w:val="24"/>
          <w:vertAlign w:val="superscript"/>
        </w:rPr>
        <w:t>1</w:t>
      </w:r>
      <w:r w:rsidR="00F41340">
        <w:rPr>
          <w:sz w:val="24"/>
          <w:vertAlign w:val="superscript"/>
        </w:rPr>
        <w:t>,</w:t>
      </w:r>
      <w:r w:rsidR="00262B7B">
        <w:rPr>
          <w:sz w:val="24"/>
          <w:vertAlign w:val="superscript"/>
        </w:rPr>
        <w:t>2</w:t>
      </w:r>
      <w:r w:rsidRPr="00165264">
        <w:rPr>
          <w:sz w:val="24"/>
        </w:rPr>
        <w:t xml:space="preserve"> Research Scholars, Department of Economics, Guru Jambheshwar University of Science and Technology, Hisar (125001), Haryana</w:t>
      </w:r>
    </w:p>
    <w:p w14:paraId="1BA7F6A4" w14:textId="12064885" w:rsidR="00D865E6" w:rsidRPr="00165264" w:rsidRDefault="00D865E6" w:rsidP="00D865E6">
      <w:pPr>
        <w:spacing w:line="276" w:lineRule="auto"/>
        <w:jc w:val="center"/>
        <w:rPr>
          <w:sz w:val="24"/>
        </w:rPr>
      </w:pPr>
      <w:r>
        <w:rPr>
          <w:sz w:val="24"/>
        </w:rPr>
        <w:t xml:space="preserve">Email: </w:t>
      </w:r>
      <w:hyperlink r:id="rId5" w:history="1">
        <w:r w:rsidRPr="00420671">
          <w:rPr>
            <w:rStyle w:val="Hyperlink"/>
            <w:sz w:val="24"/>
          </w:rPr>
          <w:t>18anil.ma@gmail.com</w:t>
        </w:r>
      </w:hyperlink>
      <w:r>
        <w:rPr>
          <w:sz w:val="24"/>
        </w:rPr>
        <w:t xml:space="preserve">; </w:t>
      </w:r>
      <w:hyperlink r:id="rId6" w:history="1">
        <w:r w:rsidRPr="00420671">
          <w:rPr>
            <w:rStyle w:val="Hyperlink"/>
            <w:sz w:val="24"/>
          </w:rPr>
          <w:t>rubynehra9@gmail.com</w:t>
        </w:r>
      </w:hyperlink>
    </w:p>
    <w:p w14:paraId="2ECAD5A9" w14:textId="77777777" w:rsidR="004E5E83" w:rsidRDefault="004E5E83" w:rsidP="00D865E6">
      <w:pPr>
        <w:spacing w:line="276" w:lineRule="auto"/>
        <w:jc w:val="center"/>
        <w:rPr>
          <w:sz w:val="24"/>
        </w:rPr>
      </w:pPr>
    </w:p>
    <w:p w14:paraId="09750D5C" w14:textId="77777777" w:rsidR="004E5E83" w:rsidRDefault="004E5E83" w:rsidP="00D865E6">
      <w:pPr>
        <w:spacing w:line="276" w:lineRule="auto"/>
        <w:jc w:val="center"/>
        <w:rPr>
          <w:sz w:val="24"/>
        </w:rPr>
      </w:pPr>
    </w:p>
    <w:p w14:paraId="6FD2C667" w14:textId="77777777" w:rsidR="004E5E83" w:rsidRDefault="004E5E83" w:rsidP="00D865E6">
      <w:pPr>
        <w:spacing w:line="276" w:lineRule="auto"/>
        <w:jc w:val="center"/>
        <w:rPr>
          <w:sz w:val="24"/>
        </w:rPr>
      </w:pPr>
    </w:p>
    <w:p w14:paraId="4B34C168" w14:textId="77777777" w:rsidR="004E5E83" w:rsidRDefault="004E5E83" w:rsidP="00D865E6">
      <w:pPr>
        <w:spacing w:line="276" w:lineRule="auto"/>
        <w:jc w:val="center"/>
        <w:rPr>
          <w:sz w:val="24"/>
        </w:rPr>
      </w:pPr>
    </w:p>
    <w:p w14:paraId="2E1FFBCD" w14:textId="77777777" w:rsidR="004E5E83" w:rsidRDefault="004E5E83" w:rsidP="00D865E6">
      <w:pPr>
        <w:spacing w:line="276" w:lineRule="auto"/>
        <w:jc w:val="center"/>
        <w:rPr>
          <w:sz w:val="24"/>
        </w:rPr>
      </w:pPr>
    </w:p>
    <w:p w14:paraId="08745DB7" w14:textId="77777777" w:rsidR="004E5E83" w:rsidRDefault="004E5E83" w:rsidP="00D865E6">
      <w:pPr>
        <w:spacing w:line="276" w:lineRule="auto"/>
        <w:jc w:val="center"/>
        <w:rPr>
          <w:sz w:val="24"/>
        </w:rPr>
      </w:pPr>
    </w:p>
    <w:p w14:paraId="5BEEF5FA" w14:textId="77777777" w:rsidR="004E5E83" w:rsidRDefault="004E5E83" w:rsidP="00D865E6">
      <w:pPr>
        <w:spacing w:line="276" w:lineRule="auto"/>
        <w:jc w:val="center"/>
        <w:rPr>
          <w:sz w:val="24"/>
        </w:rPr>
      </w:pPr>
    </w:p>
    <w:p w14:paraId="5B1137F1" w14:textId="77777777" w:rsidR="004E5E83" w:rsidRDefault="004E5E83" w:rsidP="00D865E6">
      <w:pPr>
        <w:spacing w:line="276" w:lineRule="auto"/>
        <w:jc w:val="center"/>
        <w:rPr>
          <w:sz w:val="24"/>
        </w:rPr>
      </w:pPr>
    </w:p>
    <w:p w14:paraId="015824DD" w14:textId="77777777" w:rsidR="004E5E83" w:rsidRDefault="004E5E83" w:rsidP="00D865E6">
      <w:pPr>
        <w:spacing w:line="276" w:lineRule="auto"/>
        <w:jc w:val="center"/>
        <w:rPr>
          <w:sz w:val="24"/>
        </w:rPr>
      </w:pPr>
    </w:p>
    <w:p w14:paraId="45217590" w14:textId="77777777" w:rsidR="004E5E83" w:rsidRDefault="004E5E83" w:rsidP="00D865E6">
      <w:pPr>
        <w:spacing w:line="276" w:lineRule="auto"/>
        <w:jc w:val="center"/>
        <w:rPr>
          <w:sz w:val="24"/>
        </w:rPr>
      </w:pPr>
    </w:p>
    <w:p w14:paraId="5A8CB5EC" w14:textId="77777777" w:rsidR="004E5E83" w:rsidRDefault="004E5E83" w:rsidP="00D865E6">
      <w:pPr>
        <w:spacing w:line="276" w:lineRule="auto"/>
        <w:jc w:val="center"/>
        <w:rPr>
          <w:sz w:val="24"/>
        </w:rPr>
      </w:pPr>
    </w:p>
    <w:p w14:paraId="28FD304D" w14:textId="77777777" w:rsidR="004E5E83" w:rsidRDefault="004E5E83" w:rsidP="00D865E6">
      <w:pPr>
        <w:spacing w:line="276" w:lineRule="auto"/>
        <w:jc w:val="center"/>
        <w:rPr>
          <w:sz w:val="24"/>
        </w:rPr>
      </w:pPr>
    </w:p>
    <w:p w14:paraId="792ECFAF" w14:textId="77777777" w:rsidR="004E5E83" w:rsidRDefault="004E5E83" w:rsidP="00D865E6">
      <w:pPr>
        <w:spacing w:line="276" w:lineRule="auto"/>
        <w:jc w:val="center"/>
        <w:rPr>
          <w:sz w:val="24"/>
        </w:rPr>
      </w:pPr>
    </w:p>
    <w:p w14:paraId="70EC9A9B" w14:textId="77777777" w:rsidR="004E5E83" w:rsidRDefault="004E5E83" w:rsidP="00D865E6">
      <w:pPr>
        <w:spacing w:line="276" w:lineRule="auto"/>
        <w:jc w:val="center"/>
        <w:rPr>
          <w:sz w:val="24"/>
        </w:rPr>
      </w:pPr>
    </w:p>
    <w:p w14:paraId="136565E6" w14:textId="77777777" w:rsidR="004E5E83" w:rsidRDefault="004E5E83" w:rsidP="00D865E6">
      <w:pPr>
        <w:spacing w:line="276" w:lineRule="auto"/>
        <w:jc w:val="center"/>
        <w:rPr>
          <w:sz w:val="24"/>
        </w:rPr>
      </w:pPr>
    </w:p>
    <w:p w14:paraId="6B869EAC" w14:textId="77777777" w:rsidR="004E5E83" w:rsidRDefault="004E5E83" w:rsidP="00D865E6">
      <w:pPr>
        <w:spacing w:line="276" w:lineRule="auto"/>
        <w:jc w:val="center"/>
        <w:rPr>
          <w:sz w:val="24"/>
        </w:rPr>
      </w:pPr>
    </w:p>
    <w:p w14:paraId="693BA1A7" w14:textId="77777777" w:rsidR="004E5E83" w:rsidRDefault="004E5E83" w:rsidP="00D865E6">
      <w:pPr>
        <w:spacing w:line="276" w:lineRule="auto"/>
        <w:jc w:val="center"/>
        <w:rPr>
          <w:sz w:val="24"/>
        </w:rPr>
      </w:pPr>
    </w:p>
    <w:p w14:paraId="5F7D0B9B" w14:textId="77777777" w:rsidR="004E5E83" w:rsidRDefault="004E5E83" w:rsidP="00D865E6">
      <w:pPr>
        <w:spacing w:line="276" w:lineRule="auto"/>
        <w:jc w:val="center"/>
        <w:rPr>
          <w:sz w:val="24"/>
        </w:rPr>
      </w:pPr>
    </w:p>
    <w:p w14:paraId="56661171" w14:textId="77777777" w:rsidR="004E5E83" w:rsidRDefault="004E5E83" w:rsidP="00D865E6">
      <w:pPr>
        <w:spacing w:line="276" w:lineRule="auto"/>
        <w:jc w:val="center"/>
        <w:rPr>
          <w:sz w:val="24"/>
        </w:rPr>
      </w:pPr>
    </w:p>
    <w:p w14:paraId="43EA74C3" w14:textId="77777777" w:rsidR="004E5E83" w:rsidRDefault="004E5E83" w:rsidP="00D865E6">
      <w:pPr>
        <w:spacing w:line="276" w:lineRule="auto"/>
        <w:jc w:val="center"/>
        <w:rPr>
          <w:sz w:val="24"/>
        </w:rPr>
      </w:pPr>
    </w:p>
    <w:p w14:paraId="2FB1D8ED" w14:textId="77777777" w:rsidR="004E5E83" w:rsidRDefault="004E5E83" w:rsidP="00D865E6">
      <w:pPr>
        <w:spacing w:line="276" w:lineRule="auto"/>
        <w:jc w:val="center"/>
        <w:rPr>
          <w:sz w:val="24"/>
        </w:rPr>
      </w:pPr>
    </w:p>
    <w:p w14:paraId="0F0A5C9D" w14:textId="77777777" w:rsidR="004E5E83" w:rsidRDefault="004E5E83" w:rsidP="00D865E6">
      <w:pPr>
        <w:spacing w:line="276" w:lineRule="auto"/>
        <w:jc w:val="center"/>
        <w:rPr>
          <w:sz w:val="24"/>
        </w:rPr>
      </w:pPr>
    </w:p>
    <w:p w14:paraId="74327BE2" w14:textId="77777777" w:rsidR="004E5E83" w:rsidRDefault="004E5E83" w:rsidP="00D865E6">
      <w:pPr>
        <w:spacing w:line="276" w:lineRule="auto"/>
        <w:jc w:val="center"/>
        <w:rPr>
          <w:sz w:val="24"/>
        </w:rPr>
      </w:pPr>
    </w:p>
    <w:p w14:paraId="35315EE9" w14:textId="77777777" w:rsidR="004E5E83" w:rsidRDefault="004E5E83" w:rsidP="00D865E6">
      <w:pPr>
        <w:spacing w:line="276" w:lineRule="auto"/>
        <w:jc w:val="center"/>
        <w:rPr>
          <w:sz w:val="24"/>
        </w:rPr>
      </w:pPr>
    </w:p>
    <w:p w14:paraId="67A9AC06" w14:textId="77777777" w:rsidR="004E5E83" w:rsidRDefault="004E5E83" w:rsidP="00D865E6">
      <w:pPr>
        <w:spacing w:line="276" w:lineRule="auto"/>
        <w:jc w:val="center"/>
        <w:rPr>
          <w:sz w:val="24"/>
        </w:rPr>
      </w:pPr>
    </w:p>
    <w:p w14:paraId="778F28AA" w14:textId="77777777" w:rsidR="004E5E83" w:rsidRDefault="004E5E83" w:rsidP="00D865E6">
      <w:pPr>
        <w:spacing w:line="276" w:lineRule="auto"/>
        <w:jc w:val="center"/>
        <w:rPr>
          <w:sz w:val="24"/>
        </w:rPr>
      </w:pPr>
    </w:p>
    <w:p w14:paraId="144FA04B" w14:textId="77777777" w:rsidR="004E5E83" w:rsidRDefault="004E5E83" w:rsidP="00D865E6">
      <w:pPr>
        <w:spacing w:line="276" w:lineRule="auto"/>
        <w:jc w:val="center"/>
        <w:rPr>
          <w:sz w:val="24"/>
        </w:rPr>
      </w:pPr>
    </w:p>
    <w:p w14:paraId="1BB4FFAB" w14:textId="77777777" w:rsidR="004E5E83" w:rsidRDefault="004E5E83" w:rsidP="00D865E6">
      <w:pPr>
        <w:spacing w:line="276" w:lineRule="auto"/>
        <w:jc w:val="center"/>
        <w:rPr>
          <w:sz w:val="24"/>
        </w:rPr>
      </w:pPr>
    </w:p>
    <w:p w14:paraId="2F7FA56E" w14:textId="77777777" w:rsidR="004E5E83" w:rsidRDefault="004E5E83" w:rsidP="00D865E6">
      <w:pPr>
        <w:spacing w:line="276" w:lineRule="auto"/>
        <w:jc w:val="center"/>
        <w:rPr>
          <w:sz w:val="24"/>
        </w:rPr>
      </w:pPr>
    </w:p>
    <w:p w14:paraId="6E33C96A" w14:textId="77777777" w:rsidR="004E5E83" w:rsidRDefault="004E5E83" w:rsidP="00D865E6">
      <w:pPr>
        <w:spacing w:line="276" w:lineRule="auto"/>
        <w:jc w:val="center"/>
        <w:rPr>
          <w:sz w:val="24"/>
        </w:rPr>
      </w:pPr>
    </w:p>
    <w:p w14:paraId="76C46859" w14:textId="77777777" w:rsidR="004E5E83" w:rsidRDefault="004E5E83" w:rsidP="00D865E6">
      <w:pPr>
        <w:spacing w:line="276" w:lineRule="auto"/>
        <w:jc w:val="center"/>
        <w:rPr>
          <w:sz w:val="24"/>
        </w:rPr>
      </w:pPr>
    </w:p>
    <w:p w14:paraId="24E843ED" w14:textId="77777777" w:rsidR="001B569C" w:rsidRDefault="001B569C" w:rsidP="001B569C">
      <w:pPr>
        <w:rPr>
          <w:sz w:val="24"/>
        </w:rPr>
      </w:pPr>
    </w:p>
    <w:p w14:paraId="1702F3CA" w14:textId="77777777" w:rsidR="001B569C" w:rsidRDefault="001B569C" w:rsidP="001B569C">
      <w:pPr>
        <w:rPr>
          <w:sz w:val="24"/>
        </w:rPr>
      </w:pPr>
    </w:p>
    <w:p w14:paraId="682ED720" w14:textId="77777777" w:rsidR="001B569C" w:rsidRDefault="001B569C" w:rsidP="001B569C">
      <w:pPr>
        <w:rPr>
          <w:sz w:val="24"/>
        </w:rPr>
      </w:pPr>
    </w:p>
    <w:p w14:paraId="5A6D5C8E" w14:textId="77777777" w:rsidR="001B569C" w:rsidRDefault="001B569C" w:rsidP="001B569C">
      <w:pPr>
        <w:rPr>
          <w:sz w:val="24"/>
        </w:rPr>
      </w:pPr>
    </w:p>
    <w:p w14:paraId="6A770625" w14:textId="77777777" w:rsidR="001B569C" w:rsidRDefault="001B569C" w:rsidP="001B569C">
      <w:pPr>
        <w:rPr>
          <w:sz w:val="24"/>
        </w:rPr>
      </w:pPr>
    </w:p>
    <w:p w14:paraId="7209B74C" w14:textId="30849C90" w:rsidR="004E5E83" w:rsidRPr="00165264" w:rsidRDefault="004E5E83" w:rsidP="001B569C">
      <w:pPr>
        <w:jc w:val="center"/>
        <w:rPr>
          <w:b/>
          <w:bCs/>
          <w:szCs w:val="28"/>
        </w:rPr>
      </w:pPr>
      <w:r w:rsidRPr="00165264">
        <w:rPr>
          <w:b/>
          <w:bCs/>
          <w:szCs w:val="28"/>
        </w:rPr>
        <w:lastRenderedPageBreak/>
        <w:t>Child Malnutrition and Minimum Dietary Diversity Across Indian States: A Comparative Analysis</w:t>
      </w:r>
    </w:p>
    <w:p w14:paraId="750AA0BC" w14:textId="77777777" w:rsidR="004E5E83" w:rsidRPr="00AB2D64" w:rsidRDefault="004E5E83" w:rsidP="00D865E6">
      <w:pPr>
        <w:spacing w:line="276" w:lineRule="auto"/>
        <w:jc w:val="center"/>
        <w:rPr>
          <w:sz w:val="24"/>
        </w:rPr>
      </w:pPr>
    </w:p>
    <w:p w14:paraId="4C72BE9B" w14:textId="37AC4E9E" w:rsidR="00E32E25" w:rsidRPr="00D865E6" w:rsidRDefault="00D865E6" w:rsidP="00E32E25">
      <w:pPr>
        <w:jc w:val="both"/>
        <w:rPr>
          <w:b/>
          <w:bCs/>
          <w:sz w:val="24"/>
        </w:rPr>
      </w:pPr>
      <w:r w:rsidRPr="00D865E6">
        <w:rPr>
          <w:b/>
          <w:bCs/>
          <w:sz w:val="24"/>
        </w:rPr>
        <w:t>Abstract</w:t>
      </w:r>
    </w:p>
    <w:p w14:paraId="24EE7E8A" w14:textId="77777777" w:rsidR="00D865E6" w:rsidRPr="00AB2D64" w:rsidRDefault="00D865E6" w:rsidP="00E32E25">
      <w:pPr>
        <w:jc w:val="both"/>
        <w:rPr>
          <w:sz w:val="24"/>
        </w:rPr>
      </w:pPr>
    </w:p>
    <w:p w14:paraId="74961FDE" w14:textId="66B0C174" w:rsidR="005F12A2" w:rsidRPr="00AB2D64" w:rsidRDefault="00E32E25" w:rsidP="00B751FE">
      <w:pPr>
        <w:spacing w:line="360" w:lineRule="auto"/>
        <w:jc w:val="both"/>
        <w:rPr>
          <w:sz w:val="24"/>
          <w:lang w:val="en-IN"/>
        </w:rPr>
      </w:pPr>
      <w:r w:rsidRPr="00AB2D64">
        <w:rPr>
          <w:sz w:val="24"/>
        </w:rPr>
        <w:t xml:space="preserve">India, the most populous country in the world, faces a significant burden of child malnutrition. Despite economic progress, India continues to host one of the largest numbers of undernourished individuals globally. Approximately 12 </w:t>
      </w:r>
      <w:r w:rsidR="00F41340">
        <w:rPr>
          <w:sz w:val="24"/>
        </w:rPr>
        <w:t>per cent</w:t>
      </w:r>
      <w:r w:rsidRPr="00AB2D64">
        <w:rPr>
          <w:sz w:val="24"/>
        </w:rPr>
        <w:t xml:space="preserve"> of the Indian population was undernourished in 2024. In the same year, 37.4 million children under five were stunted in India, and 18.7 </w:t>
      </w:r>
      <w:r w:rsidR="00F41340">
        <w:rPr>
          <w:sz w:val="24"/>
        </w:rPr>
        <w:t>per cent</w:t>
      </w:r>
      <w:r w:rsidRPr="00AB2D64">
        <w:rPr>
          <w:sz w:val="24"/>
        </w:rPr>
        <w:t xml:space="preserve"> suffered from wasting, which is among the highest rates in the world. India faced the burden of child malnutrition, the highest in the world and is significantly higher than that of many sub-Saharan African countries. Malnutrition contributes significantly to the disease burden among children, with more than fifty </w:t>
      </w:r>
      <w:r w:rsidR="00D865E6">
        <w:rPr>
          <w:sz w:val="24"/>
        </w:rPr>
        <w:t>per cent</w:t>
      </w:r>
      <w:r w:rsidRPr="00AB2D64">
        <w:rPr>
          <w:sz w:val="24"/>
        </w:rPr>
        <w:t xml:space="preserve"> of deaths among children under five in the world related to undernutrition, specifically in the low and middle-income countries, including India.</w:t>
      </w:r>
      <w:r w:rsidR="005F12A2" w:rsidRPr="00AB2D64">
        <w:rPr>
          <w:sz w:val="24"/>
        </w:rPr>
        <w:t xml:space="preserve">  </w:t>
      </w:r>
      <w:r w:rsidR="005F12A2" w:rsidRPr="00AB2D64">
        <w:rPr>
          <w:sz w:val="24"/>
          <w:lang w:val="en-IN"/>
        </w:rPr>
        <w:t xml:space="preserve">Significant regional disparities in Minimum Dietary Diversity (MDD) were observed across India.  MDD was associated with lower odds of wasting but showed a positive association with stunting, whereas its relationship with underweight was not statistically significant. Female children, higher household wealth, and maternal education significantly reduced the likelihood of child malnutrition, highlighting the importance of socioeconomic and educational factors in improving nutritional outcomes. </w:t>
      </w:r>
    </w:p>
    <w:p w14:paraId="690726BC" w14:textId="5A3918DC" w:rsidR="00E32E25" w:rsidRPr="00AB2D64" w:rsidRDefault="00D865E6" w:rsidP="00B751FE">
      <w:pPr>
        <w:spacing w:line="360" w:lineRule="auto"/>
        <w:jc w:val="both"/>
        <w:rPr>
          <w:sz w:val="24"/>
        </w:rPr>
      </w:pPr>
      <w:r w:rsidRPr="00232ED2">
        <w:rPr>
          <w:b/>
          <w:bCs/>
          <w:sz w:val="24"/>
        </w:rPr>
        <w:t>Keywords</w:t>
      </w:r>
      <w:r>
        <w:rPr>
          <w:sz w:val="24"/>
        </w:rPr>
        <w:t>: child malnutrition, stunting, wasting, underweight, minimum dietary diversity</w:t>
      </w:r>
    </w:p>
    <w:p w14:paraId="5265DFC0" w14:textId="77777777" w:rsidR="00E32E25" w:rsidRPr="00AB2D64" w:rsidRDefault="00E32E25" w:rsidP="00E32E25">
      <w:pPr>
        <w:rPr>
          <w:sz w:val="24"/>
        </w:rPr>
      </w:pPr>
    </w:p>
    <w:p w14:paraId="2945A058" w14:textId="77777777" w:rsidR="00E32E25" w:rsidRPr="00AB2D64" w:rsidRDefault="00E32E25" w:rsidP="00E32E25">
      <w:pPr>
        <w:rPr>
          <w:sz w:val="24"/>
        </w:rPr>
      </w:pPr>
    </w:p>
    <w:p w14:paraId="6F251068" w14:textId="77777777" w:rsidR="00E32E25" w:rsidRPr="00AB2D64" w:rsidRDefault="00E32E25" w:rsidP="00E32E25">
      <w:pPr>
        <w:rPr>
          <w:sz w:val="24"/>
        </w:rPr>
      </w:pPr>
    </w:p>
    <w:p w14:paraId="7BF347B6" w14:textId="77777777" w:rsidR="00E32E25" w:rsidRPr="00AB2D64" w:rsidRDefault="00E32E25" w:rsidP="00E32E25">
      <w:pPr>
        <w:rPr>
          <w:sz w:val="24"/>
        </w:rPr>
      </w:pPr>
    </w:p>
    <w:p w14:paraId="3F12FA8B" w14:textId="77777777" w:rsidR="00E32E25" w:rsidRPr="00AB2D64" w:rsidRDefault="00E32E25" w:rsidP="00E32E25">
      <w:pPr>
        <w:rPr>
          <w:sz w:val="24"/>
        </w:rPr>
      </w:pPr>
    </w:p>
    <w:p w14:paraId="56226FDA" w14:textId="77777777" w:rsidR="00E32E25" w:rsidRPr="00AB2D64" w:rsidRDefault="00E32E25" w:rsidP="00E32E25">
      <w:pPr>
        <w:rPr>
          <w:sz w:val="24"/>
        </w:rPr>
      </w:pPr>
    </w:p>
    <w:p w14:paraId="442567E3" w14:textId="77777777" w:rsidR="00F41340" w:rsidRDefault="00F41340" w:rsidP="00E32E25">
      <w:pPr>
        <w:rPr>
          <w:b/>
          <w:bCs/>
          <w:sz w:val="24"/>
        </w:rPr>
      </w:pPr>
    </w:p>
    <w:p w14:paraId="6A25485B" w14:textId="77777777" w:rsidR="00F41340" w:rsidRDefault="00F41340" w:rsidP="00E32E25">
      <w:pPr>
        <w:rPr>
          <w:b/>
          <w:bCs/>
          <w:sz w:val="24"/>
        </w:rPr>
      </w:pPr>
    </w:p>
    <w:p w14:paraId="7AAEDA2D" w14:textId="77777777" w:rsidR="00F41340" w:rsidRDefault="00F41340" w:rsidP="00E32E25">
      <w:pPr>
        <w:rPr>
          <w:b/>
          <w:bCs/>
          <w:sz w:val="24"/>
        </w:rPr>
      </w:pPr>
    </w:p>
    <w:p w14:paraId="6F080B0A" w14:textId="77777777" w:rsidR="00F41340" w:rsidRDefault="00F41340" w:rsidP="00E32E25">
      <w:pPr>
        <w:rPr>
          <w:b/>
          <w:bCs/>
          <w:sz w:val="24"/>
        </w:rPr>
      </w:pPr>
    </w:p>
    <w:p w14:paraId="675359BA" w14:textId="77777777" w:rsidR="00F41340" w:rsidRDefault="00F41340" w:rsidP="00E32E25">
      <w:pPr>
        <w:rPr>
          <w:b/>
          <w:bCs/>
          <w:sz w:val="24"/>
        </w:rPr>
      </w:pPr>
    </w:p>
    <w:p w14:paraId="18FE9038" w14:textId="77777777" w:rsidR="00F41340" w:rsidRDefault="00F41340" w:rsidP="00E32E25">
      <w:pPr>
        <w:rPr>
          <w:b/>
          <w:bCs/>
          <w:sz w:val="24"/>
        </w:rPr>
      </w:pPr>
    </w:p>
    <w:p w14:paraId="14298C8F" w14:textId="77777777" w:rsidR="00F41340" w:rsidRDefault="00F41340" w:rsidP="00E32E25">
      <w:pPr>
        <w:rPr>
          <w:b/>
          <w:bCs/>
          <w:sz w:val="24"/>
        </w:rPr>
      </w:pPr>
    </w:p>
    <w:p w14:paraId="7C6F8FC0" w14:textId="77777777" w:rsidR="00F41340" w:rsidRDefault="00F41340" w:rsidP="00E32E25">
      <w:pPr>
        <w:rPr>
          <w:b/>
          <w:bCs/>
          <w:sz w:val="24"/>
        </w:rPr>
      </w:pPr>
    </w:p>
    <w:p w14:paraId="6B3C979D" w14:textId="77777777" w:rsidR="00F41340" w:rsidRDefault="00F41340" w:rsidP="00E32E25">
      <w:pPr>
        <w:rPr>
          <w:b/>
          <w:bCs/>
          <w:sz w:val="24"/>
        </w:rPr>
      </w:pPr>
    </w:p>
    <w:p w14:paraId="7745146E" w14:textId="77777777" w:rsidR="00F41340" w:rsidRDefault="00F41340" w:rsidP="00E32E25">
      <w:pPr>
        <w:rPr>
          <w:b/>
          <w:bCs/>
          <w:sz w:val="24"/>
        </w:rPr>
      </w:pPr>
    </w:p>
    <w:p w14:paraId="62AE258F" w14:textId="77777777" w:rsidR="00F41340" w:rsidRDefault="00F41340" w:rsidP="00E32E25">
      <w:pPr>
        <w:rPr>
          <w:b/>
          <w:bCs/>
          <w:sz w:val="24"/>
        </w:rPr>
      </w:pPr>
    </w:p>
    <w:p w14:paraId="7A2F536B" w14:textId="77777777" w:rsidR="00DC5BD2" w:rsidRDefault="00DC5BD2" w:rsidP="00F41340">
      <w:pPr>
        <w:jc w:val="center"/>
        <w:rPr>
          <w:b/>
          <w:bCs/>
          <w:szCs w:val="28"/>
        </w:rPr>
      </w:pPr>
    </w:p>
    <w:p w14:paraId="0E2AD434" w14:textId="77777777" w:rsidR="00DC5BD2" w:rsidRDefault="00DC5BD2" w:rsidP="00F41340">
      <w:pPr>
        <w:jc w:val="center"/>
        <w:rPr>
          <w:b/>
          <w:bCs/>
          <w:szCs w:val="28"/>
        </w:rPr>
      </w:pPr>
    </w:p>
    <w:p w14:paraId="6AFCFA3A" w14:textId="04A02151" w:rsidR="00F41340" w:rsidRPr="00165264" w:rsidRDefault="00F41340" w:rsidP="00F41340">
      <w:pPr>
        <w:jc w:val="center"/>
        <w:rPr>
          <w:b/>
          <w:bCs/>
          <w:szCs w:val="28"/>
        </w:rPr>
      </w:pPr>
      <w:r w:rsidRPr="00165264">
        <w:rPr>
          <w:b/>
          <w:bCs/>
          <w:szCs w:val="28"/>
        </w:rPr>
        <w:lastRenderedPageBreak/>
        <w:t>Child Malnutrition and Minimum Dietary Diversity Across Indian States: A Comparative Analysis</w:t>
      </w:r>
    </w:p>
    <w:p w14:paraId="6EAC81D0" w14:textId="77777777" w:rsidR="00F41340" w:rsidRDefault="00F41340" w:rsidP="00E32E25">
      <w:pPr>
        <w:rPr>
          <w:b/>
          <w:bCs/>
          <w:sz w:val="24"/>
        </w:rPr>
      </w:pPr>
    </w:p>
    <w:p w14:paraId="0229D15F" w14:textId="5F9B94E8" w:rsidR="00E32E25" w:rsidRPr="00AB2D64" w:rsidRDefault="00E32E25" w:rsidP="00E32E25">
      <w:pPr>
        <w:rPr>
          <w:b/>
          <w:bCs/>
          <w:sz w:val="24"/>
        </w:rPr>
      </w:pPr>
      <w:r w:rsidRPr="00AB2D64">
        <w:rPr>
          <w:b/>
          <w:bCs/>
          <w:sz w:val="24"/>
        </w:rPr>
        <w:t>Introduction</w:t>
      </w:r>
    </w:p>
    <w:p w14:paraId="1951CE74" w14:textId="77777777" w:rsidR="00E32E25" w:rsidRPr="00AB2D64" w:rsidRDefault="00E32E25" w:rsidP="00E32E25">
      <w:pPr>
        <w:rPr>
          <w:b/>
          <w:bCs/>
          <w:sz w:val="24"/>
        </w:rPr>
      </w:pPr>
    </w:p>
    <w:p w14:paraId="4FF558EB" w14:textId="2D8AB63C" w:rsidR="00BE4CF8" w:rsidRPr="00AB2D64" w:rsidRDefault="003A2348" w:rsidP="003A2348">
      <w:pPr>
        <w:spacing w:line="360" w:lineRule="auto"/>
        <w:jc w:val="both"/>
        <w:rPr>
          <w:sz w:val="24"/>
        </w:rPr>
      </w:pPr>
      <w:r w:rsidRPr="003A2348">
        <w:rPr>
          <w:sz w:val="24"/>
        </w:rPr>
        <w:t xml:space="preserve">Good nutrition involves taking in and </w:t>
      </w:r>
      <w:proofErr w:type="spellStart"/>
      <w:r>
        <w:rPr>
          <w:sz w:val="24"/>
        </w:rPr>
        <w:t>utilising</w:t>
      </w:r>
      <w:proofErr w:type="spellEnd"/>
      <w:r w:rsidRPr="003A2348">
        <w:rPr>
          <w:sz w:val="24"/>
        </w:rPr>
        <w:t xml:space="preserve"> enough energy and nutrients for good health and nutritional status. Nutrition is essential during childhood for proper growth, brain development, and a healthier, longer life.</w:t>
      </w:r>
      <w:r>
        <w:rPr>
          <w:sz w:val="24"/>
        </w:rPr>
        <w:t xml:space="preserve"> </w:t>
      </w:r>
      <w:r w:rsidRPr="003A2348">
        <w:rPr>
          <w:sz w:val="24"/>
        </w:rPr>
        <w:t>India, which is the most populous country on Earth, has a great deal of malnourished children.</w:t>
      </w:r>
      <w:r>
        <w:rPr>
          <w:sz w:val="24"/>
        </w:rPr>
        <w:t xml:space="preserve"> </w:t>
      </w:r>
      <w:r w:rsidR="0041707D" w:rsidRPr="00AB2D64">
        <w:rPr>
          <w:sz w:val="24"/>
        </w:rPr>
        <w:t xml:space="preserve">Despite economic progress, India continues to host one of the largest numbers of undernourished individuals globally. Approximately 12 </w:t>
      </w:r>
      <w:r w:rsidR="00F41340">
        <w:rPr>
          <w:sz w:val="24"/>
        </w:rPr>
        <w:t>per cent</w:t>
      </w:r>
      <w:r w:rsidR="0041707D" w:rsidRPr="00AB2D64">
        <w:rPr>
          <w:sz w:val="24"/>
        </w:rPr>
        <w:t xml:space="preserve"> of the Indian population was undernourished in 2024. In the same year, 37.4 million children under five were stunted in India, and 18.7 </w:t>
      </w:r>
      <w:r w:rsidR="00F41340">
        <w:rPr>
          <w:sz w:val="24"/>
        </w:rPr>
        <w:t>per cent</w:t>
      </w:r>
      <w:r w:rsidR="0041707D" w:rsidRPr="00AB2D64">
        <w:rPr>
          <w:sz w:val="24"/>
        </w:rPr>
        <w:t xml:space="preserve"> suffered from wasting, which is among the highest rates in the world </w:t>
      </w:r>
      <w:r w:rsidR="0041707D" w:rsidRPr="00AB2D64">
        <w:rPr>
          <w:sz w:val="24"/>
        </w:rPr>
        <w:fldChar w:fldCharType="begin"/>
      </w:r>
      <w:r w:rsidR="0041707D" w:rsidRPr="00AB2D64">
        <w:rPr>
          <w:sz w:val="24"/>
        </w:rPr>
        <w:instrText xml:space="preserve"> ADDIN ZOTERO_ITEM CSL_CITATION {"citationID":"5W7FUeAE","properties":{"unsorted":false,"formattedCitation":"({\\i{}The State of Food Security and Nutrition in the World}, 2025)","plainCitation":"(The State of Food Security and Nutrition in the World, 2025)","noteIndex":0},"citationItems":[{"id":76,"uris":["http://zotero.org/users/local/qP4bAcNI/items/Q2LBYVRB"],"itemData":{"id":76,"type":"document","publisher":"UN agencies IFAD, UNICEF, WFP and WHO.","title":"The State of Food Security and Nutrition in the World","URL":"https://www.fao.org/publications/fao-flagship-publications/the-state-of-food-security-and-nutrition-in-the-world/en","issued":{"date-parts":[["2025"]]}}}],"schema":"https://github.com/citation-style-language/schema/raw/master/csl-citation.json"} </w:instrText>
      </w:r>
      <w:r w:rsidR="0041707D" w:rsidRPr="00AB2D64">
        <w:rPr>
          <w:sz w:val="24"/>
        </w:rPr>
        <w:fldChar w:fldCharType="separate"/>
      </w:r>
      <w:r w:rsidR="0041707D" w:rsidRPr="00AB2D64">
        <w:rPr>
          <w:sz w:val="24"/>
        </w:rPr>
        <w:t>(</w:t>
      </w:r>
      <w:r w:rsidR="0041707D" w:rsidRPr="00AB2D64">
        <w:rPr>
          <w:i/>
          <w:iCs/>
          <w:sz w:val="24"/>
        </w:rPr>
        <w:t>The State of Food Security and Nutrition in the World</w:t>
      </w:r>
      <w:r w:rsidR="0041707D" w:rsidRPr="00AB2D64">
        <w:rPr>
          <w:sz w:val="24"/>
        </w:rPr>
        <w:t>, 2025)</w:t>
      </w:r>
      <w:r w:rsidR="0041707D" w:rsidRPr="00AB2D64">
        <w:rPr>
          <w:sz w:val="24"/>
        </w:rPr>
        <w:fldChar w:fldCharType="end"/>
      </w:r>
      <w:r w:rsidR="0041707D" w:rsidRPr="00AB2D64">
        <w:rPr>
          <w:sz w:val="24"/>
        </w:rPr>
        <w:t>.</w:t>
      </w:r>
      <w:r w:rsidR="0095656A">
        <w:rPr>
          <w:sz w:val="24"/>
        </w:rPr>
        <w:t xml:space="preserve"> E</w:t>
      </w:r>
      <w:r w:rsidR="00BE4CF8" w:rsidRPr="00AB2D64">
        <w:rPr>
          <w:sz w:val="24"/>
        </w:rPr>
        <w:t>conomic implications of malnutrition are also substantial. It is estimated that every one-dollar investment in nutrition interventions can generate up to sixteen dollars in economic returns (Micha et al., 2020).</w:t>
      </w:r>
      <w:r w:rsidR="0041707D" w:rsidRPr="00AB2D64">
        <w:rPr>
          <w:sz w:val="24"/>
        </w:rPr>
        <w:t xml:space="preserve"> </w:t>
      </w:r>
      <w:r w:rsidR="00BE4CF8" w:rsidRPr="00AB2D64">
        <w:rPr>
          <w:sz w:val="24"/>
        </w:rPr>
        <w:t xml:space="preserve">Malnutrition imposes </w:t>
      </w:r>
      <w:r w:rsidR="00F41340">
        <w:rPr>
          <w:sz w:val="24"/>
        </w:rPr>
        <w:t>high</w:t>
      </w:r>
      <w:r w:rsidR="00BE4CF8" w:rsidRPr="00AB2D64">
        <w:rPr>
          <w:sz w:val="24"/>
        </w:rPr>
        <w:t xml:space="preserve"> economic costs. India is estimated to lose around 2.6 </w:t>
      </w:r>
      <w:r w:rsidR="00F41340">
        <w:rPr>
          <w:sz w:val="24"/>
        </w:rPr>
        <w:t>per cent</w:t>
      </w:r>
      <w:r w:rsidR="00BE4CF8" w:rsidRPr="00AB2D64">
        <w:rPr>
          <w:sz w:val="24"/>
        </w:rPr>
        <w:t xml:space="preserve"> of its GDP due to malnutrition (Nugent, Levine and Hale). </w:t>
      </w:r>
    </w:p>
    <w:p w14:paraId="33A9DCA0" w14:textId="758E980A" w:rsidR="00CF10D3" w:rsidRPr="00B11FD3" w:rsidRDefault="00E32E25" w:rsidP="00B751FE">
      <w:pPr>
        <w:spacing w:line="360" w:lineRule="auto"/>
        <w:jc w:val="both"/>
        <w:rPr>
          <w:sz w:val="24"/>
        </w:rPr>
      </w:pPr>
      <w:r w:rsidRPr="00AB2D64">
        <w:rPr>
          <w:sz w:val="24"/>
        </w:rPr>
        <w:t xml:space="preserve">The key elements of children's good nutrition are adequate meals and </w:t>
      </w:r>
      <w:r w:rsidR="00F41340">
        <w:rPr>
          <w:sz w:val="24"/>
        </w:rPr>
        <w:t xml:space="preserve">the </w:t>
      </w:r>
      <w:r w:rsidRPr="00AB2D64">
        <w:rPr>
          <w:sz w:val="24"/>
        </w:rPr>
        <w:t xml:space="preserve">availability of foods of the right quality and quantity. Encouraging moms to breastfeed exclusively for the first six months and to start age-appropriate, safe, responsive, and nutritionally enough supplemental feeding at six months is an easy way to achieve optimal baby and young child feeding. A low-nutrient diet is the root cause of malnourishment. Malnutrition has many varied and complex causes, many of which are linked to poverty, limited access to essential services, and mothers' lack of understanding. Malnutrition during a child's first two years of life causes physical and cognitive deficits that are mostly irreversible. If a child survives, they may experience a lifetime of terrible side effects, such as heightened susceptibility to illnesses, delayed development, reduced growth, and even blindness that keeps kids from succeeding in school and from going for meaningful jobs as adults, which eventually results in decreased production and income. According to the World Health </w:t>
      </w:r>
      <w:proofErr w:type="spellStart"/>
      <w:r w:rsidR="00F41340">
        <w:rPr>
          <w:sz w:val="24"/>
        </w:rPr>
        <w:t>Organisation</w:t>
      </w:r>
      <w:proofErr w:type="spellEnd"/>
      <w:r w:rsidRPr="00AB2D64">
        <w:rPr>
          <w:sz w:val="24"/>
        </w:rPr>
        <w:t xml:space="preserve">, </w:t>
      </w:r>
      <w:r w:rsidR="008969FF">
        <w:rPr>
          <w:sz w:val="24"/>
        </w:rPr>
        <w:t>“</w:t>
      </w:r>
      <w:r w:rsidRPr="00AB2D64">
        <w:rPr>
          <w:sz w:val="24"/>
        </w:rPr>
        <w:t xml:space="preserve">malnutrition </w:t>
      </w:r>
      <w:r w:rsidR="008969FF">
        <w:rPr>
          <w:sz w:val="24"/>
        </w:rPr>
        <w:t>is divided</w:t>
      </w:r>
      <w:r w:rsidRPr="00AB2D64">
        <w:rPr>
          <w:sz w:val="24"/>
        </w:rPr>
        <w:t xml:space="preserve"> </w:t>
      </w:r>
      <w:r w:rsidR="008969FF">
        <w:rPr>
          <w:sz w:val="24"/>
        </w:rPr>
        <w:t>into</w:t>
      </w:r>
      <w:r w:rsidRPr="00AB2D64">
        <w:rPr>
          <w:sz w:val="24"/>
        </w:rPr>
        <w:t xml:space="preserve"> four comprehensive </w:t>
      </w:r>
      <w:r w:rsidR="008969FF">
        <w:rPr>
          <w:sz w:val="24"/>
        </w:rPr>
        <w:t>categorie</w:t>
      </w:r>
      <w:r w:rsidRPr="00AB2D64">
        <w:rPr>
          <w:sz w:val="24"/>
        </w:rPr>
        <w:t>s</w:t>
      </w:r>
      <w:r w:rsidR="00F41340">
        <w:rPr>
          <w:sz w:val="24"/>
        </w:rPr>
        <w:t>,</w:t>
      </w:r>
      <w:r w:rsidRPr="00AB2D64">
        <w:rPr>
          <w:sz w:val="24"/>
        </w:rPr>
        <w:t xml:space="preserve"> viz. stunting, wasting, underweight and overweight, measured by </w:t>
      </w:r>
      <w:proofErr w:type="spellStart"/>
      <w:r w:rsidR="00F41340">
        <w:rPr>
          <w:sz w:val="24"/>
        </w:rPr>
        <w:t>standardised</w:t>
      </w:r>
      <w:proofErr w:type="spellEnd"/>
      <w:r w:rsidRPr="00AB2D64">
        <w:rPr>
          <w:sz w:val="24"/>
        </w:rPr>
        <w:t xml:space="preserve"> anthropometric measures viz. height</w:t>
      </w:r>
      <w:r w:rsidR="00E96C33" w:rsidRPr="00AB2D64">
        <w:rPr>
          <w:sz w:val="24"/>
        </w:rPr>
        <w:t xml:space="preserve"> </w:t>
      </w:r>
      <w:r w:rsidRPr="00AB2D64">
        <w:rPr>
          <w:sz w:val="24"/>
        </w:rPr>
        <w:t>for</w:t>
      </w:r>
      <w:r w:rsidR="00E96C33" w:rsidRPr="00AB2D64">
        <w:rPr>
          <w:sz w:val="24"/>
        </w:rPr>
        <w:t xml:space="preserve"> </w:t>
      </w:r>
      <w:r w:rsidRPr="00AB2D64">
        <w:rPr>
          <w:sz w:val="24"/>
        </w:rPr>
        <w:t>age, weight</w:t>
      </w:r>
      <w:r w:rsidR="00E96C33" w:rsidRPr="00AB2D64">
        <w:rPr>
          <w:sz w:val="24"/>
        </w:rPr>
        <w:t xml:space="preserve"> </w:t>
      </w:r>
      <w:r w:rsidRPr="00AB2D64">
        <w:rPr>
          <w:sz w:val="24"/>
        </w:rPr>
        <w:t>for</w:t>
      </w:r>
      <w:r w:rsidR="00E96C33" w:rsidRPr="00AB2D64">
        <w:rPr>
          <w:sz w:val="24"/>
        </w:rPr>
        <w:t xml:space="preserve"> </w:t>
      </w:r>
      <w:r w:rsidRPr="00AB2D64">
        <w:rPr>
          <w:sz w:val="24"/>
        </w:rPr>
        <w:t xml:space="preserve">height, </w:t>
      </w:r>
      <w:r w:rsidR="0095656A">
        <w:rPr>
          <w:sz w:val="24"/>
        </w:rPr>
        <w:t xml:space="preserve">and </w:t>
      </w:r>
      <w:r w:rsidRPr="00AB2D64">
        <w:rPr>
          <w:sz w:val="24"/>
        </w:rPr>
        <w:t>weight</w:t>
      </w:r>
      <w:r w:rsidR="00E96C33" w:rsidRPr="00AB2D64">
        <w:rPr>
          <w:sz w:val="24"/>
        </w:rPr>
        <w:t xml:space="preserve"> </w:t>
      </w:r>
      <w:r w:rsidRPr="00AB2D64">
        <w:rPr>
          <w:sz w:val="24"/>
        </w:rPr>
        <w:t>for</w:t>
      </w:r>
      <w:r w:rsidR="00E96C33" w:rsidRPr="00AB2D64">
        <w:rPr>
          <w:sz w:val="24"/>
        </w:rPr>
        <w:t xml:space="preserve"> </w:t>
      </w:r>
      <w:r w:rsidRPr="00AB2D64">
        <w:rPr>
          <w:sz w:val="24"/>
        </w:rPr>
        <w:t>age, and weight</w:t>
      </w:r>
      <w:r w:rsidR="00E96C33" w:rsidRPr="00AB2D64">
        <w:rPr>
          <w:sz w:val="24"/>
        </w:rPr>
        <w:t xml:space="preserve"> </w:t>
      </w:r>
      <w:r w:rsidRPr="00AB2D64">
        <w:rPr>
          <w:sz w:val="24"/>
        </w:rPr>
        <w:t>for</w:t>
      </w:r>
      <w:r w:rsidR="00E96C33" w:rsidRPr="00AB2D64">
        <w:rPr>
          <w:sz w:val="24"/>
        </w:rPr>
        <w:t xml:space="preserve"> </w:t>
      </w:r>
      <w:r w:rsidRPr="00AB2D64">
        <w:rPr>
          <w:sz w:val="24"/>
        </w:rPr>
        <w:t>height indexes</w:t>
      </w:r>
      <w:r w:rsidR="0095656A">
        <w:rPr>
          <w:sz w:val="24"/>
        </w:rPr>
        <w:t>,</w:t>
      </w:r>
      <w:r w:rsidRPr="00AB2D64">
        <w:rPr>
          <w:sz w:val="24"/>
        </w:rPr>
        <w:t xml:space="preserve"> respectively</w:t>
      </w:r>
      <w:r w:rsidR="008969FF">
        <w:rPr>
          <w:sz w:val="24"/>
        </w:rPr>
        <w:t>”</w:t>
      </w:r>
      <w:r w:rsidRPr="00AB2D64">
        <w:rPr>
          <w:sz w:val="24"/>
        </w:rPr>
        <w:t>.</w:t>
      </w:r>
      <w:r w:rsidR="00B11FD3">
        <w:rPr>
          <w:sz w:val="24"/>
        </w:rPr>
        <w:t xml:space="preserve"> </w:t>
      </w:r>
      <w:r w:rsidR="0095656A" w:rsidRPr="0095656A">
        <w:rPr>
          <w:sz w:val="24"/>
          <w:lang w:val="en-IN"/>
        </w:rPr>
        <w:t>A lack of calories and protein available to the body's tissues is known as stunting or chronic protein-energy malnutrition. It is brought on by either chronic and recurrent illness or insufficient food consumption over an extended period of time.</w:t>
      </w:r>
      <w:r w:rsidR="00B11FD3">
        <w:rPr>
          <w:sz w:val="24"/>
        </w:rPr>
        <w:t xml:space="preserve"> </w:t>
      </w:r>
      <w:r w:rsidR="0095656A" w:rsidRPr="0095656A">
        <w:rPr>
          <w:sz w:val="24"/>
          <w:lang w:val="en-IN"/>
        </w:rPr>
        <w:t xml:space="preserve">Acute protein energy malnutrition, often known as wasting, is the inadequate nutrition brought on by </w:t>
      </w:r>
      <w:r w:rsidR="0095656A" w:rsidRPr="0095656A">
        <w:rPr>
          <w:sz w:val="24"/>
          <w:lang w:val="en-IN"/>
        </w:rPr>
        <w:lastRenderedPageBreak/>
        <w:t xml:space="preserve">recent disease episodes, </w:t>
      </w:r>
      <w:r w:rsidR="00F41340">
        <w:rPr>
          <w:sz w:val="24"/>
          <w:lang w:val="en-IN"/>
        </w:rPr>
        <w:t>diarrhoea</w:t>
      </w:r>
      <w:r w:rsidR="0095656A" w:rsidRPr="0095656A">
        <w:rPr>
          <w:sz w:val="24"/>
          <w:lang w:val="en-IN"/>
        </w:rPr>
        <w:t xml:space="preserve"> in particular, or severe food scarcity.</w:t>
      </w:r>
      <w:r w:rsidR="00B11FD3">
        <w:rPr>
          <w:sz w:val="24"/>
        </w:rPr>
        <w:t xml:space="preserve"> </w:t>
      </w:r>
      <w:r w:rsidR="00CF10D3" w:rsidRPr="00CF10D3">
        <w:rPr>
          <w:sz w:val="24"/>
          <w:lang w:val="en-IN"/>
        </w:rPr>
        <w:t>Stunting, or low height for age, is a result of illnesses and undernutrition that have slowed a child's growth from birth. Children who are underweight or underweight for their age may exhibit wasting, or low weight-height, which might be a sign of stunting, acute weight loss, or both.</w:t>
      </w:r>
    </w:p>
    <w:p w14:paraId="6BAC5E04" w14:textId="77777777" w:rsidR="00CF10D3" w:rsidRDefault="00CF10D3" w:rsidP="00B751FE">
      <w:pPr>
        <w:spacing w:line="360" w:lineRule="auto"/>
        <w:jc w:val="both"/>
        <w:rPr>
          <w:sz w:val="24"/>
        </w:rPr>
      </w:pPr>
    </w:p>
    <w:p w14:paraId="7018AE60" w14:textId="42282095" w:rsidR="00CF10D3" w:rsidRDefault="00E32E25" w:rsidP="00B751FE">
      <w:pPr>
        <w:spacing w:line="360" w:lineRule="auto"/>
        <w:jc w:val="both"/>
        <w:rPr>
          <w:sz w:val="24"/>
        </w:rPr>
      </w:pPr>
      <w:r w:rsidRPr="00AB2D64">
        <w:rPr>
          <w:sz w:val="24"/>
        </w:rPr>
        <w:t xml:space="preserve"> </w:t>
      </w:r>
      <w:r w:rsidR="00F41340">
        <w:rPr>
          <w:sz w:val="24"/>
        </w:rPr>
        <w:t>A stunted child</w:t>
      </w:r>
      <w:r w:rsidRPr="00AB2D64">
        <w:rPr>
          <w:sz w:val="24"/>
        </w:rPr>
        <w:t xml:space="preserve"> has a low height for age, which is a result of illnesses and malnutrition that have stunted the child's growth since birth. Youngsters </w:t>
      </w:r>
      <w:r w:rsidR="00F41340">
        <w:rPr>
          <w:sz w:val="24"/>
        </w:rPr>
        <w:t>who</w:t>
      </w:r>
      <w:r w:rsidRPr="00AB2D64">
        <w:rPr>
          <w:sz w:val="24"/>
        </w:rPr>
        <w:t xml:space="preserve"> are underweight for their age (underweight) can be a sign of stunting, acute weight loss, or both. </w:t>
      </w:r>
      <w:r w:rsidR="00CF10D3" w:rsidRPr="00CF10D3">
        <w:rPr>
          <w:sz w:val="24"/>
          <w:lang w:val="en-IN"/>
        </w:rPr>
        <w:t xml:space="preserve">Malnutrition is determined by </w:t>
      </w:r>
      <w:r w:rsidR="00F41340">
        <w:rPr>
          <w:sz w:val="24"/>
          <w:lang w:val="en-IN"/>
        </w:rPr>
        <w:t>several</w:t>
      </w:r>
      <w:r w:rsidR="00CF10D3" w:rsidRPr="00CF10D3">
        <w:rPr>
          <w:sz w:val="24"/>
          <w:lang w:val="en-IN"/>
        </w:rPr>
        <w:t xml:space="preserve"> cultural,</w:t>
      </w:r>
      <w:r w:rsidR="008969FF">
        <w:rPr>
          <w:sz w:val="24"/>
          <w:lang w:val="en-IN"/>
        </w:rPr>
        <w:t xml:space="preserve"> </w:t>
      </w:r>
      <w:r w:rsidR="008969FF" w:rsidRPr="00CF10D3">
        <w:rPr>
          <w:sz w:val="24"/>
          <w:lang w:val="en-IN"/>
        </w:rPr>
        <w:t>social</w:t>
      </w:r>
      <w:r w:rsidR="008969FF">
        <w:rPr>
          <w:sz w:val="24"/>
          <w:lang w:val="en-IN"/>
        </w:rPr>
        <w:t>,</w:t>
      </w:r>
      <w:r w:rsidR="00CF10D3" w:rsidRPr="00CF10D3">
        <w:rPr>
          <w:sz w:val="24"/>
          <w:lang w:val="en-IN"/>
        </w:rPr>
        <w:t xml:space="preserve"> economic,</w:t>
      </w:r>
      <w:r w:rsidR="008969FF">
        <w:rPr>
          <w:sz w:val="24"/>
          <w:lang w:val="en-IN"/>
        </w:rPr>
        <w:t xml:space="preserve"> </w:t>
      </w:r>
      <w:r w:rsidR="008969FF" w:rsidRPr="00CF10D3">
        <w:rPr>
          <w:sz w:val="24"/>
          <w:lang w:val="en-IN"/>
        </w:rPr>
        <w:t>biological</w:t>
      </w:r>
      <w:r w:rsidR="00CF10D3" w:rsidRPr="00CF10D3">
        <w:rPr>
          <w:sz w:val="24"/>
          <w:lang w:val="en-IN"/>
        </w:rPr>
        <w:t xml:space="preserve"> and morbidity factors, such as age, birth weight, duration of breastfeeding, family head</w:t>
      </w:r>
      <w:r w:rsidR="008969FF">
        <w:rPr>
          <w:sz w:val="24"/>
          <w:lang w:val="en-IN"/>
        </w:rPr>
        <w:t xml:space="preserve"> gender</w:t>
      </w:r>
      <w:r w:rsidR="00CF10D3" w:rsidRPr="00CF10D3">
        <w:rPr>
          <w:sz w:val="24"/>
          <w:lang w:val="en-IN"/>
        </w:rPr>
        <w:t>, place of residence</w:t>
      </w:r>
      <w:r w:rsidR="008969FF">
        <w:rPr>
          <w:sz w:val="24"/>
          <w:lang w:val="en-IN"/>
        </w:rPr>
        <w:t xml:space="preserve"> (rural/urban)</w:t>
      </w:r>
      <w:r w:rsidR="00CF10D3" w:rsidRPr="00CF10D3">
        <w:rPr>
          <w:sz w:val="24"/>
          <w:lang w:val="en-IN"/>
        </w:rPr>
        <w:t xml:space="preserve">, type of house, </w:t>
      </w:r>
      <w:r w:rsidR="008969FF">
        <w:rPr>
          <w:sz w:val="24"/>
          <w:lang w:val="en-IN"/>
        </w:rPr>
        <w:t xml:space="preserve">sanitation </w:t>
      </w:r>
      <w:r w:rsidR="00CF10D3" w:rsidRPr="00CF10D3">
        <w:rPr>
          <w:sz w:val="24"/>
          <w:lang w:val="en-IN"/>
        </w:rPr>
        <w:t>facilities, education level of the</w:t>
      </w:r>
      <w:r w:rsidR="008969FF">
        <w:rPr>
          <w:sz w:val="24"/>
          <w:lang w:val="en-IN"/>
        </w:rPr>
        <w:t xml:space="preserve"> </w:t>
      </w:r>
      <w:r w:rsidR="00CF10D3" w:rsidRPr="00CF10D3">
        <w:rPr>
          <w:sz w:val="24"/>
          <w:lang w:val="en-IN"/>
        </w:rPr>
        <w:t>father</w:t>
      </w:r>
      <w:r w:rsidR="008969FF">
        <w:rPr>
          <w:sz w:val="24"/>
          <w:lang w:val="en-IN"/>
        </w:rPr>
        <w:t xml:space="preserve"> and mother</w:t>
      </w:r>
      <w:r w:rsidR="00CF10D3" w:rsidRPr="00CF10D3">
        <w:rPr>
          <w:sz w:val="24"/>
          <w:lang w:val="en-IN"/>
        </w:rPr>
        <w:t xml:space="preserve">, caregiver, frequency of cough and </w:t>
      </w:r>
      <w:r w:rsidR="00F41340">
        <w:rPr>
          <w:sz w:val="24"/>
          <w:lang w:val="en-IN"/>
        </w:rPr>
        <w:t>diarrhoea</w:t>
      </w:r>
      <w:r w:rsidR="00CF10D3" w:rsidRPr="00CF10D3">
        <w:rPr>
          <w:sz w:val="24"/>
          <w:lang w:val="en-IN"/>
        </w:rPr>
        <w:t>, and consumption of milk and dairy products</w:t>
      </w:r>
      <w:r w:rsidR="00CF10D3">
        <w:rPr>
          <w:sz w:val="24"/>
          <w:lang w:val="en-IN"/>
        </w:rPr>
        <w:t xml:space="preserve"> </w:t>
      </w:r>
      <w:r w:rsidR="00860D90" w:rsidRPr="00AB2D64">
        <w:rPr>
          <w:sz w:val="24"/>
        </w:rPr>
        <w:fldChar w:fldCharType="begin"/>
      </w:r>
      <w:r w:rsidR="00860D90" w:rsidRPr="00AB2D64">
        <w:rPr>
          <w:sz w:val="24"/>
        </w:rPr>
        <w:instrText xml:space="preserve"> ADDIN ZOTERO_ITEM CSL_CITATION {"citationID":"MzflnYJA","properties":{"unsorted":false,"formattedCitation":"(Tharakan &amp; Suchindran, 1999)","plainCitation":"(Tharakan &amp; Suchindran, 1999)","noteIndex":0},"citationItems":[{"id":90,"uris":["http://zotero.org/users/local/qP4bAcNI/items/EDNL9KGT"],"itemData":{"id":90,"type":"article-journal","container-title":"Nutrition Research","DOI":"10.1016/S0271-5317(99)00045-7","ISSN":"02715317","issue":"6","journalAbbreviation":"Nutrition Research","language":"en","license":"https://www.elsevier.com/tdm/userlicense/1.0/","page":"843-860","source":"DOI.org (Crossref)","title":"Determinants of child malnutrition—An intervention model for Botswana","volume":"19","author":[{"family":"Tharakan","given":"Cheriyan Thomas"},{"family":"Suchindran","given":"Chirayath M."}],"issued":{"date-parts":[["1999",6]]}}}],"schema":"https://github.com/citation-style-language/schema/raw/master/csl-citation.json"} </w:instrText>
      </w:r>
      <w:r w:rsidR="00860D90" w:rsidRPr="00AB2D64">
        <w:rPr>
          <w:sz w:val="24"/>
        </w:rPr>
        <w:fldChar w:fldCharType="separate"/>
      </w:r>
      <w:r w:rsidR="00860D90" w:rsidRPr="00AB2D64">
        <w:rPr>
          <w:sz w:val="24"/>
        </w:rPr>
        <w:t>(Tharakan &amp; Suchindran, 1999)</w:t>
      </w:r>
      <w:r w:rsidR="00860D90" w:rsidRPr="00AB2D64">
        <w:rPr>
          <w:sz w:val="24"/>
        </w:rPr>
        <w:fldChar w:fldCharType="end"/>
      </w:r>
      <w:r w:rsidR="00BE4CF8" w:rsidRPr="00AB2D64">
        <w:rPr>
          <w:sz w:val="24"/>
        </w:rPr>
        <w:t xml:space="preserve">. Children from families with higher and </w:t>
      </w:r>
      <w:r w:rsidR="00F41340">
        <w:rPr>
          <w:sz w:val="24"/>
        </w:rPr>
        <w:t>middle-class</w:t>
      </w:r>
      <w:r w:rsidR="00BE4CF8" w:rsidRPr="00AB2D64">
        <w:rPr>
          <w:sz w:val="24"/>
        </w:rPr>
        <w:t xml:space="preserve"> incomes were less likely to be wasted, underweight, or stunted, and children of working mothers were less likely to be wasted than </w:t>
      </w:r>
      <w:r w:rsidR="00F41340">
        <w:rPr>
          <w:sz w:val="24"/>
        </w:rPr>
        <w:t xml:space="preserve">children of </w:t>
      </w:r>
      <w:r w:rsidR="00BE4CF8" w:rsidRPr="00AB2D64">
        <w:rPr>
          <w:sz w:val="24"/>
        </w:rPr>
        <w:t xml:space="preserve">mothers who did not work </w:t>
      </w:r>
      <w:r w:rsidR="00860D90" w:rsidRPr="00AB2D64">
        <w:rPr>
          <w:sz w:val="24"/>
        </w:rPr>
        <w:fldChar w:fldCharType="begin"/>
      </w:r>
      <w:r w:rsidR="00860D90" w:rsidRPr="00AB2D64">
        <w:rPr>
          <w:sz w:val="24"/>
        </w:rPr>
        <w:instrText xml:space="preserve"> ADDIN ZOTERO_ITEM CSL_CITATION {"citationID":"m4klgS33","properties":{"unsorted":false,"formattedCitation":"(Siddiqa et al., 2023)","plainCitation":"(Siddiqa et al., 2023)","noteIndex":0},"citationItems":[{"id":89,"uris":["http://zotero.org/users/local/qP4bAcNI/items/X5ZRF8SH"],"itemData":{"id":89,"type":"article-journal","abstract":"Child malnutrition persists in low-resource countries such as Pakistan, indicating an urgent need for interventions and policies aimed to address this critical population health issue. The World Health Organization Global Target 2025 includes the reduction of malnourishment in the form of stunting, wasting, and low weight. This study aims to examine the prevalence of factors associated with three measures of child malnutrition, i.e., stunting, wasting, and low weight in Pakistan. This study uses a secondary data analysis design based on data from Pakistan Demographic and Health Survey (2017-18) that used a two-stage cluster sampling approach. National level data covering urban and rural areas were used for this study consisting of 4,226 children less than 5 years of age. Univariate and multivariable analyses using logistic regression models were conducted. Over 23% of the children were underweight, 8.0% suffered wasting, and 37.7% were stunted. Children with small size at birth (&lt;45.7 cm), those who were average in size (45.7 to 60 cm) at birth were less likely to be stunted (AOR, 0.4890) and underweight (AOR, 0.538). Children with large size at birth (&gt;60 cm) were also less likely to be stunted (AOR, 0.288) and underweight (AOR, 0.538). Children who consumed fresh milk were less likely to be classified as wasted (AOR, 0.524) than those children who did not consume fresh milk. The children in high- and middle-economic status families were less likely to be stunted, underweight, or wasted. Children of mothers who had secondary and higher education were less likely to be stunted (AOR, 0.584) and were less likely to be underweight (AOR, 0.668) than illiterate mothers’ children. Children of working mothers were less likely to be wasted compared to children of nonworking mothers (AOR, 0.287). Maternal BMI is also inversely associated with being underweight because overweight and obese mothers were less likely to have underweight children (AOR, 0.585). Our findings reflect a need to design targeted public health policies and community-based education that emphasize the mother’s education on nutrition health and provide socioeconomic resources that enable mothers to provide dietary needs that prevent malnutrition.","container-title":"Journal of Nutrition and Metabolism","DOI":"10.1155/2023/2845133","ISSN":"2090-0732, 2090-0724","journalAbbreviation":"Journal of Nutrition and Metabolism","language":"en","license":"https://creativecommons.org/licenses/by/4.0/","page":"1-12","source":"DOI.org (Crossref)","title":"Determinants of Child Stunting, Wasting, and Underweight: Evidence from 2017 to 2018 Pakistan Demographic and Health Survey","title-short":"Determinants of Child Stunting, Wasting, and Underweight","volume":"2023","author":[{"family":"Siddiqa","given":"Maryam"},{"family":"Shah","given":"Gulzar H."},{"family":"Mayo-Gamble","given":"Tilicia L."},{"family":"Zubair","given":"Amber"}],"editor":[{"family":"Kamath","given":"Rajesh"}],"issued":{"date-parts":[["2023",3,4]]}}}],"schema":"https://github.com/citation-style-language/schema/raw/master/csl-citation.json"} </w:instrText>
      </w:r>
      <w:r w:rsidR="00860D90" w:rsidRPr="00AB2D64">
        <w:rPr>
          <w:sz w:val="24"/>
        </w:rPr>
        <w:fldChar w:fldCharType="separate"/>
      </w:r>
      <w:r w:rsidR="00860D90" w:rsidRPr="00AB2D64">
        <w:rPr>
          <w:sz w:val="24"/>
        </w:rPr>
        <w:t>(Siddiqa et al., 2023)</w:t>
      </w:r>
      <w:r w:rsidR="00860D90" w:rsidRPr="00AB2D64">
        <w:rPr>
          <w:sz w:val="24"/>
        </w:rPr>
        <w:fldChar w:fldCharType="end"/>
      </w:r>
      <w:r w:rsidR="00BE4CF8" w:rsidRPr="00AB2D64">
        <w:rPr>
          <w:sz w:val="24"/>
        </w:rPr>
        <w:t>.</w:t>
      </w:r>
      <w:r w:rsidR="0041707D" w:rsidRPr="00AB2D64">
        <w:rPr>
          <w:sz w:val="24"/>
        </w:rPr>
        <w:t xml:space="preserve"> </w:t>
      </w:r>
      <w:r w:rsidR="00BE4CF8" w:rsidRPr="00AB2D64">
        <w:rPr>
          <w:sz w:val="24"/>
        </w:rPr>
        <w:t>Mother's education has a significant</w:t>
      </w:r>
      <w:r w:rsidR="00F41340">
        <w:rPr>
          <w:sz w:val="24"/>
        </w:rPr>
        <w:t>,</w:t>
      </w:r>
      <w:r w:rsidR="00BE4CF8" w:rsidRPr="00AB2D64">
        <w:rPr>
          <w:sz w:val="24"/>
        </w:rPr>
        <w:t xml:space="preserve"> </w:t>
      </w:r>
      <w:proofErr w:type="spellStart"/>
      <w:r w:rsidR="00BE4CF8" w:rsidRPr="00AB2D64">
        <w:rPr>
          <w:sz w:val="24"/>
        </w:rPr>
        <w:t>favourable</w:t>
      </w:r>
      <w:proofErr w:type="spellEnd"/>
      <w:r w:rsidR="00BE4CF8" w:rsidRPr="00AB2D64">
        <w:rPr>
          <w:sz w:val="24"/>
        </w:rPr>
        <w:t xml:space="preserve"> impact on children's health </w:t>
      </w:r>
      <w:r w:rsidR="00860D90" w:rsidRPr="00AB2D64">
        <w:rPr>
          <w:sz w:val="24"/>
        </w:rPr>
        <w:fldChar w:fldCharType="begin"/>
      </w:r>
      <w:r w:rsidR="00860D90" w:rsidRPr="00AB2D64">
        <w:rPr>
          <w:sz w:val="24"/>
        </w:rPr>
        <w:instrText xml:space="preserve"> ADDIN ZOTERO_ITEM CSL_CITATION {"citationID":"SlGTlRgB","properties":{"unsorted":false,"formattedCitation":"(Lakshmanasamy, 2022)","plainCitation":"(Lakshmanasamy, 2022)","noteIndex":0},"citationItems":[{"id":91,"uris":["http://zotero.org/users/local/qP4bAcNI/items/DZB9R3C4"],"itemData":{"id":91,"type":"article-journal","abstract":"Globally childhood malnutrition manifesting as stunting, wasting, underweight and overweight is the biggest cause of disease burden and millions of deaths of children under five years. India is home to more than one-third of the world's malnourished children despite being one of the first countries in the world to implement a strong and universal immunisation programme. Empirical evidence suggests a strong positive effect of maternal education on the health of children. This paper analyses the effect of maternal education on the nutritional status of children in India using the 2015-16 fourth round National Family Health Survey (NFHS-IV) data and applying the multinomial logistic regression method. The estimated odds ratios show that maternal education significantly reduces the risks of the child being stunted or wasted or underweight or all of these. A woman, with at least primary education gives better care and health to her child and helps reduce the risk of the child being malnourished. Months of breastfeeding, child's birth weight, mother's age, and place of delivery are the other determinants of the nutritional status of children in India.","container-title":"INDIAN JOURNAL OF APPLIED ECONOMICS AND BUSINESS","DOI":"10.47509/IJAEB.2023.v05i01.02","ISSN":"25824325","issue":"1","journalAbbreviation":"IJAEB","page":"19-36","source":"DOI.org (Crossref)","title":"MOTHER'S EDUCATION AND CHILD HEALTH IN INDIA: MULTINOMIAL LOGIT ESTIMATION OF MALNUTRITION","title-short":"MOTHER'S EDUCATION AND CHILD HEALTH IN INDIA","volume":"5","author":[{"family":"Lakshmanasamy","given":"T."}],"issued":{"date-parts":[["2022"]]}}}],"schema":"https://github.com/citation-style-language/schema/raw/master/csl-citation.json"} </w:instrText>
      </w:r>
      <w:r w:rsidR="00860D90" w:rsidRPr="00AB2D64">
        <w:rPr>
          <w:sz w:val="24"/>
        </w:rPr>
        <w:fldChar w:fldCharType="separate"/>
      </w:r>
      <w:r w:rsidR="00860D90" w:rsidRPr="00AB2D64">
        <w:rPr>
          <w:sz w:val="24"/>
        </w:rPr>
        <w:t>(Lakshmanasamy, 2022)</w:t>
      </w:r>
      <w:r w:rsidR="00860D90" w:rsidRPr="00AB2D64">
        <w:rPr>
          <w:sz w:val="24"/>
        </w:rPr>
        <w:fldChar w:fldCharType="end"/>
      </w:r>
      <w:r w:rsidR="00BE4CF8" w:rsidRPr="00AB2D64">
        <w:rPr>
          <w:sz w:val="24"/>
        </w:rPr>
        <w:t>.</w:t>
      </w:r>
      <w:r w:rsidR="0041707D" w:rsidRPr="00AB2D64">
        <w:rPr>
          <w:sz w:val="24"/>
        </w:rPr>
        <w:t xml:space="preserve"> </w:t>
      </w:r>
      <w:r w:rsidR="00BE4CF8" w:rsidRPr="00AB2D64">
        <w:rPr>
          <w:sz w:val="24"/>
          <w:lang w:eastAsia="en-IN" w:bidi="hi-IN"/>
          <w14:ligatures w14:val="none"/>
        </w:rPr>
        <w:t xml:space="preserve">The majority of the changes in child nutrition can be attributed to maternal body mass index, education, and household economic status; the </w:t>
      </w:r>
      <w:r w:rsidR="008969FF">
        <w:rPr>
          <w:sz w:val="24"/>
          <w:lang w:eastAsia="en-IN" w:bidi="hi-IN"/>
          <w14:ligatures w14:val="none"/>
        </w:rPr>
        <w:t>prevalence</w:t>
      </w:r>
      <w:r w:rsidR="00BE4CF8" w:rsidRPr="00AB2D64">
        <w:rPr>
          <w:sz w:val="24"/>
          <w:lang w:eastAsia="en-IN" w:bidi="hi-IN"/>
          <w14:ligatures w14:val="none"/>
        </w:rPr>
        <w:t xml:space="preserve"> of stunting and underweight has decreased by 7 and 6 percentage points, respectively </w:t>
      </w:r>
      <w:r w:rsidR="009451BE" w:rsidRPr="00AB2D64">
        <w:rPr>
          <w:sz w:val="24"/>
          <w:lang w:eastAsia="en-IN" w:bidi="hi-IN"/>
          <w14:ligatures w14:val="none"/>
        </w:rPr>
        <w:fldChar w:fldCharType="begin"/>
      </w:r>
      <w:r w:rsidR="009451BE" w:rsidRPr="00AB2D64">
        <w:rPr>
          <w:sz w:val="24"/>
          <w:lang w:eastAsia="en-IN" w:bidi="hi-IN"/>
          <w14:ligatures w14:val="none"/>
        </w:rPr>
        <w:instrText xml:space="preserve"> ADDIN ZOTERO_ITEM CSL_CITATION {"citationID":"xM5cpaSI","properties":{"unsorted":false,"formattedCitation":"(Nie et al., 2019)","plainCitation":"(Nie et al., 2019)","noteIndex":0},"citationItems":[{"id":101,"uris":["http://zotero.org/users/local/qP4bAcNI/items/54NZ24XY"],"itemData":{"id":101,"type":"article-journal","abstract":"Background: Improvements in child health are a key indicator of progress towards the third goal of the United Nations’ Sustainable Development Goals. Poor nutritional outcomes of Indian children are occurring in the context of high economic growth rates. The aim of this paper is to conduct a comprehensive analysis of the demographic and socio-economic factors contributing to changes in the nutritional status of children aged 0–5 years in India using data from the 2004–2005 and 2011–2012 Indian Human Development Survey. Methods: To identify how much the different socio-economic conditions of households contribute to the changes observed in stunting, underweight and the Composite Index of Anthropometric Failure (CIAF), we employ both linear and non-linear decompositions, as well as the unconditional quantile technique. Results: We find the incidence of stunting and underweight dropping by 7 and 6 percentage points, respectively. Much of this remarkable improvement is encountered in the Central and Western regions. A household’s economic situation, as well as maternal body mass index and education, account for much of the change in child nutrition. The same holds for CIAF in the non-linear decomposition. Although higher maternal autonomy is associated with a decrease in stunting and underweight, the contribution of maternal autonomy to improvements is relatively small. Conclusions: Household wealth consistently makes the largest contribution to improvements in undernutrition. Nevertheless, maternal autonomy and education also play a relatively important role.","container-title":"International Journal of Environmental Research and Public Health","DOI":"10.3390/ijerph16101815","ISSN":"1660-4601","issue":"10","journalAbbreviation":"IJERPH","language":"en","page":"1815","source":"DOI.org (Crossref)","title":"Changes in Child Nutrition in India: A Decomposition Approach","title-short":"Changes in Child Nutrition in India","volume":"16","author":[{"family":"Nie","given":"Peng"},{"family":"Rammohan","given":"Anu"},{"family":"Gwozdz","given":"Wencke"},{"family":"Sousa-Poza","given":"Alfonso"}],"issued":{"date-parts":[["2019",5,22]]}}}],"schema":"https://github.com/citation-style-language/schema/raw/master/csl-citation.json"} </w:instrText>
      </w:r>
      <w:r w:rsidR="009451BE" w:rsidRPr="00AB2D64">
        <w:rPr>
          <w:sz w:val="24"/>
          <w:lang w:eastAsia="en-IN" w:bidi="hi-IN"/>
          <w14:ligatures w14:val="none"/>
        </w:rPr>
        <w:fldChar w:fldCharType="separate"/>
      </w:r>
      <w:r w:rsidR="009451BE" w:rsidRPr="00AB2D64">
        <w:rPr>
          <w:sz w:val="24"/>
          <w:lang w:eastAsia="en-IN" w:bidi="hi-IN"/>
        </w:rPr>
        <w:t>(Nie et al., 2019)</w:t>
      </w:r>
      <w:r w:rsidR="009451BE" w:rsidRPr="00AB2D64">
        <w:rPr>
          <w:sz w:val="24"/>
          <w:lang w:eastAsia="en-IN" w:bidi="hi-IN"/>
          <w14:ligatures w14:val="none"/>
        </w:rPr>
        <w:fldChar w:fldCharType="end"/>
      </w:r>
      <w:r w:rsidR="00BE4CF8" w:rsidRPr="00AB2D64">
        <w:rPr>
          <w:sz w:val="24"/>
        </w:rPr>
        <w:t xml:space="preserve">.  </w:t>
      </w:r>
      <w:r w:rsidR="00BE4CF8" w:rsidRPr="00AB2D64">
        <w:rPr>
          <w:sz w:val="24"/>
          <w:lang w:eastAsia="en-IN" w:bidi="hi-IN"/>
          <w14:ligatures w14:val="none"/>
        </w:rPr>
        <w:t xml:space="preserve">Significant risk factors for childhood undernutrition include the kid's age, whether the child has a fever or </w:t>
      </w:r>
      <w:proofErr w:type="spellStart"/>
      <w:r w:rsidR="00F41340">
        <w:rPr>
          <w:sz w:val="24"/>
          <w:lang w:eastAsia="en-IN" w:bidi="hi-IN"/>
          <w14:ligatures w14:val="none"/>
        </w:rPr>
        <w:t>diarrhoea</w:t>
      </w:r>
      <w:proofErr w:type="spellEnd"/>
      <w:r w:rsidR="00BE4CF8" w:rsidRPr="00AB2D64">
        <w:rPr>
          <w:sz w:val="24"/>
          <w:lang w:eastAsia="en-IN" w:bidi="hi-IN"/>
          <w14:ligatures w14:val="none"/>
        </w:rPr>
        <w:t xml:space="preserve">, the kind of birth, the education level </w:t>
      </w:r>
      <w:r w:rsidR="008969FF">
        <w:rPr>
          <w:sz w:val="24"/>
          <w:lang w:eastAsia="en-IN" w:bidi="hi-IN"/>
          <w14:ligatures w14:val="none"/>
        </w:rPr>
        <w:t xml:space="preserve">of </w:t>
      </w:r>
      <w:r w:rsidR="00C51E44">
        <w:rPr>
          <w:sz w:val="24"/>
          <w:lang w:eastAsia="en-IN" w:bidi="hi-IN"/>
          <w14:ligatures w14:val="none"/>
        </w:rPr>
        <w:t xml:space="preserve">the </w:t>
      </w:r>
      <w:r w:rsidR="008969FF">
        <w:rPr>
          <w:sz w:val="24"/>
          <w:lang w:eastAsia="en-IN" w:bidi="hi-IN"/>
          <w14:ligatures w14:val="none"/>
        </w:rPr>
        <w:t xml:space="preserve">mother </w:t>
      </w:r>
      <w:r w:rsidR="00BE4CF8" w:rsidRPr="00AB2D64">
        <w:rPr>
          <w:sz w:val="24"/>
          <w:lang w:eastAsia="en-IN" w:bidi="hi-IN"/>
          <w14:ligatures w14:val="none"/>
        </w:rPr>
        <w:t>and BMI, the wealth of the household, and the number of children under five in the home (</w:t>
      </w:r>
      <w:r w:rsidR="00BE4CF8" w:rsidRPr="00AB2D64">
        <w:rPr>
          <w:sz w:val="24"/>
        </w:rPr>
        <w:t>Khanam et al., 2019).</w:t>
      </w:r>
      <w:r w:rsidR="00B11FD3">
        <w:rPr>
          <w:sz w:val="24"/>
        </w:rPr>
        <w:t xml:space="preserve"> </w:t>
      </w:r>
      <w:r w:rsidR="00BE4CF8" w:rsidRPr="00AB2D64">
        <w:rPr>
          <w:sz w:val="24"/>
        </w:rPr>
        <w:t xml:space="preserve">The nutritional status of children and the level of maternal awareness are significantly improved by nutrition education </w:t>
      </w:r>
      <w:r w:rsidR="00436F5B" w:rsidRPr="00AB2D64">
        <w:rPr>
          <w:sz w:val="24"/>
        </w:rPr>
        <w:fldChar w:fldCharType="begin"/>
      </w:r>
      <w:r w:rsidR="00436F5B" w:rsidRPr="00AB2D64">
        <w:rPr>
          <w:sz w:val="24"/>
        </w:rPr>
        <w:instrText xml:space="preserve"> ADDIN ZOTERO_ITEM CSL_CITATION {"citationID":"rAJYZPTY","properties":{"unsorted":false,"formattedCitation":"(Prasetyo et al., 2023)","plainCitation":"(Prasetyo et al., 2023)","noteIndex":0},"citationItems":[{"id":93,"uris":["http://zotero.org/users/local/qP4bAcNI/items/SKI9BDS9"],"itemData":{"id":93,"type":"article-journal","abstract":"Abstract\n            \n              Malnutrition in children is a significant risk factor for child mortality and is a global health problem. One of the influencing factors is low economic factors and the mother's education. This study aimed to analyze the effect of mothers’ nutritional education and knowledge on children’s nutritional status: a systematic review. The literature examined in this literature review uses four databases, including Embase, ProQuest, PubMed, and Google scholar. The studies included the effect of nutrition education on maternal knowledge and children's nutritional status. Nutrition education impacted mothers’ knowledge, attitudes, and skills (\n              p\n               &lt; 0.001). The effect of nutrition education on mothers affects children’s nutritional status, namely in the form of changes in the average birth weight of children, increasing 0.257 kg/0.26 kg compared with birth weight in the control group (β = 0.257,\n              p\n               &lt; 0.001). Nutrition education has a significant impact on increasing maternal knowledge and children's nutritional status. Sharing various approaches can be done by providing nutrition education, brainstorming, and demonstrations. Nutritional health education methods and media can be in booklets, guidebooks, leaflets, and internet technology applications.","container-title":"International Journal of Child Care and Education Policy","DOI":"10.1186/s40723-023-00114-7","ISSN":"2288-6729","issue":"1","journalAbbreviation":"ICEP","language":"en","page":"11","source":"DOI.org (Crossref)","title":"The effect of mothers’ nutritional education and knowledge on children’s nutritional status: a systematic review","title-short":"The effect of mothers’ nutritional education and knowledge on children’s nutritional status","volume":"17","author":[{"family":"Prasetyo","given":"Yoyok Bekti"},{"family":"Permatasari","given":"Pipit"},{"family":"Susanti","given":"Henny Dwi"}],"issued":{"date-parts":[["2023",4,8]]}}}],"schema":"https://github.com/citation-style-language/schema/raw/master/csl-citation.json"} </w:instrText>
      </w:r>
      <w:r w:rsidR="00436F5B" w:rsidRPr="00AB2D64">
        <w:rPr>
          <w:sz w:val="24"/>
        </w:rPr>
        <w:fldChar w:fldCharType="separate"/>
      </w:r>
      <w:r w:rsidR="00436F5B" w:rsidRPr="00AB2D64">
        <w:rPr>
          <w:sz w:val="24"/>
        </w:rPr>
        <w:t>(Prasetyo et al., 2023)</w:t>
      </w:r>
      <w:r w:rsidR="00436F5B" w:rsidRPr="00AB2D64">
        <w:rPr>
          <w:sz w:val="24"/>
        </w:rPr>
        <w:fldChar w:fldCharType="end"/>
      </w:r>
      <w:r w:rsidR="00BE4CF8" w:rsidRPr="00AB2D64">
        <w:rPr>
          <w:sz w:val="24"/>
        </w:rPr>
        <w:t xml:space="preserve">. </w:t>
      </w:r>
    </w:p>
    <w:p w14:paraId="479175AD" w14:textId="293F4D75" w:rsidR="00E32E25" w:rsidRPr="00F41340" w:rsidRDefault="00CF10D3" w:rsidP="00B751FE">
      <w:pPr>
        <w:spacing w:line="360" w:lineRule="auto"/>
        <w:jc w:val="both"/>
        <w:rPr>
          <w:sz w:val="24"/>
          <w:lang w:val="en-IN"/>
        </w:rPr>
      </w:pPr>
      <w:r w:rsidRPr="00CF10D3">
        <w:rPr>
          <w:sz w:val="24"/>
          <w:lang w:val="en-IN"/>
        </w:rPr>
        <w:t>Improvements in women's dietary diversity, self-esteem, and the pace of a child's dietary diversity all have a major impact on the child's nutritional health</w:t>
      </w:r>
      <w:r>
        <w:rPr>
          <w:sz w:val="24"/>
          <w:lang w:val="en-IN"/>
        </w:rPr>
        <w:t xml:space="preserve"> </w:t>
      </w:r>
      <w:r w:rsidR="00436F5B" w:rsidRPr="00AB2D64">
        <w:rPr>
          <w:sz w:val="24"/>
        </w:rPr>
        <w:fldChar w:fldCharType="begin"/>
      </w:r>
      <w:r w:rsidR="00436F5B" w:rsidRPr="00AB2D64">
        <w:rPr>
          <w:sz w:val="24"/>
        </w:rPr>
        <w:instrText xml:space="preserve"> ADDIN ZOTERO_ITEM CSL_CITATION {"citationID":"rSwcKxqw","properties":{"unsorted":false,"formattedCitation":"(Banu et al., 2023)","plainCitation":"(Banu et al., 2023)","noteIndex":0},"citationItems":[{"id":95,"uris":["http://zotero.org/users/local/qP4bAcNI/items/H7Q37N4T"],"itemData":{"id":95,"type":"article-journal","abstract":"This present study investigates the factors that affect child nutrition and the status of maternal Knowledge in the northern region of Bangladesh. For this purpose, this study employs a cross-sectional data survey of two divisions in the northern region of Bangladesh, namely Rangpur and Rajshahi, from which three districts were chosen from each division using a simple random sampling process. This survey collected data from 527 respondents with face-to-face direct interview method. The questionnaire is in the native language for their understanding. This study applies Weight for Age, Height for Age, Weight for Height, and Weight for Height for the nutritional status of children. This study uses bivariate logistic analysis for factor analysis and descriptive analysis for mothers' nutritional Knowledge. The result shows that sanitation, mothers' Employment, maternal nutritional Knowledge, wealth index, maternal educational status, and antenatal care are the key significant determinants of child nutritional status. In addition, this study also reveals that only 30% of the total respondents were aware of the child's nutritional status while feeding their children, that is 158 out of 537 mothers. The findings of this study indicate that improvement in the rate of a child's dietary diversity, women's dietary diversity, and also self-esteem leads to an improvement in the child's nutritional status in a significant manner. It also indicates that moving towards an upward ceiling for cases including compulsory higher education for women, spreading awareness about child nutritional issues, and prohibiting child marriage and early premature pregnancy may enhance sustaining lives for them.\r\nJEL Classification Codes: C13, C25, C51, J13, I12, I15.","container-title":"Bangladesh Journal of Multidisciplinary  Scientific Research","DOI":"10.46281/bjmsr.v7i1.2018","ISSN":"2687-8518, 2687-850X","issue":"1","journalAbbreviation":"BJMSR","page":"11-21","source":"DOI.org (Crossref)","title":"MATERNAL NUTRITIONAL KNOWLEDGE AND DETERMINANTS OF THE CHILD NUTRITIONAL STATUS IN THE NORTHERN REGION OF BANGLADESH","volume":"7","author":[{"family":"Banu","given":"Bilkish"},{"family":"Haque","given":"Sadika"},{"family":"Shammi","given":"Shamim Ara"},{"family":"Hossain","given":"Md. Anowar"}],"issued":{"date-parts":[["2023",6,7]]}}}],"schema":"https://github.com/citation-style-language/schema/raw/master/csl-citation.json"} </w:instrText>
      </w:r>
      <w:r w:rsidR="00436F5B" w:rsidRPr="00AB2D64">
        <w:rPr>
          <w:sz w:val="24"/>
        </w:rPr>
        <w:fldChar w:fldCharType="separate"/>
      </w:r>
      <w:r w:rsidR="00436F5B" w:rsidRPr="00AB2D64">
        <w:rPr>
          <w:sz w:val="24"/>
        </w:rPr>
        <w:t>(Banu et al., 2023)</w:t>
      </w:r>
      <w:r w:rsidR="00436F5B" w:rsidRPr="00AB2D64">
        <w:rPr>
          <w:sz w:val="24"/>
        </w:rPr>
        <w:fldChar w:fldCharType="end"/>
      </w:r>
      <w:r w:rsidR="00E32E25" w:rsidRPr="00AB2D64">
        <w:rPr>
          <w:sz w:val="24"/>
        </w:rPr>
        <w:t>.</w:t>
      </w:r>
      <w:r w:rsidR="0041707D" w:rsidRPr="00AB2D64">
        <w:rPr>
          <w:sz w:val="24"/>
        </w:rPr>
        <w:t xml:space="preserve"> </w:t>
      </w:r>
      <w:r w:rsidR="00E32E25" w:rsidRPr="00AB2D64">
        <w:rPr>
          <w:sz w:val="24"/>
        </w:rPr>
        <w:t xml:space="preserve">The likelihood of malnutrition rises sharply with the number of one's siblings, the mother's poor level of education, inappropriate food consumption, etc. </w:t>
      </w:r>
      <w:r w:rsidR="00436F5B" w:rsidRPr="00AB2D64">
        <w:rPr>
          <w:sz w:val="24"/>
        </w:rPr>
        <w:fldChar w:fldCharType="begin"/>
      </w:r>
      <w:r w:rsidR="00436F5B" w:rsidRPr="00AB2D64">
        <w:rPr>
          <w:sz w:val="24"/>
        </w:rPr>
        <w:instrText xml:space="preserve"> ADDIN ZOTERO_ITEM CSL_CITATION {"citationID":"QdjlV4h1","properties":{"unsorted":false,"formattedCitation":"(Chakraborty &amp; Ghosh, 2020)","plainCitation":"(Chakraborty &amp; Ghosh, 2020)","noteIndex":0},"citationItems":[{"id":97,"uris":["http://zotero.org/users/local/qP4bAcNI/items/H465W4RG"],"itemData":{"id":97,"type":"article-journal","abstract":"The present study was aimed to assess the effect of socio-demographic, economic and dietary factors on nutritional status among children of 6–11 years of age in an urban megacity of India. It was a descriptive cross-sectional study conducted among 251 urban children living in slums, non-slums and squatters of North Kolkata. The study reveals that prevalence of underweight was much higher among children of squatters (66.7%), whereas a significant proportion of children belonged to non-slums were found overweight (23.7%). Although the prevalence of both underweight and overweight was more among girls (16.8% and 34.5%), stunting was found marginally higher among boys (18.9%) than girls (17.7%). The risk of being malnourished increases significantly with increasing number of own siblings, low educational status of mother, improper food intake, etc. Multi-pronged strategies are required to implement comprehensive nutrition–education programme for improving dietary habits among children.","container-title":"Journal of Health Management","DOI":"10.1177/0972063420908394","ISSN":"0972-0634, 0973-0729","issue":"1","journalAbbreviation":"Journal of Health Management","language":"en","page":"78-95","source":"DOI.org (Crossref)","title":"Factors Influencing the Nutritional Status Among Children of 6–11 Years of Age: A Case Study from an Indian Megacity","title-short":"Factors Influencing the Nutritional Status Among Children of 6–11 Years of Age","volume":"22","author":[{"family":"Chakraborty","given":"Monalisha"},{"family":"Ghosh","given":"Saswata"}],"issued":{"date-parts":[["2020",3]]}}}],"schema":"https://github.com/citation-style-language/schema/raw/master/csl-citation.json"} </w:instrText>
      </w:r>
      <w:r w:rsidR="00436F5B" w:rsidRPr="00AB2D64">
        <w:rPr>
          <w:sz w:val="24"/>
        </w:rPr>
        <w:fldChar w:fldCharType="separate"/>
      </w:r>
      <w:r w:rsidR="00436F5B" w:rsidRPr="00AB2D64">
        <w:rPr>
          <w:sz w:val="24"/>
        </w:rPr>
        <w:t>(Chakraborty &amp; Ghosh, 2020)</w:t>
      </w:r>
      <w:r w:rsidR="00436F5B" w:rsidRPr="00AB2D64">
        <w:rPr>
          <w:sz w:val="24"/>
        </w:rPr>
        <w:fldChar w:fldCharType="end"/>
      </w:r>
      <w:r w:rsidR="00E32E25" w:rsidRPr="00AB2D64">
        <w:rPr>
          <w:sz w:val="24"/>
        </w:rPr>
        <w:t xml:space="preserve">. </w:t>
      </w:r>
      <w:r w:rsidRPr="00CF10D3">
        <w:rPr>
          <w:sz w:val="24"/>
          <w:lang w:val="en-IN"/>
        </w:rPr>
        <w:t xml:space="preserve">Poverty, </w:t>
      </w:r>
      <w:r w:rsidR="00C51E44">
        <w:rPr>
          <w:sz w:val="24"/>
          <w:lang w:val="en-IN"/>
        </w:rPr>
        <w:t xml:space="preserve">lack of </w:t>
      </w:r>
      <w:r w:rsidRPr="00CF10D3">
        <w:rPr>
          <w:sz w:val="24"/>
          <w:lang w:val="en-IN"/>
        </w:rPr>
        <w:t xml:space="preserve">child-feeding practices, a lack of nutrition knowledge among </w:t>
      </w:r>
      <w:proofErr w:type="spellStart"/>
      <w:r w:rsidR="00C51E44">
        <w:rPr>
          <w:sz w:val="24"/>
          <w:lang w:val="en-IN"/>
        </w:rPr>
        <w:t>brestfeeding</w:t>
      </w:r>
      <w:proofErr w:type="spellEnd"/>
      <w:r w:rsidRPr="00CF10D3">
        <w:rPr>
          <w:sz w:val="24"/>
          <w:lang w:val="en-IN"/>
        </w:rPr>
        <w:t xml:space="preserve"> mothers or other caregivers, and inadequate healthcare facilities have been identified as the most important risk factors for malnutrition</w:t>
      </w:r>
      <w:r>
        <w:rPr>
          <w:sz w:val="24"/>
          <w:lang w:val="en-IN"/>
        </w:rPr>
        <w:t xml:space="preserve"> </w:t>
      </w:r>
      <w:r w:rsidR="00002071" w:rsidRPr="00AB2D64">
        <w:rPr>
          <w:sz w:val="24"/>
        </w:rPr>
        <w:fldChar w:fldCharType="begin"/>
      </w:r>
      <w:r w:rsidR="00002071" w:rsidRPr="00AB2D64">
        <w:rPr>
          <w:sz w:val="24"/>
        </w:rPr>
        <w:instrText xml:space="preserve"> ADDIN ZOTERO_ITEM CSL_CITATION {"citationID":"HwZPoX0N","properties":{"unsorted":false,"formattedCitation":"(Ijarotimi, 2013)","plainCitation":"(Ijarotimi, 2013)","noteIndex":0},"citationItems":[{"id":99,"uris":["http://zotero.org/users/local/qP4bAcNI/items/AFPC8SNM"],"itemData":{"id":99,"type":"article-journal","container-title":"Current Nutrition Reports","DOI":"10.1007/s13668-013-0051-5","ISSN":"2161-3311","issue":"3","journalAbbreviation":"Curr Nutr Rep","language":"en","license":"http://www.springer.com/tdm","page":"129-133","source":"DOI.org (Crossref)","title":"Determinants of Childhood Malnutrition and Consequences in Developing Countries","volume":"2","author":[{"family":"Ijarotimi","given":"Oluwole Steve"}],"issued":{"date-parts":[["2013",9]]}}}],"schema":"https://github.com/citation-style-language/schema/raw/master/csl-citation.json"} </w:instrText>
      </w:r>
      <w:r w:rsidR="00002071" w:rsidRPr="00AB2D64">
        <w:rPr>
          <w:sz w:val="24"/>
        </w:rPr>
        <w:fldChar w:fldCharType="separate"/>
      </w:r>
      <w:r w:rsidR="00002071" w:rsidRPr="00AB2D64">
        <w:rPr>
          <w:sz w:val="24"/>
        </w:rPr>
        <w:t>(Ijarotimi, 2013)</w:t>
      </w:r>
      <w:r w:rsidR="00002071" w:rsidRPr="00AB2D64">
        <w:rPr>
          <w:sz w:val="24"/>
        </w:rPr>
        <w:fldChar w:fldCharType="end"/>
      </w:r>
      <w:r w:rsidR="00E32E25" w:rsidRPr="00AB2D64">
        <w:rPr>
          <w:sz w:val="24"/>
        </w:rPr>
        <w:t xml:space="preserve">. </w:t>
      </w:r>
      <w:r w:rsidR="00E32E25" w:rsidRPr="00AB2D64">
        <w:rPr>
          <w:sz w:val="24"/>
          <w:lang w:val="en-IN"/>
        </w:rPr>
        <w:t xml:space="preserve">The issue of minimum dietary diversity (MDD) and minimum acceptable diet (MAD) among children has been widely examined in the Indian context using large-scale survey data and </w:t>
      </w:r>
      <w:r w:rsidR="00F41340">
        <w:rPr>
          <w:sz w:val="24"/>
          <w:lang w:val="en-IN"/>
        </w:rPr>
        <w:t>localised</w:t>
      </w:r>
      <w:r w:rsidR="00E32E25" w:rsidRPr="00AB2D64">
        <w:rPr>
          <w:sz w:val="24"/>
          <w:lang w:val="en-IN"/>
        </w:rPr>
        <w:t xml:space="preserve"> studies. </w:t>
      </w:r>
      <w:r w:rsidR="009451BE" w:rsidRPr="00AB2D64">
        <w:rPr>
          <w:sz w:val="24"/>
          <w:lang w:val="en-IN"/>
        </w:rPr>
        <w:t>T</w:t>
      </w:r>
      <w:r w:rsidR="00E32E25" w:rsidRPr="00AB2D64">
        <w:rPr>
          <w:sz w:val="24"/>
          <w:lang w:val="en-IN"/>
        </w:rPr>
        <w:t xml:space="preserve">he prevalence of MDD and MAD in India remains critically low at 25% and 10.5%, respectively, </w:t>
      </w:r>
      <w:r w:rsidR="00E32E25" w:rsidRPr="00AB2D64">
        <w:rPr>
          <w:sz w:val="24"/>
          <w:lang w:val="en-IN"/>
        </w:rPr>
        <w:lastRenderedPageBreak/>
        <w:t>with maternal education, maternal BMI, and household wealth emerging as significant determinants</w:t>
      </w:r>
      <w:r w:rsidR="009451BE" w:rsidRPr="00AB2D64">
        <w:rPr>
          <w:sz w:val="24"/>
          <w:lang w:val="en-IN"/>
        </w:rPr>
        <w:fldChar w:fldCharType="begin"/>
      </w:r>
      <w:r w:rsidR="009451BE" w:rsidRPr="00AB2D64">
        <w:rPr>
          <w:sz w:val="24"/>
          <w:lang w:val="en-IN"/>
        </w:rPr>
        <w:instrText xml:space="preserve"> ADDIN ZOTERO_ITEM CSL_CITATION {"citationID":"6CyY5YU4","properties":{"unsorted":false,"formattedCitation":"(Jaleel et al., 2025)","plainCitation":"(Jaleel et al., 2025)","noteIndex":0},"citationItems":[{"id":103,"uris":["http://zotero.org/users/local/qP4bAcNI/items/NMLZJ6L2"],"itemData":{"id":103,"type":"article-journal","container-title":"Journal of Public Health","DOI":"10.1007/s10389-023-02085-y","ISSN":"2198-1833, 1613-2238","issue":"5","journalAbbreviation":"J Public Health (Berl.)","language":"en","page":"1057-1069","source":"DOI.org (Crossref)","title":"Nourishing the future: exploring the factors influencing minimum diet diversity and minimum acceptable diet among Indian children aged 6–23 months","title-short":"Nourishing the future","volume":"33","author":[{"family":"Jaleel","given":"Abdul"},{"family":"Surya Goud","given":"C. S"},{"family":"Shankar","given":"Sapavat"},{"family":"Venkatesh","given":"K."}],"issued":{"date-parts":[["2025",5]]}}}],"schema":"https://github.com/citation-style-language/schema/raw/master/csl-citation.json"} </w:instrText>
      </w:r>
      <w:r w:rsidR="009451BE" w:rsidRPr="00AB2D64">
        <w:rPr>
          <w:sz w:val="24"/>
          <w:lang w:val="en-IN"/>
        </w:rPr>
        <w:fldChar w:fldCharType="separate"/>
      </w:r>
      <w:r w:rsidR="009451BE" w:rsidRPr="00AB2D64">
        <w:rPr>
          <w:sz w:val="24"/>
          <w:lang w:val="en-IN"/>
        </w:rPr>
        <w:t>(Jaleel et al., 2025)</w:t>
      </w:r>
      <w:r w:rsidR="009451BE" w:rsidRPr="00AB2D64">
        <w:rPr>
          <w:sz w:val="24"/>
          <w:lang w:val="en-IN"/>
        </w:rPr>
        <w:fldChar w:fldCharType="end"/>
      </w:r>
      <w:r w:rsidR="00E32E25" w:rsidRPr="00AB2D64">
        <w:rPr>
          <w:sz w:val="24"/>
          <w:lang w:val="en-IN"/>
        </w:rPr>
        <w:t xml:space="preserve">. </w:t>
      </w:r>
      <w:r w:rsidR="0041707D" w:rsidRPr="00AB2D64">
        <w:rPr>
          <w:sz w:val="24"/>
        </w:rPr>
        <w:t xml:space="preserve"> </w:t>
      </w:r>
      <w:r w:rsidR="00E32E25" w:rsidRPr="00AB2D64">
        <w:rPr>
          <w:sz w:val="24"/>
          <w:lang w:val="en-IN"/>
        </w:rPr>
        <w:t>Similarly,</w:t>
      </w:r>
      <w:r w:rsidR="009451BE" w:rsidRPr="00AB2D64">
        <w:rPr>
          <w:sz w:val="24"/>
          <w:lang w:val="en-IN"/>
        </w:rPr>
        <w:t xml:space="preserve"> </w:t>
      </w:r>
      <w:r w:rsidR="009451BE" w:rsidRPr="00AB2D64">
        <w:rPr>
          <w:sz w:val="24"/>
          <w:lang w:val="en-IN"/>
        </w:rPr>
        <w:fldChar w:fldCharType="begin"/>
      </w:r>
      <w:r w:rsidR="009451BE" w:rsidRPr="00AB2D64">
        <w:rPr>
          <w:sz w:val="24"/>
          <w:lang w:val="en-IN"/>
        </w:rPr>
        <w:instrText xml:space="preserve"> ADDIN ZOTERO_ITEM CSL_CITATION {"citationID":"FaUATtp7","properties":{"unsorted":false,"formattedCitation":"(Jain et al., 2022)","plainCitation":"(Jain et al., 2022)","noteIndex":0},"citationItems":[{"id":104,"uris":["http://zotero.org/users/local/qP4bAcNI/items/5DET4SJ6"],"itemData":{"id":104,"type":"article-journal","abstract":"Dietary diversity is an important indicator of child malnutrition. However, little is known about the geographic variation of diet indicators across India, particularly within districts and across states. As such, the purpose of this paper was to elucidate the small area variations in diet indicators between clusters within districts of India. Overall, we found that clusters were the largest source of variation for children not eating grains, roots, and tubers, legumes and nuts, dairy, vitamin A-rich vegetables and fruits, and other vegetables and fruits. We also found positive correlations between the district percent and cluster standard deviations of children not breastfeeding or eating grains, roots, and tubers, but negative correlations between the district percent and cluster standard deviation for the remaining seven outcomes. These findings underscore the importance of targeting clusters to improve child dietary diversity.","container-title":"Frontiers in Nutrition","DOI":"10.3389/fnut.2021.791509","ISSN":"2296-861X","journalAbbreviation":"Front. Nutr.","page":"791509","source":"DOI.org (Crossref)","title":"Small Area Variations in Dietary Diversity Among Children in India: A Multilevel Analysis of 6–23-Month-Old Children","title-short":"Small Area Variations in Dietary Diversity Among Children in India","volume":"8","author":[{"family":"Jain","given":"Anoop"},{"family":"Wang","given":"Weiyu"},{"family":"James","given":"K. S."},{"family":"Sarwal","given":"Rakesh"},{"family":"Kim","given":"Rockli"},{"family":"Subramanian","given":"S. V."}],"issued":{"date-parts":[["2022",2,16]]}}}],"schema":"https://github.com/citation-style-language/schema/raw/master/csl-citation.json"} </w:instrText>
      </w:r>
      <w:r w:rsidR="009451BE" w:rsidRPr="00AB2D64">
        <w:rPr>
          <w:sz w:val="24"/>
          <w:lang w:val="en-IN"/>
        </w:rPr>
        <w:fldChar w:fldCharType="separate"/>
      </w:r>
      <w:r w:rsidR="009451BE" w:rsidRPr="00AB2D64">
        <w:rPr>
          <w:sz w:val="24"/>
          <w:lang w:val="en-IN"/>
        </w:rPr>
        <w:t>(Jain et al.</w:t>
      </w:r>
      <w:r w:rsidR="00F41340">
        <w:rPr>
          <w:sz w:val="24"/>
          <w:lang w:val="en-IN"/>
        </w:rPr>
        <w:t xml:space="preserve">, </w:t>
      </w:r>
      <w:r w:rsidR="009451BE" w:rsidRPr="00AB2D64">
        <w:rPr>
          <w:sz w:val="24"/>
          <w:lang w:val="en-IN"/>
        </w:rPr>
        <w:t>2022)</w:t>
      </w:r>
      <w:r w:rsidR="009451BE" w:rsidRPr="00AB2D64">
        <w:rPr>
          <w:sz w:val="24"/>
          <w:lang w:val="en-IN"/>
        </w:rPr>
        <w:fldChar w:fldCharType="end"/>
      </w:r>
      <w:r w:rsidR="00E32E25" w:rsidRPr="00AB2D64">
        <w:rPr>
          <w:sz w:val="24"/>
          <w:lang w:val="en-IN"/>
        </w:rPr>
        <w:t xml:space="preserve">, using NFHS-4 data, highlighted substantial regional disparities, reporting that only 19.8% of children met the MDD criteria, with pronounced clustering of poor dietary diversity in states like Rajasthan and Uttar Pradesh. </w:t>
      </w:r>
      <w:r w:rsidR="009451BE" w:rsidRPr="00AB2D64">
        <w:rPr>
          <w:sz w:val="24"/>
          <w:lang w:val="en-IN"/>
        </w:rPr>
        <w:fldChar w:fldCharType="begin"/>
      </w:r>
      <w:r w:rsidR="009451BE" w:rsidRPr="00AB2D64">
        <w:rPr>
          <w:sz w:val="24"/>
          <w:lang w:val="en-IN"/>
        </w:rPr>
        <w:instrText xml:space="preserve"> ADDIN ZOTERO_ITEM CSL_CITATION {"citationID":"D47wh7Cy","properties":{"unsorted":false,"formattedCitation":"(Rai et al., 2022)","plainCitation":"(Rai et al., 2022)","noteIndex":0},"citationItems":[{"id":106,"uris":["http://zotero.org/users/local/qP4bAcNI/items/HA64XKDV"],"itemData":{"id":106,"type":"article-journal","abstract":"Abstract\n            Recognising the importance of infant and young child feeding practices during the first 2 years of life, the World Health Organization's Global Nutrition Monitoring Framework developed a minimum dietary diversity (MDD) indicator for feeding children aged 6–23 months. MDD is defined as the consumption of food items from five or more groups out of a total of eight food groups. Food intake from less than five food groups is considered minimum dietary diversity failure (MDDF). Using the nationally representative National Family Health Survey (NFHS) dataset, the present study assessed the trend in MDDF between 2005–6 and 2015–16 and the factors associated with MDDF among children aged 6–23 months during 2015–16. The NFHS conducted in 2005–6 and 2015–16 covered a sample of 14 419 and 74 078 children aged 6–23 months, respectively. Overall, the MDDF reduced from 87</w:instrText>
      </w:r>
      <w:r w:rsidR="009451BE" w:rsidRPr="00AB2D64">
        <w:rPr>
          <w:rFonts w:ascii="Cambria Math" w:hAnsi="Cambria Math" w:cs="Cambria Math"/>
          <w:sz w:val="24"/>
          <w:lang w:val="en-IN"/>
        </w:rPr>
        <w:instrText>⋅</w:instrText>
      </w:r>
      <w:r w:rsidR="009451BE" w:rsidRPr="00AB2D64">
        <w:rPr>
          <w:sz w:val="24"/>
          <w:lang w:val="en-IN"/>
        </w:rPr>
        <w:instrText>4  % (95  % confidence interval (95  % CI) 86</w:instrText>
      </w:r>
      <w:r w:rsidR="009451BE" w:rsidRPr="00AB2D64">
        <w:rPr>
          <w:rFonts w:ascii="Cambria Math" w:hAnsi="Cambria Math" w:cs="Cambria Math"/>
          <w:sz w:val="24"/>
          <w:lang w:val="en-IN"/>
        </w:rPr>
        <w:instrText>⋅</w:instrText>
      </w:r>
      <w:r w:rsidR="009451BE" w:rsidRPr="00AB2D64">
        <w:rPr>
          <w:sz w:val="24"/>
          <w:lang w:val="en-IN"/>
        </w:rPr>
        <w:instrText>8  %, 87</w:instrText>
      </w:r>
      <w:r w:rsidR="009451BE" w:rsidRPr="00AB2D64">
        <w:rPr>
          <w:rFonts w:ascii="Cambria Math" w:hAnsi="Cambria Math" w:cs="Cambria Math"/>
          <w:sz w:val="24"/>
          <w:lang w:val="en-IN"/>
        </w:rPr>
        <w:instrText>⋅</w:instrText>
      </w:r>
      <w:r w:rsidR="009451BE" w:rsidRPr="00AB2D64">
        <w:rPr>
          <w:sz w:val="24"/>
          <w:lang w:val="en-IN"/>
        </w:rPr>
        <w:instrText>9  %) in 2005–6 to 80</w:instrText>
      </w:r>
      <w:r w:rsidR="009451BE" w:rsidRPr="00AB2D64">
        <w:rPr>
          <w:rFonts w:ascii="Cambria Math" w:hAnsi="Cambria Math" w:cs="Cambria Math"/>
          <w:sz w:val="24"/>
          <w:lang w:val="en-IN"/>
        </w:rPr>
        <w:instrText>⋅</w:instrText>
      </w:r>
      <w:r w:rsidR="009451BE" w:rsidRPr="00AB2D64">
        <w:rPr>
          <w:sz w:val="24"/>
          <w:lang w:val="en-IN"/>
        </w:rPr>
        <w:instrText>6  % (95  % CI 80</w:instrText>
      </w:r>
      <w:r w:rsidR="009451BE" w:rsidRPr="00AB2D64">
        <w:rPr>
          <w:rFonts w:ascii="Cambria Math" w:hAnsi="Cambria Math" w:cs="Cambria Math"/>
          <w:sz w:val="24"/>
          <w:lang w:val="en-IN"/>
        </w:rPr>
        <w:instrText>⋅</w:instrText>
      </w:r>
      <w:r w:rsidR="009451BE" w:rsidRPr="00AB2D64">
        <w:rPr>
          <w:sz w:val="24"/>
          <w:lang w:val="en-IN"/>
        </w:rPr>
        <w:instrText>1  %, 81</w:instrText>
      </w:r>
      <w:r w:rsidR="009451BE" w:rsidRPr="00AB2D64">
        <w:rPr>
          <w:rFonts w:ascii="Cambria Math" w:hAnsi="Cambria Math" w:cs="Cambria Math"/>
          <w:sz w:val="24"/>
          <w:lang w:val="en-IN"/>
        </w:rPr>
        <w:instrText>⋅</w:instrText>
      </w:r>
      <w:r w:rsidR="009451BE" w:rsidRPr="00AB2D64">
        <w:rPr>
          <w:sz w:val="24"/>
          <w:lang w:val="en-IN"/>
        </w:rPr>
        <w:instrText xml:space="preserve">0  %) in 2015–16. Multivariable logistic regression analysis revealed that increased child's age, second and third birth order children, higher maternal age and education, mass media exposure of mothers and more than four antenatal care visits had a negative association with the MDDF. Children living in rural areas and residing in high-focus states of India were observed with higher odds of experiencing MDDF. Exposure to community healthcare services was negatively associated with MDDF, and anaemic children were more likely to have MDDF. Socioeconomic status of mothers and children and encouragement of maternal and child healthcare use could be helpful in devising context-specific intervention to mitigate MDDF.","container-title":"Journal of Nutritional Science","DOI":"10.1017/jns.2022.2","ISSN":"2048-6790","journalAbbreviation":"J Nutr Sci","language":"en","license":"https://creativecommons.org/licenses/by/4.0/","page":"e4","source":"DOI.org (Crossref)","title":"Factors associated with minimum dietary diversity failure among Indian children","volume":"11","author":[{"family":"Rai","given":"Rajesh Kumar"},{"family":"Kumar","given":"Sandhya S."},{"family":"Kumar","given":"Chandan"}],"issued":{"date-parts":[["2022"]]}}}],"schema":"https://github.com/citation-style-language/schema/raw/master/csl-citation.json"} </w:instrText>
      </w:r>
      <w:r w:rsidR="009451BE" w:rsidRPr="00AB2D64">
        <w:rPr>
          <w:sz w:val="24"/>
          <w:lang w:val="en-IN"/>
        </w:rPr>
        <w:fldChar w:fldCharType="separate"/>
      </w:r>
      <w:r w:rsidR="009451BE" w:rsidRPr="00AB2D64">
        <w:rPr>
          <w:sz w:val="24"/>
          <w:lang w:val="en-IN"/>
        </w:rPr>
        <w:t>(Rai et al., 2022)</w:t>
      </w:r>
      <w:r w:rsidR="009451BE" w:rsidRPr="00AB2D64">
        <w:rPr>
          <w:sz w:val="24"/>
          <w:lang w:val="en-IN"/>
        </w:rPr>
        <w:fldChar w:fldCharType="end"/>
      </w:r>
      <w:r w:rsidR="00E32E25" w:rsidRPr="00AB2D64">
        <w:rPr>
          <w:sz w:val="24"/>
          <w:lang w:val="en-IN"/>
        </w:rPr>
        <w:t xml:space="preserve"> </w:t>
      </w:r>
      <w:r w:rsidR="00F41340">
        <w:rPr>
          <w:sz w:val="24"/>
          <w:lang w:val="en-IN"/>
        </w:rPr>
        <w:t>Further</w:t>
      </w:r>
      <w:r w:rsidR="00E32E25" w:rsidRPr="00AB2D64">
        <w:rPr>
          <w:sz w:val="24"/>
          <w:lang w:val="en-IN"/>
        </w:rPr>
        <w:t xml:space="preserve"> examined temporal trends and observed persistently high levels of minimum dietary diversity failure (MDDF), particularly in rural areas and among socially advantaged groups, indicating structural and socio-cultural influences on child feeding practices.</w:t>
      </w:r>
      <w:r w:rsidR="0041707D" w:rsidRPr="00AB2D64">
        <w:rPr>
          <w:sz w:val="24"/>
          <w:lang w:val="en-IN"/>
        </w:rPr>
        <w:t xml:space="preserve"> </w:t>
      </w:r>
      <w:r w:rsidR="00E32E25" w:rsidRPr="00AB2D64">
        <w:rPr>
          <w:sz w:val="24"/>
          <w:lang w:val="en-IN"/>
        </w:rPr>
        <w:t>In addition,</w:t>
      </w:r>
      <w:r w:rsidR="009451BE" w:rsidRPr="00AB2D64">
        <w:rPr>
          <w:sz w:val="24"/>
          <w:lang w:val="en-IN"/>
        </w:rPr>
        <w:fldChar w:fldCharType="begin"/>
      </w:r>
      <w:r w:rsidR="009451BE" w:rsidRPr="00AB2D64">
        <w:rPr>
          <w:sz w:val="24"/>
          <w:lang w:val="en-IN"/>
        </w:rPr>
        <w:instrText xml:space="preserve"> ADDIN ZOTERO_ITEM CSL_CITATION {"citationID":"7BuVs0sA","properties":{"unsorted":false,"formattedCitation":"(Saha et al., 2022)","plainCitation":"(Saha et al., 2022)","noteIndex":0},"citationItems":[{"id":108,"uris":["http://zotero.org/users/local/qP4bAcNI/items/LHQ4HA27"],"itemData":{"id":108,"type":"article-journal","abstract":"Low dietary diversity significantly interplays with children’s growth failure. However, evidence of its crucial role in children’s health remains inconclusive in developing countries such as India. This study attempts to find the association between dietary diversity and growth outcomes among children aged between 6 and 23 months in India using the fourth round of the National Family Health Survey (NFHS), 2015–2016. A total of 67,278 mother-child pairs of children between the ages of 6–23 months and mothers aged 15–49 years were included in this study. Pearson’s chi-square significance test and multivariable logistic regression were used to determine the association between dietary diversity and child growth outcomes (stunted, wasted, and underweight). The study found that the prevalence of stunting and severe stunting among children aged between 6 and 23 months were 35.9% and 16.2%; 23.8% and 8.5% represented wasting, and severe wasting; and more than 32%, 10% were underweight and severely underweight respectively. This present study found that having an inadequate minimum dietary diversity (&lt;4 food groups) significantly increases the risk of being stunted (adjusted odds ratio (AOR) = 1.29; 95% confidence interval (CI); 1.21–1.38), wasted (AOR = 1.29; 95% CI; 1.21–1.38), and underweight (AOR = 1.47; 95% CI; 1.39–1.56). Further, it was noted that children who did not intake dairy products, eggs, and other fruits and vegetables were more likely to be stunted, wasted, and underweight and more likely to be severely stunted, wasted, and underweight. Therefore, additional nutrition-specific interventions are urgently needed to strengthen and enhance existing feeding interventions aimed at improving infant and young child feeding (IYCF) practices, including complementary feeding practices among children aged between 6 and 23 months in India. The Government should focus such interventions more on states or regions where the prevalence of adequate minimum dietary diversity (MDD) and malnutrition is high.","container-title":"Nutrients","DOI":"10.3390/nu15010159","ISSN":"2072-6643","issue":"1","journalAbbreviation":"Nutrients","language":"en","page":"159","source":"DOI.org (Crossref)","title":"Effects of Dietary Diversity on Growth Outcomes of Children Aged 6 to 23 Months in India: Evidence from National Family and Health Survey","title-short":"Effects of Dietary Diversity on Growth Outcomes of Children Aged 6 to 23 Months in India","volume":"15","author":[{"family":"Saha","given":"Jay"},{"family":"Chouhan","given":"Pradip"},{"family":"Malik","given":"Najma Iqbal"},{"family":"Ghosh","given":"Tanmoy"},{"family":"Das","given":"Puja"},{"family":"Shahid","given":"Muhammad"},{"family":"Ahmed","given":"Farooq"},{"family":"Tang","given":"Kun"}],"issued":{"date-parts":[["2022",12,29]]}}}],"schema":"https://github.com/citation-style-language/schema/raw/master/csl-citation.json"} </w:instrText>
      </w:r>
      <w:r w:rsidR="009451BE" w:rsidRPr="00AB2D64">
        <w:rPr>
          <w:sz w:val="24"/>
          <w:lang w:val="en-IN"/>
        </w:rPr>
        <w:fldChar w:fldCharType="separate"/>
      </w:r>
      <w:r w:rsidR="00F41340">
        <w:rPr>
          <w:sz w:val="24"/>
          <w:lang w:val="en-IN"/>
        </w:rPr>
        <w:t xml:space="preserve"> </w:t>
      </w:r>
      <w:r w:rsidR="009451BE" w:rsidRPr="00AB2D64">
        <w:rPr>
          <w:sz w:val="24"/>
          <w:lang w:val="en-IN"/>
        </w:rPr>
        <w:t>Saha et al., 2022)</w:t>
      </w:r>
      <w:r w:rsidR="009451BE" w:rsidRPr="00AB2D64">
        <w:rPr>
          <w:sz w:val="24"/>
          <w:lang w:val="en-IN"/>
        </w:rPr>
        <w:fldChar w:fldCharType="end"/>
      </w:r>
      <w:r w:rsidR="009451BE" w:rsidRPr="00AB2D64">
        <w:rPr>
          <w:sz w:val="24"/>
          <w:lang w:val="en-IN"/>
        </w:rPr>
        <w:t>,</w:t>
      </w:r>
      <w:r w:rsidR="00E32E25" w:rsidRPr="00AB2D64">
        <w:rPr>
          <w:sz w:val="24"/>
          <w:lang w:val="en-IN"/>
        </w:rPr>
        <w:t xml:space="preserve"> established a strong link between dietary diversity and child growth outcomes, demonstrating that consumption of animal-source foods significantly reduces the risk of stunting, although less than one-fourth of children in India receive a diversified diet</w:t>
      </w:r>
      <w:r w:rsidR="00BE4CF8" w:rsidRPr="00AB2D64">
        <w:rPr>
          <w:sz w:val="24"/>
          <w:lang w:val="en-IN"/>
        </w:rPr>
        <w:t xml:space="preserve">. </w:t>
      </w:r>
      <w:r w:rsidR="00F87C52" w:rsidRPr="00AB2D64">
        <w:rPr>
          <w:sz w:val="24"/>
          <w:lang w:val="en-IN"/>
        </w:rPr>
        <w:fldChar w:fldCharType="begin"/>
      </w:r>
      <w:r w:rsidR="00F87C52" w:rsidRPr="00AB2D64">
        <w:rPr>
          <w:sz w:val="24"/>
          <w:lang w:val="en-IN"/>
        </w:rPr>
        <w:instrText xml:space="preserve"> ADDIN ZOTERO_ITEM CSL_CITATION {"citationID":"4C8SVDtm","properties":{"unsorted":false,"formattedCitation":"(Vashist et al., 2024)","plainCitation":"(Vashist et al., 2024)","noteIndex":0},"citationItems":[{"id":110,"uris":["http://zotero.org/users/local/qP4bAcNI/items/AXD7LNIT"],"itemData":{"id":110,"type":"article-journal","abstract":"Background: Infant and young child feeding (IYCF) is the key area to improve survival of child and promotion of growth and development of the child. For assessing the IYCF for children aged 6-24 months, minimum acceptable diet (MAD) is one of the core indicators. A community based cross sectional study was done to assess the MAD and its associated factors among children aged 6-24 months in rural Gurugram, Haryana.\nMethods: A sample of 200 mother-child dyads were interviewed. Majority of children (90.1%) did not receive MAD.\nResults: The proportion of children who has received minimum diet diversity (MDD) and minimum meal frequency (MMF) were 14% and 61% respectively. More than three fourth (77.5%) of children consumed junk food in last 24 hours dietary recall.\nConclusions: Counselling of mothers, encouraging involvement of fathers and extended family members in adequate feeding practices was done.","container-title":"International Journal Of Community Medicine And Public Health","DOI":"10.18203/2394-6040.ijcmph20241976","ISSN":"2394-6040, 2394-6032","issue":"8","journalAbbreviation":"Int J Community Med Public Health","page":"3041-3046","source":"DOI.org (Crossref)","title":"Study of prevalence of minimum acceptable diet and associated factors among children aged 6-24 months in rural Gurugram, Haryana, India","volume":"11","author":[{"family":"Vashist","given":"Sunita"},{"family":"Gupta","given":"Nidhi"},{"family":"Singh","given":"Narendra"},{"literal":"Bhawna"},{"family":"Chamola","given":"Sunil Kumar"}],"issued":{"date-parts":[["2024",7,19]]}}}],"schema":"https://github.com/citation-style-language/schema/raw/master/csl-citation.json"} </w:instrText>
      </w:r>
      <w:r w:rsidR="00F87C52" w:rsidRPr="00AB2D64">
        <w:rPr>
          <w:sz w:val="24"/>
          <w:lang w:val="en-IN"/>
        </w:rPr>
        <w:fldChar w:fldCharType="separate"/>
      </w:r>
      <w:r w:rsidR="00F87C52" w:rsidRPr="00AB2D64">
        <w:rPr>
          <w:sz w:val="24"/>
          <w:lang w:val="en-IN"/>
        </w:rPr>
        <w:t>(Vashist et al., 2024)</w:t>
      </w:r>
      <w:r w:rsidR="00F87C52" w:rsidRPr="00AB2D64">
        <w:rPr>
          <w:sz w:val="24"/>
          <w:lang w:val="en-IN"/>
        </w:rPr>
        <w:fldChar w:fldCharType="end"/>
      </w:r>
      <w:r w:rsidR="00E32E25" w:rsidRPr="00AB2D64">
        <w:rPr>
          <w:sz w:val="24"/>
          <w:lang w:val="en-IN"/>
        </w:rPr>
        <w:t xml:space="preserve"> </w:t>
      </w:r>
      <w:r w:rsidR="00F41340">
        <w:rPr>
          <w:sz w:val="24"/>
          <w:lang w:val="en-IN"/>
        </w:rPr>
        <w:t>Based</w:t>
      </w:r>
      <w:r w:rsidR="00E32E25" w:rsidRPr="00AB2D64">
        <w:rPr>
          <w:sz w:val="24"/>
          <w:lang w:val="en-IN"/>
        </w:rPr>
        <w:t xml:space="preserve"> on primary data from rural Gurugram, reported that only 14% of children achieved minimum dietary diversity and less than 10% met MAD standards, with maternal awareness and healthcare counselling playing a crucial role in improving feeding practices. Furthermore,</w:t>
      </w:r>
      <w:r w:rsidR="00F87C52" w:rsidRPr="00AB2D64">
        <w:rPr>
          <w:sz w:val="24"/>
          <w:lang w:val="en-IN"/>
        </w:rPr>
        <w:fldChar w:fldCharType="begin"/>
      </w:r>
      <w:r w:rsidR="00F87C52" w:rsidRPr="00AB2D64">
        <w:rPr>
          <w:sz w:val="24"/>
          <w:lang w:val="en-IN"/>
        </w:rPr>
        <w:instrText xml:space="preserve"> ADDIN ZOTERO_ITEM CSL_CITATION {"citationID":"oqd7XSaC","properties":{"unsorted":false,"formattedCitation":"(Sihag et al., 2026)","plainCitation":"(Sihag et al., 2026)","noteIndex":0},"citationItems":[{"id":112,"uris":["http://zotero.org/users/local/qP4bAcNI/items/MSCPJMIE"],"itemData":{"id":112,"type":"article-journal","abstract":"In India, socio-economic disparities, limited nutritional knowledge, and unequal intra-household food distribution continue to influence dietary patterns and nutritional outcomes among farm families. Understanding the interplay between nutritional knowledge, food consumption, expenditure patterns, and socio-economic factors is essential for designing effective interventions to enhance dietary diversity and nutritional equity in rural agricultural communities. The primary objectives of the study were to assess nutritional knowledge, dietary consumption, food expenditure, and socio-economic determinants affecting intra-household nutritional equity. The study was undertaken in 2023-24 in Bhiwani and Sonipat districts of Haryana. The findings presented in this paper stem from a field study involving 60 farm families using a structured interview schedule and the survey method. The findings highlighted variations in nutritional knowledge and dietary diversity across farm households. Highest percentage of the respondents were having medium level of knowledge i.e. 56.67 per cent followed by 23.33 per cent and 20.00 per cent who were having low and high level of knowledge respectively. Expenditure on different food groups reflected economic priorities and accessibility, while socio-economic factors such as income, education, landholding size, and family structure significantly influenced dietary choices and intra-household equity in nutrition. Majorly consumed food groups were Cereals, Oils and fats (ranked I) followed by milk and Milk products (rank II), Vegetables (rank III), pulses and legumes (rank IV). Socio-economic variables such as caste and socio-economic status were found to be significant with HDDS (Household Dietary diversity Score). Similarly, size of family and annual income of family was highly significantly associated with HDDS. Farmer families on average were spending Rs. 2332.4/- from their income on purchase of food items. Out of which majority of expenditure in percentage was on oils and fats (20.24%), cereals and cereal products (16.61%), milk and other dairy products (14.83%) and vegetables (13.57%). The study underscores the need for targeted nutritional awareness programs and policy interventions to improve dietary diversity and equitable food distribution within farm families.","container-title":"European Journal of Nutrition &amp; Food Safety","DOI":"10.9734/ejnfs/2026/v18i21955","ISSN":"2347-5641","issue":"2","journalAbbreviation":"Eur. J. Nutr. Food. Saf.","page":"59-66","source":"DOI.org (Crossref)","title":"Dietary Diversity, Nutritional Knowledge, and Food Expenditure Patterns among Farmer Households in Haryana","volume":"18","author":[{"family":"Sihag","given":"Rijul"},{"family":"Pawar","given":"Neeraj"},{"family":"Chahal","given":"Sangeeta"},{"family":"Kathpalia","given":"Jatesh"}],"issued":{"date-parts":[["2026",2,5]]}}}],"schema":"https://github.com/citation-style-language/schema/raw/master/csl-citation.json"} </w:instrText>
      </w:r>
      <w:r w:rsidR="00F87C52" w:rsidRPr="00AB2D64">
        <w:rPr>
          <w:sz w:val="24"/>
          <w:lang w:val="en-IN"/>
        </w:rPr>
        <w:fldChar w:fldCharType="separate"/>
      </w:r>
      <w:r w:rsidR="00F87C52" w:rsidRPr="00AB2D64">
        <w:rPr>
          <w:sz w:val="24"/>
          <w:lang w:val="en-IN"/>
        </w:rPr>
        <w:t>(Sihag et al., 2026)</w:t>
      </w:r>
      <w:r w:rsidR="00F87C52" w:rsidRPr="00AB2D64">
        <w:rPr>
          <w:sz w:val="24"/>
          <w:lang w:val="en-IN"/>
        </w:rPr>
        <w:fldChar w:fldCharType="end"/>
      </w:r>
      <w:r w:rsidR="00F87C52" w:rsidRPr="00AB2D64">
        <w:rPr>
          <w:sz w:val="24"/>
          <w:lang w:val="en-IN"/>
        </w:rPr>
        <w:t xml:space="preserve">, </w:t>
      </w:r>
      <w:r w:rsidR="00F41340">
        <w:rPr>
          <w:sz w:val="24"/>
          <w:lang w:val="en-IN"/>
        </w:rPr>
        <w:t>emphasised</w:t>
      </w:r>
      <w:r w:rsidR="00E32E25" w:rsidRPr="00AB2D64">
        <w:rPr>
          <w:sz w:val="24"/>
          <w:lang w:val="en-IN"/>
        </w:rPr>
        <w:t xml:space="preserve"> the importance of nutritional knowledge and household food expenditure patterns in shaping intra-household dietary outcomes, particularly among farming communities in Haryana. </w:t>
      </w:r>
    </w:p>
    <w:p w14:paraId="65389CE9" w14:textId="77777777" w:rsidR="00E32E25" w:rsidRPr="00AB2D64" w:rsidRDefault="00E32E25" w:rsidP="00E32E25">
      <w:pPr>
        <w:jc w:val="both"/>
        <w:rPr>
          <w:sz w:val="24"/>
        </w:rPr>
      </w:pPr>
    </w:p>
    <w:p w14:paraId="47E8932D" w14:textId="77777777" w:rsidR="00E32E25" w:rsidRPr="00AB2D64" w:rsidRDefault="00E32E25" w:rsidP="00E32E25">
      <w:pPr>
        <w:rPr>
          <w:b/>
          <w:bCs/>
          <w:sz w:val="24"/>
        </w:rPr>
      </w:pPr>
      <w:r w:rsidRPr="00AB2D64">
        <w:rPr>
          <w:b/>
          <w:bCs/>
          <w:sz w:val="24"/>
        </w:rPr>
        <w:t>Purpose of the study</w:t>
      </w:r>
    </w:p>
    <w:p w14:paraId="4062FAD7" w14:textId="77777777" w:rsidR="00E32E25" w:rsidRPr="00AB2D64" w:rsidRDefault="00E32E25" w:rsidP="00E32E25">
      <w:pPr>
        <w:rPr>
          <w:sz w:val="24"/>
        </w:rPr>
      </w:pPr>
    </w:p>
    <w:p w14:paraId="303DED9D" w14:textId="77777777" w:rsidR="00E32E25" w:rsidRPr="00AB2D64" w:rsidRDefault="00E32E25" w:rsidP="00E32E25">
      <w:pPr>
        <w:pStyle w:val="ListParagraph"/>
        <w:numPr>
          <w:ilvl w:val="0"/>
          <w:numId w:val="3"/>
        </w:numPr>
        <w:suppressAutoHyphens w:val="0"/>
        <w:spacing w:after="160" w:line="360" w:lineRule="auto"/>
        <w:jc w:val="both"/>
        <w:rPr>
          <w:b/>
          <w:bCs/>
          <w:sz w:val="24"/>
        </w:rPr>
      </w:pPr>
      <w:r w:rsidRPr="00AB2D64">
        <w:rPr>
          <w:sz w:val="24"/>
        </w:rPr>
        <w:t xml:space="preserve">To study the status of child Malnutrition in the Indian States.  </w:t>
      </w:r>
    </w:p>
    <w:p w14:paraId="52D15BE7" w14:textId="77777777" w:rsidR="00E32E25" w:rsidRPr="00AB2D64" w:rsidRDefault="00E32E25" w:rsidP="00E32E25">
      <w:pPr>
        <w:pStyle w:val="ListParagraph"/>
        <w:numPr>
          <w:ilvl w:val="0"/>
          <w:numId w:val="3"/>
        </w:numPr>
        <w:rPr>
          <w:sz w:val="24"/>
        </w:rPr>
      </w:pPr>
      <w:r w:rsidRPr="00AB2D64">
        <w:rPr>
          <w:sz w:val="24"/>
        </w:rPr>
        <w:t>To study the acceptable minimum diet diversity in different states.</w:t>
      </w:r>
    </w:p>
    <w:p w14:paraId="44BF8BC7" w14:textId="77777777" w:rsidR="00E32E25" w:rsidRPr="00AB2D64" w:rsidRDefault="00E32E25" w:rsidP="00E32E25">
      <w:pPr>
        <w:rPr>
          <w:sz w:val="24"/>
        </w:rPr>
      </w:pPr>
    </w:p>
    <w:p w14:paraId="0362297D" w14:textId="77777777" w:rsidR="00E32E25" w:rsidRPr="00AB2D64" w:rsidRDefault="00E32E25" w:rsidP="00E32E25">
      <w:pPr>
        <w:rPr>
          <w:sz w:val="24"/>
        </w:rPr>
      </w:pPr>
    </w:p>
    <w:p w14:paraId="67DE4BDE" w14:textId="77777777" w:rsidR="00E32E25" w:rsidRPr="00AB2D64" w:rsidRDefault="00E32E25" w:rsidP="00E32E25">
      <w:pPr>
        <w:spacing w:line="360" w:lineRule="auto"/>
        <w:jc w:val="both"/>
        <w:rPr>
          <w:b/>
          <w:bCs/>
          <w:sz w:val="24"/>
        </w:rPr>
      </w:pPr>
      <w:r w:rsidRPr="00AB2D64">
        <w:rPr>
          <w:b/>
          <w:bCs/>
          <w:sz w:val="24"/>
        </w:rPr>
        <w:t>Research Methodology</w:t>
      </w:r>
    </w:p>
    <w:p w14:paraId="5D742785" w14:textId="38333536" w:rsidR="00BC0409" w:rsidRDefault="00E32E25" w:rsidP="00E32E25">
      <w:pPr>
        <w:spacing w:line="360" w:lineRule="auto"/>
        <w:jc w:val="both"/>
        <w:rPr>
          <w:sz w:val="24"/>
        </w:rPr>
      </w:pPr>
      <w:r w:rsidRPr="00AB2D64">
        <w:rPr>
          <w:sz w:val="24"/>
        </w:rPr>
        <w:t>To study the status of child Malnutrition in India, the methodology given by WHO has been used. This methodology consists of two steps. In the first step, the study identifies the undernutrition</w:t>
      </w:r>
      <w:r w:rsidR="00BC0409" w:rsidRPr="00AB2D64">
        <w:rPr>
          <w:sz w:val="24"/>
        </w:rPr>
        <w:t xml:space="preserve"> </w:t>
      </w:r>
      <w:r w:rsidRPr="00AB2D64">
        <w:rPr>
          <w:sz w:val="24"/>
        </w:rPr>
        <w:t xml:space="preserve">or overnutrition level of children. </w:t>
      </w:r>
      <w:r w:rsidR="00C51E44">
        <w:rPr>
          <w:sz w:val="24"/>
        </w:rPr>
        <w:t>As per the WHO, “</w:t>
      </w:r>
      <w:r w:rsidRPr="00AB2D64">
        <w:rPr>
          <w:sz w:val="24"/>
        </w:rPr>
        <w:t>Undernutrition is measured by stunting, wasting, and being underweight</w:t>
      </w:r>
      <w:r w:rsidR="00F41340">
        <w:rPr>
          <w:sz w:val="24"/>
        </w:rPr>
        <w:t>,</w:t>
      </w:r>
      <w:r w:rsidRPr="00AB2D64">
        <w:rPr>
          <w:sz w:val="24"/>
        </w:rPr>
        <w:t xml:space="preserve"> while overnutrition is measured by </w:t>
      </w:r>
      <w:r w:rsidR="00F41340">
        <w:rPr>
          <w:sz w:val="24"/>
        </w:rPr>
        <w:t xml:space="preserve">being </w:t>
      </w:r>
      <w:r w:rsidRPr="00AB2D64">
        <w:rPr>
          <w:sz w:val="24"/>
        </w:rPr>
        <w:t xml:space="preserve">overweight. </w:t>
      </w:r>
      <w:r w:rsidR="00A66735" w:rsidRPr="00861411">
        <w:rPr>
          <w:sz w:val="24"/>
        </w:rPr>
        <w:t xml:space="preserve">Stunted </w:t>
      </w:r>
      <w:r w:rsidR="00A66735">
        <w:rPr>
          <w:b/>
          <w:bCs/>
          <w:sz w:val="24"/>
        </w:rPr>
        <w:t>(</w:t>
      </w:r>
      <w:r w:rsidR="00A66735" w:rsidRPr="00AB2D64">
        <w:rPr>
          <w:sz w:val="24"/>
        </w:rPr>
        <w:t>Length/height-for-age ≤−2 SD and ≥−3 SD of the median</w:t>
      </w:r>
      <w:r w:rsidR="00A66735">
        <w:rPr>
          <w:sz w:val="24"/>
        </w:rPr>
        <w:t xml:space="preserve">), </w:t>
      </w:r>
      <w:r w:rsidR="00861411" w:rsidRPr="00861411">
        <w:rPr>
          <w:sz w:val="24"/>
        </w:rPr>
        <w:t>W</w:t>
      </w:r>
      <w:r w:rsidR="00A66735" w:rsidRPr="00861411">
        <w:rPr>
          <w:sz w:val="24"/>
        </w:rPr>
        <w:t>asted</w:t>
      </w:r>
      <w:r w:rsidR="00A66735">
        <w:rPr>
          <w:b/>
          <w:bCs/>
          <w:sz w:val="24"/>
        </w:rPr>
        <w:t xml:space="preserve"> (</w:t>
      </w:r>
      <w:r w:rsidR="00A66735" w:rsidRPr="00AB2D64">
        <w:rPr>
          <w:sz w:val="24"/>
        </w:rPr>
        <w:t>Weight-for-length/height ≤−2 SD and ≥−3 SD of the median</w:t>
      </w:r>
      <w:r w:rsidR="00A66735">
        <w:rPr>
          <w:sz w:val="24"/>
        </w:rPr>
        <w:t xml:space="preserve">), </w:t>
      </w:r>
      <w:r w:rsidR="00861411">
        <w:rPr>
          <w:b/>
          <w:bCs/>
          <w:sz w:val="24"/>
        </w:rPr>
        <w:t>U</w:t>
      </w:r>
      <w:r w:rsidR="00A66735" w:rsidRPr="00861411">
        <w:rPr>
          <w:sz w:val="24"/>
        </w:rPr>
        <w:t>nderweight (</w:t>
      </w:r>
      <w:r w:rsidR="00A66735" w:rsidRPr="00AB2D64">
        <w:rPr>
          <w:sz w:val="24"/>
        </w:rPr>
        <w:t>Weight-for-age &lt;−2 SD and ≥−3 SD of the median</w:t>
      </w:r>
      <w:r w:rsidR="00A66735">
        <w:rPr>
          <w:sz w:val="24"/>
        </w:rPr>
        <w:t>)</w:t>
      </w:r>
      <w:r w:rsidR="00C51E44">
        <w:rPr>
          <w:sz w:val="24"/>
        </w:rPr>
        <w:t>”</w:t>
      </w:r>
      <w:r w:rsidR="00861411">
        <w:rPr>
          <w:sz w:val="24"/>
        </w:rPr>
        <w:t xml:space="preserve"> (WHO)</w:t>
      </w:r>
      <w:r w:rsidR="00C51E44">
        <w:rPr>
          <w:sz w:val="24"/>
        </w:rPr>
        <w:t>.</w:t>
      </w:r>
    </w:p>
    <w:p w14:paraId="7541BECD" w14:textId="16AA8454" w:rsidR="00E32E25" w:rsidRPr="00AB2D64" w:rsidRDefault="00E32E25" w:rsidP="00E32E25">
      <w:pPr>
        <w:spacing w:line="360" w:lineRule="auto"/>
        <w:jc w:val="both"/>
        <w:rPr>
          <w:sz w:val="24"/>
        </w:rPr>
      </w:pPr>
      <w:r w:rsidRPr="00AB2D64">
        <w:rPr>
          <w:sz w:val="24"/>
        </w:rPr>
        <w:t xml:space="preserve">For the second objective, adopt the WHO’s infant and young child feeding (IYCF) guidelines as internationally </w:t>
      </w:r>
      <w:proofErr w:type="spellStart"/>
      <w:r w:rsidRPr="00AB2D64">
        <w:rPr>
          <w:sz w:val="24"/>
        </w:rPr>
        <w:t>recognised</w:t>
      </w:r>
      <w:proofErr w:type="spellEnd"/>
      <w:r w:rsidRPr="00AB2D64">
        <w:rPr>
          <w:sz w:val="24"/>
        </w:rPr>
        <w:t xml:space="preserve"> supplementary feeding guidelines tools (WHO 2021). The eight food categories, which are given by WHO, are as follows: </w:t>
      </w:r>
    </w:p>
    <w:p w14:paraId="7641B156" w14:textId="635438CD" w:rsidR="00E32E25" w:rsidRPr="00AB2D64" w:rsidRDefault="00E32E25" w:rsidP="00E32E25">
      <w:pPr>
        <w:pStyle w:val="ListParagraph"/>
        <w:numPr>
          <w:ilvl w:val="0"/>
          <w:numId w:val="4"/>
        </w:numPr>
        <w:spacing w:line="360" w:lineRule="auto"/>
        <w:jc w:val="both"/>
        <w:rPr>
          <w:sz w:val="24"/>
        </w:rPr>
      </w:pPr>
      <w:r w:rsidRPr="00AB2D64">
        <w:rPr>
          <w:sz w:val="24"/>
        </w:rPr>
        <w:t xml:space="preserve">mother breast milk (2) roots, grains, plantains and tubers (3) seeds, nuts and pulses (peas, lentils and beans) (4) dairy products like yogurt, cheese, milk and infant formula </w:t>
      </w:r>
      <w:r w:rsidRPr="00AB2D64">
        <w:rPr>
          <w:sz w:val="24"/>
        </w:rPr>
        <w:lastRenderedPageBreak/>
        <w:t>(5) flesh foods</w:t>
      </w:r>
      <w:r w:rsidR="00BC0409" w:rsidRPr="00AB2D64">
        <w:rPr>
          <w:sz w:val="24"/>
        </w:rPr>
        <w:t xml:space="preserve">, </w:t>
      </w:r>
      <w:r w:rsidRPr="00AB2D64">
        <w:rPr>
          <w:sz w:val="24"/>
        </w:rPr>
        <w:t>fish, meat, poultry (6) fruits</w:t>
      </w:r>
      <w:r w:rsidR="009F5C4A">
        <w:rPr>
          <w:sz w:val="24"/>
        </w:rPr>
        <w:t xml:space="preserve"> &amp;</w:t>
      </w:r>
      <w:r w:rsidRPr="00AB2D64">
        <w:rPr>
          <w:sz w:val="24"/>
        </w:rPr>
        <w:t xml:space="preserve"> vegetables containing vitamin A (7) eggs (8) other vegetable </w:t>
      </w:r>
      <w:r w:rsidR="009F5C4A">
        <w:rPr>
          <w:sz w:val="24"/>
        </w:rPr>
        <w:t>&amp;</w:t>
      </w:r>
      <w:r w:rsidRPr="00AB2D64">
        <w:rPr>
          <w:sz w:val="24"/>
        </w:rPr>
        <w:t xml:space="preserve"> fruits. The data on these food categories was gathered by NFHS, consumed by a child in the last 24 hours, from the child's mother, by using a structured questionnaire. If a child eats one food item from all categories in the last 24 hours, then one value is assigned to that category for that child and otherwise zero if they do not eat. After this, the scores are summed up to get the diet diversity score (DDS), which ranges from 0 to 8. If a child consumed five or more foods, then he was assigned minimum dietary diversity (MDD)</w:t>
      </w:r>
    </w:p>
    <w:p w14:paraId="6768BBA4" w14:textId="5641A050" w:rsidR="000802AA" w:rsidRPr="00AB2D64" w:rsidRDefault="00E32E25" w:rsidP="000802AA">
      <w:pPr>
        <w:jc w:val="both"/>
        <w:rPr>
          <w:b/>
          <w:bCs/>
          <w:sz w:val="24"/>
        </w:rPr>
      </w:pPr>
      <w:r w:rsidRPr="00AB2D64">
        <w:rPr>
          <w:b/>
          <w:bCs/>
          <w:sz w:val="24"/>
        </w:rPr>
        <w:t>Results and Findings</w:t>
      </w:r>
    </w:p>
    <w:p w14:paraId="452C8FBF" w14:textId="77777777" w:rsidR="00F41340" w:rsidRDefault="00F41340" w:rsidP="00AB2D64">
      <w:pPr>
        <w:rPr>
          <w:b/>
          <w:bCs/>
          <w:noProof/>
          <w:sz w:val="24"/>
        </w:rPr>
      </w:pPr>
    </w:p>
    <w:p w14:paraId="6448C27A" w14:textId="530D6D72" w:rsidR="00F41340" w:rsidRDefault="00E32E25" w:rsidP="00AB2D64">
      <w:pPr>
        <w:rPr>
          <w:b/>
          <w:bCs/>
          <w:noProof/>
          <w:sz w:val="24"/>
          <w:lang w:val="en-IN"/>
        </w:rPr>
      </w:pPr>
      <w:r w:rsidRPr="00AB2D64">
        <w:rPr>
          <w:b/>
          <w:bCs/>
          <w:noProof/>
          <w:sz w:val="24"/>
        </w:rPr>
        <w:t xml:space="preserve">Figure:1 </w:t>
      </w:r>
      <w:r w:rsidRPr="00AB2D64">
        <w:rPr>
          <w:b/>
          <w:bCs/>
          <w:noProof/>
          <w:sz w:val="24"/>
          <w:lang w:val="en-IN"/>
        </w:rPr>
        <w:t>Percentage of children under 5 affected by stunting, wasting, and underweight</w:t>
      </w:r>
      <w:r w:rsidR="000802AA" w:rsidRPr="00AB2D64">
        <w:rPr>
          <w:b/>
          <w:bCs/>
          <w:noProof/>
          <w:sz w:val="24"/>
          <w:lang w:val="en-IN"/>
        </w:rPr>
        <w:t xml:space="preserve"> in </w:t>
      </w:r>
      <w:r w:rsidRPr="00AB2D64">
        <w:rPr>
          <w:b/>
          <w:bCs/>
          <w:noProof/>
          <w:sz w:val="24"/>
          <w:lang w:val="en-IN"/>
        </w:rPr>
        <w:t>India</w:t>
      </w:r>
      <w:r w:rsidR="00A6552D" w:rsidRPr="00AB2D64">
        <w:rPr>
          <w:noProof/>
          <w:sz w:val="24"/>
        </w:rPr>
        <w:drawing>
          <wp:inline distT="0" distB="0" distL="0" distR="0" wp14:anchorId="574880B4" wp14:editId="57245D20">
            <wp:extent cx="5637530" cy="2125980"/>
            <wp:effectExtent l="0" t="0" r="1270" b="7620"/>
            <wp:docPr id="2031338933" name="Chart 1">
              <a:extLst xmlns:a="http://schemas.openxmlformats.org/drawingml/2006/main">
                <a:ext uri="{FF2B5EF4-FFF2-40B4-BE49-F238E27FC236}">
                  <a16:creationId xmlns:a16="http://schemas.microsoft.com/office/drawing/2014/main" id="{ED77D6A1-F26E-A20A-E8AD-EF53B9E9EA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48DF4A83" w14:textId="77777777" w:rsidR="00F41340" w:rsidRDefault="00F41340" w:rsidP="00AB2D64">
      <w:pPr>
        <w:rPr>
          <w:b/>
          <w:bCs/>
          <w:noProof/>
          <w:sz w:val="24"/>
          <w:lang w:val="en-IN"/>
        </w:rPr>
      </w:pPr>
    </w:p>
    <w:p w14:paraId="59A92964" w14:textId="59936A5A" w:rsidR="00E32E25" w:rsidRPr="00F41340" w:rsidRDefault="00E32E25" w:rsidP="00AB2D64">
      <w:pPr>
        <w:rPr>
          <w:sz w:val="20"/>
          <w:szCs w:val="20"/>
        </w:rPr>
      </w:pPr>
      <w:r w:rsidRPr="00F41340">
        <w:rPr>
          <w:sz w:val="20"/>
          <w:szCs w:val="20"/>
        </w:rPr>
        <w:t xml:space="preserve">Source: </w:t>
      </w:r>
      <w:r w:rsidR="00F41340">
        <w:rPr>
          <w:sz w:val="20"/>
          <w:szCs w:val="20"/>
        </w:rPr>
        <w:t>based on the author’s calculation</w:t>
      </w:r>
      <w:r w:rsidRPr="00F41340">
        <w:rPr>
          <w:sz w:val="20"/>
          <w:szCs w:val="20"/>
        </w:rPr>
        <w:t xml:space="preserve"> using NFHS</w:t>
      </w:r>
      <w:r w:rsidR="00BC0409" w:rsidRPr="00F41340">
        <w:rPr>
          <w:sz w:val="20"/>
          <w:szCs w:val="20"/>
        </w:rPr>
        <w:t xml:space="preserve"> (2015 -16) </w:t>
      </w:r>
      <w:r w:rsidRPr="00F41340">
        <w:rPr>
          <w:sz w:val="20"/>
          <w:szCs w:val="20"/>
        </w:rPr>
        <w:t>and NFHS</w:t>
      </w:r>
      <w:r w:rsidR="00BC0409" w:rsidRPr="00F41340">
        <w:rPr>
          <w:sz w:val="20"/>
          <w:szCs w:val="20"/>
        </w:rPr>
        <w:t xml:space="preserve"> (2019 -21)</w:t>
      </w:r>
    </w:p>
    <w:p w14:paraId="3962FF0C" w14:textId="77777777" w:rsidR="00B0422E" w:rsidRPr="00AB2D64" w:rsidRDefault="00B0422E" w:rsidP="00E32E25">
      <w:pPr>
        <w:jc w:val="both"/>
        <w:rPr>
          <w:b/>
          <w:bCs/>
          <w:sz w:val="24"/>
        </w:rPr>
      </w:pPr>
    </w:p>
    <w:p w14:paraId="0E23025B" w14:textId="40F10EE8" w:rsidR="00596989" w:rsidRPr="00AB2D64" w:rsidRDefault="00E32E25" w:rsidP="00B751FE">
      <w:pPr>
        <w:spacing w:line="360" w:lineRule="auto"/>
        <w:jc w:val="both"/>
        <w:rPr>
          <w:sz w:val="24"/>
          <w:lang w:val="en-IN"/>
        </w:rPr>
      </w:pPr>
      <w:r w:rsidRPr="00AB2D64">
        <w:rPr>
          <w:sz w:val="24"/>
        </w:rPr>
        <w:t>Figure 1</w:t>
      </w:r>
      <w:r w:rsidR="00F41340">
        <w:rPr>
          <w:sz w:val="24"/>
        </w:rPr>
        <w:t>:</w:t>
      </w:r>
      <w:r w:rsidRPr="00AB2D64">
        <w:rPr>
          <w:sz w:val="24"/>
        </w:rPr>
        <w:t xml:space="preserve"> </w:t>
      </w:r>
      <w:r w:rsidR="00596989" w:rsidRPr="00AB2D64">
        <w:rPr>
          <w:sz w:val="24"/>
          <w:lang w:val="en-IN"/>
        </w:rPr>
        <w:t xml:space="preserve">The percentage of Indian children under five </w:t>
      </w:r>
      <w:r w:rsidR="00F41340">
        <w:rPr>
          <w:sz w:val="24"/>
          <w:lang w:val="en-IN"/>
        </w:rPr>
        <w:t>who</w:t>
      </w:r>
      <w:r w:rsidR="00596989" w:rsidRPr="00AB2D64">
        <w:rPr>
          <w:sz w:val="24"/>
          <w:lang w:val="en-IN"/>
        </w:rPr>
        <w:t xml:space="preserve"> suffer from stunting, wasting, and underweight. From NFHS-4 to NFHS-5, wasting shows a significant decrease </w:t>
      </w:r>
      <w:r w:rsidR="00F41340">
        <w:rPr>
          <w:sz w:val="24"/>
          <w:lang w:val="en-IN"/>
        </w:rPr>
        <w:t>of</w:t>
      </w:r>
      <w:r w:rsidR="00B0422E" w:rsidRPr="00AB2D64">
        <w:rPr>
          <w:sz w:val="24"/>
          <w:lang w:val="en-IN"/>
        </w:rPr>
        <w:t xml:space="preserve"> </w:t>
      </w:r>
      <w:r w:rsidR="00596989" w:rsidRPr="00AB2D64">
        <w:rPr>
          <w:sz w:val="24"/>
          <w:lang w:val="en-IN"/>
        </w:rPr>
        <w:t>(</w:t>
      </w:r>
      <w:r w:rsidR="00B0422E" w:rsidRPr="00AB2D64">
        <w:rPr>
          <w:sz w:val="24"/>
          <w:lang w:val="en-IN"/>
        </w:rPr>
        <w:t>2</w:t>
      </w:r>
      <w:r w:rsidR="00596989" w:rsidRPr="00AB2D64">
        <w:rPr>
          <w:sz w:val="24"/>
          <w:lang w:val="en-IN"/>
        </w:rPr>
        <w:t>), although stunting and underweight show very slight improvements (</w:t>
      </w:r>
      <w:r w:rsidR="00B0422E" w:rsidRPr="00AB2D64">
        <w:rPr>
          <w:sz w:val="24"/>
          <w:lang w:val="en-IN"/>
        </w:rPr>
        <w:t>4</w:t>
      </w:r>
      <w:r w:rsidR="00596989" w:rsidRPr="00AB2D64">
        <w:rPr>
          <w:sz w:val="24"/>
          <w:lang w:val="en-IN"/>
        </w:rPr>
        <w:t xml:space="preserve"> and </w:t>
      </w:r>
      <w:r w:rsidR="00B0422E" w:rsidRPr="00AB2D64">
        <w:rPr>
          <w:sz w:val="24"/>
          <w:lang w:val="en-IN"/>
        </w:rPr>
        <w:t>2</w:t>
      </w:r>
      <w:r w:rsidR="00596989" w:rsidRPr="00AB2D64">
        <w:rPr>
          <w:sz w:val="24"/>
          <w:lang w:val="en-IN"/>
        </w:rPr>
        <w:t>).</w:t>
      </w:r>
    </w:p>
    <w:p w14:paraId="58F74C4A" w14:textId="701E2836" w:rsidR="00E32E25" w:rsidRPr="00AB2D64" w:rsidRDefault="00E32E25" w:rsidP="00B751FE">
      <w:pPr>
        <w:spacing w:line="360" w:lineRule="auto"/>
        <w:jc w:val="both"/>
        <w:rPr>
          <w:sz w:val="24"/>
        </w:rPr>
      </w:pPr>
    </w:p>
    <w:p w14:paraId="4BF45F60" w14:textId="77777777" w:rsidR="00F41340" w:rsidRDefault="00F41340" w:rsidP="00E32E25">
      <w:pPr>
        <w:jc w:val="both"/>
        <w:rPr>
          <w:b/>
          <w:bCs/>
          <w:sz w:val="24"/>
        </w:rPr>
      </w:pPr>
    </w:p>
    <w:p w14:paraId="6F9D02A1" w14:textId="77777777" w:rsidR="00F41340" w:rsidRDefault="00F41340" w:rsidP="00E32E25">
      <w:pPr>
        <w:jc w:val="both"/>
        <w:rPr>
          <w:b/>
          <w:bCs/>
          <w:sz w:val="24"/>
        </w:rPr>
      </w:pPr>
    </w:p>
    <w:p w14:paraId="0313A1D9" w14:textId="77777777" w:rsidR="00F41340" w:rsidRDefault="00F41340" w:rsidP="00E32E25">
      <w:pPr>
        <w:jc w:val="both"/>
        <w:rPr>
          <w:b/>
          <w:bCs/>
          <w:sz w:val="24"/>
        </w:rPr>
      </w:pPr>
    </w:p>
    <w:p w14:paraId="37C06D83" w14:textId="77777777" w:rsidR="00F41340" w:rsidRDefault="00F41340" w:rsidP="00E32E25">
      <w:pPr>
        <w:jc w:val="both"/>
        <w:rPr>
          <w:b/>
          <w:bCs/>
          <w:sz w:val="24"/>
        </w:rPr>
      </w:pPr>
    </w:p>
    <w:p w14:paraId="71DFEFF3" w14:textId="77777777" w:rsidR="00F41340" w:rsidRDefault="00F41340" w:rsidP="00E32E25">
      <w:pPr>
        <w:jc w:val="both"/>
        <w:rPr>
          <w:b/>
          <w:bCs/>
          <w:sz w:val="24"/>
        </w:rPr>
      </w:pPr>
    </w:p>
    <w:p w14:paraId="5CBE8454" w14:textId="77777777" w:rsidR="00F41340" w:rsidRDefault="00F41340" w:rsidP="00E32E25">
      <w:pPr>
        <w:jc w:val="both"/>
        <w:rPr>
          <w:b/>
          <w:bCs/>
          <w:sz w:val="24"/>
        </w:rPr>
      </w:pPr>
    </w:p>
    <w:p w14:paraId="31F5C6B8" w14:textId="77777777" w:rsidR="00F41340" w:rsidRDefault="00F41340" w:rsidP="00E32E25">
      <w:pPr>
        <w:jc w:val="both"/>
        <w:rPr>
          <w:b/>
          <w:bCs/>
          <w:sz w:val="24"/>
        </w:rPr>
      </w:pPr>
    </w:p>
    <w:p w14:paraId="5E80AEB4" w14:textId="77777777" w:rsidR="00F41340" w:rsidRDefault="00F41340" w:rsidP="00E32E25">
      <w:pPr>
        <w:jc w:val="both"/>
        <w:rPr>
          <w:b/>
          <w:bCs/>
          <w:sz w:val="24"/>
        </w:rPr>
      </w:pPr>
    </w:p>
    <w:p w14:paraId="6A2F6DA4" w14:textId="77777777" w:rsidR="00F41340" w:rsidRDefault="00F41340" w:rsidP="00E32E25">
      <w:pPr>
        <w:jc w:val="both"/>
        <w:rPr>
          <w:b/>
          <w:bCs/>
          <w:sz w:val="24"/>
        </w:rPr>
      </w:pPr>
    </w:p>
    <w:p w14:paraId="417E24A6" w14:textId="77777777" w:rsidR="00F41340" w:rsidRDefault="00F41340" w:rsidP="00E32E25">
      <w:pPr>
        <w:jc w:val="both"/>
        <w:rPr>
          <w:b/>
          <w:bCs/>
          <w:sz w:val="24"/>
        </w:rPr>
      </w:pPr>
    </w:p>
    <w:p w14:paraId="1020C937" w14:textId="77777777" w:rsidR="0067630D" w:rsidRDefault="0067630D" w:rsidP="00E32E25">
      <w:pPr>
        <w:jc w:val="both"/>
        <w:rPr>
          <w:b/>
          <w:bCs/>
          <w:sz w:val="24"/>
        </w:rPr>
      </w:pPr>
    </w:p>
    <w:p w14:paraId="616F2603" w14:textId="77777777" w:rsidR="0067630D" w:rsidRDefault="0067630D" w:rsidP="00E32E25">
      <w:pPr>
        <w:jc w:val="both"/>
        <w:rPr>
          <w:b/>
          <w:bCs/>
          <w:sz w:val="24"/>
        </w:rPr>
      </w:pPr>
    </w:p>
    <w:p w14:paraId="5465EE30" w14:textId="77777777" w:rsidR="0067630D" w:rsidRDefault="0067630D" w:rsidP="00E32E25">
      <w:pPr>
        <w:jc w:val="both"/>
        <w:rPr>
          <w:b/>
          <w:bCs/>
          <w:sz w:val="24"/>
        </w:rPr>
      </w:pPr>
    </w:p>
    <w:p w14:paraId="22368D53" w14:textId="00122D71" w:rsidR="00E32E25" w:rsidRPr="00AB2D64" w:rsidRDefault="00E32E25" w:rsidP="00E32E25">
      <w:pPr>
        <w:jc w:val="both"/>
        <w:rPr>
          <w:b/>
          <w:bCs/>
          <w:sz w:val="24"/>
          <w:lang w:val="en-IN"/>
        </w:rPr>
      </w:pPr>
      <w:r w:rsidRPr="00AB2D64">
        <w:rPr>
          <w:b/>
          <w:bCs/>
          <w:sz w:val="24"/>
        </w:rPr>
        <w:lastRenderedPageBreak/>
        <w:t>Figure</w:t>
      </w:r>
      <w:r w:rsidR="009F5C4A">
        <w:rPr>
          <w:b/>
          <w:bCs/>
          <w:sz w:val="24"/>
        </w:rPr>
        <w:t xml:space="preserve"> 2</w:t>
      </w:r>
      <w:r w:rsidRPr="00AB2D64">
        <w:rPr>
          <w:b/>
          <w:bCs/>
          <w:sz w:val="24"/>
        </w:rPr>
        <w:t xml:space="preserve">: </w:t>
      </w:r>
      <w:r w:rsidRPr="00AB2D64">
        <w:rPr>
          <w:b/>
          <w:bCs/>
          <w:sz w:val="24"/>
          <w:lang w:val="en-IN"/>
        </w:rPr>
        <w:t>Percentage of Children under 5 affected by Stunting in India, NFHS-5</w:t>
      </w:r>
    </w:p>
    <w:p w14:paraId="06C98655" w14:textId="77777777" w:rsidR="00D162E0" w:rsidRPr="00AB2D64" w:rsidRDefault="001A435E" w:rsidP="00E32E25">
      <w:pPr>
        <w:jc w:val="both"/>
        <w:rPr>
          <w:b/>
          <w:bCs/>
          <w:sz w:val="24"/>
          <w:lang w:val="en-IN"/>
        </w:rPr>
      </w:pPr>
      <w:r w:rsidRPr="00AB2D64">
        <w:rPr>
          <w:noProof/>
          <w:sz w:val="24"/>
        </w:rPr>
        <w:drawing>
          <wp:inline distT="0" distB="0" distL="0" distR="0" wp14:anchorId="6558C7B4" wp14:editId="069F6420">
            <wp:extent cx="5680710" cy="3265170"/>
            <wp:effectExtent l="19050" t="19050" r="15240" b="11430"/>
            <wp:docPr id="1406834924" name="Picture 4" descr="The image displays a map of India with a percentage indicating the rate of stunted growth among childr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686694" name="Picture 4" descr="The image displays a map of India with a percentage indicating the rate of stunted growth among children.&#10;&#10;AI-generated content may be incorrect."/>
                    <pic:cNvPicPr>
                      <a:picLocks noChangeAspect="1" noChangeArrowheads="1"/>
                    </pic:cNvPicPr>
                  </pic:nvPicPr>
                  <pic:blipFill rotWithShape="1">
                    <a:blip r:embed="rId8">
                      <a:extLst>
                        <a:ext uri="{28A0092B-C50C-407E-A947-70E740481C1C}">
                          <a14:useLocalDpi xmlns:a14="http://schemas.microsoft.com/office/drawing/2010/main" val="0"/>
                        </a:ext>
                      </a:extLst>
                    </a:blip>
                    <a:srcRect r="22506"/>
                    <a:stretch/>
                  </pic:blipFill>
                  <pic:spPr bwMode="auto">
                    <a:xfrm>
                      <a:off x="0" y="0"/>
                      <a:ext cx="5716459" cy="3285718"/>
                    </a:xfrm>
                    <a:prstGeom prst="rect">
                      <a:avLst/>
                    </a:prstGeom>
                    <a:noFill/>
                    <a:ln>
                      <a:solidFill>
                        <a:schemeClr val="accent2">
                          <a:lumMod val="50000"/>
                        </a:schemeClr>
                      </a:solidFill>
                    </a:ln>
                    <a:extLst>
                      <a:ext uri="{53640926-AAD7-44D8-BBD7-CCE9431645EC}">
                        <a14:shadowObscured xmlns:a14="http://schemas.microsoft.com/office/drawing/2010/main"/>
                      </a:ext>
                    </a:extLst>
                  </pic:spPr>
                </pic:pic>
              </a:graphicData>
            </a:graphic>
          </wp:inline>
        </w:drawing>
      </w:r>
    </w:p>
    <w:p w14:paraId="50039C06" w14:textId="12E25484" w:rsidR="00D162E0" w:rsidRPr="00AB2D64" w:rsidRDefault="00F41340" w:rsidP="00E32E25">
      <w:pPr>
        <w:jc w:val="both"/>
        <w:rPr>
          <w:b/>
          <w:bCs/>
          <w:sz w:val="24"/>
          <w:lang w:val="en-IN"/>
        </w:rPr>
      </w:pPr>
      <w:r>
        <w:rPr>
          <w:sz w:val="20"/>
          <w:szCs w:val="20"/>
        </w:rPr>
        <w:t>Source: based on the author’s calculation</w:t>
      </w:r>
      <w:r w:rsidRPr="00F41340">
        <w:rPr>
          <w:sz w:val="20"/>
          <w:szCs w:val="20"/>
        </w:rPr>
        <w:t xml:space="preserve"> using NFHS (2015 -16) and NFHS (2019 -21)</w:t>
      </w:r>
    </w:p>
    <w:p w14:paraId="0DDB2590" w14:textId="77777777" w:rsidR="00F41340" w:rsidRDefault="00F41340" w:rsidP="009F5C4A">
      <w:pPr>
        <w:jc w:val="both"/>
        <w:rPr>
          <w:b/>
          <w:bCs/>
          <w:sz w:val="24"/>
        </w:rPr>
      </w:pPr>
    </w:p>
    <w:p w14:paraId="5B00E831" w14:textId="4972C571" w:rsidR="009F5C4A" w:rsidRPr="00F41340" w:rsidRDefault="00F41340" w:rsidP="009F5C4A">
      <w:pPr>
        <w:jc w:val="both"/>
        <w:rPr>
          <w:b/>
          <w:bCs/>
          <w:sz w:val="24"/>
          <w:lang w:val="en-IN"/>
        </w:rPr>
      </w:pPr>
      <w:r>
        <w:rPr>
          <w:b/>
          <w:bCs/>
          <w:sz w:val="24"/>
        </w:rPr>
        <w:t>Figure 3</w:t>
      </w:r>
      <w:r w:rsidR="00E32E25" w:rsidRPr="00AB2D64">
        <w:rPr>
          <w:sz w:val="24"/>
        </w:rPr>
        <w:t xml:space="preserve">: </w:t>
      </w:r>
      <w:r w:rsidR="009F5C4A" w:rsidRPr="00F41340">
        <w:rPr>
          <w:b/>
          <w:bCs/>
          <w:sz w:val="24"/>
          <w:lang w:val="en-IN"/>
        </w:rPr>
        <w:t>Trends of Stunting in Children Under Five Years old in India, NFHS-4 to NFHS-5</w:t>
      </w:r>
    </w:p>
    <w:p w14:paraId="7B242F86" w14:textId="4CD896A3" w:rsidR="00E32E25" w:rsidRPr="00AB2D64" w:rsidRDefault="00E32E25" w:rsidP="00E32E25">
      <w:pPr>
        <w:jc w:val="both"/>
        <w:rPr>
          <w:b/>
          <w:bCs/>
          <w:sz w:val="24"/>
          <w:lang w:val="en-IN"/>
        </w:rPr>
      </w:pPr>
    </w:p>
    <w:p w14:paraId="3640178D" w14:textId="77777777" w:rsidR="00E32E25" w:rsidRPr="00AB2D64" w:rsidRDefault="00E32E25" w:rsidP="00E32E25">
      <w:pPr>
        <w:jc w:val="both"/>
        <w:rPr>
          <w:sz w:val="24"/>
        </w:rPr>
      </w:pPr>
    </w:p>
    <w:p w14:paraId="53D44DF8" w14:textId="77777777" w:rsidR="00E32E25" w:rsidRPr="00AB2D64" w:rsidRDefault="00E32E25" w:rsidP="00E32E25">
      <w:pPr>
        <w:jc w:val="both"/>
        <w:rPr>
          <w:sz w:val="24"/>
        </w:rPr>
      </w:pPr>
      <w:r w:rsidRPr="00AB2D64">
        <w:rPr>
          <w:noProof/>
          <w:sz w:val="24"/>
        </w:rPr>
        <w:drawing>
          <wp:inline distT="0" distB="0" distL="0" distR="0" wp14:anchorId="27081F76" wp14:editId="7DABAEA1">
            <wp:extent cx="5731510" cy="1851853"/>
            <wp:effectExtent l="0" t="0" r="2540" b="15240"/>
            <wp:docPr id="875016078" name="Chart 1">
              <a:extLst xmlns:a="http://schemas.openxmlformats.org/drawingml/2006/main">
                <a:ext uri="{FF2B5EF4-FFF2-40B4-BE49-F238E27FC236}">
                  <a16:creationId xmlns:a16="http://schemas.microsoft.com/office/drawing/2014/main" id="{BF635166-5250-C036-D999-8C60272F3B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78D9404" w14:textId="0DF11A59" w:rsidR="00E32E25" w:rsidRPr="00AB2D64" w:rsidRDefault="00F41340" w:rsidP="00E32E25">
      <w:pPr>
        <w:jc w:val="both"/>
        <w:rPr>
          <w:b/>
          <w:bCs/>
          <w:sz w:val="24"/>
        </w:rPr>
      </w:pPr>
      <w:r>
        <w:rPr>
          <w:sz w:val="20"/>
          <w:szCs w:val="20"/>
        </w:rPr>
        <w:t>based on the author’s calculation</w:t>
      </w:r>
      <w:r w:rsidRPr="00F41340">
        <w:rPr>
          <w:sz w:val="20"/>
          <w:szCs w:val="20"/>
        </w:rPr>
        <w:t xml:space="preserve"> using NFHS (2015 -16) and NFHS (2019 -21)</w:t>
      </w:r>
    </w:p>
    <w:p w14:paraId="123ECAA7" w14:textId="77777777" w:rsidR="00F41340" w:rsidRDefault="00F41340" w:rsidP="00B751FE">
      <w:pPr>
        <w:spacing w:line="360" w:lineRule="auto"/>
        <w:jc w:val="both"/>
        <w:rPr>
          <w:sz w:val="24"/>
          <w:lang w:val="en-IN"/>
        </w:rPr>
      </w:pPr>
    </w:p>
    <w:p w14:paraId="6B0B5F46" w14:textId="01E11F21" w:rsidR="00E32E25" w:rsidRDefault="009F5C4A" w:rsidP="00B751FE">
      <w:pPr>
        <w:spacing w:line="360" w:lineRule="auto"/>
        <w:jc w:val="both"/>
        <w:rPr>
          <w:sz w:val="24"/>
        </w:rPr>
      </w:pPr>
      <w:r w:rsidRPr="009F5C4A">
        <w:rPr>
          <w:sz w:val="24"/>
          <w:lang w:val="en-IN"/>
        </w:rPr>
        <w:t>Figure 3 illustrates the patterns of stunting in children under five in India during NFHS-4 and NFHS-5</w:t>
      </w:r>
      <w:r w:rsidR="00E32E25" w:rsidRPr="00AB2D64">
        <w:rPr>
          <w:sz w:val="24"/>
        </w:rPr>
        <w:t>. Meghalaya and Bihar had the highest number of stunted children</w:t>
      </w:r>
      <w:r w:rsidR="00F41340">
        <w:rPr>
          <w:sz w:val="24"/>
        </w:rPr>
        <w:t>,</w:t>
      </w:r>
      <w:r w:rsidR="00E32E25" w:rsidRPr="00AB2D64">
        <w:rPr>
          <w:sz w:val="24"/>
        </w:rPr>
        <w:t xml:space="preserve"> while Kerala had the lowest number of stunted children in NFHS-5 in India</w:t>
      </w:r>
      <w:r w:rsidR="00F41340">
        <w:rPr>
          <w:sz w:val="24"/>
        </w:rPr>
        <w:t>,</w:t>
      </w:r>
      <w:r w:rsidR="00E32E25" w:rsidRPr="00AB2D64">
        <w:rPr>
          <w:sz w:val="24"/>
        </w:rPr>
        <w:t xml:space="preserve"> while Andaman &amp; Nicobar Island had the lowest and Dadra &amp; Nagar Haveli had the highest number of stunted children. </w:t>
      </w:r>
      <w:r w:rsidRPr="009F5C4A">
        <w:rPr>
          <w:sz w:val="24"/>
        </w:rPr>
        <w:t>In all states, the government tried to reduce stunting in children under age 5 children but in some states</w:t>
      </w:r>
      <w:r w:rsidR="00F41340">
        <w:rPr>
          <w:sz w:val="24"/>
        </w:rPr>
        <w:t>,</w:t>
      </w:r>
      <w:r w:rsidRPr="009F5C4A">
        <w:rPr>
          <w:sz w:val="24"/>
        </w:rPr>
        <w:t xml:space="preserve"> i.e. Goa, </w:t>
      </w:r>
      <w:r w:rsidR="00E32E25" w:rsidRPr="00AB2D64">
        <w:rPr>
          <w:sz w:val="24"/>
        </w:rPr>
        <w:t>Tripura, Himachal Pradesh, Kerala, Nagaland, Lakshadweep, Telangana, Puducherry, Meghalaya, Mizoram, Delhi, West Bengal,</w:t>
      </w:r>
      <w:r w:rsidR="00F41340">
        <w:rPr>
          <w:sz w:val="24"/>
        </w:rPr>
        <w:t xml:space="preserve"> </w:t>
      </w:r>
      <w:r w:rsidR="00E32E25" w:rsidRPr="00AB2D64">
        <w:rPr>
          <w:sz w:val="24"/>
        </w:rPr>
        <w:t xml:space="preserve">Punjab, </w:t>
      </w:r>
      <w:r w:rsidR="00F41340">
        <w:rPr>
          <w:sz w:val="24"/>
        </w:rPr>
        <w:t xml:space="preserve">the </w:t>
      </w:r>
      <w:r w:rsidR="00E32E25" w:rsidRPr="00AB2D64">
        <w:rPr>
          <w:sz w:val="24"/>
        </w:rPr>
        <w:t xml:space="preserve">number of stunted children increased from NFHS-4 to NFHS-5 in India. </w:t>
      </w:r>
    </w:p>
    <w:p w14:paraId="06A5D686" w14:textId="77777777" w:rsidR="009F5C4A" w:rsidRPr="00AB2D64" w:rsidRDefault="009F5C4A" w:rsidP="00E32E25">
      <w:pPr>
        <w:jc w:val="both"/>
        <w:rPr>
          <w:sz w:val="24"/>
        </w:rPr>
      </w:pPr>
    </w:p>
    <w:p w14:paraId="58C2F799" w14:textId="77777777" w:rsidR="00550169" w:rsidRPr="00550169" w:rsidRDefault="00E32E25" w:rsidP="00550169">
      <w:pPr>
        <w:jc w:val="both"/>
        <w:rPr>
          <w:b/>
          <w:bCs/>
          <w:lang w:val="en-IN"/>
        </w:rPr>
      </w:pPr>
      <w:r w:rsidRPr="00AB2D64">
        <w:rPr>
          <w:b/>
          <w:bCs/>
          <w:sz w:val="24"/>
        </w:rPr>
        <w:t>Figure 5</w:t>
      </w:r>
      <w:r w:rsidR="00550169">
        <w:rPr>
          <w:b/>
          <w:bCs/>
          <w:sz w:val="24"/>
        </w:rPr>
        <w:t xml:space="preserve"> </w:t>
      </w:r>
      <w:r w:rsidR="00550169" w:rsidRPr="00550169">
        <w:rPr>
          <w:b/>
          <w:bCs/>
          <w:lang w:val="en-IN"/>
        </w:rPr>
        <w:t>Percentage Change in Stunted Children Under 5 Years between NFHS-4 and NFHS-5</w:t>
      </w:r>
    </w:p>
    <w:p w14:paraId="4021260C" w14:textId="4AA18EA2" w:rsidR="00E32E25" w:rsidRPr="00AB2D64" w:rsidRDefault="00E32E25" w:rsidP="00E32E25">
      <w:pPr>
        <w:jc w:val="both"/>
        <w:rPr>
          <w:sz w:val="24"/>
        </w:rPr>
      </w:pPr>
    </w:p>
    <w:p w14:paraId="52BD814F" w14:textId="77777777" w:rsidR="00E32E25" w:rsidRPr="00AB2D64" w:rsidRDefault="00E32E25" w:rsidP="00E32E25">
      <w:pPr>
        <w:jc w:val="both"/>
        <w:rPr>
          <w:sz w:val="24"/>
        </w:rPr>
      </w:pPr>
      <w:r w:rsidRPr="00AB2D64">
        <w:rPr>
          <w:noProof/>
          <w:sz w:val="24"/>
        </w:rPr>
        <w:drawing>
          <wp:inline distT="0" distB="0" distL="0" distR="0" wp14:anchorId="3E57629B" wp14:editId="396EA18F">
            <wp:extent cx="5731510" cy="1659431"/>
            <wp:effectExtent l="0" t="0" r="2540" b="17145"/>
            <wp:docPr id="1996045736" name="Chart 1">
              <a:extLst xmlns:a="http://schemas.openxmlformats.org/drawingml/2006/main">
                <a:ext uri="{FF2B5EF4-FFF2-40B4-BE49-F238E27FC236}">
                  <a16:creationId xmlns:a16="http://schemas.microsoft.com/office/drawing/2014/main" id="{E29CD9C8-4E08-8592-B495-BBCF2CB1A4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73016AF" w14:textId="77777777" w:rsidR="00C36B57" w:rsidRPr="00AB2D64" w:rsidRDefault="00C36B57" w:rsidP="00C36B57">
      <w:pPr>
        <w:jc w:val="both"/>
        <w:rPr>
          <w:b/>
          <w:bCs/>
          <w:sz w:val="24"/>
          <w:lang w:val="en-IN"/>
        </w:rPr>
      </w:pPr>
      <w:r>
        <w:rPr>
          <w:sz w:val="20"/>
          <w:szCs w:val="20"/>
        </w:rPr>
        <w:t>Source: based on the author’s calculation</w:t>
      </w:r>
      <w:r w:rsidRPr="00F41340">
        <w:rPr>
          <w:sz w:val="20"/>
          <w:szCs w:val="20"/>
        </w:rPr>
        <w:t xml:space="preserve"> using NFHS (2015 -16) and NFHS (2019 -21)</w:t>
      </w:r>
    </w:p>
    <w:p w14:paraId="0AD399FE" w14:textId="6FAE4D55" w:rsidR="00222B31" w:rsidRPr="00AB2D64" w:rsidRDefault="00222B31" w:rsidP="00E32E25">
      <w:pPr>
        <w:jc w:val="both"/>
        <w:rPr>
          <w:b/>
          <w:bCs/>
          <w:sz w:val="24"/>
        </w:rPr>
      </w:pPr>
    </w:p>
    <w:p w14:paraId="339DE1E0" w14:textId="459D377D" w:rsidR="00492599" w:rsidRDefault="00E32E25" w:rsidP="00492599">
      <w:pPr>
        <w:jc w:val="both"/>
        <w:rPr>
          <w:b/>
          <w:bCs/>
          <w:sz w:val="24"/>
          <w:lang w:val="en-IN"/>
        </w:rPr>
      </w:pPr>
      <w:r w:rsidRPr="00AB2D64">
        <w:rPr>
          <w:b/>
          <w:bCs/>
          <w:sz w:val="24"/>
        </w:rPr>
        <w:t xml:space="preserve">Table 1: </w:t>
      </w:r>
      <w:r w:rsidR="00492599" w:rsidRPr="00492599">
        <w:rPr>
          <w:b/>
          <w:bCs/>
          <w:sz w:val="24"/>
          <w:lang w:val="en-IN"/>
        </w:rPr>
        <w:t>The percentage change in stunting among children under five years old between NFHS-4 and NFHS</w:t>
      </w:r>
      <w:r w:rsidR="00492599">
        <w:rPr>
          <w:b/>
          <w:bCs/>
          <w:sz w:val="24"/>
          <w:lang w:val="en-IN"/>
        </w:rPr>
        <w:t xml:space="preserve"> </w:t>
      </w:r>
      <w:r w:rsidR="00D43D81">
        <w:rPr>
          <w:b/>
          <w:bCs/>
          <w:sz w:val="24"/>
          <w:lang w:val="en-IN"/>
        </w:rPr>
        <w:t>–</w:t>
      </w:r>
      <w:r w:rsidR="00492599">
        <w:rPr>
          <w:b/>
          <w:bCs/>
          <w:sz w:val="24"/>
          <w:lang w:val="en-IN"/>
        </w:rPr>
        <w:t xml:space="preserve"> 5</w:t>
      </w:r>
    </w:p>
    <w:tbl>
      <w:tblPr>
        <w:tblStyle w:val="TableGrid"/>
        <w:tblW w:w="0" w:type="auto"/>
        <w:tblLook w:val="04A0" w:firstRow="1" w:lastRow="0" w:firstColumn="1" w:lastColumn="0" w:noHBand="0" w:noVBand="1"/>
      </w:tblPr>
      <w:tblGrid>
        <w:gridCol w:w="1903"/>
        <w:gridCol w:w="1412"/>
        <w:gridCol w:w="1414"/>
        <w:gridCol w:w="1459"/>
        <w:gridCol w:w="1414"/>
        <w:gridCol w:w="1414"/>
      </w:tblGrid>
      <w:tr w:rsidR="00D43D81" w14:paraId="312E770E" w14:textId="77777777" w:rsidTr="00E36C12">
        <w:tc>
          <w:tcPr>
            <w:tcW w:w="1903" w:type="dxa"/>
          </w:tcPr>
          <w:p w14:paraId="3B669C2A" w14:textId="77777777" w:rsidR="00D43D81" w:rsidRDefault="00D43D81" w:rsidP="00E36C12">
            <w:r>
              <w:t>State</w:t>
            </w:r>
          </w:p>
        </w:tc>
        <w:tc>
          <w:tcPr>
            <w:tcW w:w="1412" w:type="dxa"/>
          </w:tcPr>
          <w:p w14:paraId="6A81C45B" w14:textId="77777777" w:rsidR="00D43D81" w:rsidRDefault="00D43D81" w:rsidP="00E36C12">
            <w:r>
              <w:t>NFHS 5</w:t>
            </w:r>
          </w:p>
        </w:tc>
        <w:tc>
          <w:tcPr>
            <w:tcW w:w="1414" w:type="dxa"/>
          </w:tcPr>
          <w:p w14:paraId="0F56D3BE" w14:textId="77777777" w:rsidR="00D43D81" w:rsidRDefault="00D43D81" w:rsidP="00E36C12">
            <w:r>
              <w:t>NFHS 4</w:t>
            </w:r>
          </w:p>
        </w:tc>
        <w:tc>
          <w:tcPr>
            <w:tcW w:w="1459" w:type="dxa"/>
          </w:tcPr>
          <w:p w14:paraId="1105DD18" w14:textId="77777777" w:rsidR="00D43D81" w:rsidRDefault="00D43D81" w:rsidP="00E36C12">
            <w:r>
              <w:t xml:space="preserve">CHANGE </w:t>
            </w:r>
          </w:p>
        </w:tc>
        <w:tc>
          <w:tcPr>
            <w:tcW w:w="1414" w:type="dxa"/>
          </w:tcPr>
          <w:p w14:paraId="28FF969F" w14:textId="77777777" w:rsidR="00D43D81" w:rsidRDefault="00D43D81" w:rsidP="00E36C12">
            <w:r>
              <w:t>NFHS 5</w:t>
            </w:r>
          </w:p>
        </w:tc>
        <w:tc>
          <w:tcPr>
            <w:tcW w:w="1414" w:type="dxa"/>
          </w:tcPr>
          <w:p w14:paraId="70420E60" w14:textId="77777777" w:rsidR="00D43D81" w:rsidRDefault="00D43D81" w:rsidP="00E36C12">
            <w:r>
              <w:t>NFHS 4</w:t>
            </w:r>
          </w:p>
        </w:tc>
      </w:tr>
      <w:tr w:rsidR="00D43D81" w14:paraId="0D760B20" w14:textId="77777777" w:rsidTr="00E36C12">
        <w:tc>
          <w:tcPr>
            <w:tcW w:w="1903" w:type="dxa"/>
          </w:tcPr>
          <w:p w14:paraId="5E9A296D" w14:textId="77777777" w:rsidR="00D43D81" w:rsidRDefault="00D43D81" w:rsidP="00E36C12">
            <w:r>
              <w:t>Andaman &amp; Nicobar</w:t>
            </w:r>
          </w:p>
        </w:tc>
        <w:tc>
          <w:tcPr>
            <w:tcW w:w="1412" w:type="dxa"/>
          </w:tcPr>
          <w:p w14:paraId="5B343687" w14:textId="77777777" w:rsidR="00D43D81" w:rsidRDefault="00D43D81" w:rsidP="00E36C12">
            <w:r>
              <w:t>24.15</w:t>
            </w:r>
          </w:p>
        </w:tc>
        <w:tc>
          <w:tcPr>
            <w:tcW w:w="1414" w:type="dxa"/>
          </w:tcPr>
          <w:p w14:paraId="7D1CC383" w14:textId="77777777" w:rsidR="00D43D81" w:rsidRDefault="00D43D81" w:rsidP="00E36C12">
            <w:r>
              <w:t>25.81</w:t>
            </w:r>
          </w:p>
        </w:tc>
        <w:tc>
          <w:tcPr>
            <w:tcW w:w="1459" w:type="dxa"/>
          </w:tcPr>
          <w:p w14:paraId="53857D10" w14:textId="77777777" w:rsidR="00D43D81" w:rsidRDefault="00D43D81" w:rsidP="00E36C12">
            <w:r>
              <w:t>-6.43</w:t>
            </w:r>
          </w:p>
        </w:tc>
        <w:tc>
          <w:tcPr>
            <w:tcW w:w="1414" w:type="dxa"/>
          </w:tcPr>
          <w:p w14:paraId="431BAE0C" w14:textId="77777777" w:rsidR="00D43D81" w:rsidRDefault="00D43D81" w:rsidP="00E36C12">
            <w:r>
              <w:t>H</w:t>
            </w:r>
          </w:p>
        </w:tc>
        <w:tc>
          <w:tcPr>
            <w:tcW w:w="1414" w:type="dxa"/>
          </w:tcPr>
          <w:p w14:paraId="17F0D708" w14:textId="77777777" w:rsidR="00D43D81" w:rsidRDefault="00D43D81" w:rsidP="00E36C12">
            <w:r>
              <w:t>H</w:t>
            </w:r>
          </w:p>
        </w:tc>
      </w:tr>
      <w:tr w:rsidR="00D43D81" w14:paraId="669A0FDB" w14:textId="77777777" w:rsidTr="00E36C12">
        <w:tc>
          <w:tcPr>
            <w:tcW w:w="1903" w:type="dxa"/>
          </w:tcPr>
          <w:p w14:paraId="04958D77" w14:textId="77777777" w:rsidR="00D43D81" w:rsidRDefault="00D43D81" w:rsidP="00E36C12">
            <w:r>
              <w:t>Andhra Pradesh</w:t>
            </w:r>
          </w:p>
        </w:tc>
        <w:tc>
          <w:tcPr>
            <w:tcW w:w="1412" w:type="dxa"/>
          </w:tcPr>
          <w:p w14:paraId="7860C29A" w14:textId="77777777" w:rsidR="00D43D81" w:rsidRDefault="00D43D81" w:rsidP="00E36C12">
            <w:r>
              <w:t>31.67</w:t>
            </w:r>
          </w:p>
        </w:tc>
        <w:tc>
          <w:tcPr>
            <w:tcW w:w="1414" w:type="dxa"/>
          </w:tcPr>
          <w:p w14:paraId="33168CE0" w14:textId="77777777" w:rsidR="00D43D81" w:rsidRDefault="00D43D81" w:rsidP="00E36C12">
            <w:r>
              <w:t>31.97</w:t>
            </w:r>
          </w:p>
        </w:tc>
        <w:tc>
          <w:tcPr>
            <w:tcW w:w="1459" w:type="dxa"/>
          </w:tcPr>
          <w:p w14:paraId="03273BD4" w14:textId="77777777" w:rsidR="00D43D81" w:rsidRDefault="00D43D81" w:rsidP="00E36C12">
            <w:r>
              <w:t>-0.94</w:t>
            </w:r>
          </w:p>
        </w:tc>
        <w:tc>
          <w:tcPr>
            <w:tcW w:w="1414" w:type="dxa"/>
          </w:tcPr>
          <w:p w14:paraId="132EEE50" w14:textId="77777777" w:rsidR="00D43D81" w:rsidRDefault="00D43D81" w:rsidP="00E36C12">
            <w:r>
              <w:t>VH</w:t>
            </w:r>
          </w:p>
        </w:tc>
        <w:tc>
          <w:tcPr>
            <w:tcW w:w="1414" w:type="dxa"/>
          </w:tcPr>
          <w:p w14:paraId="0A7932AF" w14:textId="77777777" w:rsidR="00D43D81" w:rsidRDefault="00D43D81" w:rsidP="00E36C12">
            <w:r>
              <w:t>VH</w:t>
            </w:r>
          </w:p>
        </w:tc>
      </w:tr>
      <w:tr w:rsidR="00D43D81" w14:paraId="47503BDB" w14:textId="77777777" w:rsidTr="00E36C12">
        <w:tc>
          <w:tcPr>
            <w:tcW w:w="1903" w:type="dxa"/>
          </w:tcPr>
          <w:p w14:paraId="3F5F2BCF" w14:textId="12497024" w:rsidR="00D43D81" w:rsidRDefault="001E3A11" w:rsidP="00E36C12">
            <w:r>
              <w:t>Arunachal</w:t>
            </w:r>
            <w:r w:rsidR="00D43D81">
              <w:t xml:space="preserve"> Pradesh </w:t>
            </w:r>
          </w:p>
        </w:tc>
        <w:tc>
          <w:tcPr>
            <w:tcW w:w="1412" w:type="dxa"/>
          </w:tcPr>
          <w:p w14:paraId="41208994" w14:textId="77777777" w:rsidR="00D43D81" w:rsidRDefault="00D43D81" w:rsidP="00E36C12">
            <w:r>
              <w:t>27.2</w:t>
            </w:r>
          </w:p>
        </w:tc>
        <w:tc>
          <w:tcPr>
            <w:tcW w:w="1414" w:type="dxa"/>
          </w:tcPr>
          <w:p w14:paraId="184AC364" w14:textId="77777777" w:rsidR="00D43D81" w:rsidRDefault="00D43D81" w:rsidP="00E36C12">
            <w:r>
              <w:t>29.91</w:t>
            </w:r>
          </w:p>
        </w:tc>
        <w:tc>
          <w:tcPr>
            <w:tcW w:w="1459" w:type="dxa"/>
          </w:tcPr>
          <w:p w14:paraId="073697E4" w14:textId="77777777" w:rsidR="00D43D81" w:rsidRDefault="00D43D81" w:rsidP="00E36C12">
            <w:r>
              <w:t>-9.06</w:t>
            </w:r>
          </w:p>
        </w:tc>
        <w:tc>
          <w:tcPr>
            <w:tcW w:w="1414" w:type="dxa"/>
          </w:tcPr>
          <w:p w14:paraId="546DC105" w14:textId="77777777" w:rsidR="00D43D81" w:rsidRDefault="00D43D81" w:rsidP="00E36C12">
            <w:r>
              <w:t>H</w:t>
            </w:r>
          </w:p>
        </w:tc>
        <w:tc>
          <w:tcPr>
            <w:tcW w:w="1414" w:type="dxa"/>
          </w:tcPr>
          <w:p w14:paraId="1192C9B1" w14:textId="77777777" w:rsidR="00D43D81" w:rsidRDefault="00D43D81" w:rsidP="00E36C12">
            <w:r>
              <w:t>H</w:t>
            </w:r>
          </w:p>
        </w:tc>
      </w:tr>
      <w:tr w:rsidR="00D43D81" w14:paraId="48D5CD8F" w14:textId="77777777" w:rsidTr="00E36C12">
        <w:tc>
          <w:tcPr>
            <w:tcW w:w="1903" w:type="dxa"/>
          </w:tcPr>
          <w:p w14:paraId="6C150F02" w14:textId="77777777" w:rsidR="00D43D81" w:rsidRDefault="00D43D81" w:rsidP="00E36C12">
            <w:r>
              <w:t>Assam</w:t>
            </w:r>
          </w:p>
        </w:tc>
        <w:tc>
          <w:tcPr>
            <w:tcW w:w="1412" w:type="dxa"/>
          </w:tcPr>
          <w:p w14:paraId="7EEDA061" w14:textId="77777777" w:rsidR="00D43D81" w:rsidRDefault="00D43D81" w:rsidP="00E36C12">
            <w:r>
              <w:t>36.33</w:t>
            </w:r>
          </w:p>
        </w:tc>
        <w:tc>
          <w:tcPr>
            <w:tcW w:w="1414" w:type="dxa"/>
          </w:tcPr>
          <w:p w14:paraId="7D2EB5BA" w14:textId="77777777" w:rsidR="00D43D81" w:rsidRDefault="00D43D81" w:rsidP="00E36C12">
            <w:r>
              <w:t>36.12</w:t>
            </w:r>
          </w:p>
        </w:tc>
        <w:tc>
          <w:tcPr>
            <w:tcW w:w="1459" w:type="dxa"/>
          </w:tcPr>
          <w:p w14:paraId="03FE9098" w14:textId="77777777" w:rsidR="00D43D81" w:rsidRDefault="00D43D81" w:rsidP="00E36C12">
            <w:r>
              <w:t>0.58</w:t>
            </w:r>
          </w:p>
        </w:tc>
        <w:tc>
          <w:tcPr>
            <w:tcW w:w="1414" w:type="dxa"/>
          </w:tcPr>
          <w:p w14:paraId="57FDB99C" w14:textId="77777777" w:rsidR="00D43D81" w:rsidRDefault="00D43D81" w:rsidP="00E36C12">
            <w:r>
              <w:t>H</w:t>
            </w:r>
          </w:p>
        </w:tc>
        <w:tc>
          <w:tcPr>
            <w:tcW w:w="1414" w:type="dxa"/>
          </w:tcPr>
          <w:p w14:paraId="3BC67DD3" w14:textId="77777777" w:rsidR="00D43D81" w:rsidRDefault="00D43D81" w:rsidP="00E36C12">
            <w:r>
              <w:t>H</w:t>
            </w:r>
          </w:p>
        </w:tc>
      </w:tr>
      <w:tr w:rsidR="00D43D81" w14:paraId="42C7EF95" w14:textId="77777777" w:rsidTr="00E36C12">
        <w:tc>
          <w:tcPr>
            <w:tcW w:w="1903" w:type="dxa"/>
          </w:tcPr>
          <w:p w14:paraId="4D3BD2D8" w14:textId="77777777" w:rsidR="00D43D81" w:rsidRDefault="00D43D81" w:rsidP="00E36C12">
            <w:r>
              <w:t>Bihar</w:t>
            </w:r>
          </w:p>
        </w:tc>
        <w:tc>
          <w:tcPr>
            <w:tcW w:w="1412" w:type="dxa"/>
          </w:tcPr>
          <w:p w14:paraId="0B1497E4" w14:textId="77777777" w:rsidR="00D43D81" w:rsidRDefault="00D43D81" w:rsidP="00E36C12">
            <w:r>
              <w:t>43.04</w:t>
            </w:r>
          </w:p>
        </w:tc>
        <w:tc>
          <w:tcPr>
            <w:tcW w:w="1414" w:type="dxa"/>
          </w:tcPr>
          <w:p w14:paraId="3013BD20" w14:textId="77777777" w:rsidR="00D43D81" w:rsidRDefault="00D43D81" w:rsidP="00E36C12">
            <w:r>
              <w:t>48.33</w:t>
            </w:r>
          </w:p>
        </w:tc>
        <w:tc>
          <w:tcPr>
            <w:tcW w:w="1459" w:type="dxa"/>
          </w:tcPr>
          <w:p w14:paraId="004B506B" w14:textId="77777777" w:rsidR="00D43D81" w:rsidRDefault="00D43D81" w:rsidP="00E36C12">
            <w:r>
              <w:t>-10.95</w:t>
            </w:r>
          </w:p>
        </w:tc>
        <w:tc>
          <w:tcPr>
            <w:tcW w:w="1414" w:type="dxa"/>
          </w:tcPr>
          <w:p w14:paraId="6458B98A" w14:textId="77777777" w:rsidR="00D43D81" w:rsidRDefault="00D43D81" w:rsidP="00E36C12">
            <w:r>
              <w:t>VH</w:t>
            </w:r>
          </w:p>
        </w:tc>
        <w:tc>
          <w:tcPr>
            <w:tcW w:w="1414" w:type="dxa"/>
          </w:tcPr>
          <w:p w14:paraId="3AD2C477" w14:textId="77777777" w:rsidR="00D43D81" w:rsidRDefault="00D43D81" w:rsidP="00E36C12">
            <w:r>
              <w:t>VH</w:t>
            </w:r>
          </w:p>
        </w:tc>
      </w:tr>
      <w:tr w:rsidR="00D43D81" w14:paraId="422F0B76" w14:textId="77777777" w:rsidTr="00E36C12">
        <w:tc>
          <w:tcPr>
            <w:tcW w:w="1903" w:type="dxa"/>
          </w:tcPr>
          <w:p w14:paraId="0B3F059E" w14:textId="77777777" w:rsidR="00D43D81" w:rsidRDefault="00D43D81" w:rsidP="00E36C12">
            <w:r>
              <w:t>Chandigarh</w:t>
            </w:r>
          </w:p>
        </w:tc>
        <w:tc>
          <w:tcPr>
            <w:tcW w:w="1412" w:type="dxa"/>
          </w:tcPr>
          <w:p w14:paraId="0BC733C0" w14:textId="77777777" w:rsidR="00D43D81" w:rsidRDefault="00D43D81" w:rsidP="00E36C12">
            <w:r>
              <w:t>24.52</w:t>
            </w:r>
          </w:p>
        </w:tc>
        <w:tc>
          <w:tcPr>
            <w:tcW w:w="1414" w:type="dxa"/>
          </w:tcPr>
          <w:p w14:paraId="74190CD0" w14:textId="77777777" w:rsidR="00D43D81" w:rsidRDefault="00D43D81" w:rsidP="00E36C12">
            <w:r>
              <w:t>29.21</w:t>
            </w:r>
          </w:p>
        </w:tc>
        <w:tc>
          <w:tcPr>
            <w:tcW w:w="1459" w:type="dxa"/>
          </w:tcPr>
          <w:p w14:paraId="000D6D05" w14:textId="77777777" w:rsidR="00D43D81" w:rsidRDefault="00D43D81" w:rsidP="00E36C12">
            <w:r>
              <w:t>-16.06</w:t>
            </w:r>
          </w:p>
        </w:tc>
        <w:tc>
          <w:tcPr>
            <w:tcW w:w="1414" w:type="dxa"/>
          </w:tcPr>
          <w:p w14:paraId="1E1C0A32" w14:textId="77777777" w:rsidR="00D43D81" w:rsidRDefault="00D43D81" w:rsidP="00E36C12">
            <w:r>
              <w:t>H</w:t>
            </w:r>
          </w:p>
        </w:tc>
        <w:tc>
          <w:tcPr>
            <w:tcW w:w="1414" w:type="dxa"/>
          </w:tcPr>
          <w:p w14:paraId="34BFEE8B" w14:textId="77777777" w:rsidR="00D43D81" w:rsidRDefault="00D43D81" w:rsidP="00E36C12">
            <w:r>
              <w:t>H</w:t>
            </w:r>
          </w:p>
        </w:tc>
      </w:tr>
      <w:tr w:rsidR="00D43D81" w14:paraId="6CB06FFD" w14:textId="77777777" w:rsidTr="00E36C12">
        <w:tc>
          <w:tcPr>
            <w:tcW w:w="1903" w:type="dxa"/>
          </w:tcPr>
          <w:p w14:paraId="21D773DA" w14:textId="77777777" w:rsidR="00D43D81" w:rsidRDefault="00D43D81" w:rsidP="00E36C12">
            <w:r>
              <w:t>Chhattisgarh</w:t>
            </w:r>
          </w:p>
        </w:tc>
        <w:tc>
          <w:tcPr>
            <w:tcW w:w="1412" w:type="dxa"/>
          </w:tcPr>
          <w:p w14:paraId="61843EB2" w14:textId="77777777" w:rsidR="00D43D81" w:rsidRDefault="00D43D81" w:rsidP="00E36C12">
            <w:r>
              <w:t>36.15</w:t>
            </w:r>
          </w:p>
        </w:tc>
        <w:tc>
          <w:tcPr>
            <w:tcW w:w="1414" w:type="dxa"/>
          </w:tcPr>
          <w:p w14:paraId="29661DF7" w14:textId="77777777" w:rsidR="00D43D81" w:rsidRDefault="00D43D81" w:rsidP="00E36C12">
            <w:r>
              <w:t>38.42</w:t>
            </w:r>
          </w:p>
        </w:tc>
        <w:tc>
          <w:tcPr>
            <w:tcW w:w="1459" w:type="dxa"/>
          </w:tcPr>
          <w:p w14:paraId="4D984467" w14:textId="77777777" w:rsidR="00D43D81" w:rsidRDefault="00D43D81" w:rsidP="00E36C12">
            <w:r>
              <w:t>-5.91</w:t>
            </w:r>
          </w:p>
        </w:tc>
        <w:tc>
          <w:tcPr>
            <w:tcW w:w="1414" w:type="dxa"/>
          </w:tcPr>
          <w:p w14:paraId="6584FBAE" w14:textId="77777777" w:rsidR="00D43D81" w:rsidRDefault="00D43D81" w:rsidP="00E36C12">
            <w:r>
              <w:t>VH</w:t>
            </w:r>
          </w:p>
        </w:tc>
        <w:tc>
          <w:tcPr>
            <w:tcW w:w="1414" w:type="dxa"/>
          </w:tcPr>
          <w:p w14:paraId="39B8415D" w14:textId="77777777" w:rsidR="00D43D81" w:rsidRDefault="00D43D81" w:rsidP="00E36C12">
            <w:r>
              <w:t>VH</w:t>
            </w:r>
          </w:p>
        </w:tc>
      </w:tr>
      <w:tr w:rsidR="00D43D81" w14:paraId="0800B520" w14:textId="77777777" w:rsidTr="00E36C12">
        <w:tc>
          <w:tcPr>
            <w:tcW w:w="1903" w:type="dxa"/>
          </w:tcPr>
          <w:p w14:paraId="47C529A2" w14:textId="77777777" w:rsidR="00D43D81" w:rsidRDefault="00D43D81" w:rsidP="00E36C12">
            <w:r>
              <w:t>Dadra and Nagar Haveli</w:t>
            </w:r>
          </w:p>
        </w:tc>
        <w:tc>
          <w:tcPr>
            <w:tcW w:w="1412" w:type="dxa"/>
          </w:tcPr>
          <w:p w14:paraId="71DAF4E7" w14:textId="77777777" w:rsidR="00D43D81" w:rsidRDefault="00D43D81" w:rsidP="00E36C12">
            <w:r>
              <w:t>36.15</w:t>
            </w:r>
          </w:p>
        </w:tc>
        <w:tc>
          <w:tcPr>
            <w:tcW w:w="1414" w:type="dxa"/>
          </w:tcPr>
          <w:p w14:paraId="77F245F0" w14:textId="77777777" w:rsidR="00D43D81" w:rsidRDefault="00D43D81" w:rsidP="00E36C12">
            <w:r>
              <w:t>38.42</w:t>
            </w:r>
          </w:p>
        </w:tc>
        <w:tc>
          <w:tcPr>
            <w:tcW w:w="1459" w:type="dxa"/>
          </w:tcPr>
          <w:p w14:paraId="24720A7D" w14:textId="77777777" w:rsidR="00D43D81" w:rsidRDefault="00D43D81" w:rsidP="00E36C12">
            <w:r>
              <w:t>-5.91</w:t>
            </w:r>
          </w:p>
        </w:tc>
        <w:tc>
          <w:tcPr>
            <w:tcW w:w="1414" w:type="dxa"/>
          </w:tcPr>
          <w:p w14:paraId="46093274" w14:textId="77777777" w:rsidR="00D43D81" w:rsidRDefault="00D43D81" w:rsidP="00E36C12">
            <w:r>
              <w:t>VH</w:t>
            </w:r>
          </w:p>
        </w:tc>
        <w:tc>
          <w:tcPr>
            <w:tcW w:w="1414" w:type="dxa"/>
          </w:tcPr>
          <w:p w14:paraId="69E16C32" w14:textId="77777777" w:rsidR="00D43D81" w:rsidRDefault="00D43D81" w:rsidP="00E36C12">
            <w:r>
              <w:t>VH</w:t>
            </w:r>
          </w:p>
        </w:tc>
      </w:tr>
      <w:tr w:rsidR="00D43D81" w14:paraId="7239307F" w14:textId="77777777" w:rsidTr="00E36C12">
        <w:tc>
          <w:tcPr>
            <w:tcW w:w="1903" w:type="dxa"/>
          </w:tcPr>
          <w:p w14:paraId="1E3142E0" w14:textId="77777777" w:rsidR="00D43D81" w:rsidRDefault="00D43D81" w:rsidP="00E36C12">
            <w:r>
              <w:t>Delhi</w:t>
            </w:r>
          </w:p>
        </w:tc>
        <w:tc>
          <w:tcPr>
            <w:tcW w:w="1412" w:type="dxa"/>
          </w:tcPr>
          <w:p w14:paraId="62DF5255" w14:textId="77777777" w:rsidR="00D43D81" w:rsidRDefault="00D43D81" w:rsidP="00E36C12">
            <w:r>
              <w:t>30.62</w:t>
            </w:r>
          </w:p>
        </w:tc>
        <w:tc>
          <w:tcPr>
            <w:tcW w:w="1414" w:type="dxa"/>
          </w:tcPr>
          <w:p w14:paraId="2C66613E" w14:textId="77777777" w:rsidR="00D43D81" w:rsidRDefault="00D43D81" w:rsidP="00E36C12">
            <w:r>
              <w:t>29.74</w:t>
            </w:r>
          </w:p>
        </w:tc>
        <w:tc>
          <w:tcPr>
            <w:tcW w:w="1459" w:type="dxa"/>
          </w:tcPr>
          <w:p w14:paraId="6EAD639C" w14:textId="77777777" w:rsidR="00D43D81" w:rsidRDefault="00D43D81" w:rsidP="00E36C12">
            <w:r>
              <w:t>2.96</w:t>
            </w:r>
          </w:p>
        </w:tc>
        <w:tc>
          <w:tcPr>
            <w:tcW w:w="1414" w:type="dxa"/>
          </w:tcPr>
          <w:p w14:paraId="0CD33A95" w14:textId="77777777" w:rsidR="00D43D81" w:rsidRDefault="00D43D81" w:rsidP="00E36C12">
            <w:r>
              <w:t>VH</w:t>
            </w:r>
          </w:p>
        </w:tc>
        <w:tc>
          <w:tcPr>
            <w:tcW w:w="1414" w:type="dxa"/>
          </w:tcPr>
          <w:p w14:paraId="1E7B109E" w14:textId="77777777" w:rsidR="00D43D81" w:rsidRDefault="00D43D81" w:rsidP="00E36C12">
            <w:r>
              <w:t>H</w:t>
            </w:r>
          </w:p>
        </w:tc>
      </w:tr>
      <w:tr w:rsidR="00D43D81" w14:paraId="6E149BF6" w14:textId="77777777" w:rsidTr="00E36C12">
        <w:tc>
          <w:tcPr>
            <w:tcW w:w="1903" w:type="dxa"/>
          </w:tcPr>
          <w:p w14:paraId="170673B2" w14:textId="77777777" w:rsidR="00D43D81" w:rsidRDefault="00D43D81" w:rsidP="00E36C12">
            <w:r>
              <w:t xml:space="preserve">Goa </w:t>
            </w:r>
          </w:p>
        </w:tc>
        <w:tc>
          <w:tcPr>
            <w:tcW w:w="1412" w:type="dxa"/>
          </w:tcPr>
          <w:p w14:paraId="6D913B5E" w14:textId="77777777" w:rsidR="00D43D81" w:rsidRDefault="00D43D81" w:rsidP="00E36C12">
            <w:r>
              <w:t>26.47</w:t>
            </w:r>
          </w:p>
        </w:tc>
        <w:tc>
          <w:tcPr>
            <w:tcW w:w="1414" w:type="dxa"/>
          </w:tcPr>
          <w:p w14:paraId="779F7ED4" w14:textId="77777777" w:rsidR="00D43D81" w:rsidRDefault="00D43D81" w:rsidP="00E36C12">
            <w:r>
              <w:t>20.21</w:t>
            </w:r>
          </w:p>
        </w:tc>
        <w:tc>
          <w:tcPr>
            <w:tcW w:w="1459" w:type="dxa"/>
          </w:tcPr>
          <w:p w14:paraId="3CD18A9E" w14:textId="77777777" w:rsidR="00D43D81" w:rsidRDefault="00D43D81" w:rsidP="00E36C12">
            <w:r>
              <w:t>30.97</w:t>
            </w:r>
          </w:p>
        </w:tc>
        <w:tc>
          <w:tcPr>
            <w:tcW w:w="1414" w:type="dxa"/>
          </w:tcPr>
          <w:p w14:paraId="4DBFB620" w14:textId="77777777" w:rsidR="00D43D81" w:rsidRDefault="00D43D81" w:rsidP="00E36C12">
            <w:r>
              <w:t>H</w:t>
            </w:r>
          </w:p>
        </w:tc>
        <w:tc>
          <w:tcPr>
            <w:tcW w:w="1414" w:type="dxa"/>
          </w:tcPr>
          <w:p w14:paraId="4EBAC496" w14:textId="77777777" w:rsidR="00D43D81" w:rsidRDefault="00D43D81" w:rsidP="00E36C12">
            <w:r>
              <w:t>H</w:t>
            </w:r>
          </w:p>
        </w:tc>
      </w:tr>
      <w:tr w:rsidR="00D43D81" w14:paraId="513C913B" w14:textId="77777777" w:rsidTr="00E36C12">
        <w:tc>
          <w:tcPr>
            <w:tcW w:w="1903" w:type="dxa"/>
          </w:tcPr>
          <w:p w14:paraId="27B014AB" w14:textId="77777777" w:rsidR="00D43D81" w:rsidRDefault="00D43D81" w:rsidP="00E36C12">
            <w:r>
              <w:t>Gujarat</w:t>
            </w:r>
          </w:p>
        </w:tc>
        <w:tc>
          <w:tcPr>
            <w:tcW w:w="1412" w:type="dxa"/>
          </w:tcPr>
          <w:p w14:paraId="2915B7F8" w14:textId="77777777" w:rsidR="00D43D81" w:rsidRDefault="00D43D81" w:rsidP="00E36C12">
            <w:r>
              <w:t>39.23</w:t>
            </w:r>
          </w:p>
        </w:tc>
        <w:tc>
          <w:tcPr>
            <w:tcW w:w="1414" w:type="dxa"/>
          </w:tcPr>
          <w:p w14:paraId="413F6263" w14:textId="77777777" w:rsidR="00D43D81" w:rsidRDefault="00D43D81" w:rsidP="00E36C12">
            <w:r>
              <w:t>39.87</w:t>
            </w:r>
          </w:p>
        </w:tc>
        <w:tc>
          <w:tcPr>
            <w:tcW w:w="1459" w:type="dxa"/>
          </w:tcPr>
          <w:p w14:paraId="37AE39C5" w14:textId="77777777" w:rsidR="00D43D81" w:rsidRDefault="00D43D81" w:rsidP="00E36C12">
            <w:r>
              <w:t>-1.61</w:t>
            </w:r>
          </w:p>
        </w:tc>
        <w:tc>
          <w:tcPr>
            <w:tcW w:w="1414" w:type="dxa"/>
          </w:tcPr>
          <w:p w14:paraId="31EB112F" w14:textId="77777777" w:rsidR="00D43D81" w:rsidRDefault="00D43D81" w:rsidP="00E36C12">
            <w:r>
              <w:t>VH</w:t>
            </w:r>
          </w:p>
        </w:tc>
        <w:tc>
          <w:tcPr>
            <w:tcW w:w="1414" w:type="dxa"/>
          </w:tcPr>
          <w:p w14:paraId="21FF1104" w14:textId="77777777" w:rsidR="00D43D81" w:rsidRDefault="00D43D81" w:rsidP="00E36C12">
            <w:r>
              <w:t>VH</w:t>
            </w:r>
          </w:p>
        </w:tc>
      </w:tr>
      <w:tr w:rsidR="00D43D81" w14:paraId="7291B303" w14:textId="77777777" w:rsidTr="00E36C12">
        <w:tc>
          <w:tcPr>
            <w:tcW w:w="1903" w:type="dxa"/>
          </w:tcPr>
          <w:p w14:paraId="1B9C68EA" w14:textId="77777777" w:rsidR="00D43D81" w:rsidRDefault="00D43D81" w:rsidP="00E36C12">
            <w:r>
              <w:t>Haryana</w:t>
            </w:r>
          </w:p>
        </w:tc>
        <w:tc>
          <w:tcPr>
            <w:tcW w:w="1412" w:type="dxa"/>
          </w:tcPr>
          <w:p w14:paraId="5A71A2BC" w14:textId="77777777" w:rsidR="00D43D81" w:rsidRDefault="00D43D81" w:rsidP="00E36C12">
            <w:r>
              <w:t>27.77</w:t>
            </w:r>
          </w:p>
        </w:tc>
        <w:tc>
          <w:tcPr>
            <w:tcW w:w="1414" w:type="dxa"/>
          </w:tcPr>
          <w:p w14:paraId="547CFC4F" w14:textId="77777777" w:rsidR="00D43D81" w:rsidRDefault="00D43D81" w:rsidP="00E36C12">
            <w:r>
              <w:t>34.09</w:t>
            </w:r>
          </w:p>
        </w:tc>
        <w:tc>
          <w:tcPr>
            <w:tcW w:w="1459" w:type="dxa"/>
          </w:tcPr>
          <w:p w14:paraId="59E83FC2" w14:textId="77777777" w:rsidR="00D43D81" w:rsidRDefault="00D43D81" w:rsidP="00E36C12">
            <w:r>
              <w:t>-18.54</w:t>
            </w:r>
          </w:p>
        </w:tc>
        <w:tc>
          <w:tcPr>
            <w:tcW w:w="1414" w:type="dxa"/>
          </w:tcPr>
          <w:p w14:paraId="3DE2E63E" w14:textId="77777777" w:rsidR="00D43D81" w:rsidRDefault="00D43D81" w:rsidP="00E36C12">
            <w:r>
              <w:t>H</w:t>
            </w:r>
          </w:p>
        </w:tc>
        <w:tc>
          <w:tcPr>
            <w:tcW w:w="1414" w:type="dxa"/>
          </w:tcPr>
          <w:p w14:paraId="44A7C086" w14:textId="77777777" w:rsidR="00D43D81" w:rsidRDefault="00D43D81" w:rsidP="00E36C12">
            <w:r>
              <w:t>VH</w:t>
            </w:r>
          </w:p>
        </w:tc>
      </w:tr>
      <w:tr w:rsidR="00D43D81" w14:paraId="735036EB" w14:textId="77777777" w:rsidTr="00E36C12">
        <w:tc>
          <w:tcPr>
            <w:tcW w:w="1903" w:type="dxa"/>
          </w:tcPr>
          <w:p w14:paraId="5A8D6E3A" w14:textId="77777777" w:rsidR="00D43D81" w:rsidRDefault="00D43D81" w:rsidP="00E36C12">
            <w:r>
              <w:t>Himachal Pradesh</w:t>
            </w:r>
          </w:p>
        </w:tc>
        <w:tc>
          <w:tcPr>
            <w:tcW w:w="1412" w:type="dxa"/>
          </w:tcPr>
          <w:p w14:paraId="7ECA95E3" w14:textId="77777777" w:rsidR="00D43D81" w:rsidRDefault="00D43D81" w:rsidP="00E36C12">
            <w:r>
              <w:t>32.11</w:t>
            </w:r>
          </w:p>
        </w:tc>
        <w:tc>
          <w:tcPr>
            <w:tcW w:w="1414" w:type="dxa"/>
          </w:tcPr>
          <w:p w14:paraId="3CE5181B" w14:textId="77777777" w:rsidR="00D43D81" w:rsidRDefault="00D43D81" w:rsidP="00E36C12">
            <w:r>
              <w:t>25.41</w:t>
            </w:r>
          </w:p>
        </w:tc>
        <w:tc>
          <w:tcPr>
            <w:tcW w:w="1459" w:type="dxa"/>
          </w:tcPr>
          <w:p w14:paraId="3BDA9A5A" w14:textId="77777777" w:rsidR="00D43D81" w:rsidRDefault="00D43D81" w:rsidP="00E36C12">
            <w:r>
              <w:t>26.37</w:t>
            </w:r>
          </w:p>
        </w:tc>
        <w:tc>
          <w:tcPr>
            <w:tcW w:w="1414" w:type="dxa"/>
          </w:tcPr>
          <w:p w14:paraId="4C6040AB" w14:textId="77777777" w:rsidR="00D43D81" w:rsidRDefault="00D43D81" w:rsidP="00E36C12">
            <w:r>
              <w:t>VH</w:t>
            </w:r>
          </w:p>
        </w:tc>
        <w:tc>
          <w:tcPr>
            <w:tcW w:w="1414" w:type="dxa"/>
          </w:tcPr>
          <w:p w14:paraId="239DAF06" w14:textId="77777777" w:rsidR="00D43D81" w:rsidRDefault="00D43D81" w:rsidP="00E36C12">
            <w:r>
              <w:t>H</w:t>
            </w:r>
          </w:p>
        </w:tc>
      </w:tr>
      <w:tr w:rsidR="00D43D81" w14:paraId="3D157C8F" w14:textId="77777777" w:rsidTr="00E36C12">
        <w:tc>
          <w:tcPr>
            <w:tcW w:w="1903" w:type="dxa"/>
          </w:tcPr>
          <w:p w14:paraId="6757C8FC" w14:textId="77777777" w:rsidR="00D43D81" w:rsidRDefault="00D43D81" w:rsidP="00E36C12">
            <w:r>
              <w:t>Jammu and Kashmir</w:t>
            </w:r>
          </w:p>
        </w:tc>
        <w:tc>
          <w:tcPr>
            <w:tcW w:w="1412" w:type="dxa"/>
          </w:tcPr>
          <w:p w14:paraId="2DC64FE1" w14:textId="77777777" w:rsidR="00D43D81" w:rsidRDefault="00D43D81" w:rsidP="00E36C12">
            <w:r>
              <w:t>25.87</w:t>
            </w:r>
          </w:p>
        </w:tc>
        <w:tc>
          <w:tcPr>
            <w:tcW w:w="1414" w:type="dxa"/>
          </w:tcPr>
          <w:p w14:paraId="2BF32688" w14:textId="77777777" w:rsidR="00D43D81" w:rsidRDefault="00D43D81" w:rsidP="00E36C12">
            <w:r>
              <w:t>28.27</w:t>
            </w:r>
          </w:p>
        </w:tc>
        <w:tc>
          <w:tcPr>
            <w:tcW w:w="1459" w:type="dxa"/>
          </w:tcPr>
          <w:p w14:paraId="2A1A074C" w14:textId="77777777" w:rsidR="00D43D81" w:rsidRDefault="00D43D81" w:rsidP="00E36C12">
            <w:r>
              <w:t>-8.49</w:t>
            </w:r>
          </w:p>
        </w:tc>
        <w:tc>
          <w:tcPr>
            <w:tcW w:w="1414" w:type="dxa"/>
          </w:tcPr>
          <w:p w14:paraId="4396CAEC" w14:textId="77777777" w:rsidR="00D43D81" w:rsidRDefault="00D43D81" w:rsidP="00E36C12">
            <w:r>
              <w:t>H</w:t>
            </w:r>
          </w:p>
        </w:tc>
        <w:tc>
          <w:tcPr>
            <w:tcW w:w="1414" w:type="dxa"/>
          </w:tcPr>
          <w:p w14:paraId="0AF3912F" w14:textId="77777777" w:rsidR="00D43D81" w:rsidRDefault="00D43D81" w:rsidP="00E36C12">
            <w:r>
              <w:t>H</w:t>
            </w:r>
          </w:p>
        </w:tc>
      </w:tr>
      <w:tr w:rsidR="00D43D81" w14:paraId="3FD88C2B" w14:textId="77777777" w:rsidTr="00E36C12">
        <w:tc>
          <w:tcPr>
            <w:tcW w:w="1903" w:type="dxa"/>
          </w:tcPr>
          <w:p w14:paraId="7C585489" w14:textId="77777777" w:rsidR="00D43D81" w:rsidRDefault="00D43D81" w:rsidP="00E36C12">
            <w:r>
              <w:t>Jharkhand</w:t>
            </w:r>
          </w:p>
        </w:tc>
        <w:tc>
          <w:tcPr>
            <w:tcW w:w="1412" w:type="dxa"/>
          </w:tcPr>
          <w:p w14:paraId="63AFFCC2" w14:textId="77777777" w:rsidR="00D43D81" w:rsidRDefault="00D43D81" w:rsidP="00E36C12">
            <w:r>
              <w:t>40.64</w:t>
            </w:r>
          </w:p>
        </w:tc>
        <w:tc>
          <w:tcPr>
            <w:tcW w:w="1414" w:type="dxa"/>
          </w:tcPr>
          <w:p w14:paraId="71809B61" w14:textId="77777777" w:rsidR="00D43D81" w:rsidRDefault="00D43D81" w:rsidP="00E36C12">
            <w:r>
              <w:t>44.66</w:t>
            </w:r>
          </w:p>
        </w:tc>
        <w:tc>
          <w:tcPr>
            <w:tcW w:w="1459" w:type="dxa"/>
          </w:tcPr>
          <w:p w14:paraId="6DD5D092" w14:textId="77777777" w:rsidR="00D43D81" w:rsidRDefault="00D43D81" w:rsidP="00E36C12">
            <w:r>
              <w:t>-9.0</w:t>
            </w:r>
          </w:p>
        </w:tc>
        <w:tc>
          <w:tcPr>
            <w:tcW w:w="1414" w:type="dxa"/>
          </w:tcPr>
          <w:p w14:paraId="3EAF6674" w14:textId="77777777" w:rsidR="00D43D81" w:rsidRDefault="00D43D81" w:rsidP="00E36C12">
            <w:r>
              <w:t>VH</w:t>
            </w:r>
          </w:p>
        </w:tc>
        <w:tc>
          <w:tcPr>
            <w:tcW w:w="1414" w:type="dxa"/>
          </w:tcPr>
          <w:p w14:paraId="69FA3BE4" w14:textId="77777777" w:rsidR="00D43D81" w:rsidRDefault="00D43D81" w:rsidP="00E36C12">
            <w:r>
              <w:t>VH</w:t>
            </w:r>
          </w:p>
        </w:tc>
      </w:tr>
      <w:tr w:rsidR="00D43D81" w14:paraId="7BE95149" w14:textId="77777777" w:rsidTr="00E36C12">
        <w:tc>
          <w:tcPr>
            <w:tcW w:w="1903" w:type="dxa"/>
          </w:tcPr>
          <w:p w14:paraId="71862E80" w14:textId="77777777" w:rsidR="00D43D81" w:rsidRDefault="00D43D81" w:rsidP="00E36C12">
            <w:r>
              <w:t>Karnataka</w:t>
            </w:r>
          </w:p>
        </w:tc>
        <w:tc>
          <w:tcPr>
            <w:tcW w:w="1412" w:type="dxa"/>
          </w:tcPr>
          <w:p w14:paraId="43B2DF62" w14:textId="77777777" w:rsidR="00D43D81" w:rsidRDefault="00D43D81" w:rsidP="00E36C12">
            <w:r>
              <w:t>36.52</w:t>
            </w:r>
          </w:p>
        </w:tc>
        <w:tc>
          <w:tcPr>
            <w:tcW w:w="1414" w:type="dxa"/>
          </w:tcPr>
          <w:p w14:paraId="4030883F" w14:textId="77777777" w:rsidR="00D43D81" w:rsidRDefault="00D43D81" w:rsidP="00E36C12">
            <w:r>
              <w:t>37.61</w:t>
            </w:r>
          </w:p>
        </w:tc>
        <w:tc>
          <w:tcPr>
            <w:tcW w:w="1459" w:type="dxa"/>
          </w:tcPr>
          <w:p w14:paraId="20E7A3F8" w14:textId="77777777" w:rsidR="00D43D81" w:rsidRDefault="00D43D81" w:rsidP="00E36C12">
            <w:r>
              <w:t>-2.90</w:t>
            </w:r>
          </w:p>
        </w:tc>
        <w:tc>
          <w:tcPr>
            <w:tcW w:w="1414" w:type="dxa"/>
          </w:tcPr>
          <w:p w14:paraId="718A14B7" w14:textId="77777777" w:rsidR="00D43D81" w:rsidRDefault="00D43D81" w:rsidP="00E36C12">
            <w:r>
              <w:t>VH</w:t>
            </w:r>
          </w:p>
        </w:tc>
        <w:tc>
          <w:tcPr>
            <w:tcW w:w="1414" w:type="dxa"/>
          </w:tcPr>
          <w:p w14:paraId="5949B673" w14:textId="77777777" w:rsidR="00D43D81" w:rsidRDefault="00D43D81" w:rsidP="00E36C12">
            <w:r>
              <w:t>VH</w:t>
            </w:r>
          </w:p>
        </w:tc>
      </w:tr>
      <w:tr w:rsidR="00D43D81" w14:paraId="39EA3907" w14:textId="77777777" w:rsidTr="00E36C12">
        <w:tc>
          <w:tcPr>
            <w:tcW w:w="1903" w:type="dxa"/>
          </w:tcPr>
          <w:p w14:paraId="40E052DC" w14:textId="77777777" w:rsidR="00D43D81" w:rsidRDefault="00D43D81" w:rsidP="00E36C12">
            <w:r>
              <w:t>Kerala</w:t>
            </w:r>
          </w:p>
        </w:tc>
        <w:tc>
          <w:tcPr>
            <w:tcW w:w="1412" w:type="dxa"/>
          </w:tcPr>
          <w:p w14:paraId="78D786C7" w14:textId="77777777" w:rsidR="00D43D81" w:rsidRDefault="00D43D81" w:rsidP="00E36C12">
            <w:r>
              <w:t>23.84</w:t>
            </w:r>
          </w:p>
        </w:tc>
        <w:tc>
          <w:tcPr>
            <w:tcW w:w="1414" w:type="dxa"/>
          </w:tcPr>
          <w:p w14:paraId="7F5A7DB8" w14:textId="77777777" w:rsidR="00D43D81" w:rsidRDefault="00D43D81" w:rsidP="00E36C12">
            <w:r>
              <w:t>19.42</w:t>
            </w:r>
          </w:p>
        </w:tc>
        <w:tc>
          <w:tcPr>
            <w:tcW w:w="1459" w:type="dxa"/>
          </w:tcPr>
          <w:p w14:paraId="4D95FEBE" w14:textId="77777777" w:rsidR="00D43D81" w:rsidRDefault="00D43D81" w:rsidP="00E36C12">
            <w:r>
              <w:t>22.76</w:t>
            </w:r>
          </w:p>
        </w:tc>
        <w:tc>
          <w:tcPr>
            <w:tcW w:w="1414" w:type="dxa"/>
          </w:tcPr>
          <w:p w14:paraId="0E5AA574" w14:textId="77777777" w:rsidR="00D43D81" w:rsidRDefault="00D43D81" w:rsidP="00E36C12">
            <w:r>
              <w:t>H</w:t>
            </w:r>
          </w:p>
        </w:tc>
        <w:tc>
          <w:tcPr>
            <w:tcW w:w="1414" w:type="dxa"/>
          </w:tcPr>
          <w:p w14:paraId="468A123B" w14:textId="77777777" w:rsidR="00D43D81" w:rsidRDefault="00D43D81" w:rsidP="00E36C12">
            <w:r>
              <w:t>M</w:t>
            </w:r>
          </w:p>
        </w:tc>
      </w:tr>
      <w:tr w:rsidR="00D43D81" w14:paraId="6F9B6074" w14:textId="77777777" w:rsidTr="00E36C12">
        <w:tc>
          <w:tcPr>
            <w:tcW w:w="1903" w:type="dxa"/>
          </w:tcPr>
          <w:p w14:paraId="699A81FB" w14:textId="77777777" w:rsidR="00D43D81" w:rsidRDefault="00D43D81" w:rsidP="00E36C12">
            <w:r>
              <w:t>Lakshadweep</w:t>
            </w:r>
          </w:p>
        </w:tc>
        <w:tc>
          <w:tcPr>
            <w:tcW w:w="1412" w:type="dxa"/>
          </w:tcPr>
          <w:p w14:paraId="67795C1D" w14:textId="77777777" w:rsidR="00D43D81" w:rsidRDefault="00D43D81" w:rsidP="00E36C12">
            <w:r>
              <w:t>31.08</w:t>
            </w:r>
          </w:p>
        </w:tc>
        <w:tc>
          <w:tcPr>
            <w:tcW w:w="1414" w:type="dxa"/>
          </w:tcPr>
          <w:p w14:paraId="35CFADE3" w14:textId="77777777" w:rsidR="00D43D81" w:rsidRDefault="00D43D81" w:rsidP="00E36C12">
            <w:r>
              <w:t>26.83</w:t>
            </w:r>
          </w:p>
        </w:tc>
        <w:tc>
          <w:tcPr>
            <w:tcW w:w="1459" w:type="dxa"/>
          </w:tcPr>
          <w:p w14:paraId="7B4E9FC6" w14:textId="77777777" w:rsidR="00D43D81" w:rsidRDefault="00D43D81" w:rsidP="00E36C12">
            <w:r>
              <w:t>15.84</w:t>
            </w:r>
          </w:p>
        </w:tc>
        <w:tc>
          <w:tcPr>
            <w:tcW w:w="1414" w:type="dxa"/>
          </w:tcPr>
          <w:p w14:paraId="1254659F" w14:textId="77777777" w:rsidR="00D43D81" w:rsidRDefault="00D43D81" w:rsidP="00E36C12">
            <w:r>
              <w:t>VH</w:t>
            </w:r>
          </w:p>
        </w:tc>
        <w:tc>
          <w:tcPr>
            <w:tcW w:w="1414" w:type="dxa"/>
          </w:tcPr>
          <w:p w14:paraId="4ACB2D73" w14:textId="77777777" w:rsidR="00D43D81" w:rsidRDefault="00D43D81" w:rsidP="00E36C12">
            <w:r>
              <w:t>H</w:t>
            </w:r>
          </w:p>
        </w:tc>
      </w:tr>
      <w:tr w:rsidR="00D43D81" w14:paraId="73A69ACE" w14:textId="77777777" w:rsidTr="00E36C12">
        <w:tc>
          <w:tcPr>
            <w:tcW w:w="1903" w:type="dxa"/>
          </w:tcPr>
          <w:p w14:paraId="36D02D84" w14:textId="77777777" w:rsidR="00D43D81" w:rsidRDefault="00D43D81" w:rsidP="00E36C12">
            <w:r>
              <w:t xml:space="preserve">Madhya Pradesh </w:t>
            </w:r>
          </w:p>
        </w:tc>
        <w:tc>
          <w:tcPr>
            <w:tcW w:w="1412" w:type="dxa"/>
          </w:tcPr>
          <w:p w14:paraId="6B6EDFAA" w14:textId="77777777" w:rsidR="00D43D81" w:rsidRDefault="00D43D81" w:rsidP="00E36C12">
            <w:r>
              <w:t>36.42</w:t>
            </w:r>
          </w:p>
        </w:tc>
        <w:tc>
          <w:tcPr>
            <w:tcW w:w="1414" w:type="dxa"/>
          </w:tcPr>
          <w:p w14:paraId="17877E3D" w14:textId="77777777" w:rsidR="00D43D81" w:rsidRDefault="00D43D81" w:rsidP="00E36C12">
            <w:r>
              <w:t>42.22</w:t>
            </w:r>
          </w:p>
        </w:tc>
        <w:tc>
          <w:tcPr>
            <w:tcW w:w="1459" w:type="dxa"/>
          </w:tcPr>
          <w:p w14:paraId="440298D7" w14:textId="77777777" w:rsidR="00D43D81" w:rsidRDefault="00D43D81" w:rsidP="00E36C12">
            <w:r>
              <w:t>-13.74</w:t>
            </w:r>
          </w:p>
        </w:tc>
        <w:tc>
          <w:tcPr>
            <w:tcW w:w="1414" w:type="dxa"/>
          </w:tcPr>
          <w:p w14:paraId="32AE502A" w14:textId="77777777" w:rsidR="00D43D81" w:rsidRDefault="00D43D81" w:rsidP="00E36C12">
            <w:r>
              <w:t>VH</w:t>
            </w:r>
          </w:p>
        </w:tc>
        <w:tc>
          <w:tcPr>
            <w:tcW w:w="1414" w:type="dxa"/>
          </w:tcPr>
          <w:p w14:paraId="64462FDA" w14:textId="77777777" w:rsidR="00D43D81" w:rsidRDefault="00D43D81" w:rsidP="00E36C12">
            <w:r>
              <w:t>VH</w:t>
            </w:r>
          </w:p>
        </w:tc>
      </w:tr>
      <w:tr w:rsidR="00D43D81" w14:paraId="44F61819" w14:textId="77777777" w:rsidTr="00E36C12">
        <w:tc>
          <w:tcPr>
            <w:tcW w:w="1903" w:type="dxa"/>
          </w:tcPr>
          <w:p w14:paraId="598DBE28" w14:textId="77777777" w:rsidR="00D43D81" w:rsidRDefault="00D43D81" w:rsidP="00E36C12">
            <w:r>
              <w:lastRenderedPageBreak/>
              <w:t>Maharashtra</w:t>
            </w:r>
          </w:p>
        </w:tc>
        <w:tc>
          <w:tcPr>
            <w:tcW w:w="1412" w:type="dxa"/>
          </w:tcPr>
          <w:p w14:paraId="2DC4DEF9" w14:textId="77777777" w:rsidR="00D43D81" w:rsidRDefault="00D43D81" w:rsidP="00E36C12">
            <w:r>
              <w:t>35.62</w:t>
            </w:r>
          </w:p>
        </w:tc>
        <w:tc>
          <w:tcPr>
            <w:tcW w:w="1414" w:type="dxa"/>
          </w:tcPr>
          <w:p w14:paraId="74AAB325" w14:textId="77777777" w:rsidR="00D43D81" w:rsidRDefault="00D43D81" w:rsidP="00E36C12">
            <w:r>
              <w:t>36.15</w:t>
            </w:r>
          </w:p>
        </w:tc>
        <w:tc>
          <w:tcPr>
            <w:tcW w:w="1459" w:type="dxa"/>
          </w:tcPr>
          <w:p w14:paraId="53A79797" w14:textId="77777777" w:rsidR="00D43D81" w:rsidRDefault="00D43D81" w:rsidP="00E36C12">
            <w:r>
              <w:t>-1.47</w:t>
            </w:r>
          </w:p>
        </w:tc>
        <w:tc>
          <w:tcPr>
            <w:tcW w:w="1414" w:type="dxa"/>
          </w:tcPr>
          <w:p w14:paraId="5F6F4D27" w14:textId="77777777" w:rsidR="00D43D81" w:rsidRDefault="00D43D81" w:rsidP="00E36C12">
            <w:r>
              <w:t>VH</w:t>
            </w:r>
          </w:p>
        </w:tc>
        <w:tc>
          <w:tcPr>
            <w:tcW w:w="1414" w:type="dxa"/>
          </w:tcPr>
          <w:p w14:paraId="4BEFAE14" w14:textId="77777777" w:rsidR="00D43D81" w:rsidRDefault="00D43D81" w:rsidP="00E36C12">
            <w:r>
              <w:t>VH</w:t>
            </w:r>
          </w:p>
        </w:tc>
      </w:tr>
      <w:tr w:rsidR="00D43D81" w14:paraId="00A1DA03" w14:textId="77777777" w:rsidTr="00E36C12">
        <w:tc>
          <w:tcPr>
            <w:tcW w:w="1903" w:type="dxa"/>
          </w:tcPr>
          <w:p w14:paraId="300740F6" w14:textId="77777777" w:rsidR="00D43D81" w:rsidRDefault="00D43D81" w:rsidP="00E36C12">
            <w:r>
              <w:t>Manipur</w:t>
            </w:r>
          </w:p>
        </w:tc>
        <w:tc>
          <w:tcPr>
            <w:tcW w:w="1412" w:type="dxa"/>
          </w:tcPr>
          <w:p w14:paraId="2153FAF4" w14:textId="77777777" w:rsidR="00D43D81" w:rsidRDefault="00D43D81" w:rsidP="00E36C12">
            <w:r>
              <w:t>24.94</w:t>
            </w:r>
          </w:p>
        </w:tc>
        <w:tc>
          <w:tcPr>
            <w:tcW w:w="1414" w:type="dxa"/>
          </w:tcPr>
          <w:p w14:paraId="2DCF3776" w14:textId="77777777" w:rsidR="00D43D81" w:rsidRDefault="00D43D81" w:rsidP="00E36C12">
            <w:r>
              <w:t>30.10</w:t>
            </w:r>
          </w:p>
        </w:tc>
        <w:tc>
          <w:tcPr>
            <w:tcW w:w="1459" w:type="dxa"/>
          </w:tcPr>
          <w:p w14:paraId="018F7506" w14:textId="77777777" w:rsidR="00D43D81" w:rsidRDefault="00D43D81" w:rsidP="00E36C12">
            <w:r>
              <w:t>-17.14</w:t>
            </w:r>
          </w:p>
        </w:tc>
        <w:tc>
          <w:tcPr>
            <w:tcW w:w="1414" w:type="dxa"/>
          </w:tcPr>
          <w:p w14:paraId="778921C5" w14:textId="77777777" w:rsidR="00D43D81" w:rsidRDefault="00D43D81" w:rsidP="00E36C12">
            <w:r>
              <w:t>H</w:t>
            </w:r>
          </w:p>
        </w:tc>
        <w:tc>
          <w:tcPr>
            <w:tcW w:w="1414" w:type="dxa"/>
          </w:tcPr>
          <w:p w14:paraId="62E1846B" w14:textId="77777777" w:rsidR="00D43D81" w:rsidRDefault="00D43D81" w:rsidP="00E36C12">
            <w:r>
              <w:t>VH</w:t>
            </w:r>
          </w:p>
        </w:tc>
      </w:tr>
      <w:tr w:rsidR="00D43D81" w14:paraId="364B6469" w14:textId="77777777" w:rsidTr="00E36C12">
        <w:tc>
          <w:tcPr>
            <w:tcW w:w="1903" w:type="dxa"/>
          </w:tcPr>
          <w:p w14:paraId="5C355019" w14:textId="77777777" w:rsidR="00D43D81" w:rsidRDefault="00D43D81" w:rsidP="00E36C12">
            <w:r>
              <w:t>Meghalaya</w:t>
            </w:r>
          </w:p>
        </w:tc>
        <w:tc>
          <w:tcPr>
            <w:tcW w:w="1412" w:type="dxa"/>
          </w:tcPr>
          <w:p w14:paraId="044EB2F7" w14:textId="77777777" w:rsidR="00D43D81" w:rsidRDefault="00D43D81" w:rsidP="00E36C12">
            <w:r>
              <w:t>47.04</w:t>
            </w:r>
          </w:p>
        </w:tc>
        <w:tc>
          <w:tcPr>
            <w:tcW w:w="1414" w:type="dxa"/>
          </w:tcPr>
          <w:p w14:paraId="5A34718A" w14:textId="77777777" w:rsidR="00D43D81" w:rsidRDefault="00D43D81" w:rsidP="00E36C12">
            <w:r>
              <w:t>43.64</w:t>
            </w:r>
          </w:p>
        </w:tc>
        <w:tc>
          <w:tcPr>
            <w:tcW w:w="1459" w:type="dxa"/>
          </w:tcPr>
          <w:p w14:paraId="28F4A3BC" w14:textId="77777777" w:rsidR="00D43D81" w:rsidRDefault="00D43D81" w:rsidP="00E36C12">
            <w:r>
              <w:t>7.79</w:t>
            </w:r>
          </w:p>
        </w:tc>
        <w:tc>
          <w:tcPr>
            <w:tcW w:w="1414" w:type="dxa"/>
          </w:tcPr>
          <w:p w14:paraId="4C3A2CA7" w14:textId="77777777" w:rsidR="00D43D81" w:rsidRDefault="00D43D81" w:rsidP="00E36C12">
            <w:r>
              <w:t>VH</w:t>
            </w:r>
          </w:p>
        </w:tc>
        <w:tc>
          <w:tcPr>
            <w:tcW w:w="1414" w:type="dxa"/>
          </w:tcPr>
          <w:p w14:paraId="6ECFD5D6" w14:textId="77777777" w:rsidR="00D43D81" w:rsidRDefault="00D43D81" w:rsidP="00E36C12">
            <w:r>
              <w:t>VH</w:t>
            </w:r>
          </w:p>
        </w:tc>
      </w:tr>
      <w:tr w:rsidR="00D43D81" w14:paraId="6ACCFE54" w14:textId="77777777" w:rsidTr="00E36C12">
        <w:tc>
          <w:tcPr>
            <w:tcW w:w="1903" w:type="dxa"/>
          </w:tcPr>
          <w:p w14:paraId="0557D8C1" w14:textId="77777777" w:rsidR="00D43D81" w:rsidRDefault="00D43D81" w:rsidP="00E36C12">
            <w:r>
              <w:t>Mizoram</w:t>
            </w:r>
          </w:p>
        </w:tc>
        <w:tc>
          <w:tcPr>
            <w:tcW w:w="1412" w:type="dxa"/>
          </w:tcPr>
          <w:p w14:paraId="162317F7" w14:textId="77777777" w:rsidR="00D43D81" w:rsidRDefault="00D43D81" w:rsidP="00E36C12">
            <w:r>
              <w:t>32.07</w:t>
            </w:r>
          </w:p>
        </w:tc>
        <w:tc>
          <w:tcPr>
            <w:tcW w:w="1414" w:type="dxa"/>
          </w:tcPr>
          <w:p w14:paraId="5B5B2CE1" w14:textId="77777777" w:rsidR="00D43D81" w:rsidRDefault="00D43D81" w:rsidP="00E36C12">
            <w:r>
              <w:t>29.81</w:t>
            </w:r>
          </w:p>
        </w:tc>
        <w:tc>
          <w:tcPr>
            <w:tcW w:w="1459" w:type="dxa"/>
          </w:tcPr>
          <w:p w14:paraId="53D59EE3" w14:textId="77777777" w:rsidR="00D43D81" w:rsidRDefault="00D43D81" w:rsidP="00E36C12">
            <w:r>
              <w:t>7.58</w:t>
            </w:r>
          </w:p>
        </w:tc>
        <w:tc>
          <w:tcPr>
            <w:tcW w:w="1414" w:type="dxa"/>
          </w:tcPr>
          <w:p w14:paraId="453D3A90" w14:textId="77777777" w:rsidR="00D43D81" w:rsidRDefault="00D43D81" w:rsidP="00E36C12">
            <w:r>
              <w:t>VH</w:t>
            </w:r>
          </w:p>
        </w:tc>
        <w:tc>
          <w:tcPr>
            <w:tcW w:w="1414" w:type="dxa"/>
          </w:tcPr>
          <w:p w14:paraId="58FC86D2" w14:textId="77777777" w:rsidR="00D43D81" w:rsidRDefault="00D43D81" w:rsidP="00E36C12">
            <w:r>
              <w:t>H</w:t>
            </w:r>
          </w:p>
        </w:tc>
      </w:tr>
      <w:tr w:rsidR="00D43D81" w14:paraId="357EB938" w14:textId="77777777" w:rsidTr="00E36C12">
        <w:tc>
          <w:tcPr>
            <w:tcW w:w="1903" w:type="dxa"/>
          </w:tcPr>
          <w:p w14:paraId="5545C6C3" w14:textId="77777777" w:rsidR="00D43D81" w:rsidRDefault="00D43D81" w:rsidP="00E36C12">
            <w:r>
              <w:t>Nagaland</w:t>
            </w:r>
          </w:p>
        </w:tc>
        <w:tc>
          <w:tcPr>
            <w:tcW w:w="1412" w:type="dxa"/>
          </w:tcPr>
          <w:p w14:paraId="70E7168E" w14:textId="77777777" w:rsidR="00D43D81" w:rsidRDefault="00D43D81" w:rsidP="00E36C12">
            <w:r>
              <w:t>34.34</w:t>
            </w:r>
          </w:p>
        </w:tc>
        <w:tc>
          <w:tcPr>
            <w:tcW w:w="1414" w:type="dxa"/>
          </w:tcPr>
          <w:p w14:paraId="6C593F1E" w14:textId="77777777" w:rsidR="00D43D81" w:rsidRDefault="00D43D81" w:rsidP="00E36C12">
            <w:r>
              <w:t>28.95</w:t>
            </w:r>
          </w:p>
        </w:tc>
        <w:tc>
          <w:tcPr>
            <w:tcW w:w="1459" w:type="dxa"/>
          </w:tcPr>
          <w:p w14:paraId="36D753B7" w14:textId="77777777" w:rsidR="00D43D81" w:rsidRDefault="00D43D81" w:rsidP="00E36C12">
            <w:r>
              <w:t>18.62</w:t>
            </w:r>
          </w:p>
        </w:tc>
        <w:tc>
          <w:tcPr>
            <w:tcW w:w="1414" w:type="dxa"/>
          </w:tcPr>
          <w:p w14:paraId="7DB36A05" w14:textId="77777777" w:rsidR="00D43D81" w:rsidRDefault="00D43D81" w:rsidP="00E36C12">
            <w:r>
              <w:t>VH</w:t>
            </w:r>
          </w:p>
        </w:tc>
        <w:tc>
          <w:tcPr>
            <w:tcW w:w="1414" w:type="dxa"/>
          </w:tcPr>
          <w:p w14:paraId="66F73A26" w14:textId="77777777" w:rsidR="00D43D81" w:rsidRDefault="00D43D81" w:rsidP="00E36C12">
            <w:r>
              <w:t>H</w:t>
            </w:r>
          </w:p>
        </w:tc>
      </w:tr>
      <w:tr w:rsidR="00D43D81" w14:paraId="76019AB7" w14:textId="77777777" w:rsidTr="00E36C12">
        <w:tc>
          <w:tcPr>
            <w:tcW w:w="1903" w:type="dxa"/>
          </w:tcPr>
          <w:p w14:paraId="59946505" w14:textId="77777777" w:rsidR="00D43D81" w:rsidRDefault="00D43D81" w:rsidP="00E36C12">
            <w:r>
              <w:t>Odisha</w:t>
            </w:r>
          </w:p>
        </w:tc>
        <w:tc>
          <w:tcPr>
            <w:tcW w:w="1412" w:type="dxa"/>
          </w:tcPr>
          <w:p w14:paraId="2CF45C31" w14:textId="77777777" w:rsidR="00D43D81" w:rsidRDefault="00D43D81" w:rsidP="00E36C12">
            <w:r>
              <w:t>33.14</w:t>
            </w:r>
          </w:p>
        </w:tc>
        <w:tc>
          <w:tcPr>
            <w:tcW w:w="1414" w:type="dxa"/>
          </w:tcPr>
          <w:p w14:paraId="35818271" w14:textId="77777777" w:rsidR="00D43D81" w:rsidRDefault="00D43D81" w:rsidP="00E36C12">
            <w:r>
              <w:t>34.92</w:t>
            </w:r>
          </w:p>
        </w:tc>
        <w:tc>
          <w:tcPr>
            <w:tcW w:w="1459" w:type="dxa"/>
          </w:tcPr>
          <w:p w14:paraId="4475FD32" w14:textId="77777777" w:rsidR="00D43D81" w:rsidRDefault="00D43D81" w:rsidP="00E36C12">
            <w:r>
              <w:t>-5.10</w:t>
            </w:r>
          </w:p>
        </w:tc>
        <w:tc>
          <w:tcPr>
            <w:tcW w:w="1414" w:type="dxa"/>
          </w:tcPr>
          <w:p w14:paraId="7D7F4053" w14:textId="77777777" w:rsidR="00D43D81" w:rsidRDefault="00D43D81" w:rsidP="00E36C12">
            <w:r>
              <w:t>VH</w:t>
            </w:r>
          </w:p>
        </w:tc>
        <w:tc>
          <w:tcPr>
            <w:tcW w:w="1414" w:type="dxa"/>
          </w:tcPr>
          <w:p w14:paraId="15D3B634" w14:textId="77777777" w:rsidR="00D43D81" w:rsidRDefault="00D43D81" w:rsidP="00E36C12">
            <w:r>
              <w:t>VH</w:t>
            </w:r>
          </w:p>
        </w:tc>
      </w:tr>
      <w:tr w:rsidR="00D43D81" w14:paraId="50FA26CF" w14:textId="77777777" w:rsidTr="00E36C12">
        <w:tc>
          <w:tcPr>
            <w:tcW w:w="1903" w:type="dxa"/>
          </w:tcPr>
          <w:p w14:paraId="369956AB" w14:textId="77777777" w:rsidR="00D43D81" w:rsidRDefault="00D43D81" w:rsidP="00E36C12">
            <w:r>
              <w:t>Puducherry</w:t>
            </w:r>
          </w:p>
        </w:tc>
        <w:tc>
          <w:tcPr>
            <w:tcW w:w="1412" w:type="dxa"/>
          </w:tcPr>
          <w:p w14:paraId="339E9F16" w14:textId="77777777" w:rsidR="00D43D81" w:rsidRDefault="00D43D81" w:rsidP="00E36C12">
            <w:r>
              <w:t>28.53</w:t>
            </w:r>
          </w:p>
        </w:tc>
        <w:tc>
          <w:tcPr>
            <w:tcW w:w="1414" w:type="dxa"/>
          </w:tcPr>
          <w:p w14:paraId="6749D4F9" w14:textId="77777777" w:rsidR="00D43D81" w:rsidRDefault="00D43D81" w:rsidP="00E36C12">
            <w:r>
              <w:t>26.21</w:t>
            </w:r>
          </w:p>
        </w:tc>
        <w:tc>
          <w:tcPr>
            <w:tcW w:w="1459" w:type="dxa"/>
          </w:tcPr>
          <w:p w14:paraId="167C4753" w14:textId="77777777" w:rsidR="00D43D81" w:rsidRDefault="00D43D81" w:rsidP="00E36C12">
            <w:r>
              <w:t>8.85</w:t>
            </w:r>
          </w:p>
        </w:tc>
        <w:tc>
          <w:tcPr>
            <w:tcW w:w="1414" w:type="dxa"/>
          </w:tcPr>
          <w:p w14:paraId="38C90016" w14:textId="77777777" w:rsidR="00D43D81" w:rsidRDefault="00D43D81" w:rsidP="00E36C12">
            <w:r>
              <w:t>H</w:t>
            </w:r>
          </w:p>
        </w:tc>
        <w:tc>
          <w:tcPr>
            <w:tcW w:w="1414" w:type="dxa"/>
          </w:tcPr>
          <w:p w14:paraId="12152A08" w14:textId="77777777" w:rsidR="00D43D81" w:rsidRDefault="00D43D81" w:rsidP="00E36C12">
            <w:r>
              <w:t>H</w:t>
            </w:r>
          </w:p>
        </w:tc>
      </w:tr>
      <w:tr w:rsidR="00D43D81" w14:paraId="482F5FFE" w14:textId="77777777" w:rsidTr="00E36C12">
        <w:tc>
          <w:tcPr>
            <w:tcW w:w="1903" w:type="dxa"/>
          </w:tcPr>
          <w:p w14:paraId="27AFABFE" w14:textId="77777777" w:rsidR="00D43D81" w:rsidRDefault="00D43D81" w:rsidP="00E36C12">
            <w:r>
              <w:t>Punjab</w:t>
            </w:r>
          </w:p>
        </w:tc>
        <w:tc>
          <w:tcPr>
            <w:tcW w:w="1412" w:type="dxa"/>
          </w:tcPr>
          <w:p w14:paraId="1965EC1E" w14:textId="77777777" w:rsidR="00D43D81" w:rsidRDefault="00D43D81" w:rsidP="00E36C12">
            <w:r>
              <w:t>25.6</w:t>
            </w:r>
          </w:p>
        </w:tc>
        <w:tc>
          <w:tcPr>
            <w:tcW w:w="1414" w:type="dxa"/>
          </w:tcPr>
          <w:p w14:paraId="76200141" w14:textId="77777777" w:rsidR="00D43D81" w:rsidRDefault="00D43D81" w:rsidP="00E36C12">
            <w:r>
              <w:t>25.25</w:t>
            </w:r>
          </w:p>
        </w:tc>
        <w:tc>
          <w:tcPr>
            <w:tcW w:w="1459" w:type="dxa"/>
          </w:tcPr>
          <w:p w14:paraId="44DD09F5" w14:textId="77777777" w:rsidR="00D43D81" w:rsidRDefault="00D43D81" w:rsidP="00E36C12">
            <w:r>
              <w:t>1.39</w:t>
            </w:r>
          </w:p>
        </w:tc>
        <w:tc>
          <w:tcPr>
            <w:tcW w:w="1414" w:type="dxa"/>
          </w:tcPr>
          <w:p w14:paraId="6ED3D2D8" w14:textId="77777777" w:rsidR="00D43D81" w:rsidRDefault="00D43D81" w:rsidP="00E36C12">
            <w:r>
              <w:t>H</w:t>
            </w:r>
          </w:p>
        </w:tc>
        <w:tc>
          <w:tcPr>
            <w:tcW w:w="1414" w:type="dxa"/>
          </w:tcPr>
          <w:p w14:paraId="4F4C9650" w14:textId="77777777" w:rsidR="00D43D81" w:rsidRDefault="00D43D81" w:rsidP="00E36C12">
            <w:r>
              <w:t>H</w:t>
            </w:r>
          </w:p>
        </w:tc>
      </w:tr>
      <w:tr w:rsidR="00D43D81" w14:paraId="26DBCFDE" w14:textId="77777777" w:rsidTr="00E36C12">
        <w:tc>
          <w:tcPr>
            <w:tcW w:w="1903" w:type="dxa"/>
          </w:tcPr>
          <w:p w14:paraId="5C826073" w14:textId="77777777" w:rsidR="00D43D81" w:rsidRDefault="00D43D81" w:rsidP="00E36C12">
            <w:r>
              <w:t>Rajasthan</w:t>
            </w:r>
          </w:p>
        </w:tc>
        <w:tc>
          <w:tcPr>
            <w:tcW w:w="1412" w:type="dxa"/>
          </w:tcPr>
          <w:p w14:paraId="10BAF911" w14:textId="77777777" w:rsidR="00D43D81" w:rsidRDefault="00D43D81" w:rsidP="00E36C12">
            <w:r>
              <w:t>32.22</w:t>
            </w:r>
          </w:p>
        </w:tc>
        <w:tc>
          <w:tcPr>
            <w:tcW w:w="1414" w:type="dxa"/>
          </w:tcPr>
          <w:p w14:paraId="6FF1BA1E" w14:textId="77777777" w:rsidR="00D43D81" w:rsidRDefault="00D43D81" w:rsidP="00E36C12">
            <w:r>
              <w:t>38.86</w:t>
            </w:r>
          </w:p>
        </w:tc>
        <w:tc>
          <w:tcPr>
            <w:tcW w:w="1459" w:type="dxa"/>
          </w:tcPr>
          <w:p w14:paraId="277E12E7" w14:textId="77777777" w:rsidR="00D43D81" w:rsidRDefault="00D43D81" w:rsidP="00E36C12">
            <w:r>
              <w:t>-17.09</w:t>
            </w:r>
          </w:p>
        </w:tc>
        <w:tc>
          <w:tcPr>
            <w:tcW w:w="1414" w:type="dxa"/>
          </w:tcPr>
          <w:p w14:paraId="2AA7E117" w14:textId="77777777" w:rsidR="00D43D81" w:rsidRDefault="00D43D81" w:rsidP="00E36C12">
            <w:r>
              <w:t>VH</w:t>
            </w:r>
          </w:p>
        </w:tc>
        <w:tc>
          <w:tcPr>
            <w:tcW w:w="1414" w:type="dxa"/>
          </w:tcPr>
          <w:p w14:paraId="0572F98A" w14:textId="77777777" w:rsidR="00D43D81" w:rsidRDefault="00D43D81" w:rsidP="00E36C12">
            <w:r>
              <w:t>VH</w:t>
            </w:r>
          </w:p>
        </w:tc>
      </w:tr>
      <w:tr w:rsidR="00D43D81" w14:paraId="47B02120" w14:textId="77777777" w:rsidTr="00E36C12">
        <w:tc>
          <w:tcPr>
            <w:tcW w:w="1903" w:type="dxa"/>
          </w:tcPr>
          <w:p w14:paraId="59C23BFB" w14:textId="77777777" w:rsidR="00D43D81" w:rsidRDefault="00D43D81" w:rsidP="00E36C12">
            <w:r>
              <w:t>Sikkim</w:t>
            </w:r>
          </w:p>
        </w:tc>
        <w:tc>
          <w:tcPr>
            <w:tcW w:w="1412" w:type="dxa"/>
          </w:tcPr>
          <w:p w14:paraId="0B83FF34" w14:textId="77777777" w:rsidR="00D43D81" w:rsidRDefault="00D43D81" w:rsidP="00E36C12">
            <w:r>
              <w:t>25.14</w:t>
            </w:r>
          </w:p>
        </w:tc>
        <w:tc>
          <w:tcPr>
            <w:tcW w:w="1414" w:type="dxa"/>
          </w:tcPr>
          <w:p w14:paraId="61E21A65" w14:textId="77777777" w:rsidR="00D43D81" w:rsidRDefault="00D43D81" w:rsidP="00E36C12">
            <w:r>
              <w:t>29.62</w:t>
            </w:r>
          </w:p>
        </w:tc>
        <w:tc>
          <w:tcPr>
            <w:tcW w:w="1459" w:type="dxa"/>
          </w:tcPr>
          <w:p w14:paraId="3A1B90D9" w14:textId="77777777" w:rsidR="00D43D81" w:rsidRDefault="00D43D81" w:rsidP="00E36C12">
            <w:r>
              <w:t>-15.12</w:t>
            </w:r>
          </w:p>
        </w:tc>
        <w:tc>
          <w:tcPr>
            <w:tcW w:w="1414" w:type="dxa"/>
          </w:tcPr>
          <w:p w14:paraId="4E90ADD9" w14:textId="77777777" w:rsidR="00D43D81" w:rsidRDefault="00D43D81" w:rsidP="00E36C12">
            <w:r>
              <w:t>H</w:t>
            </w:r>
          </w:p>
        </w:tc>
        <w:tc>
          <w:tcPr>
            <w:tcW w:w="1414" w:type="dxa"/>
          </w:tcPr>
          <w:p w14:paraId="1F6A2F95" w14:textId="77777777" w:rsidR="00D43D81" w:rsidRDefault="00D43D81" w:rsidP="00E36C12">
            <w:r>
              <w:t>H</w:t>
            </w:r>
          </w:p>
        </w:tc>
      </w:tr>
      <w:tr w:rsidR="00D43D81" w14:paraId="39BE0560" w14:textId="77777777" w:rsidTr="00E36C12">
        <w:tc>
          <w:tcPr>
            <w:tcW w:w="1903" w:type="dxa"/>
          </w:tcPr>
          <w:p w14:paraId="4AF392BB" w14:textId="77777777" w:rsidR="00D43D81" w:rsidRDefault="00D43D81" w:rsidP="00E36C12">
            <w:r>
              <w:t>Tamil Nadu</w:t>
            </w:r>
          </w:p>
        </w:tc>
        <w:tc>
          <w:tcPr>
            <w:tcW w:w="1412" w:type="dxa"/>
          </w:tcPr>
          <w:p w14:paraId="7D50DC0F" w14:textId="77777777" w:rsidR="00D43D81" w:rsidRDefault="00D43D81" w:rsidP="00E36C12">
            <w:r>
              <w:t>25.71</w:t>
            </w:r>
          </w:p>
        </w:tc>
        <w:tc>
          <w:tcPr>
            <w:tcW w:w="1414" w:type="dxa"/>
          </w:tcPr>
          <w:p w14:paraId="22171A45" w14:textId="77777777" w:rsidR="00D43D81" w:rsidRDefault="00D43D81" w:rsidP="00E36C12">
            <w:r>
              <w:t>27</w:t>
            </w:r>
          </w:p>
        </w:tc>
        <w:tc>
          <w:tcPr>
            <w:tcW w:w="1459" w:type="dxa"/>
          </w:tcPr>
          <w:p w14:paraId="6B57956B" w14:textId="77777777" w:rsidR="00D43D81" w:rsidRDefault="00D43D81" w:rsidP="00E36C12">
            <w:r>
              <w:t>-4.78</w:t>
            </w:r>
          </w:p>
        </w:tc>
        <w:tc>
          <w:tcPr>
            <w:tcW w:w="1414" w:type="dxa"/>
          </w:tcPr>
          <w:p w14:paraId="1A0C073C" w14:textId="77777777" w:rsidR="00D43D81" w:rsidRDefault="00D43D81" w:rsidP="00E36C12">
            <w:r>
              <w:t>H</w:t>
            </w:r>
          </w:p>
        </w:tc>
        <w:tc>
          <w:tcPr>
            <w:tcW w:w="1414" w:type="dxa"/>
          </w:tcPr>
          <w:p w14:paraId="5A7E48DC" w14:textId="77777777" w:rsidR="00D43D81" w:rsidRDefault="00D43D81" w:rsidP="00E36C12">
            <w:r>
              <w:t>H</w:t>
            </w:r>
          </w:p>
        </w:tc>
      </w:tr>
      <w:tr w:rsidR="00D43D81" w14:paraId="45968A7C" w14:textId="77777777" w:rsidTr="00E36C12">
        <w:tc>
          <w:tcPr>
            <w:tcW w:w="1903" w:type="dxa"/>
          </w:tcPr>
          <w:p w14:paraId="49E10B77" w14:textId="77777777" w:rsidR="00D43D81" w:rsidRDefault="00D43D81" w:rsidP="00E36C12">
            <w:r>
              <w:t>Telangana</w:t>
            </w:r>
          </w:p>
        </w:tc>
        <w:tc>
          <w:tcPr>
            <w:tcW w:w="1412" w:type="dxa"/>
          </w:tcPr>
          <w:p w14:paraId="5981BB08" w14:textId="77777777" w:rsidR="00D43D81" w:rsidRDefault="00D43D81" w:rsidP="00E36C12">
            <w:r>
              <w:t>33.91</w:t>
            </w:r>
          </w:p>
        </w:tc>
        <w:tc>
          <w:tcPr>
            <w:tcW w:w="1414" w:type="dxa"/>
          </w:tcPr>
          <w:p w14:paraId="60F103D6" w14:textId="77777777" w:rsidR="00D43D81" w:rsidRDefault="00D43D81" w:rsidP="00E36C12">
            <w:r>
              <w:t>29.8</w:t>
            </w:r>
          </w:p>
        </w:tc>
        <w:tc>
          <w:tcPr>
            <w:tcW w:w="1459" w:type="dxa"/>
          </w:tcPr>
          <w:p w14:paraId="192D1218" w14:textId="77777777" w:rsidR="00D43D81" w:rsidRDefault="00D43D81" w:rsidP="00E36C12">
            <w:r>
              <w:t>13.79</w:t>
            </w:r>
          </w:p>
        </w:tc>
        <w:tc>
          <w:tcPr>
            <w:tcW w:w="1414" w:type="dxa"/>
          </w:tcPr>
          <w:p w14:paraId="711BE507" w14:textId="77777777" w:rsidR="00D43D81" w:rsidRDefault="00D43D81" w:rsidP="00E36C12">
            <w:r>
              <w:t>VH</w:t>
            </w:r>
          </w:p>
        </w:tc>
        <w:tc>
          <w:tcPr>
            <w:tcW w:w="1414" w:type="dxa"/>
          </w:tcPr>
          <w:p w14:paraId="562E343A" w14:textId="77777777" w:rsidR="00D43D81" w:rsidRDefault="00D43D81" w:rsidP="00E36C12">
            <w:r>
              <w:t>H</w:t>
            </w:r>
          </w:p>
        </w:tc>
      </w:tr>
      <w:tr w:rsidR="00D43D81" w14:paraId="2789C139" w14:textId="77777777" w:rsidTr="00E36C12">
        <w:tc>
          <w:tcPr>
            <w:tcW w:w="1903" w:type="dxa"/>
          </w:tcPr>
          <w:p w14:paraId="3B4B82BA" w14:textId="77777777" w:rsidR="00D43D81" w:rsidRDefault="00D43D81" w:rsidP="00E36C12">
            <w:r>
              <w:t>Tripura</w:t>
            </w:r>
          </w:p>
        </w:tc>
        <w:tc>
          <w:tcPr>
            <w:tcW w:w="1412" w:type="dxa"/>
          </w:tcPr>
          <w:p w14:paraId="5AE2DE94" w14:textId="77777777" w:rsidR="00D43D81" w:rsidRDefault="00D43D81" w:rsidP="00E36C12">
            <w:r>
              <w:t>32.81</w:t>
            </w:r>
          </w:p>
        </w:tc>
        <w:tc>
          <w:tcPr>
            <w:tcW w:w="1414" w:type="dxa"/>
          </w:tcPr>
          <w:p w14:paraId="4C81B8C5" w14:textId="77777777" w:rsidR="00D43D81" w:rsidRDefault="00D43D81" w:rsidP="00E36C12">
            <w:r>
              <w:t>25.43</w:t>
            </w:r>
          </w:p>
        </w:tc>
        <w:tc>
          <w:tcPr>
            <w:tcW w:w="1459" w:type="dxa"/>
          </w:tcPr>
          <w:p w14:paraId="279A31B6" w14:textId="77777777" w:rsidR="00D43D81" w:rsidRDefault="00D43D81" w:rsidP="00E36C12">
            <w:r>
              <w:t>29.02</w:t>
            </w:r>
          </w:p>
        </w:tc>
        <w:tc>
          <w:tcPr>
            <w:tcW w:w="1414" w:type="dxa"/>
          </w:tcPr>
          <w:p w14:paraId="6171EC48" w14:textId="77777777" w:rsidR="00D43D81" w:rsidRDefault="00D43D81" w:rsidP="00E36C12">
            <w:r>
              <w:t>VH</w:t>
            </w:r>
          </w:p>
        </w:tc>
        <w:tc>
          <w:tcPr>
            <w:tcW w:w="1414" w:type="dxa"/>
          </w:tcPr>
          <w:p w14:paraId="6A8265D6" w14:textId="77777777" w:rsidR="00D43D81" w:rsidRDefault="00D43D81" w:rsidP="00E36C12">
            <w:r>
              <w:t>H</w:t>
            </w:r>
          </w:p>
        </w:tc>
      </w:tr>
      <w:tr w:rsidR="00D43D81" w14:paraId="01CBD2B3" w14:textId="77777777" w:rsidTr="00E36C12">
        <w:tc>
          <w:tcPr>
            <w:tcW w:w="1903" w:type="dxa"/>
          </w:tcPr>
          <w:p w14:paraId="6AC6728F" w14:textId="77777777" w:rsidR="00D43D81" w:rsidRDefault="00D43D81" w:rsidP="00E36C12">
            <w:r>
              <w:t xml:space="preserve">Uttar Pradesh </w:t>
            </w:r>
          </w:p>
        </w:tc>
        <w:tc>
          <w:tcPr>
            <w:tcW w:w="1412" w:type="dxa"/>
          </w:tcPr>
          <w:p w14:paraId="5A25C365" w14:textId="77777777" w:rsidR="00D43D81" w:rsidRDefault="00D43D81" w:rsidP="00E36C12">
            <w:r>
              <w:t>40.31</w:t>
            </w:r>
          </w:p>
        </w:tc>
        <w:tc>
          <w:tcPr>
            <w:tcW w:w="1414" w:type="dxa"/>
          </w:tcPr>
          <w:p w14:paraId="75C5E5CF" w14:textId="77777777" w:rsidR="00D43D81" w:rsidRDefault="00D43D81" w:rsidP="00E36C12">
            <w:r>
              <w:t>45.92</w:t>
            </w:r>
          </w:p>
        </w:tc>
        <w:tc>
          <w:tcPr>
            <w:tcW w:w="1459" w:type="dxa"/>
          </w:tcPr>
          <w:p w14:paraId="440E3A86" w14:textId="77777777" w:rsidR="00D43D81" w:rsidRDefault="00D43D81" w:rsidP="00E36C12">
            <w:r>
              <w:t>-12.22</w:t>
            </w:r>
          </w:p>
        </w:tc>
        <w:tc>
          <w:tcPr>
            <w:tcW w:w="1414" w:type="dxa"/>
          </w:tcPr>
          <w:p w14:paraId="70E7F820" w14:textId="77777777" w:rsidR="00D43D81" w:rsidRDefault="00D43D81" w:rsidP="00E36C12">
            <w:r>
              <w:t>VH</w:t>
            </w:r>
          </w:p>
        </w:tc>
        <w:tc>
          <w:tcPr>
            <w:tcW w:w="1414" w:type="dxa"/>
          </w:tcPr>
          <w:p w14:paraId="0E26CE7A" w14:textId="77777777" w:rsidR="00D43D81" w:rsidRDefault="00D43D81" w:rsidP="00E36C12">
            <w:r>
              <w:t>VH</w:t>
            </w:r>
          </w:p>
        </w:tc>
      </w:tr>
      <w:tr w:rsidR="00D43D81" w14:paraId="1CF3FF81" w14:textId="77777777" w:rsidTr="00E36C12">
        <w:tc>
          <w:tcPr>
            <w:tcW w:w="1903" w:type="dxa"/>
          </w:tcPr>
          <w:p w14:paraId="035ECF3C" w14:textId="77777777" w:rsidR="00D43D81" w:rsidRDefault="00D43D81" w:rsidP="00E36C12">
            <w:r>
              <w:t>Uttarakhand</w:t>
            </w:r>
          </w:p>
        </w:tc>
        <w:tc>
          <w:tcPr>
            <w:tcW w:w="1412" w:type="dxa"/>
          </w:tcPr>
          <w:p w14:paraId="6740D8BC" w14:textId="77777777" w:rsidR="00D43D81" w:rsidRDefault="00D43D81" w:rsidP="00E36C12">
            <w:r>
              <w:t>27.65</w:t>
            </w:r>
          </w:p>
        </w:tc>
        <w:tc>
          <w:tcPr>
            <w:tcW w:w="1414" w:type="dxa"/>
          </w:tcPr>
          <w:p w14:paraId="3DC78E03" w14:textId="77777777" w:rsidR="00D43D81" w:rsidRDefault="00D43D81" w:rsidP="00E36C12">
            <w:r>
              <w:t>32.88</w:t>
            </w:r>
          </w:p>
        </w:tc>
        <w:tc>
          <w:tcPr>
            <w:tcW w:w="1459" w:type="dxa"/>
          </w:tcPr>
          <w:p w14:paraId="2B9FDEF6" w14:textId="77777777" w:rsidR="00D43D81" w:rsidRDefault="00D43D81" w:rsidP="00E36C12">
            <w:r>
              <w:t>-15.91</w:t>
            </w:r>
          </w:p>
        </w:tc>
        <w:tc>
          <w:tcPr>
            <w:tcW w:w="1414" w:type="dxa"/>
          </w:tcPr>
          <w:p w14:paraId="2F393CFD" w14:textId="77777777" w:rsidR="00D43D81" w:rsidRDefault="00D43D81" w:rsidP="00E36C12">
            <w:r>
              <w:t>H</w:t>
            </w:r>
          </w:p>
        </w:tc>
        <w:tc>
          <w:tcPr>
            <w:tcW w:w="1414" w:type="dxa"/>
          </w:tcPr>
          <w:p w14:paraId="41E58389" w14:textId="77777777" w:rsidR="00D43D81" w:rsidRDefault="00D43D81" w:rsidP="00E36C12">
            <w:r>
              <w:t>VH</w:t>
            </w:r>
          </w:p>
        </w:tc>
      </w:tr>
      <w:tr w:rsidR="00D43D81" w14:paraId="474DDB34" w14:textId="77777777" w:rsidTr="00E36C12">
        <w:tc>
          <w:tcPr>
            <w:tcW w:w="1903" w:type="dxa"/>
          </w:tcPr>
          <w:p w14:paraId="579DBE72" w14:textId="77777777" w:rsidR="00D43D81" w:rsidRDefault="00D43D81" w:rsidP="00E36C12">
            <w:r>
              <w:t>West Bengal</w:t>
            </w:r>
          </w:p>
        </w:tc>
        <w:tc>
          <w:tcPr>
            <w:tcW w:w="1412" w:type="dxa"/>
          </w:tcPr>
          <w:p w14:paraId="599FF94C" w14:textId="77777777" w:rsidR="00D43D81" w:rsidRDefault="00D43D81" w:rsidP="00E36C12">
            <w:r>
              <w:t>34.41</w:t>
            </w:r>
          </w:p>
        </w:tc>
        <w:tc>
          <w:tcPr>
            <w:tcW w:w="1414" w:type="dxa"/>
          </w:tcPr>
          <w:p w14:paraId="692BC94D" w14:textId="77777777" w:rsidR="00D43D81" w:rsidRDefault="00D43D81" w:rsidP="00E36C12">
            <w:r>
              <w:t>33.58</w:t>
            </w:r>
          </w:p>
        </w:tc>
        <w:tc>
          <w:tcPr>
            <w:tcW w:w="1459" w:type="dxa"/>
          </w:tcPr>
          <w:p w14:paraId="4FD67001" w14:textId="77777777" w:rsidR="00D43D81" w:rsidRDefault="00D43D81" w:rsidP="00E36C12">
            <w:r>
              <w:t>2.47</w:t>
            </w:r>
          </w:p>
        </w:tc>
        <w:tc>
          <w:tcPr>
            <w:tcW w:w="1414" w:type="dxa"/>
          </w:tcPr>
          <w:p w14:paraId="7093B8D1" w14:textId="77777777" w:rsidR="00D43D81" w:rsidRDefault="00D43D81" w:rsidP="00E36C12">
            <w:r>
              <w:t>VH</w:t>
            </w:r>
          </w:p>
        </w:tc>
        <w:tc>
          <w:tcPr>
            <w:tcW w:w="1414" w:type="dxa"/>
          </w:tcPr>
          <w:p w14:paraId="6E261DB0" w14:textId="77777777" w:rsidR="00D43D81" w:rsidRDefault="00D43D81" w:rsidP="00E36C12">
            <w:r>
              <w:t>VH</w:t>
            </w:r>
          </w:p>
        </w:tc>
      </w:tr>
    </w:tbl>
    <w:p w14:paraId="041461B3" w14:textId="77777777" w:rsidR="00C36B57" w:rsidRPr="00AB2D64" w:rsidRDefault="00C36B57" w:rsidP="00C36B57">
      <w:pPr>
        <w:jc w:val="both"/>
        <w:rPr>
          <w:b/>
          <w:bCs/>
          <w:sz w:val="24"/>
          <w:lang w:val="en-IN"/>
        </w:rPr>
      </w:pPr>
      <w:r>
        <w:rPr>
          <w:sz w:val="20"/>
          <w:szCs w:val="20"/>
        </w:rPr>
        <w:t>Source: based on the author’s calculation</w:t>
      </w:r>
      <w:r w:rsidRPr="00F41340">
        <w:rPr>
          <w:sz w:val="20"/>
          <w:szCs w:val="20"/>
        </w:rPr>
        <w:t xml:space="preserve"> using NFHS (2015 -16) and NFHS (2019 -21)</w:t>
      </w:r>
    </w:p>
    <w:p w14:paraId="59D88C52" w14:textId="4AE3111D" w:rsidR="00AC1B08" w:rsidRDefault="00AC1B08" w:rsidP="00AC1B08">
      <w:pPr>
        <w:jc w:val="both"/>
        <w:rPr>
          <w:b/>
          <w:bCs/>
          <w:lang w:val="en-IN"/>
        </w:rPr>
      </w:pPr>
    </w:p>
    <w:p w14:paraId="1EDA9307" w14:textId="77777777" w:rsidR="009550DE" w:rsidRDefault="009550DE" w:rsidP="00BC33A4">
      <w:pPr>
        <w:jc w:val="both"/>
        <w:rPr>
          <w:b/>
          <w:bCs/>
          <w:lang w:val="en-IN"/>
        </w:rPr>
      </w:pPr>
    </w:p>
    <w:p w14:paraId="70A2B23F" w14:textId="0BDFAC1D" w:rsidR="00BC33A4" w:rsidRPr="00BC33A4" w:rsidRDefault="00E32E25" w:rsidP="00BC33A4">
      <w:pPr>
        <w:jc w:val="both"/>
        <w:rPr>
          <w:b/>
          <w:bCs/>
          <w:sz w:val="24"/>
          <w:lang w:val="en-IN"/>
        </w:rPr>
      </w:pPr>
      <w:r w:rsidRPr="00AB2D64">
        <w:rPr>
          <w:b/>
          <w:bCs/>
          <w:sz w:val="24"/>
        </w:rPr>
        <w:t xml:space="preserve">Figure 7: </w:t>
      </w:r>
      <w:r w:rsidR="00BC33A4" w:rsidRPr="00BC33A4">
        <w:rPr>
          <w:b/>
          <w:bCs/>
          <w:sz w:val="24"/>
          <w:lang w:val="en-IN"/>
        </w:rPr>
        <w:t>Percentage of Indian Children Under Five Affected by Wasting, NFHS-5</w:t>
      </w:r>
    </w:p>
    <w:p w14:paraId="6A1DF89B" w14:textId="2C9D147F" w:rsidR="00E32E25" w:rsidRPr="00AB2D64" w:rsidRDefault="00E32E25" w:rsidP="00BC33A4">
      <w:pPr>
        <w:jc w:val="both"/>
        <w:rPr>
          <w:noProof/>
          <w:sz w:val="24"/>
        </w:rPr>
      </w:pPr>
      <w:r w:rsidRPr="00AB2D64">
        <w:rPr>
          <w:noProof/>
          <w:sz w:val="24"/>
        </w:rPr>
        <mc:AlternateContent>
          <mc:Choice Requires="cx4">
            <w:drawing>
              <wp:inline distT="0" distB="0" distL="0" distR="0" wp14:anchorId="14A1B048" wp14:editId="14A2F41F">
                <wp:extent cx="5646420" cy="3268980"/>
                <wp:effectExtent l="0" t="0" r="11430" b="7620"/>
                <wp:docPr id="1397334028" name="Chart 1"/>
                <wp:cNvGraphicFramePr>
                  <a:graphicFrameLocks xmlns:a="http://schemas.openxmlformats.org/drawingml/2006/main" noGrp="1" noChangeAspect="1" noMove="1" noResize="1"/>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1"/>
                  </a:graphicData>
                </a:graphic>
              </wp:inline>
            </w:drawing>
          </mc:Choice>
          <mc:Fallback>
            <w:drawing>
              <wp:inline distT="0" distB="0" distL="0" distR="0" wp14:anchorId="14A1B048" wp14:editId="14A2F41F">
                <wp:extent cx="5646420" cy="3268980"/>
                <wp:effectExtent l="0" t="0" r="11430" b="7620"/>
                <wp:docPr id="1397334028" name="Chart 1"/>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397334028" name="Chart 1"/>
                        <pic:cNvPicPr>
                          <a:picLocks noGrp="1" noRot="1" noChangeAspect="1" noMove="1" noResize="1" noEditPoints="1" noAdjustHandles="1" noChangeArrowheads="1" noChangeShapeType="1"/>
                        </pic:cNvPicPr>
                      </pic:nvPicPr>
                      <pic:blipFill>
                        <a:blip r:embed="rId13"/>
                        <a:stretch>
                          <a:fillRect/>
                        </a:stretch>
                      </pic:blipFill>
                      <pic:spPr>
                        <a:xfrm>
                          <a:off x="0" y="0"/>
                          <a:ext cx="5646420" cy="3268980"/>
                        </a:xfrm>
                        <a:prstGeom prst="rect">
                          <a:avLst/>
                        </a:prstGeom>
                      </pic:spPr>
                    </pic:pic>
                  </a:graphicData>
                </a:graphic>
              </wp:inline>
            </w:drawing>
          </mc:Fallback>
        </mc:AlternateContent>
      </w:r>
    </w:p>
    <w:p w14:paraId="1CF4D38A" w14:textId="77777777" w:rsidR="00C36B57" w:rsidRPr="00AB2D64" w:rsidRDefault="00C36B57" w:rsidP="00C36B57">
      <w:pPr>
        <w:jc w:val="both"/>
        <w:rPr>
          <w:b/>
          <w:bCs/>
          <w:sz w:val="24"/>
          <w:lang w:val="en-IN"/>
        </w:rPr>
      </w:pPr>
      <w:r>
        <w:rPr>
          <w:sz w:val="20"/>
          <w:szCs w:val="20"/>
        </w:rPr>
        <w:t>Source: based on the author’s calculation</w:t>
      </w:r>
      <w:r w:rsidRPr="00F41340">
        <w:rPr>
          <w:sz w:val="20"/>
          <w:szCs w:val="20"/>
        </w:rPr>
        <w:t xml:space="preserve"> using NFHS (2015 -16) and NFHS (2019 -21)</w:t>
      </w:r>
    </w:p>
    <w:p w14:paraId="1AD75459" w14:textId="77777777" w:rsidR="00E32E25" w:rsidRPr="00AB2D64" w:rsidRDefault="00E32E25" w:rsidP="00E32E25">
      <w:pPr>
        <w:tabs>
          <w:tab w:val="left" w:pos="2240"/>
        </w:tabs>
        <w:rPr>
          <w:sz w:val="24"/>
        </w:rPr>
      </w:pPr>
    </w:p>
    <w:p w14:paraId="5773CEC3" w14:textId="77777777" w:rsidR="00C36B57" w:rsidRDefault="00C36B57" w:rsidP="00E32E25">
      <w:pPr>
        <w:jc w:val="both"/>
        <w:rPr>
          <w:b/>
          <w:bCs/>
          <w:color w:val="000000"/>
          <w:sz w:val="24"/>
          <w:lang w:val="en-IN" w:eastAsia="en-IN"/>
        </w:rPr>
      </w:pPr>
    </w:p>
    <w:p w14:paraId="11E7BADA" w14:textId="77777777" w:rsidR="00C36B57" w:rsidRDefault="00C36B57" w:rsidP="00E32E25">
      <w:pPr>
        <w:jc w:val="both"/>
        <w:rPr>
          <w:b/>
          <w:bCs/>
          <w:color w:val="000000"/>
          <w:sz w:val="24"/>
          <w:lang w:val="en-IN" w:eastAsia="en-IN"/>
        </w:rPr>
      </w:pPr>
    </w:p>
    <w:p w14:paraId="233CE11A" w14:textId="77777777" w:rsidR="00C36B57" w:rsidRDefault="00C36B57" w:rsidP="00E32E25">
      <w:pPr>
        <w:jc w:val="both"/>
        <w:rPr>
          <w:b/>
          <w:bCs/>
          <w:color w:val="000000"/>
          <w:sz w:val="24"/>
          <w:lang w:val="en-IN" w:eastAsia="en-IN"/>
        </w:rPr>
      </w:pPr>
    </w:p>
    <w:p w14:paraId="65D60332" w14:textId="77777777" w:rsidR="00C36B57" w:rsidRDefault="00C36B57" w:rsidP="00E32E25">
      <w:pPr>
        <w:jc w:val="both"/>
        <w:rPr>
          <w:b/>
          <w:bCs/>
          <w:color w:val="000000"/>
          <w:sz w:val="24"/>
          <w:lang w:val="en-IN" w:eastAsia="en-IN"/>
        </w:rPr>
      </w:pPr>
    </w:p>
    <w:p w14:paraId="2CA2DE4A" w14:textId="77777777" w:rsidR="00C36B57" w:rsidRDefault="00C36B57" w:rsidP="00E32E25">
      <w:pPr>
        <w:jc w:val="both"/>
        <w:rPr>
          <w:b/>
          <w:bCs/>
          <w:color w:val="000000"/>
          <w:sz w:val="24"/>
          <w:lang w:val="en-IN" w:eastAsia="en-IN"/>
        </w:rPr>
      </w:pPr>
    </w:p>
    <w:p w14:paraId="6B3894C6" w14:textId="77777777" w:rsidR="00C36B57" w:rsidRDefault="00C36B57" w:rsidP="00E32E25">
      <w:pPr>
        <w:jc w:val="both"/>
        <w:rPr>
          <w:b/>
          <w:bCs/>
          <w:color w:val="000000"/>
          <w:sz w:val="24"/>
          <w:lang w:val="en-IN" w:eastAsia="en-IN"/>
        </w:rPr>
      </w:pPr>
    </w:p>
    <w:p w14:paraId="2F12A260" w14:textId="77777777" w:rsidR="00C36B57" w:rsidRDefault="00C36B57" w:rsidP="00E32E25">
      <w:pPr>
        <w:jc w:val="both"/>
        <w:rPr>
          <w:b/>
          <w:bCs/>
          <w:color w:val="000000"/>
          <w:sz w:val="24"/>
          <w:lang w:val="en-IN" w:eastAsia="en-IN"/>
        </w:rPr>
      </w:pPr>
    </w:p>
    <w:p w14:paraId="1475390D" w14:textId="77777777" w:rsidR="00C36B57" w:rsidRDefault="00C36B57" w:rsidP="00E32E25">
      <w:pPr>
        <w:jc w:val="both"/>
        <w:rPr>
          <w:b/>
          <w:bCs/>
          <w:color w:val="000000"/>
          <w:sz w:val="24"/>
          <w:lang w:val="en-IN" w:eastAsia="en-IN"/>
        </w:rPr>
      </w:pPr>
    </w:p>
    <w:p w14:paraId="408AE9C8" w14:textId="77777777" w:rsidR="00C36B57" w:rsidRDefault="00C36B57" w:rsidP="00E32E25">
      <w:pPr>
        <w:jc w:val="both"/>
        <w:rPr>
          <w:b/>
          <w:bCs/>
          <w:color w:val="000000"/>
          <w:sz w:val="24"/>
          <w:lang w:val="en-IN" w:eastAsia="en-IN"/>
        </w:rPr>
      </w:pPr>
    </w:p>
    <w:p w14:paraId="68320652" w14:textId="77777777" w:rsidR="00C36B57" w:rsidRDefault="00C36B57" w:rsidP="00E32E25">
      <w:pPr>
        <w:jc w:val="both"/>
        <w:rPr>
          <w:b/>
          <w:bCs/>
          <w:color w:val="000000"/>
          <w:sz w:val="24"/>
          <w:lang w:val="en-IN" w:eastAsia="en-IN"/>
        </w:rPr>
      </w:pPr>
    </w:p>
    <w:p w14:paraId="51CBAA0E" w14:textId="2C377FE4" w:rsidR="00E32E25" w:rsidRPr="00AB2D64" w:rsidRDefault="00E32E25" w:rsidP="00E32E25">
      <w:pPr>
        <w:jc w:val="both"/>
        <w:rPr>
          <w:b/>
          <w:bCs/>
          <w:sz w:val="24"/>
          <w:lang w:val="en-IN"/>
        </w:rPr>
      </w:pPr>
      <w:r w:rsidRPr="00AB2D64">
        <w:rPr>
          <w:b/>
          <w:bCs/>
          <w:color w:val="000000"/>
          <w:sz w:val="24"/>
          <w:lang w:val="en-IN" w:eastAsia="en-IN"/>
        </w:rPr>
        <w:t>Figure 8:</w:t>
      </w:r>
      <w:r w:rsidRPr="00AB2D64">
        <w:rPr>
          <w:color w:val="000000"/>
          <w:sz w:val="24"/>
          <w:lang w:val="en-IN" w:eastAsia="en-IN"/>
        </w:rPr>
        <w:t xml:space="preserve"> </w:t>
      </w:r>
      <w:r w:rsidRPr="00AB2D64">
        <w:rPr>
          <w:b/>
          <w:bCs/>
          <w:sz w:val="24"/>
          <w:lang w:val="en-IN"/>
        </w:rPr>
        <w:t>Percentage of Children under 5 affected by Wasting in India, NFHS-4 &amp; NFHS-5</w:t>
      </w:r>
    </w:p>
    <w:p w14:paraId="0D47BF1E" w14:textId="77777777" w:rsidR="00E32E25" w:rsidRPr="00AB2D64" w:rsidRDefault="00E32E25" w:rsidP="00E32E25">
      <w:pPr>
        <w:tabs>
          <w:tab w:val="left" w:pos="2240"/>
        </w:tabs>
        <w:rPr>
          <w:noProof/>
          <w:sz w:val="24"/>
        </w:rPr>
      </w:pPr>
      <w:r w:rsidRPr="00AB2D64">
        <w:rPr>
          <w:noProof/>
          <w:sz w:val="24"/>
        </w:rPr>
        <w:drawing>
          <wp:inline distT="0" distB="0" distL="0" distR="0" wp14:anchorId="516F2DE7" wp14:editId="325B4113">
            <wp:extent cx="5731510" cy="1805940"/>
            <wp:effectExtent l="0" t="0" r="2540" b="3810"/>
            <wp:docPr id="1951375023" name="Chart 1">
              <a:extLst xmlns:a="http://schemas.openxmlformats.org/drawingml/2006/main">
                <a:ext uri="{FF2B5EF4-FFF2-40B4-BE49-F238E27FC236}">
                  <a16:creationId xmlns:a16="http://schemas.microsoft.com/office/drawing/2014/main" id="{FF8B7DD7-2D07-F870-3635-F4EE941AC5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2297657" w14:textId="77777777" w:rsidR="00C36B57" w:rsidRPr="00AB2D64" w:rsidRDefault="00C36B57" w:rsidP="00C36B57">
      <w:pPr>
        <w:jc w:val="both"/>
        <w:rPr>
          <w:b/>
          <w:bCs/>
          <w:sz w:val="24"/>
          <w:lang w:val="en-IN"/>
        </w:rPr>
      </w:pPr>
      <w:r>
        <w:rPr>
          <w:sz w:val="20"/>
          <w:szCs w:val="20"/>
        </w:rPr>
        <w:t>Source: based on the author’s calculation</w:t>
      </w:r>
      <w:r w:rsidRPr="00F41340">
        <w:rPr>
          <w:sz w:val="20"/>
          <w:szCs w:val="20"/>
        </w:rPr>
        <w:t xml:space="preserve"> using NFHS (2015 -16) and NFHS (2019 -21)</w:t>
      </w:r>
    </w:p>
    <w:p w14:paraId="2DFA5468" w14:textId="77777777" w:rsidR="00BC33A4" w:rsidRPr="009F5C4A" w:rsidRDefault="00BC33A4" w:rsidP="00BC33A4">
      <w:pPr>
        <w:jc w:val="both"/>
        <w:rPr>
          <w:b/>
          <w:bCs/>
          <w:lang w:val="en-IN"/>
        </w:rPr>
      </w:pPr>
    </w:p>
    <w:p w14:paraId="6A883C14" w14:textId="086F2FB6" w:rsidR="00F95E57" w:rsidRPr="00F95E57" w:rsidRDefault="00E32E25" w:rsidP="00B751FE">
      <w:pPr>
        <w:spacing w:line="360" w:lineRule="auto"/>
        <w:jc w:val="both"/>
        <w:rPr>
          <w:color w:val="000000"/>
          <w:sz w:val="24"/>
          <w:lang w:val="en-IN" w:eastAsia="en-IN"/>
        </w:rPr>
      </w:pPr>
      <w:r w:rsidRPr="00AB2D64">
        <w:rPr>
          <w:color w:val="000000"/>
          <w:sz w:val="24"/>
          <w:lang w:val="en-IN" w:eastAsia="en-IN"/>
        </w:rPr>
        <w:t>Figure 8 shows</w:t>
      </w:r>
      <w:r w:rsidR="00F95E57">
        <w:rPr>
          <w:color w:val="000000"/>
          <w:sz w:val="24"/>
          <w:lang w:val="en-IN" w:eastAsia="en-IN"/>
        </w:rPr>
        <w:t xml:space="preserve"> that I state and UTs of India</w:t>
      </w:r>
      <w:r w:rsidR="00F95E57" w:rsidRPr="00F95E57">
        <w:rPr>
          <w:color w:val="000000"/>
          <w:sz w:val="24"/>
          <w:lang w:val="en-IN" w:eastAsia="en-IN"/>
        </w:rPr>
        <w:t>, Gujarat and Maharashtra had the most wasted children, Mizoram had the fewest, Chandigarh had the fewest, and Dadra &amp; Nagar Haveli had the most</w:t>
      </w:r>
      <w:r w:rsidR="00B751FE">
        <w:rPr>
          <w:color w:val="000000"/>
          <w:sz w:val="24"/>
          <w:lang w:val="en-IN" w:eastAsia="en-IN"/>
        </w:rPr>
        <w:t xml:space="preserve">. </w:t>
      </w:r>
      <w:r w:rsidRPr="00AB2D64">
        <w:rPr>
          <w:color w:val="000000"/>
          <w:sz w:val="24"/>
          <w:lang w:val="en-IN" w:eastAsia="en-IN"/>
        </w:rPr>
        <w:t>The highest progress was made by Haryana in reducing the number of children affected by wasting from NFHS-4 to NFHS-5</w:t>
      </w:r>
      <w:r w:rsidR="00F95E57">
        <w:rPr>
          <w:color w:val="000000"/>
          <w:sz w:val="24"/>
          <w:lang w:val="en-IN" w:eastAsia="en-IN"/>
        </w:rPr>
        <w:t xml:space="preserve">, </w:t>
      </w:r>
      <w:r w:rsidR="00F95E57" w:rsidRPr="00AB2D64">
        <w:rPr>
          <w:color w:val="000000"/>
          <w:sz w:val="24"/>
          <w:lang w:val="en-IN" w:eastAsia="en-IN"/>
        </w:rPr>
        <w:t>i.e.</w:t>
      </w:r>
      <w:r w:rsidR="00F95E57">
        <w:rPr>
          <w:color w:val="000000"/>
          <w:sz w:val="24"/>
          <w:lang w:val="en-IN" w:eastAsia="en-IN"/>
        </w:rPr>
        <w:t xml:space="preserve">, 47.52 </w:t>
      </w:r>
      <w:r w:rsidR="00C36B57">
        <w:rPr>
          <w:color w:val="000000"/>
          <w:sz w:val="24"/>
          <w:lang w:val="en-IN" w:eastAsia="en-IN"/>
        </w:rPr>
        <w:t>per cent</w:t>
      </w:r>
      <w:r w:rsidRPr="00AB2D64">
        <w:rPr>
          <w:color w:val="000000"/>
          <w:sz w:val="24"/>
          <w:lang w:val="en-IN" w:eastAsia="en-IN"/>
        </w:rPr>
        <w:t xml:space="preserve">. Mizoram, Assam, Lakshadweep, Manipur, Nagaland, and Jammu &amp; Kashmir </w:t>
      </w:r>
      <w:r w:rsidR="00F95E57" w:rsidRPr="00F95E57">
        <w:rPr>
          <w:color w:val="000000"/>
          <w:sz w:val="24"/>
          <w:lang w:val="en-IN" w:eastAsia="en-IN"/>
        </w:rPr>
        <w:t>were the states with the lowest performance, where childhood wasting in NFHS-5 grew rather than decreased.</w:t>
      </w:r>
    </w:p>
    <w:p w14:paraId="5D7B0576" w14:textId="0775AF86" w:rsidR="00E32E25" w:rsidRPr="00AB2D64" w:rsidRDefault="00E32E25" w:rsidP="00F95E57">
      <w:pPr>
        <w:jc w:val="both"/>
        <w:rPr>
          <w:color w:val="000000"/>
          <w:sz w:val="24"/>
          <w:lang w:val="en-IN" w:eastAsia="en-IN"/>
        </w:rPr>
      </w:pPr>
    </w:p>
    <w:p w14:paraId="45E949E6" w14:textId="5A21B9D0" w:rsidR="00012CA8" w:rsidRPr="00C36B57" w:rsidRDefault="00E32E25" w:rsidP="00012CA8">
      <w:pPr>
        <w:jc w:val="both"/>
        <w:rPr>
          <w:b/>
          <w:bCs/>
          <w:sz w:val="24"/>
          <w:lang w:val="en-IN"/>
        </w:rPr>
      </w:pPr>
      <w:r w:rsidRPr="00AB2D64">
        <w:rPr>
          <w:b/>
          <w:bCs/>
          <w:color w:val="000000"/>
          <w:sz w:val="24"/>
          <w:lang w:val="en-IN" w:eastAsia="en-IN"/>
        </w:rPr>
        <w:t>Figure 9:</w:t>
      </w:r>
      <w:r w:rsidRPr="00AB2D64">
        <w:rPr>
          <w:color w:val="000000"/>
          <w:sz w:val="24"/>
          <w:lang w:val="en-IN" w:eastAsia="en-IN"/>
        </w:rPr>
        <w:t xml:space="preserve"> </w:t>
      </w:r>
      <w:r w:rsidR="00012CA8" w:rsidRPr="00C36B57">
        <w:rPr>
          <w:b/>
          <w:bCs/>
          <w:sz w:val="24"/>
          <w:lang w:val="en-IN"/>
        </w:rPr>
        <w:t xml:space="preserve">Percentage Change in </w:t>
      </w:r>
      <w:r w:rsidR="00C36B57" w:rsidRPr="00C36B57">
        <w:rPr>
          <w:b/>
          <w:bCs/>
          <w:sz w:val="24"/>
          <w:lang w:val="en-IN"/>
        </w:rPr>
        <w:t>Wasted</w:t>
      </w:r>
      <w:r w:rsidR="00012CA8" w:rsidRPr="00C36B57">
        <w:rPr>
          <w:b/>
          <w:bCs/>
          <w:sz w:val="24"/>
          <w:lang w:val="en-IN"/>
        </w:rPr>
        <w:t xml:space="preserve"> Children Under 5 Years between NFHS-4 and NFHS-5</w:t>
      </w:r>
    </w:p>
    <w:p w14:paraId="758B4ED0" w14:textId="21C4C96F" w:rsidR="00E32E25" w:rsidRPr="00AB2D64" w:rsidRDefault="00E32E25" w:rsidP="00E32E25">
      <w:pPr>
        <w:suppressAutoHyphens w:val="0"/>
        <w:jc w:val="both"/>
        <w:rPr>
          <w:color w:val="000000"/>
          <w:sz w:val="24"/>
          <w:lang w:val="en-IN" w:eastAsia="en-IN"/>
        </w:rPr>
      </w:pPr>
      <w:r w:rsidRPr="00AB2D64">
        <w:rPr>
          <w:noProof/>
          <w:sz w:val="24"/>
        </w:rPr>
        <w:drawing>
          <wp:inline distT="0" distB="0" distL="0" distR="0" wp14:anchorId="1E78B572" wp14:editId="17D58C4A">
            <wp:extent cx="5731510" cy="2020570"/>
            <wp:effectExtent l="0" t="0" r="2540" b="17780"/>
            <wp:docPr id="1380664322" name="Chart 1">
              <a:extLst xmlns:a="http://schemas.openxmlformats.org/drawingml/2006/main">
                <a:ext uri="{FF2B5EF4-FFF2-40B4-BE49-F238E27FC236}">
                  <a16:creationId xmlns:a16="http://schemas.microsoft.com/office/drawing/2014/main" id="{A36F8A9B-538E-B835-2C05-DA26F843F2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D59C277" w14:textId="77777777" w:rsidR="00C36B57" w:rsidRPr="00AB2D64" w:rsidRDefault="00C36B57" w:rsidP="00C36B57">
      <w:pPr>
        <w:jc w:val="both"/>
        <w:rPr>
          <w:b/>
          <w:bCs/>
          <w:sz w:val="24"/>
          <w:lang w:val="en-IN"/>
        </w:rPr>
      </w:pPr>
      <w:r>
        <w:rPr>
          <w:sz w:val="20"/>
          <w:szCs w:val="20"/>
        </w:rPr>
        <w:t>Source: based on the author’s calculation</w:t>
      </w:r>
      <w:r w:rsidRPr="00F41340">
        <w:rPr>
          <w:sz w:val="20"/>
          <w:szCs w:val="20"/>
        </w:rPr>
        <w:t xml:space="preserve"> using NFHS (2015 -16) and NFHS (2019 -21)</w:t>
      </w:r>
    </w:p>
    <w:p w14:paraId="7C5B79F8" w14:textId="77777777" w:rsidR="00E32E25" w:rsidRPr="00AB2D64" w:rsidRDefault="00E32E25" w:rsidP="00E32E25">
      <w:pPr>
        <w:rPr>
          <w:sz w:val="24"/>
        </w:rPr>
      </w:pPr>
    </w:p>
    <w:p w14:paraId="5C631B66" w14:textId="77777777" w:rsidR="00E32E25" w:rsidRPr="00AB2D64" w:rsidRDefault="00E32E25" w:rsidP="00E32E25">
      <w:pPr>
        <w:rPr>
          <w:sz w:val="24"/>
        </w:rPr>
      </w:pPr>
    </w:p>
    <w:p w14:paraId="611EFF14" w14:textId="77777777" w:rsidR="00E32E25" w:rsidRPr="00AB2D64" w:rsidRDefault="00E32E25" w:rsidP="00E32E25">
      <w:pPr>
        <w:suppressAutoHyphens w:val="0"/>
        <w:jc w:val="both"/>
        <w:rPr>
          <w:color w:val="000000"/>
          <w:sz w:val="24"/>
          <w:lang w:val="en-IN" w:eastAsia="en-IN"/>
        </w:rPr>
      </w:pPr>
    </w:p>
    <w:p w14:paraId="045D21F9" w14:textId="77777777" w:rsidR="0067630D" w:rsidRDefault="0067630D" w:rsidP="00A97906">
      <w:pPr>
        <w:jc w:val="both"/>
        <w:rPr>
          <w:b/>
          <w:bCs/>
          <w:color w:val="000000"/>
          <w:sz w:val="24"/>
          <w:lang w:val="en-IN" w:eastAsia="en-IN"/>
        </w:rPr>
      </w:pPr>
    </w:p>
    <w:p w14:paraId="36638155" w14:textId="77777777" w:rsidR="0067630D" w:rsidRDefault="0067630D" w:rsidP="00A97906">
      <w:pPr>
        <w:jc w:val="both"/>
        <w:rPr>
          <w:b/>
          <w:bCs/>
          <w:color w:val="000000"/>
          <w:sz w:val="24"/>
          <w:lang w:val="en-IN" w:eastAsia="en-IN"/>
        </w:rPr>
      </w:pPr>
    </w:p>
    <w:p w14:paraId="2934CA18" w14:textId="77777777" w:rsidR="0067630D" w:rsidRDefault="0067630D" w:rsidP="00A97906">
      <w:pPr>
        <w:jc w:val="both"/>
        <w:rPr>
          <w:b/>
          <w:bCs/>
          <w:color w:val="000000"/>
          <w:sz w:val="24"/>
          <w:lang w:val="en-IN" w:eastAsia="en-IN"/>
        </w:rPr>
      </w:pPr>
    </w:p>
    <w:p w14:paraId="62F21081" w14:textId="2265748B" w:rsidR="00A97906" w:rsidRPr="00492599" w:rsidRDefault="00E32E25" w:rsidP="00A97906">
      <w:pPr>
        <w:jc w:val="both"/>
        <w:rPr>
          <w:b/>
          <w:bCs/>
          <w:sz w:val="24"/>
          <w:lang w:val="en-IN"/>
        </w:rPr>
      </w:pPr>
      <w:r w:rsidRPr="00AB2D64">
        <w:rPr>
          <w:b/>
          <w:bCs/>
          <w:color w:val="000000"/>
          <w:sz w:val="24"/>
          <w:lang w:val="en-IN" w:eastAsia="en-IN"/>
        </w:rPr>
        <w:lastRenderedPageBreak/>
        <w:t xml:space="preserve">Table 2: </w:t>
      </w:r>
      <w:r w:rsidR="00A97906" w:rsidRPr="00492599">
        <w:rPr>
          <w:b/>
          <w:bCs/>
          <w:sz w:val="24"/>
          <w:lang w:val="en-IN"/>
        </w:rPr>
        <w:t>The percentage change in</w:t>
      </w:r>
      <w:r w:rsidR="00A97906">
        <w:rPr>
          <w:b/>
          <w:bCs/>
          <w:sz w:val="24"/>
          <w:lang w:val="en-IN"/>
        </w:rPr>
        <w:t xml:space="preserve"> wasted </w:t>
      </w:r>
      <w:r w:rsidR="00A97906" w:rsidRPr="00492599">
        <w:rPr>
          <w:b/>
          <w:bCs/>
          <w:sz w:val="24"/>
          <w:lang w:val="en-IN"/>
        </w:rPr>
        <w:t>among children under five years old between NFHS-4 and NFHS</w:t>
      </w:r>
      <w:r w:rsidR="00A97906">
        <w:rPr>
          <w:b/>
          <w:bCs/>
          <w:sz w:val="24"/>
          <w:lang w:val="en-IN"/>
        </w:rPr>
        <w:t xml:space="preserve"> - 5</w:t>
      </w:r>
    </w:p>
    <w:p w14:paraId="7B700A9D" w14:textId="77777777" w:rsidR="00A97906" w:rsidRPr="00AB2D64" w:rsidRDefault="00A97906" w:rsidP="00A97906">
      <w:pPr>
        <w:jc w:val="both"/>
        <w:rPr>
          <w:sz w:val="24"/>
        </w:rPr>
      </w:pPr>
    </w:p>
    <w:p w14:paraId="7D2C9919" w14:textId="14541C81" w:rsidR="00E32E25" w:rsidRPr="00AB2D64" w:rsidRDefault="00E32E25" w:rsidP="00E32E25">
      <w:pPr>
        <w:suppressAutoHyphens w:val="0"/>
        <w:jc w:val="both"/>
        <w:rPr>
          <w:b/>
          <w:bCs/>
          <w:sz w:val="24"/>
          <w:lang w:val="en-IN"/>
        </w:rPr>
      </w:pPr>
    </w:p>
    <w:tbl>
      <w:tblPr>
        <w:tblStyle w:val="TableGrid"/>
        <w:tblW w:w="0" w:type="auto"/>
        <w:tblLook w:val="04A0" w:firstRow="1" w:lastRow="0" w:firstColumn="1" w:lastColumn="0" w:noHBand="0" w:noVBand="1"/>
      </w:tblPr>
      <w:tblGrid>
        <w:gridCol w:w="2102"/>
        <w:gridCol w:w="1437"/>
        <w:gridCol w:w="1496"/>
        <w:gridCol w:w="1072"/>
        <w:gridCol w:w="1458"/>
        <w:gridCol w:w="1451"/>
      </w:tblGrid>
      <w:tr w:rsidR="000B0464" w:rsidRPr="00AB2D64" w14:paraId="4A64826D" w14:textId="77777777" w:rsidTr="00923668">
        <w:tc>
          <w:tcPr>
            <w:tcW w:w="2102" w:type="dxa"/>
          </w:tcPr>
          <w:p w14:paraId="7014B53C" w14:textId="77777777" w:rsidR="000B0464" w:rsidRPr="00AB2D64" w:rsidRDefault="000B0464" w:rsidP="000E1611">
            <w:pPr>
              <w:rPr>
                <w:sz w:val="24"/>
                <w:szCs w:val="24"/>
              </w:rPr>
            </w:pPr>
            <w:r w:rsidRPr="00AB2D64">
              <w:rPr>
                <w:sz w:val="24"/>
                <w:szCs w:val="24"/>
              </w:rPr>
              <w:t>State</w:t>
            </w:r>
          </w:p>
        </w:tc>
        <w:tc>
          <w:tcPr>
            <w:tcW w:w="1437" w:type="dxa"/>
          </w:tcPr>
          <w:p w14:paraId="6579BAF3" w14:textId="77777777" w:rsidR="000B0464" w:rsidRPr="00AB2D64" w:rsidRDefault="000B0464" w:rsidP="000E1611">
            <w:pPr>
              <w:rPr>
                <w:sz w:val="24"/>
                <w:szCs w:val="24"/>
              </w:rPr>
            </w:pPr>
            <w:r w:rsidRPr="00AB2D64">
              <w:rPr>
                <w:sz w:val="24"/>
                <w:szCs w:val="24"/>
              </w:rPr>
              <w:t xml:space="preserve">NFHS – 5 </w:t>
            </w:r>
          </w:p>
        </w:tc>
        <w:tc>
          <w:tcPr>
            <w:tcW w:w="1496" w:type="dxa"/>
          </w:tcPr>
          <w:p w14:paraId="0A05FBBC" w14:textId="77777777" w:rsidR="000B0464" w:rsidRPr="00AB2D64" w:rsidRDefault="000B0464" w:rsidP="000E1611">
            <w:pPr>
              <w:rPr>
                <w:sz w:val="24"/>
                <w:szCs w:val="24"/>
              </w:rPr>
            </w:pPr>
            <w:r w:rsidRPr="00AB2D64">
              <w:rPr>
                <w:sz w:val="24"/>
                <w:szCs w:val="24"/>
              </w:rPr>
              <w:t>NFHS - 4</w:t>
            </w:r>
          </w:p>
        </w:tc>
        <w:tc>
          <w:tcPr>
            <w:tcW w:w="1072" w:type="dxa"/>
          </w:tcPr>
          <w:p w14:paraId="22970DA7" w14:textId="77777777" w:rsidR="000B0464" w:rsidRPr="00AB2D64" w:rsidRDefault="000B0464" w:rsidP="000E1611">
            <w:pPr>
              <w:rPr>
                <w:sz w:val="24"/>
                <w:szCs w:val="24"/>
              </w:rPr>
            </w:pPr>
            <w:r w:rsidRPr="00AB2D64">
              <w:rPr>
                <w:sz w:val="24"/>
                <w:szCs w:val="24"/>
              </w:rPr>
              <w:t xml:space="preserve">Change </w:t>
            </w:r>
          </w:p>
        </w:tc>
        <w:tc>
          <w:tcPr>
            <w:tcW w:w="1458" w:type="dxa"/>
          </w:tcPr>
          <w:p w14:paraId="17F3758B" w14:textId="77777777" w:rsidR="000B0464" w:rsidRPr="00AB2D64" w:rsidRDefault="000B0464" w:rsidP="000E1611">
            <w:pPr>
              <w:rPr>
                <w:sz w:val="24"/>
                <w:szCs w:val="24"/>
              </w:rPr>
            </w:pPr>
            <w:r w:rsidRPr="00AB2D64">
              <w:rPr>
                <w:sz w:val="24"/>
                <w:szCs w:val="24"/>
              </w:rPr>
              <w:t>NFHS- 5</w:t>
            </w:r>
          </w:p>
        </w:tc>
        <w:tc>
          <w:tcPr>
            <w:tcW w:w="1451" w:type="dxa"/>
          </w:tcPr>
          <w:p w14:paraId="71F11FF9" w14:textId="77777777" w:rsidR="000B0464" w:rsidRPr="00AB2D64" w:rsidRDefault="000B0464" w:rsidP="000E1611">
            <w:pPr>
              <w:rPr>
                <w:sz w:val="24"/>
                <w:szCs w:val="24"/>
              </w:rPr>
            </w:pPr>
            <w:r w:rsidRPr="00AB2D64">
              <w:rPr>
                <w:sz w:val="24"/>
                <w:szCs w:val="24"/>
              </w:rPr>
              <w:t>NFHS - 4</w:t>
            </w:r>
          </w:p>
        </w:tc>
      </w:tr>
      <w:tr w:rsidR="000B0464" w:rsidRPr="00AB2D64" w14:paraId="4ACDA8E4" w14:textId="77777777" w:rsidTr="00923668">
        <w:tc>
          <w:tcPr>
            <w:tcW w:w="2102" w:type="dxa"/>
            <w:vAlign w:val="bottom"/>
          </w:tcPr>
          <w:p w14:paraId="0CEC69E4" w14:textId="77777777" w:rsidR="000B0464" w:rsidRPr="00AB2D64" w:rsidRDefault="000B0464" w:rsidP="000E1611">
            <w:pPr>
              <w:rPr>
                <w:sz w:val="24"/>
                <w:szCs w:val="24"/>
              </w:rPr>
            </w:pPr>
            <w:r w:rsidRPr="00AB2D64">
              <w:rPr>
                <w:color w:val="000000"/>
                <w:sz w:val="24"/>
                <w:szCs w:val="24"/>
                <w:lang w:val="en-IN" w:eastAsia="en-IN"/>
              </w:rPr>
              <w:t>Andaman &amp; Nicobar Island</w:t>
            </w:r>
          </w:p>
        </w:tc>
        <w:tc>
          <w:tcPr>
            <w:tcW w:w="1437" w:type="dxa"/>
            <w:vAlign w:val="bottom"/>
          </w:tcPr>
          <w:p w14:paraId="64A6FE95" w14:textId="77777777" w:rsidR="000B0464" w:rsidRPr="00AB2D64" w:rsidRDefault="000B0464" w:rsidP="000E1611">
            <w:pPr>
              <w:rPr>
                <w:sz w:val="24"/>
                <w:szCs w:val="24"/>
              </w:rPr>
            </w:pPr>
            <w:r w:rsidRPr="00AB2D64">
              <w:rPr>
                <w:color w:val="000000"/>
                <w:sz w:val="24"/>
                <w:szCs w:val="24"/>
                <w:lang w:val="en-IN" w:eastAsia="en-IN"/>
              </w:rPr>
              <w:t>17.84</w:t>
            </w:r>
          </w:p>
        </w:tc>
        <w:tc>
          <w:tcPr>
            <w:tcW w:w="1496" w:type="dxa"/>
            <w:vAlign w:val="bottom"/>
          </w:tcPr>
          <w:p w14:paraId="75818127" w14:textId="77777777" w:rsidR="000B0464" w:rsidRPr="00AB2D64" w:rsidRDefault="000B0464" w:rsidP="000E1611">
            <w:pPr>
              <w:rPr>
                <w:sz w:val="24"/>
                <w:szCs w:val="24"/>
              </w:rPr>
            </w:pPr>
            <w:r w:rsidRPr="00AB2D64">
              <w:rPr>
                <w:color w:val="000000"/>
                <w:sz w:val="24"/>
                <w:szCs w:val="24"/>
                <w:lang w:val="en-IN" w:eastAsia="en-IN"/>
              </w:rPr>
              <w:t>15.67</w:t>
            </w:r>
          </w:p>
        </w:tc>
        <w:tc>
          <w:tcPr>
            <w:tcW w:w="1072" w:type="dxa"/>
            <w:vAlign w:val="bottom"/>
          </w:tcPr>
          <w:p w14:paraId="0444AC02" w14:textId="77777777" w:rsidR="000B0464" w:rsidRPr="00AB2D64" w:rsidRDefault="000B0464" w:rsidP="000E1611">
            <w:pPr>
              <w:rPr>
                <w:sz w:val="24"/>
                <w:szCs w:val="24"/>
              </w:rPr>
            </w:pPr>
            <w:r w:rsidRPr="00AB2D64">
              <w:rPr>
                <w:color w:val="000000"/>
                <w:sz w:val="24"/>
                <w:szCs w:val="24"/>
                <w:lang w:val="en-IN" w:eastAsia="en-IN"/>
              </w:rPr>
              <w:t>13.84</w:t>
            </w:r>
          </w:p>
        </w:tc>
        <w:tc>
          <w:tcPr>
            <w:tcW w:w="1458" w:type="dxa"/>
            <w:vAlign w:val="bottom"/>
          </w:tcPr>
          <w:p w14:paraId="59877F7F" w14:textId="77777777" w:rsidR="000B0464" w:rsidRPr="00AB2D64" w:rsidRDefault="000B0464" w:rsidP="000E1611">
            <w:pPr>
              <w:rPr>
                <w:sz w:val="24"/>
                <w:szCs w:val="24"/>
              </w:rPr>
            </w:pPr>
            <w:r w:rsidRPr="00AB2D64">
              <w:rPr>
                <w:color w:val="000000"/>
                <w:sz w:val="24"/>
                <w:szCs w:val="24"/>
                <w:lang w:val="en-IN" w:eastAsia="en-IN"/>
              </w:rPr>
              <w:t>VH</w:t>
            </w:r>
          </w:p>
        </w:tc>
        <w:tc>
          <w:tcPr>
            <w:tcW w:w="1451" w:type="dxa"/>
            <w:vAlign w:val="bottom"/>
          </w:tcPr>
          <w:p w14:paraId="3E3322DF" w14:textId="77777777" w:rsidR="000B0464" w:rsidRPr="00AB2D64" w:rsidRDefault="000B0464" w:rsidP="000E1611">
            <w:pPr>
              <w:rPr>
                <w:sz w:val="24"/>
                <w:szCs w:val="24"/>
              </w:rPr>
            </w:pPr>
            <w:r w:rsidRPr="00AB2D64">
              <w:rPr>
                <w:color w:val="000000"/>
                <w:sz w:val="24"/>
                <w:szCs w:val="24"/>
                <w:lang w:val="en-IN" w:eastAsia="en-IN"/>
              </w:rPr>
              <w:t>VH</w:t>
            </w:r>
          </w:p>
        </w:tc>
      </w:tr>
      <w:tr w:rsidR="000B0464" w:rsidRPr="00AB2D64" w14:paraId="1207FEFD" w14:textId="77777777" w:rsidTr="00923668">
        <w:tc>
          <w:tcPr>
            <w:tcW w:w="2102" w:type="dxa"/>
            <w:vAlign w:val="bottom"/>
          </w:tcPr>
          <w:p w14:paraId="4ED51189" w14:textId="77777777" w:rsidR="000B0464" w:rsidRPr="00AB2D64" w:rsidRDefault="000B0464" w:rsidP="000E1611">
            <w:pPr>
              <w:rPr>
                <w:sz w:val="24"/>
                <w:szCs w:val="24"/>
              </w:rPr>
            </w:pPr>
            <w:r w:rsidRPr="00AB2D64">
              <w:rPr>
                <w:color w:val="000000"/>
                <w:sz w:val="24"/>
                <w:szCs w:val="24"/>
                <w:lang w:val="en-IN" w:eastAsia="en-IN"/>
              </w:rPr>
              <w:t>Andhra Pradesh</w:t>
            </w:r>
          </w:p>
        </w:tc>
        <w:tc>
          <w:tcPr>
            <w:tcW w:w="1437" w:type="dxa"/>
            <w:vAlign w:val="bottom"/>
          </w:tcPr>
          <w:p w14:paraId="5F0EA563" w14:textId="77777777" w:rsidR="000B0464" w:rsidRPr="00AB2D64" w:rsidRDefault="000B0464" w:rsidP="000E1611">
            <w:pPr>
              <w:rPr>
                <w:sz w:val="24"/>
                <w:szCs w:val="24"/>
              </w:rPr>
            </w:pPr>
            <w:r w:rsidRPr="00AB2D64">
              <w:rPr>
                <w:color w:val="000000"/>
                <w:sz w:val="24"/>
                <w:szCs w:val="24"/>
                <w:lang w:val="en-IN" w:eastAsia="en-IN"/>
              </w:rPr>
              <w:t>15.94</w:t>
            </w:r>
          </w:p>
        </w:tc>
        <w:tc>
          <w:tcPr>
            <w:tcW w:w="1496" w:type="dxa"/>
            <w:vAlign w:val="bottom"/>
          </w:tcPr>
          <w:p w14:paraId="4FEBA107" w14:textId="77777777" w:rsidR="000B0464" w:rsidRPr="00AB2D64" w:rsidRDefault="000B0464" w:rsidP="000E1611">
            <w:pPr>
              <w:rPr>
                <w:sz w:val="24"/>
                <w:szCs w:val="24"/>
              </w:rPr>
            </w:pPr>
            <w:r w:rsidRPr="00AB2D64">
              <w:rPr>
                <w:color w:val="000000"/>
                <w:sz w:val="24"/>
                <w:szCs w:val="24"/>
                <w:lang w:val="en-IN" w:eastAsia="en-IN"/>
              </w:rPr>
              <w:t>16.86</w:t>
            </w:r>
          </w:p>
        </w:tc>
        <w:tc>
          <w:tcPr>
            <w:tcW w:w="1072" w:type="dxa"/>
            <w:vAlign w:val="bottom"/>
          </w:tcPr>
          <w:p w14:paraId="1D8D701F" w14:textId="77777777" w:rsidR="000B0464" w:rsidRPr="00AB2D64" w:rsidRDefault="000B0464" w:rsidP="000E1611">
            <w:pPr>
              <w:rPr>
                <w:sz w:val="24"/>
                <w:szCs w:val="24"/>
              </w:rPr>
            </w:pPr>
            <w:r w:rsidRPr="00AB2D64">
              <w:rPr>
                <w:color w:val="000000"/>
                <w:sz w:val="24"/>
                <w:szCs w:val="24"/>
                <w:lang w:val="en-IN" w:eastAsia="en-IN"/>
              </w:rPr>
              <w:t>-5.45</w:t>
            </w:r>
          </w:p>
        </w:tc>
        <w:tc>
          <w:tcPr>
            <w:tcW w:w="1458" w:type="dxa"/>
            <w:vAlign w:val="bottom"/>
          </w:tcPr>
          <w:p w14:paraId="56132249" w14:textId="77777777" w:rsidR="000B0464" w:rsidRPr="00AB2D64" w:rsidRDefault="000B0464" w:rsidP="000E1611">
            <w:pPr>
              <w:rPr>
                <w:sz w:val="24"/>
                <w:szCs w:val="24"/>
              </w:rPr>
            </w:pPr>
            <w:r w:rsidRPr="00AB2D64">
              <w:rPr>
                <w:color w:val="000000"/>
                <w:sz w:val="24"/>
                <w:szCs w:val="24"/>
                <w:lang w:val="en-IN" w:eastAsia="en-IN"/>
              </w:rPr>
              <w:t>VH</w:t>
            </w:r>
          </w:p>
        </w:tc>
        <w:tc>
          <w:tcPr>
            <w:tcW w:w="1451" w:type="dxa"/>
            <w:vAlign w:val="bottom"/>
          </w:tcPr>
          <w:p w14:paraId="3717403C" w14:textId="77777777" w:rsidR="000B0464" w:rsidRPr="00AB2D64" w:rsidRDefault="000B0464" w:rsidP="000E1611">
            <w:pPr>
              <w:rPr>
                <w:sz w:val="24"/>
                <w:szCs w:val="24"/>
              </w:rPr>
            </w:pPr>
            <w:r w:rsidRPr="00AB2D64">
              <w:rPr>
                <w:color w:val="000000"/>
                <w:sz w:val="24"/>
                <w:szCs w:val="24"/>
                <w:lang w:val="en-IN" w:eastAsia="en-IN"/>
              </w:rPr>
              <w:t>VH</w:t>
            </w:r>
          </w:p>
        </w:tc>
      </w:tr>
      <w:tr w:rsidR="000B0464" w:rsidRPr="00AB2D64" w14:paraId="49402F13" w14:textId="77777777" w:rsidTr="00923668">
        <w:tc>
          <w:tcPr>
            <w:tcW w:w="2102" w:type="dxa"/>
            <w:vAlign w:val="bottom"/>
          </w:tcPr>
          <w:p w14:paraId="57CDE46F" w14:textId="77777777" w:rsidR="000B0464" w:rsidRPr="00AB2D64" w:rsidRDefault="000B0464" w:rsidP="000E1611">
            <w:pPr>
              <w:rPr>
                <w:sz w:val="24"/>
                <w:szCs w:val="24"/>
              </w:rPr>
            </w:pPr>
            <w:r w:rsidRPr="00AB2D64">
              <w:rPr>
                <w:color w:val="000000"/>
                <w:sz w:val="24"/>
                <w:szCs w:val="24"/>
                <w:lang w:val="en-IN" w:eastAsia="en-IN"/>
              </w:rPr>
              <w:t>Arunachal Pradesh</w:t>
            </w:r>
          </w:p>
        </w:tc>
        <w:tc>
          <w:tcPr>
            <w:tcW w:w="1437" w:type="dxa"/>
            <w:vAlign w:val="bottom"/>
          </w:tcPr>
          <w:p w14:paraId="10C15CD4" w14:textId="77777777" w:rsidR="000B0464" w:rsidRPr="00AB2D64" w:rsidRDefault="000B0464" w:rsidP="000E1611">
            <w:pPr>
              <w:rPr>
                <w:sz w:val="24"/>
                <w:szCs w:val="24"/>
              </w:rPr>
            </w:pPr>
            <w:r w:rsidRPr="00AB2D64">
              <w:rPr>
                <w:color w:val="000000"/>
                <w:sz w:val="24"/>
                <w:szCs w:val="24"/>
                <w:lang w:val="en-IN" w:eastAsia="en-IN"/>
              </w:rPr>
              <w:t>13.12</w:t>
            </w:r>
          </w:p>
        </w:tc>
        <w:tc>
          <w:tcPr>
            <w:tcW w:w="1496" w:type="dxa"/>
            <w:vAlign w:val="bottom"/>
          </w:tcPr>
          <w:p w14:paraId="6512F712" w14:textId="77777777" w:rsidR="000B0464" w:rsidRPr="00AB2D64" w:rsidRDefault="000B0464" w:rsidP="000E1611">
            <w:pPr>
              <w:rPr>
                <w:sz w:val="24"/>
                <w:szCs w:val="24"/>
              </w:rPr>
            </w:pPr>
            <w:r w:rsidRPr="00AB2D64">
              <w:rPr>
                <w:color w:val="000000"/>
                <w:sz w:val="24"/>
                <w:szCs w:val="24"/>
                <w:lang w:val="en-IN" w:eastAsia="en-IN"/>
              </w:rPr>
              <w:t>17.16</w:t>
            </w:r>
          </w:p>
        </w:tc>
        <w:tc>
          <w:tcPr>
            <w:tcW w:w="1072" w:type="dxa"/>
            <w:vAlign w:val="bottom"/>
          </w:tcPr>
          <w:p w14:paraId="239D6760" w14:textId="77777777" w:rsidR="000B0464" w:rsidRPr="00AB2D64" w:rsidRDefault="000B0464" w:rsidP="000E1611">
            <w:pPr>
              <w:rPr>
                <w:sz w:val="24"/>
                <w:szCs w:val="24"/>
              </w:rPr>
            </w:pPr>
            <w:r w:rsidRPr="00AB2D64">
              <w:rPr>
                <w:color w:val="000000"/>
                <w:sz w:val="24"/>
                <w:szCs w:val="24"/>
                <w:lang w:val="en-IN" w:eastAsia="en-IN"/>
              </w:rPr>
              <w:t>-23.54</w:t>
            </w:r>
          </w:p>
        </w:tc>
        <w:tc>
          <w:tcPr>
            <w:tcW w:w="1458" w:type="dxa"/>
            <w:vAlign w:val="bottom"/>
          </w:tcPr>
          <w:p w14:paraId="68938EB0" w14:textId="77777777" w:rsidR="000B0464" w:rsidRPr="00AB2D64" w:rsidRDefault="000B0464" w:rsidP="000E1611">
            <w:pPr>
              <w:rPr>
                <w:sz w:val="24"/>
                <w:szCs w:val="24"/>
              </w:rPr>
            </w:pPr>
            <w:r w:rsidRPr="00AB2D64">
              <w:rPr>
                <w:color w:val="000000"/>
                <w:sz w:val="24"/>
                <w:szCs w:val="24"/>
                <w:lang w:val="en-IN" w:eastAsia="en-IN"/>
              </w:rPr>
              <w:t>H</w:t>
            </w:r>
          </w:p>
        </w:tc>
        <w:tc>
          <w:tcPr>
            <w:tcW w:w="1451" w:type="dxa"/>
            <w:vAlign w:val="bottom"/>
          </w:tcPr>
          <w:p w14:paraId="7FD5D458" w14:textId="77777777" w:rsidR="000B0464" w:rsidRPr="00AB2D64" w:rsidRDefault="000B0464" w:rsidP="000E1611">
            <w:pPr>
              <w:rPr>
                <w:sz w:val="24"/>
                <w:szCs w:val="24"/>
              </w:rPr>
            </w:pPr>
            <w:r w:rsidRPr="00AB2D64">
              <w:rPr>
                <w:color w:val="000000"/>
                <w:sz w:val="24"/>
                <w:szCs w:val="24"/>
                <w:lang w:val="en-IN" w:eastAsia="en-IN"/>
              </w:rPr>
              <w:t>VH</w:t>
            </w:r>
          </w:p>
        </w:tc>
      </w:tr>
      <w:tr w:rsidR="000B0464" w:rsidRPr="00AB2D64" w14:paraId="5938DA66" w14:textId="77777777" w:rsidTr="00923668">
        <w:tc>
          <w:tcPr>
            <w:tcW w:w="2102" w:type="dxa"/>
            <w:vAlign w:val="bottom"/>
          </w:tcPr>
          <w:p w14:paraId="3E5AD687" w14:textId="77777777" w:rsidR="000B0464" w:rsidRPr="00AB2D64" w:rsidRDefault="000B0464" w:rsidP="000E1611">
            <w:pPr>
              <w:rPr>
                <w:sz w:val="24"/>
                <w:szCs w:val="24"/>
              </w:rPr>
            </w:pPr>
            <w:r w:rsidRPr="00AB2D64">
              <w:rPr>
                <w:color w:val="000000"/>
                <w:sz w:val="24"/>
                <w:szCs w:val="24"/>
                <w:lang w:val="en-IN" w:eastAsia="en-IN"/>
              </w:rPr>
              <w:t>Assam</w:t>
            </w:r>
          </w:p>
        </w:tc>
        <w:tc>
          <w:tcPr>
            <w:tcW w:w="1437" w:type="dxa"/>
            <w:vAlign w:val="bottom"/>
          </w:tcPr>
          <w:p w14:paraId="3DE4BEBA" w14:textId="77777777" w:rsidR="000B0464" w:rsidRPr="00AB2D64" w:rsidRDefault="000B0464" w:rsidP="000E1611">
            <w:pPr>
              <w:rPr>
                <w:sz w:val="24"/>
                <w:szCs w:val="24"/>
              </w:rPr>
            </w:pPr>
            <w:r w:rsidRPr="00AB2D64">
              <w:rPr>
                <w:color w:val="000000"/>
                <w:sz w:val="24"/>
                <w:szCs w:val="24"/>
                <w:lang w:val="en-IN" w:eastAsia="en-IN"/>
              </w:rPr>
              <w:t>21.3</w:t>
            </w:r>
          </w:p>
        </w:tc>
        <w:tc>
          <w:tcPr>
            <w:tcW w:w="1496" w:type="dxa"/>
            <w:vAlign w:val="bottom"/>
          </w:tcPr>
          <w:p w14:paraId="0B75BC91" w14:textId="77777777" w:rsidR="000B0464" w:rsidRPr="00AB2D64" w:rsidRDefault="000B0464" w:rsidP="000E1611">
            <w:pPr>
              <w:rPr>
                <w:sz w:val="24"/>
                <w:szCs w:val="24"/>
              </w:rPr>
            </w:pPr>
            <w:r w:rsidRPr="00AB2D64">
              <w:rPr>
                <w:color w:val="000000"/>
                <w:sz w:val="24"/>
                <w:szCs w:val="24"/>
                <w:lang w:val="en-IN" w:eastAsia="en-IN"/>
              </w:rPr>
              <w:t>16.04</w:t>
            </w:r>
          </w:p>
        </w:tc>
        <w:tc>
          <w:tcPr>
            <w:tcW w:w="1072" w:type="dxa"/>
            <w:vAlign w:val="bottom"/>
          </w:tcPr>
          <w:p w14:paraId="3ECFB5BB" w14:textId="77777777" w:rsidR="000B0464" w:rsidRPr="00AB2D64" w:rsidRDefault="000B0464" w:rsidP="000E1611">
            <w:pPr>
              <w:rPr>
                <w:sz w:val="24"/>
                <w:szCs w:val="24"/>
              </w:rPr>
            </w:pPr>
            <w:r w:rsidRPr="00AB2D64">
              <w:rPr>
                <w:color w:val="000000"/>
                <w:sz w:val="24"/>
                <w:szCs w:val="24"/>
                <w:lang w:val="en-IN" w:eastAsia="en-IN"/>
              </w:rPr>
              <w:t>32.79</w:t>
            </w:r>
          </w:p>
        </w:tc>
        <w:tc>
          <w:tcPr>
            <w:tcW w:w="1458" w:type="dxa"/>
            <w:vAlign w:val="bottom"/>
          </w:tcPr>
          <w:p w14:paraId="417BA378" w14:textId="77777777" w:rsidR="000B0464" w:rsidRPr="00AB2D64" w:rsidRDefault="000B0464" w:rsidP="000E1611">
            <w:pPr>
              <w:rPr>
                <w:sz w:val="24"/>
                <w:szCs w:val="24"/>
              </w:rPr>
            </w:pPr>
            <w:r w:rsidRPr="00AB2D64">
              <w:rPr>
                <w:color w:val="000000"/>
                <w:sz w:val="24"/>
                <w:szCs w:val="24"/>
                <w:lang w:val="en-IN" w:eastAsia="en-IN"/>
              </w:rPr>
              <w:t>VH</w:t>
            </w:r>
          </w:p>
        </w:tc>
        <w:tc>
          <w:tcPr>
            <w:tcW w:w="1451" w:type="dxa"/>
            <w:vAlign w:val="bottom"/>
          </w:tcPr>
          <w:p w14:paraId="3F3B18F2" w14:textId="77777777" w:rsidR="000B0464" w:rsidRPr="00AB2D64" w:rsidRDefault="000B0464" w:rsidP="000E1611">
            <w:pPr>
              <w:rPr>
                <w:sz w:val="24"/>
                <w:szCs w:val="24"/>
              </w:rPr>
            </w:pPr>
            <w:r w:rsidRPr="00AB2D64">
              <w:rPr>
                <w:color w:val="000000"/>
                <w:sz w:val="24"/>
                <w:szCs w:val="24"/>
                <w:lang w:val="en-IN" w:eastAsia="en-IN"/>
              </w:rPr>
              <w:t>VH</w:t>
            </w:r>
          </w:p>
        </w:tc>
      </w:tr>
      <w:tr w:rsidR="000B0464" w:rsidRPr="00AB2D64" w14:paraId="36EF7636" w14:textId="77777777" w:rsidTr="00923668">
        <w:tc>
          <w:tcPr>
            <w:tcW w:w="2102" w:type="dxa"/>
            <w:vAlign w:val="bottom"/>
          </w:tcPr>
          <w:p w14:paraId="751F56C4" w14:textId="77777777" w:rsidR="000B0464" w:rsidRPr="00AB2D64" w:rsidRDefault="000B0464" w:rsidP="000E1611">
            <w:pPr>
              <w:rPr>
                <w:sz w:val="24"/>
                <w:szCs w:val="24"/>
              </w:rPr>
            </w:pPr>
            <w:r w:rsidRPr="00AB2D64">
              <w:rPr>
                <w:color w:val="000000"/>
                <w:sz w:val="24"/>
                <w:szCs w:val="24"/>
                <w:lang w:val="en-IN" w:eastAsia="en-IN"/>
              </w:rPr>
              <w:t>Bihar</w:t>
            </w:r>
          </w:p>
        </w:tc>
        <w:tc>
          <w:tcPr>
            <w:tcW w:w="1437" w:type="dxa"/>
            <w:vAlign w:val="bottom"/>
          </w:tcPr>
          <w:p w14:paraId="4E5083A1" w14:textId="77777777" w:rsidR="000B0464" w:rsidRPr="00AB2D64" w:rsidRDefault="000B0464" w:rsidP="000E1611">
            <w:pPr>
              <w:rPr>
                <w:sz w:val="24"/>
                <w:szCs w:val="24"/>
              </w:rPr>
            </w:pPr>
            <w:r w:rsidRPr="00AB2D64">
              <w:rPr>
                <w:color w:val="000000"/>
                <w:sz w:val="24"/>
                <w:szCs w:val="24"/>
                <w:lang w:val="en-IN" w:eastAsia="en-IN"/>
              </w:rPr>
              <w:t>24.04</w:t>
            </w:r>
          </w:p>
        </w:tc>
        <w:tc>
          <w:tcPr>
            <w:tcW w:w="1496" w:type="dxa"/>
            <w:vAlign w:val="bottom"/>
          </w:tcPr>
          <w:p w14:paraId="01D69D05" w14:textId="77777777" w:rsidR="000B0464" w:rsidRPr="00AB2D64" w:rsidRDefault="000B0464" w:rsidP="000E1611">
            <w:pPr>
              <w:rPr>
                <w:sz w:val="24"/>
                <w:szCs w:val="24"/>
              </w:rPr>
            </w:pPr>
            <w:r w:rsidRPr="00AB2D64">
              <w:rPr>
                <w:color w:val="000000"/>
                <w:sz w:val="24"/>
                <w:szCs w:val="24"/>
                <w:lang w:val="en-IN" w:eastAsia="en-IN"/>
              </w:rPr>
              <w:t>21.38</w:t>
            </w:r>
          </w:p>
        </w:tc>
        <w:tc>
          <w:tcPr>
            <w:tcW w:w="1072" w:type="dxa"/>
            <w:vAlign w:val="bottom"/>
          </w:tcPr>
          <w:p w14:paraId="21528104" w14:textId="77777777" w:rsidR="000B0464" w:rsidRPr="00AB2D64" w:rsidRDefault="000B0464" w:rsidP="000E1611">
            <w:pPr>
              <w:rPr>
                <w:sz w:val="24"/>
                <w:szCs w:val="24"/>
              </w:rPr>
            </w:pPr>
            <w:r w:rsidRPr="00AB2D64">
              <w:rPr>
                <w:color w:val="000000"/>
                <w:sz w:val="24"/>
                <w:szCs w:val="24"/>
                <w:lang w:val="en-IN" w:eastAsia="en-IN"/>
              </w:rPr>
              <w:t>12.44</w:t>
            </w:r>
          </w:p>
        </w:tc>
        <w:tc>
          <w:tcPr>
            <w:tcW w:w="1458" w:type="dxa"/>
            <w:vAlign w:val="bottom"/>
          </w:tcPr>
          <w:p w14:paraId="752C32C5" w14:textId="77777777" w:rsidR="000B0464" w:rsidRPr="00AB2D64" w:rsidRDefault="000B0464" w:rsidP="000E1611">
            <w:pPr>
              <w:rPr>
                <w:sz w:val="24"/>
                <w:szCs w:val="24"/>
              </w:rPr>
            </w:pPr>
            <w:r w:rsidRPr="00AB2D64">
              <w:rPr>
                <w:color w:val="000000"/>
                <w:sz w:val="24"/>
                <w:szCs w:val="24"/>
                <w:lang w:val="en-IN" w:eastAsia="en-IN"/>
              </w:rPr>
              <w:t>VH</w:t>
            </w:r>
          </w:p>
        </w:tc>
        <w:tc>
          <w:tcPr>
            <w:tcW w:w="1451" w:type="dxa"/>
            <w:vAlign w:val="bottom"/>
          </w:tcPr>
          <w:p w14:paraId="3BA4A8E0" w14:textId="77777777" w:rsidR="000B0464" w:rsidRPr="00AB2D64" w:rsidRDefault="000B0464" w:rsidP="000E1611">
            <w:pPr>
              <w:rPr>
                <w:sz w:val="24"/>
                <w:szCs w:val="24"/>
              </w:rPr>
            </w:pPr>
            <w:r w:rsidRPr="00AB2D64">
              <w:rPr>
                <w:color w:val="000000"/>
                <w:sz w:val="24"/>
                <w:szCs w:val="24"/>
                <w:lang w:val="en-IN" w:eastAsia="en-IN"/>
              </w:rPr>
              <w:t>VH</w:t>
            </w:r>
          </w:p>
        </w:tc>
      </w:tr>
      <w:tr w:rsidR="000B0464" w:rsidRPr="00AB2D64" w14:paraId="65159ED7" w14:textId="77777777" w:rsidTr="00923668">
        <w:tc>
          <w:tcPr>
            <w:tcW w:w="2102" w:type="dxa"/>
            <w:vAlign w:val="bottom"/>
          </w:tcPr>
          <w:p w14:paraId="1B96D17B" w14:textId="77777777" w:rsidR="000B0464" w:rsidRPr="00AB2D64" w:rsidRDefault="000B0464" w:rsidP="000E1611">
            <w:pPr>
              <w:rPr>
                <w:sz w:val="24"/>
                <w:szCs w:val="24"/>
              </w:rPr>
            </w:pPr>
            <w:r w:rsidRPr="00AB2D64">
              <w:rPr>
                <w:color w:val="000000"/>
                <w:sz w:val="24"/>
                <w:szCs w:val="24"/>
                <w:lang w:val="en-IN" w:eastAsia="en-IN"/>
              </w:rPr>
              <w:t>Chandigarh</w:t>
            </w:r>
          </w:p>
        </w:tc>
        <w:tc>
          <w:tcPr>
            <w:tcW w:w="1437" w:type="dxa"/>
            <w:vAlign w:val="bottom"/>
          </w:tcPr>
          <w:p w14:paraId="03EF29B0" w14:textId="77777777" w:rsidR="000B0464" w:rsidRPr="00AB2D64" w:rsidRDefault="000B0464" w:rsidP="000E1611">
            <w:pPr>
              <w:rPr>
                <w:sz w:val="24"/>
                <w:szCs w:val="24"/>
              </w:rPr>
            </w:pPr>
            <w:r w:rsidRPr="00AB2D64">
              <w:rPr>
                <w:color w:val="000000"/>
                <w:sz w:val="24"/>
                <w:szCs w:val="24"/>
                <w:lang w:val="en-IN" w:eastAsia="en-IN"/>
              </w:rPr>
              <w:t>9.09</w:t>
            </w:r>
          </w:p>
        </w:tc>
        <w:tc>
          <w:tcPr>
            <w:tcW w:w="1496" w:type="dxa"/>
            <w:vAlign w:val="bottom"/>
          </w:tcPr>
          <w:p w14:paraId="091EFBCA" w14:textId="77777777" w:rsidR="000B0464" w:rsidRPr="00AB2D64" w:rsidRDefault="000B0464" w:rsidP="000E1611">
            <w:pPr>
              <w:rPr>
                <w:sz w:val="24"/>
                <w:szCs w:val="24"/>
              </w:rPr>
            </w:pPr>
            <w:r w:rsidRPr="00AB2D64">
              <w:rPr>
                <w:color w:val="000000"/>
                <w:sz w:val="24"/>
                <w:szCs w:val="24"/>
                <w:lang w:val="en-IN" w:eastAsia="en-IN"/>
              </w:rPr>
              <w:t>11.8</w:t>
            </w:r>
          </w:p>
        </w:tc>
        <w:tc>
          <w:tcPr>
            <w:tcW w:w="1072" w:type="dxa"/>
            <w:vAlign w:val="bottom"/>
          </w:tcPr>
          <w:p w14:paraId="04AE265D" w14:textId="77777777" w:rsidR="000B0464" w:rsidRPr="00AB2D64" w:rsidRDefault="000B0464" w:rsidP="000E1611">
            <w:pPr>
              <w:rPr>
                <w:sz w:val="24"/>
                <w:szCs w:val="24"/>
              </w:rPr>
            </w:pPr>
            <w:r w:rsidRPr="00AB2D64">
              <w:rPr>
                <w:color w:val="000000"/>
                <w:sz w:val="24"/>
                <w:szCs w:val="24"/>
                <w:lang w:val="en-IN" w:eastAsia="en-IN"/>
              </w:rPr>
              <w:t>-22.96</w:t>
            </w:r>
          </w:p>
        </w:tc>
        <w:tc>
          <w:tcPr>
            <w:tcW w:w="1458" w:type="dxa"/>
            <w:vAlign w:val="bottom"/>
          </w:tcPr>
          <w:p w14:paraId="2802772F" w14:textId="77777777" w:rsidR="000B0464" w:rsidRPr="00AB2D64" w:rsidRDefault="000B0464" w:rsidP="000E1611">
            <w:pPr>
              <w:rPr>
                <w:sz w:val="24"/>
                <w:szCs w:val="24"/>
              </w:rPr>
            </w:pPr>
            <w:r w:rsidRPr="00AB2D64">
              <w:rPr>
                <w:color w:val="000000"/>
                <w:sz w:val="24"/>
                <w:szCs w:val="24"/>
                <w:lang w:val="en-IN" w:eastAsia="en-IN"/>
              </w:rPr>
              <w:t>M</w:t>
            </w:r>
          </w:p>
        </w:tc>
        <w:tc>
          <w:tcPr>
            <w:tcW w:w="1451" w:type="dxa"/>
            <w:vAlign w:val="bottom"/>
          </w:tcPr>
          <w:p w14:paraId="01A2FECD" w14:textId="77777777" w:rsidR="000B0464" w:rsidRPr="00AB2D64" w:rsidRDefault="000B0464" w:rsidP="000E1611">
            <w:pPr>
              <w:rPr>
                <w:sz w:val="24"/>
                <w:szCs w:val="24"/>
              </w:rPr>
            </w:pPr>
            <w:r w:rsidRPr="00AB2D64">
              <w:rPr>
                <w:color w:val="000000"/>
                <w:sz w:val="24"/>
                <w:szCs w:val="24"/>
                <w:lang w:val="en-IN" w:eastAsia="en-IN"/>
              </w:rPr>
              <w:t>H</w:t>
            </w:r>
          </w:p>
        </w:tc>
      </w:tr>
      <w:tr w:rsidR="000B0464" w:rsidRPr="00AB2D64" w14:paraId="3BA280A2" w14:textId="77777777" w:rsidTr="00923668">
        <w:tc>
          <w:tcPr>
            <w:tcW w:w="2102" w:type="dxa"/>
            <w:vAlign w:val="bottom"/>
          </w:tcPr>
          <w:p w14:paraId="097B89EF" w14:textId="77777777" w:rsidR="000B0464" w:rsidRPr="00AB2D64" w:rsidRDefault="000B0464" w:rsidP="000E1611">
            <w:pPr>
              <w:rPr>
                <w:sz w:val="24"/>
                <w:szCs w:val="24"/>
              </w:rPr>
            </w:pPr>
            <w:r w:rsidRPr="00AB2D64">
              <w:rPr>
                <w:color w:val="000000"/>
                <w:sz w:val="24"/>
                <w:szCs w:val="24"/>
                <w:lang w:val="en-IN" w:eastAsia="en-IN"/>
              </w:rPr>
              <w:t>Chhattisgarh</w:t>
            </w:r>
          </w:p>
        </w:tc>
        <w:tc>
          <w:tcPr>
            <w:tcW w:w="1437" w:type="dxa"/>
            <w:vAlign w:val="bottom"/>
          </w:tcPr>
          <w:p w14:paraId="63673D03" w14:textId="77777777" w:rsidR="000B0464" w:rsidRPr="00AB2D64" w:rsidRDefault="000B0464" w:rsidP="000E1611">
            <w:pPr>
              <w:rPr>
                <w:sz w:val="24"/>
                <w:szCs w:val="24"/>
              </w:rPr>
            </w:pPr>
            <w:r w:rsidRPr="00AB2D64">
              <w:rPr>
                <w:color w:val="000000"/>
                <w:sz w:val="24"/>
                <w:szCs w:val="24"/>
                <w:lang w:val="en-IN" w:eastAsia="en-IN"/>
              </w:rPr>
              <w:t>19.18</w:t>
            </w:r>
          </w:p>
        </w:tc>
        <w:tc>
          <w:tcPr>
            <w:tcW w:w="1496" w:type="dxa"/>
            <w:vAlign w:val="bottom"/>
          </w:tcPr>
          <w:p w14:paraId="0A9C75DC" w14:textId="77777777" w:rsidR="000B0464" w:rsidRPr="00AB2D64" w:rsidRDefault="000B0464" w:rsidP="000E1611">
            <w:pPr>
              <w:rPr>
                <w:sz w:val="24"/>
                <w:szCs w:val="24"/>
              </w:rPr>
            </w:pPr>
            <w:r w:rsidRPr="00AB2D64">
              <w:rPr>
                <w:color w:val="000000"/>
                <w:sz w:val="24"/>
                <w:szCs w:val="24"/>
                <w:lang w:val="en-IN" w:eastAsia="en-IN"/>
              </w:rPr>
              <w:t>24.16</w:t>
            </w:r>
          </w:p>
        </w:tc>
        <w:tc>
          <w:tcPr>
            <w:tcW w:w="1072" w:type="dxa"/>
            <w:vAlign w:val="bottom"/>
          </w:tcPr>
          <w:p w14:paraId="2F621D43" w14:textId="77777777" w:rsidR="000B0464" w:rsidRPr="00AB2D64" w:rsidRDefault="000B0464" w:rsidP="000E1611">
            <w:pPr>
              <w:rPr>
                <w:sz w:val="24"/>
                <w:szCs w:val="24"/>
              </w:rPr>
            </w:pPr>
            <w:r w:rsidRPr="00AB2D64">
              <w:rPr>
                <w:color w:val="000000"/>
                <w:sz w:val="24"/>
                <w:szCs w:val="24"/>
                <w:lang w:val="en-IN" w:eastAsia="en-IN"/>
              </w:rPr>
              <w:t>-20.61</w:t>
            </w:r>
          </w:p>
        </w:tc>
        <w:tc>
          <w:tcPr>
            <w:tcW w:w="1458" w:type="dxa"/>
            <w:vAlign w:val="bottom"/>
          </w:tcPr>
          <w:p w14:paraId="620970D9" w14:textId="77777777" w:rsidR="000B0464" w:rsidRPr="00AB2D64" w:rsidRDefault="000B0464" w:rsidP="000E1611">
            <w:pPr>
              <w:rPr>
                <w:sz w:val="24"/>
                <w:szCs w:val="24"/>
              </w:rPr>
            </w:pPr>
            <w:r w:rsidRPr="00AB2D64">
              <w:rPr>
                <w:color w:val="000000"/>
                <w:sz w:val="24"/>
                <w:szCs w:val="24"/>
                <w:lang w:val="en-IN" w:eastAsia="en-IN"/>
              </w:rPr>
              <w:t>VH</w:t>
            </w:r>
          </w:p>
        </w:tc>
        <w:tc>
          <w:tcPr>
            <w:tcW w:w="1451" w:type="dxa"/>
            <w:vAlign w:val="bottom"/>
          </w:tcPr>
          <w:p w14:paraId="1F3B290C" w14:textId="77777777" w:rsidR="000B0464" w:rsidRPr="00AB2D64" w:rsidRDefault="000B0464" w:rsidP="000E1611">
            <w:pPr>
              <w:rPr>
                <w:sz w:val="24"/>
                <w:szCs w:val="24"/>
              </w:rPr>
            </w:pPr>
            <w:r w:rsidRPr="00AB2D64">
              <w:rPr>
                <w:color w:val="000000"/>
                <w:sz w:val="24"/>
                <w:szCs w:val="24"/>
                <w:lang w:val="en-IN" w:eastAsia="en-IN"/>
              </w:rPr>
              <w:t>VH</w:t>
            </w:r>
          </w:p>
        </w:tc>
      </w:tr>
      <w:tr w:rsidR="000B0464" w:rsidRPr="00AB2D64" w14:paraId="5418176E" w14:textId="77777777" w:rsidTr="00923668">
        <w:tc>
          <w:tcPr>
            <w:tcW w:w="2102" w:type="dxa"/>
            <w:vAlign w:val="bottom"/>
          </w:tcPr>
          <w:p w14:paraId="642DA76F" w14:textId="77777777" w:rsidR="000B0464" w:rsidRPr="00AB2D64" w:rsidRDefault="000B0464" w:rsidP="000E1611">
            <w:pPr>
              <w:rPr>
                <w:sz w:val="24"/>
                <w:szCs w:val="24"/>
              </w:rPr>
            </w:pPr>
            <w:r w:rsidRPr="00AB2D64">
              <w:rPr>
                <w:color w:val="000000"/>
                <w:sz w:val="24"/>
                <w:szCs w:val="24"/>
                <w:lang w:val="en-IN" w:eastAsia="en-IN"/>
              </w:rPr>
              <w:t>Dadra &amp; Nagar Haveli</w:t>
            </w:r>
          </w:p>
        </w:tc>
        <w:tc>
          <w:tcPr>
            <w:tcW w:w="1437" w:type="dxa"/>
            <w:vAlign w:val="bottom"/>
          </w:tcPr>
          <w:p w14:paraId="467D2C55" w14:textId="77777777" w:rsidR="000B0464" w:rsidRPr="00AB2D64" w:rsidRDefault="000B0464" w:rsidP="000E1611">
            <w:pPr>
              <w:rPr>
                <w:sz w:val="24"/>
                <w:szCs w:val="24"/>
              </w:rPr>
            </w:pPr>
            <w:r w:rsidRPr="00AB2D64">
              <w:rPr>
                <w:color w:val="000000"/>
                <w:sz w:val="24"/>
                <w:szCs w:val="24"/>
                <w:lang w:val="en-IN" w:eastAsia="en-IN"/>
              </w:rPr>
              <w:t>21.19</w:t>
            </w:r>
          </w:p>
        </w:tc>
        <w:tc>
          <w:tcPr>
            <w:tcW w:w="1496" w:type="dxa"/>
            <w:vAlign w:val="bottom"/>
          </w:tcPr>
          <w:p w14:paraId="4B1A9F01" w14:textId="77777777" w:rsidR="000B0464" w:rsidRPr="00AB2D64" w:rsidRDefault="000B0464" w:rsidP="000E1611">
            <w:pPr>
              <w:rPr>
                <w:sz w:val="24"/>
                <w:szCs w:val="24"/>
              </w:rPr>
            </w:pPr>
            <w:r w:rsidRPr="00AB2D64">
              <w:rPr>
                <w:color w:val="000000"/>
                <w:sz w:val="24"/>
                <w:szCs w:val="24"/>
                <w:lang w:val="en-IN" w:eastAsia="en-IN"/>
              </w:rPr>
              <w:t>27.34</w:t>
            </w:r>
          </w:p>
        </w:tc>
        <w:tc>
          <w:tcPr>
            <w:tcW w:w="1072" w:type="dxa"/>
            <w:vAlign w:val="bottom"/>
          </w:tcPr>
          <w:p w14:paraId="5752D94E" w14:textId="77777777" w:rsidR="000B0464" w:rsidRPr="00AB2D64" w:rsidRDefault="000B0464" w:rsidP="000E1611">
            <w:pPr>
              <w:rPr>
                <w:sz w:val="24"/>
                <w:szCs w:val="24"/>
              </w:rPr>
            </w:pPr>
            <w:r w:rsidRPr="00AB2D64">
              <w:rPr>
                <w:color w:val="000000"/>
                <w:sz w:val="24"/>
                <w:szCs w:val="24"/>
                <w:lang w:val="en-IN" w:eastAsia="en-IN"/>
              </w:rPr>
              <w:t>-22.49</w:t>
            </w:r>
          </w:p>
        </w:tc>
        <w:tc>
          <w:tcPr>
            <w:tcW w:w="1458" w:type="dxa"/>
            <w:vAlign w:val="bottom"/>
          </w:tcPr>
          <w:p w14:paraId="20676D6A" w14:textId="77777777" w:rsidR="000B0464" w:rsidRPr="00AB2D64" w:rsidRDefault="000B0464" w:rsidP="000E1611">
            <w:pPr>
              <w:rPr>
                <w:sz w:val="24"/>
                <w:szCs w:val="24"/>
              </w:rPr>
            </w:pPr>
            <w:r w:rsidRPr="00AB2D64">
              <w:rPr>
                <w:color w:val="000000"/>
                <w:sz w:val="24"/>
                <w:szCs w:val="24"/>
                <w:lang w:val="en-IN" w:eastAsia="en-IN"/>
              </w:rPr>
              <w:t>VH</w:t>
            </w:r>
          </w:p>
        </w:tc>
        <w:tc>
          <w:tcPr>
            <w:tcW w:w="1451" w:type="dxa"/>
            <w:vAlign w:val="bottom"/>
          </w:tcPr>
          <w:p w14:paraId="3ADD3A73" w14:textId="77777777" w:rsidR="000B0464" w:rsidRPr="00AB2D64" w:rsidRDefault="000B0464" w:rsidP="000E1611">
            <w:pPr>
              <w:rPr>
                <w:sz w:val="24"/>
                <w:szCs w:val="24"/>
              </w:rPr>
            </w:pPr>
            <w:r w:rsidRPr="00AB2D64">
              <w:rPr>
                <w:color w:val="000000"/>
                <w:sz w:val="24"/>
                <w:szCs w:val="24"/>
                <w:lang w:val="en-IN" w:eastAsia="en-IN"/>
              </w:rPr>
              <w:t>VH</w:t>
            </w:r>
          </w:p>
        </w:tc>
      </w:tr>
      <w:tr w:rsidR="000B0464" w:rsidRPr="00AB2D64" w14:paraId="7BF107B7" w14:textId="77777777" w:rsidTr="00923668">
        <w:tc>
          <w:tcPr>
            <w:tcW w:w="2102" w:type="dxa"/>
            <w:vAlign w:val="bottom"/>
          </w:tcPr>
          <w:p w14:paraId="3B47C601" w14:textId="77777777" w:rsidR="000B0464" w:rsidRPr="00AB2D64" w:rsidRDefault="000B0464" w:rsidP="000E1611">
            <w:pPr>
              <w:rPr>
                <w:sz w:val="24"/>
                <w:szCs w:val="24"/>
              </w:rPr>
            </w:pPr>
            <w:r w:rsidRPr="00AB2D64">
              <w:rPr>
                <w:color w:val="000000"/>
                <w:sz w:val="24"/>
                <w:szCs w:val="24"/>
                <w:lang w:val="en-IN" w:eastAsia="en-IN"/>
              </w:rPr>
              <w:t>Delhi</w:t>
            </w:r>
          </w:p>
        </w:tc>
        <w:tc>
          <w:tcPr>
            <w:tcW w:w="1437" w:type="dxa"/>
            <w:vAlign w:val="bottom"/>
          </w:tcPr>
          <w:p w14:paraId="4B83F58B" w14:textId="77777777" w:rsidR="000B0464" w:rsidRPr="00AB2D64" w:rsidRDefault="000B0464" w:rsidP="000E1611">
            <w:pPr>
              <w:rPr>
                <w:sz w:val="24"/>
                <w:szCs w:val="24"/>
              </w:rPr>
            </w:pPr>
            <w:r w:rsidRPr="00AB2D64">
              <w:rPr>
                <w:color w:val="000000"/>
                <w:sz w:val="24"/>
                <w:szCs w:val="24"/>
                <w:lang w:val="en-IN" w:eastAsia="en-IN"/>
              </w:rPr>
              <w:t>11.3</w:t>
            </w:r>
          </w:p>
        </w:tc>
        <w:tc>
          <w:tcPr>
            <w:tcW w:w="1496" w:type="dxa"/>
            <w:vAlign w:val="bottom"/>
          </w:tcPr>
          <w:p w14:paraId="206FC5E4" w14:textId="77777777" w:rsidR="000B0464" w:rsidRPr="00AB2D64" w:rsidRDefault="000B0464" w:rsidP="000E1611">
            <w:pPr>
              <w:rPr>
                <w:sz w:val="24"/>
                <w:szCs w:val="24"/>
              </w:rPr>
            </w:pPr>
            <w:r w:rsidRPr="00AB2D64">
              <w:rPr>
                <w:color w:val="000000"/>
                <w:sz w:val="24"/>
                <w:szCs w:val="24"/>
                <w:lang w:val="en-IN" w:eastAsia="en-IN"/>
              </w:rPr>
              <w:t>18.18</w:t>
            </w:r>
          </w:p>
        </w:tc>
        <w:tc>
          <w:tcPr>
            <w:tcW w:w="1072" w:type="dxa"/>
            <w:vAlign w:val="bottom"/>
          </w:tcPr>
          <w:p w14:paraId="7B0780FC" w14:textId="77777777" w:rsidR="000B0464" w:rsidRPr="00AB2D64" w:rsidRDefault="000B0464" w:rsidP="000E1611">
            <w:pPr>
              <w:rPr>
                <w:sz w:val="24"/>
                <w:szCs w:val="24"/>
              </w:rPr>
            </w:pPr>
            <w:r w:rsidRPr="00AB2D64">
              <w:rPr>
                <w:color w:val="000000"/>
                <w:sz w:val="24"/>
                <w:szCs w:val="24"/>
                <w:lang w:val="en-IN" w:eastAsia="en-IN"/>
              </w:rPr>
              <w:t>-37.84</w:t>
            </w:r>
          </w:p>
        </w:tc>
        <w:tc>
          <w:tcPr>
            <w:tcW w:w="1458" w:type="dxa"/>
            <w:vAlign w:val="bottom"/>
          </w:tcPr>
          <w:p w14:paraId="69EC367C" w14:textId="77777777" w:rsidR="000B0464" w:rsidRPr="00AB2D64" w:rsidRDefault="000B0464" w:rsidP="000E1611">
            <w:pPr>
              <w:rPr>
                <w:sz w:val="24"/>
                <w:szCs w:val="24"/>
              </w:rPr>
            </w:pPr>
            <w:r w:rsidRPr="00AB2D64">
              <w:rPr>
                <w:color w:val="000000"/>
                <w:sz w:val="24"/>
                <w:szCs w:val="24"/>
                <w:lang w:val="en-IN" w:eastAsia="en-IN"/>
              </w:rPr>
              <w:t>H</w:t>
            </w:r>
          </w:p>
        </w:tc>
        <w:tc>
          <w:tcPr>
            <w:tcW w:w="1451" w:type="dxa"/>
            <w:vAlign w:val="bottom"/>
          </w:tcPr>
          <w:p w14:paraId="25F32577" w14:textId="77777777" w:rsidR="000B0464" w:rsidRPr="00AB2D64" w:rsidRDefault="000B0464" w:rsidP="000E1611">
            <w:pPr>
              <w:rPr>
                <w:sz w:val="24"/>
                <w:szCs w:val="24"/>
              </w:rPr>
            </w:pPr>
            <w:r w:rsidRPr="00AB2D64">
              <w:rPr>
                <w:color w:val="000000"/>
                <w:sz w:val="24"/>
                <w:szCs w:val="24"/>
                <w:lang w:val="en-IN" w:eastAsia="en-IN"/>
              </w:rPr>
              <w:t>VH</w:t>
            </w:r>
          </w:p>
        </w:tc>
      </w:tr>
      <w:tr w:rsidR="000B0464" w:rsidRPr="00AB2D64" w14:paraId="561D17C7" w14:textId="77777777" w:rsidTr="00923668">
        <w:tc>
          <w:tcPr>
            <w:tcW w:w="2102" w:type="dxa"/>
            <w:vAlign w:val="bottom"/>
          </w:tcPr>
          <w:p w14:paraId="68C1EE3D" w14:textId="77777777" w:rsidR="000B0464" w:rsidRPr="00AB2D64" w:rsidRDefault="000B0464" w:rsidP="000E1611">
            <w:pPr>
              <w:rPr>
                <w:sz w:val="24"/>
                <w:szCs w:val="24"/>
              </w:rPr>
            </w:pPr>
            <w:r w:rsidRPr="00AB2D64">
              <w:rPr>
                <w:color w:val="000000"/>
                <w:sz w:val="24"/>
                <w:szCs w:val="24"/>
                <w:lang w:val="en-IN" w:eastAsia="en-IN"/>
              </w:rPr>
              <w:t>Goa</w:t>
            </w:r>
          </w:p>
        </w:tc>
        <w:tc>
          <w:tcPr>
            <w:tcW w:w="1437" w:type="dxa"/>
            <w:vAlign w:val="bottom"/>
          </w:tcPr>
          <w:p w14:paraId="72DD969D" w14:textId="77777777" w:rsidR="000B0464" w:rsidRPr="00AB2D64" w:rsidRDefault="000B0464" w:rsidP="000E1611">
            <w:pPr>
              <w:rPr>
                <w:sz w:val="24"/>
                <w:szCs w:val="24"/>
              </w:rPr>
            </w:pPr>
            <w:r w:rsidRPr="00AB2D64">
              <w:rPr>
                <w:color w:val="000000"/>
                <w:sz w:val="24"/>
                <w:szCs w:val="24"/>
                <w:lang w:val="en-IN" w:eastAsia="en-IN"/>
              </w:rPr>
              <w:t>18.75</w:t>
            </w:r>
          </w:p>
        </w:tc>
        <w:tc>
          <w:tcPr>
            <w:tcW w:w="1496" w:type="dxa"/>
            <w:vAlign w:val="bottom"/>
          </w:tcPr>
          <w:p w14:paraId="39E7F9ED" w14:textId="77777777" w:rsidR="000B0464" w:rsidRPr="00AB2D64" w:rsidRDefault="000B0464" w:rsidP="000E1611">
            <w:pPr>
              <w:rPr>
                <w:sz w:val="24"/>
                <w:szCs w:val="24"/>
              </w:rPr>
            </w:pPr>
            <w:r w:rsidRPr="00AB2D64">
              <w:rPr>
                <w:color w:val="000000"/>
                <w:sz w:val="24"/>
                <w:szCs w:val="24"/>
                <w:lang w:val="en-IN" w:eastAsia="en-IN"/>
              </w:rPr>
              <w:t>20.47</w:t>
            </w:r>
          </w:p>
        </w:tc>
        <w:tc>
          <w:tcPr>
            <w:tcW w:w="1072" w:type="dxa"/>
            <w:vAlign w:val="bottom"/>
          </w:tcPr>
          <w:p w14:paraId="136BBA5D" w14:textId="77777777" w:rsidR="000B0464" w:rsidRPr="00AB2D64" w:rsidRDefault="000B0464" w:rsidP="000E1611">
            <w:pPr>
              <w:rPr>
                <w:sz w:val="24"/>
                <w:szCs w:val="24"/>
              </w:rPr>
            </w:pPr>
            <w:r w:rsidRPr="00AB2D64">
              <w:rPr>
                <w:color w:val="000000"/>
                <w:sz w:val="24"/>
                <w:szCs w:val="24"/>
                <w:lang w:val="en-IN" w:eastAsia="en-IN"/>
              </w:rPr>
              <w:t>-8.40</w:t>
            </w:r>
          </w:p>
        </w:tc>
        <w:tc>
          <w:tcPr>
            <w:tcW w:w="1458" w:type="dxa"/>
            <w:vAlign w:val="bottom"/>
          </w:tcPr>
          <w:p w14:paraId="26D93D48" w14:textId="77777777" w:rsidR="000B0464" w:rsidRPr="00AB2D64" w:rsidRDefault="000B0464" w:rsidP="000E1611">
            <w:pPr>
              <w:rPr>
                <w:sz w:val="24"/>
                <w:szCs w:val="24"/>
              </w:rPr>
            </w:pPr>
            <w:r w:rsidRPr="00AB2D64">
              <w:rPr>
                <w:color w:val="000000"/>
                <w:sz w:val="24"/>
                <w:szCs w:val="24"/>
                <w:lang w:val="en-IN" w:eastAsia="en-IN"/>
              </w:rPr>
              <w:t>VH</w:t>
            </w:r>
          </w:p>
        </w:tc>
        <w:tc>
          <w:tcPr>
            <w:tcW w:w="1451" w:type="dxa"/>
            <w:vAlign w:val="bottom"/>
          </w:tcPr>
          <w:p w14:paraId="7710AF2C" w14:textId="77777777" w:rsidR="000B0464" w:rsidRPr="00AB2D64" w:rsidRDefault="000B0464" w:rsidP="000E1611">
            <w:pPr>
              <w:rPr>
                <w:sz w:val="24"/>
                <w:szCs w:val="24"/>
              </w:rPr>
            </w:pPr>
            <w:r w:rsidRPr="00AB2D64">
              <w:rPr>
                <w:color w:val="000000"/>
                <w:sz w:val="24"/>
                <w:szCs w:val="24"/>
                <w:lang w:val="en-IN" w:eastAsia="en-IN"/>
              </w:rPr>
              <w:t>VH</w:t>
            </w:r>
          </w:p>
        </w:tc>
      </w:tr>
      <w:tr w:rsidR="000B0464" w:rsidRPr="00AB2D64" w14:paraId="41CF7521" w14:textId="77777777" w:rsidTr="00923668">
        <w:tc>
          <w:tcPr>
            <w:tcW w:w="2102" w:type="dxa"/>
            <w:vAlign w:val="bottom"/>
          </w:tcPr>
          <w:p w14:paraId="3526239B" w14:textId="77777777" w:rsidR="000B0464" w:rsidRPr="00AB2D64" w:rsidRDefault="000B0464" w:rsidP="000E1611">
            <w:pPr>
              <w:rPr>
                <w:sz w:val="24"/>
                <w:szCs w:val="24"/>
              </w:rPr>
            </w:pPr>
            <w:r w:rsidRPr="00AB2D64">
              <w:rPr>
                <w:color w:val="000000"/>
                <w:sz w:val="24"/>
                <w:szCs w:val="24"/>
                <w:lang w:val="en-IN" w:eastAsia="en-IN"/>
              </w:rPr>
              <w:t>Gujarat</w:t>
            </w:r>
          </w:p>
        </w:tc>
        <w:tc>
          <w:tcPr>
            <w:tcW w:w="1437" w:type="dxa"/>
            <w:vAlign w:val="bottom"/>
          </w:tcPr>
          <w:p w14:paraId="1330C3E2" w14:textId="77777777" w:rsidR="000B0464" w:rsidRPr="00AB2D64" w:rsidRDefault="000B0464" w:rsidP="000E1611">
            <w:pPr>
              <w:rPr>
                <w:sz w:val="24"/>
                <w:szCs w:val="24"/>
              </w:rPr>
            </w:pPr>
            <w:r w:rsidRPr="00AB2D64">
              <w:rPr>
                <w:color w:val="000000"/>
                <w:sz w:val="24"/>
                <w:szCs w:val="24"/>
                <w:lang w:val="en-IN" w:eastAsia="en-IN"/>
              </w:rPr>
              <w:t>26.58</w:t>
            </w:r>
          </w:p>
        </w:tc>
        <w:tc>
          <w:tcPr>
            <w:tcW w:w="1496" w:type="dxa"/>
            <w:vAlign w:val="bottom"/>
          </w:tcPr>
          <w:p w14:paraId="50D76F05" w14:textId="77777777" w:rsidR="000B0464" w:rsidRPr="00AB2D64" w:rsidRDefault="000B0464" w:rsidP="000E1611">
            <w:pPr>
              <w:rPr>
                <w:sz w:val="24"/>
                <w:szCs w:val="24"/>
              </w:rPr>
            </w:pPr>
            <w:r w:rsidRPr="00AB2D64">
              <w:rPr>
                <w:color w:val="000000"/>
                <w:sz w:val="24"/>
                <w:szCs w:val="24"/>
                <w:lang w:val="en-IN" w:eastAsia="en-IN"/>
              </w:rPr>
              <w:t>27.92</w:t>
            </w:r>
          </w:p>
        </w:tc>
        <w:tc>
          <w:tcPr>
            <w:tcW w:w="1072" w:type="dxa"/>
            <w:vAlign w:val="bottom"/>
          </w:tcPr>
          <w:p w14:paraId="73CAFC50" w14:textId="77777777" w:rsidR="000B0464" w:rsidRPr="00AB2D64" w:rsidRDefault="000B0464" w:rsidP="000E1611">
            <w:pPr>
              <w:rPr>
                <w:sz w:val="24"/>
                <w:szCs w:val="24"/>
              </w:rPr>
            </w:pPr>
            <w:r w:rsidRPr="00AB2D64">
              <w:rPr>
                <w:color w:val="000000"/>
                <w:sz w:val="24"/>
                <w:szCs w:val="24"/>
                <w:lang w:val="en-IN" w:eastAsia="en-IN"/>
              </w:rPr>
              <w:t>-4.79</w:t>
            </w:r>
          </w:p>
        </w:tc>
        <w:tc>
          <w:tcPr>
            <w:tcW w:w="1458" w:type="dxa"/>
            <w:vAlign w:val="bottom"/>
          </w:tcPr>
          <w:p w14:paraId="4D3E7FAC" w14:textId="77777777" w:rsidR="000B0464" w:rsidRPr="00AB2D64" w:rsidRDefault="000B0464" w:rsidP="000E1611">
            <w:pPr>
              <w:rPr>
                <w:sz w:val="24"/>
                <w:szCs w:val="24"/>
              </w:rPr>
            </w:pPr>
            <w:r w:rsidRPr="00AB2D64">
              <w:rPr>
                <w:color w:val="000000"/>
                <w:sz w:val="24"/>
                <w:szCs w:val="24"/>
                <w:lang w:val="en-IN" w:eastAsia="en-IN"/>
              </w:rPr>
              <w:t>VH</w:t>
            </w:r>
          </w:p>
        </w:tc>
        <w:tc>
          <w:tcPr>
            <w:tcW w:w="1451" w:type="dxa"/>
            <w:vAlign w:val="bottom"/>
          </w:tcPr>
          <w:p w14:paraId="71B4D800" w14:textId="77777777" w:rsidR="000B0464" w:rsidRPr="00AB2D64" w:rsidRDefault="000B0464" w:rsidP="000E1611">
            <w:pPr>
              <w:rPr>
                <w:sz w:val="24"/>
                <w:szCs w:val="24"/>
              </w:rPr>
            </w:pPr>
            <w:r w:rsidRPr="00AB2D64">
              <w:rPr>
                <w:color w:val="000000"/>
                <w:sz w:val="24"/>
                <w:szCs w:val="24"/>
                <w:lang w:val="en-IN" w:eastAsia="en-IN"/>
              </w:rPr>
              <w:t>VH</w:t>
            </w:r>
          </w:p>
        </w:tc>
      </w:tr>
      <w:tr w:rsidR="000B0464" w:rsidRPr="00AB2D64" w14:paraId="24B3E423" w14:textId="77777777" w:rsidTr="00923668">
        <w:tc>
          <w:tcPr>
            <w:tcW w:w="2102" w:type="dxa"/>
            <w:vAlign w:val="bottom"/>
          </w:tcPr>
          <w:p w14:paraId="4ECD5A04" w14:textId="77777777" w:rsidR="000B0464" w:rsidRPr="00AB2D64" w:rsidRDefault="000B0464" w:rsidP="000E1611">
            <w:pPr>
              <w:rPr>
                <w:sz w:val="24"/>
                <w:szCs w:val="24"/>
              </w:rPr>
            </w:pPr>
            <w:r w:rsidRPr="00AB2D64">
              <w:rPr>
                <w:color w:val="000000"/>
                <w:sz w:val="24"/>
                <w:szCs w:val="24"/>
                <w:lang w:val="en-IN" w:eastAsia="en-IN"/>
              </w:rPr>
              <w:t>Haryana</w:t>
            </w:r>
          </w:p>
        </w:tc>
        <w:tc>
          <w:tcPr>
            <w:tcW w:w="1437" w:type="dxa"/>
            <w:vAlign w:val="bottom"/>
          </w:tcPr>
          <w:p w14:paraId="37031BED" w14:textId="77777777" w:rsidR="000B0464" w:rsidRPr="00AB2D64" w:rsidRDefault="000B0464" w:rsidP="000E1611">
            <w:pPr>
              <w:rPr>
                <w:sz w:val="24"/>
                <w:szCs w:val="24"/>
              </w:rPr>
            </w:pPr>
            <w:r w:rsidRPr="00AB2D64">
              <w:rPr>
                <w:color w:val="000000"/>
                <w:sz w:val="24"/>
                <w:szCs w:val="24"/>
                <w:lang w:val="en-IN" w:eastAsia="en-IN"/>
              </w:rPr>
              <w:t>11.35</w:t>
            </w:r>
          </w:p>
        </w:tc>
        <w:tc>
          <w:tcPr>
            <w:tcW w:w="1496" w:type="dxa"/>
            <w:vAlign w:val="bottom"/>
          </w:tcPr>
          <w:p w14:paraId="0D533016" w14:textId="77777777" w:rsidR="000B0464" w:rsidRPr="00AB2D64" w:rsidRDefault="000B0464" w:rsidP="000E1611">
            <w:pPr>
              <w:rPr>
                <w:sz w:val="24"/>
                <w:szCs w:val="24"/>
              </w:rPr>
            </w:pPr>
            <w:r w:rsidRPr="00AB2D64">
              <w:rPr>
                <w:color w:val="000000"/>
                <w:sz w:val="24"/>
                <w:szCs w:val="24"/>
                <w:lang w:val="en-IN" w:eastAsia="en-IN"/>
              </w:rPr>
              <w:t>21.63</w:t>
            </w:r>
          </w:p>
        </w:tc>
        <w:tc>
          <w:tcPr>
            <w:tcW w:w="1072" w:type="dxa"/>
            <w:vAlign w:val="bottom"/>
          </w:tcPr>
          <w:p w14:paraId="4B687F6D" w14:textId="77777777" w:rsidR="000B0464" w:rsidRPr="00AB2D64" w:rsidRDefault="000B0464" w:rsidP="000E1611">
            <w:pPr>
              <w:rPr>
                <w:sz w:val="24"/>
                <w:szCs w:val="24"/>
              </w:rPr>
            </w:pPr>
            <w:r w:rsidRPr="00AB2D64">
              <w:rPr>
                <w:color w:val="000000"/>
                <w:sz w:val="24"/>
                <w:szCs w:val="24"/>
                <w:lang w:val="en-IN" w:eastAsia="en-IN"/>
              </w:rPr>
              <w:t>-47.52</w:t>
            </w:r>
          </w:p>
        </w:tc>
        <w:tc>
          <w:tcPr>
            <w:tcW w:w="1458" w:type="dxa"/>
            <w:vAlign w:val="bottom"/>
          </w:tcPr>
          <w:p w14:paraId="02ED64B9" w14:textId="77777777" w:rsidR="000B0464" w:rsidRPr="00AB2D64" w:rsidRDefault="000B0464" w:rsidP="000E1611">
            <w:pPr>
              <w:rPr>
                <w:sz w:val="24"/>
                <w:szCs w:val="24"/>
              </w:rPr>
            </w:pPr>
            <w:r w:rsidRPr="00AB2D64">
              <w:rPr>
                <w:color w:val="000000"/>
                <w:sz w:val="24"/>
                <w:szCs w:val="24"/>
                <w:lang w:val="en-IN" w:eastAsia="en-IN"/>
              </w:rPr>
              <w:t>H</w:t>
            </w:r>
          </w:p>
        </w:tc>
        <w:tc>
          <w:tcPr>
            <w:tcW w:w="1451" w:type="dxa"/>
            <w:vAlign w:val="bottom"/>
          </w:tcPr>
          <w:p w14:paraId="683DC4CD" w14:textId="77777777" w:rsidR="000B0464" w:rsidRPr="00AB2D64" w:rsidRDefault="000B0464" w:rsidP="000E1611">
            <w:pPr>
              <w:rPr>
                <w:sz w:val="24"/>
                <w:szCs w:val="24"/>
              </w:rPr>
            </w:pPr>
            <w:r w:rsidRPr="00AB2D64">
              <w:rPr>
                <w:color w:val="000000"/>
                <w:sz w:val="24"/>
                <w:szCs w:val="24"/>
                <w:lang w:val="en-IN" w:eastAsia="en-IN"/>
              </w:rPr>
              <w:t>VH</w:t>
            </w:r>
          </w:p>
        </w:tc>
      </w:tr>
      <w:tr w:rsidR="000B0464" w:rsidRPr="00AB2D64" w14:paraId="1B2368EF" w14:textId="77777777" w:rsidTr="00923668">
        <w:tc>
          <w:tcPr>
            <w:tcW w:w="2102" w:type="dxa"/>
            <w:vAlign w:val="bottom"/>
          </w:tcPr>
          <w:p w14:paraId="2443E045" w14:textId="77777777" w:rsidR="000B0464" w:rsidRPr="00AB2D64" w:rsidRDefault="000B0464" w:rsidP="000E1611">
            <w:pPr>
              <w:rPr>
                <w:sz w:val="24"/>
                <w:szCs w:val="24"/>
              </w:rPr>
            </w:pPr>
            <w:r w:rsidRPr="00AB2D64">
              <w:rPr>
                <w:color w:val="000000"/>
                <w:sz w:val="24"/>
                <w:szCs w:val="24"/>
                <w:lang w:val="en-IN" w:eastAsia="en-IN"/>
              </w:rPr>
              <w:t>Himachal Pradesh</w:t>
            </w:r>
          </w:p>
        </w:tc>
        <w:tc>
          <w:tcPr>
            <w:tcW w:w="1437" w:type="dxa"/>
            <w:vAlign w:val="bottom"/>
          </w:tcPr>
          <w:p w14:paraId="5AFF6A77" w14:textId="77777777" w:rsidR="000B0464" w:rsidRPr="00AB2D64" w:rsidRDefault="000B0464" w:rsidP="000E1611">
            <w:pPr>
              <w:rPr>
                <w:sz w:val="24"/>
                <w:szCs w:val="24"/>
              </w:rPr>
            </w:pPr>
            <w:r w:rsidRPr="00AB2D64">
              <w:rPr>
                <w:color w:val="000000"/>
                <w:sz w:val="24"/>
                <w:szCs w:val="24"/>
                <w:lang w:val="en-IN" w:eastAsia="en-IN"/>
              </w:rPr>
              <w:t>15.9</w:t>
            </w:r>
          </w:p>
        </w:tc>
        <w:tc>
          <w:tcPr>
            <w:tcW w:w="1496" w:type="dxa"/>
            <w:vAlign w:val="bottom"/>
          </w:tcPr>
          <w:p w14:paraId="13A4484D" w14:textId="77777777" w:rsidR="000B0464" w:rsidRPr="00AB2D64" w:rsidRDefault="000B0464" w:rsidP="000E1611">
            <w:pPr>
              <w:rPr>
                <w:sz w:val="24"/>
                <w:szCs w:val="24"/>
              </w:rPr>
            </w:pPr>
            <w:r w:rsidRPr="00AB2D64">
              <w:rPr>
                <w:color w:val="000000"/>
                <w:sz w:val="24"/>
                <w:szCs w:val="24"/>
                <w:lang w:val="en-IN" w:eastAsia="en-IN"/>
              </w:rPr>
              <w:t>14.35</w:t>
            </w:r>
          </w:p>
        </w:tc>
        <w:tc>
          <w:tcPr>
            <w:tcW w:w="1072" w:type="dxa"/>
            <w:vAlign w:val="bottom"/>
          </w:tcPr>
          <w:p w14:paraId="2076691F" w14:textId="77777777" w:rsidR="000B0464" w:rsidRPr="00AB2D64" w:rsidRDefault="000B0464" w:rsidP="000E1611">
            <w:pPr>
              <w:rPr>
                <w:sz w:val="24"/>
                <w:szCs w:val="24"/>
              </w:rPr>
            </w:pPr>
            <w:r w:rsidRPr="00AB2D64">
              <w:rPr>
                <w:color w:val="000000"/>
                <w:sz w:val="24"/>
                <w:szCs w:val="24"/>
                <w:lang w:val="en-IN" w:eastAsia="en-IN"/>
              </w:rPr>
              <w:t>10.80</w:t>
            </w:r>
          </w:p>
        </w:tc>
        <w:tc>
          <w:tcPr>
            <w:tcW w:w="1458" w:type="dxa"/>
            <w:vAlign w:val="bottom"/>
          </w:tcPr>
          <w:p w14:paraId="79AB981C" w14:textId="77777777" w:rsidR="000B0464" w:rsidRPr="00AB2D64" w:rsidRDefault="000B0464" w:rsidP="000E1611">
            <w:pPr>
              <w:rPr>
                <w:sz w:val="24"/>
                <w:szCs w:val="24"/>
              </w:rPr>
            </w:pPr>
            <w:r w:rsidRPr="00AB2D64">
              <w:rPr>
                <w:color w:val="000000"/>
                <w:sz w:val="24"/>
                <w:szCs w:val="24"/>
                <w:lang w:val="en-IN" w:eastAsia="en-IN"/>
              </w:rPr>
              <w:t>VH</w:t>
            </w:r>
          </w:p>
        </w:tc>
        <w:tc>
          <w:tcPr>
            <w:tcW w:w="1451" w:type="dxa"/>
            <w:vAlign w:val="bottom"/>
          </w:tcPr>
          <w:p w14:paraId="46F75FCF" w14:textId="77777777" w:rsidR="000B0464" w:rsidRPr="00AB2D64" w:rsidRDefault="000B0464" w:rsidP="000E1611">
            <w:pPr>
              <w:rPr>
                <w:sz w:val="24"/>
                <w:szCs w:val="24"/>
              </w:rPr>
            </w:pPr>
            <w:r w:rsidRPr="00AB2D64">
              <w:rPr>
                <w:color w:val="000000"/>
                <w:sz w:val="24"/>
                <w:szCs w:val="24"/>
                <w:lang w:val="en-IN" w:eastAsia="en-IN"/>
              </w:rPr>
              <w:t>H</w:t>
            </w:r>
          </w:p>
        </w:tc>
      </w:tr>
      <w:tr w:rsidR="000B0464" w:rsidRPr="00AB2D64" w14:paraId="0600DD0C" w14:textId="77777777" w:rsidTr="00923668">
        <w:tc>
          <w:tcPr>
            <w:tcW w:w="2102" w:type="dxa"/>
            <w:vAlign w:val="bottom"/>
          </w:tcPr>
          <w:p w14:paraId="387D5F68" w14:textId="77777777" w:rsidR="000B0464" w:rsidRPr="00AB2D64" w:rsidRDefault="000B0464" w:rsidP="000E1611">
            <w:pPr>
              <w:rPr>
                <w:sz w:val="24"/>
                <w:szCs w:val="24"/>
              </w:rPr>
            </w:pPr>
            <w:r w:rsidRPr="00AB2D64">
              <w:rPr>
                <w:color w:val="000000"/>
                <w:sz w:val="24"/>
                <w:szCs w:val="24"/>
                <w:lang w:val="en-IN" w:eastAsia="en-IN"/>
              </w:rPr>
              <w:t>Jammu &amp; Kashmir</w:t>
            </w:r>
          </w:p>
        </w:tc>
        <w:tc>
          <w:tcPr>
            <w:tcW w:w="1437" w:type="dxa"/>
            <w:vAlign w:val="bottom"/>
          </w:tcPr>
          <w:p w14:paraId="3CC1F6AB" w14:textId="77777777" w:rsidR="000B0464" w:rsidRPr="00AB2D64" w:rsidRDefault="000B0464" w:rsidP="000E1611">
            <w:pPr>
              <w:rPr>
                <w:sz w:val="24"/>
                <w:szCs w:val="24"/>
              </w:rPr>
            </w:pPr>
            <w:r w:rsidRPr="00AB2D64">
              <w:rPr>
                <w:color w:val="000000"/>
                <w:sz w:val="24"/>
                <w:szCs w:val="24"/>
                <w:lang w:val="en-IN" w:eastAsia="en-IN"/>
              </w:rPr>
              <w:t>18.7</w:t>
            </w:r>
          </w:p>
        </w:tc>
        <w:tc>
          <w:tcPr>
            <w:tcW w:w="1496" w:type="dxa"/>
            <w:vAlign w:val="bottom"/>
          </w:tcPr>
          <w:p w14:paraId="7820C872" w14:textId="77777777" w:rsidR="000B0464" w:rsidRPr="00AB2D64" w:rsidRDefault="000B0464" w:rsidP="000E1611">
            <w:pPr>
              <w:rPr>
                <w:sz w:val="24"/>
                <w:szCs w:val="24"/>
              </w:rPr>
            </w:pPr>
            <w:r w:rsidRPr="00AB2D64">
              <w:rPr>
                <w:color w:val="000000"/>
                <w:sz w:val="24"/>
                <w:szCs w:val="24"/>
                <w:lang w:val="en-IN" w:eastAsia="en-IN"/>
              </w:rPr>
              <w:t>11.4</w:t>
            </w:r>
          </w:p>
        </w:tc>
        <w:tc>
          <w:tcPr>
            <w:tcW w:w="1072" w:type="dxa"/>
            <w:vAlign w:val="bottom"/>
          </w:tcPr>
          <w:p w14:paraId="1CB6C4D0" w14:textId="77777777" w:rsidR="000B0464" w:rsidRPr="00AB2D64" w:rsidRDefault="000B0464" w:rsidP="000E1611">
            <w:pPr>
              <w:rPr>
                <w:sz w:val="24"/>
                <w:szCs w:val="24"/>
              </w:rPr>
            </w:pPr>
            <w:r w:rsidRPr="00AB2D64">
              <w:rPr>
                <w:color w:val="000000"/>
                <w:sz w:val="24"/>
                <w:szCs w:val="24"/>
                <w:lang w:val="en-IN" w:eastAsia="en-IN"/>
              </w:rPr>
              <w:t>64.03</w:t>
            </w:r>
          </w:p>
        </w:tc>
        <w:tc>
          <w:tcPr>
            <w:tcW w:w="1458" w:type="dxa"/>
            <w:vAlign w:val="bottom"/>
          </w:tcPr>
          <w:p w14:paraId="2AA91BBB" w14:textId="77777777" w:rsidR="000B0464" w:rsidRPr="00AB2D64" w:rsidRDefault="000B0464" w:rsidP="000E1611">
            <w:pPr>
              <w:rPr>
                <w:sz w:val="24"/>
                <w:szCs w:val="24"/>
              </w:rPr>
            </w:pPr>
            <w:r w:rsidRPr="00AB2D64">
              <w:rPr>
                <w:color w:val="000000"/>
                <w:sz w:val="24"/>
                <w:szCs w:val="24"/>
                <w:lang w:val="en-IN" w:eastAsia="en-IN"/>
              </w:rPr>
              <w:t>VH</w:t>
            </w:r>
          </w:p>
        </w:tc>
        <w:tc>
          <w:tcPr>
            <w:tcW w:w="1451" w:type="dxa"/>
            <w:vAlign w:val="bottom"/>
          </w:tcPr>
          <w:p w14:paraId="3499A94E" w14:textId="77777777" w:rsidR="000B0464" w:rsidRPr="00AB2D64" w:rsidRDefault="000B0464" w:rsidP="000E1611">
            <w:pPr>
              <w:rPr>
                <w:sz w:val="24"/>
                <w:szCs w:val="24"/>
              </w:rPr>
            </w:pPr>
            <w:r w:rsidRPr="00AB2D64">
              <w:rPr>
                <w:color w:val="000000"/>
                <w:sz w:val="24"/>
                <w:szCs w:val="24"/>
                <w:lang w:val="en-IN" w:eastAsia="en-IN"/>
              </w:rPr>
              <w:t>H</w:t>
            </w:r>
          </w:p>
        </w:tc>
      </w:tr>
      <w:tr w:rsidR="000B0464" w:rsidRPr="00AB2D64" w14:paraId="788137B4" w14:textId="77777777" w:rsidTr="00923668">
        <w:tc>
          <w:tcPr>
            <w:tcW w:w="2102" w:type="dxa"/>
            <w:vAlign w:val="bottom"/>
          </w:tcPr>
          <w:p w14:paraId="6A2CC250" w14:textId="77777777" w:rsidR="000B0464" w:rsidRPr="00AB2D64" w:rsidRDefault="000B0464" w:rsidP="000E1611">
            <w:pPr>
              <w:rPr>
                <w:sz w:val="24"/>
                <w:szCs w:val="24"/>
              </w:rPr>
            </w:pPr>
            <w:r w:rsidRPr="00AB2D64">
              <w:rPr>
                <w:color w:val="000000"/>
                <w:sz w:val="24"/>
                <w:szCs w:val="24"/>
                <w:lang w:val="en-IN" w:eastAsia="en-IN"/>
              </w:rPr>
              <w:t>Jharkhand</w:t>
            </w:r>
          </w:p>
        </w:tc>
        <w:tc>
          <w:tcPr>
            <w:tcW w:w="1437" w:type="dxa"/>
            <w:vAlign w:val="bottom"/>
          </w:tcPr>
          <w:p w14:paraId="522776AA" w14:textId="77777777" w:rsidR="000B0464" w:rsidRPr="00AB2D64" w:rsidRDefault="000B0464" w:rsidP="000E1611">
            <w:pPr>
              <w:rPr>
                <w:sz w:val="24"/>
                <w:szCs w:val="24"/>
              </w:rPr>
            </w:pPr>
            <w:r w:rsidRPr="00AB2D64">
              <w:rPr>
                <w:color w:val="000000"/>
                <w:sz w:val="24"/>
                <w:szCs w:val="24"/>
                <w:lang w:val="en-IN" w:eastAsia="en-IN"/>
              </w:rPr>
              <w:t>22.46</w:t>
            </w:r>
          </w:p>
        </w:tc>
        <w:tc>
          <w:tcPr>
            <w:tcW w:w="1496" w:type="dxa"/>
            <w:vAlign w:val="bottom"/>
          </w:tcPr>
          <w:p w14:paraId="4F003E69" w14:textId="77777777" w:rsidR="000B0464" w:rsidRPr="00AB2D64" w:rsidRDefault="000B0464" w:rsidP="000E1611">
            <w:pPr>
              <w:rPr>
                <w:sz w:val="24"/>
                <w:szCs w:val="24"/>
              </w:rPr>
            </w:pPr>
            <w:r w:rsidRPr="00AB2D64">
              <w:rPr>
                <w:color w:val="000000"/>
                <w:sz w:val="24"/>
                <w:szCs w:val="24"/>
                <w:lang w:val="en-IN" w:eastAsia="en-IN"/>
              </w:rPr>
              <w:t>29.66</w:t>
            </w:r>
          </w:p>
        </w:tc>
        <w:tc>
          <w:tcPr>
            <w:tcW w:w="1072" w:type="dxa"/>
            <w:vAlign w:val="bottom"/>
          </w:tcPr>
          <w:p w14:paraId="57671623" w14:textId="77777777" w:rsidR="000B0464" w:rsidRPr="00AB2D64" w:rsidRDefault="000B0464" w:rsidP="000E1611">
            <w:pPr>
              <w:rPr>
                <w:sz w:val="24"/>
                <w:szCs w:val="24"/>
              </w:rPr>
            </w:pPr>
            <w:r w:rsidRPr="00AB2D64">
              <w:rPr>
                <w:color w:val="000000"/>
                <w:sz w:val="24"/>
                <w:szCs w:val="24"/>
                <w:lang w:val="en-IN" w:eastAsia="en-IN"/>
              </w:rPr>
              <w:t>-24.27</w:t>
            </w:r>
          </w:p>
        </w:tc>
        <w:tc>
          <w:tcPr>
            <w:tcW w:w="1458" w:type="dxa"/>
            <w:vAlign w:val="bottom"/>
          </w:tcPr>
          <w:p w14:paraId="28C92E4F" w14:textId="77777777" w:rsidR="000B0464" w:rsidRPr="00AB2D64" w:rsidRDefault="000B0464" w:rsidP="000E1611">
            <w:pPr>
              <w:rPr>
                <w:sz w:val="24"/>
                <w:szCs w:val="24"/>
              </w:rPr>
            </w:pPr>
            <w:r w:rsidRPr="00AB2D64">
              <w:rPr>
                <w:color w:val="000000"/>
                <w:sz w:val="24"/>
                <w:szCs w:val="24"/>
                <w:lang w:val="en-IN" w:eastAsia="en-IN"/>
              </w:rPr>
              <w:t>VH</w:t>
            </w:r>
          </w:p>
        </w:tc>
        <w:tc>
          <w:tcPr>
            <w:tcW w:w="1451" w:type="dxa"/>
            <w:vAlign w:val="bottom"/>
          </w:tcPr>
          <w:p w14:paraId="49024E43" w14:textId="77777777" w:rsidR="000B0464" w:rsidRPr="00AB2D64" w:rsidRDefault="000B0464" w:rsidP="000E1611">
            <w:pPr>
              <w:rPr>
                <w:sz w:val="24"/>
                <w:szCs w:val="24"/>
              </w:rPr>
            </w:pPr>
            <w:r w:rsidRPr="00AB2D64">
              <w:rPr>
                <w:color w:val="000000"/>
                <w:sz w:val="24"/>
                <w:szCs w:val="24"/>
                <w:lang w:val="en-IN" w:eastAsia="en-IN"/>
              </w:rPr>
              <w:t>VH</w:t>
            </w:r>
          </w:p>
        </w:tc>
      </w:tr>
      <w:tr w:rsidR="000B0464" w:rsidRPr="00AB2D64" w14:paraId="2DDF1DA0" w14:textId="77777777" w:rsidTr="00923668">
        <w:tc>
          <w:tcPr>
            <w:tcW w:w="2102" w:type="dxa"/>
            <w:vAlign w:val="bottom"/>
          </w:tcPr>
          <w:p w14:paraId="1042ECA7" w14:textId="77777777" w:rsidR="000B0464" w:rsidRPr="00AB2D64" w:rsidRDefault="000B0464" w:rsidP="000E1611">
            <w:pPr>
              <w:rPr>
                <w:sz w:val="24"/>
                <w:szCs w:val="24"/>
              </w:rPr>
            </w:pPr>
            <w:r w:rsidRPr="00AB2D64">
              <w:rPr>
                <w:color w:val="000000"/>
                <w:sz w:val="24"/>
                <w:szCs w:val="24"/>
                <w:lang w:val="en-IN" w:eastAsia="en-IN"/>
              </w:rPr>
              <w:t>Karnataka</w:t>
            </w:r>
          </w:p>
        </w:tc>
        <w:tc>
          <w:tcPr>
            <w:tcW w:w="1437" w:type="dxa"/>
            <w:vAlign w:val="bottom"/>
          </w:tcPr>
          <w:p w14:paraId="727D8AAC" w14:textId="77777777" w:rsidR="000B0464" w:rsidRPr="00AB2D64" w:rsidRDefault="000B0464" w:rsidP="000E1611">
            <w:pPr>
              <w:rPr>
                <w:sz w:val="24"/>
                <w:szCs w:val="24"/>
              </w:rPr>
            </w:pPr>
            <w:r w:rsidRPr="00AB2D64">
              <w:rPr>
                <w:color w:val="000000"/>
                <w:sz w:val="24"/>
                <w:szCs w:val="24"/>
                <w:lang w:val="en-IN" w:eastAsia="en-IN"/>
              </w:rPr>
              <w:t>19.52</w:t>
            </w:r>
          </w:p>
        </w:tc>
        <w:tc>
          <w:tcPr>
            <w:tcW w:w="1496" w:type="dxa"/>
            <w:vAlign w:val="bottom"/>
          </w:tcPr>
          <w:p w14:paraId="553DD7AD" w14:textId="77777777" w:rsidR="000B0464" w:rsidRPr="00AB2D64" w:rsidRDefault="000B0464" w:rsidP="000E1611">
            <w:pPr>
              <w:rPr>
                <w:sz w:val="24"/>
                <w:szCs w:val="24"/>
              </w:rPr>
            </w:pPr>
            <w:r w:rsidRPr="00AB2D64">
              <w:rPr>
                <w:color w:val="000000"/>
                <w:sz w:val="24"/>
                <w:szCs w:val="24"/>
                <w:lang w:val="en-IN" w:eastAsia="en-IN"/>
              </w:rPr>
              <w:t>25.03</w:t>
            </w:r>
          </w:p>
        </w:tc>
        <w:tc>
          <w:tcPr>
            <w:tcW w:w="1072" w:type="dxa"/>
            <w:vAlign w:val="bottom"/>
          </w:tcPr>
          <w:p w14:paraId="4087F6F7" w14:textId="77777777" w:rsidR="000B0464" w:rsidRPr="00AB2D64" w:rsidRDefault="000B0464" w:rsidP="000E1611">
            <w:pPr>
              <w:rPr>
                <w:sz w:val="24"/>
                <w:szCs w:val="24"/>
              </w:rPr>
            </w:pPr>
            <w:r w:rsidRPr="00AB2D64">
              <w:rPr>
                <w:color w:val="000000"/>
                <w:sz w:val="24"/>
                <w:szCs w:val="24"/>
                <w:lang w:val="en-IN" w:eastAsia="en-IN"/>
              </w:rPr>
              <w:t>-22.01</w:t>
            </w:r>
          </w:p>
        </w:tc>
        <w:tc>
          <w:tcPr>
            <w:tcW w:w="1458" w:type="dxa"/>
            <w:vAlign w:val="bottom"/>
          </w:tcPr>
          <w:p w14:paraId="3B1A49E2" w14:textId="77777777" w:rsidR="000B0464" w:rsidRPr="00AB2D64" w:rsidRDefault="000B0464" w:rsidP="000E1611">
            <w:pPr>
              <w:rPr>
                <w:sz w:val="24"/>
                <w:szCs w:val="24"/>
              </w:rPr>
            </w:pPr>
            <w:r w:rsidRPr="00AB2D64">
              <w:rPr>
                <w:color w:val="000000"/>
                <w:sz w:val="24"/>
                <w:szCs w:val="24"/>
                <w:lang w:val="en-IN" w:eastAsia="en-IN"/>
              </w:rPr>
              <w:t>VH</w:t>
            </w:r>
          </w:p>
        </w:tc>
        <w:tc>
          <w:tcPr>
            <w:tcW w:w="1451" w:type="dxa"/>
            <w:vAlign w:val="bottom"/>
          </w:tcPr>
          <w:p w14:paraId="7A912902" w14:textId="77777777" w:rsidR="000B0464" w:rsidRPr="00AB2D64" w:rsidRDefault="000B0464" w:rsidP="000E1611">
            <w:pPr>
              <w:rPr>
                <w:sz w:val="24"/>
                <w:szCs w:val="24"/>
              </w:rPr>
            </w:pPr>
            <w:r w:rsidRPr="00AB2D64">
              <w:rPr>
                <w:color w:val="000000"/>
                <w:sz w:val="24"/>
                <w:szCs w:val="24"/>
                <w:lang w:val="en-IN" w:eastAsia="en-IN"/>
              </w:rPr>
              <w:t>VH</w:t>
            </w:r>
          </w:p>
        </w:tc>
      </w:tr>
      <w:tr w:rsidR="000B0464" w:rsidRPr="00AB2D64" w14:paraId="1D0FA9EC" w14:textId="77777777" w:rsidTr="00923668">
        <w:tc>
          <w:tcPr>
            <w:tcW w:w="2102" w:type="dxa"/>
            <w:vAlign w:val="bottom"/>
          </w:tcPr>
          <w:p w14:paraId="63804C2E" w14:textId="77777777" w:rsidR="000B0464" w:rsidRPr="00AB2D64" w:rsidRDefault="000B0464" w:rsidP="000E1611">
            <w:pPr>
              <w:rPr>
                <w:sz w:val="24"/>
                <w:szCs w:val="24"/>
              </w:rPr>
            </w:pPr>
            <w:r w:rsidRPr="00AB2D64">
              <w:rPr>
                <w:color w:val="000000"/>
                <w:sz w:val="24"/>
                <w:szCs w:val="24"/>
                <w:lang w:val="en-IN" w:eastAsia="en-IN"/>
              </w:rPr>
              <w:t>Kerala</w:t>
            </w:r>
          </w:p>
        </w:tc>
        <w:tc>
          <w:tcPr>
            <w:tcW w:w="1437" w:type="dxa"/>
            <w:vAlign w:val="bottom"/>
          </w:tcPr>
          <w:p w14:paraId="4BF75E5F" w14:textId="77777777" w:rsidR="000B0464" w:rsidRPr="00AB2D64" w:rsidRDefault="000B0464" w:rsidP="000E1611">
            <w:pPr>
              <w:rPr>
                <w:sz w:val="24"/>
                <w:szCs w:val="24"/>
              </w:rPr>
            </w:pPr>
            <w:r w:rsidRPr="00AB2D64">
              <w:rPr>
                <w:color w:val="000000"/>
                <w:sz w:val="24"/>
                <w:szCs w:val="24"/>
                <w:lang w:val="en-IN" w:eastAsia="en-IN"/>
              </w:rPr>
              <w:t>15.38</w:t>
            </w:r>
          </w:p>
        </w:tc>
        <w:tc>
          <w:tcPr>
            <w:tcW w:w="1496" w:type="dxa"/>
            <w:vAlign w:val="bottom"/>
          </w:tcPr>
          <w:p w14:paraId="6BEC3E4C" w14:textId="77777777" w:rsidR="000B0464" w:rsidRPr="00AB2D64" w:rsidRDefault="000B0464" w:rsidP="000E1611">
            <w:pPr>
              <w:rPr>
                <w:sz w:val="24"/>
                <w:szCs w:val="24"/>
              </w:rPr>
            </w:pPr>
            <w:r w:rsidRPr="00AB2D64">
              <w:rPr>
                <w:color w:val="000000"/>
                <w:sz w:val="24"/>
                <w:szCs w:val="24"/>
                <w:lang w:val="en-IN" w:eastAsia="en-IN"/>
              </w:rPr>
              <w:t>16.15</w:t>
            </w:r>
          </w:p>
        </w:tc>
        <w:tc>
          <w:tcPr>
            <w:tcW w:w="1072" w:type="dxa"/>
            <w:vAlign w:val="bottom"/>
          </w:tcPr>
          <w:p w14:paraId="611ED701" w14:textId="77777777" w:rsidR="000B0464" w:rsidRPr="00AB2D64" w:rsidRDefault="000B0464" w:rsidP="000E1611">
            <w:pPr>
              <w:rPr>
                <w:sz w:val="24"/>
                <w:szCs w:val="24"/>
              </w:rPr>
            </w:pPr>
            <w:r w:rsidRPr="00AB2D64">
              <w:rPr>
                <w:color w:val="000000"/>
                <w:sz w:val="24"/>
                <w:szCs w:val="24"/>
                <w:lang w:val="en-IN" w:eastAsia="en-IN"/>
              </w:rPr>
              <w:t>-4.76</w:t>
            </w:r>
          </w:p>
        </w:tc>
        <w:tc>
          <w:tcPr>
            <w:tcW w:w="1458" w:type="dxa"/>
            <w:vAlign w:val="bottom"/>
          </w:tcPr>
          <w:p w14:paraId="772B22B1" w14:textId="77777777" w:rsidR="000B0464" w:rsidRPr="00AB2D64" w:rsidRDefault="000B0464" w:rsidP="000E1611">
            <w:pPr>
              <w:rPr>
                <w:sz w:val="24"/>
                <w:szCs w:val="24"/>
              </w:rPr>
            </w:pPr>
            <w:r w:rsidRPr="00AB2D64">
              <w:rPr>
                <w:color w:val="000000"/>
                <w:sz w:val="24"/>
                <w:szCs w:val="24"/>
                <w:lang w:val="en-IN" w:eastAsia="en-IN"/>
              </w:rPr>
              <w:t>VH</w:t>
            </w:r>
          </w:p>
        </w:tc>
        <w:tc>
          <w:tcPr>
            <w:tcW w:w="1451" w:type="dxa"/>
            <w:vAlign w:val="bottom"/>
          </w:tcPr>
          <w:p w14:paraId="4CDEDEA1" w14:textId="77777777" w:rsidR="000B0464" w:rsidRPr="00AB2D64" w:rsidRDefault="000B0464" w:rsidP="000E1611">
            <w:pPr>
              <w:rPr>
                <w:sz w:val="24"/>
                <w:szCs w:val="24"/>
              </w:rPr>
            </w:pPr>
            <w:r w:rsidRPr="00AB2D64">
              <w:rPr>
                <w:color w:val="000000"/>
                <w:sz w:val="24"/>
                <w:szCs w:val="24"/>
                <w:lang w:val="en-IN" w:eastAsia="en-IN"/>
              </w:rPr>
              <w:t>VH</w:t>
            </w:r>
          </w:p>
        </w:tc>
      </w:tr>
      <w:tr w:rsidR="000B0464" w:rsidRPr="00AB2D64" w14:paraId="3B298DD3" w14:textId="77777777" w:rsidTr="00923668">
        <w:tc>
          <w:tcPr>
            <w:tcW w:w="2102" w:type="dxa"/>
            <w:vAlign w:val="bottom"/>
          </w:tcPr>
          <w:p w14:paraId="7CF677A1" w14:textId="77777777" w:rsidR="000B0464" w:rsidRPr="00AB2D64" w:rsidRDefault="000B0464" w:rsidP="000E1611">
            <w:pPr>
              <w:rPr>
                <w:sz w:val="24"/>
                <w:szCs w:val="24"/>
              </w:rPr>
            </w:pPr>
            <w:r w:rsidRPr="00AB2D64">
              <w:rPr>
                <w:color w:val="000000"/>
                <w:sz w:val="24"/>
                <w:szCs w:val="24"/>
                <w:lang w:val="en-IN" w:eastAsia="en-IN"/>
              </w:rPr>
              <w:t>Lakshadweep</w:t>
            </w:r>
          </w:p>
        </w:tc>
        <w:tc>
          <w:tcPr>
            <w:tcW w:w="1437" w:type="dxa"/>
            <w:vAlign w:val="bottom"/>
          </w:tcPr>
          <w:p w14:paraId="165864D6" w14:textId="77777777" w:rsidR="000B0464" w:rsidRPr="00AB2D64" w:rsidRDefault="000B0464" w:rsidP="000E1611">
            <w:pPr>
              <w:rPr>
                <w:sz w:val="24"/>
                <w:szCs w:val="24"/>
              </w:rPr>
            </w:pPr>
            <w:r w:rsidRPr="00AB2D64">
              <w:rPr>
                <w:color w:val="000000"/>
                <w:sz w:val="24"/>
                <w:szCs w:val="24"/>
                <w:lang w:val="en-IN" w:eastAsia="en-IN"/>
              </w:rPr>
              <w:t>19.31</w:t>
            </w:r>
          </w:p>
        </w:tc>
        <w:tc>
          <w:tcPr>
            <w:tcW w:w="1496" w:type="dxa"/>
            <w:vAlign w:val="bottom"/>
          </w:tcPr>
          <w:p w14:paraId="58211745" w14:textId="77777777" w:rsidR="000B0464" w:rsidRPr="00AB2D64" w:rsidRDefault="000B0464" w:rsidP="000E1611">
            <w:pPr>
              <w:rPr>
                <w:sz w:val="24"/>
                <w:szCs w:val="24"/>
              </w:rPr>
            </w:pPr>
            <w:r w:rsidRPr="00AB2D64">
              <w:rPr>
                <w:color w:val="000000"/>
                <w:sz w:val="24"/>
                <w:szCs w:val="24"/>
                <w:lang w:val="en-IN" w:eastAsia="en-IN"/>
              </w:rPr>
              <w:t>13.24</w:t>
            </w:r>
          </w:p>
        </w:tc>
        <w:tc>
          <w:tcPr>
            <w:tcW w:w="1072" w:type="dxa"/>
            <w:vAlign w:val="bottom"/>
          </w:tcPr>
          <w:p w14:paraId="08868E62" w14:textId="77777777" w:rsidR="000B0464" w:rsidRPr="00AB2D64" w:rsidRDefault="000B0464" w:rsidP="000E1611">
            <w:pPr>
              <w:rPr>
                <w:sz w:val="24"/>
                <w:szCs w:val="24"/>
              </w:rPr>
            </w:pPr>
            <w:r w:rsidRPr="00AB2D64">
              <w:rPr>
                <w:color w:val="000000"/>
                <w:sz w:val="24"/>
                <w:szCs w:val="24"/>
                <w:lang w:val="en-IN" w:eastAsia="en-IN"/>
              </w:rPr>
              <w:t>45.84</w:t>
            </w:r>
          </w:p>
        </w:tc>
        <w:tc>
          <w:tcPr>
            <w:tcW w:w="1458" w:type="dxa"/>
            <w:vAlign w:val="bottom"/>
          </w:tcPr>
          <w:p w14:paraId="2D10F0B0" w14:textId="77777777" w:rsidR="000B0464" w:rsidRPr="00AB2D64" w:rsidRDefault="000B0464" w:rsidP="000E1611">
            <w:pPr>
              <w:rPr>
                <w:sz w:val="24"/>
                <w:szCs w:val="24"/>
              </w:rPr>
            </w:pPr>
            <w:r w:rsidRPr="00AB2D64">
              <w:rPr>
                <w:color w:val="000000"/>
                <w:sz w:val="24"/>
                <w:szCs w:val="24"/>
                <w:lang w:val="en-IN" w:eastAsia="en-IN"/>
              </w:rPr>
              <w:t>VH</w:t>
            </w:r>
          </w:p>
        </w:tc>
        <w:tc>
          <w:tcPr>
            <w:tcW w:w="1451" w:type="dxa"/>
            <w:vAlign w:val="bottom"/>
          </w:tcPr>
          <w:p w14:paraId="7DEE546B" w14:textId="77777777" w:rsidR="000B0464" w:rsidRPr="00AB2D64" w:rsidRDefault="000B0464" w:rsidP="000E1611">
            <w:pPr>
              <w:rPr>
                <w:sz w:val="24"/>
                <w:szCs w:val="24"/>
              </w:rPr>
            </w:pPr>
            <w:r w:rsidRPr="00AB2D64">
              <w:rPr>
                <w:color w:val="000000"/>
                <w:sz w:val="24"/>
                <w:szCs w:val="24"/>
                <w:lang w:val="en-IN" w:eastAsia="en-IN"/>
              </w:rPr>
              <w:t>H</w:t>
            </w:r>
          </w:p>
        </w:tc>
      </w:tr>
      <w:tr w:rsidR="000B0464" w:rsidRPr="00AB2D64" w14:paraId="05131E5B" w14:textId="77777777" w:rsidTr="00923668">
        <w:tc>
          <w:tcPr>
            <w:tcW w:w="2102" w:type="dxa"/>
            <w:vAlign w:val="bottom"/>
          </w:tcPr>
          <w:p w14:paraId="4432A25B" w14:textId="77777777" w:rsidR="000B0464" w:rsidRPr="00AB2D64" w:rsidRDefault="000B0464" w:rsidP="000E1611">
            <w:pPr>
              <w:rPr>
                <w:sz w:val="24"/>
                <w:szCs w:val="24"/>
              </w:rPr>
            </w:pPr>
            <w:r w:rsidRPr="00AB2D64">
              <w:rPr>
                <w:color w:val="000000"/>
                <w:sz w:val="24"/>
                <w:szCs w:val="24"/>
                <w:lang w:val="en-IN" w:eastAsia="en-IN"/>
              </w:rPr>
              <w:t>Madhya Pradesh</w:t>
            </w:r>
          </w:p>
        </w:tc>
        <w:tc>
          <w:tcPr>
            <w:tcW w:w="1437" w:type="dxa"/>
            <w:vAlign w:val="bottom"/>
          </w:tcPr>
          <w:p w14:paraId="658B5A91" w14:textId="77777777" w:rsidR="000B0464" w:rsidRPr="00AB2D64" w:rsidRDefault="000B0464" w:rsidP="000E1611">
            <w:pPr>
              <w:rPr>
                <w:sz w:val="24"/>
                <w:szCs w:val="24"/>
              </w:rPr>
            </w:pPr>
            <w:r w:rsidRPr="00AB2D64">
              <w:rPr>
                <w:color w:val="000000"/>
                <w:sz w:val="24"/>
                <w:szCs w:val="24"/>
                <w:lang w:val="en-IN" w:eastAsia="en-IN"/>
              </w:rPr>
              <w:t>18.75</w:t>
            </w:r>
          </w:p>
        </w:tc>
        <w:tc>
          <w:tcPr>
            <w:tcW w:w="1496" w:type="dxa"/>
            <w:vAlign w:val="bottom"/>
          </w:tcPr>
          <w:p w14:paraId="2E1E60E4" w14:textId="77777777" w:rsidR="000B0464" w:rsidRPr="00AB2D64" w:rsidRDefault="000B0464" w:rsidP="000E1611">
            <w:pPr>
              <w:rPr>
                <w:sz w:val="24"/>
                <w:szCs w:val="24"/>
              </w:rPr>
            </w:pPr>
            <w:r w:rsidRPr="00AB2D64">
              <w:rPr>
                <w:color w:val="000000"/>
                <w:sz w:val="24"/>
                <w:szCs w:val="24"/>
                <w:lang w:val="en-IN" w:eastAsia="en-IN"/>
              </w:rPr>
              <w:t>26.21</w:t>
            </w:r>
          </w:p>
        </w:tc>
        <w:tc>
          <w:tcPr>
            <w:tcW w:w="1072" w:type="dxa"/>
            <w:vAlign w:val="bottom"/>
          </w:tcPr>
          <w:p w14:paraId="5E77DA1A" w14:textId="77777777" w:rsidR="000B0464" w:rsidRPr="00AB2D64" w:rsidRDefault="000B0464" w:rsidP="000E1611">
            <w:pPr>
              <w:rPr>
                <w:sz w:val="24"/>
                <w:szCs w:val="24"/>
              </w:rPr>
            </w:pPr>
            <w:r w:rsidRPr="00AB2D64">
              <w:rPr>
                <w:color w:val="000000"/>
                <w:sz w:val="24"/>
                <w:szCs w:val="24"/>
                <w:lang w:val="en-IN" w:eastAsia="en-IN"/>
              </w:rPr>
              <w:t>-28.46</w:t>
            </w:r>
          </w:p>
        </w:tc>
        <w:tc>
          <w:tcPr>
            <w:tcW w:w="1458" w:type="dxa"/>
            <w:vAlign w:val="bottom"/>
          </w:tcPr>
          <w:p w14:paraId="36F6F807" w14:textId="77777777" w:rsidR="000B0464" w:rsidRPr="00AB2D64" w:rsidRDefault="000B0464" w:rsidP="000E1611">
            <w:pPr>
              <w:rPr>
                <w:sz w:val="24"/>
                <w:szCs w:val="24"/>
              </w:rPr>
            </w:pPr>
            <w:r w:rsidRPr="00AB2D64">
              <w:rPr>
                <w:color w:val="000000"/>
                <w:sz w:val="24"/>
                <w:szCs w:val="24"/>
                <w:lang w:val="en-IN" w:eastAsia="en-IN"/>
              </w:rPr>
              <w:t>VH</w:t>
            </w:r>
          </w:p>
        </w:tc>
        <w:tc>
          <w:tcPr>
            <w:tcW w:w="1451" w:type="dxa"/>
            <w:vAlign w:val="bottom"/>
          </w:tcPr>
          <w:p w14:paraId="3B96038D" w14:textId="77777777" w:rsidR="000B0464" w:rsidRPr="00AB2D64" w:rsidRDefault="000B0464" w:rsidP="000E1611">
            <w:pPr>
              <w:rPr>
                <w:sz w:val="24"/>
                <w:szCs w:val="24"/>
              </w:rPr>
            </w:pPr>
            <w:r w:rsidRPr="00AB2D64">
              <w:rPr>
                <w:color w:val="000000"/>
                <w:sz w:val="24"/>
                <w:szCs w:val="24"/>
                <w:lang w:val="en-IN" w:eastAsia="en-IN"/>
              </w:rPr>
              <w:t>VH</w:t>
            </w:r>
          </w:p>
        </w:tc>
      </w:tr>
      <w:tr w:rsidR="000B0464" w:rsidRPr="00AB2D64" w14:paraId="55241FD9" w14:textId="77777777" w:rsidTr="00923668">
        <w:tc>
          <w:tcPr>
            <w:tcW w:w="2102" w:type="dxa"/>
            <w:vAlign w:val="bottom"/>
          </w:tcPr>
          <w:p w14:paraId="49802C46" w14:textId="77777777" w:rsidR="000B0464" w:rsidRPr="00AB2D64" w:rsidRDefault="000B0464" w:rsidP="000E1611">
            <w:pPr>
              <w:rPr>
                <w:sz w:val="24"/>
                <w:szCs w:val="24"/>
              </w:rPr>
            </w:pPr>
            <w:r w:rsidRPr="00AB2D64">
              <w:rPr>
                <w:color w:val="000000"/>
                <w:sz w:val="24"/>
                <w:szCs w:val="24"/>
                <w:lang w:val="en-IN" w:eastAsia="en-IN"/>
              </w:rPr>
              <w:t>Maharashtra</w:t>
            </w:r>
          </w:p>
        </w:tc>
        <w:tc>
          <w:tcPr>
            <w:tcW w:w="1437" w:type="dxa"/>
            <w:vAlign w:val="bottom"/>
          </w:tcPr>
          <w:p w14:paraId="552F6181" w14:textId="77777777" w:rsidR="000B0464" w:rsidRPr="00AB2D64" w:rsidRDefault="000B0464" w:rsidP="000E1611">
            <w:pPr>
              <w:rPr>
                <w:sz w:val="24"/>
                <w:szCs w:val="24"/>
              </w:rPr>
            </w:pPr>
            <w:r w:rsidRPr="00AB2D64">
              <w:rPr>
                <w:color w:val="000000"/>
                <w:sz w:val="24"/>
                <w:szCs w:val="24"/>
                <w:lang w:val="en-IN" w:eastAsia="en-IN"/>
              </w:rPr>
              <w:t>25.77</w:t>
            </w:r>
          </w:p>
        </w:tc>
        <w:tc>
          <w:tcPr>
            <w:tcW w:w="1496" w:type="dxa"/>
            <w:vAlign w:val="bottom"/>
          </w:tcPr>
          <w:p w14:paraId="15BC772B" w14:textId="77777777" w:rsidR="000B0464" w:rsidRPr="00AB2D64" w:rsidRDefault="000B0464" w:rsidP="000E1611">
            <w:pPr>
              <w:rPr>
                <w:sz w:val="24"/>
                <w:szCs w:val="24"/>
              </w:rPr>
            </w:pPr>
            <w:r w:rsidRPr="00AB2D64">
              <w:rPr>
                <w:color w:val="000000"/>
                <w:sz w:val="24"/>
                <w:szCs w:val="24"/>
                <w:lang w:val="en-IN" w:eastAsia="en-IN"/>
              </w:rPr>
              <w:t>25.18</w:t>
            </w:r>
          </w:p>
        </w:tc>
        <w:tc>
          <w:tcPr>
            <w:tcW w:w="1072" w:type="dxa"/>
            <w:vAlign w:val="bottom"/>
          </w:tcPr>
          <w:p w14:paraId="7A347646" w14:textId="77777777" w:rsidR="000B0464" w:rsidRPr="00AB2D64" w:rsidRDefault="000B0464" w:rsidP="000E1611">
            <w:pPr>
              <w:rPr>
                <w:sz w:val="24"/>
                <w:szCs w:val="24"/>
              </w:rPr>
            </w:pPr>
            <w:r w:rsidRPr="00AB2D64">
              <w:rPr>
                <w:color w:val="000000"/>
                <w:sz w:val="24"/>
                <w:szCs w:val="24"/>
                <w:lang w:val="en-IN" w:eastAsia="en-IN"/>
              </w:rPr>
              <w:t>2.34</w:t>
            </w:r>
          </w:p>
        </w:tc>
        <w:tc>
          <w:tcPr>
            <w:tcW w:w="1458" w:type="dxa"/>
            <w:vAlign w:val="bottom"/>
          </w:tcPr>
          <w:p w14:paraId="49AA4A79" w14:textId="77777777" w:rsidR="000B0464" w:rsidRPr="00AB2D64" w:rsidRDefault="000B0464" w:rsidP="000E1611">
            <w:pPr>
              <w:rPr>
                <w:sz w:val="24"/>
                <w:szCs w:val="24"/>
              </w:rPr>
            </w:pPr>
            <w:r w:rsidRPr="00AB2D64">
              <w:rPr>
                <w:color w:val="000000"/>
                <w:sz w:val="24"/>
                <w:szCs w:val="24"/>
                <w:lang w:val="en-IN" w:eastAsia="en-IN"/>
              </w:rPr>
              <w:t>VH</w:t>
            </w:r>
          </w:p>
        </w:tc>
        <w:tc>
          <w:tcPr>
            <w:tcW w:w="1451" w:type="dxa"/>
            <w:vAlign w:val="bottom"/>
          </w:tcPr>
          <w:p w14:paraId="24F7E54A" w14:textId="77777777" w:rsidR="000B0464" w:rsidRPr="00AB2D64" w:rsidRDefault="000B0464" w:rsidP="000E1611">
            <w:pPr>
              <w:rPr>
                <w:sz w:val="24"/>
                <w:szCs w:val="24"/>
              </w:rPr>
            </w:pPr>
            <w:r w:rsidRPr="00AB2D64">
              <w:rPr>
                <w:color w:val="000000"/>
                <w:sz w:val="24"/>
                <w:szCs w:val="24"/>
                <w:lang w:val="en-IN" w:eastAsia="en-IN"/>
              </w:rPr>
              <w:t>VH</w:t>
            </w:r>
          </w:p>
        </w:tc>
      </w:tr>
      <w:tr w:rsidR="000B0464" w:rsidRPr="00AB2D64" w14:paraId="254A0560" w14:textId="77777777" w:rsidTr="00923668">
        <w:tc>
          <w:tcPr>
            <w:tcW w:w="2102" w:type="dxa"/>
            <w:vAlign w:val="bottom"/>
          </w:tcPr>
          <w:p w14:paraId="65E6AB1C" w14:textId="77777777" w:rsidR="000B0464" w:rsidRPr="00AB2D64" w:rsidRDefault="000B0464" w:rsidP="000E1611">
            <w:pPr>
              <w:rPr>
                <w:sz w:val="24"/>
                <w:szCs w:val="24"/>
              </w:rPr>
            </w:pPr>
            <w:r w:rsidRPr="00AB2D64">
              <w:rPr>
                <w:color w:val="000000"/>
                <w:sz w:val="24"/>
                <w:szCs w:val="24"/>
                <w:lang w:val="en-IN" w:eastAsia="en-IN"/>
              </w:rPr>
              <w:t>Manipur</w:t>
            </w:r>
          </w:p>
        </w:tc>
        <w:tc>
          <w:tcPr>
            <w:tcW w:w="1437" w:type="dxa"/>
            <w:vAlign w:val="bottom"/>
          </w:tcPr>
          <w:p w14:paraId="5D3F44DC" w14:textId="77777777" w:rsidR="000B0464" w:rsidRPr="00AB2D64" w:rsidRDefault="000B0464" w:rsidP="000E1611">
            <w:pPr>
              <w:rPr>
                <w:sz w:val="24"/>
                <w:szCs w:val="24"/>
              </w:rPr>
            </w:pPr>
            <w:r w:rsidRPr="00AB2D64">
              <w:rPr>
                <w:color w:val="000000"/>
                <w:sz w:val="24"/>
                <w:szCs w:val="24"/>
                <w:lang w:val="en-IN" w:eastAsia="en-IN"/>
              </w:rPr>
              <w:t>10.24</w:t>
            </w:r>
          </w:p>
        </w:tc>
        <w:tc>
          <w:tcPr>
            <w:tcW w:w="1496" w:type="dxa"/>
            <w:vAlign w:val="bottom"/>
          </w:tcPr>
          <w:p w14:paraId="5F419725" w14:textId="77777777" w:rsidR="000B0464" w:rsidRPr="00AB2D64" w:rsidRDefault="000B0464" w:rsidP="000E1611">
            <w:pPr>
              <w:rPr>
                <w:sz w:val="24"/>
                <w:szCs w:val="24"/>
              </w:rPr>
            </w:pPr>
            <w:r w:rsidRPr="00AB2D64">
              <w:rPr>
                <w:color w:val="000000"/>
                <w:sz w:val="24"/>
                <w:szCs w:val="24"/>
                <w:lang w:val="en-IN" w:eastAsia="en-IN"/>
              </w:rPr>
              <w:t>6.94</w:t>
            </w:r>
          </w:p>
        </w:tc>
        <w:tc>
          <w:tcPr>
            <w:tcW w:w="1072" w:type="dxa"/>
            <w:vAlign w:val="bottom"/>
          </w:tcPr>
          <w:p w14:paraId="72503D81" w14:textId="77777777" w:rsidR="000B0464" w:rsidRPr="00AB2D64" w:rsidRDefault="000B0464" w:rsidP="000E1611">
            <w:pPr>
              <w:rPr>
                <w:sz w:val="24"/>
                <w:szCs w:val="24"/>
              </w:rPr>
            </w:pPr>
            <w:r w:rsidRPr="00AB2D64">
              <w:rPr>
                <w:color w:val="000000"/>
                <w:sz w:val="24"/>
                <w:szCs w:val="24"/>
                <w:lang w:val="en-IN" w:eastAsia="en-IN"/>
              </w:rPr>
              <w:t>47.55</w:t>
            </w:r>
          </w:p>
        </w:tc>
        <w:tc>
          <w:tcPr>
            <w:tcW w:w="1458" w:type="dxa"/>
            <w:vAlign w:val="bottom"/>
          </w:tcPr>
          <w:p w14:paraId="0B54809E" w14:textId="77777777" w:rsidR="000B0464" w:rsidRPr="00AB2D64" w:rsidRDefault="000B0464" w:rsidP="000E1611">
            <w:pPr>
              <w:rPr>
                <w:sz w:val="24"/>
                <w:szCs w:val="24"/>
              </w:rPr>
            </w:pPr>
            <w:r w:rsidRPr="00AB2D64">
              <w:rPr>
                <w:color w:val="000000"/>
                <w:sz w:val="24"/>
                <w:szCs w:val="24"/>
                <w:lang w:val="en-IN" w:eastAsia="en-IN"/>
              </w:rPr>
              <w:t>H</w:t>
            </w:r>
          </w:p>
        </w:tc>
        <w:tc>
          <w:tcPr>
            <w:tcW w:w="1451" w:type="dxa"/>
            <w:vAlign w:val="bottom"/>
          </w:tcPr>
          <w:p w14:paraId="43D6DF87" w14:textId="77777777" w:rsidR="000B0464" w:rsidRPr="00AB2D64" w:rsidRDefault="000B0464" w:rsidP="000E1611">
            <w:pPr>
              <w:rPr>
                <w:sz w:val="24"/>
                <w:szCs w:val="24"/>
              </w:rPr>
            </w:pPr>
            <w:r w:rsidRPr="00AB2D64">
              <w:rPr>
                <w:color w:val="000000"/>
                <w:sz w:val="24"/>
                <w:szCs w:val="24"/>
                <w:lang w:val="en-IN" w:eastAsia="en-IN"/>
              </w:rPr>
              <w:t>M</w:t>
            </w:r>
          </w:p>
        </w:tc>
      </w:tr>
      <w:tr w:rsidR="000B0464" w:rsidRPr="00AB2D64" w14:paraId="7D4308EF" w14:textId="77777777" w:rsidTr="00923668">
        <w:tc>
          <w:tcPr>
            <w:tcW w:w="2102" w:type="dxa"/>
            <w:vAlign w:val="bottom"/>
          </w:tcPr>
          <w:p w14:paraId="23BD0AB8" w14:textId="77777777" w:rsidR="000B0464" w:rsidRPr="00AB2D64" w:rsidRDefault="000B0464" w:rsidP="000E1611">
            <w:pPr>
              <w:rPr>
                <w:sz w:val="24"/>
                <w:szCs w:val="24"/>
              </w:rPr>
            </w:pPr>
            <w:r w:rsidRPr="00AB2D64">
              <w:rPr>
                <w:color w:val="000000"/>
                <w:sz w:val="24"/>
                <w:szCs w:val="24"/>
                <w:lang w:val="en-IN" w:eastAsia="en-IN"/>
              </w:rPr>
              <w:t>Meghalaya</w:t>
            </w:r>
          </w:p>
        </w:tc>
        <w:tc>
          <w:tcPr>
            <w:tcW w:w="1437" w:type="dxa"/>
            <w:vAlign w:val="bottom"/>
          </w:tcPr>
          <w:p w14:paraId="2650FC54" w14:textId="77777777" w:rsidR="000B0464" w:rsidRPr="00AB2D64" w:rsidRDefault="000B0464" w:rsidP="000E1611">
            <w:pPr>
              <w:rPr>
                <w:sz w:val="24"/>
                <w:szCs w:val="24"/>
              </w:rPr>
            </w:pPr>
            <w:r w:rsidRPr="00AB2D64">
              <w:rPr>
                <w:color w:val="000000"/>
                <w:sz w:val="24"/>
                <w:szCs w:val="24"/>
                <w:lang w:val="en-IN" w:eastAsia="en-IN"/>
              </w:rPr>
              <w:t>12</w:t>
            </w:r>
          </w:p>
        </w:tc>
        <w:tc>
          <w:tcPr>
            <w:tcW w:w="1496" w:type="dxa"/>
            <w:vAlign w:val="bottom"/>
          </w:tcPr>
          <w:p w14:paraId="0BECE0EF" w14:textId="77777777" w:rsidR="000B0464" w:rsidRPr="00AB2D64" w:rsidRDefault="000B0464" w:rsidP="000E1611">
            <w:pPr>
              <w:rPr>
                <w:sz w:val="24"/>
                <w:szCs w:val="24"/>
              </w:rPr>
            </w:pPr>
            <w:r w:rsidRPr="00AB2D64">
              <w:rPr>
                <w:color w:val="000000"/>
                <w:sz w:val="24"/>
                <w:szCs w:val="24"/>
                <w:lang w:val="en-IN" w:eastAsia="en-IN"/>
              </w:rPr>
              <w:t>15.82</w:t>
            </w:r>
          </w:p>
        </w:tc>
        <w:tc>
          <w:tcPr>
            <w:tcW w:w="1072" w:type="dxa"/>
            <w:vAlign w:val="bottom"/>
          </w:tcPr>
          <w:p w14:paraId="197DF011" w14:textId="77777777" w:rsidR="000B0464" w:rsidRPr="00AB2D64" w:rsidRDefault="000B0464" w:rsidP="000E1611">
            <w:pPr>
              <w:rPr>
                <w:sz w:val="24"/>
                <w:szCs w:val="24"/>
              </w:rPr>
            </w:pPr>
            <w:r w:rsidRPr="00AB2D64">
              <w:rPr>
                <w:color w:val="000000"/>
                <w:sz w:val="24"/>
                <w:szCs w:val="24"/>
                <w:lang w:val="en-IN" w:eastAsia="en-IN"/>
              </w:rPr>
              <w:t>-24.14</w:t>
            </w:r>
          </w:p>
        </w:tc>
        <w:tc>
          <w:tcPr>
            <w:tcW w:w="1458" w:type="dxa"/>
            <w:vAlign w:val="bottom"/>
          </w:tcPr>
          <w:p w14:paraId="0F6F7B58" w14:textId="77777777" w:rsidR="000B0464" w:rsidRPr="00AB2D64" w:rsidRDefault="000B0464" w:rsidP="000E1611">
            <w:pPr>
              <w:rPr>
                <w:sz w:val="24"/>
                <w:szCs w:val="24"/>
              </w:rPr>
            </w:pPr>
            <w:r w:rsidRPr="00AB2D64">
              <w:rPr>
                <w:color w:val="000000"/>
                <w:sz w:val="24"/>
                <w:szCs w:val="24"/>
                <w:lang w:val="en-IN" w:eastAsia="en-IN"/>
              </w:rPr>
              <w:t>H</w:t>
            </w:r>
          </w:p>
        </w:tc>
        <w:tc>
          <w:tcPr>
            <w:tcW w:w="1451" w:type="dxa"/>
            <w:vAlign w:val="bottom"/>
          </w:tcPr>
          <w:p w14:paraId="42DB972A" w14:textId="77777777" w:rsidR="000B0464" w:rsidRPr="00AB2D64" w:rsidRDefault="000B0464" w:rsidP="000E1611">
            <w:pPr>
              <w:rPr>
                <w:sz w:val="24"/>
                <w:szCs w:val="24"/>
              </w:rPr>
            </w:pPr>
            <w:r w:rsidRPr="00AB2D64">
              <w:rPr>
                <w:color w:val="000000"/>
                <w:sz w:val="24"/>
                <w:szCs w:val="24"/>
                <w:lang w:val="en-IN" w:eastAsia="en-IN"/>
              </w:rPr>
              <w:t>VH</w:t>
            </w:r>
          </w:p>
        </w:tc>
      </w:tr>
      <w:tr w:rsidR="000B0464" w:rsidRPr="00AB2D64" w14:paraId="74309B61" w14:textId="77777777" w:rsidTr="00923668">
        <w:tc>
          <w:tcPr>
            <w:tcW w:w="2102" w:type="dxa"/>
            <w:vAlign w:val="bottom"/>
          </w:tcPr>
          <w:p w14:paraId="0FBAC17F" w14:textId="77777777" w:rsidR="000B0464" w:rsidRPr="00AB2D64" w:rsidRDefault="000B0464" w:rsidP="000E1611">
            <w:pPr>
              <w:rPr>
                <w:sz w:val="24"/>
                <w:szCs w:val="24"/>
              </w:rPr>
            </w:pPr>
            <w:r w:rsidRPr="00AB2D64">
              <w:rPr>
                <w:color w:val="000000"/>
                <w:sz w:val="24"/>
                <w:szCs w:val="24"/>
                <w:lang w:val="en-IN" w:eastAsia="en-IN"/>
              </w:rPr>
              <w:t>Mizoram</w:t>
            </w:r>
          </w:p>
        </w:tc>
        <w:tc>
          <w:tcPr>
            <w:tcW w:w="1437" w:type="dxa"/>
            <w:vAlign w:val="bottom"/>
          </w:tcPr>
          <w:p w14:paraId="0A9DE49B" w14:textId="77777777" w:rsidR="000B0464" w:rsidRPr="00AB2D64" w:rsidRDefault="000B0464" w:rsidP="000E1611">
            <w:pPr>
              <w:rPr>
                <w:sz w:val="24"/>
                <w:szCs w:val="24"/>
              </w:rPr>
            </w:pPr>
            <w:r w:rsidRPr="00AB2D64">
              <w:rPr>
                <w:color w:val="000000"/>
                <w:sz w:val="24"/>
                <w:szCs w:val="24"/>
                <w:lang w:val="en-IN" w:eastAsia="en-IN"/>
              </w:rPr>
              <w:t>9.89</w:t>
            </w:r>
          </w:p>
        </w:tc>
        <w:tc>
          <w:tcPr>
            <w:tcW w:w="1496" w:type="dxa"/>
            <w:vAlign w:val="bottom"/>
          </w:tcPr>
          <w:p w14:paraId="6657BC03" w14:textId="77777777" w:rsidR="000B0464" w:rsidRPr="00AB2D64" w:rsidRDefault="000B0464" w:rsidP="000E1611">
            <w:pPr>
              <w:rPr>
                <w:sz w:val="24"/>
                <w:szCs w:val="24"/>
              </w:rPr>
            </w:pPr>
            <w:r w:rsidRPr="00AB2D64">
              <w:rPr>
                <w:color w:val="000000"/>
                <w:sz w:val="24"/>
                <w:szCs w:val="24"/>
                <w:lang w:val="en-IN" w:eastAsia="en-IN"/>
              </w:rPr>
              <w:t>8.01</w:t>
            </w:r>
          </w:p>
        </w:tc>
        <w:tc>
          <w:tcPr>
            <w:tcW w:w="1072" w:type="dxa"/>
            <w:vAlign w:val="bottom"/>
          </w:tcPr>
          <w:p w14:paraId="4ED4B7A6" w14:textId="77777777" w:rsidR="000B0464" w:rsidRPr="00AB2D64" w:rsidRDefault="000B0464" w:rsidP="000E1611">
            <w:pPr>
              <w:rPr>
                <w:sz w:val="24"/>
                <w:szCs w:val="24"/>
              </w:rPr>
            </w:pPr>
            <w:r w:rsidRPr="00AB2D64">
              <w:rPr>
                <w:color w:val="000000"/>
                <w:sz w:val="24"/>
                <w:szCs w:val="24"/>
                <w:lang w:val="en-IN" w:eastAsia="en-IN"/>
              </w:rPr>
              <w:t>23.47</w:t>
            </w:r>
          </w:p>
        </w:tc>
        <w:tc>
          <w:tcPr>
            <w:tcW w:w="1458" w:type="dxa"/>
            <w:vAlign w:val="bottom"/>
          </w:tcPr>
          <w:p w14:paraId="51963F1C" w14:textId="77777777" w:rsidR="000B0464" w:rsidRPr="00AB2D64" w:rsidRDefault="000B0464" w:rsidP="000E1611">
            <w:pPr>
              <w:rPr>
                <w:sz w:val="24"/>
                <w:szCs w:val="24"/>
              </w:rPr>
            </w:pPr>
            <w:r w:rsidRPr="00AB2D64">
              <w:rPr>
                <w:color w:val="000000"/>
                <w:sz w:val="24"/>
                <w:szCs w:val="24"/>
                <w:lang w:val="en-IN" w:eastAsia="en-IN"/>
              </w:rPr>
              <w:t>M</w:t>
            </w:r>
          </w:p>
        </w:tc>
        <w:tc>
          <w:tcPr>
            <w:tcW w:w="1451" w:type="dxa"/>
            <w:vAlign w:val="bottom"/>
          </w:tcPr>
          <w:p w14:paraId="0BFFECEB" w14:textId="77777777" w:rsidR="000B0464" w:rsidRPr="00AB2D64" w:rsidRDefault="000B0464" w:rsidP="000E1611">
            <w:pPr>
              <w:rPr>
                <w:sz w:val="24"/>
                <w:szCs w:val="24"/>
              </w:rPr>
            </w:pPr>
            <w:r w:rsidRPr="00AB2D64">
              <w:rPr>
                <w:color w:val="000000"/>
                <w:sz w:val="24"/>
                <w:szCs w:val="24"/>
                <w:lang w:val="en-IN" w:eastAsia="en-IN"/>
              </w:rPr>
              <w:t>M</w:t>
            </w:r>
          </w:p>
        </w:tc>
      </w:tr>
      <w:tr w:rsidR="000B0464" w:rsidRPr="00AB2D64" w14:paraId="7EF2BDE0" w14:textId="77777777" w:rsidTr="00923668">
        <w:tc>
          <w:tcPr>
            <w:tcW w:w="2102" w:type="dxa"/>
            <w:vAlign w:val="bottom"/>
          </w:tcPr>
          <w:p w14:paraId="07C5D84B" w14:textId="77777777" w:rsidR="000B0464" w:rsidRPr="00AB2D64" w:rsidRDefault="000B0464" w:rsidP="000E1611">
            <w:pPr>
              <w:rPr>
                <w:sz w:val="24"/>
                <w:szCs w:val="24"/>
              </w:rPr>
            </w:pPr>
            <w:r w:rsidRPr="00AB2D64">
              <w:rPr>
                <w:color w:val="000000"/>
                <w:sz w:val="24"/>
                <w:szCs w:val="24"/>
                <w:lang w:val="en-IN" w:eastAsia="en-IN"/>
              </w:rPr>
              <w:t>Nagaland</w:t>
            </w:r>
          </w:p>
        </w:tc>
        <w:tc>
          <w:tcPr>
            <w:tcW w:w="1437" w:type="dxa"/>
            <w:vAlign w:val="bottom"/>
          </w:tcPr>
          <w:p w14:paraId="4C07790E" w14:textId="77777777" w:rsidR="000B0464" w:rsidRPr="00AB2D64" w:rsidRDefault="000B0464" w:rsidP="000E1611">
            <w:pPr>
              <w:rPr>
                <w:sz w:val="24"/>
                <w:szCs w:val="24"/>
              </w:rPr>
            </w:pPr>
            <w:r w:rsidRPr="00AB2D64">
              <w:rPr>
                <w:color w:val="000000"/>
                <w:sz w:val="24"/>
                <w:szCs w:val="24"/>
                <w:lang w:val="en-IN" w:eastAsia="en-IN"/>
              </w:rPr>
              <w:t>17.63</w:t>
            </w:r>
          </w:p>
        </w:tc>
        <w:tc>
          <w:tcPr>
            <w:tcW w:w="1496" w:type="dxa"/>
            <w:vAlign w:val="bottom"/>
          </w:tcPr>
          <w:p w14:paraId="55BBF6AF" w14:textId="77777777" w:rsidR="000B0464" w:rsidRPr="00AB2D64" w:rsidRDefault="000B0464" w:rsidP="000E1611">
            <w:pPr>
              <w:rPr>
                <w:sz w:val="24"/>
                <w:szCs w:val="24"/>
              </w:rPr>
            </w:pPr>
            <w:r w:rsidRPr="00AB2D64">
              <w:rPr>
                <w:color w:val="000000"/>
                <w:sz w:val="24"/>
                <w:szCs w:val="24"/>
                <w:lang w:val="en-IN" w:eastAsia="en-IN"/>
              </w:rPr>
              <w:t>11.44</w:t>
            </w:r>
          </w:p>
        </w:tc>
        <w:tc>
          <w:tcPr>
            <w:tcW w:w="1072" w:type="dxa"/>
            <w:vAlign w:val="bottom"/>
          </w:tcPr>
          <w:p w14:paraId="26F3874B" w14:textId="77777777" w:rsidR="000B0464" w:rsidRPr="00AB2D64" w:rsidRDefault="000B0464" w:rsidP="000E1611">
            <w:pPr>
              <w:rPr>
                <w:sz w:val="24"/>
                <w:szCs w:val="24"/>
              </w:rPr>
            </w:pPr>
            <w:r w:rsidRPr="00AB2D64">
              <w:rPr>
                <w:color w:val="000000"/>
                <w:sz w:val="24"/>
                <w:szCs w:val="24"/>
                <w:lang w:val="en-IN" w:eastAsia="en-IN"/>
              </w:rPr>
              <w:t>54.10</w:t>
            </w:r>
          </w:p>
        </w:tc>
        <w:tc>
          <w:tcPr>
            <w:tcW w:w="1458" w:type="dxa"/>
            <w:vAlign w:val="bottom"/>
          </w:tcPr>
          <w:p w14:paraId="679A1B6A" w14:textId="77777777" w:rsidR="000B0464" w:rsidRPr="00AB2D64" w:rsidRDefault="000B0464" w:rsidP="000E1611">
            <w:pPr>
              <w:rPr>
                <w:sz w:val="24"/>
                <w:szCs w:val="24"/>
              </w:rPr>
            </w:pPr>
            <w:r w:rsidRPr="00AB2D64">
              <w:rPr>
                <w:color w:val="000000"/>
                <w:sz w:val="24"/>
                <w:szCs w:val="24"/>
                <w:lang w:val="en-IN" w:eastAsia="en-IN"/>
              </w:rPr>
              <w:t>VH</w:t>
            </w:r>
          </w:p>
        </w:tc>
        <w:tc>
          <w:tcPr>
            <w:tcW w:w="1451" w:type="dxa"/>
            <w:vAlign w:val="bottom"/>
          </w:tcPr>
          <w:p w14:paraId="1E1AA32D" w14:textId="77777777" w:rsidR="000B0464" w:rsidRPr="00AB2D64" w:rsidRDefault="000B0464" w:rsidP="000E1611">
            <w:pPr>
              <w:rPr>
                <w:sz w:val="24"/>
                <w:szCs w:val="24"/>
              </w:rPr>
            </w:pPr>
            <w:r w:rsidRPr="00AB2D64">
              <w:rPr>
                <w:color w:val="000000"/>
                <w:sz w:val="24"/>
                <w:szCs w:val="24"/>
                <w:lang w:val="en-IN" w:eastAsia="en-IN"/>
              </w:rPr>
              <w:t>H</w:t>
            </w:r>
          </w:p>
        </w:tc>
      </w:tr>
      <w:tr w:rsidR="000B0464" w:rsidRPr="00AB2D64" w14:paraId="070C3604" w14:textId="77777777" w:rsidTr="00923668">
        <w:tc>
          <w:tcPr>
            <w:tcW w:w="2102" w:type="dxa"/>
            <w:vAlign w:val="bottom"/>
          </w:tcPr>
          <w:p w14:paraId="416B33FC" w14:textId="77777777" w:rsidR="000B0464" w:rsidRPr="00AB2D64" w:rsidRDefault="000B0464" w:rsidP="000E1611">
            <w:pPr>
              <w:rPr>
                <w:sz w:val="24"/>
                <w:szCs w:val="24"/>
              </w:rPr>
            </w:pPr>
            <w:r w:rsidRPr="00AB2D64">
              <w:rPr>
                <w:color w:val="000000"/>
                <w:sz w:val="24"/>
                <w:szCs w:val="24"/>
                <w:lang w:val="en-IN" w:eastAsia="en-IN"/>
              </w:rPr>
              <w:t>Odisha</w:t>
            </w:r>
          </w:p>
        </w:tc>
        <w:tc>
          <w:tcPr>
            <w:tcW w:w="1437" w:type="dxa"/>
            <w:vAlign w:val="bottom"/>
          </w:tcPr>
          <w:p w14:paraId="48B61CE5" w14:textId="77777777" w:rsidR="000B0464" w:rsidRPr="00AB2D64" w:rsidRDefault="000B0464" w:rsidP="000E1611">
            <w:pPr>
              <w:rPr>
                <w:sz w:val="24"/>
                <w:szCs w:val="24"/>
              </w:rPr>
            </w:pPr>
            <w:r w:rsidRPr="00AB2D64">
              <w:rPr>
                <w:color w:val="000000"/>
                <w:sz w:val="24"/>
                <w:szCs w:val="24"/>
                <w:lang w:val="en-IN" w:eastAsia="en-IN"/>
              </w:rPr>
              <w:t>18.87</w:t>
            </w:r>
          </w:p>
        </w:tc>
        <w:tc>
          <w:tcPr>
            <w:tcW w:w="1496" w:type="dxa"/>
            <w:vAlign w:val="bottom"/>
          </w:tcPr>
          <w:p w14:paraId="0D7F4893" w14:textId="77777777" w:rsidR="000B0464" w:rsidRPr="00AB2D64" w:rsidRDefault="000B0464" w:rsidP="000E1611">
            <w:pPr>
              <w:rPr>
                <w:sz w:val="24"/>
                <w:szCs w:val="24"/>
              </w:rPr>
            </w:pPr>
            <w:r w:rsidRPr="00AB2D64">
              <w:rPr>
                <w:color w:val="000000"/>
                <w:sz w:val="24"/>
                <w:szCs w:val="24"/>
                <w:lang w:val="en-IN" w:eastAsia="en-IN"/>
              </w:rPr>
              <w:t>21.71</w:t>
            </w:r>
          </w:p>
        </w:tc>
        <w:tc>
          <w:tcPr>
            <w:tcW w:w="1072" w:type="dxa"/>
            <w:vAlign w:val="bottom"/>
          </w:tcPr>
          <w:p w14:paraId="670FD889" w14:textId="77777777" w:rsidR="000B0464" w:rsidRPr="00AB2D64" w:rsidRDefault="000B0464" w:rsidP="000E1611">
            <w:pPr>
              <w:rPr>
                <w:sz w:val="24"/>
                <w:szCs w:val="24"/>
              </w:rPr>
            </w:pPr>
            <w:r w:rsidRPr="00AB2D64">
              <w:rPr>
                <w:color w:val="000000"/>
                <w:sz w:val="24"/>
                <w:szCs w:val="24"/>
                <w:lang w:val="en-IN" w:eastAsia="en-IN"/>
              </w:rPr>
              <w:t>-13.08</w:t>
            </w:r>
          </w:p>
        </w:tc>
        <w:tc>
          <w:tcPr>
            <w:tcW w:w="1458" w:type="dxa"/>
            <w:vAlign w:val="bottom"/>
          </w:tcPr>
          <w:p w14:paraId="65F2F541" w14:textId="77777777" w:rsidR="000B0464" w:rsidRPr="00AB2D64" w:rsidRDefault="000B0464" w:rsidP="000E1611">
            <w:pPr>
              <w:rPr>
                <w:sz w:val="24"/>
                <w:szCs w:val="24"/>
              </w:rPr>
            </w:pPr>
            <w:r w:rsidRPr="00AB2D64">
              <w:rPr>
                <w:color w:val="000000"/>
                <w:sz w:val="24"/>
                <w:szCs w:val="24"/>
                <w:lang w:val="en-IN" w:eastAsia="en-IN"/>
              </w:rPr>
              <w:t>VH</w:t>
            </w:r>
          </w:p>
        </w:tc>
        <w:tc>
          <w:tcPr>
            <w:tcW w:w="1451" w:type="dxa"/>
            <w:vAlign w:val="bottom"/>
          </w:tcPr>
          <w:p w14:paraId="34B7B7A0" w14:textId="77777777" w:rsidR="000B0464" w:rsidRPr="00AB2D64" w:rsidRDefault="000B0464" w:rsidP="000E1611">
            <w:pPr>
              <w:rPr>
                <w:sz w:val="24"/>
                <w:szCs w:val="24"/>
              </w:rPr>
            </w:pPr>
            <w:r w:rsidRPr="00AB2D64">
              <w:rPr>
                <w:color w:val="000000"/>
                <w:sz w:val="24"/>
                <w:szCs w:val="24"/>
                <w:lang w:val="en-IN" w:eastAsia="en-IN"/>
              </w:rPr>
              <w:t>VH</w:t>
            </w:r>
          </w:p>
        </w:tc>
      </w:tr>
      <w:tr w:rsidR="000B0464" w:rsidRPr="00AB2D64" w14:paraId="7DF9C50D" w14:textId="77777777" w:rsidTr="00923668">
        <w:tc>
          <w:tcPr>
            <w:tcW w:w="2102" w:type="dxa"/>
            <w:vAlign w:val="bottom"/>
          </w:tcPr>
          <w:p w14:paraId="7A80F677" w14:textId="77777777" w:rsidR="000B0464" w:rsidRPr="00AB2D64" w:rsidRDefault="000B0464" w:rsidP="000E1611">
            <w:pPr>
              <w:rPr>
                <w:sz w:val="24"/>
                <w:szCs w:val="24"/>
              </w:rPr>
            </w:pPr>
            <w:r w:rsidRPr="00AB2D64">
              <w:rPr>
                <w:color w:val="000000"/>
                <w:sz w:val="24"/>
                <w:szCs w:val="24"/>
                <w:lang w:val="en-IN" w:eastAsia="en-IN"/>
              </w:rPr>
              <w:t>Puducherry</w:t>
            </w:r>
          </w:p>
        </w:tc>
        <w:tc>
          <w:tcPr>
            <w:tcW w:w="1437" w:type="dxa"/>
            <w:vAlign w:val="bottom"/>
          </w:tcPr>
          <w:p w14:paraId="407C2A38" w14:textId="77777777" w:rsidR="000B0464" w:rsidRPr="00AB2D64" w:rsidRDefault="000B0464" w:rsidP="000E1611">
            <w:pPr>
              <w:rPr>
                <w:sz w:val="24"/>
                <w:szCs w:val="24"/>
              </w:rPr>
            </w:pPr>
            <w:r w:rsidRPr="00AB2D64">
              <w:rPr>
                <w:color w:val="000000"/>
                <w:sz w:val="24"/>
                <w:szCs w:val="24"/>
                <w:lang w:val="en-IN" w:eastAsia="en-IN"/>
              </w:rPr>
              <w:t>11.66</w:t>
            </w:r>
          </w:p>
        </w:tc>
        <w:tc>
          <w:tcPr>
            <w:tcW w:w="1496" w:type="dxa"/>
            <w:vAlign w:val="bottom"/>
          </w:tcPr>
          <w:p w14:paraId="766C6AE6" w14:textId="77777777" w:rsidR="000B0464" w:rsidRPr="00AB2D64" w:rsidRDefault="000B0464" w:rsidP="000E1611">
            <w:pPr>
              <w:rPr>
                <w:sz w:val="24"/>
                <w:szCs w:val="24"/>
              </w:rPr>
            </w:pPr>
            <w:r w:rsidRPr="00AB2D64">
              <w:rPr>
                <w:color w:val="000000"/>
                <w:sz w:val="24"/>
                <w:szCs w:val="24"/>
                <w:lang w:val="en-IN" w:eastAsia="en-IN"/>
              </w:rPr>
              <w:t>17.06</w:t>
            </w:r>
          </w:p>
        </w:tc>
        <w:tc>
          <w:tcPr>
            <w:tcW w:w="1072" w:type="dxa"/>
            <w:vAlign w:val="bottom"/>
          </w:tcPr>
          <w:p w14:paraId="384E017A" w14:textId="77777777" w:rsidR="000B0464" w:rsidRPr="00AB2D64" w:rsidRDefault="000B0464" w:rsidP="000E1611">
            <w:pPr>
              <w:rPr>
                <w:sz w:val="24"/>
                <w:szCs w:val="24"/>
              </w:rPr>
            </w:pPr>
            <w:r w:rsidRPr="00AB2D64">
              <w:rPr>
                <w:color w:val="000000"/>
                <w:sz w:val="24"/>
                <w:szCs w:val="24"/>
                <w:lang w:val="en-IN" w:eastAsia="en-IN"/>
              </w:rPr>
              <w:t>-31.65</w:t>
            </w:r>
          </w:p>
        </w:tc>
        <w:tc>
          <w:tcPr>
            <w:tcW w:w="1458" w:type="dxa"/>
            <w:vAlign w:val="bottom"/>
          </w:tcPr>
          <w:p w14:paraId="239B6BFB" w14:textId="77777777" w:rsidR="000B0464" w:rsidRPr="00AB2D64" w:rsidRDefault="000B0464" w:rsidP="000E1611">
            <w:pPr>
              <w:rPr>
                <w:sz w:val="24"/>
                <w:szCs w:val="24"/>
              </w:rPr>
            </w:pPr>
            <w:r w:rsidRPr="00AB2D64">
              <w:rPr>
                <w:color w:val="000000"/>
                <w:sz w:val="24"/>
                <w:szCs w:val="24"/>
                <w:lang w:val="en-IN" w:eastAsia="en-IN"/>
              </w:rPr>
              <w:t>H</w:t>
            </w:r>
          </w:p>
        </w:tc>
        <w:tc>
          <w:tcPr>
            <w:tcW w:w="1451" w:type="dxa"/>
            <w:vAlign w:val="bottom"/>
          </w:tcPr>
          <w:p w14:paraId="1C8A3AAD" w14:textId="77777777" w:rsidR="000B0464" w:rsidRPr="00AB2D64" w:rsidRDefault="000B0464" w:rsidP="000E1611">
            <w:pPr>
              <w:rPr>
                <w:sz w:val="24"/>
                <w:szCs w:val="24"/>
              </w:rPr>
            </w:pPr>
            <w:r w:rsidRPr="00AB2D64">
              <w:rPr>
                <w:color w:val="000000"/>
                <w:sz w:val="24"/>
                <w:szCs w:val="24"/>
                <w:lang w:val="en-IN" w:eastAsia="en-IN"/>
              </w:rPr>
              <w:t>VH</w:t>
            </w:r>
          </w:p>
        </w:tc>
      </w:tr>
      <w:tr w:rsidR="000B0464" w:rsidRPr="00AB2D64" w14:paraId="7775DB73" w14:textId="77777777" w:rsidTr="00923668">
        <w:tc>
          <w:tcPr>
            <w:tcW w:w="2102" w:type="dxa"/>
            <w:vAlign w:val="bottom"/>
          </w:tcPr>
          <w:p w14:paraId="72098B7D" w14:textId="77777777" w:rsidR="000B0464" w:rsidRPr="00AB2D64" w:rsidRDefault="000B0464" w:rsidP="000E1611">
            <w:pPr>
              <w:rPr>
                <w:sz w:val="24"/>
                <w:szCs w:val="24"/>
              </w:rPr>
            </w:pPr>
            <w:r w:rsidRPr="00AB2D64">
              <w:rPr>
                <w:color w:val="000000"/>
                <w:sz w:val="24"/>
                <w:szCs w:val="24"/>
                <w:lang w:val="en-IN" w:eastAsia="en-IN"/>
              </w:rPr>
              <w:t>Punjab</w:t>
            </w:r>
          </w:p>
        </w:tc>
        <w:tc>
          <w:tcPr>
            <w:tcW w:w="1437" w:type="dxa"/>
            <w:vAlign w:val="bottom"/>
          </w:tcPr>
          <w:p w14:paraId="73393FB4" w14:textId="77777777" w:rsidR="000B0464" w:rsidRPr="00AB2D64" w:rsidRDefault="000B0464" w:rsidP="000E1611">
            <w:pPr>
              <w:rPr>
                <w:sz w:val="24"/>
                <w:szCs w:val="24"/>
              </w:rPr>
            </w:pPr>
            <w:r w:rsidRPr="00AB2D64">
              <w:rPr>
                <w:color w:val="000000"/>
                <w:sz w:val="24"/>
                <w:szCs w:val="24"/>
                <w:lang w:val="en-IN" w:eastAsia="en-IN"/>
              </w:rPr>
              <w:t>10.79</w:t>
            </w:r>
          </w:p>
        </w:tc>
        <w:tc>
          <w:tcPr>
            <w:tcW w:w="1496" w:type="dxa"/>
            <w:vAlign w:val="bottom"/>
          </w:tcPr>
          <w:p w14:paraId="764DE1FC" w14:textId="77777777" w:rsidR="000B0464" w:rsidRPr="00AB2D64" w:rsidRDefault="000B0464" w:rsidP="000E1611">
            <w:pPr>
              <w:rPr>
                <w:sz w:val="24"/>
                <w:szCs w:val="24"/>
              </w:rPr>
            </w:pPr>
            <w:r w:rsidRPr="00AB2D64">
              <w:rPr>
                <w:color w:val="000000"/>
                <w:sz w:val="24"/>
                <w:szCs w:val="24"/>
                <w:lang w:val="en-IN" w:eastAsia="en-IN"/>
              </w:rPr>
              <w:t>15.41</w:t>
            </w:r>
          </w:p>
        </w:tc>
        <w:tc>
          <w:tcPr>
            <w:tcW w:w="1072" w:type="dxa"/>
            <w:vAlign w:val="bottom"/>
          </w:tcPr>
          <w:p w14:paraId="24E37BA8" w14:textId="77777777" w:rsidR="000B0464" w:rsidRPr="00AB2D64" w:rsidRDefault="000B0464" w:rsidP="000E1611">
            <w:pPr>
              <w:rPr>
                <w:sz w:val="24"/>
                <w:szCs w:val="24"/>
              </w:rPr>
            </w:pPr>
            <w:r w:rsidRPr="00AB2D64">
              <w:rPr>
                <w:color w:val="000000"/>
                <w:sz w:val="24"/>
                <w:szCs w:val="24"/>
                <w:lang w:val="en-IN" w:eastAsia="en-IN"/>
              </w:rPr>
              <w:t>-29.98</w:t>
            </w:r>
          </w:p>
        </w:tc>
        <w:tc>
          <w:tcPr>
            <w:tcW w:w="1458" w:type="dxa"/>
            <w:vAlign w:val="bottom"/>
          </w:tcPr>
          <w:p w14:paraId="460BA04A" w14:textId="77777777" w:rsidR="000B0464" w:rsidRPr="00AB2D64" w:rsidRDefault="000B0464" w:rsidP="000E1611">
            <w:pPr>
              <w:rPr>
                <w:sz w:val="24"/>
                <w:szCs w:val="24"/>
              </w:rPr>
            </w:pPr>
            <w:r w:rsidRPr="00AB2D64">
              <w:rPr>
                <w:color w:val="000000"/>
                <w:sz w:val="24"/>
                <w:szCs w:val="24"/>
                <w:lang w:val="en-IN" w:eastAsia="en-IN"/>
              </w:rPr>
              <w:t>H</w:t>
            </w:r>
          </w:p>
        </w:tc>
        <w:tc>
          <w:tcPr>
            <w:tcW w:w="1451" w:type="dxa"/>
            <w:vAlign w:val="bottom"/>
          </w:tcPr>
          <w:p w14:paraId="471122EE" w14:textId="77777777" w:rsidR="000B0464" w:rsidRPr="00AB2D64" w:rsidRDefault="000B0464" w:rsidP="000E1611">
            <w:pPr>
              <w:rPr>
                <w:sz w:val="24"/>
                <w:szCs w:val="24"/>
              </w:rPr>
            </w:pPr>
            <w:r w:rsidRPr="00AB2D64">
              <w:rPr>
                <w:color w:val="000000"/>
                <w:sz w:val="24"/>
                <w:szCs w:val="24"/>
                <w:lang w:val="en-IN" w:eastAsia="en-IN"/>
              </w:rPr>
              <w:t>VH</w:t>
            </w:r>
          </w:p>
        </w:tc>
      </w:tr>
      <w:tr w:rsidR="000B0464" w:rsidRPr="00AB2D64" w14:paraId="64025903" w14:textId="77777777" w:rsidTr="00923668">
        <w:tc>
          <w:tcPr>
            <w:tcW w:w="2102" w:type="dxa"/>
            <w:vAlign w:val="bottom"/>
          </w:tcPr>
          <w:p w14:paraId="7F70C68E" w14:textId="77777777" w:rsidR="000B0464" w:rsidRPr="00AB2D64" w:rsidRDefault="000B0464" w:rsidP="000E1611">
            <w:pPr>
              <w:rPr>
                <w:sz w:val="24"/>
                <w:szCs w:val="24"/>
              </w:rPr>
            </w:pPr>
            <w:r w:rsidRPr="00AB2D64">
              <w:rPr>
                <w:color w:val="000000"/>
                <w:sz w:val="24"/>
                <w:szCs w:val="24"/>
                <w:lang w:val="en-IN" w:eastAsia="en-IN"/>
              </w:rPr>
              <w:t>Rajasthan</w:t>
            </w:r>
          </w:p>
        </w:tc>
        <w:tc>
          <w:tcPr>
            <w:tcW w:w="1437" w:type="dxa"/>
            <w:vAlign w:val="bottom"/>
          </w:tcPr>
          <w:p w14:paraId="247E387D" w14:textId="77777777" w:rsidR="000B0464" w:rsidRPr="00AB2D64" w:rsidRDefault="000B0464" w:rsidP="000E1611">
            <w:pPr>
              <w:rPr>
                <w:sz w:val="24"/>
                <w:szCs w:val="24"/>
              </w:rPr>
            </w:pPr>
            <w:r w:rsidRPr="00AB2D64">
              <w:rPr>
                <w:color w:val="000000"/>
                <w:sz w:val="24"/>
                <w:szCs w:val="24"/>
                <w:lang w:val="en-IN" w:eastAsia="en-IN"/>
              </w:rPr>
              <w:t>17.84</w:t>
            </w:r>
          </w:p>
        </w:tc>
        <w:tc>
          <w:tcPr>
            <w:tcW w:w="1496" w:type="dxa"/>
            <w:vAlign w:val="bottom"/>
          </w:tcPr>
          <w:p w14:paraId="1949D37A" w14:textId="77777777" w:rsidR="000B0464" w:rsidRPr="00AB2D64" w:rsidRDefault="000B0464" w:rsidP="000E1611">
            <w:pPr>
              <w:rPr>
                <w:sz w:val="24"/>
                <w:szCs w:val="24"/>
              </w:rPr>
            </w:pPr>
            <w:r w:rsidRPr="00AB2D64">
              <w:rPr>
                <w:color w:val="000000"/>
                <w:sz w:val="24"/>
                <w:szCs w:val="24"/>
                <w:lang w:val="en-IN" w:eastAsia="en-IN"/>
              </w:rPr>
              <w:t>23.81</w:t>
            </w:r>
          </w:p>
        </w:tc>
        <w:tc>
          <w:tcPr>
            <w:tcW w:w="1072" w:type="dxa"/>
            <w:vAlign w:val="bottom"/>
          </w:tcPr>
          <w:p w14:paraId="4042AE69" w14:textId="77777777" w:rsidR="000B0464" w:rsidRPr="00AB2D64" w:rsidRDefault="000B0464" w:rsidP="000E1611">
            <w:pPr>
              <w:rPr>
                <w:sz w:val="24"/>
                <w:szCs w:val="24"/>
              </w:rPr>
            </w:pPr>
            <w:r w:rsidRPr="00AB2D64">
              <w:rPr>
                <w:color w:val="000000"/>
                <w:sz w:val="24"/>
                <w:szCs w:val="24"/>
                <w:lang w:val="en-IN" w:eastAsia="en-IN"/>
              </w:rPr>
              <w:t>-25.07</w:t>
            </w:r>
          </w:p>
        </w:tc>
        <w:tc>
          <w:tcPr>
            <w:tcW w:w="1458" w:type="dxa"/>
            <w:vAlign w:val="bottom"/>
          </w:tcPr>
          <w:p w14:paraId="5929C9BC" w14:textId="77777777" w:rsidR="000B0464" w:rsidRPr="00AB2D64" w:rsidRDefault="000B0464" w:rsidP="000E1611">
            <w:pPr>
              <w:rPr>
                <w:sz w:val="24"/>
                <w:szCs w:val="24"/>
              </w:rPr>
            </w:pPr>
            <w:r w:rsidRPr="00AB2D64">
              <w:rPr>
                <w:color w:val="000000"/>
                <w:sz w:val="24"/>
                <w:szCs w:val="24"/>
                <w:lang w:val="en-IN" w:eastAsia="en-IN"/>
              </w:rPr>
              <w:t>VH</w:t>
            </w:r>
          </w:p>
        </w:tc>
        <w:tc>
          <w:tcPr>
            <w:tcW w:w="1451" w:type="dxa"/>
            <w:vAlign w:val="bottom"/>
          </w:tcPr>
          <w:p w14:paraId="332D1819" w14:textId="77777777" w:rsidR="000B0464" w:rsidRPr="00AB2D64" w:rsidRDefault="000B0464" w:rsidP="000E1611">
            <w:pPr>
              <w:rPr>
                <w:sz w:val="24"/>
                <w:szCs w:val="24"/>
              </w:rPr>
            </w:pPr>
            <w:r w:rsidRPr="00AB2D64">
              <w:rPr>
                <w:color w:val="000000"/>
                <w:sz w:val="24"/>
                <w:szCs w:val="24"/>
                <w:lang w:val="en-IN" w:eastAsia="en-IN"/>
              </w:rPr>
              <w:t>VH</w:t>
            </w:r>
          </w:p>
        </w:tc>
      </w:tr>
      <w:tr w:rsidR="000B0464" w:rsidRPr="00AB2D64" w14:paraId="31B69876" w14:textId="77777777" w:rsidTr="00923668">
        <w:tc>
          <w:tcPr>
            <w:tcW w:w="2102" w:type="dxa"/>
            <w:vAlign w:val="bottom"/>
          </w:tcPr>
          <w:p w14:paraId="491DB170" w14:textId="77777777" w:rsidR="000B0464" w:rsidRPr="00AB2D64" w:rsidRDefault="000B0464" w:rsidP="000E1611">
            <w:pPr>
              <w:rPr>
                <w:sz w:val="24"/>
                <w:szCs w:val="24"/>
              </w:rPr>
            </w:pPr>
            <w:r w:rsidRPr="00AB2D64">
              <w:rPr>
                <w:color w:val="000000"/>
                <w:sz w:val="24"/>
                <w:szCs w:val="24"/>
                <w:lang w:val="en-IN" w:eastAsia="en-IN"/>
              </w:rPr>
              <w:t>Sikkim</w:t>
            </w:r>
          </w:p>
        </w:tc>
        <w:tc>
          <w:tcPr>
            <w:tcW w:w="1437" w:type="dxa"/>
            <w:vAlign w:val="bottom"/>
          </w:tcPr>
          <w:p w14:paraId="132CFE5E" w14:textId="77777777" w:rsidR="000B0464" w:rsidRPr="00AB2D64" w:rsidRDefault="000B0464" w:rsidP="000E1611">
            <w:pPr>
              <w:rPr>
                <w:sz w:val="24"/>
                <w:szCs w:val="24"/>
              </w:rPr>
            </w:pPr>
            <w:r w:rsidRPr="00AB2D64">
              <w:rPr>
                <w:color w:val="000000"/>
                <w:sz w:val="24"/>
                <w:szCs w:val="24"/>
                <w:lang w:val="en-IN" w:eastAsia="en-IN"/>
              </w:rPr>
              <w:t>10.93</w:t>
            </w:r>
          </w:p>
        </w:tc>
        <w:tc>
          <w:tcPr>
            <w:tcW w:w="1496" w:type="dxa"/>
            <w:vAlign w:val="bottom"/>
          </w:tcPr>
          <w:p w14:paraId="4027061C" w14:textId="77777777" w:rsidR="000B0464" w:rsidRPr="00AB2D64" w:rsidRDefault="000B0464" w:rsidP="000E1611">
            <w:pPr>
              <w:rPr>
                <w:sz w:val="24"/>
                <w:szCs w:val="24"/>
              </w:rPr>
            </w:pPr>
            <w:r w:rsidRPr="00AB2D64">
              <w:rPr>
                <w:color w:val="000000"/>
                <w:sz w:val="24"/>
                <w:szCs w:val="24"/>
                <w:lang w:val="en-IN" w:eastAsia="en-IN"/>
              </w:rPr>
              <w:t>15.24</w:t>
            </w:r>
          </w:p>
        </w:tc>
        <w:tc>
          <w:tcPr>
            <w:tcW w:w="1072" w:type="dxa"/>
            <w:vAlign w:val="bottom"/>
          </w:tcPr>
          <w:p w14:paraId="34222F39" w14:textId="77777777" w:rsidR="000B0464" w:rsidRPr="00AB2D64" w:rsidRDefault="000B0464" w:rsidP="000E1611">
            <w:pPr>
              <w:rPr>
                <w:sz w:val="24"/>
                <w:szCs w:val="24"/>
              </w:rPr>
            </w:pPr>
            <w:r w:rsidRPr="00AB2D64">
              <w:rPr>
                <w:color w:val="000000"/>
                <w:sz w:val="24"/>
                <w:szCs w:val="24"/>
                <w:lang w:val="en-IN" w:eastAsia="en-IN"/>
              </w:rPr>
              <w:t>-28.28</w:t>
            </w:r>
          </w:p>
        </w:tc>
        <w:tc>
          <w:tcPr>
            <w:tcW w:w="1458" w:type="dxa"/>
            <w:vAlign w:val="bottom"/>
          </w:tcPr>
          <w:p w14:paraId="1E7A6963" w14:textId="77777777" w:rsidR="000B0464" w:rsidRPr="00AB2D64" w:rsidRDefault="000B0464" w:rsidP="000E1611">
            <w:pPr>
              <w:rPr>
                <w:sz w:val="24"/>
                <w:szCs w:val="24"/>
              </w:rPr>
            </w:pPr>
            <w:r w:rsidRPr="00AB2D64">
              <w:rPr>
                <w:color w:val="000000"/>
                <w:sz w:val="24"/>
                <w:szCs w:val="24"/>
                <w:lang w:val="en-IN" w:eastAsia="en-IN"/>
              </w:rPr>
              <w:t>H</w:t>
            </w:r>
          </w:p>
        </w:tc>
        <w:tc>
          <w:tcPr>
            <w:tcW w:w="1451" w:type="dxa"/>
            <w:vAlign w:val="bottom"/>
          </w:tcPr>
          <w:p w14:paraId="5929BFF9" w14:textId="77777777" w:rsidR="000B0464" w:rsidRPr="00AB2D64" w:rsidRDefault="000B0464" w:rsidP="000E1611">
            <w:pPr>
              <w:rPr>
                <w:sz w:val="24"/>
                <w:szCs w:val="24"/>
              </w:rPr>
            </w:pPr>
            <w:r w:rsidRPr="00AB2D64">
              <w:rPr>
                <w:color w:val="000000"/>
                <w:sz w:val="24"/>
                <w:szCs w:val="24"/>
                <w:lang w:val="en-IN" w:eastAsia="en-IN"/>
              </w:rPr>
              <w:t>VH</w:t>
            </w:r>
          </w:p>
        </w:tc>
      </w:tr>
      <w:tr w:rsidR="000B0464" w:rsidRPr="00AB2D64" w14:paraId="45A6BE21" w14:textId="77777777" w:rsidTr="00923668">
        <w:tc>
          <w:tcPr>
            <w:tcW w:w="2102" w:type="dxa"/>
            <w:vAlign w:val="bottom"/>
          </w:tcPr>
          <w:p w14:paraId="4503BB03" w14:textId="77777777" w:rsidR="000B0464" w:rsidRPr="00AB2D64" w:rsidRDefault="000B0464" w:rsidP="000E1611">
            <w:pPr>
              <w:rPr>
                <w:sz w:val="24"/>
                <w:szCs w:val="24"/>
              </w:rPr>
            </w:pPr>
            <w:r w:rsidRPr="00AB2D64">
              <w:rPr>
                <w:color w:val="000000"/>
                <w:sz w:val="24"/>
                <w:szCs w:val="24"/>
                <w:lang w:val="en-IN" w:eastAsia="en-IN"/>
              </w:rPr>
              <w:t>Tamil Nadu</w:t>
            </w:r>
          </w:p>
        </w:tc>
        <w:tc>
          <w:tcPr>
            <w:tcW w:w="1437" w:type="dxa"/>
            <w:vAlign w:val="bottom"/>
          </w:tcPr>
          <w:p w14:paraId="3B2A3B41" w14:textId="77777777" w:rsidR="000B0464" w:rsidRPr="00AB2D64" w:rsidRDefault="000B0464" w:rsidP="000E1611">
            <w:pPr>
              <w:rPr>
                <w:sz w:val="24"/>
                <w:szCs w:val="24"/>
              </w:rPr>
            </w:pPr>
            <w:r w:rsidRPr="00AB2D64">
              <w:rPr>
                <w:color w:val="000000"/>
                <w:sz w:val="24"/>
                <w:szCs w:val="24"/>
                <w:lang w:val="en-IN" w:eastAsia="en-IN"/>
              </w:rPr>
              <w:t>14.44</w:t>
            </w:r>
          </w:p>
        </w:tc>
        <w:tc>
          <w:tcPr>
            <w:tcW w:w="1496" w:type="dxa"/>
            <w:vAlign w:val="bottom"/>
          </w:tcPr>
          <w:p w14:paraId="5E300C4C" w14:textId="77777777" w:rsidR="000B0464" w:rsidRPr="00AB2D64" w:rsidRDefault="000B0464" w:rsidP="000E1611">
            <w:pPr>
              <w:rPr>
                <w:sz w:val="24"/>
                <w:szCs w:val="24"/>
              </w:rPr>
            </w:pPr>
            <w:r w:rsidRPr="00AB2D64">
              <w:rPr>
                <w:color w:val="000000"/>
                <w:sz w:val="24"/>
                <w:szCs w:val="24"/>
                <w:lang w:val="en-IN" w:eastAsia="en-IN"/>
              </w:rPr>
              <w:t>20.26</w:t>
            </w:r>
          </w:p>
        </w:tc>
        <w:tc>
          <w:tcPr>
            <w:tcW w:w="1072" w:type="dxa"/>
            <w:vAlign w:val="bottom"/>
          </w:tcPr>
          <w:p w14:paraId="745497B9" w14:textId="77777777" w:rsidR="000B0464" w:rsidRPr="00AB2D64" w:rsidRDefault="000B0464" w:rsidP="000E1611">
            <w:pPr>
              <w:rPr>
                <w:sz w:val="24"/>
                <w:szCs w:val="24"/>
              </w:rPr>
            </w:pPr>
            <w:r w:rsidRPr="00AB2D64">
              <w:rPr>
                <w:color w:val="000000"/>
                <w:sz w:val="24"/>
                <w:szCs w:val="24"/>
                <w:lang w:val="en-IN" w:eastAsia="en-IN"/>
              </w:rPr>
              <w:t>-28.72</w:t>
            </w:r>
          </w:p>
        </w:tc>
        <w:tc>
          <w:tcPr>
            <w:tcW w:w="1458" w:type="dxa"/>
            <w:vAlign w:val="bottom"/>
          </w:tcPr>
          <w:p w14:paraId="6C4D856C" w14:textId="77777777" w:rsidR="000B0464" w:rsidRPr="00AB2D64" w:rsidRDefault="000B0464" w:rsidP="000E1611">
            <w:pPr>
              <w:rPr>
                <w:sz w:val="24"/>
                <w:szCs w:val="24"/>
              </w:rPr>
            </w:pPr>
            <w:r w:rsidRPr="00AB2D64">
              <w:rPr>
                <w:color w:val="000000"/>
                <w:sz w:val="24"/>
                <w:szCs w:val="24"/>
                <w:lang w:val="en-IN" w:eastAsia="en-IN"/>
              </w:rPr>
              <w:t>H</w:t>
            </w:r>
          </w:p>
        </w:tc>
        <w:tc>
          <w:tcPr>
            <w:tcW w:w="1451" w:type="dxa"/>
            <w:vAlign w:val="bottom"/>
          </w:tcPr>
          <w:p w14:paraId="75046BC1" w14:textId="77777777" w:rsidR="000B0464" w:rsidRPr="00AB2D64" w:rsidRDefault="000B0464" w:rsidP="000E1611">
            <w:pPr>
              <w:rPr>
                <w:sz w:val="24"/>
                <w:szCs w:val="24"/>
              </w:rPr>
            </w:pPr>
            <w:r w:rsidRPr="00AB2D64">
              <w:rPr>
                <w:color w:val="000000"/>
                <w:sz w:val="24"/>
                <w:szCs w:val="24"/>
                <w:lang w:val="en-IN" w:eastAsia="en-IN"/>
              </w:rPr>
              <w:t>VH</w:t>
            </w:r>
          </w:p>
        </w:tc>
      </w:tr>
      <w:tr w:rsidR="000B0464" w:rsidRPr="00AB2D64" w14:paraId="0B2AB7BE" w14:textId="77777777" w:rsidTr="00923668">
        <w:tc>
          <w:tcPr>
            <w:tcW w:w="2102" w:type="dxa"/>
            <w:vAlign w:val="bottom"/>
          </w:tcPr>
          <w:p w14:paraId="28D8CAF0" w14:textId="77777777" w:rsidR="000B0464" w:rsidRPr="00AB2D64" w:rsidRDefault="000B0464" w:rsidP="000E1611">
            <w:pPr>
              <w:rPr>
                <w:sz w:val="24"/>
                <w:szCs w:val="24"/>
              </w:rPr>
            </w:pPr>
            <w:r w:rsidRPr="00AB2D64">
              <w:rPr>
                <w:color w:val="000000"/>
                <w:sz w:val="24"/>
                <w:szCs w:val="24"/>
                <w:lang w:val="en-IN" w:eastAsia="en-IN"/>
              </w:rPr>
              <w:t>Telangana</w:t>
            </w:r>
          </w:p>
        </w:tc>
        <w:tc>
          <w:tcPr>
            <w:tcW w:w="1437" w:type="dxa"/>
            <w:vAlign w:val="bottom"/>
          </w:tcPr>
          <w:p w14:paraId="1FEE0F96" w14:textId="77777777" w:rsidR="000B0464" w:rsidRPr="00AB2D64" w:rsidRDefault="000B0464" w:rsidP="000E1611">
            <w:pPr>
              <w:rPr>
                <w:sz w:val="24"/>
                <w:szCs w:val="24"/>
              </w:rPr>
            </w:pPr>
            <w:r w:rsidRPr="00AB2D64">
              <w:rPr>
                <w:color w:val="000000"/>
                <w:sz w:val="24"/>
                <w:szCs w:val="24"/>
                <w:lang w:val="en-IN" w:eastAsia="en-IN"/>
              </w:rPr>
              <w:t>21.83</w:t>
            </w:r>
          </w:p>
        </w:tc>
        <w:tc>
          <w:tcPr>
            <w:tcW w:w="1496" w:type="dxa"/>
            <w:vAlign w:val="bottom"/>
          </w:tcPr>
          <w:p w14:paraId="0AD8C264" w14:textId="77777777" w:rsidR="000B0464" w:rsidRPr="00AB2D64" w:rsidRDefault="000B0464" w:rsidP="000E1611">
            <w:pPr>
              <w:rPr>
                <w:sz w:val="24"/>
                <w:szCs w:val="24"/>
              </w:rPr>
            </w:pPr>
            <w:r w:rsidRPr="00AB2D64">
              <w:rPr>
                <w:color w:val="000000"/>
                <w:sz w:val="24"/>
                <w:szCs w:val="24"/>
                <w:lang w:val="en-IN" w:eastAsia="en-IN"/>
              </w:rPr>
              <w:t>19.26</w:t>
            </w:r>
          </w:p>
        </w:tc>
        <w:tc>
          <w:tcPr>
            <w:tcW w:w="1072" w:type="dxa"/>
            <w:vAlign w:val="bottom"/>
          </w:tcPr>
          <w:p w14:paraId="38A62216" w14:textId="77777777" w:rsidR="000B0464" w:rsidRPr="00AB2D64" w:rsidRDefault="000B0464" w:rsidP="000E1611">
            <w:pPr>
              <w:rPr>
                <w:sz w:val="24"/>
                <w:szCs w:val="24"/>
              </w:rPr>
            </w:pPr>
            <w:r w:rsidRPr="00AB2D64">
              <w:rPr>
                <w:color w:val="000000"/>
                <w:sz w:val="24"/>
                <w:szCs w:val="24"/>
                <w:lang w:val="en-IN" w:eastAsia="en-IN"/>
              </w:rPr>
              <w:t>13.34</w:t>
            </w:r>
          </w:p>
        </w:tc>
        <w:tc>
          <w:tcPr>
            <w:tcW w:w="1458" w:type="dxa"/>
            <w:vAlign w:val="bottom"/>
          </w:tcPr>
          <w:p w14:paraId="587682D4" w14:textId="77777777" w:rsidR="000B0464" w:rsidRPr="00AB2D64" w:rsidRDefault="000B0464" w:rsidP="000E1611">
            <w:pPr>
              <w:rPr>
                <w:sz w:val="24"/>
                <w:szCs w:val="24"/>
              </w:rPr>
            </w:pPr>
            <w:r w:rsidRPr="00AB2D64">
              <w:rPr>
                <w:color w:val="000000"/>
                <w:sz w:val="24"/>
                <w:szCs w:val="24"/>
                <w:lang w:val="en-IN" w:eastAsia="en-IN"/>
              </w:rPr>
              <w:t>VH</w:t>
            </w:r>
          </w:p>
        </w:tc>
        <w:tc>
          <w:tcPr>
            <w:tcW w:w="1451" w:type="dxa"/>
            <w:vAlign w:val="bottom"/>
          </w:tcPr>
          <w:p w14:paraId="5585DAE0" w14:textId="77777777" w:rsidR="000B0464" w:rsidRPr="00AB2D64" w:rsidRDefault="000B0464" w:rsidP="000E1611">
            <w:pPr>
              <w:rPr>
                <w:sz w:val="24"/>
                <w:szCs w:val="24"/>
              </w:rPr>
            </w:pPr>
            <w:r w:rsidRPr="00AB2D64">
              <w:rPr>
                <w:color w:val="000000"/>
                <w:sz w:val="24"/>
                <w:szCs w:val="24"/>
                <w:lang w:val="en-IN" w:eastAsia="en-IN"/>
              </w:rPr>
              <w:t>VH</w:t>
            </w:r>
          </w:p>
        </w:tc>
      </w:tr>
      <w:tr w:rsidR="000B0464" w:rsidRPr="00AB2D64" w14:paraId="1D0E29BE" w14:textId="77777777" w:rsidTr="00923668">
        <w:tc>
          <w:tcPr>
            <w:tcW w:w="2102" w:type="dxa"/>
            <w:vAlign w:val="bottom"/>
          </w:tcPr>
          <w:p w14:paraId="00D7AAE0" w14:textId="77777777" w:rsidR="000B0464" w:rsidRPr="00AB2D64" w:rsidRDefault="000B0464" w:rsidP="000E1611">
            <w:pPr>
              <w:rPr>
                <w:sz w:val="24"/>
                <w:szCs w:val="24"/>
              </w:rPr>
            </w:pPr>
            <w:r w:rsidRPr="00AB2D64">
              <w:rPr>
                <w:color w:val="000000"/>
                <w:sz w:val="24"/>
                <w:szCs w:val="24"/>
                <w:lang w:val="en-IN" w:eastAsia="en-IN"/>
              </w:rPr>
              <w:t>Tripura</w:t>
            </w:r>
          </w:p>
        </w:tc>
        <w:tc>
          <w:tcPr>
            <w:tcW w:w="1437" w:type="dxa"/>
            <w:vAlign w:val="bottom"/>
          </w:tcPr>
          <w:p w14:paraId="6CC3055A" w14:textId="77777777" w:rsidR="000B0464" w:rsidRPr="00AB2D64" w:rsidRDefault="000B0464" w:rsidP="000E1611">
            <w:pPr>
              <w:rPr>
                <w:sz w:val="24"/>
                <w:szCs w:val="24"/>
              </w:rPr>
            </w:pPr>
            <w:r w:rsidRPr="00AB2D64">
              <w:rPr>
                <w:color w:val="000000"/>
                <w:sz w:val="24"/>
                <w:szCs w:val="24"/>
                <w:lang w:val="en-IN" w:eastAsia="en-IN"/>
              </w:rPr>
              <w:t>19.16</w:t>
            </w:r>
          </w:p>
        </w:tc>
        <w:tc>
          <w:tcPr>
            <w:tcW w:w="1496" w:type="dxa"/>
            <w:vAlign w:val="bottom"/>
          </w:tcPr>
          <w:p w14:paraId="10B12D75" w14:textId="77777777" w:rsidR="000B0464" w:rsidRPr="00AB2D64" w:rsidRDefault="000B0464" w:rsidP="000E1611">
            <w:pPr>
              <w:rPr>
                <w:sz w:val="24"/>
                <w:szCs w:val="24"/>
              </w:rPr>
            </w:pPr>
            <w:r w:rsidRPr="00AB2D64">
              <w:rPr>
                <w:color w:val="000000"/>
                <w:sz w:val="24"/>
                <w:szCs w:val="24"/>
                <w:lang w:val="en-IN" w:eastAsia="en-IN"/>
              </w:rPr>
              <w:t>17.81</w:t>
            </w:r>
          </w:p>
        </w:tc>
        <w:tc>
          <w:tcPr>
            <w:tcW w:w="1072" w:type="dxa"/>
            <w:vAlign w:val="bottom"/>
          </w:tcPr>
          <w:p w14:paraId="7829A5C3" w14:textId="77777777" w:rsidR="000B0464" w:rsidRPr="00AB2D64" w:rsidRDefault="000B0464" w:rsidP="000E1611">
            <w:pPr>
              <w:rPr>
                <w:sz w:val="24"/>
                <w:szCs w:val="24"/>
              </w:rPr>
            </w:pPr>
            <w:r w:rsidRPr="00AB2D64">
              <w:rPr>
                <w:color w:val="000000"/>
                <w:sz w:val="24"/>
                <w:szCs w:val="24"/>
                <w:lang w:val="en-IN" w:eastAsia="en-IN"/>
              </w:rPr>
              <w:t>7.58</w:t>
            </w:r>
          </w:p>
        </w:tc>
        <w:tc>
          <w:tcPr>
            <w:tcW w:w="1458" w:type="dxa"/>
            <w:vAlign w:val="bottom"/>
          </w:tcPr>
          <w:p w14:paraId="70C915E2" w14:textId="77777777" w:rsidR="000B0464" w:rsidRPr="00AB2D64" w:rsidRDefault="000B0464" w:rsidP="000E1611">
            <w:pPr>
              <w:rPr>
                <w:sz w:val="24"/>
                <w:szCs w:val="24"/>
              </w:rPr>
            </w:pPr>
            <w:r w:rsidRPr="00AB2D64">
              <w:rPr>
                <w:color w:val="000000"/>
                <w:sz w:val="24"/>
                <w:szCs w:val="24"/>
                <w:lang w:val="en-IN" w:eastAsia="en-IN"/>
              </w:rPr>
              <w:t>VH</w:t>
            </w:r>
          </w:p>
        </w:tc>
        <w:tc>
          <w:tcPr>
            <w:tcW w:w="1451" w:type="dxa"/>
            <w:vAlign w:val="bottom"/>
          </w:tcPr>
          <w:p w14:paraId="6D597C9B" w14:textId="77777777" w:rsidR="000B0464" w:rsidRPr="00AB2D64" w:rsidRDefault="000B0464" w:rsidP="000E1611">
            <w:pPr>
              <w:rPr>
                <w:sz w:val="24"/>
                <w:szCs w:val="24"/>
              </w:rPr>
            </w:pPr>
            <w:r w:rsidRPr="00AB2D64">
              <w:rPr>
                <w:color w:val="000000"/>
                <w:sz w:val="24"/>
                <w:szCs w:val="24"/>
                <w:lang w:val="en-IN" w:eastAsia="en-IN"/>
              </w:rPr>
              <w:t>VH</w:t>
            </w:r>
          </w:p>
        </w:tc>
      </w:tr>
      <w:tr w:rsidR="000B0464" w:rsidRPr="00AB2D64" w14:paraId="473C280A" w14:textId="77777777" w:rsidTr="00923668">
        <w:tc>
          <w:tcPr>
            <w:tcW w:w="2102" w:type="dxa"/>
            <w:vAlign w:val="bottom"/>
          </w:tcPr>
          <w:p w14:paraId="436412FF" w14:textId="77777777" w:rsidR="000B0464" w:rsidRPr="00AB2D64" w:rsidRDefault="000B0464" w:rsidP="000E1611">
            <w:pPr>
              <w:rPr>
                <w:sz w:val="24"/>
                <w:szCs w:val="24"/>
              </w:rPr>
            </w:pPr>
            <w:r w:rsidRPr="00AB2D64">
              <w:rPr>
                <w:color w:val="000000"/>
                <w:sz w:val="24"/>
                <w:szCs w:val="24"/>
                <w:lang w:val="en-IN" w:eastAsia="en-IN"/>
              </w:rPr>
              <w:t>Uttar Pradesh</w:t>
            </w:r>
          </w:p>
        </w:tc>
        <w:tc>
          <w:tcPr>
            <w:tcW w:w="1437" w:type="dxa"/>
            <w:vAlign w:val="bottom"/>
          </w:tcPr>
          <w:p w14:paraId="7139AA95" w14:textId="77777777" w:rsidR="000B0464" w:rsidRPr="00AB2D64" w:rsidRDefault="000B0464" w:rsidP="000E1611">
            <w:pPr>
              <w:rPr>
                <w:sz w:val="24"/>
                <w:szCs w:val="24"/>
              </w:rPr>
            </w:pPr>
            <w:r w:rsidRPr="00AB2D64">
              <w:rPr>
                <w:color w:val="000000"/>
                <w:sz w:val="24"/>
                <w:szCs w:val="24"/>
                <w:lang w:val="en-IN" w:eastAsia="en-IN"/>
              </w:rPr>
              <w:t>17.64</w:t>
            </w:r>
          </w:p>
        </w:tc>
        <w:tc>
          <w:tcPr>
            <w:tcW w:w="1496" w:type="dxa"/>
            <w:vAlign w:val="bottom"/>
          </w:tcPr>
          <w:p w14:paraId="4C521030" w14:textId="77777777" w:rsidR="000B0464" w:rsidRPr="00AB2D64" w:rsidRDefault="000B0464" w:rsidP="000E1611">
            <w:pPr>
              <w:rPr>
                <w:sz w:val="24"/>
                <w:szCs w:val="24"/>
              </w:rPr>
            </w:pPr>
            <w:r w:rsidRPr="00AB2D64">
              <w:rPr>
                <w:color w:val="000000"/>
                <w:sz w:val="24"/>
                <w:szCs w:val="24"/>
                <w:lang w:val="en-IN" w:eastAsia="en-IN"/>
              </w:rPr>
              <w:t>17.77</w:t>
            </w:r>
          </w:p>
        </w:tc>
        <w:tc>
          <w:tcPr>
            <w:tcW w:w="1072" w:type="dxa"/>
            <w:vAlign w:val="bottom"/>
          </w:tcPr>
          <w:p w14:paraId="0343D73C" w14:textId="77777777" w:rsidR="000B0464" w:rsidRPr="00AB2D64" w:rsidRDefault="000B0464" w:rsidP="000E1611">
            <w:pPr>
              <w:rPr>
                <w:sz w:val="24"/>
                <w:szCs w:val="24"/>
              </w:rPr>
            </w:pPr>
            <w:r w:rsidRPr="00AB2D64">
              <w:rPr>
                <w:color w:val="000000"/>
                <w:sz w:val="24"/>
                <w:szCs w:val="24"/>
                <w:lang w:val="en-IN" w:eastAsia="en-IN"/>
              </w:rPr>
              <w:t>-0.73</w:t>
            </w:r>
          </w:p>
        </w:tc>
        <w:tc>
          <w:tcPr>
            <w:tcW w:w="1458" w:type="dxa"/>
            <w:vAlign w:val="bottom"/>
          </w:tcPr>
          <w:p w14:paraId="5CA4CB72" w14:textId="77777777" w:rsidR="000B0464" w:rsidRPr="00AB2D64" w:rsidRDefault="000B0464" w:rsidP="000E1611">
            <w:pPr>
              <w:rPr>
                <w:sz w:val="24"/>
                <w:szCs w:val="24"/>
              </w:rPr>
            </w:pPr>
            <w:r w:rsidRPr="00AB2D64">
              <w:rPr>
                <w:color w:val="000000"/>
                <w:sz w:val="24"/>
                <w:szCs w:val="24"/>
                <w:lang w:val="en-IN" w:eastAsia="en-IN"/>
              </w:rPr>
              <w:t>VH</w:t>
            </w:r>
          </w:p>
        </w:tc>
        <w:tc>
          <w:tcPr>
            <w:tcW w:w="1451" w:type="dxa"/>
            <w:vAlign w:val="bottom"/>
          </w:tcPr>
          <w:p w14:paraId="391DCC87" w14:textId="77777777" w:rsidR="000B0464" w:rsidRPr="00AB2D64" w:rsidRDefault="000B0464" w:rsidP="000E1611">
            <w:pPr>
              <w:rPr>
                <w:sz w:val="24"/>
                <w:szCs w:val="24"/>
              </w:rPr>
            </w:pPr>
            <w:r w:rsidRPr="00AB2D64">
              <w:rPr>
                <w:color w:val="000000"/>
                <w:sz w:val="24"/>
                <w:szCs w:val="24"/>
                <w:lang w:val="en-IN" w:eastAsia="en-IN"/>
              </w:rPr>
              <w:t>VH</w:t>
            </w:r>
          </w:p>
        </w:tc>
      </w:tr>
      <w:tr w:rsidR="000B0464" w:rsidRPr="00AB2D64" w14:paraId="4EBC3905" w14:textId="77777777" w:rsidTr="00923668">
        <w:tc>
          <w:tcPr>
            <w:tcW w:w="2102" w:type="dxa"/>
            <w:vAlign w:val="bottom"/>
          </w:tcPr>
          <w:p w14:paraId="69D8EF08" w14:textId="77777777" w:rsidR="000B0464" w:rsidRPr="00AB2D64" w:rsidRDefault="000B0464" w:rsidP="000E1611">
            <w:pPr>
              <w:rPr>
                <w:sz w:val="24"/>
                <w:szCs w:val="24"/>
              </w:rPr>
            </w:pPr>
            <w:r w:rsidRPr="00AB2D64">
              <w:rPr>
                <w:color w:val="000000"/>
                <w:sz w:val="24"/>
                <w:szCs w:val="24"/>
                <w:lang w:val="en-IN" w:eastAsia="en-IN"/>
              </w:rPr>
              <w:t>Uttarakhand</w:t>
            </w:r>
          </w:p>
        </w:tc>
        <w:tc>
          <w:tcPr>
            <w:tcW w:w="1437" w:type="dxa"/>
            <w:vAlign w:val="bottom"/>
          </w:tcPr>
          <w:p w14:paraId="4256F939" w14:textId="77777777" w:rsidR="000B0464" w:rsidRPr="00AB2D64" w:rsidRDefault="000B0464" w:rsidP="000E1611">
            <w:pPr>
              <w:rPr>
                <w:sz w:val="24"/>
                <w:szCs w:val="24"/>
              </w:rPr>
            </w:pPr>
            <w:r w:rsidRPr="00AB2D64">
              <w:rPr>
                <w:color w:val="000000"/>
                <w:sz w:val="24"/>
                <w:szCs w:val="24"/>
                <w:lang w:val="en-IN" w:eastAsia="en-IN"/>
              </w:rPr>
              <w:t>12.14</w:t>
            </w:r>
          </w:p>
        </w:tc>
        <w:tc>
          <w:tcPr>
            <w:tcW w:w="1496" w:type="dxa"/>
            <w:vAlign w:val="bottom"/>
          </w:tcPr>
          <w:p w14:paraId="1DA3C817" w14:textId="77777777" w:rsidR="000B0464" w:rsidRPr="00AB2D64" w:rsidRDefault="000B0464" w:rsidP="000E1611">
            <w:pPr>
              <w:rPr>
                <w:sz w:val="24"/>
                <w:szCs w:val="24"/>
              </w:rPr>
            </w:pPr>
            <w:r w:rsidRPr="00AB2D64">
              <w:rPr>
                <w:color w:val="000000"/>
                <w:sz w:val="24"/>
                <w:szCs w:val="24"/>
                <w:lang w:val="en-IN" w:eastAsia="en-IN"/>
              </w:rPr>
              <w:t>19.81</w:t>
            </w:r>
          </w:p>
        </w:tc>
        <w:tc>
          <w:tcPr>
            <w:tcW w:w="1072" w:type="dxa"/>
            <w:vAlign w:val="bottom"/>
          </w:tcPr>
          <w:p w14:paraId="2F3FDFAA" w14:textId="77777777" w:rsidR="000B0464" w:rsidRPr="00AB2D64" w:rsidRDefault="000B0464" w:rsidP="000E1611">
            <w:pPr>
              <w:rPr>
                <w:sz w:val="24"/>
                <w:szCs w:val="24"/>
              </w:rPr>
            </w:pPr>
            <w:r w:rsidRPr="00AB2D64">
              <w:rPr>
                <w:color w:val="000000"/>
                <w:sz w:val="24"/>
                <w:szCs w:val="24"/>
                <w:lang w:val="en-IN" w:eastAsia="en-IN"/>
              </w:rPr>
              <w:t>-38.71</w:t>
            </w:r>
          </w:p>
        </w:tc>
        <w:tc>
          <w:tcPr>
            <w:tcW w:w="1458" w:type="dxa"/>
            <w:vAlign w:val="bottom"/>
          </w:tcPr>
          <w:p w14:paraId="40745746" w14:textId="77777777" w:rsidR="000B0464" w:rsidRPr="00AB2D64" w:rsidRDefault="000B0464" w:rsidP="000E1611">
            <w:pPr>
              <w:rPr>
                <w:sz w:val="24"/>
                <w:szCs w:val="24"/>
              </w:rPr>
            </w:pPr>
            <w:r w:rsidRPr="00AB2D64">
              <w:rPr>
                <w:color w:val="000000"/>
                <w:sz w:val="24"/>
                <w:szCs w:val="24"/>
                <w:lang w:val="en-IN" w:eastAsia="en-IN"/>
              </w:rPr>
              <w:t>H</w:t>
            </w:r>
          </w:p>
        </w:tc>
        <w:tc>
          <w:tcPr>
            <w:tcW w:w="1451" w:type="dxa"/>
            <w:vAlign w:val="bottom"/>
          </w:tcPr>
          <w:p w14:paraId="4A44DC17" w14:textId="77777777" w:rsidR="000B0464" w:rsidRPr="00AB2D64" w:rsidRDefault="000B0464" w:rsidP="000E1611">
            <w:pPr>
              <w:rPr>
                <w:sz w:val="24"/>
                <w:szCs w:val="24"/>
              </w:rPr>
            </w:pPr>
            <w:r w:rsidRPr="00AB2D64">
              <w:rPr>
                <w:color w:val="000000"/>
                <w:sz w:val="24"/>
                <w:szCs w:val="24"/>
                <w:lang w:val="en-IN" w:eastAsia="en-IN"/>
              </w:rPr>
              <w:t>VH</w:t>
            </w:r>
          </w:p>
        </w:tc>
      </w:tr>
      <w:tr w:rsidR="000B0464" w:rsidRPr="00AB2D64" w14:paraId="3964A5AA" w14:textId="77777777" w:rsidTr="00923668">
        <w:tc>
          <w:tcPr>
            <w:tcW w:w="2102" w:type="dxa"/>
            <w:vAlign w:val="bottom"/>
          </w:tcPr>
          <w:p w14:paraId="25E4466A" w14:textId="77777777" w:rsidR="000B0464" w:rsidRPr="00AB2D64" w:rsidRDefault="000B0464" w:rsidP="000E1611">
            <w:pPr>
              <w:rPr>
                <w:sz w:val="24"/>
                <w:szCs w:val="24"/>
              </w:rPr>
            </w:pPr>
            <w:r w:rsidRPr="00AB2D64">
              <w:rPr>
                <w:color w:val="000000"/>
                <w:sz w:val="24"/>
                <w:szCs w:val="24"/>
                <w:lang w:val="en-IN" w:eastAsia="en-IN"/>
              </w:rPr>
              <w:t>West Bengal</w:t>
            </w:r>
          </w:p>
        </w:tc>
        <w:tc>
          <w:tcPr>
            <w:tcW w:w="1437" w:type="dxa"/>
            <w:vAlign w:val="bottom"/>
          </w:tcPr>
          <w:p w14:paraId="416E22EE" w14:textId="77777777" w:rsidR="000B0464" w:rsidRPr="00AB2D64" w:rsidRDefault="000B0464" w:rsidP="000E1611">
            <w:pPr>
              <w:rPr>
                <w:sz w:val="24"/>
                <w:szCs w:val="24"/>
              </w:rPr>
            </w:pPr>
            <w:r w:rsidRPr="00AB2D64">
              <w:rPr>
                <w:color w:val="000000"/>
                <w:sz w:val="24"/>
                <w:szCs w:val="24"/>
                <w:lang w:val="en-IN" w:eastAsia="en-IN"/>
              </w:rPr>
              <w:t>20.92</w:t>
            </w:r>
          </w:p>
        </w:tc>
        <w:tc>
          <w:tcPr>
            <w:tcW w:w="1496" w:type="dxa"/>
            <w:vAlign w:val="bottom"/>
          </w:tcPr>
          <w:p w14:paraId="393ED6CF" w14:textId="77777777" w:rsidR="000B0464" w:rsidRPr="00AB2D64" w:rsidRDefault="000B0464" w:rsidP="000E1611">
            <w:pPr>
              <w:rPr>
                <w:sz w:val="24"/>
                <w:szCs w:val="24"/>
              </w:rPr>
            </w:pPr>
            <w:r w:rsidRPr="00AB2D64">
              <w:rPr>
                <w:color w:val="000000"/>
                <w:sz w:val="24"/>
                <w:szCs w:val="24"/>
                <w:lang w:val="en-IN" w:eastAsia="en-IN"/>
              </w:rPr>
              <w:t>20.91</w:t>
            </w:r>
          </w:p>
        </w:tc>
        <w:tc>
          <w:tcPr>
            <w:tcW w:w="1072" w:type="dxa"/>
            <w:vAlign w:val="bottom"/>
          </w:tcPr>
          <w:p w14:paraId="3AC38E94" w14:textId="77777777" w:rsidR="000B0464" w:rsidRPr="00AB2D64" w:rsidRDefault="000B0464" w:rsidP="000E1611">
            <w:pPr>
              <w:rPr>
                <w:sz w:val="24"/>
                <w:szCs w:val="24"/>
              </w:rPr>
            </w:pPr>
            <w:r w:rsidRPr="00AB2D64">
              <w:rPr>
                <w:color w:val="000000"/>
                <w:sz w:val="24"/>
                <w:szCs w:val="24"/>
                <w:lang w:val="en-IN" w:eastAsia="en-IN"/>
              </w:rPr>
              <w:t>0.04</w:t>
            </w:r>
          </w:p>
        </w:tc>
        <w:tc>
          <w:tcPr>
            <w:tcW w:w="1458" w:type="dxa"/>
            <w:vAlign w:val="bottom"/>
          </w:tcPr>
          <w:p w14:paraId="7B419343" w14:textId="77777777" w:rsidR="000B0464" w:rsidRPr="00AB2D64" w:rsidRDefault="000B0464" w:rsidP="000E1611">
            <w:pPr>
              <w:rPr>
                <w:sz w:val="24"/>
                <w:szCs w:val="24"/>
              </w:rPr>
            </w:pPr>
            <w:r w:rsidRPr="00AB2D64">
              <w:rPr>
                <w:color w:val="000000"/>
                <w:sz w:val="24"/>
                <w:szCs w:val="24"/>
                <w:lang w:val="en-IN" w:eastAsia="en-IN"/>
              </w:rPr>
              <w:t>VH</w:t>
            </w:r>
          </w:p>
        </w:tc>
        <w:tc>
          <w:tcPr>
            <w:tcW w:w="1451" w:type="dxa"/>
            <w:vAlign w:val="bottom"/>
          </w:tcPr>
          <w:p w14:paraId="1DBB66D4" w14:textId="77777777" w:rsidR="000B0464" w:rsidRPr="00AB2D64" w:rsidRDefault="000B0464" w:rsidP="000E1611">
            <w:pPr>
              <w:rPr>
                <w:sz w:val="24"/>
                <w:szCs w:val="24"/>
              </w:rPr>
            </w:pPr>
            <w:r w:rsidRPr="00AB2D64">
              <w:rPr>
                <w:color w:val="000000"/>
                <w:sz w:val="24"/>
                <w:szCs w:val="24"/>
                <w:lang w:val="en-IN" w:eastAsia="en-IN"/>
              </w:rPr>
              <w:t>VH</w:t>
            </w:r>
          </w:p>
        </w:tc>
      </w:tr>
    </w:tbl>
    <w:p w14:paraId="67862A91" w14:textId="77777777" w:rsidR="00C36B57" w:rsidRPr="00AB2D64" w:rsidRDefault="00C36B57" w:rsidP="00C36B57">
      <w:pPr>
        <w:jc w:val="both"/>
        <w:rPr>
          <w:b/>
          <w:bCs/>
          <w:sz w:val="24"/>
          <w:lang w:val="en-IN"/>
        </w:rPr>
      </w:pPr>
      <w:r>
        <w:rPr>
          <w:sz w:val="20"/>
          <w:szCs w:val="20"/>
        </w:rPr>
        <w:t>Source: based on the author’s calculation</w:t>
      </w:r>
      <w:r w:rsidRPr="00F41340">
        <w:rPr>
          <w:sz w:val="20"/>
          <w:szCs w:val="20"/>
        </w:rPr>
        <w:t xml:space="preserve"> using NFHS (2015 -16) and NFHS (2019 -21)</w:t>
      </w:r>
    </w:p>
    <w:p w14:paraId="3CA5396B" w14:textId="77777777" w:rsidR="00AC1B08" w:rsidRPr="009F5C4A" w:rsidRDefault="00AC1B08" w:rsidP="00AC1B08">
      <w:pPr>
        <w:jc w:val="both"/>
        <w:rPr>
          <w:b/>
          <w:bCs/>
          <w:lang w:val="en-IN"/>
        </w:rPr>
      </w:pPr>
    </w:p>
    <w:p w14:paraId="2E3522C0" w14:textId="77777777" w:rsidR="00E32E25" w:rsidRPr="00AB2D64" w:rsidRDefault="00E32E25" w:rsidP="00E32E25">
      <w:pPr>
        <w:rPr>
          <w:color w:val="000000"/>
          <w:sz w:val="24"/>
          <w:lang w:val="en-IN" w:eastAsia="en-IN"/>
        </w:rPr>
      </w:pPr>
    </w:p>
    <w:p w14:paraId="4782D8B2" w14:textId="77777777" w:rsidR="00E32E25" w:rsidRPr="00AB2D64" w:rsidRDefault="00E32E25" w:rsidP="00E32E25">
      <w:pPr>
        <w:rPr>
          <w:color w:val="000000"/>
          <w:sz w:val="24"/>
          <w:lang w:val="en-IN" w:eastAsia="en-IN"/>
        </w:rPr>
      </w:pPr>
    </w:p>
    <w:p w14:paraId="466B5BD2" w14:textId="77777777" w:rsidR="00C36B57" w:rsidRDefault="00C36B57" w:rsidP="002C1D34">
      <w:pPr>
        <w:jc w:val="both"/>
        <w:rPr>
          <w:b/>
          <w:bCs/>
          <w:sz w:val="24"/>
        </w:rPr>
      </w:pPr>
    </w:p>
    <w:p w14:paraId="7F32E7C5" w14:textId="77777777" w:rsidR="00C36B57" w:rsidRDefault="00C36B57" w:rsidP="002C1D34">
      <w:pPr>
        <w:jc w:val="both"/>
        <w:rPr>
          <w:b/>
          <w:bCs/>
          <w:sz w:val="24"/>
        </w:rPr>
      </w:pPr>
    </w:p>
    <w:p w14:paraId="1544AE3F" w14:textId="77777777" w:rsidR="00C36B57" w:rsidRDefault="00C36B57" w:rsidP="002C1D34">
      <w:pPr>
        <w:jc w:val="both"/>
        <w:rPr>
          <w:b/>
          <w:bCs/>
          <w:sz w:val="24"/>
        </w:rPr>
      </w:pPr>
    </w:p>
    <w:p w14:paraId="7522907B" w14:textId="77777777" w:rsidR="00C36B57" w:rsidRDefault="00C36B57" w:rsidP="002C1D34">
      <w:pPr>
        <w:jc w:val="both"/>
        <w:rPr>
          <w:b/>
          <w:bCs/>
          <w:sz w:val="24"/>
        </w:rPr>
      </w:pPr>
    </w:p>
    <w:p w14:paraId="2AF7B2C6" w14:textId="330A0271" w:rsidR="002C1D34" w:rsidRPr="00BC33A4" w:rsidRDefault="00E32E25" w:rsidP="002C1D34">
      <w:pPr>
        <w:jc w:val="both"/>
        <w:rPr>
          <w:b/>
          <w:bCs/>
          <w:sz w:val="24"/>
          <w:lang w:val="en-IN"/>
        </w:rPr>
      </w:pPr>
      <w:r w:rsidRPr="00AB2D64">
        <w:rPr>
          <w:b/>
          <w:bCs/>
          <w:sz w:val="24"/>
        </w:rPr>
        <w:t xml:space="preserve">Figure 11: </w:t>
      </w:r>
      <w:r w:rsidR="002C1D34" w:rsidRPr="00BC33A4">
        <w:rPr>
          <w:b/>
          <w:bCs/>
          <w:sz w:val="24"/>
          <w:lang w:val="en-IN"/>
        </w:rPr>
        <w:t>Percentage of Indian Children Under Five Affected by</w:t>
      </w:r>
      <w:r w:rsidR="002C1D34">
        <w:rPr>
          <w:b/>
          <w:bCs/>
          <w:sz w:val="24"/>
          <w:lang w:val="en-IN"/>
        </w:rPr>
        <w:t xml:space="preserve"> Underweight</w:t>
      </w:r>
      <w:r w:rsidR="002C1D34" w:rsidRPr="00BC33A4">
        <w:rPr>
          <w:b/>
          <w:bCs/>
          <w:sz w:val="24"/>
          <w:lang w:val="en-IN"/>
        </w:rPr>
        <w:t>, NFHS-5</w:t>
      </w:r>
    </w:p>
    <w:p w14:paraId="01C0004E" w14:textId="7B9212D8" w:rsidR="00E32E25" w:rsidRPr="00AB2D64" w:rsidRDefault="00E32E25" w:rsidP="00E32E25">
      <w:pPr>
        <w:jc w:val="both"/>
        <w:rPr>
          <w:b/>
          <w:bCs/>
          <w:sz w:val="24"/>
          <w:lang w:val="en-IN"/>
        </w:rPr>
      </w:pPr>
    </w:p>
    <w:p w14:paraId="3DD8696F" w14:textId="77777777" w:rsidR="00E32E25" w:rsidRPr="00AB2D64" w:rsidRDefault="00E32E25" w:rsidP="00E32E25">
      <w:pPr>
        <w:rPr>
          <w:sz w:val="24"/>
        </w:rPr>
      </w:pPr>
      <w:r w:rsidRPr="00AB2D64">
        <w:rPr>
          <w:noProof/>
          <w:sz w:val="24"/>
        </w:rPr>
        <mc:AlternateContent>
          <mc:Choice Requires="cx4">
            <w:drawing>
              <wp:inline distT="0" distB="0" distL="0" distR="0" wp14:anchorId="6189139D" wp14:editId="7699C88F">
                <wp:extent cx="5562600" cy="3558540"/>
                <wp:effectExtent l="0" t="0" r="0" b="3810"/>
                <wp:docPr id="3794960" name="Chart 1"/>
                <wp:cNvGraphicFramePr>
                  <a:graphicFrameLocks xmlns:a="http://schemas.openxmlformats.org/drawingml/2006/main" noGrp="1" noChangeAspect="1" noMove="1" noResize="1"/>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6"/>
                  </a:graphicData>
                </a:graphic>
              </wp:inline>
            </w:drawing>
          </mc:Choice>
          <mc:Fallback>
            <w:drawing>
              <wp:inline distT="0" distB="0" distL="0" distR="0" wp14:anchorId="6189139D" wp14:editId="7699C88F">
                <wp:extent cx="5562600" cy="3558540"/>
                <wp:effectExtent l="0" t="0" r="0" b="3810"/>
                <wp:docPr id="3794960" name="Chart 1"/>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3794960" name="Chart 1"/>
                        <pic:cNvPicPr>
                          <a:picLocks noGrp="1" noRot="1" noChangeAspect="1" noMove="1" noResize="1" noEditPoints="1" noAdjustHandles="1" noChangeArrowheads="1" noChangeShapeType="1"/>
                        </pic:cNvPicPr>
                      </pic:nvPicPr>
                      <pic:blipFill>
                        <a:blip r:embed="rId17"/>
                        <a:stretch>
                          <a:fillRect/>
                        </a:stretch>
                      </pic:blipFill>
                      <pic:spPr>
                        <a:xfrm>
                          <a:off x="0" y="0"/>
                          <a:ext cx="5562600" cy="3558540"/>
                        </a:xfrm>
                        <a:prstGeom prst="rect">
                          <a:avLst/>
                        </a:prstGeom>
                      </pic:spPr>
                    </pic:pic>
                  </a:graphicData>
                </a:graphic>
              </wp:inline>
            </w:drawing>
          </mc:Fallback>
        </mc:AlternateContent>
      </w:r>
    </w:p>
    <w:p w14:paraId="54C6F958" w14:textId="77777777" w:rsidR="00C36B57" w:rsidRPr="00AB2D64" w:rsidRDefault="00C36B57" w:rsidP="00C36B57">
      <w:pPr>
        <w:jc w:val="both"/>
        <w:rPr>
          <w:b/>
          <w:bCs/>
          <w:sz w:val="24"/>
          <w:lang w:val="en-IN"/>
        </w:rPr>
      </w:pPr>
      <w:r>
        <w:rPr>
          <w:sz w:val="20"/>
          <w:szCs w:val="20"/>
        </w:rPr>
        <w:t>Source: based on the author’s calculation</w:t>
      </w:r>
      <w:r w:rsidRPr="00F41340">
        <w:rPr>
          <w:sz w:val="20"/>
          <w:szCs w:val="20"/>
        </w:rPr>
        <w:t xml:space="preserve"> using NFHS (2015 -16) and NFHS (2019 -21)</w:t>
      </w:r>
    </w:p>
    <w:p w14:paraId="7123B55D" w14:textId="77777777" w:rsidR="00901181" w:rsidRPr="00AB2D64" w:rsidRDefault="00901181" w:rsidP="00E32E25">
      <w:pPr>
        <w:jc w:val="both"/>
        <w:rPr>
          <w:b/>
          <w:bCs/>
          <w:sz w:val="24"/>
        </w:rPr>
      </w:pPr>
    </w:p>
    <w:p w14:paraId="41844365" w14:textId="77777777" w:rsidR="003329FC" w:rsidRDefault="003329FC" w:rsidP="00E32E25">
      <w:pPr>
        <w:jc w:val="both"/>
        <w:rPr>
          <w:b/>
          <w:bCs/>
          <w:sz w:val="24"/>
        </w:rPr>
      </w:pPr>
    </w:p>
    <w:p w14:paraId="2CE6F265" w14:textId="77777777" w:rsidR="003329FC" w:rsidRDefault="003329FC" w:rsidP="00E32E25">
      <w:pPr>
        <w:jc w:val="both"/>
        <w:rPr>
          <w:b/>
          <w:bCs/>
          <w:sz w:val="24"/>
        </w:rPr>
      </w:pPr>
    </w:p>
    <w:p w14:paraId="67003722" w14:textId="77777777" w:rsidR="003329FC" w:rsidRDefault="003329FC" w:rsidP="00E32E25">
      <w:pPr>
        <w:jc w:val="both"/>
        <w:rPr>
          <w:b/>
          <w:bCs/>
          <w:sz w:val="24"/>
        </w:rPr>
      </w:pPr>
    </w:p>
    <w:p w14:paraId="158670BE" w14:textId="05CFBA7B" w:rsidR="003329FC" w:rsidRPr="00AB2D64" w:rsidRDefault="00E32E25" w:rsidP="003329FC">
      <w:pPr>
        <w:jc w:val="both"/>
        <w:rPr>
          <w:b/>
          <w:bCs/>
          <w:sz w:val="24"/>
          <w:lang w:val="en-IN"/>
        </w:rPr>
      </w:pPr>
      <w:r w:rsidRPr="00AB2D64">
        <w:rPr>
          <w:b/>
          <w:bCs/>
          <w:sz w:val="24"/>
        </w:rPr>
        <w:t>Figure 12</w:t>
      </w:r>
      <w:r w:rsidR="0063437F">
        <w:rPr>
          <w:b/>
          <w:bCs/>
          <w:sz w:val="24"/>
          <w:lang w:val="en-IN"/>
        </w:rPr>
        <w:t xml:space="preserve">: </w:t>
      </w:r>
      <w:r w:rsidR="003329FC" w:rsidRPr="00AB2D64">
        <w:rPr>
          <w:b/>
          <w:bCs/>
          <w:sz w:val="24"/>
          <w:lang w:val="en-IN"/>
        </w:rPr>
        <w:t xml:space="preserve">Children under 5 affected by </w:t>
      </w:r>
      <w:r w:rsidR="003329FC">
        <w:rPr>
          <w:b/>
          <w:bCs/>
          <w:sz w:val="24"/>
          <w:lang w:val="en-IN"/>
        </w:rPr>
        <w:t xml:space="preserve">Underweight </w:t>
      </w:r>
      <w:r w:rsidR="003329FC" w:rsidRPr="00AB2D64">
        <w:rPr>
          <w:b/>
          <w:bCs/>
          <w:sz w:val="24"/>
          <w:lang w:val="en-IN"/>
        </w:rPr>
        <w:t>in India, NFHS-4 &amp; NFHS-5</w:t>
      </w:r>
    </w:p>
    <w:p w14:paraId="64EDE566" w14:textId="77777777" w:rsidR="003329FC" w:rsidRPr="00AB2D64" w:rsidRDefault="003329FC" w:rsidP="00E32E25">
      <w:pPr>
        <w:jc w:val="both"/>
        <w:rPr>
          <w:b/>
          <w:bCs/>
          <w:sz w:val="24"/>
          <w:lang w:val="en-IN"/>
        </w:rPr>
      </w:pPr>
    </w:p>
    <w:p w14:paraId="7D3C97FC" w14:textId="77777777" w:rsidR="00E32E25" w:rsidRPr="00AB2D64" w:rsidRDefault="00E32E25" w:rsidP="00E32E25">
      <w:pPr>
        <w:rPr>
          <w:noProof/>
          <w:sz w:val="24"/>
        </w:rPr>
      </w:pPr>
      <w:r w:rsidRPr="00AB2D64">
        <w:rPr>
          <w:noProof/>
          <w:sz w:val="24"/>
        </w:rPr>
        <w:drawing>
          <wp:inline distT="0" distB="0" distL="0" distR="0" wp14:anchorId="5756D3FA" wp14:editId="390F14A8">
            <wp:extent cx="5731510" cy="2507614"/>
            <wp:effectExtent l="0" t="0" r="2540" b="7620"/>
            <wp:docPr id="595760163" name="Chart 1">
              <a:extLst xmlns:a="http://schemas.openxmlformats.org/drawingml/2006/main">
                <a:ext uri="{FF2B5EF4-FFF2-40B4-BE49-F238E27FC236}">
                  <a16:creationId xmlns:a16="http://schemas.microsoft.com/office/drawing/2014/main" id="{AC75F39D-F20B-E044-FF75-5D9E4159FA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D31A16E" w14:textId="77777777" w:rsidR="00C36B57" w:rsidRPr="00AB2D64" w:rsidRDefault="00C36B57" w:rsidP="00C36B57">
      <w:pPr>
        <w:jc w:val="both"/>
        <w:rPr>
          <w:b/>
          <w:bCs/>
          <w:sz w:val="24"/>
          <w:lang w:val="en-IN"/>
        </w:rPr>
      </w:pPr>
      <w:r>
        <w:rPr>
          <w:sz w:val="20"/>
          <w:szCs w:val="20"/>
        </w:rPr>
        <w:t>Source: based on the author’s calculation</w:t>
      </w:r>
      <w:r w:rsidRPr="00F41340">
        <w:rPr>
          <w:sz w:val="20"/>
          <w:szCs w:val="20"/>
        </w:rPr>
        <w:t xml:space="preserve"> using NFHS (2015 -16) and NFHS (2019 -21)</w:t>
      </w:r>
    </w:p>
    <w:p w14:paraId="5FCE5A7C" w14:textId="77777777" w:rsidR="005F468F" w:rsidRPr="009F5C4A" w:rsidRDefault="005F468F" w:rsidP="005F468F">
      <w:pPr>
        <w:jc w:val="both"/>
        <w:rPr>
          <w:b/>
          <w:bCs/>
          <w:lang w:val="en-IN"/>
        </w:rPr>
      </w:pPr>
    </w:p>
    <w:p w14:paraId="189FA62B" w14:textId="0A722037" w:rsidR="00E32E25" w:rsidRPr="00AB2D64" w:rsidRDefault="00E32E25" w:rsidP="00E32E25">
      <w:pPr>
        <w:jc w:val="both"/>
        <w:rPr>
          <w:b/>
          <w:bCs/>
          <w:sz w:val="24"/>
        </w:rPr>
      </w:pPr>
    </w:p>
    <w:p w14:paraId="4463904E" w14:textId="77777777" w:rsidR="0063437F" w:rsidRDefault="00E32E25" w:rsidP="00B751FE">
      <w:pPr>
        <w:spacing w:line="360" w:lineRule="auto"/>
        <w:jc w:val="both"/>
        <w:rPr>
          <w:sz w:val="24"/>
          <w:lang w:val="en-IN"/>
        </w:rPr>
      </w:pPr>
      <w:r w:rsidRPr="00AB2D64">
        <w:rPr>
          <w:sz w:val="24"/>
        </w:rPr>
        <w:t>Figure 12 shows</w:t>
      </w:r>
      <w:r w:rsidR="0063437F">
        <w:rPr>
          <w:sz w:val="24"/>
        </w:rPr>
        <w:t xml:space="preserve"> that </w:t>
      </w:r>
      <w:r w:rsidRPr="00AB2D64">
        <w:rPr>
          <w:sz w:val="24"/>
        </w:rPr>
        <w:t>Bihar and Gujrat had the highest percentage of underweight children and Manipur and Arunachal Pradesh had the lowest percentage of underweight children in NFHS-</w:t>
      </w:r>
      <w:r w:rsidRPr="00AB2D64">
        <w:rPr>
          <w:sz w:val="24"/>
        </w:rPr>
        <w:lastRenderedPageBreak/>
        <w:t xml:space="preserve">5 in India while Puducherry had the lowest and Dadra &amp; Nagar Haveli had the highest percentage of underweight children in UT’s. </w:t>
      </w:r>
      <w:r w:rsidR="0063437F" w:rsidRPr="0063437F">
        <w:rPr>
          <w:sz w:val="24"/>
          <w:lang w:val="en-IN"/>
        </w:rPr>
        <w:t>Haryana made the most improvement, reducing underweight children by 28.16 points, while Nagaland performed the worst, increasing underweight children by 60 points between NFHS-4 and NFHS-5 in India.</w:t>
      </w:r>
    </w:p>
    <w:p w14:paraId="7CC66C8C" w14:textId="77777777" w:rsidR="0063437F" w:rsidRDefault="0063437F" w:rsidP="00B751FE">
      <w:pPr>
        <w:spacing w:line="360" w:lineRule="auto"/>
        <w:jc w:val="both"/>
        <w:rPr>
          <w:sz w:val="24"/>
          <w:lang w:val="en-IN"/>
        </w:rPr>
      </w:pPr>
    </w:p>
    <w:p w14:paraId="0C1EC7E7" w14:textId="77777777" w:rsidR="0063437F" w:rsidRPr="0063437F" w:rsidRDefault="0063437F" w:rsidP="0063437F">
      <w:pPr>
        <w:jc w:val="both"/>
        <w:rPr>
          <w:sz w:val="24"/>
          <w:lang w:val="en-IN"/>
        </w:rPr>
      </w:pPr>
    </w:p>
    <w:p w14:paraId="67F86990" w14:textId="22D5B8E7" w:rsidR="00E32E25" w:rsidRPr="00AB2D64" w:rsidRDefault="00E32E25" w:rsidP="00E32E25">
      <w:pPr>
        <w:jc w:val="both"/>
        <w:rPr>
          <w:sz w:val="24"/>
        </w:rPr>
      </w:pPr>
      <w:r w:rsidRPr="00AB2D64">
        <w:rPr>
          <w:b/>
          <w:bCs/>
          <w:color w:val="000000"/>
          <w:sz w:val="24"/>
          <w:lang w:val="en-IN" w:eastAsia="en-IN"/>
        </w:rPr>
        <w:t>Figure 13:</w:t>
      </w:r>
      <w:r w:rsidRPr="00AB2D64">
        <w:rPr>
          <w:color w:val="000000"/>
          <w:sz w:val="24"/>
          <w:lang w:val="en-IN" w:eastAsia="en-IN"/>
        </w:rPr>
        <w:t xml:space="preserve"> </w:t>
      </w:r>
      <w:r w:rsidR="0063437F" w:rsidRPr="00550169">
        <w:rPr>
          <w:b/>
          <w:bCs/>
          <w:lang w:val="en-IN"/>
        </w:rPr>
        <w:t>Percentage Change in</w:t>
      </w:r>
      <w:r w:rsidR="0063437F">
        <w:rPr>
          <w:b/>
          <w:bCs/>
          <w:lang w:val="en-IN"/>
        </w:rPr>
        <w:t xml:space="preserve"> Underweight </w:t>
      </w:r>
      <w:r w:rsidR="0063437F" w:rsidRPr="00550169">
        <w:rPr>
          <w:b/>
          <w:bCs/>
          <w:lang w:val="en-IN"/>
        </w:rPr>
        <w:t>Children Under 5 Years between NFHS-4 and NFHS-5</w:t>
      </w:r>
    </w:p>
    <w:p w14:paraId="3FF69F11" w14:textId="77777777" w:rsidR="00E32E25" w:rsidRPr="00AB2D64" w:rsidRDefault="00E32E25" w:rsidP="00E32E25">
      <w:pPr>
        <w:jc w:val="both"/>
        <w:rPr>
          <w:sz w:val="24"/>
        </w:rPr>
      </w:pPr>
      <w:r w:rsidRPr="00AB2D64">
        <w:rPr>
          <w:noProof/>
          <w:sz w:val="24"/>
        </w:rPr>
        <w:drawing>
          <wp:inline distT="0" distB="0" distL="0" distR="0" wp14:anchorId="12984E05" wp14:editId="77F5D940">
            <wp:extent cx="5731510" cy="2280920"/>
            <wp:effectExtent l="0" t="0" r="2540" b="5080"/>
            <wp:docPr id="186011147" name="Chart 1">
              <a:extLst xmlns:a="http://schemas.openxmlformats.org/drawingml/2006/main">
                <a:ext uri="{FF2B5EF4-FFF2-40B4-BE49-F238E27FC236}">
                  <a16:creationId xmlns:a16="http://schemas.microsoft.com/office/drawing/2014/main" id="{50289A08-827F-86F8-E806-6ADD003D98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40ABAE6" w14:textId="77777777" w:rsidR="00C36B57" w:rsidRPr="00AB2D64" w:rsidRDefault="00C36B57" w:rsidP="00C36B57">
      <w:pPr>
        <w:jc w:val="both"/>
        <w:rPr>
          <w:b/>
          <w:bCs/>
          <w:sz w:val="24"/>
          <w:lang w:val="en-IN"/>
        </w:rPr>
      </w:pPr>
      <w:r>
        <w:rPr>
          <w:sz w:val="20"/>
          <w:szCs w:val="20"/>
        </w:rPr>
        <w:t>Source: based on the author’s calculation</w:t>
      </w:r>
      <w:r w:rsidRPr="00F41340">
        <w:rPr>
          <w:sz w:val="20"/>
          <w:szCs w:val="20"/>
        </w:rPr>
        <w:t xml:space="preserve"> using NFHS (2015 -16) and NFHS (2019 -21)</w:t>
      </w:r>
    </w:p>
    <w:p w14:paraId="67A5FB3C" w14:textId="77777777" w:rsidR="005F468F" w:rsidRPr="009F5C4A" w:rsidRDefault="005F468F" w:rsidP="005F468F">
      <w:pPr>
        <w:jc w:val="both"/>
        <w:rPr>
          <w:b/>
          <w:bCs/>
          <w:lang w:val="en-IN"/>
        </w:rPr>
      </w:pPr>
    </w:p>
    <w:p w14:paraId="0A93A8DE" w14:textId="7D3D7007" w:rsidR="005F468F" w:rsidRPr="00492599" w:rsidRDefault="00E32E25" w:rsidP="005F468F">
      <w:pPr>
        <w:jc w:val="both"/>
        <w:rPr>
          <w:b/>
          <w:bCs/>
          <w:sz w:val="24"/>
          <w:lang w:val="en-IN"/>
        </w:rPr>
      </w:pPr>
      <w:r w:rsidRPr="00AB2D64">
        <w:rPr>
          <w:b/>
          <w:bCs/>
          <w:color w:val="000000"/>
          <w:sz w:val="24"/>
          <w:lang w:val="en-IN" w:eastAsia="en-IN"/>
        </w:rPr>
        <w:t>Table 3</w:t>
      </w:r>
      <w:r w:rsidR="005F468F">
        <w:rPr>
          <w:b/>
          <w:bCs/>
          <w:color w:val="000000"/>
          <w:sz w:val="24"/>
          <w:lang w:val="en-IN" w:eastAsia="en-IN"/>
        </w:rPr>
        <w:t xml:space="preserve">: </w:t>
      </w:r>
      <w:r w:rsidR="005F468F" w:rsidRPr="00492599">
        <w:rPr>
          <w:b/>
          <w:bCs/>
          <w:sz w:val="24"/>
          <w:lang w:val="en-IN"/>
        </w:rPr>
        <w:t>The percentage change in</w:t>
      </w:r>
      <w:r w:rsidR="005F468F">
        <w:rPr>
          <w:b/>
          <w:bCs/>
          <w:sz w:val="24"/>
          <w:lang w:val="en-IN"/>
        </w:rPr>
        <w:t xml:space="preserve"> Underweight </w:t>
      </w:r>
      <w:r w:rsidR="005F468F" w:rsidRPr="00492599">
        <w:rPr>
          <w:b/>
          <w:bCs/>
          <w:sz w:val="24"/>
          <w:lang w:val="en-IN"/>
        </w:rPr>
        <w:t>among children under five years old between NFHS-4 and NFHS</w:t>
      </w:r>
      <w:r w:rsidR="005F468F">
        <w:rPr>
          <w:b/>
          <w:bCs/>
          <w:sz w:val="24"/>
          <w:lang w:val="en-IN"/>
        </w:rPr>
        <w:t xml:space="preserve"> - 5</w:t>
      </w:r>
    </w:p>
    <w:p w14:paraId="4C1CE635" w14:textId="5DC1FACE" w:rsidR="00E32E25" w:rsidRPr="00AB2D64" w:rsidRDefault="00E32E25" w:rsidP="00E32E25">
      <w:pPr>
        <w:suppressAutoHyphens w:val="0"/>
        <w:jc w:val="both"/>
        <w:rPr>
          <w:b/>
          <w:bCs/>
          <w:color w:val="000000"/>
          <w:sz w:val="24"/>
          <w:lang w:val="en-IN" w:eastAsia="en-IN"/>
        </w:rPr>
      </w:pPr>
    </w:p>
    <w:p w14:paraId="0BB8623D" w14:textId="77777777" w:rsidR="00E32E25" w:rsidRPr="00AB2D64" w:rsidRDefault="00E32E25" w:rsidP="00E32E25">
      <w:pPr>
        <w:suppressAutoHyphens w:val="0"/>
        <w:jc w:val="both"/>
        <w:rPr>
          <w:b/>
          <w:bCs/>
          <w:color w:val="000000"/>
          <w:sz w:val="24"/>
          <w:lang w:val="en-IN" w:eastAsia="en-IN"/>
        </w:rPr>
      </w:pPr>
    </w:p>
    <w:p w14:paraId="3B9D6F9D" w14:textId="77777777" w:rsidR="00E32E25" w:rsidRPr="00AB2D64" w:rsidRDefault="00E32E25" w:rsidP="00E32E25">
      <w:pPr>
        <w:suppressAutoHyphens w:val="0"/>
        <w:jc w:val="both"/>
        <w:rPr>
          <w:b/>
          <w:bCs/>
          <w:color w:val="000000"/>
          <w:sz w:val="24"/>
          <w:lang w:val="en-IN" w:eastAsia="en-IN"/>
        </w:rPr>
      </w:pPr>
    </w:p>
    <w:tbl>
      <w:tblPr>
        <w:tblStyle w:val="TableGrid"/>
        <w:tblW w:w="0" w:type="auto"/>
        <w:tblLook w:val="04A0" w:firstRow="1" w:lastRow="0" w:firstColumn="1" w:lastColumn="0" w:noHBand="0" w:noVBand="1"/>
      </w:tblPr>
      <w:tblGrid>
        <w:gridCol w:w="1536"/>
        <w:gridCol w:w="1495"/>
        <w:gridCol w:w="1496"/>
        <w:gridCol w:w="1497"/>
        <w:gridCol w:w="1496"/>
        <w:gridCol w:w="1496"/>
      </w:tblGrid>
      <w:tr w:rsidR="00E32E25" w:rsidRPr="00AB2D64" w14:paraId="55C48FDA" w14:textId="77777777" w:rsidTr="00C55148">
        <w:tc>
          <w:tcPr>
            <w:tcW w:w="1536" w:type="dxa"/>
          </w:tcPr>
          <w:p w14:paraId="21CFAF61" w14:textId="77777777" w:rsidR="00E32E25" w:rsidRPr="00AB2D64" w:rsidRDefault="00E32E25" w:rsidP="00C55148">
            <w:pPr>
              <w:suppressAutoHyphens w:val="0"/>
              <w:jc w:val="both"/>
              <w:rPr>
                <w:b/>
                <w:bCs/>
                <w:color w:val="000000" w:themeColor="text1"/>
                <w:sz w:val="24"/>
                <w:szCs w:val="24"/>
                <w:lang w:val="en-IN" w:eastAsia="en-IN"/>
              </w:rPr>
            </w:pPr>
            <w:r w:rsidRPr="00AB2D64">
              <w:rPr>
                <w:b/>
                <w:bCs/>
                <w:color w:val="000000" w:themeColor="text1"/>
                <w:sz w:val="24"/>
                <w:szCs w:val="24"/>
                <w:lang w:val="en-IN" w:eastAsia="en-IN"/>
              </w:rPr>
              <w:t>State</w:t>
            </w:r>
          </w:p>
        </w:tc>
        <w:tc>
          <w:tcPr>
            <w:tcW w:w="1495" w:type="dxa"/>
          </w:tcPr>
          <w:p w14:paraId="3787F1CF" w14:textId="77777777" w:rsidR="00E32E25" w:rsidRPr="00AB2D64" w:rsidRDefault="00E32E25" w:rsidP="00C55148">
            <w:pPr>
              <w:suppressAutoHyphens w:val="0"/>
              <w:jc w:val="both"/>
              <w:rPr>
                <w:b/>
                <w:bCs/>
                <w:color w:val="000000"/>
                <w:sz w:val="24"/>
                <w:szCs w:val="24"/>
                <w:lang w:val="en-IN" w:eastAsia="en-IN"/>
              </w:rPr>
            </w:pPr>
            <w:r w:rsidRPr="00AB2D64">
              <w:rPr>
                <w:b/>
                <w:bCs/>
                <w:color w:val="000000"/>
                <w:sz w:val="24"/>
                <w:szCs w:val="24"/>
                <w:lang w:val="en-IN" w:eastAsia="en-IN"/>
              </w:rPr>
              <w:t>NFHS - 5</w:t>
            </w:r>
          </w:p>
        </w:tc>
        <w:tc>
          <w:tcPr>
            <w:tcW w:w="1496" w:type="dxa"/>
          </w:tcPr>
          <w:p w14:paraId="7554564E" w14:textId="77777777" w:rsidR="00E32E25" w:rsidRPr="00AB2D64" w:rsidRDefault="00E32E25" w:rsidP="00C55148">
            <w:pPr>
              <w:suppressAutoHyphens w:val="0"/>
              <w:jc w:val="both"/>
              <w:rPr>
                <w:b/>
                <w:bCs/>
                <w:color w:val="000000"/>
                <w:sz w:val="24"/>
                <w:szCs w:val="24"/>
                <w:lang w:val="en-IN" w:eastAsia="en-IN"/>
              </w:rPr>
            </w:pPr>
            <w:r w:rsidRPr="00AB2D64">
              <w:rPr>
                <w:b/>
                <w:bCs/>
                <w:color w:val="000000"/>
                <w:sz w:val="24"/>
                <w:szCs w:val="24"/>
                <w:lang w:val="en-IN" w:eastAsia="en-IN"/>
              </w:rPr>
              <w:t>NFHS - 4</w:t>
            </w:r>
          </w:p>
        </w:tc>
        <w:tc>
          <w:tcPr>
            <w:tcW w:w="1497" w:type="dxa"/>
          </w:tcPr>
          <w:p w14:paraId="3F7FF2CF" w14:textId="77777777" w:rsidR="00E32E25" w:rsidRPr="00AB2D64" w:rsidRDefault="00E32E25" w:rsidP="00C55148">
            <w:pPr>
              <w:suppressAutoHyphens w:val="0"/>
              <w:jc w:val="both"/>
              <w:rPr>
                <w:b/>
                <w:bCs/>
                <w:color w:val="000000"/>
                <w:sz w:val="24"/>
                <w:szCs w:val="24"/>
                <w:lang w:val="en-IN" w:eastAsia="en-IN"/>
              </w:rPr>
            </w:pPr>
            <w:r w:rsidRPr="00AB2D64">
              <w:rPr>
                <w:b/>
                <w:bCs/>
                <w:color w:val="000000"/>
                <w:sz w:val="24"/>
                <w:szCs w:val="24"/>
                <w:lang w:val="en-IN" w:eastAsia="en-IN"/>
              </w:rPr>
              <w:t>Change</w:t>
            </w:r>
          </w:p>
        </w:tc>
        <w:tc>
          <w:tcPr>
            <w:tcW w:w="1496" w:type="dxa"/>
          </w:tcPr>
          <w:p w14:paraId="2A92CE6F" w14:textId="77777777" w:rsidR="00E32E25" w:rsidRPr="00AB2D64" w:rsidRDefault="00E32E25" w:rsidP="00C55148">
            <w:pPr>
              <w:suppressAutoHyphens w:val="0"/>
              <w:jc w:val="both"/>
              <w:rPr>
                <w:b/>
                <w:bCs/>
                <w:color w:val="000000"/>
                <w:sz w:val="24"/>
                <w:szCs w:val="24"/>
                <w:lang w:val="en-IN" w:eastAsia="en-IN"/>
              </w:rPr>
            </w:pPr>
            <w:r w:rsidRPr="00AB2D64">
              <w:rPr>
                <w:b/>
                <w:bCs/>
                <w:color w:val="000000"/>
                <w:sz w:val="24"/>
                <w:szCs w:val="24"/>
                <w:lang w:val="en-IN" w:eastAsia="en-IN"/>
              </w:rPr>
              <w:t>NFHS - 5</w:t>
            </w:r>
          </w:p>
        </w:tc>
        <w:tc>
          <w:tcPr>
            <w:tcW w:w="1496" w:type="dxa"/>
          </w:tcPr>
          <w:p w14:paraId="5D064CFE" w14:textId="77777777" w:rsidR="00E32E25" w:rsidRPr="00AB2D64" w:rsidRDefault="00E32E25" w:rsidP="00C55148">
            <w:pPr>
              <w:suppressAutoHyphens w:val="0"/>
              <w:jc w:val="both"/>
              <w:rPr>
                <w:b/>
                <w:bCs/>
                <w:color w:val="000000"/>
                <w:sz w:val="24"/>
                <w:szCs w:val="24"/>
                <w:lang w:val="en-IN" w:eastAsia="en-IN"/>
              </w:rPr>
            </w:pPr>
            <w:r w:rsidRPr="00AB2D64">
              <w:rPr>
                <w:b/>
                <w:bCs/>
                <w:color w:val="000000"/>
                <w:sz w:val="24"/>
                <w:szCs w:val="24"/>
                <w:lang w:val="en-IN" w:eastAsia="en-IN"/>
              </w:rPr>
              <w:t>NFHS - 4</w:t>
            </w:r>
          </w:p>
        </w:tc>
      </w:tr>
      <w:tr w:rsidR="00E32E25" w:rsidRPr="00AB2D64" w14:paraId="6088C828" w14:textId="77777777" w:rsidTr="00C55148">
        <w:tc>
          <w:tcPr>
            <w:tcW w:w="1536" w:type="dxa"/>
            <w:vAlign w:val="center"/>
          </w:tcPr>
          <w:p w14:paraId="70CF8764"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Andaman &amp; Nicobar Island</w:t>
            </w:r>
          </w:p>
        </w:tc>
        <w:tc>
          <w:tcPr>
            <w:tcW w:w="1495" w:type="dxa"/>
            <w:vAlign w:val="bottom"/>
          </w:tcPr>
          <w:p w14:paraId="648A086D"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27.7</w:t>
            </w:r>
          </w:p>
        </w:tc>
        <w:tc>
          <w:tcPr>
            <w:tcW w:w="1496" w:type="dxa"/>
            <w:vAlign w:val="bottom"/>
          </w:tcPr>
          <w:p w14:paraId="1E723C9A"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20.28</w:t>
            </w:r>
          </w:p>
        </w:tc>
        <w:tc>
          <w:tcPr>
            <w:tcW w:w="1497" w:type="dxa"/>
            <w:vAlign w:val="bottom"/>
          </w:tcPr>
          <w:p w14:paraId="1F8BB537"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36.59</w:t>
            </w:r>
          </w:p>
        </w:tc>
        <w:tc>
          <w:tcPr>
            <w:tcW w:w="1496" w:type="dxa"/>
            <w:vAlign w:val="bottom"/>
          </w:tcPr>
          <w:p w14:paraId="4DB3CD94"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VH</w:t>
            </w:r>
          </w:p>
        </w:tc>
        <w:tc>
          <w:tcPr>
            <w:tcW w:w="1496" w:type="dxa"/>
            <w:vAlign w:val="bottom"/>
          </w:tcPr>
          <w:p w14:paraId="05E2955D"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VH</w:t>
            </w:r>
          </w:p>
        </w:tc>
      </w:tr>
      <w:tr w:rsidR="00E32E25" w:rsidRPr="00AB2D64" w14:paraId="1C08EB46" w14:textId="77777777" w:rsidTr="00C55148">
        <w:tc>
          <w:tcPr>
            <w:tcW w:w="1536" w:type="dxa"/>
            <w:vAlign w:val="center"/>
          </w:tcPr>
          <w:p w14:paraId="7A738949"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Andhra Pradesh</w:t>
            </w:r>
          </w:p>
        </w:tc>
        <w:tc>
          <w:tcPr>
            <w:tcW w:w="1495" w:type="dxa"/>
            <w:vAlign w:val="bottom"/>
          </w:tcPr>
          <w:p w14:paraId="3D669ECB"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29.85</w:t>
            </w:r>
          </w:p>
        </w:tc>
        <w:tc>
          <w:tcPr>
            <w:tcW w:w="1496" w:type="dxa"/>
            <w:vAlign w:val="bottom"/>
          </w:tcPr>
          <w:p w14:paraId="24E6B388"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31.74</w:t>
            </w:r>
          </w:p>
        </w:tc>
        <w:tc>
          <w:tcPr>
            <w:tcW w:w="1497" w:type="dxa"/>
            <w:vAlign w:val="bottom"/>
          </w:tcPr>
          <w:p w14:paraId="41821D75"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-5.95</w:t>
            </w:r>
          </w:p>
        </w:tc>
        <w:tc>
          <w:tcPr>
            <w:tcW w:w="1496" w:type="dxa"/>
            <w:vAlign w:val="bottom"/>
          </w:tcPr>
          <w:p w14:paraId="37B0DC0F"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VH</w:t>
            </w:r>
          </w:p>
        </w:tc>
        <w:tc>
          <w:tcPr>
            <w:tcW w:w="1496" w:type="dxa"/>
            <w:vAlign w:val="bottom"/>
          </w:tcPr>
          <w:p w14:paraId="16F6FB07"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VH</w:t>
            </w:r>
          </w:p>
        </w:tc>
      </w:tr>
      <w:tr w:rsidR="00E32E25" w:rsidRPr="00AB2D64" w14:paraId="7D24F78C" w14:textId="77777777" w:rsidTr="00C55148">
        <w:tc>
          <w:tcPr>
            <w:tcW w:w="1536" w:type="dxa"/>
            <w:vAlign w:val="center"/>
          </w:tcPr>
          <w:p w14:paraId="1D36AAF5"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Arunachal Pradesh</w:t>
            </w:r>
          </w:p>
        </w:tc>
        <w:tc>
          <w:tcPr>
            <w:tcW w:w="1495" w:type="dxa"/>
            <w:vAlign w:val="bottom"/>
          </w:tcPr>
          <w:p w14:paraId="55493A44"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14.11</w:t>
            </w:r>
          </w:p>
        </w:tc>
        <w:tc>
          <w:tcPr>
            <w:tcW w:w="1496" w:type="dxa"/>
            <w:vAlign w:val="bottom"/>
          </w:tcPr>
          <w:p w14:paraId="754D248E"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18.44</w:t>
            </w:r>
          </w:p>
        </w:tc>
        <w:tc>
          <w:tcPr>
            <w:tcW w:w="1497" w:type="dxa"/>
            <w:vAlign w:val="bottom"/>
          </w:tcPr>
          <w:p w14:paraId="2B806455"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-23.48</w:t>
            </w:r>
          </w:p>
        </w:tc>
        <w:tc>
          <w:tcPr>
            <w:tcW w:w="1496" w:type="dxa"/>
            <w:vAlign w:val="bottom"/>
          </w:tcPr>
          <w:p w14:paraId="7795D762"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H</w:t>
            </w:r>
          </w:p>
        </w:tc>
        <w:tc>
          <w:tcPr>
            <w:tcW w:w="1496" w:type="dxa"/>
            <w:vAlign w:val="bottom"/>
          </w:tcPr>
          <w:p w14:paraId="4A74C7E2"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VH</w:t>
            </w:r>
          </w:p>
        </w:tc>
      </w:tr>
      <w:tr w:rsidR="00E32E25" w:rsidRPr="00AB2D64" w14:paraId="09260D92" w14:textId="77777777" w:rsidTr="00C55148">
        <w:tc>
          <w:tcPr>
            <w:tcW w:w="1536" w:type="dxa"/>
            <w:vAlign w:val="center"/>
          </w:tcPr>
          <w:p w14:paraId="0E39BCE2"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Assam</w:t>
            </w:r>
          </w:p>
        </w:tc>
        <w:tc>
          <w:tcPr>
            <w:tcW w:w="1495" w:type="dxa"/>
            <w:vAlign w:val="bottom"/>
          </w:tcPr>
          <w:p w14:paraId="580FE9DD"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32.55</w:t>
            </w:r>
          </w:p>
        </w:tc>
        <w:tc>
          <w:tcPr>
            <w:tcW w:w="1496" w:type="dxa"/>
            <w:vAlign w:val="bottom"/>
          </w:tcPr>
          <w:p w14:paraId="758BB33A"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28.43</w:t>
            </w:r>
          </w:p>
        </w:tc>
        <w:tc>
          <w:tcPr>
            <w:tcW w:w="1497" w:type="dxa"/>
            <w:vAlign w:val="bottom"/>
          </w:tcPr>
          <w:p w14:paraId="0B67A026"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14.49</w:t>
            </w:r>
          </w:p>
        </w:tc>
        <w:tc>
          <w:tcPr>
            <w:tcW w:w="1496" w:type="dxa"/>
            <w:vAlign w:val="bottom"/>
          </w:tcPr>
          <w:p w14:paraId="217790D2"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VH</w:t>
            </w:r>
          </w:p>
        </w:tc>
        <w:tc>
          <w:tcPr>
            <w:tcW w:w="1496" w:type="dxa"/>
            <w:vAlign w:val="bottom"/>
          </w:tcPr>
          <w:p w14:paraId="02FB98EA"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VH</w:t>
            </w:r>
          </w:p>
        </w:tc>
      </w:tr>
      <w:tr w:rsidR="00E32E25" w:rsidRPr="00AB2D64" w14:paraId="515648F2" w14:textId="77777777" w:rsidTr="00C55148">
        <w:tc>
          <w:tcPr>
            <w:tcW w:w="1536" w:type="dxa"/>
            <w:vAlign w:val="center"/>
          </w:tcPr>
          <w:p w14:paraId="13E3553D"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Bihar</w:t>
            </w:r>
          </w:p>
        </w:tc>
        <w:tc>
          <w:tcPr>
            <w:tcW w:w="1495" w:type="dxa"/>
            <w:vAlign w:val="bottom"/>
          </w:tcPr>
          <w:p w14:paraId="1349BC4D"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42.01</w:t>
            </w:r>
          </w:p>
        </w:tc>
        <w:tc>
          <w:tcPr>
            <w:tcW w:w="1496" w:type="dxa"/>
            <w:vAlign w:val="bottom"/>
          </w:tcPr>
          <w:p w14:paraId="0EC99494"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44.54</w:t>
            </w:r>
          </w:p>
        </w:tc>
        <w:tc>
          <w:tcPr>
            <w:tcW w:w="1497" w:type="dxa"/>
            <w:vAlign w:val="bottom"/>
          </w:tcPr>
          <w:p w14:paraId="6655AF3E"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-5.68</w:t>
            </w:r>
          </w:p>
        </w:tc>
        <w:tc>
          <w:tcPr>
            <w:tcW w:w="1496" w:type="dxa"/>
            <w:vAlign w:val="bottom"/>
          </w:tcPr>
          <w:p w14:paraId="0030CBEF"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VH</w:t>
            </w:r>
          </w:p>
        </w:tc>
        <w:tc>
          <w:tcPr>
            <w:tcW w:w="1496" w:type="dxa"/>
            <w:vAlign w:val="bottom"/>
          </w:tcPr>
          <w:p w14:paraId="6B0C48EB"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VH</w:t>
            </w:r>
          </w:p>
        </w:tc>
      </w:tr>
      <w:tr w:rsidR="00E32E25" w:rsidRPr="00AB2D64" w14:paraId="402E2072" w14:textId="77777777" w:rsidTr="00C55148">
        <w:tc>
          <w:tcPr>
            <w:tcW w:w="1536" w:type="dxa"/>
            <w:vAlign w:val="center"/>
          </w:tcPr>
          <w:p w14:paraId="76395197"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Chandigarh</w:t>
            </w:r>
          </w:p>
        </w:tc>
        <w:tc>
          <w:tcPr>
            <w:tcW w:w="1495" w:type="dxa"/>
            <w:vAlign w:val="bottom"/>
          </w:tcPr>
          <w:p w14:paraId="0FFBFA5B"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20.65</w:t>
            </w:r>
          </w:p>
        </w:tc>
        <w:tc>
          <w:tcPr>
            <w:tcW w:w="1496" w:type="dxa"/>
            <w:vAlign w:val="bottom"/>
          </w:tcPr>
          <w:p w14:paraId="50C02922"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25.28</w:t>
            </w:r>
          </w:p>
        </w:tc>
        <w:tc>
          <w:tcPr>
            <w:tcW w:w="1497" w:type="dxa"/>
            <w:vAlign w:val="bottom"/>
          </w:tcPr>
          <w:p w14:paraId="76F6E067"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-18.31</w:t>
            </w:r>
          </w:p>
        </w:tc>
        <w:tc>
          <w:tcPr>
            <w:tcW w:w="1496" w:type="dxa"/>
            <w:vAlign w:val="bottom"/>
          </w:tcPr>
          <w:p w14:paraId="780BD490"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VH</w:t>
            </w:r>
          </w:p>
        </w:tc>
        <w:tc>
          <w:tcPr>
            <w:tcW w:w="1496" w:type="dxa"/>
            <w:vAlign w:val="bottom"/>
          </w:tcPr>
          <w:p w14:paraId="78E68FF8"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VH</w:t>
            </w:r>
          </w:p>
        </w:tc>
      </w:tr>
      <w:tr w:rsidR="00E32E25" w:rsidRPr="00AB2D64" w14:paraId="766A2790" w14:textId="77777777" w:rsidTr="00C55148">
        <w:tc>
          <w:tcPr>
            <w:tcW w:w="1536" w:type="dxa"/>
            <w:vAlign w:val="center"/>
          </w:tcPr>
          <w:p w14:paraId="449F78ED"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Chhattisgarh</w:t>
            </w:r>
          </w:p>
        </w:tc>
        <w:tc>
          <w:tcPr>
            <w:tcW w:w="1495" w:type="dxa"/>
            <w:vAlign w:val="bottom"/>
          </w:tcPr>
          <w:p w14:paraId="34EEE8D3"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33.72</w:t>
            </w:r>
          </w:p>
        </w:tc>
        <w:tc>
          <w:tcPr>
            <w:tcW w:w="1496" w:type="dxa"/>
            <w:vAlign w:val="bottom"/>
          </w:tcPr>
          <w:p w14:paraId="4C66C07E"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39.15</w:t>
            </w:r>
          </w:p>
        </w:tc>
        <w:tc>
          <w:tcPr>
            <w:tcW w:w="1497" w:type="dxa"/>
            <w:vAlign w:val="bottom"/>
          </w:tcPr>
          <w:p w14:paraId="1CF37373"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-13.87</w:t>
            </w:r>
          </w:p>
        </w:tc>
        <w:tc>
          <w:tcPr>
            <w:tcW w:w="1496" w:type="dxa"/>
            <w:vAlign w:val="bottom"/>
          </w:tcPr>
          <w:p w14:paraId="42A0B5CE"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VH</w:t>
            </w:r>
          </w:p>
        </w:tc>
        <w:tc>
          <w:tcPr>
            <w:tcW w:w="1496" w:type="dxa"/>
            <w:vAlign w:val="bottom"/>
          </w:tcPr>
          <w:p w14:paraId="2A6B6E10"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VH</w:t>
            </w:r>
          </w:p>
        </w:tc>
      </w:tr>
      <w:tr w:rsidR="00E32E25" w:rsidRPr="00AB2D64" w14:paraId="5AFEA560" w14:textId="77777777" w:rsidTr="00C55148">
        <w:tc>
          <w:tcPr>
            <w:tcW w:w="1536" w:type="dxa"/>
            <w:vAlign w:val="center"/>
          </w:tcPr>
          <w:p w14:paraId="617CB1A7"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Dadra &amp; Nagar Haveli</w:t>
            </w:r>
          </w:p>
        </w:tc>
        <w:tc>
          <w:tcPr>
            <w:tcW w:w="1495" w:type="dxa"/>
            <w:vAlign w:val="bottom"/>
          </w:tcPr>
          <w:p w14:paraId="07B834B4"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34.87</w:t>
            </w:r>
          </w:p>
        </w:tc>
        <w:tc>
          <w:tcPr>
            <w:tcW w:w="1496" w:type="dxa"/>
            <w:vAlign w:val="bottom"/>
          </w:tcPr>
          <w:p w14:paraId="40CA997C"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38.41</w:t>
            </w:r>
          </w:p>
        </w:tc>
        <w:tc>
          <w:tcPr>
            <w:tcW w:w="1497" w:type="dxa"/>
            <w:vAlign w:val="bottom"/>
          </w:tcPr>
          <w:p w14:paraId="376EF773"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-9.22</w:t>
            </w:r>
          </w:p>
        </w:tc>
        <w:tc>
          <w:tcPr>
            <w:tcW w:w="1496" w:type="dxa"/>
            <w:vAlign w:val="bottom"/>
          </w:tcPr>
          <w:p w14:paraId="3717C29B"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VH</w:t>
            </w:r>
          </w:p>
        </w:tc>
        <w:tc>
          <w:tcPr>
            <w:tcW w:w="1496" w:type="dxa"/>
            <w:vAlign w:val="bottom"/>
          </w:tcPr>
          <w:p w14:paraId="25918742"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VH</w:t>
            </w:r>
          </w:p>
        </w:tc>
      </w:tr>
      <w:tr w:rsidR="00E32E25" w:rsidRPr="00AB2D64" w14:paraId="2258A4ED" w14:textId="77777777" w:rsidTr="00C55148">
        <w:tc>
          <w:tcPr>
            <w:tcW w:w="1536" w:type="dxa"/>
            <w:vAlign w:val="center"/>
          </w:tcPr>
          <w:p w14:paraId="761B28C4"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Delhi</w:t>
            </w:r>
          </w:p>
        </w:tc>
        <w:tc>
          <w:tcPr>
            <w:tcW w:w="1495" w:type="dxa"/>
            <w:vAlign w:val="bottom"/>
          </w:tcPr>
          <w:p w14:paraId="0AF7DFB1"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21.89</w:t>
            </w:r>
          </w:p>
        </w:tc>
        <w:tc>
          <w:tcPr>
            <w:tcW w:w="1496" w:type="dxa"/>
            <w:vAlign w:val="bottom"/>
          </w:tcPr>
          <w:p w14:paraId="624D3FC6"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26.17</w:t>
            </w:r>
          </w:p>
        </w:tc>
        <w:tc>
          <w:tcPr>
            <w:tcW w:w="1497" w:type="dxa"/>
            <w:vAlign w:val="bottom"/>
          </w:tcPr>
          <w:p w14:paraId="48946ACB"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-16.35</w:t>
            </w:r>
          </w:p>
        </w:tc>
        <w:tc>
          <w:tcPr>
            <w:tcW w:w="1496" w:type="dxa"/>
            <w:vAlign w:val="bottom"/>
          </w:tcPr>
          <w:p w14:paraId="00D1BBC0"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VH</w:t>
            </w:r>
          </w:p>
        </w:tc>
        <w:tc>
          <w:tcPr>
            <w:tcW w:w="1496" w:type="dxa"/>
            <w:vAlign w:val="bottom"/>
          </w:tcPr>
          <w:p w14:paraId="091C6B9A"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VH</w:t>
            </w:r>
          </w:p>
        </w:tc>
      </w:tr>
      <w:tr w:rsidR="00E32E25" w:rsidRPr="00AB2D64" w14:paraId="0231E99B" w14:textId="77777777" w:rsidTr="00C55148">
        <w:tc>
          <w:tcPr>
            <w:tcW w:w="1536" w:type="dxa"/>
            <w:vAlign w:val="center"/>
          </w:tcPr>
          <w:p w14:paraId="3DBBDCFF"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Goa</w:t>
            </w:r>
          </w:p>
        </w:tc>
        <w:tc>
          <w:tcPr>
            <w:tcW w:w="1495" w:type="dxa"/>
            <w:vAlign w:val="bottom"/>
          </w:tcPr>
          <w:p w14:paraId="6B19EA01"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22.97</w:t>
            </w:r>
          </w:p>
        </w:tc>
        <w:tc>
          <w:tcPr>
            <w:tcW w:w="1496" w:type="dxa"/>
            <w:vAlign w:val="bottom"/>
          </w:tcPr>
          <w:p w14:paraId="5C3315E8"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23.36</w:t>
            </w:r>
          </w:p>
        </w:tc>
        <w:tc>
          <w:tcPr>
            <w:tcW w:w="1497" w:type="dxa"/>
            <w:vAlign w:val="bottom"/>
          </w:tcPr>
          <w:p w14:paraId="2EDC54B3"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-1.67</w:t>
            </w:r>
          </w:p>
        </w:tc>
        <w:tc>
          <w:tcPr>
            <w:tcW w:w="1496" w:type="dxa"/>
            <w:vAlign w:val="bottom"/>
          </w:tcPr>
          <w:p w14:paraId="55AA34B0"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VH</w:t>
            </w:r>
          </w:p>
        </w:tc>
        <w:tc>
          <w:tcPr>
            <w:tcW w:w="1496" w:type="dxa"/>
            <w:vAlign w:val="bottom"/>
          </w:tcPr>
          <w:p w14:paraId="7DB41FB9"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VH</w:t>
            </w:r>
          </w:p>
        </w:tc>
      </w:tr>
      <w:tr w:rsidR="00E32E25" w:rsidRPr="00AB2D64" w14:paraId="54F2039A" w14:textId="77777777" w:rsidTr="00C55148">
        <w:tc>
          <w:tcPr>
            <w:tcW w:w="1536" w:type="dxa"/>
            <w:vAlign w:val="center"/>
          </w:tcPr>
          <w:p w14:paraId="4FDB9A47"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Gujarat</w:t>
            </w:r>
          </w:p>
        </w:tc>
        <w:tc>
          <w:tcPr>
            <w:tcW w:w="1495" w:type="dxa"/>
            <w:vAlign w:val="bottom"/>
          </w:tcPr>
          <w:p w14:paraId="36BA6DC3"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41.17</w:t>
            </w:r>
          </w:p>
        </w:tc>
        <w:tc>
          <w:tcPr>
            <w:tcW w:w="1496" w:type="dxa"/>
            <w:vAlign w:val="bottom"/>
          </w:tcPr>
          <w:p w14:paraId="2911A5C3"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41.28</w:t>
            </w:r>
          </w:p>
        </w:tc>
        <w:tc>
          <w:tcPr>
            <w:tcW w:w="1497" w:type="dxa"/>
            <w:vAlign w:val="bottom"/>
          </w:tcPr>
          <w:p w14:paraId="2510EE1A"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-0.27</w:t>
            </w:r>
          </w:p>
        </w:tc>
        <w:tc>
          <w:tcPr>
            <w:tcW w:w="1496" w:type="dxa"/>
            <w:vAlign w:val="bottom"/>
          </w:tcPr>
          <w:p w14:paraId="158B2122"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VH</w:t>
            </w:r>
          </w:p>
        </w:tc>
        <w:tc>
          <w:tcPr>
            <w:tcW w:w="1496" w:type="dxa"/>
            <w:vAlign w:val="bottom"/>
          </w:tcPr>
          <w:p w14:paraId="1582C5FC"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VH</w:t>
            </w:r>
          </w:p>
        </w:tc>
      </w:tr>
      <w:tr w:rsidR="00E32E25" w:rsidRPr="00AB2D64" w14:paraId="2EA7D570" w14:textId="77777777" w:rsidTr="00C55148">
        <w:tc>
          <w:tcPr>
            <w:tcW w:w="1536" w:type="dxa"/>
            <w:vAlign w:val="center"/>
          </w:tcPr>
          <w:p w14:paraId="6381077B"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Haryana</w:t>
            </w:r>
          </w:p>
        </w:tc>
        <w:tc>
          <w:tcPr>
            <w:tcW w:w="1495" w:type="dxa"/>
            <w:vAlign w:val="bottom"/>
          </w:tcPr>
          <w:p w14:paraId="6808E009"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21.63</w:t>
            </w:r>
          </w:p>
        </w:tc>
        <w:tc>
          <w:tcPr>
            <w:tcW w:w="1496" w:type="dxa"/>
            <w:vAlign w:val="bottom"/>
          </w:tcPr>
          <w:p w14:paraId="378797C1"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30.11</w:t>
            </w:r>
          </w:p>
        </w:tc>
        <w:tc>
          <w:tcPr>
            <w:tcW w:w="1497" w:type="dxa"/>
            <w:vAlign w:val="bottom"/>
          </w:tcPr>
          <w:p w14:paraId="67D5A2D3"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-28.16</w:t>
            </w:r>
          </w:p>
        </w:tc>
        <w:tc>
          <w:tcPr>
            <w:tcW w:w="1496" w:type="dxa"/>
            <w:vAlign w:val="bottom"/>
          </w:tcPr>
          <w:p w14:paraId="09D45F15"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VH</w:t>
            </w:r>
          </w:p>
        </w:tc>
        <w:tc>
          <w:tcPr>
            <w:tcW w:w="1496" w:type="dxa"/>
            <w:vAlign w:val="bottom"/>
          </w:tcPr>
          <w:p w14:paraId="335067B8"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VH</w:t>
            </w:r>
          </w:p>
        </w:tc>
      </w:tr>
      <w:tr w:rsidR="00E32E25" w:rsidRPr="00AB2D64" w14:paraId="6F1B4737" w14:textId="77777777" w:rsidTr="00C55148">
        <w:tc>
          <w:tcPr>
            <w:tcW w:w="1536" w:type="dxa"/>
            <w:vAlign w:val="center"/>
          </w:tcPr>
          <w:p w14:paraId="77B3EA1F"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lastRenderedPageBreak/>
              <w:t>Himachal Pradesh</w:t>
            </w:r>
          </w:p>
        </w:tc>
        <w:tc>
          <w:tcPr>
            <w:tcW w:w="1495" w:type="dxa"/>
            <w:vAlign w:val="bottom"/>
          </w:tcPr>
          <w:p w14:paraId="4C29AF8E"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24.42</w:t>
            </w:r>
          </w:p>
        </w:tc>
        <w:tc>
          <w:tcPr>
            <w:tcW w:w="1496" w:type="dxa"/>
            <w:vAlign w:val="bottom"/>
          </w:tcPr>
          <w:p w14:paraId="7640C402"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20.6</w:t>
            </w:r>
          </w:p>
        </w:tc>
        <w:tc>
          <w:tcPr>
            <w:tcW w:w="1497" w:type="dxa"/>
            <w:vAlign w:val="bottom"/>
          </w:tcPr>
          <w:p w14:paraId="2DAC705F"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18.54</w:t>
            </w:r>
          </w:p>
        </w:tc>
        <w:tc>
          <w:tcPr>
            <w:tcW w:w="1496" w:type="dxa"/>
            <w:vAlign w:val="bottom"/>
          </w:tcPr>
          <w:p w14:paraId="4B5FB8DD"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VH</w:t>
            </w:r>
          </w:p>
        </w:tc>
        <w:tc>
          <w:tcPr>
            <w:tcW w:w="1496" w:type="dxa"/>
            <w:vAlign w:val="bottom"/>
          </w:tcPr>
          <w:p w14:paraId="3243D3A6"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VH</w:t>
            </w:r>
          </w:p>
        </w:tc>
      </w:tr>
      <w:tr w:rsidR="00E32E25" w:rsidRPr="00AB2D64" w14:paraId="7D127973" w14:textId="77777777" w:rsidTr="00C55148">
        <w:tc>
          <w:tcPr>
            <w:tcW w:w="1536" w:type="dxa"/>
            <w:vAlign w:val="center"/>
          </w:tcPr>
          <w:p w14:paraId="048806DD"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Jammu &amp; Kashmir</w:t>
            </w:r>
          </w:p>
        </w:tc>
        <w:tc>
          <w:tcPr>
            <w:tcW w:w="1495" w:type="dxa"/>
            <w:vAlign w:val="bottom"/>
          </w:tcPr>
          <w:p w14:paraId="717C05C1"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20.74</w:t>
            </w:r>
          </w:p>
        </w:tc>
        <w:tc>
          <w:tcPr>
            <w:tcW w:w="1496" w:type="dxa"/>
            <w:vAlign w:val="bottom"/>
          </w:tcPr>
          <w:p w14:paraId="3DF5A32B"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16.66</w:t>
            </w:r>
          </w:p>
        </w:tc>
        <w:tc>
          <w:tcPr>
            <w:tcW w:w="1497" w:type="dxa"/>
            <w:vAlign w:val="bottom"/>
          </w:tcPr>
          <w:p w14:paraId="13816B63"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24.49</w:t>
            </w:r>
          </w:p>
        </w:tc>
        <w:tc>
          <w:tcPr>
            <w:tcW w:w="1496" w:type="dxa"/>
            <w:vAlign w:val="bottom"/>
          </w:tcPr>
          <w:p w14:paraId="6701625F"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VH</w:t>
            </w:r>
          </w:p>
        </w:tc>
        <w:tc>
          <w:tcPr>
            <w:tcW w:w="1496" w:type="dxa"/>
            <w:vAlign w:val="bottom"/>
          </w:tcPr>
          <w:p w14:paraId="3B27B333"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VH</w:t>
            </w:r>
          </w:p>
        </w:tc>
      </w:tr>
      <w:tr w:rsidR="00E32E25" w:rsidRPr="00AB2D64" w14:paraId="3A46FC40" w14:textId="77777777" w:rsidTr="00C55148">
        <w:tc>
          <w:tcPr>
            <w:tcW w:w="1536" w:type="dxa"/>
            <w:vAlign w:val="center"/>
          </w:tcPr>
          <w:p w14:paraId="48CA2D62"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Jharkhand</w:t>
            </w:r>
          </w:p>
        </w:tc>
        <w:tc>
          <w:tcPr>
            <w:tcW w:w="1495" w:type="dxa"/>
            <w:vAlign w:val="bottom"/>
          </w:tcPr>
          <w:p w14:paraId="0F3BE524"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40.23</w:t>
            </w:r>
          </w:p>
        </w:tc>
        <w:tc>
          <w:tcPr>
            <w:tcW w:w="1496" w:type="dxa"/>
            <w:vAlign w:val="bottom"/>
          </w:tcPr>
          <w:p w14:paraId="07D25612"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48.01</w:t>
            </w:r>
          </w:p>
        </w:tc>
        <w:tc>
          <w:tcPr>
            <w:tcW w:w="1497" w:type="dxa"/>
            <w:vAlign w:val="bottom"/>
          </w:tcPr>
          <w:p w14:paraId="2B3CA8A9"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-16.20</w:t>
            </w:r>
          </w:p>
        </w:tc>
        <w:tc>
          <w:tcPr>
            <w:tcW w:w="1496" w:type="dxa"/>
            <w:vAlign w:val="bottom"/>
          </w:tcPr>
          <w:p w14:paraId="511F371B"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VH</w:t>
            </w:r>
          </w:p>
        </w:tc>
        <w:tc>
          <w:tcPr>
            <w:tcW w:w="1496" w:type="dxa"/>
            <w:vAlign w:val="bottom"/>
          </w:tcPr>
          <w:p w14:paraId="3591ED3D"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VH</w:t>
            </w:r>
          </w:p>
        </w:tc>
      </w:tr>
      <w:tr w:rsidR="00E32E25" w:rsidRPr="00AB2D64" w14:paraId="6853FACD" w14:textId="77777777" w:rsidTr="00C55148">
        <w:tc>
          <w:tcPr>
            <w:tcW w:w="1536" w:type="dxa"/>
            <w:vAlign w:val="center"/>
          </w:tcPr>
          <w:p w14:paraId="5047FAD7"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Karnataka</w:t>
            </w:r>
          </w:p>
        </w:tc>
        <w:tc>
          <w:tcPr>
            <w:tcW w:w="1495" w:type="dxa"/>
            <w:vAlign w:val="bottom"/>
          </w:tcPr>
          <w:p w14:paraId="746EF0E7"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33.26</w:t>
            </w:r>
          </w:p>
        </w:tc>
        <w:tc>
          <w:tcPr>
            <w:tcW w:w="1496" w:type="dxa"/>
            <w:vAlign w:val="bottom"/>
          </w:tcPr>
          <w:p w14:paraId="5F1CD636"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35.95</w:t>
            </w:r>
          </w:p>
        </w:tc>
        <w:tc>
          <w:tcPr>
            <w:tcW w:w="1497" w:type="dxa"/>
            <w:vAlign w:val="bottom"/>
          </w:tcPr>
          <w:p w14:paraId="7052BF0A"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-7.48</w:t>
            </w:r>
          </w:p>
        </w:tc>
        <w:tc>
          <w:tcPr>
            <w:tcW w:w="1496" w:type="dxa"/>
            <w:vAlign w:val="bottom"/>
          </w:tcPr>
          <w:p w14:paraId="3177D247"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VH</w:t>
            </w:r>
          </w:p>
        </w:tc>
        <w:tc>
          <w:tcPr>
            <w:tcW w:w="1496" w:type="dxa"/>
            <w:vAlign w:val="bottom"/>
          </w:tcPr>
          <w:p w14:paraId="5CCABA25"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VH</w:t>
            </w:r>
          </w:p>
        </w:tc>
      </w:tr>
      <w:tr w:rsidR="00E32E25" w:rsidRPr="00AB2D64" w14:paraId="46036DB3" w14:textId="77777777" w:rsidTr="00C55148">
        <w:tc>
          <w:tcPr>
            <w:tcW w:w="1536" w:type="dxa"/>
            <w:vAlign w:val="center"/>
          </w:tcPr>
          <w:p w14:paraId="78C970BF"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Kerala</w:t>
            </w:r>
          </w:p>
        </w:tc>
        <w:tc>
          <w:tcPr>
            <w:tcW w:w="1495" w:type="dxa"/>
            <w:vAlign w:val="bottom"/>
          </w:tcPr>
          <w:p w14:paraId="62F74D44"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19.8</w:t>
            </w:r>
          </w:p>
        </w:tc>
        <w:tc>
          <w:tcPr>
            <w:tcW w:w="1496" w:type="dxa"/>
            <w:vAlign w:val="bottom"/>
          </w:tcPr>
          <w:p w14:paraId="445C0989"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16.5</w:t>
            </w:r>
          </w:p>
        </w:tc>
        <w:tc>
          <w:tcPr>
            <w:tcW w:w="1497" w:type="dxa"/>
            <w:vAlign w:val="bottom"/>
          </w:tcPr>
          <w:p w14:paraId="19E6B2D3"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20.00</w:t>
            </w:r>
          </w:p>
        </w:tc>
        <w:tc>
          <w:tcPr>
            <w:tcW w:w="1496" w:type="dxa"/>
            <w:vAlign w:val="bottom"/>
          </w:tcPr>
          <w:p w14:paraId="42670B44"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VH</w:t>
            </w:r>
          </w:p>
        </w:tc>
        <w:tc>
          <w:tcPr>
            <w:tcW w:w="1496" w:type="dxa"/>
            <w:vAlign w:val="bottom"/>
          </w:tcPr>
          <w:p w14:paraId="0627F58A"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VH</w:t>
            </w:r>
          </w:p>
        </w:tc>
      </w:tr>
      <w:tr w:rsidR="00E32E25" w:rsidRPr="00AB2D64" w14:paraId="52B560D2" w14:textId="77777777" w:rsidTr="00C55148">
        <w:tc>
          <w:tcPr>
            <w:tcW w:w="1536" w:type="dxa"/>
            <w:vAlign w:val="center"/>
          </w:tcPr>
          <w:p w14:paraId="0C943935"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Lakshadweep</w:t>
            </w:r>
          </w:p>
        </w:tc>
        <w:tc>
          <w:tcPr>
            <w:tcW w:w="1495" w:type="dxa"/>
            <w:vAlign w:val="bottom"/>
          </w:tcPr>
          <w:p w14:paraId="2D635D2E"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27.56</w:t>
            </w:r>
          </w:p>
        </w:tc>
        <w:tc>
          <w:tcPr>
            <w:tcW w:w="1496" w:type="dxa"/>
            <w:vAlign w:val="bottom"/>
          </w:tcPr>
          <w:p w14:paraId="57FA66A8"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22.65</w:t>
            </w:r>
          </w:p>
        </w:tc>
        <w:tc>
          <w:tcPr>
            <w:tcW w:w="1497" w:type="dxa"/>
            <w:vAlign w:val="bottom"/>
          </w:tcPr>
          <w:p w14:paraId="3C4116AB"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21.68</w:t>
            </w:r>
          </w:p>
        </w:tc>
        <w:tc>
          <w:tcPr>
            <w:tcW w:w="1496" w:type="dxa"/>
            <w:vAlign w:val="bottom"/>
          </w:tcPr>
          <w:p w14:paraId="280F7D95"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VH</w:t>
            </w:r>
          </w:p>
        </w:tc>
        <w:tc>
          <w:tcPr>
            <w:tcW w:w="1496" w:type="dxa"/>
            <w:vAlign w:val="bottom"/>
          </w:tcPr>
          <w:p w14:paraId="75518056"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VH</w:t>
            </w:r>
          </w:p>
        </w:tc>
      </w:tr>
      <w:tr w:rsidR="00E32E25" w:rsidRPr="00AB2D64" w14:paraId="545CDF73" w14:textId="77777777" w:rsidTr="00C55148">
        <w:tc>
          <w:tcPr>
            <w:tcW w:w="1536" w:type="dxa"/>
            <w:vAlign w:val="center"/>
          </w:tcPr>
          <w:p w14:paraId="1350429E"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Madhya Pradesh</w:t>
            </w:r>
          </w:p>
        </w:tc>
        <w:tc>
          <w:tcPr>
            <w:tcW w:w="1495" w:type="dxa"/>
            <w:vAlign w:val="bottom"/>
          </w:tcPr>
          <w:p w14:paraId="09185136"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33.45</w:t>
            </w:r>
          </w:p>
        </w:tc>
        <w:tc>
          <w:tcPr>
            <w:tcW w:w="1496" w:type="dxa"/>
            <w:vAlign w:val="bottom"/>
          </w:tcPr>
          <w:p w14:paraId="04F045BC"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43.44</w:t>
            </w:r>
          </w:p>
        </w:tc>
        <w:tc>
          <w:tcPr>
            <w:tcW w:w="1497" w:type="dxa"/>
            <w:vAlign w:val="bottom"/>
          </w:tcPr>
          <w:p w14:paraId="10AFEADB"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-23.00</w:t>
            </w:r>
          </w:p>
        </w:tc>
        <w:tc>
          <w:tcPr>
            <w:tcW w:w="1496" w:type="dxa"/>
            <w:vAlign w:val="bottom"/>
          </w:tcPr>
          <w:p w14:paraId="47D197D1"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VH</w:t>
            </w:r>
          </w:p>
        </w:tc>
        <w:tc>
          <w:tcPr>
            <w:tcW w:w="1496" w:type="dxa"/>
            <w:vAlign w:val="bottom"/>
          </w:tcPr>
          <w:p w14:paraId="4EBA18F9"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VH</w:t>
            </w:r>
          </w:p>
        </w:tc>
      </w:tr>
      <w:tr w:rsidR="00E32E25" w:rsidRPr="00AB2D64" w14:paraId="1D108691" w14:textId="77777777" w:rsidTr="00C55148">
        <w:tc>
          <w:tcPr>
            <w:tcW w:w="1536" w:type="dxa"/>
            <w:vAlign w:val="center"/>
          </w:tcPr>
          <w:p w14:paraId="09F51433"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Maharashtra</w:t>
            </w:r>
          </w:p>
        </w:tc>
        <w:tc>
          <w:tcPr>
            <w:tcW w:w="1495" w:type="dxa"/>
            <w:vAlign w:val="bottom"/>
          </w:tcPr>
          <w:p w14:paraId="1A149EB4"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37.19</w:t>
            </w:r>
          </w:p>
        </w:tc>
        <w:tc>
          <w:tcPr>
            <w:tcW w:w="1496" w:type="dxa"/>
            <w:vAlign w:val="bottom"/>
          </w:tcPr>
          <w:p w14:paraId="24191F62"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37.17</w:t>
            </w:r>
          </w:p>
        </w:tc>
        <w:tc>
          <w:tcPr>
            <w:tcW w:w="1497" w:type="dxa"/>
            <w:vAlign w:val="bottom"/>
          </w:tcPr>
          <w:p w14:paraId="72D5AAB8"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0.05</w:t>
            </w:r>
          </w:p>
        </w:tc>
        <w:tc>
          <w:tcPr>
            <w:tcW w:w="1496" w:type="dxa"/>
            <w:vAlign w:val="bottom"/>
          </w:tcPr>
          <w:p w14:paraId="0A0356EC"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VH</w:t>
            </w:r>
          </w:p>
        </w:tc>
        <w:tc>
          <w:tcPr>
            <w:tcW w:w="1496" w:type="dxa"/>
            <w:vAlign w:val="bottom"/>
          </w:tcPr>
          <w:p w14:paraId="3D2A5BCC"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VH</w:t>
            </w:r>
          </w:p>
        </w:tc>
      </w:tr>
      <w:tr w:rsidR="00E32E25" w:rsidRPr="00AB2D64" w14:paraId="2AF22F9C" w14:textId="77777777" w:rsidTr="00C55148">
        <w:tc>
          <w:tcPr>
            <w:tcW w:w="1536" w:type="dxa"/>
            <w:vAlign w:val="center"/>
          </w:tcPr>
          <w:p w14:paraId="1E0719E8"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Manipur</w:t>
            </w:r>
          </w:p>
        </w:tc>
        <w:tc>
          <w:tcPr>
            <w:tcW w:w="1495" w:type="dxa"/>
            <w:vAlign w:val="bottom"/>
          </w:tcPr>
          <w:p w14:paraId="117999B9"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13.63</w:t>
            </w:r>
          </w:p>
        </w:tc>
        <w:tc>
          <w:tcPr>
            <w:tcW w:w="1496" w:type="dxa"/>
            <w:vAlign w:val="bottom"/>
          </w:tcPr>
          <w:p w14:paraId="010B09C7"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14.04</w:t>
            </w:r>
          </w:p>
        </w:tc>
        <w:tc>
          <w:tcPr>
            <w:tcW w:w="1497" w:type="dxa"/>
            <w:vAlign w:val="bottom"/>
          </w:tcPr>
          <w:p w14:paraId="1F82DA48"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-2.92</w:t>
            </w:r>
          </w:p>
        </w:tc>
        <w:tc>
          <w:tcPr>
            <w:tcW w:w="1496" w:type="dxa"/>
            <w:vAlign w:val="bottom"/>
          </w:tcPr>
          <w:p w14:paraId="79FCBE77"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H</w:t>
            </w:r>
          </w:p>
        </w:tc>
        <w:tc>
          <w:tcPr>
            <w:tcW w:w="1496" w:type="dxa"/>
            <w:vAlign w:val="bottom"/>
          </w:tcPr>
          <w:p w14:paraId="7023DD6A"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H</w:t>
            </w:r>
          </w:p>
        </w:tc>
      </w:tr>
      <w:tr w:rsidR="00E32E25" w:rsidRPr="00AB2D64" w14:paraId="568ECD7E" w14:textId="77777777" w:rsidTr="00C55148">
        <w:tc>
          <w:tcPr>
            <w:tcW w:w="1536" w:type="dxa"/>
            <w:vAlign w:val="center"/>
          </w:tcPr>
          <w:p w14:paraId="28193024"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Meghalaya</w:t>
            </w:r>
          </w:p>
        </w:tc>
        <w:tc>
          <w:tcPr>
            <w:tcW w:w="1495" w:type="dxa"/>
            <w:vAlign w:val="bottom"/>
          </w:tcPr>
          <w:p w14:paraId="69589EF5"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26.63</w:t>
            </w:r>
          </w:p>
        </w:tc>
        <w:tc>
          <w:tcPr>
            <w:tcW w:w="1496" w:type="dxa"/>
            <w:vAlign w:val="bottom"/>
          </w:tcPr>
          <w:p w14:paraId="07D6FA98"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29.2</w:t>
            </w:r>
          </w:p>
        </w:tc>
        <w:tc>
          <w:tcPr>
            <w:tcW w:w="1497" w:type="dxa"/>
            <w:vAlign w:val="bottom"/>
          </w:tcPr>
          <w:p w14:paraId="5D5847AC"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-8.80</w:t>
            </w:r>
          </w:p>
        </w:tc>
        <w:tc>
          <w:tcPr>
            <w:tcW w:w="1496" w:type="dxa"/>
            <w:vAlign w:val="bottom"/>
          </w:tcPr>
          <w:p w14:paraId="1EC28301"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VH</w:t>
            </w:r>
          </w:p>
        </w:tc>
        <w:tc>
          <w:tcPr>
            <w:tcW w:w="1496" w:type="dxa"/>
            <w:vAlign w:val="bottom"/>
          </w:tcPr>
          <w:p w14:paraId="272877F6"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VH</w:t>
            </w:r>
          </w:p>
        </w:tc>
      </w:tr>
      <w:tr w:rsidR="00E32E25" w:rsidRPr="00AB2D64" w14:paraId="17B1C03D" w14:textId="77777777" w:rsidTr="00C55148">
        <w:tc>
          <w:tcPr>
            <w:tcW w:w="1536" w:type="dxa"/>
            <w:vAlign w:val="center"/>
          </w:tcPr>
          <w:p w14:paraId="3F6E2C4C"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Mizoram</w:t>
            </w:r>
          </w:p>
        </w:tc>
        <w:tc>
          <w:tcPr>
            <w:tcW w:w="1495" w:type="dxa"/>
            <w:vAlign w:val="bottom"/>
          </w:tcPr>
          <w:p w14:paraId="00A62B11"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14.2</w:t>
            </w:r>
          </w:p>
        </w:tc>
        <w:tc>
          <w:tcPr>
            <w:tcW w:w="1496" w:type="dxa"/>
            <w:vAlign w:val="bottom"/>
          </w:tcPr>
          <w:p w14:paraId="01CEDB49"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13.86</w:t>
            </w:r>
          </w:p>
        </w:tc>
        <w:tc>
          <w:tcPr>
            <w:tcW w:w="1497" w:type="dxa"/>
            <w:vAlign w:val="bottom"/>
          </w:tcPr>
          <w:p w14:paraId="77BF2428"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2.45</w:t>
            </w:r>
          </w:p>
        </w:tc>
        <w:tc>
          <w:tcPr>
            <w:tcW w:w="1496" w:type="dxa"/>
            <w:vAlign w:val="bottom"/>
          </w:tcPr>
          <w:p w14:paraId="7ADB1769"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H</w:t>
            </w:r>
          </w:p>
        </w:tc>
        <w:tc>
          <w:tcPr>
            <w:tcW w:w="1496" w:type="dxa"/>
            <w:vAlign w:val="bottom"/>
          </w:tcPr>
          <w:p w14:paraId="421E18FF"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H</w:t>
            </w:r>
          </w:p>
        </w:tc>
      </w:tr>
      <w:tr w:rsidR="00E32E25" w:rsidRPr="00AB2D64" w14:paraId="2EA6F7F3" w14:textId="77777777" w:rsidTr="00C55148">
        <w:tc>
          <w:tcPr>
            <w:tcW w:w="1536" w:type="dxa"/>
            <w:vAlign w:val="center"/>
          </w:tcPr>
          <w:p w14:paraId="19289038"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Nagaland</w:t>
            </w:r>
          </w:p>
        </w:tc>
        <w:tc>
          <w:tcPr>
            <w:tcW w:w="1495" w:type="dxa"/>
            <w:vAlign w:val="bottom"/>
          </w:tcPr>
          <w:p w14:paraId="443186B1"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26.88</w:t>
            </w:r>
          </w:p>
        </w:tc>
        <w:tc>
          <w:tcPr>
            <w:tcW w:w="1496" w:type="dxa"/>
            <w:vAlign w:val="bottom"/>
          </w:tcPr>
          <w:p w14:paraId="3B08FFAE"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16.8</w:t>
            </w:r>
          </w:p>
        </w:tc>
        <w:tc>
          <w:tcPr>
            <w:tcW w:w="1497" w:type="dxa"/>
            <w:vAlign w:val="bottom"/>
          </w:tcPr>
          <w:p w14:paraId="634585B5"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60.00</w:t>
            </w:r>
          </w:p>
        </w:tc>
        <w:tc>
          <w:tcPr>
            <w:tcW w:w="1496" w:type="dxa"/>
            <w:vAlign w:val="bottom"/>
          </w:tcPr>
          <w:p w14:paraId="7D27663D"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VH</w:t>
            </w:r>
          </w:p>
        </w:tc>
        <w:tc>
          <w:tcPr>
            <w:tcW w:w="1496" w:type="dxa"/>
            <w:vAlign w:val="bottom"/>
          </w:tcPr>
          <w:p w14:paraId="6B8A2B2B"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VH</w:t>
            </w:r>
          </w:p>
        </w:tc>
      </w:tr>
      <w:tr w:rsidR="00E32E25" w:rsidRPr="00AB2D64" w14:paraId="1662799B" w14:textId="77777777" w:rsidTr="00C55148">
        <w:tc>
          <w:tcPr>
            <w:tcW w:w="1536" w:type="dxa"/>
            <w:vAlign w:val="center"/>
          </w:tcPr>
          <w:p w14:paraId="5682EB56"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Odisha</w:t>
            </w:r>
          </w:p>
        </w:tc>
        <w:tc>
          <w:tcPr>
            <w:tcW w:w="1495" w:type="dxa"/>
            <w:vAlign w:val="bottom"/>
          </w:tcPr>
          <w:p w14:paraId="778B15B6"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31.84</w:t>
            </w:r>
          </w:p>
        </w:tc>
        <w:tc>
          <w:tcPr>
            <w:tcW w:w="1496" w:type="dxa"/>
            <w:vAlign w:val="bottom"/>
          </w:tcPr>
          <w:p w14:paraId="2DCCCE4B"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35.9</w:t>
            </w:r>
          </w:p>
        </w:tc>
        <w:tc>
          <w:tcPr>
            <w:tcW w:w="1497" w:type="dxa"/>
            <w:vAlign w:val="bottom"/>
          </w:tcPr>
          <w:p w14:paraId="2512F1BC"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-11.31</w:t>
            </w:r>
          </w:p>
        </w:tc>
        <w:tc>
          <w:tcPr>
            <w:tcW w:w="1496" w:type="dxa"/>
            <w:vAlign w:val="bottom"/>
          </w:tcPr>
          <w:p w14:paraId="62D06EA5"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VH</w:t>
            </w:r>
          </w:p>
        </w:tc>
        <w:tc>
          <w:tcPr>
            <w:tcW w:w="1496" w:type="dxa"/>
            <w:vAlign w:val="bottom"/>
          </w:tcPr>
          <w:p w14:paraId="7131965E"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VH</w:t>
            </w:r>
          </w:p>
        </w:tc>
      </w:tr>
      <w:tr w:rsidR="00E32E25" w:rsidRPr="00AB2D64" w14:paraId="7C1B8503" w14:textId="77777777" w:rsidTr="00C55148">
        <w:tc>
          <w:tcPr>
            <w:tcW w:w="1536" w:type="dxa"/>
            <w:vAlign w:val="center"/>
          </w:tcPr>
          <w:p w14:paraId="5ADFE0AF"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Puducherry</w:t>
            </w:r>
          </w:p>
        </w:tc>
        <w:tc>
          <w:tcPr>
            <w:tcW w:w="1495" w:type="dxa"/>
            <w:vAlign w:val="bottom"/>
          </w:tcPr>
          <w:p w14:paraId="59BB8E50"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20</w:t>
            </w:r>
          </w:p>
        </w:tc>
        <w:tc>
          <w:tcPr>
            <w:tcW w:w="1496" w:type="dxa"/>
            <w:vAlign w:val="bottom"/>
          </w:tcPr>
          <w:p w14:paraId="0B4F6CC1"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21.17</w:t>
            </w:r>
          </w:p>
        </w:tc>
        <w:tc>
          <w:tcPr>
            <w:tcW w:w="1497" w:type="dxa"/>
            <w:vAlign w:val="bottom"/>
          </w:tcPr>
          <w:p w14:paraId="010BEBDA"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-5.53</w:t>
            </w:r>
          </w:p>
        </w:tc>
        <w:tc>
          <w:tcPr>
            <w:tcW w:w="1496" w:type="dxa"/>
            <w:vAlign w:val="bottom"/>
          </w:tcPr>
          <w:p w14:paraId="4163C577"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VH</w:t>
            </w:r>
          </w:p>
        </w:tc>
        <w:tc>
          <w:tcPr>
            <w:tcW w:w="1496" w:type="dxa"/>
            <w:vAlign w:val="bottom"/>
          </w:tcPr>
          <w:p w14:paraId="2B9B33B6"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VH</w:t>
            </w:r>
          </w:p>
        </w:tc>
      </w:tr>
      <w:tr w:rsidR="00E32E25" w:rsidRPr="00AB2D64" w14:paraId="3DE3BF3F" w14:textId="77777777" w:rsidTr="00C55148">
        <w:tc>
          <w:tcPr>
            <w:tcW w:w="1536" w:type="dxa"/>
            <w:vAlign w:val="center"/>
          </w:tcPr>
          <w:p w14:paraId="46CAB143"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Punjab</w:t>
            </w:r>
          </w:p>
        </w:tc>
        <w:tc>
          <w:tcPr>
            <w:tcW w:w="1495" w:type="dxa"/>
            <w:vAlign w:val="bottom"/>
          </w:tcPr>
          <w:p w14:paraId="68FF23D7"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17.78</w:t>
            </w:r>
          </w:p>
        </w:tc>
        <w:tc>
          <w:tcPr>
            <w:tcW w:w="1496" w:type="dxa"/>
            <w:vAlign w:val="bottom"/>
          </w:tcPr>
          <w:p w14:paraId="1F0EDA68"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21.23</w:t>
            </w:r>
          </w:p>
        </w:tc>
        <w:tc>
          <w:tcPr>
            <w:tcW w:w="1497" w:type="dxa"/>
            <w:vAlign w:val="bottom"/>
          </w:tcPr>
          <w:p w14:paraId="17DD7F75"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-16.25</w:t>
            </w:r>
          </w:p>
        </w:tc>
        <w:tc>
          <w:tcPr>
            <w:tcW w:w="1496" w:type="dxa"/>
            <w:vAlign w:val="bottom"/>
          </w:tcPr>
          <w:p w14:paraId="276F5D68"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VH</w:t>
            </w:r>
          </w:p>
        </w:tc>
        <w:tc>
          <w:tcPr>
            <w:tcW w:w="1496" w:type="dxa"/>
            <w:vAlign w:val="bottom"/>
          </w:tcPr>
          <w:p w14:paraId="765F3791"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VH</w:t>
            </w:r>
          </w:p>
        </w:tc>
      </w:tr>
      <w:tr w:rsidR="00E32E25" w:rsidRPr="00AB2D64" w14:paraId="59A4BFE6" w14:textId="77777777" w:rsidTr="00C55148">
        <w:tc>
          <w:tcPr>
            <w:tcW w:w="1536" w:type="dxa"/>
            <w:vAlign w:val="center"/>
          </w:tcPr>
          <w:p w14:paraId="652C9A3E"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Rajasthan</w:t>
            </w:r>
          </w:p>
        </w:tc>
        <w:tc>
          <w:tcPr>
            <w:tcW w:w="1495" w:type="dxa"/>
            <w:vAlign w:val="bottom"/>
          </w:tcPr>
          <w:p w14:paraId="7B262BDD"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28.66</w:t>
            </w:r>
          </w:p>
        </w:tc>
        <w:tc>
          <w:tcPr>
            <w:tcW w:w="1496" w:type="dxa"/>
            <w:vAlign w:val="bottom"/>
          </w:tcPr>
          <w:p w14:paraId="026DBA58"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37.3</w:t>
            </w:r>
          </w:p>
        </w:tc>
        <w:tc>
          <w:tcPr>
            <w:tcW w:w="1497" w:type="dxa"/>
            <w:vAlign w:val="bottom"/>
          </w:tcPr>
          <w:p w14:paraId="46927B97"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-23.16</w:t>
            </w:r>
          </w:p>
        </w:tc>
        <w:tc>
          <w:tcPr>
            <w:tcW w:w="1496" w:type="dxa"/>
            <w:vAlign w:val="bottom"/>
          </w:tcPr>
          <w:p w14:paraId="7C9C1D7B"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VH</w:t>
            </w:r>
          </w:p>
        </w:tc>
        <w:tc>
          <w:tcPr>
            <w:tcW w:w="1496" w:type="dxa"/>
            <w:vAlign w:val="bottom"/>
          </w:tcPr>
          <w:p w14:paraId="0C23EF6C"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VH</w:t>
            </w:r>
          </w:p>
        </w:tc>
      </w:tr>
      <w:tr w:rsidR="00E32E25" w:rsidRPr="00AB2D64" w14:paraId="69DA1CF3" w14:textId="77777777" w:rsidTr="00C55148">
        <w:tc>
          <w:tcPr>
            <w:tcW w:w="1536" w:type="dxa"/>
            <w:vAlign w:val="center"/>
          </w:tcPr>
          <w:p w14:paraId="2062C734"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Sikkim</w:t>
            </w:r>
          </w:p>
        </w:tc>
        <w:tc>
          <w:tcPr>
            <w:tcW w:w="1495" w:type="dxa"/>
            <w:vAlign w:val="bottom"/>
          </w:tcPr>
          <w:p w14:paraId="0880D7E8"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12.43</w:t>
            </w:r>
          </w:p>
        </w:tc>
        <w:tc>
          <w:tcPr>
            <w:tcW w:w="1496" w:type="dxa"/>
            <w:vAlign w:val="bottom"/>
          </w:tcPr>
          <w:p w14:paraId="51E793BB"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15.03</w:t>
            </w:r>
          </w:p>
        </w:tc>
        <w:tc>
          <w:tcPr>
            <w:tcW w:w="1497" w:type="dxa"/>
            <w:vAlign w:val="bottom"/>
          </w:tcPr>
          <w:p w14:paraId="3C1B4C78"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-17.30</w:t>
            </w:r>
          </w:p>
        </w:tc>
        <w:tc>
          <w:tcPr>
            <w:tcW w:w="1496" w:type="dxa"/>
            <w:vAlign w:val="bottom"/>
          </w:tcPr>
          <w:p w14:paraId="7E5161C5"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H</w:t>
            </w:r>
          </w:p>
        </w:tc>
        <w:tc>
          <w:tcPr>
            <w:tcW w:w="1496" w:type="dxa"/>
            <w:vAlign w:val="bottom"/>
          </w:tcPr>
          <w:p w14:paraId="1320BC07"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VH</w:t>
            </w:r>
          </w:p>
        </w:tc>
      </w:tr>
      <w:tr w:rsidR="00E32E25" w:rsidRPr="00AB2D64" w14:paraId="6C8034CE" w14:textId="77777777" w:rsidTr="00C55148">
        <w:tc>
          <w:tcPr>
            <w:tcW w:w="1536" w:type="dxa"/>
            <w:vAlign w:val="center"/>
          </w:tcPr>
          <w:p w14:paraId="6F959042"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Tamil Nadu</w:t>
            </w:r>
          </w:p>
        </w:tc>
        <w:tc>
          <w:tcPr>
            <w:tcW w:w="1495" w:type="dxa"/>
            <w:vAlign w:val="bottom"/>
          </w:tcPr>
          <w:p w14:paraId="57CC2917"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21.64</w:t>
            </w:r>
          </w:p>
        </w:tc>
        <w:tc>
          <w:tcPr>
            <w:tcW w:w="1496" w:type="dxa"/>
            <w:vAlign w:val="bottom"/>
          </w:tcPr>
          <w:p w14:paraId="4E512D99"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24.59</w:t>
            </w:r>
          </w:p>
        </w:tc>
        <w:tc>
          <w:tcPr>
            <w:tcW w:w="1497" w:type="dxa"/>
            <w:vAlign w:val="bottom"/>
          </w:tcPr>
          <w:p w14:paraId="1B4F230C"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-12.00</w:t>
            </w:r>
          </w:p>
        </w:tc>
        <w:tc>
          <w:tcPr>
            <w:tcW w:w="1496" w:type="dxa"/>
            <w:vAlign w:val="bottom"/>
          </w:tcPr>
          <w:p w14:paraId="46003C61"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VH</w:t>
            </w:r>
          </w:p>
        </w:tc>
        <w:tc>
          <w:tcPr>
            <w:tcW w:w="1496" w:type="dxa"/>
            <w:vAlign w:val="bottom"/>
          </w:tcPr>
          <w:p w14:paraId="121937D9"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VH</w:t>
            </w:r>
          </w:p>
        </w:tc>
      </w:tr>
      <w:tr w:rsidR="00E32E25" w:rsidRPr="00AB2D64" w14:paraId="0CCFCC2A" w14:textId="77777777" w:rsidTr="00C55148">
        <w:tc>
          <w:tcPr>
            <w:tcW w:w="1536" w:type="dxa"/>
            <w:vAlign w:val="center"/>
          </w:tcPr>
          <w:p w14:paraId="0D76ACCA"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Telangana</w:t>
            </w:r>
          </w:p>
        </w:tc>
        <w:tc>
          <w:tcPr>
            <w:tcW w:w="1495" w:type="dxa"/>
            <w:vAlign w:val="bottom"/>
          </w:tcPr>
          <w:p w14:paraId="1CCF6EDE"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33.44</w:t>
            </w:r>
          </w:p>
        </w:tc>
        <w:tc>
          <w:tcPr>
            <w:tcW w:w="1496" w:type="dxa"/>
            <w:vAlign w:val="bottom"/>
          </w:tcPr>
          <w:p w14:paraId="5CDCF7F0"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30.19</w:t>
            </w:r>
          </w:p>
        </w:tc>
        <w:tc>
          <w:tcPr>
            <w:tcW w:w="1497" w:type="dxa"/>
            <w:vAlign w:val="bottom"/>
          </w:tcPr>
          <w:p w14:paraId="2420A25B"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10.77</w:t>
            </w:r>
          </w:p>
        </w:tc>
        <w:tc>
          <w:tcPr>
            <w:tcW w:w="1496" w:type="dxa"/>
            <w:vAlign w:val="bottom"/>
          </w:tcPr>
          <w:p w14:paraId="130153AE"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VH</w:t>
            </w:r>
          </w:p>
        </w:tc>
        <w:tc>
          <w:tcPr>
            <w:tcW w:w="1496" w:type="dxa"/>
            <w:vAlign w:val="bottom"/>
          </w:tcPr>
          <w:p w14:paraId="34F3ECCA"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VH</w:t>
            </w:r>
          </w:p>
        </w:tc>
      </w:tr>
      <w:tr w:rsidR="00E32E25" w:rsidRPr="00AB2D64" w14:paraId="5D214ABE" w14:textId="77777777" w:rsidTr="00C55148">
        <w:tc>
          <w:tcPr>
            <w:tcW w:w="1536" w:type="dxa"/>
            <w:vAlign w:val="center"/>
          </w:tcPr>
          <w:p w14:paraId="1AD82560"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Tripura</w:t>
            </w:r>
          </w:p>
        </w:tc>
        <w:tc>
          <w:tcPr>
            <w:tcW w:w="1495" w:type="dxa"/>
            <w:vAlign w:val="bottom"/>
          </w:tcPr>
          <w:p w14:paraId="711E9D9A"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27.03</w:t>
            </w:r>
          </w:p>
        </w:tc>
        <w:tc>
          <w:tcPr>
            <w:tcW w:w="1496" w:type="dxa"/>
            <w:vAlign w:val="bottom"/>
          </w:tcPr>
          <w:p w14:paraId="3E9112F5"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25.35</w:t>
            </w:r>
          </w:p>
        </w:tc>
        <w:tc>
          <w:tcPr>
            <w:tcW w:w="1497" w:type="dxa"/>
            <w:vAlign w:val="bottom"/>
          </w:tcPr>
          <w:p w14:paraId="5E911E23"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6.63</w:t>
            </w:r>
          </w:p>
        </w:tc>
        <w:tc>
          <w:tcPr>
            <w:tcW w:w="1496" w:type="dxa"/>
            <w:vAlign w:val="bottom"/>
          </w:tcPr>
          <w:p w14:paraId="003E1C74"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VH</w:t>
            </w:r>
          </w:p>
        </w:tc>
        <w:tc>
          <w:tcPr>
            <w:tcW w:w="1496" w:type="dxa"/>
            <w:vAlign w:val="bottom"/>
          </w:tcPr>
          <w:p w14:paraId="69D64BA8"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VH</w:t>
            </w:r>
          </w:p>
        </w:tc>
      </w:tr>
      <w:tr w:rsidR="00E32E25" w:rsidRPr="00AB2D64" w14:paraId="4745BF82" w14:textId="77777777" w:rsidTr="00C55148">
        <w:tc>
          <w:tcPr>
            <w:tcW w:w="1536" w:type="dxa"/>
            <w:vAlign w:val="center"/>
          </w:tcPr>
          <w:p w14:paraId="613D33A9"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Uttar Pradesh</w:t>
            </w:r>
          </w:p>
        </w:tc>
        <w:tc>
          <w:tcPr>
            <w:tcW w:w="1495" w:type="dxa"/>
            <w:vAlign w:val="bottom"/>
          </w:tcPr>
          <w:p w14:paraId="03F3D608"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32.67</w:t>
            </w:r>
          </w:p>
        </w:tc>
        <w:tc>
          <w:tcPr>
            <w:tcW w:w="1496" w:type="dxa"/>
            <w:vAlign w:val="bottom"/>
          </w:tcPr>
          <w:p w14:paraId="3C669925"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38.86</w:t>
            </w:r>
          </w:p>
        </w:tc>
        <w:tc>
          <w:tcPr>
            <w:tcW w:w="1497" w:type="dxa"/>
            <w:vAlign w:val="bottom"/>
          </w:tcPr>
          <w:p w14:paraId="470DE8AC"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-15.93</w:t>
            </w:r>
          </w:p>
        </w:tc>
        <w:tc>
          <w:tcPr>
            <w:tcW w:w="1496" w:type="dxa"/>
            <w:vAlign w:val="bottom"/>
          </w:tcPr>
          <w:p w14:paraId="7BA3EC37"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VH</w:t>
            </w:r>
          </w:p>
        </w:tc>
        <w:tc>
          <w:tcPr>
            <w:tcW w:w="1496" w:type="dxa"/>
            <w:vAlign w:val="bottom"/>
          </w:tcPr>
          <w:p w14:paraId="5AAA0319"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VH</w:t>
            </w:r>
          </w:p>
        </w:tc>
      </w:tr>
      <w:tr w:rsidR="00E32E25" w:rsidRPr="00AB2D64" w14:paraId="72ADEFC5" w14:textId="77777777" w:rsidTr="00C55148">
        <w:tc>
          <w:tcPr>
            <w:tcW w:w="1536" w:type="dxa"/>
            <w:vAlign w:val="center"/>
          </w:tcPr>
          <w:p w14:paraId="59D0A781"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Uttarakhand</w:t>
            </w:r>
          </w:p>
        </w:tc>
        <w:tc>
          <w:tcPr>
            <w:tcW w:w="1495" w:type="dxa"/>
            <w:vAlign w:val="bottom"/>
          </w:tcPr>
          <w:p w14:paraId="34B6F26E"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19.01</w:t>
            </w:r>
          </w:p>
        </w:tc>
        <w:tc>
          <w:tcPr>
            <w:tcW w:w="1496" w:type="dxa"/>
            <w:vAlign w:val="bottom"/>
          </w:tcPr>
          <w:p w14:paraId="697F3562"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26.31</w:t>
            </w:r>
          </w:p>
        </w:tc>
        <w:tc>
          <w:tcPr>
            <w:tcW w:w="1497" w:type="dxa"/>
            <w:vAlign w:val="bottom"/>
          </w:tcPr>
          <w:p w14:paraId="502FDF1F"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-27.75</w:t>
            </w:r>
          </w:p>
        </w:tc>
        <w:tc>
          <w:tcPr>
            <w:tcW w:w="1496" w:type="dxa"/>
            <w:vAlign w:val="bottom"/>
          </w:tcPr>
          <w:p w14:paraId="578F7F07"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VH</w:t>
            </w:r>
          </w:p>
        </w:tc>
        <w:tc>
          <w:tcPr>
            <w:tcW w:w="1496" w:type="dxa"/>
            <w:vAlign w:val="bottom"/>
          </w:tcPr>
          <w:p w14:paraId="3709166C"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VH</w:t>
            </w:r>
          </w:p>
        </w:tc>
      </w:tr>
      <w:tr w:rsidR="00E32E25" w:rsidRPr="00AB2D64" w14:paraId="2340CECA" w14:textId="77777777" w:rsidTr="00C55148">
        <w:tc>
          <w:tcPr>
            <w:tcW w:w="1536" w:type="dxa"/>
            <w:vAlign w:val="center"/>
          </w:tcPr>
          <w:p w14:paraId="15D43DCC"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West Bengal</w:t>
            </w:r>
          </w:p>
        </w:tc>
        <w:tc>
          <w:tcPr>
            <w:tcW w:w="1495" w:type="dxa"/>
            <w:vAlign w:val="bottom"/>
          </w:tcPr>
          <w:p w14:paraId="0A537DE0"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33.09</w:t>
            </w:r>
          </w:p>
        </w:tc>
        <w:tc>
          <w:tcPr>
            <w:tcW w:w="1496" w:type="dxa"/>
            <w:vAlign w:val="bottom"/>
          </w:tcPr>
          <w:p w14:paraId="4010A7C8"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33.29</w:t>
            </w:r>
          </w:p>
        </w:tc>
        <w:tc>
          <w:tcPr>
            <w:tcW w:w="1497" w:type="dxa"/>
            <w:vAlign w:val="bottom"/>
          </w:tcPr>
          <w:p w14:paraId="5A018057"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-0.60</w:t>
            </w:r>
          </w:p>
        </w:tc>
        <w:tc>
          <w:tcPr>
            <w:tcW w:w="1496" w:type="dxa"/>
            <w:vAlign w:val="bottom"/>
          </w:tcPr>
          <w:p w14:paraId="06A57DE6"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VH</w:t>
            </w:r>
          </w:p>
        </w:tc>
        <w:tc>
          <w:tcPr>
            <w:tcW w:w="1496" w:type="dxa"/>
            <w:vAlign w:val="bottom"/>
          </w:tcPr>
          <w:p w14:paraId="15DB9070" w14:textId="77777777" w:rsidR="00E32E25" w:rsidRPr="00AB2D64" w:rsidRDefault="00E32E25" w:rsidP="00C55148">
            <w:pPr>
              <w:suppressAutoHyphens w:val="0"/>
              <w:jc w:val="both"/>
              <w:rPr>
                <w:b/>
                <w:bCs/>
                <w:color w:val="000000"/>
                <w:sz w:val="24"/>
                <w:szCs w:val="24"/>
                <w:lang w:val="en-IN" w:eastAsia="en-IN"/>
              </w:rPr>
            </w:pPr>
            <w:r w:rsidRPr="00AB2D64">
              <w:rPr>
                <w:color w:val="000000"/>
                <w:sz w:val="24"/>
                <w:szCs w:val="24"/>
                <w:lang w:val="en-IN" w:eastAsia="en-IN"/>
              </w:rPr>
              <w:t>VH</w:t>
            </w:r>
          </w:p>
        </w:tc>
      </w:tr>
    </w:tbl>
    <w:p w14:paraId="6AB0DD66" w14:textId="77777777" w:rsidR="00C36B57" w:rsidRPr="00AB2D64" w:rsidRDefault="00C36B57" w:rsidP="00C36B57">
      <w:pPr>
        <w:jc w:val="both"/>
        <w:rPr>
          <w:b/>
          <w:bCs/>
          <w:sz w:val="24"/>
          <w:lang w:val="en-IN"/>
        </w:rPr>
      </w:pPr>
      <w:r>
        <w:rPr>
          <w:sz w:val="20"/>
          <w:szCs w:val="20"/>
        </w:rPr>
        <w:t>Source: based on the author’s calculation</w:t>
      </w:r>
      <w:r w:rsidRPr="00F41340">
        <w:rPr>
          <w:sz w:val="20"/>
          <w:szCs w:val="20"/>
        </w:rPr>
        <w:t xml:space="preserve"> using NFHS (2015 -16) and NFHS (2019 -21)</w:t>
      </w:r>
    </w:p>
    <w:p w14:paraId="6231FB60" w14:textId="77777777" w:rsidR="00CC394F" w:rsidRDefault="00CC394F" w:rsidP="00E32E25">
      <w:pPr>
        <w:jc w:val="both"/>
        <w:rPr>
          <w:b/>
          <w:bCs/>
          <w:color w:val="000000"/>
          <w:sz w:val="24"/>
          <w:lang w:val="en-IN" w:eastAsia="en-IN"/>
        </w:rPr>
      </w:pPr>
    </w:p>
    <w:p w14:paraId="46705B66" w14:textId="77777777" w:rsidR="00CC394F" w:rsidRDefault="00CC394F" w:rsidP="00E32E25">
      <w:pPr>
        <w:jc w:val="both"/>
        <w:rPr>
          <w:b/>
          <w:bCs/>
          <w:color w:val="000000"/>
          <w:sz w:val="24"/>
          <w:lang w:val="en-IN" w:eastAsia="en-IN"/>
        </w:rPr>
      </w:pPr>
    </w:p>
    <w:p w14:paraId="47921319" w14:textId="77777777" w:rsidR="00CC394F" w:rsidRDefault="00CC394F" w:rsidP="00E32E25">
      <w:pPr>
        <w:jc w:val="both"/>
        <w:rPr>
          <w:b/>
          <w:bCs/>
          <w:color w:val="000000"/>
          <w:sz w:val="24"/>
          <w:lang w:val="en-IN" w:eastAsia="en-IN"/>
        </w:rPr>
      </w:pPr>
    </w:p>
    <w:p w14:paraId="697FB06C" w14:textId="77777777" w:rsidR="0067630D" w:rsidRDefault="0067630D" w:rsidP="00E32E25">
      <w:pPr>
        <w:jc w:val="both"/>
        <w:rPr>
          <w:b/>
          <w:bCs/>
        </w:rPr>
      </w:pPr>
    </w:p>
    <w:p w14:paraId="31B81652" w14:textId="77777777" w:rsidR="0067630D" w:rsidRDefault="0067630D" w:rsidP="00E32E25">
      <w:pPr>
        <w:jc w:val="both"/>
        <w:rPr>
          <w:b/>
          <w:bCs/>
        </w:rPr>
      </w:pPr>
    </w:p>
    <w:p w14:paraId="08A4E1A8" w14:textId="77777777" w:rsidR="0067630D" w:rsidRDefault="0067630D" w:rsidP="00E32E25">
      <w:pPr>
        <w:jc w:val="both"/>
        <w:rPr>
          <w:b/>
          <w:bCs/>
        </w:rPr>
      </w:pPr>
    </w:p>
    <w:p w14:paraId="7BB9BE9E" w14:textId="77777777" w:rsidR="0067630D" w:rsidRDefault="0067630D" w:rsidP="00E32E25">
      <w:pPr>
        <w:jc w:val="both"/>
        <w:rPr>
          <w:b/>
          <w:bCs/>
        </w:rPr>
      </w:pPr>
    </w:p>
    <w:p w14:paraId="6F4143B6" w14:textId="77777777" w:rsidR="0067630D" w:rsidRDefault="0067630D" w:rsidP="00E32E25">
      <w:pPr>
        <w:jc w:val="both"/>
        <w:rPr>
          <w:b/>
          <w:bCs/>
        </w:rPr>
      </w:pPr>
    </w:p>
    <w:p w14:paraId="74BFB367" w14:textId="77777777" w:rsidR="0067630D" w:rsidRDefault="0067630D" w:rsidP="00E32E25">
      <w:pPr>
        <w:jc w:val="both"/>
        <w:rPr>
          <w:b/>
          <w:bCs/>
        </w:rPr>
      </w:pPr>
    </w:p>
    <w:p w14:paraId="6B83A4BF" w14:textId="77777777" w:rsidR="0067630D" w:rsidRDefault="0067630D" w:rsidP="00E32E25">
      <w:pPr>
        <w:jc w:val="both"/>
        <w:rPr>
          <w:b/>
          <w:bCs/>
        </w:rPr>
      </w:pPr>
    </w:p>
    <w:p w14:paraId="1963A69C" w14:textId="77777777" w:rsidR="0067630D" w:rsidRDefault="0067630D" w:rsidP="00E32E25">
      <w:pPr>
        <w:jc w:val="both"/>
        <w:rPr>
          <w:b/>
          <w:bCs/>
        </w:rPr>
      </w:pPr>
    </w:p>
    <w:p w14:paraId="301E98E1" w14:textId="77777777" w:rsidR="0067630D" w:rsidRDefault="0067630D" w:rsidP="00E32E25">
      <w:pPr>
        <w:jc w:val="both"/>
        <w:rPr>
          <w:b/>
          <w:bCs/>
        </w:rPr>
      </w:pPr>
    </w:p>
    <w:p w14:paraId="28727FBA" w14:textId="77777777" w:rsidR="0067630D" w:rsidRDefault="0067630D" w:rsidP="00E32E25">
      <w:pPr>
        <w:jc w:val="both"/>
        <w:rPr>
          <w:b/>
          <w:bCs/>
        </w:rPr>
      </w:pPr>
    </w:p>
    <w:p w14:paraId="0D09B0B6" w14:textId="77777777" w:rsidR="0067630D" w:rsidRDefault="0067630D" w:rsidP="00E32E25">
      <w:pPr>
        <w:jc w:val="both"/>
        <w:rPr>
          <w:b/>
          <w:bCs/>
        </w:rPr>
      </w:pPr>
    </w:p>
    <w:p w14:paraId="1B2D1DC4" w14:textId="77777777" w:rsidR="0067630D" w:rsidRDefault="0067630D" w:rsidP="00E32E25">
      <w:pPr>
        <w:jc w:val="both"/>
        <w:rPr>
          <w:b/>
          <w:bCs/>
        </w:rPr>
      </w:pPr>
    </w:p>
    <w:p w14:paraId="7F40DBC5" w14:textId="77777777" w:rsidR="0067630D" w:rsidRDefault="0067630D" w:rsidP="00E32E25">
      <w:pPr>
        <w:jc w:val="both"/>
        <w:rPr>
          <w:b/>
          <w:bCs/>
        </w:rPr>
      </w:pPr>
    </w:p>
    <w:p w14:paraId="775219A0" w14:textId="77777777" w:rsidR="0067630D" w:rsidRDefault="0067630D" w:rsidP="00E32E25">
      <w:pPr>
        <w:jc w:val="both"/>
        <w:rPr>
          <w:b/>
          <w:bCs/>
        </w:rPr>
      </w:pPr>
    </w:p>
    <w:p w14:paraId="68E7CBBE" w14:textId="77777777" w:rsidR="0067630D" w:rsidRDefault="0067630D" w:rsidP="00E32E25">
      <w:pPr>
        <w:jc w:val="both"/>
        <w:rPr>
          <w:b/>
          <w:bCs/>
        </w:rPr>
      </w:pPr>
    </w:p>
    <w:p w14:paraId="10D52A77" w14:textId="77777777" w:rsidR="0067630D" w:rsidRDefault="0067630D" w:rsidP="00E32E25">
      <w:pPr>
        <w:jc w:val="both"/>
        <w:rPr>
          <w:b/>
          <w:bCs/>
        </w:rPr>
      </w:pPr>
    </w:p>
    <w:p w14:paraId="6E6A09E9" w14:textId="77777777" w:rsidR="0067630D" w:rsidRDefault="0067630D" w:rsidP="00E32E25">
      <w:pPr>
        <w:jc w:val="both"/>
        <w:rPr>
          <w:b/>
          <w:bCs/>
        </w:rPr>
      </w:pPr>
    </w:p>
    <w:p w14:paraId="75E8A3EA" w14:textId="5CCAE2C2" w:rsidR="00E32E25" w:rsidRPr="00F41340" w:rsidRDefault="00E32E25" w:rsidP="00E32E25">
      <w:pPr>
        <w:jc w:val="both"/>
        <w:rPr>
          <w:b/>
          <w:bCs/>
        </w:rPr>
      </w:pPr>
      <w:r w:rsidRPr="00F41340">
        <w:rPr>
          <w:b/>
          <w:bCs/>
        </w:rPr>
        <w:lastRenderedPageBreak/>
        <w:t>Minimum diet diversity</w:t>
      </w:r>
    </w:p>
    <w:p w14:paraId="0CC2CBF4" w14:textId="45B46AA1" w:rsidR="00E32E25" w:rsidRDefault="00C36B57" w:rsidP="00E32E25">
      <w:pPr>
        <w:jc w:val="both"/>
        <w:rPr>
          <w:b/>
          <w:bCs/>
          <w:noProof/>
          <w:sz w:val="24"/>
          <w:lang w:val="en-IN"/>
        </w:rPr>
      </w:pPr>
      <w:r>
        <w:rPr>
          <w:b/>
          <w:bCs/>
          <w:noProof/>
          <w:sz w:val="24"/>
          <w:lang w:val="en-IN"/>
        </w:rPr>
        <w:t xml:space="preserve">Figure 14: </w:t>
      </w:r>
      <w:r w:rsidR="00E32E25" w:rsidRPr="007F4B6C">
        <w:rPr>
          <w:b/>
          <w:bCs/>
          <w:noProof/>
          <w:sz w:val="24"/>
          <w:lang w:val="en-IN"/>
        </w:rPr>
        <w:t xml:space="preserve">Percentage of children under </w:t>
      </w:r>
      <w:r w:rsidR="00E32E25">
        <w:rPr>
          <w:b/>
          <w:bCs/>
          <w:noProof/>
          <w:sz w:val="24"/>
          <w:lang w:val="en-IN"/>
        </w:rPr>
        <w:t>6  to 23 months who received a minimum diet diversity</w:t>
      </w:r>
    </w:p>
    <w:p w14:paraId="1901B22C" w14:textId="77777777" w:rsidR="00901181" w:rsidRDefault="00901181" w:rsidP="00A6552D">
      <w:pPr>
        <w:jc w:val="both"/>
        <w:rPr>
          <w:b/>
          <w:bCs/>
          <w:sz w:val="24"/>
        </w:rPr>
      </w:pPr>
      <w:r>
        <w:rPr>
          <w:b/>
          <w:bCs/>
          <w:noProof/>
          <w:sz w:val="24"/>
          <w:lang w:val="en-IN"/>
        </w:rPr>
        <w:drawing>
          <wp:inline distT="0" distB="0" distL="0" distR="0" wp14:anchorId="02E580DD" wp14:editId="3B22071D">
            <wp:extent cx="5845810" cy="4800600"/>
            <wp:effectExtent l="0" t="0" r="2540" b="0"/>
            <wp:docPr id="1742937765" name="Picture 3" descr="This image depicts a map illustrating Minimum Dietary Diversity (MDD) levels across various regions, with color-coded zones indicating ranges from 14.23 to 54.75.&#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52460" name="Picture 3" descr="This image depicts a map illustrating Minimum Dietary Diversity (MDD) levels across various regions, with color-coded zones indicating ranges from 14.23 to 54.75.&#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5845810" cy="4800600"/>
                    </a:xfrm>
                    <a:prstGeom prst="rect">
                      <a:avLst/>
                    </a:prstGeom>
                  </pic:spPr>
                </pic:pic>
              </a:graphicData>
            </a:graphic>
          </wp:inline>
        </w:drawing>
      </w:r>
    </w:p>
    <w:p w14:paraId="79DAB9AC" w14:textId="77777777" w:rsidR="00C36B57" w:rsidRPr="00AB2D64" w:rsidRDefault="00A6552D" w:rsidP="00C36B57">
      <w:pPr>
        <w:jc w:val="both"/>
        <w:rPr>
          <w:b/>
          <w:bCs/>
          <w:sz w:val="24"/>
          <w:lang w:val="en-IN"/>
        </w:rPr>
      </w:pPr>
      <w:r>
        <w:rPr>
          <w:b/>
          <w:bCs/>
          <w:sz w:val="24"/>
        </w:rPr>
        <w:t xml:space="preserve"> </w:t>
      </w:r>
      <w:r w:rsidR="00901181">
        <w:rPr>
          <w:b/>
          <w:bCs/>
          <w:sz w:val="24"/>
        </w:rPr>
        <w:t xml:space="preserve">   </w:t>
      </w:r>
      <w:r w:rsidR="00C36B57">
        <w:rPr>
          <w:sz w:val="20"/>
          <w:szCs w:val="20"/>
        </w:rPr>
        <w:t>Source: based on the author’s calculation</w:t>
      </w:r>
      <w:r w:rsidR="00C36B57" w:rsidRPr="00F41340">
        <w:rPr>
          <w:sz w:val="20"/>
          <w:szCs w:val="20"/>
        </w:rPr>
        <w:t xml:space="preserve"> using NFHS (2015 -16) and NFHS (2019 -21)</w:t>
      </w:r>
    </w:p>
    <w:p w14:paraId="7F936B2C" w14:textId="5711FA69" w:rsidR="00A6552D" w:rsidRPr="00A6552D" w:rsidRDefault="00A6552D" w:rsidP="00A6552D">
      <w:pPr>
        <w:jc w:val="both"/>
        <w:rPr>
          <w:b/>
          <w:bCs/>
          <w:noProof/>
          <w:sz w:val="24"/>
          <w:lang w:val="en-IN"/>
        </w:rPr>
      </w:pPr>
    </w:p>
    <w:p w14:paraId="272EEC93" w14:textId="61D16DC9" w:rsidR="00A6552D" w:rsidRDefault="00901181" w:rsidP="00E32E25">
      <w:pPr>
        <w:jc w:val="both"/>
        <w:rPr>
          <w:b/>
          <w:bCs/>
          <w:noProof/>
          <w:sz w:val="24"/>
          <w:lang w:val="en-IN"/>
        </w:rPr>
      </w:pPr>
      <w:r>
        <w:rPr>
          <w:b/>
          <w:bCs/>
          <w:noProof/>
          <w:sz w:val="24"/>
          <w:lang w:val="en-IN"/>
        </w:rPr>
        <w:t xml:space="preserve"> </w:t>
      </w:r>
    </w:p>
    <w:p w14:paraId="393682B4" w14:textId="6DB4E4F1" w:rsidR="00E32E25" w:rsidRDefault="00E32E25" w:rsidP="00B751FE">
      <w:pPr>
        <w:spacing w:line="360" w:lineRule="auto"/>
        <w:jc w:val="both"/>
        <w:rPr>
          <w:sz w:val="24"/>
        </w:rPr>
      </w:pPr>
      <w:r w:rsidRPr="0026169C">
        <w:rPr>
          <w:noProof/>
          <w:sz w:val="24"/>
          <w:lang w:val="en-IN"/>
        </w:rPr>
        <w:t>T</w:t>
      </w:r>
      <w:r w:rsidR="000B0464">
        <w:rPr>
          <w:noProof/>
          <w:sz w:val="24"/>
          <w:lang w:val="en-IN"/>
        </w:rPr>
        <w:t xml:space="preserve">his map </w:t>
      </w:r>
      <w:r w:rsidRPr="0026169C">
        <w:rPr>
          <w:noProof/>
          <w:sz w:val="24"/>
          <w:lang w:val="en-IN"/>
        </w:rPr>
        <w:t>highlights substantial regional disparities in Minimum Dietary Diversity (MDD) among children aged 6–23 months in India. The Northeastern region reported the highest prevalence of MDD, with states such as Sikkim, Meghalaya, Manipur, and Ladakh performing considerably better than the national average, reflecting the role of diversified traditional diets and greater consumption of nutrient-rich foods. The Southern region also showed relatively higher dietary diversity, particularly in Kerala, Goa, and Karnataka, which may be associated with better maternal education, healthcare utilisation, and public health infrastructure.</w:t>
      </w:r>
      <w:r w:rsidR="000B0464">
        <w:rPr>
          <w:noProof/>
          <w:sz w:val="24"/>
          <w:lang w:val="en-IN"/>
        </w:rPr>
        <w:t xml:space="preserve"> </w:t>
      </w:r>
      <w:r w:rsidRPr="0026169C">
        <w:rPr>
          <w:noProof/>
          <w:sz w:val="24"/>
          <w:lang w:val="en-IN"/>
        </w:rPr>
        <w:t xml:space="preserve">In contrast, the Northern and Central regions recorded comparatively low levels of MDD, especially in Uttar Pradesh, Rajasthan, Haryana, Bihar, and Madhya Pradesh, indicating poor complementary feeding practices and continued dependence on cereal-based diets. The Western region displayed mixed performance, as Goa reported high MDD prevalence, whereas </w:t>
      </w:r>
      <w:r w:rsidRPr="0026169C">
        <w:rPr>
          <w:noProof/>
          <w:sz w:val="24"/>
          <w:lang w:val="en-IN"/>
        </w:rPr>
        <w:lastRenderedPageBreak/>
        <w:t>Gujarat and Maharashtra showed relatively lower levels despite stronger economic development. The Eastern region exhibited moderate variation, with West Bengal and Odisha performing better than Bihar and Jharkhand.</w:t>
      </w:r>
      <w:r w:rsidR="00A6552D">
        <w:rPr>
          <w:noProof/>
          <w:sz w:val="24"/>
          <w:lang w:val="en-IN"/>
        </w:rPr>
        <w:t xml:space="preserve"> In </w:t>
      </w:r>
      <w:r w:rsidR="00B82EDF">
        <w:rPr>
          <w:noProof/>
          <w:sz w:val="24"/>
          <w:lang w:val="en-IN"/>
        </w:rPr>
        <w:t xml:space="preserve">the </w:t>
      </w:r>
      <w:r w:rsidR="00A6552D">
        <w:rPr>
          <w:noProof/>
          <w:sz w:val="24"/>
          <w:lang w:val="en-IN"/>
        </w:rPr>
        <w:t xml:space="preserve">adjusted model, </w:t>
      </w:r>
      <w:r w:rsidRPr="000B0464">
        <w:rPr>
          <w:sz w:val="24"/>
        </w:rPr>
        <w:t xml:space="preserve">Minimum Dietary Diversity (MDD) showed mixed associations with child malnutrition indicators. Children receiving adequate dietary diversity had higher odds of stunting (OR = 1.116, p &lt; 0.01), while they were less likely to experience wasting (OR = 0.925, p &lt; 0.05). However, the association between MDD and underweight was not statistically significant (OR = 1.013, p &gt; 0.05). Female children were consistently less likely to suffer from stunting, wasting, and underweight compared to male children. Household wealth status emerged as a strong protective factor, as the likelihood of malnutrition declined significantly with improvement in economic status. Similarly, maternal education showed a significant negative association with all forms of malnutrition, particularly among children of highly educated mothers. Rural residence was associated with lower odds of underweight, whereas its effect on stunting was marginal and on wasting was statistically insignificant. Overall, the findings highlight the important role of socioeconomic status and maternal education in shaping child nutritional outcomes. </w:t>
      </w:r>
    </w:p>
    <w:p w14:paraId="0A75F3B5" w14:textId="77777777" w:rsidR="00635FEB" w:rsidRDefault="00635FEB" w:rsidP="00B751FE">
      <w:pPr>
        <w:spacing w:line="360" w:lineRule="auto"/>
        <w:jc w:val="both"/>
        <w:rPr>
          <w:sz w:val="24"/>
        </w:rPr>
      </w:pPr>
    </w:p>
    <w:p w14:paraId="79AB7D8F" w14:textId="37C8423A" w:rsidR="00635FEB" w:rsidRPr="00B751FE" w:rsidRDefault="00635FEB" w:rsidP="00B751FE">
      <w:pPr>
        <w:spacing w:line="360" w:lineRule="auto"/>
        <w:jc w:val="both"/>
        <w:rPr>
          <w:b/>
          <w:bCs/>
          <w:sz w:val="24"/>
        </w:rPr>
      </w:pPr>
      <w:r w:rsidRPr="00B751FE">
        <w:rPr>
          <w:b/>
          <w:bCs/>
          <w:sz w:val="24"/>
        </w:rPr>
        <w:t>Conclusion</w:t>
      </w:r>
    </w:p>
    <w:p w14:paraId="2F82FC5C" w14:textId="036DB047" w:rsidR="00EE4CFA" w:rsidRDefault="00EE4CFA" w:rsidP="00B751FE">
      <w:pPr>
        <w:spacing w:line="360" w:lineRule="auto"/>
        <w:jc w:val="both"/>
        <w:rPr>
          <w:sz w:val="24"/>
        </w:rPr>
      </w:pPr>
      <w:r w:rsidRPr="00EE4CFA">
        <w:rPr>
          <w:sz w:val="24"/>
        </w:rPr>
        <w:t>Although there have been some improvements in economic development and other areas, malnutrition continues to be one of the major public health problems in India. It can be noted from the analysis that minimal dietary diversity (MDD) has an impact on the results of children’s nutrition, since it reduces the chances of wasting; its link with stunting is more complex and requires additional research. There has not been any correlation found between MDD and being underweight, as it demonstrates that MDD may not reflect the essence of malnutrition fully. Thus, it is necessary to develop regionally specific policies of nutrition in order to reduce child malnutrition in India through improving dietary diversity. The government needs to focus on raising the level of mothers’ education, decreasing socio-economic inequality, and improving access to healthcare and nutrition among high-burden states. It is important for achieving the SDGs 2030 related to child nutrition and health.</w:t>
      </w:r>
    </w:p>
    <w:p w14:paraId="75E97CCE" w14:textId="3FA59CBB" w:rsidR="00502A8B" w:rsidRDefault="00502A8B" w:rsidP="00B751FE">
      <w:pPr>
        <w:spacing w:line="360" w:lineRule="auto"/>
        <w:jc w:val="both"/>
        <w:rPr>
          <w:color w:val="000000"/>
          <w:sz w:val="24"/>
          <w:lang w:val="en-IN" w:eastAsia="en-IN"/>
        </w:rPr>
      </w:pPr>
    </w:p>
    <w:p w14:paraId="5F6CD1A9" w14:textId="77777777" w:rsidR="00C36B57" w:rsidRDefault="00C36B57">
      <w:pPr>
        <w:rPr>
          <w:b/>
          <w:bCs/>
        </w:rPr>
      </w:pPr>
    </w:p>
    <w:p w14:paraId="5630EC84" w14:textId="77777777" w:rsidR="00C36B57" w:rsidRDefault="00C36B57">
      <w:pPr>
        <w:rPr>
          <w:b/>
          <w:bCs/>
        </w:rPr>
      </w:pPr>
    </w:p>
    <w:p w14:paraId="2FEF5F9F" w14:textId="77777777" w:rsidR="00C36B57" w:rsidRDefault="00C36B57">
      <w:pPr>
        <w:rPr>
          <w:b/>
          <w:bCs/>
        </w:rPr>
      </w:pPr>
    </w:p>
    <w:p w14:paraId="24DAA566" w14:textId="77777777" w:rsidR="00C36B57" w:rsidRDefault="00C36B57">
      <w:pPr>
        <w:rPr>
          <w:b/>
          <w:bCs/>
        </w:rPr>
      </w:pPr>
    </w:p>
    <w:p w14:paraId="46602A60" w14:textId="77777777" w:rsidR="0067630D" w:rsidRDefault="0067630D">
      <w:pPr>
        <w:rPr>
          <w:b/>
          <w:bCs/>
        </w:rPr>
      </w:pPr>
    </w:p>
    <w:p w14:paraId="12C62332" w14:textId="77777777" w:rsidR="0067630D" w:rsidRDefault="0067630D">
      <w:pPr>
        <w:rPr>
          <w:b/>
          <w:bCs/>
        </w:rPr>
      </w:pPr>
    </w:p>
    <w:p w14:paraId="6B891B93" w14:textId="72466CBA" w:rsidR="007A24F2" w:rsidRPr="0019423F" w:rsidRDefault="007A24F2">
      <w:pPr>
        <w:rPr>
          <w:b/>
          <w:bCs/>
        </w:rPr>
      </w:pPr>
      <w:r w:rsidRPr="0019423F">
        <w:rPr>
          <w:b/>
          <w:bCs/>
        </w:rPr>
        <w:lastRenderedPageBreak/>
        <w:t>References</w:t>
      </w:r>
    </w:p>
    <w:p w14:paraId="609875DB" w14:textId="77777777" w:rsidR="007A24F2" w:rsidRDefault="007A24F2"/>
    <w:p w14:paraId="37F9633D" w14:textId="3D8FAEB7" w:rsidR="007A24F2" w:rsidRPr="00B751FE" w:rsidRDefault="002E2554" w:rsidP="00B751FE">
      <w:pPr>
        <w:ind w:left="720" w:hanging="720"/>
        <w:jc w:val="both"/>
        <w:rPr>
          <w:sz w:val="20"/>
          <w:szCs w:val="20"/>
          <w:lang w:val="en-IN"/>
        </w:rPr>
      </w:pPr>
      <w:r w:rsidRPr="00B751FE">
        <w:rPr>
          <w:sz w:val="20"/>
          <w:szCs w:val="20"/>
          <w:lang w:val="en-IN"/>
        </w:rPr>
        <w:t xml:space="preserve">Banu, b., </w:t>
      </w:r>
      <w:proofErr w:type="spellStart"/>
      <w:r w:rsidRPr="00B751FE">
        <w:rPr>
          <w:sz w:val="20"/>
          <w:szCs w:val="20"/>
          <w:lang w:val="en-IN"/>
        </w:rPr>
        <w:t>haque</w:t>
      </w:r>
      <w:proofErr w:type="spellEnd"/>
      <w:r w:rsidRPr="00B751FE">
        <w:rPr>
          <w:sz w:val="20"/>
          <w:szCs w:val="20"/>
          <w:lang w:val="en-IN"/>
        </w:rPr>
        <w:t xml:space="preserve">, s., </w:t>
      </w:r>
      <w:proofErr w:type="spellStart"/>
      <w:r w:rsidRPr="00B751FE">
        <w:rPr>
          <w:sz w:val="20"/>
          <w:szCs w:val="20"/>
          <w:lang w:val="en-IN"/>
        </w:rPr>
        <w:t>shammi</w:t>
      </w:r>
      <w:proofErr w:type="spellEnd"/>
      <w:r w:rsidRPr="00B751FE">
        <w:rPr>
          <w:sz w:val="20"/>
          <w:szCs w:val="20"/>
          <w:lang w:val="en-IN"/>
        </w:rPr>
        <w:t xml:space="preserve">, s. A., &amp; </w:t>
      </w:r>
      <w:proofErr w:type="spellStart"/>
      <w:r w:rsidRPr="00B751FE">
        <w:rPr>
          <w:sz w:val="20"/>
          <w:szCs w:val="20"/>
          <w:lang w:val="en-IN"/>
        </w:rPr>
        <w:t>hossain</w:t>
      </w:r>
      <w:proofErr w:type="spellEnd"/>
      <w:r w:rsidRPr="00B751FE">
        <w:rPr>
          <w:sz w:val="20"/>
          <w:szCs w:val="20"/>
          <w:lang w:val="en-IN"/>
        </w:rPr>
        <w:t xml:space="preserve">, m. A. (2023). Maternal nutritional knowledge and determinants of the child nutritional status in the northern region of </w:t>
      </w:r>
      <w:proofErr w:type="spellStart"/>
      <w:r w:rsidRPr="00B751FE">
        <w:rPr>
          <w:sz w:val="20"/>
          <w:szCs w:val="20"/>
          <w:lang w:val="en-IN"/>
        </w:rPr>
        <w:t>bangladesh</w:t>
      </w:r>
      <w:proofErr w:type="spellEnd"/>
      <w:r w:rsidRPr="00B751FE">
        <w:rPr>
          <w:sz w:val="20"/>
          <w:szCs w:val="20"/>
          <w:lang w:val="en-IN"/>
        </w:rPr>
        <w:t xml:space="preserve">. </w:t>
      </w:r>
      <w:r w:rsidR="007A24F2" w:rsidRPr="00B751FE">
        <w:rPr>
          <w:i/>
          <w:iCs/>
          <w:sz w:val="20"/>
          <w:szCs w:val="20"/>
          <w:lang w:val="en-IN"/>
        </w:rPr>
        <w:t>Bangladesh Journal of Multidisciplinary Scientific Research</w:t>
      </w:r>
      <w:r w:rsidR="007A24F2" w:rsidRPr="00B751FE">
        <w:rPr>
          <w:sz w:val="20"/>
          <w:szCs w:val="20"/>
          <w:lang w:val="en-IN"/>
        </w:rPr>
        <w:t xml:space="preserve">, </w:t>
      </w:r>
      <w:r w:rsidR="007A24F2" w:rsidRPr="00B751FE">
        <w:rPr>
          <w:i/>
          <w:iCs/>
          <w:sz w:val="20"/>
          <w:szCs w:val="20"/>
          <w:lang w:val="en-IN"/>
        </w:rPr>
        <w:t>7</w:t>
      </w:r>
      <w:r w:rsidR="007A24F2" w:rsidRPr="00B751FE">
        <w:rPr>
          <w:sz w:val="20"/>
          <w:szCs w:val="20"/>
          <w:lang w:val="en-IN"/>
        </w:rPr>
        <w:t xml:space="preserve">(1), 11–21. </w:t>
      </w:r>
      <w:hyperlink r:id="rId21" w:history="1">
        <w:r w:rsidR="007A24F2" w:rsidRPr="00B751FE">
          <w:rPr>
            <w:rStyle w:val="Hyperlink"/>
            <w:sz w:val="20"/>
            <w:szCs w:val="20"/>
            <w:lang w:val="en-IN"/>
          </w:rPr>
          <w:t>https://doi.org/10.46281/bjmsr.v7i1.2018</w:t>
        </w:r>
      </w:hyperlink>
    </w:p>
    <w:p w14:paraId="7AA30359" w14:textId="77777777" w:rsidR="007A24F2" w:rsidRPr="00B751FE" w:rsidRDefault="007A24F2" w:rsidP="00B751FE">
      <w:pPr>
        <w:ind w:left="720" w:hanging="720"/>
        <w:jc w:val="both"/>
        <w:rPr>
          <w:sz w:val="20"/>
          <w:szCs w:val="20"/>
          <w:lang w:val="en-IN"/>
        </w:rPr>
      </w:pPr>
    </w:p>
    <w:p w14:paraId="7560E5A3" w14:textId="7EEE836E" w:rsidR="007A24F2" w:rsidRPr="00B751FE" w:rsidRDefault="007A24F2" w:rsidP="00B751FE">
      <w:pPr>
        <w:ind w:left="720" w:hanging="720"/>
        <w:jc w:val="both"/>
        <w:rPr>
          <w:sz w:val="20"/>
          <w:szCs w:val="20"/>
          <w:lang w:val="en-IN"/>
        </w:rPr>
      </w:pPr>
      <w:r w:rsidRPr="00B751FE">
        <w:rPr>
          <w:sz w:val="20"/>
          <w:szCs w:val="20"/>
          <w:lang w:val="en-IN"/>
        </w:rPr>
        <w:t xml:space="preserve">Chakraborty, M., &amp; Ghosh, S. (2020). Factors Influencing the Nutritional Status Among Children of 6–11 Years of Age: A Case Study from an Indian Megacity. </w:t>
      </w:r>
      <w:r w:rsidRPr="00B751FE">
        <w:rPr>
          <w:i/>
          <w:iCs/>
          <w:sz w:val="20"/>
          <w:szCs w:val="20"/>
          <w:lang w:val="en-IN"/>
        </w:rPr>
        <w:t>Journal of Health Management</w:t>
      </w:r>
      <w:r w:rsidRPr="00B751FE">
        <w:rPr>
          <w:sz w:val="20"/>
          <w:szCs w:val="20"/>
          <w:lang w:val="en-IN"/>
        </w:rPr>
        <w:t xml:space="preserve">, </w:t>
      </w:r>
      <w:r w:rsidRPr="00B751FE">
        <w:rPr>
          <w:i/>
          <w:iCs/>
          <w:sz w:val="20"/>
          <w:szCs w:val="20"/>
          <w:lang w:val="en-IN"/>
        </w:rPr>
        <w:t>22</w:t>
      </w:r>
      <w:r w:rsidRPr="00B751FE">
        <w:rPr>
          <w:sz w:val="20"/>
          <w:szCs w:val="20"/>
          <w:lang w:val="en-IN"/>
        </w:rPr>
        <w:t xml:space="preserve">(1), 78–95. </w:t>
      </w:r>
      <w:hyperlink r:id="rId22" w:history="1">
        <w:r w:rsidRPr="00B751FE">
          <w:rPr>
            <w:rStyle w:val="Hyperlink"/>
            <w:sz w:val="20"/>
            <w:szCs w:val="20"/>
            <w:lang w:val="en-IN"/>
          </w:rPr>
          <w:t>https://doi.org/10.1177/0972063420908394</w:t>
        </w:r>
      </w:hyperlink>
    </w:p>
    <w:p w14:paraId="05F9496D" w14:textId="77777777" w:rsidR="007A24F2" w:rsidRPr="00B751FE" w:rsidRDefault="007A24F2" w:rsidP="00B751FE">
      <w:pPr>
        <w:ind w:left="720" w:hanging="720"/>
        <w:jc w:val="both"/>
        <w:rPr>
          <w:sz w:val="20"/>
          <w:szCs w:val="20"/>
          <w:lang w:val="en-IN"/>
        </w:rPr>
      </w:pPr>
    </w:p>
    <w:p w14:paraId="21568D30" w14:textId="6422B0E6" w:rsidR="007A24F2" w:rsidRPr="00B751FE" w:rsidRDefault="007A24F2" w:rsidP="00B751FE">
      <w:pPr>
        <w:ind w:left="720" w:hanging="720"/>
        <w:jc w:val="both"/>
        <w:rPr>
          <w:sz w:val="20"/>
          <w:szCs w:val="20"/>
          <w:lang w:val="en-IN"/>
        </w:rPr>
      </w:pPr>
      <w:r w:rsidRPr="00B751FE">
        <w:rPr>
          <w:sz w:val="20"/>
          <w:szCs w:val="20"/>
          <w:lang w:val="en-IN"/>
        </w:rPr>
        <w:t xml:space="preserve">Jain, A., Wang, W., James, K. S., Sarwal, R., Kim, R., &amp; Subramanian, S. V. (2022). Small area variations in dietary diversity among children in India: a multilevel analysis of 6–23-Month-Old children. </w:t>
      </w:r>
      <w:r w:rsidRPr="00B751FE">
        <w:rPr>
          <w:i/>
          <w:iCs/>
          <w:sz w:val="20"/>
          <w:szCs w:val="20"/>
          <w:lang w:val="en-IN"/>
        </w:rPr>
        <w:t>Frontiers in Nutrition</w:t>
      </w:r>
      <w:r w:rsidRPr="00B751FE">
        <w:rPr>
          <w:sz w:val="20"/>
          <w:szCs w:val="20"/>
          <w:lang w:val="en-IN"/>
        </w:rPr>
        <w:t xml:space="preserve">, </w:t>
      </w:r>
      <w:r w:rsidRPr="00B751FE">
        <w:rPr>
          <w:i/>
          <w:iCs/>
          <w:sz w:val="20"/>
          <w:szCs w:val="20"/>
          <w:lang w:val="en-IN"/>
        </w:rPr>
        <w:t>8</w:t>
      </w:r>
      <w:r w:rsidRPr="00B751FE">
        <w:rPr>
          <w:sz w:val="20"/>
          <w:szCs w:val="20"/>
          <w:lang w:val="en-IN"/>
        </w:rPr>
        <w:t xml:space="preserve">, 791509. </w:t>
      </w:r>
      <w:hyperlink r:id="rId23" w:history="1">
        <w:r w:rsidRPr="00B751FE">
          <w:rPr>
            <w:rStyle w:val="Hyperlink"/>
            <w:sz w:val="20"/>
            <w:szCs w:val="20"/>
            <w:lang w:val="en-IN"/>
          </w:rPr>
          <w:t>https://doi.org/10.3389/fnut.2021.791509</w:t>
        </w:r>
      </w:hyperlink>
    </w:p>
    <w:p w14:paraId="6FACDB3E" w14:textId="77777777" w:rsidR="007A24F2" w:rsidRPr="00B751FE" w:rsidRDefault="007A24F2" w:rsidP="00B751FE">
      <w:pPr>
        <w:ind w:left="720" w:hanging="720"/>
        <w:jc w:val="both"/>
        <w:rPr>
          <w:sz w:val="20"/>
          <w:szCs w:val="20"/>
          <w:lang w:val="en-IN"/>
        </w:rPr>
      </w:pPr>
    </w:p>
    <w:p w14:paraId="10731E5E" w14:textId="0CFB8F22" w:rsidR="007A24F2" w:rsidRPr="00B751FE" w:rsidRDefault="007A24F2" w:rsidP="00B751FE">
      <w:pPr>
        <w:ind w:left="720" w:hanging="720"/>
        <w:jc w:val="both"/>
        <w:rPr>
          <w:sz w:val="20"/>
          <w:szCs w:val="20"/>
          <w:lang w:val="en-IN"/>
        </w:rPr>
      </w:pPr>
      <w:r w:rsidRPr="00B751FE">
        <w:rPr>
          <w:sz w:val="20"/>
          <w:szCs w:val="20"/>
          <w:lang w:val="en-IN"/>
        </w:rPr>
        <w:t xml:space="preserve">Jaleel, A., Goud, C. S. S., Shankar, S., &amp; Venkatesh, K. (2023). Nourishing the future: exploring the factors influencing minimum diet diversity and minimum acceptable diet among Indian children aged 6–23 months. </w:t>
      </w:r>
      <w:r w:rsidRPr="00B751FE">
        <w:rPr>
          <w:i/>
          <w:iCs/>
          <w:sz w:val="20"/>
          <w:szCs w:val="20"/>
          <w:lang w:val="en-IN"/>
        </w:rPr>
        <w:t>Journal of Public Health</w:t>
      </w:r>
      <w:r w:rsidRPr="00B751FE">
        <w:rPr>
          <w:sz w:val="20"/>
          <w:szCs w:val="20"/>
          <w:lang w:val="en-IN"/>
        </w:rPr>
        <w:t xml:space="preserve">, </w:t>
      </w:r>
      <w:r w:rsidRPr="00B751FE">
        <w:rPr>
          <w:i/>
          <w:iCs/>
          <w:sz w:val="20"/>
          <w:szCs w:val="20"/>
          <w:lang w:val="en-IN"/>
        </w:rPr>
        <w:t>33</w:t>
      </w:r>
      <w:r w:rsidRPr="00B751FE">
        <w:rPr>
          <w:sz w:val="20"/>
          <w:szCs w:val="20"/>
          <w:lang w:val="en-IN"/>
        </w:rPr>
        <w:t xml:space="preserve">(5), 1057–1069. </w:t>
      </w:r>
      <w:hyperlink r:id="rId24" w:history="1">
        <w:r w:rsidRPr="00B751FE">
          <w:rPr>
            <w:rStyle w:val="Hyperlink"/>
            <w:sz w:val="20"/>
            <w:szCs w:val="20"/>
            <w:lang w:val="en-IN"/>
          </w:rPr>
          <w:t>https://doi.org/10.1007/s10389-023-02085-y</w:t>
        </w:r>
      </w:hyperlink>
    </w:p>
    <w:p w14:paraId="736D7669" w14:textId="77777777" w:rsidR="007A24F2" w:rsidRPr="00B751FE" w:rsidRDefault="007A24F2" w:rsidP="00B751FE">
      <w:pPr>
        <w:ind w:left="720" w:hanging="720"/>
        <w:jc w:val="both"/>
        <w:rPr>
          <w:sz w:val="20"/>
          <w:szCs w:val="20"/>
          <w:lang w:val="en-IN"/>
        </w:rPr>
      </w:pPr>
    </w:p>
    <w:p w14:paraId="2B60AAE8" w14:textId="521DBC2F" w:rsidR="007A24F2" w:rsidRPr="00B751FE" w:rsidRDefault="007A24F2" w:rsidP="00B751FE">
      <w:pPr>
        <w:ind w:left="720" w:hanging="720"/>
        <w:jc w:val="both"/>
        <w:rPr>
          <w:sz w:val="20"/>
          <w:szCs w:val="20"/>
          <w:lang w:val="en-IN"/>
        </w:rPr>
      </w:pPr>
      <w:r w:rsidRPr="00B751FE">
        <w:rPr>
          <w:sz w:val="20"/>
          <w:szCs w:val="20"/>
          <w:lang w:val="en-IN"/>
        </w:rPr>
        <w:t xml:space="preserve">Lakshmanasamy, T. (2022). MOTHER’S EDUCATION AND CHILD HEALTH IN INDIA: MULTINOMIAL LOGIT ESTIMATION OF MALNUTRITION. </w:t>
      </w:r>
      <w:r w:rsidRPr="00B751FE">
        <w:rPr>
          <w:i/>
          <w:iCs/>
          <w:sz w:val="20"/>
          <w:szCs w:val="20"/>
          <w:lang w:val="en-IN"/>
        </w:rPr>
        <w:t>INDIAN JOURNAL OF APPLIED ECONOMICS AND BUSINESS</w:t>
      </w:r>
      <w:r w:rsidRPr="00B751FE">
        <w:rPr>
          <w:sz w:val="20"/>
          <w:szCs w:val="20"/>
          <w:lang w:val="en-IN"/>
        </w:rPr>
        <w:t xml:space="preserve">, </w:t>
      </w:r>
      <w:r w:rsidRPr="00B751FE">
        <w:rPr>
          <w:i/>
          <w:iCs/>
          <w:sz w:val="20"/>
          <w:szCs w:val="20"/>
          <w:lang w:val="en-IN"/>
        </w:rPr>
        <w:t>5</w:t>
      </w:r>
      <w:r w:rsidRPr="00B751FE">
        <w:rPr>
          <w:sz w:val="20"/>
          <w:szCs w:val="20"/>
          <w:lang w:val="en-IN"/>
        </w:rPr>
        <w:t xml:space="preserve">(1), 19–36. </w:t>
      </w:r>
      <w:hyperlink r:id="rId25" w:history="1">
        <w:r w:rsidRPr="00B751FE">
          <w:rPr>
            <w:rStyle w:val="Hyperlink"/>
            <w:sz w:val="20"/>
            <w:szCs w:val="20"/>
            <w:lang w:val="en-IN"/>
          </w:rPr>
          <w:t>https://doi.org/10.47509/ijaeb.2023.v05i01.02</w:t>
        </w:r>
      </w:hyperlink>
    </w:p>
    <w:p w14:paraId="6F8574E7" w14:textId="77777777" w:rsidR="007A24F2" w:rsidRPr="00B751FE" w:rsidRDefault="007A24F2" w:rsidP="00B751FE">
      <w:pPr>
        <w:ind w:left="720" w:hanging="720"/>
        <w:jc w:val="both"/>
        <w:rPr>
          <w:sz w:val="20"/>
          <w:szCs w:val="20"/>
          <w:lang w:val="en-IN"/>
        </w:rPr>
      </w:pPr>
    </w:p>
    <w:p w14:paraId="368946F2" w14:textId="269E29BC" w:rsidR="007A24F2" w:rsidRPr="00B751FE" w:rsidRDefault="007A24F2" w:rsidP="00B751FE">
      <w:pPr>
        <w:ind w:left="720" w:hanging="720"/>
        <w:jc w:val="both"/>
        <w:rPr>
          <w:sz w:val="20"/>
          <w:szCs w:val="20"/>
          <w:lang w:val="en-IN"/>
        </w:rPr>
      </w:pPr>
      <w:r w:rsidRPr="00B751FE">
        <w:rPr>
          <w:sz w:val="20"/>
          <w:szCs w:val="20"/>
          <w:lang w:val="en-IN"/>
        </w:rPr>
        <w:t xml:space="preserve">Nie, P., Rammohan, A., Gwozdz, W., &amp; Sousa-Poza, A. (2019). Changes in child Nutrition in India: A decomposition approach. </w:t>
      </w:r>
      <w:r w:rsidRPr="00B751FE">
        <w:rPr>
          <w:i/>
          <w:iCs/>
          <w:sz w:val="20"/>
          <w:szCs w:val="20"/>
          <w:lang w:val="en-IN"/>
        </w:rPr>
        <w:t>International Journal of Environmental Research and Public Health</w:t>
      </w:r>
      <w:r w:rsidRPr="00B751FE">
        <w:rPr>
          <w:sz w:val="20"/>
          <w:szCs w:val="20"/>
          <w:lang w:val="en-IN"/>
        </w:rPr>
        <w:t xml:space="preserve">, </w:t>
      </w:r>
      <w:r w:rsidRPr="00B751FE">
        <w:rPr>
          <w:i/>
          <w:iCs/>
          <w:sz w:val="20"/>
          <w:szCs w:val="20"/>
          <w:lang w:val="en-IN"/>
        </w:rPr>
        <w:t>16</w:t>
      </w:r>
      <w:r w:rsidRPr="00B751FE">
        <w:rPr>
          <w:sz w:val="20"/>
          <w:szCs w:val="20"/>
          <w:lang w:val="en-IN"/>
        </w:rPr>
        <w:t xml:space="preserve">(10), 1815. </w:t>
      </w:r>
      <w:hyperlink r:id="rId26" w:history="1">
        <w:r w:rsidRPr="00B751FE">
          <w:rPr>
            <w:rStyle w:val="Hyperlink"/>
            <w:sz w:val="20"/>
            <w:szCs w:val="20"/>
            <w:lang w:val="en-IN"/>
          </w:rPr>
          <w:t>https://doi.org/10.3390/ijerph16101815</w:t>
        </w:r>
      </w:hyperlink>
    </w:p>
    <w:p w14:paraId="61A06C99" w14:textId="77777777" w:rsidR="007A24F2" w:rsidRPr="00B751FE" w:rsidRDefault="007A24F2" w:rsidP="00B751FE">
      <w:pPr>
        <w:ind w:left="720" w:hanging="720"/>
        <w:jc w:val="both"/>
        <w:rPr>
          <w:sz w:val="20"/>
          <w:szCs w:val="20"/>
          <w:lang w:val="en-IN"/>
        </w:rPr>
      </w:pPr>
    </w:p>
    <w:p w14:paraId="4B738263" w14:textId="578B2948" w:rsidR="007A24F2" w:rsidRPr="00B751FE" w:rsidRDefault="007A24F2" w:rsidP="00B751FE">
      <w:pPr>
        <w:ind w:left="720" w:hanging="720"/>
        <w:jc w:val="both"/>
        <w:rPr>
          <w:sz w:val="20"/>
          <w:szCs w:val="20"/>
          <w:lang w:val="en-IN"/>
        </w:rPr>
      </w:pPr>
      <w:proofErr w:type="spellStart"/>
      <w:r w:rsidRPr="00B751FE">
        <w:rPr>
          <w:sz w:val="20"/>
          <w:szCs w:val="20"/>
          <w:lang w:val="en-IN"/>
        </w:rPr>
        <w:t>Prasetyo</w:t>
      </w:r>
      <w:proofErr w:type="spellEnd"/>
      <w:r w:rsidRPr="00B751FE">
        <w:rPr>
          <w:sz w:val="20"/>
          <w:szCs w:val="20"/>
          <w:lang w:val="en-IN"/>
        </w:rPr>
        <w:t xml:space="preserve">, Y. B., </w:t>
      </w:r>
      <w:proofErr w:type="spellStart"/>
      <w:r w:rsidRPr="00B751FE">
        <w:rPr>
          <w:sz w:val="20"/>
          <w:szCs w:val="20"/>
          <w:lang w:val="en-IN"/>
        </w:rPr>
        <w:t>Permatasari</w:t>
      </w:r>
      <w:proofErr w:type="spellEnd"/>
      <w:r w:rsidRPr="00B751FE">
        <w:rPr>
          <w:sz w:val="20"/>
          <w:szCs w:val="20"/>
          <w:lang w:val="en-IN"/>
        </w:rPr>
        <w:t xml:space="preserve">, P., &amp; Susanti, H. D. (2023). The effect of mothers’ nutritional education and knowledge on children’s nutritional status: a systematic review. </w:t>
      </w:r>
      <w:r w:rsidRPr="00B751FE">
        <w:rPr>
          <w:i/>
          <w:iCs/>
          <w:sz w:val="20"/>
          <w:szCs w:val="20"/>
          <w:lang w:val="en-IN"/>
        </w:rPr>
        <w:t>International Journal of Child Care and Education Policy/International Journal of Child Care and Education</w:t>
      </w:r>
      <w:r w:rsidRPr="00B751FE">
        <w:rPr>
          <w:sz w:val="20"/>
          <w:szCs w:val="20"/>
          <w:lang w:val="en-IN"/>
        </w:rPr>
        <w:t xml:space="preserve">, </w:t>
      </w:r>
      <w:r w:rsidRPr="00B751FE">
        <w:rPr>
          <w:i/>
          <w:iCs/>
          <w:sz w:val="20"/>
          <w:szCs w:val="20"/>
          <w:lang w:val="en-IN"/>
        </w:rPr>
        <w:t>17</w:t>
      </w:r>
      <w:r w:rsidRPr="00B751FE">
        <w:rPr>
          <w:sz w:val="20"/>
          <w:szCs w:val="20"/>
          <w:lang w:val="en-IN"/>
        </w:rPr>
        <w:t xml:space="preserve">(1). </w:t>
      </w:r>
      <w:hyperlink r:id="rId27" w:history="1">
        <w:r w:rsidRPr="00B751FE">
          <w:rPr>
            <w:rStyle w:val="Hyperlink"/>
            <w:sz w:val="20"/>
            <w:szCs w:val="20"/>
            <w:lang w:val="en-IN"/>
          </w:rPr>
          <w:t>https://doi.org/10.1186/s40723-023-00114-7</w:t>
        </w:r>
      </w:hyperlink>
    </w:p>
    <w:p w14:paraId="2E956681" w14:textId="77777777" w:rsidR="007A24F2" w:rsidRPr="00B751FE" w:rsidRDefault="007A24F2" w:rsidP="00B751FE">
      <w:pPr>
        <w:ind w:left="720" w:hanging="720"/>
        <w:jc w:val="both"/>
        <w:rPr>
          <w:sz w:val="20"/>
          <w:szCs w:val="20"/>
          <w:lang w:val="en-IN"/>
        </w:rPr>
      </w:pPr>
    </w:p>
    <w:p w14:paraId="295DECF4" w14:textId="7B162BE4" w:rsidR="007A24F2" w:rsidRPr="00B751FE" w:rsidRDefault="007A24F2" w:rsidP="00B751FE">
      <w:pPr>
        <w:ind w:left="720" w:hanging="720"/>
        <w:jc w:val="both"/>
        <w:rPr>
          <w:sz w:val="20"/>
          <w:szCs w:val="20"/>
          <w:lang w:val="en-IN"/>
        </w:rPr>
      </w:pPr>
      <w:r w:rsidRPr="00B751FE">
        <w:rPr>
          <w:sz w:val="20"/>
          <w:szCs w:val="20"/>
          <w:lang w:val="en-IN"/>
        </w:rPr>
        <w:t xml:space="preserve">Rai, R. K., Kumar, S. S., &amp; Kumar, C. (2022). Factors associated with minimum dietary diversity failure among Indian children. </w:t>
      </w:r>
      <w:r w:rsidRPr="00B751FE">
        <w:rPr>
          <w:i/>
          <w:iCs/>
          <w:sz w:val="20"/>
          <w:szCs w:val="20"/>
          <w:lang w:val="en-IN"/>
        </w:rPr>
        <w:t>Journal of Nutritional Science</w:t>
      </w:r>
      <w:r w:rsidRPr="00B751FE">
        <w:rPr>
          <w:sz w:val="20"/>
          <w:szCs w:val="20"/>
          <w:lang w:val="en-IN"/>
        </w:rPr>
        <w:t xml:space="preserve">, </w:t>
      </w:r>
      <w:r w:rsidRPr="00B751FE">
        <w:rPr>
          <w:i/>
          <w:iCs/>
          <w:sz w:val="20"/>
          <w:szCs w:val="20"/>
          <w:lang w:val="en-IN"/>
        </w:rPr>
        <w:t>11</w:t>
      </w:r>
      <w:r w:rsidRPr="00B751FE">
        <w:rPr>
          <w:sz w:val="20"/>
          <w:szCs w:val="20"/>
          <w:lang w:val="en-IN"/>
        </w:rPr>
        <w:t xml:space="preserve">, e4. </w:t>
      </w:r>
      <w:hyperlink r:id="rId28" w:history="1">
        <w:r w:rsidRPr="00B751FE">
          <w:rPr>
            <w:rStyle w:val="Hyperlink"/>
            <w:sz w:val="20"/>
            <w:szCs w:val="20"/>
            <w:lang w:val="en-IN"/>
          </w:rPr>
          <w:t>https://doi.org/10.1017/jns.2022.2</w:t>
        </w:r>
      </w:hyperlink>
    </w:p>
    <w:p w14:paraId="441E42D6" w14:textId="77777777" w:rsidR="007A24F2" w:rsidRPr="00B751FE" w:rsidRDefault="007A24F2" w:rsidP="00B751FE">
      <w:pPr>
        <w:ind w:left="720" w:hanging="720"/>
        <w:jc w:val="both"/>
        <w:rPr>
          <w:sz w:val="20"/>
          <w:szCs w:val="20"/>
          <w:lang w:val="en-IN"/>
        </w:rPr>
      </w:pPr>
    </w:p>
    <w:p w14:paraId="13581014" w14:textId="2AE37030" w:rsidR="007A24F2" w:rsidRPr="00B751FE" w:rsidRDefault="007A24F2" w:rsidP="00B751FE">
      <w:pPr>
        <w:ind w:left="720" w:hanging="720"/>
        <w:jc w:val="both"/>
        <w:rPr>
          <w:sz w:val="20"/>
          <w:szCs w:val="20"/>
          <w:lang w:val="en-IN"/>
        </w:rPr>
      </w:pPr>
      <w:r w:rsidRPr="00B751FE">
        <w:rPr>
          <w:sz w:val="20"/>
          <w:szCs w:val="20"/>
          <w:lang w:val="en-IN"/>
        </w:rPr>
        <w:t xml:space="preserve">Saha, J., Chouhan, P., Malik, N. I., Ghosh, T., Das, P., Shahid, M., Ahmed, F., &amp; Tang, K. (2022). Effects of Dietary Diversity on Growth Outcomes of Children Aged 6 to 23 Months in India: Evidence from National Family and Health Survey. </w:t>
      </w:r>
      <w:r w:rsidRPr="00B751FE">
        <w:rPr>
          <w:i/>
          <w:iCs/>
          <w:sz w:val="20"/>
          <w:szCs w:val="20"/>
          <w:lang w:val="en-IN"/>
        </w:rPr>
        <w:t>Nutrients</w:t>
      </w:r>
      <w:r w:rsidRPr="00B751FE">
        <w:rPr>
          <w:sz w:val="20"/>
          <w:szCs w:val="20"/>
          <w:lang w:val="en-IN"/>
        </w:rPr>
        <w:t xml:space="preserve">, </w:t>
      </w:r>
      <w:r w:rsidRPr="00B751FE">
        <w:rPr>
          <w:i/>
          <w:iCs/>
          <w:sz w:val="20"/>
          <w:szCs w:val="20"/>
          <w:lang w:val="en-IN"/>
        </w:rPr>
        <w:t>15</w:t>
      </w:r>
      <w:r w:rsidRPr="00B751FE">
        <w:rPr>
          <w:sz w:val="20"/>
          <w:szCs w:val="20"/>
          <w:lang w:val="en-IN"/>
        </w:rPr>
        <w:t xml:space="preserve">(1), 159. </w:t>
      </w:r>
      <w:hyperlink r:id="rId29" w:history="1">
        <w:r w:rsidRPr="00B751FE">
          <w:rPr>
            <w:rStyle w:val="Hyperlink"/>
            <w:sz w:val="20"/>
            <w:szCs w:val="20"/>
            <w:lang w:val="en-IN"/>
          </w:rPr>
          <w:t>https://doi.org/10.3390/nu15010159</w:t>
        </w:r>
      </w:hyperlink>
    </w:p>
    <w:p w14:paraId="63412CAC" w14:textId="77777777" w:rsidR="007A24F2" w:rsidRPr="00B751FE" w:rsidRDefault="007A24F2" w:rsidP="00B751FE">
      <w:pPr>
        <w:ind w:left="720" w:hanging="720"/>
        <w:jc w:val="both"/>
        <w:rPr>
          <w:sz w:val="20"/>
          <w:szCs w:val="20"/>
          <w:lang w:val="en-IN"/>
        </w:rPr>
      </w:pPr>
    </w:p>
    <w:p w14:paraId="346D9506" w14:textId="00AB5D88" w:rsidR="007A24F2" w:rsidRPr="00B751FE" w:rsidRDefault="007A24F2" w:rsidP="00B751FE">
      <w:pPr>
        <w:ind w:left="720" w:hanging="720"/>
        <w:jc w:val="both"/>
        <w:rPr>
          <w:sz w:val="20"/>
          <w:szCs w:val="20"/>
          <w:lang w:val="en-IN"/>
        </w:rPr>
      </w:pPr>
      <w:r w:rsidRPr="00B751FE">
        <w:rPr>
          <w:sz w:val="20"/>
          <w:szCs w:val="20"/>
          <w:lang w:val="en-IN"/>
        </w:rPr>
        <w:t xml:space="preserve">Siddiqa, M., Shah, G. H., Mayo-Gamble, T. L., &amp; Zubair, A. (2023). Determinants of Child Stunting, Wasting, and Underweight: Evidence from 2017 to 2018 Pakistan Demographic and Health Survey. </w:t>
      </w:r>
      <w:r w:rsidRPr="00B751FE">
        <w:rPr>
          <w:i/>
          <w:iCs/>
          <w:sz w:val="20"/>
          <w:szCs w:val="20"/>
          <w:lang w:val="en-IN"/>
        </w:rPr>
        <w:t>Journal of Nutrition and Metabolism</w:t>
      </w:r>
      <w:r w:rsidRPr="00B751FE">
        <w:rPr>
          <w:sz w:val="20"/>
          <w:szCs w:val="20"/>
          <w:lang w:val="en-IN"/>
        </w:rPr>
        <w:t xml:space="preserve">, </w:t>
      </w:r>
      <w:r w:rsidRPr="00B751FE">
        <w:rPr>
          <w:i/>
          <w:iCs/>
          <w:sz w:val="20"/>
          <w:szCs w:val="20"/>
          <w:lang w:val="en-IN"/>
        </w:rPr>
        <w:t>2023</w:t>
      </w:r>
      <w:r w:rsidRPr="00B751FE">
        <w:rPr>
          <w:sz w:val="20"/>
          <w:szCs w:val="20"/>
          <w:lang w:val="en-IN"/>
        </w:rPr>
        <w:t xml:space="preserve">, 1–12. </w:t>
      </w:r>
      <w:hyperlink r:id="rId30" w:history="1">
        <w:r w:rsidRPr="00B751FE">
          <w:rPr>
            <w:rStyle w:val="Hyperlink"/>
            <w:sz w:val="20"/>
            <w:szCs w:val="20"/>
            <w:lang w:val="en-IN"/>
          </w:rPr>
          <w:t>https://doi.org/10.1155/2023/2845133</w:t>
        </w:r>
      </w:hyperlink>
    </w:p>
    <w:p w14:paraId="2A15F7D0" w14:textId="77777777" w:rsidR="007A24F2" w:rsidRPr="00B751FE" w:rsidRDefault="007A24F2" w:rsidP="00B751FE">
      <w:pPr>
        <w:ind w:left="720" w:hanging="720"/>
        <w:jc w:val="both"/>
        <w:rPr>
          <w:sz w:val="20"/>
          <w:szCs w:val="20"/>
          <w:lang w:val="en-IN"/>
        </w:rPr>
      </w:pPr>
    </w:p>
    <w:p w14:paraId="6AFAE523" w14:textId="77777777" w:rsidR="007A24F2" w:rsidRPr="00B751FE" w:rsidRDefault="007A24F2" w:rsidP="00B751FE">
      <w:pPr>
        <w:ind w:left="720" w:hanging="720"/>
        <w:jc w:val="both"/>
        <w:rPr>
          <w:sz w:val="20"/>
          <w:szCs w:val="20"/>
          <w:lang w:val="en-IN"/>
        </w:rPr>
      </w:pPr>
      <w:r w:rsidRPr="00B751FE">
        <w:rPr>
          <w:sz w:val="20"/>
          <w:szCs w:val="20"/>
          <w:lang w:val="en-IN"/>
        </w:rPr>
        <w:t xml:space="preserve">Sihag, R., Pawar, N., Chahal, S., &amp; Kathpalia, J. (2026). Dietary Diversity, Nutritional Knowledge, and Food Expenditure Patterns among Farmer Households in Haryana. </w:t>
      </w:r>
      <w:r w:rsidRPr="00B751FE">
        <w:rPr>
          <w:i/>
          <w:iCs/>
          <w:sz w:val="20"/>
          <w:szCs w:val="20"/>
          <w:lang w:val="en-IN"/>
        </w:rPr>
        <w:t>European Journal of Nutrition &amp; Food Safety</w:t>
      </w:r>
      <w:r w:rsidRPr="00B751FE">
        <w:rPr>
          <w:sz w:val="20"/>
          <w:szCs w:val="20"/>
          <w:lang w:val="en-IN"/>
        </w:rPr>
        <w:t xml:space="preserve">, </w:t>
      </w:r>
      <w:r w:rsidRPr="00B751FE">
        <w:rPr>
          <w:i/>
          <w:iCs/>
          <w:sz w:val="20"/>
          <w:szCs w:val="20"/>
          <w:lang w:val="en-IN"/>
        </w:rPr>
        <w:t>18</w:t>
      </w:r>
      <w:r w:rsidRPr="00B751FE">
        <w:rPr>
          <w:sz w:val="20"/>
          <w:szCs w:val="20"/>
          <w:lang w:val="en-IN"/>
        </w:rPr>
        <w:t>(2), 59–66. https://doi.org/10.9734/ejnfs/2026/v18i21955</w:t>
      </w:r>
    </w:p>
    <w:p w14:paraId="36356760" w14:textId="7A28204B" w:rsidR="007A24F2" w:rsidRPr="00B751FE" w:rsidRDefault="007A24F2" w:rsidP="00B751FE">
      <w:pPr>
        <w:ind w:left="720" w:hanging="720"/>
        <w:jc w:val="both"/>
        <w:rPr>
          <w:sz w:val="20"/>
          <w:szCs w:val="20"/>
          <w:lang w:val="en-IN"/>
        </w:rPr>
      </w:pPr>
      <w:r w:rsidRPr="00B751FE">
        <w:rPr>
          <w:sz w:val="20"/>
          <w:szCs w:val="20"/>
          <w:lang w:val="en-IN"/>
        </w:rPr>
        <w:t xml:space="preserve">Tharakan, C. T., &amp; </w:t>
      </w:r>
      <w:proofErr w:type="spellStart"/>
      <w:r w:rsidRPr="00B751FE">
        <w:rPr>
          <w:sz w:val="20"/>
          <w:szCs w:val="20"/>
          <w:lang w:val="en-IN"/>
        </w:rPr>
        <w:t>Suchindran</w:t>
      </w:r>
      <w:proofErr w:type="spellEnd"/>
      <w:r w:rsidRPr="00B751FE">
        <w:rPr>
          <w:sz w:val="20"/>
          <w:szCs w:val="20"/>
          <w:lang w:val="en-IN"/>
        </w:rPr>
        <w:t xml:space="preserve">, C. M. (1999). Determinants of child malnutrition—An intervention model for Botswana. </w:t>
      </w:r>
      <w:r w:rsidRPr="00B751FE">
        <w:rPr>
          <w:i/>
          <w:iCs/>
          <w:sz w:val="20"/>
          <w:szCs w:val="20"/>
          <w:lang w:val="en-IN"/>
        </w:rPr>
        <w:t>Nutrition Research</w:t>
      </w:r>
      <w:r w:rsidRPr="00B751FE">
        <w:rPr>
          <w:sz w:val="20"/>
          <w:szCs w:val="20"/>
          <w:lang w:val="en-IN"/>
        </w:rPr>
        <w:t xml:space="preserve">, </w:t>
      </w:r>
      <w:r w:rsidRPr="00B751FE">
        <w:rPr>
          <w:i/>
          <w:iCs/>
          <w:sz w:val="20"/>
          <w:szCs w:val="20"/>
          <w:lang w:val="en-IN"/>
        </w:rPr>
        <w:t>19</w:t>
      </w:r>
      <w:r w:rsidRPr="00B751FE">
        <w:rPr>
          <w:sz w:val="20"/>
          <w:szCs w:val="20"/>
          <w:lang w:val="en-IN"/>
        </w:rPr>
        <w:t xml:space="preserve">(6), 843–860. </w:t>
      </w:r>
      <w:hyperlink r:id="rId31" w:history="1">
        <w:r w:rsidRPr="00B751FE">
          <w:rPr>
            <w:rStyle w:val="Hyperlink"/>
            <w:sz w:val="20"/>
            <w:szCs w:val="20"/>
            <w:lang w:val="en-IN"/>
          </w:rPr>
          <w:t>https://doi.org/10.1016/s0271-5317(99)00045-7</w:t>
        </w:r>
      </w:hyperlink>
    </w:p>
    <w:p w14:paraId="5ED90AAA" w14:textId="77777777" w:rsidR="007A24F2" w:rsidRPr="00B751FE" w:rsidRDefault="007A24F2" w:rsidP="00B751FE">
      <w:pPr>
        <w:ind w:left="720" w:hanging="720"/>
        <w:jc w:val="both"/>
        <w:rPr>
          <w:sz w:val="20"/>
          <w:szCs w:val="20"/>
          <w:lang w:val="en-IN"/>
        </w:rPr>
      </w:pPr>
    </w:p>
    <w:p w14:paraId="39CBAADD" w14:textId="65829B31" w:rsidR="007A24F2" w:rsidRPr="00B751FE" w:rsidRDefault="007A24F2" w:rsidP="00B751FE">
      <w:pPr>
        <w:ind w:left="720" w:hanging="720"/>
        <w:jc w:val="both"/>
        <w:rPr>
          <w:sz w:val="20"/>
          <w:szCs w:val="20"/>
          <w:lang w:val="en-IN"/>
        </w:rPr>
      </w:pPr>
      <w:r w:rsidRPr="00B751FE">
        <w:rPr>
          <w:sz w:val="20"/>
          <w:szCs w:val="20"/>
          <w:lang w:val="en-IN"/>
        </w:rPr>
        <w:t xml:space="preserve">Vashist, S., Gupta, N., Singh, N., Bhawna, &amp; </w:t>
      </w:r>
      <w:proofErr w:type="spellStart"/>
      <w:r w:rsidRPr="00B751FE">
        <w:rPr>
          <w:sz w:val="20"/>
          <w:szCs w:val="20"/>
          <w:lang w:val="en-IN"/>
        </w:rPr>
        <w:t>Chamola</w:t>
      </w:r>
      <w:proofErr w:type="spellEnd"/>
      <w:r w:rsidRPr="00B751FE">
        <w:rPr>
          <w:sz w:val="20"/>
          <w:szCs w:val="20"/>
          <w:lang w:val="en-IN"/>
        </w:rPr>
        <w:t xml:space="preserve">, S. K. (2024). Study of prevalence of minimum acceptable diet and associated factors among children aged 6-24 months in rural Gurugram, Haryana, India. </w:t>
      </w:r>
      <w:r w:rsidRPr="00B751FE">
        <w:rPr>
          <w:i/>
          <w:iCs/>
          <w:sz w:val="20"/>
          <w:szCs w:val="20"/>
          <w:lang w:val="en-IN"/>
        </w:rPr>
        <w:t>International Journal of Community Medicine and Public Health</w:t>
      </w:r>
      <w:r w:rsidRPr="00B751FE">
        <w:rPr>
          <w:sz w:val="20"/>
          <w:szCs w:val="20"/>
          <w:lang w:val="en-IN"/>
        </w:rPr>
        <w:t xml:space="preserve">, </w:t>
      </w:r>
      <w:r w:rsidRPr="00B751FE">
        <w:rPr>
          <w:i/>
          <w:iCs/>
          <w:sz w:val="20"/>
          <w:szCs w:val="20"/>
          <w:lang w:val="en-IN"/>
        </w:rPr>
        <w:t>11</w:t>
      </w:r>
      <w:r w:rsidRPr="00B751FE">
        <w:rPr>
          <w:sz w:val="20"/>
          <w:szCs w:val="20"/>
          <w:lang w:val="en-IN"/>
        </w:rPr>
        <w:t xml:space="preserve">(8), 3041–3046. </w:t>
      </w:r>
      <w:hyperlink r:id="rId32" w:history="1">
        <w:r w:rsidR="00D63769" w:rsidRPr="00B751FE">
          <w:rPr>
            <w:rStyle w:val="Hyperlink"/>
            <w:sz w:val="20"/>
            <w:szCs w:val="20"/>
            <w:lang w:val="en-IN"/>
          </w:rPr>
          <w:t>https://doi.org/10.18203/2394-6040.ijcmph20241976</w:t>
        </w:r>
      </w:hyperlink>
    </w:p>
    <w:p w14:paraId="1EB4A824" w14:textId="77777777" w:rsidR="00D63769" w:rsidRPr="00B751FE" w:rsidRDefault="00D63769" w:rsidP="00B751FE">
      <w:pPr>
        <w:ind w:left="720" w:hanging="720"/>
        <w:jc w:val="both"/>
        <w:rPr>
          <w:sz w:val="20"/>
          <w:szCs w:val="20"/>
          <w:lang w:val="en-IN"/>
        </w:rPr>
      </w:pPr>
    </w:p>
    <w:p w14:paraId="1D172087" w14:textId="77777777" w:rsidR="00D63769" w:rsidRPr="00B751FE" w:rsidRDefault="00D63769" w:rsidP="00B751FE">
      <w:pPr>
        <w:ind w:left="720" w:hanging="720"/>
        <w:jc w:val="both"/>
        <w:rPr>
          <w:sz w:val="20"/>
          <w:szCs w:val="20"/>
        </w:rPr>
      </w:pPr>
      <w:r w:rsidRPr="00B751FE">
        <w:rPr>
          <w:sz w:val="20"/>
          <w:szCs w:val="20"/>
        </w:rPr>
        <w:t>The State of Food Security and Nutrition in the World. (2025). UN agencies IFAD, UNICEF, WFP and WHO. https://www.fao.org/publications/fao-flagship publications/the-state-of-food-security-and-nutrition-in-the-world/en</w:t>
      </w:r>
    </w:p>
    <w:p w14:paraId="0D66091F" w14:textId="77777777" w:rsidR="00D63769" w:rsidRPr="00B751FE" w:rsidRDefault="00D63769" w:rsidP="00B751FE">
      <w:pPr>
        <w:ind w:left="720" w:hanging="720"/>
        <w:jc w:val="both"/>
        <w:rPr>
          <w:sz w:val="20"/>
          <w:szCs w:val="20"/>
        </w:rPr>
      </w:pPr>
    </w:p>
    <w:p w14:paraId="15E33AD7" w14:textId="5EAF2E4A" w:rsidR="00D63769" w:rsidRPr="00B751FE" w:rsidRDefault="00D63769" w:rsidP="00B751FE">
      <w:pPr>
        <w:ind w:left="720" w:hanging="720"/>
        <w:jc w:val="both"/>
        <w:rPr>
          <w:sz w:val="20"/>
          <w:szCs w:val="20"/>
        </w:rPr>
      </w:pPr>
      <w:r w:rsidRPr="00B751FE">
        <w:rPr>
          <w:sz w:val="20"/>
          <w:szCs w:val="20"/>
        </w:rPr>
        <w:lastRenderedPageBreak/>
        <w:t xml:space="preserve">Thorat, S., Sadana, N., &amp; Institute of Development Studies. (2009). Discrimination and Children’s Nutritional Status in India. IDS Bulletin, 40(4), </w:t>
      </w:r>
      <w:hyperlink r:id="rId33" w:history="1">
        <w:r w:rsidRPr="00B751FE">
          <w:rPr>
            <w:rStyle w:val="Hyperlink"/>
            <w:sz w:val="20"/>
            <w:szCs w:val="20"/>
          </w:rPr>
          <w:t>https://onlinelibrary.wiley.com/doi/10.1111/j.1759-5436.2009.00055.x</w:t>
        </w:r>
      </w:hyperlink>
      <w:r w:rsidRPr="00B751FE">
        <w:rPr>
          <w:sz w:val="20"/>
          <w:szCs w:val="20"/>
        </w:rPr>
        <w:t xml:space="preserve"> </w:t>
      </w:r>
    </w:p>
    <w:p w14:paraId="526B749D" w14:textId="77777777" w:rsidR="00D63769" w:rsidRPr="00B751FE" w:rsidRDefault="00D63769" w:rsidP="00B751FE">
      <w:pPr>
        <w:ind w:left="720" w:hanging="720"/>
        <w:jc w:val="both"/>
        <w:rPr>
          <w:rFonts w:ascii="Segoe UI Symbol" w:hAnsi="Segoe UI Symbol" w:cs="Segoe UI Symbol"/>
          <w:sz w:val="20"/>
          <w:szCs w:val="20"/>
        </w:rPr>
      </w:pPr>
    </w:p>
    <w:p w14:paraId="762E4575" w14:textId="733F599F" w:rsidR="00D63769" w:rsidRPr="00B751FE" w:rsidRDefault="00D63769" w:rsidP="00B751FE">
      <w:pPr>
        <w:ind w:left="720" w:hanging="720"/>
        <w:jc w:val="both"/>
        <w:rPr>
          <w:sz w:val="20"/>
          <w:szCs w:val="20"/>
        </w:rPr>
      </w:pPr>
      <w:r w:rsidRPr="00B751FE">
        <w:rPr>
          <w:sz w:val="20"/>
          <w:szCs w:val="20"/>
        </w:rPr>
        <w:t xml:space="preserve">United nation, Day of 8 billion 2022. Available 25–27. online: </w:t>
      </w:r>
      <w:hyperlink r:id="rId34" w:history="1">
        <w:r w:rsidRPr="00B751FE">
          <w:rPr>
            <w:rStyle w:val="Hyperlink"/>
            <w:sz w:val="20"/>
            <w:szCs w:val="20"/>
          </w:rPr>
          <w:t>https://www.un.org/en/dayof8billion</w:t>
        </w:r>
      </w:hyperlink>
      <w:r w:rsidRPr="00B751FE">
        <w:rPr>
          <w:sz w:val="20"/>
          <w:szCs w:val="20"/>
        </w:rPr>
        <w:t xml:space="preserve"> </w:t>
      </w:r>
    </w:p>
    <w:p w14:paraId="6F6AB85F" w14:textId="77777777" w:rsidR="00D63769" w:rsidRPr="00B751FE" w:rsidRDefault="00D63769" w:rsidP="00B751FE">
      <w:pPr>
        <w:ind w:left="720" w:hanging="720"/>
        <w:jc w:val="both"/>
        <w:rPr>
          <w:rFonts w:ascii="Segoe UI Symbol" w:hAnsi="Segoe UI Symbol" w:cs="Segoe UI Symbol"/>
          <w:sz w:val="20"/>
          <w:szCs w:val="20"/>
        </w:rPr>
      </w:pPr>
    </w:p>
    <w:p w14:paraId="0A780F2A" w14:textId="77777777" w:rsidR="00D63769" w:rsidRPr="00B751FE" w:rsidRDefault="00D63769" w:rsidP="00B751FE">
      <w:pPr>
        <w:ind w:left="720" w:hanging="720"/>
        <w:jc w:val="both"/>
        <w:rPr>
          <w:sz w:val="20"/>
          <w:szCs w:val="20"/>
        </w:rPr>
      </w:pPr>
      <w:r w:rsidRPr="00B751FE">
        <w:rPr>
          <w:sz w:val="20"/>
          <w:szCs w:val="20"/>
        </w:rPr>
        <w:t xml:space="preserve">WHO, available </w:t>
      </w:r>
      <w:proofErr w:type="spellStart"/>
      <w:proofErr w:type="gramStart"/>
      <w:r w:rsidRPr="00B751FE">
        <w:rPr>
          <w:sz w:val="20"/>
          <w:szCs w:val="20"/>
        </w:rPr>
        <w:t>online:https</w:t>
      </w:r>
      <w:proofErr w:type="spellEnd"/>
      <w:r w:rsidRPr="00B751FE">
        <w:rPr>
          <w:sz w:val="20"/>
          <w:szCs w:val="20"/>
        </w:rPr>
        <w:t>://www.who.int/data/gho/data/major-themes/health-and</w:t>
      </w:r>
      <w:proofErr w:type="gramEnd"/>
      <w:r w:rsidRPr="00B751FE">
        <w:rPr>
          <w:sz w:val="20"/>
          <w:szCs w:val="20"/>
        </w:rPr>
        <w:t xml:space="preserve"> well-being </w:t>
      </w:r>
    </w:p>
    <w:p w14:paraId="22728B5A" w14:textId="77777777" w:rsidR="00D63769" w:rsidRPr="00B751FE" w:rsidRDefault="00D63769" w:rsidP="00B751FE">
      <w:pPr>
        <w:ind w:left="720" w:hanging="720"/>
        <w:jc w:val="both"/>
        <w:rPr>
          <w:rFonts w:ascii="Segoe UI Symbol" w:hAnsi="Segoe UI Symbol" w:cs="Segoe UI Symbol"/>
          <w:sz w:val="20"/>
          <w:szCs w:val="20"/>
        </w:rPr>
      </w:pPr>
    </w:p>
    <w:p w14:paraId="7664729C" w14:textId="4109724B" w:rsidR="00D63769" w:rsidRPr="00B751FE" w:rsidRDefault="00D63769" w:rsidP="00B751FE">
      <w:pPr>
        <w:ind w:left="720" w:hanging="720"/>
        <w:jc w:val="both"/>
        <w:rPr>
          <w:sz w:val="20"/>
          <w:szCs w:val="20"/>
        </w:rPr>
      </w:pPr>
      <w:r w:rsidRPr="00B751FE">
        <w:rPr>
          <w:sz w:val="20"/>
          <w:szCs w:val="20"/>
        </w:rPr>
        <w:t>World Health Organization. Global nutrition targets 2025: low birth weight policy brief. World Health Organization; 2014.</w:t>
      </w:r>
    </w:p>
    <w:p w14:paraId="11047EC3" w14:textId="77777777" w:rsidR="00247528" w:rsidRPr="00B751FE" w:rsidRDefault="00247528" w:rsidP="00B751FE">
      <w:pPr>
        <w:ind w:left="720" w:hanging="720"/>
        <w:jc w:val="both"/>
        <w:rPr>
          <w:sz w:val="20"/>
          <w:szCs w:val="20"/>
        </w:rPr>
      </w:pPr>
    </w:p>
    <w:p w14:paraId="6116C889" w14:textId="3E992A15" w:rsidR="00247528" w:rsidRPr="00B751FE" w:rsidRDefault="00247528" w:rsidP="00B751FE">
      <w:pPr>
        <w:ind w:left="720" w:hanging="720"/>
        <w:jc w:val="both"/>
        <w:rPr>
          <w:sz w:val="20"/>
          <w:szCs w:val="20"/>
        </w:rPr>
      </w:pPr>
      <w:r w:rsidRPr="00B751FE">
        <w:rPr>
          <w:sz w:val="20"/>
          <w:szCs w:val="20"/>
        </w:rPr>
        <w:t>Levels and trends in child malnutrition. (2025). UNICEF / WHO / World Bank Group Joint Child Malnutrition https://iris.who.int/server/api/core/bitstreams/a0aad785-4ff8-43d7-bdf9 be6c9a221e8e/content</w:t>
      </w:r>
    </w:p>
    <w:p w14:paraId="5E5D3DAA" w14:textId="77777777" w:rsidR="002E2554" w:rsidRPr="00B751FE" w:rsidRDefault="002E2554" w:rsidP="00B751FE">
      <w:pPr>
        <w:ind w:left="720" w:hanging="720"/>
        <w:jc w:val="both"/>
        <w:rPr>
          <w:sz w:val="20"/>
          <w:szCs w:val="20"/>
        </w:rPr>
      </w:pPr>
    </w:p>
    <w:p w14:paraId="6DD0C2FD" w14:textId="77777777" w:rsidR="00247528" w:rsidRPr="00B751FE" w:rsidRDefault="00247528" w:rsidP="00B751FE">
      <w:pPr>
        <w:ind w:left="720" w:hanging="720"/>
        <w:rPr>
          <w:sz w:val="20"/>
          <w:szCs w:val="20"/>
        </w:rPr>
      </w:pPr>
    </w:p>
    <w:p w14:paraId="0A4492A2" w14:textId="77777777" w:rsidR="00247528" w:rsidRPr="00B751FE" w:rsidRDefault="00247528" w:rsidP="00B751FE">
      <w:pPr>
        <w:ind w:left="720" w:hanging="720"/>
        <w:rPr>
          <w:sz w:val="20"/>
          <w:szCs w:val="20"/>
          <w:lang w:val="en-IN"/>
        </w:rPr>
      </w:pPr>
    </w:p>
    <w:p w14:paraId="763DB34A" w14:textId="77777777" w:rsidR="007A24F2" w:rsidRPr="00B751FE" w:rsidRDefault="007A24F2" w:rsidP="00B751FE">
      <w:pPr>
        <w:ind w:left="720" w:hanging="720"/>
        <w:rPr>
          <w:sz w:val="20"/>
          <w:szCs w:val="20"/>
        </w:rPr>
      </w:pPr>
    </w:p>
    <w:sectPr w:rsidR="007A24F2" w:rsidRPr="00B751F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281D8B"/>
    <w:multiLevelType w:val="hybridMultilevel"/>
    <w:tmpl w:val="2E20FC28"/>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23965CDA"/>
    <w:multiLevelType w:val="hybridMultilevel"/>
    <w:tmpl w:val="AFFC064E"/>
    <w:lvl w:ilvl="0" w:tplc="CF905308">
      <w:start w:val="1"/>
      <w:numFmt w:val="decimal"/>
      <w:lvlText w:val="%1."/>
      <w:lvlJc w:val="left"/>
      <w:pPr>
        <w:ind w:left="1080" w:hanging="360"/>
      </w:pPr>
      <w:rPr>
        <w:rFonts w:asciiTheme="minorHAnsi" w:hAnsiTheme="minorHAnsi" w:cstheme="minorBidi" w:hint="default"/>
        <w:b w:val="0"/>
        <w:color w:val="auto"/>
        <w:sz w:val="22"/>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15:restartNumberingAfterBreak="0">
    <w:nsid w:val="3B6F6167"/>
    <w:multiLevelType w:val="multilevel"/>
    <w:tmpl w:val="D8A019E8"/>
    <w:lvl w:ilvl="0">
      <w:start w:val="1"/>
      <w:numFmt w:val="upperRoman"/>
      <w:lvlText w:val="%1."/>
      <w:lvlJc w:val="right"/>
      <w:pPr>
        <w:ind w:left="720" w:hanging="360"/>
      </w:pPr>
    </w:lvl>
    <w:lvl w:ilv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5C7F3382"/>
    <w:multiLevelType w:val="hybridMultilevel"/>
    <w:tmpl w:val="A41C43E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216044307">
    <w:abstractNumId w:val="1"/>
  </w:num>
  <w:num w:numId="2" w16cid:durableId="1458186514">
    <w:abstractNumId w:val="3"/>
  </w:num>
  <w:num w:numId="3" w16cid:durableId="71440760">
    <w:abstractNumId w:val="2"/>
  </w:num>
  <w:num w:numId="4" w16cid:durableId="11566508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2E25"/>
    <w:rsid w:val="00002071"/>
    <w:rsid w:val="00012CA8"/>
    <w:rsid w:val="000802AA"/>
    <w:rsid w:val="000B0464"/>
    <w:rsid w:val="000D2E13"/>
    <w:rsid w:val="00180D56"/>
    <w:rsid w:val="0019423F"/>
    <w:rsid w:val="00195BCD"/>
    <w:rsid w:val="001A435E"/>
    <w:rsid w:val="001B569C"/>
    <w:rsid w:val="001E3A11"/>
    <w:rsid w:val="00222B31"/>
    <w:rsid w:val="00232ED2"/>
    <w:rsid w:val="00247528"/>
    <w:rsid w:val="00262B7B"/>
    <w:rsid w:val="00267677"/>
    <w:rsid w:val="002C1D34"/>
    <w:rsid w:val="002C2D0A"/>
    <w:rsid w:val="002E2554"/>
    <w:rsid w:val="00320442"/>
    <w:rsid w:val="003329FC"/>
    <w:rsid w:val="003903C5"/>
    <w:rsid w:val="003A2348"/>
    <w:rsid w:val="003E0959"/>
    <w:rsid w:val="0041707D"/>
    <w:rsid w:val="00436F5B"/>
    <w:rsid w:val="00492599"/>
    <w:rsid w:val="004E5BB2"/>
    <w:rsid w:val="004E5E83"/>
    <w:rsid w:val="00502A8B"/>
    <w:rsid w:val="0054337F"/>
    <w:rsid w:val="00550169"/>
    <w:rsid w:val="00596989"/>
    <w:rsid w:val="005A499B"/>
    <w:rsid w:val="005F12A2"/>
    <w:rsid w:val="005F468F"/>
    <w:rsid w:val="006308C6"/>
    <w:rsid w:val="0063437F"/>
    <w:rsid w:val="00635FEB"/>
    <w:rsid w:val="0067630D"/>
    <w:rsid w:val="006E2947"/>
    <w:rsid w:val="00744278"/>
    <w:rsid w:val="00757772"/>
    <w:rsid w:val="007A24F2"/>
    <w:rsid w:val="007D4B34"/>
    <w:rsid w:val="00833C0F"/>
    <w:rsid w:val="00860D90"/>
    <w:rsid w:val="00861411"/>
    <w:rsid w:val="008969FF"/>
    <w:rsid w:val="008D24F6"/>
    <w:rsid w:val="008D41BB"/>
    <w:rsid w:val="008E48D0"/>
    <w:rsid w:val="00901181"/>
    <w:rsid w:val="00923668"/>
    <w:rsid w:val="009451BE"/>
    <w:rsid w:val="009550DE"/>
    <w:rsid w:val="0095656A"/>
    <w:rsid w:val="009F5C4A"/>
    <w:rsid w:val="00A43F02"/>
    <w:rsid w:val="00A6552D"/>
    <w:rsid w:val="00A66735"/>
    <w:rsid w:val="00A97906"/>
    <w:rsid w:val="00AB1D25"/>
    <w:rsid w:val="00AB2D64"/>
    <w:rsid w:val="00AC1B08"/>
    <w:rsid w:val="00AF7FC4"/>
    <w:rsid w:val="00B0422E"/>
    <w:rsid w:val="00B11FD3"/>
    <w:rsid w:val="00B751FE"/>
    <w:rsid w:val="00B82EDF"/>
    <w:rsid w:val="00BC0409"/>
    <w:rsid w:val="00BC33A4"/>
    <w:rsid w:val="00BE4CF8"/>
    <w:rsid w:val="00C36B57"/>
    <w:rsid w:val="00C51E44"/>
    <w:rsid w:val="00C71148"/>
    <w:rsid w:val="00CC161E"/>
    <w:rsid w:val="00CC394F"/>
    <w:rsid w:val="00CD5044"/>
    <w:rsid w:val="00CF10D3"/>
    <w:rsid w:val="00D162E0"/>
    <w:rsid w:val="00D43D81"/>
    <w:rsid w:val="00D63769"/>
    <w:rsid w:val="00D865E6"/>
    <w:rsid w:val="00D91F5D"/>
    <w:rsid w:val="00D95B92"/>
    <w:rsid w:val="00DC5BD2"/>
    <w:rsid w:val="00E32E25"/>
    <w:rsid w:val="00E73F5A"/>
    <w:rsid w:val="00E96C33"/>
    <w:rsid w:val="00EA7E00"/>
    <w:rsid w:val="00EE4CFA"/>
    <w:rsid w:val="00F41340"/>
    <w:rsid w:val="00F8183D"/>
    <w:rsid w:val="00F87C52"/>
    <w:rsid w:val="00F95E57"/>
    <w:rsid w:val="00FD32B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162E0C"/>
  <w15:chartTrackingRefBased/>
  <w15:docId w15:val="{E8306B9A-F9CF-44D6-A9CE-72E0F4EDE6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2E25"/>
    <w:pPr>
      <w:suppressAutoHyphens/>
      <w:spacing w:after="0" w:line="240" w:lineRule="auto"/>
    </w:pPr>
    <w:rPr>
      <w:rFonts w:ascii="Times New Roman" w:eastAsia="Times New Roman" w:hAnsi="Times New Roman" w:cs="Times New Roman"/>
      <w:kern w:val="0"/>
      <w:sz w:val="28"/>
      <w:lang w:val="en-US" w:eastAsia="ar-SA"/>
    </w:rPr>
  </w:style>
  <w:style w:type="paragraph" w:styleId="Heading1">
    <w:name w:val="heading 1"/>
    <w:basedOn w:val="Normal"/>
    <w:next w:val="Normal"/>
    <w:link w:val="Heading1Char"/>
    <w:uiPriority w:val="9"/>
    <w:qFormat/>
    <w:rsid w:val="00E32E2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32E2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32E25"/>
    <w:pPr>
      <w:keepNext/>
      <w:keepLines/>
      <w:spacing w:before="160" w:after="80"/>
      <w:outlineLvl w:val="2"/>
    </w:pPr>
    <w:rPr>
      <w:rFonts w:eastAsiaTheme="majorEastAsia" w:cstheme="majorBidi"/>
      <w:color w:val="0F4761" w:themeColor="accent1" w:themeShade="BF"/>
      <w:szCs w:val="28"/>
    </w:rPr>
  </w:style>
  <w:style w:type="paragraph" w:styleId="Heading4">
    <w:name w:val="heading 4"/>
    <w:basedOn w:val="Normal"/>
    <w:next w:val="Normal"/>
    <w:link w:val="Heading4Char"/>
    <w:uiPriority w:val="9"/>
    <w:semiHidden/>
    <w:unhideWhenUsed/>
    <w:qFormat/>
    <w:rsid w:val="00E32E2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32E2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32E2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32E2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32E2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32E2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2E2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32E2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32E2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32E2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32E2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32E2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32E2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32E2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32E25"/>
    <w:rPr>
      <w:rFonts w:eastAsiaTheme="majorEastAsia" w:cstheme="majorBidi"/>
      <w:color w:val="272727" w:themeColor="text1" w:themeTint="D8"/>
    </w:rPr>
  </w:style>
  <w:style w:type="paragraph" w:styleId="Title">
    <w:name w:val="Title"/>
    <w:basedOn w:val="Normal"/>
    <w:next w:val="Normal"/>
    <w:link w:val="TitleChar"/>
    <w:uiPriority w:val="10"/>
    <w:qFormat/>
    <w:rsid w:val="00E32E25"/>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32E2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32E25"/>
    <w:pPr>
      <w:numPr>
        <w:ilvl w:val="1"/>
      </w:numPr>
    </w:pPr>
    <w:rPr>
      <w:rFonts w:eastAsiaTheme="majorEastAsia" w:cstheme="majorBidi"/>
      <w:color w:val="595959" w:themeColor="text1" w:themeTint="A6"/>
      <w:spacing w:val="15"/>
      <w:szCs w:val="28"/>
    </w:rPr>
  </w:style>
  <w:style w:type="character" w:customStyle="1" w:styleId="SubtitleChar">
    <w:name w:val="Subtitle Char"/>
    <w:basedOn w:val="DefaultParagraphFont"/>
    <w:link w:val="Subtitle"/>
    <w:uiPriority w:val="11"/>
    <w:rsid w:val="00E32E2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32E25"/>
    <w:pPr>
      <w:spacing w:before="160"/>
      <w:jc w:val="center"/>
    </w:pPr>
    <w:rPr>
      <w:i/>
      <w:iCs/>
      <w:color w:val="404040" w:themeColor="text1" w:themeTint="BF"/>
    </w:rPr>
  </w:style>
  <w:style w:type="character" w:customStyle="1" w:styleId="QuoteChar">
    <w:name w:val="Quote Char"/>
    <w:basedOn w:val="DefaultParagraphFont"/>
    <w:link w:val="Quote"/>
    <w:uiPriority w:val="29"/>
    <w:rsid w:val="00E32E25"/>
    <w:rPr>
      <w:i/>
      <w:iCs/>
      <w:color w:val="404040" w:themeColor="text1" w:themeTint="BF"/>
    </w:rPr>
  </w:style>
  <w:style w:type="paragraph" w:styleId="ListParagraph">
    <w:name w:val="List Paragraph"/>
    <w:basedOn w:val="Normal"/>
    <w:uiPriority w:val="34"/>
    <w:qFormat/>
    <w:rsid w:val="00E32E25"/>
    <w:pPr>
      <w:ind w:left="720"/>
      <w:contextualSpacing/>
    </w:pPr>
  </w:style>
  <w:style w:type="character" w:styleId="IntenseEmphasis">
    <w:name w:val="Intense Emphasis"/>
    <w:basedOn w:val="DefaultParagraphFont"/>
    <w:uiPriority w:val="21"/>
    <w:qFormat/>
    <w:rsid w:val="00E32E25"/>
    <w:rPr>
      <w:i/>
      <w:iCs/>
      <w:color w:val="0F4761" w:themeColor="accent1" w:themeShade="BF"/>
    </w:rPr>
  </w:style>
  <w:style w:type="paragraph" w:styleId="IntenseQuote">
    <w:name w:val="Intense Quote"/>
    <w:basedOn w:val="Normal"/>
    <w:next w:val="Normal"/>
    <w:link w:val="IntenseQuoteChar"/>
    <w:uiPriority w:val="30"/>
    <w:qFormat/>
    <w:rsid w:val="00E32E2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32E25"/>
    <w:rPr>
      <w:i/>
      <w:iCs/>
      <w:color w:val="0F4761" w:themeColor="accent1" w:themeShade="BF"/>
    </w:rPr>
  </w:style>
  <w:style w:type="character" w:styleId="IntenseReference">
    <w:name w:val="Intense Reference"/>
    <w:basedOn w:val="DefaultParagraphFont"/>
    <w:uiPriority w:val="32"/>
    <w:qFormat/>
    <w:rsid w:val="00E32E25"/>
    <w:rPr>
      <w:b/>
      <w:bCs/>
      <w:smallCaps/>
      <w:color w:val="0F4761" w:themeColor="accent1" w:themeShade="BF"/>
      <w:spacing w:val="5"/>
    </w:rPr>
  </w:style>
  <w:style w:type="table" w:styleId="TableGrid">
    <w:name w:val="Table Grid"/>
    <w:basedOn w:val="TableNormal"/>
    <w:uiPriority w:val="39"/>
    <w:rsid w:val="00E32E25"/>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32E25"/>
    <w:rPr>
      <w:color w:val="0000FF"/>
      <w:u w:val="single"/>
    </w:rPr>
  </w:style>
  <w:style w:type="character" w:styleId="FollowedHyperlink">
    <w:name w:val="FollowedHyperlink"/>
    <w:basedOn w:val="DefaultParagraphFont"/>
    <w:uiPriority w:val="99"/>
    <w:semiHidden/>
    <w:unhideWhenUsed/>
    <w:rsid w:val="00E32E25"/>
    <w:rPr>
      <w:color w:val="96607D" w:themeColor="followedHyperlink"/>
      <w:u w:val="single"/>
    </w:rPr>
  </w:style>
  <w:style w:type="paragraph" w:styleId="NormalWeb">
    <w:name w:val="Normal (Web)"/>
    <w:basedOn w:val="Normal"/>
    <w:uiPriority w:val="99"/>
    <w:semiHidden/>
    <w:unhideWhenUsed/>
    <w:rsid w:val="00E32E25"/>
    <w:pPr>
      <w:suppressAutoHyphens w:val="0"/>
      <w:spacing w:before="100" w:beforeAutospacing="1" w:after="100" w:afterAutospacing="1"/>
    </w:pPr>
    <w:rPr>
      <w:sz w:val="24"/>
      <w:lang w:val="en-IN" w:eastAsia="en-IN"/>
    </w:rPr>
  </w:style>
  <w:style w:type="paragraph" w:styleId="Bibliography">
    <w:name w:val="Bibliography"/>
    <w:basedOn w:val="Normal"/>
    <w:next w:val="Normal"/>
    <w:uiPriority w:val="37"/>
    <w:unhideWhenUsed/>
    <w:rsid w:val="00320442"/>
    <w:pPr>
      <w:spacing w:line="480" w:lineRule="auto"/>
      <w:ind w:left="720" w:hanging="720"/>
    </w:pPr>
  </w:style>
  <w:style w:type="character" w:styleId="UnresolvedMention">
    <w:name w:val="Unresolved Mention"/>
    <w:basedOn w:val="DefaultParagraphFont"/>
    <w:uiPriority w:val="99"/>
    <w:semiHidden/>
    <w:unhideWhenUsed/>
    <w:rsid w:val="007A24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hart" Target="charts/chart6.xml"/><Relationship Id="rId26" Type="http://schemas.openxmlformats.org/officeDocument/2006/relationships/hyperlink" Target="https://doi.org/10.3390/ijerph16101815" TargetMode="External"/><Relationship Id="rId3" Type="http://schemas.openxmlformats.org/officeDocument/2006/relationships/settings" Target="settings.xml"/><Relationship Id="rId21" Type="http://schemas.openxmlformats.org/officeDocument/2006/relationships/hyperlink" Target="https://doi.org/10.46281/bjmsr.v7i1.2018" TargetMode="External"/><Relationship Id="rId34" Type="http://schemas.openxmlformats.org/officeDocument/2006/relationships/hyperlink" Target="https://www.un.org/en/dayof8billion" TargetMode="External"/><Relationship Id="rId7" Type="http://schemas.openxmlformats.org/officeDocument/2006/relationships/chart" Target="charts/chart1.xml"/><Relationship Id="rId17" Type="http://schemas.openxmlformats.org/officeDocument/2006/relationships/image" Target="media/image5.png"/><Relationship Id="rId25" Type="http://schemas.openxmlformats.org/officeDocument/2006/relationships/hyperlink" Target="https://doi.org/10.47509/ijaeb.2023.v05i01.02" TargetMode="External"/><Relationship Id="rId33" Type="http://schemas.openxmlformats.org/officeDocument/2006/relationships/hyperlink" Target="https://onlinelibrary.wiley.com/doi/10.1111/j.1759-5436.2009.00055.x" TargetMode="External"/><Relationship Id="rId2" Type="http://schemas.openxmlformats.org/officeDocument/2006/relationships/styles" Target="styles.xml"/><Relationship Id="rId16" Type="http://schemas.microsoft.com/office/2014/relationships/chartEx" Target="charts/chartEx2.xml"/><Relationship Id="rId20" Type="http://schemas.openxmlformats.org/officeDocument/2006/relationships/image" Target="media/image5.jpeg"/><Relationship Id="rId29" Type="http://schemas.openxmlformats.org/officeDocument/2006/relationships/hyperlink" Target="https://doi.org/10.3390/nu15010159" TargetMode="External"/><Relationship Id="rId1" Type="http://schemas.openxmlformats.org/officeDocument/2006/relationships/numbering" Target="numbering.xml"/><Relationship Id="rId6" Type="http://schemas.openxmlformats.org/officeDocument/2006/relationships/hyperlink" Target="mailto:rubynehra9@gmail.com" TargetMode="External"/><Relationship Id="rId11" Type="http://schemas.microsoft.com/office/2014/relationships/chartEx" Target="charts/chartEx1.xml"/><Relationship Id="rId24" Type="http://schemas.openxmlformats.org/officeDocument/2006/relationships/hyperlink" Target="https://doi.org/10.1007/s10389-023-02085-y" TargetMode="External"/><Relationship Id="rId32" Type="http://schemas.openxmlformats.org/officeDocument/2006/relationships/hyperlink" Target="https://doi.org/10.18203/2394-6040.ijcmph20241976" TargetMode="External"/><Relationship Id="rId5" Type="http://schemas.openxmlformats.org/officeDocument/2006/relationships/hyperlink" Target="mailto:18anil.ma@gmail.com" TargetMode="External"/><Relationship Id="rId15" Type="http://schemas.openxmlformats.org/officeDocument/2006/relationships/chart" Target="charts/chart5.xml"/><Relationship Id="rId23" Type="http://schemas.openxmlformats.org/officeDocument/2006/relationships/hyperlink" Target="https://doi.org/10.3389/fnut.2021.791509" TargetMode="External"/><Relationship Id="rId28" Type="http://schemas.openxmlformats.org/officeDocument/2006/relationships/hyperlink" Target="https://doi.org/10.1017/jns.2022.2" TargetMode="External"/><Relationship Id="rId36" Type="http://schemas.openxmlformats.org/officeDocument/2006/relationships/theme" Target="theme/theme1.xml"/><Relationship Id="rId10" Type="http://schemas.openxmlformats.org/officeDocument/2006/relationships/chart" Target="charts/chart3.xml"/><Relationship Id="rId19" Type="http://schemas.openxmlformats.org/officeDocument/2006/relationships/chart" Target="charts/chart7.xml"/><Relationship Id="rId31" Type="http://schemas.openxmlformats.org/officeDocument/2006/relationships/hyperlink" Target="https://doi.org/10.1016/s0271-5317(99)00045-7" TargetMode="Externa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chart" Target="charts/chart4.xml"/><Relationship Id="rId22" Type="http://schemas.openxmlformats.org/officeDocument/2006/relationships/hyperlink" Target="https://doi.org/10.1177/0972063420908394" TargetMode="External"/><Relationship Id="rId27" Type="http://schemas.openxmlformats.org/officeDocument/2006/relationships/hyperlink" Target="https://doi.org/10.1186/s40723-023-00114-7" TargetMode="External"/><Relationship Id="rId30" Type="http://schemas.openxmlformats.org/officeDocument/2006/relationships/hyperlink" Target="https://doi.org/10.1155/2023/2845133" TargetMode="External"/><Relationship Id="rId35" Type="http://schemas.openxmlformats.org/officeDocument/2006/relationships/fontTable" Target="fontTable.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D:\Raungh\Book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2.xml"/></Relationships>
</file>

<file path=word/charts/_rels/chart5.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6.xml"/><Relationship Id="rId1" Type="http://schemas.microsoft.com/office/2011/relationships/chartStyle" Target="style6.xml"/></Relationships>
</file>

<file path=word/charts/_rels/chart6.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8.xml"/><Relationship Id="rId1" Type="http://schemas.microsoft.com/office/2011/relationships/chartStyle" Target="style8.xml"/></Relationships>
</file>

<file path=word/charts/_rels/chart7.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9.xml"/><Relationship Id="rId1" Type="http://schemas.microsoft.com/office/2011/relationships/chartStyle" Target="style9.xml"/></Relationships>
</file>

<file path=word/charts/_rels/chartEx1.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Book1" TargetMode="External"/></Relationships>
</file>

<file path=word/charts/_rels/chartEx2.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Sheet1!$B$10</c:f>
              <c:strCache>
                <c:ptCount val="1"/>
                <c:pt idx="0">
                  <c:v>NFHS - 5</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Sheet1!$A$11:$A$13</c:f>
              <c:strCache>
                <c:ptCount val="3"/>
                <c:pt idx="0">
                  <c:v>Stunted </c:v>
                </c:pt>
                <c:pt idx="1">
                  <c:v>Wasted</c:v>
                </c:pt>
                <c:pt idx="2">
                  <c:v>Underweight</c:v>
                </c:pt>
              </c:strCache>
            </c:strRef>
          </c:cat>
          <c:val>
            <c:numRef>
              <c:f>Sheet1!$B$11:$B$13</c:f>
              <c:numCache>
                <c:formatCode>General</c:formatCode>
                <c:ptCount val="3"/>
                <c:pt idx="0">
                  <c:v>36</c:v>
                </c:pt>
                <c:pt idx="1">
                  <c:v>19</c:v>
                </c:pt>
                <c:pt idx="2">
                  <c:v>32</c:v>
                </c:pt>
              </c:numCache>
            </c:numRef>
          </c:val>
          <c:extLst>
            <c:ext xmlns:c16="http://schemas.microsoft.com/office/drawing/2014/chart" uri="{C3380CC4-5D6E-409C-BE32-E72D297353CC}">
              <c16:uniqueId val="{00000000-25BA-43CD-B1B9-229D06D6A889}"/>
            </c:ext>
          </c:extLst>
        </c:ser>
        <c:ser>
          <c:idx val="1"/>
          <c:order val="1"/>
          <c:tx>
            <c:strRef>
              <c:f>Sheet1!$C$10</c:f>
              <c:strCache>
                <c:ptCount val="1"/>
                <c:pt idx="0">
                  <c:v>NFHS - 4</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Sheet1!$A$11:$A$13</c:f>
              <c:strCache>
                <c:ptCount val="3"/>
                <c:pt idx="0">
                  <c:v>Stunted </c:v>
                </c:pt>
                <c:pt idx="1">
                  <c:v>Wasted</c:v>
                </c:pt>
                <c:pt idx="2">
                  <c:v>Underweight</c:v>
                </c:pt>
              </c:strCache>
            </c:strRef>
          </c:cat>
          <c:val>
            <c:numRef>
              <c:f>Sheet1!$C$11:$C$13</c:f>
              <c:numCache>
                <c:formatCode>General</c:formatCode>
                <c:ptCount val="3"/>
                <c:pt idx="0">
                  <c:v>38</c:v>
                </c:pt>
                <c:pt idx="1">
                  <c:v>21</c:v>
                </c:pt>
                <c:pt idx="2">
                  <c:v>36</c:v>
                </c:pt>
              </c:numCache>
            </c:numRef>
          </c:val>
          <c:extLst>
            <c:ext xmlns:c16="http://schemas.microsoft.com/office/drawing/2014/chart" uri="{C3380CC4-5D6E-409C-BE32-E72D297353CC}">
              <c16:uniqueId val="{00000001-25BA-43CD-B1B9-229D06D6A889}"/>
            </c:ext>
          </c:extLst>
        </c:ser>
        <c:dLbls>
          <c:dLblPos val="outEnd"/>
          <c:showLegendKey val="0"/>
          <c:showVal val="1"/>
          <c:showCatName val="0"/>
          <c:showSerName val="0"/>
          <c:showPercent val="0"/>
          <c:showBubbleSize val="0"/>
        </c:dLbls>
        <c:gapWidth val="182"/>
        <c:axId val="2044749808"/>
        <c:axId val="2044750768"/>
      </c:barChart>
      <c:catAx>
        <c:axId val="20447498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44750768"/>
        <c:crosses val="autoZero"/>
        <c:auto val="1"/>
        <c:lblAlgn val="ctr"/>
        <c:lblOffset val="100"/>
        <c:noMultiLvlLbl val="0"/>
      </c:catAx>
      <c:valAx>
        <c:axId val="204475076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Percentage</a:t>
                </a:r>
                <a:r>
                  <a:rPr lang="en-IN" baseline="0"/>
                  <a:t> </a:t>
                </a:r>
                <a:endParaRPr lang="en-IN"/>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I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44749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r>
              <a:rPr lang="en-IN"/>
              <a:t>Stunted</a:t>
            </a:r>
          </a:p>
        </c:rich>
      </c:tx>
      <c:overlay val="0"/>
      <c:spPr>
        <a:noFill/>
        <a:ln>
          <a:noFill/>
        </a:ln>
        <a:effectLst/>
      </c:spPr>
      <c:txPr>
        <a:bodyPr rot="0" spcFirstLastPara="1" vertOverflow="ellipsis" vert="horz" wrap="square" anchor="ctr" anchorCtr="1"/>
        <a:lstStyle/>
        <a:p>
          <a:pPr>
            <a:defRPr sz="16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1"/>
          <c:order val="1"/>
          <c:tx>
            <c:strRef>
              <c:f>Sheet3!$C$1</c:f>
              <c:strCache>
                <c:ptCount val="1"/>
                <c:pt idx="0">
                  <c:v>NFHS-5</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Sheet3!$A$2:$A$36</c:f>
              <c:strCache>
                <c:ptCount val="35"/>
                <c:pt idx="0">
                  <c:v>Kerala</c:v>
                </c:pt>
                <c:pt idx="1">
                  <c:v>Andaman And Nicobar I</c:v>
                </c:pt>
                <c:pt idx="2">
                  <c:v>Chandigarh</c:v>
                </c:pt>
                <c:pt idx="3">
                  <c:v>Manipur</c:v>
                </c:pt>
                <c:pt idx="4">
                  <c:v>Sikkim</c:v>
                </c:pt>
                <c:pt idx="5">
                  <c:v>Punjab</c:v>
                </c:pt>
                <c:pt idx="6">
                  <c:v>Tamil Nadu</c:v>
                </c:pt>
                <c:pt idx="7">
                  <c:v>Jammu And Kashmir</c:v>
                </c:pt>
                <c:pt idx="8">
                  <c:v>Goa</c:v>
                </c:pt>
                <c:pt idx="9">
                  <c:v>Arunachal Pradesh</c:v>
                </c:pt>
                <c:pt idx="10">
                  <c:v>Uttarakhand</c:v>
                </c:pt>
                <c:pt idx="11">
                  <c:v>Haryana</c:v>
                </c:pt>
                <c:pt idx="12">
                  <c:v>Puducherry</c:v>
                </c:pt>
                <c:pt idx="13">
                  <c:v>Delhi</c:v>
                </c:pt>
                <c:pt idx="14">
                  <c:v>Lakshadweep</c:v>
                </c:pt>
                <c:pt idx="15">
                  <c:v>Andhra Pradesh</c:v>
                </c:pt>
                <c:pt idx="16">
                  <c:v>Mizoram</c:v>
                </c:pt>
                <c:pt idx="17">
                  <c:v>Himachal Pradesh</c:v>
                </c:pt>
                <c:pt idx="18">
                  <c:v>Rajasthan</c:v>
                </c:pt>
                <c:pt idx="19">
                  <c:v>Tripura</c:v>
                </c:pt>
                <c:pt idx="20">
                  <c:v>Odisha</c:v>
                </c:pt>
                <c:pt idx="21">
                  <c:v>Telangana</c:v>
                </c:pt>
                <c:pt idx="22">
                  <c:v>Nagaland</c:v>
                </c:pt>
                <c:pt idx="23">
                  <c:v>West Bengal</c:v>
                </c:pt>
                <c:pt idx="24">
                  <c:v>Maharashtra</c:v>
                </c:pt>
                <c:pt idx="25">
                  <c:v>Chhattisgarh</c:v>
                </c:pt>
                <c:pt idx="26">
                  <c:v>Assam</c:v>
                </c:pt>
                <c:pt idx="27">
                  <c:v>Madhya Pradesh</c:v>
                </c:pt>
                <c:pt idx="28">
                  <c:v>Karnataka</c:v>
                </c:pt>
                <c:pt idx="29">
                  <c:v>Dadra And Nagar Havel</c:v>
                </c:pt>
                <c:pt idx="30">
                  <c:v>Gujarat</c:v>
                </c:pt>
                <c:pt idx="31">
                  <c:v>Uttar Pradesh</c:v>
                </c:pt>
                <c:pt idx="32">
                  <c:v>Jharkhand</c:v>
                </c:pt>
                <c:pt idx="33">
                  <c:v>Bihar</c:v>
                </c:pt>
                <c:pt idx="34">
                  <c:v>Meghalaya</c:v>
                </c:pt>
              </c:strCache>
            </c:strRef>
          </c:cat>
          <c:val>
            <c:numRef>
              <c:f>Sheet3!$C$2:$C$36</c:f>
              <c:numCache>
                <c:formatCode>General</c:formatCode>
                <c:ptCount val="35"/>
                <c:pt idx="0">
                  <c:v>23.840000000000003</c:v>
                </c:pt>
                <c:pt idx="1">
                  <c:v>24.150000000000006</c:v>
                </c:pt>
                <c:pt idx="2">
                  <c:v>24.519999999999996</c:v>
                </c:pt>
                <c:pt idx="3">
                  <c:v>24.939999999999998</c:v>
                </c:pt>
                <c:pt idx="4">
                  <c:v>25.14</c:v>
                </c:pt>
                <c:pt idx="5">
                  <c:v>25.599999999999994</c:v>
                </c:pt>
                <c:pt idx="6">
                  <c:v>25.709999999999994</c:v>
                </c:pt>
                <c:pt idx="7">
                  <c:v>25.870000000000005</c:v>
                </c:pt>
                <c:pt idx="8">
                  <c:v>26.47</c:v>
                </c:pt>
                <c:pt idx="9">
                  <c:v>27.200000000000003</c:v>
                </c:pt>
                <c:pt idx="10">
                  <c:v>27.650000000000006</c:v>
                </c:pt>
                <c:pt idx="11">
                  <c:v>27.769999999999996</c:v>
                </c:pt>
                <c:pt idx="12">
                  <c:v>28.53</c:v>
                </c:pt>
                <c:pt idx="13">
                  <c:v>30.620000000000005</c:v>
                </c:pt>
                <c:pt idx="14">
                  <c:v>31.08</c:v>
                </c:pt>
                <c:pt idx="15">
                  <c:v>31.67</c:v>
                </c:pt>
                <c:pt idx="16">
                  <c:v>32.069999999999993</c:v>
                </c:pt>
                <c:pt idx="17">
                  <c:v>32.11</c:v>
                </c:pt>
                <c:pt idx="18">
                  <c:v>32.22</c:v>
                </c:pt>
                <c:pt idx="19">
                  <c:v>32.81</c:v>
                </c:pt>
                <c:pt idx="20">
                  <c:v>33.14</c:v>
                </c:pt>
                <c:pt idx="21">
                  <c:v>33.909999999999997</c:v>
                </c:pt>
                <c:pt idx="22">
                  <c:v>34.340000000000003</c:v>
                </c:pt>
                <c:pt idx="23">
                  <c:v>34.409999999999997</c:v>
                </c:pt>
                <c:pt idx="24">
                  <c:v>35.620000000000005</c:v>
                </c:pt>
                <c:pt idx="25">
                  <c:v>36.15</c:v>
                </c:pt>
                <c:pt idx="26">
                  <c:v>36.33</c:v>
                </c:pt>
                <c:pt idx="27">
                  <c:v>36.42</c:v>
                </c:pt>
                <c:pt idx="28">
                  <c:v>36.520000000000003</c:v>
                </c:pt>
                <c:pt idx="29">
                  <c:v>36.53</c:v>
                </c:pt>
                <c:pt idx="30">
                  <c:v>39.229999999999997</c:v>
                </c:pt>
                <c:pt idx="31">
                  <c:v>40.31</c:v>
                </c:pt>
                <c:pt idx="32">
                  <c:v>40.64</c:v>
                </c:pt>
                <c:pt idx="33">
                  <c:v>43.04</c:v>
                </c:pt>
                <c:pt idx="34">
                  <c:v>47.04</c:v>
                </c:pt>
              </c:numCache>
            </c:numRef>
          </c:val>
          <c:extLst>
            <c:ext xmlns:c16="http://schemas.microsoft.com/office/drawing/2014/chart" uri="{C3380CC4-5D6E-409C-BE32-E72D297353CC}">
              <c16:uniqueId val="{00000000-8155-45AA-BFBC-240477E26372}"/>
            </c:ext>
          </c:extLst>
        </c:ser>
        <c:dLbls>
          <c:showLegendKey val="0"/>
          <c:showVal val="0"/>
          <c:showCatName val="0"/>
          <c:showSerName val="0"/>
          <c:showPercent val="0"/>
          <c:showBubbleSize val="0"/>
        </c:dLbls>
        <c:gapWidth val="269"/>
        <c:overlap val="-27"/>
        <c:axId val="1439395855"/>
        <c:axId val="1486516863"/>
      </c:barChart>
      <c:scatterChart>
        <c:scatterStyle val="lineMarker"/>
        <c:varyColors val="0"/>
        <c:ser>
          <c:idx val="0"/>
          <c:order val="0"/>
          <c:tx>
            <c:strRef>
              <c:f>Sheet3!$B$1</c:f>
              <c:strCache>
                <c:ptCount val="1"/>
                <c:pt idx="0">
                  <c:v>NFHS-4</c:v>
                </c:pt>
              </c:strCache>
            </c:strRef>
          </c:tx>
          <c:spPr>
            <a:ln w="25400" cap="rnd">
              <a:no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a:outerShdw blurRad="57150" dist="19050" dir="5400000" algn="ctr" rotWithShape="0">
                  <a:srgbClr val="000000">
                    <a:alpha val="63000"/>
                  </a:srgbClr>
                </a:outerShdw>
              </a:effectLst>
            </c:spPr>
          </c:marker>
          <c:xVal>
            <c:strRef>
              <c:f>Sheet3!$A$2:$A$36</c:f>
              <c:strCache>
                <c:ptCount val="35"/>
                <c:pt idx="0">
                  <c:v>Kerala</c:v>
                </c:pt>
                <c:pt idx="1">
                  <c:v>Andaman And Nicobar I</c:v>
                </c:pt>
                <c:pt idx="2">
                  <c:v>Chandigarh</c:v>
                </c:pt>
                <c:pt idx="3">
                  <c:v>Manipur</c:v>
                </c:pt>
                <c:pt idx="4">
                  <c:v>Sikkim</c:v>
                </c:pt>
                <c:pt idx="5">
                  <c:v>Punjab</c:v>
                </c:pt>
                <c:pt idx="6">
                  <c:v>Tamil Nadu</c:v>
                </c:pt>
                <c:pt idx="7">
                  <c:v>Jammu And Kashmir</c:v>
                </c:pt>
                <c:pt idx="8">
                  <c:v>Goa</c:v>
                </c:pt>
                <c:pt idx="9">
                  <c:v>Arunachal Pradesh</c:v>
                </c:pt>
                <c:pt idx="10">
                  <c:v>Uttarakhand</c:v>
                </c:pt>
                <c:pt idx="11">
                  <c:v>Haryana</c:v>
                </c:pt>
                <c:pt idx="12">
                  <c:v>Puducherry</c:v>
                </c:pt>
                <c:pt idx="13">
                  <c:v>Delhi</c:v>
                </c:pt>
                <c:pt idx="14">
                  <c:v>Lakshadweep</c:v>
                </c:pt>
                <c:pt idx="15">
                  <c:v>Andhra Pradesh</c:v>
                </c:pt>
                <c:pt idx="16">
                  <c:v>Mizoram</c:v>
                </c:pt>
                <c:pt idx="17">
                  <c:v>Himachal Pradesh</c:v>
                </c:pt>
                <c:pt idx="18">
                  <c:v>Rajasthan</c:v>
                </c:pt>
                <c:pt idx="19">
                  <c:v>Tripura</c:v>
                </c:pt>
                <c:pt idx="20">
                  <c:v>Odisha</c:v>
                </c:pt>
                <c:pt idx="21">
                  <c:v>Telangana</c:v>
                </c:pt>
                <c:pt idx="22">
                  <c:v>Nagaland</c:v>
                </c:pt>
                <c:pt idx="23">
                  <c:v>West Bengal</c:v>
                </c:pt>
                <c:pt idx="24">
                  <c:v>Maharashtra</c:v>
                </c:pt>
                <c:pt idx="25">
                  <c:v>Chhattisgarh</c:v>
                </c:pt>
                <c:pt idx="26">
                  <c:v>Assam</c:v>
                </c:pt>
                <c:pt idx="27">
                  <c:v>Madhya Pradesh</c:v>
                </c:pt>
                <c:pt idx="28">
                  <c:v>Karnataka</c:v>
                </c:pt>
                <c:pt idx="29">
                  <c:v>Dadra And Nagar Havel</c:v>
                </c:pt>
                <c:pt idx="30">
                  <c:v>Gujarat</c:v>
                </c:pt>
                <c:pt idx="31">
                  <c:v>Uttar Pradesh</c:v>
                </c:pt>
                <c:pt idx="32">
                  <c:v>Jharkhand</c:v>
                </c:pt>
                <c:pt idx="33">
                  <c:v>Bihar</c:v>
                </c:pt>
                <c:pt idx="34">
                  <c:v>Meghalaya</c:v>
                </c:pt>
              </c:strCache>
            </c:strRef>
          </c:xVal>
          <c:yVal>
            <c:numRef>
              <c:f>Sheet3!$B$2:$B$36</c:f>
              <c:numCache>
                <c:formatCode>General</c:formatCode>
                <c:ptCount val="35"/>
                <c:pt idx="0">
                  <c:v>19.420000000000002</c:v>
                </c:pt>
                <c:pt idx="1">
                  <c:v>25.81</c:v>
                </c:pt>
                <c:pt idx="2">
                  <c:v>29.21</c:v>
                </c:pt>
                <c:pt idx="3">
                  <c:v>30.1</c:v>
                </c:pt>
                <c:pt idx="4">
                  <c:v>29.62</c:v>
                </c:pt>
                <c:pt idx="5">
                  <c:v>25.25</c:v>
                </c:pt>
                <c:pt idx="6">
                  <c:v>27</c:v>
                </c:pt>
                <c:pt idx="7">
                  <c:v>28.27</c:v>
                </c:pt>
                <c:pt idx="8">
                  <c:v>20.21</c:v>
                </c:pt>
                <c:pt idx="9">
                  <c:v>29.91</c:v>
                </c:pt>
                <c:pt idx="10">
                  <c:v>32.880000000000003</c:v>
                </c:pt>
                <c:pt idx="11">
                  <c:v>34.090000000000003</c:v>
                </c:pt>
                <c:pt idx="12">
                  <c:v>26.21</c:v>
                </c:pt>
                <c:pt idx="13">
                  <c:v>29.74</c:v>
                </c:pt>
                <c:pt idx="14">
                  <c:v>26.83</c:v>
                </c:pt>
                <c:pt idx="15">
                  <c:v>31.97</c:v>
                </c:pt>
                <c:pt idx="16">
                  <c:v>29.81</c:v>
                </c:pt>
                <c:pt idx="17">
                  <c:v>25.41</c:v>
                </c:pt>
                <c:pt idx="18">
                  <c:v>38.86</c:v>
                </c:pt>
                <c:pt idx="19">
                  <c:v>25.43</c:v>
                </c:pt>
                <c:pt idx="20">
                  <c:v>34.92</c:v>
                </c:pt>
                <c:pt idx="21">
                  <c:v>29.8</c:v>
                </c:pt>
                <c:pt idx="22">
                  <c:v>28.95</c:v>
                </c:pt>
                <c:pt idx="23">
                  <c:v>33.58</c:v>
                </c:pt>
                <c:pt idx="24">
                  <c:v>36.15</c:v>
                </c:pt>
                <c:pt idx="25">
                  <c:v>38.42</c:v>
                </c:pt>
                <c:pt idx="26">
                  <c:v>36.119999999999997</c:v>
                </c:pt>
                <c:pt idx="27">
                  <c:v>42.22</c:v>
                </c:pt>
                <c:pt idx="28">
                  <c:v>37.61</c:v>
                </c:pt>
                <c:pt idx="29">
                  <c:v>41.87</c:v>
                </c:pt>
                <c:pt idx="30">
                  <c:v>39.869999999999997</c:v>
                </c:pt>
                <c:pt idx="31">
                  <c:v>45.92</c:v>
                </c:pt>
                <c:pt idx="32">
                  <c:v>44.66</c:v>
                </c:pt>
                <c:pt idx="33">
                  <c:v>48.33</c:v>
                </c:pt>
                <c:pt idx="34">
                  <c:v>43.64</c:v>
                </c:pt>
              </c:numCache>
            </c:numRef>
          </c:yVal>
          <c:smooth val="0"/>
          <c:extLst>
            <c:ext xmlns:c16="http://schemas.microsoft.com/office/drawing/2014/chart" uri="{C3380CC4-5D6E-409C-BE32-E72D297353CC}">
              <c16:uniqueId val="{00000001-8155-45AA-BFBC-240477E26372}"/>
            </c:ext>
          </c:extLst>
        </c:ser>
        <c:dLbls>
          <c:showLegendKey val="0"/>
          <c:showVal val="0"/>
          <c:showCatName val="0"/>
          <c:showSerName val="0"/>
          <c:showPercent val="0"/>
          <c:showBubbleSize val="0"/>
        </c:dLbls>
        <c:axId val="1439395855"/>
        <c:axId val="1486516863"/>
      </c:scatterChart>
      <c:catAx>
        <c:axId val="1439395855"/>
        <c:scaling>
          <c:orientation val="minMax"/>
        </c:scaling>
        <c:delete val="0"/>
        <c:axPos val="b"/>
        <c:numFmt formatCode="General" sourceLinked="1"/>
        <c:majorTickMark val="none"/>
        <c:minorTickMark val="none"/>
        <c:tickLblPos val="nextTo"/>
        <c:spPr>
          <a:noFill/>
          <a:ln w="12700" cap="flat" cmpd="sng" algn="ctr">
            <a:solidFill>
              <a:schemeClr val="accent1"/>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crossAx val="1486516863"/>
        <c:crosses val="autoZero"/>
        <c:auto val="1"/>
        <c:lblAlgn val="ctr"/>
        <c:lblOffset val="100"/>
        <c:noMultiLvlLbl val="0"/>
      </c:catAx>
      <c:valAx>
        <c:axId val="1486516863"/>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9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r>
                  <a:rPr lang="en-IN"/>
                  <a:t>Percent</a:t>
                </a:r>
              </a:p>
            </c:rich>
          </c:tx>
          <c:overlay val="0"/>
          <c:spPr>
            <a:noFill/>
            <a:ln>
              <a:noFill/>
            </a:ln>
            <a:effectLst/>
          </c:spPr>
          <c:txPr>
            <a:bodyPr rot="-5400000" spcFirstLastPara="1" vertOverflow="ellipsis" vert="horz" wrap="square" anchor="ctr" anchorCtr="1"/>
            <a:lstStyle/>
            <a:p>
              <a:pPr>
                <a:defRPr sz="9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crossAx val="14393958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accent1"/>
      </a:solidFill>
      <a:round/>
    </a:ln>
    <a:effectLst/>
  </c:spPr>
  <c:txPr>
    <a:bodyPr/>
    <a:lstStyle/>
    <a:p>
      <a:pPr>
        <a:defRPr>
          <a:solidFill>
            <a:srgbClr val="002060"/>
          </a:solidFill>
          <a:latin typeface="Times New Roman" panose="02020603050405020304" pitchFamily="18" charset="0"/>
          <a:cs typeface="Times New Roman" panose="02020603050405020304" pitchFamily="18" charset="0"/>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Change</c:v>
                </c:pt>
              </c:strCache>
            </c:strRef>
          </c:tx>
          <c:spPr>
            <a:solidFill>
              <a:schemeClr val="accent5">
                <a:lumMod val="50000"/>
              </a:schemeClr>
            </a:solidFill>
            <a:ln>
              <a:noFill/>
            </a:ln>
            <a:effectLst/>
          </c:spPr>
          <c:invertIfNegative val="0"/>
          <c:cat>
            <c:strRef>
              <c:f>Sheet1!$A$2:$A$36</c:f>
              <c:strCache>
                <c:ptCount val="35"/>
                <c:pt idx="0">
                  <c:v>Haryana</c:v>
                </c:pt>
                <c:pt idx="1">
                  <c:v>Manipur</c:v>
                </c:pt>
                <c:pt idx="2">
                  <c:v>Rajasthan</c:v>
                </c:pt>
                <c:pt idx="3">
                  <c:v>Chandigarh</c:v>
                </c:pt>
                <c:pt idx="4">
                  <c:v>Uttarakhand</c:v>
                </c:pt>
                <c:pt idx="5">
                  <c:v>Sikkim</c:v>
                </c:pt>
                <c:pt idx="6">
                  <c:v>Madhya Pradesh</c:v>
                </c:pt>
                <c:pt idx="7">
                  <c:v>Dadra And Nagar Havel</c:v>
                </c:pt>
                <c:pt idx="8">
                  <c:v>Uttar Pradesh</c:v>
                </c:pt>
                <c:pt idx="9">
                  <c:v>Bihar</c:v>
                </c:pt>
                <c:pt idx="10">
                  <c:v>Arunachal Pradesh</c:v>
                </c:pt>
                <c:pt idx="11">
                  <c:v>Jharkhand</c:v>
                </c:pt>
                <c:pt idx="12">
                  <c:v>Jammu And Kashmir</c:v>
                </c:pt>
                <c:pt idx="13">
                  <c:v>Andaman And Nicobar I</c:v>
                </c:pt>
                <c:pt idx="14">
                  <c:v>Chhattisgarh</c:v>
                </c:pt>
                <c:pt idx="15">
                  <c:v>Odisha</c:v>
                </c:pt>
                <c:pt idx="16">
                  <c:v>Tamil Nadu</c:v>
                </c:pt>
                <c:pt idx="17">
                  <c:v>Karnataka</c:v>
                </c:pt>
                <c:pt idx="18">
                  <c:v>Gujarat</c:v>
                </c:pt>
                <c:pt idx="19">
                  <c:v>Maharashtra</c:v>
                </c:pt>
                <c:pt idx="20">
                  <c:v>Andhra Pradesh</c:v>
                </c:pt>
                <c:pt idx="21">
                  <c:v>Assam</c:v>
                </c:pt>
                <c:pt idx="22">
                  <c:v>Punjab</c:v>
                </c:pt>
                <c:pt idx="23">
                  <c:v>West Bengal</c:v>
                </c:pt>
                <c:pt idx="24">
                  <c:v>Delhi</c:v>
                </c:pt>
                <c:pt idx="25">
                  <c:v>Mizoram</c:v>
                </c:pt>
                <c:pt idx="26">
                  <c:v>Meghalaya</c:v>
                </c:pt>
                <c:pt idx="27">
                  <c:v>Puducherry</c:v>
                </c:pt>
                <c:pt idx="28">
                  <c:v>Telangana</c:v>
                </c:pt>
                <c:pt idx="29">
                  <c:v>Lakshadweep</c:v>
                </c:pt>
                <c:pt idx="30">
                  <c:v>Nagaland</c:v>
                </c:pt>
                <c:pt idx="31">
                  <c:v>Kerala</c:v>
                </c:pt>
                <c:pt idx="32">
                  <c:v>Himachal Pradesh</c:v>
                </c:pt>
                <c:pt idx="33">
                  <c:v>Tripura</c:v>
                </c:pt>
                <c:pt idx="34">
                  <c:v>Goa</c:v>
                </c:pt>
              </c:strCache>
            </c:strRef>
          </c:cat>
          <c:val>
            <c:numRef>
              <c:f>Sheet1!$B$2:$B$36</c:f>
              <c:numCache>
                <c:formatCode>General</c:formatCode>
                <c:ptCount val="35"/>
                <c:pt idx="0">
                  <c:v>-18.54</c:v>
                </c:pt>
                <c:pt idx="1">
                  <c:v>-17.14</c:v>
                </c:pt>
                <c:pt idx="2">
                  <c:v>-17.09</c:v>
                </c:pt>
                <c:pt idx="3">
                  <c:v>-16.059999999999999</c:v>
                </c:pt>
                <c:pt idx="4">
                  <c:v>-15.91</c:v>
                </c:pt>
                <c:pt idx="5">
                  <c:v>-15.12</c:v>
                </c:pt>
                <c:pt idx="6">
                  <c:v>-13.74</c:v>
                </c:pt>
                <c:pt idx="7">
                  <c:v>-12.75</c:v>
                </c:pt>
                <c:pt idx="8">
                  <c:v>-12.22</c:v>
                </c:pt>
                <c:pt idx="9">
                  <c:v>-10.95</c:v>
                </c:pt>
                <c:pt idx="10">
                  <c:v>-9.06</c:v>
                </c:pt>
                <c:pt idx="11">
                  <c:v>-9</c:v>
                </c:pt>
                <c:pt idx="12">
                  <c:v>-8.49</c:v>
                </c:pt>
                <c:pt idx="13">
                  <c:v>-6.43</c:v>
                </c:pt>
                <c:pt idx="14">
                  <c:v>-5.91</c:v>
                </c:pt>
                <c:pt idx="15">
                  <c:v>-5.0999999999999996</c:v>
                </c:pt>
                <c:pt idx="16">
                  <c:v>-4.78</c:v>
                </c:pt>
                <c:pt idx="17">
                  <c:v>-2.9</c:v>
                </c:pt>
                <c:pt idx="18">
                  <c:v>-1.61</c:v>
                </c:pt>
                <c:pt idx="19">
                  <c:v>-1.47</c:v>
                </c:pt>
                <c:pt idx="20">
                  <c:v>-0.94</c:v>
                </c:pt>
                <c:pt idx="21">
                  <c:v>0.57999999999999996</c:v>
                </c:pt>
                <c:pt idx="22">
                  <c:v>1.39</c:v>
                </c:pt>
                <c:pt idx="23">
                  <c:v>2.4700000000000002</c:v>
                </c:pt>
                <c:pt idx="24">
                  <c:v>2.96</c:v>
                </c:pt>
                <c:pt idx="25">
                  <c:v>7.58</c:v>
                </c:pt>
                <c:pt idx="26">
                  <c:v>7.79</c:v>
                </c:pt>
                <c:pt idx="27">
                  <c:v>8.85</c:v>
                </c:pt>
                <c:pt idx="28">
                  <c:v>13.79</c:v>
                </c:pt>
                <c:pt idx="29">
                  <c:v>15.84</c:v>
                </c:pt>
                <c:pt idx="30">
                  <c:v>18.62</c:v>
                </c:pt>
                <c:pt idx="31">
                  <c:v>22.76</c:v>
                </c:pt>
                <c:pt idx="32">
                  <c:v>26.37</c:v>
                </c:pt>
                <c:pt idx="33">
                  <c:v>29.02</c:v>
                </c:pt>
                <c:pt idx="34">
                  <c:v>30.97</c:v>
                </c:pt>
              </c:numCache>
            </c:numRef>
          </c:val>
          <c:extLst>
            <c:ext xmlns:c16="http://schemas.microsoft.com/office/drawing/2014/chart" uri="{C3380CC4-5D6E-409C-BE32-E72D297353CC}">
              <c16:uniqueId val="{00000000-6765-4217-A4F8-CAAA913A4164}"/>
            </c:ext>
          </c:extLst>
        </c:ser>
        <c:dLbls>
          <c:showLegendKey val="0"/>
          <c:showVal val="0"/>
          <c:showCatName val="0"/>
          <c:showSerName val="0"/>
          <c:showPercent val="0"/>
          <c:showBubbleSize val="0"/>
        </c:dLbls>
        <c:gapWidth val="219"/>
        <c:overlap val="-27"/>
        <c:axId val="1965485104"/>
        <c:axId val="93478112"/>
      </c:barChart>
      <c:catAx>
        <c:axId val="1965485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crossAx val="93478112"/>
        <c:crosses val="autoZero"/>
        <c:auto val="1"/>
        <c:lblAlgn val="ctr"/>
        <c:lblOffset val="100"/>
        <c:noMultiLvlLbl val="0"/>
      </c:catAx>
      <c:valAx>
        <c:axId val="934781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r>
                  <a:rPr lang="en-IN"/>
                  <a:t>Percentage </a:t>
                </a:r>
              </a:p>
            </c:rich>
          </c:tx>
          <c:overlay val="0"/>
          <c:spPr>
            <a:noFill/>
            <a:ln>
              <a:noFill/>
            </a:ln>
            <a:effectLst/>
          </c:spPr>
          <c:txPr>
            <a:bodyPr rot="-5400000" spcFirstLastPara="1" vertOverflow="ellipsis" vert="horz" wrap="square" anchor="ctr" anchorCtr="1"/>
            <a:lstStyle/>
            <a:p>
              <a:pPr>
                <a:defRPr sz="10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crossAx val="19654851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1">
          <a:solidFill>
            <a:srgbClr val="00206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r>
              <a:rPr lang="en-IN"/>
              <a:t>Wasted</a:t>
            </a:r>
          </a:p>
        </c:rich>
      </c:tx>
      <c:overlay val="0"/>
      <c:spPr>
        <a:noFill/>
        <a:ln>
          <a:noFill/>
        </a:ln>
        <a:effectLst/>
      </c:spPr>
      <c:txPr>
        <a:bodyPr rot="0" spcFirstLastPara="1" vertOverflow="ellipsis" vert="horz" wrap="square" anchor="ctr" anchorCtr="1"/>
        <a:lstStyle/>
        <a:p>
          <a:pPr>
            <a:defRPr sz="16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wasted!$B$1</c:f>
              <c:strCache>
                <c:ptCount val="1"/>
                <c:pt idx="0">
                  <c:v>NFHS-5</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wasted!$A$2:$A$36</c:f>
              <c:strCache>
                <c:ptCount val="35"/>
                <c:pt idx="0">
                  <c:v>Chandigarh</c:v>
                </c:pt>
                <c:pt idx="1">
                  <c:v>Mizoram</c:v>
                </c:pt>
                <c:pt idx="2">
                  <c:v>Manipur</c:v>
                </c:pt>
                <c:pt idx="3">
                  <c:v>Punjab</c:v>
                </c:pt>
                <c:pt idx="4">
                  <c:v>Sikkim</c:v>
                </c:pt>
                <c:pt idx="5">
                  <c:v>Delhi</c:v>
                </c:pt>
                <c:pt idx="6">
                  <c:v>Haryana</c:v>
                </c:pt>
                <c:pt idx="7">
                  <c:v>Puducherry</c:v>
                </c:pt>
                <c:pt idx="8">
                  <c:v>Meghalaya</c:v>
                </c:pt>
                <c:pt idx="9">
                  <c:v>Uttarakhand</c:v>
                </c:pt>
                <c:pt idx="10">
                  <c:v>Arunachal Pradesh</c:v>
                </c:pt>
                <c:pt idx="11">
                  <c:v>Tamil Nadu</c:v>
                </c:pt>
                <c:pt idx="12">
                  <c:v>Kerala</c:v>
                </c:pt>
                <c:pt idx="13">
                  <c:v>Himachal Pradesh</c:v>
                </c:pt>
                <c:pt idx="14">
                  <c:v>Andhra Pradesh</c:v>
                </c:pt>
                <c:pt idx="15">
                  <c:v>Nagaland</c:v>
                </c:pt>
                <c:pt idx="16">
                  <c:v>Uttar Pradesh</c:v>
                </c:pt>
                <c:pt idx="17">
                  <c:v>Andaman &amp; Nicobar Isl</c:v>
                </c:pt>
                <c:pt idx="18">
                  <c:v>Rajasthan</c:v>
                </c:pt>
                <c:pt idx="19">
                  <c:v>Jammu &amp; Kashmir</c:v>
                </c:pt>
                <c:pt idx="20">
                  <c:v>Goa</c:v>
                </c:pt>
                <c:pt idx="21">
                  <c:v>Madhya Pradesh</c:v>
                </c:pt>
                <c:pt idx="22">
                  <c:v>Odisha</c:v>
                </c:pt>
                <c:pt idx="23">
                  <c:v>Tripura</c:v>
                </c:pt>
                <c:pt idx="24">
                  <c:v>Chhattisgarh</c:v>
                </c:pt>
                <c:pt idx="25">
                  <c:v>Lakshadweep</c:v>
                </c:pt>
                <c:pt idx="26">
                  <c:v>Karnataka</c:v>
                </c:pt>
                <c:pt idx="27">
                  <c:v>West Bengal</c:v>
                </c:pt>
                <c:pt idx="28">
                  <c:v>Dadra &amp; Nagar Haveli</c:v>
                </c:pt>
                <c:pt idx="29">
                  <c:v>Assam</c:v>
                </c:pt>
                <c:pt idx="30">
                  <c:v>Telangana</c:v>
                </c:pt>
                <c:pt idx="31">
                  <c:v>Jharkhand</c:v>
                </c:pt>
                <c:pt idx="32">
                  <c:v>Bihar</c:v>
                </c:pt>
                <c:pt idx="33">
                  <c:v>Maharashtra</c:v>
                </c:pt>
                <c:pt idx="34">
                  <c:v>Gujarat</c:v>
                </c:pt>
              </c:strCache>
            </c:strRef>
          </c:cat>
          <c:val>
            <c:numRef>
              <c:f>wasted!$B$2:$B$36</c:f>
              <c:numCache>
                <c:formatCode>General</c:formatCode>
                <c:ptCount val="35"/>
                <c:pt idx="0">
                  <c:v>9.09</c:v>
                </c:pt>
                <c:pt idx="1">
                  <c:v>9.89</c:v>
                </c:pt>
                <c:pt idx="2">
                  <c:v>10.24</c:v>
                </c:pt>
                <c:pt idx="3">
                  <c:v>10.79</c:v>
                </c:pt>
                <c:pt idx="4">
                  <c:v>10.93</c:v>
                </c:pt>
                <c:pt idx="5">
                  <c:v>11.3</c:v>
                </c:pt>
                <c:pt idx="6">
                  <c:v>11.35</c:v>
                </c:pt>
                <c:pt idx="7">
                  <c:v>11.66</c:v>
                </c:pt>
                <c:pt idx="8">
                  <c:v>12</c:v>
                </c:pt>
                <c:pt idx="9">
                  <c:v>12.14</c:v>
                </c:pt>
                <c:pt idx="10">
                  <c:v>13.12</c:v>
                </c:pt>
                <c:pt idx="11">
                  <c:v>14.44</c:v>
                </c:pt>
                <c:pt idx="12">
                  <c:v>15.38</c:v>
                </c:pt>
                <c:pt idx="13">
                  <c:v>15.9</c:v>
                </c:pt>
                <c:pt idx="14">
                  <c:v>15.94</c:v>
                </c:pt>
                <c:pt idx="15">
                  <c:v>17.63</c:v>
                </c:pt>
                <c:pt idx="16">
                  <c:v>17.64</c:v>
                </c:pt>
                <c:pt idx="17">
                  <c:v>17.84</c:v>
                </c:pt>
                <c:pt idx="18">
                  <c:v>17.84</c:v>
                </c:pt>
                <c:pt idx="19">
                  <c:v>18.7</c:v>
                </c:pt>
                <c:pt idx="20">
                  <c:v>18.75</c:v>
                </c:pt>
                <c:pt idx="21">
                  <c:v>18.75</c:v>
                </c:pt>
                <c:pt idx="22">
                  <c:v>18.87</c:v>
                </c:pt>
                <c:pt idx="23">
                  <c:v>19.16</c:v>
                </c:pt>
                <c:pt idx="24">
                  <c:v>19.18</c:v>
                </c:pt>
                <c:pt idx="25">
                  <c:v>19.309999999999999</c:v>
                </c:pt>
                <c:pt idx="26">
                  <c:v>19.52</c:v>
                </c:pt>
                <c:pt idx="27">
                  <c:v>20.92</c:v>
                </c:pt>
                <c:pt idx="28">
                  <c:v>21.19</c:v>
                </c:pt>
                <c:pt idx="29">
                  <c:v>21.3</c:v>
                </c:pt>
                <c:pt idx="30">
                  <c:v>21.83</c:v>
                </c:pt>
                <c:pt idx="31">
                  <c:v>22.46</c:v>
                </c:pt>
                <c:pt idx="32">
                  <c:v>24.04</c:v>
                </c:pt>
                <c:pt idx="33">
                  <c:v>25.77</c:v>
                </c:pt>
                <c:pt idx="34">
                  <c:v>26.58</c:v>
                </c:pt>
              </c:numCache>
            </c:numRef>
          </c:val>
          <c:extLst>
            <c:ext xmlns:c16="http://schemas.microsoft.com/office/drawing/2014/chart" uri="{C3380CC4-5D6E-409C-BE32-E72D297353CC}">
              <c16:uniqueId val="{00000000-A4FE-4F0B-9993-C8825FFE95A3}"/>
            </c:ext>
          </c:extLst>
        </c:ser>
        <c:dLbls>
          <c:showLegendKey val="0"/>
          <c:showVal val="0"/>
          <c:showCatName val="0"/>
          <c:showSerName val="0"/>
          <c:showPercent val="0"/>
          <c:showBubbleSize val="0"/>
        </c:dLbls>
        <c:gapWidth val="219"/>
        <c:overlap val="-27"/>
        <c:axId val="1420245391"/>
        <c:axId val="1497145295"/>
      </c:barChart>
      <c:scatterChart>
        <c:scatterStyle val="lineMarker"/>
        <c:varyColors val="0"/>
        <c:ser>
          <c:idx val="1"/>
          <c:order val="1"/>
          <c:tx>
            <c:strRef>
              <c:f>wasted!$C$1</c:f>
              <c:strCache>
                <c:ptCount val="1"/>
                <c:pt idx="0">
                  <c:v>NFHS-4</c:v>
                </c:pt>
              </c:strCache>
            </c:strRef>
          </c:tx>
          <c:spPr>
            <a:ln w="25400" cap="rnd">
              <a:noFill/>
              <a:round/>
            </a:ln>
            <a:effectLst>
              <a:outerShdw blurRad="57150" dist="19050" dir="5400000" algn="ctr" rotWithShape="0">
                <a:srgbClr val="000000">
                  <a:alpha val="63000"/>
                </a:srgbClr>
              </a:outerShdw>
            </a:effectLst>
          </c:spPr>
          <c:marker>
            <c:symbol val="circle"/>
            <c:size val="6"/>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9525">
                <a:solidFill>
                  <a:schemeClr val="accent4"/>
                </a:solidFill>
                <a:round/>
              </a:ln>
              <a:effectLst>
                <a:outerShdw blurRad="57150" dist="19050" dir="5400000" algn="ctr" rotWithShape="0">
                  <a:srgbClr val="000000">
                    <a:alpha val="63000"/>
                  </a:srgbClr>
                </a:outerShdw>
              </a:effectLst>
            </c:spPr>
          </c:marker>
          <c:xVal>
            <c:strRef>
              <c:f>wasted!$A$2:$A$36</c:f>
              <c:strCache>
                <c:ptCount val="35"/>
                <c:pt idx="0">
                  <c:v>Chandigarh</c:v>
                </c:pt>
                <c:pt idx="1">
                  <c:v>Mizoram</c:v>
                </c:pt>
                <c:pt idx="2">
                  <c:v>Manipur</c:v>
                </c:pt>
                <c:pt idx="3">
                  <c:v>Punjab</c:v>
                </c:pt>
                <c:pt idx="4">
                  <c:v>Sikkim</c:v>
                </c:pt>
                <c:pt idx="5">
                  <c:v>Delhi</c:v>
                </c:pt>
                <c:pt idx="6">
                  <c:v>Haryana</c:v>
                </c:pt>
                <c:pt idx="7">
                  <c:v>Puducherry</c:v>
                </c:pt>
                <c:pt idx="8">
                  <c:v>Meghalaya</c:v>
                </c:pt>
                <c:pt idx="9">
                  <c:v>Uttarakhand</c:v>
                </c:pt>
                <c:pt idx="10">
                  <c:v>Arunachal Pradesh</c:v>
                </c:pt>
                <c:pt idx="11">
                  <c:v>Tamil Nadu</c:v>
                </c:pt>
                <c:pt idx="12">
                  <c:v>Kerala</c:v>
                </c:pt>
                <c:pt idx="13">
                  <c:v>Himachal Pradesh</c:v>
                </c:pt>
                <c:pt idx="14">
                  <c:v>Andhra Pradesh</c:v>
                </c:pt>
                <c:pt idx="15">
                  <c:v>Nagaland</c:v>
                </c:pt>
                <c:pt idx="16">
                  <c:v>Uttar Pradesh</c:v>
                </c:pt>
                <c:pt idx="17">
                  <c:v>Andaman &amp; Nicobar Isl</c:v>
                </c:pt>
                <c:pt idx="18">
                  <c:v>Rajasthan</c:v>
                </c:pt>
                <c:pt idx="19">
                  <c:v>Jammu &amp; Kashmir</c:v>
                </c:pt>
                <c:pt idx="20">
                  <c:v>Goa</c:v>
                </c:pt>
                <c:pt idx="21">
                  <c:v>Madhya Pradesh</c:v>
                </c:pt>
                <c:pt idx="22">
                  <c:v>Odisha</c:v>
                </c:pt>
                <c:pt idx="23">
                  <c:v>Tripura</c:v>
                </c:pt>
                <c:pt idx="24">
                  <c:v>Chhattisgarh</c:v>
                </c:pt>
                <c:pt idx="25">
                  <c:v>Lakshadweep</c:v>
                </c:pt>
                <c:pt idx="26">
                  <c:v>Karnataka</c:v>
                </c:pt>
                <c:pt idx="27">
                  <c:v>West Bengal</c:v>
                </c:pt>
                <c:pt idx="28">
                  <c:v>Dadra &amp; Nagar Haveli</c:v>
                </c:pt>
                <c:pt idx="29">
                  <c:v>Assam</c:v>
                </c:pt>
                <c:pt idx="30">
                  <c:v>Telangana</c:v>
                </c:pt>
                <c:pt idx="31">
                  <c:v>Jharkhand</c:v>
                </c:pt>
                <c:pt idx="32">
                  <c:v>Bihar</c:v>
                </c:pt>
                <c:pt idx="33">
                  <c:v>Maharashtra</c:v>
                </c:pt>
                <c:pt idx="34">
                  <c:v>Gujarat</c:v>
                </c:pt>
              </c:strCache>
            </c:strRef>
          </c:xVal>
          <c:yVal>
            <c:numRef>
              <c:f>wasted!$C$2:$C$36</c:f>
              <c:numCache>
                <c:formatCode>General</c:formatCode>
                <c:ptCount val="35"/>
                <c:pt idx="0">
                  <c:v>11.8</c:v>
                </c:pt>
                <c:pt idx="1">
                  <c:v>8.01</c:v>
                </c:pt>
                <c:pt idx="2">
                  <c:v>6.94</c:v>
                </c:pt>
                <c:pt idx="3">
                  <c:v>15.41</c:v>
                </c:pt>
                <c:pt idx="4">
                  <c:v>15.24</c:v>
                </c:pt>
                <c:pt idx="5">
                  <c:v>18.18</c:v>
                </c:pt>
                <c:pt idx="6">
                  <c:v>21.63</c:v>
                </c:pt>
                <c:pt idx="7">
                  <c:v>17.059999999999999</c:v>
                </c:pt>
                <c:pt idx="8">
                  <c:v>15.82</c:v>
                </c:pt>
                <c:pt idx="9">
                  <c:v>19.809999999999999</c:v>
                </c:pt>
                <c:pt idx="10">
                  <c:v>17.16</c:v>
                </c:pt>
                <c:pt idx="11">
                  <c:v>20.260000000000002</c:v>
                </c:pt>
                <c:pt idx="12">
                  <c:v>16.149999999999999</c:v>
                </c:pt>
                <c:pt idx="13">
                  <c:v>14.35</c:v>
                </c:pt>
                <c:pt idx="14">
                  <c:v>16.86</c:v>
                </c:pt>
                <c:pt idx="15">
                  <c:v>11.44</c:v>
                </c:pt>
                <c:pt idx="16">
                  <c:v>17.77</c:v>
                </c:pt>
                <c:pt idx="17">
                  <c:v>15.67</c:v>
                </c:pt>
                <c:pt idx="18">
                  <c:v>23.81</c:v>
                </c:pt>
                <c:pt idx="19">
                  <c:v>11.4</c:v>
                </c:pt>
                <c:pt idx="20">
                  <c:v>20.47</c:v>
                </c:pt>
                <c:pt idx="21">
                  <c:v>26.21</c:v>
                </c:pt>
                <c:pt idx="22">
                  <c:v>21.71</c:v>
                </c:pt>
                <c:pt idx="23">
                  <c:v>17.809999999999999</c:v>
                </c:pt>
                <c:pt idx="24">
                  <c:v>24.16</c:v>
                </c:pt>
                <c:pt idx="25">
                  <c:v>13.24</c:v>
                </c:pt>
                <c:pt idx="26">
                  <c:v>25.03</c:v>
                </c:pt>
                <c:pt idx="27">
                  <c:v>20.91</c:v>
                </c:pt>
                <c:pt idx="28">
                  <c:v>27.34</c:v>
                </c:pt>
                <c:pt idx="29">
                  <c:v>16.04</c:v>
                </c:pt>
                <c:pt idx="30">
                  <c:v>19.260000000000002</c:v>
                </c:pt>
                <c:pt idx="31">
                  <c:v>29.66</c:v>
                </c:pt>
                <c:pt idx="32">
                  <c:v>21.38</c:v>
                </c:pt>
                <c:pt idx="33">
                  <c:v>25.18</c:v>
                </c:pt>
                <c:pt idx="34">
                  <c:v>27.92</c:v>
                </c:pt>
              </c:numCache>
            </c:numRef>
          </c:yVal>
          <c:smooth val="0"/>
          <c:extLst>
            <c:ext xmlns:c16="http://schemas.microsoft.com/office/drawing/2014/chart" uri="{C3380CC4-5D6E-409C-BE32-E72D297353CC}">
              <c16:uniqueId val="{00000001-A4FE-4F0B-9993-C8825FFE95A3}"/>
            </c:ext>
          </c:extLst>
        </c:ser>
        <c:dLbls>
          <c:showLegendKey val="0"/>
          <c:showVal val="0"/>
          <c:showCatName val="0"/>
          <c:showSerName val="0"/>
          <c:showPercent val="0"/>
          <c:showBubbleSize val="0"/>
        </c:dLbls>
        <c:axId val="1420245391"/>
        <c:axId val="1497145295"/>
      </c:scatterChart>
      <c:catAx>
        <c:axId val="1420245391"/>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crossAx val="1497145295"/>
        <c:crosses val="autoZero"/>
        <c:auto val="1"/>
        <c:lblAlgn val="ctr"/>
        <c:lblOffset val="100"/>
        <c:noMultiLvlLbl val="0"/>
      </c:catAx>
      <c:valAx>
        <c:axId val="149714529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r>
                  <a:rPr lang="en-IN"/>
                  <a:t>Percent</a:t>
                </a:r>
              </a:p>
            </c:rich>
          </c:tx>
          <c:overlay val="0"/>
          <c:spPr>
            <a:noFill/>
            <a:ln>
              <a:noFill/>
            </a:ln>
            <a:effectLst/>
          </c:spPr>
          <c:txPr>
            <a:bodyPr rot="-5400000" spcFirstLastPara="1" vertOverflow="ellipsis" vert="horz" wrap="square" anchor="ctr" anchorCtr="1"/>
            <a:lstStyle/>
            <a:p>
              <a:pPr>
                <a:defRPr sz="9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crossAx val="14202453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rgbClr val="002060"/>
          </a:solidFill>
          <a:latin typeface="Times New Roman" panose="02020603050405020304" pitchFamily="18" charset="0"/>
          <a:cs typeface="Times New Roman" panose="02020603050405020304" pitchFamily="18" charset="0"/>
        </a:defRPr>
      </a:pPr>
      <a:endParaRPr lang="en-US"/>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Sheet2!$B$1</c:f>
              <c:strCache>
                <c:ptCount val="1"/>
                <c:pt idx="0">
                  <c:v>Change</c:v>
                </c:pt>
              </c:strCache>
            </c:strRef>
          </c:tx>
          <c:spPr>
            <a:solidFill>
              <a:schemeClr val="accent1"/>
            </a:solidFill>
            <a:ln>
              <a:noFill/>
            </a:ln>
            <a:effectLst/>
          </c:spPr>
          <c:invertIfNegative val="0"/>
          <c:cat>
            <c:strRef>
              <c:f>Sheet2!$A$2:$A$36</c:f>
              <c:strCache>
                <c:ptCount val="35"/>
                <c:pt idx="0">
                  <c:v>Haryana</c:v>
                </c:pt>
                <c:pt idx="1">
                  <c:v>Uttarakhand</c:v>
                </c:pt>
                <c:pt idx="2">
                  <c:v>Delhi</c:v>
                </c:pt>
                <c:pt idx="3">
                  <c:v>Puducherry</c:v>
                </c:pt>
                <c:pt idx="4">
                  <c:v>Punjab</c:v>
                </c:pt>
                <c:pt idx="5">
                  <c:v>Tamil Nadu</c:v>
                </c:pt>
                <c:pt idx="6">
                  <c:v>Madhya Pradesh</c:v>
                </c:pt>
                <c:pt idx="7">
                  <c:v>Sikkim</c:v>
                </c:pt>
                <c:pt idx="8">
                  <c:v>Rajasthan</c:v>
                </c:pt>
                <c:pt idx="9">
                  <c:v>Jharkhand</c:v>
                </c:pt>
                <c:pt idx="10">
                  <c:v>Meghalaya</c:v>
                </c:pt>
                <c:pt idx="11">
                  <c:v>Arunachal Pradesh</c:v>
                </c:pt>
                <c:pt idx="12">
                  <c:v>Chandigarh</c:v>
                </c:pt>
                <c:pt idx="13">
                  <c:v>Dadra &amp; Nagar Haveli</c:v>
                </c:pt>
                <c:pt idx="14">
                  <c:v>Karnataka</c:v>
                </c:pt>
                <c:pt idx="15">
                  <c:v>Chhattisgarh</c:v>
                </c:pt>
                <c:pt idx="16">
                  <c:v>Odisha</c:v>
                </c:pt>
                <c:pt idx="17">
                  <c:v>Goa</c:v>
                </c:pt>
                <c:pt idx="18">
                  <c:v>Andhra Pradesh</c:v>
                </c:pt>
                <c:pt idx="19">
                  <c:v>Gujarat</c:v>
                </c:pt>
                <c:pt idx="20">
                  <c:v>Kerala</c:v>
                </c:pt>
                <c:pt idx="21">
                  <c:v>Uttar Pradesh</c:v>
                </c:pt>
                <c:pt idx="22">
                  <c:v>West Bengal</c:v>
                </c:pt>
                <c:pt idx="23">
                  <c:v>Maharashtra</c:v>
                </c:pt>
                <c:pt idx="24">
                  <c:v>Tripura</c:v>
                </c:pt>
                <c:pt idx="25">
                  <c:v>Himachal Pradesh</c:v>
                </c:pt>
                <c:pt idx="26">
                  <c:v>Bihar</c:v>
                </c:pt>
                <c:pt idx="27">
                  <c:v>Telangana</c:v>
                </c:pt>
                <c:pt idx="28">
                  <c:v>Andaman &amp; Nicobar Isl</c:v>
                </c:pt>
                <c:pt idx="29">
                  <c:v>Mizoram</c:v>
                </c:pt>
                <c:pt idx="30">
                  <c:v>Assam</c:v>
                </c:pt>
                <c:pt idx="31">
                  <c:v>Lakshadweep</c:v>
                </c:pt>
                <c:pt idx="32">
                  <c:v>Manipur</c:v>
                </c:pt>
                <c:pt idx="33">
                  <c:v>Nagaland</c:v>
                </c:pt>
                <c:pt idx="34">
                  <c:v>Jammu &amp; Kashmir</c:v>
                </c:pt>
              </c:strCache>
            </c:strRef>
          </c:cat>
          <c:val>
            <c:numRef>
              <c:f>Sheet2!$B$2:$B$36</c:f>
              <c:numCache>
                <c:formatCode>General</c:formatCode>
                <c:ptCount val="35"/>
                <c:pt idx="0">
                  <c:v>-47.526600000000002</c:v>
                </c:pt>
                <c:pt idx="1">
                  <c:v>-38.717799999999997</c:v>
                </c:pt>
                <c:pt idx="2">
                  <c:v>-37.843800000000002</c:v>
                </c:pt>
                <c:pt idx="3">
                  <c:v>-31.652999999999999</c:v>
                </c:pt>
                <c:pt idx="4">
                  <c:v>-29.980499999999999</c:v>
                </c:pt>
                <c:pt idx="5">
                  <c:v>-28.726600000000001</c:v>
                </c:pt>
                <c:pt idx="6">
                  <c:v>-28.462399999999999</c:v>
                </c:pt>
                <c:pt idx="7">
                  <c:v>-28.280799999999999</c:v>
                </c:pt>
                <c:pt idx="8">
                  <c:v>-25.073499999999999</c:v>
                </c:pt>
                <c:pt idx="9">
                  <c:v>-24.275099999999998</c:v>
                </c:pt>
                <c:pt idx="10">
                  <c:v>-24.146599999999999</c:v>
                </c:pt>
                <c:pt idx="11">
                  <c:v>-23.543099999999999</c:v>
                </c:pt>
                <c:pt idx="12">
                  <c:v>-22.966100000000001</c:v>
                </c:pt>
                <c:pt idx="13">
                  <c:v>-22.494499999999999</c:v>
                </c:pt>
                <c:pt idx="14">
                  <c:v>-22.0136</c:v>
                </c:pt>
                <c:pt idx="15">
                  <c:v>-20.6126</c:v>
                </c:pt>
                <c:pt idx="16">
                  <c:v>-13.0815</c:v>
                </c:pt>
                <c:pt idx="17">
                  <c:v>-8.4025400000000001</c:v>
                </c:pt>
                <c:pt idx="18">
                  <c:v>-5.4566999999999997</c:v>
                </c:pt>
                <c:pt idx="19">
                  <c:v>-4.7994300000000001</c:v>
                </c:pt>
                <c:pt idx="20">
                  <c:v>-4.7678000000000003</c:v>
                </c:pt>
                <c:pt idx="21">
                  <c:v>-0.73157000000000005</c:v>
                </c:pt>
                <c:pt idx="22">
                  <c:v>4.7823999999999998E-2</c:v>
                </c:pt>
                <c:pt idx="23">
                  <c:v>2.3431289999999998</c:v>
                </c:pt>
                <c:pt idx="24">
                  <c:v>7.5800109999999998</c:v>
                </c:pt>
                <c:pt idx="25">
                  <c:v>10.80139</c:v>
                </c:pt>
                <c:pt idx="26">
                  <c:v>12.44153</c:v>
                </c:pt>
                <c:pt idx="27">
                  <c:v>13.343719999999999</c:v>
                </c:pt>
                <c:pt idx="28">
                  <c:v>13.84812</c:v>
                </c:pt>
                <c:pt idx="29">
                  <c:v>23.470659999999999</c:v>
                </c:pt>
                <c:pt idx="30">
                  <c:v>32.793019999999999</c:v>
                </c:pt>
                <c:pt idx="31">
                  <c:v>45.84592</c:v>
                </c:pt>
                <c:pt idx="32">
                  <c:v>47.550429999999999</c:v>
                </c:pt>
                <c:pt idx="33">
                  <c:v>54.10839</c:v>
                </c:pt>
                <c:pt idx="34">
                  <c:v>64.035089999999997</c:v>
                </c:pt>
              </c:numCache>
            </c:numRef>
          </c:val>
          <c:extLst>
            <c:ext xmlns:c16="http://schemas.microsoft.com/office/drawing/2014/chart" uri="{C3380CC4-5D6E-409C-BE32-E72D297353CC}">
              <c16:uniqueId val="{00000000-3036-4838-9C68-31413AAADE17}"/>
            </c:ext>
          </c:extLst>
        </c:ser>
        <c:dLbls>
          <c:showLegendKey val="0"/>
          <c:showVal val="0"/>
          <c:showCatName val="0"/>
          <c:showSerName val="0"/>
          <c:showPercent val="0"/>
          <c:showBubbleSize val="0"/>
        </c:dLbls>
        <c:gapWidth val="219"/>
        <c:overlap val="-27"/>
        <c:axId val="189395952"/>
        <c:axId val="201166800"/>
      </c:barChart>
      <c:catAx>
        <c:axId val="189395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crossAx val="201166800"/>
        <c:crosses val="autoZero"/>
        <c:auto val="1"/>
        <c:lblAlgn val="ctr"/>
        <c:lblOffset val="100"/>
        <c:noMultiLvlLbl val="0"/>
      </c:catAx>
      <c:valAx>
        <c:axId val="201166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crossAx val="1893959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rgbClr val="00206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r>
              <a:rPr lang="en-IN"/>
              <a:t>Underweight</a:t>
            </a:r>
          </a:p>
        </c:rich>
      </c:tx>
      <c:overlay val="0"/>
      <c:spPr>
        <a:noFill/>
        <a:ln>
          <a:noFill/>
        </a:ln>
        <a:effectLst/>
      </c:spPr>
      <c:txPr>
        <a:bodyPr rot="0" spcFirstLastPara="1" vertOverflow="ellipsis" vert="horz" wrap="square" anchor="ctr" anchorCtr="1"/>
        <a:lstStyle/>
        <a:p>
          <a:pPr>
            <a:defRPr sz="16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UNDERWEIGHT!$B$1</c:f>
              <c:strCache>
                <c:ptCount val="1"/>
                <c:pt idx="0">
                  <c:v>NFHS-5</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UNDERWEIGHT!$A$2:$A$36</c:f>
              <c:strCache>
                <c:ptCount val="35"/>
                <c:pt idx="0">
                  <c:v>Mizoram</c:v>
                </c:pt>
                <c:pt idx="1">
                  <c:v>Manipur</c:v>
                </c:pt>
                <c:pt idx="2">
                  <c:v>Sikkim</c:v>
                </c:pt>
                <c:pt idx="3">
                  <c:v>Kerala</c:v>
                </c:pt>
                <c:pt idx="4">
                  <c:v>Jammu &amp; Kashmir</c:v>
                </c:pt>
                <c:pt idx="5">
                  <c:v>Nagaland</c:v>
                </c:pt>
                <c:pt idx="6">
                  <c:v>Arunachal Pradesh</c:v>
                </c:pt>
                <c:pt idx="7">
                  <c:v>Andaman &amp; Nicobar Isl</c:v>
                </c:pt>
                <c:pt idx="8">
                  <c:v>Himachal Pradesh</c:v>
                </c:pt>
                <c:pt idx="9">
                  <c:v>Puducherry</c:v>
                </c:pt>
                <c:pt idx="10">
                  <c:v>Punjab</c:v>
                </c:pt>
                <c:pt idx="11">
                  <c:v>Lakshadweep</c:v>
                </c:pt>
                <c:pt idx="12">
                  <c:v>Goa</c:v>
                </c:pt>
                <c:pt idx="13">
                  <c:v>Tamil Nadu</c:v>
                </c:pt>
                <c:pt idx="14">
                  <c:v>Chandigarh</c:v>
                </c:pt>
                <c:pt idx="15">
                  <c:v>Tripura</c:v>
                </c:pt>
                <c:pt idx="16">
                  <c:v>Delhi</c:v>
                </c:pt>
                <c:pt idx="17">
                  <c:v>Uttarakhand</c:v>
                </c:pt>
                <c:pt idx="18">
                  <c:v>Assam</c:v>
                </c:pt>
                <c:pt idx="19">
                  <c:v>Meghalaya</c:v>
                </c:pt>
                <c:pt idx="20">
                  <c:v>Haryana</c:v>
                </c:pt>
                <c:pt idx="21">
                  <c:v>Telangana</c:v>
                </c:pt>
                <c:pt idx="22">
                  <c:v>Andhra Pradesh</c:v>
                </c:pt>
                <c:pt idx="23">
                  <c:v>West Bengal</c:v>
                </c:pt>
                <c:pt idx="24">
                  <c:v>Odisha</c:v>
                </c:pt>
                <c:pt idx="25">
                  <c:v>Karnataka</c:v>
                </c:pt>
                <c:pt idx="26">
                  <c:v>Maharashtra</c:v>
                </c:pt>
                <c:pt idx="27">
                  <c:v>Rajasthan</c:v>
                </c:pt>
                <c:pt idx="28">
                  <c:v>Dadra &amp; Nagar Haveli</c:v>
                </c:pt>
                <c:pt idx="29">
                  <c:v>Uttar Pradesh</c:v>
                </c:pt>
                <c:pt idx="30">
                  <c:v>Chhattisgarh</c:v>
                </c:pt>
                <c:pt idx="31">
                  <c:v>Gujarat</c:v>
                </c:pt>
                <c:pt idx="32">
                  <c:v>Madhya Pradesh</c:v>
                </c:pt>
                <c:pt idx="33">
                  <c:v>Bihar</c:v>
                </c:pt>
                <c:pt idx="34">
                  <c:v>Jharkhand</c:v>
                </c:pt>
              </c:strCache>
            </c:strRef>
          </c:cat>
          <c:val>
            <c:numRef>
              <c:f>UNDERWEIGHT!$B$2:$B$36</c:f>
              <c:numCache>
                <c:formatCode>General</c:formatCode>
                <c:ptCount val="35"/>
                <c:pt idx="0">
                  <c:v>14.2</c:v>
                </c:pt>
                <c:pt idx="1">
                  <c:v>13.63</c:v>
                </c:pt>
                <c:pt idx="2">
                  <c:v>12.43</c:v>
                </c:pt>
                <c:pt idx="3">
                  <c:v>19.8</c:v>
                </c:pt>
                <c:pt idx="4">
                  <c:v>20.74</c:v>
                </c:pt>
                <c:pt idx="5">
                  <c:v>26.88</c:v>
                </c:pt>
                <c:pt idx="6">
                  <c:v>14.11</c:v>
                </c:pt>
                <c:pt idx="7">
                  <c:v>27.7</c:v>
                </c:pt>
                <c:pt idx="8">
                  <c:v>24.42</c:v>
                </c:pt>
                <c:pt idx="9">
                  <c:v>20</c:v>
                </c:pt>
                <c:pt idx="10">
                  <c:v>17.78</c:v>
                </c:pt>
                <c:pt idx="11">
                  <c:v>27.56</c:v>
                </c:pt>
                <c:pt idx="12">
                  <c:v>22.97</c:v>
                </c:pt>
                <c:pt idx="13">
                  <c:v>21.64</c:v>
                </c:pt>
                <c:pt idx="14">
                  <c:v>20.65</c:v>
                </c:pt>
                <c:pt idx="15">
                  <c:v>27.03</c:v>
                </c:pt>
                <c:pt idx="16">
                  <c:v>21.89</c:v>
                </c:pt>
                <c:pt idx="17">
                  <c:v>19.010000000000002</c:v>
                </c:pt>
                <c:pt idx="18">
                  <c:v>32.549999999999997</c:v>
                </c:pt>
                <c:pt idx="19">
                  <c:v>26.63</c:v>
                </c:pt>
                <c:pt idx="20">
                  <c:v>21.63</c:v>
                </c:pt>
                <c:pt idx="21">
                  <c:v>33.44</c:v>
                </c:pt>
                <c:pt idx="22">
                  <c:v>29.85</c:v>
                </c:pt>
                <c:pt idx="23">
                  <c:v>33.090000000000003</c:v>
                </c:pt>
                <c:pt idx="24">
                  <c:v>31.84</c:v>
                </c:pt>
                <c:pt idx="25">
                  <c:v>33.26</c:v>
                </c:pt>
                <c:pt idx="26">
                  <c:v>37.19</c:v>
                </c:pt>
                <c:pt idx="27">
                  <c:v>28.66</c:v>
                </c:pt>
                <c:pt idx="28">
                  <c:v>34.869999999999997</c:v>
                </c:pt>
                <c:pt idx="29">
                  <c:v>32.67</c:v>
                </c:pt>
                <c:pt idx="30">
                  <c:v>33.72</c:v>
                </c:pt>
                <c:pt idx="31">
                  <c:v>41.17</c:v>
                </c:pt>
                <c:pt idx="32">
                  <c:v>33.450000000000003</c:v>
                </c:pt>
                <c:pt idx="33">
                  <c:v>42.01</c:v>
                </c:pt>
                <c:pt idx="34">
                  <c:v>40.229999999999997</c:v>
                </c:pt>
              </c:numCache>
            </c:numRef>
          </c:val>
          <c:extLst>
            <c:ext xmlns:c16="http://schemas.microsoft.com/office/drawing/2014/chart" uri="{C3380CC4-5D6E-409C-BE32-E72D297353CC}">
              <c16:uniqueId val="{00000000-AF94-470B-A3C9-FC42B1AC20F4}"/>
            </c:ext>
          </c:extLst>
        </c:ser>
        <c:dLbls>
          <c:showLegendKey val="0"/>
          <c:showVal val="0"/>
          <c:showCatName val="0"/>
          <c:showSerName val="0"/>
          <c:showPercent val="0"/>
          <c:showBubbleSize val="0"/>
        </c:dLbls>
        <c:gapWidth val="219"/>
        <c:overlap val="-27"/>
        <c:axId val="1597308751"/>
        <c:axId val="1446941775"/>
      </c:barChart>
      <c:scatterChart>
        <c:scatterStyle val="lineMarker"/>
        <c:varyColors val="0"/>
        <c:ser>
          <c:idx val="1"/>
          <c:order val="1"/>
          <c:tx>
            <c:strRef>
              <c:f>UNDERWEIGHT!$C$1</c:f>
              <c:strCache>
                <c:ptCount val="1"/>
                <c:pt idx="0">
                  <c:v>NFHS-4</c:v>
                </c:pt>
              </c:strCache>
            </c:strRef>
          </c:tx>
          <c:spPr>
            <a:ln w="25400" cap="rnd">
              <a:noFill/>
              <a:round/>
            </a:ln>
            <a:effectLst>
              <a:outerShdw blurRad="57150" dist="19050" dir="5400000" algn="ctr" rotWithShape="0">
                <a:srgbClr val="000000">
                  <a:alpha val="63000"/>
                </a:srgbClr>
              </a:outerShdw>
            </a:effectLst>
          </c:spPr>
          <c:marker>
            <c:symbol val="circle"/>
            <c:size val="6"/>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w="9525">
                <a:solidFill>
                  <a:schemeClr val="accent5"/>
                </a:solidFill>
                <a:round/>
              </a:ln>
              <a:effectLst>
                <a:outerShdw blurRad="57150" dist="19050" dir="5400000" algn="ctr" rotWithShape="0">
                  <a:srgbClr val="000000">
                    <a:alpha val="63000"/>
                  </a:srgbClr>
                </a:outerShdw>
              </a:effectLst>
            </c:spPr>
          </c:marker>
          <c:xVal>
            <c:strRef>
              <c:f>UNDERWEIGHT!$A$2:$A$36</c:f>
              <c:strCache>
                <c:ptCount val="35"/>
                <c:pt idx="0">
                  <c:v>Mizoram</c:v>
                </c:pt>
                <c:pt idx="1">
                  <c:v>Manipur</c:v>
                </c:pt>
                <c:pt idx="2">
                  <c:v>Sikkim</c:v>
                </c:pt>
                <c:pt idx="3">
                  <c:v>Kerala</c:v>
                </c:pt>
                <c:pt idx="4">
                  <c:v>Jammu &amp; Kashmir</c:v>
                </c:pt>
                <c:pt idx="5">
                  <c:v>Nagaland</c:v>
                </c:pt>
                <c:pt idx="6">
                  <c:v>Arunachal Pradesh</c:v>
                </c:pt>
                <c:pt idx="7">
                  <c:v>Andaman &amp; Nicobar Isl</c:v>
                </c:pt>
                <c:pt idx="8">
                  <c:v>Himachal Pradesh</c:v>
                </c:pt>
                <c:pt idx="9">
                  <c:v>Puducherry</c:v>
                </c:pt>
                <c:pt idx="10">
                  <c:v>Punjab</c:v>
                </c:pt>
                <c:pt idx="11">
                  <c:v>Lakshadweep</c:v>
                </c:pt>
                <c:pt idx="12">
                  <c:v>Goa</c:v>
                </c:pt>
                <c:pt idx="13">
                  <c:v>Tamil Nadu</c:v>
                </c:pt>
                <c:pt idx="14">
                  <c:v>Chandigarh</c:v>
                </c:pt>
                <c:pt idx="15">
                  <c:v>Tripura</c:v>
                </c:pt>
                <c:pt idx="16">
                  <c:v>Delhi</c:v>
                </c:pt>
                <c:pt idx="17">
                  <c:v>Uttarakhand</c:v>
                </c:pt>
                <c:pt idx="18">
                  <c:v>Assam</c:v>
                </c:pt>
                <c:pt idx="19">
                  <c:v>Meghalaya</c:v>
                </c:pt>
                <c:pt idx="20">
                  <c:v>Haryana</c:v>
                </c:pt>
                <c:pt idx="21">
                  <c:v>Telangana</c:v>
                </c:pt>
                <c:pt idx="22">
                  <c:v>Andhra Pradesh</c:v>
                </c:pt>
                <c:pt idx="23">
                  <c:v>West Bengal</c:v>
                </c:pt>
                <c:pt idx="24">
                  <c:v>Odisha</c:v>
                </c:pt>
                <c:pt idx="25">
                  <c:v>Karnataka</c:v>
                </c:pt>
                <c:pt idx="26">
                  <c:v>Maharashtra</c:v>
                </c:pt>
                <c:pt idx="27">
                  <c:v>Rajasthan</c:v>
                </c:pt>
                <c:pt idx="28">
                  <c:v>Dadra &amp; Nagar Haveli</c:v>
                </c:pt>
                <c:pt idx="29">
                  <c:v>Uttar Pradesh</c:v>
                </c:pt>
                <c:pt idx="30">
                  <c:v>Chhattisgarh</c:v>
                </c:pt>
                <c:pt idx="31">
                  <c:v>Gujarat</c:v>
                </c:pt>
                <c:pt idx="32">
                  <c:v>Madhya Pradesh</c:v>
                </c:pt>
                <c:pt idx="33">
                  <c:v>Bihar</c:v>
                </c:pt>
                <c:pt idx="34">
                  <c:v>Jharkhand</c:v>
                </c:pt>
              </c:strCache>
            </c:strRef>
          </c:xVal>
          <c:yVal>
            <c:numRef>
              <c:f>UNDERWEIGHT!$C$2:$C$36</c:f>
              <c:numCache>
                <c:formatCode>General</c:formatCode>
                <c:ptCount val="35"/>
                <c:pt idx="0">
                  <c:v>13.86</c:v>
                </c:pt>
                <c:pt idx="1">
                  <c:v>14.04</c:v>
                </c:pt>
                <c:pt idx="2">
                  <c:v>15.03</c:v>
                </c:pt>
                <c:pt idx="3">
                  <c:v>16.5</c:v>
                </c:pt>
                <c:pt idx="4">
                  <c:v>16.66</c:v>
                </c:pt>
                <c:pt idx="5">
                  <c:v>16.8</c:v>
                </c:pt>
                <c:pt idx="6">
                  <c:v>18.440000000000001</c:v>
                </c:pt>
                <c:pt idx="7">
                  <c:v>20.28</c:v>
                </c:pt>
                <c:pt idx="8">
                  <c:v>20.6</c:v>
                </c:pt>
                <c:pt idx="9">
                  <c:v>21.17</c:v>
                </c:pt>
                <c:pt idx="10">
                  <c:v>21.23</c:v>
                </c:pt>
                <c:pt idx="11">
                  <c:v>22.65</c:v>
                </c:pt>
                <c:pt idx="12">
                  <c:v>23.36</c:v>
                </c:pt>
                <c:pt idx="13">
                  <c:v>24.59</c:v>
                </c:pt>
                <c:pt idx="14">
                  <c:v>25.28</c:v>
                </c:pt>
                <c:pt idx="15">
                  <c:v>25.35</c:v>
                </c:pt>
                <c:pt idx="16">
                  <c:v>26.17</c:v>
                </c:pt>
                <c:pt idx="17">
                  <c:v>26.31</c:v>
                </c:pt>
                <c:pt idx="18">
                  <c:v>28.43</c:v>
                </c:pt>
                <c:pt idx="19">
                  <c:v>29.2</c:v>
                </c:pt>
                <c:pt idx="20">
                  <c:v>30.11</c:v>
                </c:pt>
                <c:pt idx="21">
                  <c:v>30.19</c:v>
                </c:pt>
                <c:pt idx="22">
                  <c:v>31.74</c:v>
                </c:pt>
                <c:pt idx="23">
                  <c:v>33.29</c:v>
                </c:pt>
                <c:pt idx="24">
                  <c:v>35.9</c:v>
                </c:pt>
                <c:pt idx="25">
                  <c:v>35.950000000000003</c:v>
                </c:pt>
                <c:pt idx="26">
                  <c:v>37.17</c:v>
                </c:pt>
                <c:pt idx="27">
                  <c:v>37.299999999999997</c:v>
                </c:pt>
                <c:pt idx="28">
                  <c:v>38.409999999999997</c:v>
                </c:pt>
                <c:pt idx="29">
                  <c:v>38.86</c:v>
                </c:pt>
                <c:pt idx="30">
                  <c:v>39.15</c:v>
                </c:pt>
                <c:pt idx="31">
                  <c:v>41.28</c:v>
                </c:pt>
                <c:pt idx="32">
                  <c:v>43.44</c:v>
                </c:pt>
                <c:pt idx="33">
                  <c:v>44.54</c:v>
                </c:pt>
                <c:pt idx="34">
                  <c:v>48.01</c:v>
                </c:pt>
              </c:numCache>
            </c:numRef>
          </c:yVal>
          <c:smooth val="0"/>
          <c:extLst>
            <c:ext xmlns:c16="http://schemas.microsoft.com/office/drawing/2014/chart" uri="{C3380CC4-5D6E-409C-BE32-E72D297353CC}">
              <c16:uniqueId val="{00000001-AF94-470B-A3C9-FC42B1AC20F4}"/>
            </c:ext>
          </c:extLst>
        </c:ser>
        <c:dLbls>
          <c:showLegendKey val="0"/>
          <c:showVal val="0"/>
          <c:showCatName val="0"/>
          <c:showSerName val="0"/>
          <c:showPercent val="0"/>
          <c:showBubbleSize val="0"/>
        </c:dLbls>
        <c:axId val="1597308751"/>
        <c:axId val="1446941775"/>
      </c:scatterChart>
      <c:catAx>
        <c:axId val="1597308751"/>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crossAx val="1446941775"/>
        <c:crosses val="autoZero"/>
        <c:auto val="1"/>
        <c:lblAlgn val="ctr"/>
        <c:lblOffset val="100"/>
        <c:noMultiLvlLbl val="0"/>
      </c:catAx>
      <c:valAx>
        <c:axId val="144694177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r>
                  <a:rPr lang="en-IN"/>
                  <a:t>Percent</a:t>
                </a:r>
              </a:p>
            </c:rich>
          </c:tx>
          <c:overlay val="0"/>
          <c:spPr>
            <a:noFill/>
            <a:ln>
              <a:noFill/>
            </a:ln>
            <a:effectLst/>
          </c:spPr>
          <c:txPr>
            <a:bodyPr rot="-5400000" spcFirstLastPara="1" vertOverflow="ellipsis" vert="horz" wrap="square" anchor="ctr" anchorCtr="1"/>
            <a:lstStyle/>
            <a:p>
              <a:pPr>
                <a:defRPr sz="9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crossAx val="15973087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rgbClr val="00206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Sheet3!$B$1</c:f>
              <c:strCache>
                <c:ptCount val="1"/>
                <c:pt idx="0">
                  <c:v>Change</c:v>
                </c:pt>
              </c:strCache>
            </c:strRef>
          </c:tx>
          <c:spPr>
            <a:solidFill>
              <a:schemeClr val="accent1"/>
            </a:solidFill>
            <a:ln>
              <a:noFill/>
            </a:ln>
            <a:effectLst/>
          </c:spPr>
          <c:invertIfNegative val="0"/>
          <c:cat>
            <c:strRef>
              <c:f>Sheet3!$A$2:$A$36</c:f>
              <c:strCache>
                <c:ptCount val="35"/>
                <c:pt idx="0">
                  <c:v>Haryana</c:v>
                </c:pt>
                <c:pt idx="1">
                  <c:v>Uttarakhand</c:v>
                </c:pt>
                <c:pt idx="2">
                  <c:v>Arunachal Pradesh</c:v>
                </c:pt>
                <c:pt idx="3">
                  <c:v>Rajasthan</c:v>
                </c:pt>
                <c:pt idx="4">
                  <c:v>Madhya Pradesh</c:v>
                </c:pt>
                <c:pt idx="5">
                  <c:v>Chandigarh</c:v>
                </c:pt>
                <c:pt idx="6">
                  <c:v>Sikkim</c:v>
                </c:pt>
                <c:pt idx="7">
                  <c:v>Delhi</c:v>
                </c:pt>
                <c:pt idx="8">
                  <c:v>Punjab</c:v>
                </c:pt>
                <c:pt idx="9">
                  <c:v>Jharkhand</c:v>
                </c:pt>
                <c:pt idx="10">
                  <c:v>Uttar Pradesh</c:v>
                </c:pt>
                <c:pt idx="11">
                  <c:v>Chhattisgarh</c:v>
                </c:pt>
                <c:pt idx="12">
                  <c:v>Tamil Nadu</c:v>
                </c:pt>
                <c:pt idx="13">
                  <c:v>Odisha</c:v>
                </c:pt>
                <c:pt idx="14">
                  <c:v>Dadra &amp; Nagar Haveli</c:v>
                </c:pt>
                <c:pt idx="15">
                  <c:v>Meghalaya</c:v>
                </c:pt>
                <c:pt idx="16">
                  <c:v>Karnataka</c:v>
                </c:pt>
                <c:pt idx="17">
                  <c:v>Andhra Pradesh</c:v>
                </c:pt>
                <c:pt idx="18">
                  <c:v>Bihar</c:v>
                </c:pt>
                <c:pt idx="19">
                  <c:v>Puducherry</c:v>
                </c:pt>
                <c:pt idx="20">
                  <c:v>Manipur</c:v>
                </c:pt>
                <c:pt idx="21">
                  <c:v>Goa</c:v>
                </c:pt>
                <c:pt idx="22">
                  <c:v>West Bengal</c:v>
                </c:pt>
                <c:pt idx="23">
                  <c:v>Gujarat</c:v>
                </c:pt>
                <c:pt idx="24">
                  <c:v>Maharashtra</c:v>
                </c:pt>
                <c:pt idx="25">
                  <c:v>Mizoram</c:v>
                </c:pt>
                <c:pt idx="26">
                  <c:v>Tripura</c:v>
                </c:pt>
                <c:pt idx="27">
                  <c:v>Telangana</c:v>
                </c:pt>
                <c:pt idx="28">
                  <c:v>Assam</c:v>
                </c:pt>
                <c:pt idx="29">
                  <c:v>Himachal Pradesh</c:v>
                </c:pt>
                <c:pt idx="30">
                  <c:v>Kerala</c:v>
                </c:pt>
                <c:pt idx="31">
                  <c:v>Lakshadweep</c:v>
                </c:pt>
                <c:pt idx="32">
                  <c:v>Jammu &amp; Kashmir</c:v>
                </c:pt>
                <c:pt idx="33">
                  <c:v>Andaman &amp; Nicobar Isl</c:v>
                </c:pt>
                <c:pt idx="34">
                  <c:v>Nagaland</c:v>
                </c:pt>
              </c:strCache>
            </c:strRef>
          </c:cat>
          <c:val>
            <c:numRef>
              <c:f>Sheet3!$B$2:$B$36</c:f>
              <c:numCache>
                <c:formatCode>General</c:formatCode>
                <c:ptCount val="35"/>
                <c:pt idx="0">
                  <c:v>-28.16</c:v>
                </c:pt>
                <c:pt idx="1">
                  <c:v>-27.75</c:v>
                </c:pt>
                <c:pt idx="2">
                  <c:v>-23.48</c:v>
                </c:pt>
                <c:pt idx="3">
                  <c:v>-23.16</c:v>
                </c:pt>
                <c:pt idx="4">
                  <c:v>-23</c:v>
                </c:pt>
                <c:pt idx="5">
                  <c:v>-18.309999999999999</c:v>
                </c:pt>
                <c:pt idx="6">
                  <c:v>-17.3</c:v>
                </c:pt>
                <c:pt idx="7">
                  <c:v>-16.350000000000001</c:v>
                </c:pt>
                <c:pt idx="8">
                  <c:v>-16.25</c:v>
                </c:pt>
                <c:pt idx="9">
                  <c:v>-16.2</c:v>
                </c:pt>
                <c:pt idx="10">
                  <c:v>-15.93</c:v>
                </c:pt>
                <c:pt idx="11">
                  <c:v>-13.87</c:v>
                </c:pt>
                <c:pt idx="12">
                  <c:v>-12</c:v>
                </c:pt>
                <c:pt idx="13">
                  <c:v>-11.31</c:v>
                </c:pt>
                <c:pt idx="14">
                  <c:v>-9.2200000000000006</c:v>
                </c:pt>
                <c:pt idx="15">
                  <c:v>-8.8000000000000007</c:v>
                </c:pt>
                <c:pt idx="16">
                  <c:v>-7.48</c:v>
                </c:pt>
                <c:pt idx="17">
                  <c:v>-5.95</c:v>
                </c:pt>
                <c:pt idx="18">
                  <c:v>-5.68</c:v>
                </c:pt>
                <c:pt idx="19">
                  <c:v>-5.53</c:v>
                </c:pt>
                <c:pt idx="20">
                  <c:v>-2.92</c:v>
                </c:pt>
                <c:pt idx="21">
                  <c:v>-1.67</c:v>
                </c:pt>
                <c:pt idx="22">
                  <c:v>-0.6</c:v>
                </c:pt>
                <c:pt idx="23">
                  <c:v>-0.27</c:v>
                </c:pt>
                <c:pt idx="24">
                  <c:v>0.05</c:v>
                </c:pt>
                <c:pt idx="25">
                  <c:v>2.4500000000000002</c:v>
                </c:pt>
                <c:pt idx="26">
                  <c:v>6.63</c:v>
                </c:pt>
                <c:pt idx="27">
                  <c:v>10.77</c:v>
                </c:pt>
                <c:pt idx="28">
                  <c:v>14.49</c:v>
                </c:pt>
                <c:pt idx="29">
                  <c:v>18.54</c:v>
                </c:pt>
                <c:pt idx="30">
                  <c:v>20</c:v>
                </c:pt>
                <c:pt idx="31">
                  <c:v>21.68</c:v>
                </c:pt>
                <c:pt idx="32">
                  <c:v>24.49</c:v>
                </c:pt>
                <c:pt idx="33">
                  <c:v>36.590000000000003</c:v>
                </c:pt>
                <c:pt idx="34">
                  <c:v>60</c:v>
                </c:pt>
              </c:numCache>
            </c:numRef>
          </c:val>
          <c:extLst>
            <c:ext xmlns:c16="http://schemas.microsoft.com/office/drawing/2014/chart" uri="{C3380CC4-5D6E-409C-BE32-E72D297353CC}">
              <c16:uniqueId val="{00000000-61FE-4296-B13F-01A2D41ACF7C}"/>
            </c:ext>
          </c:extLst>
        </c:ser>
        <c:dLbls>
          <c:showLegendKey val="0"/>
          <c:showVal val="0"/>
          <c:showCatName val="0"/>
          <c:showSerName val="0"/>
          <c:showPercent val="0"/>
          <c:showBubbleSize val="0"/>
        </c:dLbls>
        <c:gapWidth val="219"/>
        <c:overlap val="-27"/>
        <c:axId val="189376752"/>
        <c:axId val="201197056"/>
      </c:barChart>
      <c:catAx>
        <c:axId val="189376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crossAx val="201197056"/>
        <c:crosses val="autoZero"/>
        <c:auto val="1"/>
        <c:lblAlgn val="ctr"/>
        <c:lblOffset val="100"/>
        <c:noMultiLvlLbl val="0"/>
      </c:catAx>
      <c:valAx>
        <c:axId val="201197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crossAx val="1893767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rgbClr val="00206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Sheet4!$A$2:$A$37</cx:f>
        <cx:nf>Sheet4!$A$1</cx:nf>
        <cx:lvl ptCount="36" name="state">
          <cx:pt idx="0">jammu &amp; kashmir</cx:pt>
          <cx:pt idx="1">himachal pradesh</cx:pt>
          <cx:pt idx="2">punjab</cx:pt>
          <cx:pt idx="3">chandigarh</cx:pt>
          <cx:pt idx="4">uttarakhand</cx:pt>
          <cx:pt idx="5">haryana</cx:pt>
          <cx:pt idx="6">nct of delhi</cx:pt>
          <cx:pt idx="7">rajasthan</cx:pt>
          <cx:pt idx="8">uttar pradesh</cx:pt>
          <cx:pt idx="9">bihar</cx:pt>
          <cx:pt idx="10">sikkim</cx:pt>
          <cx:pt idx="11">arunachal pradesh</cx:pt>
          <cx:pt idx="12">nagaland</cx:pt>
          <cx:pt idx="13">manipur</cx:pt>
          <cx:pt idx="14">mizoram</cx:pt>
          <cx:pt idx="15">tripura</cx:pt>
          <cx:pt idx="16">meghalaya</cx:pt>
          <cx:pt idx="17">assam</cx:pt>
          <cx:pt idx="18">west bengal</cx:pt>
          <cx:pt idx="19">jharkhand</cx:pt>
          <cx:pt idx="20">odisha</cx:pt>
          <cx:pt idx="21">chhattisgarh</cx:pt>
          <cx:pt idx="22">madhya pradesh</cx:pt>
          <cx:pt idx="23">gujarat</cx:pt>
          <cx:pt idx="24">dadra &amp; nagar haveli</cx:pt>
          <cx:pt idx="25">maharashtra</cx:pt>
          <cx:pt idx="26">andhra pradesh</cx:pt>
          <cx:pt idx="27">karnataka</cx:pt>
          <cx:pt idx="28">goa</cx:pt>
          <cx:pt idx="29">lakshadweep</cx:pt>
          <cx:pt idx="30">kerala</cx:pt>
          <cx:pt idx="31">tamil nadu</cx:pt>
          <cx:pt idx="32">puducherry</cx:pt>
          <cx:pt idx="33">andaman &amp; nicobar isl</cx:pt>
          <cx:pt idx="34">telangana</cx:pt>
          <cx:pt idx="35">ladakh</cx:pt>
        </cx:lvl>
      </cx:strDim>
      <cx:numDim type="colorVal">
        <cx:f>Sheet4!$B$2:$B$37</cx:f>
        <cx:lvl ptCount="36" formatCode="General">
          <cx:pt idx="0">18.699999999999999</cx:pt>
          <cx:pt idx="1">15.9</cx:pt>
          <cx:pt idx="2">10.789999999999999</cx:pt>
          <cx:pt idx="3">9.0899999999999999</cx:pt>
          <cx:pt idx="4">12.140000000000001</cx:pt>
          <cx:pt idx="5">11.35</cx:pt>
          <cx:pt idx="6">11.300000000000001</cx:pt>
          <cx:pt idx="7">17.84</cx:pt>
          <cx:pt idx="8">17.640000000000001</cx:pt>
          <cx:pt idx="9">24.039999999999999</cx:pt>
          <cx:pt idx="10">10.93</cx:pt>
          <cx:pt idx="11">13.119999999999999</cx:pt>
          <cx:pt idx="12">17.629999999999999</cx:pt>
          <cx:pt idx="13">10.24</cx:pt>
          <cx:pt idx="14">9.8900000000000006</cx:pt>
          <cx:pt idx="15">19.16</cx:pt>
          <cx:pt idx="16">12</cx:pt>
          <cx:pt idx="17">21.300000000000001</cx:pt>
          <cx:pt idx="18">20.920000000000002</cx:pt>
          <cx:pt idx="19">22.460000000000001</cx:pt>
          <cx:pt idx="20">18.870000000000001</cx:pt>
          <cx:pt idx="21">19.18</cx:pt>
          <cx:pt idx="22">18.75</cx:pt>
          <cx:pt idx="23">26.579999999999998</cx:pt>
          <cx:pt idx="24">21.190000000000001</cx:pt>
          <cx:pt idx="25">25.77</cx:pt>
          <cx:pt idx="26">15.94</cx:pt>
          <cx:pt idx="27">19.52</cx:pt>
          <cx:pt idx="28">18.75</cx:pt>
          <cx:pt idx="29">19.309999999999999</cx:pt>
          <cx:pt idx="30">15.380000000000001</cx:pt>
          <cx:pt idx="31">14.44</cx:pt>
          <cx:pt idx="32">11.66</cx:pt>
          <cx:pt idx="33">17.84</cx:pt>
          <cx:pt idx="34">21.829999999999998</cx:pt>
          <cx:pt idx="35">17.170000000000002</cx:pt>
        </cx:lvl>
      </cx:numDim>
    </cx:data>
  </cx:chartData>
  <cx:chart>
    <cx:plotArea>
      <cx:plotAreaRegion>
        <cx:plotSurface>
          <cx:spPr>
            <a:noFill/>
          </cx:spPr>
        </cx:plotSurface>
        <cx:series layoutId="regionMap" uniqueId="{3826EDF3-CFDF-4241-8C65-4824C8D77056}">
          <cx:tx>
            <cx:txData>
              <cx:f>Sheet4!$B$1</cx:f>
              <cx:v>Wasting</cx:v>
            </cx:txData>
          </cx:tx>
          <cx:dataId val="0"/>
          <cx:layoutPr>
            <cx:geography cultureLanguage="en-US" cultureRegion="IN" attribution="Powered by Bing">
              <cx:geoCache provider="{E9337A44-BEBE-4D9F-B70C-5C5E7DAFC167}">
                <cx:binary>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</cx:binary>
              </cx:geoCache>
            </cx:geography>
          </cx:layoutPr>
        </cx:series>
      </cx:plotAreaRegion>
    </cx:plotArea>
    <cx:legend pos="l" align="ctr" overlay="0">
      <cx:txPr>
        <a:bodyPr vertOverflow="overflow" horzOverflow="overflow" wrap="square" lIns="0" tIns="0" rIns="0" bIns="0"/>
        <a:lstStyle/>
        <a:p>
          <a:pPr algn="ctr" rtl="0">
            <a:defRPr sz="900" b="0" i="0">
              <a:solidFill>
                <a:srgbClr val="002060"/>
              </a:solidFill>
              <a:latin typeface="Times New Roman" panose="02020603050405020304" pitchFamily="18" charset="0"/>
              <a:ea typeface="Times New Roman" panose="02020603050405020304" pitchFamily="18" charset="0"/>
              <a:cs typeface="Times New Roman" panose="02020603050405020304" pitchFamily="18" charset="0"/>
            </a:defRPr>
          </a:pPr>
          <a:endParaRPr lang="en-IN">
            <a:solidFill>
              <a:srgbClr val="002060"/>
            </a:solidFill>
            <a:latin typeface="Times New Roman" panose="02020603050405020304" pitchFamily="18" charset="0"/>
            <a:cs typeface="Times New Roman" panose="02020603050405020304" pitchFamily="18" charset="0"/>
          </a:endParaRPr>
        </a:p>
      </cx:txPr>
    </cx:legend>
  </cx:chart>
</cx:chartSpace>
</file>

<file path=word/charts/chartEx2.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Sheet5!$A$2:$A$37</cx:f>
        <cx:nf>Sheet5!$A$1</cx:nf>
        <cx:lvl ptCount="36" name="state         No">
          <cx:pt idx="0">jammu &amp; kashmir</cx:pt>
          <cx:pt idx="1">himachal pradesh</cx:pt>
          <cx:pt idx="2">punjab</cx:pt>
          <cx:pt idx="3">chandigarh</cx:pt>
          <cx:pt idx="4">uttarakhand</cx:pt>
          <cx:pt idx="5">haryana</cx:pt>
          <cx:pt idx="6">nct of delhi</cx:pt>
          <cx:pt idx="7">rajasthan</cx:pt>
          <cx:pt idx="8">uttar pradesh</cx:pt>
          <cx:pt idx="9">bihar</cx:pt>
          <cx:pt idx="10">sikkim</cx:pt>
          <cx:pt idx="11">arunachal pradesh</cx:pt>
          <cx:pt idx="12">nagaland</cx:pt>
          <cx:pt idx="13">manipur</cx:pt>
          <cx:pt idx="14">mizoram</cx:pt>
          <cx:pt idx="15">tripura</cx:pt>
          <cx:pt idx="16">meghalaya</cx:pt>
          <cx:pt idx="17">assam</cx:pt>
          <cx:pt idx="18">west bengal</cx:pt>
          <cx:pt idx="19">jharkhand</cx:pt>
          <cx:pt idx="20">odisha</cx:pt>
          <cx:pt idx="21">chhattisgarh</cx:pt>
          <cx:pt idx="22">madhya pradesh</cx:pt>
          <cx:pt idx="23">gujarat</cx:pt>
          <cx:pt idx="24">dadra &amp; nagar haveli</cx:pt>
          <cx:pt idx="25">maharashtra</cx:pt>
          <cx:pt idx="26">andhra pradesh</cx:pt>
          <cx:pt idx="27">karnataka</cx:pt>
          <cx:pt idx="28">goa</cx:pt>
          <cx:pt idx="29">lakshadweep</cx:pt>
          <cx:pt idx="30">kerala</cx:pt>
          <cx:pt idx="31">tamil nadu</cx:pt>
          <cx:pt idx="32">puducherry</cx:pt>
          <cx:pt idx="33">andaman &amp; nicobar isl</cx:pt>
          <cx:pt idx="34">telangana</cx:pt>
          <cx:pt idx="35">ladakh</cx:pt>
        </cx:lvl>
      </cx:strDim>
      <cx:numDim type="colorVal">
        <cx:f>Sheet5!$B$2:$B$37</cx:f>
        <cx:lvl ptCount="36" formatCode="General">
          <cx:pt idx="0">20.739999999999998</cx:pt>
          <cx:pt idx="1">24.420000000000002</cx:pt>
          <cx:pt idx="2">17.780000000000001</cx:pt>
          <cx:pt idx="3">20.649999999999999</cx:pt>
          <cx:pt idx="4">19.010000000000002</cx:pt>
          <cx:pt idx="5">21.629999999999999</cx:pt>
          <cx:pt idx="6">21.890000000000001</cx:pt>
          <cx:pt idx="7">28.66</cx:pt>
          <cx:pt idx="8">32.670000000000002</cx:pt>
          <cx:pt idx="9">42.009999999999998</cx:pt>
          <cx:pt idx="10">12.43</cx:pt>
          <cx:pt idx="11">14.109999999999999</cx:pt>
          <cx:pt idx="12">26.879999999999999</cx:pt>
          <cx:pt idx="13">13.630000000000001</cx:pt>
          <cx:pt idx="14">14.199999999999999</cx:pt>
          <cx:pt idx="15">27.030000000000001</cx:pt>
          <cx:pt idx="16">26.629999999999999</cx:pt>
          <cx:pt idx="17">32.549999999999997</cx:pt>
          <cx:pt idx="18">33.090000000000003</cx:pt>
          <cx:pt idx="19">40.229999999999997</cx:pt>
          <cx:pt idx="20">31.84</cx:pt>
          <cx:pt idx="21">33.719999999999999</cx:pt>
          <cx:pt idx="22">33.450000000000003</cx:pt>
          <cx:pt idx="23">41.170000000000002</cx:pt>
          <cx:pt idx="24">34.869999999999997</cx:pt>
          <cx:pt idx="25">37.189999999999998</cx:pt>
          <cx:pt idx="26">29.850000000000001</cx:pt>
          <cx:pt idx="27">33.259999999999998</cx:pt>
          <cx:pt idx="28">22.969999999999999</cx:pt>
          <cx:pt idx="29">27.559999999999999</cx:pt>
          <cx:pt idx="30">19.800000000000001</cx:pt>
          <cx:pt idx="31">21.640000000000001</cx:pt>
          <cx:pt idx="32">20</cx:pt>
          <cx:pt idx="33">27.699999999999999</cx:pt>
          <cx:pt idx="34">33.439999999999998</cx:pt>
          <cx:pt idx="35">20.039999999999999</cx:pt>
        </cx:lvl>
      </cx:numDim>
    </cx:data>
  </cx:chartData>
  <cx:chart>
    <cx:plotArea>
      <cx:plotAreaRegion>
        <cx:series layoutId="regionMap" uniqueId="{26C16CD6-8577-4453-ABFC-4E617C84B638}">
          <cx:tx>
            <cx:txData>
              <cx:f>Sheet5!$B$1</cx:f>
              <cx:v>Underweight</cx:v>
            </cx:txData>
          </cx:tx>
          <cx:dataId val="0"/>
          <cx:layoutPr>
            <cx:geography cultureLanguage="en-US" cultureRegion="IN" attribution="Powered by Bing">
              <cx:geoCache provider="{E9337A44-BEBE-4D9F-B70C-5C5E7DAFC167}">
                <cx:binary>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</cx:binary>
              </cx:geoCache>
            </cx:geography>
          </cx:layoutPr>
        </cx:series>
      </cx:plotAreaRegion>
    </cx:plotArea>
    <cx:legend pos="l" align="ctr" overlay="0">
      <cx:txPr>
        <a:bodyPr vertOverflow="overflow" horzOverflow="overflow" wrap="square" lIns="0" tIns="0" rIns="0" bIns="0"/>
        <a:lstStyle/>
        <a:p>
          <a:pPr algn="ctr" rtl="0">
            <a:defRPr sz="900" b="0" i="0">
              <a:solidFill>
                <a:srgbClr val="002060"/>
              </a:solidFill>
              <a:latin typeface="Times New Roman" panose="02020603050405020304" pitchFamily="18" charset="0"/>
              <a:ea typeface="Times New Roman" panose="02020603050405020304" pitchFamily="18" charset="0"/>
              <a:cs typeface="Times New Roman" panose="02020603050405020304" pitchFamily="18" charset="0"/>
            </a:defRPr>
          </a:pPr>
          <a:endParaRPr lang="en-IN">
            <a:solidFill>
              <a:srgbClr val="002060"/>
            </a:solidFill>
            <a:latin typeface="Times New Roman" panose="02020603050405020304" pitchFamily="18" charset="0"/>
            <a:cs typeface="Times New Roman" panose="02020603050405020304" pitchFamily="18" charset="0"/>
          </a:endParaRPr>
        </a:p>
      </cx:txPr>
    </cx:legend>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 id="15">
  <a:schemeClr val="accent2"/>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494">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85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3175">
        <a:solidFill>
          <a:schemeClr val="bg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494">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85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3175">
        <a:solidFill>
          <a:schemeClr val="bg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2.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4.png"/></Relationships>
</file>

<file path=word/drawings/drawing1.xml><?xml version="1.0" encoding="utf-8"?>
<c:userShapes xmlns:c="http://schemas.openxmlformats.org/drawingml/2006/chart">
  <cdr:relSizeAnchor xmlns:cdr="http://schemas.openxmlformats.org/drawingml/2006/chartDrawing">
    <cdr:from>
      <cdr:x>0.06958</cdr:x>
      <cdr:y>0.04516</cdr:y>
    </cdr:from>
    <cdr:to>
      <cdr:x>0.17283</cdr:x>
      <cdr:y>0.36657</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436098" y="91441"/>
          <a:ext cx="647114" cy="650876"/>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0.09941</cdr:x>
      <cdr:y>0.00896</cdr:y>
    </cdr:from>
    <cdr:to>
      <cdr:x>0.17016</cdr:x>
      <cdr:y>0.23892</cdr:y>
    </cdr:to>
    <cdr:pic>
      <cdr:nvPicPr>
        <cdr:cNvPr id="3" name="chart"/>
        <cdr:cNvPicPr>
          <a:picLocks xmlns:a="http://schemas.openxmlformats.org/drawingml/2006/main" noChangeAspect="1"/>
        </cdr:cNvPicPr>
      </cdr:nvPicPr>
      <cdr:blipFill rotWithShape="1">
        <a:blip xmlns:a="http://schemas.openxmlformats.org/drawingml/2006/main" xmlns:r="http://schemas.openxmlformats.org/officeDocument/2006/relationships" r:embed="rId1"/>
        <a:srcRect xmlns:a="http://schemas.openxmlformats.org/drawingml/2006/main" l="34323" t="11880" b="6890"/>
        <a:stretch xmlns:a="http://schemas.openxmlformats.org/drawingml/2006/main"/>
      </cdr:blipFill>
      <cdr:spPr>
        <a:xfrm xmlns:a="http://schemas.openxmlformats.org/drawingml/2006/main">
          <a:off x="569742" y="21102"/>
          <a:ext cx="405535" cy="541606"/>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31</TotalTime>
  <Pages>18</Pages>
  <Words>9023</Words>
  <Characters>51435</Characters>
  <Application>Microsoft Office Word</Application>
  <DocSecurity>0</DocSecurity>
  <Lines>428</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eco1921anil@kuk.ac.in</dc:creator>
  <cp:keywords/>
  <dc:description/>
  <cp:lastModifiedBy>eco1921anil@kuk.ac.in</cp:lastModifiedBy>
  <cp:revision>18</cp:revision>
  <dcterms:created xsi:type="dcterms:W3CDTF">2026-07-07T06:18:00Z</dcterms:created>
  <dcterms:modified xsi:type="dcterms:W3CDTF">2026-07-08T07:38:00Z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5e5ab11a-a8f2-4350-82c4-022a665b7146</vt:lpwstr>
  </property>
  <property fmtid="{D5CDD505-2E9C-101B-9397-08002B2CF9AE}" pid="3" name="ZOTERO_PREF_1">
    <vt:lpwstr>&lt;data data-version="3" zotero-version="9.0.3"&gt;&lt;session id="qrhEZkqD"/&gt;&lt;style id="http://www.zotero.org/styles/apa" locale="en-US" hasBibliography="1" bibliographyStyleHasBeenSet="1"/&gt;&lt;prefs&gt;&lt;pref name="fieldType" value="Field"/&gt;&lt;pref name="automaticJourna</vt:lpwstr>
  </property>
  <property fmtid="{D5CDD505-2E9C-101B-9397-08002B2CF9AE}" pid="4" name="ZOTERO_PREF_2">
    <vt:lpwstr>lAbbreviations" value="true"/&gt;&lt;/prefs&gt;&lt;/data&gt;</vt:lpwstr>
  </property>
</Properties>
</file>