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5E" w:rsidRPr="00853D64" w:rsidRDefault="00DF755E" w:rsidP="00C17B47">
      <w:pPr>
        <w:jc w:val="center"/>
        <w:rPr>
          <w:rFonts w:ascii="Times New Roman" w:hAnsi="Times New Roman" w:cs="Times New Roman"/>
          <w:b/>
          <w:sz w:val="36"/>
          <w:szCs w:val="36"/>
        </w:rPr>
      </w:pPr>
      <w:r w:rsidRPr="00853D64">
        <w:rPr>
          <w:rFonts w:ascii="Times New Roman" w:hAnsi="Times New Roman" w:cs="Times New Roman"/>
          <w:b/>
          <w:sz w:val="36"/>
          <w:szCs w:val="36"/>
        </w:rPr>
        <w:t>LITERATURE AS A TOOL FOR ENVIRONMENTAL AWARENESS</w:t>
      </w:r>
      <w:r w:rsidR="0009394B" w:rsidRPr="0009394B">
        <w:rPr>
          <w:rFonts w:ascii="Times New Roman" w:hAnsi="Times New Roman" w:cs="Times New Roman"/>
          <w:b/>
          <w:sz w:val="36"/>
          <w:szCs w:val="36"/>
        </w:rPr>
        <w:t>: AN ECOCRITICAL INQUIRY</w:t>
      </w:r>
    </w:p>
    <w:p w:rsidR="00712169" w:rsidRPr="0071028A" w:rsidRDefault="00712169" w:rsidP="0071028A">
      <w:pPr>
        <w:pStyle w:val="NoSpacing"/>
        <w:jc w:val="center"/>
        <w:rPr>
          <w:rFonts w:ascii="Times New Roman" w:hAnsi="Times New Roman" w:cs="Times New Roman"/>
          <w:b/>
          <w:sz w:val="24"/>
          <w:szCs w:val="24"/>
        </w:rPr>
      </w:pPr>
      <w:proofErr w:type="spellStart"/>
      <w:r w:rsidRPr="0071028A">
        <w:rPr>
          <w:rFonts w:ascii="Times New Roman" w:hAnsi="Times New Roman" w:cs="Times New Roman"/>
          <w:b/>
          <w:sz w:val="24"/>
          <w:szCs w:val="24"/>
        </w:rPr>
        <w:t>Ms.Zeenat</w:t>
      </w:r>
      <w:proofErr w:type="spellEnd"/>
      <w:r w:rsidRPr="0071028A">
        <w:rPr>
          <w:rFonts w:ascii="Times New Roman" w:hAnsi="Times New Roman" w:cs="Times New Roman"/>
          <w:b/>
          <w:sz w:val="24"/>
          <w:szCs w:val="24"/>
        </w:rPr>
        <w:t xml:space="preserve"> Merchant</w:t>
      </w:r>
    </w:p>
    <w:p w:rsidR="00712169" w:rsidRPr="0071028A" w:rsidRDefault="00712169" w:rsidP="0071028A">
      <w:pPr>
        <w:pStyle w:val="NoSpacing"/>
        <w:jc w:val="center"/>
        <w:rPr>
          <w:rFonts w:ascii="Times New Roman" w:hAnsi="Times New Roman" w:cs="Times New Roman"/>
          <w:b/>
          <w:sz w:val="24"/>
          <w:szCs w:val="24"/>
        </w:rPr>
      </w:pPr>
      <w:r w:rsidRPr="0071028A">
        <w:rPr>
          <w:rFonts w:ascii="Times New Roman" w:hAnsi="Times New Roman" w:cs="Times New Roman"/>
          <w:b/>
          <w:sz w:val="24"/>
          <w:szCs w:val="24"/>
        </w:rPr>
        <w:t>Head,</w:t>
      </w:r>
      <w:r w:rsidR="00F85A9C" w:rsidRPr="0071028A">
        <w:rPr>
          <w:rFonts w:ascii="Times New Roman" w:hAnsi="Times New Roman" w:cs="Times New Roman"/>
          <w:b/>
          <w:sz w:val="24"/>
          <w:szCs w:val="24"/>
        </w:rPr>
        <w:t xml:space="preserve"> </w:t>
      </w:r>
      <w:r w:rsidRPr="0071028A">
        <w:rPr>
          <w:rFonts w:ascii="Times New Roman" w:hAnsi="Times New Roman" w:cs="Times New Roman"/>
          <w:b/>
          <w:sz w:val="24"/>
          <w:szCs w:val="24"/>
        </w:rPr>
        <w:t>Department of English</w:t>
      </w:r>
    </w:p>
    <w:p w:rsidR="00712169" w:rsidRPr="0071028A" w:rsidRDefault="00712169" w:rsidP="0071028A">
      <w:pPr>
        <w:pStyle w:val="NoSpacing"/>
        <w:jc w:val="center"/>
        <w:rPr>
          <w:rFonts w:ascii="Times New Roman" w:hAnsi="Times New Roman" w:cs="Times New Roman"/>
          <w:b/>
          <w:sz w:val="24"/>
          <w:szCs w:val="24"/>
        </w:rPr>
      </w:pPr>
      <w:proofErr w:type="gramStart"/>
      <w:r w:rsidRPr="0071028A">
        <w:rPr>
          <w:rFonts w:ascii="Times New Roman" w:hAnsi="Times New Roman" w:cs="Times New Roman"/>
          <w:b/>
          <w:sz w:val="24"/>
          <w:szCs w:val="24"/>
        </w:rPr>
        <w:t>and</w:t>
      </w:r>
      <w:proofErr w:type="gramEnd"/>
      <w:r w:rsidRPr="0071028A">
        <w:rPr>
          <w:rFonts w:ascii="Times New Roman" w:hAnsi="Times New Roman" w:cs="Times New Roman"/>
          <w:b/>
          <w:sz w:val="24"/>
          <w:szCs w:val="24"/>
        </w:rPr>
        <w:t xml:space="preserve"> Post Graduate Center</w:t>
      </w:r>
    </w:p>
    <w:p w:rsidR="00B150CA" w:rsidRDefault="00712169" w:rsidP="00B150CA">
      <w:pPr>
        <w:pStyle w:val="NoSpacing"/>
        <w:jc w:val="center"/>
        <w:rPr>
          <w:rFonts w:ascii="Times New Roman" w:hAnsi="Times New Roman" w:cs="Times New Roman"/>
          <w:b/>
          <w:sz w:val="24"/>
          <w:szCs w:val="24"/>
        </w:rPr>
      </w:pPr>
      <w:r w:rsidRPr="0071028A">
        <w:rPr>
          <w:rFonts w:ascii="Times New Roman" w:hAnsi="Times New Roman" w:cs="Times New Roman"/>
          <w:b/>
          <w:sz w:val="24"/>
          <w:szCs w:val="24"/>
        </w:rPr>
        <w:t>Poona College of Arts,</w:t>
      </w:r>
      <w:r w:rsidR="00F85A9C" w:rsidRPr="0071028A">
        <w:rPr>
          <w:rFonts w:ascii="Times New Roman" w:hAnsi="Times New Roman" w:cs="Times New Roman"/>
          <w:b/>
          <w:sz w:val="24"/>
          <w:szCs w:val="24"/>
        </w:rPr>
        <w:t xml:space="preserve"> </w:t>
      </w:r>
      <w:r w:rsidRPr="0071028A">
        <w:rPr>
          <w:rFonts w:ascii="Times New Roman" w:hAnsi="Times New Roman" w:cs="Times New Roman"/>
          <w:b/>
          <w:sz w:val="24"/>
          <w:szCs w:val="24"/>
        </w:rPr>
        <w:t>Science and Commerce</w:t>
      </w:r>
    </w:p>
    <w:p w:rsidR="001430FD" w:rsidRDefault="001430FD" w:rsidP="00B150CA">
      <w:pPr>
        <w:pStyle w:val="NoSpacing"/>
        <w:jc w:val="center"/>
        <w:rPr>
          <w:rFonts w:ascii="Times New Roman" w:hAnsi="Times New Roman" w:cs="Times New Roman"/>
          <w:b/>
          <w:sz w:val="24"/>
          <w:szCs w:val="24"/>
        </w:rPr>
      </w:pPr>
      <w:r>
        <w:rPr>
          <w:rFonts w:ascii="Times New Roman" w:hAnsi="Times New Roman" w:cs="Times New Roman"/>
          <w:b/>
          <w:sz w:val="24"/>
          <w:szCs w:val="24"/>
        </w:rPr>
        <w:t>Pune 411001</w:t>
      </w:r>
    </w:p>
    <w:p w:rsidR="001430FD" w:rsidRPr="0071028A" w:rsidRDefault="001430FD" w:rsidP="0071028A">
      <w:pPr>
        <w:pStyle w:val="NoSpacing"/>
        <w:jc w:val="center"/>
        <w:rPr>
          <w:rFonts w:ascii="Times New Roman" w:hAnsi="Times New Roman" w:cs="Times New Roman"/>
          <w:b/>
          <w:sz w:val="24"/>
          <w:szCs w:val="24"/>
        </w:rPr>
      </w:pPr>
      <w:r>
        <w:rPr>
          <w:rFonts w:ascii="Times New Roman" w:hAnsi="Times New Roman" w:cs="Times New Roman"/>
          <w:b/>
          <w:sz w:val="24"/>
          <w:szCs w:val="24"/>
        </w:rPr>
        <w:t>India</w:t>
      </w:r>
    </w:p>
    <w:p w:rsidR="0071028A" w:rsidRPr="0071028A" w:rsidRDefault="0071028A" w:rsidP="0071028A">
      <w:pPr>
        <w:pStyle w:val="NoSpacing"/>
        <w:jc w:val="center"/>
        <w:rPr>
          <w:rFonts w:ascii="Times New Roman" w:hAnsi="Times New Roman" w:cs="Times New Roman"/>
          <w:b/>
          <w:sz w:val="24"/>
          <w:szCs w:val="24"/>
        </w:rPr>
      </w:pPr>
    </w:p>
    <w:p w:rsidR="0071028A" w:rsidRDefault="0071028A" w:rsidP="00426849">
      <w:pPr>
        <w:pStyle w:val="NoSpacing"/>
        <w:jc w:val="right"/>
        <w:rPr>
          <w:rFonts w:ascii="Times New Roman" w:hAnsi="Times New Roman" w:cs="Times New Roman"/>
        </w:rPr>
      </w:pPr>
    </w:p>
    <w:p w:rsidR="0071028A" w:rsidRDefault="0071028A" w:rsidP="00426849">
      <w:pPr>
        <w:pStyle w:val="NoSpacing"/>
        <w:jc w:val="right"/>
        <w:rPr>
          <w:rFonts w:ascii="Times New Roman" w:hAnsi="Times New Roman" w:cs="Times New Roman"/>
        </w:rPr>
      </w:pPr>
    </w:p>
    <w:p w:rsidR="0071028A" w:rsidRDefault="0071028A" w:rsidP="00426849">
      <w:pPr>
        <w:pStyle w:val="NoSpacing"/>
        <w:jc w:val="right"/>
        <w:rPr>
          <w:rFonts w:ascii="Times New Roman" w:hAnsi="Times New Roman" w:cs="Times New Roman"/>
        </w:rPr>
      </w:pPr>
      <w:bookmarkStart w:id="0" w:name="_GoBack"/>
    </w:p>
    <w:p w:rsidR="00C803E5" w:rsidRPr="00A508AF" w:rsidRDefault="00CB498E" w:rsidP="00853D64">
      <w:pPr>
        <w:jc w:val="both"/>
        <w:rPr>
          <w:rFonts w:ascii="Times New Roman" w:hAnsi="Times New Roman" w:cs="Times New Roman"/>
          <w:b/>
          <w:sz w:val="24"/>
          <w:szCs w:val="24"/>
        </w:rPr>
      </w:pPr>
      <w:r w:rsidRPr="00A508AF">
        <w:rPr>
          <w:rFonts w:ascii="Times New Roman" w:hAnsi="Times New Roman" w:cs="Times New Roman"/>
          <w:b/>
          <w:sz w:val="24"/>
          <w:szCs w:val="24"/>
        </w:rPr>
        <w:t>ABSTRACT</w:t>
      </w:r>
    </w:p>
    <w:p w:rsidR="00C803E5" w:rsidRPr="005D4CA7" w:rsidRDefault="00C803E5" w:rsidP="00F85576">
      <w:pPr>
        <w:spacing w:before="240" w:after="240"/>
        <w:jc w:val="both"/>
        <w:rPr>
          <w:rFonts w:ascii="Times New Roman" w:hAnsi="Times New Roman" w:cs="Times New Roman"/>
          <w:sz w:val="24"/>
          <w:szCs w:val="24"/>
        </w:rPr>
      </w:pPr>
      <w:r w:rsidRPr="005D4CA7">
        <w:rPr>
          <w:rFonts w:ascii="Times New Roman" w:hAnsi="Times New Roman" w:cs="Times New Roman"/>
          <w:sz w:val="24"/>
          <w:szCs w:val="24"/>
        </w:rPr>
        <w:t xml:space="preserve">In an era marked by escalating ecological crises and climate instability, literature emerges as a critical discursive space for cultivating environmental consciousness and ethical engagement. This paper interrogates the role of literary texts as instruments of environmental awareness, examining how narrative forms, aesthetic strategies and symbolic representations mediate the complex relationship between humans and the natural world. Grounded in the theoretical framework of </w:t>
      </w:r>
      <w:proofErr w:type="spellStart"/>
      <w:r w:rsidRPr="005D4CA7">
        <w:rPr>
          <w:rFonts w:ascii="Times New Roman" w:hAnsi="Times New Roman" w:cs="Times New Roman"/>
          <w:sz w:val="24"/>
          <w:szCs w:val="24"/>
        </w:rPr>
        <w:t>Ecocriticism</w:t>
      </w:r>
      <w:proofErr w:type="spellEnd"/>
      <w:r w:rsidRPr="005D4CA7">
        <w:rPr>
          <w:rFonts w:ascii="Times New Roman" w:hAnsi="Times New Roman" w:cs="Times New Roman"/>
          <w:sz w:val="24"/>
          <w:szCs w:val="24"/>
        </w:rPr>
        <w:t xml:space="preserve">, the study undertakes a critical analysis of selected works that foreground ecological concerns, ranging from Romantic nature poetry to contemporary climate fiction. </w:t>
      </w:r>
      <w:r w:rsidR="00DF6915" w:rsidRPr="005D4CA7">
        <w:rPr>
          <w:rFonts w:ascii="Times New Roman" w:hAnsi="Times New Roman" w:cs="Times New Roman"/>
          <w:sz w:val="24"/>
          <w:szCs w:val="24"/>
        </w:rPr>
        <w:t>T</w:t>
      </w:r>
      <w:r w:rsidRPr="005D4CA7">
        <w:rPr>
          <w:rFonts w:ascii="Times New Roman" w:hAnsi="Times New Roman" w:cs="Times New Roman"/>
          <w:sz w:val="24"/>
          <w:szCs w:val="24"/>
        </w:rPr>
        <w:t>he paper explores how literary discourse constructs environmental imaginaries that challenge anthropocentric paradigms and foreground interdependence, vulnerability and sustainability.</w:t>
      </w:r>
    </w:p>
    <w:p w:rsidR="00C803E5" w:rsidRPr="005D4CA7" w:rsidRDefault="00C803E5" w:rsidP="00F85A9C">
      <w:pPr>
        <w:jc w:val="both"/>
        <w:rPr>
          <w:rFonts w:ascii="Times New Roman" w:hAnsi="Times New Roman" w:cs="Times New Roman"/>
          <w:sz w:val="24"/>
          <w:szCs w:val="24"/>
        </w:rPr>
      </w:pPr>
      <w:r w:rsidRPr="005D4CA7">
        <w:rPr>
          <w:rFonts w:ascii="Times New Roman" w:hAnsi="Times New Roman" w:cs="Times New Roman"/>
          <w:sz w:val="24"/>
          <w:szCs w:val="24"/>
        </w:rPr>
        <w:t>The research further contends that literature not only reflects environmental anxieties but also actively participates in shaping socio-cultural attitudes and ethical frameworks toward ecological stewardship. By evoking affective responses and fostering imaginative engagement, literary works can mobilize readers toward greater environmental responsibility and activism. Ultimately, this paper positions literature as a transformative cultural force that bridges the gap between ecological knowledge and public consciousness, thereby contributing to the broader project of environmental sustainability and advocacy.</w:t>
      </w:r>
    </w:p>
    <w:p w:rsidR="00C803E5" w:rsidRPr="005D4CA7" w:rsidRDefault="00C803E5" w:rsidP="00F85A9C">
      <w:pPr>
        <w:jc w:val="both"/>
        <w:rPr>
          <w:rFonts w:ascii="Times New Roman" w:hAnsi="Times New Roman" w:cs="Times New Roman"/>
          <w:sz w:val="24"/>
          <w:szCs w:val="24"/>
        </w:rPr>
      </w:pPr>
    </w:p>
    <w:p w:rsidR="003B1D11" w:rsidRPr="005D4CA7" w:rsidRDefault="00A508AF" w:rsidP="003B1D11">
      <w:pPr>
        <w:jc w:val="both"/>
        <w:rPr>
          <w:rFonts w:ascii="Times New Roman" w:hAnsi="Times New Roman" w:cs="Times New Roman"/>
          <w:sz w:val="24"/>
          <w:szCs w:val="24"/>
        </w:rPr>
      </w:pPr>
      <w:r w:rsidRPr="00A508AF">
        <w:rPr>
          <w:rFonts w:ascii="Times New Roman" w:hAnsi="Times New Roman" w:cs="Times New Roman"/>
          <w:b/>
          <w:sz w:val="24"/>
          <w:szCs w:val="24"/>
        </w:rPr>
        <w:t>KEYWORDS:</w:t>
      </w:r>
      <w:r w:rsidRPr="005D4CA7">
        <w:rPr>
          <w:rFonts w:ascii="Times New Roman" w:hAnsi="Times New Roman" w:cs="Times New Roman"/>
          <w:sz w:val="24"/>
          <w:szCs w:val="24"/>
        </w:rPr>
        <w:t xml:space="preserve"> </w:t>
      </w:r>
      <w:proofErr w:type="spellStart"/>
      <w:r w:rsidR="00C803E5" w:rsidRPr="005D4CA7">
        <w:rPr>
          <w:rFonts w:ascii="Times New Roman" w:hAnsi="Times New Roman" w:cs="Times New Roman"/>
          <w:sz w:val="24"/>
          <w:szCs w:val="24"/>
        </w:rPr>
        <w:t>Ecocriticism</w:t>
      </w:r>
      <w:proofErr w:type="spellEnd"/>
      <w:r w:rsidR="003B1D11" w:rsidRPr="005D4CA7">
        <w:rPr>
          <w:rFonts w:ascii="Times New Roman" w:hAnsi="Times New Roman" w:cs="Times New Roman"/>
          <w:sz w:val="24"/>
          <w:szCs w:val="24"/>
        </w:rPr>
        <w:t xml:space="preserve">, </w:t>
      </w:r>
      <w:r w:rsidR="00971FE2" w:rsidRPr="005D4CA7">
        <w:rPr>
          <w:rFonts w:ascii="Times New Roman" w:hAnsi="Times New Roman" w:cs="Times New Roman"/>
          <w:sz w:val="24"/>
          <w:szCs w:val="24"/>
        </w:rPr>
        <w:t>Anthropocentrism,</w:t>
      </w:r>
      <w:r w:rsidR="00B16B31">
        <w:rPr>
          <w:rFonts w:ascii="Times New Roman" w:hAnsi="Times New Roman" w:cs="Times New Roman"/>
          <w:sz w:val="24"/>
          <w:szCs w:val="24"/>
        </w:rPr>
        <w:t xml:space="preserve"> </w:t>
      </w:r>
      <w:r w:rsidR="003B1D11" w:rsidRPr="005D4CA7">
        <w:rPr>
          <w:rFonts w:ascii="Times New Roman" w:hAnsi="Times New Roman" w:cs="Times New Roman"/>
          <w:sz w:val="24"/>
          <w:szCs w:val="24"/>
        </w:rPr>
        <w:t>Ecological Consciousness</w:t>
      </w:r>
      <w:r w:rsidR="003B1D11" w:rsidRPr="005D4CA7">
        <w:rPr>
          <w:rFonts w:ascii="Times New Roman" w:hAnsi="Times New Roman" w:cs="Times New Roman"/>
          <w:sz w:val="24"/>
          <w:szCs w:val="24"/>
        </w:rPr>
        <w:t xml:space="preserve"> Sustainability Discourse </w:t>
      </w:r>
      <w:r w:rsidR="003B1D11" w:rsidRPr="005D4CA7">
        <w:rPr>
          <w:rFonts w:ascii="Times New Roman" w:hAnsi="Times New Roman" w:cs="Times New Roman"/>
          <w:sz w:val="24"/>
          <w:szCs w:val="24"/>
        </w:rPr>
        <w:t xml:space="preserve">Literary </w:t>
      </w:r>
      <w:r w:rsidR="00DD6C01" w:rsidRPr="005D4CA7">
        <w:rPr>
          <w:rFonts w:ascii="Times New Roman" w:hAnsi="Times New Roman" w:cs="Times New Roman"/>
          <w:sz w:val="24"/>
          <w:szCs w:val="24"/>
        </w:rPr>
        <w:t>Ecology, Green</w:t>
      </w:r>
      <w:r w:rsidR="003B1D11" w:rsidRPr="005D4CA7">
        <w:rPr>
          <w:rFonts w:ascii="Times New Roman" w:hAnsi="Times New Roman" w:cs="Times New Roman"/>
          <w:sz w:val="24"/>
          <w:szCs w:val="24"/>
        </w:rPr>
        <w:t xml:space="preserve"> Criticism</w:t>
      </w:r>
    </w:p>
    <w:bookmarkEnd w:id="0"/>
    <w:p w:rsidR="007C4D0B" w:rsidRPr="005D4CA7" w:rsidRDefault="001D4AA7"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w:t>
      </w:r>
      <w:r w:rsidR="00A508AF" w:rsidRPr="005D4CA7">
        <w:rPr>
          <w:rFonts w:ascii="Times New Roman" w:hAnsi="Times New Roman" w:cs="Times New Roman"/>
          <w:b/>
          <w:sz w:val="24"/>
          <w:szCs w:val="24"/>
        </w:rPr>
        <w:t>INTRODUCTION</w:t>
      </w:r>
    </w:p>
    <w:p w:rsidR="006D405B" w:rsidRPr="006D405B" w:rsidRDefault="006D405B" w:rsidP="006D405B">
      <w:pPr>
        <w:jc w:val="both"/>
        <w:rPr>
          <w:rFonts w:ascii="Times New Roman" w:hAnsi="Times New Roman" w:cs="Times New Roman"/>
          <w:sz w:val="24"/>
          <w:szCs w:val="24"/>
        </w:rPr>
      </w:pPr>
      <w:r w:rsidRPr="006D405B">
        <w:rPr>
          <w:rFonts w:ascii="Times New Roman" w:hAnsi="Times New Roman" w:cs="Times New Roman"/>
          <w:sz w:val="24"/>
          <w:szCs w:val="24"/>
        </w:rPr>
        <w:t xml:space="preserve">The contemporary world is increasingly characterized by environmental instability, including climate change, biodiversity loss, and large-scale ecological degradation. While scientific and policy-driven approaches have been instrumental in identifying these crises, they often fail to engage the ethical and emotional dimensions necessary for sustained public response. Literature, by contrast, offers a powerful medium through which environmental concerns can </w:t>
      </w:r>
      <w:r w:rsidRPr="006D405B">
        <w:rPr>
          <w:rFonts w:ascii="Times New Roman" w:hAnsi="Times New Roman" w:cs="Times New Roman"/>
          <w:sz w:val="24"/>
          <w:szCs w:val="24"/>
        </w:rPr>
        <w:lastRenderedPageBreak/>
        <w:t xml:space="preserve">be communicated in ways that resonate deeply with human experience. As William Wordsworth asserts in </w:t>
      </w:r>
      <w:r w:rsidR="00AA581E">
        <w:rPr>
          <w:rFonts w:ascii="Times New Roman" w:hAnsi="Times New Roman" w:cs="Times New Roman"/>
          <w:sz w:val="24"/>
          <w:szCs w:val="24"/>
        </w:rPr>
        <w:t>‘</w:t>
      </w:r>
      <w:r w:rsidRPr="006D405B">
        <w:rPr>
          <w:rFonts w:ascii="Times New Roman" w:hAnsi="Times New Roman" w:cs="Times New Roman"/>
          <w:sz w:val="24"/>
          <w:szCs w:val="24"/>
        </w:rPr>
        <w:t xml:space="preserve">Lines Composed a Few Miles above </w:t>
      </w:r>
      <w:proofErr w:type="spellStart"/>
      <w:r w:rsidRPr="006D405B">
        <w:rPr>
          <w:rFonts w:ascii="Times New Roman" w:hAnsi="Times New Roman" w:cs="Times New Roman"/>
          <w:sz w:val="24"/>
          <w:szCs w:val="24"/>
        </w:rPr>
        <w:t>Tintern</w:t>
      </w:r>
      <w:proofErr w:type="spellEnd"/>
      <w:r w:rsidRPr="006D405B">
        <w:rPr>
          <w:rFonts w:ascii="Times New Roman" w:hAnsi="Times New Roman" w:cs="Times New Roman"/>
          <w:sz w:val="24"/>
          <w:szCs w:val="24"/>
        </w:rPr>
        <w:t xml:space="preserve"> Abbey</w:t>
      </w:r>
      <w:r w:rsidR="00AA581E">
        <w:rPr>
          <w:rFonts w:ascii="Times New Roman" w:hAnsi="Times New Roman" w:cs="Times New Roman"/>
          <w:sz w:val="24"/>
          <w:szCs w:val="24"/>
        </w:rPr>
        <w:t>’</w:t>
      </w:r>
      <w:r w:rsidRPr="006D405B">
        <w:rPr>
          <w:rFonts w:ascii="Times New Roman" w:hAnsi="Times New Roman" w:cs="Times New Roman"/>
          <w:sz w:val="24"/>
          <w:szCs w:val="24"/>
        </w:rPr>
        <w:t xml:space="preserve">, “Nature never did betray / </w:t>
      </w:r>
      <w:proofErr w:type="gramStart"/>
      <w:r w:rsidRPr="006D405B">
        <w:rPr>
          <w:rFonts w:ascii="Times New Roman" w:hAnsi="Times New Roman" w:cs="Times New Roman"/>
          <w:sz w:val="24"/>
          <w:szCs w:val="24"/>
        </w:rPr>
        <w:t>The</w:t>
      </w:r>
      <w:proofErr w:type="gramEnd"/>
      <w:r w:rsidRPr="006D405B">
        <w:rPr>
          <w:rFonts w:ascii="Times New Roman" w:hAnsi="Times New Roman" w:cs="Times New Roman"/>
          <w:sz w:val="24"/>
          <w:szCs w:val="24"/>
        </w:rPr>
        <w:t xml:space="preserve"> heart that loved her” (Wordsworth 101–102), highlighting the intimate moral and emotional connection humans can have with the natural world.</w:t>
      </w:r>
    </w:p>
    <w:p w:rsidR="007C4D0B" w:rsidRDefault="006D405B" w:rsidP="006D405B">
      <w:pPr>
        <w:jc w:val="both"/>
        <w:rPr>
          <w:rFonts w:ascii="Times New Roman" w:hAnsi="Times New Roman" w:cs="Times New Roman"/>
          <w:sz w:val="24"/>
          <w:szCs w:val="24"/>
        </w:rPr>
      </w:pPr>
      <w:r w:rsidRPr="006D405B">
        <w:rPr>
          <w:rFonts w:ascii="Times New Roman" w:hAnsi="Times New Roman" w:cs="Times New Roman"/>
          <w:sz w:val="24"/>
          <w:szCs w:val="24"/>
        </w:rPr>
        <w:t>This paper argues that literature functions not only as a reflective medium but also as an active agent in shaping environmental awareness. Through its narrative structures, aesthetic strategies, and symbolic forms, literature reconfigures human perceptions of nature and challenges deeply embedded anthropocentric ideologies. By examining literary texts across historical periods and cultural contexts, this study highlights the transformative role of literature in fostering ecological consciousness and ethical responsibility.</w:t>
      </w:r>
    </w:p>
    <w:p w:rsidR="004C75D1" w:rsidRPr="005D4CA7" w:rsidRDefault="004C75D1" w:rsidP="006D405B">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ECOCRITICISM AND THE ENVIRONMENTAL HUMANITIES</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 xml:space="preserve">The development of </w:t>
      </w:r>
      <w:proofErr w:type="spellStart"/>
      <w:r w:rsidRPr="005D4CA7">
        <w:rPr>
          <w:rFonts w:ascii="Times New Roman" w:hAnsi="Times New Roman" w:cs="Times New Roman"/>
          <w:sz w:val="24"/>
          <w:szCs w:val="24"/>
        </w:rPr>
        <w:t>Ecocriticism</w:t>
      </w:r>
      <w:proofErr w:type="spellEnd"/>
      <w:r w:rsidRPr="005D4CA7">
        <w:rPr>
          <w:rFonts w:ascii="Times New Roman" w:hAnsi="Times New Roman" w:cs="Times New Roman"/>
          <w:sz w:val="24"/>
          <w:szCs w:val="24"/>
        </w:rPr>
        <w:t xml:space="preserve"> has significantly influenced contemporary literary studies by foregrounding the relationship between literature and the physical environment. As defined by </w:t>
      </w:r>
      <w:proofErr w:type="spellStart"/>
      <w:r w:rsidRPr="005D4CA7">
        <w:rPr>
          <w:rFonts w:ascii="Times New Roman" w:hAnsi="Times New Roman" w:cs="Times New Roman"/>
          <w:sz w:val="24"/>
          <w:szCs w:val="24"/>
        </w:rPr>
        <w:t>Cheryll</w:t>
      </w:r>
      <w:proofErr w:type="spellEnd"/>
      <w:r w:rsidRPr="005D4CA7">
        <w:rPr>
          <w:rFonts w:ascii="Times New Roman" w:hAnsi="Times New Roman" w:cs="Times New Roman"/>
          <w:sz w:val="24"/>
          <w:szCs w:val="24"/>
        </w:rPr>
        <w:t xml:space="preserve"> </w:t>
      </w:r>
      <w:proofErr w:type="spellStart"/>
      <w:r w:rsidRPr="005D4CA7">
        <w:rPr>
          <w:rFonts w:ascii="Times New Roman" w:hAnsi="Times New Roman" w:cs="Times New Roman"/>
          <w:sz w:val="24"/>
          <w:szCs w:val="24"/>
        </w:rPr>
        <w:t>Glotfelty</w:t>
      </w:r>
      <w:proofErr w:type="spellEnd"/>
      <w:r w:rsidRPr="005D4CA7">
        <w:rPr>
          <w:rFonts w:ascii="Times New Roman" w:hAnsi="Times New Roman" w:cs="Times New Roman"/>
          <w:sz w:val="24"/>
          <w:szCs w:val="24"/>
        </w:rPr>
        <w:t xml:space="preserve">, </w:t>
      </w:r>
      <w:proofErr w:type="spellStart"/>
      <w:r w:rsidRPr="005D4CA7">
        <w:rPr>
          <w:rFonts w:ascii="Times New Roman" w:hAnsi="Times New Roman" w:cs="Times New Roman"/>
          <w:sz w:val="24"/>
          <w:szCs w:val="24"/>
        </w:rPr>
        <w:t>ecocriticism</w:t>
      </w:r>
      <w:proofErr w:type="spellEnd"/>
      <w:r w:rsidRPr="005D4CA7">
        <w:rPr>
          <w:rFonts w:ascii="Times New Roman" w:hAnsi="Times New Roman" w:cs="Times New Roman"/>
          <w:sz w:val="24"/>
          <w:szCs w:val="24"/>
        </w:rPr>
        <w:t xml:space="preserve"> examines “the relationship between literature and the physical environment” (</w:t>
      </w:r>
      <w:proofErr w:type="spellStart"/>
      <w:r w:rsidRPr="005D4CA7">
        <w:rPr>
          <w:rFonts w:ascii="Times New Roman" w:hAnsi="Times New Roman" w:cs="Times New Roman"/>
          <w:sz w:val="24"/>
          <w:szCs w:val="24"/>
        </w:rPr>
        <w:t>Glotfelty</w:t>
      </w:r>
      <w:proofErr w:type="spellEnd"/>
      <w:r w:rsidRPr="005D4CA7">
        <w:rPr>
          <w:rFonts w:ascii="Times New Roman" w:hAnsi="Times New Roman" w:cs="Times New Roman"/>
          <w:sz w:val="24"/>
          <w:szCs w:val="24"/>
        </w:rPr>
        <w:t xml:space="preserve"> xix), thereby situating literary analysis within an ecological framework.</w:t>
      </w:r>
    </w:p>
    <w:p w:rsidR="007C4D0B" w:rsidRPr="005D4CA7" w:rsidRDefault="007C4D0B" w:rsidP="007C4D0B">
      <w:pPr>
        <w:jc w:val="both"/>
        <w:rPr>
          <w:rFonts w:ascii="Times New Roman" w:hAnsi="Times New Roman" w:cs="Times New Roman"/>
          <w:sz w:val="24"/>
          <w:szCs w:val="24"/>
        </w:rPr>
      </w:pPr>
      <w:proofErr w:type="spellStart"/>
      <w:r w:rsidRPr="005D4CA7">
        <w:rPr>
          <w:rFonts w:ascii="Times New Roman" w:hAnsi="Times New Roman" w:cs="Times New Roman"/>
          <w:sz w:val="24"/>
          <w:szCs w:val="24"/>
        </w:rPr>
        <w:t>Ecocriticism</w:t>
      </w:r>
      <w:proofErr w:type="spellEnd"/>
      <w:r w:rsidRPr="005D4CA7">
        <w:rPr>
          <w:rFonts w:ascii="Times New Roman" w:hAnsi="Times New Roman" w:cs="Times New Roman"/>
          <w:sz w:val="24"/>
          <w:szCs w:val="24"/>
        </w:rPr>
        <w:t xml:space="preserve"> challenges anthropocentrism—the belief that human beings occupy a central and superior position in the natural order</w:t>
      </w:r>
      <w:r w:rsidR="007D36FE">
        <w:rPr>
          <w:rFonts w:ascii="Times New Roman" w:hAnsi="Times New Roman" w:cs="Times New Roman"/>
          <w:sz w:val="24"/>
          <w:szCs w:val="24"/>
        </w:rPr>
        <w:t xml:space="preserve"> </w:t>
      </w:r>
      <w:r w:rsidRPr="005D4CA7">
        <w:rPr>
          <w:rFonts w:ascii="Times New Roman" w:hAnsi="Times New Roman" w:cs="Times New Roman"/>
          <w:sz w:val="24"/>
          <w:szCs w:val="24"/>
        </w:rPr>
        <w:t xml:space="preserve">and instead advocates for an </w:t>
      </w:r>
      <w:proofErr w:type="spellStart"/>
      <w:r w:rsidRPr="005D4CA7">
        <w:rPr>
          <w:rFonts w:ascii="Times New Roman" w:hAnsi="Times New Roman" w:cs="Times New Roman"/>
          <w:sz w:val="24"/>
          <w:szCs w:val="24"/>
        </w:rPr>
        <w:t>ecocentric</w:t>
      </w:r>
      <w:proofErr w:type="spellEnd"/>
      <w:r w:rsidRPr="005D4CA7">
        <w:rPr>
          <w:rFonts w:ascii="Times New Roman" w:hAnsi="Times New Roman" w:cs="Times New Roman"/>
          <w:sz w:val="24"/>
          <w:szCs w:val="24"/>
        </w:rPr>
        <w:t xml:space="preserve"> perspective that recognizes the intrinsic value of all forms of life. This shift is essential for addressing environmental crises, which are deeply intertwined with cultural attitudes and ideological assumptions about nature.</w:t>
      </w:r>
    </w:p>
    <w:p w:rsidR="007C4D0B"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The field also intersects with environmental humanities, an interdisciplinary domain that integrates literature, philosophy and cultural studies to explore environmental issues. Within this framework, literature is understood as a site of critical engagement, capable of reshaping human–nature relationships and fostering sustainable modes of thought.</w:t>
      </w:r>
    </w:p>
    <w:p w:rsidR="004C75D1" w:rsidRPr="005D4CA7" w:rsidRDefault="004C75D1" w:rsidP="007C4D0B">
      <w:pPr>
        <w:jc w:val="both"/>
        <w:rPr>
          <w:rFonts w:ascii="Times New Roman" w:hAnsi="Times New Roman" w:cs="Times New Roman"/>
          <w:sz w:val="24"/>
          <w:szCs w:val="24"/>
        </w:rPr>
      </w:pPr>
    </w:p>
    <w:p w:rsidR="007C4D0B" w:rsidRDefault="007C4D0B"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w:t>
      </w:r>
      <w:r w:rsidR="00F66B47" w:rsidRPr="005D4CA7">
        <w:rPr>
          <w:rFonts w:ascii="Times New Roman" w:hAnsi="Times New Roman" w:cs="Times New Roman"/>
          <w:b/>
          <w:sz w:val="24"/>
          <w:szCs w:val="24"/>
        </w:rPr>
        <w:t>ROMANTICISM AND THE REPRESENTATION OF NATURE</w:t>
      </w:r>
    </w:p>
    <w:p w:rsidR="004B5C87" w:rsidRPr="004B5C87" w:rsidRDefault="004B5C87" w:rsidP="004B5C87">
      <w:pPr>
        <w:jc w:val="both"/>
        <w:rPr>
          <w:rFonts w:ascii="Times New Roman" w:hAnsi="Times New Roman" w:cs="Times New Roman"/>
          <w:sz w:val="24"/>
          <w:szCs w:val="24"/>
        </w:rPr>
      </w:pPr>
      <w:r w:rsidRPr="004B5C87">
        <w:rPr>
          <w:rFonts w:ascii="Times New Roman" w:hAnsi="Times New Roman" w:cs="Times New Roman"/>
          <w:sz w:val="24"/>
          <w:szCs w:val="24"/>
        </w:rPr>
        <w:t xml:space="preserve">The Romantic </w:t>
      </w:r>
      <w:proofErr w:type="gramStart"/>
      <w:r w:rsidRPr="004B5C87">
        <w:rPr>
          <w:rFonts w:ascii="Times New Roman" w:hAnsi="Times New Roman" w:cs="Times New Roman"/>
          <w:sz w:val="24"/>
          <w:szCs w:val="24"/>
        </w:rPr>
        <w:t>movement</w:t>
      </w:r>
      <w:proofErr w:type="gramEnd"/>
      <w:r w:rsidRPr="004B5C87">
        <w:rPr>
          <w:rFonts w:ascii="Times New Roman" w:hAnsi="Times New Roman" w:cs="Times New Roman"/>
          <w:sz w:val="24"/>
          <w:szCs w:val="24"/>
        </w:rPr>
        <w:t xml:space="preserve"> represents a foundational moment in the literary articulation of environmental consciousness. Poets such as William Wordsworth conceptualized nature as a source of moral guidance, emotional depth, and spiritual renewal. In </w:t>
      </w:r>
      <w:r w:rsidR="001513A1">
        <w:rPr>
          <w:rFonts w:ascii="Times New Roman" w:hAnsi="Times New Roman" w:cs="Times New Roman"/>
          <w:sz w:val="24"/>
          <w:szCs w:val="24"/>
        </w:rPr>
        <w:t>‘</w:t>
      </w:r>
      <w:proofErr w:type="spellStart"/>
      <w:r w:rsidRPr="004B5C87">
        <w:rPr>
          <w:rFonts w:ascii="Times New Roman" w:hAnsi="Times New Roman" w:cs="Times New Roman"/>
          <w:sz w:val="24"/>
          <w:szCs w:val="24"/>
        </w:rPr>
        <w:t>Tintern</w:t>
      </w:r>
      <w:proofErr w:type="spellEnd"/>
      <w:r w:rsidRPr="004B5C87">
        <w:rPr>
          <w:rFonts w:ascii="Times New Roman" w:hAnsi="Times New Roman" w:cs="Times New Roman"/>
          <w:sz w:val="24"/>
          <w:szCs w:val="24"/>
        </w:rPr>
        <w:t xml:space="preserve"> Abbey</w:t>
      </w:r>
      <w:r w:rsidR="001513A1">
        <w:rPr>
          <w:rFonts w:ascii="Times New Roman" w:hAnsi="Times New Roman" w:cs="Times New Roman"/>
          <w:sz w:val="24"/>
          <w:szCs w:val="24"/>
        </w:rPr>
        <w:t>’</w:t>
      </w:r>
      <w:r w:rsidRPr="004B5C87">
        <w:rPr>
          <w:rFonts w:ascii="Times New Roman" w:hAnsi="Times New Roman" w:cs="Times New Roman"/>
          <w:sz w:val="24"/>
          <w:szCs w:val="24"/>
        </w:rPr>
        <w:t xml:space="preserve">, Wordsworth describes nature as “the anchor of my purest thoughts, the nurse / </w:t>
      </w:r>
      <w:proofErr w:type="gramStart"/>
      <w:r w:rsidRPr="004B5C87">
        <w:rPr>
          <w:rFonts w:ascii="Times New Roman" w:hAnsi="Times New Roman" w:cs="Times New Roman"/>
          <w:sz w:val="24"/>
          <w:szCs w:val="24"/>
        </w:rPr>
        <w:t>The</w:t>
      </w:r>
      <w:proofErr w:type="gramEnd"/>
      <w:r w:rsidRPr="004B5C87">
        <w:rPr>
          <w:rFonts w:ascii="Times New Roman" w:hAnsi="Times New Roman" w:cs="Times New Roman"/>
          <w:sz w:val="24"/>
          <w:szCs w:val="24"/>
        </w:rPr>
        <w:t xml:space="preserve"> guide, the guardian of my heart, and soul / Of all my moral being” (Wordsworth 109–111). Similarly, Percy Bysshe Shelley emphasizes the regenerative power of the natural world in </w:t>
      </w:r>
      <w:r w:rsidR="00EF55FF">
        <w:rPr>
          <w:rFonts w:ascii="Times New Roman" w:hAnsi="Times New Roman" w:cs="Times New Roman"/>
          <w:sz w:val="24"/>
          <w:szCs w:val="24"/>
        </w:rPr>
        <w:t>‘</w:t>
      </w:r>
      <w:r w:rsidRPr="004B5C87">
        <w:rPr>
          <w:rFonts w:ascii="Times New Roman" w:hAnsi="Times New Roman" w:cs="Times New Roman"/>
          <w:sz w:val="24"/>
          <w:szCs w:val="24"/>
        </w:rPr>
        <w:t>Ode to the West Wind</w:t>
      </w:r>
      <w:r w:rsidR="00EF55FF">
        <w:rPr>
          <w:rFonts w:ascii="Times New Roman" w:hAnsi="Times New Roman" w:cs="Times New Roman"/>
          <w:sz w:val="24"/>
          <w:szCs w:val="24"/>
        </w:rPr>
        <w:t>’</w:t>
      </w:r>
      <w:r w:rsidRPr="004B5C87">
        <w:rPr>
          <w:rFonts w:ascii="Times New Roman" w:hAnsi="Times New Roman" w:cs="Times New Roman"/>
          <w:sz w:val="24"/>
          <w:szCs w:val="24"/>
        </w:rPr>
        <w:t xml:space="preserve">: “If Winter comes, can </w:t>
      </w:r>
      <w:proofErr w:type="gramStart"/>
      <w:r w:rsidRPr="004B5C87">
        <w:rPr>
          <w:rFonts w:ascii="Times New Roman" w:hAnsi="Times New Roman" w:cs="Times New Roman"/>
          <w:sz w:val="24"/>
          <w:szCs w:val="24"/>
        </w:rPr>
        <w:t>Spring</w:t>
      </w:r>
      <w:proofErr w:type="gramEnd"/>
      <w:r w:rsidRPr="004B5C87">
        <w:rPr>
          <w:rFonts w:ascii="Times New Roman" w:hAnsi="Times New Roman" w:cs="Times New Roman"/>
          <w:sz w:val="24"/>
          <w:szCs w:val="24"/>
        </w:rPr>
        <w:t xml:space="preserve"> be far behind?” (Shelley 66–67). These depictions challenge mechanistic and utilitarian views of nature, emphasizing its intrinsic value and vital role in human well-being.</w:t>
      </w:r>
    </w:p>
    <w:p w:rsidR="004B5C87" w:rsidRDefault="004B5C87" w:rsidP="004B5C87">
      <w:pPr>
        <w:jc w:val="both"/>
        <w:rPr>
          <w:rFonts w:ascii="Times New Roman" w:hAnsi="Times New Roman" w:cs="Times New Roman"/>
          <w:sz w:val="24"/>
          <w:szCs w:val="24"/>
        </w:rPr>
      </w:pPr>
      <w:r w:rsidRPr="004B5C87">
        <w:rPr>
          <w:rFonts w:ascii="Times New Roman" w:hAnsi="Times New Roman" w:cs="Times New Roman"/>
          <w:sz w:val="24"/>
          <w:szCs w:val="24"/>
        </w:rPr>
        <w:lastRenderedPageBreak/>
        <w:t>By foregrounding the emotional and ethical dimensions of human–nature relationships, Romantic literature anticipates many of the concerns that underpin modern environmental thought. It establishes a literary tradition that continues to influence contemporary ecological discourse.</w:t>
      </w:r>
    </w:p>
    <w:p w:rsidR="004C75D1" w:rsidRPr="004B5C87" w:rsidRDefault="004C75D1" w:rsidP="004B5C87">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b/>
          <w:sz w:val="24"/>
          <w:szCs w:val="24"/>
        </w:rPr>
        <w:t>ECOLOGICAL CONSCIOUSNESS IN INDIAN LITERATURE</w:t>
      </w:r>
    </w:p>
    <w:p w:rsidR="00C5733F" w:rsidRPr="00C5733F" w:rsidRDefault="00C5733F" w:rsidP="00C5733F">
      <w:pPr>
        <w:jc w:val="both"/>
        <w:rPr>
          <w:rFonts w:ascii="Times New Roman" w:hAnsi="Times New Roman" w:cs="Times New Roman"/>
          <w:sz w:val="24"/>
          <w:szCs w:val="24"/>
        </w:rPr>
      </w:pPr>
      <w:r w:rsidRPr="00C5733F">
        <w:rPr>
          <w:rFonts w:ascii="Times New Roman" w:hAnsi="Times New Roman" w:cs="Times New Roman"/>
          <w:sz w:val="24"/>
          <w:szCs w:val="24"/>
        </w:rPr>
        <w:t xml:space="preserve">Indian literature offers a rich engagement with environmental themes, often rooted in philosophical traditions emphasizing interconnectedness and balance. Rabindranath Tagore’s poetry exemplifies this, as he writes in </w:t>
      </w:r>
      <w:proofErr w:type="spellStart"/>
      <w:r w:rsidRPr="00975145">
        <w:rPr>
          <w:rFonts w:ascii="Times New Roman" w:hAnsi="Times New Roman" w:cs="Times New Roman"/>
          <w:i/>
          <w:sz w:val="24"/>
          <w:szCs w:val="24"/>
        </w:rPr>
        <w:t>Gitanjali</w:t>
      </w:r>
      <w:proofErr w:type="spellEnd"/>
      <w:r w:rsidRPr="00C5733F">
        <w:rPr>
          <w:rFonts w:ascii="Times New Roman" w:hAnsi="Times New Roman" w:cs="Times New Roman"/>
          <w:sz w:val="24"/>
          <w:szCs w:val="24"/>
        </w:rPr>
        <w:t>: “The same stream of life that runs through my veins night and day runs through the world and dances in rhythmic measures” (Tagore 45). This portrays nature as an active and integrated participant in human life rather than a passive backdrop.</w:t>
      </w:r>
    </w:p>
    <w:p w:rsidR="00F66B47" w:rsidRDefault="00C5733F" w:rsidP="00C5733F">
      <w:pPr>
        <w:jc w:val="both"/>
        <w:rPr>
          <w:rFonts w:ascii="Times New Roman" w:hAnsi="Times New Roman" w:cs="Times New Roman"/>
          <w:sz w:val="24"/>
          <w:szCs w:val="24"/>
        </w:rPr>
      </w:pPr>
      <w:r w:rsidRPr="00C5733F">
        <w:rPr>
          <w:rFonts w:ascii="Times New Roman" w:hAnsi="Times New Roman" w:cs="Times New Roman"/>
          <w:sz w:val="24"/>
          <w:szCs w:val="24"/>
        </w:rPr>
        <w:t xml:space="preserve">Similarly, Ruskin Bond captures the fragility of natural ecosystems in the Indian hills, remarking in </w:t>
      </w:r>
      <w:r w:rsidRPr="00733BBC">
        <w:rPr>
          <w:rFonts w:ascii="Times New Roman" w:hAnsi="Times New Roman" w:cs="Times New Roman"/>
          <w:i/>
          <w:sz w:val="24"/>
          <w:szCs w:val="24"/>
        </w:rPr>
        <w:t>The Room on the Roof</w:t>
      </w:r>
      <w:r w:rsidRPr="00C5733F">
        <w:rPr>
          <w:rFonts w:ascii="Times New Roman" w:hAnsi="Times New Roman" w:cs="Times New Roman"/>
          <w:sz w:val="24"/>
          <w:szCs w:val="24"/>
        </w:rPr>
        <w:t>: “The hills were alive with the sound of running water and bird calls, yet I felt that the more they were loved, the more they were in danger” (Bond 22). These literary perspectives, complemented by indigenous narratives, challenge dominant paradigms of development and suggest alternative models of coexistence that are ecologically and ethically sustainable.</w:t>
      </w:r>
    </w:p>
    <w:p w:rsidR="00B06884" w:rsidRPr="005D4CA7" w:rsidRDefault="00B06884" w:rsidP="00C5733F">
      <w:pPr>
        <w:jc w:val="both"/>
        <w:rPr>
          <w:rFonts w:ascii="Times New Roman" w:hAnsi="Times New Roman" w:cs="Times New Roman"/>
          <w:sz w:val="24"/>
          <w:szCs w:val="24"/>
        </w:rPr>
      </w:pPr>
    </w:p>
    <w:p w:rsidR="007C4D0B" w:rsidRPr="005D4CA7" w:rsidRDefault="007C4D0B"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w:t>
      </w:r>
      <w:r w:rsidR="00F66B47" w:rsidRPr="005D4CA7">
        <w:rPr>
          <w:rFonts w:ascii="Times New Roman" w:hAnsi="Times New Roman" w:cs="Times New Roman"/>
          <w:b/>
          <w:sz w:val="24"/>
          <w:szCs w:val="24"/>
        </w:rPr>
        <w:t>CLIMATE FICTION AND ENVIRONMENTAL CRISIS</w:t>
      </w:r>
    </w:p>
    <w:p w:rsidR="00F66B47" w:rsidRDefault="00E25F6F" w:rsidP="007C4D0B">
      <w:pPr>
        <w:jc w:val="both"/>
        <w:rPr>
          <w:rFonts w:ascii="Times New Roman" w:hAnsi="Times New Roman" w:cs="Times New Roman"/>
          <w:sz w:val="24"/>
          <w:szCs w:val="24"/>
        </w:rPr>
      </w:pPr>
      <w:r w:rsidRPr="00E25F6F">
        <w:rPr>
          <w:rFonts w:ascii="Times New Roman" w:hAnsi="Times New Roman" w:cs="Times New Roman"/>
          <w:sz w:val="24"/>
          <w:szCs w:val="24"/>
        </w:rPr>
        <w:t xml:space="preserve">Contemporary climate fiction illustrates the consequences of environmental neglect. Margaret Atwood, in </w:t>
      </w:r>
      <w:r w:rsidRPr="0043088B">
        <w:rPr>
          <w:rFonts w:ascii="Times New Roman" w:hAnsi="Times New Roman" w:cs="Times New Roman"/>
          <w:i/>
          <w:sz w:val="24"/>
          <w:szCs w:val="24"/>
        </w:rPr>
        <w:t>Oryx and Crake</w:t>
      </w:r>
      <w:r w:rsidRPr="00E25F6F">
        <w:rPr>
          <w:rFonts w:ascii="Times New Roman" w:hAnsi="Times New Roman" w:cs="Times New Roman"/>
          <w:sz w:val="24"/>
          <w:szCs w:val="24"/>
        </w:rPr>
        <w:t xml:space="preserve">, portrays ecological collapse with chilling precision: “The air smelled of bleach and rotting vegetables; the trees were skeletal, and the rivers ran black” (Atwood 58). Similarly, in </w:t>
      </w:r>
      <w:r w:rsidRPr="00647AAD">
        <w:rPr>
          <w:rFonts w:ascii="Times New Roman" w:hAnsi="Times New Roman" w:cs="Times New Roman"/>
          <w:i/>
          <w:sz w:val="24"/>
          <w:szCs w:val="24"/>
        </w:rPr>
        <w:t>The Road</w:t>
      </w:r>
      <w:r w:rsidRPr="00E25F6F">
        <w:rPr>
          <w:rFonts w:ascii="Times New Roman" w:hAnsi="Times New Roman" w:cs="Times New Roman"/>
          <w:sz w:val="24"/>
          <w:szCs w:val="24"/>
        </w:rPr>
        <w:t>, Cormac McCarthy depicts a post-apocalyptic landscape to emphasize vulnerability and loss: “Each day we woke and we kept going. We were all that stood between them and the world” (McCarthy 4). These narratives dramatize environmental crises, making abstract scientific phenomena tangible and emotionally compelling for readers.</w:t>
      </w:r>
    </w:p>
    <w:p w:rsidR="000D227D" w:rsidRDefault="000D227D" w:rsidP="007C4D0B">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NARRATIVE STRATEGIES AND ENVIRONMENTAL REPRESENTATION</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Literary texts employ a variety of narrative strategies to convey environmental themes effectively. Symbolism and metaphor are central to the representation of nature, allowing writers to communicate complex ecological ideas in accessible and evocative ways. Natural elements such as forests, rivers and seasons often carry deeper symbolic meanings, reflecting cycles of life, decay and renewal.</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lastRenderedPageBreak/>
        <w:t>Personification is another important technique, through which nature is endowed with agency and vitality. By attributing human characteristics to non-human entities, literature challenges the perception of nature as inert and passive.</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Narrative perspective also plays a crucial role in shaping environmental representation. First-person narratives can create an intimate connection between the reader and the natural world, while broader narrative perspectives enable a more comprehensive exploration of ecological systems.</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Through these strategies, literature transforms environmental issues into lived experiences, fostering a deeper understanding of and engagement with ecological concerns.</w:t>
      </w:r>
    </w:p>
    <w:p w:rsidR="007C4D0B" w:rsidRPr="005D4CA7" w:rsidRDefault="007C4D0B" w:rsidP="007C4D0B">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LITERATURE AND ENVIRONMENTAL ETHICS</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Literature’s capacity to evoke empathy and ethical reflection makes it a powerful tool for promoting environmental awareness. As noted by Lawrence Buell, environmental texts function as imaginative constructs that influence how individuals perceive and interact with the natural world (Buell 2).</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By depicting the consequences of environmental degradation, literary works can elicit emotional responses that encourage readers to reconsider their attitudes and behaviors. This affective engagement is essential for bridging the gap between knowledge and action.</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Moreover, literature has historically contributed to the development of environmental ethics by shaping cultural narratives and public discourse. It provides a space for exploring moral questions related to ecological responsibility and sustainability.</w:t>
      </w:r>
    </w:p>
    <w:p w:rsidR="007C4D0B" w:rsidRPr="005D4CA7" w:rsidRDefault="007C4D0B" w:rsidP="007C4D0B">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CHALLENGING ANTHROPOCENTRISM</w:t>
      </w:r>
    </w:p>
    <w:p w:rsidR="008B751A" w:rsidRPr="008B751A" w:rsidRDefault="008B751A" w:rsidP="008B751A">
      <w:pPr>
        <w:jc w:val="both"/>
        <w:rPr>
          <w:rFonts w:ascii="Times New Roman" w:hAnsi="Times New Roman" w:cs="Times New Roman"/>
          <w:sz w:val="24"/>
          <w:szCs w:val="24"/>
        </w:rPr>
      </w:pPr>
      <w:r w:rsidRPr="008B751A">
        <w:rPr>
          <w:rFonts w:ascii="Times New Roman" w:hAnsi="Times New Roman" w:cs="Times New Roman"/>
          <w:sz w:val="24"/>
          <w:szCs w:val="24"/>
        </w:rPr>
        <w:t xml:space="preserve">A key objective of </w:t>
      </w:r>
      <w:proofErr w:type="spellStart"/>
      <w:r w:rsidRPr="008B751A">
        <w:rPr>
          <w:rFonts w:ascii="Times New Roman" w:hAnsi="Times New Roman" w:cs="Times New Roman"/>
          <w:sz w:val="24"/>
          <w:szCs w:val="24"/>
        </w:rPr>
        <w:t>ecocritical</w:t>
      </w:r>
      <w:proofErr w:type="spellEnd"/>
      <w:r w:rsidRPr="008B751A">
        <w:rPr>
          <w:rFonts w:ascii="Times New Roman" w:hAnsi="Times New Roman" w:cs="Times New Roman"/>
          <w:sz w:val="24"/>
          <w:szCs w:val="24"/>
        </w:rPr>
        <w:t xml:space="preserve"> literature is to challenge anthropocentrism and promote a more inclusive understanding of existence. By emphasizing the interconnectedness of all living beings, literary texts encourage readers to reconsider their position within the natural world. As Henry David Thoreau reflects in </w:t>
      </w:r>
      <w:r w:rsidRPr="004C240B">
        <w:rPr>
          <w:rFonts w:ascii="Times New Roman" w:hAnsi="Times New Roman" w:cs="Times New Roman"/>
          <w:i/>
          <w:sz w:val="24"/>
          <w:szCs w:val="24"/>
        </w:rPr>
        <w:t>Walden</w:t>
      </w:r>
      <w:r w:rsidRPr="008B751A">
        <w:rPr>
          <w:rFonts w:ascii="Times New Roman" w:hAnsi="Times New Roman" w:cs="Times New Roman"/>
          <w:sz w:val="24"/>
          <w:szCs w:val="24"/>
        </w:rPr>
        <w:t xml:space="preserve">, “What is the use of a house if you haven’t got a tolerable planet to put it on?” (Thoreau 167). This rhetorical question underscores the futility of human-centered priorities when the ecological foundation of life is </w:t>
      </w:r>
      <w:proofErr w:type="gramStart"/>
      <w:r w:rsidRPr="008B751A">
        <w:rPr>
          <w:rFonts w:ascii="Times New Roman" w:hAnsi="Times New Roman" w:cs="Times New Roman"/>
          <w:sz w:val="24"/>
          <w:szCs w:val="24"/>
        </w:rPr>
        <w:t>ignored,</w:t>
      </w:r>
      <w:proofErr w:type="gramEnd"/>
      <w:r w:rsidRPr="008B751A">
        <w:rPr>
          <w:rFonts w:ascii="Times New Roman" w:hAnsi="Times New Roman" w:cs="Times New Roman"/>
          <w:sz w:val="24"/>
          <w:szCs w:val="24"/>
        </w:rPr>
        <w:t xml:space="preserve"> reminding readers that human survival is inseparable from the well-being of non-human nature.</w:t>
      </w:r>
    </w:p>
    <w:p w:rsidR="008B751A" w:rsidRPr="008B751A" w:rsidRDefault="008B751A" w:rsidP="008B751A">
      <w:pPr>
        <w:jc w:val="both"/>
        <w:rPr>
          <w:rFonts w:ascii="Times New Roman" w:hAnsi="Times New Roman" w:cs="Times New Roman"/>
          <w:sz w:val="24"/>
          <w:szCs w:val="24"/>
        </w:rPr>
      </w:pPr>
      <w:r w:rsidRPr="008B751A">
        <w:rPr>
          <w:rFonts w:ascii="Times New Roman" w:hAnsi="Times New Roman" w:cs="Times New Roman"/>
          <w:sz w:val="24"/>
          <w:szCs w:val="24"/>
        </w:rPr>
        <w:t xml:space="preserve">This shift toward an </w:t>
      </w:r>
      <w:proofErr w:type="spellStart"/>
      <w:r w:rsidRPr="008B751A">
        <w:rPr>
          <w:rFonts w:ascii="Times New Roman" w:hAnsi="Times New Roman" w:cs="Times New Roman"/>
          <w:sz w:val="24"/>
          <w:szCs w:val="24"/>
        </w:rPr>
        <w:t>ecocentric</w:t>
      </w:r>
      <w:proofErr w:type="spellEnd"/>
      <w:r w:rsidRPr="008B751A">
        <w:rPr>
          <w:rFonts w:ascii="Times New Roman" w:hAnsi="Times New Roman" w:cs="Times New Roman"/>
          <w:sz w:val="24"/>
          <w:szCs w:val="24"/>
        </w:rPr>
        <w:t xml:space="preserve"> perspective is essential for addressing environmental challenges, as it fosters a sense of responsibility and respect for non-human life. Literature achieves this by presenting nature as a complex and dynamic system, characterized by interdependence and mutual influence. In doing so, it cultivates awareness of the ethical and practical implications of human actions on the broader ecological community.</w:t>
      </w:r>
    </w:p>
    <w:p w:rsidR="00804A03" w:rsidRDefault="008B751A" w:rsidP="008B751A">
      <w:pPr>
        <w:jc w:val="both"/>
        <w:rPr>
          <w:rFonts w:ascii="Times New Roman" w:hAnsi="Times New Roman" w:cs="Times New Roman"/>
          <w:sz w:val="24"/>
          <w:szCs w:val="24"/>
        </w:rPr>
      </w:pPr>
      <w:r w:rsidRPr="008B751A">
        <w:rPr>
          <w:rFonts w:ascii="Times New Roman" w:hAnsi="Times New Roman" w:cs="Times New Roman"/>
          <w:sz w:val="24"/>
          <w:szCs w:val="24"/>
        </w:rPr>
        <w:lastRenderedPageBreak/>
        <w:t>Such representations invite readers to imagine alternative ways of living that prioritize balance, sustainability, and ecological harmony. By decentering the human subject and giving voice to the more-than-human world, literary texts encourage reflection on ethical responsibilities that extend beyond anthropocentric interests.</w:t>
      </w:r>
    </w:p>
    <w:p w:rsidR="004C75D1" w:rsidRPr="005D4CA7" w:rsidRDefault="004C75D1" w:rsidP="008B751A">
      <w:pPr>
        <w:jc w:val="both"/>
        <w:rPr>
          <w:rFonts w:ascii="Times New Roman" w:hAnsi="Times New Roman" w:cs="Times New Roman"/>
          <w:sz w:val="24"/>
          <w:szCs w:val="24"/>
        </w:rPr>
      </w:pPr>
    </w:p>
    <w:p w:rsidR="00804A03" w:rsidRPr="005D4CA7" w:rsidRDefault="00F66B47" w:rsidP="00804A03">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LANGUAGE, REPRESENTATION, AND THE RHETORIC OF ENVIRONMENTAL CRISIS</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 xml:space="preserve">A significant yet often </w:t>
      </w:r>
      <w:proofErr w:type="spellStart"/>
      <w:r w:rsidRPr="005D4CA7">
        <w:rPr>
          <w:rFonts w:ascii="Times New Roman" w:hAnsi="Times New Roman" w:cs="Times New Roman"/>
          <w:sz w:val="24"/>
          <w:szCs w:val="24"/>
        </w:rPr>
        <w:t>underexamined</w:t>
      </w:r>
      <w:proofErr w:type="spellEnd"/>
      <w:r w:rsidRPr="005D4CA7">
        <w:rPr>
          <w:rFonts w:ascii="Times New Roman" w:hAnsi="Times New Roman" w:cs="Times New Roman"/>
          <w:sz w:val="24"/>
          <w:szCs w:val="24"/>
        </w:rPr>
        <w:t xml:space="preserve"> aspect of literature’s role in environmental awareness lies in its use of language and rhetoric to shape ecological perception. Literature does not simply describe environmental realities; it constructs them through linguistic choices, narrative framing and symbolic articulation. The ways in which nature is named, described, and metaphorically rendered influence how readers conceptualize the environment and their relationship to it.</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Environmental crises, such as climate change, are inherently complex and often resistant to straightforward representation. Scientific discourse tends to rely on technical terminology and statistical abstraction, which can create a sense of distance or detachment. Literature, however, translates these abstract phenomena into accessible and affectively charged language. Through metaphor, imagery and narrative, it transforms diffuse environmental processes into concrete experiences that readers can comprehend and internalize.</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The rhetoric of environmental literature frequently challenges dominant linguistic frameworks that reduce nature to a resource or commodity. Terms associated with industrial and economic systems</w:t>
      </w:r>
      <w:r w:rsidR="009D2EA4">
        <w:rPr>
          <w:rFonts w:ascii="Times New Roman" w:hAnsi="Times New Roman" w:cs="Times New Roman"/>
          <w:sz w:val="24"/>
          <w:szCs w:val="24"/>
        </w:rPr>
        <w:t xml:space="preserve"> </w:t>
      </w:r>
      <w:r w:rsidRPr="005D4CA7">
        <w:rPr>
          <w:rFonts w:ascii="Times New Roman" w:hAnsi="Times New Roman" w:cs="Times New Roman"/>
          <w:sz w:val="24"/>
          <w:szCs w:val="24"/>
        </w:rPr>
        <w:t>such as “extraction,” “consumption,” and “</w:t>
      </w:r>
      <w:proofErr w:type="spellStart"/>
      <w:r w:rsidRPr="005D4CA7">
        <w:rPr>
          <w:rFonts w:ascii="Times New Roman" w:hAnsi="Times New Roman" w:cs="Times New Roman"/>
          <w:sz w:val="24"/>
          <w:szCs w:val="24"/>
        </w:rPr>
        <w:t>development”often</w:t>
      </w:r>
      <w:proofErr w:type="spellEnd"/>
      <w:r w:rsidRPr="005D4CA7">
        <w:rPr>
          <w:rFonts w:ascii="Times New Roman" w:hAnsi="Times New Roman" w:cs="Times New Roman"/>
          <w:sz w:val="24"/>
          <w:szCs w:val="24"/>
        </w:rPr>
        <w:t xml:space="preserve"> </w:t>
      </w:r>
      <w:proofErr w:type="gramStart"/>
      <w:r w:rsidRPr="005D4CA7">
        <w:rPr>
          <w:rFonts w:ascii="Times New Roman" w:hAnsi="Times New Roman" w:cs="Times New Roman"/>
          <w:sz w:val="24"/>
          <w:szCs w:val="24"/>
        </w:rPr>
        <w:t>obscure</w:t>
      </w:r>
      <w:proofErr w:type="gramEnd"/>
      <w:r w:rsidRPr="005D4CA7">
        <w:rPr>
          <w:rFonts w:ascii="Times New Roman" w:hAnsi="Times New Roman" w:cs="Times New Roman"/>
          <w:sz w:val="24"/>
          <w:szCs w:val="24"/>
        </w:rPr>
        <w:t xml:space="preserve"> the ecological consequences of human activity. Literary texts subvert these frameworks by reimagining nature as a dynamic presence rather than a passive object. In doing so, they disrupt anthropocentric modes of thinking and encourage a more ethical and relational understanding of the natural world.</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 xml:space="preserve">Metaphor plays a particularly crucial role in this process. As argued by George </w:t>
      </w:r>
      <w:proofErr w:type="spellStart"/>
      <w:r w:rsidRPr="005D4CA7">
        <w:rPr>
          <w:rFonts w:ascii="Times New Roman" w:hAnsi="Times New Roman" w:cs="Times New Roman"/>
          <w:sz w:val="24"/>
          <w:szCs w:val="24"/>
        </w:rPr>
        <w:t>Lakoff</w:t>
      </w:r>
      <w:proofErr w:type="spellEnd"/>
      <w:r w:rsidRPr="005D4CA7">
        <w:rPr>
          <w:rFonts w:ascii="Times New Roman" w:hAnsi="Times New Roman" w:cs="Times New Roman"/>
          <w:sz w:val="24"/>
          <w:szCs w:val="24"/>
        </w:rPr>
        <w:t xml:space="preserve"> and Mark Johnson, metaphor is fundamental to human cognition, shaping how individuals perceive and interpret reality (</w:t>
      </w:r>
      <w:proofErr w:type="spellStart"/>
      <w:r w:rsidRPr="005D4CA7">
        <w:rPr>
          <w:rFonts w:ascii="Times New Roman" w:hAnsi="Times New Roman" w:cs="Times New Roman"/>
          <w:sz w:val="24"/>
          <w:szCs w:val="24"/>
        </w:rPr>
        <w:t>Lakoff</w:t>
      </w:r>
      <w:proofErr w:type="spellEnd"/>
      <w:r w:rsidRPr="005D4CA7">
        <w:rPr>
          <w:rFonts w:ascii="Times New Roman" w:hAnsi="Times New Roman" w:cs="Times New Roman"/>
          <w:sz w:val="24"/>
          <w:szCs w:val="24"/>
        </w:rPr>
        <w:t xml:space="preserve"> and Johnson</w:t>
      </w:r>
      <w:r w:rsidR="00391F6E" w:rsidRPr="005D4CA7">
        <w:rPr>
          <w:rFonts w:ascii="Times New Roman" w:hAnsi="Times New Roman" w:cs="Times New Roman"/>
          <w:sz w:val="24"/>
          <w:szCs w:val="24"/>
        </w:rPr>
        <w:t xml:space="preserve"> </w:t>
      </w:r>
      <w:r w:rsidRPr="005D4CA7">
        <w:rPr>
          <w:rFonts w:ascii="Times New Roman" w:hAnsi="Times New Roman" w:cs="Times New Roman"/>
          <w:sz w:val="24"/>
          <w:szCs w:val="24"/>
        </w:rPr>
        <w:t>3). Environmental literature often employs metaphors that emphasize interconnectedness, fragility, and interdependence, thereby reframing ecological issues in ways that highlight their urgency and significance.</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Moreover, narrative voice and perspective significantly influence environmental representation. Texts that adopt non-human perspectives</w:t>
      </w:r>
      <w:r w:rsidR="007053A5">
        <w:rPr>
          <w:rFonts w:ascii="Times New Roman" w:hAnsi="Times New Roman" w:cs="Times New Roman"/>
          <w:sz w:val="24"/>
          <w:szCs w:val="24"/>
        </w:rPr>
        <w:t xml:space="preserve"> </w:t>
      </w:r>
      <w:r w:rsidRPr="005D4CA7">
        <w:rPr>
          <w:rFonts w:ascii="Times New Roman" w:hAnsi="Times New Roman" w:cs="Times New Roman"/>
          <w:sz w:val="24"/>
          <w:szCs w:val="24"/>
        </w:rPr>
        <w:t>such as those of animals, landscapes or ecosystems</w:t>
      </w:r>
      <w:r w:rsidR="00D86392">
        <w:rPr>
          <w:rFonts w:ascii="Times New Roman" w:hAnsi="Times New Roman" w:cs="Times New Roman"/>
          <w:sz w:val="24"/>
          <w:szCs w:val="24"/>
        </w:rPr>
        <w:t xml:space="preserve"> </w:t>
      </w:r>
      <w:r w:rsidRPr="005D4CA7">
        <w:rPr>
          <w:rFonts w:ascii="Times New Roman" w:hAnsi="Times New Roman" w:cs="Times New Roman"/>
          <w:sz w:val="24"/>
          <w:szCs w:val="24"/>
        </w:rPr>
        <w:t>challenge the privileging of human experience and expand the scope of ethical consideration. This narrative strategy destabilizes traditional hierarchies and invites readers to engage with the environment from alternative vantage points.</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 xml:space="preserve">The rhetorical power of literature is also evident in its capacity to critique dominant discourses of progress and modernization. By exposing the ideological underpinnings of these narratives, literary texts reveal how language can both conceal and perpetuate </w:t>
      </w:r>
      <w:r w:rsidRPr="005D4CA7">
        <w:rPr>
          <w:rFonts w:ascii="Times New Roman" w:hAnsi="Times New Roman" w:cs="Times New Roman"/>
          <w:sz w:val="24"/>
          <w:szCs w:val="24"/>
        </w:rPr>
        <w:lastRenderedPageBreak/>
        <w:t>environmental harm. As Lawrence Buell notes, environmental writing often seeks to “reconfigure the perception of the physical environment” by reshaping the terms through which it is understood (Buell 12).</w:t>
      </w:r>
    </w:p>
    <w:p w:rsidR="00804A03"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Ultimately, literature’s engagement with language and representation is central to its role as a tool for environmental awareness. By transforming the discourse of environmental crisis, it enables new ways of thinking about and responding to ecological challenges. In doing so, literature not only reflects environmental realities but actively participates in their conceptual and ethical redefinition.</w:t>
      </w:r>
    </w:p>
    <w:p w:rsidR="004C75D1" w:rsidRDefault="004C75D1" w:rsidP="00804A03">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sz w:val="24"/>
          <w:szCs w:val="24"/>
        </w:rPr>
        <w:t xml:space="preserve"> </w:t>
      </w:r>
      <w:r w:rsidRPr="005D4CA7">
        <w:rPr>
          <w:rFonts w:ascii="Times New Roman" w:hAnsi="Times New Roman" w:cs="Times New Roman"/>
          <w:b/>
          <w:sz w:val="24"/>
          <w:szCs w:val="24"/>
        </w:rPr>
        <w:t>CONCLUSION</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In conclusion, literature serves as a vital and dynamic medium for environmental awareness, offering insights that extend beyond the scope of scientific discourse. Through its narrative and aesthetic capacities, it engages readers on emotional, ethical and intellectual levels, fostering a deeper connection with the natural world.</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 xml:space="preserve">By employing the framework of </w:t>
      </w:r>
      <w:proofErr w:type="spellStart"/>
      <w:r w:rsidRPr="005D4CA7">
        <w:rPr>
          <w:rFonts w:ascii="Times New Roman" w:hAnsi="Times New Roman" w:cs="Times New Roman"/>
          <w:sz w:val="24"/>
          <w:szCs w:val="24"/>
        </w:rPr>
        <w:t>Ecocriticism</w:t>
      </w:r>
      <w:proofErr w:type="spellEnd"/>
      <w:r w:rsidRPr="005D4CA7">
        <w:rPr>
          <w:rFonts w:ascii="Times New Roman" w:hAnsi="Times New Roman" w:cs="Times New Roman"/>
          <w:sz w:val="24"/>
          <w:szCs w:val="24"/>
        </w:rPr>
        <w:t>, this paper has demonstrated how literary texts construct environmental imaginaries that challenge dominant ideologies and promote sustainable values. From Romantic poetry to contemporary climate fiction, literature has consistently contributed to the development of ecological consciousness.</w:t>
      </w:r>
    </w:p>
    <w:p w:rsidR="007C4D0B"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Ultimately, literature not only reflects environmental concerns but also actively shapes cultural attitudes and ethical frameworks. In an age of environmental crisis, its role in fostering awareness, empathy and action is more important than ever.</w:t>
      </w:r>
    </w:p>
    <w:p w:rsidR="004C75D1" w:rsidRPr="005D4CA7" w:rsidRDefault="004C75D1" w:rsidP="007C4D0B">
      <w:pPr>
        <w:jc w:val="both"/>
        <w:rPr>
          <w:rFonts w:ascii="Times New Roman" w:hAnsi="Times New Roman" w:cs="Times New Roman"/>
          <w:sz w:val="24"/>
          <w:szCs w:val="24"/>
        </w:rPr>
      </w:pPr>
    </w:p>
    <w:p w:rsidR="0070600A" w:rsidRPr="005D4CA7" w:rsidRDefault="00F66B47" w:rsidP="0070600A">
      <w:pPr>
        <w:jc w:val="both"/>
        <w:rPr>
          <w:rFonts w:ascii="Times New Roman" w:hAnsi="Times New Roman" w:cs="Times New Roman"/>
          <w:sz w:val="24"/>
          <w:szCs w:val="24"/>
        </w:rPr>
      </w:pPr>
      <w:r w:rsidRPr="005D4CA7">
        <w:rPr>
          <w:rFonts w:ascii="Times New Roman" w:hAnsi="Times New Roman" w:cs="Times New Roman"/>
          <w:b/>
          <w:sz w:val="24"/>
          <w:szCs w:val="24"/>
        </w:rPr>
        <w:t>WORKS CITED</w:t>
      </w:r>
      <w:r w:rsidRPr="005D4CA7">
        <w:rPr>
          <w:rFonts w:ascii="Times New Roman" w:hAnsi="Times New Roman" w:cs="Times New Roman"/>
          <w:sz w:val="24"/>
          <w:szCs w:val="24"/>
        </w:rPr>
        <w:t>:</w:t>
      </w:r>
    </w:p>
    <w:p w:rsidR="0070600A" w:rsidRPr="005D4CA7" w:rsidRDefault="0070600A" w:rsidP="0070600A">
      <w:pPr>
        <w:pStyle w:val="ListParagraph"/>
        <w:numPr>
          <w:ilvl w:val="0"/>
          <w:numId w:val="1"/>
        </w:numPr>
        <w:jc w:val="both"/>
        <w:rPr>
          <w:rFonts w:ascii="Times New Roman" w:hAnsi="Times New Roman" w:cs="Times New Roman"/>
          <w:sz w:val="24"/>
          <w:szCs w:val="24"/>
        </w:rPr>
      </w:pPr>
      <w:r w:rsidRPr="005D4CA7">
        <w:rPr>
          <w:rFonts w:ascii="Times New Roman" w:hAnsi="Times New Roman" w:cs="Times New Roman"/>
          <w:sz w:val="24"/>
          <w:szCs w:val="24"/>
        </w:rPr>
        <w:t xml:space="preserve">Atwood, Margaret. </w:t>
      </w:r>
      <w:r w:rsidRPr="00C93C88">
        <w:rPr>
          <w:rFonts w:ascii="Times New Roman" w:hAnsi="Times New Roman" w:cs="Times New Roman"/>
          <w:i/>
          <w:sz w:val="24"/>
          <w:szCs w:val="24"/>
        </w:rPr>
        <w:t>Oryx and Crake</w:t>
      </w:r>
      <w:r w:rsidRPr="005D4CA7">
        <w:rPr>
          <w:rFonts w:ascii="Times New Roman" w:hAnsi="Times New Roman" w:cs="Times New Roman"/>
          <w:sz w:val="24"/>
          <w:szCs w:val="24"/>
        </w:rPr>
        <w:t>. McClelland &amp; Stewart, 2003.</w:t>
      </w:r>
    </w:p>
    <w:p w:rsidR="0070600A" w:rsidRPr="005D4CA7" w:rsidRDefault="0070600A" w:rsidP="0070600A">
      <w:pPr>
        <w:pStyle w:val="ListParagraph"/>
        <w:numPr>
          <w:ilvl w:val="0"/>
          <w:numId w:val="1"/>
        </w:numPr>
        <w:jc w:val="both"/>
        <w:rPr>
          <w:rFonts w:ascii="Times New Roman" w:hAnsi="Times New Roman" w:cs="Times New Roman"/>
          <w:sz w:val="24"/>
          <w:szCs w:val="24"/>
        </w:rPr>
      </w:pPr>
      <w:r w:rsidRPr="005D4CA7">
        <w:rPr>
          <w:rFonts w:ascii="Times New Roman" w:hAnsi="Times New Roman" w:cs="Times New Roman"/>
          <w:sz w:val="24"/>
          <w:szCs w:val="24"/>
        </w:rPr>
        <w:t xml:space="preserve">Bond, Ruskin. </w:t>
      </w:r>
      <w:r w:rsidRPr="00C93C88">
        <w:rPr>
          <w:rFonts w:ascii="Times New Roman" w:hAnsi="Times New Roman" w:cs="Times New Roman"/>
          <w:i/>
          <w:sz w:val="24"/>
          <w:szCs w:val="24"/>
        </w:rPr>
        <w:t>The Room on the Roof</w:t>
      </w:r>
      <w:r w:rsidRPr="005D4CA7">
        <w:rPr>
          <w:rFonts w:ascii="Times New Roman" w:hAnsi="Times New Roman" w:cs="Times New Roman"/>
          <w:sz w:val="24"/>
          <w:szCs w:val="24"/>
        </w:rPr>
        <w:t>. Penguin Books, 1956.</w:t>
      </w:r>
    </w:p>
    <w:p w:rsidR="0070600A" w:rsidRPr="005D4CA7" w:rsidRDefault="0070600A" w:rsidP="0070600A">
      <w:pPr>
        <w:pStyle w:val="ListParagraph"/>
        <w:numPr>
          <w:ilvl w:val="0"/>
          <w:numId w:val="1"/>
        </w:numPr>
        <w:jc w:val="both"/>
        <w:rPr>
          <w:rFonts w:ascii="Times New Roman" w:hAnsi="Times New Roman" w:cs="Times New Roman"/>
          <w:sz w:val="24"/>
          <w:szCs w:val="24"/>
        </w:rPr>
      </w:pPr>
      <w:r w:rsidRPr="005D4CA7">
        <w:rPr>
          <w:rFonts w:ascii="Times New Roman" w:hAnsi="Times New Roman" w:cs="Times New Roman"/>
          <w:sz w:val="24"/>
          <w:szCs w:val="24"/>
        </w:rPr>
        <w:t xml:space="preserve">Buell, Lawrence. </w:t>
      </w:r>
      <w:r w:rsidRPr="00C93C88">
        <w:rPr>
          <w:rFonts w:ascii="Times New Roman" w:hAnsi="Times New Roman" w:cs="Times New Roman"/>
          <w:i/>
          <w:sz w:val="24"/>
          <w:szCs w:val="24"/>
        </w:rPr>
        <w:t>The Environmental Imagination: Thoreau, Nature Writing, and the Formation of American Culture</w:t>
      </w:r>
      <w:r w:rsidRPr="005D4CA7">
        <w:rPr>
          <w:rFonts w:ascii="Times New Roman" w:hAnsi="Times New Roman" w:cs="Times New Roman"/>
          <w:sz w:val="24"/>
          <w:szCs w:val="24"/>
        </w:rPr>
        <w:t>. Harvard UP, 1995.</w:t>
      </w:r>
    </w:p>
    <w:p w:rsidR="0070600A" w:rsidRPr="005D4CA7" w:rsidRDefault="0070600A" w:rsidP="0070600A">
      <w:pPr>
        <w:pStyle w:val="ListParagraph"/>
        <w:numPr>
          <w:ilvl w:val="0"/>
          <w:numId w:val="1"/>
        </w:numPr>
        <w:jc w:val="both"/>
        <w:rPr>
          <w:rFonts w:ascii="Times New Roman" w:hAnsi="Times New Roman" w:cs="Times New Roman"/>
          <w:sz w:val="24"/>
          <w:szCs w:val="24"/>
        </w:rPr>
      </w:pPr>
      <w:proofErr w:type="spellStart"/>
      <w:r w:rsidRPr="005D4CA7">
        <w:rPr>
          <w:rFonts w:ascii="Times New Roman" w:hAnsi="Times New Roman" w:cs="Times New Roman"/>
          <w:sz w:val="24"/>
          <w:szCs w:val="24"/>
        </w:rPr>
        <w:t>Glotfelty</w:t>
      </w:r>
      <w:proofErr w:type="spellEnd"/>
      <w:r w:rsidRPr="005D4CA7">
        <w:rPr>
          <w:rFonts w:ascii="Times New Roman" w:hAnsi="Times New Roman" w:cs="Times New Roman"/>
          <w:sz w:val="24"/>
          <w:szCs w:val="24"/>
        </w:rPr>
        <w:t xml:space="preserve">, </w:t>
      </w:r>
      <w:proofErr w:type="spellStart"/>
      <w:r w:rsidRPr="005D4CA7">
        <w:rPr>
          <w:rFonts w:ascii="Times New Roman" w:hAnsi="Times New Roman" w:cs="Times New Roman"/>
          <w:sz w:val="24"/>
          <w:szCs w:val="24"/>
        </w:rPr>
        <w:t>Cheryll</w:t>
      </w:r>
      <w:proofErr w:type="spellEnd"/>
      <w:r w:rsidRPr="005D4CA7">
        <w:rPr>
          <w:rFonts w:ascii="Times New Roman" w:hAnsi="Times New Roman" w:cs="Times New Roman"/>
          <w:sz w:val="24"/>
          <w:szCs w:val="24"/>
        </w:rPr>
        <w:t xml:space="preserve">, and Harold Fromm, editors. </w:t>
      </w:r>
      <w:r w:rsidRPr="00C93C88">
        <w:rPr>
          <w:rFonts w:ascii="Times New Roman" w:hAnsi="Times New Roman" w:cs="Times New Roman"/>
          <w:i/>
          <w:sz w:val="24"/>
          <w:szCs w:val="24"/>
        </w:rPr>
        <w:t xml:space="preserve">The </w:t>
      </w:r>
      <w:proofErr w:type="spellStart"/>
      <w:r w:rsidRPr="00C93C88">
        <w:rPr>
          <w:rFonts w:ascii="Times New Roman" w:hAnsi="Times New Roman" w:cs="Times New Roman"/>
          <w:i/>
          <w:sz w:val="24"/>
          <w:szCs w:val="24"/>
        </w:rPr>
        <w:t>Ecocriticism</w:t>
      </w:r>
      <w:proofErr w:type="spellEnd"/>
      <w:r w:rsidRPr="00C93C88">
        <w:rPr>
          <w:rFonts w:ascii="Times New Roman" w:hAnsi="Times New Roman" w:cs="Times New Roman"/>
          <w:i/>
          <w:sz w:val="24"/>
          <w:szCs w:val="24"/>
        </w:rPr>
        <w:t xml:space="preserve"> Reader: Landmarks in Literary Ecology</w:t>
      </w:r>
      <w:r w:rsidRPr="005D4CA7">
        <w:rPr>
          <w:rFonts w:ascii="Times New Roman" w:hAnsi="Times New Roman" w:cs="Times New Roman"/>
          <w:sz w:val="24"/>
          <w:szCs w:val="24"/>
        </w:rPr>
        <w:t>. University of Georgia Press, 1996.</w:t>
      </w:r>
    </w:p>
    <w:p w:rsidR="007C4D0B" w:rsidRPr="005D4CA7" w:rsidRDefault="0070600A" w:rsidP="0070600A">
      <w:pPr>
        <w:pStyle w:val="ListParagraph"/>
        <w:numPr>
          <w:ilvl w:val="0"/>
          <w:numId w:val="1"/>
        </w:numPr>
        <w:jc w:val="both"/>
        <w:rPr>
          <w:rFonts w:ascii="Times New Roman" w:hAnsi="Times New Roman" w:cs="Times New Roman"/>
          <w:sz w:val="24"/>
          <w:szCs w:val="24"/>
        </w:rPr>
      </w:pPr>
      <w:proofErr w:type="spellStart"/>
      <w:r w:rsidRPr="005D4CA7">
        <w:rPr>
          <w:rFonts w:ascii="Times New Roman" w:hAnsi="Times New Roman" w:cs="Times New Roman"/>
          <w:sz w:val="24"/>
          <w:szCs w:val="24"/>
        </w:rPr>
        <w:t>Lakoff</w:t>
      </w:r>
      <w:proofErr w:type="spellEnd"/>
      <w:r w:rsidRPr="005D4CA7">
        <w:rPr>
          <w:rFonts w:ascii="Times New Roman" w:hAnsi="Times New Roman" w:cs="Times New Roman"/>
          <w:sz w:val="24"/>
          <w:szCs w:val="24"/>
        </w:rPr>
        <w:t xml:space="preserve">, George, and Mark Johnson. </w:t>
      </w:r>
      <w:r w:rsidRPr="00C93C88">
        <w:rPr>
          <w:rFonts w:ascii="Times New Roman" w:hAnsi="Times New Roman" w:cs="Times New Roman"/>
          <w:i/>
          <w:sz w:val="24"/>
          <w:szCs w:val="24"/>
        </w:rPr>
        <w:t xml:space="preserve">Metaphors We Live By. </w:t>
      </w:r>
      <w:r w:rsidRPr="005D4CA7">
        <w:rPr>
          <w:rFonts w:ascii="Times New Roman" w:hAnsi="Times New Roman" w:cs="Times New Roman"/>
          <w:sz w:val="24"/>
          <w:szCs w:val="24"/>
        </w:rPr>
        <w:t>University of Chicago Press, 1980.</w:t>
      </w:r>
    </w:p>
    <w:p w:rsidR="007C4D0B" w:rsidRDefault="007C4D0B" w:rsidP="0070600A">
      <w:pPr>
        <w:pStyle w:val="ListParagraph"/>
        <w:numPr>
          <w:ilvl w:val="0"/>
          <w:numId w:val="1"/>
        </w:numPr>
        <w:jc w:val="both"/>
        <w:rPr>
          <w:rFonts w:ascii="Times New Roman" w:hAnsi="Times New Roman" w:cs="Times New Roman"/>
          <w:sz w:val="24"/>
          <w:szCs w:val="24"/>
        </w:rPr>
      </w:pPr>
      <w:r w:rsidRPr="005D4CA7">
        <w:rPr>
          <w:rFonts w:ascii="Times New Roman" w:hAnsi="Times New Roman" w:cs="Times New Roman"/>
          <w:sz w:val="24"/>
          <w:szCs w:val="24"/>
        </w:rPr>
        <w:t xml:space="preserve">McCarthy, Cormac. </w:t>
      </w:r>
      <w:r w:rsidRPr="00C93C88">
        <w:rPr>
          <w:rFonts w:ascii="Times New Roman" w:hAnsi="Times New Roman" w:cs="Times New Roman"/>
          <w:i/>
          <w:sz w:val="24"/>
          <w:szCs w:val="24"/>
        </w:rPr>
        <w:t>The Road</w:t>
      </w:r>
      <w:r w:rsidRPr="005D4CA7">
        <w:rPr>
          <w:rFonts w:ascii="Times New Roman" w:hAnsi="Times New Roman" w:cs="Times New Roman"/>
          <w:sz w:val="24"/>
          <w:szCs w:val="24"/>
        </w:rPr>
        <w:t>. Vintage Books, 2006.</w:t>
      </w:r>
    </w:p>
    <w:p w:rsidR="00F55F2A" w:rsidRPr="005D4CA7" w:rsidRDefault="00F55F2A" w:rsidP="00F55F2A">
      <w:pPr>
        <w:pStyle w:val="ListParagraph"/>
        <w:numPr>
          <w:ilvl w:val="0"/>
          <w:numId w:val="1"/>
        </w:numPr>
        <w:jc w:val="both"/>
        <w:rPr>
          <w:rFonts w:ascii="Times New Roman" w:hAnsi="Times New Roman" w:cs="Times New Roman"/>
          <w:sz w:val="24"/>
          <w:szCs w:val="24"/>
        </w:rPr>
      </w:pPr>
      <w:r w:rsidRPr="00F55F2A">
        <w:rPr>
          <w:rFonts w:ascii="Times New Roman" w:hAnsi="Times New Roman" w:cs="Times New Roman"/>
          <w:sz w:val="24"/>
          <w:szCs w:val="24"/>
        </w:rPr>
        <w:t xml:space="preserve">Shelley, Percy Bysshe. </w:t>
      </w:r>
      <w:r w:rsidRPr="00B156E1">
        <w:rPr>
          <w:rFonts w:ascii="Times New Roman" w:hAnsi="Times New Roman" w:cs="Times New Roman"/>
          <w:i/>
          <w:sz w:val="24"/>
          <w:szCs w:val="24"/>
        </w:rPr>
        <w:t>Ode to the West Wind</w:t>
      </w:r>
      <w:r w:rsidRPr="00F55F2A">
        <w:rPr>
          <w:rFonts w:ascii="Times New Roman" w:hAnsi="Times New Roman" w:cs="Times New Roman"/>
          <w:sz w:val="24"/>
          <w:szCs w:val="24"/>
        </w:rPr>
        <w:t>. Harper &amp; Brothers, 1820.</w:t>
      </w:r>
    </w:p>
    <w:p w:rsidR="007C4D0B" w:rsidRDefault="007C4D0B" w:rsidP="0070600A">
      <w:pPr>
        <w:pStyle w:val="ListParagraph"/>
        <w:numPr>
          <w:ilvl w:val="0"/>
          <w:numId w:val="1"/>
        </w:numPr>
        <w:jc w:val="both"/>
        <w:rPr>
          <w:rFonts w:ascii="Times New Roman" w:hAnsi="Times New Roman" w:cs="Times New Roman"/>
          <w:sz w:val="24"/>
          <w:szCs w:val="24"/>
        </w:rPr>
      </w:pPr>
      <w:r w:rsidRPr="005D4CA7">
        <w:rPr>
          <w:rFonts w:ascii="Times New Roman" w:hAnsi="Times New Roman" w:cs="Times New Roman"/>
          <w:sz w:val="24"/>
          <w:szCs w:val="24"/>
        </w:rPr>
        <w:t xml:space="preserve">Tagore, Rabindranath. </w:t>
      </w:r>
      <w:proofErr w:type="spellStart"/>
      <w:r w:rsidRPr="00C93C88">
        <w:rPr>
          <w:rFonts w:ascii="Times New Roman" w:hAnsi="Times New Roman" w:cs="Times New Roman"/>
          <w:i/>
          <w:sz w:val="24"/>
          <w:szCs w:val="24"/>
        </w:rPr>
        <w:t>Gitanjali</w:t>
      </w:r>
      <w:proofErr w:type="spellEnd"/>
      <w:r w:rsidRPr="00C93C88">
        <w:rPr>
          <w:rFonts w:ascii="Times New Roman" w:hAnsi="Times New Roman" w:cs="Times New Roman"/>
          <w:i/>
          <w:sz w:val="24"/>
          <w:szCs w:val="24"/>
        </w:rPr>
        <w:t>.</w:t>
      </w:r>
      <w:r w:rsidRPr="005D4CA7">
        <w:rPr>
          <w:rFonts w:ascii="Times New Roman" w:hAnsi="Times New Roman" w:cs="Times New Roman"/>
          <w:sz w:val="24"/>
          <w:szCs w:val="24"/>
        </w:rPr>
        <w:t xml:space="preserve"> Macmillan, 1912.</w:t>
      </w:r>
    </w:p>
    <w:p w:rsidR="00EA0AAA" w:rsidRPr="005D4CA7" w:rsidRDefault="00EA0AAA" w:rsidP="00EA0AAA">
      <w:pPr>
        <w:pStyle w:val="ListParagraph"/>
        <w:numPr>
          <w:ilvl w:val="0"/>
          <w:numId w:val="1"/>
        </w:numPr>
        <w:jc w:val="both"/>
        <w:rPr>
          <w:rFonts w:ascii="Times New Roman" w:hAnsi="Times New Roman" w:cs="Times New Roman"/>
          <w:sz w:val="24"/>
          <w:szCs w:val="24"/>
        </w:rPr>
      </w:pPr>
      <w:r w:rsidRPr="00EA0AAA">
        <w:rPr>
          <w:rFonts w:ascii="Times New Roman" w:hAnsi="Times New Roman" w:cs="Times New Roman"/>
          <w:sz w:val="24"/>
          <w:szCs w:val="24"/>
        </w:rPr>
        <w:t xml:space="preserve">Thoreau, Henry David. </w:t>
      </w:r>
      <w:r w:rsidRPr="007C033C">
        <w:rPr>
          <w:rFonts w:ascii="Times New Roman" w:hAnsi="Times New Roman" w:cs="Times New Roman"/>
          <w:i/>
          <w:sz w:val="24"/>
          <w:szCs w:val="24"/>
        </w:rPr>
        <w:t>Walden</w:t>
      </w:r>
      <w:r w:rsidRPr="00EA0AAA">
        <w:rPr>
          <w:rFonts w:ascii="Times New Roman" w:hAnsi="Times New Roman" w:cs="Times New Roman"/>
          <w:sz w:val="24"/>
          <w:szCs w:val="24"/>
        </w:rPr>
        <w:t>. Ticknor and Fields, 1854.</w:t>
      </w:r>
    </w:p>
    <w:p w:rsidR="0070600A" w:rsidRPr="00FD784C" w:rsidRDefault="007C4D0B" w:rsidP="00FD784C">
      <w:pPr>
        <w:pStyle w:val="ListParagraph"/>
        <w:numPr>
          <w:ilvl w:val="0"/>
          <w:numId w:val="1"/>
        </w:numPr>
        <w:jc w:val="both"/>
        <w:rPr>
          <w:rFonts w:ascii="Times New Roman" w:hAnsi="Times New Roman" w:cs="Times New Roman"/>
          <w:sz w:val="24"/>
          <w:szCs w:val="24"/>
        </w:rPr>
      </w:pPr>
      <w:r w:rsidRPr="00FD784C">
        <w:rPr>
          <w:rFonts w:ascii="Times New Roman" w:hAnsi="Times New Roman" w:cs="Times New Roman"/>
          <w:sz w:val="24"/>
          <w:szCs w:val="24"/>
        </w:rPr>
        <w:t xml:space="preserve">Wordsworth, William. </w:t>
      </w:r>
      <w:r w:rsidRPr="00C93C88">
        <w:rPr>
          <w:rFonts w:ascii="Times New Roman" w:hAnsi="Times New Roman" w:cs="Times New Roman"/>
          <w:i/>
          <w:sz w:val="24"/>
          <w:szCs w:val="24"/>
        </w:rPr>
        <w:t>Selected Poems</w:t>
      </w:r>
      <w:r w:rsidRPr="00FD784C">
        <w:rPr>
          <w:rFonts w:ascii="Times New Roman" w:hAnsi="Times New Roman" w:cs="Times New Roman"/>
          <w:sz w:val="24"/>
          <w:szCs w:val="24"/>
        </w:rPr>
        <w:t>. Penguin Classics, 2004.</w:t>
      </w:r>
    </w:p>
    <w:sectPr w:rsidR="0070600A" w:rsidRPr="00FD784C" w:rsidSect="00F85576">
      <w:headerReference w:type="default" r:id="rId8"/>
      <w:footerReference w:type="default" r:id="rId9"/>
      <w:pgSz w:w="11907" w:h="16839" w:code="9"/>
      <w:pgMar w:top="1440" w:right="1440" w:bottom="1440" w:left="1440"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00E" w:rsidRDefault="00F2400E" w:rsidP="00853D64">
      <w:pPr>
        <w:spacing w:after="0" w:line="240" w:lineRule="auto"/>
      </w:pPr>
      <w:r>
        <w:separator/>
      </w:r>
    </w:p>
  </w:endnote>
  <w:endnote w:type="continuationSeparator" w:id="0">
    <w:p w:rsidR="00F2400E" w:rsidRDefault="00F2400E" w:rsidP="0085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464693"/>
      <w:docPartObj>
        <w:docPartGallery w:val="Page Numbers (Bottom of Page)"/>
        <w:docPartUnique/>
      </w:docPartObj>
    </w:sdtPr>
    <w:sdtEndPr>
      <w:rPr>
        <w:noProof/>
      </w:rPr>
    </w:sdtEndPr>
    <w:sdtContent>
      <w:p w:rsidR="00A80DBD" w:rsidRDefault="00A80DB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53D64" w:rsidRDefault="00853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00E" w:rsidRDefault="00F2400E" w:rsidP="00853D64">
      <w:pPr>
        <w:spacing w:after="0" w:line="240" w:lineRule="auto"/>
      </w:pPr>
      <w:r>
        <w:separator/>
      </w:r>
    </w:p>
  </w:footnote>
  <w:footnote w:type="continuationSeparator" w:id="0">
    <w:p w:rsidR="00F2400E" w:rsidRDefault="00F2400E" w:rsidP="00853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41993"/>
      <w:placeholder>
        <w:docPart w:val="A2738AB0C57F4EA29CE8BFF5FD4975B7"/>
      </w:placeholder>
      <w:temporary/>
      <w:showingPlcHdr/>
    </w:sdtPr>
    <w:sdtContent>
      <w:p w:rsidR="00853D64" w:rsidRDefault="00853D64">
        <w:pPr>
          <w:pStyle w:val="Header"/>
        </w:pPr>
        <w:r>
          <w:t>[Type text]</w:t>
        </w:r>
      </w:p>
    </w:sdtContent>
  </w:sdt>
  <w:p w:rsidR="00853D64" w:rsidRDefault="00853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64DBC"/>
    <w:multiLevelType w:val="hybridMultilevel"/>
    <w:tmpl w:val="C960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8F"/>
    <w:rsid w:val="00004750"/>
    <w:rsid w:val="00005563"/>
    <w:rsid w:val="0009394B"/>
    <w:rsid w:val="000D227D"/>
    <w:rsid w:val="001430FD"/>
    <w:rsid w:val="001513A1"/>
    <w:rsid w:val="00173844"/>
    <w:rsid w:val="001A5CCA"/>
    <w:rsid w:val="001D4AA7"/>
    <w:rsid w:val="002B48A6"/>
    <w:rsid w:val="00353314"/>
    <w:rsid w:val="00391F6E"/>
    <w:rsid w:val="003B1D11"/>
    <w:rsid w:val="00426849"/>
    <w:rsid w:val="0043088B"/>
    <w:rsid w:val="004B5C87"/>
    <w:rsid w:val="004C240B"/>
    <w:rsid w:val="004C75D1"/>
    <w:rsid w:val="00506230"/>
    <w:rsid w:val="00597FDA"/>
    <w:rsid w:val="005B23CA"/>
    <w:rsid w:val="005D4CA7"/>
    <w:rsid w:val="006227E0"/>
    <w:rsid w:val="006432EF"/>
    <w:rsid w:val="00647AAD"/>
    <w:rsid w:val="00670FEB"/>
    <w:rsid w:val="006D405B"/>
    <w:rsid w:val="007053A5"/>
    <w:rsid w:val="0070600A"/>
    <w:rsid w:val="0071028A"/>
    <w:rsid w:val="00712169"/>
    <w:rsid w:val="00721ABD"/>
    <w:rsid w:val="00733BBC"/>
    <w:rsid w:val="007C033C"/>
    <w:rsid w:val="007C4D0B"/>
    <w:rsid w:val="007D36FE"/>
    <w:rsid w:val="007F278F"/>
    <w:rsid w:val="00804A03"/>
    <w:rsid w:val="008178F2"/>
    <w:rsid w:val="00853D64"/>
    <w:rsid w:val="008A2501"/>
    <w:rsid w:val="008B751A"/>
    <w:rsid w:val="008D5322"/>
    <w:rsid w:val="00930695"/>
    <w:rsid w:val="00940D7A"/>
    <w:rsid w:val="00971FE2"/>
    <w:rsid w:val="00975145"/>
    <w:rsid w:val="00990D71"/>
    <w:rsid w:val="00991B43"/>
    <w:rsid w:val="009D2EA4"/>
    <w:rsid w:val="009F48F7"/>
    <w:rsid w:val="009F7DB0"/>
    <w:rsid w:val="00A2560A"/>
    <w:rsid w:val="00A508AF"/>
    <w:rsid w:val="00A80DBD"/>
    <w:rsid w:val="00A87C43"/>
    <w:rsid w:val="00AA581E"/>
    <w:rsid w:val="00B06884"/>
    <w:rsid w:val="00B150CA"/>
    <w:rsid w:val="00B156E1"/>
    <w:rsid w:val="00B16B31"/>
    <w:rsid w:val="00BA6F9D"/>
    <w:rsid w:val="00C17B47"/>
    <w:rsid w:val="00C43D35"/>
    <w:rsid w:val="00C5733F"/>
    <w:rsid w:val="00C803E5"/>
    <w:rsid w:val="00C93C88"/>
    <w:rsid w:val="00CB498E"/>
    <w:rsid w:val="00CD1960"/>
    <w:rsid w:val="00CE05B4"/>
    <w:rsid w:val="00D86392"/>
    <w:rsid w:val="00DD6C01"/>
    <w:rsid w:val="00DF6915"/>
    <w:rsid w:val="00DF755E"/>
    <w:rsid w:val="00E25F6F"/>
    <w:rsid w:val="00E74330"/>
    <w:rsid w:val="00E83E95"/>
    <w:rsid w:val="00EA0AAA"/>
    <w:rsid w:val="00EF55FF"/>
    <w:rsid w:val="00F2400E"/>
    <w:rsid w:val="00F55F2A"/>
    <w:rsid w:val="00F66B47"/>
    <w:rsid w:val="00F85576"/>
    <w:rsid w:val="00F85A9C"/>
    <w:rsid w:val="00FD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A9C"/>
    <w:pPr>
      <w:spacing w:after="0" w:line="240" w:lineRule="auto"/>
    </w:pPr>
  </w:style>
  <w:style w:type="paragraph" w:styleId="ListParagraph">
    <w:name w:val="List Paragraph"/>
    <w:basedOn w:val="Normal"/>
    <w:uiPriority w:val="34"/>
    <w:qFormat/>
    <w:rsid w:val="0070600A"/>
    <w:pPr>
      <w:ind w:left="720"/>
      <w:contextualSpacing/>
    </w:pPr>
  </w:style>
  <w:style w:type="paragraph" w:styleId="Header">
    <w:name w:val="header"/>
    <w:basedOn w:val="Normal"/>
    <w:link w:val="HeaderChar"/>
    <w:uiPriority w:val="99"/>
    <w:unhideWhenUsed/>
    <w:rsid w:val="00853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64"/>
  </w:style>
  <w:style w:type="paragraph" w:styleId="Footer">
    <w:name w:val="footer"/>
    <w:basedOn w:val="Normal"/>
    <w:link w:val="FooterChar"/>
    <w:uiPriority w:val="99"/>
    <w:unhideWhenUsed/>
    <w:rsid w:val="00853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64"/>
  </w:style>
  <w:style w:type="paragraph" w:styleId="BalloonText">
    <w:name w:val="Balloon Text"/>
    <w:basedOn w:val="Normal"/>
    <w:link w:val="BalloonTextChar"/>
    <w:uiPriority w:val="99"/>
    <w:semiHidden/>
    <w:unhideWhenUsed/>
    <w:rsid w:val="0085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A9C"/>
    <w:pPr>
      <w:spacing w:after="0" w:line="240" w:lineRule="auto"/>
    </w:pPr>
  </w:style>
  <w:style w:type="paragraph" w:styleId="ListParagraph">
    <w:name w:val="List Paragraph"/>
    <w:basedOn w:val="Normal"/>
    <w:uiPriority w:val="34"/>
    <w:qFormat/>
    <w:rsid w:val="0070600A"/>
    <w:pPr>
      <w:ind w:left="720"/>
      <w:contextualSpacing/>
    </w:pPr>
  </w:style>
  <w:style w:type="paragraph" w:styleId="Header">
    <w:name w:val="header"/>
    <w:basedOn w:val="Normal"/>
    <w:link w:val="HeaderChar"/>
    <w:uiPriority w:val="99"/>
    <w:unhideWhenUsed/>
    <w:rsid w:val="00853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64"/>
  </w:style>
  <w:style w:type="paragraph" w:styleId="Footer">
    <w:name w:val="footer"/>
    <w:basedOn w:val="Normal"/>
    <w:link w:val="FooterChar"/>
    <w:uiPriority w:val="99"/>
    <w:unhideWhenUsed/>
    <w:rsid w:val="00853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64"/>
  </w:style>
  <w:style w:type="paragraph" w:styleId="BalloonText">
    <w:name w:val="Balloon Text"/>
    <w:basedOn w:val="Normal"/>
    <w:link w:val="BalloonTextChar"/>
    <w:uiPriority w:val="99"/>
    <w:semiHidden/>
    <w:unhideWhenUsed/>
    <w:rsid w:val="0085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738AB0C57F4EA29CE8BFF5FD4975B7"/>
        <w:category>
          <w:name w:val="General"/>
          <w:gallery w:val="placeholder"/>
        </w:category>
        <w:types>
          <w:type w:val="bbPlcHdr"/>
        </w:types>
        <w:behaviors>
          <w:behavior w:val="content"/>
        </w:behaviors>
        <w:guid w:val="{51CF1710-4137-42AB-853F-EB85D4A6FF58}"/>
      </w:docPartPr>
      <w:docPartBody>
        <w:p w:rsidR="00000000" w:rsidRDefault="00CB243D" w:rsidP="00CB243D">
          <w:pPr>
            <w:pStyle w:val="A2738AB0C57F4EA29CE8BFF5FD4975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3D"/>
    <w:rsid w:val="00075B79"/>
    <w:rsid w:val="00CB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738AB0C57F4EA29CE8BFF5FD4975B7">
    <w:name w:val="A2738AB0C57F4EA29CE8BFF5FD4975B7"/>
    <w:rsid w:val="00CB243D"/>
  </w:style>
  <w:style w:type="paragraph" w:customStyle="1" w:styleId="48A4B0F9DCB44371BC7F279BD77F4CB0">
    <w:name w:val="48A4B0F9DCB44371BC7F279BD77F4CB0"/>
    <w:rsid w:val="00CB24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738AB0C57F4EA29CE8BFF5FD4975B7">
    <w:name w:val="A2738AB0C57F4EA29CE8BFF5FD4975B7"/>
    <w:rsid w:val="00CB243D"/>
  </w:style>
  <w:style w:type="paragraph" w:customStyle="1" w:styleId="48A4B0F9DCB44371BC7F279BD77F4CB0">
    <w:name w:val="48A4B0F9DCB44371BC7F279BD77F4CB0"/>
    <w:rsid w:val="00CB2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2326</Words>
  <Characters>13259</Characters>
  <Application>Microsoft Office Word</Application>
  <DocSecurity>0</DocSecurity>
  <Lines>110</Lines>
  <Paragraphs>31</Paragraphs>
  <ScaleCrop>false</ScaleCrop>
  <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English 5</dc:creator>
  <cp:keywords/>
  <dc:description/>
  <cp:lastModifiedBy>Pc English 5</cp:lastModifiedBy>
  <cp:revision>102</cp:revision>
  <dcterms:created xsi:type="dcterms:W3CDTF">2026-03-23T23:18:00Z</dcterms:created>
  <dcterms:modified xsi:type="dcterms:W3CDTF">2026-03-24T01:01:00Z</dcterms:modified>
</cp:coreProperties>
</file>