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86F0" w14:textId="77777777" w:rsidR="00D055A1" w:rsidRPr="00D055A1" w:rsidRDefault="00D055A1" w:rsidP="00D055A1">
      <w:pPr>
        <w:spacing w:line="480" w:lineRule="auto"/>
        <w:rPr>
          <w:rFonts w:ascii="Arial" w:hAnsi="Arial" w:cs="Arial"/>
          <w:b/>
          <w:sz w:val="20"/>
          <w:szCs w:val="20"/>
        </w:rPr>
      </w:pPr>
    </w:p>
    <w:p w14:paraId="30F1E21F" w14:textId="77777777" w:rsidR="00D055A1" w:rsidRPr="00D055A1" w:rsidRDefault="00D055A1" w:rsidP="00D055A1">
      <w:pPr>
        <w:spacing w:line="480" w:lineRule="auto"/>
        <w:rPr>
          <w:rFonts w:ascii="Arial" w:hAnsi="Arial" w:cs="Arial"/>
          <w:b/>
          <w:sz w:val="20"/>
          <w:szCs w:val="20"/>
        </w:rPr>
      </w:pPr>
    </w:p>
    <w:p w14:paraId="5C03C300" w14:textId="7EC207A8" w:rsidR="00D055A1" w:rsidRPr="00D055A1" w:rsidRDefault="00D055A1" w:rsidP="00D055A1">
      <w:pPr>
        <w:spacing w:line="480" w:lineRule="auto"/>
        <w:jc w:val="center"/>
        <w:rPr>
          <w:rFonts w:ascii="Arial" w:hAnsi="Arial" w:cs="Arial"/>
          <w:b/>
          <w:sz w:val="44"/>
          <w:szCs w:val="44"/>
        </w:rPr>
      </w:pPr>
      <w:r w:rsidRPr="00D055A1">
        <w:rPr>
          <w:rFonts w:ascii="Arial" w:hAnsi="Arial" w:cs="Arial"/>
          <w:b/>
          <w:sz w:val="44"/>
          <w:szCs w:val="44"/>
        </w:rPr>
        <w:t>INTRODUCTION TO CCTV SURVEI</w:t>
      </w:r>
      <w:r w:rsidR="0092781B">
        <w:rPr>
          <w:rFonts w:ascii="Arial" w:hAnsi="Arial" w:cs="Arial"/>
          <w:b/>
          <w:sz w:val="44"/>
          <w:szCs w:val="44"/>
        </w:rPr>
        <w:t>L</w:t>
      </w:r>
      <w:r w:rsidRPr="00D055A1">
        <w:rPr>
          <w:rFonts w:ascii="Arial" w:hAnsi="Arial" w:cs="Arial"/>
          <w:b/>
          <w:sz w:val="44"/>
          <w:szCs w:val="44"/>
        </w:rPr>
        <w:t>LANCE SYSTEMS AND ITS APPLICATIONS.</w:t>
      </w:r>
    </w:p>
    <w:p w14:paraId="278EDD31" w14:textId="77777777" w:rsidR="00D055A1" w:rsidRPr="00D055A1" w:rsidRDefault="00D055A1" w:rsidP="00D055A1">
      <w:pPr>
        <w:spacing w:line="480" w:lineRule="auto"/>
        <w:jc w:val="center"/>
        <w:rPr>
          <w:rFonts w:ascii="Arial" w:hAnsi="Arial" w:cs="Arial"/>
          <w:b/>
          <w:sz w:val="44"/>
          <w:szCs w:val="44"/>
        </w:rPr>
      </w:pPr>
    </w:p>
    <w:p w14:paraId="574D2E57" w14:textId="603051A2" w:rsidR="00D055A1" w:rsidRPr="00D055A1" w:rsidRDefault="00D055A1" w:rsidP="00D055A1">
      <w:pPr>
        <w:spacing w:line="480" w:lineRule="auto"/>
        <w:jc w:val="center"/>
        <w:rPr>
          <w:rFonts w:ascii="Arial" w:hAnsi="Arial" w:cs="Arial"/>
          <w:b/>
          <w:sz w:val="44"/>
          <w:szCs w:val="44"/>
        </w:rPr>
      </w:pPr>
      <w:r w:rsidRPr="00D055A1">
        <w:rPr>
          <w:rFonts w:ascii="Arial" w:hAnsi="Arial" w:cs="Arial"/>
          <w:b/>
          <w:sz w:val="44"/>
          <w:szCs w:val="44"/>
        </w:rPr>
        <w:t>BY</w:t>
      </w:r>
    </w:p>
    <w:p w14:paraId="0ACF2D48" w14:textId="7B755AFB" w:rsidR="00D055A1" w:rsidRPr="00D055A1" w:rsidRDefault="00D055A1" w:rsidP="00D055A1">
      <w:pPr>
        <w:spacing w:line="480" w:lineRule="auto"/>
        <w:jc w:val="center"/>
        <w:rPr>
          <w:rFonts w:ascii="Arial" w:hAnsi="Arial" w:cs="Arial"/>
          <w:b/>
          <w:sz w:val="44"/>
          <w:szCs w:val="44"/>
        </w:rPr>
      </w:pPr>
      <w:r w:rsidRPr="00D055A1">
        <w:rPr>
          <w:rFonts w:ascii="Arial" w:hAnsi="Arial" w:cs="Arial"/>
          <w:b/>
          <w:sz w:val="44"/>
          <w:szCs w:val="44"/>
        </w:rPr>
        <w:t>ENGR. JERRY EBRUVWIYOR OSIOBE, MNSE, MNIMMME</w:t>
      </w:r>
    </w:p>
    <w:p w14:paraId="28164A6D" w14:textId="77777777" w:rsidR="00D055A1" w:rsidRPr="00D055A1" w:rsidRDefault="00D055A1" w:rsidP="00D055A1">
      <w:pPr>
        <w:spacing w:line="480" w:lineRule="auto"/>
        <w:rPr>
          <w:rFonts w:ascii="Arial" w:hAnsi="Arial" w:cs="Arial"/>
          <w:b/>
          <w:sz w:val="20"/>
          <w:szCs w:val="20"/>
        </w:rPr>
      </w:pPr>
    </w:p>
    <w:p w14:paraId="6C5298B0" w14:textId="77777777" w:rsidR="00D055A1" w:rsidRPr="00D055A1" w:rsidRDefault="00D055A1" w:rsidP="00D055A1">
      <w:pPr>
        <w:spacing w:line="480" w:lineRule="auto"/>
        <w:rPr>
          <w:rFonts w:ascii="Arial" w:hAnsi="Arial" w:cs="Arial"/>
          <w:b/>
          <w:sz w:val="20"/>
          <w:szCs w:val="20"/>
        </w:rPr>
      </w:pPr>
    </w:p>
    <w:p w14:paraId="3C2517B1" w14:textId="77777777" w:rsidR="00D055A1" w:rsidRPr="00D055A1" w:rsidRDefault="00D055A1" w:rsidP="00D055A1">
      <w:pPr>
        <w:spacing w:line="480" w:lineRule="auto"/>
        <w:rPr>
          <w:rFonts w:ascii="Arial" w:hAnsi="Arial" w:cs="Arial"/>
          <w:b/>
          <w:sz w:val="20"/>
          <w:szCs w:val="20"/>
        </w:rPr>
      </w:pPr>
    </w:p>
    <w:p w14:paraId="1563BE1F" w14:textId="77777777" w:rsidR="00D055A1" w:rsidRPr="00D055A1" w:rsidRDefault="00D055A1" w:rsidP="00D055A1">
      <w:pPr>
        <w:spacing w:line="480" w:lineRule="auto"/>
        <w:rPr>
          <w:rFonts w:ascii="Arial" w:hAnsi="Arial" w:cs="Arial"/>
          <w:b/>
          <w:sz w:val="20"/>
          <w:szCs w:val="20"/>
        </w:rPr>
      </w:pPr>
    </w:p>
    <w:p w14:paraId="37DC5F23" w14:textId="77777777" w:rsidR="00D055A1" w:rsidRPr="00D055A1" w:rsidRDefault="00D055A1" w:rsidP="00D055A1">
      <w:pPr>
        <w:spacing w:line="480" w:lineRule="auto"/>
        <w:rPr>
          <w:rFonts w:ascii="Arial" w:hAnsi="Arial" w:cs="Arial"/>
          <w:b/>
          <w:sz w:val="20"/>
          <w:szCs w:val="20"/>
        </w:rPr>
      </w:pPr>
    </w:p>
    <w:p w14:paraId="100F6105" w14:textId="77777777" w:rsidR="00D055A1" w:rsidRPr="00D055A1" w:rsidRDefault="00D055A1" w:rsidP="00D055A1">
      <w:pPr>
        <w:spacing w:line="480" w:lineRule="auto"/>
        <w:rPr>
          <w:rFonts w:ascii="Arial" w:hAnsi="Arial" w:cs="Arial"/>
          <w:b/>
          <w:sz w:val="20"/>
          <w:szCs w:val="20"/>
        </w:rPr>
      </w:pPr>
    </w:p>
    <w:p w14:paraId="4394C0BB" w14:textId="77777777" w:rsidR="00D055A1" w:rsidRPr="00D055A1" w:rsidRDefault="00D055A1" w:rsidP="00D055A1">
      <w:pPr>
        <w:spacing w:line="480" w:lineRule="auto"/>
        <w:rPr>
          <w:rFonts w:ascii="Arial" w:hAnsi="Arial" w:cs="Arial"/>
          <w:b/>
          <w:sz w:val="20"/>
          <w:szCs w:val="20"/>
        </w:rPr>
      </w:pPr>
    </w:p>
    <w:p w14:paraId="28BCE23A" w14:textId="77777777" w:rsidR="00D055A1" w:rsidRPr="00D055A1" w:rsidRDefault="00D055A1" w:rsidP="00D055A1">
      <w:pPr>
        <w:spacing w:line="480" w:lineRule="auto"/>
        <w:rPr>
          <w:rFonts w:ascii="Arial" w:hAnsi="Arial" w:cs="Arial"/>
          <w:b/>
          <w:sz w:val="20"/>
          <w:szCs w:val="20"/>
        </w:rPr>
      </w:pPr>
    </w:p>
    <w:p w14:paraId="312D95C0" w14:textId="77777777" w:rsidR="00D055A1" w:rsidRPr="00D055A1" w:rsidRDefault="00D055A1" w:rsidP="00D055A1">
      <w:pPr>
        <w:spacing w:line="480" w:lineRule="auto"/>
        <w:rPr>
          <w:rFonts w:ascii="Arial" w:hAnsi="Arial" w:cs="Arial"/>
          <w:b/>
          <w:sz w:val="20"/>
          <w:szCs w:val="20"/>
        </w:rPr>
      </w:pPr>
    </w:p>
    <w:p w14:paraId="3C06EBBE" w14:textId="4CB7A8ED" w:rsidR="00D055A1" w:rsidRPr="00D055A1" w:rsidRDefault="00D055A1" w:rsidP="00D055A1">
      <w:pPr>
        <w:spacing w:line="480" w:lineRule="auto"/>
        <w:rPr>
          <w:rFonts w:ascii="Arial" w:hAnsi="Arial" w:cs="Arial"/>
          <w:b/>
          <w:sz w:val="20"/>
          <w:szCs w:val="20"/>
        </w:rPr>
      </w:pPr>
    </w:p>
    <w:p w14:paraId="3CD873A6" w14:textId="3968DE59" w:rsidR="00D055A1" w:rsidRDefault="00D055A1" w:rsidP="00D055A1">
      <w:pPr>
        <w:spacing w:line="480" w:lineRule="auto"/>
        <w:rPr>
          <w:rFonts w:ascii="Arial" w:hAnsi="Arial" w:cs="Arial"/>
          <w:b/>
          <w:sz w:val="20"/>
          <w:szCs w:val="20"/>
        </w:rPr>
      </w:pPr>
    </w:p>
    <w:p w14:paraId="0726E130" w14:textId="77777777" w:rsidR="00593BBA" w:rsidRPr="00D055A1" w:rsidRDefault="00593BBA" w:rsidP="00D055A1">
      <w:pPr>
        <w:spacing w:line="480" w:lineRule="auto"/>
        <w:rPr>
          <w:rFonts w:ascii="Arial" w:hAnsi="Arial" w:cs="Arial"/>
          <w:b/>
          <w:sz w:val="20"/>
          <w:szCs w:val="20"/>
        </w:rPr>
      </w:pPr>
    </w:p>
    <w:p w14:paraId="070CE982" w14:textId="3D611ACD" w:rsidR="0048658C" w:rsidRPr="00D055A1" w:rsidRDefault="009F621C" w:rsidP="00D055A1">
      <w:pPr>
        <w:spacing w:after="0" w:line="480" w:lineRule="auto"/>
        <w:jc w:val="center"/>
        <w:rPr>
          <w:rFonts w:ascii="Arial" w:hAnsi="Arial" w:cs="Arial"/>
          <w:b/>
        </w:rPr>
      </w:pPr>
      <w:r w:rsidRPr="00D055A1">
        <w:rPr>
          <w:rFonts w:ascii="Arial" w:hAnsi="Arial" w:cs="Arial"/>
          <w:b/>
        </w:rPr>
        <w:t>ABSTRACT</w:t>
      </w:r>
    </w:p>
    <w:p w14:paraId="1566DFEB" w14:textId="77777777" w:rsidR="0048658C" w:rsidRPr="00D055A1" w:rsidRDefault="009F621C" w:rsidP="00D055A1">
      <w:pPr>
        <w:spacing w:after="0" w:line="480" w:lineRule="auto"/>
        <w:jc w:val="both"/>
        <w:rPr>
          <w:rFonts w:ascii="Arial" w:hAnsi="Arial" w:cs="Arial"/>
          <w:sz w:val="24"/>
          <w:szCs w:val="24"/>
        </w:rPr>
      </w:pPr>
      <w:r w:rsidRPr="00D055A1">
        <w:rPr>
          <w:rFonts w:ascii="Arial" w:hAnsi="Arial" w:cs="Arial"/>
          <w:sz w:val="24"/>
          <w:szCs w:val="24"/>
        </w:rPr>
        <w:t>CCTV (Closed-Circuit Television) plays a crucial role in security systems by providing continuous surveillance and monitoring. It serves as a deterrent to potential criminals, aids in the detection of suspicious activities, and provides crucial evidence in the event of incidents. The real-time and recorded footage from CCTV cameras enhance overall safety, facilitate quick response to emergencies, and contribute to a heightened sense of security for both publi</w:t>
      </w:r>
      <w:r w:rsidR="00E226D2" w:rsidRPr="00D055A1">
        <w:rPr>
          <w:rFonts w:ascii="Arial" w:hAnsi="Arial" w:cs="Arial"/>
          <w:sz w:val="24"/>
          <w:szCs w:val="24"/>
        </w:rPr>
        <w:t>c and private spaces, also the r</w:t>
      </w:r>
      <w:r w:rsidRPr="00D055A1">
        <w:rPr>
          <w:rFonts w:ascii="Arial" w:hAnsi="Arial" w:cs="Arial"/>
          <w:sz w:val="24"/>
          <w:szCs w:val="24"/>
        </w:rPr>
        <w:t>ecent technological advancements in CCTV include the integration of artificial intelligence (AI) for advanced video analytics, enabling features like facial recognition and object detection. High-resolution cameras with improved image quality and low-light capabilities enhance overall video surveillance. Cloud-based storage solutions offer more flexibility and accessibility. Additionally, smart systems with automation features, such as automated alerts and real-time monitoring, have become more prevalent, enhancing the efficiency and effectiveness of CCTV in security applications, Proper installation of CCTV is essential for optimal performance, maximizing surveillance coverage, deterring crime, facilitating system maintenance, preserving high-quality evidence, and ensuring compliance with legal standards. A correctly installed system enhances overall security effectiveness and reliability.</w:t>
      </w:r>
    </w:p>
    <w:p w14:paraId="26A8FCFC" w14:textId="77777777" w:rsidR="00B97F59" w:rsidRPr="00D055A1" w:rsidRDefault="00B97F59" w:rsidP="00D055A1">
      <w:pPr>
        <w:spacing w:after="0" w:line="480" w:lineRule="auto"/>
        <w:jc w:val="both"/>
        <w:rPr>
          <w:rFonts w:ascii="Arial" w:hAnsi="Arial" w:cs="Arial"/>
          <w:sz w:val="24"/>
          <w:szCs w:val="24"/>
        </w:rPr>
      </w:pPr>
    </w:p>
    <w:p w14:paraId="3BFE1561" w14:textId="77777777" w:rsidR="00B97F59" w:rsidRPr="00D055A1" w:rsidRDefault="00B97F59" w:rsidP="00D055A1">
      <w:pPr>
        <w:spacing w:after="0" w:line="480" w:lineRule="auto"/>
        <w:jc w:val="both"/>
        <w:rPr>
          <w:rFonts w:ascii="Arial" w:hAnsi="Arial" w:cs="Arial"/>
          <w:sz w:val="24"/>
          <w:szCs w:val="24"/>
        </w:rPr>
      </w:pPr>
    </w:p>
    <w:p w14:paraId="627ABC65" w14:textId="7999B4A4" w:rsidR="00B97F59" w:rsidRDefault="00B97F59" w:rsidP="00D055A1">
      <w:pPr>
        <w:spacing w:after="0" w:line="480" w:lineRule="auto"/>
        <w:jc w:val="both"/>
        <w:rPr>
          <w:rFonts w:ascii="Arial" w:hAnsi="Arial" w:cs="Arial"/>
          <w:sz w:val="24"/>
          <w:szCs w:val="24"/>
        </w:rPr>
      </w:pPr>
    </w:p>
    <w:p w14:paraId="18B3FF5A" w14:textId="77777777" w:rsidR="00593BBA" w:rsidRPr="00D055A1" w:rsidRDefault="00593BBA" w:rsidP="00D055A1">
      <w:pPr>
        <w:spacing w:after="0" w:line="480" w:lineRule="auto"/>
        <w:jc w:val="both"/>
        <w:rPr>
          <w:rFonts w:ascii="Arial" w:hAnsi="Arial" w:cs="Arial"/>
          <w:sz w:val="24"/>
          <w:szCs w:val="24"/>
        </w:rPr>
      </w:pPr>
    </w:p>
    <w:p w14:paraId="199A4E01" w14:textId="77777777" w:rsidR="00B97F59" w:rsidRPr="00D055A1" w:rsidRDefault="00B97F59" w:rsidP="00D055A1">
      <w:pPr>
        <w:spacing w:after="0" w:line="480" w:lineRule="auto"/>
        <w:jc w:val="both"/>
        <w:rPr>
          <w:rFonts w:ascii="Arial" w:hAnsi="Arial" w:cs="Arial"/>
          <w:sz w:val="24"/>
          <w:szCs w:val="24"/>
        </w:rPr>
      </w:pPr>
    </w:p>
    <w:p w14:paraId="4FAF31A3" w14:textId="77777777" w:rsidR="00B97F59" w:rsidRPr="00D055A1" w:rsidRDefault="00B97F59" w:rsidP="00D055A1">
      <w:pPr>
        <w:spacing w:after="0" w:line="480" w:lineRule="auto"/>
        <w:jc w:val="both"/>
        <w:rPr>
          <w:rFonts w:ascii="Arial" w:hAnsi="Arial" w:cs="Arial"/>
          <w:sz w:val="24"/>
          <w:szCs w:val="24"/>
        </w:rPr>
      </w:pPr>
    </w:p>
    <w:p w14:paraId="0F1019AD" w14:textId="77777777" w:rsidR="00B97F59" w:rsidRPr="00D055A1" w:rsidRDefault="00B97F59" w:rsidP="00D055A1">
      <w:pPr>
        <w:spacing w:after="0" w:line="480" w:lineRule="auto"/>
        <w:jc w:val="both"/>
        <w:rPr>
          <w:rFonts w:ascii="Arial" w:hAnsi="Arial" w:cs="Arial"/>
          <w:sz w:val="24"/>
          <w:szCs w:val="24"/>
        </w:rPr>
      </w:pPr>
    </w:p>
    <w:p w14:paraId="77B5C50E" w14:textId="77777777" w:rsidR="00B97F59" w:rsidRPr="00D055A1" w:rsidRDefault="00B97F59" w:rsidP="00D055A1">
      <w:pPr>
        <w:spacing w:after="0" w:line="480" w:lineRule="auto"/>
        <w:jc w:val="both"/>
        <w:rPr>
          <w:rFonts w:ascii="Arial" w:hAnsi="Arial" w:cs="Arial"/>
          <w:sz w:val="24"/>
          <w:szCs w:val="24"/>
        </w:rPr>
      </w:pPr>
    </w:p>
    <w:p w14:paraId="1DE2391F" w14:textId="77777777" w:rsidR="00D055A1" w:rsidRPr="00D055A1" w:rsidRDefault="00D055A1" w:rsidP="00D055A1">
      <w:pPr>
        <w:spacing w:after="0" w:line="480" w:lineRule="auto"/>
        <w:jc w:val="both"/>
        <w:rPr>
          <w:rFonts w:ascii="Arial" w:hAnsi="Arial" w:cs="Arial"/>
          <w:sz w:val="48"/>
          <w:szCs w:val="24"/>
        </w:rPr>
      </w:pPr>
    </w:p>
    <w:p w14:paraId="17AF762C" w14:textId="77777777" w:rsidR="001034DD" w:rsidRPr="00D055A1" w:rsidRDefault="001034DD" w:rsidP="00D055A1">
      <w:pPr>
        <w:spacing w:after="0" w:line="480" w:lineRule="auto"/>
        <w:jc w:val="center"/>
        <w:rPr>
          <w:rFonts w:ascii="Arial" w:hAnsi="Arial" w:cs="Arial"/>
          <w:b/>
          <w:sz w:val="28"/>
          <w:szCs w:val="28"/>
        </w:rPr>
      </w:pPr>
      <w:r w:rsidRPr="00D055A1">
        <w:rPr>
          <w:rFonts w:ascii="Arial" w:hAnsi="Arial" w:cs="Arial"/>
          <w:b/>
          <w:sz w:val="28"/>
          <w:szCs w:val="28"/>
        </w:rPr>
        <w:t>CHAPTER ONE</w:t>
      </w:r>
    </w:p>
    <w:p w14:paraId="7D046FF0" w14:textId="66E7FFC5" w:rsidR="001034DD" w:rsidRPr="00D055A1" w:rsidRDefault="000859A3" w:rsidP="000859A3">
      <w:pPr>
        <w:spacing w:after="0" w:line="480" w:lineRule="auto"/>
        <w:rPr>
          <w:rFonts w:ascii="Arial" w:hAnsi="Arial" w:cs="Arial"/>
          <w:b/>
          <w:sz w:val="28"/>
          <w:szCs w:val="28"/>
        </w:rPr>
      </w:pPr>
      <w:r>
        <w:rPr>
          <w:rFonts w:ascii="Arial" w:hAnsi="Arial" w:cs="Arial"/>
          <w:b/>
          <w:sz w:val="28"/>
          <w:szCs w:val="28"/>
        </w:rPr>
        <w:t>1.0</w:t>
      </w:r>
      <w:r>
        <w:rPr>
          <w:rFonts w:ascii="Arial" w:hAnsi="Arial" w:cs="Arial"/>
          <w:b/>
          <w:sz w:val="28"/>
          <w:szCs w:val="28"/>
        </w:rPr>
        <w:tab/>
      </w:r>
      <w:r w:rsidR="00B97F59" w:rsidRPr="00D055A1">
        <w:rPr>
          <w:rFonts w:ascii="Arial" w:hAnsi="Arial" w:cs="Arial"/>
          <w:b/>
          <w:sz w:val="28"/>
          <w:szCs w:val="28"/>
        </w:rPr>
        <w:t>INTRODUCTION</w:t>
      </w:r>
    </w:p>
    <w:p w14:paraId="2E474C44" w14:textId="02252ACF" w:rsidR="00B97F59" w:rsidRPr="00D055A1" w:rsidRDefault="000859A3" w:rsidP="00D055A1">
      <w:pPr>
        <w:spacing w:after="0" w:line="48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1034DD" w:rsidRPr="00D055A1">
        <w:rPr>
          <w:rFonts w:ascii="Arial" w:hAnsi="Arial" w:cs="Arial"/>
          <w:b/>
          <w:sz w:val="24"/>
          <w:szCs w:val="24"/>
        </w:rPr>
        <w:t xml:space="preserve">Concept </w:t>
      </w:r>
      <w:r w:rsidR="00D055A1" w:rsidRPr="00D055A1">
        <w:rPr>
          <w:rFonts w:ascii="Arial" w:hAnsi="Arial" w:cs="Arial"/>
          <w:b/>
          <w:sz w:val="24"/>
          <w:szCs w:val="24"/>
        </w:rPr>
        <w:t>of CCTV</w:t>
      </w:r>
    </w:p>
    <w:p w14:paraId="00458CC5" w14:textId="7164784D"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Closed-Circuit Television (CCTV) is a surveillance system that utilizes video cameras to transmit signals to a specific set of monitors or recording devices, allowing for the monitoring and recording of activities in a designated area. </w:t>
      </w:r>
      <w:r w:rsidR="00D055A1" w:rsidRPr="00D055A1">
        <w:rPr>
          <w:rFonts w:ascii="Arial" w:hAnsi="Arial" w:cs="Arial"/>
          <w:sz w:val="24"/>
          <w:szCs w:val="24"/>
        </w:rPr>
        <w:t>CCTV commonly</w:t>
      </w:r>
      <w:r w:rsidRPr="00D055A1">
        <w:rPr>
          <w:rFonts w:ascii="Arial" w:hAnsi="Arial" w:cs="Arial"/>
          <w:sz w:val="24"/>
          <w:szCs w:val="24"/>
        </w:rPr>
        <w:t xml:space="preserve"> known as a video surveillance technology. “Closed-circuit” means broadcasts are limited (closed) to a selected group of monitors, unlike “regular” TV, which can be received and viewed by whoever sets up a reception device. The main function of a CCTV camera is to capture light and convert it into a video signal. At the core of a CCTV camera is a CCD sensor (Charge Coupled Device). This converts light into an electrical signal. Signal processing converts the electrical signal to a video signal that can be displayed on screen or recorded.</w:t>
      </w:r>
    </w:p>
    <w:p w14:paraId="073620A9"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Over time, the evolution of CCTV has been marked by significant technological advancements. Initially used for basic security monitoring, modern CCTV systems incorporate high-resolution cameras, digital video recording, and sophisticated analytics. The integration of artificial intelligence has enabled features like facial recognition and object tracking, enhancing the capabilities of surveillance systems. Additionally, advancements in connectivity and storage technologies have led to the widespread adoption of IP cameras and cloud-based storage solutions, revolutionizing how video footage is captured, stored, and accessed. The continuous evolution of CCTV reflects a commitment to enhancing security and adaptability in various settings, from public spaces to private establishments. CCTV relies on strategic placement of cameras and private observation of the camera's input on monitors. The system is called "closed-circuit" because the cameras, monitors and/or video recorders communicate across a proprietary coaxial cable run or wireless communication link. Older CCTV systems used small, low-</w:t>
      </w:r>
      <w:r w:rsidRPr="00D055A1">
        <w:rPr>
          <w:rFonts w:ascii="Arial" w:hAnsi="Arial" w:cs="Arial"/>
          <w:sz w:val="24"/>
          <w:szCs w:val="24"/>
        </w:rPr>
        <w:lastRenderedPageBreak/>
        <w:t>resolution black and white monitors with no interactive capabilities. Modern CCTV displays can be high-resolution color, providing the CCTV administrator with the ability to zoom in on an image or track something (or someone). Talk CCTV allows the administrator to speak to people within range of the camera's associated speakers.</w:t>
      </w:r>
    </w:p>
    <w:p w14:paraId="428FA4A0" w14:textId="77777777" w:rsidR="00B97F59" w:rsidRPr="00D055A1" w:rsidRDefault="00B97F59" w:rsidP="00D055A1">
      <w:pPr>
        <w:spacing w:after="0" w:line="480" w:lineRule="auto"/>
        <w:jc w:val="both"/>
        <w:rPr>
          <w:rFonts w:ascii="Arial" w:hAnsi="Arial" w:cs="Arial"/>
          <w:sz w:val="24"/>
          <w:szCs w:val="24"/>
        </w:rPr>
      </w:pPr>
    </w:p>
    <w:p w14:paraId="1BAB5CF1"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CCTV is commonly used for a variety of purposes, including:</w:t>
      </w:r>
    </w:p>
    <w:p w14:paraId="18195767" w14:textId="77777777" w:rsidR="00B97F59" w:rsidRPr="00D055A1" w:rsidRDefault="00B97F59" w:rsidP="00D055A1">
      <w:pPr>
        <w:pStyle w:val="ListParagraph"/>
        <w:numPr>
          <w:ilvl w:val="0"/>
          <w:numId w:val="8"/>
        </w:numPr>
        <w:spacing w:after="0" w:line="480" w:lineRule="auto"/>
        <w:jc w:val="both"/>
        <w:rPr>
          <w:rFonts w:ascii="Arial" w:hAnsi="Arial" w:cs="Arial"/>
          <w:sz w:val="24"/>
          <w:szCs w:val="24"/>
        </w:rPr>
      </w:pPr>
      <w:r w:rsidRPr="00D055A1">
        <w:rPr>
          <w:rFonts w:ascii="Arial" w:hAnsi="Arial" w:cs="Arial"/>
          <w:sz w:val="24"/>
          <w:szCs w:val="24"/>
        </w:rPr>
        <w:t>Maintaining perimeter security.</w:t>
      </w:r>
    </w:p>
    <w:p w14:paraId="1F3AD9B2" w14:textId="77777777" w:rsidR="00B97F59" w:rsidRPr="00D055A1" w:rsidRDefault="00B97F59" w:rsidP="00D055A1">
      <w:pPr>
        <w:pStyle w:val="ListParagraph"/>
        <w:numPr>
          <w:ilvl w:val="0"/>
          <w:numId w:val="8"/>
        </w:numPr>
        <w:spacing w:after="0" w:line="480" w:lineRule="auto"/>
        <w:jc w:val="both"/>
        <w:rPr>
          <w:rFonts w:ascii="Arial" w:hAnsi="Arial" w:cs="Arial"/>
          <w:sz w:val="24"/>
          <w:szCs w:val="24"/>
        </w:rPr>
      </w:pPr>
      <w:r w:rsidRPr="00D055A1">
        <w:rPr>
          <w:rFonts w:ascii="Arial" w:hAnsi="Arial" w:cs="Arial"/>
          <w:sz w:val="24"/>
          <w:szCs w:val="24"/>
        </w:rPr>
        <w:t>-Monitoring traffic.</w:t>
      </w:r>
    </w:p>
    <w:p w14:paraId="2FBE3BE2" w14:textId="77777777" w:rsidR="00B97F59" w:rsidRPr="00D055A1" w:rsidRDefault="00B97F59" w:rsidP="00D055A1">
      <w:pPr>
        <w:pStyle w:val="ListParagraph"/>
        <w:numPr>
          <w:ilvl w:val="0"/>
          <w:numId w:val="8"/>
        </w:numPr>
        <w:spacing w:after="0" w:line="480" w:lineRule="auto"/>
        <w:jc w:val="both"/>
        <w:rPr>
          <w:rFonts w:ascii="Arial" w:hAnsi="Arial" w:cs="Arial"/>
          <w:sz w:val="24"/>
          <w:szCs w:val="24"/>
        </w:rPr>
      </w:pPr>
      <w:r w:rsidRPr="00D055A1">
        <w:rPr>
          <w:rFonts w:ascii="Arial" w:hAnsi="Arial" w:cs="Arial"/>
          <w:sz w:val="24"/>
          <w:szCs w:val="24"/>
        </w:rPr>
        <w:t>-Obtaining a visual record of human activity.</w:t>
      </w:r>
    </w:p>
    <w:p w14:paraId="300C2C1D" w14:textId="77777777" w:rsidR="00B97F59" w:rsidRPr="00D055A1" w:rsidRDefault="00B97F59" w:rsidP="00D055A1">
      <w:pPr>
        <w:spacing w:after="0" w:line="480" w:lineRule="auto"/>
        <w:jc w:val="both"/>
        <w:rPr>
          <w:rFonts w:ascii="Arial" w:hAnsi="Arial" w:cs="Arial"/>
          <w:sz w:val="24"/>
          <w:szCs w:val="24"/>
        </w:rPr>
      </w:pPr>
    </w:p>
    <w:p w14:paraId="5E05144C"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CCTV also plays a crucial role in enhancing surveillance and security by providing continuous monitoring, deterring criminal activities, and aiding investigations. Its increasing importance lies in its ability to create a deterrent effect, offer real-time monitoring, and serve as valuable evidence in legal proceedings. As technology advances, features like facial recognition further contribute to its effectiveness in identifying and preventing security threats.</w:t>
      </w:r>
    </w:p>
    <w:p w14:paraId="03E8978E"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CCTV (Closed-Circuit Television) holds significant importance in surveillance and security for several reasons.</w:t>
      </w:r>
    </w:p>
    <w:p w14:paraId="0D0AE44D"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1.) Crime Deterrence: The presence of visible cameras acts as a deterrent, discouraging criminal activities in monitored areas.</w:t>
      </w:r>
    </w:p>
    <w:p w14:paraId="75E51CE9" w14:textId="77777777" w:rsidR="00B97F59" w:rsidRPr="00D055A1" w:rsidRDefault="00B97F59" w:rsidP="00D055A1">
      <w:pPr>
        <w:spacing w:after="0" w:line="480" w:lineRule="auto"/>
        <w:jc w:val="both"/>
        <w:rPr>
          <w:rFonts w:ascii="Arial" w:hAnsi="Arial" w:cs="Arial"/>
          <w:sz w:val="24"/>
          <w:szCs w:val="24"/>
        </w:rPr>
      </w:pPr>
    </w:p>
    <w:p w14:paraId="719306A9"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2.) 24/7 Monitoring: CCTV systems enable continuous monitoring, providing real-time surveillance to identify and respond promptly to security threats.</w:t>
      </w:r>
    </w:p>
    <w:p w14:paraId="30737084" w14:textId="0DAA6328"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3.) Evidence in </w:t>
      </w:r>
      <w:r w:rsidR="000859A3" w:rsidRPr="00D055A1">
        <w:rPr>
          <w:rFonts w:ascii="Arial" w:hAnsi="Arial" w:cs="Arial"/>
          <w:sz w:val="24"/>
          <w:szCs w:val="24"/>
        </w:rPr>
        <w:t>Investigations: Recorded</w:t>
      </w:r>
      <w:r w:rsidRPr="00D055A1">
        <w:rPr>
          <w:rFonts w:ascii="Arial" w:hAnsi="Arial" w:cs="Arial"/>
          <w:sz w:val="24"/>
          <w:szCs w:val="24"/>
        </w:rPr>
        <w:t xml:space="preserve"> footage serves as valuable evidence in investigations, aiding law enforcement in solving crimes and prosecuting offenders.</w:t>
      </w:r>
    </w:p>
    <w:p w14:paraId="57B039D0"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4.) Prevention of Incidents: Monitoring critical areas with CCTV helps prevent incidents by allowing for proactive responses to potential security breaches.</w:t>
      </w:r>
    </w:p>
    <w:p w14:paraId="01184741" w14:textId="5CAA9BD1"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lastRenderedPageBreak/>
        <w:t>5.) Employee and Public Safety: In workplaces and public spaces, CCTV enhances safety by monitoring activities, preventing accidents, and ensuring the well-being of individuals.</w:t>
      </w:r>
    </w:p>
    <w:p w14:paraId="1B722BAF"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6.) Remote Monitoring: Modern CCTV systems often offer remote access, allowing authorities or property owners to view footage from anywhere, enhancing flexibility and responsiveness.</w:t>
      </w:r>
    </w:p>
    <w:p w14:paraId="06028C5B"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7.) Insurance Benefits: Having CCTV in place can lead to reduced insurance premiums, as it demonstrates a commitment to security and lowers the risk of property damage or theft.</w:t>
      </w:r>
    </w:p>
    <w:p w14:paraId="68BFFFCA" w14:textId="6D4C07BA"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8.) Facial Recognition and Analytics: Advanced features like facial recognition and analytics improve the efficiency of CCTV systems, aiding in the identification of individuals and patterns of behavior.</w:t>
      </w:r>
    </w:p>
    <w:p w14:paraId="28C4DEE2"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9.) Traffic Management: In urban areas, CCTV assists in traffic monitoring and management, contributing to public safety and efficient transportation.</w:t>
      </w:r>
    </w:p>
    <w:p w14:paraId="656FE7DE" w14:textId="18289A2A"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10.) Public Spaces Security: CCTV in public spaces helps ensure the safety of citizens, monitor large gatherings, and respond quickly to emergencies.</w:t>
      </w:r>
    </w:p>
    <w:p w14:paraId="111F2F54"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The ongoing advancements in technology continue to enhance the capabilities of CCTV systems, making them a crucial component in comprehensive security measures.</w:t>
      </w:r>
    </w:p>
    <w:p w14:paraId="746770C5" w14:textId="68AEECAF" w:rsidR="005C08CB" w:rsidRDefault="005C08CB" w:rsidP="00D055A1">
      <w:pPr>
        <w:spacing w:after="0" w:line="480" w:lineRule="auto"/>
        <w:jc w:val="both"/>
        <w:rPr>
          <w:rFonts w:ascii="Arial" w:hAnsi="Arial" w:cs="Arial"/>
          <w:sz w:val="24"/>
          <w:szCs w:val="24"/>
        </w:rPr>
      </w:pPr>
    </w:p>
    <w:p w14:paraId="19BAF4F4" w14:textId="34540663" w:rsidR="000859A3" w:rsidRDefault="000859A3" w:rsidP="00D055A1">
      <w:pPr>
        <w:spacing w:after="0" w:line="480" w:lineRule="auto"/>
        <w:jc w:val="both"/>
        <w:rPr>
          <w:rFonts w:ascii="Arial" w:hAnsi="Arial" w:cs="Arial"/>
          <w:sz w:val="24"/>
          <w:szCs w:val="24"/>
        </w:rPr>
      </w:pPr>
    </w:p>
    <w:p w14:paraId="1685E453" w14:textId="29950E42" w:rsidR="000859A3" w:rsidRDefault="000859A3" w:rsidP="00D055A1">
      <w:pPr>
        <w:spacing w:after="0" w:line="480" w:lineRule="auto"/>
        <w:jc w:val="both"/>
        <w:rPr>
          <w:rFonts w:ascii="Arial" w:hAnsi="Arial" w:cs="Arial"/>
          <w:sz w:val="24"/>
          <w:szCs w:val="24"/>
        </w:rPr>
      </w:pPr>
    </w:p>
    <w:p w14:paraId="5650C61A" w14:textId="73CCC243" w:rsidR="000859A3" w:rsidRDefault="000859A3" w:rsidP="00D055A1">
      <w:pPr>
        <w:spacing w:after="0" w:line="480" w:lineRule="auto"/>
        <w:jc w:val="both"/>
        <w:rPr>
          <w:rFonts w:ascii="Arial" w:hAnsi="Arial" w:cs="Arial"/>
          <w:sz w:val="24"/>
          <w:szCs w:val="24"/>
        </w:rPr>
      </w:pPr>
    </w:p>
    <w:p w14:paraId="114576FC" w14:textId="18D14F47" w:rsidR="000859A3" w:rsidRDefault="000859A3" w:rsidP="00D055A1">
      <w:pPr>
        <w:spacing w:after="0" w:line="480" w:lineRule="auto"/>
        <w:jc w:val="both"/>
        <w:rPr>
          <w:rFonts w:ascii="Arial" w:hAnsi="Arial" w:cs="Arial"/>
          <w:sz w:val="24"/>
          <w:szCs w:val="24"/>
        </w:rPr>
      </w:pPr>
    </w:p>
    <w:p w14:paraId="30DB0F11" w14:textId="5EDDC276" w:rsidR="000859A3" w:rsidRDefault="000859A3" w:rsidP="00D055A1">
      <w:pPr>
        <w:spacing w:after="0" w:line="480" w:lineRule="auto"/>
        <w:jc w:val="both"/>
        <w:rPr>
          <w:rFonts w:ascii="Arial" w:hAnsi="Arial" w:cs="Arial"/>
          <w:sz w:val="24"/>
          <w:szCs w:val="24"/>
        </w:rPr>
      </w:pPr>
    </w:p>
    <w:p w14:paraId="7C7A070C" w14:textId="4C57D844" w:rsidR="000859A3" w:rsidRDefault="000859A3" w:rsidP="00D055A1">
      <w:pPr>
        <w:spacing w:after="0" w:line="480" w:lineRule="auto"/>
        <w:jc w:val="both"/>
        <w:rPr>
          <w:rFonts w:ascii="Arial" w:hAnsi="Arial" w:cs="Arial"/>
          <w:sz w:val="24"/>
          <w:szCs w:val="24"/>
        </w:rPr>
      </w:pPr>
    </w:p>
    <w:p w14:paraId="611087DC" w14:textId="77777777" w:rsidR="00593BBA" w:rsidRDefault="00593BBA" w:rsidP="00D055A1">
      <w:pPr>
        <w:spacing w:after="0" w:line="480" w:lineRule="auto"/>
        <w:jc w:val="both"/>
        <w:rPr>
          <w:rFonts w:ascii="Arial" w:hAnsi="Arial" w:cs="Arial"/>
          <w:sz w:val="24"/>
          <w:szCs w:val="24"/>
        </w:rPr>
      </w:pPr>
    </w:p>
    <w:p w14:paraId="5B361E8A" w14:textId="463E8965" w:rsidR="000859A3" w:rsidRDefault="000859A3" w:rsidP="00D055A1">
      <w:pPr>
        <w:spacing w:after="0" w:line="480" w:lineRule="auto"/>
        <w:jc w:val="both"/>
        <w:rPr>
          <w:rFonts w:ascii="Arial" w:hAnsi="Arial" w:cs="Arial"/>
          <w:sz w:val="24"/>
          <w:szCs w:val="24"/>
        </w:rPr>
      </w:pPr>
    </w:p>
    <w:p w14:paraId="6829CBCB" w14:textId="77777777" w:rsidR="000859A3" w:rsidRPr="00D055A1" w:rsidRDefault="000859A3" w:rsidP="00D055A1">
      <w:pPr>
        <w:spacing w:after="0" w:line="480" w:lineRule="auto"/>
        <w:jc w:val="both"/>
        <w:rPr>
          <w:rFonts w:ascii="Arial" w:hAnsi="Arial" w:cs="Arial"/>
          <w:sz w:val="24"/>
          <w:szCs w:val="24"/>
        </w:rPr>
      </w:pPr>
    </w:p>
    <w:p w14:paraId="1AC34997" w14:textId="009B02BE" w:rsidR="00C33EF9" w:rsidRPr="00D055A1" w:rsidRDefault="000859A3" w:rsidP="00D055A1">
      <w:pPr>
        <w:spacing w:after="0" w:line="480" w:lineRule="auto"/>
        <w:jc w:val="both"/>
        <w:rPr>
          <w:rFonts w:ascii="Arial" w:hAnsi="Arial" w:cs="Arial"/>
          <w:b/>
          <w:sz w:val="24"/>
          <w:szCs w:val="24"/>
        </w:rPr>
      </w:pPr>
      <w:r>
        <w:rPr>
          <w:rFonts w:ascii="Arial" w:hAnsi="Arial" w:cs="Arial"/>
          <w:b/>
          <w:sz w:val="24"/>
          <w:szCs w:val="24"/>
        </w:rPr>
        <w:lastRenderedPageBreak/>
        <w:t>1.2</w:t>
      </w:r>
      <w:r>
        <w:rPr>
          <w:rFonts w:ascii="Arial" w:hAnsi="Arial" w:cs="Arial"/>
          <w:b/>
          <w:sz w:val="24"/>
          <w:szCs w:val="24"/>
        </w:rPr>
        <w:tab/>
      </w:r>
      <w:r w:rsidR="00C33EF9" w:rsidRPr="00D055A1">
        <w:rPr>
          <w:rFonts w:ascii="Arial" w:hAnsi="Arial" w:cs="Arial"/>
          <w:b/>
          <w:sz w:val="24"/>
          <w:szCs w:val="24"/>
        </w:rPr>
        <w:t>TYPES OF CCTV CAMERA</w:t>
      </w:r>
      <w:r>
        <w:rPr>
          <w:rFonts w:ascii="Arial" w:hAnsi="Arial" w:cs="Arial"/>
          <w:b/>
          <w:sz w:val="24"/>
          <w:szCs w:val="24"/>
        </w:rPr>
        <w:t>’S.</w:t>
      </w:r>
    </w:p>
    <w:p w14:paraId="604C5942" w14:textId="37C5477F"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Various types of CCTV cameras are designed to meet specific surveillance needs, each with its own features and applications. Here are some common types and their specific applications:</w:t>
      </w:r>
    </w:p>
    <w:p w14:paraId="6C0933DB"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1.) Dome Cameras:</w:t>
      </w:r>
    </w:p>
    <w:p w14:paraId="38175491"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Ideal for indoor use, such as retail stores, offices, and homes.</w:t>
      </w:r>
    </w:p>
    <w:p w14:paraId="05C9EAFA" w14:textId="2654A1BD"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Dome-shaped design provides a discreet appearance, and some models offer pan-tilt-zoom (PTZ) functionality for versatile coverage.</w:t>
      </w:r>
    </w:p>
    <w:p w14:paraId="2E482E1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2.) Bullet Cameras:</w:t>
      </w:r>
    </w:p>
    <w:p w14:paraId="221D2E2E"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Suited for outdoor surveillance in areas like parking lots, entrances, and perimeters.</w:t>
      </w:r>
    </w:p>
    <w:p w14:paraId="01FCFDF4" w14:textId="17CD97E5"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Cylinder-shaped design with a weatherproof casing, offering a visible deterrent and often equipped with infrared for night vision.</w:t>
      </w:r>
    </w:p>
    <w:p w14:paraId="61A73D9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3.) PTZ Cameras (Pan-Tilt-Zoom):</w:t>
      </w:r>
    </w:p>
    <w:p w14:paraId="67F30D1E"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i/>
          <w:sz w:val="24"/>
          <w:szCs w:val="24"/>
        </w:rPr>
        <w:t>:</w:t>
      </w:r>
      <w:r w:rsidRPr="00D055A1">
        <w:rPr>
          <w:rFonts w:ascii="Arial" w:hAnsi="Arial" w:cs="Arial"/>
          <w:sz w:val="24"/>
          <w:szCs w:val="24"/>
        </w:rPr>
        <w:t xml:space="preserve"> Suitable for large areas requiring flexible coverage, such as stadiums, parking lots, and city surveillance.</w:t>
      </w:r>
    </w:p>
    <w:p w14:paraId="4A71F217" w14:textId="184EEE12"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Allow remote control of pan, tilt, and zoom functions, providing the ability to track moving objects.</w:t>
      </w:r>
    </w:p>
    <w:p w14:paraId="106147E1"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4.) Box Cameras:</w:t>
      </w:r>
    </w:p>
    <w:p w14:paraId="7F0F4F50"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xml:space="preserve"> Versatile for various applications, especially in situations where customized lenses are necessary.</w:t>
      </w:r>
    </w:p>
    <w:p w14:paraId="27FA4A82" w14:textId="4548E390"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Modular design allows for lens changes, making them adaptable to different monitoring requirements.</w:t>
      </w:r>
    </w:p>
    <w:p w14:paraId="4809167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5.) 360-Degree Cameras (Fisheye Cameras):</w:t>
      </w:r>
    </w:p>
    <w:p w14:paraId="1FAFF11B"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Ideal for large open spaces where a wide field of view is essential, such as malls, airports, or open offices.</w:t>
      </w:r>
    </w:p>
    <w:p w14:paraId="05B74EBC" w14:textId="28C87C7C"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lastRenderedPageBreak/>
        <w:t xml:space="preserve">Features: Captures a </w:t>
      </w:r>
      <w:proofErr w:type="spellStart"/>
      <w:r w:rsidRPr="00D055A1">
        <w:rPr>
          <w:rFonts w:ascii="Arial" w:hAnsi="Arial" w:cs="Arial"/>
          <w:sz w:val="24"/>
          <w:szCs w:val="24"/>
        </w:rPr>
        <w:t>panoramicview</w:t>
      </w:r>
      <w:proofErr w:type="spellEnd"/>
      <w:r w:rsidRPr="00D055A1">
        <w:rPr>
          <w:rFonts w:ascii="Arial" w:hAnsi="Arial" w:cs="Arial"/>
          <w:sz w:val="24"/>
          <w:szCs w:val="24"/>
        </w:rPr>
        <w:t xml:space="preserve">, eliminating blind spots, and often provides the ability to </w:t>
      </w:r>
      <w:proofErr w:type="spellStart"/>
      <w:r w:rsidRPr="00D055A1">
        <w:rPr>
          <w:rFonts w:ascii="Arial" w:hAnsi="Arial" w:cs="Arial"/>
          <w:sz w:val="24"/>
          <w:szCs w:val="24"/>
        </w:rPr>
        <w:t>dewarp</w:t>
      </w:r>
      <w:proofErr w:type="spellEnd"/>
      <w:r w:rsidRPr="00D055A1">
        <w:rPr>
          <w:rFonts w:ascii="Arial" w:hAnsi="Arial" w:cs="Arial"/>
          <w:sz w:val="24"/>
          <w:szCs w:val="24"/>
        </w:rPr>
        <w:t xml:space="preserve"> the image for better viewing.</w:t>
      </w:r>
    </w:p>
    <w:p w14:paraId="64542510"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6.) Day/Night Cameras:</w:t>
      </w:r>
    </w:p>
    <w:p w14:paraId="0B1EBB72"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xml:space="preserve"> Suited for 24/7 surveillance in outdoor environments or areas with varying light conditions.</w:t>
      </w:r>
    </w:p>
    <w:p w14:paraId="508D1B40" w14:textId="270FEB74"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Automatically switch between color during the day and monochrome with infrared at night for enhanced low-light performance.</w:t>
      </w:r>
    </w:p>
    <w:p w14:paraId="505B440F"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7.) Infrared (IR) Cameras:</w:t>
      </w:r>
    </w:p>
    <w:p w14:paraId="584EDD2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Effective for low-light and nighttime surveillance in both indoor and outdoor settings.</w:t>
      </w:r>
    </w:p>
    <w:p w14:paraId="47C90ECC" w14:textId="2E5C757E"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Equipped with infrared LEDs to capture clear images in complete darkness.</w:t>
      </w:r>
    </w:p>
    <w:p w14:paraId="0749790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8.) License Plate Recognition (LPR) Cameras:</w:t>
      </w:r>
    </w:p>
    <w:p w14:paraId="28B50857"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Used for capturing and recognizing license plate numbers in applications like parking lots, toll booths, or law enforcement.</w:t>
      </w:r>
    </w:p>
    <w:p w14:paraId="5EF25537" w14:textId="7D9F6B6E"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Specialized optics and algorithms for accurate license plate reading.</w:t>
      </w:r>
    </w:p>
    <w:p w14:paraId="11BC0E2D"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9.) Wireless Cameras:</w:t>
      </w:r>
    </w:p>
    <w:p w14:paraId="76789D1A"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xml:space="preserve"> Suitable for areas where wiring is challenging, like historic buildings or temporary installations.</w:t>
      </w:r>
    </w:p>
    <w:p w14:paraId="224871A4" w14:textId="1DB9D7FB"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Transmit video wirelessly, often utilizing Wi-Fi or other wireless technologies.</w:t>
      </w:r>
    </w:p>
    <w:p w14:paraId="503C740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10.) Covert/Hidden Cameras:</w:t>
      </w:r>
    </w:p>
    <w:p w14:paraId="3A3CD78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xml:space="preserve"> Used for discreet surveillance where the presence of cameras needs to be minimized.</w:t>
      </w:r>
    </w:p>
    <w:p w14:paraId="78D99674" w14:textId="2C143173"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Features: Compact and disguised as everyday objects, suitable for covert monitoring.</w:t>
      </w:r>
    </w:p>
    <w:p w14:paraId="4E6DCAB0"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11.) ANPR Cameras (Automatic Number Plate Recognition):</w:t>
      </w:r>
    </w:p>
    <w:p w14:paraId="6505A72A"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b/>
          <w:i/>
          <w:sz w:val="24"/>
          <w:szCs w:val="24"/>
        </w:rPr>
        <w:t>Application:</w:t>
      </w:r>
      <w:r w:rsidRPr="00D055A1">
        <w:rPr>
          <w:rFonts w:ascii="Arial" w:hAnsi="Arial" w:cs="Arial"/>
          <w:sz w:val="24"/>
          <w:szCs w:val="24"/>
        </w:rPr>
        <w:t xml:space="preserve"> Specifically designed for capturing and identifying vehicle license plates in traffic management and security applications.</w:t>
      </w:r>
    </w:p>
    <w:p w14:paraId="24EADF4F"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lastRenderedPageBreak/>
        <w:t>Features: Specialized algorithms for accurate automatic recognition of license plate numbers.</w:t>
      </w:r>
    </w:p>
    <w:p w14:paraId="6185A680" w14:textId="77777777" w:rsidR="00C33EF9" w:rsidRPr="00D055A1" w:rsidRDefault="00C33EF9" w:rsidP="00D055A1">
      <w:pPr>
        <w:spacing w:after="0" w:line="480" w:lineRule="auto"/>
        <w:jc w:val="both"/>
        <w:rPr>
          <w:rFonts w:ascii="Arial" w:hAnsi="Arial" w:cs="Arial"/>
          <w:sz w:val="14"/>
          <w:szCs w:val="14"/>
        </w:rPr>
      </w:pPr>
    </w:p>
    <w:p w14:paraId="4F756D40" w14:textId="67E96474"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Choosing the right type of CCTV camera depends on factors like the surveillance environment, required features, and specific monitoring objectives.</w:t>
      </w:r>
    </w:p>
    <w:p w14:paraId="66ED0A03" w14:textId="77777777" w:rsidR="00C33EF9" w:rsidRPr="00D055A1" w:rsidRDefault="00C33EF9" w:rsidP="00D055A1">
      <w:pPr>
        <w:spacing w:after="0" w:line="480" w:lineRule="auto"/>
        <w:jc w:val="both"/>
        <w:rPr>
          <w:rFonts w:ascii="Arial" w:hAnsi="Arial" w:cs="Arial"/>
          <w:sz w:val="14"/>
          <w:szCs w:val="14"/>
        </w:rPr>
      </w:pPr>
    </w:p>
    <w:p w14:paraId="2EA60628" w14:textId="54264FA6" w:rsidR="00C33EF9" w:rsidRPr="00D055A1" w:rsidRDefault="000859A3" w:rsidP="00D055A1">
      <w:pPr>
        <w:spacing w:after="0" w:line="480" w:lineRule="auto"/>
        <w:jc w:val="both"/>
        <w:rPr>
          <w:rFonts w:ascii="Arial" w:hAnsi="Arial" w:cs="Arial"/>
          <w:b/>
          <w:sz w:val="24"/>
          <w:szCs w:val="24"/>
        </w:rPr>
      </w:pPr>
      <w:r>
        <w:rPr>
          <w:rFonts w:ascii="Arial" w:hAnsi="Arial" w:cs="Arial"/>
          <w:b/>
          <w:sz w:val="24"/>
          <w:szCs w:val="24"/>
        </w:rPr>
        <w:t>1.3</w:t>
      </w:r>
      <w:r>
        <w:rPr>
          <w:rFonts w:ascii="Arial" w:hAnsi="Arial" w:cs="Arial"/>
          <w:b/>
          <w:sz w:val="24"/>
          <w:szCs w:val="24"/>
        </w:rPr>
        <w:tab/>
      </w:r>
      <w:r w:rsidR="00C33EF9" w:rsidRPr="00D055A1">
        <w:rPr>
          <w:rFonts w:ascii="Arial" w:hAnsi="Arial" w:cs="Arial"/>
          <w:b/>
          <w:sz w:val="24"/>
          <w:szCs w:val="24"/>
        </w:rPr>
        <w:t xml:space="preserve">IMPORTANCE AND PURPOSE OF </w:t>
      </w:r>
      <w:r w:rsidR="005C08CB" w:rsidRPr="00D055A1">
        <w:rPr>
          <w:rFonts w:ascii="Arial" w:hAnsi="Arial" w:cs="Arial"/>
          <w:b/>
          <w:sz w:val="24"/>
          <w:szCs w:val="24"/>
        </w:rPr>
        <w:t xml:space="preserve">CCTV </w:t>
      </w:r>
      <w:r w:rsidR="00C33EF9" w:rsidRPr="00D055A1">
        <w:rPr>
          <w:rFonts w:ascii="Arial" w:hAnsi="Arial" w:cs="Arial"/>
          <w:b/>
          <w:sz w:val="24"/>
          <w:szCs w:val="24"/>
        </w:rPr>
        <w:t>CAMERA</w:t>
      </w:r>
    </w:p>
    <w:p w14:paraId="6A5915D8" w14:textId="7FBF9BF7" w:rsidR="00C33EF9" w:rsidRPr="000859A3" w:rsidRDefault="00C33EF9" w:rsidP="00D055A1">
      <w:pPr>
        <w:spacing w:after="0" w:line="480" w:lineRule="auto"/>
        <w:jc w:val="both"/>
        <w:rPr>
          <w:rFonts w:ascii="Arial" w:hAnsi="Arial" w:cs="Arial"/>
          <w:sz w:val="24"/>
          <w:szCs w:val="24"/>
        </w:rPr>
      </w:pPr>
      <w:r w:rsidRPr="00D055A1">
        <w:rPr>
          <w:rFonts w:ascii="Arial" w:hAnsi="Arial" w:cs="Arial"/>
          <w:sz w:val="24"/>
          <w:szCs w:val="24"/>
        </w:rPr>
        <w:t>Choosing the right CCTV camera for specific environments and purposes is crucial for the effectiveness and success of a surveillance system. Here are key reasons highlighting the importance of this selection:</w:t>
      </w:r>
    </w:p>
    <w:p w14:paraId="76A7F51A" w14:textId="7D0003C2" w:rsidR="00C33EF9" w:rsidRPr="00D055A1" w:rsidRDefault="000859A3" w:rsidP="00D055A1">
      <w:pPr>
        <w:spacing w:after="0" w:line="480" w:lineRule="auto"/>
        <w:jc w:val="both"/>
        <w:rPr>
          <w:rFonts w:ascii="Arial" w:hAnsi="Arial" w:cs="Arial"/>
          <w:sz w:val="24"/>
          <w:szCs w:val="24"/>
        </w:rPr>
      </w:pPr>
      <w:r w:rsidRPr="00D055A1">
        <w:rPr>
          <w:rFonts w:ascii="Arial" w:hAnsi="Arial" w:cs="Arial"/>
          <w:sz w:val="24"/>
          <w:szCs w:val="24"/>
        </w:rPr>
        <w:t>1.) Optimal</w:t>
      </w:r>
      <w:r w:rsidR="00C33EF9" w:rsidRPr="00D055A1">
        <w:rPr>
          <w:rFonts w:ascii="Arial" w:hAnsi="Arial" w:cs="Arial"/>
          <w:sz w:val="24"/>
          <w:szCs w:val="24"/>
        </w:rPr>
        <w:t xml:space="preserve"> Performance:</w:t>
      </w:r>
    </w:p>
    <w:p w14:paraId="6809F469" w14:textId="049D2650"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Different environments present unique challenges, such as varying lighting conditions, weather, and distances. Choosing the right camera ensures optimal performance under specific circumstances, enhancing image quality and reliability.</w:t>
      </w:r>
    </w:p>
    <w:p w14:paraId="60F24D3D"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2.) Coverage Requirements:</w:t>
      </w:r>
    </w:p>
    <w:p w14:paraId="2C876DA3" w14:textId="20F6D843"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Environments differ in size and layout. Selecting cameras with appropriate fields of view, zoom capabilities, and pan-tilt-zoom (PTZ) features ensures comprehensive coverage and the ability to monitor specific areas effectively.</w:t>
      </w:r>
    </w:p>
    <w:p w14:paraId="6285C1A2"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3.) Deterrence and Visibility:</w:t>
      </w:r>
    </w:p>
    <w:p w14:paraId="1421DE43" w14:textId="1F4B25D3"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The visibility of cameras can serve as a deterrent to potential threats. Choosing camera types that are visible and fit the environment can discourage unwanted activities, contributing to a safer atmosphere.</w:t>
      </w:r>
    </w:p>
    <w:p w14:paraId="7258598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4.) Weather Resistance:</w:t>
      </w:r>
    </w:p>
    <w:p w14:paraId="692C8E06" w14:textId="38D33631"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Outdoor environments expose cameras to varying weather conditions. Weatherproof and vandal-resistant cameras are essential for durability and long-term functionality in outdoor settings.</w:t>
      </w:r>
    </w:p>
    <w:p w14:paraId="6D516AC5"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5.) Low-Light and Night Vision:</w:t>
      </w:r>
    </w:p>
    <w:p w14:paraId="501E5B96" w14:textId="19D2C3F4"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lastRenderedPageBreak/>
        <w:t>Different areas may experience varying levels of ambient light. Selecting cameras with suitable low-light and night vision capabilities ensures continuous monitoring and clear footage in challenging lighting conditions.</w:t>
      </w:r>
    </w:p>
    <w:p w14:paraId="37AC79B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6.) Privacy Compliance:</w:t>
      </w:r>
    </w:p>
    <w:p w14:paraId="6EC6FEE1"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Certain environments, such as public spaces or workplaces, may have privacy considerations. Choosing cameras with features like privacy masks or adhering to specific regulations ensures compliance and protects individuals' privacy rights.</w:t>
      </w:r>
    </w:p>
    <w:p w14:paraId="4F5640E3" w14:textId="45B42C6D"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continuation of importance and purpose of camera</w:t>
      </w:r>
    </w:p>
    <w:p w14:paraId="3B04256C"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7.) Specialized Applications:</w:t>
      </w:r>
    </w:p>
    <w:p w14:paraId="44C339BB" w14:textId="2C1921B3" w:rsidR="00C33EF9" w:rsidRPr="00AF0D37" w:rsidRDefault="00C33EF9" w:rsidP="00D055A1">
      <w:pPr>
        <w:spacing w:after="0" w:line="480" w:lineRule="auto"/>
        <w:jc w:val="both"/>
        <w:rPr>
          <w:rFonts w:ascii="Arial" w:hAnsi="Arial" w:cs="Arial"/>
          <w:sz w:val="24"/>
          <w:szCs w:val="24"/>
        </w:rPr>
      </w:pPr>
      <w:r w:rsidRPr="00D055A1">
        <w:rPr>
          <w:rFonts w:ascii="Arial" w:hAnsi="Arial" w:cs="Arial"/>
          <w:sz w:val="24"/>
          <w:szCs w:val="24"/>
        </w:rPr>
        <w:t>Specific surveillance needs, such as license plate recognition, facial recognition, or object tracking, require specialized cameras equipped with the necessary features and algorithms for accurate results.</w:t>
      </w:r>
    </w:p>
    <w:p w14:paraId="108A8664"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8.) Integration with Existing Systems:</w:t>
      </w:r>
    </w:p>
    <w:p w14:paraId="4B641F54" w14:textId="5B2E8A2C" w:rsidR="00C33EF9" w:rsidRPr="00AF0D37" w:rsidRDefault="00C33EF9" w:rsidP="00D055A1">
      <w:pPr>
        <w:spacing w:after="0" w:line="480" w:lineRule="auto"/>
        <w:jc w:val="both"/>
        <w:rPr>
          <w:rFonts w:ascii="Arial" w:hAnsi="Arial" w:cs="Arial"/>
          <w:sz w:val="24"/>
          <w:szCs w:val="24"/>
        </w:rPr>
      </w:pPr>
      <w:r w:rsidRPr="00D055A1">
        <w:rPr>
          <w:rFonts w:ascii="Arial" w:hAnsi="Arial" w:cs="Arial"/>
          <w:sz w:val="24"/>
          <w:szCs w:val="24"/>
        </w:rPr>
        <w:t>The chosen camera should seamlessly integrate with existing security systems, including video management software, access control, and alarm systems, ensuring a cohesive and efficient overall surveillance infrastructure.</w:t>
      </w:r>
    </w:p>
    <w:p w14:paraId="5B12AC89"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9.) Cost-Effectiveness:</w:t>
      </w:r>
    </w:p>
    <w:p w14:paraId="0ACAEA47" w14:textId="2377920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Selecting cameras based on the specific needs of the environment helps avoid unnecessary costs associated with over-specification or the need for additional equipment to compensate for inadequate features.</w:t>
      </w:r>
    </w:p>
    <w:p w14:paraId="258A5214"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10.) Scalability:</w:t>
      </w:r>
    </w:p>
    <w:p w14:paraId="0C6FDF8D" w14:textId="3D29DA6E"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Consideration of future expansion or modifications to the surveillance system is essential. Choosing cameras that allow for scalability and easy integration of new technologies supports long-term adaptability.</w:t>
      </w:r>
    </w:p>
    <w:p w14:paraId="28379EB7" w14:textId="77777777" w:rsidR="00593BBA" w:rsidRDefault="00C33EF9" w:rsidP="00D055A1">
      <w:pPr>
        <w:spacing w:after="0" w:line="480" w:lineRule="auto"/>
        <w:jc w:val="both"/>
        <w:rPr>
          <w:rFonts w:ascii="Arial" w:hAnsi="Arial" w:cs="Arial"/>
          <w:sz w:val="24"/>
          <w:szCs w:val="24"/>
        </w:rPr>
      </w:pPr>
      <w:r w:rsidRPr="00D055A1">
        <w:rPr>
          <w:rFonts w:ascii="Arial" w:hAnsi="Arial" w:cs="Arial"/>
          <w:sz w:val="24"/>
          <w:szCs w:val="24"/>
        </w:rPr>
        <w:t>11.) Operational Requirements:</w:t>
      </w:r>
    </w:p>
    <w:p w14:paraId="438C2EDE" w14:textId="6E68093F"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lastRenderedPageBreak/>
        <w:t>Different environments may have varying operational requirements. For example, high-traffic areas may benefit from PTZ cameras for dynamic monitoring, while fixed cameras may suffice for static locations.</w:t>
      </w:r>
    </w:p>
    <w:p w14:paraId="73EEC127" w14:textId="77777777" w:rsidR="00C33EF9" w:rsidRPr="00D055A1" w:rsidRDefault="00C33EF9" w:rsidP="00D055A1">
      <w:pPr>
        <w:spacing w:after="0" w:line="480" w:lineRule="auto"/>
        <w:jc w:val="both"/>
        <w:rPr>
          <w:rFonts w:ascii="Arial" w:hAnsi="Arial" w:cs="Arial"/>
          <w:sz w:val="24"/>
          <w:szCs w:val="24"/>
        </w:rPr>
      </w:pPr>
      <w:r w:rsidRPr="00D055A1">
        <w:rPr>
          <w:rFonts w:ascii="Arial" w:hAnsi="Arial" w:cs="Arial"/>
          <w:sz w:val="24"/>
          <w:szCs w:val="24"/>
        </w:rPr>
        <w:t>The importance of choosing the right CCTV camera for specific environments and purposes lies in its direct impact on the effectiveness, efficiency, and reliability of the surveillance system. Tailoring camera selection to the unique characteristics of each environment ensures that the system meets its objectives and provides a secure and well-monitored space.</w:t>
      </w:r>
    </w:p>
    <w:p w14:paraId="2974F273" w14:textId="77777777" w:rsidR="00C33EF9" w:rsidRPr="00D055A1" w:rsidRDefault="00C33EF9" w:rsidP="00D055A1">
      <w:pPr>
        <w:spacing w:after="0" w:line="480" w:lineRule="auto"/>
        <w:jc w:val="both"/>
        <w:rPr>
          <w:rFonts w:ascii="Arial" w:hAnsi="Arial" w:cs="Arial"/>
          <w:sz w:val="24"/>
          <w:szCs w:val="24"/>
        </w:rPr>
      </w:pPr>
    </w:p>
    <w:p w14:paraId="0685F43B" w14:textId="77777777" w:rsidR="00B97F59" w:rsidRPr="00D055A1" w:rsidRDefault="00B97F59" w:rsidP="00D055A1">
      <w:pPr>
        <w:spacing w:after="0" w:line="480" w:lineRule="auto"/>
        <w:jc w:val="both"/>
        <w:rPr>
          <w:rFonts w:ascii="Arial" w:hAnsi="Arial" w:cs="Arial"/>
          <w:sz w:val="24"/>
          <w:szCs w:val="24"/>
        </w:rPr>
      </w:pPr>
    </w:p>
    <w:p w14:paraId="5BF735BA" w14:textId="77777777" w:rsidR="008F2E61" w:rsidRPr="00D055A1" w:rsidRDefault="008F2E61" w:rsidP="00D055A1">
      <w:pPr>
        <w:spacing w:after="0" w:line="480" w:lineRule="auto"/>
        <w:jc w:val="both"/>
        <w:rPr>
          <w:rFonts w:ascii="Arial" w:hAnsi="Arial" w:cs="Arial"/>
          <w:sz w:val="24"/>
          <w:szCs w:val="24"/>
        </w:rPr>
      </w:pPr>
    </w:p>
    <w:p w14:paraId="35D5068C" w14:textId="77777777" w:rsidR="008F2E61" w:rsidRPr="00D055A1" w:rsidRDefault="008F2E61" w:rsidP="00D055A1">
      <w:pPr>
        <w:spacing w:after="0" w:line="480" w:lineRule="auto"/>
        <w:jc w:val="both"/>
        <w:rPr>
          <w:rFonts w:ascii="Arial" w:hAnsi="Arial" w:cs="Arial"/>
          <w:sz w:val="24"/>
          <w:szCs w:val="24"/>
        </w:rPr>
      </w:pPr>
    </w:p>
    <w:p w14:paraId="48690ADE" w14:textId="77777777" w:rsidR="008F2E61" w:rsidRPr="00D055A1" w:rsidRDefault="008F2E61" w:rsidP="00D055A1">
      <w:pPr>
        <w:spacing w:after="0" w:line="480" w:lineRule="auto"/>
        <w:jc w:val="both"/>
        <w:rPr>
          <w:rFonts w:ascii="Arial" w:hAnsi="Arial" w:cs="Arial"/>
          <w:sz w:val="24"/>
          <w:szCs w:val="24"/>
        </w:rPr>
      </w:pPr>
    </w:p>
    <w:p w14:paraId="00D2B09B" w14:textId="77777777" w:rsidR="008F2E61" w:rsidRPr="00D055A1" w:rsidRDefault="008F2E61" w:rsidP="00D055A1">
      <w:pPr>
        <w:spacing w:after="0" w:line="480" w:lineRule="auto"/>
        <w:jc w:val="both"/>
        <w:rPr>
          <w:rFonts w:ascii="Arial" w:hAnsi="Arial" w:cs="Arial"/>
          <w:sz w:val="24"/>
          <w:szCs w:val="24"/>
        </w:rPr>
      </w:pPr>
    </w:p>
    <w:p w14:paraId="2DCDE880" w14:textId="77777777" w:rsidR="008F2E61" w:rsidRPr="00D055A1" w:rsidRDefault="008F2E61" w:rsidP="00D055A1">
      <w:pPr>
        <w:spacing w:after="0" w:line="480" w:lineRule="auto"/>
        <w:jc w:val="both"/>
        <w:rPr>
          <w:rFonts w:ascii="Arial" w:hAnsi="Arial" w:cs="Arial"/>
          <w:sz w:val="24"/>
          <w:szCs w:val="24"/>
        </w:rPr>
      </w:pPr>
    </w:p>
    <w:p w14:paraId="4F5D4733" w14:textId="77777777" w:rsidR="008F2E61" w:rsidRPr="00D055A1" w:rsidRDefault="008F2E61" w:rsidP="00D055A1">
      <w:pPr>
        <w:spacing w:after="0" w:line="480" w:lineRule="auto"/>
        <w:jc w:val="both"/>
        <w:rPr>
          <w:rFonts w:ascii="Arial" w:hAnsi="Arial" w:cs="Arial"/>
          <w:sz w:val="24"/>
          <w:szCs w:val="24"/>
        </w:rPr>
      </w:pPr>
    </w:p>
    <w:p w14:paraId="4881468E" w14:textId="77777777" w:rsidR="008F2E61" w:rsidRPr="00D055A1" w:rsidRDefault="008F2E61" w:rsidP="00D055A1">
      <w:pPr>
        <w:spacing w:after="0" w:line="480" w:lineRule="auto"/>
        <w:jc w:val="both"/>
        <w:rPr>
          <w:rFonts w:ascii="Arial" w:hAnsi="Arial" w:cs="Arial"/>
          <w:sz w:val="24"/>
          <w:szCs w:val="24"/>
        </w:rPr>
      </w:pPr>
    </w:p>
    <w:p w14:paraId="227CA1A2" w14:textId="77777777" w:rsidR="008F2E61" w:rsidRPr="00D055A1" w:rsidRDefault="008F2E61" w:rsidP="00D055A1">
      <w:pPr>
        <w:spacing w:after="0" w:line="480" w:lineRule="auto"/>
        <w:jc w:val="both"/>
        <w:rPr>
          <w:rFonts w:ascii="Arial" w:hAnsi="Arial" w:cs="Arial"/>
          <w:sz w:val="24"/>
          <w:szCs w:val="24"/>
        </w:rPr>
      </w:pPr>
    </w:p>
    <w:p w14:paraId="22519AD8" w14:textId="77777777" w:rsidR="008F2E61" w:rsidRPr="00D055A1" w:rsidRDefault="008F2E61" w:rsidP="00D055A1">
      <w:pPr>
        <w:spacing w:after="0" w:line="480" w:lineRule="auto"/>
        <w:jc w:val="both"/>
        <w:rPr>
          <w:rFonts w:ascii="Arial" w:hAnsi="Arial" w:cs="Arial"/>
          <w:sz w:val="24"/>
          <w:szCs w:val="24"/>
        </w:rPr>
      </w:pPr>
    </w:p>
    <w:p w14:paraId="2FAE25E3" w14:textId="77777777" w:rsidR="008F2E61" w:rsidRPr="00D055A1" w:rsidRDefault="008F2E61" w:rsidP="00D055A1">
      <w:pPr>
        <w:spacing w:after="0" w:line="480" w:lineRule="auto"/>
        <w:jc w:val="both"/>
        <w:rPr>
          <w:rFonts w:ascii="Arial" w:hAnsi="Arial" w:cs="Arial"/>
          <w:sz w:val="24"/>
          <w:szCs w:val="24"/>
        </w:rPr>
      </w:pPr>
    </w:p>
    <w:p w14:paraId="46F05200" w14:textId="77777777" w:rsidR="008F2E61" w:rsidRPr="00D055A1" w:rsidRDefault="008F2E61" w:rsidP="00D055A1">
      <w:pPr>
        <w:spacing w:after="0" w:line="480" w:lineRule="auto"/>
        <w:jc w:val="both"/>
        <w:rPr>
          <w:rFonts w:ascii="Arial" w:hAnsi="Arial" w:cs="Arial"/>
          <w:sz w:val="24"/>
          <w:szCs w:val="24"/>
        </w:rPr>
      </w:pPr>
    </w:p>
    <w:p w14:paraId="0C86B05B" w14:textId="77777777" w:rsidR="008F2E61" w:rsidRPr="00D055A1" w:rsidRDefault="008F2E61" w:rsidP="00D055A1">
      <w:pPr>
        <w:spacing w:after="0" w:line="480" w:lineRule="auto"/>
        <w:jc w:val="both"/>
        <w:rPr>
          <w:rFonts w:ascii="Arial" w:hAnsi="Arial" w:cs="Arial"/>
          <w:sz w:val="24"/>
          <w:szCs w:val="24"/>
        </w:rPr>
      </w:pPr>
    </w:p>
    <w:p w14:paraId="26284B2F" w14:textId="77777777" w:rsidR="008F2E61" w:rsidRPr="00D055A1" w:rsidRDefault="008F2E61" w:rsidP="00D055A1">
      <w:pPr>
        <w:spacing w:after="0" w:line="480" w:lineRule="auto"/>
        <w:jc w:val="both"/>
        <w:rPr>
          <w:rFonts w:ascii="Arial" w:hAnsi="Arial" w:cs="Arial"/>
          <w:sz w:val="24"/>
          <w:szCs w:val="24"/>
        </w:rPr>
      </w:pPr>
    </w:p>
    <w:p w14:paraId="72D8FF6C" w14:textId="77777777" w:rsidR="008F2E61" w:rsidRPr="00D055A1" w:rsidRDefault="008F2E61" w:rsidP="00D055A1">
      <w:pPr>
        <w:spacing w:after="0" w:line="480" w:lineRule="auto"/>
        <w:jc w:val="both"/>
        <w:rPr>
          <w:rFonts w:ascii="Arial" w:hAnsi="Arial" w:cs="Arial"/>
          <w:sz w:val="24"/>
          <w:szCs w:val="24"/>
        </w:rPr>
      </w:pPr>
    </w:p>
    <w:p w14:paraId="09CBB8AA" w14:textId="77777777" w:rsidR="008F2E61" w:rsidRPr="00D055A1" w:rsidRDefault="008F2E61" w:rsidP="00D055A1">
      <w:pPr>
        <w:spacing w:after="0" w:line="480" w:lineRule="auto"/>
        <w:jc w:val="both"/>
        <w:rPr>
          <w:rFonts w:ascii="Arial" w:hAnsi="Arial" w:cs="Arial"/>
          <w:sz w:val="24"/>
          <w:szCs w:val="24"/>
        </w:rPr>
      </w:pPr>
    </w:p>
    <w:p w14:paraId="677810EC" w14:textId="77777777" w:rsidR="008F2E61" w:rsidRPr="00D055A1" w:rsidRDefault="008F2E61" w:rsidP="00D055A1">
      <w:pPr>
        <w:spacing w:after="0" w:line="480" w:lineRule="auto"/>
        <w:jc w:val="both"/>
        <w:rPr>
          <w:rFonts w:ascii="Arial" w:hAnsi="Arial" w:cs="Arial"/>
          <w:sz w:val="24"/>
          <w:szCs w:val="24"/>
        </w:rPr>
      </w:pPr>
    </w:p>
    <w:p w14:paraId="042E0C4C" w14:textId="77777777" w:rsidR="008F2E61" w:rsidRPr="00D055A1" w:rsidRDefault="008F2E61" w:rsidP="00D055A1">
      <w:pPr>
        <w:spacing w:after="0" w:line="480" w:lineRule="auto"/>
        <w:jc w:val="both"/>
        <w:rPr>
          <w:rFonts w:ascii="Arial" w:hAnsi="Arial" w:cs="Arial"/>
          <w:sz w:val="24"/>
          <w:szCs w:val="24"/>
        </w:rPr>
      </w:pPr>
    </w:p>
    <w:p w14:paraId="539D6333" w14:textId="77777777" w:rsidR="008F2E61" w:rsidRPr="00D055A1" w:rsidRDefault="008F2E61" w:rsidP="00D055A1">
      <w:pPr>
        <w:spacing w:after="0" w:line="480" w:lineRule="auto"/>
        <w:jc w:val="both"/>
        <w:rPr>
          <w:rFonts w:ascii="Arial" w:hAnsi="Arial" w:cs="Arial"/>
          <w:sz w:val="24"/>
          <w:szCs w:val="24"/>
        </w:rPr>
      </w:pPr>
    </w:p>
    <w:p w14:paraId="57F37F55" w14:textId="77777777" w:rsidR="001034DD" w:rsidRPr="00AF0D37" w:rsidRDefault="00CD60EC" w:rsidP="00D055A1">
      <w:pPr>
        <w:spacing w:after="0" w:line="480" w:lineRule="auto"/>
        <w:jc w:val="center"/>
        <w:rPr>
          <w:rFonts w:ascii="Arial" w:hAnsi="Arial" w:cs="Arial"/>
          <w:b/>
          <w:bCs/>
          <w:sz w:val="32"/>
          <w:szCs w:val="32"/>
        </w:rPr>
      </w:pPr>
      <w:r w:rsidRPr="00AF0D37">
        <w:rPr>
          <w:rFonts w:ascii="Arial" w:hAnsi="Arial" w:cs="Arial"/>
          <w:b/>
          <w:bCs/>
          <w:sz w:val="32"/>
          <w:szCs w:val="32"/>
        </w:rPr>
        <w:t>CHAPTER TWO</w:t>
      </w:r>
    </w:p>
    <w:p w14:paraId="53591D23" w14:textId="6C6D875A" w:rsidR="001034DD" w:rsidRPr="0041533A" w:rsidRDefault="00AF0D37" w:rsidP="0041533A">
      <w:pPr>
        <w:spacing w:after="0" w:line="480" w:lineRule="auto"/>
        <w:rPr>
          <w:rFonts w:ascii="Arial" w:hAnsi="Arial" w:cs="Arial"/>
          <w:b/>
          <w:sz w:val="24"/>
          <w:szCs w:val="28"/>
        </w:rPr>
      </w:pPr>
      <w:r w:rsidRPr="0041533A">
        <w:rPr>
          <w:rFonts w:ascii="Arial" w:hAnsi="Arial" w:cs="Arial"/>
          <w:b/>
          <w:sz w:val="24"/>
          <w:szCs w:val="28"/>
        </w:rPr>
        <w:t>2.0</w:t>
      </w:r>
      <w:r w:rsidRPr="0041533A">
        <w:rPr>
          <w:rFonts w:ascii="Arial" w:hAnsi="Arial" w:cs="Arial"/>
          <w:b/>
          <w:sz w:val="24"/>
          <w:szCs w:val="28"/>
        </w:rPr>
        <w:tab/>
      </w:r>
      <w:r w:rsidR="001034DD" w:rsidRPr="0041533A">
        <w:rPr>
          <w:rFonts w:ascii="Arial" w:hAnsi="Arial" w:cs="Arial"/>
          <w:b/>
          <w:sz w:val="24"/>
          <w:szCs w:val="28"/>
        </w:rPr>
        <w:t>CCTV TECHNOLOGY O</w:t>
      </w:r>
      <w:r w:rsidR="00B97F59" w:rsidRPr="0041533A">
        <w:rPr>
          <w:rFonts w:ascii="Arial" w:hAnsi="Arial" w:cs="Arial"/>
          <w:b/>
          <w:sz w:val="24"/>
          <w:szCs w:val="28"/>
        </w:rPr>
        <w:t>VERVIEW</w:t>
      </w:r>
    </w:p>
    <w:p w14:paraId="1CBFA168" w14:textId="3AE8658E" w:rsidR="00B97F59" w:rsidRPr="00D055A1" w:rsidRDefault="00AF0D37" w:rsidP="00D055A1">
      <w:pPr>
        <w:spacing w:after="0" w:line="480" w:lineRule="auto"/>
        <w:jc w:val="both"/>
        <w:rPr>
          <w:rFonts w:ascii="Arial" w:hAnsi="Arial" w:cs="Arial"/>
          <w:b/>
          <w:sz w:val="24"/>
          <w:szCs w:val="24"/>
        </w:rPr>
      </w:pPr>
      <w:r>
        <w:rPr>
          <w:rFonts w:ascii="Arial" w:hAnsi="Arial" w:cs="Arial"/>
          <w:b/>
          <w:sz w:val="24"/>
          <w:szCs w:val="24"/>
        </w:rPr>
        <w:t>2.1</w:t>
      </w:r>
      <w:r>
        <w:rPr>
          <w:rFonts w:ascii="Arial" w:hAnsi="Arial" w:cs="Arial"/>
          <w:b/>
          <w:sz w:val="24"/>
          <w:szCs w:val="24"/>
        </w:rPr>
        <w:tab/>
      </w:r>
      <w:r w:rsidR="00B97F59" w:rsidRPr="00D055A1">
        <w:rPr>
          <w:rFonts w:ascii="Arial" w:hAnsi="Arial" w:cs="Arial"/>
          <w:b/>
          <w:sz w:val="24"/>
          <w:szCs w:val="24"/>
        </w:rPr>
        <w:t xml:space="preserve">TECHNICAL </w:t>
      </w:r>
      <w:r w:rsidRPr="00D055A1">
        <w:rPr>
          <w:rFonts w:ascii="Arial" w:hAnsi="Arial" w:cs="Arial"/>
          <w:b/>
          <w:sz w:val="24"/>
          <w:szCs w:val="24"/>
        </w:rPr>
        <w:t>REVIEW:</w:t>
      </w:r>
    </w:p>
    <w:p w14:paraId="7E9FD683"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CCTV systems may operate continuously or only as required to monitor a particular event. A more advanced form of CCTV, using digital video recorders (DVRs), provides recording for possibly many years, with a variety of quality and performance options and extra features (such as motion detection and email alerts). </w:t>
      </w:r>
    </w:p>
    <w:p w14:paraId="54F56795"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Closed-circuit television (CCTV), also known as video surveillance, is the use of video cameras to transmit a signal to a specific place, on a limited set of monitors. It differs from broadcast television in that the signal is not openly transmitted, though it may employ point-to-point (P2P), point-to-multipoint (P2MP), or mesh wired or wireless links. Even though almost all video cameras fit this definition, the term is most often applied to those used for surveillance in areas that require additional security or ongoing monitoring (Video telephony is seldom called "CCTV").2018 </w:t>
      </w:r>
    </w:p>
    <w:p w14:paraId="6593B30A"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Surveillance of the public using CCTV is common in many areas around the world. Video surveillance has generated significant debate about balancing its use with individuals' right to privacy even when in public.</w:t>
      </w:r>
    </w:p>
    <w:p w14:paraId="15262AD3" w14:textId="77777777" w:rsidR="0041533A"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In industrial plants, CCTV equipment may be used to observe parts of a process from a central control room, especially if the environments observed are dangerous or inaccessible to humans. More recently, decentralized IP cameras, perhaps equipped with megapixel sensors, support recording directly to network-attached storage devices, or internal flash for completely stand-alone operation. By one estimate, there will be approximately 1 billion surveillance cameras in use worldwide by 2021. [needs update] About 65% of these cameras are installed in Asia. The growth of CCTV has been slowing in recent </w:t>
      </w:r>
      <w:r w:rsidR="00BA4318" w:rsidRPr="00D055A1">
        <w:rPr>
          <w:rFonts w:ascii="Arial" w:hAnsi="Arial" w:cs="Arial"/>
          <w:sz w:val="24"/>
          <w:szCs w:val="24"/>
        </w:rPr>
        <w:t>years. [2009] [</w:t>
      </w:r>
      <w:r w:rsidRPr="00D055A1">
        <w:rPr>
          <w:rFonts w:ascii="Arial" w:hAnsi="Arial" w:cs="Arial"/>
          <w:sz w:val="24"/>
          <w:szCs w:val="24"/>
        </w:rPr>
        <w:t xml:space="preserve">unreliable source?] The deployment of this technology has facilitated significant growth in state surveillance, a substantial rise in the </w:t>
      </w:r>
    </w:p>
    <w:p w14:paraId="2FA08183" w14:textId="77777777" w:rsidR="0041533A" w:rsidRDefault="0041533A" w:rsidP="00D055A1">
      <w:pPr>
        <w:spacing w:after="0" w:line="480" w:lineRule="auto"/>
        <w:jc w:val="both"/>
        <w:rPr>
          <w:rFonts w:ascii="Arial" w:hAnsi="Arial" w:cs="Arial"/>
          <w:sz w:val="24"/>
          <w:szCs w:val="24"/>
        </w:rPr>
      </w:pPr>
    </w:p>
    <w:p w14:paraId="6F66B18A" w14:textId="7445AA3B"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 xml:space="preserve">methods of advanced social monitoring and control, and a host of crime prevention measures throughout the </w:t>
      </w:r>
      <w:r w:rsidR="00BA4318" w:rsidRPr="00D055A1">
        <w:rPr>
          <w:rFonts w:ascii="Arial" w:hAnsi="Arial" w:cs="Arial"/>
          <w:sz w:val="24"/>
          <w:szCs w:val="24"/>
        </w:rPr>
        <w:t>world. [</w:t>
      </w:r>
      <w:r w:rsidRPr="00D055A1">
        <w:rPr>
          <w:rFonts w:ascii="Arial" w:hAnsi="Arial" w:cs="Arial"/>
          <w:sz w:val="24"/>
          <w:szCs w:val="24"/>
        </w:rPr>
        <w:t>2010]</w:t>
      </w:r>
    </w:p>
    <w:p w14:paraId="51B5FF15" w14:textId="665C0631" w:rsidR="00B97F59" w:rsidRPr="00AF0D37" w:rsidRDefault="00AF0D37" w:rsidP="00D055A1">
      <w:pPr>
        <w:spacing w:after="0" w:line="480" w:lineRule="auto"/>
        <w:jc w:val="both"/>
        <w:rPr>
          <w:rFonts w:ascii="Arial" w:hAnsi="Arial" w:cs="Arial"/>
          <w:b/>
          <w:bCs/>
          <w:sz w:val="24"/>
          <w:szCs w:val="24"/>
        </w:rPr>
      </w:pPr>
      <w:r w:rsidRPr="00AF0D37">
        <w:rPr>
          <w:rFonts w:ascii="Arial" w:hAnsi="Arial" w:cs="Arial"/>
          <w:b/>
          <w:bCs/>
          <w:sz w:val="24"/>
          <w:szCs w:val="24"/>
        </w:rPr>
        <w:t>2.2</w:t>
      </w:r>
      <w:r w:rsidRPr="00AF0D37">
        <w:rPr>
          <w:rFonts w:ascii="Arial" w:hAnsi="Arial" w:cs="Arial"/>
          <w:b/>
          <w:bCs/>
          <w:sz w:val="24"/>
          <w:szCs w:val="24"/>
        </w:rPr>
        <w:tab/>
      </w:r>
      <w:r w:rsidR="00B97F59" w:rsidRPr="00AF0D37">
        <w:rPr>
          <w:rFonts w:ascii="Arial" w:hAnsi="Arial" w:cs="Arial"/>
          <w:b/>
          <w:bCs/>
          <w:sz w:val="24"/>
          <w:szCs w:val="24"/>
        </w:rPr>
        <w:t>CCTV technology has evolved significantly, encompassing various components:</w:t>
      </w:r>
    </w:p>
    <w:p w14:paraId="4E079D86" w14:textId="77777777" w:rsidR="001034DD"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 xml:space="preserve">Cameras: </w:t>
      </w:r>
    </w:p>
    <w:p w14:paraId="1532EFCE" w14:textId="77777777" w:rsidR="001034DD" w:rsidRPr="00D055A1" w:rsidRDefault="00B97F59" w:rsidP="00D055A1">
      <w:pPr>
        <w:pStyle w:val="ListParagraph"/>
        <w:numPr>
          <w:ilvl w:val="0"/>
          <w:numId w:val="12"/>
        </w:numPr>
        <w:spacing w:after="0" w:line="480" w:lineRule="auto"/>
        <w:jc w:val="both"/>
        <w:rPr>
          <w:rFonts w:ascii="Arial" w:hAnsi="Arial" w:cs="Arial"/>
          <w:sz w:val="24"/>
          <w:szCs w:val="24"/>
        </w:rPr>
      </w:pPr>
      <w:r w:rsidRPr="00D055A1">
        <w:rPr>
          <w:rFonts w:ascii="Arial" w:hAnsi="Arial" w:cs="Arial"/>
          <w:sz w:val="24"/>
          <w:szCs w:val="24"/>
        </w:rPr>
        <w:t>Traditional Analog Cameras: Transmit signals via coaxial cables.</w:t>
      </w:r>
    </w:p>
    <w:p w14:paraId="5E26684F" w14:textId="77777777" w:rsidR="00B97F59" w:rsidRPr="00D055A1" w:rsidRDefault="00B97F59" w:rsidP="00D055A1">
      <w:pPr>
        <w:pStyle w:val="ListParagraph"/>
        <w:numPr>
          <w:ilvl w:val="0"/>
          <w:numId w:val="12"/>
        </w:numPr>
        <w:spacing w:after="0" w:line="480" w:lineRule="auto"/>
        <w:jc w:val="both"/>
        <w:rPr>
          <w:rFonts w:ascii="Arial" w:hAnsi="Arial" w:cs="Arial"/>
          <w:sz w:val="24"/>
          <w:szCs w:val="24"/>
        </w:rPr>
      </w:pPr>
      <w:r w:rsidRPr="00D055A1">
        <w:rPr>
          <w:rFonts w:ascii="Arial" w:hAnsi="Arial" w:cs="Arial"/>
          <w:sz w:val="24"/>
          <w:szCs w:val="24"/>
        </w:rPr>
        <w:t>IP Cameras: Digital cameras that use the internet for data transmission, offering higher resolution and remote access capabilities.</w:t>
      </w:r>
    </w:p>
    <w:p w14:paraId="027C7A91" w14:textId="77777777" w:rsidR="001034DD"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Resolution:</w:t>
      </w:r>
    </w:p>
    <w:p w14:paraId="7C76B44F" w14:textId="77777777" w:rsidR="001034DD" w:rsidRPr="00D055A1" w:rsidRDefault="00B97F59" w:rsidP="00D055A1">
      <w:pPr>
        <w:pStyle w:val="ListParagraph"/>
        <w:numPr>
          <w:ilvl w:val="0"/>
          <w:numId w:val="13"/>
        </w:numPr>
        <w:spacing w:after="0" w:line="480" w:lineRule="auto"/>
        <w:jc w:val="both"/>
        <w:rPr>
          <w:rFonts w:ascii="Arial" w:hAnsi="Arial" w:cs="Arial"/>
          <w:sz w:val="24"/>
          <w:szCs w:val="24"/>
        </w:rPr>
      </w:pPr>
      <w:r w:rsidRPr="00D055A1">
        <w:rPr>
          <w:rFonts w:ascii="Arial" w:hAnsi="Arial" w:cs="Arial"/>
          <w:sz w:val="24"/>
          <w:szCs w:val="24"/>
        </w:rPr>
        <w:t>HD and 4K: High-definition and ultra-high-definition cameras provide clearer and more detailed images.</w:t>
      </w:r>
    </w:p>
    <w:p w14:paraId="70F03E46" w14:textId="77777777" w:rsidR="00B97F59" w:rsidRPr="00D055A1" w:rsidRDefault="00B97F59" w:rsidP="00D055A1">
      <w:pPr>
        <w:pStyle w:val="ListParagraph"/>
        <w:numPr>
          <w:ilvl w:val="0"/>
          <w:numId w:val="13"/>
        </w:numPr>
        <w:spacing w:after="0" w:line="480" w:lineRule="auto"/>
        <w:jc w:val="both"/>
        <w:rPr>
          <w:rFonts w:ascii="Arial" w:hAnsi="Arial" w:cs="Arial"/>
          <w:sz w:val="24"/>
          <w:szCs w:val="24"/>
        </w:rPr>
      </w:pPr>
      <w:r w:rsidRPr="00D055A1">
        <w:rPr>
          <w:rFonts w:ascii="Arial" w:hAnsi="Arial" w:cs="Arial"/>
          <w:sz w:val="24"/>
          <w:szCs w:val="24"/>
        </w:rPr>
        <w:t>Megapixel Cameras: Offer increased resolution for better clarity.</w:t>
      </w:r>
    </w:p>
    <w:p w14:paraId="4B91F2D9" w14:textId="77777777" w:rsidR="001034DD"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Night Vision:</w:t>
      </w:r>
    </w:p>
    <w:p w14:paraId="391E4C91" w14:textId="1FD18DD0" w:rsidR="00B97F59" w:rsidRPr="00D055A1" w:rsidRDefault="00B97F59" w:rsidP="00D055A1">
      <w:pPr>
        <w:pStyle w:val="ListParagraph"/>
        <w:spacing w:after="0" w:line="480" w:lineRule="auto"/>
        <w:ind w:left="360"/>
        <w:jc w:val="both"/>
        <w:rPr>
          <w:rFonts w:ascii="Arial" w:hAnsi="Arial" w:cs="Arial"/>
          <w:sz w:val="24"/>
          <w:szCs w:val="24"/>
        </w:rPr>
      </w:pPr>
      <w:r w:rsidRPr="00D055A1">
        <w:rPr>
          <w:rFonts w:ascii="Arial" w:hAnsi="Arial" w:cs="Arial"/>
          <w:sz w:val="24"/>
          <w:szCs w:val="24"/>
        </w:rPr>
        <w:t xml:space="preserve">Infrared (IR) </w:t>
      </w:r>
      <w:r w:rsidR="00BA4318" w:rsidRPr="00D055A1">
        <w:rPr>
          <w:rFonts w:ascii="Arial" w:hAnsi="Arial" w:cs="Arial"/>
          <w:sz w:val="24"/>
          <w:szCs w:val="24"/>
        </w:rPr>
        <w:t>Technology: Enables</w:t>
      </w:r>
      <w:r w:rsidRPr="00D055A1">
        <w:rPr>
          <w:rFonts w:ascii="Arial" w:hAnsi="Arial" w:cs="Arial"/>
          <w:sz w:val="24"/>
          <w:szCs w:val="24"/>
        </w:rPr>
        <w:t xml:space="preserve"> cameras to capture images in low-light or complete darkness.</w:t>
      </w:r>
    </w:p>
    <w:p w14:paraId="5A6C396E" w14:textId="77777777" w:rsidR="00B97F59"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Pan-Tilt-Zoom (PTZ):</w:t>
      </w:r>
    </w:p>
    <w:p w14:paraId="04E41A3D" w14:textId="77777777" w:rsidR="00B97F59" w:rsidRPr="00D055A1" w:rsidRDefault="00B97F59" w:rsidP="00D055A1">
      <w:pPr>
        <w:spacing w:after="0" w:line="480" w:lineRule="auto"/>
        <w:ind w:firstLine="360"/>
        <w:jc w:val="both"/>
        <w:rPr>
          <w:rFonts w:ascii="Arial" w:hAnsi="Arial" w:cs="Arial"/>
          <w:sz w:val="24"/>
          <w:szCs w:val="24"/>
        </w:rPr>
      </w:pPr>
      <w:r w:rsidRPr="00D055A1">
        <w:rPr>
          <w:rFonts w:ascii="Arial" w:hAnsi="Arial" w:cs="Arial"/>
          <w:sz w:val="24"/>
          <w:szCs w:val="24"/>
        </w:rPr>
        <w:t>Cameras with motorized movement for remote control and tracking.</w:t>
      </w:r>
    </w:p>
    <w:p w14:paraId="3DCF5181" w14:textId="77777777" w:rsidR="001034DD" w:rsidRPr="00D055A1" w:rsidRDefault="00B97F59" w:rsidP="00D055A1">
      <w:pPr>
        <w:pStyle w:val="ListParagraph"/>
        <w:numPr>
          <w:ilvl w:val="0"/>
          <w:numId w:val="11"/>
        </w:numPr>
        <w:spacing w:after="0" w:line="480" w:lineRule="auto"/>
        <w:jc w:val="both"/>
        <w:rPr>
          <w:rFonts w:ascii="Arial" w:hAnsi="Arial" w:cs="Arial"/>
          <w:i/>
          <w:sz w:val="24"/>
          <w:szCs w:val="24"/>
          <w:u w:val="single"/>
        </w:rPr>
      </w:pPr>
      <w:r w:rsidRPr="00D055A1">
        <w:rPr>
          <w:rFonts w:ascii="Arial" w:hAnsi="Arial" w:cs="Arial"/>
          <w:i/>
          <w:sz w:val="24"/>
          <w:szCs w:val="24"/>
          <w:u w:val="single"/>
        </w:rPr>
        <w:t>Recording Devices:</w:t>
      </w:r>
    </w:p>
    <w:p w14:paraId="5576964E" w14:textId="77777777" w:rsidR="00B97F59" w:rsidRPr="00D055A1" w:rsidRDefault="00B97F59" w:rsidP="00D055A1">
      <w:pPr>
        <w:pStyle w:val="ListParagraph"/>
        <w:numPr>
          <w:ilvl w:val="0"/>
          <w:numId w:val="14"/>
        </w:numPr>
        <w:spacing w:after="0" w:line="480" w:lineRule="auto"/>
        <w:jc w:val="both"/>
        <w:rPr>
          <w:rFonts w:ascii="Arial" w:hAnsi="Arial" w:cs="Arial"/>
          <w:sz w:val="24"/>
          <w:szCs w:val="24"/>
        </w:rPr>
      </w:pPr>
      <w:r w:rsidRPr="00D055A1">
        <w:rPr>
          <w:rFonts w:ascii="Arial" w:hAnsi="Arial" w:cs="Arial"/>
          <w:sz w:val="24"/>
          <w:szCs w:val="24"/>
        </w:rPr>
        <w:t xml:space="preserve">Digital Video Recorders (DVR): Store analog camera footage. </w:t>
      </w:r>
    </w:p>
    <w:p w14:paraId="41712360" w14:textId="77777777" w:rsidR="00B97F59" w:rsidRPr="00D055A1" w:rsidRDefault="00B97F59" w:rsidP="00D055A1">
      <w:pPr>
        <w:pStyle w:val="ListParagraph"/>
        <w:numPr>
          <w:ilvl w:val="0"/>
          <w:numId w:val="14"/>
        </w:numPr>
        <w:spacing w:after="0" w:line="480" w:lineRule="auto"/>
        <w:jc w:val="both"/>
        <w:rPr>
          <w:rFonts w:ascii="Arial" w:hAnsi="Arial" w:cs="Arial"/>
          <w:sz w:val="24"/>
          <w:szCs w:val="24"/>
        </w:rPr>
      </w:pPr>
      <w:r w:rsidRPr="00D055A1">
        <w:rPr>
          <w:rFonts w:ascii="Arial" w:hAnsi="Arial" w:cs="Arial"/>
          <w:sz w:val="24"/>
          <w:szCs w:val="24"/>
        </w:rPr>
        <w:t>Network Video Recorders (NVR): Manage and store digital (IP) camera footage.</w:t>
      </w:r>
    </w:p>
    <w:p w14:paraId="2C66E913" w14:textId="77777777" w:rsidR="00B97F59" w:rsidRPr="00D055A1" w:rsidRDefault="001034DD"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Cloud-Based Storage:</w:t>
      </w:r>
      <w:r w:rsidRPr="00D055A1">
        <w:rPr>
          <w:rFonts w:ascii="Arial" w:hAnsi="Arial" w:cs="Arial"/>
          <w:sz w:val="24"/>
          <w:szCs w:val="24"/>
        </w:rPr>
        <w:t xml:space="preserve"> </w:t>
      </w:r>
      <w:r w:rsidR="00B97F59" w:rsidRPr="00D055A1">
        <w:rPr>
          <w:rFonts w:ascii="Arial" w:hAnsi="Arial" w:cs="Arial"/>
          <w:sz w:val="24"/>
          <w:szCs w:val="24"/>
        </w:rPr>
        <w:t>Allows storing and accessing footage remotely via the internet.</w:t>
      </w:r>
    </w:p>
    <w:p w14:paraId="03085785" w14:textId="77777777" w:rsidR="00B97F59" w:rsidRPr="00D055A1" w:rsidRDefault="001034DD"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Video Analytics:</w:t>
      </w:r>
      <w:r w:rsidRPr="00D055A1">
        <w:rPr>
          <w:rFonts w:ascii="Arial" w:hAnsi="Arial" w:cs="Arial"/>
          <w:sz w:val="24"/>
          <w:szCs w:val="24"/>
        </w:rPr>
        <w:t xml:space="preserve"> </w:t>
      </w:r>
      <w:r w:rsidR="00B97F59" w:rsidRPr="00D055A1">
        <w:rPr>
          <w:rFonts w:ascii="Arial" w:hAnsi="Arial" w:cs="Arial"/>
          <w:sz w:val="24"/>
          <w:szCs w:val="24"/>
        </w:rPr>
        <w:t>Intelligent software for features like motion detection, facial recognition, and object tracking.</w:t>
      </w:r>
    </w:p>
    <w:p w14:paraId="72124615" w14:textId="64A2D1F5" w:rsidR="00B97F59" w:rsidRDefault="001034DD"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Remote Monitoring:</w:t>
      </w:r>
      <w:r w:rsidRPr="00D055A1">
        <w:rPr>
          <w:rFonts w:ascii="Arial" w:hAnsi="Arial" w:cs="Arial"/>
          <w:sz w:val="24"/>
          <w:szCs w:val="24"/>
        </w:rPr>
        <w:t xml:space="preserve"> </w:t>
      </w:r>
      <w:r w:rsidR="00B97F59" w:rsidRPr="00D055A1">
        <w:rPr>
          <w:rFonts w:ascii="Arial" w:hAnsi="Arial" w:cs="Arial"/>
          <w:sz w:val="24"/>
          <w:szCs w:val="24"/>
        </w:rPr>
        <w:t>Mobile Apps: Enable users to view live feeds and recorded footage on smartphones or tablets.</w:t>
      </w:r>
    </w:p>
    <w:p w14:paraId="555D8509" w14:textId="2480315F" w:rsidR="0041533A" w:rsidRDefault="0041533A" w:rsidP="0041533A">
      <w:pPr>
        <w:spacing w:after="0" w:line="480" w:lineRule="auto"/>
        <w:jc w:val="both"/>
        <w:rPr>
          <w:rFonts w:ascii="Arial" w:hAnsi="Arial" w:cs="Arial"/>
          <w:sz w:val="24"/>
          <w:szCs w:val="24"/>
        </w:rPr>
      </w:pPr>
    </w:p>
    <w:p w14:paraId="64F2D81D" w14:textId="77777777" w:rsidR="0041533A" w:rsidRPr="0041533A" w:rsidRDefault="0041533A" w:rsidP="0041533A">
      <w:pPr>
        <w:spacing w:after="0" w:line="480" w:lineRule="auto"/>
        <w:jc w:val="both"/>
        <w:rPr>
          <w:rFonts w:ascii="Arial" w:hAnsi="Arial" w:cs="Arial"/>
          <w:sz w:val="24"/>
          <w:szCs w:val="24"/>
        </w:rPr>
      </w:pPr>
    </w:p>
    <w:p w14:paraId="42177962"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Integration:</w:t>
      </w:r>
      <w:r w:rsidR="001034DD" w:rsidRPr="00D055A1">
        <w:rPr>
          <w:rFonts w:ascii="Arial" w:hAnsi="Arial" w:cs="Arial"/>
          <w:sz w:val="24"/>
          <w:szCs w:val="24"/>
        </w:rPr>
        <w:t xml:space="preserve"> </w:t>
      </w:r>
      <w:r w:rsidRPr="00D055A1">
        <w:rPr>
          <w:rFonts w:ascii="Arial" w:hAnsi="Arial" w:cs="Arial"/>
          <w:sz w:val="24"/>
          <w:szCs w:val="24"/>
        </w:rPr>
        <w:t>CCTV systems often integrate with access control, alarm systems, and other security technologies.</w:t>
      </w:r>
    </w:p>
    <w:p w14:paraId="199888C9"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Wireless Technology:</w:t>
      </w:r>
      <w:r w:rsidR="001034DD" w:rsidRPr="00D055A1">
        <w:rPr>
          <w:rFonts w:ascii="Arial" w:hAnsi="Arial" w:cs="Arial"/>
          <w:sz w:val="24"/>
          <w:szCs w:val="24"/>
        </w:rPr>
        <w:t xml:space="preserve"> </w:t>
      </w:r>
      <w:r w:rsidRPr="00D055A1">
        <w:rPr>
          <w:rFonts w:ascii="Arial" w:hAnsi="Arial" w:cs="Arial"/>
          <w:sz w:val="24"/>
          <w:szCs w:val="24"/>
        </w:rPr>
        <w:t>Wi-Fi and Bluetooth connectivity for easier installation and flexibility in camera placement.</w:t>
      </w:r>
    </w:p>
    <w:p w14:paraId="0BC434E1"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Artificial Intelligence (AI):</w:t>
      </w:r>
      <w:r w:rsidR="001034DD" w:rsidRPr="00D055A1">
        <w:rPr>
          <w:rFonts w:ascii="Arial" w:hAnsi="Arial" w:cs="Arial"/>
          <w:sz w:val="24"/>
          <w:szCs w:val="24"/>
        </w:rPr>
        <w:t xml:space="preserve"> </w:t>
      </w:r>
      <w:r w:rsidRPr="00D055A1">
        <w:rPr>
          <w:rFonts w:ascii="Arial" w:hAnsi="Arial" w:cs="Arial"/>
          <w:sz w:val="24"/>
          <w:szCs w:val="24"/>
        </w:rPr>
        <w:t>AI-powered analytics enhance video surveillance with advanced capabilities like behavior analysis and anomaly detection.</w:t>
      </w:r>
    </w:p>
    <w:p w14:paraId="012D5583"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Cyber security Measures:</w:t>
      </w:r>
      <w:r w:rsidR="001034DD" w:rsidRPr="00D055A1">
        <w:rPr>
          <w:rFonts w:ascii="Arial" w:hAnsi="Arial" w:cs="Arial"/>
          <w:sz w:val="24"/>
          <w:szCs w:val="24"/>
        </w:rPr>
        <w:t xml:space="preserve"> </w:t>
      </w:r>
      <w:r w:rsidRPr="00D055A1">
        <w:rPr>
          <w:rFonts w:ascii="Arial" w:hAnsi="Arial" w:cs="Arial"/>
          <w:sz w:val="24"/>
          <w:szCs w:val="24"/>
        </w:rPr>
        <w:t>Secure communication protocols and encryption to protect against unauthorized access.</w:t>
      </w:r>
    </w:p>
    <w:p w14:paraId="433637CA" w14:textId="77777777" w:rsidR="00B97F59" w:rsidRPr="00D055A1"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i/>
          <w:sz w:val="24"/>
          <w:szCs w:val="24"/>
          <w:u w:val="single"/>
        </w:rPr>
        <w:t>Power over Ethernet (POE):</w:t>
      </w:r>
      <w:r w:rsidR="001034DD" w:rsidRPr="00D055A1">
        <w:rPr>
          <w:rFonts w:ascii="Arial" w:hAnsi="Arial" w:cs="Arial"/>
          <w:sz w:val="24"/>
          <w:szCs w:val="24"/>
        </w:rPr>
        <w:t xml:space="preserve"> </w:t>
      </w:r>
      <w:r w:rsidRPr="00D055A1">
        <w:rPr>
          <w:rFonts w:ascii="Arial" w:hAnsi="Arial" w:cs="Arial"/>
          <w:sz w:val="24"/>
          <w:szCs w:val="24"/>
        </w:rPr>
        <w:t>Simplifies camera installation by delivering power and data over a single Ethernet cable.</w:t>
      </w:r>
    </w:p>
    <w:p w14:paraId="35521C2C" w14:textId="6A800124" w:rsidR="00B97F59" w:rsidRPr="0041533A" w:rsidRDefault="00B97F59" w:rsidP="00D055A1">
      <w:pPr>
        <w:pStyle w:val="ListParagraph"/>
        <w:numPr>
          <w:ilvl w:val="0"/>
          <w:numId w:val="11"/>
        </w:numPr>
        <w:spacing w:after="0" w:line="480" w:lineRule="auto"/>
        <w:jc w:val="both"/>
        <w:rPr>
          <w:rFonts w:ascii="Arial" w:hAnsi="Arial" w:cs="Arial"/>
          <w:sz w:val="24"/>
          <w:szCs w:val="24"/>
        </w:rPr>
      </w:pPr>
      <w:r w:rsidRPr="00D055A1">
        <w:rPr>
          <w:rFonts w:ascii="Arial" w:hAnsi="Arial" w:cs="Arial"/>
          <w:sz w:val="24"/>
          <w:szCs w:val="24"/>
        </w:rPr>
        <w:t>Machine Learning:</w:t>
      </w:r>
      <w:r w:rsidR="001034DD" w:rsidRPr="00D055A1">
        <w:rPr>
          <w:rFonts w:ascii="Arial" w:hAnsi="Arial" w:cs="Arial"/>
          <w:sz w:val="24"/>
          <w:szCs w:val="24"/>
        </w:rPr>
        <w:t xml:space="preserve"> </w:t>
      </w:r>
      <w:r w:rsidRPr="00D055A1">
        <w:rPr>
          <w:rFonts w:ascii="Arial" w:hAnsi="Arial" w:cs="Arial"/>
          <w:sz w:val="24"/>
          <w:szCs w:val="24"/>
        </w:rPr>
        <w:t>Used for predictive analysis and improving system efficiency over time.</w:t>
      </w:r>
    </w:p>
    <w:p w14:paraId="2A0F92D0"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As technology advances, CCTV systems continue to become more sophisticated, providing enhanced security solutions for various applications.</w:t>
      </w:r>
    </w:p>
    <w:p w14:paraId="327FEC56"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The evolution of CCTV technology from analog to digital has marked a significant shift in surveillance capabilities, offering improved image quality, advanced features, and enhanced flexibility.</w:t>
      </w:r>
    </w:p>
    <w:p w14:paraId="709A709D" w14:textId="77777777" w:rsidR="00B97F59" w:rsidRPr="00D055A1" w:rsidRDefault="00B97F59" w:rsidP="00D055A1">
      <w:pPr>
        <w:spacing w:after="0" w:line="480" w:lineRule="auto"/>
        <w:jc w:val="both"/>
        <w:rPr>
          <w:rFonts w:ascii="Arial" w:hAnsi="Arial" w:cs="Arial"/>
          <w:sz w:val="24"/>
          <w:szCs w:val="24"/>
        </w:rPr>
      </w:pPr>
    </w:p>
    <w:p w14:paraId="6FDF1AE9" w14:textId="77777777" w:rsidR="00B97F59" w:rsidRPr="00D055A1" w:rsidRDefault="00B97F59" w:rsidP="00D055A1">
      <w:pPr>
        <w:spacing w:after="0" w:line="480" w:lineRule="auto"/>
        <w:jc w:val="both"/>
        <w:rPr>
          <w:rFonts w:ascii="Arial" w:hAnsi="Arial" w:cs="Arial"/>
          <w:sz w:val="24"/>
          <w:szCs w:val="24"/>
        </w:rPr>
      </w:pPr>
    </w:p>
    <w:p w14:paraId="5D1861CA" w14:textId="77777777" w:rsidR="00B97F59" w:rsidRPr="00D055A1" w:rsidRDefault="00B97F59" w:rsidP="00D055A1">
      <w:pPr>
        <w:spacing w:after="0" w:line="480" w:lineRule="auto"/>
        <w:jc w:val="both"/>
        <w:rPr>
          <w:rFonts w:ascii="Arial" w:hAnsi="Arial" w:cs="Arial"/>
          <w:sz w:val="24"/>
          <w:szCs w:val="24"/>
        </w:rPr>
      </w:pPr>
    </w:p>
    <w:p w14:paraId="0B6C7A0C" w14:textId="7366790A" w:rsidR="00B97F59" w:rsidRDefault="00B97F59" w:rsidP="00D055A1">
      <w:pPr>
        <w:spacing w:after="0" w:line="480" w:lineRule="auto"/>
        <w:jc w:val="both"/>
        <w:rPr>
          <w:rFonts w:ascii="Arial" w:hAnsi="Arial" w:cs="Arial"/>
          <w:sz w:val="24"/>
          <w:szCs w:val="24"/>
        </w:rPr>
      </w:pPr>
    </w:p>
    <w:p w14:paraId="3D3E5C69" w14:textId="1C6BF1A7" w:rsidR="00AF0D37" w:rsidRDefault="00AF0D37" w:rsidP="00D055A1">
      <w:pPr>
        <w:spacing w:after="0" w:line="480" w:lineRule="auto"/>
        <w:jc w:val="both"/>
        <w:rPr>
          <w:rFonts w:ascii="Arial" w:hAnsi="Arial" w:cs="Arial"/>
          <w:sz w:val="24"/>
          <w:szCs w:val="24"/>
        </w:rPr>
      </w:pPr>
    </w:p>
    <w:p w14:paraId="74224E69" w14:textId="6326FB91" w:rsidR="00AF0D37" w:rsidRDefault="00AF0D37" w:rsidP="00D055A1">
      <w:pPr>
        <w:spacing w:after="0" w:line="480" w:lineRule="auto"/>
        <w:jc w:val="both"/>
        <w:rPr>
          <w:rFonts w:ascii="Arial" w:hAnsi="Arial" w:cs="Arial"/>
          <w:sz w:val="24"/>
          <w:szCs w:val="24"/>
        </w:rPr>
      </w:pPr>
    </w:p>
    <w:p w14:paraId="698DD964" w14:textId="77777777" w:rsidR="00AF0D37" w:rsidRPr="00D055A1" w:rsidRDefault="00AF0D37" w:rsidP="00D055A1">
      <w:pPr>
        <w:spacing w:after="0" w:line="480" w:lineRule="auto"/>
        <w:jc w:val="both"/>
        <w:rPr>
          <w:rFonts w:ascii="Arial" w:hAnsi="Arial" w:cs="Arial"/>
          <w:sz w:val="24"/>
          <w:szCs w:val="24"/>
        </w:rPr>
      </w:pPr>
    </w:p>
    <w:p w14:paraId="5B92D4E8" w14:textId="77777777" w:rsidR="001034DD" w:rsidRPr="00D055A1" w:rsidRDefault="001034DD" w:rsidP="00D055A1">
      <w:pPr>
        <w:spacing w:after="0" w:line="480" w:lineRule="auto"/>
        <w:jc w:val="both"/>
        <w:rPr>
          <w:rFonts w:ascii="Arial" w:hAnsi="Arial" w:cs="Arial"/>
          <w:sz w:val="24"/>
          <w:szCs w:val="24"/>
        </w:rPr>
      </w:pPr>
    </w:p>
    <w:p w14:paraId="2AFEAB1D" w14:textId="77777777" w:rsidR="001034DD" w:rsidRPr="00D055A1" w:rsidRDefault="001034DD" w:rsidP="00D055A1">
      <w:pPr>
        <w:spacing w:after="0" w:line="480" w:lineRule="auto"/>
        <w:jc w:val="both"/>
        <w:rPr>
          <w:rFonts w:ascii="Arial" w:hAnsi="Arial" w:cs="Arial"/>
          <w:sz w:val="24"/>
          <w:szCs w:val="24"/>
        </w:rPr>
      </w:pPr>
    </w:p>
    <w:p w14:paraId="06F7416B" w14:textId="77777777" w:rsidR="001034DD" w:rsidRPr="00D055A1" w:rsidRDefault="001034DD" w:rsidP="00D055A1">
      <w:pPr>
        <w:spacing w:after="0" w:line="480" w:lineRule="auto"/>
        <w:jc w:val="both"/>
        <w:rPr>
          <w:rFonts w:ascii="Arial" w:hAnsi="Arial" w:cs="Arial"/>
          <w:sz w:val="24"/>
          <w:szCs w:val="24"/>
        </w:rPr>
      </w:pPr>
    </w:p>
    <w:p w14:paraId="3B21368A" w14:textId="0F3689C0" w:rsidR="001034DD" w:rsidRPr="00AF0D37" w:rsidRDefault="00AF0D37" w:rsidP="00D055A1">
      <w:pPr>
        <w:spacing w:after="0" w:line="480" w:lineRule="auto"/>
        <w:jc w:val="both"/>
        <w:rPr>
          <w:rFonts w:ascii="Arial" w:hAnsi="Arial" w:cs="Arial"/>
          <w:b/>
          <w:sz w:val="24"/>
          <w:szCs w:val="24"/>
        </w:rPr>
      </w:pPr>
      <w:r>
        <w:rPr>
          <w:rFonts w:ascii="Arial" w:hAnsi="Arial" w:cs="Arial"/>
          <w:b/>
          <w:sz w:val="24"/>
          <w:szCs w:val="24"/>
        </w:rPr>
        <w:t>2.3</w:t>
      </w:r>
      <w:r>
        <w:rPr>
          <w:rFonts w:ascii="Arial" w:hAnsi="Arial" w:cs="Arial"/>
          <w:b/>
          <w:sz w:val="24"/>
          <w:szCs w:val="24"/>
        </w:rPr>
        <w:tab/>
      </w:r>
      <w:r w:rsidR="00B97F59" w:rsidRPr="00D055A1">
        <w:rPr>
          <w:rFonts w:ascii="Arial" w:hAnsi="Arial" w:cs="Arial"/>
          <w:b/>
          <w:sz w:val="24"/>
          <w:szCs w:val="24"/>
        </w:rPr>
        <w:t>EVOLUTION TECHNOLOGY FROM ANALOG TO DIGITAL</w:t>
      </w:r>
      <w:r>
        <w:rPr>
          <w:rFonts w:ascii="Arial" w:hAnsi="Arial" w:cs="Arial"/>
          <w:b/>
          <w:sz w:val="24"/>
          <w:szCs w:val="24"/>
        </w:rPr>
        <w:t>.</w:t>
      </w:r>
    </w:p>
    <w:p w14:paraId="0436174A" w14:textId="77777777" w:rsidR="00B97F59" w:rsidRPr="00D055A1" w:rsidRDefault="00B97F59" w:rsidP="00D055A1">
      <w:pPr>
        <w:pStyle w:val="ListParagraph"/>
        <w:numPr>
          <w:ilvl w:val="0"/>
          <w:numId w:val="1"/>
        </w:numPr>
        <w:spacing w:after="0" w:line="480" w:lineRule="auto"/>
        <w:jc w:val="both"/>
        <w:rPr>
          <w:rFonts w:ascii="Arial" w:hAnsi="Arial" w:cs="Arial"/>
          <w:b/>
          <w:sz w:val="24"/>
          <w:szCs w:val="24"/>
        </w:rPr>
      </w:pPr>
      <w:r w:rsidRPr="00D055A1">
        <w:rPr>
          <w:rFonts w:ascii="Arial" w:hAnsi="Arial" w:cs="Arial"/>
          <w:b/>
          <w:sz w:val="24"/>
          <w:szCs w:val="24"/>
        </w:rPr>
        <w:t>Analog CCTV (Pre-2000s):</w:t>
      </w:r>
    </w:p>
    <w:p w14:paraId="2A282C7A" w14:textId="77777777" w:rsidR="00B97F59" w:rsidRPr="00D055A1" w:rsidRDefault="00B97F59" w:rsidP="00D055A1">
      <w:pPr>
        <w:pStyle w:val="ListParagraph"/>
        <w:numPr>
          <w:ilvl w:val="0"/>
          <w:numId w:val="2"/>
        </w:numPr>
        <w:spacing w:after="0" w:line="480" w:lineRule="auto"/>
        <w:jc w:val="both"/>
        <w:rPr>
          <w:rFonts w:ascii="Arial" w:hAnsi="Arial" w:cs="Arial"/>
          <w:sz w:val="24"/>
          <w:szCs w:val="24"/>
        </w:rPr>
      </w:pPr>
      <w:r w:rsidRPr="00D055A1">
        <w:rPr>
          <w:rFonts w:ascii="Arial" w:hAnsi="Arial" w:cs="Arial"/>
          <w:sz w:val="24"/>
          <w:szCs w:val="24"/>
        </w:rPr>
        <w:t>Low Resolution: Analog cameras provided standard definition (SD) or lower resolution           images.</w:t>
      </w:r>
    </w:p>
    <w:p w14:paraId="623F1FCE" w14:textId="77777777" w:rsidR="00B97F59" w:rsidRPr="00D055A1" w:rsidRDefault="00B97F59" w:rsidP="00D055A1">
      <w:pPr>
        <w:pStyle w:val="ListParagraph"/>
        <w:numPr>
          <w:ilvl w:val="0"/>
          <w:numId w:val="2"/>
        </w:numPr>
        <w:spacing w:after="0" w:line="480" w:lineRule="auto"/>
        <w:jc w:val="both"/>
        <w:rPr>
          <w:rFonts w:ascii="Arial" w:hAnsi="Arial" w:cs="Arial"/>
          <w:sz w:val="24"/>
          <w:szCs w:val="24"/>
        </w:rPr>
      </w:pPr>
      <w:r w:rsidRPr="00D055A1">
        <w:rPr>
          <w:rFonts w:ascii="Arial" w:hAnsi="Arial" w:cs="Arial"/>
          <w:sz w:val="24"/>
          <w:szCs w:val="24"/>
        </w:rPr>
        <w:t>-Limited Features: Basic functionalities, primarily focused on capturing and transmitting video signals via coaxial cables.</w:t>
      </w:r>
    </w:p>
    <w:p w14:paraId="5A4B99A9" w14:textId="2CFE8587" w:rsidR="00B97F59" w:rsidRPr="00BC01D3" w:rsidRDefault="00B97F59" w:rsidP="00D055A1">
      <w:pPr>
        <w:pStyle w:val="ListParagraph"/>
        <w:numPr>
          <w:ilvl w:val="0"/>
          <w:numId w:val="2"/>
        </w:numPr>
        <w:spacing w:after="0" w:line="480" w:lineRule="auto"/>
        <w:jc w:val="both"/>
        <w:rPr>
          <w:rFonts w:ascii="Arial" w:hAnsi="Arial" w:cs="Arial"/>
          <w:sz w:val="24"/>
          <w:szCs w:val="24"/>
        </w:rPr>
      </w:pPr>
      <w:r w:rsidRPr="00D055A1">
        <w:rPr>
          <w:rFonts w:ascii="Arial" w:hAnsi="Arial" w:cs="Arial"/>
          <w:sz w:val="24"/>
          <w:szCs w:val="24"/>
        </w:rPr>
        <w:t xml:space="preserve">-VCR Recording: Footage recorded on VHS tapes or other analog storage media. </w:t>
      </w:r>
    </w:p>
    <w:p w14:paraId="2152BEDD" w14:textId="77777777"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2.) Transition Phase (Late 1990s - Early 2000s):</w:t>
      </w:r>
    </w:p>
    <w:p w14:paraId="7E70EF49" w14:textId="77777777" w:rsidR="00B97F59" w:rsidRPr="00D055A1" w:rsidRDefault="00B97F59" w:rsidP="00D055A1">
      <w:pPr>
        <w:pStyle w:val="ListParagraph"/>
        <w:numPr>
          <w:ilvl w:val="0"/>
          <w:numId w:val="3"/>
        </w:numPr>
        <w:spacing w:after="0" w:line="480" w:lineRule="auto"/>
        <w:jc w:val="both"/>
        <w:rPr>
          <w:rFonts w:ascii="Arial" w:hAnsi="Arial" w:cs="Arial"/>
          <w:sz w:val="24"/>
          <w:szCs w:val="24"/>
        </w:rPr>
      </w:pPr>
      <w:r w:rsidRPr="00D055A1">
        <w:rPr>
          <w:rFonts w:ascii="Arial" w:hAnsi="Arial" w:cs="Arial"/>
          <w:sz w:val="24"/>
          <w:szCs w:val="24"/>
        </w:rPr>
        <w:t>Introduction of Digital Technology: The shift from analog to digital began with the introduction of digital video recorders (DVRs).</w:t>
      </w:r>
    </w:p>
    <w:p w14:paraId="4D98BCE7" w14:textId="77777777" w:rsidR="00B97F59" w:rsidRPr="00D055A1" w:rsidRDefault="00B97F59" w:rsidP="00D055A1">
      <w:pPr>
        <w:pStyle w:val="ListParagraph"/>
        <w:numPr>
          <w:ilvl w:val="0"/>
          <w:numId w:val="3"/>
        </w:numPr>
        <w:spacing w:after="0" w:line="480" w:lineRule="auto"/>
        <w:jc w:val="both"/>
        <w:rPr>
          <w:rFonts w:ascii="Arial" w:hAnsi="Arial" w:cs="Arial"/>
          <w:sz w:val="24"/>
          <w:szCs w:val="24"/>
        </w:rPr>
      </w:pPr>
      <w:r w:rsidRPr="00D055A1">
        <w:rPr>
          <w:rFonts w:ascii="Arial" w:hAnsi="Arial" w:cs="Arial"/>
          <w:sz w:val="24"/>
          <w:szCs w:val="24"/>
        </w:rPr>
        <w:t>Improved Recording: DVRs allowed for better storage, search, and retrieval of footage compared to analog tapes.</w:t>
      </w:r>
    </w:p>
    <w:p w14:paraId="7C452A13" w14:textId="29ADE917" w:rsidR="00B97F59" w:rsidRPr="00BC01D3" w:rsidRDefault="00B97F59" w:rsidP="00D055A1">
      <w:pPr>
        <w:pStyle w:val="ListParagraph"/>
        <w:numPr>
          <w:ilvl w:val="0"/>
          <w:numId w:val="3"/>
        </w:numPr>
        <w:spacing w:after="0" w:line="480" w:lineRule="auto"/>
        <w:jc w:val="both"/>
        <w:rPr>
          <w:rFonts w:ascii="Arial" w:hAnsi="Arial" w:cs="Arial"/>
          <w:sz w:val="24"/>
          <w:szCs w:val="24"/>
        </w:rPr>
      </w:pPr>
      <w:r w:rsidRPr="00D055A1">
        <w:rPr>
          <w:rFonts w:ascii="Arial" w:hAnsi="Arial" w:cs="Arial"/>
          <w:sz w:val="24"/>
          <w:szCs w:val="24"/>
        </w:rPr>
        <w:t>Hybrid Systems: Some systems combined analog cameras with digital recording.</w:t>
      </w:r>
    </w:p>
    <w:p w14:paraId="046C13EA" w14:textId="77777777"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3.)</w:t>
      </w:r>
      <w:r w:rsidR="00CD60EC" w:rsidRPr="00D055A1">
        <w:rPr>
          <w:rFonts w:ascii="Arial" w:hAnsi="Arial" w:cs="Arial"/>
          <w:b/>
          <w:sz w:val="24"/>
          <w:szCs w:val="24"/>
        </w:rPr>
        <w:t xml:space="preserve"> </w:t>
      </w:r>
      <w:r w:rsidRPr="00D055A1">
        <w:rPr>
          <w:rFonts w:ascii="Arial" w:hAnsi="Arial" w:cs="Arial"/>
          <w:b/>
          <w:sz w:val="24"/>
          <w:szCs w:val="24"/>
        </w:rPr>
        <w:t>Digital CCTV (Mid-2000s Onward)</w:t>
      </w:r>
    </w:p>
    <w:p w14:paraId="4144B8F9" w14:textId="77777777" w:rsidR="00B97F59" w:rsidRPr="00D055A1"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t>IP Cameras: Emergence of Internet Protocol (IP) cameras, capturing and transmitting digital video over computer networks.</w:t>
      </w:r>
    </w:p>
    <w:p w14:paraId="0478EE72" w14:textId="77777777" w:rsidR="00B97F59" w:rsidRPr="00D055A1"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t>Higher Resolution: Digital cameras offered higher resolutions, including megapixel and high-definition options.</w:t>
      </w:r>
    </w:p>
    <w:p w14:paraId="2E60318E" w14:textId="77777777" w:rsidR="00B97F59" w:rsidRPr="00D055A1"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t>Remote Accessibility: Users could access live feeds and recorded footage remotely through the internet.</w:t>
      </w:r>
    </w:p>
    <w:p w14:paraId="3B59D985" w14:textId="77777777" w:rsidR="00B97F59" w:rsidRPr="00D055A1"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t>Advanced Features: Digital technology enabled features like motion detection, facial recognition, and pan-tilt-zoom capabilities.</w:t>
      </w:r>
    </w:p>
    <w:p w14:paraId="2A0CD1F6" w14:textId="24DB0552" w:rsidR="00B97F59" w:rsidRDefault="00B97F59" w:rsidP="00D055A1">
      <w:pPr>
        <w:pStyle w:val="ListParagraph"/>
        <w:numPr>
          <w:ilvl w:val="0"/>
          <w:numId w:val="4"/>
        </w:numPr>
        <w:spacing w:after="0" w:line="480" w:lineRule="auto"/>
        <w:jc w:val="both"/>
        <w:rPr>
          <w:rFonts w:ascii="Arial" w:hAnsi="Arial" w:cs="Arial"/>
          <w:sz w:val="24"/>
          <w:szCs w:val="24"/>
        </w:rPr>
      </w:pPr>
      <w:r w:rsidRPr="00D055A1">
        <w:rPr>
          <w:rFonts w:ascii="Arial" w:hAnsi="Arial" w:cs="Arial"/>
          <w:sz w:val="24"/>
          <w:szCs w:val="24"/>
        </w:rPr>
        <w:t>Network Video Recorders (NVR): Replaced DVRs in IP camera systems, providing more advanced video management and storage capabilities.</w:t>
      </w:r>
    </w:p>
    <w:p w14:paraId="0167F0E3" w14:textId="2273166D" w:rsidR="00BC01D3" w:rsidRDefault="00BC01D3" w:rsidP="00BC01D3">
      <w:pPr>
        <w:spacing w:after="0" w:line="480" w:lineRule="auto"/>
        <w:jc w:val="both"/>
        <w:rPr>
          <w:rFonts w:ascii="Arial" w:hAnsi="Arial" w:cs="Arial"/>
          <w:sz w:val="24"/>
          <w:szCs w:val="24"/>
        </w:rPr>
      </w:pPr>
    </w:p>
    <w:p w14:paraId="34302280" w14:textId="77777777" w:rsidR="00BC01D3" w:rsidRPr="00BC01D3" w:rsidRDefault="00BC01D3" w:rsidP="00BC01D3">
      <w:pPr>
        <w:spacing w:after="0" w:line="480" w:lineRule="auto"/>
        <w:jc w:val="both"/>
        <w:rPr>
          <w:rFonts w:ascii="Arial" w:hAnsi="Arial" w:cs="Arial"/>
          <w:sz w:val="24"/>
          <w:szCs w:val="24"/>
        </w:rPr>
      </w:pPr>
    </w:p>
    <w:p w14:paraId="139B85C7" w14:textId="77777777" w:rsidR="00BC01D3" w:rsidRDefault="00BC01D3" w:rsidP="00D055A1">
      <w:pPr>
        <w:spacing w:after="0" w:line="480" w:lineRule="auto"/>
        <w:jc w:val="both"/>
        <w:rPr>
          <w:rFonts w:ascii="Arial" w:hAnsi="Arial" w:cs="Arial"/>
          <w:b/>
          <w:sz w:val="24"/>
          <w:szCs w:val="24"/>
        </w:rPr>
      </w:pPr>
    </w:p>
    <w:p w14:paraId="48DFA328" w14:textId="35A8463E"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4.) High Definition and Beyond (2010s Onward):</w:t>
      </w:r>
    </w:p>
    <w:p w14:paraId="4683243D" w14:textId="77777777" w:rsidR="00B97F59" w:rsidRPr="00D055A1" w:rsidRDefault="00B97F59" w:rsidP="00D055A1">
      <w:pPr>
        <w:pStyle w:val="ListParagraph"/>
        <w:numPr>
          <w:ilvl w:val="0"/>
          <w:numId w:val="5"/>
        </w:numPr>
        <w:spacing w:after="0" w:line="480" w:lineRule="auto"/>
        <w:jc w:val="both"/>
        <w:rPr>
          <w:rFonts w:ascii="Arial" w:hAnsi="Arial" w:cs="Arial"/>
          <w:sz w:val="24"/>
          <w:szCs w:val="24"/>
        </w:rPr>
      </w:pPr>
      <w:r w:rsidRPr="00D055A1">
        <w:rPr>
          <w:rFonts w:ascii="Arial" w:hAnsi="Arial" w:cs="Arial"/>
          <w:sz w:val="24"/>
          <w:szCs w:val="24"/>
        </w:rPr>
        <w:t>HD and 4K Cameras: Improved image quality with high-definition and ultra-high-definition cameras.</w:t>
      </w:r>
    </w:p>
    <w:p w14:paraId="7D57A215" w14:textId="5DA2C961" w:rsidR="00CD60EC" w:rsidRPr="00BC01D3" w:rsidRDefault="00B97F59" w:rsidP="00D055A1">
      <w:pPr>
        <w:pStyle w:val="ListParagraph"/>
        <w:numPr>
          <w:ilvl w:val="0"/>
          <w:numId w:val="5"/>
        </w:numPr>
        <w:spacing w:after="0" w:line="480" w:lineRule="auto"/>
        <w:jc w:val="both"/>
        <w:rPr>
          <w:rFonts w:ascii="Arial" w:hAnsi="Arial" w:cs="Arial"/>
          <w:sz w:val="24"/>
          <w:szCs w:val="24"/>
        </w:rPr>
      </w:pPr>
      <w:r w:rsidRPr="00D055A1">
        <w:rPr>
          <w:rFonts w:ascii="Arial" w:hAnsi="Arial" w:cs="Arial"/>
          <w:sz w:val="24"/>
          <w:szCs w:val="24"/>
        </w:rPr>
        <w:t>Enhanced Night Vision: Infrared (IR) technology became more sophisticated for better performance in low-light conditions.</w:t>
      </w:r>
    </w:p>
    <w:p w14:paraId="25F20035" w14:textId="77777777"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5.) Integration with AI and Analytics (2010s Onward):</w:t>
      </w:r>
    </w:p>
    <w:p w14:paraId="4FFEBF67" w14:textId="77777777" w:rsidR="00B97F59" w:rsidRPr="00D055A1" w:rsidRDefault="00B97F59" w:rsidP="00D055A1">
      <w:pPr>
        <w:pStyle w:val="ListParagraph"/>
        <w:numPr>
          <w:ilvl w:val="0"/>
          <w:numId w:val="6"/>
        </w:numPr>
        <w:spacing w:after="0" w:line="480" w:lineRule="auto"/>
        <w:jc w:val="both"/>
        <w:rPr>
          <w:rFonts w:ascii="Arial" w:hAnsi="Arial" w:cs="Arial"/>
          <w:sz w:val="24"/>
          <w:szCs w:val="24"/>
        </w:rPr>
      </w:pPr>
      <w:r w:rsidRPr="00D055A1">
        <w:rPr>
          <w:rFonts w:ascii="Arial" w:hAnsi="Arial" w:cs="Arial"/>
          <w:sz w:val="24"/>
          <w:szCs w:val="24"/>
        </w:rPr>
        <w:t>Artificial Intelligence: Integration of AI for advanced video analytics, including facial recognition, object tracking, and behavioral analysis.</w:t>
      </w:r>
    </w:p>
    <w:p w14:paraId="0CD233C7" w14:textId="00AABFF4" w:rsidR="00CD60EC" w:rsidRPr="00BC01D3" w:rsidRDefault="00B97F59" w:rsidP="00BC01D3">
      <w:pPr>
        <w:pStyle w:val="ListParagraph"/>
        <w:numPr>
          <w:ilvl w:val="0"/>
          <w:numId w:val="7"/>
        </w:numPr>
        <w:spacing w:after="0" w:line="480" w:lineRule="auto"/>
        <w:jc w:val="both"/>
        <w:rPr>
          <w:rFonts w:ascii="Arial" w:hAnsi="Arial" w:cs="Arial"/>
          <w:sz w:val="24"/>
          <w:szCs w:val="24"/>
        </w:rPr>
      </w:pPr>
      <w:r w:rsidRPr="00D055A1">
        <w:rPr>
          <w:rFonts w:ascii="Arial" w:hAnsi="Arial" w:cs="Arial"/>
          <w:sz w:val="24"/>
          <w:szCs w:val="24"/>
        </w:rPr>
        <w:t>-Predictive Analysis: Machine learning algorithms enhance system efficiency and accuracy over time.</w:t>
      </w:r>
    </w:p>
    <w:p w14:paraId="77191382" w14:textId="77777777" w:rsidR="00B97F59" w:rsidRPr="00D055A1" w:rsidRDefault="00B97F59" w:rsidP="00D055A1">
      <w:pPr>
        <w:spacing w:after="0" w:line="480" w:lineRule="auto"/>
        <w:jc w:val="both"/>
        <w:rPr>
          <w:rFonts w:ascii="Arial" w:hAnsi="Arial" w:cs="Arial"/>
          <w:b/>
          <w:sz w:val="24"/>
          <w:szCs w:val="24"/>
        </w:rPr>
      </w:pPr>
      <w:r w:rsidRPr="00D055A1">
        <w:rPr>
          <w:rFonts w:ascii="Arial" w:hAnsi="Arial" w:cs="Arial"/>
          <w:b/>
          <w:sz w:val="24"/>
          <w:szCs w:val="24"/>
        </w:rPr>
        <w:t>6.) Cloud-Based Solutions (2010s Onward):</w:t>
      </w:r>
    </w:p>
    <w:p w14:paraId="180E679A" w14:textId="77777777" w:rsidR="00B97F59" w:rsidRPr="00D055A1" w:rsidRDefault="00B97F59" w:rsidP="00D055A1">
      <w:pPr>
        <w:pStyle w:val="ListParagraph"/>
        <w:numPr>
          <w:ilvl w:val="0"/>
          <w:numId w:val="7"/>
        </w:numPr>
        <w:spacing w:after="0" w:line="480" w:lineRule="auto"/>
        <w:jc w:val="both"/>
        <w:rPr>
          <w:rFonts w:ascii="Arial" w:hAnsi="Arial" w:cs="Arial"/>
          <w:sz w:val="24"/>
          <w:szCs w:val="24"/>
        </w:rPr>
      </w:pPr>
      <w:r w:rsidRPr="00D055A1">
        <w:rPr>
          <w:rFonts w:ascii="Arial" w:hAnsi="Arial" w:cs="Arial"/>
          <w:sz w:val="24"/>
          <w:szCs w:val="24"/>
        </w:rPr>
        <w:t>Cloud Storage: Increased use of cloud-based storage for remote access to video footage.</w:t>
      </w:r>
    </w:p>
    <w:p w14:paraId="26D795B3" w14:textId="14EFC135" w:rsidR="001034DD" w:rsidRPr="00BC01D3" w:rsidRDefault="00B97F59" w:rsidP="00BC01D3">
      <w:pPr>
        <w:pStyle w:val="ListParagraph"/>
        <w:numPr>
          <w:ilvl w:val="0"/>
          <w:numId w:val="7"/>
        </w:numPr>
        <w:spacing w:after="0" w:line="480" w:lineRule="auto"/>
        <w:jc w:val="both"/>
        <w:rPr>
          <w:rFonts w:ascii="Arial" w:hAnsi="Arial" w:cs="Arial"/>
          <w:sz w:val="24"/>
          <w:szCs w:val="24"/>
        </w:rPr>
      </w:pPr>
      <w:r w:rsidRPr="00D055A1">
        <w:rPr>
          <w:rFonts w:ascii="Arial" w:hAnsi="Arial" w:cs="Arial"/>
          <w:sz w:val="24"/>
          <w:szCs w:val="24"/>
        </w:rPr>
        <w:t>Scalability: Cloud solutions offer scalability without the need for extensive on-site infrastructure.</w:t>
      </w:r>
    </w:p>
    <w:p w14:paraId="2BCCB8B5" w14:textId="4CD3DE21" w:rsidR="001034DD" w:rsidRPr="00BC01D3" w:rsidRDefault="00B97F59" w:rsidP="00D055A1">
      <w:pPr>
        <w:spacing w:after="0" w:line="480" w:lineRule="auto"/>
        <w:jc w:val="both"/>
        <w:rPr>
          <w:rFonts w:ascii="Arial" w:hAnsi="Arial" w:cs="Arial"/>
          <w:sz w:val="24"/>
          <w:szCs w:val="24"/>
        </w:rPr>
      </w:pPr>
      <w:r w:rsidRPr="00D055A1">
        <w:rPr>
          <w:rFonts w:ascii="Arial" w:hAnsi="Arial" w:cs="Arial"/>
          <w:sz w:val="24"/>
          <w:szCs w:val="24"/>
        </w:rPr>
        <w:t>The evolution from analog to digital CCTV has not only improved image quality and storage but has also opened the door to a range of intelligent features, making video surveillance more effective and adaptable to various security needs.</w:t>
      </w:r>
    </w:p>
    <w:p w14:paraId="67D6B92A" w14:textId="77777777" w:rsidR="00B97F59" w:rsidRPr="00D055A1" w:rsidRDefault="00B97F59" w:rsidP="00D055A1">
      <w:pPr>
        <w:spacing w:after="0" w:line="480" w:lineRule="auto"/>
        <w:jc w:val="both"/>
        <w:rPr>
          <w:rFonts w:ascii="Arial" w:hAnsi="Arial" w:cs="Arial"/>
          <w:i/>
          <w:sz w:val="24"/>
          <w:szCs w:val="24"/>
        </w:rPr>
      </w:pPr>
      <w:r w:rsidRPr="00D055A1">
        <w:rPr>
          <w:rFonts w:ascii="Arial" w:hAnsi="Arial" w:cs="Arial"/>
          <w:i/>
          <w:sz w:val="24"/>
          <w:szCs w:val="24"/>
        </w:rPr>
        <w:t>A CCTV (Closed-Circuit Television) system comprises of several key components:</w:t>
      </w:r>
    </w:p>
    <w:p w14:paraId="338A700D" w14:textId="77777777" w:rsidR="00B97F59" w:rsidRPr="00D055A1" w:rsidRDefault="00B97F59" w:rsidP="00D055A1">
      <w:pPr>
        <w:pStyle w:val="ListParagraph"/>
        <w:numPr>
          <w:ilvl w:val="0"/>
          <w:numId w:val="16"/>
        </w:numPr>
        <w:spacing w:after="0" w:line="480" w:lineRule="auto"/>
        <w:jc w:val="both"/>
        <w:rPr>
          <w:rFonts w:ascii="Arial" w:hAnsi="Arial" w:cs="Arial"/>
          <w:b/>
          <w:sz w:val="24"/>
          <w:szCs w:val="24"/>
        </w:rPr>
      </w:pPr>
      <w:r w:rsidRPr="00D055A1">
        <w:rPr>
          <w:rFonts w:ascii="Arial" w:hAnsi="Arial" w:cs="Arial"/>
          <w:b/>
          <w:sz w:val="24"/>
          <w:szCs w:val="24"/>
        </w:rPr>
        <w:t>Cameras:</w:t>
      </w:r>
    </w:p>
    <w:p w14:paraId="60F97CDC" w14:textId="77777777" w:rsidR="001034DD" w:rsidRPr="00D055A1" w:rsidRDefault="00B97F59" w:rsidP="00D055A1">
      <w:pPr>
        <w:pStyle w:val="ListParagraph"/>
        <w:numPr>
          <w:ilvl w:val="0"/>
          <w:numId w:val="15"/>
        </w:numPr>
        <w:spacing w:after="0" w:line="480" w:lineRule="auto"/>
        <w:jc w:val="both"/>
        <w:rPr>
          <w:rFonts w:ascii="Arial" w:hAnsi="Arial" w:cs="Arial"/>
          <w:sz w:val="24"/>
          <w:szCs w:val="24"/>
        </w:rPr>
      </w:pPr>
      <w:r w:rsidRPr="00D055A1">
        <w:rPr>
          <w:rFonts w:ascii="Arial" w:hAnsi="Arial" w:cs="Arial"/>
          <w:sz w:val="24"/>
          <w:szCs w:val="24"/>
        </w:rPr>
        <w:t>Capture video footage and are available in various types, such as dome cameras, bullet cameras, and PTZ cameras.</w:t>
      </w:r>
    </w:p>
    <w:p w14:paraId="5E37F177" w14:textId="77777777" w:rsidR="00B97F59" w:rsidRPr="00D055A1" w:rsidRDefault="00B97F59" w:rsidP="00D055A1">
      <w:pPr>
        <w:pStyle w:val="ListParagraph"/>
        <w:numPr>
          <w:ilvl w:val="0"/>
          <w:numId w:val="15"/>
        </w:numPr>
        <w:spacing w:after="0" w:line="480" w:lineRule="auto"/>
        <w:jc w:val="both"/>
        <w:rPr>
          <w:rFonts w:ascii="Arial" w:hAnsi="Arial" w:cs="Arial"/>
          <w:sz w:val="24"/>
          <w:szCs w:val="24"/>
        </w:rPr>
      </w:pPr>
      <w:r w:rsidRPr="00D055A1">
        <w:rPr>
          <w:rFonts w:ascii="Arial" w:hAnsi="Arial" w:cs="Arial"/>
          <w:sz w:val="24"/>
          <w:szCs w:val="24"/>
        </w:rPr>
        <w:t>Modern options include analog cameras, IP cameras, and those with advanced features like night vision and high resolution.</w:t>
      </w:r>
    </w:p>
    <w:p w14:paraId="23375180" w14:textId="77777777" w:rsidR="00B97F59" w:rsidRPr="00D055A1" w:rsidRDefault="00B97F59" w:rsidP="00D055A1">
      <w:pPr>
        <w:pStyle w:val="ListParagraph"/>
        <w:numPr>
          <w:ilvl w:val="0"/>
          <w:numId w:val="1"/>
        </w:numPr>
        <w:spacing w:after="0" w:line="480" w:lineRule="auto"/>
        <w:jc w:val="both"/>
        <w:rPr>
          <w:rFonts w:ascii="Arial" w:hAnsi="Arial" w:cs="Arial"/>
          <w:sz w:val="24"/>
          <w:szCs w:val="24"/>
        </w:rPr>
      </w:pPr>
      <w:r w:rsidRPr="00D055A1">
        <w:rPr>
          <w:rFonts w:ascii="Arial" w:hAnsi="Arial" w:cs="Arial"/>
          <w:sz w:val="24"/>
          <w:szCs w:val="24"/>
        </w:rPr>
        <w:t>Cables and Connectors:</w:t>
      </w:r>
    </w:p>
    <w:p w14:paraId="1C3E6B3A" w14:textId="4BB8B6BE" w:rsidR="00B97F59" w:rsidRDefault="00B97F59" w:rsidP="00D055A1">
      <w:pPr>
        <w:pStyle w:val="ListParagraph"/>
        <w:numPr>
          <w:ilvl w:val="1"/>
          <w:numId w:val="3"/>
        </w:numPr>
        <w:spacing w:after="0" w:line="480" w:lineRule="auto"/>
        <w:jc w:val="both"/>
        <w:rPr>
          <w:rFonts w:ascii="Arial" w:hAnsi="Arial" w:cs="Arial"/>
          <w:sz w:val="24"/>
          <w:szCs w:val="24"/>
        </w:rPr>
      </w:pPr>
      <w:r w:rsidRPr="00D055A1">
        <w:rPr>
          <w:rFonts w:ascii="Arial" w:hAnsi="Arial" w:cs="Arial"/>
          <w:sz w:val="24"/>
          <w:szCs w:val="24"/>
        </w:rPr>
        <w:t>Transmit video signals from cameras to other components.</w:t>
      </w:r>
    </w:p>
    <w:p w14:paraId="084769BF" w14:textId="77777777" w:rsidR="0041533A" w:rsidRPr="00D055A1" w:rsidRDefault="0041533A" w:rsidP="0041533A">
      <w:pPr>
        <w:pStyle w:val="ListParagraph"/>
        <w:spacing w:after="0" w:line="480" w:lineRule="auto"/>
        <w:jc w:val="both"/>
        <w:rPr>
          <w:rFonts w:ascii="Arial" w:hAnsi="Arial" w:cs="Arial"/>
          <w:sz w:val="24"/>
          <w:szCs w:val="24"/>
        </w:rPr>
      </w:pPr>
    </w:p>
    <w:p w14:paraId="21A44DBD" w14:textId="77777777" w:rsidR="00B97F59" w:rsidRPr="00D055A1" w:rsidRDefault="00B97F59" w:rsidP="00D055A1">
      <w:pPr>
        <w:pStyle w:val="ListParagraph"/>
        <w:numPr>
          <w:ilvl w:val="1"/>
          <w:numId w:val="3"/>
        </w:numPr>
        <w:spacing w:after="0" w:line="480" w:lineRule="auto"/>
        <w:jc w:val="both"/>
        <w:rPr>
          <w:rFonts w:ascii="Arial" w:hAnsi="Arial" w:cs="Arial"/>
          <w:sz w:val="24"/>
          <w:szCs w:val="24"/>
        </w:rPr>
      </w:pPr>
      <w:r w:rsidRPr="00D055A1">
        <w:rPr>
          <w:rFonts w:ascii="Arial" w:hAnsi="Arial" w:cs="Arial"/>
          <w:sz w:val="24"/>
          <w:szCs w:val="24"/>
        </w:rPr>
        <w:t>Common types include coaxial cables for analog systems and Ethernet cables for IP systems.</w:t>
      </w:r>
    </w:p>
    <w:p w14:paraId="374711F2" w14:textId="77777777" w:rsidR="00B97F59" w:rsidRPr="00D055A1" w:rsidRDefault="00B97F59" w:rsidP="00D055A1">
      <w:pPr>
        <w:pStyle w:val="ListParagraph"/>
        <w:numPr>
          <w:ilvl w:val="0"/>
          <w:numId w:val="1"/>
        </w:numPr>
        <w:spacing w:after="0" w:line="480" w:lineRule="auto"/>
        <w:jc w:val="both"/>
        <w:rPr>
          <w:rFonts w:ascii="Arial" w:hAnsi="Arial" w:cs="Arial"/>
          <w:sz w:val="24"/>
          <w:szCs w:val="24"/>
        </w:rPr>
      </w:pPr>
      <w:r w:rsidRPr="00D055A1">
        <w:rPr>
          <w:rFonts w:ascii="Arial" w:hAnsi="Arial" w:cs="Arial"/>
          <w:sz w:val="24"/>
          <w:szCs w:val="24"/>
        </w:rPr>
        <w:t>Recording Device:</w:t>
      </w:r>
    </w:p>
    <w:p w14:paraId="3C8832ED" w14:textId="77777777" w:rsidR="00B97F59" w:rsidRPr="00D055A1" w:rsidRDefault="00B97F59" w:rsidP="00D055A1">
      <w:pPr>
        <w:pStyle w:val="ListParagraph"/>
        <w:numPr>
          <w:ilvl w:val="0"/>
          <w:numId w:val="17"/>
        </w:numPr>
        <w:spacing w:after="0" w:line="480" w:lineRule="auto"/>
        <w:jc w:val="both"/>
        <w:rPr>
          <w:rFonts w:ascii="Arial" w:hAnsi="Arial" w:cs="Arial"/>
          <w:sz w:val="24"/>
          <w:szCs w:val="24"/>
        </w:rPr>
      </w:pPr>
      <w:r w:rsidRPr="00D055A1">
        <w:rPr>
          <w:rFonts w:ascii="Arial" w:hAnsi="Arial" w:cs="Arial"/>
          <w:sz w:val="24"/>
          <w:szCs w:val="24"/>
        </w:rPr>
        <w:t>Stores and manages video footage.</w:t>
      </w:r>
    </w:p>
    <w:p w14:paraId="501688E9" w14:textId="77777777" w:rsidR="00B97F59" w:rsidRPr="00D055A1" w:rsidRDefault="00B97F59" w:rsidP="00D055A1">
      <w:pPr>
        <w:pStyle w:val="ListParagraph"/>
        <w:numPr>
          <w:ilvl w:val="0"/>
          <w:numId w:val="17"/>
        </w:numPr>
        <w:spacing w:after="0" w:line="480" w:lineRule="auto"/>
        <w:jc w:val="both"/>
        <w:rPr>
          <w:rFonts w:ascii="Arial" w:hAnsi="Arial" w:cs="Arial"/>
          <w:sz w:val="24"/>
          <w:szCs w:val="24"/>
        </w:rPr>
      </w:pPr>
      <w:r w:rsidRPr="00D055A1">
        <w:rPr>
          <w:rFonts w:ascii="Arial" w:hAnsi="Arial" w:cs="Arial"/>
          <w:sz w:val="24"/>
          <w:szCs w:val="24"/>
        </w:rPr>
        <w:t>For analog systems: Digital Video Recorder (DVR).</w:t>
      </w:r>
    </w:p>
    <w:p w14:paraId="0B8F322E" w14:textId="77777777" w:rsidR="00B97F59" w:rsidRPr="00D055A1" w:rsidRDefault="00B97F59" w:rsidP="00D055A1">
      <w:pPr>
        <w:pStyle w:val="ListParagraph"/>
        <w:numPr>
          <w:ilvl w:val="0"/>
          <w:numId w:val="17"/>
        </w:numPr>
        <w:spacing w:after="0" w:line="480" w:lineRule="auto"/>
        <w:jc w:val="both"/>
        <w:rPr>
          <w:rFonts w:ascii="Arial" w:hAnsi="Arial" w:cs="Arial"/>
          <w:sz w:val="24"/>
          <w:szCs w:val="24"/>
        </w:rPr>
      </w:pPr>
      <w:r w:rsidRPr="00D055A1">
        <w:rPr>
          <w:rFonts w:ascii="Arial" w:hAnsi="Arial" w:cs="Arial"/>
          <w:sz w:val="24"/>
          <w:szCs w:val="24"/>
        </w:rPr>
        <w:t>For digital/IP systems: Network Video Recorder (NVR) or cloud-based storage.</w:t>
      </w:r>
    </w:p>
    <w:p w14:paraId="0F84D8E5" w14:textId="77777777" w:rsidR="001034DD" w:rsidRPr="00D055A1" w:rsidRDefault="001034DD" w:rsidP="00D055A1">
      <w:pPr>
        <w:pStyle w:val="ListParagraph"/>
        <w:numPr>
          <w:ilvl w:val="0"/>
          <w:numId w:val="1"/>
        </w:numPr>
        <w:spacing w:after="0" w:line="480" w:lineRule="auto"/>
        <w:jc w:val="both"/>
        <w:rPr>
          <w:rFonts w:ascii="Arial" w:hAnsi="Arial" w:cs="Arial"/>
          <w:sz w:val="24"/>
          <w:szCs w:val="24"/>
        </w:rPr>
      </w:pPr>
      <w:r w:rsidRPr="00D055A1">
        <w:rPr>
          <w:rFonts w:ascii="Arial" w:hAnsi="Arial" w:cs="Arial"/>
          <w:sz w:val="24"/>
          <w:szCs w:val="24"/>
        </w:rPr>
        <w:t>Monitors:</w:t>
      </w:r>
    </w:p>
    <w:p w14:paraId="768175EC" w14:textId="77777777" w:rsidR="00B97F59" w:rsidRPr="00D055A1" w:rsidRDefault="00B97F59" w:rsidP="00D055A1">
      <w:pPr>
        <w:pStyle w:val="ListParagraph"/>
        <w:spacing w:after="0" w:line="480" w:lineRule="auto"/>
        <w:ind w:left="360"/>
        <w:jc w:val="both"/>
        <w:rPr>
          <w:rFonts w:ascii="Arial" w:hAnsi="Arial" w:cs="Arial"/>
          <w:sz w:val="24"/>
          <w:szCs w:val="24"/>
        </w:rPr>
      </w:pPr>
      <w:r w:rsidRPr="00D055A1">
        <w:rPr>
          <w:rFonts w:ascii="Arial" w:hAnsi="Arial" w:cs="Arial"/>
          <w:sz w:val="24"/>
          <w:szCs w:val="24"/>
        </w:rPr>
        <w:t>Display live or recorded video feeds.</w:t>
      </w:r>
      <w:r w:rsidR="001034DD" w:rsidRPr="00D055A1">
        <w:rPr>
          <w:rFonts w:ascii="Arial" w:hAnsi="Arial" w:cs="Arial"/>
          <w:sz w:val="24"/>
          <w:szCs w:val="24"/>
        </w:rPr>
        <w:t xml:space="preserve"> </w:t>
      </w:r>
      <w:r w:rsidRPr="00D055A1">
        <w:rPr>
          <w:rFonts w:ascii="Arial" w:hAnsi="Arial" w:cs="Arial"/>
          <w:sz w:val="24"/>
          <w:szCs w:val="24"/>
        </w:rPr>
        <w:t xml:space="preserve">Can range from small monitors for home use to larger screens for commercial applications. </w:t>
      </w:r>
    </w:p>
    <w:p w14:paraId="5F95C96E"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5.) Power Supply:</w:t>
      </w:r>
    </w:p>
    <w:p w14:paraId="105D73FB" w14:textId="77777777" w:rsidR="00B97F59" w:rsidRPr="00D055A1" w:rsidRDefault="00B97F59" w:rsidP="00D055A1">
      <w:pPr>
        <w:pStyle w:val="ListParagraph"/>
        <w:numPr>
          <w:ilvl w:val="0"/>
          <w:numId w:val="18"/>
        </w:numPr>
        <w:spacing w:after="0" w:line="480" w:lineRule="auto"/>
        <w:jc w:val="both"/>
        <w:rPr>
          <w:rFonts w:ascii="Arial" w:hAnsi="Arial" w:cs="Arial"/>
          <w:sz w:val="24"/>
          <w:szCs w:val="24"/>
        </w:rPr>
      </w:pPr>
      <w:r w:rsidRPr="00D055A1">
        <w:rPr>
          <w:rFonts w:ascii="Arial" w:hAnsi="Arial" w:cs="Arial"/>
          <w:sz w:val="24"/>
          <w:szCs w:val="24"/>
        </w:rPr>
        <w:t>Provides power to cameras and other system components.</w:t>
      </w:r>
    </w:p>
    <w:p w14:paraId="6C3710B0" w14:textId="77777777" w:rsidR="00B97F59" w:rsidRPr="00D055A1" w:rsidRDefault="00B97F59" w:rsidP="00D055A1">
      <w:pPr>
        <w:pStyle w:val="ListParagraph"/>
        <w:numPr>
          <w:ilvl w:val="0"/>
          <w:numId w:val="18"/>
        </w:numPr>
        <w:spacing w:after="0" w:line="480" w:lineRule="auto"/>
        <w:jc w:val="both"/>
        <w:rPr>
          <w:rFonts w:ascii="Arial" w:hAnsi="Arial" w:cs="Arial"/>
          <w:sz w:val="24"/>
          <w:szCs w:val="24"/>
        </w:rPr>
      </w:pPr>
      <w:r w:rsidRPr="00D055A1">
        <w:rPr>
          <w:rFonts w:ascii="Arial" w:hAnsi="Arial" w:cs="Arial"/>
          <w:sz w:val="24"/>
          <w:szCs w:val="24"/>
        </w:rPr>
        <w:t>Power over Ethernet (POE) is commonly used in IP camera systems.</w:t>
      </w:r>
    </w:p>
    <w:p w14:paraId="17882C19"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6.) Storage:</w:t>
      </w:r>
    </w:p>
    <w:p w14:paraId="5E106DCF" w14:textId="77777777" w:rsidR="00B97F59" w:rsidRPr="00D055A1" w:rsidRDefault="00B97F59" w:rsidP="00D055A1">
      <w:pPr>
        <w:pStyle w:val="ListParagraph"/>
        <w:numPr>
          <w:ilvl w:val="0"/>
          <w:numId w:val="19"/>
        </w:numPr>
        <w:spacing w:after="0" w:line="480" w:lineRule="auto"/>
        <w:jc w:val="both"/>
        <w:rPr>
          <w:rFonts w:ascii="Arial" w:hAnsi="Arial" w:cs="Arial"/>
          <w:sz w:val="24"/>
          <w:szCs w:val="24"/>
        </w:rPr>
      </w:pPr>
      <w:r w:rsidRPr="00D055A1">
        <w:rPr>
          <w:rFonts w:ascii="Arial" w:hAnsi="Arial" w:cs="Arial"/>
          <w:sz w:val="24"/>
          <w:szCs w:val="24"/>
        </w:rPr>
        <w:t>Holds recorded video data.</w:t>
      </w:r>
    </w:p>
    <w:p w14:paraId="375176EA" w14:textId="77777777" w:rsidR="00B97F59" w:rsidRPr="00D055A1" w:rsidRDefault="00B97F59" w:rsidP="00D055A1">
      <w:pPr>
        <w:pStyle w:val="ListParagraph"/>
        <w:numPr>
          <w:ilvl w:val="0"/>
          <w:numId w:val="19"/>
        </w:numPr>
        <w:spacing w:after="0" w:line="480" w:lineRule="auto"/>
        <w:jc w:val="both"/>
        <w:rPr>
          <w:rFonts w:ascii="Arial" w:hAnsi="Arial" w:cs="Arial"/>
          <w:sz w:val="24"/>
          <w:szCs w:val="24"/>
        </w:rPr>
      </w:pPr>
      <w:r w:rsidRPr="00D055A1">
        <w:rPr>
          <w:rFonts w:ascii="Arial" w:hAnsi="Arial" w:cs="Arial"/>
          <w:sz w:val="24"/>
          <w:szCs w:val="24"/>
        </w:rPr>
        <w:t>Can be internal storage within the DVR/NVR or external devices like hard drives.</w:t>
      </w:r>
    </w:p>
    <w:p w14:paraId="4B4BCB3F"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7.) Remote Access Device:</w:t>
      </w:r>
    </w:p>
    <w:p w14:paraId="35C0FA5E" w14:textId="77777777" w:rsidR="00B97F59" w:rsidRPr="00D055A1" w:rsidRDefault="00B97F59" w:rsidP="00D055A1">
      <w:pPr>
        <w:pStyle w:val="ListParagraph"/>
        <w:numPr>
          <w:ilvl w:val="0"/>
          <w:numId w:val="20"/>
        </w:numPr>
        <w:spacing w:after="0" w:line="480" w:lineRule="auto"/>
        <w:jc w:val="both"/>
        <w:rPr>
          <w:rFonts w:ascii="Arial" w:hAnsi="Arial" w:cs="Arial"/>
          <w:sz w:val="24"/>
          <w:szCs w:val="24"/>
        </w:rPr>
      </w:pPr>
      <w:r w:rsidRPr="00D055A1">
        <w:rPr>
          <w:rFonts w:ascii="Arial" w:hAnsi="Arial" w:cs="Arial"/>
          <w:sz w:val="24"/>
          <w:szCs w:val="24"/>
        </w:rPr>
        <w:t>Allows users to view CCTV footage remotely.</w:t>
      </w:r>
    </w:p>
    <w:p w14:paraId="4751B0C1" w14:textId="77777777" w:rsidR="001034DD" w:rsidRPr="00D055A1" w:rsidRDefault="00B97F59" w:rsidP="00D055A1">
      <w:pPr>
        <w:pStyle w:val="ListParagraph"/>
        <w:numPr>
          <w:ilvl w:val="0"/>
          <w:numId w:val="20"/>
        </w:numPr>
        <w:spacing w:after="0" w:line="480" w:lineRule="auto"/>
        <w:jc w:val="both"/>
        <w:rPr>
          <w:rFonts w:ascii="Arial" w:hAnsi="Arial" w:cs="Arial"/>
          <w:sz w:val="24"/>
          <w:szCs w:val="24"/>
        </w:rPr>
      </w:pPr>
      <w:r w:rsidRPr="00D055A1">
        <w:rPr>
          <w:rFonts w:ascii="Arial" w:hAnsi="Arial" w:cs="Arial"/>
          <w:sz w:val="24"/>
          <w:szCs w:val="24"/>
        </w:rPr>
        <w:t>Commonly a computer, smartphone, or tablet with dedicated software or apps.</w:t>
      </w:r>
    </w:p>
    <w:p w14:paraId="23F6B654"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8.) Video Management System (VMS):</w:t>
      </w:r>
    </w:p>
    <w:p w14:paraId="4ABD82AA" w14:textId="77777777" w:rsidR="00B97F59" w:rsidRPr="00D055A1" w:rsidRDefault="00B97F59" w:rsidP="00D055A1">
      <w:pPr>
        <w:pStyle w:val="ListParagraph"/>
        <w:numPr>
          <w:ilvl w:val="1"/>
          <w:numId w:val="21"/>
        </w:numPr>
        <w:spacing w:after="0" w:line="480" w:lineRule="auto"/>
        <w:jc w:val="both"/>
        <w:rPr>
          <w:rFonts w:ascii="Arial" w:hAnsi="Arial" w:cs="Arial"/>
          <w:sz w:val="24"/>
          <w:szCs w:val="24"/>
        </w:rPr>
      </w:pPr>
      <w:r w:rsidRPr="00D055A1">
        <w:rPr>
          <w:rFonts w:ascii="Arial" w:hAnsi="Arial" w:cs="Arial"/>
          <w:sz w:val="24"/>
          <w:szCs w:val="24"/>
        </w:rPr>
        <w:t>Software that manages video footage, allowing for easy search, playback, and organization.</w:t>
      </w:r>
    </w:p>
    <w:p w14:paraId="634A9EE7" w14:textId="77777777" w:rsidR="00B97F59" w:rsidRPr="00D055A1" w:rsidRDefault="00B97F59" w:rsidP="00D055A1">
      <w:pPr>
        <w:pStyle w:val="ListParagraph"/>
        <w:numPr>
          <w:ilvl w:val="1"/>
          <w:numId w:val="21"/>
        </w:numPr>
        <w:spacing w:after="0" w:line="480" w:lineRule="auto"/>
        <w:jc w:val="both"/>
        <w:rPr>
          <w:rFonts w:ascii="Arial" w:hAnsi="Arial" w:cs="Arial"/>
          <w:sz w:val="24"/>
          <w:szCs w:val="24"/>
        </w:rPr>
      </w:pPr>
      <w:r w:rsidRPr="00D055A1">
        <w:rPr>
          <w:rFonts w:ascii="Arial" w:hAnsi="Arial" w:cs="Arial"/>
          <w:sz w:val="24"/>
          <w:szCs w:val="24"/>
        </w:rPr>
        <w:t>May include features like motion detection and alert notifications.</w:t>
      </w:r>
    </w:p>
    <w:p w14:paraId="40BEFA61"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9.) Enclosures and Housings:</w:t>
      </w:r>
    </w:p>
    <w:p w14:paraId="79983BBE" w14:textId="77777777" w:rsidR="00B97F59" w:rsidRPr="00D055A1" w:rsidRDefault="00B97F59" w:rsidP="00D055A1">
      <w:pPr>
        <w:pStyle w:val="ListParagraph"/>
        <w:numPr>
          <w:ilvl w:val="1"/>
          <w:numId w:val="22"/>
        </w:numPr>
        <w:spacing w:after="0" w:line="480" w:lineRule="auto"/>
        <w:jc w:val="both"/>
        <w:rPr>
          <w:rFonts w:ascii="Arial" w:hAnsi="Arial" w:cs="Arial"/>
          <w:sz w:val="24"/>
          <w:szCs w:val="24"/>
        </w:rPr>
      </w:pPr>
      <w:r w:rsidRPr="00D055A1">
        <w:rPr>
          <w:rFonts w:ascii="Arial" w:hAnsi="Arial" w:cs="Arial"/>
          <w:sz w:val="24"/>
          <w:szCs w:val="24"/>
        </w:rPr>
        <w:t>Protect cameras from environmental elements.</w:t>
      </w:r>
    </w:p>
    <w:p w14:paraId="6038E66D" w14:textId="77777777" w:rsidR="00B97F59" w:rsidRPr="00D055A1" w:rsidRDefault="00B97F59" w:rsidP="00D055A1">
      <w:pPr>
        <w:pStyle w:val="ListParagraph"/>
        <w:numPr>
          <w:ilvl w:val="1"/>
          <w:numId w:val="22"/>
        </w:numPr>
        <w:spacing w:after="0" w:line="480" w:lineRule="auto"/>
        <w:jc w:val="both"/>
        <w:rPr>
          <w:rFonts w:ascii="Arial" w:hAnsi="Arial" w:cs="Arial"/>
          <w:sz w:val="24"/>
          <w:szCs w:val="24"/>
        </w:rPr>
      </w:pPr>
      <w:r w:rsidRPr="00D055A1">
        <w:rPr>
          <w:rFonts w:ascii="Arial" w:hAnsi="Arial" w:cs="Arial"/>
          <w:sz w:val="24"/>
          <w:szCs w:val="24"/>
        </w:rPr>
        <w:t>Weatherproof and vandal-resistant options are common for outdoor cameras.</w:t>
      </w:r>
    </w:p>
    <w:p w14:paraId="01ECCDED" w14:textId="36B08C3E" w:rsidR="00B97F59" w:rsidRDefault="00B97F59" w:rsidP="00D055A1">
      <w:pPr>
        <w:spacing w:after="0" w:line="480" w:lineRule="auto"/>
        <w:jc w:val="both"/>
        <w:rPr>
          <w:rFonts w:ascii="Arial" w:hAnsi="Arial" w:cs="Arial"/>
          <w:sz w:val="24"/>
          <w:szCs w:val="24"/>
        </w:rPr>
      </w:pPr>
      <w:r w:rsidRPr="00D055A1">
        <w:rPr>
          <w:rFonts w:ascii="Arial" w:hAnsi="Arial" w:cs="Arial"/>
          <w:sz w:val="24"/>
          <w:szCs w:val="24"/>
        </w:rPr>
        <w:t>10.) Mounting Hardware:</w:t>
      </w:r>
    </w:p>
    <w:p w14:paraId="2E0107C8" w14:textId="77777777" w:rsidR="0041533A" w:rsidRPr="00D055A1" w:rsidRDefault="0041533A" w:rsidP="00D055A1">
      <w:pPr>
        <w:spacing w:after="0" w:line="480" w:lineRule="auto"/>
        <w:jc w:val="both"/>
        <w:rPr>
          <w:rFonts w:ascii="Arial" w:hAnsi="Arial" w:cs="Arial"/>
          <w:sz w:val="24"/>
          <w:szCs w:val="24"/>
        </w:rPr>
      </w:pPr>
    </w:p>
    <w:p w14:paraId="74A4A6E8" w14:textId="77777777" w:rsidR="00B97F59" w:rsidRPr="00D055A1" w:rsidRDefault="00B97F59" w:rsidP="00D055A1">
      <w:pPr>
        <w:pStyle w:val="ListParagraph"/>
        <w:numPr>
          <w:ilvl w:val="1"/>
          <w:numId w:val="23"/>
        </w:numPr>
        <w:spacing w:after="0" w:line="480" w:lineRule="auto"/>
        <w:jc w:val="both"/>
        <w:rPr>
          <w:rFonts w:ascii="Arial" w:hAnsi="Arial" w:cs="Arial"/>
          <w:sz w:val="24"/>
          <w:szCs w:val="24"/>
        </w:rPr>
      </w:pPr>
      <w:r w:rsidRPr="00D055A1">
        <w:rPr>
          <w:rFonts w:ascii="Arial" w:hAnsi="Arial" w:cs="Arial"/>
          <w:sz w:val="24"/>
          <w:szCs w:val="24"/>
        </w:rPr>
        <w:t>Supports the installation of cameras in various locations.</w:t>
      </w:r>
    </w:p>
    <w:p w14:paraId="6BA3F9C2" w14:textId="77777777" w:rsidR="00B97F59" w:rsidRPr="00D055A1" w:rsidRDefault="00B97F59" w:rsidP="00D055A1">
      <w:pPr>
        <w:pStyle w:val="ListParagraph"/>
        <w:numPr>
          <w:ilvl w:val="1"/>
          <w:numId w:val="23"/>
        </w:numPr>
        <w:spacing w:after="0" w:line="480" w:lineRule="auto"/>
        <w:jc w:val="both"/>
        <w:rPr>
          <w:rFonts w:ascii="Arial" w:hAnsi="Arial" w:cs="Arial"/>
          <w:sz w:val="24"/>
          <w:szCs w:val="24"/>
        </w:rPr>
      </w:pPr>
      <w:r w:rsidRPr="00D055A1">
        <w:rPr>
          <w:rFonts w:ascii="Arial" w:hAnsi="Arial" w:cs="Arial"/>
          <w:sz w:val="24"/>
          <w:szCs w:val="24"/>
        </w:rPr>
        <w:t>Includes brackets, poles, and other mounting accessories.</w:t>
      </w:r>
    </w:p>
    <w:p w14:paraId="0CB17267" w14:textId="77777777" w:rsidR="00B97F59"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11.) Networking Equipment:</w:t>
      </w:r>
    </w:p>
    <w:p w14:paraId="0E7E94B1" w14:textId="77777777" w:rsidR="00B97F59" w:rsidRPr="00D055A1" w:rsidRDefault="00B97F59" w:rsidP="00D055A1">
      <w:pPr>
        <w:pStyle w:val="ListParagraph"/>
        <w:numPr>
          <w:ilvl w:val="0"/>
          <w:numId w:val="25"/>
        </w:numPr>
        <w:spacing w:after="0" w:line="480" w:lineRule="auto"/>
        <w:jc w:val="both"/>
        <w:rPr>
          <w:rFonts w:ascii="Arial" w:hAnsi="Arial" w:cs="Arial"/>
          <w:sz w:val="24"/>
          <w:szCs w:val="24"/>
        </w:rPr>
      </w:pPr>
      <w:r w:rsidRPr="00D055A1">
        <w:rPr>
          <w:rFonts w:ascii="Arial" w:hAnsi="Arial" w:cs="Arial"/>
          <w:sz w:val="24"/>
          <w:szCs w:val="24"/>
        </w:rPr>
        <w:t>Facilitates communication between IP cameras, NVR, and other networked devices.</w:t>
      </w:r>
    </w:p>
    <w:p w14:paraId="291AF16A" w14:textId="77777777" w:rsidR="00B97F59" w:rsidRPr="00D055A1" w:rsidRDefault="00B97F59" w:rsidP="00D055A1">
      <w:pPr>
        <w:pStyle w:val="ListParagraph"/>
        <w:numPr>
          <w:ilvl w:val="0"/>
          <w:numId w:val="24"/>
        </w:numPr>
        <w:spacing w:after="0" w:line="480" w:lineRule="auto"/>
        <w:jc w:val="both"/>
        <w:rPr>
          <w:rFonts w:ascii="Arial" w:hAnsi="Arial" w:cs="Arial"/>
          <w:sz w:val="24"/>
          <w:szCs w:val="24"/>
        </w:rPr>
      </w:pPr>
      <w:r w:rsidRPr="00D055A1">
        <w:rPr>
          <w:rFonts w:ascii="Arial" w:hAnsi="Arial" w:cs="Arial"/>
          <w:sz w:val="24"/>
          <w:szCs w:val="24"/>
        </w:rPr>
        <w:t>-Includes switches, routers, and sometimes wireless access points.</w:t>
      </w:r>
    </w:p>
    <w:p w14:paraId="09AC424F" w14:textId="54B0A148" w:rsidR="00B97F59" w:rsidRPr="00D055A1" w:rsidRDefault="00BA4318" w:rsidP="00D055A1">
      <w:pPr>
        <w:spacing w:after="0" w:line="480" w:lineRule="auto"/>
        <w:jc w:val="both"/>
        <w:rPr>
          <w:rFonts w:ascii="Arial" w:hAnsi="Arial" w:cs="Arial"/>
          <w:sz w:val="24"/>
          <w:szCs w:val="24"/>
        </w:rPr>
      </w:pPr>
      <w:r w:rsidRPr="00D055A1">
        <w:rPr>
          <w:rFonts w:ascii="Arial" w:hAnsi="Arial" w:cs="Arial"/>
          <w:sz w:val="24"/>
          <w:szCs w:val="24"/>
        </w:rPr>
        <w:t>12.) Back</w:t>
      </w:r>
      <w:r w:rsidR="00B97F59" w:rsidRPr="00D055A1">
        <w:rPr>
          <w:rFonts w:ascii="Arial" w:hAnsi="Arial" w:cs="Arial"/>
          <w:sz w:val="24"/>
          <w:szCs w:val="24"/>
        </w:rPr>
        <w:t xml:space="preserve"> up Power Supply (Optional):</w:t>
      </w:r>
    </w:p>
    <w:p w14:paraId="30787929" w14:textId="77777777" w:rsidR="00B97F59" w:rsidRPr="00D055A1" w:rsidRDefault="00B97F59" w:rsidP="00D055A1">
      <w:pPr>
        <w:pStyle w:val="ListParagraph"/>
        <w:numPr>
          <w:ilvl w:val="0"/>
          <w:numId w:val="24"/>
        </w:numPr>
        <w:spacing w:after="0" w:line="480" w:lineRule="auto"/>
        <w:jc w:val="both"/>
        <w:rPr>
          <w:rFonts w:ascii="Arial" w:hAnsi="Arial" w:cs="Arial"/>
          <w:sz w:val="24"/>
          <w:szCs w:val="24"/>
        </w:rPr>
      </w:pPr>
      <w:r w:rsidRPr="00D055A1">
        <w:rPr>
          <w:rFonts w:ascii="Arial" w:hAnsi="Arial" w:cs="Arial"/>
          <w:sz w:val="24"/>
          <w:szCs w:val="24"/>
        </w:rPr>
        <w:t>Uninterruptible Power Supply (UPS) ensures the system stays operational during power outages.</w:t>
      </w:r>
    </w:p>
    <w:p w14:paraId="18CCF708" w14:textId="77777777" w:rsidR="00A873A3" w:rsidRPr="00D055A1" w:rsidRDefault="00B97F59" w:rsidP="00D055A1">
      <w:pPr>
        <w:spacing w:after="0" w:line="480" w:lineRule="auto"/>
        <w:jc w:val="both"/>
        <w:rPr>
          <w:rFonts w:ascii="Arial" w:hAnsi="Arial" w:cs="Arial"/>
          <w:sz w:val="24"/>
          <w:szCs w:val="24"/>
        </w:rPr>
      </w:pPr>
      <w:r w:rsidRPr="00D055A1">
        <w:rPr>
          <w:rFonts w:ascii="Arial" w:hAnsi="Arial" w:cs="Arial"/>
          <w:sz w:val="24"/>
          <w:szCs w:val="24"/>
        </w:rPr>
        <w:t>13.) Pan-Tilt-Zoom (PTZ</w:t>
      </w:r>
      <w:r w:rsidR="00A873A3" w:rsidRPr="00D055A1">
        <w:rPr>
          <w:rFonts w:ascii="Arial" w:hAnsi="Arial" w:cs="Arial"/>
          <w:sz w:val="24"/>
          <w:szCs w:val="24"/>
        </w:rPr>
        <w:t>) Controller (for PTZ Cameras):</w:t>
      </w:r>
    </w:p>
    <w:p w14:paraId="0A2DBF48" w14:textId="77777777" w:rsidR="00B97F59" w:rsidRPr="00D055A1" w:rsidRDefault="00B97F59" w:rsidP="00D055A1">
      <w:pPr>
        <w:pStyle w:val="ListParagraph"/>
        <w:numPr>
          <w:ilvl w:val="0"/>
          <w:numId w:val="24"/>
        </w:numPr>
        <w:spacing w:after="0" w:line="480" w:lineRule="auto"/>
        <w:jc w:val="both"/>
        <w:rPr>
          <w:rFonts w:ascii="Arial" w:hAnsi="Arial" w:cs="Arial"/>
          <w:sz w:val="24"/>
          <w:szCs w:val="24"/>
        </w:rPr>
      </w:pPr>
      <w:r w:rsidRPr="00D055A1">
        <w:rPr>
          <w:rFonts w:ascii="Arial" w:hAnsi="Arial" w:cs="Arial"/>
          <w:sz w:val="24"/>
          <w:szCs w:val="24"/>
        </w:rPr>
        <w:t>Allows manual control of PTZ cameras for adjusting the field of view.</w:t>
      </w:r>
    </w:p>
    <w:p w14:paraId="180FEAAD" w14:textId="77777777" w:rsidR="00B97F59" w:rsidRPr="00D055A1" w:rsidRDefault="00B97F59" w:rsidP="00D055A1">
      <w:pPr>
        <w:spacing w:after="0" w:line="480" w:lineRule="auto"/>
        <w:jc w:val="both"/>
        <w:rPr>
          <w:rFonts w:ascii="Arial" w:hAnsi="Arial" w:cs="Arial"/>
          <w:sz w:val="24"/>
          <w:szCs w:val="24"/>
        </w:rPr>
      </w:pPr>
    </w:p>
    <w:p w14:paraId="35AAA732" w14:textId="25C855A1" w:rsidR="00B97F59" w:rsidRPr="00BC01D3" w:rsidRDefault="00BC01D3" w:rsidP="00D055A1">
      <w:pPr>
        <w:spacing w:after="0" w:line="480" w:lineRule="auto"/>
        <w:jc w:val="both"/>
        <w:rPr>
          <w:rFonts w:ascii="Arial" w:hAnsi="Arial" w:cs="Arial"/>
          <w:b/>
          <w:bCs/>
          <w:sz w:val="24"/>
          <w:szCs w:val="24"/>
        </w:rPr>
      </w:pPr>
      <w:r w:rsidRPr="00BC01D3">
        <w:rPr>
          <w:rFonts w:ascii="Arial" w:hAnsi="Arial" w:cs="Arial"/>
          <w:b/>
          <w:bCs/>
          <w:sz w:val="24"/>
          <w:szCs w:val="24"/>
        </w:rPr>
        <w:t>2.4</w:t>
      </w:r>
      <w:r w:rsidRPr="00BC01D3">
        <w:rPr>
          <w:rFonts w:ascii="Arial" w:hAnsi="Arial" w:cs="Arial"/>
          <w:b/>
          <w:bCs/>
          <w:sz w:val="24"/>
          <w:szCs w:val="24"/>
        </w:rPr>
        <w:tab/>
      </w:r>
      <w:r w:rsidR="00B97F59" w:rsidRPr="00BC01D3">
        <w:rPr>
          <w:rFonts w:ascii="Arial" w:hAnsi="Arial" w:cs="Arial"/>
          <w:b/>
          <w:bCs/>
          <w:sz w:val="24"/>
          <w:szCs w:val="24"/>
        </w:rPr>
        <w:t>These components work together to create a comprehensive CCTV system tailored to specific security requirements.</w:t>
      </w:r>
    </w:p>
    <w:p w14:paraId="2D7329F0" w14:textId="1189C441" w:rsidR="00E4087A" w:rsidRPr="00D055A1" w:rsidRDefault="00E4087A" w:rsidP="00D055A1">
      <w:pPr>
        <w:spacing w:after="0" w:line="480" w:lineRule="auto"/>
        <w:jc w:val="both"/>
        <w:rPr>
          <w:rFonts w:ascii="Arial" w:hAnsi="Arial" w:cs="Arial"/>
          <w:sz w:val="24"/>
          <w:szCs w:val="20"/>
        </w:rPr>
      </w:pPr>
      <w:r w:rsidRPr="00D055A1">
        <w:rPr>
          <w:rFonts w:ascii="Arial" w:hAnsi="Arial" w:cs="Arial"/>
          <w:sz w:val="24"/>
          <w:szCs w:val="20"/>
        </w:rPr>
        <w:t>Recent advancements in CCTV technology, especially in the realm of high-definition (HD) cameras, have brought about several notable improvements:</w:t>
      </w:r>
    </w:p>
    <w:p w14:paraId="361C9C8D"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0"/>
        </w:rPr>
      </w:pPr>
      <w:r w:rsidRPr="00BC01D3">
        <w:rPr>
          <w:rFonts w:ascii="Arial" w:hAnsi="Arial" w:cs="Arial"/>
          <w:b/>
          <w:bCs/>
          <w:sz w:val="24"/>
          <w:szCs w:val="20"/>
        </w:rPr>
        <w:t>Ultra High Definition (UHD) and 4K Cameras:</w:t>
      </w:r>
    </w:p>
    <w:p w14:paraId="0177008C" w14:textId="6D3A9F04" w:rsidR="00E4087A" w:rsidRPr="00BC01D3" w:rsidRDefault="00E4087A" w:rsidP="00BC01D3">
      <w:pPr>
        <w:spacing w:after="0" w:line="480" w:lineRule="auto"/>
        <w:jc w:val="both"/>
        <w:rPr>
          <w:rFonts w:ascii="Arial" w:hAnsi="Arial" w:cs="Arial"/>
          <w:sz w:val="24"/>
          <w:szCs w:val="20"/>
        </w:rPr>
      </w:pPr>
      <w:r w:rsidRPr="00BC01D3">
        <w:rPr>
          <w:rFonts w:ascii="Arial" w:hAnsi="Arial" w:cs="Arial"/>
          <w:sz w:val="24"/>
          <w:szCs w:val="20"/>
        </w:rPr>
        <w:t>UHD and 4K cameras offer significantly higher resolutions, providing incredibly detailed and clear images compared to traditional HD cameras.</w:t>
      </w:r>
    </w:p>
    <w:p w14:paraId="4D5CBCCC"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0"/>
        </w:rPr>
      </w:pPr>
      <w:r w:rsidRPr="00BC01D3">
        <w:rPr>
          <w:rFonts w:ascii="Arial" w:hAnsi="Arial" w:cs="Arial"/>
          <w:b/>
          <w:bCs/>
          <w:sz w:val="24"/>
          <w:szCs w:val="20"/>
        </w:rPr>
        <w:t>Improved Image Sensors:</w:t>
      </w:r>
    </w:p>
    <w:p w14:paraId="6701001F" w14:textId="4FFAB1B1" w:rsidR="00E4087A" w:rsidRPr="00D055A1" w:rsidRDefault="00E4087A" w:rsidP="00D055A1">
      <w:pPr>
        <w:spacing w:after="0" w:line="480" w:lineRule="auto"/>
        <w:jc w:val="both"/>
        <w:rPr>
          <w:rFonts w:ascii="Arial" w:hAnsi="Arial" w:cs="Arial"/>
          <w:sz w:val="24"/>
          <w:szCs w:val="20"/>
        </w:rPr>
      </w:pPr>
      <w:r w:rsidRPr="00BC01D3">
        <w:rPr>
          <w:rFonts w:ascii="Arial" w:hAnsi="Arial" w:cs="Arial"/>
          <w:sz w:val="24"/>
          <w:szCs w:val="20"/>
        </w:rPr>
        <w:t>Advancements in image sensor technology contribute to better low-light performance and overall image quality.</w:t>
      </w:r>
    </w:p>
    <w:p w14:paraId="2C6E8A31"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0"/>
        </w:rPr>
      </w:pPr>
      <w:r w:rsidRPr="00BC01D3">
        <w:rPr>
          <w:rFonts w:ascii="Arial" w:hAnsi="Arial" w:cs="Arial"/>
          <w:b/>
          <w:bCs/>
          <w:sz w:val="24"/>
          <w:szCs w:val="20"/>
        </w:rPr>
        <w:t xml:space="preserve">Wide Dynamic Range (WDR): </w:t>
      </w:r>
    </w:p>
    <w:p w14:paraId="6387C21B" w14:textId="789454A7" w:rsidR="00E4087A" w:rsidRDefault="00E4087A" w:rsidP="00D055A1">
      <w:pPr>
        <w:spacing w:after="0" w:line="480" w:lineRule="auto"/>
        <w:jc w:val="both"/>
        <w:rPr>
          <w:rFonts w:ascii="Arial" w:hAnsi="Arial" w:cs="Arial"/>
          <w:sz w:val="24"/>
          <w:szCs w:val="20"/>
        </w:rPr>
      </w:pPr>
      <w:r w:rsidRPr="00BC01D3">
        <w:rPr>
          <w:rFonts w:ascii="Arial" w:hAnsi="Arial" w:cs="Arial"/>
          <w:sz w:val="24"/>
          <w:szCs w:val="20"/>
        </w:rPr>
        <w:t>WDR technology enables cameras to capture details in scenes with high contrast, such as bright sunlight and deep shadows, resulting in more balanced images.</w:t>
      </w:r>
    </w:p>
    <w:p w14:paraId="6D807211" w14:textId="73A4E97D" w:rsidR="0041533A" w:rsidRDefault="0041533A" w:rsidP="00D055A1">
      <w:pPr>
        <w:spacing w:after="0" w:line="480" w:lineRule="auto"/>
        <w:jc w:val="both"/>
        <w:rPr>
          <w:rFonts w:ascii="Arial" w:hAnsi="Arial" w:cs="Arial"/>
          <w:sz w:val="24"/>
          <w:szCs w:val="20"/>
        </w:rPr>
      </w:pPr>
    </w:p>
    <w:p w14:paraId="189E4F3B" w14:textId="77777777" w:rsidR="0041533A" w:rsidRPr="00BC01D3" w:rsidRDefault="0041533A" w:rsidP="00D055A1">
      <w:pPr>
        <w:spacing w:after="0" w:line="480" w:lineRule="auto"/>
        <w:jc w:val="both"/>
        <w:rPr>
          <w:rFonts w:ascii="Arial" w:hAnsi="Arial" w:cs="Arial"/>
          <w:sz w:val="24"/>
          <w:szCs w:val="20"/>
        </w:rPr>
      </w:pPr>
    </w:p>
    <w:p w14:paraId="6A2E651D"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 xml:space="preserve">H.265 Compression: </w:t>
      </w:r>
    </w:p>
    <w:p w14:paraId="7DC9663A" w14:textId="71E27C42"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The use of High-Efficiency Video Coding (H.265) reduces bandwidth requirements and storage space while maintaining high video quality, making it more efficient than previous compression standards.</w:t>
      </w:r>
    </w:p>
    <w:p w14:paraId="3263A8A5"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 xml:space="preserve">Smart Analytics and AI Integration: </w:t>
      </w:r>
    </w:p>
    <w:p w14:paraId="06885DBB" w14:textId="76FD6397"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AI-powered analytics, including facial recognition, object detection, and behavior analysis, enhance the functionality of CCTV systems for improved security and monitoring.</w:t>
      </w:r>
    </w:p>
    <w:p w14:paraId="388074A0"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 xml:space="preserve">Enhanced Night Vision: </w:t>
      </w:r>
    </w:p>
    <w:p w14:paraId="29BD5A6F" w14:textId="18C5D91B"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Infrared (IR) technology has evolved, providing clearer and more effective night vision capabilities for surveillance in low-light conditions.</w:t>
      </w:r>
    </w:p>
    <w:p w14:paraId="60432A57"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Pan-Tilt-Zoom (PTZ) Advancements:</w:t>
      </w:r>
    </w:p>
    <w:p w14:paraId="4EF7B56D" w14:textId="79268E49"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PTZ cameras now come with more advanced features, such as faster and smoother pan-tilt-zoom movements, preset positions, and intelligent tracking capabilities.</w:t>
      </w:r>
    </w:p>
    <w:p w14:paraId="0FF7F815"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Edge Storage:</w:t>
      </w:r>
    </w:p>
    <w:p w14:paraId="6FA135A8" w14:textId="572D9089"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Some cameras are equipped with built-in storage, allowing them to store footage locally on the camera itself, reducing the reliance on centralized recording devices.</w:t>
      </w:r>
    </w:p>
    <w:p w14:paraId="16946279"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Power over Ethernet (POE):</w:t>
      </w:r>
    </w:p>
    <w:p w14:paraId="6F5C34E3" w14:textId="0A0EC817"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POE technology simplifies camera installation by delivering power and data over a single Ethernet cable, providing flexibility in camera placement.</w:t>
      </w:r>
    </w:p>
    <w:p w14:paraId="3F65E6B8"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Cybersecurity Measures:</w:t>
      </w:r>
    </w:p>
    <w:p w14:paraId="150F98DA" w14:textId="12F26AC8" w:rsidR="00E4087A" w:rsidRPr="00D055A1"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Increased focus on cyber security to protect CCTV systems from unauthorized access, ensuring the integrity and privacy of the captured footage.</w:t>
      </w:r>
    </w:p>
    <w:p w14:paraId="1267A390"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Integration with Smart Home Systems:</w:t>
      </w:r>
    </w:p>
    <w:p w14:paraId="2109FB1E" w14:textId="244465A6" w:rsidR="00E4087A" w:rsidRDefault="00E4087A" w:rsidP="00BC01D3">
      <w:pPr>
        <w:pStyle w:val="ListParagraph"/>
        <w:spacing w:after="0" w:line="480" w:lineRule="auto"/>
        <w:ind w:left="360"/>
        <w:jc w:val="both"/>
        <w:rPr>
          <w:rFonts w:ascii="Arial" w:hAnsi="Arial" w:cs="Arial"/>
          <w:sz w:val="24"/>
          <w:szCs w:val="24"/>
        </w:rPr>
      </w:pPr>
      <w:r w:rsidRPr="00D055A1">
        <w:rPr>
          <w:rFonts w:ascii="Arial" w:hAnsi="Arial" w:cs="Arial"/>
          <w:sz w:val="24"/>
          <w:szCs w:val="24"/>
        </w:rPr>
        <w:t>Integration with smart home platforms, allowing users to incorporate CCTV into their overall home automation and security systems.</w:t>
      </w:r>
    </w:p>
    <w:p w14:paraId="4501A1FF" w14:textId="77777777" w:rsidR="00BC01D3" w:rsidRPr="0041533A" w:rsidRDefault="00BC01D3" w:rsidP="0041533A">
      <w:pPr>
        <w:spacing w:after="0" w:line="480" w:lineRule="auto"/>
        <w:jc w:val="both"/>
        <w:rPr>
          <w:rFonts w:ascii="Arial" w:hAnsi="Arial" w:cs="Arial"/>
          <w:sz w:val="24"/>
          <w:szCs w:val="24"/>
        </w:rPr>
      </w:pPr>
    </w:p>
    <w:p w14:paraId="16F36FD7" w14:textId="77777777" w:rsidR="00E4087A" w:rsidRPr="00BC01D3" w:rsidRDefault="00E4087A" w:rsidP="00D055A1">
      <w:pPr>
        <w:pStyle w:val="ListParagraph"/>
        <w:numPr>
          <w:ilvl w:val="0"/>
          <w:numId w:val="9"/>
        </w:numPr>
        <w:spacing w:after="0" w:line="480" w:lineRule="auto"/>
        <w:jc w:val="both"/>
        <w:rPr>
          <w:rFonts w:ascii="Arial" w:hAnsi="Arial" w:cs="Arial"/>
          <w:b/>
          <w:bCs/>
          <w:sz w:val="24"/>
          <w:szCs w:val="24"/>
        </w:rPr>
      </w:pPr>
      <w:r w:rsidRPr="00BC01D3">
        <w:rPr>
          <w:rFonts w:ascii="Arial" w:hAnsi="Arial" w:cs="Arial"/>
          <w:b/>
          <w:bCs/>
          <w:sz w:val="24"/>
          <w:szCs w:val="24"/>
        </w:rPr>
        <w:t>Cloud-Based Solutions:</w:t>
      </w:r>
    </w:p>
    <w:p w14:paraId="3385B626" w14:textId="1A796758" w:rsidR="00E4087A" w:rsidRPr="00BC01D3" w:rsidRDefault="00E4087A" w:rsidP="00BC01D3">
      <w:pPr>
        <w:spacing w:after="0" w:line="480" w:lineRule="auto"/>
        <w:jc w:val="both"/>
        <w:rPr>
          <w:rFonts w:ascii="Arial" w:hAnsi="Arial" w:cs="Arial"/>
          <w:sz w:val="24"/>
          <w:szCs w:val="24"/>
        </w:rPr>
      </w:pPr>
      <w:r w:rsidRPr="00BC01D3">
        <w:rPr>
          <w:rFonts w:ascii="Arial" w:hAnsi="Arial" w:cs="Arial"/>
          <w:sz w:val="24"/>
          <w:szCs w:val="24"/>
        </w:rPr>
        <w:t>Cloud storage and remote access have become more prevalent, enabling users to store and access footage from anywhere with an internet connection.</w:t>
      </w:r>
    </w:p>
    <w:p w14:paraId="7C880BD2" w14:textId="13857DB5" w:rsidR="00E4087A" w:rsidRDefault="00E4087A" w:rsidP="00D055A1">
      <w:pPr>
        <w:spacing w:after="0" w:line="480" w:lineRule="auto"/>
        <w:jc w:val="both"/>
        <w:rPr>
          <w:rFonts w:ascii="Arial" w:hAnsi="Arial" w:cs="Arial"/>
          <w:sz w:val="24"/>
          <w:szCs w:val="24"/>
        </w:rPr>
      </w:pPr>
      <w:r w:rsidRPr="00D055A1">
        <w:rPr>
          <w:rFonts w:ascii="Arial" w:hAnsi="Arial" w:cs="Arial"/>
          <w:sz w:val="24"/>
          <w:szCs w:val="24"/>
        </w:rPr>
        <w:t>These advancements collectively contribute to a more sophisticated and efficient surveillance infrastructure, enhancing the capabilities of CCTV systems for various applications.</w:t>
      </w:r>
    </w:p>
    <w:p w14:paraId="03345748" w14:textId="77777777" w:rsidR="00BC01D3" w:rsidRPr="00D055A1" w:rsidRDefault="00BC01D3" w:rsidP="00D055A1">
      <w:pPr>
        <w:spacing w:after="0" w:line="480" w:lineRule="auto"/>
        <w:jc w:val="both"/>
        <w:rPr>
          <w:rFonts w:ascii="Arial" w:hAnsi="Arial" w:cs="Arial"/>
          <w:sz w:val="24"/>
          <w:szCs w:val="24"/>
        </w:rPr>
      </w:pPr>
    </w:p>
    <w:p w14:paraId="7DC52896" w14:textId="3BB644E9" w:rsidR="00E4087A" w:rsidRPr="00BC01D3" w:rsidRDefault="00BC01D3" w:rsidP="00D055A1">
      <w:pPr>
        <w:spacing w:after="0" w:line="480" w:lineRule="auto"/>
        <w:jc w:val="both"/>
        <w:rPr>
          <w:rFonts w:ascii="Arial" w:hAnsi="Arial" w:cs="Arial"/>
          <w:b/>
          <w:bCs/>
          <w:sz w:val="24"/>
          <w:szCs w:val="24"/>
        </w:rPr>
      </w:pPr>
      <w:r w:rsidRPr="00BC01D3">
        <w:rPr>
          <w:rFonts w:ascii="Arial" w:hAnsi="Arial" w:cs="Arial"/>
          <w:b/>
          <w:bCs/>
          <w:sz w:val="24"/>
          <w:szCs w:val="24"/>
        </w:rPr>
        <w:t>2.5</w:t>
      </w:r>
      <w:r w:rsidRPr="00BC01D3">
        <w:rPr>
          <w:rFonts w:ascii="Arial" w:hAnsi="Arial" w:cs="Arial"/>
          <w:b/>
          <w:bCs/>
          <w:sz w:val="24"/>
          <w:szCs w:val="24"/>
        </w:rPr>
        <w:tab/>
      </w:r>
      <w:r w:rsidR="00E4087A" w:rsidRPr="00BC01D3">
        <w:rPr>
          <w:rFonts w:ascii="Arial" w:hAnsi="Arial" w:cs="Arial"/>
          <w:b/>
          <w:bCs/>
          <w:sz w:val="24"/>
          <w:szCs w:val="24"/>
        </w:rPr>
        <w:t>Infrared (IR) technology in CCTV has seen advancements in recent years, enhancing the performance of surveillance systems, especially in low-light and nighttime conditions. Here are some notable developments:</w:t>
      </w:r>
    </w:p>
    <w:p w14:paraId="0FB30086"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Smart Infrared (Smart IR):</w:t>
      </w:r>
    </w:p>
    <w:p w14:paraId="5138D58B" w14:textId="61B62C75"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 xml:space="preserve">Advances in Smart IR technology adjust the intensity of infrared LEDs based on the proximity of objects in the camera's field of view. This helps prevent overexposure of close objects and underexposure of distant ones, providing more evenly illuminated images. </w:t>
      </w:r>
    </w:p>
    <w:p w14:paraId="0C6516FB"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 xml:space="preserve"> Extended IR Range:</w:t>
      </w:r>
    </w:p>
    <w:p w14:paraId="3CB8463F" w14:textId="3ECD36A5"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Modern CCTV cameras feature extended IR ranges, allowing for clearer visibility over longer distances in complete darkness.</w:t>
      </w:r>
    </w:p>
    <w:p w14:paraId="046BACF7"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 xml:space="preserve"> Infrared Cut Filter (ICF) Technology:</w:t>
      </w:r>
    </w:p>
    <w:p w14:paraId="2960F815" w14:textId="5A7E6A9F"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Some cameras incorporate advanced ICF technology, which automatically adjusts the filter to optimize image quality during daytime and switches to infrared mode at night.</w:t>
      </w:r>
    </w:p>
    <w:p w14:paraId="0819F767"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Dual-Spectrum Cameras:</w:t>
      </w:r>
    </w:p>
    <w:p w14:paraId="727388E3" w14:textId="379C7F1D" w:rsidR="00E4087A" w:rsidRDefault="00E4087A" w:rsidP="00D055A1">
      <w:pPr>
        <w:spacing w:after="0" w:line="480" w:lineRule="auto"/>
        <w:jc w:val="both"/>
        <w:rPr>
          <w:rFonts w:ascii="Arial" w:hAnsi="Arial" w:cs="Arial"/>
          <w:sz w:val="24"/>
          <w:szCs w:val="24"/>
        </w:rPr>
      </w:pPr>
      <w:r w:rsidRPr="00D055A1">
        <w:rPr>
          <w:rFonts w:ascii="Arial" w:hAnsi="Arial" w:cs="Arial"/>
          <w:sz w:val="24"/>
          <w:szCs w:val="24"/>
        </w:rPr>
        <w:t>These cameras use both visible light and infrared sensors to capture images, providing capture images, providing enhanced details in various lighting conditions.</w:t>
      </w:r>
    </w:p>
    <w:p w14:paraId="09C54618" w14:textId="701EAFED" w:rsidR="007E292A" w:rsidRDefault="007E292A" w:rsidP="00D055A1">
      <w:pPr>
        <w:spacing w:after="0" w:line="480" w:lineRule="auto"/>
        <w:jc w:val="both"/>
        <w:rPr>
          <w:rFonts w:ascii="Arial" w:hAnsi="Arial" w:cs="Arial"/>
          <w:sz w:val="24"/>
          <w:szCs w:val="24"/>
        </w:rPr>
      </w:pPr>
    </w:p>
    <w:p w14:paraId="6450138D" w14:textId="6F0AFD2F" w:rsidR="007E292A" w:rsidRDefault="007E292A" w:rsidP="00D055A1">
      <w:pPr>
        <w:spacing w:after="0" w:line="480" w:lineRule="auto"/>
        <w:jc w:val="both"/>
        <w:rPr>
          <w:rFonts w:ascii="Arial" w:hAnsi="Arial" w:cs="Arial"/>
          <w:sz w:val="24"/>
          <w:szCs w:val="24"/>
        </w:rPr>
      </w:pPr>
    </w:p>
    <w:p w14:paraId="139FE2AC" w14:textId="77777777" w:rsidR="007E292A" w:rsidRPr="00D055A1" w:rsidRDefault="007E292A" w:rsidP="00D055A1">
      <w:pPr>
        <w:spacing w:after="0" w:line="480" w:lineRule="auto"/>
        <w:jc w:val="both"/>
        <w:rPr>
          <w:rFonts w:ascii="Arial" w:hAnsi="Arial" w:cs="Arial"/>
          <w:sz w:val="24"/>
          <w:szCs w:val="24"/>
        </w:rPr>
      </w:pPr>
    </w:p>
    <w:p w14:paraId="55575A29"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lastRenderedPageBreak/>
        <w:t>Low-Light Performance:</w:t>
      </w:r>
    </w:p>
    <w:p w14:paraId="6757F324" w14:textId="3F1C314F"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Improvements in image sensors and signal processing have enhanced low-light performance, enabling cameras to produce clearer images even when there is minimal ambient light.</w:t>
      </w:r>
    </w:p>
    <w:p w14:paraId="341790DC"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Innovations in Infrared LEDs:</w:t>
      </w:r>
    </w:p>
    <w:p w14:paraId="588D6BA5" w14:textId="3F198F51" w:rsidR="00CD60EC"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Some cameras use advanced infrared LED technologies, such as surface-mounted LEDs, to improve the distribution of IR light and extend the lifespan of the IR illuminators.</w:t>
      </w:r>
    </w:p>
    <w:p w14:paraId="44678207"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Infrared Illumination Patterns:</w:t>
      </w:r>
    </w:p>
    <w:p w14:paraId="1EFDF098" w14:textId="529BD97C" w:rsidR="00A873A3"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Cameras now incorporate different infrared illumination patterns, including circular, rectangular, or adaptive patterns, to suit various surveillance scenarios and improve image uniformity.</w:t>
      </w:r>
    </w:p>
    <w:p w14:paraId="0F03AFB8"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Intelligent IR:</w:t>
      </w:r>
    </w:p>
    <w:p w14:paraId="05F6B34F" w14:textId="3FF359B1"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Intelligent IR features utilize analytics and algorithms to dynamically adjust the IR illumination based on the scene, reducing overexposure and hotspots.</w:t>
      </w:r>
    </w:p>
    <w:p w14:paraId="64499EA9"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Day/Night IR Cameras:</w:t>
      </w:r>
    </w:p>
    <w:p w14:paraId="1EDB3687" w14:textId="75C4A780" w:rsidR="00E4087A"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Day/Night cameras seamlessly transition between color during daylight and monochrome with infrared at night, providing 24/7 surveillance.</w:t>
      </w:r>
    </w:p>
    <w:p w14:paraId="5AC79E0D" w14:textId="77777777" w:rsidR="00E4087A" w:rsidRPr="00D055A1" w:rsidRDefault="00E4087A" w:rsidP="00D055A1">
      <w:pPr>
        <w:pStyle w:val="ListParagraph"/>
        <w:numPr>
          <w:ilvl w:val="0"/>
          <w:numId w:val="10"/>
        </w:numPr>
        <w:spacing w:after="0" w:line="480" w:lineRule="auto"/>
        <w:jc w:val="both"/>
        <w:rPr>
          <w:rFonts w:ascii="Arial" w:hAnsi="Arial" w:cs="Arial"/>
          <w:sz w:val="24"/>
          <w:szCs w:val="24"/>
        </w:rPr>
      </w:pPr>
      <w:r w:rsidRPr="00D055A1">
        <w:rPr>
          <w:rFonts w:ascii="Arial" w:hAnsi="Arial" w:cs="Arial"/>
          <w:sz w:val="24"/>
          <w:szCs w:val="24"/>
        </w:rPr>
        <w:t>Wavelength Optimization:</w:t>
      </w:r>
    </w:p>
    <w:p w14:paraId="37073DBA" w14:textId="7D4AAFF5" w:rsidR="00E4087A" w:rsidRDefault="00E4087A" w:rsidP="00D055A1">
      <w:pPr>
        <w:spacing w:after="0" w:line="480" w:lineRule="auto"/>
        <w:jc w:val="both"/>
        <w:rPr>
          <w:rFonts w:ascii="Arial" w:hAnsi="Arial" w:cs="Arial"/>
          <w:sz w:val="24"/>
          <w:szCs w:val="24"/>
        </w:rPr>
      </w:pPr>
      <w:r w:rsidRPr="00D055A1">
        <w:rPr>
          <w:rFonts w:ascii="Arial" w:hAnsi="Arial" w:cs="Arial"/>
          <w:sz w:val="24"/>
          <w:szCs w:val="24"/>
        </w:rPr>
        <w:t>Ongoing research focuses on optimizing the wavelength of IR light to improve visibility and image quality in challenging conditions.</w:t>
      </w:r>
    </w:p>
    <w:p w14:paraId="60EC66A0" w14:textId="6F379108" w:rsidR="003D2D83" w:rsidRPr="00D055A1" w:rsidRDefault="00E4087A" w:rsidP="00D055A1">
      <w:pPr>
        <w:spacing w:after="0" w:line="480" w:lineRule="auto"/>
        <w:jc w:val="both"/>
        <w:rPr>
          <w:rFonts w:ascii="Arial" w:hAnsi="Arial" w:cs="Arial"/>
          <w:sz w:val="24"/>
          <w:szCs w:val="24"/>
        </w:rPr>
      </w:pPr>
      <w:r w:rsidRPr="00D055A1">
        <w:rPr>
          <w:rFonts w:ascii="Arial" w:hAnsi="Arial" w:cs="Arial"/>
          <w:sz w:val="24"/>
          <w:szCs w:val="24"/>
        </w:rPr>
        <w:t>These advancements collectively contribute to the effectiveness of infrared technology in CCTV systems, ensuring reliable surveillance capabilities in various lighting environments, including complete darkness.</w:t>
      </w:r>
    </w:p>
    <w:p w14:paraId="6829E03D" w14:textId="75DB642C" w:rsidR="003D2D83" w:rsidRDefault="003D2D83" w:rsidP="00D055A1">
      <w:pPr>
        <w:spacing w:after="0" w:line="480" w:lineRule="auto"/>
        <w:jc w:val="both"/>
        <w:rPr>
          <w:rFonts w:ascii="Arial" w:hAnsi="Arial" w:cs="Arial"/>
          <w:sz w:val="24"/>
          <w:szCs w:val="24"/>
        </w:rPr>
      </w:pPr>
    </w:p>
    <w:p w14:paraId="7C9EE54B" w14:textId="76CF6202" w:rsidR="007E292A" w:rsidRDefault="007E292A" w:rsidP="00D055A1">
      <w:pPr>
        <w:spacing w:after="0" w:line="480" w:lineRule="auto"/>
        <w:jc w:val="both"/>
        <w:rPr>
          <w:rFonts w:ascii="Arial" w:hAnsi="Arial" w:cs="Arial"/>
          <w:sz w:val="24"/>
          <w:szCs w:val="24"/>
        </w:rPr>
      </w:pPr>
    </w:p>
    <w:p w14:paraId="0CEFD8FF" w14:textId="68646243" w:rsidR="007E292A" w:rsidRDefault="007E292A" w:rsidP="00D055A1">
      <w:pPr>
        <w:spacing w:after="0" w:line="480" w:lineRule="auto"/>
        <w:jc w:val="both"/>
        <w:rPr>
          <w:rFonts w:ascii="Arial" w:hAnsi="Arial" w:cs="Arial"/>
          <w:sz w:val="24"/>
          <w:szCs w:val="24"/>
        </w:rPr>
      </w:pPr>
    </w:p>
    <w:p w14:paraId="6E1A83F2" w14:textId="77777777" w:rsidR="007E292A" w:rsidRPr="00D055A1" w:rsidRDefault="007E292A" w:rsidP="00D055A1">
      <w:pPr>
        <w:spacing w:after="0" w:line="480" w:lineRule="auto"/>
        <w:jc w:val="both"/>
        <w:rPr>
          <w:rFonts w:ascii="Arial" w:hAnsi="Arial" w:cs="Arial"/>
          <w:sz w:val="24"/>
          <w:szCs w:val="24"/>
        </w:rPr>
      </w:pPr>
    </w:p>
    <w:p w14:paraId="0C7FCF53" w14:textId="0A44D26E" w:rsidR="003D2D83" w:rsidRPr="007E292A" w:rsidRDefault="007E292A" w:rsidP="00D055A1">
      <w:pPr>
        <w:spacing w:after="0" w:line="480" w:lineRule="auto"/>
        <w:jc w:val="both"/>
        <w:rPr>
          <w:rFonts w:ascii="Arial" w:hAnsi="Arial" w:cs="Arial"/>
          <w:b/>
          <w:bCs/>
          <w:sz w:val="24"/>
          <w:szCs w:val="24"/>
        </w:rPr>
      </w:pPr>
      <w:r w:rsidRPr="007E292A">
        <w:rPr>
          <w:rFonts w:ascii="Arial" w:hAnsi="Arial" w:cs="Arial"/>
          <w:b/>
          <w:bCs/>
          <w:sz w:val="24"/>
          <w:szCs w:val="24"/>
        </w:rPr>
        <w:lastRenderedPageBreak/>
        <w:t>2.6</w:t>
      </w:r>
      <w:r w:rsidRPr="007E292A">
        <w:rPr>
          <w:rFonts w:ascii="Arial" w:hAnsi="Arial" w:cs="Arial"/>
          <w:b/>
          <w:bCs/>
          <w:sz w:val="24"/>
          <w:szCs w:val="24"/>
        </w:rPr>
        <w:tab/>
      </w:r>
      <w:r w:rsidR="003D2D83" w:rsidRPr="007E292A">
        <w:rPr>
          <w:rFonts w:ascii="Arial" w:hAnsi="Arial" w:cs="Arial"/>
          <w:b/>
          <w:bCs/>
          <w:sz w:val="24"/>
          <w:szCs w:val="24"/>
        </w:rPr>
        <w:t>Recent advancements in CCTV have seen significant integration of smart analytics, leveraging artificial intelligence (AI) and advanced algorithms to enhance the capabilities of surveillance systems. Here are some notable developments:</w:t>
      </w:r>
    </w:p>
    <w:p w14:paraId="1E4168C3"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1.) Facial Recognition:</w:t>
      </w:r>
    </w:p>
    <w:p w14:paraId="59C587D3" w14:textId="0D496EA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Improved facial recognition algorithms for accurate identification and tracking of individuals, even in crowded or dynamic environments.</w:t>
      </w:r>
    </w:p>
    <w:p w14:paraId="09F885D1"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2.) Object Detection and Classification:</w:t>
      </w:r>
    </w:p>
    <w:p w14:paraId="0E90A36B" w14:textId="5526A1FB" w:rsidR="003D2D83" w:rsidRPr="007E292A" w:rsidRDefault="003D2D83" w:rsidP="00D055A1">
      <w:pPr>
        <w:spacing w:after="0" w:line="480" w:lineRule="auto"/>
        <w:jc w:val="both"/>
        <w:rPr>
          <w:rFonts w:ascii="Arial" w:hAnsi="Arial" w:cs="Arial"/>
          <w:sz w:val="24"/>
          <w:szCs w:val="24"/>
        </w:rPr>
      </w:pPr>
      <w:r w:rsidRPr="00D055A1">
        <w:rPr>
          <w:rFonts w:ascii="Arial" w:hAnsi="Arial" w:cs="Arial"/>
          <w:sz w:val="24"/>
          <w:szCs w:val="24"/>
        </w:rPr>
        <w:t>Enhanced object detection capabilities with the ability to classify objects, such as vehicles, animals, and specific items, providing more detailed insights.</w:t>
      </w:r>
    </w:p>
    <w:p w14:paraId="5DD9F358"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3.) Behavioral Analysis:</w:t>
      </w:r>
    </w:p>
    <w:p w14:paraId="3B0452C1" w14:textId="4621058E" w:rsidR="008F2E61" w:rsidRPr="007E292A" w:rsidRDefault="003D2D83" w:rsidP="00D055A1">
      <w:pPr>
        <w:spacing w:after="0" w:line="480" w:lineRule="auto"/>
        <w:jc w:val="both"/>
        <w:rPr>
          <w:rFonts w:ascii="Arial" w:hAnsi="Arial" w:cs="Arial"/>
          <w:sz w:val="24"/>
          <w:szCs w:val="24"/>
        </w:rPr>
      </w:pPr>
      <w:r w:rsidRPr="00D055A1">
        <w:rPr>
          <w:rFonts w:ascii="Arial" w:hAnsi="Arial" w:cs="Arial"/>
          <w:sz w:val="24"/>
          <w:szCs w:val="24"/>
        </w:rPr>
        <w:t>Advanced analytics for monitoring and analyzing human behavior, detecting anomalies or suspicious activitie</w:t>
      </w:r>
      <w:r w:rsidR="008F2E61" w:rsidRPr="00D055A1">
        <w:rPr>
          <w:rFonts w:ascii="Arial" w:hAnsi="Arial" w:cs="Arial"/>
          <w:sz w:val="24"/>
          <w:szCs w:val="24"/>
        </w:rPr>
        <w:t>s based on predefined patterns.</w:t>
      </w:r>
    </w:p>
    <w:p w14:paraId="2FE78457"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4.) People Counting:</w:t>
      </w:r>
    </w:p>
    <w:p w14:paraId="4E559A66" w14:textId="7BDEFD9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Accurate people counting and tracking features, useful for crowd management, retail analytics, and building occupancy monitoring.</w:t>
      </w:r>
    </w:p>
    <w:p w14:paraId="45111BF0"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5.) Automatic License Plate Recognition (ALPR):</w:t>
      </w:r>
    </w:p>
    <w:p w14:paraId="3A60E766" w14:textId="34B35E0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Improved ALPR systems for efficient and accurate reading of license plates, aiding in traffic monitoring, parking management, and security applications.</w:t>
      </w:r>
    </w:p>
    <w:p w14:paraId="3299FF22"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6.) Cross-Line Detection:</w:t>
      </w:r>
    </w:p>
    <w:p w14:paraId="47B70A37" w14:textId="6029FF3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Intelligent algorithms that can detect when a predefined virtual line is crossed, enabling the system to trigger alarms or alerts for potential security breaches.</w:t>
      </w:r>
    </w:p>
    <w:p w14:paraId="540FB120"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7.) Object Tracking:</w:t>
      </w:r>
    </w:p>
    <w:p w14:paraId="790B0DF6" w14:textId="4631ADD0" w:rsidR="003D2D83" w:rsidRDefault="003D2D83" w:rsidP="00D055A1">
      <w:pPr>
        <w:spacing w:after="0" w:line="480" w:lineRule="auto"/>
        <w:jc w:val="both"/>
        <w:rPr>
          <w:rFonts w:ascii="Arial" w:hAnsi="Arial" w:cs="Arial"/>
          <w:sz w:val="24"/>
          <w:szCs w:val="24"/>
        </w:rPr>
      </w:pPr>
      <w:r w:rsidRPr="00D055A1">
        <w:rPr>
          <w:rFonts w:ascii="Arial" w:hAnsi="Arial" w:cs="Arial"/>
          <w:sz w:val="24"/>
          <w:szCs w:val="24"/>
        </w:rPr>
        <w:t>Enhanced object tracking capabilities for following the movement of specific objects or individuals across multiple camera feeds.</w:t>
      </w:r>
    </w:p>
    <w:p w14:paraId="7AE5D88E" w14:textId="77777777" w:rsidR="007E292A" w:rsidRPr="00D055A1" w:rsidRDefault="007E292A" w:rsidP="00D055A1">
      <w:pPr>
        <w:spacing w:after="0" w:line="480" w:lineRule="auto"/>
        <w:jc w:val="both"/>
        <w:rPr>
          <w:rFonts w:ascii="Arial" w:hAnsi="Arial" w:cs="Arial"/>
          <w:sz w:val="24"/>
          <w:szCs w:val="24"/>
        </w:rPr>
      </w:pPr>
    </w:p>
    <w:p w14:paraId="38238171" w14:textId="78D08A73" w:rsidR="003D2D83" w:rsidRDefault="003D2D83" w:rsidP="00D055A1">
      <w:pPr>
        <w:spacing w:after="0" w:line="480" w:lineRule="auto"/>
        <w:jc w:val="both"/>
        <w:rPr>
          <w:rFonts w:ascii="Arial" w:hAnsi="Arial" w:cs="Arial"/>
          <w:sz w:val="24"/>
          <w:szCs w:val="24"/>
        </w:rPr>
      </w:pPr>
    </w:p>
    <w:p w14:paraId="735C51EA" w14:textId="77777777" w:rsidR="00593BBA" w:rsidRPr="00D055A1" w:rsidRDefault="00593BBA" w:rsidP="00D055A1">
      <w:pPr>
        <w:spacing w:after="0" w:line="480" w:lineRule="auto"/>
        <w:jc w:val="both"/>
        <w:rPr>
          <w:rFonts w:ascii="Arial" w:hAnsi="Arial" w:cs="Arial"/>
          <w:sz w:val="24"/>
          <w:szCs w:val="24"/>
        </w:rPr>
      </w:pPr>
    </w:p>
    <w:p w14:paraId="45299541"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lastRenderedPageBreak/>
        <w:t>8.) Gesture Recognition:</w:t>
      </w:r>
    </w:p>
    <w:p w14:paraId="7B0D4D29" w14:textId="5EB1B12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Integration of gesture recognition technology for hands-free control of certain functions or to trigger predefined actions within the surveillance system.</w:t>
      </w:r>
    </w:p>
    <w:p w14:paraId="48560C0A"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9.) Abnormal Sound Detection:</w:t>
      </w:r>
    </w:p>
    <w:p w14:paraId="570DB398" w14:textId="61E6F345"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AI algorithms that can analyze audio data to detect abnormal sounds, such as breaking glass, gunshots, or other potential security threats.</w:t>
      </w:r>
    </w:p>
    <w:p w14:paraId="43AFAD01"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10.) Privacy Protection Features:</w:t>
      </w:r>
    </w:p>
    <w:p w14:paraId="462AE06F" w14:textId="740F9BC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Development of privacy-enhancing technologies, including anonymization of faces or objects to comply with privacy regulations.</w:t>
      </w:r>
    </w:p>
    <w:p w14:paraId="75F0E946"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11.) Integration with Other Systems:</w:t>
      </w:r>
    </w:p>
    <w:p w14:paraId="39F4CECB" w14:textId="35581BBC"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Improved integration with other security systems, such as access control and alarm systems, to create a more comprehensive and automated security infrastructure.</w:t>
      </w:r>
    </w:p>
    <w:p w14:paraId="7FAE0BC6" w14:textId="77777777" w:rsidR="003D2D83" w:rsidRPr="000F10BE" w:rsidRDefault="003D2D83" w:rsidP="00D055A1">
      <w:pPr>
        <w:spacing w:after="0" w:line="480" w:lineRule="auto"/>
        <w:jc w:val="both"/>
        <w:rPr>
          <w:rFonts w:ascii="Arial" w:hAnsi="Arial" w:cs="Arial"/>
          <w:b/>
          <w:bCs/>
          <w:sz w:val="24"/>
          <w:szCs w:val="24"/>
        </w:rPr>
      </w:pPr>
      <w:r w:rsidRPr="000F10BE">
        <w:rPr>
          <w:rFonts w:ascii="Arial" w:hAnsi="Arial" w:cs="Arial"/>
          <w:b/>
          <w:bCs/>
          <w:sz w:val="24"/>
          <w:szCs w:val="24"/>
        </w:rPr>
        <w:t>12.) Real-time Analytics:</w:t>
      </w:r>
    </w:p>
    <w:p w14:paraId="3EC6ACCB" w14:textId="15D8B302"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Advancements in processing power allow for more sophisticated real-time analytics, enabling quick decision-making and response to security events.</w:t>
      </w:r>
    </w:p>
    <w:p w14:paraId="30071531" w14:textId="7BF06C82" w:rsidR="003D2D83" w:rsidRPr="00D055A1" w:rsidRDefault="003D2D83" w:rsidP="00D055A1">
      <w:pPr>
        <w:spacing w:after="0" w:line="480" w:lineRule="auto"/>
        <w:jc w:val="both"/>
        <w:rPr>
          <w:rFonts w:ascii="Arial" w:hAnsi="Arial" w:cs="Arial"/>
          <w:sz w:val="24"/>
          <w:szCs w:val="24"/>
        </w:rPr>
      </w:pPr>
      <w:r w:rsidRPr="000F10BE">
        <w:rPr>
          <w:rFonts w:ascii="Arial" w:hAnsi="Arial" w:cs="Arial"/>
          <w:b/>
          <w:bCs/>
          <w:sz w:val="24"/>
          <w:szCs w:val="24"/>
        </w:rPr>
        <w:t xml:space="preserve">13.) Cloud-Based </w:t>
      </w:r>
      <w:r w:rsidR="00BA4318" w:rsidRPr="000F10BE">
        <w:rPr>
          <w:rFonts w:ascii="Arial" w:hAnsi="Arial" w:cs="Arial"/>
          <w:b/>
          <w:bCs/>
          <w:sz w:val="24"/>
          <w:szCs w:val="24"/>
        </w:rPr>
        <w:t>Analytics:</w:t>
      </w:r>
      <w:r w:rsidR="00BA4318" w:rsidRPr="00D055A1">
        <w:rPr>
          <w:rFonts w:ascii="Arial" w:hAnsi="Arial" w:cs="Arial"/>
          <w:sz w:val="24"/>
          <w:szCs w:val="24"/>
        </w:rPr>
        <w:t xml:space="preserve"> Increasing</w:t>
      </w:r>
      <w:r w:rsidRPr="00D055A1">
        <w:rPr>
          <w:rFonts w:ascii="Arial" w:hAnsi="Arial" w:cs="Arial"/>
          <w:sz w:val="24"/>
          <w:szCs w:val="24"/>
        </w:rPr>
        <w:t xml:space="preserve"> use of cloud-based analytics, providing scalability, remote access, and the ability to process and store large amounts of data.</w:t>
      </w:r>
    </w:p>
    <w:p w14:paraId="1AC4D1D1" w14:textId="517FA6A5" w:rsidR="00A873A3" w:rsidRDefault="003D2D83" w:rsidP="00D055A1">
      <w:pPr>
        <w:spacing w:after="0" w:line="480" w:lineRule="auto"/>
        <w:jc w:val="both"/>
        <w:rPr>
          <w:rFonts w:ascii="Arial" w:hAnsi="Arial" w:cs="Arial"/>
          <w:sz w:val="24"/>
          <w:szCs w:val="24"/>
        </w:rPr>
      </w:pPr>
      <w:r w:rsidRPr="00D055A1">
        <w:rPr>
          <w:rFonts w:ascii="Arial" w:hAnsi="Arial" w:cs="Arial"/>
          <w:sz w:val="24"/>
          <w:szCs w:val="24"/>
        </w:rPr>
        <w:t>These smart analytics advancements not only enhance the efficiency of surveillance systems but also contribute to proactive and intelligent security solutions across various industries.</w:t>
      </w:r>
    </w:p>
    <w:p w14:paraId="2928E5AE" w14:textId="2100009B" w:rsidR="000F10BE" w:rsidRDefault="000F10BE" w:rsidP="00D055A1">
      <w:pPr>
        <w:spacing w:after="0" w:line="480" w:lineRule="auto"/>
        <w:jc w:val="both"/>
        <w:rPr>
          <w:rFonts w:ascii="Arial" w:hAnsi="Arial" w:cs="Arial"/>
          <w:sz w:val="24"/>
          <w:szCs w:val="24"/>
        </w:rPr>
      </w:pPr>
    </w:p>
    <w:p w14:paraId="1823FD39" w14:textId="37B62F0D" w:rsidR="000F10BE" w:rsidRDefault="000F10BE" w:rsidP="00D055A1">
      <w:pPr>
        <w:spacing w:after="0" w:line="480" w:lineRule="auto"/>
        <w:jc w:val="both"/>
        <w:rPr>
          <w:rFonts w:ascii="Arial" w:hAnsi="Arial" w:cs="Arial"/>
          <w:sz w:val="24"/>
          <w:szCs w:val="24"/>
        </w:rPr>
      </w:pPr>
    </w:p>
    <w:p w14:paraId="6337DA2A" w14:textId="70B9724B" w:rsidR="000F10BE" w:rsidRDefault="000F10BE" w:rsidP="00D055A1">
      <w:pPr>
        <w:spacing w:after="0" w:line="480" w:lineRule="auto"/>
        <w:jc w:val="both"/>
        <w:rPr>
          <w:rFonts w:ascii="Arial" w:hAnsi="Arial" w:cs="Arial"/>
          <w:sz w:val="24"/>
          <w:szCs w:val="24"/>
        </w:rPr>
      </w:pPr>
    </w:p>
    <w:p w14:paraId="15629CD0" w14:textId="03268AE4" w:rsidR="000F10BE" w:rsidRDefault="000F10BE" w:rsidP="00D055A1">
      <w:pPr>
        <w:spacing w:after="0" w:line="480" w:lineRule="auto"/>
        <w:jc w:val="both"/>
        <w:rPr>
          <w:rFonts w:ascii="Arial" w:hAnsi="Arial" w:cs="Arial"/>
          <w:sz w:val="24"/>
          <w:szCs w:val="24"/>
        </w:rPr>
      </w:pPr>
    </w:p>
    <w:p w14:paraId="78AB108F" w14:textId="55A745F2" w:rsidR="000F10BE" w:rsidRDefault="000F10BE" w:rsidP="00D055A1">
      <w:pPr>
        <w:spacing w:after="0" w:line="480" w:lineRule="auto"/>
        <w:jc w:val="both"/>
        <w:rPr>
          <w:rFonts w:ascii="Arial" w:hAnsi="Arial" w:cs="Arial"/>
          <w:sz w:val="24"/>
          <w:szCs w:val="24"/>
        </w:rPr>
      </w:pPr>
    </w:p>
    <w:p w14:paraId="4E967BE2" w14:textId="77777777" w:rsidR="000F10BE" w:rsidRPr="00D055A1" w:rsidRDefault="000F10BE" w:rsidP="00D055A1">
      <w:pPr>
        <w:spacing w:after="0" w:line="480" w:lineRule="auto"/>
        <w:jc w:val="both"/>
        <w:rPr>
          <w:rFonts w:ascii="Arial" w:hAnsi="Arial" w:cs="Arial"/>
          <w:sz w:val="24"/>
          <w:szCs w:val="24"/>
        </w:rPr>
      </w:pPr>
    </w:p>
    <w:p w14:paraId="0BB210AD" w14:textId="77777777" w:rsidR="00A873A3" w:rsidRPr="00D055A1" w:rsidRDefault="00A873A3" w:rsidP="00D055A1">
      <w:pPr>
        <w:spacing w:after="0" w:line="480" w:lineRule="auto"/>
        <w:jc w:val="both"/>
        <w:rPr>
          <w:rFonts w:ascii="Arial" w:hAnsi="Arial" w:cs="Arial"/>
          <w:sz w:val="18"/>
          <w:szCs w:val="18"/>
        </w:rPr>
      </w:pPr>
    </w:p>
    <w:p w14:paraId="493676D8" w14:textId="7BEE1FFE" w:rsidR="003D2D83" w:rsidRPr="00D055A1" w:rsidRDefault="000F10BE" w:rsidP="00D055A1">
      <w:pPr>
        <w:spacing w:after="0" w:line="480" w:lineRule="auto"/>
        <w:jc w:val="both"/>
        <w:rPr>
          <w:rFonts w:ascii="Arial" w:hAnsi="Arial" w:cs="Arial"/>
          <w:b/>
          <w:sz w:val="24"/>
          <w:szCs w:val="24"/>
        </w:rPr>
      </w:pPr>
      <w:r>
        <w:rPr>
          <w:rFonts w:ascii="Arial" w:hAnsi="Arial" w:cs="Arial"/>
          <w:b/>
          <w:sz w:val="24"/>
          <w:szCs w:val="24"/>
        </w:rPr>
        <w:lastRenderedPageBreak/>
        <w:t>2.7</w:t>
      </w:r>
      <w:r>
        <w:rPr>
          <w:rFonts w:ascii="Arial" w:hAnsi="Arial" w:cs="Arial"/>
          <w:b/>
          <w:sz w:val="24"/>
          <w:szCs w:val="24"/>
        </w:rPr>
        <w:tab/>
      </w:r>
      <w:r w:rsidR="003D2D83" w:rsidRPr="00D055A1">
        <w:rPr>
          <w:rFonts w:ascii="Arial" w:hAnsi="Arial" w:cs="Arial"/>
          <w:b/>
          <w:sz w:val="24"/>
          <w:szCs w:val="24"/>
        </w:rPr>
        <w:t>ARCHITECTURE OF A CCTV SYSTEM</w:t>
      </w:r>
      <w:r>
        <w:rPr>
          <w:rFonts w:ascii="Arial" w:hAnsi="Arial" w:cs="Arial"/>
          <w:b/>
          <w:sz w:val="24"/>
          <w:szCs w:val="24"/>
        </w:rPr>
        <w:t>.</w:t>
      </w:r>
    </w:p>
    <w:p w14:paraId="695B0187" w14:textId="794E3CD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The architecture of a CCTV (Closed-Circuit Television) system involves a network of interconnected components designed to capture, process, store, and monitor video footage. Here's an overview of the key elements in a typical CCTV system architecture:</w:t>
      </w:r>
    </w:p>
    <w:p w14:paraId="635686D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 Cameras:</w:t>
      </w:r>
    </w:p>
    <w:p w14:paraId="2569A2B5" w14:textId="4981282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Placement: Strategically position cameras to cover critical areas based on surveillance objectives. Consider factors like field of view, lighting conditions, and potential blind spots.</w:t>
      </w:r>
    </w:p>
    <w:p w14:paraId="6093BDCA"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2.) Cabling and Connectivity:</w:t>
      </w:r>
    </w:p>
    <w:p w14:paraId="1EE4C587"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Cables: Use appropriate cables for video transmission and power supply. Common types include coaxial cables for analog systems and Ethernet cables (Cat5e or Cat6) for IP systems.</w:t>
      </w:r>
    </w:p>
    <w:p w14:paraId="7CE7F28F" w14:textId="7AED1EA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Connectors: Employ connectors such as BNC connectors for analog systems or RJ45 connectors for IP systems to establish secure connections.</w:t>
      </w:r>
    </w:p>
    <w:p w14:paraId="6951656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3.) Recording Device:</w:t>
      </w:r>
    </w:p>
    <w:p w14:paraId="572A4B55" w14:textId="636DB9C3"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Digital Video Recorder (DVR) or Network Video Recorder (NVR):</w:t>
      </w:r>
      <w:r w:rsidR="000F10BE">
        <w:rPr>
          <w:rFonts w:ascii="Arial" w:hAnsi="Arial" w:cs="Arial"/>
          <w:sz w:val="24"/>
          <w:szCs w:val="24"/>
        </w:rPr>
        <w:t xml:space="preserve"> </w:t>
      </w:r>
      <w:r w:rsidRPr="00D055A1">
        <w:rPr>
          <w:rFonts w:ascii="Arial" w:hAnsi="Arial" w:cs="Arial"/>
          <w:sz w:val="24"/>
          <w:szCs w:val="24"/>
        </w:rPr>
        <w:t>DVR for analog systems, NVR for IP systems.</w:t>
      </w:r>
      <w:r w:rsidR="000F10BE">
        <w:rPr>
          <w:rFonts w:ascii="Arial" w:hAnsi="Arial" w:cs="Arial"/>
          <w:sz w:val="24"/>
          <w:szCs w:val="24"/>
        </w:rPr>
        <w:t xml:space="preserve"> </w:t>
      </w:r>
      <w:r w:rsidRPr="00D055A1">
        <w:rPr>
          <w:rFonts w:ascii="Arial" w:hAnsi="Arial" w:cs="Arial"/>
          <w:sz w:val="24"/>
          <w:szCs w:val="24"/>
        </w:rPr>
        <w:t>Record and store video footage.</w:t>
      </w:r>
      <w:r w:rsidR="000F10BE">
        <w:rPr>
          <w:rFonts w:ascii="Arial" w:hAnsi="Arial" w:cs="Arial"/>
          <w:sz w:val="24"/>
          <w:szCs w:val="24"/>
        </w:rPr>
        <w:t xml:space="preserve"> </w:t>
      </w:r>
      <w:r w:rsidRPr="00D055A1">
        <w:rPr>
          <w:rFonts w:ascii="Arial" w:hAnsi="Arial" w:cs="Arial"/>
          <w:sz w:val="24"/>
          <w:szCs w:val="24"/>
        </w:rPr>
        <w:t>Manage camera feeds and storage.</w:t>
      </w:r>
    </w:p>
    <w:p w14:paraId="0C98CFCD"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Monitoring System:</w:t>
      </w:r>
    </w:p>
    <w:p w14:paraId="142A84FC" w14:textId="525DC9C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Monitors: Display live or recorded video feeds.</w:t>
      </w:r>
      <w:r w:rsidR="000F10BE">
        <w:rPr>
          <w:rFonts w:ascii="Arial" w:hAnsi="Arial" w:cs="Arial"/>
          <w:sz w:val="24"/>
          <w:szCs w:val="24"/>
        </w:rPr>
        <w:t xml:space="preserve"> </w:t>
      </w:r>
      <w:r w:rsidRPr="00D055A1">
        <w:rPr>
          <w:rFonts w:ascii="Arial" w:hAnsi="Arial" w:cs="Arial"/>
          <w:sz w:val="24"/>
          <w:szCs w:val="24"/>
        </w:rPr>
        <w:t>Video Management Software (VMS):</w:t>
      </w:r>
    </w:p>
    <w:p w14:paraId="674E4ABD" w14:textId="4DE9602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Allows users to control and monitor cameras.</w:t>
      </w:r>
      <w:r w:rsidR="000F10BE">
        <w:rPr>
          <w:rFonts w:ascii="Arial" w:hAnsi="Arial" w:cs="Arial"/>
          <w:sz w:val="24"/>
          <w:szCs w:val="24"/>
        </w:rPr>
        <w:t xml:space="preserve"> </w:t>
      </w:r>
      <w:r w:rsidRPr="00D055A1">
        <w:rPr>
          <w:rFonts w:ascii="Arial" w:hAnsi="Arial" w:cs="Arial"/>
          <w:sz w:val="24"/>
          <w:szCs w:val="24"/>
        </w:rPr>
        <w:t>Provides features like playback, live view, and configuration.</w:t>
      </w:r>
    </w:p>
    <w:p w14:paraId="41961B0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5.) Power Supply:</w:t>
      </w:r>
    </w:p>
    <w:p w14:paraId="73B7D5F6" w14:textId="78DBB0B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Power over Ethernet (POE):</w:t>
      </w:r>
      <w:r w:rsidR="000F10BE">
        <w:rPr>
          <w:rFonts w:ascii="Arial" w:hAnsi="Arial" w:cs="Arial"/>
          <w:sz w:val="24"/>
          <w:szCs w:val="24"/>
        </w:rPr>
        <w:t xml:space="preserve"> </w:t>
      </w:r>
      <w:r w:rsidRPr="00D055A1">
        <w:rPr>
          <w:rFonts w:ascii="Arial" w:hAnsi="Arial" w:cs="Arial"/>
          <w:sz w:val="24"/>
          <w:szCs w:val="24"/>
        </w:rPr>
        <w:t>For IP cameras, PoE simplifies installation by delivering power and data over a single Ethernet cable.</w:t>
      </w:r>
      <w:r w:rsidR="000F10BE">
        <w:rPr>
          <w:rFonts w:ascii="Arial" w:hAnsi="Arial" w:cs="Arial"/>
          <w:sz w:val="24"/>
          <w:szCs w:val="24"/>
        </w:rPr>
        <w:t xml:space="preserve"> </w:t>
      </w:r>
      <w:r w:rsidRPr="00D055A1">
        <w:rPr>
          <w:rFonts w:ascii="Arial" w:hAnsi="Arial" w:cs="Arial"/>
          <w:sz w:val="24"/>
          <w:szCs w:val="24"/>
        </w:rPr>
        <w:t>Power Supply Units (PSUs):</w:t>
      </w:r>
    </w:p>
    <w:p w14:paraId="5DA30707" w14:textId="37BF6CD4"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For analog cameras, PSUs provide power separately from the video signal.</w:t>
      </w:r>
    </w:p>
    <w:p w14:paraId="52518C5B"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6.) Networking Equipment:</w:t>
      </w:r>
    </w:p>
    <w:p w14:paraId="416FCB83" w14:textId="28196A1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Switches and Routers:</w:t>
      </w:r>
      <w:r w:rsidR="004A6136">
        <w:rPr>
          <w:rFonts w:ascii="Arial" w:hAnsi="Arial" w:cs="Arial"/>
          <w:sz w:val="24"/>
          <w:szCs w:val="24"/>
        </w:rPr>
        <w:t xml:space="preserve"> </w:t>
      </w:r>
      <w:r w:rsidRPr="00D055A1">
        <w:rPr>
          <w:rFonts w:ascii="Arial" w:hAnsi="Arial" w:cs="Arial"/>
          <w:sz w:val="24"/>
          <w:szCs w:val="24"/>
        </w:rPr>
        <w:t xml:space="preserve">Facilitate communication between IP cameras, NVR, and other networked </w:t>
      </w:r>
      <w:r w:rsidR="00BA4318" w:rsidRPr="00D055A1">
        <w:rPr>
          <w:rFonts w:ascii="Arial" w:hAnsi="Arial" w:cs="Arial"/>
          <w:sz w:val="24"/>
          <w:szCs w:val="24"/>
        </w:rPr>
        <w:t>devices. Manage</w:t>
      </w:r>
      <w:r w:rsidRPr="00D055A1">
        <w:rPr>
          <w:rFonts w:ascii="Arial" w:hAnsi="Arial" w:cs="Arial"/>
          <w:sz w:val="24"/>
          <w:szCs w:val="24"/>
        </w:rPr>
        <w:t xml:space="preserve"> data traffic and ensure a stable connection.</w:t>
      </w:r>
    </w:p>
    <w:p w14:paraId="246FFB0D" w14:textId="7207DD0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7.) Remote Access Device:</w:t>
      </w:r>
    </w:p>
    <w:p w14:paraId="69A0CCD2" w14:textId="011650C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Computer, Smartphone, or Tablet:</w:t>
      </w:r>
      <w:r w:rsidR="004A6136">
        <w:rPr>
          <w:rFonts w:ascii="Arial" w:hAnsi="Arial" w:cs="Arial"/>
          <w:sz w:val="24"/>
          <w:szCs w:val="24"/>
        </w:rPr>
        <w:t xml:space="preserve"> </w:t>
      </w:r>
      <w:r w:rsidRPr="00D055A1">
        <w:rPr>
          <w:rFonts w:ascii="Arial" w:hAnsi="Arial" w:cs="Arial"/>
          <w:sz w:val="24"/>
          <w:szCs w:val="24"/>
        </w:rPr>
        <w:t>Allows users to access live feeds and recorded footage remotely.</w:t>
      </w:r>
      <w:r w:rsidR="004A6136">
        <w:rPr>
          <w:rFonts w:ascii="Arial" w:hAnsi="Arial" w:cs="Arial"/>
          <w:sz w:val="24"/>
          <w:szCs w:val="24"/>
        </w:rPr>
        <w:t xml:space="preserve"> </w:t>
      </w:r>
      <w:r w:rsidRPr="00D055A1">
        <w:rPr>
          <w:rFonts w:ascii="Arial" w:hAnsi="Arial" w:cs="Arial"/>
          <w:sz w:val="24"/>
          <w:szCs w:val="24"/>
        </w:rPr>
        <w:t>May require dedicated apps or software.</w:t>
      </w:r>
    </w:p>
    <w:p w14:paraId="58DE7EC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8.) Cloud-Based Solutions:</w:t>
      </w:r>
    </w:p>
    <w:p w14:paraId="44763583" w14:textId="480E806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Cloud Storage and Services:</w:t>
      </w:r>
      <w:r w:rsidR="004A6136">
        <w:rPr>
          <w:rFonts w:ascii="Arial" w:hAnsi="Arial" w:cs="Arial"/>
          <w:sz w:val="24"/>
          <w:szCs w:val="24"/>
        </w:rPr>
        <w:t xml:space="preserve"> </w:t>
      </w:r>
      <w:r w:rsidRPr="00D055A1">
        <w:rPr>
          <w:rFonts w:ascii="Arial" w:hAnsi="Arial" w:cs="Arial"/>
          <w:sz w:val="24"/>
          <w:szCs w:val="24"/>
        </w:rPr>
        <w:t>Store and access footage remotely through the internet.</w:t>
      </w:r>
    </w:p>
    <w:p w14:paraId="5856428E" w14:textId="6F61E78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Facilitates scalability and flexibility.</w:t>
      </w:r>
    </w:p>
    <w:p w14:paraId="00442ACA"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9.) Backup Power Supply (Optional):</w:t>
      </w:r>
    </w:p>
    <w:p w14:paraId="67E234AE" w14:textId="53BEB08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 xml:space="preserve">Uninterruptible Power </w:t>
      </w:r>
      <w:r w:rsidR="00BA4318" w:rsidRPr="00D055A1">
        <w:rPr>
          <w:rFonts w:ascii="Arial" w:hAnsi="Arial" w:cs="Arial"/>
          <w:sz w:val="24"/>
          <w:szCs w:val="24"/>
        </w:rPr>
        <w:t>Supply (</w:t>
      </w:r>
      <w:r w:rsidRPr="00D055A1">
        <w:rPr>
          <w:rFonts w:ascii="Arial" w:hAnsi="Arial" w:cs="Arial"/>
          <w:sz w:val="24"/>
          <w:szCs w:val="24"/>
        </w:rPr>
        <w:t>UPS):</w:t>
      </w:r>
      <w:r w:rsidR="004A6136">
        <w:rPr>
          <w:rFonts w:ascii="Arial" w:hAnsi="Arial" w:cs="Arial"/>
          <w:sz w:val="24"/>
          <w:szCs w:val="24"/>
        </w:rPr>
        <w:t xml:space="preserve"> </w:t>
      </w:r>
      <w:r w:rsidRPr="00D055A1">
        <w:rPr>
          <w:rFonts w:ascii="Arial" w:hAnsi="Arial" w:cs="Arial"/>
          <w:sz w:val="24"/>
          <w:szCs w:val="24"/>
        </w:rPr>
        <w:t>Ensures continuous operation during power outages.</w:t>
      </w:r>
    </w:p>
    <w:p w14:paraId="6C0BEB7F"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10.) Camera Control Devices (Optional):</w:t>
      </w:r>
    </w:p>
    <w:p w14:paraId="23AEF04E" w14:textId="726F353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PTZ Controllers:</w:t>
      </w:r>
      <w:r w:rsidR="004A6136">
        <w:rPr>
          <w:rFonts w:ascii="Arial" w:hAnsi="Arial" w:cs="Arial"/>
          <w:sz w:val="24"/>
          <w:szCs w:val="24"/>
        </w:rPr>
        <w:t xml:space="preserve"> </w:t>
      </w:r>
      <w:r w:rsidRPr="00D055A1">
        <w:rPr>
          <w:rFonts w:ascii="Arial" w:hAnsi="Arial" w:cs="Arial"/>
          <w:sz w:val="24"/>
          <w:szCs w:val="24"/>
        </w:rPr>
        <w:t>For PTZ cameras, these devices enable manual control of pan, tilt, and zoom functions.</w:t>
      </w:r>
    </w:p>
    <w:p w14:paraId="09459876"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11.) Enclosures and Housings:</w:t>
      </w:r>
    </w:p>
    <w:p w14:paraId="08D3D069" w14:textId="2F5A53E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Protect cameras from environmental factors, ensuring durability and longevity.</w:t>
      </w:r>
    </w:p>
    <w:p w14:paraId="40EF0B3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12.) Integration with Other Systems:</w:t>
      </w:r>
    </w:p>
    <w:p w14:paraId="75CE0122" w14:textId="25E0B2F5"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Access Control Systems, Alarms, and Sensors:</w:t>
      </w:r>
      <w:r w:rsidR="004A6136">
        <w:rPr>
          <w:rFonts w:ascii="Arial" w:hAnsi="Arial" w:cs="Arial"/>
          <w:sz w:val="24"/>
          <w:szCs w:val="24"/>
        </w:rPr>
        <w:t xml:space="preserve"> </w:t>
      </w:r>
      <w:r w:rsidRPr="00D055A1">
        <w:rPr>
          <w:rFonts w:ascii="Arial" w:hAnsi="Arial" w:cs="Arial"/>
          <w:sz w:val="24"/>
          <w:szCs w:val="24"/>
        </w:rPr>
        <w:t xml:space="preserve">Integration enhances </w:t>
      </w:r>
      <w:r w:rsidR="00BA4318" w:rsidRPr="00D055A1">
        <w:rPr>
          <w:rFonts w:ascii="Arial" w:hAnsi="Arial" w:cs="Arial"/>
          <w:sz w:val="24"/>
          <w:szCs w:val="24"/>
        </w:rPr>
        <w:t>overall security</w:t>
      </w:r>
      <w:r w:rsidRPr="00D055A1">
        <w:rPr>
          <w:rFonts w:ascii="Arial" w:hAnsi="Arial" w:cs="Arial"/>
          <w:sz w:val="24"/>
          <w:szCs w:val="24"/>
        </w:rPr>
        <w:t xml:space="preserve"> by coordinating with other security measures.</w:t>
      </w:r>
    </w:p>
    <w:p w14:paraId="7B0E5EB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13.) Smart Analytics (Optional):</w:t>
      </w:r>
    </w:p>
    <w:p w14:paraId="03FA9D43" w14:textId="0E3D2028"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AI-powered Analytics:</w:t>
      </w:r>
      <w:r w:rsidR="004A6136">
        <w:rPr>
          <w:rFonts w:ascii="Arial" w:hAnsi="Arial" w:cs="Arial"/>
          <w:sz w:val="24"/>
          <w:szCs w:val="24"/>
        </w:rPr>
        <w:t xml:space="preserve"> </w:t>
      </w:r>
      <w:r w:rsidRPr="00D055A1">
        <w:rPr>
          <w:rFonts w:ascii="Arial" w:hAnsi="Arial" w:cs="Arial"/>
          <w:sz w:val="24"/>
          <w:szCs w:val="24"/>
        </w:rPr>
        <w:t>Provides advanced features like facial recognition, object detection, and behavioral analysis.</w:t>
      </w:r>
    </w:p>
    <w:p w14:paraId="0BB85A98" w14:textId="3A783BD5" w:rsidR="00593BBA"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 xml:space="preserve">Understanding and planning the placement of cameras, selecting appropriate cabling, ensuring connectivity, and integrating various components contribute to a well-designed and effective CCTV system </w:t>
      </w:r>
      <w:r w:rsidR="00BA4318" w:rsidRPr="00D055A1">
        <w:rPr>
          <w:rFonts w:ascii="Arial" w:hAnsi="Arial" w:cs="Arial"/>
          <w:sz w:val="24"/>
          <w:szCs w:val="24"/>
        </w:rPr>
        <w:t>architecture. The</w:t>
      </w:r>
      <w:r w:rsidRPr="00D055A1">
        <w:rPr>
          <w:rFonts w:ascii="Arial" w:hAnsi="Arial" w:cs="Arial"/>
          <w:sz w:val="24"/>
          <w:szCs w:val="24"/>
        </w:rPr>
        <w:t xml:space="preserve"> goal is to create a comprehensive surveillance infrastructure that meets specific security and monitoring requirements.</w:t>
      </w:r>
    </w:p>
    <w:p w14:paraId="2186A164" w14:textId="0B569713" w:rsidR="00A873A3" w:rsidRDefault="00A873A3" w:rsidP="00D055A1">
      <w:pPr>
        <w:spacing w:after="0" w:line="480" w:lineRule="auto"/>
        <w:jc w:val="both"/>
        <w:rPr>
          <w:rFonts w:ascii="Arial" w:hAnsi="Arial" w:cs="Arial"/>
          <w:sz w:val="18"/>
          <w:szCs w:val="18"/>
        </w:rPr>
      </w:pPr>
    </w:p>
    <w:p w14:paraId="13EE662F" w14:textId="3BD2C7FB" w:rsidR="00593BBA" w:rsidRDefault="00593BBA" w:rsidP="00D055A1">
      <w:pPr>
        <w:spacing w:after="0" w:line="480" w:lineRule="auto"/>
        <w:jc w:val="both"/>
        <w:rPr>
          <w:rFonts w:ascii="Arial" w:hAnsi="Arial" w:cs="Arial"/>
          <w:sz w:val="18"/>
          <w:szCs w:val="18"/>
        </w:rPr>
      </w:pPr>
    </w:p>
    <w:p w14:paraId="204EB6C9" w14:textId="06C70541" w:rsidR="00593BBA" w:rsidRDefault="00593BBA" w:rsidP="00D055A1">
      <w:pPr>
        <w:spacing w:after="0" w:line="480" w:lineRule="auto"/>
        <w:jc w:val="both"/>
        <w:rPr>
          <w:rFonts w:ascii="Arial" w:hAnsi="Arial" w:cs="Arial"/>
          <w:sz w:val="18"/>
          <w:szCs w:val="18"/>
        </w:rPr>
      </w:pPr>
    </w:p>
    <w:p w14:paraId="1C2145FD" w14:textId="4386B74D" w:rsidR="00593BBA" w:rsidRDefault="00593BBA" w:rsidP="00D055A1">
      <w:pPr>
        <w:spacing w:after="0" w:line="480" w:lineRule="auto"/>
        <w:jc w:val="both"/>
        <w:rPr>
          <w:rFonts w:ascii="Arial" w:hAnsi="Arial" w:cs="Arial"/>
          <w:sz w:val="18"/>
          <w:szCs w:val="18"/>
        </w:rPr>
      </w:pPr>
    </w:p>
    <w:p w14:paraId="2232EE40" w14:textId="16EAC899" w:rsidR="00593BBA" w:rsidRDefault="00593BBA" w:rsidP="00D055A1">
      <w:pPr>
        <w:spacing w:after="0" w:line="480" w:lineRule="auto"/>
        <w:jc w:val="both"/>
        <w:rPr>
          <w:rFonts w:ascii="Arial" w:hAnsi="Arial" w:cs="Arial"/>
          <w:sz w:val="18"/>
          <w:szCs w:val="18"/>
        </w:rPr>
      </w:pPr>
    </w:p>
    <w:p w14:paraId="481E43AA" w14:textId="77777777" w:rsidR="00593BBA" w:rsidRPr="00D055A1" w:rsidRDefault="00593BBA" w:rsidP="00D055A1">
      <w:pPr>
        <w:spacing w:after="0" w:line="480" w:lineRule="auto"/>
        <w:jc w:val="both"/>
        <w:rPr>
          <w:rFonts w:ascii="Arial" w:hAnsi="Arial" w:cs="Arial"/>
          <w:sz w:val="18"/>
          <w:szCs w:val="18"/>
        </w:rPr>
      </w:pPr>
    </w:p>
    <w:p w14:paraId="57058F48" w14:textId="77777777" w:rsidR="00593BBA" w:rsidRDefault="004A6136" w:rsidP="00D055A1">
      <w:pPr>
        <w:spacing w:after="0" w:line="480" w:lineRule="auto"/>
        <w:jc w:val="both"/>
        <w:rPr>
          <w:rFonts w:ascii="Arial" w:hAnsi="Arial" w:cs="Arial"/>
          <w:b/>
          <w:sz w:val="24"/>
          <w:szCs w:val="24"/>
        </w:rPr>
      </w:pPr>
      <w:r>
        <w:rPr>
          <w:rFonts w:ascii="Arial" w:hAnsi="Arial" w:cs="Arial"/>
          <w:b/>
          <w:sz w:val="24"/>
          <w:szCs w:val="24"/>
        </w:rPr>
        <w:t>2.8</w:t>
      </w:r>
      <w:r>
        <w:rPr>
          <w:rFonts w:ascii="Arial" w:hAnsi="Arial" w:cs="Arial"/>
          <w:b/>
          <w:sz w:val="24"/>
          <w:szCs w:val="24"/>
        </w:rPr>
        <w:tab/>
      </w:r>
      <w:r w:rsidR="003D2D83" w:rsidRPr="00D055A1">
        <w:rPr>
          <w:rFonts w:ascii="Arial" w:hAnsi="Arial" w:cs="Arial"/>
          <w:b/>
          <w:sz w:val="24"/>
          <w:szCs w:val="24"/>
        </w:rPr>
        <w:t>A VIDEO MANAGEMENT SYSTEM</w:t>
      </w:r>
      <w:r w:rsidR="00593BBA">
        <w:rPr>
          <w:rFonts w:ascii="Arial" w:hAnsi="Arial" w:cs="Arial"/>
          <w:b/>
          <w:sz w:val="24"/>
          <w:szCs w:val="24"/>
        </w:rPr>
        <w:t>.</w:t>
      </w:r>
    </w:p>
    <w:p w14:paraId="6D93A6AF" w14:textId="50FEB8D4" w:rsidR="003D2D83" w:rsidRPr="00593BBA" w:rsidRDefault="003D2D83" w:rsidP="00D055A1">
      <w:pPr>
        <w:spacing w:after="0" w:line="480" w:lineRule="auto"/>
        <w:jc w:val="both"/>
        <w:rPr>
          <w:rFonts w:ascii="Arial" w:hAnsi="Arial" w:cs="Arial"/>
          <w:b/>
          <w:sz w:val="24"/>
          <w:szCs w:val="24"/>
        </w:rPr>
      </w:pPr>
      <w:r w:rsidRPr="00D055A1">
        <w:rPr>
          <w:rFonts w:ascii="Arial" w:hAnsi="Arial" w:cs="Arial"/>
          <w:sz w:val="24"/>
          <w:szCs w:val="24"/>
        </w:rPr>
        <w:t>A Video Management System (VMS) plays a crucial role in the overall efficiency and effectiveness of a CCTV (Closed-Circuit Television) system. Here's an exploration of its role and impact:</w:t>
      </w:r>
    </w:p>
    <w:p w14:paraId="546E6CE0"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1.) Centralized Control and Monitoring:</w:t>
      </w:r>
    </w:p>
    <w:p w14:paraId="2B53BD65"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VMS serves as the central hub for managing and controlling multiple cameras and devices within the surveillance network.</w:t>
      </w:r>
    </w:p>
    <w:p w14:paraId="7369E1B1" w14:textId="122822B9"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Provides a unified interface for monitoring live video feeds, accessing recorded footage, and configuring camera settings, streamlining control for operators.</w:t>
      </w:r>
    </w:p>
    <w:p w14:paraId="400433B2"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2.) User Interface and Ease of Use:</w:t>
      </w:r>
    </w:p>
    <w:p w14:paraId="7C3FF8D2"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Offers a user-friendly interface that allows users to easily navigate through camera views, playback recorded footage, and access system settings.</w:t>
      </w:r>
    </w:p>
    <w:p w14:paraId="626C3A7C" w14:textId="28C8BF6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Enhances operational efficiency by reducing the learning curve for operators, leading to quicker response times and improved usability.</w:t>
      </w:r>
    </w:p>
    <w:p w14:paraId="6D0C8EE5"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3.) Camera Configuration and Optimization:</w:t>
      </w:r>
    </w:p>
    <w:p w14:paraId="15D2DDF5"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Allows configuration of camera settings, such as resolution, frame rate, and motion detection parameters.</w:t>
      </w:r>
    </w:p>
    <w:p w14:paraId="03F78DD3" w14:textId="386425C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Enables optimization of camera performance, ensuring that each camera is tailored to the specific surveillance requirements of its location, enhancing overall system efficiency.</w:t>
      </w:r>
    </w:p>
    <w:p w14:paraId="4B0898EA"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4.) Event and Alarm Management:</w:t>
      </w:r>
    </w:p>
    <w:p w14:paraId="23DF2AD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Manages alerts and events triggered by motion detection, analytics, or external sensors.</w:t>
      </w:r>
    </w:p>
    <w:p w14:paraId="1116608F" w14:textId="33A4715A"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Enhances system responsiveness by allowing operators to quickly identify and respond to critical events, minimizing the risk of security breaches.</w:t>
      </w:r>
    </w:p>
    <w:p w14:paraId="2282F789"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5.) Recording and Storage Management:</w:t>
      </w:r>
    </w:p>
    <w:p w14:paraId="155F1558"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Role: Controls recording schedules, storage allocation, and retention periods for recorded footage.</w:t>
      </w:r>
    </w:p>
    <w:p w14:paraId="560BD357" w14:textId="750A9FE1" w:rsidR="008F2E61"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Optimizes storage space, ensures compliance with retention policies, and facilitates efficient retrieval of archived video data when needed.</w:t>
      </w:r>
    </w:p>
    <w:p w14:paraId="1EB78760" w14:textId="77777777" w:rsidR="003D2D83" w:rsidRPr="004A6136" w:rsidRDefault="003D2D83" w:rsidP="00D055A1">
      <w:pPr>
        <w:spacing w:after="0" w:line="480" w:lineRule="auto"/>
        <w:jc w:val="both"/>
        <w:rPr>
          <w:rFonts w:ascii="Arial" w:hAnsi="Arial" w:cs="Arial"/>
          <w:b/>
          <w:bCs/>
          <w:sz w:val="24"/>
          <w:szCs w:val="24"/>
        </w:rPr>
      </w:pPr>
      <w:r w:rsidRPr="004A6136">
        <w:rPr>
          <w:rFonts w:ascii="Arial" w:hAnsi="Arial" w:cs="Arial"/>
          <w:b/>
          <w:bCs/>
          <w:sz w:val="24"/>
          <w:szCs w:val="24"/>
        </w:rPr>
        <w:t>6.) Remote Access and Monitoring:</w:t>
      </w:r>
    </w:p>
    <w:p w14:paraId="01D12E64"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Supports remote access to the surveillance system through computers, smartphones, or tablets.</w:t>
      </w:r>
    </w:p>
    <w:p w14:paraId="40A92784" w14:textId="3EA3D5DF"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Increases flexibility for monitoring and managing the system from anywhere, improving responsiveness and facilitating off-site surveillance.</w:t>
      </w:r>
    </w:p>
    <w:p w14:paraId="345DCCA5" w14:textId="77777777" w:rsidR="003D2D83" w:rsidRPr="00035AA4" w:rsidRDefault="003D2D83" w:rsidP="00D055A1">
      <w:pPr>
        <w:spacing w:after="0" w:line="480" w:lineRule="auto"/>
        <w:jc w:val="both"/>
        <w:rPr>
          <w:rFonts w:ascii="Arial" w:hAnsi="Arial" w:cs="Arial"/>
          <w:b/>
          <w:bCs/>
          <w:sz w:val="24"/>
          <w:szCs w:val="24"/>
        </w:rPr>
      </w:pPr>
      <w:r w:rsidRPr="00035AA4">
        <w:rPr>
          <w:rFonts w:ascii="Arial" w:hAnsi="Arial" w:cs="Arial"/>
          <w:b/>
          <w:bCs/>
          <w:sz w:val="24"/>
          <w:szCs w:val="24"/>
        </w:rPr>
        <w:t>7.) Integration with Other Systems:</w:t>
      </w:r>
    </w:p>
    <w:p w14:paraId="0D8099A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Integrates seamlessly with other security systems, such as access control and alarms.</w:t>
      </w:r>
    </w:p>
    <w:p w14:paraId="6CB93328" w14:textId="0594DCD2" w:rsidR="00CD60EC"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Creates a more comprehensive security infrastructure, allowing for coordinated responses and automated actions based on events detected by the CCTV system.</w:t>
      </w:r>
    </w:p>
    <w:p w14:paraId="17EC7EB1" w14:textId="77777777" w:rsidR="003D2D83" w:rsidRPr="00035AA4" w:rsidRDefault="003D2D83" w:rsidP="00D055A1">
      <w:pPr>
        <w:spacing w:after="0" w:line="480" w:lineRule="auto"/>
        <w:jc w:val="both"/>
        <w:rPr>
          <w:rFonts w:ascii="Arial" w:hAnsi="Arial" w:cs="Arial"/>
          <w:b/>
          <w:bCs/>
          <w:sz w:val="24"/>
          <w:szCs w:val="24"/>
        </w:rPr>
      </w:pPr>
      <w:r w:rsidRPr="00035AA4">
        <w:rPr>
          <w:rFonts w:ascii="Arial" w:hAnsi="Arial" w:cs="Arial"/>
          <w:b/>
          <w:bCs/>
          <w:sz w:val="24"/>
          <w:szCs w:val="24"/>
        </w:rPr>
        <w:t>8.) Scalability and Flexibility:</w:t>
      </w:r>
    </w:p>
    <w:p w14:paraId="66C51B3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Role: Supports the addition of new cameras and devices as the surveillance system grows.</w:t>
      </w:r>
    </w:p>
    <w:p w14:paraId="587BAF1A" w14:textId="3AE80F39"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Ensures scalability and adaptability, accommodating changes in surveillance needs and technology advancements without significant disruptions to the existing infrastructure.</w:t>
      </w:r>
    </w:p>
    <w:p w14:paraId="1BF95CB4" w14:textId="77777777" w:rsidR="003D2D83" w:rsidRPr="00035AA4" w:rsidRDefault="003D2D83" w:rsidP="00D055A1">
      <w:pPr>
        <w:spacing w:after="0" w:line="480" w:lineRule="auto"/>
        <w:jc w:val="both"/>
        <w:rPr>
          <w:rFonts w:ascii="Arial" w:hAnsi="Arial" w:cs="Arial"/>
          <w:b/>
          <w:bCs/>
          <w:sz w:val="24"/>
          <w:szCs w:val="24"/>
        </w:rPr>
      </w:pPr>
      <w:r w:rsidRPr="00035AA4">
        <w:rPr>
          <w:rFonts w:ascii="Arial" w:hAnsi="Arial" w:cs="Arial"/>
          <w:b/>
          <w:bCs/>
          <w:sz w:val="24"/>
          <w:szCs w:val="24"/>
        </w:rPr>
        <w:t>9.) Analytics Integration:</w:t>
      </w:r>
    </w:p>
    <w:p w14:paraId="1747BE50" w14:textId="77777777" w:rsidR="00035AA4" w:rsidRDefault="003D2D83" w:rsidP="00D055A1">
      <w:pPr>
        <w:spacing w:after="0" w:line="480" w:lineRule="auto"/>
        <w:jc w:val="both"/>
        <w:rPr>
          <w:rFonts w:ascii="Arial" w:hAnsi="Arial" w:cs="Arial"/>
          <w:sz w:val="24"/>
          <w:szCs w:val="24"/>
        </w:rPr>
      </w:pPr>
      <w:r w:rsidRPr="00D055A1">
        <w:rPr>
          <w:rFonts w:ascii="Arial" w:hAnsi="Arial" w:cs="Arial"/>
          <w:sz w:val="24"/>
          <w:szCs w:val="24"/>
        </w:rPr>
        <w:t xml:space="preserve">Role: Integrates with video analytics for advanced features like facial recognition, object tracking, and behavioral </w:t>
      </w:r>
      <w:r w:rsidR="00035AA4" w:rsidRPr="00D055A1">
        <w:rPr>
          <w:rFonts w:ascii="Arial" w:hAnsi="Arial" w:cs="Arial"/>
          <w:sz w:val="24"/>
          <w:szCs w:val="24"/>
        </w:rPr>
        <w:t xml:space="preserve">analysis. </w:t>
      </w:r>
    </w:p>
    <w:p w14:paraId="1D01C73F" w14:textId="77777777" w:rsidR="00035AA4" w:rsidRDefault="00035AA4" w:rsidP="00D055A1">
      <w:pPr>
        <w:spacing w:after="0" w:line="480" w:lineRule="auto"/>
        <w:jc w:val="both"/>
        <w:rPr>
          <w:rFonts w:ascii="Arial" w:hAnsi="Arial" w:cs="Arial"/>
          <w:sz w:val="24"/>
          <w:szCs w:val="24"/>
        </w:rPr>
      </w:pPr>
    </w:p>
    <w:p w14:paraId="4F93BD7E" w14:textId="77777777" w:rsidR="00035AA4" w:rsidRDefault="00035AA4" w:rsidP="00D055A1">
      <w:pPr>
        <w:spacing w:after="0" w:line="480" w:lineRule="auto"/>
        <w:jc w:val="both"/>
        <w:rPr>
          <w:rFonts w:ascii="Arial" w:hAnsi="Arial" w:cs="Arial"/>
          <w:sz w:val="24"/>
          <w:szCs w:val="24"/>
        </w:rPr>
      </w:pPr>
    </w:p>
    <w:p w14:paraId="32EF6B36" w14:textId="68458F34" w:rsidR="003D2D83" w:rsidRPr="00D055A1" w:rsidRDefault="00035AA4" w:rsidP="00D055A1">
      <w:pPr>
        <w:spacing w:after="0" w:line="480" w:lineRule="auto"/>
        <w:jc w:val="both"/>
        <w:rPr>
          <w:rFonts w:ascii="Arial" w:hAnsi="Arial" w:cs="Arial"/>
          <w:sz w:val="24"/>
          <w:szCs w:val="24"/>
        </w:rPr>
      </w:pPr>
      <w:r w:rsidRPr="00D055A1">
        <w:rPr>
          <w:rFonts w:ascii="Arial" w:hAnsi="Arial" w:cs="Arial"/>
          <w:sz w:val="24"/>
          <w:szCs w:val="24"/>
        </w:rPr>
        <w:t>Impact</w:t>
      </w:r>
      <w:r w:rsidR="003D2D83" w:rsidRPr="00D055A1">
        <w:rPr>
          <w:rFonts w:ascii="Arial" w:hAnsi="Arial" w:cs="Arial"/>
          <w:sz w:val="24"/>
          <w:szCs w:val="24"/>
        </w:rPr>
        <w:t>: Enhances the system's capabilities, providing more intelligent and proactive surveillance, improving overall security.</w:t>
      </w:r>
    </w:p>
    <w:p w14:paraId="21BF1296" w14:textId="08D2678F" w:rsidR="008F2E6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 xml:space="preserve">A well-implemented Video Management System significantly contributes to the efficiency of a CCTV system by providing centralized control, user-friendly interfaces, optimized camera configurations, event management, remote access, integration with other systems, scalability, and support for advanced analytics. This results in a more responsive, adaptable, and capable surveillance infrastructure. </w:t>
      </w:r>
    </w:p>
    <w:p w14:paraId="0ADB9D5D" w14:textId="77777777" w:rsidR="00035AA4" w:rsidRPr="00035AA4" w:rsidRDefault="00035AA4" w:rsidP="00D055A1">
      <w:pPr>
        <w:spacing w:after="0" w:line="480" w:lineRule="auto"/>
        <w:jc w:val="both"/>
        <w:rPr>
          <w:rFonts w:ascii="Arial" w:hAnsi="Arial" w:cs="Arial"/>
          <w:sz w:val="24"/>
          <w:szCs w:val="24"/>
        </w:rPr>
      </w:pPr>
    </w:p>
    <w:p w14:paraId="2CCB58B5" w14:textId="2630B46C" w:rsidR="008F2E61" w:rsidRPr="00035AA4" w:rsidRDefault="00035AA4" w:rsidP="00D055A1">
      <w:pPr>
        <w:spacing w:after="0" w:line="480" w:lineRule="auto"/>
        <w:jc w:val="both"/>
        <w:rPr>
          <w:rFonts w:ascii="Arial" w:hAnsi="Arial" w:cs="Arial"/>
          <w:b/>
          <w:sz w:val="24"/>
          <w:szCs w:val="24"/>
        </w:rPr>
      </w:pPr>
      <w:r>
        <w:rPr>
          <w:rFonts w:ascii="Arial" w:hAnsi="Arial" w:cs="Arial"/>
          <w:b/>
          <w:sz w:val="24"/>
          <w:szCs w:val="24"/>
        </w:rPr>
        <w:t>2.9</w:t>
      </w:r>
      <w:r>
        <w:rPr>
          <w:rFonts w:ascii="Arial" w:hAnsi="Arial" w:cs="Arial"/>
          <w:b/>
          <w:sz w:val="24"/>
          <w:szCs w:val="24"/>
        </w:rPr>
        <w:tab/>
      </w:r>
      <w:r w:rsidR="008F2E61" w:rsidRPr="00D055A1">
        <w:rPr>
          <w:rFonts w:ascii="Arial" w:hAnsi="Arial" w:cs="Arial"/>
          <w:b/>
          <w:sz w:val="24"/>
          <w:szCs w:val="24"/>
        </w:rPr>
        <w:t>APPLICATION OF CCTV</w:t>
      </w:r>
    </w:p>
    <w:p w14:paraId="2F8A7A01" w14:textId="35864DEF"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Certainly, there are diverse applications of CCTV beyond traditional security, CCTV systems have a range of applications, including TRAFFIC MONITORING. Here's a deeper exploration</w:t>
      </w:r>
    </w:p>
    <w:p w14:paraId="6E773D25"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1.) Traffic Monitoring:</w:t>
      </w:r>
    </w:p>
    <w:p w14:paraId="6F71AAE7"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Traffic Flow Optimization: CCTV cameras help monitor traffic patterns, allowing for real-time analysis. This data is valuable for optimizing traffic flow, adjusting signal timings, and reducing congestion.</w:t>
      </w:r>
    </w:p>
    <w:p w14:paraId="48D54D95" w14:textId="7C688D55"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Incident Management: Cameras can quickly identify traffic incidents such as accidents or road blockages, facilitating rapid response from emergency services.</w:t>
      </w:r>
    </w:p>
    <w:p w14:paraId="3A0E3A4D"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2.) Smart Transportation:</w:t>
      </w:r>
    </w:p>
    <w:p w14:paraId="4EDF6866"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Public Transport Monitoring: CCTV systems are used in buses, trains, and stations to enhance passenger safety, monitor operations, and deter vandalism.</w:t>
      </w:r>
    </w:p>
    <w:p w14:paraId="183692C3" w14:textId="02EE6F4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xml:space="preserve">- License Plate Recognition (LPR): LPR technology aids in automated identification of vehicles, contributing to toll collection, </w:t>
      </w:r>
      <w:r w:rsidR="00035AA4" w:rsidRPr="00D055A1">
        <w:rPr>
          <w:rFonts w:ascii="Arial" w:hAnsi="Arial" w:cs="Arial"/>
          <w:sz w:val="24"/>
          <w:szCs w:val="24"/>
        </w:rPr>
        <w:t>p</w:t>
      </w:r>
      <w:r w:rsidR="00035AA4">
        <w:rPr>
          <w:rFonts w:ascii="Arial" w:hAnsi="Arial" w:cs="Arial"/>
          <w:sz w:val="24"/>
          <w:szCs w:val="24"/>
        </w:rPr>
        <w:t>a</w:t>
      </w:r>
      <w:r w:rsidR="00035AA4" w:rsidRPr="00D055A1">
        <w:rPr>
          <w:rFonts w:ascii="Arial" w:hAnsi="Arial" w:cs="Arial"/>
          <w:sz w:val="24"/>
          <w:szCs w:val="24"/>
        </w:rPr>
        <w:t>rking</w:t>
      </w:r>
      <w:r w:rsidRPr="00D055A1">
        <w:rPr>
          <w:rFonts w:ascii="Arial" w:hAnsi="Arial" w:cs="Arial"/>
          <w:sz w:val="24"/>
          <w:szCs w:val="24"/>
        </w:rPr>
        <w:t xml:space="preserve"> management, and law enforcement.</w:t>
      </w:r>
    </w:p>
    <w:p w14:paraId="00A8F486"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3.) City Planning and Development:</w:t>
      </w:r>
    </w:p>
    <w:p w14:paraId="6CB95633"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Pedestrian Flow Analysis: CCTV cameras help monitor pedestrian movement in urban areas, aiding in city planning and the design of pedestrian-friendly spaces.</w:t>
      </w:r>
    </w:p>
    <w:p w14:paraId="5B84D9EE" w14:textId="102F75D2"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Parking Management: CCTV systems assist in monitoring parking areas, optimizing usage, and enhancing overall parking management strategies.</w:t>
      </w:r>
    </w:p>
    <w:p w14:paraId="12A958EE"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4.) Environmental Monitoring:</w:t>
      </w:r>
    </w:p>
    <w:p w14:paraId="05C5514C"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 Air Quality Monitoring: CCTV cameras can be equipped with sensors to monitor air quality, contributing to environmental initiatives and public health.</w:t>
      </w:r>
    </w:p>
    <w:p w14:paraId="27399118" w14:textId="07C7C54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Weather Condition Monitoring: In certain applications, cameras can provide visual data for monitoring weather conditions, supporting meteorological observations.</w:t>
      </w:r>
    </w:p>
    <w:p w14:paraId="667FFCCA"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5.) Retail and Business Operations:</w:t>
      </w:r>
    </w:p>
    <w:p w14:paraId="5711BEA1"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Queue Management: In retail settings, CCTV helps monitor customer queues, enabling businesses to optimize staffing levels and improve customer satisfaction.</w:t>
      </w:r>
    </w:p>
    <w:p w14:paraId="2BE13350" w14:textId="15E7B99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-Footfall Analysis: CCTV systems contribute to analyzing customer traffic in retail spaces, aiding in store layout optimization and marketing strategies.</w:t>
      </w:r>
    </w:p>
    <w:p w14:paraId="797A403A"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6.) Education Institutions:</w:t>
      </w:r>
    </w:p>
    <w:p w14:paraId="61FEEBCD"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-Campus Traffic Monitoring: CCTV cameras are used in educational institutions to monitor traffic flow, parking areas, and ensure the safety of students and staff.</w:t>
      </w:r>
    </w:p>
    <w:p w14:paraId="7B403552" w14:textId="75C7A14E"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-Event Surveillance: During events on campuses, cameras contribute to crowd management and security.</w:t>
      </w:r>
    </w:p>
    <w:p w14:paraId="694A7C61"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7.) Industrial Applications:</w:t>
      </w:r>
    </w:p>
    <w:p w14:paraId="69927D29"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-Supply Chain Monitoring: In industrial settings, CCTV systems help monitor the movement of goods within supply chains, contributing to logistics and inventory management.</w:t>
      </w:r>
    </w:p>
    <w:p w14:paraId="15714B06" w14:textId="06842A2C"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-Loading Dock Surveillance: Cameras enhance security and safety in loading and unloading areas.</w:t>
      </w:r>
    </w:p>
    <w:p w14:paraId="3657ED1D" w14:textId="77777777" w:rsidR="008F2E61" w:rsidRPr="00035AA4" w:rsidRDefault="008F2E61" w:rsidP="00D055A1">
      <w:pPr>
        <w:spacing w:after="0" w:line="480" w:lineRule="auto"/>
        <w:jc w:val="both"/>
        <w:rPr>
          <w:rFonts w:ascii="Arial" w:hAnsi="Arial" w:cs="Arial"/>
          <w:b/>
          <w:bCs/>
          <w:sz w:val="24"/>
          <w:szCs w:val="24"/>
        </w:rPr>
      </w:pPr>
      <w:r w:rsidRPr="00035AA4">
        <w:rPr>
          <w:rFonts w:ascii="Arial" w:hAnsi="Arial" w:cs="Arial"/>
          <w:b/>
          <w:bCs/>
          <w:sz w:val="24"/>
          <w:szCs w:val="24"/>
        </w:rPr>
        <w:t>8.) Tourism and Hospitality:</w:t>
      </w:r>
    </w:p>
    <w:p w14:paraId="6322C729" w14:textId="4C169F6F" w:rsidR="00035AA4"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-Tourist Attraction Monitoring: CCTV cameras contribute to the safety and security of tourists at popular attractions, while also assisting in crowd control.</w:t>
      </w:r>
    </w:p>
    <w:p w14:paraId="7E013E3C" w14:textId="483F61B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-Hotel Parking Surveillance: In the hospitality industry, CCTV is used for monitoring hotel parking areas, ensuring guest safety.</w:t>
      </w:r>
    </w:p>
    <w:p w14:paraId="10BD7398"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These diverse applications highlight how CCTV systems go beyond traditional security, providing valuable insights and enhancing efficiency across various sectors</w:t>
      </w:r>
    </w:p>
    <w:p w14:paraId="0AD89AD2" w14:textId="4294709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Certainly, CCTV systems offer diverse applications beyond traditional security, and CROWD MANAGEMENT is a notable area where they play a crucial role:</w:t>
      </w:r>
    </w:p>
    <w:p w14:paraId="32B83332"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 Event Surveillance:</w:t>
      </w:r>
    </w:p>
    <w:p w14:paraId="5243EC7E" w14:textId="53B012CB"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Concerts and Festivals: CCTV cameras monitor large gatherings to ensure public safety, detect potential issues, and facilitate timely responses to emergencies.</w:t>
      </w:r>
    </w:p>
    <w:p w14:paraId="12D48A6C"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2.) Public Spaces Monitoring:</w:t>
      </w:r>
    </w:p>
    <w:p w14:paraId="7ECF133E"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-Urban Areas: In crowded public spaces like city centers, CCTV systems assist in monitoring pedestrian flow, preventing overcrowding, and ensuring public safety.</w:t>
      </w:r>
    </w:p>
    <w:p w14:paraId="5FFFDC8F" w14:textId="24CDC998"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-Transportation Hubs: Airports, train stations, and bus terminals use CCTV for crowd monitoring, security, and efficient passenger flow management.</w:t>
      </w:r>
    </w:p>
    <w:p w14:paraId="75BD4A7D"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3.) Entertainment Venues:</w:t>
      </w:r>
    </w:p>
    <w:p w14:paraId="79DF96DE"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-Sports Stadiums: CCTV cameras help manage crowds during sports events, ensuring safety, monitoring spectator behavior, and identifying any security threats.</w:t>
      </w:r>
    </w:p>
    <w:p w14:paraId="0228DBEF" w14:textId="05BB8984"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-Amusement Parks: Surveillance systems contribute to the safety of visitors by monitoring queues, ride areas, and overall crowd movements.</w:t>
      </w:r>
    </w:p>
    <w:p w14:paraId="748A0F2D" w14:textId="5210AB6A" w:rsidR="008F2E61" w:rsidRPr="00D055A1" w:rsidRDefault="00BA4318" w:rsidP="00D055A1">
      <w:pPr>
        <w:spacing w:after="0" w:line="480" w:lineRule="auto"/>
        <w:jc w:val="both"/>
        <w:rPr>
          <w:rFonts w:ascii="Arial" w:hAnsi="Arial" w:cs="Arial"/>
          <w:sz w:val="24"/>
          <w:szCs w:val="24"/>
        </w:rPr>
      </w:pPr>
      <w:r w:rsidRPr="00D055A1">
        <w:rPr>
          <w:rFonts w:ascii="Arial" w:hAnsi="Arial" w:cs="Arial"/>
          <w:sz w:val="24"/>
          <w:szCs w:val="24"/>
        </w:rPr>
        <w:t>4.) Retail</w:t>
      </w:r>
      <w:r w:rsidR="008F2E61" w:rsidRPr="00D055A1">
        <w:rPr>
          <w:rFonts w:ascii="Arial" w:hAnsi="Arial" w:cs="Arial"/>
          <w:sz w:val="24"/>
          <w:szCs w:val="24"/>
        </w:rPr>
        <w:t xml:space="preserve"> Environments:</w:t>
      </w:r>
    </w:p>
    <w:p w14:paraId="6F7529C2"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-Shopping Malls: CCTV aids in monitoring foot traffic, optimizing store layouts, and enhancing security, especially during peak shopping periods.</w:t>
      </w:r>
    </w:p>
    <w:p w14:paraId="4E780153" w14:textId="06973066"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-Special Promotions: During sales or promotional events, cameras contribute to crowd control and prevent potential issues.</w:t>
      </w:r>
    </w:p>
    <w:p w14:paraId="670B0168" w14:textId="1AEF3487" w:rsidR="00035AA4"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5.) Protests and Public Gatherings:</w:t>
      </w:r>
    </w:p>
    <w:p w14:paraId="27877773"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-Public Demonstrations: CCTV systems are utilized by authorities to monitor large public gatherings, ensuring public safety, and identifying any unlawful activities.</w:t>
      </w:r>
    </w:p>
    <w:p w14:paraId="3CE9C2CD" w14:textId="2C41DEC1"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-Parades and Celebrations: Cameras help manage crowds during parades and celebrations, facilitating the smooth flow of events.</w:t>
      </w:r>
    </w:p>
    <w:p w14:paraId="6EE30AA9"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6.) Educational Institutions:</w:t>
      </w:r>
    </w:p>
    <w:p w14:paraId="171CED95"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-Campus Events: During events, sports matches, or ceremonies, CCTV systems aid in monitoring crowds, ensuring safety, and identifying any disruptive behavior.</w:t>
      </w:r>
    </w:p>
    <w:p w14:paraId="7F9C14B3" w14:textId="760B6222"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-Emergency Situations: In case of emergencies, surveillance cameras provide valuable information for managing evacuations and response efforts.</w:t>
      </w:r>
    </w:p>
    <w:p w14:paraId="21D309E5"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7.) Tourist Attractions:</w:t>
      </w:r>
    </w:p>
    <w:p w14:paraId="382F5B33"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-Historical Sites: CCTV systems contribute to the security of tourists visiting historical sites, preventing overcrowding and ensuring a safe experience.</w:t>
      </w:r>
    </w:p>
    <w:p w14:paraId="764A6D8C" w14:textId="2DC0B241"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-Popular Tourist Destinations: Surveillance cameras help manage crowds at popular tourist spots, ensuring the safety of visitors and preserving historical sites.</w:t>
      </w:r>
    </w:p>
    <w:p w14:paraId="20599364"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8.) Hospitality Venues:</w:t>
      </w:r>
    </w:p>
    <w:p w14:paraId="27781CCD"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-Hotels and Resorts: CCTV assists in managing crowds during events, conferences, or busy holiday seasons, ensuring the safety and security of guests.</w:t>
      </w:r>
    </w:p>
    <w:p w14:paraId="7BA7A1DE" w14:textId="548343D9"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-Nightclubs and Bars: Surveillance systems contribute to crowd control and security in nightlife venues.</w:t>
      </w:r>
    </w:p>
    <w:p w14:paraId="68F9ADD8" w14:textId="05CE236D" w:rsidR="008F2E61" w:rsidRDefault="008F2E61" w:rsidP="00D055A1">
      <w:pPr>
        <w:spacing w:after="0" w:line="480" w:lineRule="auto"/>
        <w:jc w:val="both"/>
        <w:rPr>
          <w:rFonts w:ascii="Arial" w:hAnsi="Arial" w:cs="Arial"/>
          <w:sz w:val="24"/>
          <w:szCs w:val="24"/>
        </w:rPr>
      </w:pPr>
      <w:r w:rsidRPr="00D055A1">
        <w:rPr>
          <w:rFonts w:ascii="Arial" w:hAnsi="Arial" w:cs="Arial"/>
          <w:sz w:val="24"/>
          <w:szCs w:val="24"/>
        </w:rPr>
        <w:t>By leveraging CCTV systems for crowd management in these diverse contexts, organizations and authorities can enhance public safety, respond to emergencies effectively, and create more secure and enjoyable environments for individuals in crowded settings.</w:t>
      </w:r>
    </w:p>
    <w:p w14:paraId="06065896" w14:textId="77777777" w:rsidR="00035AA4" w:rsidRPr="00D055A1" w:rsidRDefault="00035AA4" w:rsidP="00D055A1">
      <w:pPr>
        <w:spacing w:after="0" w:line="480" w:lineRule="auto"/>
        <w:jc w:val="both"/>
        <w:rPr>
          <w:rFonts w:ascii="Arial" w:hAnsi="Arial" w:cs="Arial"/>
          <w:sz w:val="24"/>
          <w:szCs w:val="24"/>
        </w:rPr>
      </w:pPr>
    </w:p>
    <w:p w14:paraId="4D8F1C66" w14:textId="2CC467C8" w:rsidR="008F2E61" w:rsidRPr="00D055A1" w:rsidRDefault="00035AA4" w:rsidP="00D055A1">
      <w:pPr>
        <w:spacing w:after="0" w:line="480" w:lineRule="auto"/>
        <w:jc w:val="both"/>
        <w:rPr>
          <w:rFonts w:ascii="Arial" w:hAnsi="Arial" w:cs="Arial"/>
          <w:sz w:val="24"/>
          <w:szCs w:val="24"/>
        </w:rPr>
      </w:pPr>
      <w:r w:rsidRPr="00035AA4">
        <w:rPr>
          <w:rFonts w:ascii="Arial" w:hAnsi="Arial" w:cs="Arial"/>
          <w:b/>
          <w:bCs/>
          <w:sz w:val="24"/>
          <w:szCs w:val="24"/>
        </w:rPr>
        <w:t>2.10</w:t>
      </w:r>
      <w:r w:rsidRPr="00035AA4">
        <w:rPr>
          <w:rFonts w:ascii="Arial" w:hAnsi="Arial" w:cs="Arial"/>
          <w:b/>
          <w:bCs/>
          <w:sz w:val="24"/>
          <w:szCs w:val="24"/>
        </w:rPr>
        <w:tab/>
        <w:t>Here are diverse applications in INDUSTRIAL PROCESSES:</w:t>
      </w:r>
    </w:p>
    <w:p w14:paraId="1096AEB9" w14:textId="3C8137A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xml:space="preserve">Certainly, beyond traditional security, CCTV systems are extensively used in various INDUSTRIAL APPLICATIONS to enhance efficiency, safety, and process monitoring. </w:t>
      </w:r>
    </w:p>
    <w:p w14:paraId="7FB9A826"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 Quality Control:</w:t>
      </w:r>
    </w:p>
    <w:p w14:paraId="6955AD5E" w14:textId="4440CE3F"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-Manufacturing Lines: CCTV cameras monitor production lines to ensure product quality, identify defects, and facilitate quick interventions to maintain high manufacturing standards.</w:t>
      </w:r>
    </w:p>
    <w:p w14:paraId="1A177964"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2.) Safety Compliance:</w:t>
      </w:r>
    </w:p>
    <w:p w14:paraId="2BBD190E" w14:textId="053512CB"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-Workplace Safety: CCTV systems contribute to maintaining a safe working environment by monitoring adherence to safety protocols, identifying potential hazards, and ensuring compliance with safety regulations.</w:t>
      </w:r>
    </w:p>
    <w:p w14:paraId="107703E2"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3.) Process Monitoring:</w:t>
      </w:r>
    </w:p>
    <w:p w14:paraId="6C1C68DC" w14:textId="601EA94C"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-Chemical and Petrochemical Plants: CCTV cameras are deployed to monitor complex processes, ensuring smooth operations, identifying abnormalities, and responding to potential issues promptly.</w:t>
      </w:r>
    </w:p>
    <w:p w14:paraId="18EFA048"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4.) Equipment Monitoring:</w:t>
      </w:r>
    </w:p>
    <w:p w14:paraId="4FE9FA35" w14:textId="1351A141"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-Machinery Surveillance: CCTV systems help monitor critical machinery and equipment, enabling proactive maintenance, reducing downtime, and extending the lifespan of industrial assets.</w:t>
      </w:r>
    </w:p>
    <w:p w14:paraId="5E30A9D4"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5.) Remote Inspections:</w:t>
      </w:r>
    </w:p>
    <w:p w14:paraId="15A4EE22" w14:textId="3DA3E985"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-Remote Sites: In remote or hazardous locations, CCTV cameras allow for real-time remote inspections, reducing the need for physical presence and enhancing safety for inspectors.</w:t>
      </w:r>
    </w:p>
    <w:p w14:paraId="73504F89"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6.) Supply Chain Management:</w:t>
      </w:r>
    </w:p>
    <w:p w14:paraId="35F37265" w14:textId="65BED24B"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-Warehouse Operations: CCTV systems aid in monitoring warehouse activities, tracking inventory movements, and optimizing logistics for efficient supply chain management.</w:t>
      </w:r>
    </w:p>
    <w:p w14:paraId="577859CB"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7.) Cleanroom Monitoring:</w:t>
      </w:r>
    </w:p>
    <w:p w14:paraId="53C5243E" w14:textId="3D129AE1"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-Pharmaceutical and Semiconductor Industries: CCTV cameras contribute to maintaining cleanliness and controlling contamination in sensitive manufacturing environments like cleanrooms.</w:t>
      </w:r>
    </w:p>
    <w:p w14:paraId="4D0C39C9"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8.) Energy Sector:</w:t>
      </w:r>
    </w:p>
    <w:p w14:paraId="67A652D0" w14:textId="0DCC87DA"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 Power Plants: CCTV systems are used to monitor power generation processes, equipment status, and overall plant operations, ensuring reliability and safety in the energy sector.</w:t>
      </w:r>
    </w:p>
    <w:p w14:paraId="72C3F144"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9.) Facility Security:</w:t>
      </w:r>
    </w:p>
    <w:p w14:paraId="76DD6679" w14:textId="523C2E78"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lastRenderedPageBreak/>
        <w:t>-Perimeter Surveillance: CCTV cameras secure industrial facilities by monitoring perimeters, entry points, and areas vulnerable to unauthorized access, preventing security breaches.</w:t>
      </w:r>
    </w:p>
    <w:p w14:paraId="26B11C01"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10.) Construction Sites:</w:t>
      </w:r>
    </w:p>
    <w:p w14:paraId="63211D37" w14:textId="4391FA4D"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-Project Monitoring: CCTV systems are employed on construction sites to monitor progress, enhance security, and ensure compliance with safety regulations.</w:t>
      </w:r>
    </w:p>
    <w:p w14:paraId="086AC1CB"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11.) Mining Operations:</w:t>
      </w:r>
    </w:p>
    <w:p w14:paraId="5E2648EB" w14:textId="00F14934"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-Operational Surveillance: CCTV cameras in mines help monitor excavation processes, equipment utilization, and ensure the safety of workers in challenging environments</w:t>
      </w:r>
    </w:p>
    <w:p w14:paraId="7DC85980"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12.) Water Treatment Plants:</w:t>
      </w:r>
    </w:p>
    <w:p w14:paraId="501C9D39" w14:textId="69CF965F"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-Process Control: CCTV systems contribute to monitoring and controlling water treatment processes, ensuring the quality of treated water and compliance with standards.</w:t>
      </w:r>
    </w:p>
    <w:p w14:paraId="74C870EA"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13.) Logistics and Transportation:</w:t>
      </w:r>
    </w:p>
    <w:p w14:paraId="7968C797" w14:textId="797BCAA0" w:rsidR="00284A0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-Loading Docks: CCTV cameras aid in monitoring loading and unloading operations, ensuring efficient logistics and preventing theft or damage to goods.</w:t>
      </w:r>
    </w:p>
    <w:p w14:paraId="38E26CA3" w14:textId="66CC0B96" w:rsidR="00284A01" w:rsidRDefault="008F2E61" w:rsidP="00D055A1">
      <w:pPr>
        <w:spacing w:after="0" w:line="480" w:lineRule="auto"/>
        <w:jc w:val="both"/>
        <w:rPr>
          <w:rFonts w:ascii="Arial" w:hAnsi="Arial" w:cs="Arial"/>
          <w:sz w:val="24"/>
          <w:szCs w:val="24"/>
        </w:rPr>
      </w:pPr>
      <w:r w:rsidRPr="00D055A1">
        <w:rPr>
          <w:rFonts w:ascii="Arial" w:hAnsi="Arial" w:cs="Arial"/>
          <w:sz w:val="24"/>
          <w:szCs w:val="24"/>
        </w:rPr>
        <w:t>14.) Emergency Response:</w:t>
      </w:r>
    </w:p>
    <w:p w14:paraId="69CA429B" w14:textId="43BDEE75"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-Incident Investigation: In the event of accidents or emergencies, recorded footage from CCTV systems is valuable for investigating incidents, determining causes, and improving safety protocols.</w:t>
      </w:r>
    </w:p>
    <w:p w14:paraId="0F6A193E" w14:textId="77777777" w:rsidR="008F2E61" w:rsidRPr="00D055A1" w:rsidRDefault="008F2E61" w:rsidP="00D055A1">
      <w:pPr>
        <w:spacing w:after="0" w:line="480" w:lineRule="auto"/>
        <w:jc w:val="both"/>
        <w:rPr>
          <w:rFonts w:ascii="Arial" w:hAnsi="Arial" w:cs="Arial"/>
          <w:sz w:val="24"/>
          <w:szCs w:val="24"/>
        </w:rPr>
      </w:pPr>
      <w:r w:rsidRPr="00D055A1">
        <w:rPr>
          <w:rFonts w:ascii="Arial" w:hAnsi="Arial" w:cs="Arial"/>
          <w:sz w:val="24"/>
          <w:szCs w:val="24"/>
        </w:rPr>
        <w:t>By integrating CCTV systems into various aspects of industrial processes, organizations can benefit from increased operational visibility, improved safety measures, and enhanced overall efficiency.</w:t>
      </w:r>
    </w:p>
    <w:p w14:paraId="499AEE87" w14:textId="77777777" w:rsidR="00A873A3" w:rsidRPr="00D055A1" w:rsidRDefault="00A873A3" w:rsidP="00D055A1">
      <w:pPr>
        <w:spacing w:after="0" w:line="480" w:lineRule="auto"/>
        <w:jc w:val="both"/>
        <w:rPr>
          <w:rFonts w:ascii="Arial" w:hAnsi="Arial" w:cs="Arial"/>
          <w:sz w:val="18"/>
          <w:szCs w:val="18"/>
        </w:rPr>
      </w:pPr>
    </w:p>
    <w:p w14:paraId="1E5A8835" w14:textId="5333D988" w:rsidR="003D2D83" w:rsidRPr="00284A01" w:rsidRDefault="00284A01" w:rsidP="00D055A1">
      <w:pPr>
        <w:spacing w:after="0" w:line="480" w:lineRule="auto"/>
        <w:jc w:val="both"/>
        <w:rPr>
          <w:rFonts w:ascii="Arial" w:hAnsi="Arial" w:cs="Arial"/>
          <w:b/>
          <w:sz w:val="24"/>
          <w:szCs w:val="24"/>
        </w:rPr>
      </w:pPr>
      <w:r>
        <w:rPr>
          <w:rFonts w:ascii="Arial" w:hAnsi="Arial" w:cs="Arial"/>
          <w:b/>
          <w:sz w:val="24"/>
          <w:szCs w:val="24"/>
        </w:rPr>
        <w:t>2.11</w:t>
      </w:r>
      <w:r>
        <w:rPr>
          <w:rFonts w:ascii="Arial" w:hAnsi="Arial" w:cs="Arial"/>
          <w:b/>
          <w:sz w:val="24"/>
          <w:szCs w:val="24"/>
        </w:rPr>
        <w:tab/>
      </w:r>
      <w:r w:rsidR="003D2D83" w:rsidRPr="00D055A1">
        <w:rPr>
          <w:rFonts w:ascii="Arial" w:hAnsi="Arial" w:cs="Arial"/>
          <w:b/>
          <w:sz w:val="24"/>
          <w:szCs w:val="24"/>
        </w:rPr>
        <w:t>IMPORTANCE OF ADHERING TO LOCAL REGULATIONS AND PRIVACY CONSIDERATION</w:t>
      </w:r>
    </w:p>
    <w:p w14:paraId="6CB1E082" w14:textId="703B1405" w:rsidR="008F2E61"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Adhering to local regulations and privacy considerations is paramount in the planning, installation, and operation of a CCTV system. Here's why it's crucial:</w:t>
      </w:r>
    </w:p>
    <w:p w14:paraId="7EFED74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1.) Legal Compliance:</w:t>
      </w:r>
    </w:p>
    <w:p w14:paraId="1196C3C0"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Local laws and regulations govern the use of surveillance systems. Compliance ensures that your CCTV system operates within the legal framework.</w:t>
      </w:r>
    </w:p>
    <w:p w14:paraId="3ADD1978" w14:textId="5BAE168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Non-compliance can lead to legal consequences, fines, and the potential shutdown of the surveillance system.</w:t>
      </w:r>
    </w:p>
    <w:p w14:paraId="4F26DA1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2.) Protecting Privacy Rights:</w:t>
      </w:r>
    </w:p>
    <w:p w14:paraId="2089D231"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Respecting individuals' privacy is fundamental. Surveillance systems should not infringe on the rights of those being monitored.</w:t>
      </w:r>
    </w:p>
    <w:p w14:paraId="67973B90" w14:textId="40A2F5A9"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Violating privacy rights can lead to legal actions, damage to reputation, and strained relationships with the community.</w:t>
      </w:r>
    </w:p>
    <w:p w14:paraId="2FD4F5E1"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3.) Ethical Use of Technology:</w:t>
      </w:r>
    </w:p>
    <w:p w14:paraId="2C927772" w14:textId="1D194F98" w:rsidR="00DE2E14"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Ethical considerations should guide the deployment and operation of CCTV systems to prevent misuse or abuse.</w:t>
      </w:r>
    </w:p>
    <w:p w14:paraId="6DA06846" w14:textId="09FD2C21"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Unethical use can harm public trust, create negative perceptions, and lead to public resistance against surveillance measures.</w:t>
      </w:r>
    </w:p>
    <w:p w14:paraId="3DCD2C75"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Community Trust and Cooperation:</w:t>
      </w:r>
    </w:p>
    <w:p w14:paraId="032F550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Building trust with the community is essential for the success of any surveillance initiative. Transparent and ethical practices foster cooperation.</w:t>
      </w:r>
    </w:p>
    <w:p w14:paraId="00394D88" w14:textId="5092AE0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Non-compliance or disregard for privacy can erode community trust, leading to a lack of cooperation and potential opposition.</w:t>
      </w:r>
    </w:p>
    <w:p w14:paraId="3160112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5.) Avoiding Litigation and Legal Challenges:</w:t>
      </w:r>
    </w:p>
    <w:p w14:paraId="4D7FE316"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Strict adherence to regulations minimizes the risk of legal challenges and lawsuits.</w:t>
      </w:r>
    </w:p>
    <w:p w14:paraId="7471C11A" w14:textId="262C0E2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Legal battles can be costly in terms of time, resources, and reputation. Following regulations helps prevent such situations.</w:t>
      </w:r>
    </w:p>
    <w:p w14:paraId="4B0A017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6.) Data Protection and Security:</w:t>
      </w:r>
    </w:p>
    <w:p w14:paraId="59E66E1F"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Importance: Local regulations often include guidelines on data protection and security measures to prevent unauthorized access or data breaches.</w:t>
      </w:r>
    </w:p>
    <w:p w14:paraId="4FC45F7D" w14:textId="4A58FCFD"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Failure to secure data can result in unauthorized access, misuse, or theft of sensitive information.</w:t>
      </w:r>
    </w:p>
    <w:p w14:paraId="3B901C98"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7.) Notification and Consent:</w:t>
      </w:r>
    </w:p>
    <w:p w14:paraId="22A5D96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In some jurisdictions, notifying individuals about surveillance and obtaining consent is a legal requirement.</w:t>
      </w:r>
    </w:p>
    <w:p w14:paraId="632AA659" w14:textId="0328ABF1" w:rsidR="008F2E61"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Non-compliance can lead to legal penalties and a breach of trust with those under surveillance.</w:t>
      </w:r>
    </w:p>
    <w:p w14:paraId="763C90D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8.) Deterrence of Misuse:</w:t>
      </w:r>
    </w:p>
    <w:p w14:paraId="01059CB0" w14:textId="6F0F2A3F" w:rsidR="00DE2E14"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Adhering to regulations creates a deterrent against the misuse of surveillance technology for illegal or unethical purposes.</w:t>
      </w:r>
    </w:p>
    <w:p w14:paraId="4B7E110D" w14:textId="4F58B48C" w:rsidR="00BA4318"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A lawful and ethical approach discourages unauthorized access, tampering, or abuse of the system.</w:t>
      </w:r>
    </w:p>
    <w:p w14:paraId="5AB2E964"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9.) Adapting to Evolving Standards:</w:t>
      </w:r>
    </w:p>
    <w:p w14:paraId="1CB077A6"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Local regulations may change over time. Staying informed and adapting to new standards ensures ongoing compliance.</w:t>
      </w:r>
    </w:p>
    <w:p w14:paraId="247B8FC7" w14:textId="191349F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Failure to adapt can lead to unintentional non-compliance as legal and privacy standards evolve.</w:t>
      </w:r>
    </w:p>
    <w:p w14:paraId="334781E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10.) Maintaining Public Support:</w:t>
      </w:r>
    </w:p>
    <w:p w14:paraId="594F9F76"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Importance: Public support is crucial for the success of any community-wide surveillance initiative.</w:t>
      </w:r>
    </w:p>
    <w:p w14:paraId="05A9B830" w14:textId="14082A6C"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Impact: Violating privacy rights or legal regulations can result in public backlash, opposition, and a loss of support.</w:t>
      </w:r>
    </w:p>
    <w:p w14:paraId="5B0BCD8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 xml:space="preserve">Adherence to local regulations and privacy considerations is not just a legal requirement but a crucial ethical and practical aspect of deploying CCTV systems. It ensures the </w:t>
      </w:r>
      <w:r w:rsidRPr="00D055A1">
        <w:rPr>
          <w:rFonts w:ascii="Arial" w:hAnsi="Arial" w:cs="Arial"/>
          <w:sz w:val="24"/>
          <w:szCs w:val="24"/>
        </w:rPr>
        <w:lastRenderedPageBreak/>
        <w:t>responsible and lawful use of surveillance technology while preserving the rights and trust of the community being monitored.</w:t>
      </w:r>
    </w:p>
    <w:p w14:paraId="222A7654" w14:textId="77777777" w:rsidR="00A873A3" w:rsidRPr="00D055A1" w:rsidRDefault="00A873A3" w:rsidP="00D055A1">
      <w:pPr>
        <w:spacing w:after="0" w:line="480" w:lineRule="auto"/>
        <w:jc w:val="both"/>
        <w:rPr>
          <w:rFonts w:ascii="Arial" w:hAnsi="Arial" w:cs="Arial"/>
          <w:sz w:val="24"/>
          <w:szCs w:val="24"/>
        </w:rPr>
      </w:pPr>
    </w:p>
    <w:p w14:paraId="6FA95386" w14:textId="7C4EAD9F" w:rsidR="003D2D83" w:rsidRPr="00DE2E14" w:rsidRDefault="00DE2E14" w:rsidP="00D055A1">
      <w:pPr>
        <w:spacing w:after="0" w:line="480" w:lineRule="auto"/>
        <w:jc w:val="both"/>
        <w:rPr>
          <w:rFonts w:ascii="Arial" w:hAnsi="Arial" w:cs="Arial"/>
          <w:b/>
          <w:sz w:val="24"/>
          <w:szCs w:val="24"/>
        </w:rPr>
      </w:pPr>
      <w:r>
        <w:rPr>
          <w:rFonts w:ascii="Arial" w:hAnsi="Arial" w:cs="Arial"/>
          <w:b/>
          <w:sz w:val="24"/>
          <w:szCs w:val="24"/>
        </w:rPr>
        <w:t>2.12</w:t>
      </w:r>
      <w:r>
        <w:rPr>
          <w:rFonts w:ascii="Arial" w:hAnsi="Arial" w:cs="Arial"/>
          <w:b/>
          <w:sz w:val="24"/>
          <w:szCs w:val="24"/>
        </w:rPr>
        <w:tab/>
      </w:r>
      <w:r w:rsidR="003D2D83" w:rsidRPr="00D055A1">
        <w:rPr>
          <w:rFonts w:ascii="Arial" w:hAnsi="Arial" w:cs="Arial"/>
          <w:b/>
          <w:sz w:val="24"/>
          <w:szCs w:val="24"/>
        </w:rPr>
        <w:t>CABLE MANAGEMENT, POWER SUPPLY, USE OF SURGE PROTECTOR</w:t>
      </w:r>
      <w:r>
        <w:rPr>
          <w:rFonts w:ascii="Arial" w:hAnsi="Arial" w:cs="Arial"/>
          <w:b/>
          <w:sz w:val="24"/>
          <w:szCs w:val="24"/>
        </w:rPr>
        <w:t>.</w:t>
      </w:r>
    </w:p>
    <w:p w14:paraId="76538DA9" w14:textId="7167A8B1"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Proper cable management, power supply requirements, and the use of surge protectors are essential aspects of a well-designed and reliable CCTV system. Here's a discussion of each:</w:t>
      </w:r>
    </w:p>
    <w:p w14:paraId="7267F780" w14:textId="30BF78ED" w:rsidR="003D2D83" w:rsidRPr="00DE2E14" w:rsidRDefault="00A873A3" w:rsidP="00D055A1">
      <w:pPr>
        <w:spacing w:after="0" w:line="480" w:lineRule="auto"/>
        <w:jc w:val="both"/>
        <w:rPr>
          <w:rFonts w:ascii="Arial" w:hAnsi="Arial" w:cs="Arial"/>
          <w:b/>
          <w:sz w:val="24"/>
          <w:szCs w:val="24"/>
        </w:rPr>
      </w:pPr>
      <w:r w:rsidRPr="00D055A1">
        <w:rPr>
          <w:rFonts w:ascii="Arial" w:hAnsi="Arial" w:cs="Arial"/>
          <w:b/>
          <w:sz w:val="24"/>
          <w:szCs w:val="24"/>
        </w:rPr>
        <w:t>Cable Management:</w:t>
      </w:r>
    </w:p>
    <w:p w14:paraId="198EE4E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 Cable Types:</w:t>
      </w:r>
    </w:p>
    <w:p w14:paraId="19F0786B"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high-quality cables suitable for the type of cameras and the environment.</w:t>
      </w:r>
    </w:p>
    <w:p w14:paraId="271AC908" w14:textId="33D49D49"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-Coaxial cables are commonly used for analog systems, while Ethernet cables (Cat5e or Cat6) are typical for IP systems.</w:t>
      </w:r>
    </w:p>
    <w:p w14:paraId="499EFF3D"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2.) Routing and Concealment:</w:t>
      </w:r>
    </w:p>
    <w:p w14:paraId="73B29E00"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-Plan cable routes to minimize exposure and potential damage.</w:t>
      </w:r>
    </w:p>
    <w:p w14:paraId="71F16A65" w14:textId="3C8EE1DB"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-Conceal cables wherever possible to prevent tampering and maintain a neat appearance.</w:t>
      </w:r>
    </w:p>
    <w:p w14:paraId="558B983B"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3.) Separation from Power Cables:</w:t>
      </w:r>
    </w:p>
    <w:p w14:paraId="675BECD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-Keep video cables separated from power cables to avoid interference.</w:t>
      </w:r>
    </w:p>
    <w:p w14:paraId="6EA53D96" w14:textId="507B6C85"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-Cross power and video cables at right angles to minimize interference.</w:t>
      </w:r>
    </w:p>
    <w:p w14:paraId="543883B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Waterproofing and Protective Measures:</w:t>
      </w:r>
    </w:p>
    <w:p w14:paraId="17214C90"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waterproof cable connectors for outdoor installations.</w:t>
      </w:r>
    </w:p>
    <w:p w14:paraId="7E97B77E" w14:textId="29FEFB9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-Employ cable conduits or protective tubing where cables are exposed to environmental elements.</w:t>
      </w:r>
    </w:p>
    <w:p w14:paraId="1D675689"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5.) Labeling and Documentation:</w:t>
      </w:r>
    </w:p>
    <w:p w14:paraId="206F7FB1"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-Label cables at both ends for easy identification during installation and maintenance.</w:t>
      </w:r>
    </w:p>
    <w:p w14:paraId="5686D4EF" w14:textId="360792F2"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-Maintain comprehensive documentation of cable routes and connections for future reference.</w:t>
      </w:r>
    </w:p>
    <w:p w14:paraId="0DA3C359" w14:textId="77777777" w:rsidR="003D2D83" w:rsidRPr="00D055A1" w:rsidRDefault="00A873A3" w:rsidP="00D055A1">
      <w:pPr>
        <w:spacing w:after="0" w:line="480" w:lineRule="auto"/>
        <w:jc w:val="both"/>
        <w:rPr>
          <w:rFonts w:ascii="Arial" w:hAnsi="Arial" w:cs="Arial"/>
          <w:b/>
          <w:sz w:val="24"/>
          <w:szCs w:val="24"/>
        </w:rPr>
      </w:pPr>
      <w:r w:rsidRPr="00D055A1">
        <w:rPr>
          <w:rFonts w:ascii="Arial" w:hAnsi="Arial" w:cs="Arial"/>
          <w:b/>
          <w:sz w:val="24"/>
          <w:szCs w:val="24"/>
        </w:rPr>
        <w:t>Power Supply Requirements:</w:t>
      </w:r>
    </w:p>
    <w:p w14:paraId="5E89DDB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1.) Sufficient Power Capacity:</w:t>
      </w:r>
    </w:p>
    <w:p w14:paraId="6A0C5C2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-Ensure that the power supply can meet the cumulative power requirements of all connected cameras.</w:t>
      </w:r>
    </w:p>
    <w:p w14:paraId="5DE47F54" w14:textId="3863D944"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-Consider future expansions when determining power capacity.</w:t>
      </w:r>
    </w:p>
    <w:p w14:paraId="21F5A2A4"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2.) Power Over Ethernet (PoE):</w:t>
      </w:r>
    </w:p>
    <w:p w14:paraId="6570D004" w14:textId="5B9D30B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-Utilize PoE for IP cameras if applicable. PoE simplifies installation by -transmitting power and data over a single Ethernet cable.</w:t>
      </w:r>
    </w:p>
    <w:p w14:paraId="33E91DB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3.) Redundancy and Backup:</w:t>
      </w:r>
    </w:p>
    <w:p w14:paraId="46E41AF9" w14:textId="7EA2D0A8" w:rsidR="00A40D28"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 Consider redundant power supplies or backup power sources, especially for critical surveillance areas.</w:t>
      </w:r>
    </w:p>
    <w:p w14:paraId="2B587BA5" w14:textId="37EB9421"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 Uninterruptible Power Supply (UPS) units can provide temporary power during outages.</w:t>
      </w:r>
    </w:p>
    <w:p w14:paraId="7C8C252E"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Voltage Stability:</w:t>
      </w:r>
    </w:p>
    <w:p w14:paraId="277B576A"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-Provide stable and regulated voltage to cameras to prevent potential damage due to voltage fluctuations.</w:t>
      </w:r>
    </w:p>
    <w:p w14:paraId="2D31E949" w14:textId="54EF4A7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power conditioners if necessary.</w:t>
      </w:r>
    </w:p>
    <w:p w14:paraId="6ECF671D"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5.) Remote Power Monitoring:</w:t>
      </w:r>
    </w:p>
    <w:p w14:paraId="25B3BC52"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-Implement remote power monitoring to track power usage and detect anomalies.</w:t>
      </w:r>
    </w:p>
    <w:p w14:paraId="3D43D218" w14:textId="639E8F60"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-This aids in proactive maintenance and troubleshooting.</w:t>
      </w:r>
    </w:p>
    <w:p w14:paraId="39CA9D36" w14:textId="7B0882FB" w:rsidR="003D2D83" w:rsidRPr="00A40D28" w:rsidRDefault="00A873A3" w:rsidP="00D055A1">
      <w:pPr>
        <w:spacing w:after="0" w:line="480" w:lineRule="auto"/>
        <w:jc w:val="both"/>
        <w:rPr>
          <w:rFonts w:ascii="Arial" w:hAnsi="Arial" w:cs="Arial"/>
          <w:b/>
          <w:sz w:val="24"/>
          <w:szCs w:val="24"/>
        </w:rPr>
      </w:pPr>
      <w:r w:rsidRPr="00D055A1">
        <w:rPr>
          <w:rFonts w:ascii="Arial" w:hAnsi="Arial" w:cs="Arial"/>
          <w:b/>
          <w:sz w:val="24"/>
          <w:szCs w:val="24"/>
        </w:rPr>
        <w:t>Surge Protector:</w:t>
      </w:r>
    </w:p>
    <w:p w14:paraId="2CFDEB2C"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1.) Installation at Critical Points:</w:t>
      </w:r>
    </w:p>
    <w:p w14:paraId="2433C68F"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-Install surge protectors at critical points, such as where power lines enter the building or near the power source for the CCTV system.</w:t>
      </w:r>
    </w:p>
    <w:p w14:paraId="6C6D9E85" w14:textId="1095C98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surge protectors for both power and data lines.</w:t>
      </w:r>
    </w:p>
    <w:p w14:paraId="44673BF1" w14:textId="2328EA80" w:rsidR="003D2D83" w:rsidRPr="00D055A1" w:rsidRDefault="00BA4318" w:rsidP="00D055A1">
      <w:pPr>
        <w:spacing w:after="0" w:line="480" w:lineRule="auto"/>
        <w:jc w:val="both"/>
        <w:rPr>
          <w:rFonts w:ascii="Arial" w:hAnsi="Arial" w:cs="Arial"/>
          <w:sz w:val="24"/>
          <w:szCs w:val="24"/>
        </w:rPr>
      </w:pPr>
      <w:r w:rsidRPr="00D055A1">
        <w:rPr>
          <w:rFonts w:ascii="Arial" w:hAnsi="Arial" w:cs="Arial"/>
          <w:sz w:val="24"/>
          <w:szCs w:val="24"/>
        </w:rPr>
        <w:t>2.) Selection</w:t>
      </w:r>
      <w:r w:rsidR="003D2D83" w:rsidRPr="00D055A1">
        <w:rPr>
          <w:rFonts w:ascii="Arial" w:hAnsi="Arial" w:cs="Arial"/>
          <w:sz w:val="24"/>
          <w:szCs w:val="24"/>
        </w:rPr>
        <w:t xml:space="preserve"> Based on Capacity:</w:t>
      </w:r>
    </w:p>
    <w:p w14:paraId="47736E7B"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-Choose surge protectors with sufficient capacity to handle the potential surge energy.</w:t>
      </w:r>
    </w:p>
    <w:p w14:paraId="00587196" w14:textId="5D60FAB6"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-Ensure compatibility with the power requirements of the CCTV system.</w:t>
      </w:r>
    </w:p>
    <w:p w14:paraId="5C0A3173"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3.) Regular Maintenance:</w:t>
      </w:r>
    </w:p>
    <w:p w14:paraId="0E17FE32"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lastRenderedPageBreak/>
        <w:t>-Periodically inspect surge protectors for signs of wear or damage.</w:t>
      </w:r>
    </w:p>
    <w:p w14:paraId="3A263FDD" w14:textId="6C7EFA92"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-Replace surge protectors if they have absorbed a significant surge or if they show signs of degradation.</w:t>
      </w:r>
    </w:p>
    <w:p w14:paraId="686CCE4F"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4.) Integration with Power Distribution:</w:t>
      </w:r>
    </w:p>
    <w:p w14:paraId="3133A26A"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-Integrate surge protectors into the power distribution system to provide comprehensive protection.</w:t>
      </w:r>
    </w:p>
    <w:p w14:paraId="33ED37BA" w14:textId="168EF8BE" w:rsidR="00A873A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-Consider modular surge protection solutions for scalability.</w:t>
      </w:r>
    </w:p>
    <w:p w14:paraId="2E7FA0A1"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5.) Grounding:</w:t>
      </w:r>
    </w:p>
    <w:p w14:paraId="60F8940A" w14:textId="472BC6C0" w:rsidR="00A40D28" w:rsidRDefault="003D2D83" w:rsidP="00D055A1">
      <w:pPr>
        <w:spacing w:after="0" w:line="480" w:lineRule="auto"/>
        <w:jc w:val="both"/>
        <w:rPr>
          <w:rFonts w:ascii="Arial" w:hAnsi="Arial" w:cs="Arial"/>
          <w:sz w:val="24"/>
          <w:szCs w:val="24"/>
        </w:rPr>
      </w:pPr>
      <w:r w:rsidRPr="00D055A1">
        <w:rPr>
          <w:rFonts w:ascii="Arial" w:hAnsi="Arial" w:cs="Arial"/>
          <w:sz w:val="24"/>
          <w:szCs w:val="24"/>
        </w:rPr>
        <w:t>-Ensure proper grounding for surge protectors to effectively redirect excess energy.</w:t>
      </w:r>
    </w:p>
    <w:p w14:paraId="3B761432" w14:textId="3B543F44"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-Follow manufacturer guidelines for proper installation.</w:t>
      </w:r>
    </w:p>
    <w:p w14:paraId="3BF19DE0"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6.) Data Line Protection:</w:t>
      </w:r>
    </w:p>
    <w:p w14:paraId="3F4280CD" w14:textId="77777777"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-Use surge protectors designed for data lines to protect both power and signal lines.</w:t>
      </w:r>
    </w:p>
    <w:p w14:paraId="370CE4B1" w14:textId="2A0BE24E" w:rsidR="003D2D83"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-Protecting data lines is crucial for the overall integrity of the CCTV system.</w:t>
      </w:r>
    </w:p>
    <w:p w14:paraId="553A7BC4" w14:textId="58D778E6" w:rsidR="008F2E61" w:rsidRPr="00D055A1" w:rsidRDefault="003D2D83" w:rsidP="00D055A1">
      <w:pPr>
        <w:spacing w:after="0" w:line="480" w:lineRule="auto"/>
        <w:jc w:val="both"/>
        <w:rPr>
          <w:rFonts w:ascii="Arial" w:hAnsi="Arial" w:cs="Arial"/>
          <w:sz w:val="24"/>
          <w:szCs w:val="24"/>
        </w:rPr>
      </w:pPr>
      <w:r w:rsidRPr="00D055A1">
        <w:rPr>
          <w:rFonts w:ascii="Arial" w:hAnsi="Arial" w:cs="Arial"/>
          <w:sz w:val="24"/>
          <w:szCs w:val="24"/>
        </w:rPr>
        <w:t>By paying careful attention to cable management, power supply requirements, and the use of surge protectors, you can enhance the reliability, durability, and longevity of your CCTV system. These considerations contribute to maintaining stable and secure surveillance operations.</w:t>
      </w:r>
    </w:p>
    <w:p w14:paraId="3FAB015E" w14:textId="77777777" w:rsidR="008F2E61" w:rsidRPr="00D055A1" w:rsidRDefault="008F2E61" w:rsidP="00D055A1">
      <w:pPr>
        <w:spacing w:after="0" w:line="480" w:lineRule="auto"/>
        <w:jc w:val="both"/>
        <w:rPr>
          <w:rFonts w:ascii="Arial" w:hAnsi="Arial" w:cs="Arial"/>
          <w:sz w:val="24"/>
          <w:szCs w:val="24"/>
        </w:rPr>
      </w:pPr>
    </w:p>
    <w:p w14:paraId="7081AB8D" w14:textId="2937900D" w:rsidR="00234BBE" w:rsidRPr="00A40D28" w:rsidRDefault="00A40D28" w:rsidP="00D055A1">
      <w:pPr>
        <w:spacing w:after="0" w:line="480" w:lineRule="auto"/>
        <w:jc w:val="both"/>
        <w:rPr>
          <w:rFonts w:ascii="Arial" w:hAnsi="Arial" w:cs="Arial"/>
          <w:b/>
          <w:sz w:val="24"/>
          <w:szCs w:val="24"/>
        </w:rPr>
      </w:pPr>
      <w:r>
        <w:rPr>
          <w:rFonts w:ascii="Arial" w:hAnsi="Arial" w:cs="Arial"/>
          <w:b/>
          <w:sz w:val="24"/>
          <w:szCs w:val="24"/>
        </w:rPr>
        <w:t>2.13</w:t>
      </w:r>
      <w:r>
        <w:rPr>
          <w:rFonts w:ascii="Arial" w:hAnsi="Arial" w:cs="Arial"/>
          <w:b/>
          <w:sz w:val="24"/>
          <w:szCs w:val="24"/>
        </w:rPr>
        <w:tab/>
      </w:r>
      <w:r w:rsidR="00234BBE" w:rsidRPr="00D055A1">
        <w:rPr>
          <w:rFonts w:ascii="Arial" w:hAnsi="Arial" w:cs="Arial"/>
          <w:b/>
          <w:sz w:val="24"/>
          <w:szCs w:val="24"/>
        </w:rPr>
        <w:t>BENEFITS OF REMOTE MONITORING</w:t>
      </w:r>
    </w:p>
    <w:p w14:paraId="2D74878D" w14:textId="1B8E156A"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Remote monitoring offers numerous benefits across various industries, enhancing efficiency, security, and operational flexibility. Here are key advantages:</w:t>
      </w:r>
    </w:p>
    <w:p w14:paraId="6A80F14E" w14:textId="77777777" w:rsidR="00234BBE" w:rsidRPr="00A40D28" w:rsidRDefault="00234BBE" w:rsidP="00D055A1">
      <w:pPr>
        <w:spacing w:after="0" w:line="480" w:lineRule="auto"/>
        <w:jc w:val="both"/>
        <w:rPr>
          <w:rFonts w:ascii="Arial" w:hAnsi="Arial" w:cs="Arial"/>
          <w:b/>
          <w:bCs/>
          <w:sz w:val="24"/>
          <w:szCs w:val="24"/>
        </w:rPr>
      </w:pPr>
      <w:r w:rsidRPr="00A40D28">
        <w:rPr>
          <w:rFonts w:ascii="Arial" w:hAnsi="Arial" w:cs="Arial"/>
          <w:b/>
          <w:bCs/>
          <w:sz w:val="24"/>
          <w:szCs w:val="24"/>
        </w:rPr>
        <w:t>1.) Real-Time Visibility:</w:t>
      </w:r>
    </w:p>
    <w:p w14:paraId="6FB6294E"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Provides real-time access to live feeds and data.</w:t>
      </w:r>
    </w:p>
    <w:p w14:paraId="650C11BF" w14:textId="539E033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Enables instant monitoring of critical areas, allowing for quick response to events or emergencies.</w:t>
      </w:r>
    </w:p>
    <w:p w14:paraId="1B11A88D" w14:textId="77777777" w:rsidR="00234BBE" w:rsidRPr="00A40D28" w:rsidRDefault="00234BBE" w:rsidP="00D055A1">
      <w:pPr>
        <w:spacing w:after="0" w:line="480" w:lineRule="auto"/>
        <w:jc w:val="both"/>
        <w:rPr>
          <w:rFonts w:ascii="Arial" w:hAnsi="Arial" w:cs="Arial"/>
          <w:b/>
          <w:bCs/>
          <w:sz w:val="24"/>
          <w:szCs w:val="24"/>
        </w:rPr>
      </w:pPr>
      <w:r w:rsidRPr="00A40D28">
        <w:rPr>
          <w:rFonts w:ascii="Arial" w:hAnsi="Arial" w:cs="Arial"/>
          <w:b/>
          <w:bCs/>
          <w:sz w:val="24"/>
          <w:szCs w:val="24"/>
        </w:rPr>
        <w:t>2.) Flexibility and Accessibility:</w:t>
      </w:r>
    </w:p>
    <w:p w14:paraId="0F7BECB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Allows monitoring from virtually anywhere with an internet connection.</w:t>
      </w:r>
    </w:p>
    <w:p w14:paraId="476E8105" w14:textId="6FEEFDB2"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Impact: Enhances operational flexibility and enables remote management, particularly useful for off-site or multi-location monitoring.</w:t>
      </w:r>
    </w:p>
    <w:p w14:paraId="75586E7C" w14:textId="77777777" w:rsidR="00234BBE" w:rsidRPr="00A40D28" w:rsidRDefault="00234BBE" w:rsidP="00D055A1">
      <w:pPr>
        <w:spacing w:after="0" w:line="480" w:lineRule="auto"/>
        <w:jc w:val="both"/>
        <w:rPr>
          <w:rFonts w:ascii="Arial" w:hAnsi="Arial" w:cs="Arial"/>
          <w:b/>
          <w:bCs/>
          <w:sz w:val="24"/>
          <w:szCs w:val="24"/>
        </w:rPr>
      </w:pPr>
      <w:r w:rsidRPr="00A40D28">
        <w:rPr>
          <w:rFonts w:ascii="Arial" w:hAnsi="Arial" w:cs="Arial"/>
          <w:b/>
          <w:bCs/>
          <w:sz w:val="24"/>
          <w:szCs w:val="24"/>
        </w:rPr>
        <w:t>3.) Cost Savings:</w:t>
      </w:r>
    </w:p>
    <w:p w14:paraId="5C938AC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Reduces the need for physical presence and on-site staff.</w:t>
      </w:r>
    </w:p>
    <w:p w14:paraId="029786A8" w14:textId="4D496603"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Lowers operational costs associated with travel, on-site security personnel, and facility management.</w:t>
      </w:r>
    </w:p>
    <w:p w14:paraId="0A157C87"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4.) Reduced Response Time:</w:t>
      </w:r>
    </w:p>
    <w:p w14:paraId="5F2E25CC" w14:textId="75748831" w:rsidR="00346EFA"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swift response to incidents or alarms.</w:t>
      </w:r>
    </w:p>
    <w:p w14:paraId="4366E742" w14:textId="571C9D24" w:rsidR="00A873A3"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Minimizes the time it takes to identify and address security breaches or operational issues.</w:t>
      </w:r>
    </w:p>
    <w:p w14:paraId="5DC2B21B"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5.) 24/7 Monitoring:</w:t>
      </w:r>
    </w:p>
    <w:p w14:paraId="11379B90"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Allows continuous monitoring without time or geographical constraints.</w:t>
      </w:r>
    </w:p>
    <w:p w14:paraId="4817A8D3" w14:textId="7FC5587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security and operational oversight around the clock.</w:t>
      </w:r>
    </w:p>
    <w:p w14:paraId="4EB48A15"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6.) Scalability:</w:t>
      </w:r>
    </w:p>
    <w:p w14:paraId="7F2222E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Easily scales to monitor additional locations or devices.</w:t>
      </w:r>
    </w:p>
    <w:p w14:paraId="5A184817" w14:textId="50E01776"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Adapts to changing business needs and expands surveillance coverage as required.</w:t>
      </w:r>
    </w:p>
    <w:p w14:paraId="709276AA"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7.) Efficient Resource Allocation:</w:t>
      </w:r>
    </w:p>
    <w:p w14:paraId="3DDF4F92"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Optimizes resource allocation by focusing attention on areas that require immediate attention.</w:t>
      </w:r>
    </w:p>
    <w:p w14:paraId="7DDFC723" w14:textId="3FF0ED4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Improves resource efficiency and ensures effective use of personnel.</w:t>
      </w:r>
    </w:p>
    <w:p w14:paraId="26BD2F7C" w14:textId="181E3018"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8.) Remote Configuration and Troubleshooting:</w:t>
      </w:r>
    </w:p>
    <w:p w14:paraId="42D37D7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remote adjustments to system configurations and troubleshooting.</w:t>
      </w:r>
    </w:p>
    <w:p w14:paraId="61ECB78E" w14:textId="18CC57E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Reduces downtime, minimizes disruptions, and enhances overall system maintenance efficiency.</w:t>
      </w:r>
    </w:p>
    <w:p w14:paraId="514AA112"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9.) Data Storage and Retrieval:</w:t>
      </w:r>
    </w:p>
    <w:p w14:paraId="37120B4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Provides access to stored data remotely.</w:t>
      </w:r>
    </w:p>
    <w:p w14:paraId="0D29DE4E" w14:textId="7253E8FD"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Impact: Facilitates retrieval of historical footage or data for analysis, compliance, or investigation purposes.</w:t>
      </w:r>
    </w:p>
    <w:p w14:paraId="1A420791"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10.) Integration with Mobile Devices:</w:t>
      </w:r>
    </w:p>
    <w:p w14:paraId="7229061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Supports monitoring through smartphones, tablets, and laptops.</w:t>
      </w:r>
    </w:p>
    <w:p w14:paraId="64A086A7" w14:textId="5927B7B3"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Offers on-the-go access, making it convenient for users to stay informed and responsive.</w:t>
      </w:r>
    </w:p>
    <w:p w14:paraId="36C568B1" w14:textId="1299B4D8" w:rsidR="00346EFA" w:rsidRPr="00593BB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11.) Enhanced Decision-Making:</w:t>
      </w:r>
    </w:p>
    <w:p w14:paraId="195E5D44" w14:textId="63BF239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quick decision-making based on real-time information.</w:t>
      </w:r>
    </w:p>
    <w:p w14:paraId="552F9F04" w14:textId="4E4E2C6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the ability to respond effectively to emergencies, incidents, or operational challenges.</w:t>
      </w:r>
    </w:p>
    <w:p w14:paraId="1EF42F1A" w14:textId="77777777" w:rsidR="00234BBE" w:rsidRPr="00D055A1" w:rsidRDefault="00234BBE" w:rsidP="00D055A1">
      <w:pPr>
        <w:spacing w:after="0" w:line="480" w:lineRule="auto"/>
        <w:jc w:val="both"/>
        <w:rPr>
          <w:rFonts w:ascii="Arial" w:hAnsi="Arial" w:cs="Arial"/>
          <w:sz w:val="24"/>
          <w:szCs w:val="24"/>
        </w:rPr>
      </w:pPr>
      <w:r w:rsidRPr="00346EFA">
        <w:rPr>
          <w:rFonts w:ascii="Arial" w:hAnsi="Arial" w:cs="Arial"/>
          <w:b/>
          <w:bCs/>
          <w:sz w:val="24"/>
          <w:szCs w:val="24"/>
        </w:rPr>
        <w:t>12.) Improved Incident Documentation:</w:t>
      </w:r>
    </w:p>
    <w:p w14:paraId="18BFB956"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the capture of incident footage and data remotely.</w:t>
      </w:r>
    </w:p>
    <w:p w14:paraId="221C0B82" w14:textId="280A9761" w:rsidR="00A873A3"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Provides valuable evidence for investigations, compliance, and legal purposes.</w:t>
      </w:r>
    </w:p>
    <w:p w14:paraId="28F2356C"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13.) Remote System Upgrades:</w:t>
      </w:r>
    </w:p>
    <w:p w14:paraId="6EF836B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Facilitates system upgrades and software updates remotely.</w:t>
      </w:r>
    </w:p>
    <w:p w14:paraId="4358EDF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Ensures that the surveillance system is equipped with the latest features and security enhancements.</w:t>
      </w:r>
    </w:p>
    <w:p w14:paraId="19A5B1A9"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14.) Customized Alerts and Notifications:</w:t>
      </w:r>
    </w:p>
    <w:p w14:paraId="049D600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Delivers alerts and notifications directly to users.</w:t>
      </w:r>
    </w:p>
    <w:p w14:paraId="53370C40" w14:textId="395E38E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responsiveness by immediately notifying users of security breaches or system anomalies.</w:t>
      </w:r>
    </w:p>
    <w:p w14:paraId="01DDD7CF" w14:textId="77777777" w:rsidR="00234BBE" w:rsidRPr="00346EFA" w:rsidRDefault="00234BBE" w:rsidP="00D055A1">
      <w:pPr>
        <w:spacing w:after="0" w:line="480" w:lineRule="auto"/>
        <w:jc w:val="both"/>
        <w:rPr>
          <w:rFonts w:ascii="Arial" w:hAnsi="Arial" w:cs="Arial"/>
          <w:b/>
          <w:bCs/>
          <w:sz w:val="24"/>
          <w:szCs w:val="24"/>
        </w:rPr>
      </w:pPr>
      <w:r w:rsidRPr="00346EFA">
        <w:rPr>
          <w:rFonts w:ascii="Arial" w:hAnsi="Arial" w:cs="Arial"/>
          <w:b/>
          <w:bCs/>
          <w:sz w:val="24"/>
          <w:szCs w:val="24"/>
        </w:rPr>
        <w:t>15.) Global Monitoring:</w:t>
      </w:r>
    </w:p>
    <w:p w14:paraId="36ACCA8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monitoring of facilities or assets on a global scale.</w:t>
      </w:r>
    </w:p>
    <w:p w14:paraId="1D52190D" w14:textId="6EB9FFD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Ideal for multinational companies or organizations with distributed operations.</w:t>
      </w:r>
    </w:p>
    <w:p w14:paraId="6682135A" w14:textId="7D3E763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Remote monitoring is a versatile and valuable tool across various sectors, offering real-time insights, operational efficiency, and improved security management. Its benefits extend beyond traditional surveillance, contributing to streamlined operations and </w:t>
      </w:r>
      <w:r w:rsidRPr="00D055A1">
        <w:rPr>
          <w:rFonts w:ascii="Arial" w:hAnsi="Arial" w:cs="Arial"/>
          <w:sz w:val="24"/>
          <w:szCs w:val="24"/>
        </w:rPr>
        <w:lastRenderedPageBreak/>
        <w:t>informed decision-making</w:t>
      </w:r>
      <w:r w:rsidR="00346EFA">
        <w:rPr>
          <w:rFonts w:ascii="Arial" w:hAnsi="Arial" w:cs="Arial"/>
          <w:sz w:val="24"/>
          <w:szCs w:val="24"/>
        </w:rPr>
        <w:t xml:space="preserve"> </w:t>
      </w:r>
      <w:r w:rsidRPr="00D055A1">
        <w:rPr>
          <w:rFonts w:ascii="Arial" w:hAnsi="Arial" w:cs="Arial"/>
          <w:sz w:val="24"/>
          <w:szCs w:val="24"/>
        </w:rPr>
        <w:t xml:space="preserve">still continuation on benefits of IP- based CCTV system, remote monitoring and cloud storage solutions </w:t>
      </w:r>
    </w:p>
    <w:p w14:paraId="13DB7B5C" w14:textId="77777777" w:rsidR="00346EFA" w:rsidRPr="00D055A1" w:rsidRDefault="00346EFA" w:rsidP="00D055A1">
      <w:pPr>
        <w:spacing w:after="0" w:line="480" w:lineRule="auto"/>
        <w:jc w:val="both"/>
        <w:rPr>
          <w:rFonts w:ascii="Arial" w:hAnsi="Arial" w:cs="Arial"/>
          <w:sz w:val="24"/>
          <w:szCs w:val="24"/>
        </w:rPr>
      </w:pPr>
    </w:p>
    <w:p w14:paraId="06E62C7E" w14:textId="77777777" w:rsidR="00346EFA" w:rsidRDefault="00346EFA" w:rsidP="00D055A1">
      <w:pPr>
        <w:spacing w:after="0" w:line="480" w:lineRule="auto"/>
        <w:jc w:val="both"/>
        <w:rPr>
          <w:rFonts w:ascii="Arial" w:hAnsi="Arial" w:cs="Arial"/>
          <w:b/>
          <w:sz w:val="24"/>
          <w:szCs w:val="24"/>
        </w:rPr>
      </w:pPr>
      <w:r>
        <w:rPr>
          <w:rFonts w:ascii="Arial" w:hAnsi="Arial" w:cs="Arial"/>
          <w:b/>
          <w:sz w:val="24"/>
          <w:szCs w:val="24"/>
        </w:rPr>
        <w:t>2.14</w:t>
      </w:r>
      <w:r>
        <w:rPr>
          <w:rFonts w:ascii="Arial" w:hAnsi="Arial" w:cs="Arial"/>
          <w:b/>
          <w:sz w:val="24"/>
          <w:szCs w:val="24"/>
        </w:rPr>
        <w:tab/>
      </w:r>
      <w:r w:rsidR="00234BBE" w:rsidRPr="00D055A1">
        <w:rPr>
          <w:rFonts w:ascii="Arial" w:hAnsi="Arial" w:cs="Arial"/>
          <w:b/>
          <w:sz w:val="24"/>
          <w:szCs w:val="24"/>
        </w:rPr>
        <w:t>BENEFITS OF STORAGE SOLUTIONS</w:t>
      </w:r>
      <w:r>
        <w:rPr>
          <w:rFonts w:ascii="Arial" w:hAnsi="Arial" w:cs="Arial"/>
          <w:b/>
          <w:sz w:val="24"/>
          <w:szCs w:val="24"/>
        </w:rPr>
        <w:t>.</w:t>
      </w:r>
    </w:p>
    <w:p w14:paraId="4A6C558A" w14:textId="66182B1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Storage solutions play a crucial role in various industries, providing the means to store, manage, and retrieve data efficiently. Here are key benefits associated with robust storage solutions:</w:t>
      </w:r>
    </w:p>
    <w:p w14:paraId="391A7CFA"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 Data Accessibility:</w:t>
      </w:r>
    </w:p>
    <w:p w14:paraId="4839679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Enables quick and reliable access to stored data.</w:t>
      </w:r>
    </w:p>
    <w:p w14:paraId="3786769A" w14:textId="4838EDAD"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Facilitates seamless operations, decision-making, and analysis by ensuring data availability when needed.</w:t>
      </w:r>
    </w:p>
    <w:p w14:paraId="3C80D08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2.) Data Security and Integrity:</w:t>
      </w:r>
    </w:p>
    <w:p w14:paraId="34CBC78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Offers features such as encryption and access controls.</w:t>
      </w:r>
    </w:p>
    <w:p w14:paraId="5658FB4D" w14:textId="469A2823" w:rsidR="00A873A3"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the security of sensitive information and ensures data integrity, protecting against unauthorized access or tampering.</w:t>
      </w:r>
      <w:r w:rsidR="00346EFA">
        <w:rPr>
          <w:rFonts w:ascii="Arial" w:hAnsi="Arial" w:cs="Arial"/>
          <w:sz w:val="24"/>
          <w:szCs w:val="24"/>
        </w:rPr>
        <w:t>\</w:t>
      </w:r>
    </w:p>
    <w:p w14:paraId="2EAD8D0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3.) Scalability:</w:t>
      </w:r>
    </w:p>
    <w:p w14:paraId="5308B13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Adapts to changing storage needs by easily expanding capacity.</w:t>
      </w:r>
    </w:p>
    <w:p w14:paraId="1DBF7A0D" w14:textId="2302A893"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Accommodates the growing volume of data without disruptions, supporting business scalability.</w:t>
      </w:r>
    </w:p>
    <w:p w14:paraId="55BA131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4.) Data Backup and Recovery:</w:t>
      </w:r>
    </w:p>
    <w:p w14:paraId="5E7B7FC5"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Provides backup mechanisms to protect against data loss.</w:t>
      </w:r>
    </w:p>
    <w:p w14:paraId="62C46563" w14:textId="3809CB6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Mitigates risks by allowing for the recovery of data in case of hardware failures, disasters, or accidental deletions.</w:t>
      </w:r>
    </w:p>
    <w:p w14:paraId="23727ACE"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5.) Cost Efficiency:</w:t>
      </w:r>
    </w:p>
    <w:p w14:paraId="79DE03A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Optimizes storage costs through efficient resource utilization.</w:t>
      </w:r>
    </w:p>
    <w:p w14:paraId="4D44C5FC" w14:textId="6ACDB4AA"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Reduces the overall cost of data management and storage infrastructure.</w:t>
      </w:r>
    </w:p>
    <w:p w14:paraId="626C25E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6.) Performance Optimization:</w:t>
      </w:r>
    </w:p>
    <w:p w14:paraId="69F78C40"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Benefit: Utilizes technologies like solid-state drives (SSDs) for faster data access.</w:t>
      </w:r>
    </w:p>
    <w:p w14:paraId="3171149F" w14:textId="7098D411"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Improves system performance, particularly in applications with high read and write demands.</w:t>
      </w:r>
    </w:p>
    <w:p w14:paraId="5A30F1D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7.) Collaboration and Sharing:</w:t>
      </w:r>
    </w:p>
    <w:p w14:paraId="22BA123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Supports collaborative work by providing shared access to stored data.</w:t>
      </w:r>
    </w:p>
    <w:p w14:paraId="39B53438" w14:textId="320C893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teamwork, productivity, and information sharing within organizations.</w:t>
      </w:r>
    </w:p>
    <w:p w14:paraId="77A1098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8.) Data Lifecycle Management:</w:t>
      </w:r>
    </w:p>
    <w:p w14:paraId="77F7814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Facilitates the organized management of data throughout its lifecycle.</w:t>
      </w:r>
    </w:p>
    <w:p w14:paraId="32B46BC1" w14:textId="25F7B76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Improves efficiency in handling data from creation to archiving or deletion, optimizing storage resources.</w:t>
      </w:r>
    </w:p>
    <w:p w14:paraId="4E96A18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9.) Compliance and Governance:</w:t>
      </w:r>
    </w:p>
    <w:p w14:paraId="03BEBC44"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Assists in meeting regulatory and compliance requirements.</w:t>
      </w:r>
    </w:p>
    <w:p w14:paraId="5D62AB09" w14:textId="2B43B06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Ensures that data management practices adhere to industry-specific regulations, reducing legal and compliance risks.</w:t>
      </w:r>
    </w:p>
    <w:p w14:paraId="2D4872EE"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10.) Efficient Retrieval:</w:t>
      </w:r>
    </w:p>
    <w:p w14:paraId="4F6DD53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Facilitates quick and reliable retrieval of specific data.</w:t>
      </w:r>
    </w:p>
    <w:p w14:paraId="7A19172D" w14:textId="6648C1AB" w:rsidR="00A873A3"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user productivity by reducing the time required to access relevant information.</w:t>
      </w:r>
    </w:p>
    <w:p w14:paraId="2F9B01F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11.) Centralized Management:</w:t>
      </w:r>
    </w:p>
    <w:p w14:paraId="68A690A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Offers centralized control and monitoring of storage resources.</w:t>
      </w:r>
    </w:p>
    <w:p w14:paraId="0C7B337C" w14:textId="103A9B2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Streamlines administration, simplifying tasks such as provisioning, monitoring, and data management.</w:t>
      </w:r>
    </w:p>
    <w:p w14:paraId="6D72E49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12.) Disaster Recovery Planning:</w:t>
      </w:r>
    </w:p>
    <w:p w14:paraId="6BB7D502"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Supports disaster recovery planning through data replication and off-site backups.</w:t>
      </w:r>
    </w:p>
    <w:p w14:paraId="0673A671" w14:textId="335F25CC" w:rsidR="00234BBE"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Enhances business continuity by ensuring data availability even in the event of a disaster.</w:t>
      </w:r>
    </w:p>
    <w:p w14:paraId="6439DBE6" w14:textId="77777777" w:rsidR="00346EFA" w:rsidRPr="00D055A1" w:rsidRDefault="00346EFA" w:rsidP="00D055A1">
      <w:pPr>
        <w:spacing w:after="0" w:line="480" w:lineRule="auto"/>
        <w:jc w:val="both"/>
        <w:rPr>
          <w:rFonts w:ascii="Arial" w:hAnsi="Arial" w:cs="Arial"/>
          <w:sz w:val="24"/>
          <w:szCs w:val="24"/>
        </w:rPr>
      </w:pPr>
    </w:p>
    <w:p w14:paraId="1DC4E225" w14:textId="77777777" w:rsidR="00234BBE" w:rsidRPr="00D055A1" w:rsidRDefault="00234BBE" w:rsidP="00D055A1">
      <w:pPr>
        <w:spacing w:after="0" w:line="480" w:lineRule="auto"/>
        <w:jc w:val="both"/>
        <w:rPr>
          <w:rFonts w:ascii="Arial" w:hAnsi="Arial" w:cs="Arial"/>
          <w:sz w:val="24"/>
          <w:szCs w:val="24"/>
        </w:rPr>
      </w:pPr>
    </w:p>
    <w:p w14:paraId="2524558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13.) Flexibility in Deployment:</w:t>
      </w:r>
    </w:p>
    <w:p w14:paraId="7DF2A6D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Provides options for on-premises, cloud-based, or hybrid storage solutions.</w:t>
      </w:r>
    </w:p>
    <w:p w14:paraId="2EA17711" w14:textId="1AB5E9C3"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Allows organizations to choose the deployment model that best suits their needs, considering factors like cost, performance, and data sovereignty.</w:t>
      </w:r>
    </w:p>
    <w:p w14:paraId="036197F4"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14.) Automation and Orchestration:</w:t>
      </w:r>
    </w:p>
    <w:p w14:paraId="520F17C6"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Implements automation for routine storage management tasks.</w:t>
      </w:r>
    </w:p>
    <w:p w14:paraId="041A9826" w14:textId="4FD5A432"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Reduces manual intervention, lowers the risk of errors, and improves overall operational efficiency.</w:t>
      </w:r>
    </w:p>
    <w:p w14:paraId="0B4B9352"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15.) Adaptability to Technology Trends:</w:t>
      </w:r>
    </w:p>
    <w:p w14:paraId="6D5F560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Benefit: Adapts to evolving storage technologies and trends.</w:t>
      </w:r>
    </w:p>
    <w:p w14:paraId="6D39E309" w14:textId="52090182"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Impact: Keeps organizations technologically competitive and ensures compatibility with emerging storage solutions.</w:t>
      </w:r>
    </w:p>
    <w:p w14:paraId="60C7CA7A"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 Effective storage solutions contribute to data accessibility, security, scalability, and operational efficiency. They are vital for supporting modern businesses' data management needs, ensuring reliability, and facilitating effective decision-making processes.</w:t>
      </w:r>
    </w:p>
    <w:p w14:paraId="6BAF8E0C" w14:textId="77777777" w:rsidR="00A873A3" w:rsidRPr="00D055A1" w:rsidRDefault="00A873A3" w:rsidP="00D055A1">
      <w:pPr>
        <w:spacing w:after="0" w:line="480" w:lineRule="auto"/>
        <w:jc w:val="both"/>
        <w:rPr>
          <w:rFonts w:ascii="Arial" w:hAnsi="Arial" w:cs="Arial"/>
          <w:sz w:val="24"/>
          <w:szCs w:val="24"/>
        </w:rPr>
      </w:pPr>
    </w:p>
    <w:p w14:paraId="48E9597F" w14:textId="77777777" w:rsidR="008F2E61" w:rsidRPr="00D055A1" w:rsidRDefault="008F2E61" w:rsidP="00D055A1">
      <w:pPr>
        <w:spacing w:after="0" w:line="480" w:lineRule="auto"/>
        <w:jc w:val="both"/>
        <w:rPr>
          <w:rFonts w:ascii="Arial" w:hAnsi="Arial" w:cs="Arial"/>
          <w:sz w:val="24"/>
          <w:szCs w:val="24"/>
        </w:rPr>
      </w:pPr>
    </w:p>
    <w:p w14:paraId="3B1B2FC9" w14:textId="77777777" w:rsidR="008F2E61" w:rsidRPr="00D055A1" w:rsidRDefault="008F2E61" w:rsidP="00D055A1">
      <w:pPr>
        <w:spacing w:after="0" w:line="480" w:lineRule="auto"/>
        <w:jc w:val="both"/>
        <w:rPr>
          <w:rFonts w:ascii="Arial" w:hAnsi="Arial" w:cs="Arial"/>
          <w:sz w:val="24"/>
          <w:szCs w:val="24"/>
        </w:rPr>
      </w:pPr>
    </w:p>
    <w:p w14:paraId="1D04F2E9" w14:textId="77777777" w:rsidR="008F2E61" w:rsidRPr="00D055A1" w:rsidRDefault="008F2E61" w:rsidP="00D055A1">
      <w:pPr>
        <w:spacing w:after="0" w:line="480" w:lineRule="auto"/>
        <w:jc w:val="both"/>
        <w:rPr>
          <w:rFonts w:ascii="Arial" w:hAnsi="Arial" w:cs="Arial"/>
          <w:sz w:val="24"/>
          <w:szCs w:val="24"/>
        </w:rPr>
      </w:pPr>
    </w:p>
    <w:p w14:paraId="61E793A8" w14:textId="77777777" w:rsidR="008F2E61" w:rsidRPr="00D055A1" w:rsidRDefault="008F2E61" w:rsidP="00D055A1">
      <w:pPr>
        <w:spacing w:after="0" w:line="480" w:lineRule="auto"/>
        <w:jc w:val="both"/>
        <w:rPr>
          <w:rFonts w:ascii="Arial" w:hAnsi="Arial" w:cs="Arial"/>
          <w:sz w:val="24"/>
          <w:szCs w:val="24"/>
        </w:rPr>
      </w:pPr>
    </w:p>
    <w:p w14:paraId="0C188B05" w14:textId="77777777" w:rsidR="008F2E61" w:rsidRPr="00D055A1" w:rsidRDefault="008F2E61" w:rsidP="00D055A1">
      <w:pPr>
        <w:spacing w:after="0" w:line="480" w:lineRule="auto"/>
        <w:jc w:val="both"/>
        <w:rPr>
          <w:rFonts w:ascii="Arial" w:hAnsi="Arial" w:cs="Arial"/>
          <w:sz w:val="24"/>
          <w:szCs w:val="24"/>
        </w:rPr>
      </w:pPr>
    </w:p>
    <w:p w14:paraId="249A0361" w14:textId="77777777" w:rsidR="008F2E61" w:rsidRPr="00D055A1" w:rsidRDefault="008F2E61" w:rsidP="00D055A1">
      <w:pPr>
        <w:spacing w:after="0" w:line="480" w:lineRule="auto"/>
        <w:jc w:val="both"/>
        <w:rPr>
          <w:rFonts w:ascii="Arial" w:hAnsi="Arial" w:cs="Arial"/>
          <w:sz w:val="24"/>
          <w:szCs w:val="24"/>
        </w:rPr>
      </w:pPr>
    </w:p>
    <w:p w14:paraId="43805B6F" w14:textId="77777777" w:rsidR="008F2E61" w:rsidRPr="00D055A1" w:rsidRDefault="008F2E61" w:rsidP="00D055A1">
      <w:pPr>
        <w:spacing w:after="0" w:line="480" w:lineRule="auto"/>
        <w:jc w:val="both"/>
        <w:rPr>
          <w:rFonts w:ascii="Arial" w:hAnsi="Arial" w:cs="Arial"/>
          <w:sz w:val="24"/>
          <w:szCs w:val="24"/>
        </w:rPr>
      </w:pPr>
    </w:p>
    <w:p w14:paraId="2E4077D5" w14:textId="77777777" w:rsidR="008F2E61" w:rsidRPr="00D055A1" w:rsidRDefault="008F2E61" w:rsidP="00D055A1">
      <w:pPr>
        <w:spacing w:after="0" w:line="480" w:lineRule="auto"/>
        <w:jc w:val="both"/>
        <w:rPr>
          <w:rFonts w:ascii="Arial" w:hAnsi="Arial" w:cs="Arial"/>
          <w:sz w:val="24"/>
          <w:szCs w:val="24"/>
        </w:rPr>
      </w:pPr>
    </w:p>
    <w:p w14:paraId="17B4EA02" w14:textId="77777777" w:rsidR="0041533A" w:rsidRDefault="0041533A" w:rsidP="00D055A1">
      <w:pPr>
        <w:spacing w:line="480" w:lineRule="auto"/>
        <w:rPr>
          <w:rFonts w:ascii="Arial" w:hAnsi="Arial" w:cs="Arial"/>
          <w:b/>
          <w:sz w:val="28"/>
          <w:szCs w:val="24"/>
        </w:rPr>
      </w:pPr>
    </w:p>
    <w:p w14:paraId="7C6AD368" w14:textId="1282104B" w:rsidR="00BA4318" w:rsidRPr="00D055A1" w:rsidRDefault="00BA4318" w:rsidP="00D055A1">
      <w:pPr>
        <w:spacing w:line="480" w:lineRule="auto"/>
        <w:rPr>
          <w:rFonts w:ascii="Arial" w:hAnsi="Arial" w:cs="Arial"/>
          <w:b/>
          <w:sz w:val="28"/>
          <w:szCs w:val="24"/>
        </w:rPr>
      </w:pPr>
    </w:p>
    <w:p w14:paraId="61348D8F" w14:textId="097E5B78" w:rsidR="00C33EF9" w:rsidRPr="00D055A1" w:rsidRDefault="00214FB7" w:rsidP="00D055A1">
      <w:pPr>
        <w:spacing w:after="0" w:line="480" w:lineRule="auto"/>
        <w:jc w:val="both"/>
        <w:rPr>
          <w:rFonts w:ascii="Arial" w:hAnsi="Arial" w:cs="Arial"/>
          <w:b/>
          <w:sz w:val="24"/>
          <w:szCs w:val="24"/>
        </w:rPr>
      </w:pPr>
      <w:r w:rsidRPr="00214FB7">
        <w:rPr>
          <w:rFonts w:ascii="Arial" w:hAnsi="Arial" w:cs="Arial"/>
          <w:b/>
          <w:bCs/>
          <w:sz w:val="24"/>
          <w:szCs w:val="24"/>
        </w:rPr>
        <w:t>2.1</w:t>
      </w:r>
      <w:r>
        <w:rPr>
          <w:rFonts w:ascii="Arial" w:hAnsi="Arial" w:cs="Arial"/>
          <w:b/>
          <w:bCs/>
          <w:sz w:val="24"/>
          <w:szCs w:val="24"/>
        </w:rPr>
        <w:t>5</w:t>
      </w:r>
      <w:r w:rsidRPr="00214FB7">
        <w:rPr>
          <w:rFonts w:ascii="Arial" w:hAnsi="Arial" w:cs="Arial"/>
          <w:b/>
          <w:bCs/>
          <w:sz w:val="24"/>
          <w:szCs w:val="24"/>
        </w:rPr>
        <w:tab/>
      </w:r>
      <w:r w:rsidR="00C33EF9" w:rsidRPr="00D055A1">
        <w:rPr>
          <w:rFonts w:ascii="Arial" w:hAnsi="Arial" w:cs="Arial"/>
          <w:b/>
          <w:sz w:val="24"/>
          <w:szCs w:val="24"/>
        </w:rPr>
        <w:t xml:space="preserve">BENEFITS OF CCTV </w:t>
      </w:r>
      <w:r>
        <w:rPr>
          <w:rFonts w:ascii="Arial" w:hAnsi="Arial" w:cs="Arial"/>
          <w:b/>
          <w:sz w:val="24"/>
          <w:szCs w:val="24"/>
        </w:rPr>
        <w:t>SURVEILANCE SYSTEMS.</w:t>
      </w:r>
    </w:p>
    <w:p w14:paraId="5EA155C3" w14:textId="045A01DC"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rPr>
        <w:t>The installation of a CCTV system in Cocoa House offers various benefits, which including:</w:t>
      </w:r>
    </w:p>
    <w:p w14:paraId="0B09B194" w14:textId="0C0602DB"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Security Deterrence:</w:t>
      </w:r>
      <w:r w:rsidRPr="00D055A1">
        <w:rPr>
          <w:rFonts w:ascii="Arial" w:hAnsi="Arial" w:cs="Arial"/>
          <w:sz w:val="24"/>
          <w:szCs w:val="24"/>
        </w:rPr>
        <w:t xml:space="preserve"> CCTV camera Acts as a visible deterrent, discouraging potential criminals and intruders.</w:t>
      </w:r>
    </w:p>
    <w:p w14:paraId="03D2E4D2" w14:textId="5DA84C4C"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Crime Prevention</w:t>
      </w:r>
      <w:r w:rsidRPr="00D055A1">
        <w:rPr>
          <w:rFonts w:ascii="Arial" w:hAnsi="Arial" w:cs="Arial"/>
          <w:sz w:val="24"/>
          <w:szCs w:val="24"/>
        </w:rPr>
        <w:t>: It also helps to prevent theft, vandalism, and other criminal activities by monitoring and recording the premises.</w:t>
      </w:r>
    </w:p>
    <w:p w14:paraId="5A21759D" w14:textId="1C83D70E"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Incident Documentation</w:t>
      </w:r>
      <w:r w:rsidRPr="00D055A1">
        <w:rPr>
          <w:rFonts w:ascii="Arial" w:hAnsi="Arial" w:cs="Arial"/>
          <w:sz w:val="24"/>
          <w:szCs w:val="24"/>
        </w:rPr>
        <w:t>: It provides visual evidence of incidents, aiding in investigations and facilitating a better understanding of events.</w:t>
      </w:r>
    </w:p>
    <w:p w14:paraId="1F70A9E1" w14:textId="08DDE697"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Employee and Visitor Safety:</w:t>
      </w:r>
      <w:r w:rsidRPr="00D055A1">
        <w:rPr>
          <w:rFonts w:ascii="Arial" w:hAnsi="Arial" w:cs="Arial"/>
          <w:sz w:val="24"/>
          <w:szCs w:val="24"/>
        </w:rPr>
        <w:t xml:space="preserve"> It enhances the safety of employees and visitors by creating a secure environment.</w:t>
      </w:r>
    </w:p>
    <w:p w14:paraId="52EDD590" w14:textId="43E3F2AA"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24/7 Monitoring:</w:t>
      </w:r>
      <w:r w:rsidRPr="00D055A1">
        <w:rPr>
          <w:rFonts w:ascii="Arial" w:hAnsi="Arial" w:cs="Arial"/>
          <w:sz w:val="24"/>
          <w:szCs w:val="24"/>
        </w:rPr>
        <w:t xml:space="preserve"> It enables continuous surveillance, ensuring that the property is monitored around the clock for any suspicious activities.</w:t>
      </w:r>
    </w:p>
    <w:p w14:paraId="3466B47E" w14:textId="1AE14C5C"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Operational Oversight:</w:t>
      </w:r>
      <w:r w:rsidRPr="00D055A1">
        <w:rPr>
          <w:rFonts w:ascii="Arial" w:hAnsi="Arial" w:cs="Arial"/>
          <w:sz w:val="24"/>
          <w:szCs w:val="24"/>
        </w:rPr>
        <w:t xml:space="preserve"> It allows for monitoring of day-to-day operations, which helps identify inefficiencies and ensuring compliance with established procedures.</w:t>
      </w:r>
    </w:p>
    <w:p w14:paraId="6BEC7E9F" w14:textId="20FC83CF"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Remote Access:</w:t>
      </w:r>
      <w:r w:rsidRPr="00D055A1">
        <w:rPr>
          <w:rFonts w:ascii="Arial" w:hAnsi="Arial" w:cs="Arial"/>
          <w:sz w:val="24"/>
          <w:szCs w:val="24"/>
        </w:rPr>
        <w:t xml:space="preserve"> It provides the flexibility to monitor the premises remotely, enhancing responsiveness to security events.</w:t>
      </w:r>
    </w:p>
    <w:p w14:paraId="468DEAFF" w14:textId="0C2679EA"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Risk Reduction:</w:t>
      </w:r>
      <w:r w:rsidRPr="00D055A1">
        <w:rPr>
          <w:rFonts w:ascii="Arial" w:hAnsi="Arial" w:cs="Arial"/>
          <w:sz w:val="24"/>
          <w:szCs w:val="24"/>
        </w:rPr>
        <w:t xml:space="preserve"> Helps mitigate risks by identifying and addressing potential security threats in a timely manner.</w:t>
      </w:r>
    </w:p>
    <w:p w14:paraId="4FED5E81" w14:textId="3B1FB1B1"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Insurance Benefits</w:t>
      </w:r>
      <w:r w:rsidRPr="00D055A1">
        <w:rPr>
          <w:rFonts w:ascii="Arial" w:hAnsi="Arial" w:cs="Arial"/>
          <w:sz w:val="24"/>
          <w:szCs w:val="24"/>
        </w:rPr>
        <w:t>: It may lead to reduced insurance premiums as the presence of CCTV can be considered a proactive security measure.</w:t>
      </w:r>
    </w:p>
    <w:p w14:paraId="5E7FAE6A" w14:textId="49F0A92B"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u w:val="single"/>
        </w:rPr>
        <w:t>Peace of Mind</w:t>
      </w:r>
      <w:r w:rsidRPr="00D055A1">
        <w:rPr>
          <w:rFonts w:ascii="Arial" w:hAnsi="Arial" w:cs="Arial"/>
          <w:sz w:val="24"/>
          <w:szCs w:val="24"/>
        </w:rPr>
        <w:t xml:space="preserve">: It offers a sense of security and peace of mind for both management and occupants of Cocoa House </w:t>
      </w:r>
      <w:r w:rsidR="00722C70" w:rsidRPr="00D055A1">
        <w:rPr>
          <w:rFonts w:ascii="Arial" w:hAnsi="Arial" w:cs="Arial"/>
          <w:sz w:val="24"/>
          <w:szCs w:val="24"/>
        </w:rPr>
        <w:t>industry.</w:t>
      </w:r>
    </w:p>
    <w:p w14:paraId="635303A7" w14:textId="573CE249" w:rsidR="00C33EF9"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rPr>
        <w:t xml:space="preserve">Incorporating a CCTV system </w:t>
      </w:r>
      <w:r w:rsidR="00722C70" w:rsidRPr="00D055A1">
        <w:rPr>
          <w:rFonts w:ascii="Arial" w:hAnsi="Arial" w:cs="Arial"/>
          <w:sz w:val="24"/>
          <w:szCs w:val="24"/>
        </w:rPr>
        <w:t>will contribute</w:t>
      </w:r>
      <w:r w:rsidRPr="00D055A1">
        <w:rPr>
          <w:rFonts w:ascii="Arial" w:hAnsi="Arial" w:cs="Arial"/>
          <w:sz w:val="24"/>
          <w:szCs w:val="24"/>
        </w:rPr>
        <w:t xml:space="preserve"> to an overall safer and more secure environment, which am may </w:t>
      </w:r>
      <w:r w:rsidR="00722C70" w:rsidRPr="00D055A1">
        <w:rPr>
          <w:rFonts w:ascii="Arial" w:hAnsi="Arial" w:cs="Arial"/>
          <w:sz w:val="24"/>
          <w:szCs w:val="24"/>
        </w:rPr>
        <w:t>led</w:t>
      </w:r>
      <w:r w:rsidRPr="00D055A1">
        <w:rPr>
          <w:rFonts w:ascii="Arial" w:hAnsi="Arial" w:cs="Arial"/>
          <w:sz w:val="24"/>
          <w:szCs w:val="24"/>
        </w:rPr>
        <w:t xml:space="preserve"> to addressing security concerns and supporting efficient</w:t>
      </w:r>
      <w:r w:rsidR="00E62FDE" w:rsidRPr="00D055A1">
        <w:rPr>
          <w:rFonts w:ascii="Arial" w:hAnsi="Arial" w:cs="Arial"/>
          <w:sz w:val="24"/>
          <w:szCs w:val="24"/>
        </w:rPr>
        <w:t xml:space="preserve"> operations within Cocoa House. </w:t>
      </w:r>
    </w:p>
    <w:p w14:paraId="02C01422" w14:textId="77777777" w:rsidR="00C33EF9" w:rsidRPr="00D055A1" w:rsidRDefault="00C33EF9" w:rsidP="00D055A1">
      <w:pPr>
        <w:spacing w:after="0" w:line="480" w:lineRule="auto"/>
        <w:jc w:val="both"/>
        <w:rPr>
          <w:rFonts w:ascii="Arial" w:hAnsi="Arial" w:cs="Arial"/>
          <w:sz w:val="24"/>
          <w:szCs w:val="24"/>
        </w:rPr>
      </w:pPr>
    </w:p>
    <w:p w14:paraId="61506599" w14:textId="73F5A3C8" w:rsidR="00C33EF9" w:rsidRPr="00D055A1" w:rsidRDefault="00395880" w:rsidP="00D055A1">
      <w:pPr>
        <w:spacing w:after="0" w:line="480" w:lineRule="auto"/>
        <w:jc w:val="both"/>
        <w:rPr>
          <w:rFonts w:ascii="Arial" w:hAnsi="Arial" w:cs="Arial"/>
          <w:b/>
          <w:sz w:val="24"/>
          <w:szCs w:val="24"/>
        </w:rPr>
      </w:pPr>
      <w:r>
        <w:rPr>
          <w:rFonts w:ascii="Arial" w:hAnsi="Arial" w:cs="Arial"/>
          <w:b/>
          <w:sz w:val="24"/>
          <w:szCs w:val="24"/>
        </w:rPr>
        <w:t>2.1</w:t>
      </w:r>
      <w:r w:rsidR="009A6188">
        <w:rPr>
          <w:rFonts w:ascii="Arial" w:hAnsi="Arial" w:cs="Arial"/>
          <w:b/>
          <w:sz w:val="24"/>
          <w:szCs w:val="24"/>
        </w:rPr>
        <w:t>6</w:t>
      </w:r>
      <w:r w:rsidR="009A6188">
        <w:rPr>
          <w:rFonts w:ascii="Arial" w:hAnsi="Arial" w:cs="Arial"/>
          <w:b/>
          <w:sz w:val="24"/>
          <w:szCs w:val="24"/>
        </w:rPr>
        <w:tab/>
      </w:r>
      <w:r w:rsidR="00C33EF9" w:rsidRPr="00D055A1">
        <w:rPr>
          <w:rFonts w:ascii="Arial" w:hAnsi="Arial" w:cs="Arial"/>
          <w:b/>
          <w:sz w:val="24"/>
          <w:szCs w:val="24"/>
        </w:rPr>
        <w:t>CHALLENGES AND SITUATION</w:t>
      </w:r>
    </w:p>
    <w:p w14:paraId="663F42EB" w14:textId="0D1BC007" w:rsidR="00766961" w:rsidRPr="00D055A1" w:rsidRDefault="00766961" w:rsidP="00D055A1">
      <w:pPr>
        <w:spacing w:after="0" w:line="480" w:lineRule="auto"/>
        <w:jc w:val="both"/>
        <w:rPr>
          <w:rFonts w:ascii="Arial" w:hAnsi="Arial" w:cs="Arial"/>
          <w:sz w:val="24"/>
          <w:szCs w:val="24"/>
        </w:rPr>
      </w:pPr>
      <w:r w:rsidRPr="00D055A1">
        <w:rPr>
          <w:rFonts w:ascii="Arial" w:hAnsi="Arial" w:cs="Arial"/>
          <w:sz w:val="24"/>
          <w:szCs w:val="24"/>
        </w:rPr>
        <w:t xml:space="preserve">Some common challenges </w:t>
      </w:r>
      <w:r w:rsidR="00CD7152">
        <w:rPr>
          <w:rFonts w:ascii="Arial" w:hAnsi="Arial" w:cs="Arial"/>
          <w:sz w:val="24"/>
          <w:szCs w:val="24"/>
        </w:rPr>
        <w:t>that occur during</w:t>
      </w:r>
      <w:r w:rsidRPr="00D055A1">
        <w:rPr>
          <w:rFonts w:ascii="Arial" w:hAnsi="Arial" w:cs="Arial"/>
          <w:sz w:val="24"/>
          <w:szCs w:val="24"/>
        </w:rPr>
        <w:t xml:space="preserve"> CCTV </w:t>
      </w:r>
      <w:r w:rsidR="00CD7152">
        <w:rPr>
          <w:rFonts w:ascii="Arial" w:hAnsi="Arial" w:cs="Arial"/>
          <w:sz w:val="24"/>
          <w:szCs w:val="24"/>
        </w:rPr>
        <w:t>deployment</w:t>
      </w:r>
      <w:r w:rsidRPr="00D055A1">
        <w:rPr>
          <w:rFonts w:ascii="Arial" w:hAnsi="Arial" w:cs="Arial"/>
          <w:sz w:val="24"/>
          <w:szCs w:val="24"/>
        </w:rPr>
        <w:t>s</w:t>
      </w:r>
      <w:r w:rsidR="00CD7152">
        <w:rPr>
          <w:rFonts w:ascii="Arial" w:hAnsi="Arial" w:cs="Arial"/>
          <w:sz w:val="24"/>
          <w:szCs w:val="24"/>
        </w:rPr>
        <w:t xml:space="preserve"> </w:t>
      </w:r>
      <w:r w:rsidRPr="00D055A1">
        <w:rPr>
          <w:rFonts w:ascii="Arial" w:hAnsi="Arial" w:cs="Arial"/>
          <w:sz w:val="24"/>
          <w:szCs w:val="24"/>
        </w:rPr>
        <w:t>and</w:t>
      </w:r>
      <w:r w:rsidR="00CD7152">
        <w:rPr>
          <w:rFonts w:ascii="Arial" w:hAnsi="Arial" w:cs="Arial"/>
          <w:sz w:val="24"/>
          <w:szCs w:val="24"/>
        </w:rPr>
        <w:t xml:space="preserve"> the</w:t>
      </w:r>
      <w:r w:rsidRPr="00D055A1">
        <w:rPr>
          <w:rFonts w:ascii="Arial" w:hAnsi="Arial" w:cs="Arial"/>
          <w:sz w:val="24"/>
          <w:szCs w:val="24"/>
        </w:rPr>
        <w:t xml:space="preserve"> potential solutions, include:</w:t>
      </w:r>
    </w:p>
    <w:p w14:paraId="23F72716" w14:textId="77777777" w:rsidR="00766961" w:rsidRPr="00D055A1" w:rsidRDefault="00E62FDE" w:rsidP="00D055A1">
      <w:pPr>
        <w:spacing w:after="0" w:line="480" w:lineRule="auto"/>
        <w:jc w:val="both"/>
        <w:rPr>
          <w:rFonts w:ascii="Arial" w:hAnsi="Arial" w:cs="Arial"/>
          <w:b/>
          <w:sz w:val="24"/>
          <w:szCs w:val="24"/>
        </w:rPr>
      </w:pPr>
      <w:r w:rsidRPr="00D055A1">
        <w:rPr>
          <w:rFonts w:ascii="Arial" w:hAnsi="Arial" w:cs="Arial"/>
          <w:b/>
          <w:sz w:val="24"/>
          <w:szCs w:val="24"/>
        </w:rPr>
        <w:t>Infrastructure Issues:</w:t>
      </w:r>
    </w:p>
    <w:p w14:paraId="00D3F478" w14:textId="77777777" w:rsidR="00CD7152"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Difficulty in setting up proper cablin</w:t>
      </w:r>
      <w:r w:rsidR="00E62FDE" w:rsidRPr="00D055A1">
        <w:rPr>
          <w:rFonts w:ascii="Arial" w:hAnsi="Arial" w:cs="Arial"/>
          <w:sz w:val="24"/>
          <w:szCs w:val="24"/>
        </w:rPr>
        <w:t>g and power supply for cameras.</w:t>
      </w:r>
    </w:p>
    <w:p w14:paraId="1B292F16" w14:textId="68D0EBA2"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w:t>
      </w:r>
      <w:r w:rsidR="00E62FDE" w:rsidRPr="00D055A1">
        <w:rPr>
          <w:rFonts w:ascii="Arial" w:hAnsi="Arial" w:cs="Arial"/>
          <w:sz w:val="24"/>
          <w:szCs w:val="24"/>
        </w:rPr>
        <w:t xml:space="preserve"> </w:t>
      </w:r>
      <w:r w:rsidR="00260ADF">
        <w:rPr>
          <w:rFonts w:ascii="Arial" w:hAnsi="Arial" w:cs="Arial"/>
          <w:sz w:val="24"/>
          <w:szCs w:val="24"/>
        </w:rPr>
        <w:t>E</w:t>
      </w:r>
      <w:r w:rsidRPr="00D055A1">
        <w:rPr>
          <w:rFonts w:ascii="Arial" w:hAnsi="Arial" w:cs="Arial"/>
          <w:sz w:val="24"/>
          <w:szCs w:val="24"/>
        </w:rPr>
        <w:t>ngaged experienced technicians to plan and execute the installation, ensuring a robust infrastructure.</w:t>
      </w:r>
    </w:p>
    <w:p w14:paraId="1600250E"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Integration Challenges</w:t>
      </w:r>
      <w:r w:rsidR="00C33EF9" w:rsidRPr="00D055A1">
        <w:rPr>
          <w:rFonts w:ascii="Arial" w:hAnsi="Arial" w:cs="Arial"/>
          <w:sz w:val="24"/>
          <w:szCs w:val="24"/>
        </w:rPr>
        <w:t>:</w:t>
      </w:r>
    </w:p>
    <w:p w14:paraId="1E9A3732"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Difficulty integrating CCTV systems with ex</w:t>
      </w:r>
      <w:r w:rsidR="00C33EF9" w:rsidRPr="00D055A1">
        <w:rPr>
          <w:rFonts w:ascii="Arial" w:hAnsi="Arial" w:cs="Arial"/>
          <w:sz w:val="24"/>
          <w:szCs w:val="24"/>
        </w:rPr>
        <w:t>isting security infrastructure.</w:t>
      </w:r>
    </w:p>
    <w:p w14:paraId="5D710A3A" w14:textId="0535E908"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 xml:space="preserve">: </w:t>
      </w:r>
      <w:r w:rsidR="00260ADF">
        <w:rPr>
          <w:rFonts w:ascii="Arial" w:hAnsi="Arial" w:cs="Arial"/>
          <w:sz w:val="24"/>
          <w:szCs w:val="24"/>
        </w:rPr>
        <w:t>C</w:t>
      </w:r>
      <w:r w:rsidRPr="00D055A1">
        <w:rPr>
          <w:rFonts w:ascii="Arial" w:hAnsi="Arial" w:cs="Arial"/>
          <w:sz w:val="24"/>
          <w:szCs w:val="24"/>
        </w:rPr>
        <w:t>ollaborat</w:t>
      </w:r>
      <w:r w:rsidR="00260ADF">
        <w:rPr>
          <w:rFonts w:ascii="Arial" w:hAnsi="Arial" w:cs="Arial"/>
          <w:sz w:val="24"/>
          <w:szCs w:val="24"/>
        </w:rPr>
        <w:t>ing</w:t>
      </w:r>
      <w:r w:rsidRPr="00D055A1">
        <w:rPr>
          <w:rFonts w:ascii="Arial" w:hAnsi="Arial" w:cs="Arial"/>
          <w:sz w:val="24"/>
          <w:szCs w:val="24"/>
        </w:rPr>
        <w:t xml:space="preserve"> with experts to choose compatible systems and ensured seamless integration.</w:t>
      </w:r>
    </w:p>
    <w:p w14:paraId="54A24E2D"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Budget Constraints</w:t>
      </w:r>
      <w:r w:rsidR="00C33EF9" w:rsidRPr="00D055A1">
        <w:rPr>
          <w:rFonts w:ascii="Arial" w:hAnsi="Arial" w:cs="Arial"/>
          <w:sz w:val="24"/>
          <w:szCs w:val="24"/>
        </w:rPr>
        <w:t>:</w:t>
      </w:r>
    </w:p>
    <w:p w14:paraId="719DFEE5"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Limited budget f</w:t>
      </w:r>
      <w:r w:rsidR="00C33EF9" w:rsidRPr="00D055A1">
        <w:rPr>
          <w:rFonts w:ascii="Arial" w:hAnsi="Arial" w:cs="Arial"/>
          <w:sz w:val="24"/>
          <w:szCs w:val="24"/>
        </w:rPr>
        <w:t>or a comprehensive CCTV system.</w:t>
      </w:r>
    </w:p>
    <w:p w14:paraId="58D43E41" w14:textId="5FE4BED4"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 xml:space="preserve">: </w:t>
      </w:r>
      <w:r w:rsidR="00395880">
        <w:rPr>
          <w:rFonts w:ascii="Arial" w:hAnsi="Arial" w:cs="Arial"/>
          <w:sz w:val="24"/>
          <w:szCs w:val="24"/>
        </w:rPr>
        <w:t>P</w:t>
      </w:r>
      <w:r w:rsidRPr="00D055A1">
        <w:rPr>
          <w:rFonts w:ascii="Arial" w:hAnsi="Arial" w:cs="Arial"/>
          <w:sz w:val="24"/>
          <w:szCs w:val="24"/>
        </w:rPr>
        <w:t>rioritized camera placements, opted for cost-effective</w:t>
      </w:r>
      <w:r w:rsidR="00C33EF9" w:rsidRPr="00D055A1">
        <w:rPr>
          <w:rFonts w:ascii="Arial" w:hAnsi="Arial" w:cs="Arial"/>
          <w:sz w:val="24"/>
          <w:szCs w:val="24"/>
        </w:rPr>
        <w:t xml:space="preserve"> and</w:t>
      </w:r>
      <w:r w:rsidRPr="00D055A1">
        <w:rPr>
          <w:rFonts w:ascii="Arial" w:hAnsi="Arial" w:cs="Arial"/>
          <w:sz w:val="24"/>
          <w:szCs w:val="24"/>
        </w:rPr>
        <w:t xml:space="preserve"> reliable equipment, and </w:t>
      </w:r>
      <w:r w:rsidR="00C33EF9" w:rsidRPr="00D055A1">
        <w:rPr>
          <w:rFonts w:ascii="Arial" w:hAnsi="Arial" w:cs="Arial"/>
          <w:sz w:val="24"/>
          <w:szCs w:val="24"/>
        </w:rPr>
        <w:t xml:space="preserve">also </w:t>
      </w:r>
      <w:r w:rsidRPr="00D055A1">
        <w:rPr>
          <w:rFonts w:ascii="Arial" w:hAnsi="Arial" w:cs="Arial"/>
          <w:sz w:val="24"/>
          <w:szCs w:val="24"/>
        </w:rPr>
        <w:t>phased the installation based on budget allowances.</w:t>
      </w:r>
    </w:p>
    <w:p w14:paraId="61651FA0"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Privacy Concerns</w:t>
      </w:r>
      <w:r w:rsidR="00C33EF9" w:rsidRPr="00D055A1">
        <w:rPr>
          <w:rFonts w:ascii="Arial" w:hAnsi="Arial" w:cs="Arial"/>
          <w:sz w:val="24"/>
          <w:szCs w:val="24"/>
        </w:rPr>
        <w:t>:</w:t>
      </w:r>
    </w:p>
    <w:p w14:paraId="7F7B190F" w14:textId="076E2EF5"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xml:space="preserve"> Addressing concerns about privacy, especially in areas </w:t>
      </w:r>
      <w:r w:rsidR="00395880" w:rsidRPr="00D055A1">
        <w:rPr>
          <w:rFonts w:ascii="Arial" w:hAnsi="Arial" w:cs="Arial"/>
          <w:sz w:val="24"/>
          <w:szCs w:val="24"/>
        </w:rPr>
        <w:t>were</w:t>
      </w:r>
      <w:r w:rsidRPr="00D055A1">
        <w:rPr>
          <w:rFonts w:ascii="Arial" w:hAnsi="Arial" w:cs="Arial"/>
          <w:sz w:val="24"/>
          <w:szCs w:val="24"/>
        </w:rPr>
        <w:t xml:space="preserve"> mo</w:t>
      </w:r>
      <w:r w:rsidR="00C33EF9" w:rsidRPr="00D055A1">
        <w:rPr>
          <w:rFonts w:ascii="Arial" w:hAnsi="Arial" w:cs="Arial"/>
          <w:sz w:val="24"/>
          <w:szCs w:val="24"/>
        </w:rPr>
        <w:t>nitoring employees or visitors.</w:t>
      </w:r>
    </w:p>
    <w:p w14:paraId="526A84E5" w14:textId="2EE4E9ED"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00395880">
        <w:rPr>
          <w:rFonts w:ascii="Arial" w:hAnsi="Arial" w:cs="Arial"/>
          <w:sz w:val="24"/>
          <w:szCs w:val="24"/>
        </w:rPr>
        <w:t xml:space="preserve"> </w:t>
      </w:r>
      <w:r w:rsidRPr="00D055A1">
        <w:rPr>
          <w:rFonts w:ascii="Arial" w:hAnsi="Arial" w:cs="Arial"/>
          <w:sz w:val="24"/>
          <w:szCs w:val="24"/>
        </w:rPr>
        <w:t>Implement</w:t>
      </w:r>
      <w:r w:rsidR="00395880">
        <w:rPr>
          <w:rFonts w:ascii="Arial" w:hAnsi="Arial" w:cs="Arial"/>
          <w:sz w:val="24"/>
          <w:szCs w:val="24"/>
        </w:rPr>
        <w:t>ing</w:t>
      </w:r>
      <w:r w:rsidRPr="00D055A1">
        <w:rPr>
          <w:rFonts w:ascii="Arial" w:hAnsi="Arial" w:cs="Arial"/>
          <w:sz w:val="24"/>
          <w:szCs w:val="24"/>
        </w:rPr>
        <w:t xml:space="preserve"> clear privacy policies, communicated openly about camera placements, and provided awareness sessions to address concerns.</w:t>
      </w:r>
    </w:p>
    <w:p w14:paraId="5B792BD8"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Technical Issues</w:t>
      </w:r>
      <w:r w:rsidR="00C33EF9" w:rsidRPr="00D055A1">
        <w:rPr>
          <w:rFonts w:ascii="Arial" w:hAnsi="Arial" w:cs="Arial"/>
          <w:sz w:val="24"/>
          <w:szCs w:val="24"/>
        </w:rPr>
        <w:t>:</w:t>
      </w:r>
    </w:p>
    <w:p w14:paraId="5293D176"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Dealing with technical glitches or m</w:t>
      </w:r>
      <w:r w:rsidR="00C33EF9" w:rsidRPr="00D055A1">
        <w:rPr>
          <w:rFonts w:ascii="Arial" w:hAnsi="Arial" w:cs="Arial"/>
          <w:sz w:val="24"/>
          <w:szCs w:val="24"/>
        </w:rPr>
        <w:t>alfunctions in the CCTV system.</w:t>
      </w:r>
    </w:p>
    <w:p w14:paraId="675AA96D" w14:textId="72ED4A2C"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 Established a maintenance contract with the installation provider and conducted regular checks to promptly address any technical issues.</w:t>
      </w:r>
    </w:p>
    <w:p w14:paraId="1C22B854"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Regulatory Compliance</w:t>
      </w:r>
      <w:r w:rsidR="00C33EF9" w:rsidRPr="00D055A1">
        <w:rPr>
          <w:rFonts w:ascii="Arial" w:hAnsi="Arial" w:cs="Arial"/>
          <w:sz w:val="24"/>
          <w:szCs w:val="24"/>
        </w:rPr>
        <w:t>:</w:t>
      </w:r>
    </w:p>
    <w:p w14:paraId="7B064069" w14:textId="14437A7D" w:rsidR="0076696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Ensuring compliance with local regu</w:t>
      </w:r>
      <w:r w:rsidR="00C33EF9" w:rsidRPr="00D055A1">
        <w:rPr>
          <w:rFonts w:ascii="Arial" w:hAnsi="Arial" w:cs="Arial"/>
          <w:sz w:val="24"/>
          <w:szCs w:val="24"/>
        </w:rPr>
        <w:t>lations and legal requirements.</w:t>
      </w:r>
    </w:p>
    <w:p w14:paraId="7BBED4AA" w14:textId="77777777" w:rsidR="00260ADF" w:rsidRPr="00D055A1" w:rsidRDefault="00260ADF" w:rsidP="00D055A1">
      <w:pPr>
        <w:spacing w:after="0" w:line="480" w:lineRule="auto"/>
        <w:jc w:val="both"/>
        <w:rPr>
          <w:rFonts w:ascii="Arial" w:hAnsi="Arial" w:cs="Arial"/>
          <w:sz w:val="24"/>
          <w:szCs w:val="24"/>
        </w:rPr>
      </w:pPr>
    </w:p>
    <w:p w14:paraId="2AEBB2EA" w14:textId="5ADAECC2"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w:t>
      </w:r>
      <w:r w:rsidR="00C33EF9" w:rsidRPr="00D055A1">
        <w:rPr>
          <w:rFonts w:ascii="Arial" w:hAnsi="Arial" w:cs="Arial"/>
          <w:sz w:val="24"/>
          <w:szCs w:val="24"/>
        </w:rPr>
        <w:t xml:space="preserve"> </w:t>
      </w:r>
      <w:r w:rsidRPr="00D055A1">
        <w:rPr>
          <w:rFonts w:ascii="Arial" w:hAnsi="Arial" w:cs="Arial"/>
          <w:sz w:val="24"/>
          <w:szCs w:val="24"/>
        </w:rPr>
        <w:t>Conduct</w:t>
      </w:r>
      <w:r w:rsidR="00260ADF">
        <w:rPr>
          <w:rFonts w:ascii="Arial" w:hAnsi="Arial" w:cs="Arial"/>
          <w:sz w:val="24"/>
          <w:szCs w:val="24"/>
        </w:rPr>
        <w:t>ing</w:t>
      </w:r>
      <w:r w:rsidRPr="00D055A1">
        <w:rPr>
          <w:rFonts w:ascii="Arial" w:hAnsi="Arial" w:cs="Arial"/>
          <w:sz w:val="24"/>
          <w:szCs w:val="24"/>
        </w:rPr>
        <w:t xml:space="preserve"> thorough research on local laws, consulted legal experts, and ensured the CCTV system met all regulatory standards.</w:t>
      </w:r>
    </w:p>
    <w:p w14:paraId="2F3B87E3"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Training and Awareness</w:t>
      </w:r>
      <w:r w:rsidR="00C33EF9" w:rsidRPr="00D055A1">
        <w:rPr>
          <w:rFonts w:ascii="Arial" w:hAnsi="Arial" w:cs="Arial"/>
          <w:sz w:val="24"/>
          <w:szCs w:val="24"/>
        </w:rPr>
        <w:t>:</w:t>
      </w:r>
    </w:p>
    <w:p w14:paraId="2DD2112B" w14:textId="63FBC963"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Ensuring staff and security personnel are trained to use and manage the CCTV system effectively.</w:t>
      </w:r>
    </w:p>
    <w:p w14:paraId="0DCA9806" w14:textId="203BFDDF"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Solution</w:t>
      </w:r>
      <w:r w:rsidRPr="00D055A1">
        <w:rPr>
          <w:rFonts w:ascii="Arial" w:hAnsi="Arial" w:cs="Arial"/>
          <w:sz w:val="24"/>
          <w:szCs w:val="24"/>
        </w:rPr>
        <w:t>:</w:t>
      </w:r>
      <w:r w:rsidR="00C33EF9" w:rsidRPr="00D055A1">
        <w:rPr>
          <w:rFonts w:ascii="Arial" w:hAnsi="Arial" w:cs="Arial"/>
          <w:sz w:val="24"/>
          <w:szCs w:val="24"/>
        </w:rPr>
        <w:t xml:space="preserve"> </w:t>
      </w:r>
      <w:r w:rsidRPr="00D055A1">
        <w:rPr>
          <w:rFonts w:ascii="Arial" w:hAnsi="Arial" w:cs="Arial"/>
          <w:sz w:val="24"/>
          <w:szCs w:val="24"/>
        </w:rPr>
        <w:t>Conduc</w:t>
      </w:r>
      <w:r w:rsidR="00260ADF">
        <w:rPr>
          <w:rFonts w:ascii="Arial" w:hAnsi="Arial" w:cs="Arial"/>
          <w:sz w:val="24"/>
          <w:szCs w:val="24"/>
        </w:rPr>
        <w:t>ting</w:t>
      </w:r>
      <w:r w:rsidRPr="00D055A1">
        <w:rPr>
          <w:rFonts w:ascii="Arial" w:hAnsi="Arial" w:cs="Arial"/>
          <w:sz w:val="24"/>
          <w:szCs w:val="24"/>
        </w:rPr>
        <w:t xml:space="preserve"> training sessions for relevant personnel, emphasizing the importance of proper system usage and response protocols.</w:t>
      </w:r>
    </w:p>
    <w:p w14:paraId="3036E73C"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b/>
          <w:sz w:val="24"/>
          <w:szCs w:val="24"/>
        </w:rPr>
        <w:t>Environmental Factors</w:t>
      </w:r>
      <w:r w:rsidR="00C33EF9" w:rsidRPr="00D055A1">
        <w:rPr>
          <w:rFonts w:ascii="Arial" w:hAnsi="Arial" w:cs="Arial"/>
          <w:sz w:val="24"/>
          <w:szCs w:val="24"/>
        </w:rPr>
        <w:t>:</w:t>
      </w:r>
    </w:p>
    <w:p w14:paraId="4551C675" w14:textId="77777777" w:rsidR="00766961" w:rsidRPr="00D055A1" w:rsidRDefault="00766961" w:rsidP="00D055A1">
      <w:pPr>
        <w:spacing w:after="0" w:line="480" w:lineRule="auto"/>
        <w:jc w:val="both"/>
        <w:rPr>
          <w:rFonts w:ascii="Arial" w:hAnsi="Arial" w:cs="Arial"/>
          <w:sz w:val="24"/>
          <w:szCs w:val="24"/>
        </w:rPr>
      </w:pPr>
      <w:r w:rsidRPr="00D055A1">
        <w:rPr>
          <w:rFonts w:ascii="Arial" w:hAnsi="Arial" w:cs="Arial"/>
          <w:i/>
          <w:sz w:val="24"/>
          <w:szCs w:val="24"/>
        </w:rPr>
        <w:t>Challenge</w:t>
      </w:r>
      <w:r w:rsidRPr="00D055A1">
        <w:rPr>
          <w:rFonts w:ascii="Arial" w:hAnsi="Arial" w:cs="Arial"/>
          <w:sz w:val="24"/>
          <w:szCs w:val="24"/>
        </w:rPr>
        <w:t>: Adverse weather conditions or environmental factor</w:t>
      </w:r>
      <w:r w:rsidR="00C33EF9" w:rsidRPr="00D055A1">
        <w:rPr>
          <w:rFonts w:ascii="Arial" w:hAnsi="Arial" w:cs="Arial"/>
          <w:sz w:val="24"/>
          <w:szCs w:val="24"/>
        </w:rPr>
        <w:t>s affecting camera performance.</w:t>
      </w:r>
    </w:p>
    <w:p w14:paraId="5D4EB2AA" w14:textId="7904774A" w:rsidR="00766961" w:rsidRPr="00D055A1" w:rsidRDefault="00766961" w:rsidP="009A6188">
      <w:pPr>
        <w:spacing w:after="0" w:line="480" w:lineRule="auto"/>
        <w:jc w:val="both"/>
        <w:rPr>
          <w:rFonts w:ascii="Arial" w:hAnsi="Arial" w:cs="Arial"/>
          <w:sz w:val="20"/>
          <w:szCs w:val="20"/>
        </w:rPr>
      </w:pPr>
      <w:r w:rsidRPr="00D055A1">
        <w:rPr>
          <w:rFonts w:ascii="Arial" w:hAnsi="Arial" w:cs="Arial"/>
          <w:i/>
          <w:sz w:val="24"/>
          <w:szCs w:val="24"/>
        </w:rPr>
        <w:t>Solution</w:t>
      </w:r>
      <w:r w:rsidRPr="00D055A1">
        <w:rPr>
          <w:rFonts w:ascii="Arial" w:hAnsi="Arial" w:cs="Arial"/>
          <w:sz w:val="24"/>
          <w:szCs w:val="24"/>
        </w:rPr>
        <w:t>:</w:t>
      </w:r>
      <w:r w:rsidR="00C33EF9" w:rsidRPr="00D055A1">
        <w:rPr>
          <w:rFonts w:ascii="Arial" w:hAnsi="Arial" w:cs="Arial"/>
          <w:sz w:val="24"/>
          <w:szCs w:val="24"/>
        </w:rPr>
        <w:t xml:space="preserve"> </w:t>
      </w:r>
      <w:r w:rsidR="00395880">
        <w:rPr>
          <w:rFonts w:ascii="Arial" w:hAnsi="Arial" w:cs="Arial"/>
          <w:sz w:val="24"/>
          <w:szCs w:val="24"/>
        </w:rPr>
        <w:t>Used</w:t>
      </w:r>
      <w:r w:rsidRPr="00D055A1">
        <w:rPr>
          <w:rFonts w:ascii="Arial" w:hAnsi="Arial" w:cs="Arial"/>
          <w:sz w:val="24"/>
          <w:szCs w:val="24"/>
        </w:rPr>
        <w:t xml:space="preserve"> weather-resistant cameras, use protective enclosures, and consider environmental conditions during installation planning.</w:t>
      </w:r>
    </w:p>
    <w:p w14:paraId="2F290E02" w14:textId="77777777" w:rsidR="00766961" w:rsidRPr="00D055A1" w:rsidRDefault="00766961" w:rsidP="00D055A1">
      <w:pPr>
        <w:spacing w:line="480" w:lineRule="auto"/>
        <w:jc w:val="both"/>
        <w:rPr>
          <w:rFonts w:ascii="Arial" w:hAnsi="Arial" w:cs="Arial"/>
          <w:sz w:val="20"/>
          <w:szCs w:val="20"/>
        </w:rPr>
      </w:pPr>
    </w:p>
    <w:p w14:paraId="550B2BEE" w14:textId="77777777" w:rsidR="00766961" w:rsidRPr="00D055A1" w:rsidRDefault="00766961" w:rsidP="00D055A1">
      <w:pPr>
        <w:spacing w:line="480" w:lineRule="auto"/>
        <w:jc w:val="both"/>
        <w:rPr>
          <w:rFonts w:ascii="Arial" w:hAnsi="Arial" w:cs="Arial"/>
          <w:sz w:val="20"/>
          <w:szCs w:val="20"/>
        </w:rPr>
      </w:pPr>
    </w:p>
    <w:p w14:paraId="28A1350F" w14:textId="77777777" w:rsidR="00766961" w:rsidRPr="00D055A1" w:rsidRDefault="00766961" w:rsidP="00D055A1">
      <w:pPr>
        <w:spacing w:line="480" w:lineRule="auto"/>
        <w:jc w:val="both"/>
        <w:rPr>
          <w:rFonts w:ascii="Arial" w:hAnsi="Arial" w:cs="Arial"/>
          <w:sz w:val="20"/>
          <w:szCs w:val="20"/>
        </w:rPr>
      </w:pPr>
    </w:p>
    <w:p w14:paraId="4B7D53FE" w14:textId="77777777" w:rsidR="00766961" w:rsidRPr="00D055A1" w:rsidRDefault="00766961" w:rsidP="00D055A1">
      <w:pPr>
        <w:spacing w:line="480" w:lineRule="auto"/>
        <w:jc w:val="both"/>
        <w:rPr>
          <w:rFonts w:ascii="Arial" w:hAnsi="Arial" w:cs="Arial"/>
          <w:sz w:val="20"/>
          <w:szCs w:val="20"/>
        </w:rPr>
      </w:pPr>
    </w:p>
    <w:p w14:paraId="220C256C" w14:textId="77777777" w:rsidR="00766961" w:rsidRPr="00D055A1" w:rsidRDefault="00766961" w:rsidP="00D055A1">
      <w:pPr>
        <w:spacing w:line="480" w:lineRule="auto"/>
        <w:jc w:val="both"/>
        <w:rPr>
          <w:rFonts w:ascii="Arial" w:hAnsi="Arial" w:cs="Arial"/>
          <w:sz w:val="20"/>
          <w:szCs w:val="20"/>
        </w:rPr>
      </w:pPr>
    </w:p>
    <w:p w14:paraId="47045429" w14:textId="77777777" w:rsidR="00766961" w:rsidRPr="00D055A1" w:rsidRDefault="00766961" w:rsidP="00D055A1">
      <w:pPr>
        <w:spacing w:line="480" w:lineRule="auto"/>
        <w:jc w:val="both"/>
        <w:rPr>
          <w:rFonts w:ascii="Arial" w:hAnsi="Arial" w:cs="Arial"/>
          <w:sz w:val="20"/>
          <w:szCs w:val="20"/>
        </w:rPr>
      </w:pPr>
    </w:p>
    <w:p w14:paraId="0C1D7E04" w14:textId="77777777" w:rsidR="00766961" w:rsidRPr="00D055A1" w:rsidRDefault="00766961" w:rsidP="00D055A1">
      <w:pPr>
        <w:spacing w:line="480" w:lineRule="auto"/>
        <w:jc w:val="both"/>
        <w:rPr>
          <w:rFonts w:ascii="Arial" w:hAnsi="Arial" w:cs="Arial"/>
          <w:sz w:val="20"/>
          <w:szCs w:val="20"/>
        </w:rPr>
      </w:pPr>
    </w:p>
    <w:p w14:paraId="6278201D" w14:textId="77777777" w:rsidR="00766961" w:rsidRPr="00D055A1" w:rsidRDefault="00766961" w:rsidP="00D055A1">
      <w:pPr>
        <w:spacing w:line="480" w:lineRule="auto"/>
        <w:jc w:val="both"/>
        <w:rPr>
          <w:rFonts w:ascii="Arial" w:hAnsi="Arial" w:cs="Arial"/>
          <w:sz w:val="20"/>
          <w:szCs w:val="20"/>
        </w:rPr>
      </w:pPr>
    </w:p>
    <w:p w14:paraId="3574EF5F" w14:textId="77777777" w:rsidR="00766961" w:rsidRPr="00D055A1" w:rsidRDefault="00766961" w:rsidP="00D055A1">
      <w:pPr>
        <w:spacing w:line="480" w:lineRule="auto"/>
        <w:jc w:val="both"/>
        <w:rPr>
          <w:rFonts w:ascii="Arial" w:hAnsi="Arial" w:cs="Arial"/>
          <w:sz w:val="20"/>
          <w:szCs w:val="20"/>
        </w:rPr>
      </w:pPr>
    </w:p>
    <w:p w14:paraId="620FEC7F" w14:textId="77777777" w:rsidR="00766961" w:rsidRPr="00D055A1" w:rsidRDefault="00766961" w:rsidP="00D055A1">
      <w:pPr>
        <w:spacing w:line="480" w:lineRule="auto"/>
        <w:jc w:val="both"/>
        <w:rPr>
          <w:rFonts w:ascii="Arial" w:hAnsi="Arial" w:cs="Arial"/>
          <w:sz w:val="20"/>
          <w:szCs w:val="20"/>
        </w:rPr>
      </w:pPr>
    </w:p>
    <w:p w14:paraId="17F0ADF0" w14:textId="77777777" w:rsidR="00766961" w:rsidRPr="00D055A1" w:rsidRDefault="00766961" w:rsidP="00D055A1">
      <w:pPr>
        <w:spacing w:line="480" w:lineRule="auto"/>
        <w:jc w:val="both"/>
        <w:rPr>
          <w:rFonts w:ascii="Arial" w:hAnsi="Arial" w:cs="Arial"/>
          <w:sz w:val="20"/>
          <w:szCs w:val="20"/>
        </w:rPr>
      </w:pPr>
    </w:p>
    <w:p w14:paraId="5FE66224" w14:textId="77777777" w:rsidR="00395880" w:rsidRDefault="00395880" w:rsidP="00D055A1">
      <w:pPr>
        <w:spacing w:line="480" w:lineRule="auto"/>
        <w:rPr>
          <w:rFonts w:ascii="Arial" w:hAnsi="Arial" w:cs="Arial"/>
          <w:sz w:val="20"/>
          <w:szCs w:val="20"/>
        </w:rPr>
      </w:pPr>
    </w:p>
    <w:p w14:paraId="09D5956F" w14:textId="633E1632" w:rsidR="00722C70" w:rsidRPr="00D055A1" w:rsidRDefault="00722C70" w:rsidP="00D055A1">
      <w:pPr>
        <w:spacing w:line="480" w:lineRule="auto"/>
        <w:rPr>
          <w:rFonts w:ascii="Arial" w:hAnsi="Arial" w:cs="Arial"/>
          <w:sz w:val="20"/>
          <w:szCs w:val="20"/>
        </w:rPr>
      </w:pPr>
      <w:r w:rsidRPr="00D055A1">
        <w:rPr>
          <w:rFonts w:ascii="Arial" w:hAnsi="Arial" w:cs="Arial"/>
          <w:sz w:val="20"/>
          <w:szCs w:val="20"/>
        </w:rPr>
        <w:br w:type="page"/>
      </w:r>
    </w:p>
    <w:p w14:paraId="277AD2F3" w14:textId="77777777" w:rsidR="00395880" w:rsidRDefault="00395880" w:rsidP="00D055A1">
      <w:pPr>
        <w:spacing w:after="0" w:line="480" w:lineRule="auto"/>
        <w:jc w:val="center"/>
        <w:rPr>
          <w:rFonts w:ascii="Arial" w:hAnsi="Arial" w:cs="Arial"/>
          <w:b/>
          <w:sz w:val="28"/>
          <w:szCs w:val="24"/>
        </w:rPr>
      </w:pPr>
    </w:p>
    <w:p w14:paraId="01620887" w14:textId="30156C5A" w:rsidR="00D0715D" w:rsidRPr="00D055A1" w:rsidRDefault="00D0715D" w:rsidP="00D055A1">
      <w:pPr>
        <w:spacing w:after="0" w:line="480" w:lineRule="auto"/>
        <w:jc w:val="center"/>
        <w:rPr>
          <w:rFonts w:ascii="Arial" w:hAnsi="Arial" w:cs="Arial"/>
          <w:b/>
          <w:sz w:val="28"/>
          <w:szCs w:val="24"/>
        </w:rPr>
      </w:pPr>
      <w:r w:rsidRPr="00D055A1">
        <w:rPr>
          <w:rFonts w:ascii="Arial" w:hAnsi="Arial" w:cs="Arial"/>
          <w:b/>
          <w:sz w:val="28"/>
          <w:szCs w:val="24"/>
        </w:rPr>
        <w:t xml:space="preserve">CHAPTER </w:t>
      </w:r>
      <w:r w:rsidR="009A6188">
        <w:rPr>
          <w:rFonts w:ascii="Arial" w:hAnsi="Arial" w:cs="Arial"/>
          <w:b/>
          <w:sz w:val="28"/>
          <w:szCs w:val="24"/>
        </w:rPr>
        <w:t>THREE.</w:t>
      </w:r>
    </w:p>
    <w:p w14:paraId="46CD03AE" w14:textId="70E5B6E7" w:rsidR="00234BBE" w:rsidRPr="009A6188" w:rsidRDefault="00234BBE" w:rsidP="009A6188">
      <w:pPr>
        <w:pStyle w:val="ListParagraph"/>
        <w:numPr>
          <w:ilvl w:val="1"/>
          <w:numId w:val="51"/>
        </w:numPr>
        <w:spacing w:after="0" w:line="480" w:lineRule="auto"/>
        <w:rPr>
          <w:rFonts w:ascii="Arial" w:hAnsi="Arial" w:cs="Arial"/>
          <w:b/>
          <w:sz w:val="28"/>
          <w:szCs w:val="24"/>
        </w:rPr>
      </w:pPr>
      <w:r w:rsidRPr="009A6188">
        <w:rPr>
          <w:rFonts w:ascii="Arial" w:hAnsi="Arial" w:cs="Arial"/>
          <w:b/>
          <w:sz w:val="24"/>
        </w:rPr>
        <w:t>CASE STUDIES</w:t>
      </w:r>
    </w:p>
    <w:p w14:paraId="7E746470" w14:textId="2DF12404" w:rsidR="009A6188" w:rsidRPr="009A6188" w:rsidRDefault="009A6188" w:rsidP="009A6188">
      <w:pPr>
        <w:pStyle w:val="ListParagraph"/>
        <w:numPr>
          <w:ilvl w:val="1"/>
          <w:numId w:val="51"/>
        </w:numPr>
        <w:spacing w:after="0" w:line="480" w:lineRule="auto"/>
        <w:jc w:val="both"/>
        <w:rPr>
          <w:rFonts w:ascii="Arial" w:hAnsi="Arial" w:cs="Arial"/>
          <w:b/>
          <w:sz w:val="24"/>
          <w:szCs w:val="24"/>
        </w:rPr>
      </w:pPr>
      <w:r w:rsidRPr="009A6188">
        <w:rPr>
          <w:rFonts w:ascii="Arial" w:hAnsi="Arial" w:cs="Arial"/>
          <w:b/>
          <w:sz w:val="24"/>
          <w:szCs w:val="24"/>
        </w:rPr>
        <w:t>London's Ring of Steel:</w:t>
      </w:r>
    </w:p>
    <w:p w14:paraId="6EA4C776" w14:textId="2E08A94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One notable example of a successful CCTV installation is the use of surveillance cameras in the city of London, particularly within the "Ring of Steel" project. The Ring of Steel is a network of cameras and other security measures implemented in the financial district and other key areas of London to enhance security and prevent crime.</w:t>
      </w:r>
    </w:p>
    <w:p w14:paraId="6BFB2F8C"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1.) Scope and Implementation:</w:t>
      </w:r>
    </w:p>
    <w:p w14:paraId="1E5C0C91"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Extensive Camera Network: London's Ring of Steel comprises a vast network of CCTV cameras strategically positioned across the city, with a significant concentra</w:t>
      </w:r>
      <w:r w:rsidR="0046162B" w:rsidRPr="00D055A1">
        <w:rPr>
          <w:rFonts w:ascii="Arial" w:hAnsi="Arial" w:cs="Arial"/>
          <w:sz w:val="24"/>
          <w:szCs w:val="24"/>
        </w:rPr>
        <w:t>tion in the financial district.</w:t>
      </w:r>
    </w:p>
    <w:p w14:paraId="52F0017E" w14:textId="0F2959E6"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Access Control Measures: In addition to cameras, the project includes access control points and vehicle checkpoints, creating a comprehensive security infrastructure.</w:t>
      </w:r>
    </w:p>
    <w:p w14:paraId="5C7627BF"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2.) Impact on Security and C</w:t>
      </w:r>
      <w:r w:rsidR="0046162B" w:rsidRPr="00D055A1">
        <w:rPr>
          <w:rFonts w:ascii="Arial" w:hAnsi="Arial" w:cs="Arial"/>
          <w:sz w:val="24"/>
          <w:szCs w:val="24"/>
        </w:rPr>
        <w:t>rime Prevention:</w:t>
      </w:r>
    </w:p>
    <w:p w14:paraId="106C570F" w14:textId="406A844D"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Deterrence: The visible presence of CCTV cameras acts as a deterrent to potential criminals, discouraging illegal activities in monitored areas.</w:t>
      </w:r>
    </w:p>
    <w:p w14:paraId="75AF8268" w14:textId="51625D35"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Rapid Response: In the event of an incident, the extensive camera coverage allows authorities to quickly identify and respond to potential threats, enhancing overall public safety.</w:t>
      </w:r>
    </w:p>
    <w:p w14:paraId="2B4B9EC8" w14:textId="459E8EEC"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Investigation Support: CCTV footage has proven instrumental in criminal investigations. The recorded video serves as valuable evidence, aiding law enforcement in solving crimes and prosecuting offenders.</w:t>
      </w:r>
    </w:p>
    <w:p w14:paraId="0F1717C1"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3.) Prevention of Terrorism:</w:t>
      </w:r>
    </w:p>
    <w:p w14:paraId="3753E95F" w14:textId="6EDDD75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Counterterrorism Measures: The Ring of Steel was initially implemented as a response to the threat of terrorism. CCTV cameras contribute to the prevention and detection of suspicious activities, helping thwart potential terrorist acts.</w:t>
      </w:r>
    </w:p>
    <w:p w14:paraId="292CA57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4.) Tra</w:t>
      </w:r>
      <w:r w:rsidR="0046162B" w:rsidRPr="00D055A1">
        <w:rPr>
          <w:rFonts w:ascii="Arial" w:hAnsi="Arial" w:cs="Arial"/>
          <w:sz w:val="24"/>
          <w:szCs w:val="24"/>
        </w:rPr>
        <w:t>ffic Monitoring and Management:</w:t>
      </w:r>
    </w:p>
    <w:p w14:paraId="768DB926" w14:textId="4F9A0143" w:rsidR="008F2E61"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Beyond Security: The surveillance system is not solely focused on security; it also plays a role in traffic management. Cameras contribute to monitoring traffic flow, optimizing transportation, and responding to incidents efficiently.</w:t>
      </w:r>
    </w:p>
    <w:p w14:paraId="3604D16E"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5.) Public Reassurance:</w:t>
      </w:r>
    </w:p>
    <w:p w14:paraId="338426CE" w14:textId="622F4214"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Increased Public Confidence: The presence of CCTV cameras provides a sense of security for residents, workers, and visitors in the monitored areas. This reassurance is crucial for maintaining a thriving urban environment.</w:t>
      </w:r>
    </w:p>
    <w:p w14:paraId="6FD17E48"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6.) Continuous Improvement:</w:t>
      </w:r>
    </w:p>
    <w:p w14:paraId="6F09B019" w14:textId="4A06D1D5"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Technological Upgrades: The system has undergone continuous technological upgrades, incorporating advancements such as facial recognition technology and improved analytics to enhance its effectiveness.</w:t>
      </w:r>
    </w:p>
    <w:p w14:paraId="11B3C9CB" w14:textId="02ACA6AF" w:rsidR="00C74B3A"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While the Ring of Steel has faced debates about privacy concerns and the balance between security and civil liberties, it serves as an example of how a well-designed and strategically implemented CCTV system can significantly impact security and contribute to crime prevention in a large urban setting. The success of this project has influenced the adoption of similar surveillance measures in urban areas worldwide. </w:t>
      </w:r>
    </w:p>
    <w:p w14:paraId="7AB91B6D" w14:textId="109142A1" w:rsidR="00234BBE" w:rsidRPr="009A6188" w:rsidRDefault="009A6188" w:rsidP="00D055A1">
      <w:pPr>
        <w:spacing w:after="0" w:line="480" w:lineRule="auto"/>
        <w:jc w:val="both"/>
        <w:rPr>
          <w:rFonts w:ascii="Arial" w:hAnsi="Arial" w:cs="Arial"/>
          <w:b/>
          <w:sz w:val="24"/>
          <w:szCs w:val="24"/>
        </w:rPr>
      </w:pPr>
      <w:r>
        <w:rPr>
          <w:rFonts w:ascii="Arial" w:hAnsi="Arial" w:cs="Arial"/>
          <w:b/>
          <w:sz w:val="24"/>
          <w:szCs w:val="24"/>
        </w:rPr>
        <w:t>3.3</w:t>
      </w:r>
      <w:r>
        <w:rPr>
          <w:rFonts w:ascii="Arial" w:hAnsi="Arial" w:cs="Arial"/>
          <w:b/>
          <w:sz w:val="24"/>
          <w:szCs w:val="24"/>
        </w:rPr>
        <w:tab/>
      </w:r>
      <w:r w:rsidR="00D0715D" w:rsidRPr="00D055A1">
        <w:rPr>
          <w:rFonts w:ascii="Arial" w:hAnsi="Arial" w:cs="Arial"/>
          <w:b/>
          <w:sz w:val="24"/>
          <w:szCs w:val="24"/>
        </w:rPr>
        <w:t>CHICAGO'S OPERATION VIRTUAL SHIELD:</w:t>
      </w:r>
    </w:p>
    <w:p w14:paraId="2A5E14EB"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1.) Scope and Im</w:t>
      </w:r>
      <w:r w:rsidR="0046162B" w:rsidRPr="00D055A1">
        <w:rPr>
          <w:rFonts w:ascii="Arial" w:hAnsi="Arial" w:cs="Arial"/>
          <w:sz w:val="24"/>
          <w:szCs w:val="24"/>
        </w:rPr>
        <w:t>plementation:</w:t>
      </w:r>
    </w:p>
    <w:p w14:paraId="3E90F9E2" w14:textId="2FB5C85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Citywide CCTV Network: Chicago's Operation Virtual Shield involves a widespread deployment of surveillance cameras throughout the city, covering public spaces, transportation hubs, and high-crime areas.</w:t>
      </w:r>
    </w:p>
    <w:p w14:paraId="563E8AC7" w14:textId="6BD3B819"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Integration with Emergency Services: The system is integrated with emergency response services, allowing for quick coordination between law enforcement and other agencies.</w:t>
      </w:r>
    </w:p>
    <w:p w14:paraId="469DE7BD" w14:textId="32D02716" w:rsidR="00E66765" w:rsidRPr="00E66765" w:rsidRDefault="00234BBE" w:rsidP="00E66765">
      <w:pPr>
        <w:pStyle w:val="ListParagraph"/>
        <w:numPr>
          <w:ilvl w:val="0"/>
          <w:numId w:val="16"/>
        </w:numPr>
        <w:spacing w:after="0" w:line="480" w:lineRule="auto"/>
        <w:jc w:val="both"/>
        <w:rPr>
          <w:rFonts w:ascii="Arial" w:hAnsi="Arial" w:cs="Arial"/>
          <w:sz w:val="24"/>
          <w:szCs w:val="24"/>
        </w:rPr>
      </w:pPr>
      <w:r w:rsidRPr="00E66765">
        <w:rPr>
          <w:rFonts w:ascii="Arial" w:hAnsi="Arial" w:cs="Arial"/>
          <w:sz w:val="24"/>
          <w:szCs w:val="24"/>
        </w:rPr>
        <w:t>Impact on Security and Crime Prevention:</w:t>
      </w:r>
    </w:p>
    <w:p w14:paraId="7BDFB06A" w14:textId="09EB31AB" w:rsidR="00234BBE" w:rsidRPr="00E66765" w:rsidRDefault="00234BBE" w:rsidP="00D055A1">
      <w:pPr>
        <w:pStyle w:val="ListParagraph"/>
        <w:numPr>
          <w:ilvl w:val="0"/>
          <w:numId w:val="16"/>
        </w:numPr>
        <w:spacing w:after="0" w:line="480" w:lineRule="auto"/>
        <w:jc w:val="both"/>
        <w:rPr>
          <w:rFonts w:ascii="Arial" w:hAnsi="Arial" w:cs="Arial"/>
          <w:sz w:val="24"/>
          <w:szCs w:val="24"/>
        </w:rPr>
      </w:pPr>
      <w:r w:rsidRPr="00E66765">
        <w:rPr>
          <w:rFonts w:ascii="Arial" w:hAnsi="Arial" w:cs="Arial"/>
          <w:sz w:val="24"/>
          <w:szCs w:val="24"/>
        </w:rPr>
        <w:lastRenderedPageBreak/>
        <w:t>Crime Deterrence: The presence of surveillance cameras serves as a deterrent to criminal activities. Potential offenders are aware that their actions are being monitored, reducing the likelihood of crimes in camera-covered zones.</w:t>
      </w:r>
    </w:p>
    <w:p w14:paraId="7400163D" w14:textId="1EDD251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Improved Emergency Response: CCTV cameras contribute to quicker response times during emergencies. Authorities can assess situations in real-time, allocate resources effectively, and coordinate responses to incidents.</w:t>
      </w:r>
    </w:p>
    <w:p w14:paraId="463B29B4"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3</w:t>
      </w:r>
      <w:r w:rsidR="0046162B" w:rsidRPr="00D055A1">
        <w:rPr>
          <w:rFonts w:ascii="Arial" w:hAnsi="Arial" w:cs="Arial"/>
          <w:sz w:val="24"/>
          <w:szCs w:val="24"/>
        </w:rPr>
        <w:t>.) Crime Investigation Support:</w:t>
      </w:r>
    </w:p>
    <w:p w14:paraId="66BBC9F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Evidentiary Value: CCTV footage has been instrumental in solving crimes. The recorded video provides valuable evidence for investigations, aiding law enforcement in identifying suspects and securing convictions.</w:t>
      </w:r>
    </w:p>
    <w:p w14:paraId="4870CA49" w14:textId="24E4D77F"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Pattern Recognition: The system's analytical capabilities allow for the identification of patterns in criminal behavior, assisting in proactive policing strategies.</w:t>
      </w:r>
    </w:p>
    <w:p w14:paraId="567CD651" w14:textId="7A2BEB7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4.) Public Spaces and Transit Security:</w:t>
      </w:r>
    </w:p>
    <w:p w14:paraId="0E36C875"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Transportation Hubs: Surveillance cameras are strategically placed in public transportation areas, including train stations and bus stops, enhancing security and ensuring the safety of commuters.</w:t>
      </w:r>
    </w:p>
    <w:p w14:paraId="43339605" w14:textId="4CF92D0A"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Public Parks and Streets: Cameras in parks and on city streets contribute to public safety by deterring criminal activities and providing a safer environment for residents and visitors.</w:t>
      </w:r>
    </w:p>
    <w:p w14:paraId="2D0F279E"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5.) Community Engagement:</w:t>
      </w:r>
    </w:p>
    <w:p w14:paraId="0A13427F" w14:textId="0E41A776"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Community Policing: The installation of CCTV cameras is often part of broader community policing efforts. Engaging with local communities helps build trust, encourages reporting of suspicious activities, and fosters collaboration in crime prevention.</w:t>
      </w:r>
    </w:p>
    <w:p w14:paraId="1FEAAD13"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6.) Reduci</w:t>
      </w:r>
      <w:r w:rsidR="0046162B" w:rsidRPr="00D055A1">
        <w:rPr>
          <w:rFonts w:ascii="Arial" w:hAnsi="Arial" w:cs="Arial"/>
          <w:sz w:val="24"/>
          <w:szCs w:val="24"/>
        </w:rPr>
        <w:t>ng Gun Violence:</w:t>
      </w:r>
    </w:p>
    <w:p w14:paraId="08FE6874"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High-Crime Areas: In areas with a history of gun violence, CCTV cameras play a role in monitoring and responding to incidents swiftly, contributing to efforts to reduce violent crime.</w:t>
      </w:r>
    </w:p>
    <w:p w14:paraId="22F9E69C" w14:textId="77777777" w:rsidR="00234BBE" w:rsidRPr="00D055A1" w:rsidRDefault="00234BBE" w:rsidP="00D055A1">
      <w:pPr>
        <w:spacing w:after="0" w:line="480" w:lineRule="auto"/>
        <w:jc w:val="both"/>
        <w:rPr>
          <w:rFonts w:ascii="Arial" w:hAnsi="Arial" w:cs="Arial"/>
          <w:sz w:val="24"/>
          <w:szCs w:val="24"/>
        </w:rPr>
      </w:pPr>
    </w:p>
    <w:p w14:paraId="6810B88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7.) Regular S</w:t>
      </w:r>
      <w:r w:rsidR="0046162B" w:rsidRPr="00D055A1">
        <w:rPr>
          <w:rFonts w:ascii="Arial" w:hAnsi="Arial" w:cs="Arial"/>
          <w:sz w:val="24"/>
          <w:szCs w:val="24"/>
        </w:rPr>
        <w:t>ystem Maintenance and Upgrades:</w:t>
      </w:r>
    </w:p>
    <w:p w14:paraId="57319804" w14:textId="07C210A5"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Technological Advancements: Chicago's Virtual Shield initiative continues to evolve with technological advancements. Regular maintenance and updates ensure that the system remains effective and aligned with current security needs.</w:t>
      </w:r>
    </w:p>
    <w:p w14:paraId="59A90C66" w14:textId="51CD3228" w:rsidR="008F2E61"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While challenges and debates over privacy persist, Chicago's Operation Virtual Shield demonstrates how a well-implemented and carefully managed CCTV system can positively impact security, crime prevention, and community safety in a large metropolitan area.</w:t>
      </w:r>
    </w:p>
    <w:p w14:paraId="4DAA3395" w14:textId="09AB263F" w:rsidR="00234BBE" w:rsidRPr="00D055A1" w:rsidRDefault="00E66765" w:rsidP="00D055A1">
      <w:pPr>
        <w:spacing w:after="0" w:line="480" w:lineRule="auto"/>
        <w:jc w:val="both"/>
        <w:rPr>
          <w:rFonts w:ascii="Arial" w:hAnsi="Arial" w:cs="Arial"/>
          <w:sz w:val="24"/>
          <w:szCs w:val="24"/>
        </w:rPr>
      </w:pPr>
      <w:r>
        <w:rPr>
          <w:rFonts w:ascii="Arial" w:hAnsi="Arial" w:cs="Arial"/>
          <w:b/>
          <w:sz w:val="24"/>
          <w:szCs w:val="24"/>
        </w:rPr>
        <w:t>3.3</w:t>
      </w:r>
      <w:r>
        <w:rPr>
          <w:rFonts w:ascii="Arial" w:hAnsi="Arial" w:cs="Arial"/>
          <w:b/>
          <w:sz w:val="24"/>
          <w:szCs w:val="24"/>
        </w:rPr>
        <w:tab/>
      </w:r>
      <w:r w:rsidR="0046162B" w:rsidRPr="00D055A1">
        <w:rPr>
          <w:rFonts w:ascii="Arial" w:hAnsi="Arial" w:cs="Arial"/>
          <w:b/>
          <w:sz w:val="24"/>
          <w:szCs w:val="24"/>
        </w:rPr>
        <w:t>SINGAPORE'S SAFE CITY INITIATIVE:</w:t>
      </w:r>
    </w:p>
    <w:p w14:paraId="1589AAA1"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1.) Scope and Implementation:</w:t>
      </w:r>
    </w:p>
    <w:p w14:paraId="5D63B19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Extensive CCTV Network: Singapore has implemented a comprehensive network of CCTV cameras strategically positioned throughout the city, covering public spaces, transportation systems, and critical infrastructure.</w:t>
      </w:r>
    </w:p>
    <w:p w14:paraId="58844876" w14:textId="05E6E7E0"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Smart Nation Integration: The CCTV system is part of Singapore's broader Smart Nation Initiative, integrating technology to enhance urban living and address challenges, including public safety.</w:t>
      </w:r>
    </w:p>
    <w:p w14:paraId="65DCBC3E"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2.) Impact on</w:t>
      </w:r>
      <w:r w:rsidR="0046162B" w:rsidRPr="00D055A1">
        <w:rPr>
          <w:rFonts w:ascii="Arial" w:hAnsi="Arial" w:cs="Arial"/>
          <w:sz w:val="24"/>
          <w:szCs w:val="24"/>
        </w:rPr>
        <w:t xml:space="preserve"> Security and Crime Prevention:</w:t>
      </w:r>
    </w:p>
    <w:p w14:paraId="602E8D82"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-Deterrence and Public Safety: The widespread visibility of CCTV cameras acts as a strong deterrent to criminal activities, contributing to Singapore's reputation as one of the safest cities globally.</w:t>
      </w:r>
    </w:p>
    <w:p w14:paraId="5AA1565C" w14:textId="065A3D91"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-Swift Response: The system enables law enforcement to respond quickly to incidents. The ability to monitor real-time footage aids in the rapid deployment of resources to address security concerns.</w:t>
      </w:r>
    </w:p>
    <w:p w14:paraId="7A7AF470"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3.) Crime Dete</w:t>
      </w:r>
      <w:r w:rsidR="0046162B" w:rsidRPr="00D055A1">
        <w:rPr>
          <w:rFonts w:ascii="Arial" w:hAnsi="Arial" w:cs="Arial"/>
          <w:sz w:val="24"/>
          <w:szCs w:val="24"/>
        </w:rPr>
        <w:t>ction and Investigation:</w:t>
      </w:r>
    </w:p>
    <w:p w14:paraId="5A0077E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-High-Resolution Imaging: The CCTV cameras in Singapore are equipped with high-resolution imaging capabilities, allowing for clear and detailed footage. This is crucial for identifying suspects and gathering evidence in criminal investigations.</w:t>
      </w:r>
    </w:p>
    <w:p w14:paraId="551EED8F" w14:textId="4EF89833" w:rsidR="00D0715D"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lastRenderedPageBreak/>
        <w:t>-Intelligent Analytics: Advanced analytics are employed to analyze patterns of behavior, identify anomalies, and predict potential security threats, enhancing proa</w:t>
      </w:r>
      <w:r w:rsidR="00D0715D" w:rsidRPr="00D055A1">
        <w:rPr>
          <w:rFonts w:ascii="Arial" w:hAnsi="Arial" w:cs="Arial"/>
          <w:sz w:val="24"/>
          <w:szCs w:val="24"/>
        </w:rPr>
        <w:t>ctive crime prevention efforts.</w:t>
      </w:r>
    </w:p>
    <w:p w14:paraId="1E8C5DA5"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4.) Transportation Security:</w:t>
      </w:r>
    </w:p>
    <w:p w14:paraId="09F13C7D"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-Public Transportation: CCTV cameras are extensively used in public transportation systems, including buses and subway stations, contributing to passenger safety and deterring criminal activities.</w:t>
      </w:r>
    </w:p>
    <w:p w14:paraId="4E81C707" w14:textId="31F3C30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-Traffic Monitoring: The system aids in managing traffic flow, preventing congestion, and responding to accidents promptly, enhancing overall transportation security.</w:t>
      </w:r>
    </w:p>
    <w:p w14:paraId="63BD441D"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5.) Crowd Management:</w:t>
      </w:r>
    </w:p>
    <w:p w14:paraId="32FD3FD4" w14:textId="6F8DCFF6" w:rsidR="008F2E61"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-Events and Public Gatherings: During events, festivals, and public gatherings, the CCTV system assists in crowd management, ensuring public safety, and responding to any incidents effectively.</w:t>
      </w:r>
    </w:p>
    <w:p w14:paraId="3886653C"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6.) E</w:t>
      </w:r>
      <w:r w:rsidR="0046162B" w:rsidRPr="00D055A1">
        <w:rPr>
          <w:rFonts w:ascii="Arial" w:hAnsi="Arial" w:cs="Arial"/>
          <w:sz w:val="24"/>
          <w:szCs w:val="24"/>
        </w:rPr>
        <w:t>mergency Response Coordination:</w:t>
      </w:r>
    </w:p>
    <w:p w14:paraId="65E22F6B" w14:textId="2E700A34" w:rsidR="00C74B3A"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Integration with Emergency Services: The CCTV network is seamlessly integrated with emergency services, facilitating coordinated responses to incidents and ensuring a rapid and effective emergency response.</w:t>
      </w:r>
    </w:p>
    <w:p w14:paraId="31421089"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7.) Comm</w:t>
      </w:r>
      <w:r w:rsidR="0046162B" w:rsidRPr="00D055A1">
        <w:rPr>
          <w:rFonts w:ascii="Arial" w:hAnsi="Arial" w:cs="Arial"/>
          <w:sz w:val="24"/>
          <w:szCs w:val="24"/>
        </w:rPr>
        <w:t>unity Engagement and Education:</w:t>
      </w:r>
    </w:p>
    <w:p w14:paraId="4C47EBA1" w14:textId="1B442DDB"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Community Partnerships: Singapore emphasizes community partnerships, encouraging residents to actively participate in crime prevention efforts and report suspicious activities.</w:t>
      </w:r>
    </w:p>
    <w:p w14:paraId="47B75062" w14:textId="219FF08B"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Educational Campaigns: Public awareness campaigns educate citizens about the presence and purpose of CCTV cameras, fostering a sense of collective responsibility for safety.</w:t>
      </w:r>
    </w:p>
    <w:p w14:paraId="5E93A713" w14:textId="77777777" w:rsidR="00234BBE" w:rsidRPr="00D055A1" w:rsidRDefault="0046162B" w:rsidP="00D055A1">
      <w:pPr>
        <w:spacing w:after="0" w:line="480" w:lineRule="auto"/>
        <w:jc w:val="both"/>
        <w:rPr>
          <w:rFonts w:ascii="Arial" w:hAnsi="Arial" w:cs="Arial"/>
          <w:sz w:val="24"/>
          <w:szCs w:val="24"/>
        </w:rPr>
      </w:pPr>
      <w:r w:rsidRPr="00D055A1">
        <w:rPr>
          <w:rFonts w:ascii="Arial" w:hAnsi="Arial" w:cs="Arial"/>
          <w:sz w:val="24"/>
          <w:szCs w:val="24"/>
        </w:rPr>
        <w:t>8.) Regular System Upgrades:</w:t>
      </w:r>
    </w:p>
    <w:p w14:paraId="617D7E2F"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Technological Innovation: Singapore consistently invests in technological advancements, ensuring that the CCTV system remains at the forefront of innovation. Regular updates and upgrades maintain the effectiveness of the surveillance network.</w:t>
      </w:r>
    </w:p>
    <w:p w14:paraId="265EBBB3" w14:textId="77777777" w:rsidR="00234BBE" w:rsidRPr="00D055A1" w:rsidRDefault="00234BBE" w:rsidP="00D055A1">
      <w:pPr>
        <w:spacing w:after="0" w:line="480" w:lineRule="auto"/>
        <w:jc w:val="both"/>
        <w:rPr>
          <w:rFonts w:ascii="Arial" w:hAnsi="Arial" w:cs="Arial"/>
          <w:sz w:val="24"/>
          <w:szCs w:val="24"/>
        </w:rPr>
      </w:pPr>
    </w:p>
    <w:p w14:paraId="1B5387B7"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Singapore's Safe City Initiative serves as a model for leveraging technology, community engagement, and proactive measures to create a secure urban environment. The success of this initiative highlights the multifaceted impact of a well-designed and implemented CCTV system on security and crime prevention</w:t>
      </w:r>
    </w:p>
    <w:p w14:paraId="6E8A281B" w14:textId="77777777" w:rsidR="00234BBE" w:rsidRPr="00D055A1" w:rsidRDefault="00234BBE" w:rsidP="00D055A1">
      <w:pPr>
        <w:spacing w:after="0" w:line="480" w:lineRule="auto"/>
        <w:jc w:val="both"/>
        <w:rPr>
          <w:rFonts w:ascii="Arial" w:hAnsi="Arial" w:cs="Arial"/>
          <w:sz w:val="24"/>
          <w:szCs w:val="24"/>
        </w:rPr>
      </w:pPr>
    </w:p>
    <w:p w14:paraId="195E7065" w14:textId="73368D2C" w:rsidR="00C74B3A" w:rsidRPr="00092311" w:rsidRDefault="00E66765" w:rsidP="00D055A1">
      <w:pPr>
        <w:spacing w:after="0" w:line="480" w:lineRule="auto"/>
        <w:jc w:val="both"/>
        <w:rPr>
          <w:rFonts w:ascii="Arial" w:hAnsi="Arial" w:cs="Arial"/>
          <w:b/>
          <w:sz w:val="24"/>
        </w:rPr>
      </w:pPr>
      <w:r w:rsidRPr="00092311">
        <w:rPr>
          <w:rFonts w:ascii="Arial" w:hAnsi="Arial" w:cs="Arial"/>
          <w:b/>
          <w:sz w:val="24"/>
        </w:rPr>
        <w:t>3.4</w:t>
      </w:r>
      <w:r w:rsidRPr="00092311">
        <w:rPr>
          <w:rFonts w:ascii="Arial" w:hAnsi="Arial" w:cs="Arial"/>
          <w:b/>
          <w:sz w:val="24"/>
        </w:rPr>
        <w:tab/>
      </w:r>
      <w:r w:rsidR="00C74B3A" w:rsidRPr="00092311">
        <w:rPr>
          <w:rFonts w:ascii="Arial" w:hAnsi="Arial" w:cs="Arial"/>
          <w:b/>
          <w:sz w:val="24"/>
        </w:rPr>
        <w:t>FUTURE TRENDS</w:t>
      </w:r>
    </w:p>
    <w:p w14:paraId="4BA9FBB2" w14:textId="0ED2B70A"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 xml:space="preserve">Trends </w:t>
      </w:r>
      <w:r w:rsidR="00722C70" w:rsidRPr="00D055A1">
        <w:rPr>
          <w:rFonts w:ascii="Arial" w:hAnsi="Arial" w:cs="Arial"/>
          <w:sz w:val="24"/>
          <w:szCs w:val="24"/>
        </w:rPr>
        <w:t>In CCTV</w:t>
      </w:r>
      <w:r w:rsidRPr="00D055A1">
        <w:rPr>
          <w:rFonts w:ascii="Arial" w:hAnsi="Arial" w:cs="Arial"/>
          <w:sz w:val="24"/>
          <w:szCs w:val="24"/>
        </w:rPr>
        <w:t xml:space="preserve"> Technology </w:t>
      </w:r>
      <w:r w:rsidR="00722C70" w:rsidRPr="00D055A1">
        <w:rPr>
          <w:rFonts w:ascii="Arial" w:hAnsi="Arial" w:cs="Arial"/>
          <w:sz w:val="24"/>
          <w:szCs w:val="24"/>
        </w:rPr>
        <w:t>s</w:t>
      </w:r>
      <w:r w:rsidRPr="00D055A1">
        <w:rPr>
          <w:rFonts w:ascii="Arial" w:hAnsi="Arial" w:cs="Arial"/>
          <w:sz w:val="24"/>
          <w:szCs w:val="24"/>
        </w:rPr>
        <w:t xml:space="preserve">uch </w:t>
      </w:r>
      <w:r w:rsidR="00722C70" w:rsidRPr="00D055A1">
        <w:rPr>
          <w:rFonts w:ascii="Arial" w:hAnsi="Arial" w:cs="Arial"/>
          <w:sz w:val="24"/>
          <w:szCs w:val="24"/>
        </w:rPr>
        <w:t>as</w:t>
      </w:r>
      <w:r w:rsidRPr="00D055A1">
        <w:rPr>
          <w:rFonts w:ascii="Arial" w:hAnsi="Arial" w:cs="Arial"/>
          <w:sz w:val="24"/>
          <w:szCs w:val="24"/>
        </w:rPr>
        <w:t xml:space="preserve"> Artificial Intelligence (AI)</w:t>
      </w:r>
    </w:p>
    <w:p w14:paraId="026CC44E" w14:textId="44C4BD65"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Emerging trends in technology, particularly the integration of artificial intelligence (AI), are reshaping various industries and impacting how we interact with and utilize technology. Here are some notable trends in AI integration:</w:t>
      </w:r>
    </w:p>
    <w:p w14:paraId="21B3A36E"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1.) AI in Automation:</w:t>
      </w:r>
    </w:p>
    <w:p w14:paraId="7BBD833D" w14:textId="4AA29F76"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Robotic Process Automation (RPA): AI is increasingly used in automating repetitive tasks, allowing businesses to streamline processes, reduce errors, and enhance operational efficiency.</w:t>
      </w:r>
    </w:p>
    <w:p w14:paraId="3060BA64"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2.) Machine Learning (ML) Advancements:</w:t>
      </w:r>
    </w:p>
    <w:p w14:paraId="3DF0B10E" w14:textId="5BCC4E8D"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Advanced Predictive Analytics: Machine learning algorithms are becoming more sophisticated, enabling better predictive analytics. This is applied across industries for forecasting, risk management, and decision-making.</w:t>
      </w:r>
    </w:p>
    <w:p w14:paraId="55C54D90"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3.) Natural Language Processing (NLP):</w:t>
      </w:r>
    </w:p>
    <w:p w14:paraId="06C7FF0F" w14:textId="47EE6B83"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Conversational AI: NLP is enhancing the capabilities of chatbots and virtual assistants, enabling more natural and context-aware interactions. This is seen in customer support, virtual agents, and voice-activated devices.</w:t>
      </w:r>
    </w:p>
    <w:p w14:paraId="4190A822"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4) Computer Vision:</w:t>
      </w:r>
    </w:p>
    <w:p w14:paraId="658EF757"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Enhanced Image and Video Analysis: AI-driven computer vision is being used for advanced image and video analysis. Applications include facial recognition, object detection, and video surveillance with improved accuracy.</w:t>
      </w:r>
    </w:p>
    <w:p w14:paraId="38B3C063" w14:textId="77777777" w:rsidR="00C74B3A" w:rsidRPr="00D055A1" w:rsidRDefault="00C74B3A" w:rsidP="00D055A1">
      <w:pPr>
        <w:spacing w:after="0" w:line="480" w:lineRule="auto"/>
        <w:jc w:val="both"/>
        <w:rPr>
          <w:rFonts w:ascii="Arial" w:hAnsi="Arial" w:cs="Arial"/>
          <w:sz w:val="24"/>
          <w:szCs w:val="24"/>
        </w:rPr>
      </w:pPr>
    </w:p>
    <w:p w14:paraId="62E87280"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5.) Edge Computing and AI:</w:t>
      </w:r>
    </w:p>
    <w:p w14:paraId="0B784FAF" w14:textId="766702CA"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Decentralized AI Processing: Edge computing, where data is processed closer to the source, is being combined with AI. This reduces latency and enhances the efficiency of AI applications in real-time scenarios like IoT devices and autonomous vehicles.</w:t>
      </w:r>
    </w:p>
    <w:p w14:paraId="2195A1ED"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6.) Explainable AI (XAI):</w:t>
      </w:r>
    </w:p>
    <w:p w14:paraId="1B0C275A" w14:textId="68E2E954"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Transparency in AI Decision-Making: As AI systems become more complex, there's a growing focus on developing explainable AI. This ensures that the decision-making processes of AI algorithms can be understood and interpreted by humans.</w:t>
      </w:r>
    </w:p>
    <w:p w14:paraId="3C4E58EC"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7.) AI in Healthcare:</w:t>
      </w:r>
    </w:p>
    <w:p w14:paraId="5709684E" w14:textId="641E35B9" w:rsidR="00722C70"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Diagnostic Assistance: AI is being applied to medical imaging for more accurate diagnostics. Machine learning models can assist healthcare professionals in identifying patterns and anomalies in medical scans.</w:t>
      </w:r>
    </w:p>
    <w:p w14:paraId="0D41FD61"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8.) AI for Cybersecurity:</w:t>
      </w:r>
    </w:p>
    <w:p w14:paraId="64CC9549" w14:textId="75FFDDDC"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Threat Detection and Response: AI is playing a crucial role in cybersecurity by identifying patterns of suspicious behavior, detecting anomalies, and responding to potential security threats in real-time.</w:t>
      </w:r>
    </w:p>
    <w:p w14:paraId="1787FEB1"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9.) Generative AI:</w:t>
      </w:r>
    </w:p>
    <w:p w14:paraId="429FD70A" w14:textId="73EF3116" w:rsidR="007B7E96"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Content Creation: Generative AI models, such as OpenAI's GPT (Generative Pre-trained Transformer), are being used for content creation, including text, images, and even music. This has implications for creative industries and automation of content generation.</w:t>
      </w:r>
    </w:p>
    <w:p w14:paraId="09096C15"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10.) AI Ethics and Bias Mitigation:</w:t>
      </w:r>
    </w:p>
    <w:p w14:paraId="6DB7011F" w14:textId="3A3B160C"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Ethical AI Development: There's a growing awareness of the ethical implications of AI, including bias in algorithms. Efforts are being made to develop AI systems responsibly, ensuring fairness, transparency, and accountability.</w:t>
      </w:r>
    </w:p>
    <w:p w14:paraId="20B2F341"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11.) AI in Education:</w:t>
      </w:r>
    </w:p>
    <w:p w14:paraId="63265F80" w14:textId="07C9AA59"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lastRenderedPageBreak/>
        <w:t>Personalized Learning: AI is used to create personalized learning experiences for students, adapting to individual needs and preferences. It also assists educators in identifying areas for improvement.</w:t>
      </w:r>
    </w:p>
    <w:p w14:paraId="522AA6C3" w14:textId="77777777"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12.) 5G and AI Integration:</w:t>
      </w:r>
    </w:p>
    <w:p w14:paraId="13AF932B" w14:textId="5E98BF98" w:rsidR="00C74B3A"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Faster Processing and Connectivity: The deployment of 5G networks facilitates faster data transfer and processing, enhancing the capabilities of AI applications, particularly in areas like augmented reality (AR) and virtual reality (VR).</w:t>
      </w:r>
    </w:p>
    <w:p w14:paraId="0B73FAC8" w14:textId="24FB0AF4" w:rsidR="0046162B" w:rsidRPr="00D055A1" w:rsidRDefault="00C74B3A" w:rsidP="00D055A1">
      <w:pPr>
        <w:spacing w:after="0" w:line="480" w:lineRule="auto"/>
        <w:jc w:val="both"/>
        <w:rPr>
          <w:rFonts w:ascii="Arial" w:hAnsi="Arial" w:cs="Arial"/>
          <w:sz w:val="24"/>
          <w:szCs w:val="24"/>
        </w:rPr>
      </w:pPr>
      <w:r w:rsidRPr="00D055A1">
        <w:rPr>
          <w:rFonts w:ascii="Arial" w:hAnsi="Arial" w:cs="Arial"/>
          <w:sz w:val="24"/>
          <w:szCs w:val="24"/>
        </w:rPr>
        <w:t>These emerging trends indicate a rapid evolution in the integration of AI across diverse sectors, bringing about transformative changes in how businesses operate, how healthcare is delivered, and how individuals interact with technology on a daily basis. As these trends continue to unfold, there will likely be further advancements and innovations in AI integration across various domains</w:t>
      </w:r>
    </w:p>
    <w:p w14:paraId="7B68804D" w14:textId="04CE2EB5" w:rsidR="00234BBE" w:rsidRPr="00D055A1" w:rsidRDefault="00092311" w:rsidP="00D055A1">
      <w:pPr>
        <w:spacing w:after="0" w:line="480" w:lineRule="auto"/>
        <w:jc w:val="both"/>
        <w:rPr>
          <w:rFonts w:ascii="Arial" w:hAnsi="Arial" w:cs="Arial"/>
          <w:b/>
          <w:sz w:val="24"/>
          <w:szCs w:val="24"/>
        </w:rPr>
      </w:pPr>
      <w:r>
        <w:rPr>
          <w:rFonts w:ascii="Arial" w:hAnsi="Arial" w:cs="Arial"/>
          <w:b/>
          <w:sz w:val="24"/>
          <w:szCs w:val="24"/>
        </w:rPr>
        <w:t>3.5</w:t>
      </w:r>
      <w:r>
        <w:rPr>
          <w:rFonts w:ascii="Arial" w:hAnsi="Arial" w:cs="Arial"/>
          <w:b/>
          <w:sz w:val="24"/>
          <w:szCs w:val="24"/>
        </w:rPr>
        <w:tab/>
      </w:r>
      <w:r w:rsidR="009F65CB" w:rsidRPr="00D055A1">
        <w:rPr>
          <w:rFonts w:ascii="Arial" w:hAnsi="Arial" w:cs="Arial"/>
          <w:b/>
          <w:sz w:val="24"/>
          <w:szCs w:val="24"/>
        </w:rPr>
        <w:t xml:space="preserve">Trends </w:t>
      </w:r>
      <w:r w:rsidRPr="00D055A1">
        <w:rPr>
          <w:rFonts w:ascii="Arial" w:hAnsi="Arial" w:cs="Arial"/>
          <w:b/>
          <w:sz w:val="24"/>
          <w:szCs w:val="24"/>
        </w:rPr>
        <w:t>in</w:t>
      </w:r>
      <w:r w:rsidR="009F65CB" w:rsidRPr="00D055A1">
        <w:rPr>
          <w:rFonts w:ascii="Arial" w:hAnsi="Arial" w:cs="Arial"/>
          <w:b/>
          <w:sz w:val="24"/>
          <w:szCs w:val="24"/>
        </w:rPr>
        <w:t xml:space="preserve"> CCTV Technology Such As 360° Surveillance</w:t>
      </w:r>
    </w:p>
    <w:p w14:paraId="2356AE7A" w14:textId="74E28F72" w:rsidR="009F65CB"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The emergence of 360° surveillance technology represents a significant trend in the field of security and monitoring. Here are key aspects of this technology trend:</w:t>
      </w:r>
    </w:p>
    <w:p w14:paraId="4F703817"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Comprehensive Area Coverage:</w:t>
      </w:r>
    </w:p>
    <w:p w14:paraId="1F24A5EC" w14:textId="77777777" w:rsidR="00234BBE" w:rsidRPr="00D055A1" w:rsidRDefault="00234BBE" w:rsidP="00D055A1">
      <w:pPr>
        <w:pStyle w:val="ListParagraph"/>
        <w:numPr>
          <w:ilvl w:val="0"/>
          <w:numId w:val="28"/>
        </w:numPr>
        <w:spacing w:after="0" w:line="480" w:lineRule="auto"/>
        <w:jc w:val="both"/>
        <w:rPr>
          <w:rFonts w:ascii="Arial" w:hAnsi="Arial" w:cs="Arial"/>
          <w:sz w:val="24"/>
          <w:szCs w:val="24"/>
        </w:rPr>
      </w:pPr>
      <w:r w:rsidRPr="00D055A1">
        <w:rPr>
          <w:rFonts w:ascii="Arial" w:hAnsi="Arial" w:cs="Arial"/>
          <w:sz w:val="24"/>
          <w:szCs w:val="24"/>
        </w:rPr>
        <w:t>360° Field of View: 360° surveillance systems utilize specialized cameras to capture images and video across the entire horizontal plane, providing comprehensive coverage without blind spots.</w:t>
      </w:r>
    </w:p>
    <w:p w14:paraId="3A73E59E" w14:textId="63748332" w:rsidR="00234BBE" w:rsidRPr="00092311" w:rsidRDefault="00234BBE" w:rsidP="00D055A1">
      <w:pPr>
        <w:pStyle w:val="ListParagraph"/>
        <w:numPr>
          <w:ilvl w:val="0"/>
          <w:numId w:val="28"/>
        </w:numPr>
        <w:spacing w:after="0" w:line="480" w:lineRule="auto"/>
        <w:jc w:val="both"/>
        <w:rPr>
          <w:rFonts w:ascii="Arial" w:hAnsi="Arial" w:cs="Arial"/>
          <w:sz w:val="24"/>
          <w:szCs w:val="24"/>
        </w:rPr>
      </w:pPr>
      <w:r w:rsidRPr="00D055A1">
        <w:rPr>
          <w:rFonts w:ascii="Arial" w:hAnsi="Arial" w:cs="Arial"/>
          <w:sz w:val="24"/>
          <w:szCs w:val="24"/>
        </w:rPr>
        <w:t>Panoramic Views: These systems often offer panoramic views, allowing operators to monitor large areas with a single camera.</w:t>
      </w:r>
    </w:p>
    <w:p w14:paraId="0B3CB53E" w14:textId="77777777" w:rsidR="009F65CB"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Immersive Monitoring:</w:t>
      </w:r>
    </w:p>
    <w:p w14:paraId="6808B224" w14:textId="780D88FB" w:rsidR="00234BBE" w:rsidRPr="00092311" w:rsidRDefault="00234BBE" w:rsidP="00D055A1">
      <w:pPr>
        <w:pStyle w:val="ListParagraph"/>
        <w:numPr>
          <w:ilvl w:val="0"/>
          <w:numId w:val="27"/>
        </w:numPr>
        <w:spacing w:after="0" w:line="480" w:lineRule="auto"/>
        <w:jc w:val="both"/>
        <w:rPr>
          <w:rFonts w:ascii="Arial" w:hAnsi="Arial" w:cs="Arial"/>
          <w:sz w:val="24"/>
          <w:szCs w:val="24"/>
        </w:rPr>
      </w:pPr>
      <w:r w:rsidRPr="00D055A1">
        <w:rPr>
          <w:rFonts w:ascii="Arial" w:hAnsi="Arial" w:cs="Arial"/>
          <w:sz w:val="24"/>
          <w:szCs w:val="24"/>
        </w:rPr>
        <w:t>Virtual Reality (VR) Integration: 360° surveillance is increasingly integrated with VR technology, providing an immersive monitoring experience. This allows operators to navigate and explore monitored spaces virtually.</w:t>
      </w:r>
    </w:p>
    <w:p w14:paraId="30A6F4AF"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Advanced Camera Technologies:</w:t>
      </w:r>
    </w:p>
    <w:p w14:paraId="10059CBE" w14:textId="77777777" w:rsidR="00234BBE" w:rsidRPr="00D055A1" w:rsidRDefault="00234BBE" w:rsidP="00D055A1">
      <w:pPr>
        <w:pStyle w:val="ListParagraph"/>
        <w:numPr>
          <w:ilvl w:val="0"/>
          <w:numId w:val="27"/>
        </w:numPr>
        <w:spacing w:after="0" w:line="480" w:lineRule="auto"/>
        <w:jc w:val="both"/>
        <w:rPr>
          <w:rFonts w:ascii="Arial" w:hAnsi="Arial" w:cs="Arial"/>
          <w:sz w:val="24"/>
          <w:szCs w:val="24"/>
        </w:rPr>
      </w:pPr>
      <w:r w:rsidRPr="00D055A1">
        <w:rPr>
          <w:rFonts w:ascii="Arial" w:hAnsi="Arial" w:cs="Arial"/>
          <w:sz w:val="24"/>
          <w:szCs w:val="24"/>
        </w:rPr>
        <w:lastRenderedPageBreak/>
        <w:t>Multi-Sensor Cameras: 360° surveillance often involves the use of multi-sensor cameras with multiple lenses or image sensors, capturing a broader view and improving overall image quality.</w:t>
      </w:r>
    </w:p>
    <w:p w14:paraId="32E59007" w14:textId="42FE7A5B" w:rsidR="00234BBE" w:rsidRPr="00092311" w:rsidRDefault="00234BBE" w:rsidP="00D055A1">
      <w:pPr>
        <w:pStyle w:val="ListParagraph"/>
        <w:numPr>
          <w:ilvl w:val="0"/>
          <w:numId w:val="27"/>
        </w:numPr>
        <w:spacing w:after="0" w:line="480" w:lineRule="auto"/>
        <w:jc w:val="both"/>
        <w:rPr>
          <w:rFonts w:ascii="Arial" w:hAnsi="Arial" w:cs="Arial"/>
          <w:sz w:val="24"/>
          <w:szCs w:val="24"/>
        </w:rPr>
      </w:pPr>
      <w:r w:rsidRPr="00D055A1">
        <w:rPr>
          <w:rFonts w:ascii="Arial" w:hAnsi="Arial" w:cs="Arial"/>
          <w:sz w:val="24"/>
          <w:szCs w:val="24"/>
        </w:rPr>
        <w:t>Fish-Eye Lenses: Fish-eye lenses are commonly used to achieve a wide-angle view in 360° cameras, ensuring optimal coverage.</w:t>
      </w:r>
    </w:p>
    <w:p w14:paraId="2BD3187D" w14:textId="77777777" w:rsidR="00234BBE" w:rsidRPr="00D055A1" w:rsidRDefault="00234BBE"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Rea</w:t>
      </w:r>
      <w:r w:rsidR="0046162B" w:rsidRPr="00D055A1">
        <w:rPr>
          <w:rFonts w:ascii="Arial" w:hAnsi="Arial" w:cs="Arial"/>
          <w:sz w:val="24"/>
          <w:szCs w:val="24"/>
        </w:rPr>
        <w:t>l-time Monitoring and Analysis:</w:t>
      </w:r>
    </w:p>
    <w:p w14:paraId="4B2F8F72" w14:textId="190D3FCE" w:rsidR="00234BBE" w:rsidRPr="00092311" w:rsidRDefault="00234BBE" w:rsidP="00D055A1">
      <w:pPr>
        <w:pStyle w:val="ListParagraph"/>
        <w:numPr>
          <w:ilvl w:val="0"/>
          <w:numId w:val="29"/>
        </w:numPr>
        <w:spacing w:after="0" w:line="480" w:lineRule="auto"/>
        <w:jc w:val="both"/>
        <w:rPr>
          <w:rFonts w:ascii="Arial" w:hAnsi="Arial" w:cs="Arial"/>
          <w:sz w:val="24"/>
          <w:szCs w:val="24"/>
        </w:rPr>
      </w:pPr>
      <w:r w:rsidRPr="00D055A1">
        <w:rPr>
          <w:rFonts w:ascii="Arial" w:hAnsi="Arial" w:cs="Arial"/>
          <w:sz w:val="24"/>
          <w:szCs w:val="24"/>
        </w:rPr>
        <w:t>Intelligent Video Analytics: Advanced video analytics are integrated into 360° surveillance systems, enabling real-time monitoring and automated analysis. This includes features such as object detection, motion tracking, and anomaly detection.</w:t>
      </w:r>
    </w:p>
    <w:p w14:paraId="7A9EDA9B" w14:textId="77777777" w:rsidR="00234BBE" w:rsidRPr="00D055A1" w:rsidRDefault="00234BBE"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Integ</w:t>
      </w:r>
      <w:r w:rsidR="0046162B" w:rsidRPr="00D055A1">
        <w:rPr>
          <w:rFonts w:ascii="Arial" w:hAnsi="Arial" w:cs="Arial"/>
          <w:sz w:val="24"/>
          <w:szCs w:val="24"/>
        </w:rPr>
        <w:t>ration with Other Technologies:</w:t>
      </w:r>
    </w:p>
    <w:p w14:paraId="3B35767A" w14:textId="77777777" w:rsidR="00234BBE" w:rsidRPr="00D055A1" w:rsidRDefault="00234BBE" w:rsidP="00D055A1">
      <w:pPr>
        <w:pStyle w:val="ListParagraph"/>
        <w:numPr>
          <w:ilvl w:val="0"/>
          <w:numId w:val="29"/>
        </w:numPr>
        <w:spacing w:after="0" w:line="480" w:lineRule="auto"/>
        <w:jc w:val="both"/>
        <w:rPr>
          <w:rFonts w:ascii="Arial" w:hAnsi="Arial" w:cs="Arial"/>
          <w:sz w:val="24"/>
          <w:szCs w:val="24"/>
        </w:rPr>
      </w:pPr>
      <w:r w:rsidRPr="00D055A1">
        <w:rPr>
          <w:rFonts w:ascii="Arial" w:hAnsi="Arial" w:cs="Arial"/>
          <w:sz w:val="24"/>
          <w:szCs w:val="24"/>
        </w:rPr>
        <w:t>IoT Integration: 360° surveillance is often integrated into Internet of Things (IoT) ecosystems, enhancing connectivity and enabling seamless communication between surveillance systems and other smart devices.</w:t>
      </w:r>
    </w:p>
    <w:p w14:paraId="13357A31" w14:textId="6B51C6F0" w:rsidR="0046162B" w:rsidRPr="00092311" w:rsidRDefault="00234BBE" w:rsidP="00D055A1">
      <w:pPr>
        <w:pStyle w:val="ListParagraph"/>
        <w:numPr>
          <w:ilvl w:val="0"/>
          <w:numId w:val="29"/>
        </w:numPr>
        <w:spacing w:after="0" w:line="480" w:lineRule="auto"/>
        <w:jc w:val="both"/>
        <w:rPr>
          <w:rFonts w:ascii="Arial" w:hAnsi="Arial" w:cs="Arial"/>
          <w:sz w:val="24"/>
          <w:szCs w:val="24"/>
        </w:rPr>
      </w:pPr>
      <w:r w:rsidRPr="00D055A1">
        <w:rPr>
          <w:rFonts w:ascii="Arial" w:hAnsi="Arial" w:cs="Arial"/>
          <w:sz w:val="24"/>
          <w:szCs w:val="24"/>
        </w:rPr>
        <w:t>Edge Computing: Edge computing is employed to process data locally, reducing latency and enabling quick responses in real-time applications of 360° surveillance.</w:t>
      </w:r>
    </w:p>
    <w:p w14:paraId="059D5D21" w14:textId="77777777" w:rsidR="00234BBE" w:rsidRPr="00D055A1" w:rsidRDefault="00234BBE"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Enhanced Security and</w:t>
      </w:r>
      <w:r w:rsidR="0046162B" w:rsidRPr="00D055A1">
        <w:rPr>
          <w:rFonts w:ascii="Arial" w:hAnsi="Arial" w:cs="Arial"/>
          <w:sz w:val="24"/>
          <w:szCs w:val="24"/>
        </w:rPr>
        <w:t xml:space="preserve"> Safety:</w:t>
      </w:r>
    </w:p>
    <w:p w14:paraId="010A7EBA" w14:textId="30A9E0F9" w:rsidR="009F65CB" w:rsidRPr="00D055A1" w:rsidRDefault="00234BBE" w:rsidP="00D055A1">
      <w:pPr>
        <w:pStyle w:val="ListParagraph"/>
        <w:numPr>
          <w:ilvl w:val="0"/>
          <w:numId w:val="30"/>
        </w:numPr>
        <w:spacing w:after="0" w:line="480" w:lineRule="auto"/>
        <w:jc w:val="both"/>
        <w:rPr>
          <w:rFonts w:ascii="Arial" w:hAnsi="Arial" w:cs="Arial"/>
          <w:sz w:val="24"/>
          <w:szCs w:val="24"/>
        </w:rPr>
      </w:pPr>
      <w:r w:rsidRPr="00D055A1">
        <w:rPr>
          <w:rFonts w:ascii="Arial" w:hAnsi="Arial" w:cs="Arial"/>
          <w:sz w:val="24"/>
          <w:szCs w:val="24"/>
        </w:rPr>
        <w:t xml:space="preserve">Prevention of Blind Spots: 360° surveillance helps eliminate blind spots in monitored areas, enhancing security by providing a </w:t>
      </w:r>
      <w:r w:rsidR="00092311" w:rsidRPr="00D055A1">
        <w:rPr>
          <w:rFonts w:ascii="Arial" w:hAnsi="Arial" w:cs="Arial"/>
          <w:sz w:val="24"/>
          <w:szCs w:val="24"/>
        </w:rPr>
        <w:t>completer and more accurate</w:t>
      </w:r>
      <w:r w:rsidRPr="00D055A1">
        <w:rPr>
          <w:rFonts w:ascii="Arial" w:hAnsi="Arial" w:cs="Arial"/>
          <w:sz w:val="24"/>
          <w:szCs w:val="24"/>
        </w:rPr>
        <w:t xml:space="preserve"> picture of the environment.</w:t>
      </w:r>
    </w:p>
    <w:p w14:paraId="120BE596" w14:textId="1113F574" w:rsidR="00234BBE" w:rsidRPr="00092311" w:rsidRDefault="00234BBE" w:rsidP="00D055A1">
      <w:pPr>
        <w:pStyle w:val="ListParagraph"/>
        <w:numPr>
          <w:ilvl w:val="0"/>
          <w:numId w:val="30"/>
        </w:numPr>
        <w:spacing w:after="0" w:line="480" w:lineRule="auto"/>
        <w:jc w:val="both"/>
        <w:rPr>
          <w:rFonts w:ascii="Arial" w:hAnsi="Arial" w:cs="Arial"/>
          <w:sz w:val="24"/>
          <w:szCs w:val="24"/>
        </w:rPr>
      </w:pPr>
      <w:r w:rsidRPr="00D055A1">
        <w:rPr>
          <w:rFonts w:ascii="Arial" w:hAnsi="Arial" w:cs="Arial"/>
          <w:sz w:val="24"/>
          <w:szCs w:val="24"/>
        </w:rPr>
        <w:t>Improved Incident Response: The technology facilitates faster incident response by providing operators with a comprehensive and detailed view of the surroundings.</w:t>
      </w:r>
    </w:p>
    <w:p w14:paraId="6D73636C"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360° Live Streaming:</w:t>
      </w:r>
    </w:p>
    <w:p w14:paraId="7EBA2A11" w14:textId="77777777" w:rsidR="009F65CB" w:rsidRPr="00D055A1" w:rsidRDefault="00234BBE" w:rsidP="00D055A1">
      <w:pPr>
        <w:pStyle w:val="ListParagraph"/>
        <w:numPr>
          <w:ilvl w:val="0"/>
          <w:numId w:val="31"/>
        </w:numPr>
        <w:spacing w:after="0" w:line="480" w:lineRule="auto"/>
        <w:jc w:val="both"/>
        <w:rPr>
          <w:rFonts w:ascii="Arial" w:hAnsi="Arial" w:cs="Arial"/>
          <w:sz w:val="24"/>
          <w:szCs w:val="24"/>
        </w:rPr>
      </w:pPr>
      <w:r w:rsidRPr="00D055A1">
        <w:rPr>
          <w:rFonts w:ascii="Arial" w:hAnsi="Arial" w:cs="Arial"/>
          <w:sz w:val="24"/>
          <w:szCs w:val="24"/>
        </w:rPr>
        <w:t>Live Monitoring: Some 360° surveillance systems support live streaming, allowing users to monitor activities in real-time from remote locations.</w:t>
      </w:r>
    </w:p>
    <w:p w14:paraId="46ECD220" w14:textId="77777777" w:rsidR="00234BBE" w:rsidRPr="00D055A1" w:rsidRDefault="00234BBE" w:rsidP="00D055A1">
      <w:pPr>
        <w:pStyle w:val="ListParagraph"/>
        <w:numPr>
          <w:ilvl w:val="0"/>
          <w:numId w:val="31"/>
        </w:numPr>
        <w:spacing w:after="0" w:line="480" w:lineRule="auto"/>
        <w:jc w:val="both"/>
        <w:rPr>
          <w:rFonts w:ascii="Arial" w:hAnsi="Arial" w:cs="Arial"/>
          <w:sz w:val="24"/>
          <w:szCs w:val="24"/>
        </w:rPr>
      </w:pPr>
      <w:r w:rsidRPr="00D055A1">
        <w:rPr>
          <w:rFonts w:ascii="Arial" w:hAnsi="Arial" w:cs="Arial"/>
          <w:sz w:val="24"/>
          <w:szCs w:val="24"/>
        </w:rPr>
        <w:t>Remote Accessibility: With the integration of mobile applications and cloud services, users can access 360° surveillance feeds remotely, enhancing accessibility and flexibility.</w:t>
      </w:r>
    </w:p>
    <w:p w14:paraId="0645EA86" w14:textId="77777777" w:rsidR="00C74B3A" w:rsidRPr="00D055A1" w:rsidRDefault="00C74B3A" w:rsidP="00D055A1">
      <w:pPr>
        <w:spacing w:after="0" w:line="480" w:lineRule="auto"/>
        <w:jc w:val="both"/>
        <w:rPr>
          <w:rFonts w:ascii="Arial" w:hAnsi="Arial" w:cs="Arial"/>
          <w:sz w:val="24"/>
          <w:szCs w:val="24"/>
        </w:rPr>
      </w:pPr>
    </w:p>
    <w:p w14:paraId="4342C270"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Resilience and Redundancy:</w:t>
      </w:r>
    </w:p>
    <w:p w14:paraId="732A1F85" w14:textId="77777777" w:rsidR="00234BBE" w:rsidRPr="00D055A1" w:rsidRDefault="00234BBE" w:rsidP="00D055A1">
      <w:pPr>
        <w:pStyle w:val="ListParagraph"/>
        <w:numPr>
          <w:ilvl w:val="0"/>
          <w:numId w:val="32"/>
        </w:numPr>
        <w:spacing w:after="0" w:line="480" w:lineRule="auto"/>
        <w:jc w:val="both"/>
        <w:rPr>
          <w:rFonts w:ascii="Arial" w:hAnsi="Arial" w:cs="Arial"/>
          <w:sz w:val="24"/>
          <w:szCs w:val="24"/>
        </w:rPr>
      </w:pPr>
      <w:r w:rsidRPr="00D055A1">
        <w:rPr>
          <w:rFonts w:ascii="Arial" w:hAnsi="Arial" w:cs="Arial"/>
          <w:sz w:val="24"/>
          <w:szCs w:val="24"/>
        </w:rPr>
        <w:t>Redundant Coverage: 360° surveillance systems provide redundancy by ensuring that even if one part of the system is compromised or obstructed, other areas can still be monitored.</w:t>
      </w:r>
    </w:p>
    <w:p w14:paraId="7FAE29A5" w14:textId="557473FA" w:rsidR="00234BBE" w:rsidRPr="00092311" w:rsidRDefault="00234BBE" w:rsidP="00D055A1">
      <w:pPr>
        <w:pStyle w:val="ListParagraph"/>
        <w:numPr>
          <w:ilvl w:val="0"/>
          <w:numId w:val="32"/>
        </w:numPr>
        <w:spacing w:after="0" w:line="480" w:lineRule="auto"/>
        <w:jc w:val="both"/>
        <w:rPr>
          <w:rFonts w:ascii="Arial" w:hAnsi="Arial" w:cs="Arial"/>
          <w:sz w:val="24"/>
          <w:szCs w:val="24"/>
        </w:rPr>
      </w:pPr>
      <w:r w:rsidRPr="00D055A1">
        <w:rPr>
          <w:rFonts w:ascii="Arial" w:hAnsi="Arial" w:cs="Arial"/>
          <w:sz w:val="24"/>
          <w:szCs w:val="24"/>
        </w:rPr>
        <w:t>Continuous Monitoring: The technology contributes to continuous monitoring, reducing the risk of security gaps and ensuring ongoing surveillance.</w:t>
      </w:r>
    </w:p>
    <w:p w14:paraId="57808A16" w14:textId="77777777" w:rsidR="009F65CB"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Privacy Considerations:</w:t>
      </w:r>
    </w:p>
    <w:p w14:paraId="69A65663" w14:textId="53D98D3E" w:rsidR="00234BBE" w:rsidRPr="00092311" w:rsidRDefault="00234BBE" w:rsidP="00D055A1">
      <w:pPr>
        <w:pStyle w:val="ListParagraph"/>
        <w:numPr>
          <w:ilvl w:val="0"/>
          <w:numId w:val="33"/>
        </w:numPr>
        <w:spacing w:after="0" w:line="480" w:lineRule="auto"/>
        <w:jc w:val="both"/>
        <w:rPr>
          <w:rFonts w:ascii="Arial" w:hAnsi="Arial" w:cs="Arial"/>
          <w:sz w:val="24"/>
          <w:szCs w:val="24"/>
        </w:rPr>
      </w:pPr>
      <w:r w:rsidRPr="00D055A1">
        <w:rPr>
          <w:rFonts w:ascii="Arial" w:hAnsi="Arial" w:cs="Arial"/>
          <w:sz w:val="24"/>
          <w:szCs w:val="24"/>
        </w:rPr>
        <w:t>Privacy Filters: Some 360° surveillance systems incorporate privacy filters or masking options to address concerns related to individual privacy, allowing selective monitoring within the captured field of view.</w:t>
      </w:r>
    </w:p>
    <w:p w14:paraId="2D4D0A47" w14:textId="77777777" w:rsidR="00234BBE" w:rsidRPr="00D055A1" w:rsidRDefault="0046162B" w:rsidP="00D055A1">
      <w:pPr>
        <w:pStyle w:val="ListParagraph"/>
        <w:numPr>
          <w:ilvl w:val="0"/>
          <w:numId w:val="26"/>
        </w:numPr>
        <w:spacing w:after="0" w:line="480" w:lineRule="auto"/>
        <w:jc w:val="both"/>
        <w:rPr>
          <w:rFonts w:ascii="Arial" w:hAnsi="Arial" w:cs="Arial"/>
          <w:sz w:val="24"/>
          <w:szCs w:val="24"/>
        </w:rPr>
      </w:pPr>
      <w:r w:rsidRPr="00D055A1">
        <w:rPr>
          <w:rFonts w:ascii="Arial" w:hAnsi="Arial" w:cs="Arial"/>
          <w:sz w:val="24"/>
          <w:szCs w:val="24"/>
        </w:rPr>
        <w:t>Smart City Applications:</w:t>
      </w:r>
    </w:p>
    <w:p w14:paraId="56038811" w14:textId="73A28D75" w:rsidR="00234BBE" w:rsidRPr="00092311" w:rsidRDefault="00234BBE" w:rsidP="00D055A1">
      <w:pPr>
        <w:pStyle w:val="ListParagraph"/>
        <w:numPr>
          <w:ilvl w:val="0"/>
          <w:numId w:val="33"/>
        </w:numPr>
        <w:spacing w:after="0" w:line="480" w:lineRule="auto"/>
        <w:jc w:val="both"/>
        <w:rPr>
          <w:rFonts w:ascii="Arial" w:hAnsi="Arial" w:cs="Arial"/>
          <w:sz w:val="24"/>
          <w:szCs w:val="24"/>
        </w:rPr>
      </w:pPr>
      <w:r w:rsidRPr="00D055A1">
        <w:rPr>
          <w:rFonts w:ascii="Arial" w:hAnsi="Arial" w:cs="Arial"/>
          <w:sz w:val="24"/>
          <w:szCs w:val="24"/>
        </w:rPr>
        <w:t>Urban Planning: 360° surveillance is increasingly used in smart city initiatives for urban planning, traffic management, and public safety.</w:t>
      </w:r>
    </w:p>
    <w:p w14:paraId="6087DDC0"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The adoption of 360° surveillance technology reflects a broader trend towards more comprehensive and technologically advanced solutions in the security and monitoring domain. As this technology evolves, it is likely to play an increasingly vital role in enhancing situational awareness and response capabilities.</w:t>
      </w:r>
    </w:p>
    <w:p w14:paraId="5752E5F7" w14:textId="77777777" w:rsidR="005C08CB" w:rsidRPr="00D055A1" w:rsidRDefault="005C08CB" w:rsidP="00D055A1">
      <w:pPr>
        <w:spacing w:line="480" w:lineRule="auto"/>
        <w:jc w:val="both"/>
        <w:rPr>
          <w:rFonts w:ascii="Arial" w:hAnsi="Arial" w:cs="Arial"/>
          <w:sz w:val="20"/>
          <w:szCs w:val="20"/>
        </w:rPr>
      </w:pPr>
    </w:p>
    <w:p w14:paraId="03AD2C43" w14:textId="2B1D5C4E" w:rsidR="005C08CB" w:rsidRPr="00092311" w:rsidRDefault="00092311" w:rsidP="00D055A1">
      <w:pPr>
        <w:spacing w:after="0" w:line="480" w:lineRule="auto"/>
        <w:jc w:val="both"/>
        <w:rPr>
          <w:rFonts w:ascii="Arial" w:hAnsi="Arial" w:cs="Arial"/>
          <w:b/>
          <w:sz w:val="24"/>
          <w:szCs w:val="24"/>
        </w:rPr>
      </w:pPr>
      <w:r>
        <w:rPr>
          <w:rFonts w:ascii="Arial" w:hAnsi="Arial" w:cs="Arial"/>
          <w:b/>
          <w:sz w:val="24"/>
          <w:szCs w:val="24"/>
        </w:rPr>
        <w:t>3.6</w:t>
      </w:r>
      <w:r>
        <w:rPr>
          <w:rFonts w:ascii="Arial" w:hAnsi="Arial" w:cs="Arial"/>
          <w:b/>
          <w:sz w:val="24"/>
          <w:szCs w:val="24"/>
        </w:rPr>
        <w:tab/>
      </w:r>
      <w:r w:rsidR="005C08CB" w:rsidRPr="00D055A1">
        <w:rPr>
          <w:rFonts w:ascii="Arial" w:hAnsi="Arial" w:cs="Arial"/>
          <w:b/>
          <w:sz w:val="24"/>
          <w:szCs w:val="24"/>
        </w:rPr>
        <w:t>TRENDS IN CCTV TECHNOLOGY SUCH AS FACIAL RECOGNITION</w:t>
      </w:r>
      <w:r>
        <w:rPr>
          <w:rFonts w:ascii="Arial" w:hAnsi="Arial" w:cs="Arial"/>
          <w:b/>
          <w:sz w:val="24"/>
          <w:szCs w:val="24"/>
        </w:rPr>
        <w:t>.</w:t>
      </w:r>
    </w:p>
    <w:p w14:paraId="1F930713" w14:textId="206AF893"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Facial recognition technology is one of the prominent emerging trends in technology, with applications spanning various industries. Here are key aspects of the trends related to facial recognition:</w:t>
      </w:r>
    </w:p>
    <w:p w14:paraId="66832995"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1.) </w:t>
      </w:r>
      <w:r w:rsidRPr="00D055A1">
        <w:rPr>
          <w:rFonts w:ascii="Arial" w:hAnsi="Arial" w:cs="Arial"/>
          <w:b/>
          <w:sz w:val="24"/>
          <w:szCs w:val="24"/>
        </w:rPr>
        <w:t>Increased Adoption in Security</w:t>
      </w:r>
      <w:r w:rsidRPr="00D055A1">
        <w:rPr>
          <w:rFonts w:ascii="Arial" w:hAnsi="Arial" w:cs="Arial"/>
          <w:sz w:val="24"/>
          <w:szCs w:val="24"/>
        </w:rPr>
        <w:t>:</w:t>
      </w:r>
    </w:p>
    <w:p w14:paraId="50DF367C"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Access Control</w:t>
      </w:r>
      <w:r w:rsidRPr="00D055A1">
        <w:rPr>
          <w:rFonts w:ascii="Arial" w:hAnsi="Arial" w:cs="Arial"/>
          <w:sz w:val="24"/>
          <w:szCs w:val="24"/>
        </w:rPr>
        <w:t>: Facial recognition is increasingly used for secure access control in various environments, including offices, airports, and residential buildings.</w:t>
      </w:r>
    </w:p>
    <w:p w14:paraId="1E3A0878" w14:textId="77777777" w:rsidR="005C08CB" w:rsidRPr="00D055A1" w:rsidRDefault="005C08CB" w:rsidP="00D055A1">
      <w:pPr>
        <w:spacing w:after="0" w:line="480" w:lineRule="auto"/>
        <w:jc w:val="both"/>
        <w:rPr>
          <w:rFonts w:ascii="Arial" w:hAnsi="Arial" w:cs="Arial"/>
          <w:sz w:val="14"/>
          <w:szCs w:val="14"/>
        </w:rPr>
      </w:pPr>
    </w:p>
    <w:p w14:paraId="0F0EDA8F" w14:textId="42CEE9E2"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lastRenderedPageBreak/>
        <w:t>Surveillance Systems</w:t>
      </w:r>
      <w:r w:rsidRPr="00D055A1">
        <w:rPr>
          <w:rFonts w:ascii="Arial" w:hAnsi="Arial" w:cs="Arial"/>
          <w:sz w:val="24"/>
          <w:szCs w:val="24"/>
        </w:rPr>
        <w:t>: Law enforcement and private security firms deploy facial recognition in surveillance systems for identifying and tracking individuals in public spaces.</w:t>
      </w:r>
    </w:p>
    <w:p w14:paraId="47E35812"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2.) </w:t>
      </w:r>
      <w:r w:rsidRPr="00D055A1">
        <w:rPr>
          <w:rFonts w:ascii="Arial" w:hAnsi="Arial" w:cs="Arial"/>
          <w:b/>
          <w:sz w:val="24"/>
          <w:szCs w:val="24"/>
        </w:rPr>
        <w:t>Contactless Authentication</w:t>
      </w:r>
      <w:r w:rsidRPr="00D055A1">
        <w:rPr>
          <w:rFonts w:ascii="Arial" w:hAnsi="Arial" w:cs="Arial"/>
          <w:sz w:val="24"/>
          <w:szCs w:val="24"/>
        </w:rPr>
        <w:t>:</w:t>
      </w:r>
    </w:p>
    <w:p w14:paraId="30492BAE" w14:textId="16EF4BB6" w:rsidR="005C08CB" w:rsidRPr="00092311" w:rsidRDefault="005C08CB" w:rsidP="00D055A1">
      <w:pPr>
        <w:spacing w:after="0" w:line="480" w:lineRule="auto"/>
        <w:jc w:val="both"/>
        <w:rPr>
          <w:rFonts w:ascii="Arial" w:hAnsi="Arial" w:cs="Arial"/>
          <w:sz w:val="24"/>
          <w:szCs w:val="24"/>
        </w:rPr>
      </w:pPr>
      <w:r w:rsidRPr="00D055A1">
        <w:rPr>
          <w:rFonts w:ascii="Arial" w:hAnsi="Arial" w:cs="Arial"/>
          <w:i/>
          <w:sz w:val="24"/>
          <w:szCs w:val="24"/>
        </w:rPr>
        <w:t>Biometric Authentication</w:t>
      </w:r>
      <w:r w:rsidRPr="00D055A1">
        <w:rPr>
          <w:rFonts w:ascii="Arial" w:hAnsi="Arial" w:cs="Arial"/>
          <w:sz w:val="24"/>
          <w:szCs w:val="24"/>
        </w:rPr>
        <w:t>: Facial recognition is utilized for contactless biometric authentication, replacing traditional methods like passwords or fingerprint scans.</w:t>
      </w:r>
    </w:p>
    <w:p w14:paraId="3E934E6F" w14:textId="753838F7"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Mobile Devices</w:t>
      </w:r>
      <w:r w:rsidRPr="00D055A1">
        <w:rPr>
          <w:rFonts w:ascii="Arial" w:hAnsi="Arial" w:cs="Arial"/>
          <w:sz w:val="24"/>
          <w:szCs w:val="24"/>
        </w:rPr>
        <w:t>: Many smartphones and tablets integrate facial recognition as a convenient and secure method for unlocking devices and authorizing transactions.</w:t>
      </w:r>
    </w:p>
    <w:p w14:paraId="3434DB02"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3.) </w:t>
      </w:r>
      <w:r w:rsidRPr="00D055A1">
        <w:rPr>
          <w:rFonts w:ascii="Arial" w:hAnsi="Arial" w:cs="Arial"/>
          <w:b/>
          <w:sz w:val="24"/>
          <w:szCs w:val="24"/>
        </w:rPr>
        <w:t>Health and Safety Measures</w:t>
      </w:r>
      <w:r w:rsidRPr="00D055A1">
        <w:rPr>
          <w:rFonts w:ascii="Arial" w:hAnsi="Arial" w:cs="Arial"/>
          <w:sz w:val="24"/>
          <w:szCs w:val="24"/>
        </w:rPr>
        <w:t>:</w:t>
      </w:r>
    </w:p>
    <w:p w14:paraId="49B3D93F" w14:textId="08EE503F" w:rsidR="005C08CB" w:rsidRPr="00092311" w:rsidRDefault="005C08CB" w:rsidP="00D055A1">
      <w:pPr>
        <w:spacing w:after="0" w:line="480" w:lineRule="auto"/>
        <w:jc w:val="both"/>
        <w:rPr>
          <w:rFonts w:ascii="Arial" w:hAnsi="Arial" w:cs="Arial"/>
          <w:sz w:val="24"/>
          <w:szCs w:val="24"/>
        </w:rPr>
      </w:pPr>
      <w:r w:rsidRPr="00D055A1">
        <w:rPr>
          <w:rFonts w:ascii="Arial" w:hAnsi="Arial" w:cs="Arial"/>
          <w:i/>
          <w:sz w:val="24"/>
          <w:szCs w:val="24"/>
        </w:rPr>
        <w:t>Health Monitoring</w:t>
      </w:r>
      <w:r w:rsidRPr="00D055A1">
        <w:rPr>
          <w:rFonts w:ascii="Arial" w:hAnsi="Arial" w:cs="Arial"/>
          <w:sz w:val="24"/>
          <w:szCs w:val="24"/>
        </w:rPr>
        <w:t>: In response to the COVID-19 pandemic, facial recognition is used for temperature screening and monitoring mask compliance in public spaces.</w:t>
      </w:r>
    </w:p>
    <w:p w14:paraId="4CEA3CC7" w14:textId="398945BF"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Touchless Transactions</w:t>
      </w:r>
      <w:r w:rsidRPr="00D055A1">
        <w:rPr>
          <w:rFonts w:ascii="Arial" w:hAnsi="Arial" w:cs="Arial"/>
          <w:sz w:val="24"/>
          <w:szCs w:val="24"/>
        </w:rPr>
        <w:t>: Facial recognition facilitates touchless transactions in retail, banking, and other industries, reducing the need for physical contact.</w:t>
      </w:r>
    </w:p>
    <w:p w14:paraId="512A7B21"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4.) </w:t>
      </w:r>
      <w:r w:rsidRPr="00D055A1">
        <w:rPr>
          <w:rFonts w:ascii="Arial" w:hAnsi="Arial" w:cs="Arial"/>
          <w:b/>
          <w:sz w:val="24"/>
          <w:szCs w:val="24"/>
        </w:rPr>
        <w:t>Emotion Recognition:</w:t>
      </w:r>
    </w:p>
    <w:p w14:paraId="713C8531" w14:textId="62458774"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Enhanced User Experience</w:t>
      </w:r>
      <w:r w:rsidRPr="00D055A1">
        <w:rPr>
          <w:rFonts w:ascii="Arial" w:hAnsi="Arial" w:cs="Arial"/>
          <w:sz w:val="24"/>
          <w:szCs w:val="24"/>
        </w:rPr>
        <w:t>: Facial recognition technology is employed to recognize and analyze facial expressions, contributing to improved user experiences in applications like virtual assistants and customer service interactions.</w:t>
      </w:r>
    </w:p>
    <w:p w14:paraId="39CEAC60"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5.) </w:t>
      </w:r>
      <w:r w:rsidRPr="00D055A1">
        <w:rPr>
          <w:rFonts w:ascii="Arial" w:hAnsi="Arial" w:cs="Arial"/>
          <w:b/>
          <w:sz w:val="24"/>
          <w:szCs w:val="24"/>
        </w:rPr>
        <w:t>Privacy Concerns and Regulations</w:t>
      </w:r>
      <w:r w:rsidRPr="00D055A1">
        <w:rPr>
          <w:rFonts w:ascii="Arial" w:hAnsi="Arial" w:cs="Arial"/>
          <w:sz w:val="24"/>
          <w:szCs w:val="24"/>
        </w:rPr>
        <w:t>:</w:t>
      </w:r>
    </w:p>
    <w:p w14:paraId="4AFC98BD" w14:textId="206A4988"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Debate on Privacy</w:t>
      </w:r>
      <w:r w:rsidRPr="00D055A1">
        <w:rPr>
          <w:rFonts w:ascii="Arial" w:hAnsi="Arial" w:cs="Arial"/>
          <w:sz w:val="24"/>
          <w:szCs w:val="24"/>
        </w:rPr>
        <w:t>: The increased use of facial recognition has sparked debates about privacy implications and the potential for misuse. Several jurisdictions are implementing or considering regulations to address these concerns.</w:t>
      </w:r>
    </w:p>
    <w:p w14:paraId="577C69BE"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6.) </w:t>
      </w:r>
      <w:r w:rsidRPr="00D055A1">
        <w:rPr>
          <w:rFonts w:ascii="Arial" w:hAnsi="Arial" w:cs="Arial"/>
          <w:b/>
          <w:sz w:val="24"/>
          <w:szCs w:val="24"/>
        </w:rPr>
        <w:t>AI Integration for Accuracy</w:t>
      </w:r>
      <w:r w:rsidRPr="00D055A1">
        <w:rPr>
          <w:rFonts w:ascii="Arial" w:hAnsi="Arial" w:cs="Arial"/>
          <w:sz w:val="24"/>
          <w:szCs w:val="24"/>
        </w:rPr>
        <w:t>:</w:t>
      </w:r>
    </w:p>
    <w:p w14:paraId="7F72E9B7" w14:textId="28939876" w:rsidR="005C08CB" w:rsidRPr="00092311" w:rsidRDefault="005C08CB" w:rsidP="00D055A1">
      <w:pPr>
        <w:spacing w:after="0" w:line="480" w:lineRule="auto"/>
        <w:jc w:val="both"/>
        <w:rPr>
          <w:rFonts w:ascii="Arial" w:hAnsi="Arial" w:cs="Arial"/>
          <w:sz w:val="24"/>
          <w:szCs w:val="24"/>
        </w:rPr>
      </w:pPr>
      <w:r w:rsidRPr="00D055A1">
        <w:rPr>
          <w:rFonts w:ascii="Arial" w:hAnsi="Arial" w:cs="Arial"/>
          <w:i/>
          <w:sz w:val="24"/>
          <w:szCs w:val="24"/>
        </w:rPr>
        <w:t>Advanced Algorithms</w:t>
      </w:r>
      <w:r w:rsidRPr="00D055A1">
        <w:rPr>
          <w:rFonts w:ascii="Arial" w:hAnsi="Arial" w:cs="Arial"/>
          <w:sz w:val="24"/>
          <w:szCs w:val="24"/>
        </w:rPr>
        <w:t>: Facial recognition systems are incorporating advanced artificial intelligence (AI) algorithms, improving accuracy in recognizing faces and reducing false positives/negatives.</w:t>
      </w:r>
    </w:p>
    <w:p w14:paraId="767D204A"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Deep Learning</w:t>
      </w:r>
      <w:r w:rsidRPr="00D055A1">
        <w:rPr>
          <w:rFonts w:ascii="Arial" w:hAnsi="Arial" w:cs="Arial"/>
          <w:sz w:val="24"/>
          <w:szCs w:val="24"/>
        </w:rPr>
        <w:t>: Deep learning techniques, such as convolutional neural networks (CNNs), contribute to the enhancement of facial recognition models' capabilities.</w:t>
      </w:r>
    </w:p>
    <w:p w14:paraId="394CBF2E" w14:textId="77777777" w:rsidR="005C08CB" w:rsidRPr="00D055A1" w:rsidRDefault="005C08CB" w:rsidP="00D055A1">
      <w:pPr>
        <w:spacing w:after="0" w:line="480" w:lineRule="auto"/>
        <w:jc w:val="both"/>
        <w:rPr>
          <w:rFonts w:ascii="Arial" w:hAnsi="Arial" w:cs="Arial"/>
          <w:sz w:val="24"/>
          <w:szCs w:val="24"/>
        </w:rPr>
      </w:pPr>
    </w:p>
    <w:p w14:paraId="504F0AC5"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lastRenderedPageBreak/>
        <w:t xml:space="preserve">7.) </w:t>
      </w:r>
      <w:r w:rsidRPr="00D055A1">
        <w:rPr>
          <w:rFonts w:ascii="Arial" w:hAnsi="Arial" w:cs="Arial"/>
          <w:b/>
          <w:sz w:val="24"/>
          <w:szCs w:val="24"/>
        </w:rPr>
        <w:t>Retail and Marketing Applications</w:t>
      </w:r>
      <w:r w:rsidRPr="00D055A1">
        <w:rPr>
          <w:rFonts w:ascii="Arial" w:hAnsi="Arial" w:cs="Arial"/>
          <w:sz w:val="24"/>
          <w:szCs w:val="24"/>
        </w:rPr>
        <w:t>:</w:t>
      </w:r>
    </w:p>
    <w:p w14:paraId="25503ED2" w14:textId="414CA73B" w:rsidR="005C08CB" w:rsidRPr="00092311" w:rsidRDefault="005C08CB" w:rsidP="00D055A1">
      <w:pPr>
        <w:spacing w:after="0" w:line="480" w:lineRule="auto"/>
        <w:jc w:val="both"/>
        <w:rPr>
          <w:rFonts w:ascii="Arial" w:hAnsi="Arial" w:cs="Arial"/>
          <w:sz w:val="24"/>
          <w:szCs w:val="24"/>
        </w:rPr>
      </w:pPr>
      <w:r w:rsidRPr="00D055A1">
        <w:rPr>
          <w:rFonts w:ascii="Arial" w:hAnsi="Arial" w:cs="Arial"/>
          <w:i/>
          <w:sz w:val="24"/>
          <w:szCs w:val="24"/>
        </w:rPr>
        <w:t>Customer Analytics:</w:t>
      </w:r>
      <w:r w:rsidRPr="00D055A1">
        <w:rPr>
          <w:rFonts w:ascii="Arial" w:hAnsi="Arial" w:cs="Arial"/>
          <w:sz w:val="24"/>
          <w:szCs w:val="24"/>
        </w:rPr>
        <w:t xml:space="preserve"> In retail, facial recognition is used for customer analytics, helping businesses understand customer demographics, behaviors, and preferences.</w:t>
      </w:r>
    </w:p>
    <w:p w14:paraId="588EADA3" w14:textId="34B85D66"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Targeted Advertising:</w:t>
      </w:r>
      <w:r w:rsidRPr="00D055A1">
        <w:rPr>
          <w:rFonts w:ascii="Arial" w:hAnsi="Arial" w:cs="Arial"/>
          <w:sz w:val="24"/>
          <w:szCs w:val="24"/>
        </w:rPr>
        <w:t xml:space="preserve"> Some marketing applications use facial recognition to deliver personalized advertising content based on customer demographics.</w:t>
      </w:r>
    </w:p>
    <w:p w14:paraId="74A81CFB"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8.) </w:t>
      </w:r>
      <w:r w:rsidRPr="00D055A1">
        <w:rPr>
          <w:rFonts w:ascii="Arial" w:hAnsi="Arial" w:cs="Arial"/>
          <w:b/>
          <w:sz w:val="24"/>
          <w:szCs w:val="24"/>
        </w:rPr>
        <w:t>Education Sector</w:t>
      </w:r>
      <w:r w:rsidRPr="00D055A1">
        <w:rPr>
          <w:rFonts w:ascii="Arial" w:hAnsi="Arial" w:cs="Arial"/>
          <w:sz w:val="24"/>
          <w:szCs w:val="24"/>
        </w:rPr>
        <w:t>:</w:t>
      </w:r>
    </w:p>
    <w:p w14:paraId="14AB186D" w14:textId="1FE3D92A"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Campus Security</w:t>
      </w:r>
      <w:r w:rsidRPr="00D055A1">
        <w:rPr>
          <w:rFonts w:ascii="Arial" w:hAnsi="Arial" w:cs="Arial"/>
          <w:sz w:val="24"/>
          <w:szCs w:val="24"/>
        </w:rPr>
        <w:t>: Facial recognition is applied in educational institutions for campus security, monitoring access to facilities, and enhancing overall safety.</w:t>
      </w:r>
    </w:p>
    <w:p w14:paraId="02D4D383"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9.) </w:t>
      </w:r>
      <w:r w:rsidRPr="00D055A1">
        <w:rPr>
          <w:rFonts w:ascii="Arial" w:hAnsi="Arial" w:cs="Arial"/>
          <w:b/>
          <w:sz w:val="24"/>
          <w:szCs w:val="24"/>
        </w:rPr>
        <w:t>Ethical Considerations and Bias Mitigation</w:t>
      </w:r>
      <w:r w:rsidRPr="00D055A1">
        <w:rPr>
          <w:rFonts w:ascii="Arial" w:hAnsi="Arial" w:cs="Arial"/>
          <w:sz w:val="24"/>
          <w:szCs w:val="24"/>
        </w:rPr>
        <w:t>:</w:t>
      </w:r>
    </w:p>
    <w:p w14:paraId="0541ECE7" w14:textId="0ED785A5"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Addressing Bias</w:t>
      </w:r>
      <w:r w:rsidRPr="00D055A1">
        <w:rPr>
          <w:rFonts w:ascii="Arial" w:hAnsi="Arial" w:cs="Arial"/>
          <w:sz w:val="24"/>
          <w:szCs w:val="24"/>
        </w:rPr>
        <w:t>: There is a growing awareness of potential biases in facial recognition algorithms particularly in accuracy across different demographic groups. Efforts are being made to address and mitigate these biases ethically.</w:t>
      </w:r>
    </w:p>
    <w:p w14:paraId="4D2A01DB"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10.) </w:t>
      </w:r>
      <w:r w:rsidRPr="00D055A1">
        <w:rPr>
          <w:rFonts w:ascii="Arial" w:hAnsi="Arial" w:cs="Arial"/>
          <w:b/>
          <w:sz w:val="24"/>
          <w:szCs w:val="24"/>
        </w:rPr>
        <w:t>AI-Powered Surveillance Cameras</w:t>
      </w:r>
      <w:r w:rsidRPr="00D055A1">
        <w:rPr>
          <w:rFonts w:ascii="Arial" w:hAnsi="Arial" w:cs="Arial"/>
          <w:sz w:val="24"/>
          <w:szCs w:val="24"/>
        </w:rPr>
        <w:t>:</w:t>
      </w:r>
    </w:p>
    <w:p w14:paraId="18BBEF04" w14:textId="7D2EC130"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Smart Surveillance</w:t>
      </w:r>
      <w:r w:rsidRPr="00D055A1">
        <w:rPr>
          <w:rFonts w:ascii="Arial" w:hAnsi="Arial" w:cs="Arial"/>
          <w:sz w:val="24"/>
          <w:szCs w:val="24"/>
        </w:rPr>
        <w:t>: Surveillance cameras equipped with facial recognition and AI capabilities enable smart surveillance systems that can detect and respond to specific individuals or events.</w:t>
      </w:r>
    </w:p>
    <w:p w14:paraId="7CCD2758"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 xml:space="preserve">11.) </w:t>
      </w:r>
      <w:r w:rsidRPr="00D055A1">
        <w:rPr>
          <w:rFonts w:ascii="Arial" w:hAnsi="Arial" w:cs="Arial"/>
          <w:b/>
          <w:sz w:val="24"/>
          <w:szCs w:val="24"/>
        </w:rPr>
        <w:t>Edge Computing Integration:</w:t>
      </w:r>
    </w:p>
    <w:p w14:paraId="614247FD" w14:textId="05B63BC3" w:rsidR="005C08CB" w:rsidRPr="00D055A1" w:rsidRDefault="005C08CB" w:rsidP="00D055A1">
      <w:pPr>
        <w:spacing w:after="0" w:line="480" w:lineRule="auto"/>
        <w:jc w:val="both"/>
        <w:rPr>
          <w:rFonts w:ascii="Arial" w:hAnsi="Arial" w:cs="Arial"/>
          <w:sz w:val="24"/>
          <w:szCs w:val="24"/>
        </w:rPr>
      </w:pPr>
      <w:r w:rsidRPr="00D055A1">
        <w:rPr>
          <w:rFonts w:ascii="Arial" w:hAnsi="Arial" w:cs="Arial"/>
          <w:i/>
          <w:sz w:val="24"/>
          <w:szCs w:val="24"/>
        </w:rPr>
        <w:t>Reduced Latency</w:t>
      </w:r>
      <w:r w:rsidRPr="00D055A1">
        <w:rPr>
          <w:rFonts w:ascii="Arial" w:hAnsi="Arial" w:cs="Arial"/>
          <w:sz w:val="24"/>
          <w:szCs w:val="24"/>
        </w:rPr>
        <w:t>: Facial recognition systems are being integrated with edge computing, reducing latency and enabling faster responses in real-time applications.</w:t>
      </w:r>
    </w:p>
    <w:p w14:paraId="46D0AF31" w14:textId="77777777" w:rsidR="005C08CB" w:rsidRPr="00D055A1" w:rsidRDefault="005C08CB" w:rsidP="00D055A1">
      <w:pPr>
        <w:spacing w:after="0" w:line="480" w:lineRule="auto"/>
        <w:jc w:val="both"/>
        <w:rPr>
          <w:rFonts w:ascii="Arial" w:hAnsi="Arial" w:cs="Arial"/>
          <w:sz w:val="24"/>
          <w:szCs w:val="24"/>
        </w:rPr>
      </w:pPr>
      <w:r w:rsidRPr="00D055A1">
        <w:rPr>
          <w:rFonts w:ascii="Arial" w:hAnsi="Arial" w:cs="Arial"/>
          <w:sz w:val="24"/>
          <w:szCs w:val="24"/>
        </w:rPr>
        <w:t>These emerging trends in facial recognition reflect both the opportunities for technological advancements and the need for careful consideration of ethical and privacy concerns. As the technology continues to evolve, it is likely to play an increasingly integral role in various aspects of our daily lives and industries.</w:t>
      </w:r>
    </w:p>
    <w:p w14:paraId="4EDDD56C" w14:textId="77777777" w:rsidR="005C08CB" w:rsidRPr="00D055A1" w:rsidRDefault="005C08CB" w:rsidP="00D055A1">
      <w:pPr>
        <w:spacing w:line="480" w:lineRule="auto"/>
        <w:jc w:val="both"/>
        <w:rPr>
          <w:rFonts w:ascii="Arial" w:hAnsi="Arial" w:cs="Arial"/>
          <w:sz w:val="20"/>
          <w:szCs w:val="20"/>
        </w:rPr>
      </w:pPr>
    </w:p>
    <w:p w14:paraId="2F517C48" w14:textId="77777777" w:rsidR="005C08CB" w:rsidRPr="00D055A1" w:rsidRDefault="005C08CB" w:rsidP="00D055A1">
      <w:pPr>
        <w:spacing w:line="480" w:lineRule="auto"/>
        <w:jc w:val="both"/>
        <w:rPr>
          <w:rFonts w:ascii="Arial" w:hAnsi="Arial" w:cs="Arial"/>
          <w:sz w:val="20"/>
          <w:szCs w:val="20"/>
        </w:rPr>
      </w:pPr>
    </w:p>
    <w:p w14:paraId="6419AD25" w14:textId="77777777" w:rsidR="005C08CB" w:rsidRPr="00D055A1" w:rsidRDefault="005C08CB" w:rsidP="00D055A1">
      <w:pPr>
        <w:spacing w:line="480" w:lineRule="auto"/>
        <w:jc w:val="both"/>
        <w:rPr>
          <w:rFonts w:ascii="Arial" w:hAnsi="Arial" w:cs="Arial"/>
          <w:sz w:val="20"/>
          <w:szCs w:val="20"/>
        </w:rPr>
      </w:pPr>
    </w:p>
    <w:p w14:paraId="44045132" w14:textId="77777777" w:rsidR="007B7E96" w:rsidRPr="00D055A1" w:rsidRDefault="007B7E96" w:rsidP="00D055A1">
      <w:pPr>
        <w:spacing w:after="0" w:line="480" w:lineRule="auto"/>
        <w:jc w:val="both"/>
        <w:rPr>
          <w:rFonts w:ascii="Arial" w:hAnsi="Arial" w:cs="Arial"/>
          <w:sz w:val="24"/>
          <w:szCs w:val="24"/>
        </w:rPr>
      </w:pPr>
    </w:p>
    <w:p w14:paraId="74ABB99C" w14:textId="77777777" w:rsidR="007B7E96" w:rsidRPr="00D055A1" w:rsidRDefault="007B7E96" w:rsidP="00D055A1">
      <w:pPr>
        <w:spacing w:after="0" w:line="480" w:lineRule="auto"/>
        <w:jc w:val="both"/>
        <w:rPr>
          <w:rFonts w:ascii="Arial" w:hAnsi="Arial" w:cs="Arial"/>
          <w:sz w:val="24"/>
          <w:szCs w:val="24"/>
        </w:rPr>
      </w:pPr>
    </w:p>
    <w:p w14:paraId="5E46ADEF" w14:textId="62DFB8BF" w:rsidR="0046162B" w:rsidRPr="00D055A1" w:rsidRDefault="00092311" w:rsidP="00092311">
      <w:pPr>
        <w:spacing w:after="0" w:line="480" w:lineRule="auto"/>
        <w:rPr>
          <w:rFonts w:ascii="Arial" w:hAnsi="Arial" w:cs="Arial"/>
          <w:b/>
          <w:sz w:val="24"/>
          <w:szCs w:val="24"/>
        </w:rPr>
      </w:pPr>
      <w:r>
        <w:rPr>
          <w:rFonts w:ascii="Arial" w:hAnsi="Arial" w:cs="Arial"/>
          <w:b/>
          <w:sz w:val="24"/>
          <w:szCs w:val="24"/>
        </w:rPr>
        <w:t>4.0</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46162B" w:rsidRPr="00D055A1">
        <w:rPr>
          <w:rFonts w:ascii="Arial" w:hAnsi="Arial" w:cs="Arial"/>
          <w:b/>
          <w:sz w:val="24"/>
          <w:szCs w:val="24"/>
        </w:rPr>
        <w:t>CONCLUSION</w:t>
      </w:r>
    </w:p>
    <w:p w14:paraId="7B1604A0" w14:textId="3BBF670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CCTV, or Closed-Circuit Television, is a surveillance technology involving the use of cameras to transmit video signals to a specific set of monitors or recording devices. It is commonly used for security and monitoring purposes in various settings, such as public spaces, businesses, and homes. CCTV systems can deter crime, provide evidence in investigations, and enhance overall safety by enabling real-time observation or playback of recorded footage. Advances in technology have led to features like high-definition video, remote monitoring, and intelligent analytics for more effective surveillance </w:t>
      </w:r>
    </w:p>
    <w:p w14:paraId="16BC6736" w14:textId="77777777"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Proper installation of CCTV systems is essential for their effectiveness. It involves strategic camera placement to cover key areas, ensuring optimal angles and visibility. Adequate power supply and cable management are crucial for reliable operation. Security camera settings, such as focus and exposure, should be calibrated for optimal performance. Regular maintenance, including and updating software, helps sustain long-term functionality. Compliance with privacy regulations is vital, respecting individuals' rights. Lastly, professional installation by trained technicians ensures that the CCTV system operates at its best, providing reliable surveillance and security.</w:t>
      </w:r>
    </w:p>
    <w:p w14:paraId="54D04A79" w14:textId="77777777" w:rsidR="00234BBE" w:rsidRPr="00D055A1" w:rsidRDefault="00234BBE" w:rsidP="00D055A1">
      <w:pPr>
        <w:spacing w:after="0" w:line="480" w:lineRule="auto"/>
        <w:jc w:val="both"/>
        <w:rPr>
          <w:rFonts w:ascii="Arial" w:hAnsi="Arial" w:cs="Arial"/>
          <w:sz w:val="24"/>
          <w:szCs w:val="24"/>
        </w:rPr>
      </w:pPr>
    </w:p>
    <w:p w14:paraId="55C5E537" w14:textId="77777777" w:rsidR="0046162B" w:rsidRPr="00D055A1" w:rsidRDefault="0046162B" w:rsidP="00D055A1">
      <w:pPr>
        <w:spacing w:after="0" w:line="480" w:lineRule="auto"/>
        <w:jc w:val="both"/>
        <w:rPr>
          <w:rFonts w:ascii="Arial" w:hAnsi="Arial" w:cs="Arial"/>
          <w:sz w:val="24"/>
          <w:szCs w:val="24"/>
        </w:rPr>
      </w:pPr>
    </w:p>
    <w:p w14:paraId="23F73FFB" w14:textId="77777777" w:rsidR="0046162B" w:rsidRPr="00D055A1" w:rsidRDefault="0046162B" w:rsidP="00D055A1">
      <w:pPr>
        <w:spacing w:after="0" w:line="480" w:lineRule="auto"/>
        <w:jc w:val="both"/>
        <w:rPr>
          <w:rFonts w:ascii="Arial" w:hAnsi="Arial" w:cs="Arial"/>
          <w:sz w:val="24"/>
          <w:szCs w:val="24"/>
        </w:rPr>
      </w:pPr>
    </w:p>
    <w:p w14:paraId="5F5E4138" w14:textId="77777777" w:rsidR="0046162B" w:rsidRPr="00D055A1" w:rsidRDefault="0046162B" w:rsidP="00D055A1">
      <w:pPr>
        <w:spacing w:after="0" w:line="480" w:lineRule="auto"/>
        <w:jc w:val="both"/>
        <w:rPr>
          <w:rFonts w:ascii="Arial" w:hAnsi="Arial" w:cs="Arial"/>
          <w:sz w:val="24"/>
          <w:szCs w:val="24"/>
        </w:rPr>
      </w:pPr>
    </w:p>
    <w:p w14:paraId="3DF8F4A9" w14:textId="77777777" w:rsidR="0046162B" w:rsidRPr="00D055A1" w:rsidRDefault="0046162B" w:rsidP="00D055A1">
      <w:pPr>
        <w:spacing w:after="0" w:line="480" w:lineRule="auto"/>
        <w:jc w:val="both"/>
        <w:rPr>
          <w:rFonts w:ascii="Arial" w:hAnsi="Arial" w:cs="Arial"/>
          <w:sz w:val="24"/>
          <w:szCs w:val="24"/>
        </w:rPr>
      </w:pPr>
    </w:p>
    <w:p w14:paraId="12CEBFC7" w14:textId="77777777" w:rsidR="0046162B" w:rsidRPr="00D055A1" w:rsidRDefault="0046162B" w:rsidP="00D055A1">
      <w:pPr>
        <w:spacing w:after="0" w:line="480" w:lineRule="auto"/>
        <w:jc w:val="both"/>
        <w:rPr>
          <w:rFonts w:ascii="Arial" w:hAnsi="Arial" w:cs="Arial"/>
          <w:sz w:val="24"/>
          <w:szCs w:val="24"/>
        </w:rPr>
      </w:pPr>
    </w:p>
    <w:p w14:paraId="209FFA9B" w14:textId="77777777" w:rsidR="0046162B" w:rsidRPr="00D055A1" w:rsidRDefault="0046162B" w:rsidP="00D055A1">
      <w:pPr>
        <w:spacing w:after="0" w:line="480" w:lineRule="auto"/>
        <w:jc w:val="both"/>
        <w:rPr>
          <w:rFonts w:ascii="Arial" w:hAnsi="Arial" w:cs="Arial"/>
          <w:sz w:val="24"/>
          <w:szCs w:val="24"/>
        </w:rPr>
      </w:pPr>
    </w:p>
    <w:p w14:paraId="345DC076" w14:textId="77777777" w:rsidR="0046162B" w:rsidRPr="00D055A1" w:rsidRDefault="0046162B" w:rsidP="00D055A1">
      <w:pPr>
        <w:spacing w:after="0" w:line="480" w:lineRule="auto"/>
        <w:jc w:val="both"/>
        <w:rPr>
          <w:rFonts w:ascii="Arial" w:hAnsi="Arial" w:cs="Arial"/>
          <w:sz w:val="24"/>
          <w:szCs w:val="24"/>
        </w:rPr>
      </w:pPr>
    </w:p>
    <w:p w14:paraId="0BAD3288" w14:textId="77777777" w:rsidR="0046162B" w:rsidRPr="00D055A1" w:rsidRDefault="0046162B" w:rsidP="00D055A1">
      <w:pPr>
        <w:spacing w:after="0" w:line="480" w:lineRule="auto"/>
        <w:jc w:val="both"/>
        <w:rPr>
          <w:rFonts w:ascii="Arial" w:hAnsi="Arial" w:cs="Arial"/>
          <w:sz w:val="24"/>
          <w:szCs w:val="24"/>
        </w:rPr>
      </w:pPr>
    </w:p>
    <w:p w14:paraId="0E783FB6" w14:textId="77777777" w:rsidR="0046162B" w:rsidRPr="00D055A1" w:rsidRDefault="0046162B" w:rsidP="00D055A1">
      <w:pPr>
        <w:spacing w:after="0" w:line="480" w:lineRule="auto"/>
        <w:jc w:val="both"/>
        <w:rPr>
          <w:rFonts w:ascii="Arial" w:hAnsi="Arial" w:cs="Arial"/>
          <w:sz w:val="24"/>
          <w:szCs w:val="24"/>
        </w:rPr>
      </w:pPr>
    </w:p>
    <w:p w14:paraId="5DD30242" w14:textId="77777777" w:rsidR="0046162B" w:rsidRPr="00D055A1" w:rsidRDefault="0046162B" w:rsidP="00D055A1">
      <w:pPr>
        <w:spacing w:after="0" w:line="480" w:lineRule="auto"/>
        <w:jc w:val="both"/>
        <w:rPr>
          <w:rFonts w:ascii="Arial" w:hAnsi="Arial" w:cs="Arial"/>
          <w:sz w:val="24"/>
          <w:szCs w:val="24"/>
        </w:rPr>
      </w:pPr>
    </w:p>
    <w:p w14:paraId="300D08DB" w14:textId="62A90111" w:rsidR="00234BBE" w:rsidRPr="00D055A1" w:rsidRDefault="00092311" w:rsidP="00D055A1">
      <w:pPr>
        <w:spacing w:after="0" w:line="480" w:lineRule="auto"/>
        <w:jc w:val="both"/>
        <w:rPr>
          <w:rFonts w:ascii="Arial" w:hAnsi="Arial" w:cs="Arial"/>
          <w:b/>
          <w:sz w:val="24"/>
          <w:szCs w:val="24"/>
        </w:rPr>
      </w:pPr>
      <w:r>
        <w:rPr>
          <w:rFonts w:ascii="Arial" w:hAnsi="Arial" w:cs="Arial"/>
          <w:b/>
          <w:sz w:val="24"/>
          <w:szCs w:val="24"/>
        </w:rPr>
        <w:t>5.0</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34BBE" w:rsidRPr="00D055A1">
        <w:rPr>
          <w:rFonts w:ascii="Arial" w:hAnsi="Arial" w:cs="Arial"/>
          <w:b/>
          <w:sz w:val="24"/>
          <w:szCs w:val="24"/>
        </w:rPr>
        <w:t>Reference</w:t>
      </w:r>
    </w:p>
    <w:p w14:paraId="13C27B86" w14:textId="77777777" w:rsidR="00FD0C1B"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Herman </w:t>
      </w:r>
      <w:proofErr w:type="spellStart"/>
      <w:r w:rsidRPr="00D055A1">
        <w:rPr>
          <w:rFonts w:ascii="Arial" w:hAnsi="Arial" w:cs="Arial"/>
          <w:sz w:val="24"/>
          <w:szCs w:val="24"/>
        </w:rPr>
        <w:t>Kruegle</w:t>
      </w:r>
      <w:proofErr w:type="spellEnd"/>
      <w:r w:rsidR="0046162B" w:rsidRPr="00D055A1">
        <w:rPr>
          <w:rFonts w:ascii="Arial" w:hAnsi="Arial" w:cs="Arial"/>
          <w:sz w:val="24"/>
          <w:szCs w:val="24"/>
        </w:rPr>
        <w:t xml:space="preserve">., </w:t>
      </w:r>
      <w:r w:rsidR="0046162B" w:rsidRPr="00D055A1">
        <w:rPr>
          <w:rFonts w:ascii="Arial" w:hAnsi="Arial" w:cs="Arial"/>
          <w:i/>
          <w:sz w:val="24"/>
          <w:szCs w:val="24"/>
        </w:rPr>
        <w:t>CCTV Surveillance: Video Practices and Technology"</w:t>
      </w:r>
      <w:r w:rsidR="0046162B" w:rsidRPr="00D055A1">
        <w:rPr>
          <w:rFonts w:ascii="Arial" w:hAnsi="Arial" w:cs="Arial"/>
          <w:sz w:val="24"/>
          <w:szCs w:val="24"/>
        </w:rPr>
        <w:t xml:space="preserve"> Butterworth-</w:t>
      </w:r>
    </w:p>
    <w:p w14:paraId="303B9611" w14:textId="089ADC58" w:rsidR="00234BBE" w:rsidRPr="00D055A1" w:rsidRDefault="0046162B" w:rsidP="00092311">
      <w:pPr>
        <w:spacing w:after="0" w:line="480" w:lineRule="auto"/>
        <w:ind w:firstLine="720"/>
        <w:jc w:val="both"/>
        <w:rPr>
          <w:rFonts w:ascii="Arial" w:hAnsi="Arial" w:cs="Arial"/>
          <w:sz w:val="24"/>
          <w:szCs w:val="24"/>
        </w:rPr>
      </w:pPr>
      <w:r w:rsidRPr="00D055A1">
        <w:rPr>
          <w:rFonts w:ascii="Arial" w:hAnsi="Arial" w:cs="Arial"/>
          <w:sz w:val="24"/>
          <w:szCs w:val="24"/>
        </w:rPr>
        <w:t>Heinemann, 2016, ISBN-13: 978-0128054285</w:t>
      </w:r>
    </w:p>
    <w:p w14:paraId="78F8E476" w14:textId="77777777" w:rsidR="00FD0C1B"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Author: Alan </w:t>
      </w:r>
      <w:proofErr w:type="spellStart"/>
      <w:r w:rsidRPr="00D055A1">
        <w:rPr>
          <w:rFonts w:ascii="Arial" w:hAnsi="Arial" w:cs="Arial"/>
          <w:sz w:val="24"/>
          <w:szCs w:val="24"/>
        </w:rPr>
        <w:t>Matchett</w:t>
      </w:r>
      <w:proofErr w:type="spellEnd"/>
      <w:r w:rsidR="00FD0C1B" w:rsidRPr="00D055A1">
        <w:rPr>
          <w:rFonts w:ascii="Arial" w:hAnsi="Arial" w:cs="Arial"/>
          <w:sz w:val="24"/>
          <w:szCs w:val="24"/>
        </w:rPr>
        <w:t xml:space="preserve">., </w:t>
      </w:r>
      <w:r w:rsidR="00FD0C1B" w:rsidRPr="00D055A1">
        <w:rPr>
          <w:rFonts w:ascii="Arial" w:hAnsi="Arial" w:cs="Arial"/>
          <w:i/>
          <w:sz w:val="24"/>
          <w:szCs w:val="24"/>
        </w:rPr>
        <w:t>"CCTV for Security Professionals"</w:t>
      </w:r>
      <w:r w:rsidR="00FD0C1B" w:rsidRPr="00D055A1">
        <w:rPr>
          <w:rFonts w:ascii="Arial" w:hAnsi="Arial" w:cs="Arial"/>
          <w:sz w:val="24"/>
          <w:szCs w:val="24"/>
        </w:rPr>
        <w:t xml:space="preserve"> </w:t>
      </w:r>
      <w:r w:rsidRPr="00D055A1">
        <w:rPr>
          <w:rFonts w:ascii="Arial" w:hAnsi="Arial" w:cs="Arial"/>
          <w:sz w:val="24"/>
          <w:szCs w:val="24"/>
        </w:rPr>
        <w:t xml:space="preserve">Butterworth-Heinemann </w:t>
      </w:r>
    </w:p>
    <w:p w14:paraId="5A39035B" w14:textId="3803D66A"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2017 ISBN-13: 978-0128044613</w:t>
      </w:r>
    </w:p>
    <w:p w14:paraId="5842B0F8" w14:textId="77777777" w:rsidR="00FD0C1B"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T. L. Gonzalez </w:t>
      </w:r>
      <w:r w:rsidR="00FD0C1B" w:rsidRPr="00D055A1">
        <w:rPr>
          <w:rFonts w:ascii="Arial" w:hAnsi="Arial" w:cs="Arial"/>
          <w:i/>
          <w:sz w:val="24"/>
          <w:szCs w:val="24"/>
        </w:rPr>
        <w:t>"CCTV Installation and Troubleshooting"</w:t>
      </w:r>
      <w:r w:rsidR="00FD0C1B" w:rsidRPr="00D055A1">
        <w:rPr>
          <w:rFonts w:ascii="Arial" w:hAnsi="Arial" w:cs="Arial"/>
          <w:sz w:val="24"/>
          <w:szCs w:val="24"/>
        </w:rPr>
        <w:t xml:space="preserve"> </w:t>
      </w:r>
      <w:r w:rsidRPr="00D055A1">
        <w:rPr>
          <w:rFonts w:ascii="Arial" w:hAnsi="Arial" w:cs="Arial"/>
          <w:sz w:val="24"/>
          <w:szCs w:val="24"/>
        </w:rPr>
        <w:t xml:space="preserve">McGraw-Hill Education </w:t>
      </w:r>
    </w:p>
    <w:p w14:paraId="429DF80A" w14:textId="06456E10"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2003 ISBN-13: 978-0071412061</w:t>
      </w:r>
    </w:p>
    <w:p w14:paraId="41415DC4" w14:textId="77777777" w:rsidR="00FD0C1B"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 xml:space="preserve">Vlado </w:t>
      </w:r>
      <w:proofErr w:type="spellStart"/>
      <w:r w:rsidRPr="00D055A1">
        <w:rPr>
          <w:rFonts w:ascii="Arial" w:hAnsi="Arial" w:cs="Arial"/>
          <w:sz w:val="24"/>
          <w:szCs w:val="24"/>
        </w:rPr>
        <w:t>Damjanovski</w:t>
      </w:r>
      <w:proofErr w:type="spellEnd"/>
      <w:r w:rsidR="00FD0C1B" w:rsidRPr="00D055A1">
        <w:rPr>
          <w:rFonts w:ascii="Arial" w:hAnsi="Arial" w:cs="Arial"/>
          <w:sz w:val="24"/>
          <w:szCs w:val="24"/>
        </w:rPr>
        <w:t>.,</w:t>
      </w:r>
      <w:r w:rsidR="00FD0C1B" w:rsidRPr="00D055A1">
        <w:rPr>
          <w:rFonts w:ascii="Arial" w:hAnsi="Arial" w:cs="Arial"/>
          <w:i/>
          <w:sz w:val="24"/>
          <w:szCs w:val="24"/>
        </w:rPr>
        <w:t xml:space="preserve">"CCTV: From Light to Pixels" </w:t>
      </w:r>
      <w:r w:rsidRPr="00D055A1">
        <w:rPr>
          <w:rFonts w:ascii="Arial" w:hAnsi="Arial" w:cs="Arial"/>
          <w:sz w:val="24"/>
          <w:szCs w:val="24"/>
        </w:rPr>
        <w:t xml:space="preserve">Syngress Publication 2017 </w:t>
      </w:r>
    </w:p>
    <w:p w14:paraId="1EED30A3" w14:textId="309C0F37"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978-0128093338</w:t>
      </w:r>
    </w:p>
    <w:p w14:paraId="0C6F95A4" w14:textId="7777777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Herman </w:t>
      </w:r>
      <w:proofErr w:type="spellStart"/>
      <w:r w:rsidRPr="00D055A1">
        <w:rPr>
          <w:rFonts w:ascii="Arial" w:hAnsi="Arial" w:cs="Arial"/>
          <w:sz w:val="24"/>
          <w:szCs w:val="24"/>
        </w:rPr>
        <w:t>Kruegle</w:t>
      </w:r>
      <w:proofErr w:type="spellEnd"/>
      <w:r w:rsidRPr="00D055A1">
        <w:rPr>
          <w:rFonts w:ascii="Arial" w:hAnsi="Arial" w:cs="Arial"/>
          <w:sz w:val="24"/>
          <w:szCs w:val="24"/>
        </w:rPr>
        <w:t xml:space="preserve">., </w:t>
      </w:r>
      <w:r w:rsidR="00234BBE" w:rsidRPr="00D055A1">
        <w:rPr>
          <w:rFonts w:ascii="Arial" w:hAnsi="Arial" w:cs="Arial"/>
          <w:i/>
          <w:sz w:val="24"/>
          <w:szCs w:val="24"/>
        </w:rPr>
        <w:t>"CCTV Surveillance: Video Practices and Technology"</w:t>
      </w:r>
      <w:r w:rsidRPr="00D055A1">
        <w:rPr>
          <w:rFonts w:ascii="Arial" w:hAnsi="Arial" w:cs="Arial"/>
          <w:sz w:val="24"/>
          <w:szCs w:val="24"/>
        </w:rPr>
        <w:t xml:space="preserve"> </w:t>
      </w:r>
      <w:r w:rsidR="00234BBE" w:rsidRPr="00D055A1">
        <w:rPr>
          <w:rFonts w:ascii="Arial" w:hAnsi="Arial" w:cs="Arial"/>
          <w:sz w:val="24"/>
          <w:szCs w:val="24"/>
        </w:rPr>
        <w:t>2005</w:t>
      </w:r>
    </w:p>
    <w:p w14:paraId="4E7621A1" w14:textId="6E007BAE"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978-0750677685</w:t>
      </w:r>
    </w:p>
    <w:p w14:paraId="24F50471" w14:textId="77777777" w:rsidR="00FD0C1B"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Joe </w:t>
      </w:r>
      <w:proofErr w:type="spellStart"/>
      <w:r w:rsidRPr="00D055A1">
        <w:rPr>
          <w:rFonts w:ascii="Arial" w:hAnsi="Arial" w:cs="Arial"/>
          <w:sz w:val="24"/>
          <w:szCs w:val="24"/>
        </w:rPr>
        <w:t>Cieszynski</w:t>
      </w:r>
      <w:proofErr w:type="spellEnd"/>
      <w:r w:rsidRPr="00D055A1">
        <w:rPr>
          <w:rFonts w:ascii="Arial" w:hAnsi="Arial" w:cs="Arial"/>
          <w:sz w:val="24"/>
          <w:szCs w:val="24"/>
        </w:rPr>
        <w:t xml:space="preserve">., </w:t>
      </w:r>
      <w:r w:rsidR="00234BBE" w:rsidRPr="00D055A1">
        <w:rPr>
          <w:rFonts w:ascii="Arial" w:hAnsi="Arial" w:cs="Arial"/>
          <w:i/>
          <w:sz w:val="24"/>
          <w:szCs w:val="24"/>
        </w:rPr>
        <w:t>"Closed Circuit Television (CCTV) Surveillance"</w:t>
      </w:r>
      <w:r w:rsidRPr="00D055A1">
        <w:rPr>
          <w:rFonts w:ascii="Arial" w:hAnsi="Arial" w:cs="Arial"/>
          <w:sz w:val="24"/>
          <w:szCs w:val="24"/>
        </w:rPr>
        <w:t xml:space="preserve"> 2011 </w:t>
      </w:r>
    </w:p>
    <w:p w14:paraId="429224B1" w14:textId="2395C616"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978-0123869233</w:t>
      </w:r>
    </w:p>
    <w:p w14:paraId="7B9683B9" w14:textId="7777777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Anthony C. Caputo.,</w:t>
      </w:r>
      <w:r w:rsidR="00234BBE" w:rsidRPr="00D055A1">
        <w:rPr>
          <w:rFonts w:ascii="Arial" w:hAnsi="Arial" w:cs="Arial"/>
          <w:sz w:val="24"/>
          <w:szCs w:val="24"/>
        </w:rPr>
        <w:t xml:space="preserve"> </w:t>
      </w:r>
      <w:r w:rsidR="00234BBE" w:rsidRPr="00D055A1">
        <w:rPr>
          <w:rFonts w:ascii="Arial" w:hAnsi="Arial" w:cs="Arial"/>
          <w:i/>
          <w:sz w:val="24"/>
          <w:szCs w:val="24"/>
        </w:rPr>
        <w:t>"Digital V</w:t>
      </w:r>
      <w:r w:rsidRPr="00D055A1">
        <w:rPr>
          <w:rFonts w:ascii="Arial" w:hAnsi="Arial" w:cs="Arial"/>
          <w:i/>
          <w:sz w:val="24"/>
          <w:szCs w:val="24"/>
        </w:rPr>
        <w:t xml:space="preserve">ideo Surveillance and Security" </w:t>
      </w:r>
      <w:r w:rsidR="00234BBE" w:rsidRPr="00D055A1">
        <w:rPr>
          <w:rFonts w:ascii="Arial" w:hAnsi="Arial" w:cs="Arial"/>
          <w:sz w:val="24"/>
          <w:szCs w:val="24"/>
        </w:rPr>
        <w:t>2010</w:t>
      </w:r>
    </w:p>
    <w:p w14:paraId="66C65A8C" w14:textId="43DD07D8"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978-0123914223</w:t>
      </w:r>
    </w:p>
    <w:p w14:paraId="449F6C9F" w14:textId="1182B8BF"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Alan </w:t>
      </w:r>
      <w:proofErr w:type="spellStart"/>
      <w:r w:rsidRPr="00D055A1">
        <w:rPr>
          <w:rFonts w:ascii="Arial" w:hAnsi="Arial" w:cs="Arial"/>
          <w:sz w:val="24"/>
          <w:szCs w:val="24"/>
        </w:rPr>
        <w:t>Matchett</w:t>
      </w:r>
      <w:proofErr w:type="spellEnd"/>
      <w:r w:rsidRPr="00D055A1">
        <w:rPr>
          <w:rFonts w:ascii="Arial" w:hAnsi="Arial" w:cs="Arial"/>
          <w:sz w:val="24"/>
          <w:szCs w:val="24"/>
        </w:rPr>
        <w:t xml:space="preserve">., </w:t>
      </w:r>
      <w:r w:rsidR="00234BBE" w:rsidRPr="00D055A1">
        <w:rPr>
          <w:rFonts w:ascii="Arial" w:hAnsi="Arial" w:cs="Arial"/>
          <w:sz w:val="24"/>
          <w:szCs w:val="24"/>
        </w:rPr>
        <w:t>"</w:t>
      </w:r>
      <w:r w:rsidR="00234BBE" w:rsidRPr="00D055A1">
        <w:rPr>
          <w:rFonts w:ascii="Arial" w:hAnsi="Arial" w:cs="Arial"/>
          <w:i/>
          <w:sz w:val="24"/>
          <w:szCs w:val="24"/>
        </w:rPr>
        <w:t>C</w:t>
      </w:r>
      <w:r w:rsidRPr="00D055A1">
        <w:rPr>
          <w:rFonts w:ascii="Arial" w:hAnsi="Arial" w:cs="Arial"/>
          <w:i/>
          <w:sz w:val="24"/>
          <w:szCs w:val="24"/>
        </w:rPr>
        <w:t>CTV for Security Professionals</w:t>
      </w:r>
      <w:r w:rsidRPr="00D055A1">
        <w:rPr>
          <w:rFonts w:ascii="Arial" w:hAnsi="Arial" w:cs="Arial"/>
          <w:sz w:val="24"/>
          <w:szCs w:val="24"/>
        </w:rPr>
        <w:t xml:space="preserve">" 2016, </w:t>
      </w:r>
      <w:r w:rsidR="00234BBE" w:rsidRPr="00D055A1">
        <w:rPr>
          <w:rFonts w:ascii="Arial" w:hAnsi="Arial" w:cs="Arial"/>
          <w:sz w:val="24"/>
          <w:szCs w:val="24"/>
        </w:rPr>
        <w:t>ISBN-13: 978-0128054281</w:t>
      </w:r>
    </w:p>
    <w:p w14:paraId="3316E747" w14:textId="77777777" w:rsidR="00FD0C1B"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Vlado </w:t>
      </w:r>
      <w:proofErr w:type="spellStart"/>
      <w:r w:rsidRPr="00D055A1">
        <w:rPr>
          <w:rFonts w:ascii="Arial" w:hAnsi="Arial" w:cs="Arial"/>
          <w:sz w:val="24"/>
          <w:szCs w:val="24"/>
        </w:rPr>
        <w:t>Damjanovski</w:t>
      </w:r>
      <w:proofErr w:type="spellEnd"/>
      <w:r w:rsidRPr="00D055A1">
        <w:rPr>
          <w:rFonts w:ascii="Arial" w:hAnsi="Arial" w:cs="Arial"/>
          <w:sz w:val="24"/>
          <w:szCs w:val="24"/>
        </w:rPr>
        <w:t>.,</w:t>
      </w:r>
      <w:r w:rsidR="00234BBE" w:rsidRPr="00D055A1">
        <w:rPr>
          <w:rFonts w:ascii="Arial" w:hAnsi="Arial" w:cs="Arial"/>
          <w:i/>
          <w:sz w:val="24"/>
          <w:szCs w:val="24"/>
        </w:rPr>
        <w:t>"CCTV, Third</w:t>
      </w:r>
      <w:r w:rsidRPr="00D055A1">
        <w:rPr>
          <w:rFonts w:ascii="Arial" w:hAnsi="Arial" w:cs="Arial"/>
          <w:i/>
          <w:sz w:val="24"/>
          <w:szCs w:val="24"/>
        </w:rPr>
        <w:t xml:space="preserve"> Edition: From Light to Pixels" </w:t>
      </w:r>
      <w:r w:rsidRPr="00D055A1">
        <w:rPr>
          <w:rFonts w:ascii="Arial" w:hAnsi="Arial" w:cs="Arial"/>
          <w:sz w:val="24"/>
          <w:szCs w:val="24"/>
        </w:rPr>
        <w:t>2013</w:t>
      </w:r>
    </w:p>
    <w:p w14:paraId="17D06553" w14:textId="1EBAA646" w:rsidR="00234BBE" w:rsidRPr="00D055A1" w:rsidRDefault="00234BBE" w:rsidP="002B7E5D">
      <w:pPr>
        <w:spacing w:after="0" w:line="480" w:lineRule="auto"/>
        <w:ind w:firstLine="720"/>
        <w:jc w:val="both"/>
        <w:rPr>
          <w:rFonts w:ascii="Arial" w:hAnsi="Arial" w:cs="Arial"/>
          <w:sz w:val="24"/>
          <w:szCs w:val="24"/>
        </w:rPr>
      </w:pPr>
      <w:r w:rsidRPr="00D055A1">
        <w:rPr>
          <w:rFonts w:ascii="Arial" w:hAnsi="Arial" w:cs="Arial"/>
          <w:sz w:val="24"/>
          <w:szCs w:val="24"/>
        </w:rPr>
        <w:t>ISBN-13: 978-0124045570</w:t>
      </w:r>
    </w:p>
    <w:p w14:paraId="30CBE6FD" w14:textId="7777777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Vlado </w:t>
      </w:r>
      <w:proofErr w:type="spellStart"/>
      <w:r w:rsidRPr="00D055A1">
        <w:rPr>
          <w:rFonts w:ascii="Arial" w:hAnsi="Arial" w:cs="Arial"/>
          <w:sz w:val="24"/>
          <w:szCs w:val="24"/>
        </w:rPr>
        <w:t>Damjanovski</w:t>
      </w:r>
      <w:proofErr w:type="spellEnd"/>
      <w:r w:rsidRPr="00D055A1">
        <w:rPr>
          <w:rFonts w:ascii="Arial" w:hAnsi="Arial" w:cs="Arial"/>
          <w:sz w:val="24"/>
          <w:szCs w:val="24"/>
        </w:rPr>
        <w:t xml:space="preserve">., </w:t>
      </w:r>
      <w:r w:rsidR="00234BBE" w:rsidRPr="00D055A1">
        <w:rPr>
          <w:rFonts w:ascii="Arial" w:hAnsi="Arial" w:cs="Arial"/>
          <w:i/>
          <w:sz w:val="24"/>
          <w:szCs w:val="24"/>
        </w:rPr>
        <w:t>"CCTV: Net</w:t>
      </w:r>
      <w:r w:rsidRPr="00D055A1">
        <w:rPr>
          <w:rFonts w:ascii="Arial" w:hAnsi="Arial" w:cs="Arial"/>
          <w:i/>
          <w:sz w:val="24"/>
          <w:szCs w:val="24"/>
        </w:rPr>
        <w:t>working and Digital Technology"</w:t>
      </w:r>
      <w:r w:rsidRPr="00D055A1">
        <w:rPr>
          <w:rFonts w:ascii="Arial" w:hAnsi="Arial" w:cs="Arial"/>
          <w:sz w:val="24"/>
          <w:szCs w:val="24"/>
        </w:rPr>
        <w:t xml:space="preserve"> </w:t>
      </w:r>
      <w:r w:rsidR="00234BBE" w:rsidRPr="00D055A1">
        <w:rPr>
          <w:rFonts w:ascii="Arial" w:hAnsi="Arial" w:cs="Arial"/>
          <w:sz w:val="24"/>
          <w:szCs w:val="24"/>
        </w:rPr>
        <w:t>2005</w:t>
      </w:r>
    </w:p>
    <w:p w14:paraId="745BB37E" w14:textId="798998FA" w:rsidR="00234BBE" w:rsidRPr="00D055A1" w:rsidRDefault="00234BBE" w:rsidP="002B7E5D">
      <w:pPr>
        <w:spacing w:after="0" w:line="480" w:lineRule="auto"/>
        <w:ind w:firstLine="720"/>
        <w:jc w:val="both"/>
        <w:rPr>
          <w:rFonts w:ascii="Arial" w:hAnsi="Arial" w:cs="Arial"/>
          <w:sz w:val="24"/>
          <w:szCs w:val="24"/>
        </w:rPr>
      </w:pPr>
      <w:r w:rsidRPr="00D055A1">
        <w:rPr>
          <w:rFonts w:ascii="Arial" w:hAnsi="Arial" w:cs="Arial"/>
          <w:sz w:val="24"/>
          <w:szCs w:val="24"/>
        </w:rPr>
        <w:t>ISBN-13: 978-07506799</w:t>
      </w:r>
    </w:p>
    <w:p w14:paraId="4DD7CA9E" w14:textId="7F5E7DB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Herman </w:t>
      </w:r>
      <w:proofErr w:type="spellStart"/>
      <w:r w:rsidRPr="00D055A1">
        <w:rPr>
          <w:rFonts w:ascii="Arial" w:hAnsi="Arial" w:cs="Arial"/>
          <w:sz w:val="24"/>
          <w:szCs w:val="24"/>
        </w:rPr>
        <w:t>Kruegle</w:t>
      </w:r>
      <w:proofErr w:type="spellEnd"/>
      <w:r w:rsidRPr="00D055A1">
        <w:rPr>
          <w:rFonts w:ascii="Arial" w:hAnsi="Arial" w:cs="Arial"/>
          <w:sz w:val="24"/>
          <w:szCs w:val="24"/>
        </w:rPr>
        <w:t xml:space="preserve">., </w:t>
      </w:r>
      <w:r w:rsidR="00234BBE" w:rsidRPr="00D055A1">
        <w:rPr>
          <w:rFonts w:ascii="Arial" w:hAnsi="Arial" w:cs="Arial"/>
          <w:i/>
          <w:sz w:val="24"/>
          <w:szCs w:val="24"/>
        </w:rPr>
        <w:t>"CCTV Surveillance: Video Practices and Technology"</w:t>
      </w:r>
      <w:r w:rsidRPr="00D055A1">
        <w:rPr>
          <w:rFonts w:ascii="Arial" w:hAnsi="Arial" w:cs="Arial"/>
          <w:sz w:val="24"/>
          <w:szCs w:val="24"/>
        </w:rPr>
        <w:t xml:space="preserve"> </w:t>
      </w:r>
      <w:r w:rsidR="00234BBE" w:rsidRPr="00D055A1">
        <w:rPr>
          <w:rFonts w:ascii="Arial" w:hAnsi="Arial" w:cs="Arial"/>
          <w:sz w:val="24"/>
          <w:szCs w:val="24"/>
        </w:rPr>
        <w:t>2005</w:t>
      </w:r>
    </w:p>
    <w:p w14:paraId="0947CB93" w14:textId="2EBEAEF3"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Joe </w:t>
      </w:r>
      <w:proofErr w:type="spellStart"/>
      <w:r w:rsidRPr="00D055A1">
        <w:rPr>
          <w:rFonts w:ascii="Arial" w:hAnsi="Arial" w:cs="Arial"/>
          <w:sz w:val="24"/>
          <w:szCs w:val="24"/>
        </w:rPr>
        <w:t>Cieszynski</w:t>
      </w:r>
      <w:proofErr w:type="spellEnd"/>
      <w:r w:rsidRPr="00D055A1">
        <w:rPr>
          <w:rFonts w:ascii="Arial" w:hAnsi="Arial" w:cs="Arial"/>
          <w:sz w:val="24"/>
          <w:szCs w:val="24"/>
        </w:rPr>
        <w:t xml:space="preserve">., </w:t>
      </w:r>
      <w:r w:rsidR="00234BBE" w:rsidRPr="00D055A1">
        <w:rPr>
          <w:rFonts w:ascii="Arial" w:hAnsi="Arial" w:cs="Arial"/>
          <w:i/>
          <w:sz w:val="24"/>
          <w:szCs w:val="24"/>
        </w:rPr>
        <w:t>"Closed Circuit Television (CCTV) Surveillance"</w:t>
      </w:r>
      <w:r w:rsidR="00234BBE" w:rsidRPr="00D055A1">
        <w:rPr>
          <w:rFonts w:ascii="Arial" w:hAnsi="Arial" w:cs="Arial"/>
          <w:sz w:val="24"/>
          <w:szCs w:val="24"/>
        </w:rPr>
        <w:t xml:space="preserve"> 2011</w:t>
      </w:r>
    </w:p>
    <w:p w14:paraId="225985DE" w14:textId="77777777" w:rsidR="00FD0C1B"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Anthony C. Caputo., "</w:t>
      </w:r>
      <w:r w:rsidRPr="00D055A1">
        <w:rPr>
          <w:rFonts w:ascii="Arial" w:hAnsi="Arial" w:cs="Arial"/>
          <w:i/>
          <w:sz w:val="24"/>
          <w:szCs w:val="24"/>
        </w:rPr>
        <w:t xml:space="preserve">CCTV for Security: </w:t>
      </w:r>
      <w:r w:rsidR="00234BBE" w:rsidRPr="00D055A1">
        <w:rPr>
          <w:rFonts w:ascii="Arial" w:hAnsi="Arial" w:cs="Arial"/>
          <w:i/>
          <w:sz w:val="24"/>
          <w:szCs w:val="24"/>
        </w:rPr>
        <w:t>Digital Video Surveillance and Security"</w:t>
      </w:r>
      <w:r w:rsidR="00234BBE" w:rsidRPr="00D055A1">
        <w:rPr>
          <w:rFonts w:ascii="Arial" w:hAnsi="Arial" w:cs="Arial"/>
          <w:sz w:val="24"/>
          <w:szCs w:val="24"/>
        </w:rPr>
        <w:t xml:space="preserve"> </w:t>
      </w:r>
    </w:p>
    <w:p w14:paraId="1CF18A0B" w14:textId="1B860445"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2010</w:t>
      </w:r>
    </w:p>
    <w:p w14:paraId="7949856F" w14:textId="77777777" w:rsidR="00FD0C1B"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Herman </w:t>
      </w:r>
      <w:proofErr w:type="spellStart"/>
      <w:r w:rsidRPr="00D055A1">
        <w:rPr>
          <w:rFonts w:ascii="Arial" w:hAnsi="Arial" w:cs="Arial"/>
          <w:sz w:val="24"/>
          <w:szCs w:val="24"/>
        </w:rPr>
        <w:t>Kruegle</w:t>
      </w:r>
      <w:proofErr w:type="spellEnd"/>
      <w:r w:rsidRPr="00D055A1">
        <w:rPr>
          <w:rFonts w:ascii="Arial" w:hAnsi="Arial" w:cs="Arial"/>
          <w:sz w:val="24"/>
          <w:szCs w:val="24"/>
        </w:rPr>
        <w:t xml:space="preserve">., </w:t>
      </w:r>
      <w:r w:rsidR="00234BBE" w:rsidRPr="00D055A1">
        <w:rPr>
          <w:rFonts w:ascii="Arial" w:hAnsi="Arial" w:cs="Arial"/>
          <w:i/>
          <w:sz w:val="24"/>
          <w:szCs w:val="24"/>
        </w:rPr>
        <w:t>"CCTV Surveillance: Video Practices and Technology"</w:t>
      </w:r>
      <w:r w:rsidRPr="00D055A1">
        <w:rPr>
          <w:rFonts w:ascii="Arial" w:hAnsi="Arial" w:cs="Arial"/>
          <w:sz w:val="24"/>
          <w:szCs w:val="24"/>
        </w:rPr>
        <w:t xml:space="preserve"> 2005 </w:t>
      </w:r>
    </w:p>
    <w:p w14:paraId="178AD76A" w14:textId="6709CD97" w:rsidR="00234BBE" w:rsidRPr="00D055A1" w:rsidRDefault="00FD0C1B"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978-0750677685</w:t>
      </w:r>
    </w:p>
    <w:p w14:paraId="4476B7CD" w14:textId="7777777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lastRenderedPageBreak/>
        <w:t xml:space="preserve">Joe Cieszynski., </w:t>
      </w:r>
      <w:r w:rsidR="00234BBE" w:rsidRPr="00D055A1">
        <w:rPr>
          <w:rFonts w:ascii="Arial" w:hAnsi="Arial" w:cs="Arial"/>
          <w:i/>
          <w:sz w:val="24"/>
          <w:szCs w:val="24"/>
        </w:rPr>
        <w:t>"Closed Circuit Television (CCTV) Surveillance"</w:t>
      </w:r>
      <w:r w:rsidRPr="00D055A1">
        <w:rPr>
          <w:rFonts w:ascii="Arial" w:hAnsi="Arial" w:cs="Arial"/>
          <w:sz w:val="24"/>
          <w:szCs w:val="24"/>
        </w:rPr>
        <w:t xml:space="preserve"> 2011</w:t>
      </w:r>
    </w:p>
    <w:p w14:paraId="62BB32C8" w14:textId="7E20FA49" w:rsidR="00234BBE" w:rsidRPr="00D055A1" w:rsidRDefault="00234BBE" w:rsidP="00092311">
      <w:pPr>
        <w:spacing w:after="0" w:line="480" w:lineRule="auto"/>
        <w:ind w:firstLine="720"/>
        <w:jc w:val="both"/>
        <w:rPr>
          <w:rFonts w:ascii="Arial" w:hAnsi="Arial" w:cs="Arial"/>
          <w:sz w:val="24"/>
          <w:szCs w:val="24"/>
        </w:rPr>
      </w:pPr>
      <w:r w:rsidRPr="00D055A1">
        <w:rPr>
          <w:rFonts w:ascii="Arial" w:hAnsi="Arial" w:cs="Arial"/>
          <w:sz w:val="24"/>
          <w:szCs w:val="24"/>
        </w:rPr>
        <w:t>ISBN-13: 978-0123869233</w:t>
      </w:r>
    </w:p>
    <w:p w14:paraId="429812F9" w14:textId="77777777"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Anthony C. Caputo., </w:t>
      </w:r>
      <w:r w:rsidR="00234BBE" w:rsidRPr="00D055A1">
        <w:rPr>
          <w:rFonts w:ascii="Arial" w:hAnsi="Arial" w:cs="Arial"/>
          <w:i/>
          <w:sz w:val="24"/>
          <w:szCs w:val="24"/>
        </w:rPr>
        <w:t>"Digital Video Surveillance and Security"</w:t>
      </w:r>
      <w:r w:rsidRPr="00D055A1">
        <w:rPr>
          <w:rFonts w:ascii="Arial" w:hAnsi="Arial" w:cs="Arial"/>
          <w:sz w:val="24"/>
          <w:szCs w:val="24"/>
        </w:rPr>
        <w:t xml:space="preserve"> 2010</w:t>
      </w:r>
    </w:p>
    <w:p w14:paraId="6CD8A6C9" w14:textId="138FE8F8" w:rsidR="00234BBE" w:rsidRPr="00D055A1" w:rsidRDefault="00234BBE" w:rsidP="00D055A1">
      <w:pPr>
        <w:spacing w:after="0" w:line="480" w:lineRule="auto"/>
        <w:jc w:val="both"/>
        <w:rPr>
          <w:rFonts w:ascii="Arial" w:hAnsi="Arial" w:cs="Arial"/>
          <w:sz w:val="24"/>
          <w:szCs w:val="24"/>
        </w:rPr>
      </w:pPr>
      <w:r w:rsidRPr="00D055A1">
        <w:rPr>
          <w:rFonts w:ascii="Arial" w:hAnsi="Arial" w:cs="Arial"/>
          <w:sz w:val="24"/>
          <w:szCs w:val="24"/>
        </w:rPr>
        <w:t>ISBN-13: 978-0123914223</w:t>
      </w:r>
    </w:p>
    <w:p w14:paraId="20DCEE15" w14:textId="1708100E" w:rsidR="00234BBE"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Alan Matchett., </w:t>
      </w:r>
      <w:r w:rsidR="00234BBE" w:rsidRPr="00D055A1">
        <w:rPr>
          <w:rFonts w:ascii="Arial" w:hAnsi="Arial" w:cs="Arial"/>
          <w:i/>
          <w:sz w:val="24"/>
          <w:szCs w:val="24"/>
        </w:rPr>
        <w:t>"C</w:t>
      </w:r>
      <w:r w:rsidRPr="00D055A1">
        <w:rPr>
          <w:rFonts w:ascii="Arial" w:hAnsi="Arial" w:cs="Arial"/>
          <w:i/>
          <w:sz w:val="24"/>
          <w:szCs w:val="24"/>
        </w:rPr>
        <w:t>CTV for Security Professionals"</w:t>
      </w:r>
      <w:r w:rsidRPr="00D055A1">
        <w:rPr>
          <w:rFonts w:ascii="Arial" w:hAnsi="Arial" w:cs="Arial"/>
          <w:sz w:val="24"/>
          <w:szCs w:val="24"/>
        </w:rPr>
        <w:t xml:space="preserve"> 2016, </w:t>
      </w:r>
      <w:r w:rsidR="00234BBE" w:rsidRPr="00D055A1">
        <w:rPr>
          <w:rFonts w:ascii="Arial" w:hAnsi="Arial" w:cs="Arial"/>
          <w:sz w:val="24"/>
          <w:szCs w:val="24"/>
        </w:rPr>
        <w:t>ISBN-13: 978-0128054281</w:t>
      </w:r>
      <w:r w:rsidR="002B7E5D">
        <w:rPr>
          <w:rFonts w:ascii="Arial" w:hAnsi="Arial" w:cs="Arial"/>
          <w:sz w:val="24"/>
          <w:szCs w:val="24"/>
        </w:rPr>
        <w:t>\</w:t>
      </w:r>
    </w:p>
    <w:p w14:paraId="56A66283" w14:textId="77777777" w:rsidR="00FD0C1B" w:rsidRPr="00D055A1" w:rsidRDefault="00FD0C1B" w:rsidP="00D055A1">
      <w:pPr>
        <w:spacing w:after="0" w:line="480" w:lineRule="auto"/>
        <w:jc w:val="both"/>
        <w:rPr>
          <w:rFonts w:ascii="Arial" w:hAnsi="Arial" w:cs="Arial"/>
          <w:sz w:val="24"/>
          <w:szCs w:val="24"/>
        </w:rPr>
      </w:pPr>
      <w:r w:rsidRPr="00D055A1">
        <w:rPr>
          <w:rFonts w:ascii="Arial" w:hAnsi="Arial" w:cs="Arial"/>
          <w:sz w:val="24"/>
          <w:szCs w:val="24"/>
        </w:rPr>
        <w:t xml:space="preserve">Vlado </w:t>
      </w:r>
      <w:proofErr w:type="spellStart"/>
      <w:r w:rsidRPr="00D055A1">
        <w:rPr>
          <w:rFonts w:ascii="Arial" w:hAnsi="Arial" w:cs="Arial"/>
          <w:sz w:val="24"/>
          <w:szCs w:val="24"/>
        </w:rPr>
        <w:t>Damjanovski</w:t>
      </w:r>
      <w:proofErr w:type="spellEnd"/>
      <w:r w:rsidRPr="00D055A1">
        <w:rPr>
          <w:rFonts w:ascii="Arial" w:hAnsi="Arial" w:cs="Arial"/>
          <w:sz w:val="24"/>
          <w:szCs w:val="24"/>
        </w:rPr>
        <w:t xml:space="preserve">., </w:t>
      </w:r>
      <w:r w:rsidR="00234BBE" w:rsidRPr="00D055A1">
        <w:rPr>
          <w:rFonts w:ascii="Arial" w:hAnsi="Arial" w:cs="Arial"/>
          <w:i/>
          <w:sz w:val="24"/>
          <w:szCs w:val="24"/>
        </w:rPr>
        <w:t>"CCTV, Third Edition: From Light to Pixels"</w:t>
      </w:r>
      <w:r w:rsidRPr="00D055A1">
        <w:rPr>
          <w:rFonts w:ascii="Arial" w:hAnsi="Arial" w:cs="Arial"/>
          <w:sz w:val="24"/>
          <w:szCs w:val="24"/>
        </w:rPr>
        <w:t xml:space="preserve"> 2013, </w:t>
      </w:r>
    </w:p>
    <w:p w14:paraId="4431B9C1" w14:textId="2B5CB5E4" w:rsidR="00234BBE" w:rsidRPr="00D055A1" w:rsidRDefault="00234BBE" w:rsidP="002B7E5D">
      <w:pPr>
        <w:spacing w:after="0" w:line="480" w:lineRule="auto"/>
        <w:ind w:firstLine="720"/>
        <w:jc w:val="both"/>
        <w:rPr>
          <w:rFonts w:ascii="Arial" w:hAnsi="Arial" w:cs="Arial"/>
          <w:sz w:val="24"/>
          <w:szCs w:val="24"/>
        </w:rPr>
      </w:pPr>
      <w:r w:rsidRPr="00D055A1">
        <w:rPr>
          <w:rFonts w:ascii="Arial" w:hAnsi="Arial" w:cs="Arial"/>
          <w:sz w:val="24"/>
          <w:szCs w:val="24"/>
        </w:rPr>
        <w:t>ISBN-13: 978-0124045570</w:t>
      </w:r>
    </w:p>
    <w:p w14:paraId="42B003A5" w14:textId="77777777" w:rsidR="00D8091A" w:rsidRPr="00D055A1" w:rsidRDefault="00D8091A" w:rsidP="00D055A1">
      <w:pPr>
        <w:spacing w:after="0" w:line="480" w:lineRule="auto"/>
        <w:jc w:val="both"/>
        <w:rPr>
          <w:rFonts w:ascii="Arial" w:hAnsi="Arial" w:cs="Arial"/>
          <w:sz w:val="24"/>
          <w:szCs w:val="24"/>
        </w:rPr>
      </w:pPr>
      <w:r w:rsidRPr="00D055A1">
        <w:rPr>
          <w:rFonts w:ascii="Arial" w:hAnsi="Arial" w:cs="Arial"/>
          <w:sz w:val="24"/>
          <w:szCs w:val="24"/>
        </w:rPr>
        <w:t xml:space="preserve">Vlado </w:t>
      </w:r>
      <w:proofErr w:type="spellStart"/>
      <w:r w:rsidRPr="00D055A1">
        <w:rPr>
          <w:rFonts w:ascii="Arial" w:hAnsi="Arial" w:cs="Arial"/>
          <w:sz w:val="24"/>
          <w:szCs w:val="24"/>
        </w:rPr>
        <w:t>Damjanovski</w:t>
      </w:r>
      <w:proofErr w:type="spellEnd"/>
      <w:r w:rsidRPr="00D055A1">
        <w:rPr>
          <w:rFonts w:ascii="Arial" w:hAnsi="Arial" w:cs="Arial"/>
          <w:sz w:val="24"/>
          <w:szCs w:val="24"/>
        </w:rPr>
        <w:t xml:space="preserve">., </w:t>
      </w:r>
      <w:r w:rsidR="00234BBE" w:rsidRPr="00D055A1">
        <w:rPr>
          <w:rFonts w:ascii="Arial" w:hAnsi="Arial" w:cs="Arial"/>
          <w:i/>
          <w:sz w:val="24"/>
          <w:szCs w:val="24"/>
        </w:rPr>
        <w:t>"CCTV: Net</w:t>
      </w:r>
      <w:r w:rsidRPr="00D055A1">
        <w:rPr>
          <w:rFonts w:ascii="Arial" w:hAnsi="Arial" w:cs="Arial"/>
          <w:i/>
          <w:sz w:val="24"/>
          <w:szCs w:val="24"/>
        </w:rPr>
        <w:t>working and Digital Technology"</w:t>
      </w:r>
      <w:r w:rsidRPr="00D055A1">
        <w:rPr>
          <w:rFonts w:ascii="Arial" w:hAnsi="Arial" w:cs="Arial"/>
          <w:sz w:val="24"/>
          <w:szCs w:val="24"/>
        </w:rPr>
        <w:t xml:space="preserve"> 2005, </w:t>
      </w:r>
    </w:p>
    <w:p w14:paraId="7588A54F" w14:textId="77777777" w:rsidR="00234BBE" w:rsidRPr="00D055A1" w:rsidRDefault="00234BBE" w:rsidP="00D055A1">
      <w:pPr>
        <w:spacing w:after="0" w:line="480" w:lineRule="auto"/>
        <w:ind w:firstLine="720"/>
        <w:jc w:val="both"/>
        <w:rPr>
          <w:rFonts w:ascii="Arial" w:hAnsi="Arial" w:cs="Arial"/>
          <w:sz w:val="24"/>
          <w:szCs w:val="24"/>
        </w:rPr>
      </w:pPr>
      <w:r w:rsidRPr="00D055A1">
        <w:rPr>
          <w:rFonts w:ascii="Arial" w:hAnsi="Arial" w:cs="Arial"/>
          <w:sz w:val="24"/>
          <w:szCs w:val="24"/>
        </w:rPr>
        <w:t>ISBN-13: 978-0750679955</w:t>
      </w:r>
    </w:p>
    <w:p w14:paraId="163AB5C6" w14:textId="77777777" w:rsidR="00234BBE" w:rsidRPr="00D055A1" w:rsidRDefault="00234BBE" w:rsidP="00D055A1">
      <w:pPr>
        <w:spacing w:after="0" w:line="480" w:lineRule="auto"/>
        <w:rPr>
          <w:rFonts w:ascii="Arial" w:hAnsi="Arial" w:cs="Arial"/>
          <w:sz w:val="24"/>
          <w:szCs w:val="24"/>
        </w:rPr>
      </w:pPr>
    </w:p>
    <w:p w14:paraId="655C19F6" w14:textId="77777777" w:rsidR="00234BBE" w:rsidRPr="00D055A1" w:rsidRDefault="00234BBE" w:rsidP="00D055A1">
      <w:pPr>
        <w:spacing w:after="0" w:line="480" w:lineRule="auto"/>
        <w:rPr>
          <w:rFonts w:ascii="Arial" w:hAnsi="Arial" w:cs="Arial"/>
          <w:sz w:val="24"/>
          <w:szCs w:val="24"/>
        </w:rPr>
      </w:pPr>
    </w:p>
    <w:p w14:paraId="195CD294" w14:textId="77777777" w:rsidR="00BD3852" w:rsidRPr="00D055A1" w:rsidRDefault="00BD3852" w:rsidP="00D055A1">
      <w:pPr>
        <w:spacing w:after="0" w:line="480" w:lineRule="auto"/>
        <w:rPr>
          <w:rFonts w:ascii="Arial" w:hAnsi="Arial" w:cs="Arial"/>
          <w:sz w:val="24"/>
          <w:szCs w:val="24"/>
        </w:rPr>
      </w:pPr>
    </w:p>
    <w:p w14:paraId="190733F0" w14:textId="644A6B21" w:rsidR="00BD3852" w:rsidRDefault="00BD3852" w:rsidP="00D055A1">
      <w:pPr>
        <w:spacing w:after="0" w:line="480" w:lineRule="auto"/>
        <w:rPr>
          <w:rFonts w:ascii="Arial" w:hAnsi="Arial" w:cs="Arial"/>
          <w:sz w:val="24"/>
          <w:szCs w:val="24"/>
        </w:rPr>
      </w:pPr>
    </w:p>
    <w:p w14:paraId="15FCBC70" w14:textId="1BD5DA4C" w:rsidR="002B7E5D" w:rsidRDefault="002B7E5D" w:rsidP="00D055A1">
      <w:pPr>
        <w:spacing w:after="0" w:line="480" w:lineRule="auto"/>
        <w:rPr>
          <w:rFonts w:ascii="Arial" w:hAnsi="Arial" w:cs="Arial"/>
          <w:sz w:val="24"/>
          <w:szCs w:val="24"/>
        </w:rPr>
      </w:pPr>
    </w:p>
    <w:p w14:paraId="762465A1" w14:textId="6D5BD163" w:rsidR="002B7E5D" w:rsidRDefault="002B7E5D" w:rsidP="00D055A1">
      <w:pPr>
        <w:spacing w:after="0" w:line="480" w:lineRule="auto"/>
        <w:rPr>
          <w:rFonts w:ascii="Arial" w:hAnsi="Arial" w:cs="Arial"/>
          <w:sz w:val="24"/>
          <w:szCs w:val="24"/>
        </w:rPr>
      </w:pPr>
    </w:p>
    <w:p w14:paraId="767CC590" w14:textId="2BB4163B" w:rsidR="002B7E5D" w:rsidRDefault="002B7E5D" w:rsidP="00D055A1">
      <w:pPr>
        <w:spacing w:after="0" w:line="480" w:lineRule="auto"/>
        <w:rPr>
          <w:rFonts w:ascii="Arial" w:hAnsi="Arial" w:cs="Arial"/>
          <w:sz w:val="24"/>
          <w:szCs w:val="24"/>
        </w:rPr>
      </w:pPr>
    </w:p>
    <w:p w14:paraId="36C5A515" w14:textId="575AF3B0" w:rsidR="002B7E5D" w:rsidRDefault="002B7E5D" w:rsidP="00D055A1">
      <w:pPr>
        <w:spacing w:after="0" w:line="480" w:lineRule="auto"/>
        <w:rPr>
          <w:rFonts w:ascii="Arial" w:hAnsi="Arial" w:cs="Arial"/>
          <w:sz w:val="24"/>
          <w:szCs w:val="24"/>
        </w:rPr>
      </w:pPr>
    </w:p>
    <w:p w14:paraId="574397B4" w14:textId="571FBC64" w:rsidR="002B7E5D" w:rsidRDefault="002B7E5D" w:rsidP="00D055A1">
      <w:pPr>
        <w:spacing w:after="0" w:line="480" w:lineRule="auto"/>
        <w:rPr>
          <w:rFonts w:ascii="Arial" w:hAnsi="Arial" w:cs="Arial"/>
          <w:sz w:val="24"/>
          <w:szCs w:val="24"/>
        </w:rPr>
      </w:pPr>
    </w:p>
    <w:p w14:paraId="778B26A9" w14:textId="77777777" w:rsidR="002B7E5D" w:rsidRPr="00D055A1" w:rsidRDefault="002B7E5D" w:rsidP="00D055A1">
      <w:pPr>
        <w:spacing w:after="0" w:line="480" w:lineRule="auto"/>
        <w:rPr>
          <w:rFonts w:ascii="Arial" w:hAnsi="Arial" w:cs="Arial"/>
          <w:sz w:val="24"/>
          <w:szCs w:val="24"/>
        </w:rPr>
      </w:pPr>
    </w:p>
    <w:p w14:paraId="44602C32" w14:textId="77777777" w:rsidR="00BD3852" w:rsidRPr="00D055A1" w:rsidRDefault="00BD3852" w:rsidP="00D055A1">
      <w:pPr>
        <w:spacing w:after="0" w:line="480" w:lineRule="auto"/>
        <w:rPr>
          <w:rFonts w:ascii="Arial" w:hAnsi="Arial" w:cs="Arial"/>
          <w:sz w:val="24"/>
          <w:szCs w:val="24"/>
        </w:rPr>
      </w:pPr>
    </w:p>
    <w:p w14:paraId="388C41DF" w14:textId="77777777" w:rsidR="00BD3852" w:rsidRPr="00D055A1" w:rsidRDefault="00BD3852" w:rsidP="00D055A1">
      <w:pPr>
        <w:spacing w:after="0" w:line="480" w:lineRule="auto"/>
        <w:rPr>
          <w:rFonts w:ascii="Arial" w:hAnsi="Arial" w:cs="Arial"/>
          <w:sz w:val="24"/>
          <w:szCs w:val="24"/>
        </w:rPr>
      </w:pPr>
    </w:p>
    <w:p w14:paraId="77C7DB54" w14:textId="77777777" w:rsidR="00BD3852" w:rsidRPr="00D055A1" w:rsidRDefault="00BD3852" w:rsidP="00D055A1">
      <w:pPr>
        <w:spacing w:after="0" w:line="480" w:lineRule="auto"/>
        <w:rPr>
          <w:rFonts w:ascii="Arial" w:hAnsi="Arial" w:cs="Arial"/>
          <w:sz w:val="24"/>
          <w:szCs w:val="24"/>
        </w:rPr>
      </w:pPr>
    </w:p>
    <w:p w14:paraId="4936251E" w14:textId="77777777" w:rsidR="00BD3852" w:rsidRPr="00D055A1" w:rsidRDefault="00BD3852" w:rsidP="00D055A1">
      <w:pPr>
        <w:spacing w:after="0" w:line="480" w:lineRule="auto"/>
        <w:rPr>
          <w:rFonts w:ascii="Arial" w:hAnsi="Arial" w:cs="Arial"/>
          <w:sz w:val="24"/>
          <w:szCs w:val="24"/>
        </w:rPr>
      </w:pPr>
    </w:p>
    <w:p w14:paraId="3D3AD6A0" w14:textId="77777777" w:rsidR="00BD3852" w:rsidRPr="00D055A1" w:rsidRDefault="00BD3852" w:rsidP="00D055A1">
      <w:pPr>
        <w:spacing w:after="0" w:line="480" w:lineRule="auto"/>
        <w:rPr>
          <w:rFonts w:ascii="Arial" w:hAnsi="Arial" w:cs="Arial"/>
          <w:sz w:val="24"/>
          <w:szCs w:val="24"/>
        </w:rPr>
      </w:pPr>
    </w:p>
    <w:p w14:paraId="15489317" w14:textId="77777777" w:rsidR="00BD3852" w:rsidRPr="00D055A1" w:rsidRDefault="00BD3852" w:rsidP="00D055A1">
      <w:pPr>
        <w:spacing w:after="0" w:line="480" w:lineRule="auto"/>
        <w:rPr>
          <w:rFonts w:ascii="Arial" w:hAnsi="Arial" w:cs="Arial"/>
          <w:sz w:val="24"/>
          <w:szCs w:val="24"/>
        </w:rPr>
      </w:pPr>
    </w:p>
    <w:p w14:paraId="1C3FA077" w14:textId="77777777" w:rsidR="00BD3852" w:rsidRPr="00D055A1" w:rsidRDefault="00BD3852" w:rsidP="00D055A1">
      <w:pPr>
        <w:spacing w:after="0" w:line="480" w:lineRule="auto"/>
        <w:rPr>
          <w:rFonts w:ascii="Arial" w:hAnsi="Arial" w:cs="Arial"/>
          <w:sz w:val="24"/>
          <w:szCs w:val="24"/>
        </w:rPr>
      </w:pPr>
    </w:p>
    <w:p w14:paraId="4FFBB72B" w14:textId="77777777" w:rsidR="00BD3852" w:rsidRPr="00D055A1" w:rsidRDefault="00BD3852" w:rsidP="00D055A1">
      <w:pPr>
        <w:spacing w:after="0" w:line="480" w:lineRule="auto"/>
        <w:rPr>
          <w:rFonts w:ascii="Arial" w:hAnsi="Arial" w:cs="Arial"/>
          <w:sz w:val="24"/>
          <w:szCs w:val="24"/>
        </w:rPr>
      </w:pPr>
    </w:p>
    <w:p w14:paraId="04428DB2" w14:textId="77777777" w:rsidR="00BD3852" w:rsidRPr="00D055A1" w:rsidRDefault="00BD3852" w:rsidP="00D055A1">
      <w:pPr>
        <w:spacing w:after="0" w:line="480" w:lineRule="auto"/>
        <w:rPr>
          <w:rFonts w:ascii="Arial" w:hAnsi="Arial" w:cs="Arial"/>
          <w:sz w:val="24"/>
          <w:szCs w:val="24"/>
        </w:rPr>
      </w:pPr>
    </w:p>
    <w:p w14:paraId="5D4FB15A" w14:textId="6B87FACC" w:rsidR="008F2E61" w:rsidRPr="002B7E5D" w:rsidRDefault="002B7E5D" w:rsidP="002B7E5D">
      <w:pPr>
        <w:spacing w:after="0" w:line="480" w:lineRule="auto"/>
        <w:rPr>
          <w:rFonts w:ascii="Arial" w:hAnsi="Arial" w:cs="Arial"/>
          <w:b/>
          <w:sz w:val="24"/>
          <w:szCs w:val="24"/>
        </w:rPr>
      </w:pPr>
      <w:r>
        <w:rPr>
          <w:rFonts w:ascii="Arial" w:hAnsi="Arial" w:cs="Arial"/>
          <w:b/>
          <w:sz w:val="24"/>
          <w:szCs w:val="24"/>
        </w:rPr>
        <w:t>6.0</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F2E61" w:rsidRPr="00D055A1">
        <w:rPr>
          <w:rFonts w:ascii="Arial" w:hAnsi="Arial" w:cs="Arial"/>
          <w:b/>
          <w:sz w:val="24"/>
          <w:szCs w:val="24"/>
        </w:rPr>
        <w:t>APPENDIX</w:t>
      </w:r>
    </w:p>
    <w:p w14:paraId="09027EEA" w14:textId="0A675613" w:rsidR="00BD3852" w:rsidRPr="002B7E5D" w:rsidRDefault="002B7E5D" w:rsidP="00D055A1">
      <w:pPr>
        <w:spacing w:after="0" w:line="480" w:lineRule="auto"/>
        <w:jc w:val="both"/>
        <w:rPr>
          <w:rFonts w:ascii="Arial" w:hAnsi="Arial" w:cs="Arial"/>
          <w:b/>
          <w:sz w:val="24"/>
          <w:szCs w:val="24"/>
        </w:rPr>
      </w:pPr>
      <w:r w:rsidRPr="002B7E5D">
        <w:rPr>
          <w:rFonts w:ascii="Arial" w:hAnsi="Arial" w:cs="Arial"/>
          <w:b/>
          <w:sz w:val="24"/>
          <w:szCs w:val="24"/>
        </w:rPr>
        <w:t>6.1</w:t>
      </w:r>
      <w:r w:rsidRPr="002B7E5D">
        <w:rPr>
          <w:rFonts w:ascii="Arial" w:hAnsi="Arial" w:cs="Arial"/>
          <w:b/>
          <w:sz w:val="24"/>
          <w:szCs w:val="24"/>
        </w:rPr>
        <w:tab/>
      </w:r>
      <w:r w:rsidR="00BD3852" w:rsidRPr="002B7E5D">
        <w:rPr>
          <w:rFonts w:ascii="Arial" w:hAnsi="Arial" w:cs="Arial"/>
          <w:b/>
          <w:sz w:val="24"/>
          <w:szCs w:val="24"/>
        </w:rPr>
        <w:t xml:space="preserve">Bill of </w:t>
      </w:r>
      <w:r w:rsidRPr="002B7E5D">
        <w:rPr>
          <w:rFonts w:ascii="Arial" w:hAnsi="Arial" w:cs="Arial"/>
          <w:b/>
          <w:sz w:val="24"/>
          <w:szCs w:val="24"/>
        </w:rPr>
        <w:t>Q</w:t>
      </w:r>
      <w:r w:rsidR="00BD3852" w:rsidRPr="002B7E5D">
        <w:rPr>
          <w:rFonts w:ascii="Arial" w:hAnsi="Arial" w:cs="Arial"/>
          <w:b/>
          <w:sz w:val="24"/>
          <w:szCs w:val="24"/>
        </w:rPr>
        <w:t xml:space="preserve">uantity for </w:t>
      </w:r>
      <w:r w:rsidR="008F2E61" w:rsidRPr="002B7E5D">
        <w:rPr>
          <w:rFonts w:ascii="Arial" w:hAnsi="Arial" w:cs="Arial"/>
          <w:b/>
          <w:sz w:val="24"/>
          <w:szCs w:val="24"/>
        </w:rPr>
        <w:t>C</w:t>
      </w:r>
      <w:r w:rsidRPr="002B7E5D">
        <w:rPr>
          <w:rFonts w:ascii="Arial" w:hAnsi="Arial" w:cs="Arial"/>
          <w:b/>
          <w:sz w:val="24"/>
          <w:szCs w:val="24"/>
        </w:rPr>
        <w:t>CTV</w:t>
      </w:r>
      <w:r w:rsidR="008F2E61" w:rsidRPr="002B7E5D">
        <w:rPr>
          <w:rFonts w:ascii="Arial" w:hAnsi="Arial" w:cs="Arial"/>
          <w:b/>
          <w:sz w:val="24"/>
          <w:szCs w:val="24"/>
        </w:rPr>
        <w:t xml:space="preserve"> Installation</w:t>
      </w:r>
    </w:p>
    <w:tbl>
      <w:tblPr>
        <w:tblW w:w="0" w:type="auto"/>
        <w:tblLook w:val="04A0" w:firstRow="1" w:lastRow="0" w:firstColumn="1" w:lastColumn="0" w:noHBand="0" w:noVBand="1"/>
      </w:tblPr>
      <w:tblGrid>
        <w:gridCol w:w="753"/>
        <w:gridCol w:w="694"/>
        <w:gridCol w:w="652"/>
        <w:gridCol w:w="93"/>
        <w:gridCol w:w="1284"/>
        <w:gridCol w:w="1071"/>
        <w:gridCol w:w="793"/>
        <w:gridCol w:w="471"/>
        <w:gridCol w:w="471"/>
        <w:gridCol w:w="1287"/>
        <w:gridCol w:w="1661"/>
        <w:gridCol w:w="219"/>
      </w:tblGrid>
      <w:tr w:rsidR="005C08CB" w:rsidRPr="00D055A1" w14:paraId="68AB26DE" w14:textId="77777777" w:rsidTr="008F2E61">
        <w:trPr>
          <w:trHeight w:val="315"/>
        </w:trPr>
        <w:tc>
          <w:tcPr>
            <w:tcW w:w="0" w:type="auto"/>
            <w:gridSpan w:val="11"/>
            <w:tcBorders>
              <w:top w:val="single" w:sz="8" w:space="0" w:color="auto"/>
              <w:left w:val="single" w:sz="8" w:space="0" w:color="auto"/>
              <w:bottom w:val="single" w:sz="8" w:space="0" w:color="auto"/>
              <w:right w:val="single" w:sz="8" w:space="0" w:color="000000"/>
            </w:tcBorders>
            <w:shd w:val="clear" w:color="000000" w:fill="2F5597"/>
            <w:vAlign w:val="center"/>
            <w:hideMark/>
          </w:tcPr>
          <w:p w14:paraId="3FCB8491" w14:textId="28E3A4D9" w:rsidR="005C08CB" w:rsidRPr="00D055A1" w:rsidRDefault="005C08CB" w:rsidP="00D055A1">
            <w:pPr>
              <w:spacing w:after="0" w:line="480" w:lineRule="auto"/>
              <w:jc w:val="center"/>
              <w:rPr>
                <w:rFonts w:ascii="Arial" w:eastAsia="Times New Roman" w:hAnsi="Arial" w:cs="Arial"/>
                <w:b/>
                <w:bCs/>
                <w:color w:val="FFFFFF"/>
              </w:rPr>
            </w:pPr>
            <w:r w:rsidRPr="00D055A1">
              <w:rPr>
                <w:rFonts w:ascii="Arial" w:eastAsia="Times New Roman" w:hAnsi="Arial" w:cs="Arial"/>
                <w:b/>
                <w:bCs/>
                <w:color w:val="FFFFFF"/>
              </w:rPr>
              <w:t xml:space="preserve">SUPPLY &amp; INSTALLATION OF CCTV SYSTEM </w:t>
            </w:r>
            <w:r w:rsidR="00BE4754">
              <w:rPr>
                <w:rFonts w:ascii="Arial" w:eastAsia="Times New Roman" w:hAnsi="Arial" w:cs="Arial"/>
                <w:b/>
                <w:bCs/>
                <w:color w:val="FFFFFF"/>
              </w:rPr>
              <w:t>FOR</w:t>
            </w:r>
            <w:r w:rsidR="00385788">
              <w:rPr>
                <w:rFonts w:ascii="Arial" w:eastAsia="Times New Roman" w:hAnsi="Arial" w:cs="Arial"/>
                <w:b/>
                <w:bCs/>
                <w:color w:val="FFFFFF"/>
              </w:rPr>
              <w:t xml:space="preserve"> COCOA HOUSE</w:t>
            </w:r>
            <w:r w:rsidRPr="00D055A1">
              <w:rPr>
                <w:rFonts w:ascii="Arial" w:eastAsia="Times New Roman" w:hAnsi="Arial" w:cs="Arial"/>
                <w:b/>
                <w:bCs/>
                <w:color w:val="FFFFFF"/>
              </w:rPr>
              <w:t>, LAGOS</w:t>
            </w:r>
          </w:p>
        </w:tc>
        <w:tc>
          <w:tcPr>
            <w:tcW w:w="0" w:type="auto"/>
            <w:tcBorders>
              <w:top w:val="nil"/>
              <w:left w:val="nil"/>
              <w:bottom w:val="nil"/>
              <w:right w:val="nil"/>
            </w:tcBorders>
            <w:shd w:val="clear" w:color="auto" w:fill="auto"/>
            <w:noWrap/>
            <w:vAlign w:val="center"/>
            <w:hideMark/>
          </w:tcPr>
          <w:p w14:paraId="7DA972EF"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1679AE22" w14:textId="77777777" w:rsidTr="008F2E61">
        <w:trPr>
          <w:trHeight w:val="300"/>
        </w:trPr>
        <w:tc>
          <w:tcPr>
            <w:tcW w:w="0" w:type="auto"/>
            <w:gridSpan w:val="4"/>
            <w:tcBorders>
              <w:top w:val="nil"/>
              <w:left w:val="single" w:sz="8" w:space="0" w:color="auto"/>
              <w:bottom w:val="single" w:sz="4" w:space="0" w:color="FFFFFF"/>
              <w:right w:val="single" w:sz="4" w:space="0" w:color="FFFFFF"/>
            </w:tcBorders>
            <w:shd w:val="clear" w:color="000000" w:fill="000000"/>
            <w:noWrap/>
            <w:vAlign w:val="center"/>
            <w:hideMark/>
          </w:tcPr>
          <w:p w14:paraId="08FF1028"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MODEL</w:t>
            </w:r>
          </w:p>
        </w:tc>
        <w:tc>
          <w:tcPr>
            <w:tcW w:w="0" w:type="auto"/>
            <w:gridSpan w:val="2"/>
            <w:tcBorders>
              <w:top w:val="nil"/>
              <w:left w:val="nil"/>
              <w:bottom w:val="single" w:sz="4" w:space="0" w:color="FFFFFF"/>
              <w:right w:val="single" w:sz="4" w:space="0" w:color="FFFFFF"/>
            </w:tcBorders>
            <w:shd w:val="clear" w:color="000000" w:fill="000000"/>
            <w:noWrap/>
            <w:vAlign w:val="center"/>
            <w:hideMark/>
          </w:tcPr>
          <w:p w14:paraId="3C1B8B86"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DESCRIPTION</w:t>
            </w:r>
          </w:p>
        </w:tc>
        <w:tc>
          <w:tcPr>
            <w:tcW w:w="0" w:type="auto"/>
            <w:tcBorders>
              <w:top w:val="nil"/>
              <w:left w:val="nil"/>
              <w:bottom w:val="single" w:sz="4" w:space="0" w:color="FFFFFF"/>
              <w:right w:val="single" w:sz="4" w:space="0" w:color="FFFFFF"/>
            </w:tcBorders>
            <w:shd w:val="clear" w:color="000000" w:fill="000000"/>
            <w:noWrap/>
            <w:vAlign w:val="center"/>
            <w:hideMark/>
          </w:tcPr>
          <w:p w14:paraId="07C467FA"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UNIT</w:t>
            </w:r>
          </w:p>
        </w:tc>
        <w:tc>
          <w:tcPr>
            <w:tcW w:w="0" w:type="auto"/>
            <w:gridSpan w:val="2"/>
            <w:tcBorders>
              <w:top w:val="nil"/>
              <w:left w:val="nil"/>
              <w:bottom w:val="single" w:sz="4" w:space="0" w:color="FFFFFF"/>
              <w:right w:val="single" w:sz="4" w:space="0" w:color="FFFFFF"/>
            </w:tcBorders>
            <w:shd w:val="clear" w:color="000000" w:fill="000000"/>
            <w:noWrap/>
            <w:vAlign w:val="center"/>
            <w:hideMark/>
          </w:tcPr>
          <w:p w14:paraId="14D5A290"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QTY</w:t>
            </w:r>
          </w:p>
        </w:tc>
        <w:tc>
          <w:tcPr>
            <w:tcW w:w="0" w:type="auto"/>
            <w:tcBorders>
              <w:top w:val="nil"/>
              <w:left w:val="nil"/>
              <w:bottom w:val="single" w:sz="4" w:space="0" w:color="FFFFFF"/>
              <w:right w:val="single" w:sz="4" w:space="0" w:color="FFFFFF"/>
            </w:tcBorders>
            <w:shd w:val="clear" w:color="000000" w:fill="000000"/>
            <w:noWrap/>
            <w:vAlign w:val="center"/>
            <w:hideMark/>
          </w:tcPr>
          <w:p w14:paraId="62CA1F64"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PRICE / QTY</w:t>
            </w:r>
          </w:p>
        </w:tc>
        <w:tc>
          <w:tcPr>
            <w:tcW w:w="0" w:type="auto"/>
            <w:tcBorders>
              <w:top w:val="nil"/>
              <w:left w:val="nil"/>
              <w:bottom w:val="single" w:sz="4" w:space="0" w:color="FFFFFF"/>
              <w:right w:val="single" w:sz="8" w:space="0" w:color="auto"/>
            </w:tcBorders>
            <w:shd w:val="clear" w:color="000000" w:fill="000000"/>
            <w:noWrap/>
            <w:vAlign w:val="center"/>
            <w:hideMark/>
          </w:tcPr>
          <w:p w14:paraId="7F231831" w14:textId="77777777" w:rsidR="005C08CB" w:rsidRPr="00D055A1" w:rsidRDefault="005C08CB" w:rsidP="00D055A1">
            <w:pPr>
              <w:spacing w:after="0" w:line="480" w:lineRule="auto"/>
              <w:rPr>
                <w:rFonts w:ascii="Arial" w:eastAsia="Times New Roman" w:hAnsi="Arial" w:cs="Arial"/>
                <w:b/>
                <w:bCs/>
                <w:color w:val="FFFFFF"/>
                <w:sz w:val="20"/>
                <w:szCs w:val="20"/>
              </w:rPr>
            </w:pPr>
            <w:r w:rsidRPr="00D055A1">
              <w:rPr>
                <w:rFonts w:ascii="Arial" w:eastAsia="Times New Roman" w:hAnsi="Arial" w:cs="Arial"/>
                <w:b/>
                <w:bCs/>
                <w:color w:val="FFFFFF"/>
                <w:sz w:val="20"/>
                <w:szCs w:val="20"/>
              </w:rPr>
              <w:t>PRICE</w:t>
            </w:r>
          </w:p>
        </w:tc>
        <w:tc>
          <w:tcPr>
            <w:tcW w:w="0" w:type="auto"/>
            <w:tcBorders>
              <w:top w:val="nil"/>
              <w:left w:val="nil"/>
              <w:bottom w:val="nil"/>
              <w:right w:val="nil"/>
            </w:tcBorders>
            <w:shd w:val="clear" w:color="auto" w:fill="auto"/>
            <w:noWrap/>
            <w:vAlign w:val="center"/>
            <w:hideMark/>
          </w:tcPr>
          <w:p w14:paraId="0063F9FA"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1F1A6488" w14:textId="77777777" w:rsidTr="008F2E61">
        <w:trPr>
          <w:trHeight w:val="30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14:paraId="551A1EA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DS-7732NI-K4/16P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617B043"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32 Channel NVR - DS-7732NI-K4/16P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D1EF7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1DC0B4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AAAB3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349,996.50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0B765A4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699,993.00 </w:t>
            </w:r>
          </w:p>
        </w:tc>
        <w:tc>
          <w:tcPr>
            <w:tcW w:w="0" w:type="auto"/>
            <w:tcBorders>
              <w:top w:val="nil"/>
              <w:left w:val="nil"/>
              <w:bottom w:val="nil"/>
              <w:right w:val="nil"/>
            </w:tcBorders>
            <w:shd w:val="clear" w:color="auto" w:fill="auto"/>
            <w:noWrap/>
            <w:vAlign w:val="center"/>
            <w:hideMark/>
          </w:tcPr>
          <w:p w14:paraId="56734491"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652BFA68"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28F753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DS-2DE5225IW-AE </w:t>
            </w:r>
          </w:p>
        </w:tc>
        <w:tc>
          <w:tcPr>
            <w:tcW w:w="0" w:type="auto"/>
            <w:gridSpan w:val="2"/>
            <w:tcBorders>
              <w:top w:val="nil"/>
              <w:left w:val="nil"/>
              <w:bottom w:val="single" w:sz="4" w:space="0" w:color="auto"/>
              <w:right w:val="single" w:sz="4" w:space="0" w:color="auto"/>
            </w:tcBorders>
            <w:shd w:val="clear" w:color="auto" w:fill="auto"/>
            <w:vAlign w:val="center"/>
            <w:hideMark/>
          </w:tcPr>
          <w:p w14:paraId="6491C26F"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2MP PTZ Dome IP Camera</w:t>
            </w:r>
          </w:p>
        </w:tc>
        <w:tc>
          <w:tcPr>
            <w:tcW w:w="0" w:type="auto"/>
            <w:tcBorders>
              <w:top w:val="nil"/>
              <w:left w:val="nil"/>
              <w:bottom w:val="single" w:sz="4" w:space="0" w:color="auto"/>
              <w:right w:val="single" w:sz="4" w:space="0" w:color="auto"/>
            </w:tcBorders>
            <w:shd w:val="clear" w:color="auto" w:fill="auto"/>
            <w:noWrap/>
            <w:vAlign w:val="bottom"/>
            <w:hideMark/>
          </w:tcPr>
          <w:p w14:paraId="46DD004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760897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3D86AD1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288,886.00 </w:t>
            </w:r>
          </w:p>
        </w:tc>
        <w:tc>
          <w:tcPr>
            <w:tcW w:w="0" w:type="auto"/>
            <w:tcBorders>
              <w:top w:val="nil"/>
              <w:left w:val="nil"/>
              <w:bottom w:val="single" w:sz="4" w:space="0" w:color="auto"/>
              <w:right w:val="single" w:sz="8" w:space="0" w:color="auto"/>
            </w:tcBorders>
            <w:shd w:val="clear" w:color="auto" w:fill="auto"/>
            <w:noWrap/>
            <w:vAlign w:val="bottom"/>
            <w:hideMark/>
          </w:tcPr>
          <w:p w14:paraId="72AB25C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866,658.00 </w:t>
            </w:r>
          </w:p>
        </w:tc>
        <w:tc>
          <w:tcPr>
            <w:tcW w:w="0" w:type="auto"/>
            <w:tcBorders>
              <w:top w:val="nil"/>
              <w:left w:val="nil"/>
              <w:bottom w:val="nil"/>
              <w:right w:val="nil"/>
            </w:tcBorders>
            <w:shd w:val="clear" w:color="auto" w:fill="auto"/>
            <w:noWrap/>
            <w:vAlign w:val="center"/>
            <w:hideMark/>
          </w:tcPr>
          <w:p w14:paraId="2AD5BFCE"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8BB5016"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633246F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DS-2CD2346G2-ISU/SL </w:t>
            </w:r>
          </w:p>
        </w:tc>
        <w:tc>
          <w:tcPr>
            <w:tcW w:w="0" w:type="auto"/>
            <w:gridSpan w:val="2"/>
            <w:tcBorders>
              <w:top w:val="nil"/>
              <w:left w:val="nil"/>
              <w:bottom w:val="single" w:sz="4" w:space="0" w:color="auto"/>
              <w:right w:val="single" w:sz="4" w:space="0" w:color="auto"/>
            </w:tcBorders>
            <w:shd w:val="clear" w:color="auto" w:fill="auto"/>
            <w:vAlign w:val="center"/>
            <w:hideMark/>
          </w:tcPr>
          <w:p w14:paraId="1AD85941"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 4MP Indoor Dome IP Camera (with audio in/out capability)</w:t>
            </w:r>
          </w:p>
        </w:tc>
        <w:tc>
          <w:tcPr>
            <w:tcW w:w="0" w:type="auto"/>
            <w:tcBorders>
              <w:top w:val="nil"/>
              <w:left w:val="nil"/>
              <w:bottom w:val="single" w:sz="4" w:space="0" w:color="auto"/>
              <w:right w:val="single" w:sz="4" w:space="0" w:color="auto"/>
            </w:tcBorders>
            <w:shd w:val="clear" w:color="auto" w:fill="auto"/>
            <w:noWrap/>
            <w:vAlign w:val="bottom"/>
            <w:hideMark/>
          </w:tcPr>
          <w:p w14:paraId="78E4D3F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DA3FA1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22 </w:t>
            </w:r>
          </w:p>
        </w:tc>
        <w:tc>
          <w:tcPr>
            <w:tcW w:w="0" w:type="auto"/>
            <w:tcBorders>
              <w:top w:val="nil"/>
              <w:left w:val="nil"/>
              <w:bottom w:val="single" w:sz="4" w:space="0" w:color="auto"/>
              <w:right w:val="single" w:sz="4" w:space="0" w:color="auto"/>
            </w:tcBorders>
            <w:shd w:val="clear" w:color="auto" w:fill="auto"/>
            <w:noWrap/>
            <w:vAlign w:val="bottom"/>
            <w:hideMark/>
          </w:tcPr>
          <w:p w14:paraId="16BE95C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75,554.80 </w:t>
            </w:r>
          </w:p>
        </w:tc>
        <w:tc>
          <w:tcPr>
            <w:tcW w:w="0" w:type="auto"/>
            <w:tcBorders>
              <w:top w:val="nil"/>
              <w:left w:val="nil"/>
              <w:bottom w:val="single" w:sz="4" w:space="0" w:color="auto"/>
              <w:right w:val="single" w:sz="8" w:space="0" w:color="auto"/>
            </w:tcBorders>
            <w:shd w:val="clear" w:color="auto" w:fill="auto"/>
            <w:noWrap/>
            <w:vAlign w:val="bottom"/>
            <w:hideMark/>
          </w:tcPr>
          <w:p w14:paraId="2884E78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1,662,205.60 </w:t>
            </w:r>
          </w:p>
        </w:tc>
        <w:tc>
          <w:tcPr>
            <w:tcW w:w="0" w:type="auto"/>
            <w:tcBorders>
              <w:top w:val="nil"/>
              <w:left w:val="nil"/>
              <w:bottom w:val="nil"/>
              <w:right w:val="nil"/>
            </w:tcBorders>
            <w:shd w:val="clear" w:color="auto" w:fill="auto"/>
            <w:noWrap/>
            <w:vAlign w:val="center"/>
            <w:hideMark/>
          </w:tcPr>
          <w:p w14:paraId="0DB23581"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7547C45"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14FC14A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DS-2CD1043G0-L </w:t>
            </w:r>
          </w:p>
        </w:tc>
        <w:tc>
          <w:tcPr>
            <w:tcW w:w="0" w:type="auto"/>
            <w:gridSpan w:val="2"/>
            <w:tcBorders>
              <w:top w:val="nil"/>
              <w:left w:val="nil"/>
              <w:bottom w:val="single" w:sz="4" w:space="0" w:color="auto"/>
              <w:right w:val="single" w:sz="4" w:space="0" w:color="auto"/>
            </w:tcBorders>
            <w:shd w:val="clear" w:color="auto" w:fill="auto"/>
            <w:vAlign w:val="center"/>
            <w:hideMark/>
          </w:tcPr>
          <w:p w14:paraId="25B09758"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 4MP Indoor Dome IP Camera </w:t>
            </w:r>
          </w:p>
        </w:tc>
        <w:tc>
          <w:tcPr>
            <w:tcW w:w="0" w:type="auto"/>
            <w:tcBorders>
              <w:top w:val="nil"/>
              <w:left w:val="nil"/>
              <w:bottom w:val="single" w:sz="4" w:space="0" w:color="auto"/>
              <w:right w:val="single" w:sz="4" w:space="0" w:color="auto"/>
            </w:tcBorders>
            <w:shd w:val="clear" w:color="auto" w:fill="auto"/>
            <w:noWrap/>
            <w:vAlign w:val="bottom"/>
            <w:hideMark/>
          </w:tcPr>
          <w:p w14:paraId="02AAD48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EA8E6E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8 </w:t>
            </w:r>
          </w:p>
        </w:tc>
        <w:tc>
          <w:tcPr>
            <w:tcW w:w="0" w:type="auto"/>
            <w:tcBorders>
              <w:top w:val="nil"/>
              <w:left w:val="nil"/>
              <w:bottom w:val="single" w:sz="4" w:space="0" w:color="auto"/>
              <w:right w:val="single" w:sz="4" w:space="0" w:color="auto"/>
            </w:tcBorders>
            <w:shd w:val="clear" w:color="auto" w:fill="auto"/>
            <w:noWrap/>
            <w:vAlign w:val="bottom"/>
            <w:hideMark/>
          </w:tcPr>
          <w:p w14:paraId="60B0442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62,221.60 </w:t>
            </w:r>
          </w:p>
        </w:tc>
        <w:tc>
          <w:tcPr>
            <w:tcW w:w="0" w:type="auto"/>
            <w:tcBorders>
              <w:top w:val="nil"/>
              <w:left w:val="nil"/>
              <w:bottom w:val="single" w:sz="4" w:space="0" w:color="auto"/>
              <w:right w:val="single" w:sz="8" w:space="0" w:color="auto"/>
            </w:tcBorders>
            <w:shd w:val="clear" w:color="auto" w:fill="auto"/>
            <w:noWrap/>
            <w:vAlign w:val="bottom"/>
            <w:hideMark/>
          </w:tcPr>
          <w:p w14:paraId="653286B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497,772.80 </w:t>
            </w:r>
          </w:p>
        </w:tc>
        <w:tc>
          <w:tcPr>
            <w:tcW w:w="0" w:type="auto"/>
            <w:tcBorders>
              <w:top w:val="nil"/>
              <w:left w:val="nil"/>
              <w:bottom w:val="nil"/>
              <w:right w:val="nil"/>
            </w:tcBorders>
            <w:shd w:val="clear" w:color="auto" w:fill="auto"/>
            <w:noWrap/>
            <w:vAlign w:val="center"/>
            <w:hideMark/>
          </w:tcPr>
          <w:p w14:paraId="5E672DCA"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5603F15B"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F302D6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DS-2CD1143G0-L </w:t>
            </w:r>
          </w:p>
        </w:tc>
        <w:tc>
          <w:tcPr>
            <w:tcW w:w="0" w:type="auto"/>
            <w:gridSpan w:val="2"/>
            <w:tcBorders>
              <w:top w:val="nil"/>
              <w:left w:val="nil"/>
              <w:bottom w:val="single" w:sz="4" w:space="0" w:color="auto"/>
              <w:right w:val="single" w:sz="4" w:space="0" w:color="auto"/>
            </w:tcBorders>
            <w:shd w:val="clear" w:color="auto" w:fill="auto"/>
            <w:vAlign w:val="center"/>
            <w:hideMark/>
          </w:tcPr>
          <w:p w14:paraId="364A5CB9"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4MP Outdoor Bullet Camera </w:t>
            </w:r>
          </w:p>
        </w:tc>
        <w:tc>
          <w:tcPr>
            <w:tcW w:w="0" w:type="auto"/>
            <w:tcBorders>
              <w:top w:val="nil"/>
              <w:left w:val="nil"/>
              <w:bottom w:val="single" w:sz="4" w:space="0" w:color="auto"/>
              <w:right w:val="single" w:sz="4" w:space="0" w:color="auto"/>
            </w:tcBorders>
            <w:shd w:val="clear" w:color="auto" w:fill="auto"/>
            <w:noWrap/>
            <w:vAlign w:val="bottom"/>
            <w:hideMark/>
          </w:tcPr>
          <w:p w14:paraId="5DD407A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A36D22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4293ABA"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62,221.60 </w:t>
            </w:r>
          </w:p>
        </w:tc>
        <w:tc>
          <w:tcPr>
            <w:tcW w:w="0" w:type="auto"/>
            <w:tcBorders>
              <w:top w:val="nil"/>
              <w:left w:val="nil"/>
              <w:bottom w:val="single" w:sz="4" w:space="0" w:color="auto"/>
              <w:right w:val="single" w:sz="8" w:space="0" w:color="auto"/>
            </w:tcBorders>
            <w:shd w:val="clear" w:color="auto" w:fill="auto"/>
            <w:noWrap/>
            <w:vAlign w:val="bottom"/>
            <w:hideMark/>
          </w:tcPr>
          <w:p w14:paraId="0CBE9E2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1,928,869.60 </w:t>
            </w:r>
          </w:p>
        </w:tc>
        <w:tc>
          <w:tcPr>
            <w:tcW w:w="0" w:type="auto"/>
            <w:tcBorders>
              <w:top w:val="nil"/>
              <w:left w:val="nil"/>
              <w:bottom w:val="nil"/>
              <w:right w:val="nil"/>
            </w:tcBorders>
            <w:shd w:val="clear" w:color="auto" w:fill="auto"/>
            <w:noWrap/>
            <w:vAlign w:val="center"/>
            <w:hideMark/>
          </w:tcPr>
          <w:p w14:paraId="07C61AEF"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5291A719" w14:textId="77777777" w:rsidTr="008F2E61">
        <w:trPr>
          <w:trHeight w:val="57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704F022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22137B8D"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50" Display - Samsung (plus HDMI cable) 2 units at the control room and one at the CSO's office</w:t>
            </w:r>
          </w:p>
        </w:tc>
        <w:tc>
          <w:tcPr>
            <w:tcW w:w="0" w:type="auto"/>
            <w:tcBorders>
              <w:top w:val="nil"/>
              <w:left w:val="nil"/>
              <w:bottom w:val="single" w:sz="4" w:space="0" w:color="auto"/>
              <w:right w:val="single" w:sz="4" w:space="0" w:color="auto"/>
            </w:tcBorders>
            <w:shd w:val="clear" w:color="auto" w:fill="auto"/>
            <w:noWrap/>
            <w:vAlign w:val="bottom"/>
            <w:hideMark/>
          </w:tcPr>
          <w:p w14:paraId="607785C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454B81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2126B05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444,440.00 </w:t>
            </w:r>
          </w:p>
        </w:tc>
        <w:tc>
          <w:tcPr>
            <w:tcW w:w="0" w:type="auto"/>
            <w:tcBorders>
              <w:top w:val="nil"/>
              <w:left w:val="nil"/>
              <w:bottom w:val="single" w:sz="4" w:space="0" w:color="auto"/>
              <w:right w:val="single" w:sz="8" w:space="0" w:color="auto"/>
            </w:tcBorders>
            <w:shd w:val="clear" w:color="auto" w:fill="auto"/>
            <w:noWrap/>
            <w:vAlign w:val="bottom"/>
            <w:hideMark/>
          </w:tcPr>
          <w:p w14:paraId="64486BC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1,333,320.00 </w:t>
            </w:r>
          </w:p>
        </w:tc>
        <w:tc>
          <w:tcPr>
            <w:tcW w:w="0" w:type="auto"/>
            <w:tcBorders>
              <w:top w:val="nil"/>
              <w:left w:val="nil"/>
              <w:bottom w:val="nil"/>
              <w:right w:val="nil"/>
            </w:tcBorders>
            <w:shd w:val="clear" w:color="auto" w:fill="auto"/>
            <w:noWrap/>
            <w:vAlign w:val="center"/>
            <w:hideMark/>
          </w:tcPr>
          <w:p w14:paraId="495B672B"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728A79F8" w14:textId="77777777" w:rsidTr="008F2E61">
        <w:trPr>
          <w:trHeight w:val="315"/>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8C4590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5F9921EF"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50" TV mount bracket</w:t>
            </w:r>
          </w:p>
        </w:tc>
        <w:tc>
          <w:tcPr>
            <w:tcW w:w="0" w:type="auto"/>
            <w:tcBorders>
              <w:top w:val="nil"/>
              <w:left w:val="nil"/>
              <w:bottom w:val="single" w:sz="4" w:space="0" w:color="auto"/>
              <w:right w:val="single" w:sz="4" w:space="0" w:color="auto"/>
            </w:tcBorders>
            <w:shd w:val="clear" w:color="auto" w:fill="auto"/>
            <w:noWrap/>
            <w:vAlign w:val="bottom"/>
            <w:hideMark/>
          </w:tcPr>
          <w:p w14:paraId="10B7C25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4A7486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5090F46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7,777.70 </w:t>
            </w:r>
          </w:p>
        </w:tc>
        <w:tc>
          <w:tcPr>
            <w:tcW w:w="0" w:type="auto"/>
            <w:tcBorders>
              <w:top w:val="nil"/>
              <w:left w:val="nil"/>
              <w:bottom w:val="single" w:sz="4" w:space="0" w:color="auto"/>
              <w:right w:val="single" w:sz="8" w:space="0" w:color="auto"/>
            </w:tcBorders>
            <w:shd w:val="clear" w:color="auto" w:fill="auto"/>
            <w:noWrap/>
            <w:vAlign w:val="bottom"/>
            <w:hideMark/>
          </w:tcPr>
          <w:p w14:paraId="63FDDA2E"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23,333.10 </w:t>
            </w:r>
          </w:p>
        </w:tc>
        <w:tc>
          <w:tcPr>
            <w:tcW w:w="0" w:type="auto"/>
            <w:tcBorders>
              <w:top w:val="nil"/>
              <w:left w:val="nil"/>
              <w:bottom w:val="nil"/>
              <w:right w:val="nil"/>
            </w:tcBorders>
            <w:shd w:val="clear" w:color="auto" w:fill="auto"/>
            <w:noWrap/>
            <w:vAlign w:val="bottom"/>
            <w:hideMark/>
          </w:tcPr>
          <w:p w14:paraId="1CA7F5B9" w14:textId="77777777" w:rsidR="005C08CB" w:rsidRPr="00D055A1" w:rsidRDefault="005C08CB" w:rsidP="00D055A1">
            <w:pPr>
              <w:spacing w:after="0" w:line="480" w:lineRule="auto"/>
              <w:rPr>
                <w:rFonts w:ascii="Arial" w:eastAsia="Times New Roman" w:hAnsi="Arial" w:cs="Arial"/>
                <w:b/>
                <w:bCs/>
                <w:color w:val="000000"/>
              </w:rPr>
            </w:pPr>
          </w:p>
        </w:tc>
      </w:tr>
      <w:tr w:rsidR="008F2E61" w:rsidRPr="00D055A1" w14:paraId="2B756ED7" w14:textId="77777777" w:rsidTr="008F2E61">
        <w:trPr>
          <w:trHeight w:val="57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45760F0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5D2BB47E" w14:textId="318A780B"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8TB HDD - SEAGATE (60 days storage based on Motion </w:t>
            </w:r>
            <w:r w:rsidR="00385788" w:rsidRPr="00D055A1">
              <w:rPr>
                <w:rFonts w:ascii="Arial" w:eastAsia="Times New Roman" w:hAnsi="Arial" w:cs="Arial"/>
                <w:color w:val="000000"/>
                <w:sz w:val="18"/>
                <w:szCs w:val="18"/>
              </w:rPr>
              <w:t>detection) 4</w:t>
            </w:r>
            <w:r w:rsidRPr="00D055A1">
              <w:rPr>
                <w:rFonts w:ascii="Arial" w:eastAsia="Times New Roman" w:hAnsi="Arial" w:cs="Arial"/>
                <w:color w:val="000000"/>
                <w:sz w:val="18"/>
                <w:szCs w:val="18"/>
              </w:rPr>
              <w:t xml:space="preserve">x8TB per 32 Channel NVR </w:t>
            </w:r>
          </w:p>
        </w:tc>
        <w:tc>
          <w:tcPr>
            <w:tcW w:w="0" w:type="auto"/>
            <w:tcBorders>
              <w:top w:val="nil"/>
              <w:left w:val="nil"/>
              <w:bottom w:val="single" w:sz="4" w:space="0" w:color="auto"/>
              <w:right w:val="single" w:sz="4" w:space="0" w:color="auto"/>
            </w:tcBorders>
            <w:shd w:val="clear" w:color="auto" w:fill="auto"/>
            <w:noWrap/>
            <w:vAlign w:val="bottom"/>
            <w:hideMark/>
          </w:tcPr>
          <w:p w14:paraId="70B8390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6700FD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8 </w:t>
            </w:r>
          </w:p>
        </w:tc>
        <w:tc>
          <w:tcPr>
            <w:tcW w:w="0" w:type="auto"/>
            <w:tcBorders>
              <w:top w:val="nil"/>
              <w:left w:val="nil"/>
              <w:bottom w:val="single" w:sz="4" w:space="0" w:color="auto"/>
              <w:right w:val="single" w:sz="4" w:space="0" w:color="auto"/>
            </w:tcBorders>
            <w:shd w:val="clear" w:color="auto" w:fill="auto"/>
            <w:noWrap/>
            <w:vAlign w:val="bottom"/>
            <w:hideMark/>
          </w:tcPr>
          <w:p w14:paraId="741D812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113,333.33 </w:t>
            </w:r>
          </w:p>
        </w:tc>
        <w:tc>
          <w:tcPr>
            <w:tcW w:w="0" w:type="auto"/>
            <w:tcBorders>
              <w:top w:val="nil"/>
              <w:left w:val="nil"/>
              <w:bottom w:val="single" w:sz="4" w:space="0" w:color="auto"/>
              <w:right w:val="single" w:sz="8" w:space="0" w:color="auto"/>
            </w:tcBorders>
            <w:shd w:val="clear" w:color="auto" w:fill="auto"/>
            <w:noWrap/>
            <w:vAlign w:val="bottom"/>
            <w:hideMark/>
          </w:tcPr>
          <w:p w14:paraId="2AF0964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906,666.67 </w:t>
            </w:r>
          </w:p>
        </w:tc>
        <w:tc>
          <w:tcPr>
            <w:tcW w:w="0" w:type="auto"/>
            <w:tcBorders>
              <w:top w:val="nil"/>
              <w:left w:val="nil"/>
              <w:bottom w:val="nil"/>
              <w:right w:val="nil"/>
            </w:tcBorders>
            <w:shd w:val="clear" w:color="auto" w:fill="auto"/>
            <w:noWrap/>
            <w:vAlign w:val="center"/>
            <w:hideMark/>
          </w:tcPr>
          <w:p w14:paraId="6AC1E4DA"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94A32A9" w14:textId="77777777" w:rsidTr="008F2E61">
        <w:trPr>
          <w:trHeight w:val="855"/>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329FA4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0C747820"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Computer System Core i5, 8GB Ram, 1TB HDD (for viewing all cameras on the 3 NVRs at the control room and the CSO's office)</w:t>
            </w:r>
          </w:p>
        </w:tc>
        <w:tc>
          <w:tcPr>
            <w:tcW w:w="0" w:type="auto"/>
            <w:tcBorders>
              <w:top w:val="nil"/>
              <w:left w:val="nil"/>
              <w:bottom w:val="single" w:sz="4" w:space="0" w:color="auto"/>
              <w:right w:val="single" w:sz="4" w:space="0" w:color="auto"/>
            </w:tcBorders>
            <w:shd w:val="clear" w:color="auto" w:fill="auto"/>
            <w:noWrap/>
            <w:vAlign w:val="bottom"/>
            <w:hideMark/>
          </w:tcPr>
          <w:p w14:paraId="6B312BC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8696E6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5FBE0C4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511,106.00 </w:t>
            </w:r>
          </w:p>
        </w:tc>
        <w:tc>
          <w:tcPr>
            <w:tcW w:w="0" w:type="auto"/>
            <w:tcBorders>
              <w:top w:val="nil"/>
              <w:left w:val="nil"/>
              <w:bottom w:val="single" w:sz="4" w:space="0" w:color="auto"/>
              <w:right w:val="single" w:sz="8" w:space="0" w:color="auto"/>
            </w:tcBorders>
            <w:shd w:val="clear" w:color="auto" w:fill="auto"/>
            <w:noWrap/>
            <w:vAlign w:val="bottom"/>
            <w:hideMark/>
          </w:tcPr>
          <w:p w14:paraId="18E936D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511,106.00 </w:t>
            </w:r>
          </w:p>
        </w:tc>
        <w:tc>
          <w:tcPr>
            <w:tcW w:w="0" w:type="auto"/>
            <w:tcBorders>
              <w:top w:val="nil"/>
              <w:left w:val="nil"/>
              <w:bottom w:val="nil"/>
              <w:right w:val="nil"/>
            </w:tcBorders>
            <w:shd w:val="clear" w:color="auto" w:fill="auto"/>
            <w:noWrap/>
            <w:vAlign w:val="bottom"/>
            <w:hideMark/>
          </w:tcPr>
          <w:p w14:paraId="45E8A68C" w14:textId="77777777" w:rsidR="005C08CB" w:rsidRPr="00D055A1" w:rsidRDefault="005C08CB" w:rsidP="00D055A1">
            <w:pPr>
              <w:spacing w:after="0" w:line="480" w:lineRule="auto"/>
              <w:rPr>
                <w:rFonts w:ascii="Arial" w:eastAsia="Times New Roman" w:hAnsi="Arial" w:cs="Arial"/>
                <w:b/>
                <w:bCs/>
                <w:color w:val="000000"/>
              </w:rPr>
            </w:pPr>
          </w:p>
        </w:tc>
      </w:tr>
      <w:tr w:rsidR="008F2E61" w:rsidRPr="00D055A1" w14:paraId="6CE52F1E" w14:textId="77777777" w:rsidTr="008F2E61">
        <w:trPr>
          <w:trHeight w:val="315"/>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7E86432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lastRenderedPageBreak/>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7FCB0D20"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Fibre Optic Link</w:t>
            </w:r>
          </w:p>
        </w:tc>
        <w:tc>
          <w:tcPr>
            <w:tcW w:w="0" w:type="auto"/>
            <w:tcBorders>
              <w:top w:val="nil"/>
              <w:left w:val="nil"/>
              <w:bottom w:val="single" w:sz="4" w:space="0" w:color="auto"/>
              <w:right w:val="single" w:sz="4" w:space="0" w:color="auto"/>
            </w:tcBorders>
            <w:shd w:val="clear" w:color="auto" w:fill="auto"/>
            <w:noWrap/>
            <w:vAlign w:val="bottom"/>
            <w:hideMark/>
          </w:tcPr>
          <w:p w14:paraId="2BC37C7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589994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0AC8E77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1,221,620.00 </w:t>
            </w:r>
          </w:p>
        </w:tc>
        <w:tc>
          <w:tcPr>
            <w:tcW w:w="0" w:type="auto"/>
            <w:tcBorders>
              <w:top w:val="nil"/>
              <w:left w:val="nil"/>
              <w:bottom w:val="single" w:sz="4" w:space="0" w:color="auto"/>
              <w:right w:val="single" w:sz="8" w:space="0" w:color="auto"/>
            </w:tcBorders>
            <w:shd w:val="clear" w:color="auto" w:fill="auto"/>
            <w:noWrap/>
            <w:vAlign w:val="bottom"/>
            <w:hideMark/>
          </w:tcPr>
          <w:p w14:paraId="5863C6E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1,221,620.00 </w:t>
            </w:r>
          </w:p>
        </w:tc>
        <w:tc>
          <w:tcPr>
            <w:tcW w:w="0" w:type="auto"/>
            <w:tcBorders>
              <w:top w:val="nil"/>
              <w:left w:val="nil"/>
              <w:bottom w:val="nil"/>
              <w:right w:val="nil"/>
            </w:tcBorders>
            <w:shd w:val="clear" w:color="auto" w:fill="auto"/>
            <w:noWrap/>
            <w:vAlign w:val="bottom"/>
            <w:hideMark/>
          </w:tcPr>
          <w:p w14:paraId="06D322A8" w14:textId="77777777" w:rsidR="005C08CB" w:rsidRPr="00D055A1" w:rsidRDefault="005C08CB" w:rsidP="00D055A1">
            <w:pPr>
              <w:spacing w:after="0" w:line="480" w:lineRule="auto"/>
              <w:rPr>
                <w:rFonts w:ascii="Arial" w:eastAsia="Times New Roman" w:hAnsi="Arial" w:cs="Arial"/>
                <w:b/>
                <w:bCs/>
                <w:color w:val="000000"/>
              </w:rPr>
            </w:pPr>
          </w:p>
        </w:tc>
      </w:tr>
      <w:tr w:rsidR="008F2E61" w:rsidRPr="00D055A1" w14:paraId="67C54F38"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2F4D728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493097B7"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Galvanized Pole 6m by 2mm thickness (for PTZ)</w:t>
            </w:r>
          </w:p>
        </w:tc>
        <w:tc>
          <w:tcPr>
            <w:tcW w:w="0" w:type="auto"/>
            <w:tcBorders>
              <w:top w:val="nil"/>
              <w:left w:val="nil"/>
              <w:bottom w:val="single" w:sz="4" w:space="0" w:color="auto"/>
              <w:right w:val="single" w:sz="4" w:space="0" w:color="auto"/>
            </w:tcBorders>
            <w:shd w:val="clear" w:color="auto" w:fill="auto"/>
            <w:noWrap/>
            <w:vAlign w:val="bottom"/>
            <w:hideMark/>
          </w:tcPr>
          <w:p w14:paraId="6839110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050548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54C77DF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66,666.67 </w:t>
            </w:r>
          </w:p>
        </w:tc>
        <w:tc>
          <w:tcPr>
            <w:tcW w:w="0" w:type="auto"/>
            <w:tcBorders>
              <w:top w:val="nil"/>
              <w:left w:val="nil"/>
              <w:bottom w:val="single" w:sz="4" w:space="0" w:color="auto"/>
              <w:right w:val="single" w:sz="8" w:space="0" w:color="auto"/>
            </w:tcBorders>
            <w:shd w:val="clear" w:color="auto" w:fill="auto"/>
            <w:noWrap/>
            <w:vAlign w:val="bottom"/>
            <w:hideMark/>
          </w:tcPr>
          <w:p w14:paraId="0438F63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200,000.00 </w:t>
            </w:r>
          </w:p>
        </w:tc>
        <w:tc>
          <w:tcPr>
            <w:tcW w:w="0" w:type="auto"/>
            <w:tcBorders>
              <w:top w:val="nil"/>
              <w:left w:val="nil"/>
              <w:bottom w:val="nil"/>
              <w:right w:val="nil"/>
            </w:tcBorders>
            <w:shd w:val="clear" w:color="auto" w:fill="auto"/>
            <w:noWrap/>
            <w:vAlign w:val="center"/>
            <w:hideMark/>
          </w:tcPr>
          <w:p w14:paraId="1849F193"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58BE01F"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177D07B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329EA2D2"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CAT 6 Cable (Indoor Type)</w:t>
            </w:r>
          </w:p>
        </w:tc>
        <w:tc>
          <w:tcPr>
            <w:tcW w:w="0" w:type="auto"/>
            <w:tcBorders>
              <w:top w:val="nil"/>
              <w:left w:val="nil"/>
              <w:bottom w:val="single" w:sz="4" w:space="0" w:color="auto"/>
              <w:right w:val="single" w:sz="4" w:space="0" w:color="auto"/>
            </w:tcBorders>
            <w:shd w:val="clear" w:color="auto" w:fill="auto"/>
            <w:noWrap/>
            <w:vAlign w:val="bottom"/>
            <w:hideMark/>
          </w:tcPr>
          <w:p w14:paraId="0AD91ED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681F68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14 </w:t>
            </w:r>
          </w:p>
        </w:tc>
        <w:tc>
          <w:tcPr>
            <w:tcW w:w="0" w:type="auto"/>
            <w:tcBorders>
              <w:top w:val="nil"/>
              <w:left w:val="nil"/>
              <w:bottom w:val="single" w:sz="4" w:space="0" w:color="auto"/>
              <w:right w:val="single" w:sz="4" w:space="0" w:color="auto"/>
            </w:tcBorders>
            <w:shd w:val="clear" w:color="auto" w:fill="auto"/>
            <w:noWrap/>
            <w:vAlign w:val="bottom"/>
            <w:hideMark/>
          </w:tcPr>
          <w:p w14:paraId="02DC592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90,000.00 </w:t>
            </w:r>
          </w:p>
        </w:tc>
        <w:tc>
          <w:tcPr>
            <w:tcW w:w="0" w:type="auto"/>
            <w:tcBorders>
              <w:top w:val="nil"/>
              <w:left w:val="nil"/>
              <w:bottom w:val="single" w:sz="4" w:space="0" w:color="auto"/>
              <w:right w:val="single" w:sz="8" w:space="0" w:color="auto"/>
            </w:tcBorders>
            <w:shd w:val="clear" w:color="auto" w:fill="auto"/>
            <w:noWrap/>
            <w:vAlign w:val="bottom"/>
            <w:hideMark/>
          </w:tcPr>
          <w:p w14:paraId="5A546C5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1,260,000.00 </w:t>
            </w:r>
          </w:p>
        </w:tc>
        <w:tc>
          <w:tcPr>
            <w:tcW w:w="0" w:type="auto"/>
            <w:tcBorders>
              <w:top w:val="nil"/>
              <w:left w:val="nil"/>
              <w:bottom w:val="nil"/>
              <w:right w:val="nil"/>
            </w:tcBorders>
            <w:shd w:val="clear" w:color="auto" w:fill="auto"/>
            <w:noWrap/>
            <w:vAlign w:val="center"/>
            <w:hideMark/>
          </w:tcPr>
          <w:p w14:paraId="73CDB454"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57FA793F"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221C46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74796827"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CAT 6 Cable (Outdoor Type)</w:t>
            </w:r>
          </w:p>
        </w:tc>
        <w:tc>
          <w:tcPr>
            <w:tcW w:w="0" w:type="auto"/>
            <w:tcBorders>
              <w:top w:val="nil"/>
              <w:left w:val="nil"/>
              <w:bottom w:val="single" w:sz="4" w:space="0" w:color="auto"/>
              <w:right w:val="single" w:sz="4" w:space="0" w:color="auto"/>
            </w:tcBorders>
            <w:shd w:val="clear" w:color="auto" w:fill="auto"/>
            <w:noWrap/>
            <w:vAlign w:val="bottom"/>
            <w:hideMark/>
          </w:tcPr>
          <w:p w14:paraId="709DA93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B715EF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7 </w:t>
            </w:r>
          </w:p>
        </w:tc>
        <w:tc>
          <w:tcPr>
            <w:tcW w:w="0" w:type="auto"/>
            <w:tcBorders>
              <w:top w:val="nil"/>
              <w:left w:val="nil"/>
              <w:bottom w:val="single" w:sz="4" w:space="0" w:color="auto"/>
              <w:right w:val="single" w:sz="4" w:space="0" w:color="auto"/>
            </w:tcBorders>
            <w:shd w:val="clear" w:color="auto" w:fill="auto"/>
            <w:noWrap/>
            <w:vAlign w:val="bottom"/>
            <w:hideMark/>
          </w:tcPr>
          <w:p w14:paraId="7756498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96,000.00 </w:t>
            </w:r>
          </w:p>
        </w:tc>
        <w:tc>
          <w:tcPr>
            <w:tcW w:w="0" w:type="auto"/>
            <w:tcBorders>
              <w:top w:val="nil"/>
              <w:left w:val="nil"/>
              <w:bottom w:val="single" w:sz="4" w:space="0" w:color="auto"/>
              <w:right w:val="single" w:sz="8" w:space="0" w:color="auto"/>
            </w:tcBorders>
            <w:shd w:val="clear" w:color="auto" w:fill="auto"/>
            <w:noWrap/>
            <w:vAlign w:val="bottom"/>
            <w:hideMark/>
          </w:tcPr>
          <w:p w14:paraId="444ED73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672,000.00 </w:t>
            </w:r>
          </w:p>
        </w:tc>
        <w:tc>
          <w:tcPr>
            <w:tcW w:w="0" w:type="auto"/>
            <w:tcBorders>
              <w:top w:val="nil"/>
              <w:left w:val="nil"/>
              <w:bottom w:val="nil"/>
              <w:right w:val="nil"/>
            </w:tcBorders>
            <w:shd w:val="clear" w:color="auto" w:fill="auto"/>
            <w:noWrap/>
            <w:vAlign w:val="center"/>
            <w:hideMark/>
          </w:tcPr>
          <w:p w14:paraId="1FA354D7"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2D4D7521"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F0A481E"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087D85C3"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8 port POE gig switch</w:t>
            </w:r>
          </w:p>
        </w:tc>
        <w:tc>
          <w:tcPr>
            <w:tcW w:w="0" w:type="auto"/>
            <w:tcBorders>
              <w:top w:val="nil"/>
              <w:left w:val="nil"/>
              <w:bottom w:val="single" w:sz="4" w:space="0" w:color="auto"/>
              <w:right w:val="single" w:sz="4" w:space="0" w:color="auto"/>
            </w:tcBorders>
            <w:shd w:val="clear" w:color="auto" w:fill="auto"/>
            <w:noWrap/>
            <w:vAlign w:val="bottom"/>
            <w:hideMark/>
          </w:tcPr>
          <w:p w14:paraId="52813BA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2DAE0F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 </w:t>
            </w:r>
          </w:p>
        </w:tc>
        <w:tc>
          <w:tcPr>
            <w:tcW w:w="0" w:type="auto"/>
            <w:tcBorders>
              <w:top w:val="nil"/>
              <w:left w:val="nil"/>
              <w:bottom w:val="single" w:sz="4" w:space="0" w:color="auto"/>
              <w:right w:val="single" w:sz="4" w:space="0" w:color="auto"/>
            </w:tcBorders>
            <w:shd w:val="clear" w:color="auto" w:fill="auto"/>
            <w:noWrap/>
            <w:vAlign w:val="bottom"/>
            <w:hideMark/>
          </w:tcPr>
          <w:p w14:paraId="61F464E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56,250.00 </w:t>
            </w:r>
          </w:p>
        </w:tc>
        <w:tc>
          <w:tcPr>
            <w:tcW w:w="0" w:type="auto"/>
            <w:tcBorders>
              <w:top w:val="nil"/>
              <w:left w:val="nil"/>
              <w:bottom w:val="single" w:sz="4" w:space="0" w:color="auto"/>
              <w:right w:val="single" w:sz="8" w:space="0" w:color="auto"/>
            </w:tcBorders>
            <w:shd w:val="clear" w:color="auto" w:fill="auto"/>
            <w:noWrap/>
            <w:vAlign w:val="bottom"/>
            <w:hideMark/>
          </w:tcPr>
          <w:p w14:paraId="77CED1B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112,500.00 </w:t>
            </w:r>
          </w:p>
        </w:tc>
        <w:tc>
          <w:tcPr>
            <w:tcW w:w="0" w:type="auto"/>
            <w:tcBorders>
              <w:top w:val="nil"/>
              <w:left w:val="nil"/>
              <w:bottom w:val="nil"/>
              <w:right w:val="nil"/>
            </w:tcBorders>
            <w:shd w:val="clear" w:color="auto" w:fill="auto"/>
            <w:noWrap/>
            <w:vAlign w:val="center"/>
            <w:hideMark/>
          </w:tcPr>
          <w:p w14:paraId="545072B5"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480B3B7"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0F9331A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1CE3C1A3"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16 port POE gig switch</w:t>
            </w:r>
          </w:p>
        </w:tc>
        <w:tc>
          <w:tcPr>
            <w:tcW w:w="0" w:type="auto"/>
            <w:tcBorders>
              <w:top w:val="nil"/>
              <w:left w:val="nil"/>
              <w:bottom w:val="single" w:sz="4" w:space="0" w:color="auto"/>
              <w:right w:val="single" w:sz="4" w:space="0" w:color="auto"/>
            </w:tcBorders>
            <w:shd w:val="clear" w:color="auto" w:fill="auto"/>
            <w:noWrap/>
            <w:vAlign w:val="bottom"/>
            <w:hideMark/>
          </w:tcPr>
          <w:p w14:paraId="68883D0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D99A22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 </w:t>
            </w:r>
          </w:p>
        </w:tc>
        <w:tc>
          <w:tcPr>
            <w:tcW w:w="0" w:type="auto"/>
            <w:tcBorders>
              <w:top w:val="nil"/>
              <w:left w:val="nil"/>
              <w:bottom w:val="single" w:sz="4" w:space="0" w:color="auto"/>
              <w:right w:val="single" w:sz="4" w:space="0" w:color="auto"/>
            </w:tcBorders>
            <w:shd w:val="clear" w:color="auto" w:fill="auto"/>
            <w:noWrap/>
            <w:vAlign w:val="bottom"/>
            <w:hideMark/>
          </w:tcPr>
          <w:p w14:paraId="19EDF0D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150,000.00 </w:t>
            </w:r>
          </w:p>
        </w:tc>
        <w:tc>
          <w:tcPr>
            <w:tcW w:w="0" w:type="auto"/>
            <w:tcBorders>
              <w:top w:val="nil"/>
              <w:left w:val="nil"/>
              <w:bottom w:val="single" w:sz="4" w:space="0" w:color="auto"/>
              <w:right w:val="single" w:sz="8" w:space="0" w:color="auto"/>
            </w:tcBorders>
            <w:shd w:val="clear" w:color="auto" w:fill="auto"/>
            <w:noWrap/>
            <w:vAlign w:val="bottom"/>
            <w:hideMark/>
          </w:tcPr>
          <w:p w14:paraId="583CE63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300,000.00 </w:t>
            </w:r>
          </w:p>
        </w:tc>
        <w:tc>
          <w:tcPr>
            <w:tcW w:w="0" w:type="auto"/>
            <w:tcBorders>
              <w:top w:val="nil"/>
              <w:left w:val="nil"/>
              <w:bottom w:val="nil"/>
              <w:right w:val="nil"/>
            </w:tcBorders>
            <w:shd w:val="clear" w:color="auto" w:fill="auto"/>
            <w:noWrap/>
            <w:vAlign w:val="center"/>
            <w:hideMark/>
          </w:tcPr>
          <w:p w14:paraId="335950E2"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6B8A7D93"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87B1D2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0619C79F"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 xml:space="preserve">24 port </w:t>
            </w:r>
            <w:proofErr w:type="spellStart"/>
            <w:r w:rsidRPr="00D055A1">
              <w:rPr>
                <w:rFonts w:ascii="Arial" w:eastAsia="Times New Roman" w:hAnsi="Arial" w:cs="Arial"/>
                <w:color w:val="000000"/>
                <w:sz w:val="18"/>
                <w:szCs w:val="18"/>
              </w:rPr>
              <w:t>poe</w:t>
            </w:r>
            <w:proofErr w:type="spellEnd"/>
            <w:r w:rsidRPr="00D055A1">
              <w:rPr>
                <w:rFonts w:ascii="Arial" w:eastAsia="Times New Roman" w:hAnsi="Arial" w:cs="Arial"/>
                <w:color w:val="000000"/>
                <w:sz w:val="18"/>
                <w:szCs w:val="18"/>
              </w:rPr>
              <w:t xml:space="preserve"> Switch</w:t>
            </w:r>
          </w:p>
        </w:tc>
        <w:tc>
          <w:tcPr>
            <w:tcW w:w="0" w:type="auto"/>
            <w:tcBorders>
              <w:top w:val="nil"/>
              <w:left w:val="nil"/>
              <w:bottom w:val="single" w:sz="4" w:space="0" w:color="auto"/>
              <w:right w:val="single" w:sz="4" w:space="0" w:color="auto"/>
            </w:tcBorders>
            <w:shd w:val="clear" w:color="auto" w:fill="auto"/>
            <w:noWrap/>
            <w:vAlign w:val="bottom"/>
            <w:hideMark/>
          </w:tcPr>
          <w:p w14:paraId="260BD49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EE65BD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565D7A6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225,000.00 </w:t>
            </w:r>
          </w:p>
        </w:tc>
        <w:tc>
          <w:tcPr>
            <w:tcW w:w="0" w:type="auto"/>
            <w:tcBorders>
              <w:top w:val="nil"/>
              <w:left w:val="nil"/>
              <w:bottom w:val="single" w:sz="4" w:space="0" w:color="auto"/>
              <w:right w:val="single" w:sz="8" w:space="0" w:color="auto"/>
            </w:tcBorders>
            <w:shd w:val="clear" w:color="auto" w:fill="auto"/>
            <w:noWrap/>
            <w:vAlign w:val="bottom"/>
            <w:hideMark/>
          </w:tcPr>
          <w:p w14:paraId="5B2CB51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225,000.00 </w:t>
            </w:r>
          </w:p>
        </w:tc>
        <w:tc>
          <w:tcPr>
            <w:tcW w:w="0" w:type="auto"/>
            <w:tcBorders>
              <w:top w:val="nil"/>
              <w:left w:val="nil"/>
              <w:bottom w:val="nil"/>
              <w:right w:val="nil"/>
            </w:tcBorders>
            <w:shd w:val="clear" w:color="auto" w:fill="auto"/>
            <w:noWrap/>
            <w:vAlign w:val="center"/>
            <w:hideMark/>
          </w:tcPr>
          <w:p w14:paraId="5D2B91F0"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1BB8C0B"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B0064FE"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192F3007"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22U Rack</w:t>
            </w:r>
          </w:p>
        </w:tc>
        <w:tc>
          <w:tcPr>
            <w:tcW w:w="0" w:type="auto"/>
            <w:tcBorders>
              <w:top w:val="nil"/>
              <w:left w:val="nil"/>
              <w:bottom w:val="single" w:sz="4" w:space="0" w:color="auto"/>
              <w:right w:val="single" w:sz="4" w:space="0" w:color="auto"/>
            </w:tcBorders>
            <w:shd w:val="clear" w:color="auto" w:fill="auto"/>
            <w:noWrap/>
            <w:vAlign w:val="bottom"/>
            <w:hideMark/>
          </w:tcPr>
          <w:p w14:paraId="4252488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9B4F73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5E7C340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237,500.00 </w:t>
            </w:r>
          </w:p>
        </w:tc>
        <w:tc>
          <w:tcPr>
            <w:tcW w:w="0" w:type="auto"/>
            <w:tcBorders>
              <w:top w:val="nil"/>
              <w:left w:val="nil"/>
              <w:bottom w:val="single" w:sz="4" w:space="0" w:color="auto"/>
              <w:right w:val="single" w:sz="8" w:space="0" w:color="auto"/>
            </w:tcBorders>
            <w:shd w:val="clear" w:color="auto" w:fill="auto"/>
            <w:noWrap/>
            <w:vAlign w:val="bottom"/>
            <w:hideMark/>
          </w:tcPr>
          <w:p w14:paraId="5DE5860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237,500.00 </w:t>
            </w:r>
          </w:p>
        </w:tc>
        <w:tc>
          <w:tcPr>
            <w:tcW w:w="0" w:type="auto"/>
            <w:tcBorders>
              <w:top w:val="nil"/>
              <w:left w:val="nil"/>
              <w:bottom w:val="nil"/>
              <w:right w:val="nil"/>
            </w:tcBorders>
            <w:shd w:val="clear" w:color="auto" w:fill="auto"/>
            <w:noWrap/>
            <w:vAlign w:val="center"/>
            <w:hideMark/>
          </w:tcPr>
          <w:p w14:paraId="49529F71"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4ABE66F"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12F83B3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58058AAC"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6U Rack</w:t>
            </w:r>
          </w:p>
        </w:tc>
        <w:tc>
          <w:tcPr>
            <w:tcW w:w="0" w:type="auto"/>
            <w:tcBorders>
              <w:top w:val="nil"/>
              <w:left w:val="nil"/>
              <w:bottom w:val="single" w:sz="4" w:space="0" w:color="auto"/>
              <w:right w:val="single" w:sz="4" w:space="0" w:color="auto"/>
            </w:tcBorders>
            <w:shd w:val="clear" w:color="auto" w:fill="auto"/>
            <w:noWrap/>
            <w:vAlign w:val="bottom"/>
            <w:hideMark/>
          </w:tcPr>
          <w:p w14:paraId="67A5CE7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EEE66D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7AED695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60,000.00 </w:t>
            </w:r>
          </w:p>
        </w:tc>
        <w:tc>
          <w:tcPr>
            <w:tcW w:w="0" w:type="auto"/>
            <w:tcBorders>
              <w:top w:val="nil"/>
              <w:left w:val="nil"/>
              <w:bottom w:val="single" w:sz="4" w:space="0" w:color="auto"/>
              <w:right w:val="single" w:sz="8" w:space="0" w:color="auto"/>
            </w:tcBorders>
            <w:shd w:val="clear" w:color="auto" w:fill="auto"/>
            <w:noWrap/>
            <w:vAlign w:val="bottom"/>
            <w:hideMark/>
          </w:tcPr>
          <w:p w14:paraId="00EEA01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180,000.00 </w:t>
            </w:r>
          </w:p>
        </w:tc>
        <w:tc>
          <w:tcPr>
            <w:tcW w:w="0" w:type="auto"/>
            <w:tcBorders>
              <w:top w:val="nil"/>
              <w:left w:val="nil"/>
              <w:bottom w:val="nil"/>
              <w:right w:val="nil"/>
            </w:tcBorders>
            <w:shd w:val="clear" w:color="auto" w:fill="auto"/>
            <w:noWrap/>
            <w:vAlign w:val="center"/>
            <w:hideMark/>
          </w:tcPr>
          <w:p w14:paraId="5D7FA363"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1CF60BA"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1B3EA9E"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7E3C955F"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Camera Junction Box</w:t>
            </w:r>
          </w:p>
        </w:tc>
        <w:tc>
          <w:tcPr>
            <w:tcW w:w="0" w:type="auto"/>
            <w:tcBorders>
              <w:top w:val="nil"/>
              <w:left w:val="nil"/>
              <w:bottom w:val="single" w:sz="4" w:space="0" w:color="auto"/>
              <w:right w:val="single" w:sz="4" w:space="0" w:color="auto"/>
            </w:tcBorders>
            <w:shd w:val="clear" w:color="auto" w:fill="auto"/>
            <w:noWrap/>
            <w:vAlign w:val="bottom"/>
            <w:hideMark/>
          </w:tcPr>
          <w:p w14:paraId="753B65E1"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2C0590F"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64 </w:t>
            </w:r>
          </w:p>
        </w:tc>
        <w:tc>
          <w:tcPr>
            <w:tcW w:w="0" w:type="auto"/>
            <w:tcBorders>
              <w:top w:val="nil"/>
              <w:left w:val="nil"/>
              <w:bottom w:val="single" w:sz="4" w:space="0" w:color="auto"/>
              <w:right w:val="single" w:sz="4" w:space="0" w:color="auto"/>
            </w:tcBorders>
            <w:shd w:val="clear" w:color="auto" w:fill="auto"/>
            <w:noWrap/>
            <w:vAlign w:val="bottom"/>
            <w:hideMark/>
          </w:tcPr>
          <w:p w14:paraId="282552B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2,500.00 </w:t>
            </w:r>
          </w:p>
        </w:tc>
        <w:tc>
          <w:tcPr>
            <w:tcW w:w="0" w:type="auto"/>
            <w:tcBorders>
              <w:top w:val="nil"/>
              <w:left w:val="nil"/>
              <w:bottom w:val="single" w:sz="4" w:space="0" w:color="auto"/>
              <w:right w:val="single" w:sz="8" w:space="0" w:color="auto"/>
            </w:tcBorders>
            <w:shd w:val="clear" w:color="auto" w:fill="auto"/>
            <w:noWrap/>
            <w:vAlign w:val="bottom"/>
            <w:hideMark/>
          </w:tcPr>
          <w:p w14:paraId="3AE30E2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160,000.00 </w:t>
            </w:r>
          </w:p>
        </w:tc>
        <w:tc>
          <w:tcPr>
            <w:tcW w:w="0" w:type="auto"/>
            <w:tcBorders>
              <w:top w:val="nil"/>
              <w:left w:val="nil"/>
              <w:bottom w:val="nil"/>
              <w:right w:val="nil"/>
            </w:tcBorders>
            <w:shd w:val="clear" w:color="auto" w:fill="auto"/>
            <w:noWrap/>
            <w:vAlign w:val="center"/>
            <w:hideMark/>
          </w:tcPr>
          <w:p w14:paraId="33A2A637"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6C7AA2E"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0BBE83C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26D16832"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Installation Accessories (</w:t>
            </w:r>
            <w:proofErr w:type="spellStart"/>
            <w:r w:rsidRPr="00D055A1">
              <w:rPr>
                <w:rFonts w:ascii="Arial" w:eastAsia="Times New Roman" w:hAnsi="Arial" w:cs="Arial"/>
                <w:color w:val="000000"/>
                <w:sz w:val="18"/>
                <w:szCs w:val="18"/>
              </w:rPr>
              <w:t>pvc</w:t>
            </w:r>
            <w:proofErr w:type="spellEnd"/>
            <w:r w:rsidRPr="00D055A1">
              <w:rPr>
                <w:rFonts w:ascii="Arial" w:eastAsia="Times New Roman" w:hAnsi="Arial" w:cs="Arial"/>
                <w:color w:val="000000"/>
                <w:sz w:val="18"/>
                <w:szCs w:val="18"/>
              </w:rPr>
              <w:t xml:space="preserve"> materials, connectors </w:t>
            </w:r>
            <w:proofErr w:type="spellStart"/>
            <w:r w:rsidRPr="00D055A1">
              <w:rPr>
                <w:rFonts w:ascii="Arial" w:eastAsia="Times New Roman" w:hAnsi="Arial" w:cs="Arial"/>
                <w:color w:val="000000"/>
                <w:sz w:val="18"/>
                <w:szCs w:val="18"/>
              </w:rPr>
              <w:t>etc</w:t>
            </w:r>
            <w:proofErr w:type="spellEnd"/>
            <w:r w:rsidRPr="00D055A1">
              <w:rPr>
                <w:rFonts w:ascii="Arial" w:eastAsia="Times New Roman"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vAlign w:val="bottom"/>
            <w:hideMark/>
          </w:tcPr>
          <w:p w14:paraId="4A9711E8"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096D46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555E360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275,625.00 </w:t>
            </w:r>
          </w:p>
        </w:tc>
        <w:tc>
          <w:tcPr>
            <w:tcW w:w="0" w:type="auto"/>
            <w:tcBorders>
              <w:top w:val="nil"/>
              <w:left w:val="nil"/>
              <w:bottom w:val="single" w:sz="4" w:space="0" w:color="auto"/>
              <w:right w:val="single" w:sz="8" w:space="0" w:color="auto"/>
            </w:tcBorders>
            <w:shd w:val="clear" w:color="auto" w:fill="auto"/>
            <w:noWrap/>
            <w:vAlign w:val="bottom"/>
            <w:hideMark/>
          </w:tcPr>
          <w:p w14:paraId="1A4A70A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275,625.00 </w:t>
            </w:r>
          </w:p>
        </w:tc>
        <w:tc>
          <w:tcPr>
            <w:tcW w:w="0" w:type="auto"/>
            <w:tcBorders>
              <w:top w:val="nil"/>
              <w:left w:val="nil"/>
              <w:bottom w:val="nil"/>
              <w:right w:val="nil"/>
            </w:tcBorders>
            <w:shd w:val="clear" w:color="auto" w:fill="auto"/>
            <w:noWrap/>
            <w:vAlign w:val="center"/>
            <w:hideMark/>
          </w:tcPr>
          <w:p w14:paraId="34D05132"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7A56266D"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24D87756"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1F66E2CE"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Power Extensions</w:t>
            </w:r>
          </w:p>
        </w:tc>
        <w:tc>
          <w:tcPr>
            <w:tcW w:w="0" w:type="auto"/>
            <w:tcBorders>
              <w:top w:val="nil"/>
              <w:left w:val="nil"/>
              <w:bottom w:val="single" w:sz="4" w:space="0" w:color="auto"/>
              <w:right w:val="single" w:sz="4" w:space="0" w:color="auto"/>
            </w:tcBorders>
            <w:shd w:val="clear" w:color="auto" w:fill="auto"/>
            <w:noWrap/>
            <w:vAlign w:val="bottom"/>
            <w:hideMark/>
          </w:tcPr>
          <w:p w14:paraId="4917B40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D625D6A"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8 </w:t>
            </w:r>
          </w:p>
        </w:tc>
        <w:tc>
          <w:tcPr>
            <w:tcW w:w="0" w:type="auto"/>
            <w:tcBorders>
              <w:top w:val="nil"/>
              <w:left w:val="nil"/>
              <w:bottom w:val="single" w:sz="4" w:space="0" w:color="auto"/>
              <w:right w:val="single" w:sz="4" w:space="0" w:color="auto"/>
            </w:tcBorders>
            <w:shd w:val="clear" w:color="auto" w:fill="auto"/>
            <w:noWrap/>
            <w:vAlign w:val="bottom"/>
            <w:hideMark/>
          </w:tcPr>
          <w:p w14:paraId="31A6826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5,000.00 </w:t>
            </w:r>
          </w:p>
        </w:tc>
        <w:tc>
          <w:tcPr>
            <w:tcW w:w="0" w:type="auto"/>
            <w:tcBorders>
              <w:top w:val="nil"/>
              <w:left w:val="nil"/>
              <w:bottom w:val="single" w:sz="4" w:space="0" w:color="auto"/>
              <w:right w:val="single" w:sz="8" w:space="0" w:color="auto"/>
            </w:tcBorders>
            <w:shd w:val="clear" w:color="auto" w:fill="auto"/>
            <w:noWrap/>
            <w:vAlign w:val="bottom"/>
            <w:hideMark/>
          </w:tcPr>
          <w:p w14:paraId="5BE65E0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40,000.00 </w:t>
            </w:r>
          </w:p>
        </w:tc>
        <w:tc>
          <w:tcPr>
            <w:tcW w:w="0" w:type="auto"/>
            <w:tcBorders>
              <w:top w:val="nil"/>
              <w:left w:val="nil"/>
              <w:bottom w:val="nil"/>
              <w:right w:val="nil"/>
            </w:tcBorders>
            <w:shd w:val="clear" w:color="auto" w:fill="auto"/>
            <w:noWrap/>
            <w:vAlign w:val="center"/>
            <w:hideMark/>
          </w:tcPr>
          <w:p w14:paraId="2FB2D305"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283D00D8"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560D2BF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525C930C"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3 Core Power Cable</w:t>
            </w:r>
          </w:p>
        </w:tc>
        <w:tc>
          <w:tcPr>
            <w:tcW w:w="0" w:type="auto"/>
            <w:tcBorders>
              <w:top w:val="nil"/>
              <w:left w:val="nil"/>
              <w:bottom w:val="single" w:sz="4" w:space="0" w:color="auto"/>
              <w:right w:val="single" w:sz="4" w:space="0" w:color="auto"/>
            </w:tcBorders>
            <w:shd w:val="clear" w:color="auto" w:fill="auto"/>
            <w:noWrap/>
            <w:vAlign w:val="bottom"/>
            <w:hideMark/>
          </w:tcPr>
          <w:p w14:paraId="448217EA"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DDC3CB4"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2 </w:t>
            </w:r>
          </w:p>
        </w:tc>
        <w:tc>
          <w:tcPr>
            <w:tcW w:w="0" w:type="auto"/>
            <w:tcBorders>
              <w:top w:val="nil"/>
              <w:left w:val="nil"/>
              <w:bottom w:val="single" w:sz="4" w:space="0" w:color="auto"/>
              <w:right w:val="single" w:sz="4" w:space="0" w:color="auto"/>
            </w:tcBorders>
            <w:shd w:val="clear" w:color="auto" w:fill="auto"/>
            <w:noWrap/>
            <w:vAlign w:val="bottom"/>
            <w:hideMark/>
          </w:tcPr>
          <w:p w14:paraId="1511B749"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100,000.00 </w:t>
            </w:r>
          </w:p>
        </w:tc>
        <w:tc>
          <w:tcPr>
            <w:tcW w:w="0" w:type="auto"/>
            <w:tcBorders>
              <w:top w:val="nil"/>
              <w:left w:val="nil"/>
              <w:bottom w:val="single" w:sz="4" w:space="0" w:color="auto"/>
              <w:right w:val="single" w:sz="8" w:space="0" w:color="auto"/>
            </w:tcBorders>
            <w:shd w:val="clear" w:color="auto" w:fill="auto"/>
            <w:noWrap/>
            <w:vAlign w:val="bottom"/>
            <w:hideMark/>
          </w:tcPr>
          <w:p w14:paraId="63B1229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200,000.00 </w:t>
            </w:r>
          </w:p>
        </w:tc>
        <w:tc>
          <w:tcPr>
            <w:tcW w:w="0" w:type="auto"/>
            <w:tcBorders>
              <w:top w:val="nil"/>
              <w:left w:val="nil"/>
              <w:bottom w:val="nil"/>
              <w:right w:val="nil"/>
            </w:tcBorders>
            <w:shd w:val="clear" w:color="auto" w:fill="auto"/>
            <w:noWrap/>
            <w:vAlign w:val="center"/>
            <w:hideMark/>
          </w:tcPr>
          <w:p w14:paraId="1D88E81A"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6ABDBEB8"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4756185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4CEF9798"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5KVA inverter system</w:t>
            </w:r>
          </w:p>
        </w:tc>
        <w:tc>
          <w:tcPr>
            <w:tcW w:w="0" w:type="auto"/>
            <w:tcBorders>
              <w:top w:val="nil"/>
              <w:left w:val="nil"/>
              <w:bottom w:val="single" w:sz="4" w:space="0" w:color="auto"/>
              <w:right w:val="single" w:sz="4" w:space="0" w:color="auto"/>
            </w:tcBorders>
            <w:shd w:val="clear" w:color="auto" w:fill="auto"/>
            <w:noWrap/>
            <w:vAlign w:val="bottom"/>
            <w:hideMark/>
          </w:tcPr>
          <w:p w14:paraId="1E97769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3AD469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1978D5A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1,875,000.00 </w:t>
            </w:r>
          </w:p>
        </w:tc>
        <w:tc>
          <w:tcPr>
            <w:tcW w:w="0" w:type="auto"/>
            <w:tcBorders>
              <w:top w:val="nil"/>
              <w:left w:val="nil"/>
              <w:bottom w:val="single" w:sz="4" w:space="0" w:color="auto"/>
              <w:right w:val="single" w:sz="8" w:space="0" w:color="auto"/>
            </w:tcBorders>
            <w:shd w:val="clear" w:color="auto" w:fill="auto"/>
            <w:noWrap/>
            <w:vAlign w:val="bottom"/>
            <w:hideMark/>
          </w:tcPr>
          <w:p w14:paraId="4BA88117"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1,875,000.00 </w:t>
            </w:r>
          </w:p>
        </w:tc>
        <w:tc>
          <w:tcPr>
            <w:tcW w:w="0" w:type="auto"/>
            <w:tcBorders>
              <w:top w:val="nil"/>
              <w:left w:val="nil"/>
              <w:bottom w:val="nil"/>
              <w:right w:val="nil"/>
            </w:tcBorders>
            <w:shd w:val="clear" w:color="auto" w:fill="auto"/>
            <w:noWrap/>
            <w:vAlign w:val="center"/>
            <w:hideMark/>
          </w:tcPr>
          <w:p w14:paraId="1A6D3603"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29A507AA"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0C4A8A70"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lastRenderedPageBreak/>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22ADAC40" w14:textId="77777777" w:rsidR="005C08CB" w:rsidRPr="00D055A1" w:rsidRDefault="005C08CB" w:rsidP="00D055A1">
            <w:pPr>
              <w:spacing w:after="0" w:line="480" w:lineRule="auto"/>
              <w:rPr>
                <w:rFonts w:ascii="Arial" w:eastAsia="Times New Roman" w:hAnsi="Arial" w:cs="Arial"/>
                <w:color w:val="000000"/>
                <w:sz w:val="18"/>
                <w:szCs w:val="18"/>
              </w:rPr>
            </w:pPr>
            <w:r w:rsidRPr="00D055A1">
              <w:rPr>
                <w:rFonts w:ascii="Arial" w:eastAsia="Times New Roman" w:hAnsi="Arial" w:cs="Arial"/>
                <w:color w:val="000000"/>
                <w:sz w:val="18"/>
                <w:szCs w:val="18"/>
              </w:rPr>
              <w:t>Logistics, Installation &amp; Configuration</w:t>
            </w:r>
          </w:p>
        </w:tc>
        <w:tc>
          <w:tcPr>
            <w:tcW w:w="0" w:type="auto"/>
            <w:tcBorders>
              <w:top w:val="nil"/>
              <w:left w:val="nil"/>
              <w:bottom w:val="single" w:sz="4" w:space="0" w:color="auto"/>
              <w:right w:val="single" w:sz="4" w:space="0" w:color="auto"/>
            </w:tcBorders>
            <w:shd w:val="clear" w:color="auto" w:fill="auto"/>
            <w:noWrap/>
            <w:vAlign w:val="bottom"/>
            <w:hideMark/>
          </w:tcPr>
          <w:p w14:paraId="7BB5EA9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Unit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CF6814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67CB089D"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1,204,200.00 </w:t>
            </w:r>
          </w:p>
        </w:tc>
        <w:tc>
          <w:tcPr>
            <w:tcW w:w="0" w:type="auto"/>
            <w:tcBorders>
              <w:top w:val="nil"/>
              <w:left w:val="nil"/>
              <w:bottom w:val="single" w:sz="4" w:space="0" w:color="auto"/>
              <w:right w:val="single" w:sz="8" w:space="0" w:color="auto"/>
            </w:tcBorders>
            <w:shd w:val="clear" w:color="auto" w:fill="auto"/>
            <w:noWrap/>
            <w:vAlign w:val="bottom"/>
            <w:hideMark/>
          </w:tcPr>
          <w:p w14:paraId="73165E3A"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1,204,200.00 </w:t>
            </w:r>
          </w:p>
        </w:tc>
        <w:tc>
          <w:tcPr>
            <w:tcW w:w="0" w:type="auto"/>
            <w:tcBorders>
              <w:top w:val="nil"/>
              <w:left w:val="nil"/>
              <w:bottom w:val="nil"/>
              <w:right w:val="nil"/>
            </w:tcBorders>
            <w:shd w:val="clear" w:color="auto" w:fill="auto"/>
            <w:noWrap/>
            <w:vAlign w:val="center"/>
            <w:hideMark/>
          </w:tcPr>
          <w:p w14:paraId="3C29C631"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6079F0B" w14:textId="77777777" w:rsidTr="008F2E61">
        <w:trPr>
          <w:trHeight w:val="300"/>
        </w:trPr>
        <w:tc>
          <w:tcPr>
            <w:tcW w:w="0" w:type="auto"/>
            <w:gridSpan w:val="4"/>
            <w:tcBorders>
              <w:top w:val="nil"/>
              <w:left w:val="single" w:sz="8" w:space="0" w:color="auto"/>
              <w:bottom w:val="single" w:sz="4" w:space="0" w:color="auto"/>
              <w:right w:val="single" w:sz="4" w:space="0" w:color="auto"/>
            </w:tcBorders>
            <w:shd w:val="clear" w:color="auto" w:fill="auto"/>
            <w:vAlign w:val="bottom"/>
            <w:hideMark/>
          </w:tcPr>
          <w:p w14:paraId="3B23D1A3"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vAlign w:val="center"/>
            <w:hideMark/>
          </w:tcPr>
          <w:p w14:paraId="682E1BA0" w14:textId="77777777" w:rsidR="005C08CB" w:rsidRPr="00D055A1" w:rsidRDefault="005C08CB" w:rsidP="00D055A1">
            <w:pPr>
              <w:spacing w:after="0" w:line="480" w:lineRule="auto"/>
              <w:jc w:val="right"/>
              <w:rPr>
                <w:rFonts w:ascii="Arial" w:eastAsia="Times New Roman" w:hAnsi="Arial" w:cs="Arial"/>
                <w:color w:val="000000"/>
                <w:sz w:val="18"/>
                <w:szCs w:val="18"/>
              </w:rPr>
            </w:pPr>
            <w:r w:rsidRPr="00D055A1">
              <w:rPr>
                <w:rFonts w:ascii="Arial" w:eastAsia="Times New Roman" w:hAnsi="Arial" w:cs="Arial"/>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4BE6B8EB"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D50E982"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541B0DC5"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xml:space="preserve"> ₦                             -   </w:t>
            </w:r>
          </w:p>
        </w:tc>
        <w:tc>
          <w:tcPr>
            <w:tcW w:w="0" w:type="auto"/>
            <w:tcBorders>
              <w:top w:val="nil"/>
              <w:left w:val="nil"/>
              <w:bottom w:val="single" w:sz="4" w:space="0" w:color="auto"/>
              <w:right w:val="single" w:sz="8" w:space="0" w:color="auto"/>
            </w:tcBorders>
            <w:shd w:val="clear" w:color="auto" w:fill="auto"/>
            <w:noWrap/>
            <w:vAlign w:val="bottom"/>
            <w:hideMark/>
          </w:tcPr>
          <w:p w14:paraId="2CEC2DFC" w14:textId="77777777" w:rsidR="005C08CB" w:rsidRPr="00D055A1" w:rsidRDefault="005C08CB" w:rsidP="00D055A1">
            <w:pPr>
              <w:spacing w:after="0" w:line="480" w:lineRule="auto"/>
              <w:rPr>
                <w:rFonts w:ascii="Arial" w:eastAsia="Times New Roman" w:hAnsi="Arial" w:cs="Arial"/>
                <w:color w:val="000000"/>
                <w:sz w:val="20"/>
                <w:szCs w:val="20"/>
              </w:rPr>
            </w:pPr>
            <w:r w:rsidRPr="00D055A1">
              <w:rPr>
                <w:rFonts w:ascii="Arial" w:eastAsia="Times New Roman" w:hAnsi="Arial" w:cs="Arial"/>
                <w:color w:val="000000"/>
                <w:sz w:val="20"/>
                <w:szCs w:val="20"/>
              </w:rPr>
              <w:t> </w:t>
            </w:r>
          </w:p>
        </w:tc>
        <w:tc>
          <w:tcPr>
            <w:tcW w:w="0" w:type="auto"/>
            <w:tcBorders>
              <w:top w:val="nil"/>
              <w:left w:val="nil"/>
              <w:bottom w:val="nil"/>
              <w:right w:val="nil"/>
            </w:tcBorders>
            <w:shd w:val="clear" w:color="auto" w:fill="auto"/>
            <w:noWrap/>
            <w:vAlign w:val="center"/>
            <w:hideMark/>
          </w:tcPr>
          <w:p w14:paraId="7BACFA34"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0D7E3E14" w14:textId="77777777" w:rsidTr="008F2E61">
        <w:trPr>
          <w:trHeight w:val="300"/>
        </w:trPr>
        <w:tc>
          <w:tcPr>
            <w:tcW w:w="0" w:type="auto"/>
            <w:gridSpan w:val="4"/>
            <w:tcBorders>
              <w:top w:val="single" w:sz="8" w:space="0" w:color="auto"/>
              <w:left w:val="single" w:sz="8" w:space="0" w:color="auto"/>
              <w:bottom w:val="nil"/>
              <w:right w:val="nil"/>
            </w:tcBorders>
            <w:shd w:val="clear" w:color="000000" w:fill="92D050"/>
            <w:noWrap/>
            <w:vAlign w:val="bottom"/>
            <w:hideMark/>
          </w:tcPr>
          <w:p w14:paraId="5D6D301A"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single" w:sz="8" w:space="0" w:color="auto"/>
              <w:left w:val="single" w:sz="8" w:space="0" w:color="auto"/>
              <w:bottom w:val="nil"/>
              <w:right w:val="nil"/>
            </w:tcBorders>
            <w:shd w:val="clear" w:color="000000" w:fill="92D050"/>
            <w:noWrap/>
            <w:vAlign w:val="bottom"/>
            <w:hideMark/>
          </w:tcPr>
          <w:p w14:paraId="40DB3DBF"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xml:space="preserve">Sub- Total </w:t>
            </w:r>
          </w:p>
        </w:tc>
        <w:tc>
          <w:tcPr>
            <w:tcW w:w="0" w:type="auto"/>
            <w:tcBorders>
              <w:top w:val="single" w:sz="8" w:space="0" w:color="auto"/>
              <w:left w:val="nil"/>
              <w:bottom w:val="nil"/>
              <w:right w:val="nil"/>
            </w:tcBorders>
            <w:shd w:val="clear" w:color="000000" w:fill="92D050"/>
            <w:noWrap/>
            <w:vAlign w:val="bottom"/>
            <w:hideMark/>
          </w:tcPr>
          <w:p w14:paraId="35DC9C3C"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single" w:sz="8" w:space="0" w:color="auto"/>
              <w:left w:val="nil"/>
              <w:bottom w:val="nil"/>
              <w:right w:val="nil"/>
            </w:tcBorders>
            <w:shd w:val="clear" w:color="000000" w:fill="92D050"/>
            <w:noWrap/>
            <w:vAlign w:val="bottom"/>
            <w:hideMark/>
          </w:tcPr>
          <w:p w14:paraId="6B626716"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single" w:sz="8" w:space="0" w:color="auto"/>
              <w:left w:val="nil"/>
              <w:bottom w:val="nil"/>
              <w:right w:val="nil"/>
            </w:tcBorders>
            <w:shd w:val="clear" w:color="000000" w:fill="92D050"/>
            <w:noWrap/>
            <w:vAlign w:val="bottom"/>
            <w:hideMark/>
          </w:tcPr>
          <w:p w14:paraId="3919A729"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single" w:sz="8" w:space="0" w:color="auto"/>
              <w:left w:val="nil"/>
              <w:bottom w:val="nil"/>
              <w:right w:val="single" w:sz="8" w:space="0" w:color="auto"/>
            </w:tcBorders>
            <w:shd w:val="clear" w:color="000000" w:fill="92D050"/>
            <w:noWrap/>
            <w:vAlign w:val="bottom"/>
            <w:hideMark/>
          </w:tcPr>
          <w:p w14:paraId="282EA697"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xml:space="preserve"> ₦                  16,593,369.77 </w:t>
            </w:r>
          </w:p>
        </w:tc>
        <w:tc>
          <w:tcPr>
            <w:tcW w:w="0" w:type="auto"/>
            <w:tcBorders>
              <w:top w:val="nil"/>
              <w:left w:val="nil"/>
              <w:bottom w:val="nil"/>
              <w:right w:val="nil"/>
            </w:tcBorders>
            <w:shd w:val="clear" w:color="auto" w:fill="auto"/>
            <w:noWrap/>
            <w:vAlign w:val="bottom"/>
            <w:hideMark/>
          </w:tcPr>
          <w:p w14:paraId="20B9A867" w14:textId="77777777" w:rsidR="005C08CB" w:rsidRPr="00D055A1" w:rsidRDefault="005C08CB" w:rsidP="00D055A1">
            <w:pPr>
              <w:spacing w:after="0" w:line="480" w:lineRule="auto"/>
              <w:rPr>
                <w:rFonts w:ascii="Arial" w:eastAsia="Times New Roman" w:hAnsi="Arial" w:cs="Arial"/>
                <w:b/>
                <w:bCs/>
                <w:color w:val="000000"/>
                <w:sz w:val="20"/>
                <w:szCs w:val="20"/>
              </w:rPr>
            </w:pPr>
          </w:p>
        </w:tc>
      </w:tr>
      <w:tr w:rsidR="008F2E61" w:rsidRPr="00D055A1" w14:paraId="6017C2B0" w14:textId="77777777" w:rsidTr="008F2E61">
        <w:trPr>
          <w:trHeight w:val="300"/>
        </w:trPr>
        <w:tc>
          <w:tcPr>
            <w:tcW w:w="0" w:type="auto"/>
            <w:gridSpan w:val="4"/>
            <w:tcBorders>
              <w:top w:val="nil"/>
              <w:left w:val="single" w:sz="8" w:space="0" w:color="auto"/>
              <w:bottom w:val="nil"/>
              <w:right w:val="nil"/>
            </w:tcBorders>
            <w:shd w:val="clear" w:color="000000" w:fill="92D050"/>
            <w:noWrap/>
            <w:vAlign w:val="bottom"/>
            <w:hideMark/>
          </w:tcPr>
          <w:p w14:paraId="3F2043C2"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nil"/>
              <w:left w:val="single" w:sz="8" w:space="0" w:color="auto"/>
              <w:bottom w:val="nil"/>
              <w:right w:val="nil"/>
            </w:tcBorders>
            <w:shd w:val="clear" w:color="000000" w:fill="92D050"/>
            <w:noWrap/>
            <w:vAlign w:val="bottom"/>
            <w:hideMark/>
          </w:tcPr>
          <w:p w14:paraId="53D42FAF"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VAT @ 7.50%</w:t>
            </w:r>
          </w:p>
        </w:tc>
        <w:tc>
          <w:tcPr>
            <w:tcW w:w="0" w:type="auto"/>
            <w:tcBorders>
              <w:top w:val="nil"/>
              <w:left w:val="nil"/>
              <w:bottom w:val="nil"/>
              <w:right w:val="nil"/>
            </w:tcBorders>
            <w:shd w:val="clear" w:color="000000" w:fill="92D050"/>
            <w:noWrap/>
            <w:vAlign w:val="bottom"/>
            <w:hideMark/>
          </w:tcPr>
          <w:p w14:paraId="0E362DFC"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nil"/>
              <w:left w:val="nil"/>
              <w:bottom w:val="nil"/>
              <w:right w:val="nil"/>
            </w:tcBorders>
            <w:shd w:val="clear" w:color="000000" w:fill="92D050"/>
            <w:noWrap/>
            <w:vAlign w:val="bottom"/>
            <w:hideMark/>
          </w:tcPr>
          <w:p w14:paraId="4F8ED51E"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nil"/>
              <w:left w:val="nil"/>
              <w:bottom w:val="nil"/>
              <w:right w:val="nil"/>
            </w:tcBorders>
            <w:shd w:val="clear" w:color="000000" w:fill="92D050"/>
            <w:noWrap/>
            <w:vAlign w:val="bottom"/>
            <w:hideMark/>
          </w:tcPr>
          <w:p w14:paraId="3592BF0F"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nil"/>
              <w:left w:val="nil"/>
              <w:bottom w:val="nil"/>
              <w:right w:val="single" w:sz="8" w:space="0" w:color="auto"/>
            </w:tcBorders>
            <w:shd w:val="clear" w:color="000000" w:fill="92D050"/>
            <w:noWrap/>
            <w:vAlign w:val="bottom"/>
            <w:hideMark/>
          </w:tcPr>
          <w:p w14:paraId="59B87026"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xml:space="preserve"> ₦                    1,244,502.73 </w:t>
            </w:r>
          </w:p>
        </w:tc>
        <w:tc>
          <w:tcPr>
            <w:tcW w:w="0" w:type="auto"/>
            <w:tcBorders>
              <w:top w:val="nil"/>
              <w:left w:val="nil"/>
              <w:bottom w:val="nil"/>
              <w:right w:val="nil"/>
            </w:tcBorders>
            <w:shd w:val="clear" w:color="auto" w:fill="auto"/>
            <w:noWrap/>
            <w:vAlign w:val="bottom"/>
            <w:hideMark/>
          </w:tcPr>
          <w:p w14:paraId="13B34982" w14:textId="77777777" w:rsidR="005C08CB" w:rsidRPr="00D055A1" w:rsidRDefault="005C08CB" w:rsidP="00D055A1">
            <w:pPr>
              <w:spacing w:after="0" w:line="480" w:lineRule="auto"/>
              <w:rPr>
                <w:rFonts w:ascii="Arial" w:eastAsia="Times New Roman" w:hAnsi="Arial" w:cs="Arial"/>
                <w:b/>
                <w:bCs/>
                <w:color w:val="000000"/>
                <w:sz w:val="20"/>
                <w:szCs w:val="20"/>
              </w:rPr>
            </w:pPr>
          </w:p>
        </w:tc>
      </w:tr>
      <w:tr w:rsidR="008F2E61" w:rsidRPr="00D055A1" w14:paraId="074703FA" w14:textId="77777777" w:rsidTr="008F2E61">
        <w:trPr>
          <w:trHeight w:val="300"/>
        </w:trPr>
        <w:tc>
          <w:tcPr>
            <w:tcW w:w="0" w:type="auto"/>
            <w:gridSpan w:val="4"/>
            <w:tcBorders>
              <w:top w:val="nil"/>
              <w:left w:val="single" w:sz="8" w:space="0" w:color="auto"/>
              <w:bottom w:val="single" w:sz="8" w:space="0" w:color="auto"/>
              <w:right w:val="nil"/>
            </w:tcBorders>
            <w:shd w:val="clear" w:color="000000" w:fill="92D050"/>
            <w:noWrap/>
            <w:vAlign w:val="bottom"/>
            <w:hideMark/>
          </w:tcPr>
          <w:p w14:paraId="0A94B833"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nil"/>
              <w:left w:val="single" w:sz="8" w:space="0" w:color="auto"/>
              <w:bottom w:val="single" w:sz="8" w:space="0" w:color="auto"/>
              <w:right w:val="nil"/>
            </w:tcBorders>
            <w:shd w:val="clear" w:color="000000" w:fill="92D050"/>
            <w:noWrap/>
            <w:vAlign w:val="bottom"/>
            <w:hideMark/>
          </w:tcPr>
          <w:p w14:paraId="066B4357"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Total</w:t>
            </w:r>
          </w:p>
        </w:tc>
        <w:tc>
          <w:tcPr>
            <w:tcW w:w="0" w:type="auto"/>
            <w:tcBorders>
              <w:top w:val="nil"/>
              <w:left w:val="nil"/>
              <w:bottom w:val="single" w:sz="8" w:space="0" w:color="auto"/>
              <w:right w:val="nil"/>
            </w:tcBorders>
            <w:shd w:val="clear" w:color="000000" w:fill="92D050"/>
            <w:noWrap/>
            <w:vAlign w:val="bottom"/>
            <w:hideMark/>
          </w:tcPr>
          <w:p w14:paraId="5C0306AB"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gridSpan w:val="2"/>
            <w:tcBorders>
              <w:top w:val="nil"/>
              <w:left w:val="nil"/>
              <w:bottom w:val="single" w:sz="8" w:space="0" w:color="auto"/>
              <w:right w:val="nil"/>
            </w:tcBorders>
            <w:shd w:val="clear" w:color="000000" w:fill="92D050"/>
            <w:noWrap/>
            <w:vAlign w:val="bottom"/>
            <w:hideMark/>
          </w:tcPr>
          <w:p w14:paraId="7B23B272"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nil"/>
              <w:left w:val="nil"/>
              <w:bottom w:val="single" w:sz="8" w:space="0" w:color="auto"/>
              <w:right w:val="nil"/>
            </w:tcBorders>
            <w:shd w:val="clear" w:color="000000" w:fill="92D050"/>
            <w:noWrap/>
            <w:vAlign w:val="bottom"/>
            <w:hideMark/>
          </w:tcPr>
          <w:p w14:paraId="2381C7EF"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w:t>
            </w:r>
          </w:p>
        </w:tc>
        <w:tc>
          <w:tcPr>
            <w:tcW w:w="0" w:type="auto"/>
            <w:tcBorders>
              <w:top w:val="nil"/>
              <w:left w:val="nil"/>
              <w:bottom w:val="single" w:sz="8" w:space="0" w:color="auto"/>
              <w:right w:val="single" w:sz="8" w:space="0" w:color="auto"/>
            </w:tcBorders>
            <w:shd w:val="clear" w:color="000000" w:fill="92D050"/>
            <w:noWrap/>
            <w:vAlign w:val="bottom"/>
            <w:hideMark/>
          </w:tcPr>
          <w:p w14:paraId="44DFF3DD"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 xml:space="preserve"> ₦                  17,837,872.50 </w:t>
            </w:r>
          </w:p>
        </w:tc>
        <w:tc>
          <w:tcPr>
            <w:tcW w:w="0" w:type="auto"/>
            <w:tcBorders>
              <w:top w:val="nil"/>
              <w:left w:val="nil"/>
              <w:bottom w:val="nil"/>
              <w:right w:val="nil"/>
            </w:tcBorders>
            <w:shd w:val="clear" w:color="auto" w:fill="auto"/>
            <w:noWrap/>
            <w:vAlign w:val="bottom"/>
            <w:hideMark/>
          </w:tcPr>
          <w:p w14:paraId="5E9B4F88" w14:textId="77777777" w:rsidR="005C08CB" w:rsidRPr="00D055A1" w:rsidRDefault="005C08CB" w:rsidP="00D055A1">
            <w:pPr>
              <w:spacing w:after="0" w:line="480" w:lineRule="auto"/>
              <w:rPr>
                <w:rFonts w:ascii="Arial" w:eastAsia="Times New Roman" w:hAnsi="Arial" w:cs="Arial"/>
                <w:b/>
                <w:bCs/>
                <w:color w:val="000000"/>
                <w:sz w:val="20"/>
                <w:szCs w:val="20"/>
              </w:rPr>
            </w:pPr>
          </w:p>
        </w:tc>
      </w:tr>
      <w:tr w:rsidR="008F2E61" w:rsidRPr="00D055A1" w14:paraId="5A61CD82" w14:textId="77777777" w:rsidTr="008F2E61">
        <w:trPr>
          <w:trHeight w:val="300"/>
        </w:trPr>
        <w:tc>
          <w:tcPr>
            <w:tcW w:w="0" w:type="auto"/>
            <w:gridSpan w:val="4"/>
            <w:tcBorders>
              <w:top w:val="nil"/>
              <w:left w:val="nil"/>
              <w:bottom w:val="nil"/>
              <w:right w:val="nil"/>
            </w:tcBorders>
            <w:shd w:val="clear" w:color="auto" w:fill="auto"/>
            <w:noWrap/>
            <w:vAlign w:val="center"/>
            <w:hideMark/>
          </w:tcPr>
          <w:p w14:paraId="4A70530E"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522F13A1"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7310F5A1"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6CAC2223"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2A69446"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6B930922"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02D2570A" w14:textId="77777777" w:rsidR="005C08CB" w:rsidRPr="00D055A1" w:rsidRDefault="005C08CB" w:rsidP="00D055A1">
            <w:pPr>
              <w:spacing w:after="0" w:line="480" w:lineRule="auto"/>
              <w:rPr>
                <w:rFonts w:ascii="Arial" w:eastAsia="Times New Roman" w:hAnsi="Arial" w:cs="Arial"/>
                <w:sz w:val="20"/>
                <w:szCs w:val="20"/>
              </w:rPr>
            </w:pPr>
          </w:p>
        </w:tc>
      </w:tr>
      <w:tr w:rsidR="005C08CB" w:rsidRPr="00D055A1" w14:paraId="1D4018D3" w14:textId="77777777" w:rsidTr="008F2E61">
        <w:trPr>
          <w:trHeight w:val="300"/>
        </w:trPr>
        <w:tc>
          <w:tcPr>
            <w:tcW w:w="0" w:type="auto"/>
            <w:gridSpan w:val="11"/>
            <w:tcBorders>
              <w:top w:val="single" w:sz="8" w:space="0" w:color="auto"/>
              <w:left w:val="single" w:sz="8" w:space="0" w:color="auto"/>
              <w:bottom w:val="single" w:sz="8" w:space="0" w:color="auto"/>
              <w:right w:val="single" w:sz="8" w:space="0" w:color="000000"/>
            </w:tcBorders>
            <w:shd w:val="clear" w:color="auto" w:fill="auto"/>
            <w:hideMark/>
          </w:tcPr>
          <w:p w14:paraId="7515DAE1" w14:textId="77777777" w:rsidR="005C08CB" w:rsidRPr="00D055A1" w:rsidRDefault="005C08CB" w:rsidP="00D055A1">
            <w:pPr>
              <w:spacing w:after="0" w:line="480" w:lineRule="auto"/>
              <w:jc w:val="center"/>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NOTE: Client to ensure clean source of 24/7 power supply for to the system. For remote connection, Client is to provide internet connection to the NVRs</w:t>
            </w:r>
          </w:p>
        </w:tc>
        <w:tc>
          <w:tcPr>
            <w:tcW w:w="0" w:type="auto"/>
            <w:tcBorders>
              <w:top w:val="nil"/>
              <w:left w:val="nil"/>
              <w:bottom w:val="nil"/>
              <w:right w:val="nil"/>
            </w:tcBorders>
            <w:shd w:val="clear" w:color="auto" w:fill="auto"/>
            <w:noWrap/>
            <w:vAlign w:val="center"/>
            <w:hideMark/>
          </w:tcPr>
          <w:p w14:paraId="627AD4BC"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7BC570E" w14:textId="77777777" w:rsidTr="008F2E61">
        <w:trPr>
          <w:trHeight w:val="300"/>
        </w:trPr>
        <w:tc>
          <w:tcPr>
            <w:tcW w:w="0" w:type="auto"/>
            <w:gridSpan w:val="4"/>
            <w:tcBorders>
              <w:top w:val="nil"/>
              <w:left w:val="nil"/>
              <w:bottom w:val="nil"/>
              <w:right w:val="nil"/>
            </w:tcBorders>
            <w:shd w:val="clear" w:color="auto" w:fill="auto"/>
            <w:noWrap/>
            <w:vAlign w:val="center"/>
            <w:hideMark/>
          </w:tcPr>
          <w:p w14:paraId="3F05190A"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419E6BED"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759F2E06"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76B58E98"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E2C4525"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736573E1"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161B7DF8"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2A1A08B" w14:textId="77777777" w:rsidTr="008F2E61">
        <w:trPr>
          <w:trHeight w:val="300"/>
        </w:trPr>
        <w:tc>
          <w:tcPr>
            <w:tcW w:w="0" w:type="auto"/>
            <w:gridSpan w:val="6"/>
            <w:tcBorders>
              <w:top w:val="nil"/>
              <w:left w:val="nil"/>
              <w:bottom w:val="nil"/>
              <w:right w:val="nil"/>
            </w:tcBorders>
            <w:shd w:val="clear" w:color="auto" w:fill="auto"/>
            <w:noWrap/>
            <w:vAlign w:val="bottom"/>
            <w:hideMark/>
          </w:tcPr>
          <w:p w14:paraId="4F648442" w14:textId="77777777" w:rsidR="005C08CB" w:rsidRPr="00D055A1" w:rsidRDefault="005C08CB" w:rsidP="00D055A1">
            <w:pPr>
              <w:spacing w:after="0" w:line="480" w:lineRule="auto"/>
              <w:rPr>
                <w:rFonts w:ascii="Arial" w:eastAsia="Times New Roman" w:hAnsi="Arial" w:cs="Arial"/>
                <w:b/>
                <w:bCs/>
                <w:color w:val="000000"/>
                <w:sz w:val="20"/>
                <w:szCs w:val="20"/>
              </w:rPr>
            </w:pPr>
            <w:r w:rsidRPr="00D055A1">
              <w:rPr>
                <w:rFonts w:ascii="Arial" w:eastAsia="Times New Roman" w:hAnsi="Arial" w:cs="Arial"/>
                <w:b/>
                <w:bCs/>
                <w:color w:val="000000"/>
                <w:sz w:val="20"/>
                <w:szCs w:val="20"/>
              </w:rPr>
              <w:t>This Quote is based on the last review of 64 cameras, 3 TVs and 2NVRs</w:t>
            </w:r>
          </w:p>
        </w:tc>
        <w:tc>
          <w:tcPr>
            <w:tcW w:w="0" w:type="auto"/>
            <w:tcBorders>
              <w:top w:val="nil"/>
              <w:left w:val="nil"/>
              <w:bottom w:val="nil"/>
              <w:right w:val="nil"/>
            </w:tcBorders>
            <w:shd w:val="clear" w:color="auto" w:fill="auto"/>
            <w:noWrap/>
            <w:vAlign w:val="center"/>
            <w:hideMark/>
          </w:tcPr>
          <w:p w14:paraId="5E32BF73"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5BE7990F"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5EE7BF12"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7B9A0195"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5E3BAE7C"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3C1831D2" w14:textId="77777777" w:rsidTr="008F2E61">
        <w:trPr>
          <w:trHeight w:val="300"/>
        </w:trPr>
        <w:tc>
          <w:tcPr>
            <w:tcW w:w="0" w:type="auto"/>
            <w:gridSpan w:val="4"/>
            <w:tcBorders>
              <w:top w:val="nil"/>
              <w:left w:val="nil"/>
              <w:bottom w:val="nil"/>
              <w:right w:val="nil"/>
            </w:tcBorders>
            <w:shd w:val="clear" w:color="auto" w:fill="auto"/>
            <w:noWrap/>
            <w:vAlign w:val="center"/>
            <w:hideMark/>
          </w:tcPr>
          <w:p w14:paraId="7D98B1A2"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65E39C72"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67F5A059"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5515557D"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E7D907A"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21C59A9"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34A86ADB" w14:textId="77777777" w:rsidR="005C08CB" w:rsidRPr="00D055A1" w:rsidRDefault="005C08CB" w:rsidP="00D055A1">
            <w:pPr>
              <w:spacing w:after="0" w:line="480" w:lineRule="auto"/>
              <w:rPr>
                <w:rFonts w:ascii="Arial" w:eastAsia="Times New Roman" w:hAnsi="Arial" w:cs="Arial"/>
                <w:sz w:val="20"/>
                <w:szCs w:val="20"/>
              </w:rPr>
            </w:pPr>
          </w:p>
        </w:tc>
      </w:tr>
      <w:tr w:rsidR="008F2E61" w:rsidRPr="00D055A1" w14:paraId="5F6C57B8" w14:textId="77777777" w:rsidTr="008F2E61">
        <w:trPr>
          <w:trHeight w:val="300"/>
        </w:trPr>
        <w:tc>
          <w:tcPr>
            <w:tcW w:w="0" w:type="auto"/>
            <w:tcBorders>
              <w:top w:val="nil"/>
              <w:left w:val="nil"/>
              <w:bottom w:val="nil"/>
              <w:right w:val="nil"/>
            </w:tcBorders>
            <w:shd w:val="clear" w:color="auto" w:fill="auto"/>
            <w:noWrap/>
            <w:vAlign w:val="center"/>
            <w:hideMark/>
          </w:tcPr>
          <w:p w14:paraId="073C0C1A"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25A8E783"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5BC64A8E"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center"/>
            <w:hideMark/>
          </w:tcPr>
          <w:p w14:paraId="61270BBE"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center"/>
            <w:hideMark/>
          </w:tcPr>
          <w:p w14:paraId="31FA4FEA" w14:textId="77777777" w:rsidR="005C08CB" w:rsidRPr="00D055A1" w:rsidRDefault="005C08CB" w:rsidP="00D055A1">
            <w:pPr>
              <w:spacing w:after="0" w:line="48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center"/>
            <w:hideMark/>
          </w:tcPr>
          <w:p w14:paraId="6AD8A051" w14:textId="77777777" w:rsidR="005C08CB" w:rsidRPr="00D055A1" w:rsidRDefault="005C08CB" w:rsidP="00D055A1">
            <w:pPr>
              <w:spacing w:after="0" w:line="48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center"/>
            <w:hideMark/>
          </w:tcPr>
          <w:p w14:paraId="138B3B3D" w14:textId="77777777" w:rsidR="005C08CB" w:rsidRPr="00D055A1" w:rsidRDefault="005C08CB" w:rsidP="00D055A1">
            <w:pPr>
              <w:spacing w:after="0" w:line="480" w:lineRule="auto"/>
              <w:rPr>
                <w:rFonts w:ascii="Arial" w:eastAsia="Times New Roman" w:hAnsi="Arial" w:cs="Arial"/>
                <w:sz w:val="20"/>
                <w:szCs w:val="20"/>
              </w:rPr>
            </w:pPr>
          </w:p>
        </w:tc>
      </w:tr>
    </w:tbl>
    <w:p w14:paraId="5A6E0F66" w14:textId="77777777" w:rsidR="00BD3852" w:rsidRPr="00D055A1" w:rsidRDefault="00BD3852" w:rsidP="00D055A1">
      <w:pPr>
        <w:spacing w:after="0" w:line="480" w:lineRule="auto"/>
        <w:jc w:val="both"/>
        <w:rPr>
          <w:rFonts w:ascii="Arial" w:hAnsi="Arial" w:cs="Arial"/>
          <w:sz w:val="24"/>
          <w:szCs w:val="24"/>
        </w:rPr>
      </w:pPr>
    </w:p>
    <w:p w14:paraId="5C94BECC" w14:textId="77777777" w:rsidR="00722C70" w:rsidRPr="00D055A1" w:rsidRDefault="00722C70" w:rsidP="00D055A1">
      <w:pPr>
        <w:spacing w:after="0" w:line="480" w:lineRule="auto"/>
        <w:jc w:val="both"/>
        <w:rPr>
          <w:rFonts w:ascii="Arial" w:hAnsi="Arial" w:cs="Arial"/>
          <w:noProof/>
          <w:sz w:val="20"/>
          <w:szCs w:val="20"/>
        </w:rPr>
      </w:pPr>
    </w:p>
    <w:p w14:paraId="3212E47B" w14:textId="77777777" w:rsidR="00722C70" w:rsidRPr="00D055A1" w:rsidRDefault="00722C70" w:rsidP="00D055A1">
      <w:pPr>
        <w:spacing w:after="0" w:line="480" w:lineRule="auto"/>
        <w:jc w:val="both"/>
        <w:rPr>
          <w:rFonts w:ascii="Arial" w:hAnsi="Arial" w:cs="Arial"/>
          <w:noProof/>
          <w:sz w:val="20"/>
          <w:szCs w:val="20"/>
        </w:rPr>
      </w:pPr>
    </w:p>
    <w:p w14:paraId="7796A686" w14:textId="77777777" w:rsidR="00722C70" w:rsidRPr="00D055A1" w:rsidRDefault="00722C70" w:rsidP="00D055A1">
      <w:pPr>
        <w:spacing w:after="0" w:line="480" w:lineRule="auto"/>
        <w:jc w:val="both"/>
        <w:rPr>
          <w:rFonts w:ascii="Arial" w:hAnsi="Arial" w:cs="Arial"/>
          <w:noProof/>
          <w:sz w:val="20"/>
          <w:szCs w:val="20"/>
        </w:rPr>
      </w:pPr>
    </w:p>
    <w:p w14:paraId="558B9AA9" w14:textId="77777777" w:rsidR="00722C70" w:rsidRPr="00D055A1" w:rsidRDefault="00722C70" w:rsidP="00D055A1">
      <w:pPr>
        <w:spacing w:after="0" w:line="480" w:lineRule="auto"/>
        <w:jc w:val="both"/>
        <w:rPr>
          <w:rFonts w:ascii="Arial" w:hAnsi="Arial" w:cs="Arial"/>
          <w:noProof/>
          <w:sz w:val="20"/>
          <w:szCs w:val="20"/>
        </w:rPr>
      </w:pPr>
    </w:p>
    <w:p w14:paraId="44B6698C" w14:textId="77777777" w:rsidR="00722C70" w:rsidRPr="00D055A1" w:rsidRDefault="00722C70" w:rsidP="00D055A1">
      <w:pPr>
        <w:spacing w:after="0" w:line="480" w:lineRule="auto"/>
        <w:jc w:val="both"/>
        <w:rPr>
          <w:rFonts w:ascii="Arial" w:hAnsi="Arial" w:cs="Arial"/>
          <w:noProof/>
          <w:sz w:val="20"/>
          <w:szCs w:val="20"/>
        </w:rPr>
      </w:pPr>
    </w:p>
    <w:p w14:paraId="6F3755C3" w14:textId="77777777" w:rsidR="00722C70" w:rsidRPr="00D055A1" w:rsidRDefault="00722C70" w:rsidP="00D055A1">
      <w:pPr>
        <w:spacing w:after="0" w:line="480" w:lineRule="auto"/>
        <w:jc w:val="both"/>
        <w:rPr>
          <w:rFonts w:ascii="Arial" w:hAnsi="Arial" w:cs="Arial"/>
          <w:noProof/>
          <w:sz w:val="20"/>
          <w:szCs w:val="20"/>
        </w:rPr>
      </w:pPr>
    </w:p>
    <w:p w14:paraId="5105F818" w14:textId="77777777" w:rsidR="00722C70" w:rsidRPr="00D055A1" w:rsidRDefault="00722C70" w:rsidP="00D055A1">
      <w:pPr>
        <w:spacing w:after="0" w:line="480" w:lineRule="auto"/>
        <w:jc w:val="both"/>
        <w:rPr>
          <w:rFonts w:ascii="Arial" w:hAnsi="Arial" w:cs="Arial"/>
          <w:noProof/>
          <w:sz w:val="20"/>
          <w:szCs w:val="20"/>
        </w:rPr>
      </w:pPr>
    </w:p>
    <w:p w14:paraId="71FCDD05" w14:textId="77777777" w:rsidR="00722C70" w:rsidRPr="00D055A1" w:rsidRDefault="00722C70" w:rsidP="00D055A1">
      <w:pPr>
        <w:spacing w:after="0" w:line="480" w:lineRule="auto"/>
        <w:jc w:val="both"/>
        <w:rPr>
          <w:rFonts w:ascii="Arial" w:hAnsi="Arial" w:cs="Arial"/>
          <w:noProof/>
          <w:sz w:val="20"/>
          <w:szCs w:val="20"/>
        </w:rPr>
      </w:pPr>
    </w:p>
    <w:p w14:paraId="08E331BA" w14:textId="77777777" w:rsidR="00722C70" w:rsidRPr="00D055A1" w:rsidRDefault="00722C70" w:rsidP="00D055A1">
      <w:pPr>
        <w:spacing w:after="0" w:line="480" w:lineRule="auto"/>
        <w:jc w:val="both"/>
        <w:rPr>
          <w:rFonts w:ascii="Arial" w:hAnsi="Arial" w:cs="Arial"/>
          <w:noProof/>
          <w:sz w:val="20"/>
          <w:szCs w:val="20"/>
        </w:rPr>
      </w:pPr>
    </w:p>
    <w:p w14:paraId="419CF002" w14:textId="77777777" w:rsidR="00722C70" w:rsidRPr="00D055A1" w:rsidRDefault="00722C70" w:rsidP="00D055A1">
      <w:pPr>
        <w:spacing w:after="0" w:line="480" w:lineRule="auto"/>
        <w:jc w:val="both"/>
        <w:rPr>
          <w:rFonts w:ascii="Arial" w:hAnsi="Arial" w:cs="Arial"/>
          <w:noProof/>
          <w:sz w:val="20"/>
          <w:szCs w:val="20"/>
        </w:rPr>
      </w:pPr>
    </w:p>
    <w:p w14:paraId="537FEFA6" w14:textId="77777777" w:rsidR="00722C70" w:rsidRPr="00D055A1" w:rsidRDefault="00722C70" w:rsidP="00D055A1">
      <w:pPr>
        <w:spacing w:after="0" w:line="480" w:lineRule="auto"/>
        <w:jc w:val="both"/>
        <w:rPr>
          <w:rFonts w:ascii="Arial" w:hAnsi="Arial" w:cs="Arial"/>
          <w:noProof/>
          <w:sz w:val="20"/>
          <w:szCs w:val="20"/>
        </w:rPr>
      </w:pPr>
    </w:p>
    <w:p w14:paraId="678A5C1E" w14:textId="77777777" w:rsidR="00722C70" w:rsidRPr="00D055A1" w:rsidRDefault="00722C70" w:rsidP="00D055A1">
      <w:pPr>
        <w:spacing w:after="0" w:line="480" w:lineRule="auto"/>
        <w:jc w:val="both"/>
        <w:rPr>
          <w:rFonts w:ascii="Arial" w:hAnsi="Arial" w:cs="Arial"/>
          <w:noProof/>
          <w:sz w:val="20"/>
          <w:szCs w:val="20"/>
        </w:rPr>
      </w:pPr>
    </w:p>
    <w:p w14:paraId="1B5EBDF4" w14:textId="77777777" w:rsidR="00722C70" w:rsidRPr="00D055A1" w:rsidRDefault="00722C70" w:rsidP="00D055A1">
      <w:pPr>
        <w:spacing w:after="0" w:line="480" w:lineRule="auto"/>
        <w:jc w:val="both"/>
        <w:rPr>
          <w:rFonts w:ascii="Arial" w:hAnsi="Arial" w:cs="Arial"/>
          <w:noProof/>
          <w:sz w:val="20"/>
          <w:szCs w:val="20"/>
        </w:rPr>
      </w:pPr>
    </w:p>
    <w:p w14:paraId="1FEC1DC3" w14:textId="2A316BCC" w:rsidR="00722C70" w:rsidRPr="00385788" w:rsidRDefault="00385788" w:rsidP="00D055A1">
      <w:pPr>
        <w:spacing w:after="0" w:line="480" w:lineRule="auto"/>
        <w:jc w:val="both"/>
        <w:rPr>
          <w:rFonts w:ascii="Arial" w:hAnsi="Arial" w:cs="Arial"/>
          <w:b/>
          <w:bCs/>
          <w:noProof/>
          <w:sz w:val="20"/>
          <w:szCs w:val="20"/>
        </w:rPr>
      </w:pPr>
      <w:r w:rsidRPr="00385788">
        <w:rPr>
          <w:rFonts w:ascii="Arial" w:hAnsi="Arial" w:cs="Arial"/>
          <w:b/>
          <w:bCs/>
          <w:noProof/>
          <w:sz w:val="20"/>
          <w:szCs w:val="20"/>
        </w:rPr>
        <w:lastRenderedPageBreak/>
        <w:t>6.2</w:t>
      </w:r>
      <w:r w:rsidRPr="00385788">
        <w:rPr>
          <w:rFonts w:ascii="Arial" w:hAnsi="Arial" w:cs="Arial"/>
          <w:b/>
          <w:bCs/>
          <w:noProof/>
          <w:sz w:val="20"/>
          <w:szCs w:val="20"/>
        </w:rPr>
        <w:tab/>
        <w:t>COCOA HOUSE CCTV NETWORK TOPOLOGY</w:t>
      </w:r>
      <w:r w:rsidR="0049197B">
        <w:rPr>
          <w:rFonts w:ascii="Arial" w:hAnsi="Arial" w:cs="Arial"/>
          <w:b/>
          <w:bCs/>
          <w:noProof/>
          <w:sz w:val="20"/>
          <w:szCs w:val="20"/>
        </w:rPr>
        <w:t xml:space="preserve"> DESIGN.</w:t>
      </w:r>
    </w:p>
    <w:p w14:paraId="16CA6304" w14:textId="403E7F48" w:rsidR="008F2E61" w:rsidRPr="00D055A1" w:rsidRDefault="008F2E61" w:rsidP="00D055A1">
      <w:pPr>
        <w:spacing w:after="0" w:line="480" w:lineRule="auto"/>
        <w:jc w:val="both"/>
        <w:rPr>
          <w:rFonts w:ascii="Arial" w:hAnsi="Arial" w:cs="Arial"/>
          <w:sz w:val="24"/>
          <w:szCs w:val="24"/>
        </w:rPr>
      </w:pPr>
      <w:r w:rsidRPr="00D055A1">
        <w:rPr>
          <w:rFonts w:ascii="Arial" w:hAnsi="Arial" w:cs="Arial"/>
          <w:noProof/>
          <w:sz w:val="20"/>
          <w:szCs w:val="20"/>
        </w:rPr>
        <w:drawing>
          <wp:anchor distT="0" distB="0" distL="114300" distR="114300" simplePos="0" relativeHeight="251660288" behindDoc="0" locked="0" layoutInCell="1" allowOverlap="1" wp14:anchorId="2CFB7749" wp14:editId="461BF852">
            <wp:simplePos x="0" y="0"/>
            <wp:positionH relativeFrom="column">
              <wp:posOffset>-285750</wp:posOffset>
            </wp:positionH>
            <wp:positionV relativeFrom="paragraph">
              <wp:posOffset>115570</wp:posOffset>
            </wp:positionV>
            <wp:extent cx="6553200" cy="33134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7371" t="11117" r="7692" b="7640"/>
                    <a:stretch/>
                  </pic:blipFill>
                  <pic:spPr bwMode="auto">
                    <a:xfrm>
                      <a:off x="0" y="0"/>
                      <a:ext cx="6553200" cy="3313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455EE7" w14:textId="77777777" w:rsidR="008F2E61" w:rsidRPr="00D055A1" w:rsidRDefault="008F2E61" w:rsidP="00D055A1">
      <w:pPr>
        <w:spacing w:after="0" w:line="480" w:lineRule="auto"/>
        <w:jc w:val="both"/>
        <w:rPr>
          <w:rFonts w:ascii="Arial" w:hAnsi="Arial" w:cs="Arial"/>
          <w:sz w:val="24"/>
          <w:szCs w:val="24"/>
        </w:rPr>
      </w:pPr>
    </w:p>
    <w:p w14:paraId="1956A494" w14:textId="77777777" w:rsidR="008F2E61" w:rsidRPr="00D055A1" w:rsidRDefault="008F2E61" w:rsidP="00D055A1">
      <w:pPr>
        <w:spacing w:after="0" w:line="480" w:lineRule="auto"/>
        <w:jc w:val="both"/>
        <w:rPr>
          <w:rFonts w:ascii="Arial" w:hAnsi="Arial" w:cs="Arial"/>
          <w:sz w:val="24"/>
          <w:szCs w:val="24"/>
        </w:rPr>
      </w:pPr>
    </w:p>
    <w:p w14:paraId="2BF48188" w14:textId="77777777" w:rsidR="008F2E61" w:rsidRPr="00D055A1" w:rsidRDefault="008F2E61" w:rsidP="00D055A1">
      <w:pPr>
        <w:spacing w:after="0" w:line="480" w:lineRule="auto"/>
        <w:jc w:val="both"/>
        <w:rPr>
          <w:rFonts w:ascii="Arial" w:hAnsi="Arial" w:cs="Arial"/>
          <w:sz w:val="24"/>
          <w:szCs w:val="24"/>
        </w:rPr>
      </w:pPr>
    </w:p>
    <w:p w14:paraId="5E1A07FC" w14:textId="77777777" w:rsidR="008F2E61" w:rsidRPr="00D055A1" w:rsidRDefault="008F2E61" w:rsidP="00D055A1">
      <w:pPr>
        <w:spacing w:after="0" w:line="480" w:lineRule="auto"/>
        <w:jc w:val="both"/>
        <w:rPr>
          <w:rFonts w:ascii="Arial" w:hAnsi="Arial" w:cs="Arial"/>
          <w:sz w:val="24"/>
          <w:szCs w:val="24"/>
        </w:rPr>
      </w:pPr>
    </w:p>
    <w:p w14:paraId="27B136A0" w14:textId="77777777" w:rsidR="008F2E61" w:rsidRPr="00D055A1" w:rsidRDefault="008F2E61" w:rsidP="00D055A1">
      <w:pPr>
        <w:spacing w:after="0" w:line="480" w:lineRule="auto"/>
        <w:jc w:val="both"/>
        <w:rPr>
          <w:rFonts w:ascii="Arial" w:hAnsi="Arial" w:cs="Arial"/>
          <w:sz w:val="24"/>
          <w:szCs w:val="24"/>
        </w:rPr>
      </w:pPr>
    </w:p>
    <w:p w14:paraId="54895710" w14:textId="77777777" w:rsidR="008F2E61" w:rsidRPr="00D055A1" w:rsidRDefault="008F2E61" w:rsidP="00D055A1">
      <w:pPr>
        <w:spacing w:after="0" w:line="480" w:lineRule="auto"/>
        <w:jc w:val="both"/>
        <w:rPr>
          <w:rFonts w:ascii="Arial" w:hAnsi="Arial" w:cs="Arial"/>
          <w:sz w:val="24"/>
          <w:szCs w:val="24"/>
        </w:rPr>
      </w:pPr>
    </w:p>
    <w:p w14:paraId="33DDF0D5" w14:textId="77777777" w:rsidR="008F2E61" w:rsidRPr="00D055A1" w:rsidRDefault="008F2E61" w:rsidP="00D055A1">
      <w:pPr>
        <w:spacing w:after="0" w:line="480" w:lineRule="auto"/>
        <w:jc w:val="both"/>
        <w:rPr>
          <w:rFonts w:ascii="Arial" w:hAnsi="Arial" w:cs="Arial"/>
          <w:sz w:val="24"/>
          <w:szCs w:val="24"/>
        </w:rPr>
      </w:pPr>
    </w:p>
    <w:p w14:paraId="646CE40F" w14:textId="77777777" w:rsidR="008F2E61" w:rsidRPr="00D055A1" w:rsidRDefault="008F2E61" w:rsidP="00D055A1">
      <w:pPr>
        <w:spacing w:after="0" w:line="480" w:lineRule="auto"/>
        <w:jc w:val="both"/>
        <w:rPr>
          <w:rFonts w:ascii="Arial" w:hAnsi="Arial" w:cs="Arial"/>
          <w:sz w:val="24"/>
          <w:szCs w:val="24"/>
        </w:rPr>
      </w:pPr>
    </w:p>
    <w:p w14:paraId="40B84806" w14:textId="77777777" w:rsidR="008F2E61" w:rsidRPr="00D055A1" w:rsidRDefault="008F2E61" w:rsidP="00D055A1">
      <w:pPr>
        <w:spacing w:after="0" w:line="480" w:lineRule="auto"/>
        <w:jc w:val="both"/>
        <w:rPr>
          <w:rFonts w:ascii="Arial" w:hAnsi="Arial" w:cs="Arial"/>
          <w:sz w:val="24"/>
          <w:szCs w:val="24"/>
        </w:rPr>
      </w:pPr>
    </w:p>
    <w:p w14:paraId="78AFD249" w14:textId="77777777" w:rsidR="008F2E61" w:rsidRPr="00D055A1" w:rsidRDefault="008F2E61" w:rsidP="00D055A1">
      <w:pPr>
        <w:spacing w:after="0" w:line="480" w:lineRule="auto"/>
        <w:jc w:val="both"/>
        <w:rPr>
          <w:rFonts w:ascii="Arial" w:hAnsi="Arial" w:cs="Arial"/>
          <w:sz w:val="24"/>
          <w:szCs w:val="24"/>
        </w:rPr>
      </w:pPr>
    </w:p>
    <w:p w14:paraId="0C233EFF" w14:textId="7A947215" w:rsidR="007A547A" w:rsidRPr="00D055A1" w:rsidRDefault="007B7E96" w:rsidP="00D055A1">
      <w:pPr>
        <w:spacing w:after="0" w:line="480" w:lineRule="auto"/>
        <w:jc w:val="both"/>
        <w:rPr>
          <w:rFonts w:ascii="Arial" w:hAnsi="Arial" w:cs="Arial"/>
          <w:b/>
          <w:sz w:val="24"/>
          <w:szCs w:val="24"/>
        </w:rPr>
      </w:pPr>
      <w:r w:rsidRPr="00D055A1">
        <w:rPr>
          <w:rFonts w:ascii="Arial" w:hAnsi="Arial" w:cs="Arial"/>
          <w:b/>
          <w:sz w:val="24"/>
          <w:szCs w:val="24"/>
        </w:rPr>
        <w:t>Cocoa House</w:t>
      </w:r>
      <w:r w:rsidR="0049197B">
        <w:rPr>
          <w:rFonts w:ascii="Arial" w:hAnsi="Arial" w:cs="Arial"/>
          <w:b/>
          <w:sz w:val="24"/>
          <w:szCs w:val="24"/>
        </w:rPr>
        <w:t xml:space="preserve"> CCTV</w:t>
      </w:r>
      <w:r w:rsidRPr="00D055A1">
        <w:rPr>
          <w:rFonts w:ascii="Arial" w:hAnsi="Arial" w:cs="Arial"/>
          <w:b/>
          <w:sz w:val="24"/>
          <w:szCs w:val="24"/>
        </w:rPr>
        <w:t xml:space="preserve"> Network Diagram</w:t>
      </w:r>
      <w:r w:rsidR="0049197B">
        <w:rPr>
          <w:rFonts w:ascii="Arial" w:hAnsi="Arial" w:cs="Arial"/>
          <w:b/>
          <w:sz w:val="24"/>
          <w:szCs w:val="24"/>
        </w:rPr>
        <w:t>.</w:t>
      </w:r>
    </w:p>
    <w:p w14:paraId="3F347582" w14:textId="77777777" w:rsidR="007B7E96" w:rsidRPr="00D055A1" w:rsidRDefault="007B7E96" w:rsidP="00D055A1">
      <w:pPr>
        <w:spacing w:after="0" w:line="480" w:lineRule="auto"/>
        <w:jc w:val="both"/>
        <w:rPr>
          <w:rFonts w:ascii="Arial" w:hAnsi="Arial" w:cs="Arial"/>
          <w:sz w:val="24"/>
          <w:szCs w:val="24"/>
        </w:rPr>
      </w:pPr>
      <w:r w:rsidRPr="00D055A1">
        <w:rPr>
          <w:rFonts w:ascii="Arial" w:hAnsi="Arial" w:cs="Arial"/>
          <w:noProof/>
          <w:sz w:val="24"/>
          <w:szCs w:val="24"/>
        </w:rPr>
        <w:drawing>
          <wp:anchor distT="0" distB="0" distL="114300" distR="114300" simplePos="0" relativeHeight="251652096" behindDoc="0" locked="0" layoutInCell="1" allowOverlap="1" wp14:anchorId="3A124299" wp14:editId="6991B521">
            <wp:simplePos x="0" y="0"/>
            <wp:positionH relativeFrom="column">
              <wp:posOffset>-174625</wp:posOffset>
            </wp:positionH>
            <wp:positionV relativeFrom="paragraph">
              <wp:posOffset>82550</wp:posOffset>
            </wp:positionV>
            <wp:extent cx="6217920" cy="3657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1117-180522.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217920" cy="3657600"/>
                    </a:xfrm>
                    <a:prstGeom prst="rect">
                      <a:avLst/>
                    </a:prstGeom>
                  </pic:spPr>
                </pic:pic>
              </a:graphicData>
            </a:graphic>
            <wp14:sizeRelH relativeFrom="page">
              <wp14:pctWidth>0</wp14:pctWidth>
            </wp14:sizeRelH>
            <wp14:sizeRelV relativeFrom="page">
              <wp14:pctHeight>0</wp14:pctHeight>
            </wp14:sizeRelV>
          </wp:anchor>
        </w:drawing>
      </w:r>
    </w:p>
    <w:p w14:paraId="5A8CD0E5" w14:textId="77777777" w:rsidR="007B7E96" w:rsidRPr="00D055A1" w:rsidRDefault="007B7E96" w:rsidP="00D055A1">
      <w:pPr>
        <w:spacing w:after="0" w:line="480" w:lineRule="auto"/>
        <w:jc w:val="both"/>
        <w:rPr>
          <w:rFonts w:ascii="Arial" w:hAnsi="Arial" w:cs="Arial"/>
          <w:sz w:val="24"/>
          <w:szCs w:val="24"/>
        </w:rPr>
      </w:pPr>
    </w:p>
    <w:p w14:paraId="6736C4C5" w14:textId="77777777" w:rsidR="007B7E96" w:rsidRPr="00D055A1" w:rsidRDefault="007B7E96" w:rsidP="00D055A1">
      <w:pPr>
        <w:spacing w:after="0" w:line="480" w:lineRule="auto"/>
        <w:jc w:val="both"/>
        <w:rPr>
          <w:rFonts w:ascii="Arial" w:hAnsi="Arial" w:cs="Arial"/>
          <w:sz w:val="24"/>
          <w:szCs w:val="24"/>
        </w:rPr>
      </w:pPr>
    </w:p>
    <w:p w14:paraId="3B27A2C4" w14:textId="77777777" w:rsidR="007B7E96" w:rsidRPr="00D055A1" w:rsidRDefault="007B7E96" w:rsidP="00D055A1">
      <w:pPr>
        <w:spacing w:after="0" w:line="480" w:lineRule="auto"/>
        <w:jc w:val="both"/>
        <w:rPr>
          <w:rFonts w:ascii="Arial" w:hAnsi="Arial" w:cs="Arial"/>
          <w:sz w:val="24"/>
          <w:szCs w:val="24"/>
        </w:rPr>
      </w:pPr>
    </w:p>
    <w:p w14:paraId="7A9C13F0" w14:textId="77777777" w:rsidR="007B7E96" w:rsidRPr="00D055A1" w:rsidRDefault="007B7E96" w:rsidP="00D055A1">
      <w:pPr>
        <w:spacing w:after="0" w:line="480" w:lineRule="auto"/>
        <w:jc w:val="both"/>
        <w:rPr>
          <w:rFonts w:ascii="Arial" w:hAnsi="Arial" w:cs="Arial"/>
          <w:sz w:val="24"/>
          <w:szCs w:val="24"/>
        </w:rPr>
      </w:pPr>
    </w:p>
    <w:p w14:paraId="50B5DD1E" w14:textId="77777777" w:rsidR="007B7E96" w:rsidRPr="00D055A1" w:rsidRDefault="007B7E96" w:rsidP="00D055A1">
      <w:pPr>
        <w:spacing w:after="0" w:line="480" w:lineRule="auto"/>
        <w:jc w:val="both"/>
        <w:rPr>
          <w:rFonts w:ascii="Arial" w:hAnsi="Arial" w:cs="Arial"/>
          <w:sz w:val="24"/>
          <w:szCs w:val="24"/>
        </w:rPr>
      </w:pPr>
    </w:p>
    <w:p w14:paraId="6BF09659" w14:textId="77777777" w:rsidR="007B7E96" w:rsidRPr="00D055A1" w:rsidRDefault="007B7E96" w:rsidP="00D055A1">
      <w:pPr>
        <w:spacing w:after="0" w:line="480" w:lineRule="auto"/>
        <w:jc w:val="both"/>
        <w:rPr>
          <w:rFonts w:ascii="Arial" w:hAnsi="Arial" w:cs="Arial"/>
          <w:sz w:val="24"/>
          <w:szCs w:val="24"/>
        </w:rPr>
      </w:pPr>
    </w:p>
    <w:p w14:paraId="07C4B4FE" w14:textId="77777777" w:rsidR="007B7E96" w:rsidRPr="00D055A1" w:rsidRDefault="007B7E96" w:rsidP="00D055A1">
      <w:pPr>
        <w:spacing w:after="0" w:line="480" w:lineRule="auto"/>
        <w:jc w:val="both"/>
        <w:rPr>
          <w:rFonts w:ascii="Arial" w:hAnsi="Arial" w:cs="Arial"/>
          <w:sz w:val="24"/>
          <w:szCs w:val="24"/>
        </w:rPr>
      </w:pPr>
    </w:p>
    <w:p w14:paraId="2060340A" w14:textId="77777777" w:rsidR="007B7E96" w:rsidRPr="00D055A1" w:rsidRDefault="007B7E96" w:rsidP="00D055A1">
      <w:pPr>
        <w:spacing w:after="0" w:line="480" w:lineRule="auto"/>
        <w:jc w:val="both"/>
        <w:rPr>
          <w:rFonts w:ascii="Arial" w:hAnsi="Arial" w:cs="Arial"/>
          <w:sz w:val="24"/>
          <w:szCs w:val="24"/>
        </w:rPr>
      </w:pPr>
    </w:p>
    <w:p w14:paraId="25B92D37" w14:textId="77777777" w:rsidR="007B7E96" w:rsidRPr="00D055A1" w:rsidRDefault="007B7E96" w:rsidP="00D055A1">
      <w:pPr>
        <w:spacing w:after="0" w:line="480" w:lineRule="auto"/>
        <w:jc w:val="both"/>
        <w:rPr>
          <w:rFonts w:ascii="Arial" w:hAnsi="Arial" w:cs="Arial"/>
          <w:sz w:val="24"/>
          <w:szCs w:val="24"/>
        </w:rPr>
      </w:pPr>
    </w:p>
    <w:p w14:paraId="4C0858B1" w14:textId="77777777" w:rsidR="007B7E96" w:rsidRPr="00D055A1" w:rsidRDefault="007B7E96" w:rsidP="00D055A1">
      <w:pPr>
        <w:spacing w:after="0" w:line="480" w:lineRule="auto"/>
        <w:jc w:val="both"/>
        <w:rPr>
          <w:rFonts w:ascii="Arial" w:hAnsi="Arial" w:cs="Arial"/>
          <w:sz w:val="24"/>
          <w:szCs w:val="24"/>
        </w:rPr>
      </w:pPr>
      <w:r w:rsidRPr="00D055A1">
        <w:rPr>
          <w:rFonts w:ascii="Arial" w:hAnsi="Arial" w:cs="Arial"/>
          <w:b/>
          <w:noProof/>
          <w:sz w:val="24"/>
          <w:szCs w:val="24"/>
        </w:rPr>
        <mc:AlternateContent>
          <mc:Choice Requires="wps">
            <w:drawing>
              <wp:anchor distT="0" distB="0" distL="114300" distR="114300" simplePos="0" relativeHeight="251656192" behindDoc="0" locked="0" layoutInCell="1" allowOverlap="1" wp14:anchorId="15DEB31E" wp14:editId="1B8A509B">
                <wp:simplePos x="0" y="0"/>
                <wp:positionH relativeFrom="column">
                  <wp:posOffset>-1905</wp:posOffset>
                </wp:positionH>
                <wp:positionV relativeFrom="paragraph">
                  <wp:posOffset>149860</wp:posOffset>
                </wp:positionV>
                <wp:extent cx="1391285" cy="1115060"/>
                <wp:effectExtent l="0" t="0" r="0" b="8890"/>
                <wp:wrapNone/>
                <wp:docPr id="2" name="Freeform 2"/>
                <wp:cNvGraphicFramePr/>
                <a:graphic xmlns:a="http://schemas.openxmlformats.org/drawingml/2006/main">
                  <a:graphicData uri="http://schemas.microsoft.com/office/word/2010/wordprocessingShape">
                    <wps:wsp>
                      <wps:cNvSpPr/>
                      <wps:spPr>
                        <a:xfrm>
                          <a:off x="0" y="0"/>
                          <a:ext cx="1391285" cy="1115060"/>
                        </a:xfrm>
                        <a:custGeom>
                          <a:avLst/>
                          <a:gdLst>
                            <a:gd name="connsiteX0" fmla="*/ 63665 w 739526"/>
                            <a:gd name="connsiteY0" fmla="*/ 74116 h 742026"/>
                            <a:gd name="connsiteX1" fmla="*/ 63665 w 739526"/>
                            <a:gd name="connsiteY1" fmla="*/ 74116 h 742026"/>
                            <a:gd name="connsiteX2" fmla="*/ 318107 w 739526"/>
                            <a:gd name="connsiteY2" fmla="*/ 90019 h 742026"/>
                            <a:gd name="connsiteX3" fmla="*/ 357863 w 739526"/>
                            <a:gd name="connsiteY3" fmla="*/ 129775 h 742026"/>
                            <a:gd name="connsiteX4" fmla="*/ 429425 w 739526"/>
                            <a:gd name="connsiteY4" fmla="*/ 177483 h 742026"/>
                            <a:gd name="connsiteX5" fmla="*/ 500987 w 739526"/>
                            <a:gd name="connsiteY5" fmla="*/ 233142 h 742026"/>
                            <a:gd name="connsiteX6" fmla="*/ 524841 w 739526"/>
                            <a:gd name="connsiteY6" fmla="*/ 264948 h 742026"/>
                            <a:gd name="connsiteX7" fmla="*/ 564597 w 739526"/>
                            <a:gd name="connsiteY7" fmla="*/ 328558 h 742026"/>
                            <a:gd name="connsiteX8" fmla="*/ 620256 w 739526"/>
                            <a:gd name="connsiteY8" fmla="*/ 423974 h 742026"/>
                            <a:gd name="connsiteX9" fmla="*/ 628208 w 739526"/>
                            <a:gd name="connsiteY9" fmla="*/ 447828 h 742026"/>
                            <a:gd name="connsiteX10" fmla="*/ 636159 w 739526"/>
                            <a:gd name="connsiteY10" fmla="*/ 479633 h 742026"/>
                            <a:gd name="connsiteX11" fmla="*/ 652061 w 739526"/>
                            <a:gd name="connsiteY11" fmla="*/ 511438 h 742026"/>
                            <a:gd name="connsiteX12" fmla="*/ 660013 w 739526"/>
                            <a:gd name="connsiteY12" fmla="*/ 535292 h 742026"/>
                            <a:gd name="connsiteX13" fmla="*/ 691818 w 739526"/>
                            <a:gd name="connsiteY13" fmla="*/ 598902 h 742026"/>
                            <a:gd name="connsiteX14" fmla="*/ 707721 w 739526"/>
                            <a:gd name="connsiteY14" fmla="*/ 654562 h 742026"/>
                            <a:gd name="connsiteX15" fmla="*/ 699769 w 739526"/>
                            <a:gd name="connsiteY15" fmla="*/ 686367 h 742026"/>
                            <a:gd name="connsiteX16" fmla="*/ 660013 w 739526"/>
                            <a:gd name="connsiteY16" fmla="*/ 710221 h 742026"/>
                            <a:gd name="connsiteX17" fmla="*/ 628208 w 739526"/>
                            <a:gd name="connsiteY17" fmla="*/ 726123 h 742026"/>
                            <a:gd name="connsiteX18" fmla="*/ 596402 w 739526"/>
                            <a:gd name="connsiteY18" fmla="*/ 734075 h 742026"/>
                            <a:gd name="connsiteX19" fmla="*/ 572548 w 739526"/>
                            <a:gd name="connsiteY19" fmla="*/ 742026 h 742026"/>
                            <a:gd name="connsiteX20" fmla="*/ 174983 w 739526"/>
                            <a:gd name="connsiteY20" fmla="*/ 734075 h 742026"/>
                            <a:gd name="connsiteX21" fmla="*/ 111373 w 739526"/>
                            <a:gd name="connsiteY21" fmla="*/ 702269 h 742026"/>
                            <a:gd name="connsiteX22" fmla="*/ 95470 w 739526"/>
                            <a:gd name="connsiteY22" fmla="*/ 678415 h 742026"/>
                            <a:gd name="connsiteX23" fmla="*/ 63665 w 739526"/>
                            <a:gd name="connsiteY23" fmla="*/ 662513 h 742026"/>
                            <a:gd name="connsiteX24" fmla="*/ 15957 w 739526"/>
                            <a:gd name="connsiteY24" fmla="*/ 622756 h 742026"/>
                            <a:gd name="connsiteX25" fmla="*/ 8006 w 739526"/>
                            <a:gd name="connsiteY25" fmla="*/ 416022 h 742026"/>
                            <a:gd name="connsiteX26" fmla="*/ 15957 w 739526"/>
                            <a:gd name="connsiteY26" fmla="*/ 105922 h 742026"/>
                            <a:gd name="connsiteX27" fmla="*/ 47762 w 739526"/>
                            <a:gd name="connsiteY27" fmla="*/ 58214 h 742026"/>
                            <a:gd name="connsiteX28" fmla="*/ 87519 w 739526"/>
                            <a:gd name="connsiteY28" fmla="*/ 18457 h 742026"/>
                            <a:gd name="connsiteX29" fmla="*/ 230642 w 739526"/>
                            <a:gd name="connsiteY29" fmla="*/ 10506 h 742026"/>
                            <a:gd name="connsiteX30" fmla="*/ 254496 w 739526"/>
                            <a:gd name="connsiteY30" fmla="*/ 2555 h 742026"/>
                            <a:gd name="connsiteX31" fmla="*/ 477133 w 739526"/>
                            <a:gd name="connsiteY31" fmla="*/ 18457 h 742026"/>
                            <a:gd name="connsiteX32" fmla="*/ 532792 w 739526"/>
                            <a:gd name="connsiteY32" fmla="*/ 50262 h 742026"/>
                            <a:gd name="connsiteX33" fmla="*/ 580500 w 739526"/>
                            <a:gd name="connsiteY33" fmla="*/ 90019 h 742026"/>
                            <a:gd name="connsiteX34" fmla="*/ 588451 w 739526"/>
                            <a:gd name="connsiteY34" fmla="*/ 113873 h 742026"/>
                            <a:gd name="connsiteX35" fmla="*/ 620256 w 739526"/>
                            <a:gd name="connsiteY35" fmla="*/ 145678 h 742026"/>
                            <a:gd name="connsiteX36" fmla="*/ 636159 w 739526"/>
                            <a:gd name="connsiteY36" fmla="*/ 169532 h 742026"/>
                            <a:gd name="connsiteX37" fmla="*/ 667964 w 739526"/>
                            <a:gd name="connsiteY37" fmla="*/ 217240 h 742026"/>
                            <a:gd name="connsiteX38" fmla="*/ 675915 w 739526"/>
                            <a:gd name="connsiteY38" fmla="*/ 241094 h 742026"/>
                            <a:gd name="connsiteX39" fmla="*/ 699769 w 739526"/>
                            <a:gd name="connsiteY39" fmla="*/ 272899 h 742026"/>
                            <a:gd name="connsiteX40" fmla="*/ 707721 w 739526"/>
                            <a:gd name="connsiteY40" fmla="*/ 296753 h 742026"/>
                            <a:gd name="connsiteX41" fmla="*/ 723623 w 739526"/>
                            <a:gd name="connsiteY41" fmla="*/ 320607 h 742026"/>
                            <a:gd name="connsiteX42" fmla="*/ 731574 w 739526"/>
                            <a:gd name="connsiteY42" fmla="*/ 368315 h 742026"/>
                            <a:gd name="connsiteX43" fmla="*/ 739526 w 739526"/>
                            <a:gd name="connsiteY43" fmla="*/ 392168 h 742026"/>
                            <a:gd name="connsiteX44" fmla="*/ 731574 w 739526"/>
                            <a:gd name="connsiteY44" fmla="*/ 630708 h 742026"/>
                            <a:gd name="connsiteX45" fmla="*/ 723623 w 739526"/>
                            <a:gd name="connsiteY45" fmla="*/ 654562 h 742026"/>
                            <a:gd name="connsiteX46" fmla="*/ 691818 w 739526"/>
                            <a:gd name="connsiteY46" fmla="*/ 662513 h 742026"/>
                            <a:gd name="connsiteX47" fmla="*/ 652061 w 739526"/>
                            <a:gd name="connsiteY47" fmla="*/ 686367 h 742026"/>
                            <a:gd name="connsiteX48" fmla="*/ 508938 w 739526"/>
                            <a:gd name="connsiteY48" fmla="*/ 694318 h 742026"/>
                            <a:gd name="connsiteX49" fmla="*/ 644110 w 739526"/>
                            <a:gd name="connsiteY49" fmla="*/ 718172 h 742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739526" h="742026">
                              <a:moveTo>
                                <a:pt x="63665" y="74116"/>
                              </a:moveTo>
                              <a:lnTo>
                                <a:pt x="63665" y="74116"/>
                              </a:lnTo>
                              <a:cubicBezTo>
                                <a:pt x="159958" y="68452"/>
                                <a:pt x="225860" y="53120"/>
                                <a:pt x="318107" y="90019"/>
                              </a:cubicBezTo>
                              <a:cubicBezTo>
                                <a:pt x="335508" y="96979"/>
                                <a:pt x="343126" y="118196"/>
                                <a:pt x="357863" y="129775"/>
                              </a:cubicBezTo>
                              <a:cubicBezTo>
                                <a:pt x="380406" y="147487"/>
                                <a:pt x="409153" y="157211"/>
                                <a:pt x="429425" y="177483"/>
                              </a:cubicBezTo>
                              <a:cubicBezTo>
                                <a:pt x="466794" y="214852"/>
                                <a:pt x="443923" y="195100"/>
                                <a:pt x="500987" y="233142"/>
                              </a:cubicBezTo>
                              <a:cubicBezTo>
                                <a:pt x="508938" y="243744"/>
                                <a:pt x="517490" y="253921"/>
                                <a:pt x="524841" y="264948"/>
                              </a:cubicBezTo>
                              <a:cubicBezTo>
                                <a:pt x="561982" y="320661"/>
                                <a:pt x="534945" y="287046"/>
                                <a:pt x="564597" y="328558"/>
                              </a:cubicBezTo>
                              <a:cubicBezTo>
                                <a:pt x="591081" y="365635"/>
                                <a:pt x="603265" y="373006"/>
                                <a:pt x="620256" y="423974"/>
                              </a:cubicBezTo>
                              <a:cubicBezTo>
                                <a:pt x="622907" y="431925"/>
                                <a:pt x="625905" y="439769"/>
                                <a:pt x="628208" y="447828"/>
                              </a:cubicBezTo>
                              <a:cubicBezTo>
                                <a:pt x="631210" y="458335"/>
                                <a:pt x="632322" y="469401"/>
                                <a:pt x="636159" y="479633"/>
                              </a:cubicBezTo>
                              <a:cubicBezTo>
                                <a:pt x="640321" y="490731"/>
                                <a:pt x="647392" y="500543"/>
                                <a:pt x="652061" y="511438"/>
                              </a:cubicBezTo>
                              <a:cubicBezTo>
                                <a:pt x="655363" y="519142"/>
                                <a:pt x="656545" y="527662"/>
                                <a:pt x="660013" y="535292"/>
                              </a:cubicBezTo>
                              <a:cubicBezTo>
                                <a:pt x="669823" y="556873"/>
                                <a:pt x="685305" y="576108"/>
                                <a:pt x="691818" y="598902"/>
                              </a:cubicBezTo>
                              <a:lnTo>
                                <a:pt x="707721" y="654562"/>
                              </a:lnTo>
                              <a:cubicBezTo>
                                <a:pt x="705070" y="665164"/>
                                <a:pt x="706881" y="678070"/>
                                <a:pt x="699769" y="686367"/>
                              </a:cubicBezTo>
                              <a:cubicBezTo>
                                <a:pt x="689711" y="698101"/>
                                <a:pt x="673523" y="702716"/>
                                <a:pt x="660013" y="710221"/>
                              </a:cubicBezTo>
                              <a:cubicBezTo>
                                <a:pt x="649652" y="715977"/>
                                <a:pt x="639306" y="721961"/>
                                <a:pt x="628208" y="726123"/>
                              </a:cubicBezTo>
                              <a:cubicBezTo>
                                <a:pt x="617975" y="729960"/>
                                <a:pt x="606910" y="731073"/>
                                <a:pt x="596402" y="734075"/>
                              </a:cubicBezTo>
                              <a:cubicBezTo>
                                <a:pt x="588343" y="736378"/>
                                <a:pt x="580499" y="739376"/>
                                <a:pt x="572548" y="742026"/>
                              </a:cubicBezTo>
                              <a:lnTo>
                                <a:pt x="174983" y="734075"/>
                              </a:lnTo>
                              <a:cubicBezTo>
                                <a:pt x="151364" y="732039"/>
                                <a:pt x="111373" y="702269"/>
                                <a:pt x="111373" y="702269"/>
                              </a:cubicBezTo>
                              <a:cubicBezTo>
                                <a:pt x="106072" y="694318"/>
                                <a:pt x="102811" y="684533"/>
                                <a:pt x="95470" y="678415"/>
                              </a:cubicBezTo>
                              <a:cubicBezTo>
                                <a:pt x="86364" y="670827"/>
                                <a:pt x="73956" y="668394"/>
                                <a:pt x="63665" y="662513"/>
                              </a:cubicBezTo>
                              <a:cubicBezTo>
                                <a:pt x="37836" y="647754"/>
                                <a:pt x="37883" y="644682"/>
                                <a:pt x="15957" y="622756"/>
                              </a:cubicBezTo>
                              <a:cubicBezTo>
                                <a:pt x="13307" y="553845"/>
                                <a:pt x="11002" y="484919"/>
                                <a:pt x="8006" y="416022"/>
                              </a:cubicBezTo>
                              <a:cubicBezTo>
                                <a:pt x="3099" y="303156"/>
                                <a:pt x="-10820" y="217491"/>
                                <a:pt x="15957" y="105922"/>
                              </a:cubicBezTo>
                              <a:cubicBezTo>
                                <a:pt x="20417" y="87337"/>
                                <a:pt x="37160" y="74117"/>
                                <a:pt x="47762" y="58214"/>
                              </a:cubicBezTo>
                              <a:cubicBezTo>
                                <a:pt x="56689" y="44823"/>
                                <a:pt x="67990" y="21247"/>
                                <a:pt x="87519" y="18457"/>
                              </a:cubicBezTo>
                              <a:cubicBezTo>
                                <a:pt x="134820" y="11700"/>
                                <a:pt x="182934" y="13156"/>
                                <a:pt x="230642" y="10506"/>
                              </a:cubicBezTo>
                              <a:cubicBezTo>
                                <a:pt x="238593" y="7856"/>
                                <a:pt x="246115" y="2555"/>
                                <a:pt x="254496" y="2555"/>
                              </a:cubicBezTo>
                              <a:cubicBezTo>
                                <a:pt x="436795" y="2555"/>
                                <a:pt x="393510" y="-9416"/>
                                <a:pt x="477133" y="18457"/>
                              </a:cubicBezTo>
                              <a:cubicBezTo>
                                <a:pt x="554042" y="76139"/>
                                <a:pt x="472081" y="19906"/>
                                <a:pt x="532792" y="50262"/>
                              </a:cubicBezTo>
                              <a:cubicBezTo>
                                <a:pt x="554931" y="61332"/>
                                <a:pt x="562916" y="72435"/>
                                <a:pt x="580500" y="90019"/>
                              </a:cubicBezTo>
                              <a:cubicBezTo>
                                <a:pt x="583150" y="97970"/>
                                <a:pt x="583579" y="107053"/>
                                <a:pt x="588451" y="113873"/>
                              </a:cubicBezTo>
                              <a:cubicBezTo>
                                <a:pt x="597165" y="126073"/>
                                <a:pt x="610499" y="134294"/>
                                <a:pt x="620256" y="145678"/>
                              </a:cubicBezTo>
                              <a:cubicBezTo>
                                <a:pt x="626475" y="152934"/>
                                <a:pt x="630858" y="161581"/>
                                <a:pt x="636159" y="169532"/>
                              </a:cubicBezTo>
                              <a:cubicBezTo>
                                <a:pt x="655065" y="226251"/>
                                <a:pt x="628257" y="157679"/>
                                <a:pt x="667964" y="217240"/>
                              </a:cubicBezTo>
                              <a:cubicBezTo>
                                <a:pt x="672613" y="224214"/>
                                <a:pt x="671757" y="233817"/>
                                <a:pt x="675915" y="241094"/>
                              </a:cubicBezTo>
                              <a:cubicBezTo>
                                <a:pt x="682490" y="252600"/>
                                <a:pt x="691818" y="262297"/>
                                <a:pt x="699769" y="272899"/>
                              </a:cubicBezTo>
                              <a:cubicBezTo>
                                <a:pt x="702420" y="280850"/>
                                <a:pt x="703973" y="289256"/>
                                <a:pt x="707721" y="296753"/>
                              </a:cubicBezTo>
                              <a:cubicBezTo>
                                <a:pt x="711995" y="305300"/>
                                <a:pt x="720601" y="311541"/>
                                <a:pt x="723623" y="320607"/>
                              </a:cubicBezTo>
                              <a:cubicBezTo>
                                <a:pt x="728721" y="335902"/>
                                <a:pt x="728077" y="352577"/>
                                <a:pt x="731574" y="368315"/>
                              </a:cubicBezTo>
                              <a:cubicBezTo>
                                <a:pt x="733392" y="376497"/>
                                <a:pt x="736875" y="384217"/>
                                <a:pt x="739526" y="392168"/>
                              </a:cubicBezTo>
                              <a:cubicBezTo>
                                <a:pt x="736875" y="471681"/>
                                <a:pt x="736387" y="551296"/>
                                <a:pt x="731574" y="630708"/>
                              </a:cubicBezTo>
                              <a:cubicBezTo>
                                <a:pt x="731067" y="639074"/>
                                <a:pt x="730168" y="649326"/>
                                <a:pt x="723623" y="654562"/>
                              </a:cubicBezTo>
                              <a:cubicBezTo>
                                <a:pt x="715090" y="661389"/>
                                <a:pt x="702420" y="659863"/>
                                <a:pt x="691818" y="662513"/>
                              </a:cubicBezTo>
                              <a:cubicBezTo>
                                <a:pt x="663033" y="681702"/>
                                <a:pt x="676511" y="674141"/>
                                <a:pt x="652061" y="686367"/>
                              </a:cubicBezTo>
                              <a:lnTo>
                                <a:pt x="508938" y="694318"/>
                              </a:lnTo>
                              <a:lnTo>
                                <a:pt x="644110" y="718172"/>
                              </a:lnTo>
                            </a:path>
                          </a:pathLst>
                        </a:custGeom>
                        <a:solidFill>
                          <a:schemeClr val="bg1"/>
                        </a:solidFill>
                        <a:ln>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768E6" id="Freeform 2" o:spid="_x0000_s1026" style="position:absolute;margin-left:-.15pt;margin-top:11.8pt;width:109.55pt;height:8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9526,74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" path="m63665,74116r,c159958,68452,225860,53120,318107,90019v17401,6960,25019,28177,39756,39756c380406,147487,409153,157211,429425,177483v37369,37369,14498,17617,71562,55659c508938,243744,517490,253921,524841,264948v37141,55713,10104,22098,39756,63610c591081,365635,603265,373006,620256,423974v2651,7951,5649,15795,7952,23854c631210,458335,632322,469401,636159,479633v4162,11098,11233,20910,15902,31805c655363,519142,656545,527662,660013,535292v9810,21581,25292,40816,31805,63610l707721,654562v-2651,10602,-840,23508,-7952,31805c689711,698101,673523,702716,660013,710221v-10361,5756,-20707,11740,-31805,15902c617975,729960,606910,731073,596402,734075v-8059,2303,-15903,5301,-23854,7951l174983,734075v-23619,-2036,-63610,-31806,-63610,-31806c106072,694318,102811,684533,95470,678415,86364,670827,73956,668394,63665,662513,37836,647754,37883,644682,15957,622756,13307,553845,11002,484919,8006,416022,3099,303156,-10820,217491,15957,105922,20417,87337,37160,74117,47762,58214,56689,44823,67990,21247,87519,18457v47301,-6757,95415,-5301,143123,-7951c238593,7856,246115,2555,254496,2555v182299,,139014,-11971,222637,15902c554042,76139,472081,19906,532792,50262v22139,11070,30124,22173,47708,39757c583150,97970,583579,107053,588451,113873v8714,12200,22048,20421,31805,31805c626475,152934,630858,161581,636159,169532v18906,56719,-7902,-11853,31805,47708c672613,224214,671757,233817,675915,241094v6575,11506,15903,21203,23854,31805c702420,280850,703973,289256,707721,296753v4274,8547,12880,14788,15902,23854c728721,335902,728077,352577,731574,368315v1818,8182,5301,15902,7952,23853c736875,471681,736387,551296,731574,630708v-507,8366,-1406,18618,-7951,23854c715090,661389,702420,659863,691818,662513v-28785,19189,-15307,11628,-39757,23854l508938,694318r135172,23854e" fillcolor="white [3212]" stroked="f" strokeweight=".5pt">
                <v:stroke joinstyle="miter"/>
                <v:path arrowok="t" o:connecttype="custom" o:connectlocs="119774,111376;119774,111376;598461,135274;673255,195016;807886,266708;942517,350348;987394,398144;1062188,493732;1166900,637116;1181860,672962;1196819,720756;1226735,768550;1241696,804396;1301531,899984;1331450,983626;1316489,1031420;1241696,1067266;1181860,1091162;1122023,1103112;1077146,1115060;329199,1103112;209528,1055316;179610,1019470;119774,995574;30020,935830;15062,625166;30020,159171;89856,87480;164651,27736;433911,15788;478788,3839;897640,27736;1002352,75530;1092106,135274;1107065,171120;1166900,218914;1196819,254760;1256654,326452;1271612,362298;1316489,410092;1331450,445938;1361366,481784;1376325,553476;1391285,589320;1376325,947780;1361366,983626;1301531,995574;1226735,1031420;957475,1043368;1211777,1079214" o:connectangles="0,0,0,0,0,0,0,0,0,0,0,0,0,0,0,0,0,0,0,0,0,0,0,0,0,0,0,0,0,0,0,0,0,0,0,0,0,0,0,0,0,0,0,0,0,0,0,0,0,0"/>
              </v:shape>
            </w:pict>
          </mc:Fallback>
        </mc:AlternateContent>
      </w:r>
    </w:p>
    <w:p w14:paraId="773F639A" w14:textId="77777777" w:rsidR="007B7E96" w:rsidRPr="00D055A1" w:rsidRDefault="007B7E96" w:rsidP="00D055A1">
      <w:pPr>
        <w:spacing w:after="0" w:line="480" w:lineRule="auto"/>
        <w:jc w:val="both"/>
        <w:rPr>
          <w:rFonts w:ascii="Arial" w:hAnsi="Arial" w:cs="Arial"/>
          <w:sz w:val="24"/>
          <w:szCs w:val="24"/>
        </w:rPr>
      </w:pPr>
    </w:p>
    <w:p w14:paraId="55DCFAF6" w14:textId="77777777" w:rsidR="007B7E96" w:rsidRPr="00D055A1" w:rsidRDefault="007B7E96" w:rsidP="00D055A1">
      <w:pPr>
        <w:spacing w:after="0" w:line="480" w:lineRule="auto"/>
        <w:jc w:val="both"/>
        <w:rPr>
          <w:rFonts w:ascii="Arial" w:hAnsi="Arial" w:cs="Arial"/>
          <w:sz w:val="24"/>
          <w:szCs w:val="24"/>
        </w:rPr>
      </w:pPr>
    </w:p>
    <w:p w14:paraId="19949E7D" w14:textId="77777777" w:rsidR="007B7E96" w:rsidRPr="00D055A1" w:rsidRDefault="007B7E96" w:rsidP="00D055A1">
      <w:pPr>
        <w:spacing w:after="0" w:line="480" w:lineRule="auto"/>
        <w:jc w:val="both"/>
        <w:rPr>
          <w:rFonts w:ascii="Arial" w:hAnsi="Arial" w:cs="Arial"/>
          <w:sz w:val="24"/>
          <w:szCs w:val="24"/>
        </w:rPr>
      </w:pPr>
    </w:p>
    <w:p w14:paraId="7590E332" w14:textId="77777777" w:rsidR="007B7E96" w:rsidRPr="00D055A1" w:rsidRDefault="007B7E96" w:rsidP="00D055A1">
      <w:pPr>
        <w:spacing w:after="0" w:line="480" w:lineRule="auto"/>
        <w:jc w:val="both"/>
        <w:rPr>
          <w:rFonts w:ascii="Arial" w:hAnsi="Arial" w:cs="Arial"/>
          <w:sz w:val="24"/>
          <w:szCs w:val="24"/>
        </w:rPr>
      </w:pPr>
    </w:p>
    <w:p w14:paraId="17608A65" w14:textId="53AEF907" w:rsidR="007B7E96" w:rsidRPr="00D055A1" w:rsidRDefault="0049197B" w:rsidP="00D055A1">
      <w:pPr>
        <w:spacing w:after="0" w:line="480" w:lineRule="auto"/>
        <w:jc w:val="both"/>
        <w:rPr>
          <w:rFonts w:ascii="Arial" w:hAnsi="Arial" w:cs="Arial"/>
          <w:b/>
          <w:sz w:val="24"/>
          <w:szCs w:val="24"/>
        </w:rPr>
      </w:pPr>
      <w:r>
        <w:rPr>
          <w:rFonts w:ascii="Arial" w:hAnsi="Arial" w:cs="Arial"/>
          <w:b/>
          <w:sz w:val="24"/>
          <w:szCs w:val="24"/>
        </w:rPr>
        <w:t>6.3</w:t>
      </w:r>
      <w:r>
        <w:rPr>
          <w:rFonts w:ascii="Arial" w:hAnsi="Arial" w:cs="Arial"/>
          <w:b/>
          <w:sz w:val="24"/>
          <w:szCs w:val="24"/>
        </w:rPr>
        <w:tab/>
      </w:r>
      <w:r w:rsidR="007B7E96" w:rsidRPr="00D055A1">
        <w:rPr>
          <w:rFonts w:ascii="Arial" w:hAnsi="Arial" w:cs="Arial"/>
          <w:b/>
          <w:sz w:val="24"/>
          <w:szCs w:val="24"/>
        </w:rPr>
        <w:t xml:space="preserve">Workplan for Cocoa House CCTV Installation </w:t>
      </w:r>
    </w:p>
    <w:p w14:paraId="6DA9FA7D" w14:textId="77777777" w:rsidR="007B7E96" w:rsidRPr="00D055A1" w:rsidRDefault="007B7E96" w:rsidP="00D055A1">
      <w:pPr>
        <w:spacing w:after="0" w:line="480" w:lineRule="auto"/>
        <w:jc w:val="both"/>
        <w:rPr>
          <w:rFonts w:ascii="Arial" w:hAnsi="Arial" w:cs="Arial"/>
          <w:sz w:val="24"/>
          <w:szCs w:val="24"/>
        </w:rPr>
      </w:pPr>
      <w:r w:rsidRPr="00D055A1">
        <w:rPr>
          <w:rFonts w:ascii="Arial" w:hAnsi="Arial" w:cs="Arial"/>
          <w:noProof/>
          <w:sz w:val="20"/>
          <w:szCs w:val="20"/>
        </w:rPr>
        <w:drawing>
          <wp:anchor distT="0" distB="0" distL="114300" distR="114300" simplePos="0" relativeHeight="251664384" behindDoc="0" locked="0" layoutInCell="1" allowOverlap="1" wp14:anchorId="24430175" wp14:editId="399BB35B">
            <wp:simplePos x="0" y="0"/>
            <wp:positionH relativeFrom="column">
              <wp:posOffset>-276225</wp:posOffset>
            </wp:positionH>
            <wp:positionV relativeFrom="paragraph">
              <wp:posOffset>-3810</wp:posOffset>
            </wp:positionV>
            <wp:extent cx="6505575" cy="2733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9231" t="29646" r="26602" b="29876"/>
                    <a:stretch/>
                  </pic:blipFill>
                  <pic:spPr bwMode="auto">
                    <a:xfrm>
                      <a:off x="0" y="0"/>
                      <a:ext cx="6508582" cy="27349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B7E96" w:rsidRPr="00D055A1" w:rsidSect="00D055A1">
      <w:pgSz w:w="11907" w:h="16839" w:code="9"/>
      <w:pgMar w:top="900" w:right="1008"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B2"/>
    <w:multiLevelType w:val="hybridMultilevel"/>
    <w:tmpl w:val="309C4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9F4F85"/>
    <w:multiLevelType w:val="hybridMultilevel"/>
    <w:tmpl w:val="35A8F4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001E04"/>
    <w:multiLevelType w:val="hybridMultilevel"/>
    <w:tmpl w:val="6F405CF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A8D64FD"/>
    <w:multiLevelType w:val="hybridMultilevel"/>
    <w:tmpl w:val="1E6699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ACD137F"/>
    <w:multiLevelType w:val="hybridMultilevel"/>
    <w:tmpl w:val="F3A21D02"/>
    <w:lvl w:ilvl="0" w:tplc="AD427228">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903B64"/>
    <w:multiLevelType w:val="hybridMultilevel"/>
    <w:tmpl w:val="5A64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A1604"/>
    <w:multiLevelType w:val="hybridMultilevel"/>
    <w:tmpl w:val="753C05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5B57803"/>
    <w:multiLevelType w:val="hybridMultilevel"/>
    <w:tmpl w:val="7A62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80929"/>
    <w:multiLevelType w:val="hybridMultilevel"/>
    <w:tmpl w:val="46045D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17181D9D"/>
    <w:multiLevelType w:val="hybridMultilevel"/>
    <w:tmpl w:val="A8962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F2131"/>
    <w:multiLevelType w:val="hybridMultilevel"/>
    <w:tmpl w:val="1744F4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BAF3CC0"/>
    <w:multiLevelType w:val="hybridMultilevel"/>
    <w:tmpl w:val="8D84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3725B"/>
    <w:multiLevelType w:val="hybridMultilevel"/>
    <w:tmpl w:val="D7126E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0BE5136"/>
    <w:multiLevelType w:val="hybridMultilevel"/>
    <w:tmpl w:val="065E99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2408E1"/>
    <w:multiLevelType w:val="hybridMultilevel"/>
    <w:tmpl w:val="A08A7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A42E2"/>
    <w:multiLevelType w:val="hybridMultilevel"/>
    <w:tmpl w:val="9130559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70A97"/>
    <w:multiLevelType w:val="hybridMultilevel"/>
    <w:tmpl w:val="DCE4C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71AC1"/>
    <w:multiLevelType w:val="hybridMultilevel"/>
    <w:tmpl w:val="0B5C07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2D375BAE"/>
    <w:multiLevelType w:val="hybridMultilevel"/>
    <w:tmpl w:val="F56A85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2EEA0036"/>
    <w:multiLevelType w:val="hybridMultilevel"/>
    <w:tmpl w:val="B22CF9AE"/>
    <w:lvl w:ilvl="0" w:tplc="04090005">
      <w:start w:val="1"/>
      <w:numFmt w:val="bullet"/>
      <w:lvlText w:val=""/>
      <w:lvlJc w:val="left"/>
      <w:pPr>
        <w:ind w:left="720" w:hanging="360"/>
      </w:pPr>
      <w:rPr>
        <w:rFonts w:ascii="Wingdings" w:hAnsi="Wingdings" w:hint="default"/>
      </w:rPr>
    </w:lvl>
    <w:lvl w:ilvl="1" w:tplc="43FEF726">
      <w:start w:val="1"/>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610CB"/>
    <w:multiLevelType w:val="multilevel"/>
    <w:tmpl w:val="C7B63972"/>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1" w15:restartNumberingAfterBreak="0">
    <w:nsid w:val="3B1F4513"/>
    <w:multiLevelType w:val="hybridMultilevel"/>
    <w:tmpl w:val="3B5A6D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ED022B"/>
    <w:multiLevelType w:val="hybridMultilevel"/>
    <w:tmpl w:val="2184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2461D"/>
    <w:multiLevelType w:val="hybridMultilevel"/>
    <w:tmpl w:val="F776F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15A4D"/>
    <w:multiLevelType w:val="hybridMultilevel"/>
    <w:tmpl w:val="171E48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425E4329"/>
    <w:multiLevelType w:val="hybridMultilevel"/>
    <w:tmpl w:val="7DD0FF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441D6052"/>
    <w:multiLevelType w:val="hybridMultilevel"/>
    <w:tmpl w:val="1794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3296A"/>
    <w:multiLevelType w:val="hybridMultilevel"/>
    <w:tmpl w:val="6E88EB00"/>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563575"/>
    <w:multiLevelType w:val="hybridMultilevel"/>
    <w:tmpl w:val="F95835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45FB629E"/>
    <w:multiLevelType w:val="multilevel"/>
    <w:tmpl w:val="3BA246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6AC6563"/>
    <w:multiLevelType w:val="hybridMultilevel"/>
    <w:tmpl w:val="C686B2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49F91DF2"/>
    <w:multiLevelType w:val="hybridMultilevel"/>
    <w:tmpl w:val="FBF20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8D39B0"/>
    <w:multiLevelType w:val="hybridMultilevel"/>
    <w:tmpl w:val="900A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C61DB"/>
    <w:multiLevelType w:val="hybridMultilevel"/>
    <w:tmpl w:val="B058A1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4E061139"/>
    <w:multiLevelType w:val="hybridMultilevel"/>
    <w:tmpl w:val="D7DA6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DB5DE0"/>
    <w:multiLevelType w:val="hybridMultilevel"/>
    <w:tmpl w:val="25F69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224500"/>
    <w:multiLevelType w:val="hybridMultilevel"/>
    <w:tmpl w:val="A1084F4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385289"/>
    <w:multiLevelType w:val="hybridMultilevel"/>
    <w:tmpl w:val="44A28DB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BA4021"/>
    <w:multiLevelType w:val="hybridMultilevel"/>
    <w:tmpl w:val="4FBC498A"/>
    <w:lvl w:ilvl="0" w:tplc="88BE7B1C">
      <w:start w:val="1"/>
      <w:numFmt w:val="decimal"/>
      <w:lvlText w:val="%1.)"/>
      <w:lvlJc w:val="left"/>
      <w:pPr>
        <w:ind w:left="360" w:hanging="360"/>
      </w:pPr>
      <w:rPr>
        <w:rFonts w:asci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05313D7"/>
    <w:multiLevelType w:val="hybridMultilevel"/>
    <w:tmpl w:val="90DA8C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4AB3A00"/>
    <w:multiLevelType w:val="hybridMultilevel"/>
    <w:tmpl w:val="966C3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AA7A84"/>
    <w:multiLevelType w:val="hybridMultilevel"/>
    <w:tmpl w:val="18107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1E57F7"/>
    <w:multiLevelType w:val="hybridMultilevel"/>
    <w:tmpl w:val="323C878A"/>
    <w:lvl w:ilvl="0" w:tplc="9912CBA0">
      <w:start w:val="1"/>
      <w:numFmt w:val="decimal"/>
      <w:lvlText w:val="%1.)"/>
      <w:lvlJc w:val="left"/>
      <w:pPr>
        <w:ind w:left="360" w:hanging="360"/>
      </w:pPr>
      <w:rPr>
        <w:rFonts w:ascii="Times New Roman" w:eastAsiaTheme="minorEastAsia"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6B8F26D8"/>
    <w:multiLevelType w:val="hybridMultilevel"/>
    <w:tmpl w:val="C140442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6D4E2010"/>
    <w:multiLevelType w:val="hybridMultilevel"/>
    <w:tmpl w:val="0EA41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2A1FAF"/>
    <w:multiLevelType w:val="hybridMultilevel"/>
    <w:tmpl w:val="5DCA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73781B"/>
    <w:multiLevelType w:val="hybridMultilevel"/>
    <w:tmpl w:val="FFAC306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14513"/>
    <w:multiLevelType w:val="hybridMultilevel"/>
    <w:tmpl w:val="4894C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16171"/>
    <w:multiLevelType w:val="multilevel"/>
    <w:tmpl w:val="E45663BA"/>
    <w:lvl w:ilvl="0">
      <w:start w:val="3"/>
      <w:numFmt w:val="decimal"/>
      <w:lvlText w:val="%1"/>
      <w:lvlJc w:val="left"/>
      <w:pPr>
        <w:ind w:left="360" w:hanging="36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49" w15:restartNumberingAfterBreak="0">
    <w:nsid w:val="7BFB0FC6"/>
    <w:multiLevelType w:val="hybridMultilevel"/>
    <w:tmpl w:val="5A5AC25C"/>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F06938"/>
    <w:multiLevelType w:val="hybridMultilevel"/>
    <w:tmpl w:val="A95EEA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13"/>
  </w:num>
  <w:num w:numId="3">
    <w:abstractNumId w:val="27"/>
  </w:num>
  <w:num w:numId="4">
    <w:abstractNumId w:val="50"/>
  </w:num>
  <w:num w:numId="5">
    <w:abstractNumId w:val="21"/>
  </w:num>
  <w:num w:numId="6">
    <w:abstractNumId w:val="39"/>
  </w:num>
  <w:num w:numId="7">
    <w:abstractNumId w:val="1"/>
  </w:num>
  <w:num w:numId="8">
    <w:abstractNumId w:val="40"/>
  </w:num>
  <w:num w:numId="9">
    <w:abstractNumId w:val="2"/>
  </w:num>
  <w:num w:numId="10">
    <w:abstractNumId w:val="38"/>
  </w:num>
  <w:num w:numId="11">
    <w:abstractNumId w:val="0"/>
  </w:num>
  <w:num w:numId="12">
    <w:abstractNumId w:val="31"/>
  </w:num>
  <w:num w:numId="13">
    <w:abstractNumId w:val="44"/>
  </w:num>
  <w:num w:numId="14">
    <w:abstractNumId w:val="41"/>
  </w:num>
  <w:num w:numId="15">
    <w:abstractNumId w:val="16"/>
  </w:num>
  <w:num w:numId="16">
    <w:abstractNumId w:val="4"/>
  </w:num>
  <w:num w:numId="17">
    <w:abstractNumId w:val="14"/>
  </w:num>
  <w:num w:numId="18">
    <w:abstractNumId w:val="9"/>
  </w:num>
  <w:num w:numId="19">
    <w:abstractNumId w:val="35"/>
  </w:num>
  <w:num w:numId="20">
    <w:abstractNumId w:val="19"/>
  </w:num>
  <w:num w:numId="21">
    <w:abstractNumId w:val="46"/>
  </w:num>
  <w:num w:numId="22">
    <w:abstractNumId w:val="37"/>
  </w:num>
  <w:num w:numId="23">
    <w:abstractNumId w:val="36"/>
  </w:num>
  <w:num w:numId="24">
    <w:abstractNumId w:val="15"/>
  </w:num>
  <w:num w:numId="25">
    <w:abstractNumId w:val="47"/>
  </w:num>
  <w:num w:numId="26">
    <w:abstractNumId w:val="49"/>
  </w:num>
  <w:num w:numId="27">
    <w:abstractNumId w:val="5"/>
  </w:num>
  <w:num w:numId="28">
    <w:abstractNumId w:val="45"/>
  </w:num>
  <w:num w:numId="29">
    <w:abstractNumId w:val="26"/>
  </w:num>
  <w:num w:numId="30">
    <w:abstractNumId w:val="11"/>
  </w:num>
  <w:num w:numId="31">
    <w:abstractNumId w:val="32"/>
  </w:num>
  <w:num w:numId="32">
    <w:abstractNumId w:val="22"/>
  </w:num>
  <w:num w:numId="33">
    <w:abstractNumId w:val="7"/>
  </w:num>
  <w:num w:numId="34">
    <w:abstractNumId w:val="24"/>
  </w:num>
  <w:num w:numId="35">
    <w:abstractNumId w:val="28"/>
  </w:num>
  <w:num w:numId="36">
    <w:abstractNumId w:val="43"/>
  </w:num>
  <w:num w:numId="37">
    <w:abstractNumId w:val="30"/>
  </w:num>
  <w:num w:numId="38">
    <w:abstractNumId w:val="17"/>
  </w:num>
  <w:num w:numId="39">
    <w:abstractNumId w:val="6"/>
  </w:num>
  <w:num w:numId="40">
    <w:abstractNumId w:val="10"/>
  </w:num>
  <w:num w:numId="41">
    <w:abstractNumId w:val="3"/>
  </w:num>
  <w:num w:numId="42">
    <w:abstractNumId w:val="18"/>
  </w:num>
  <w:num w:numId="43">
    <w:abstractNumId w:val="23"/>
  </w:num>
  <w:num w:numId="44">
    <w:abstractNumId w:val="34"/>
  </w:num>
  <w:num w:numId="45">
    <w:abstractNumId w:val="8"/>
  </w:num>
  <w:num w:numId="46">
    <w:abstractNumId w:val="25"/>
  </w:num>
  <w:num w:numId="47">
    <w:abstractNumId w:val="33"/>
  </w:num>
  <w:num w:numId="48">
    <w:abstractNumId w:val="12"/>
  </w:num>
  <w:num w:numId="49">
    <w:abstractNumId w:val="29"/>
  </w:num>
  <w:num w:numId="50">
    <w:abstractNumId w:val="48"/>
  </w:num>
  <w:num w:numId="51">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35"/>
    <w:rsid w:val="00035AA4"/>
    <w:rsid w:val="00070E8E"/>
    <w:rsid w:val="000859A3"/>
    <w:rsid w:val="00092311"/>
    <w:rsid w:val="000F10BE"/>
    <w:rsid w:val="001034DD"/>
    <w:rsid w:val="00214FB7"/>
    <w:rsid w:val="00234BBE"/>
    <w:rsid w:val="00237376"/>
    <w:rsid w:val="00260ADF"/>
    <w:rsid w:val="002808E1"/>
    <w:rsid w:val="00284A01"/>
    <w:rsid w:val="002B7E5D"/>
    <w:rsid w:val="00301894"/>
    <w:rsid w:val="00346EFA"/>
    <w:rsid w:val="00385788"/>
    <w:rsid w:val="00395880"/>
    <w:rsid w:val="003D2D83"/>
    <w:rsid w:val="0041533A"/>
    <w:rsid w:val="0046162B"/>
    <w:rsid w:val="0048658C"/>
    <w:rsid w:val="0049197B"/>
    <w:rsid w:val="004A6136"/>
    <w:rsid w:val="00593BBA"/>
    <w:rsid w:val="005C08CB"/>
    <w:rsid w:val="00722C70"/>
    <w:rsid w:val="00766961"/>
    <w:rsid w:val="007A547A"/>
    <w:rsid w:val="007A5A8F"/>
    <w:rsid w:val="007B7E96"/>
    <w:rsid w:val="007E292A"/>
    <w:rsid w:val="007F4214"/>
    <w:rsid w:val="008B0FC2"/>
    <w:rsid w:val="008F2E61"/>
    <w:rsid w:val="0092781B"/>
    <w:rsid w:val="00930A4A"/>
    <w:rsid w:val="009A6188"/>
    <w:rsid w:val="009C1DE1"/>
    <w:rsid w:val="009F621C"/>
    <w:rsid w:val="009F65CB"/>
    <w:rsid w:val="00A25C84"/>
    <w:rsid w:val="00A40D28"/>
    <w:rsid w:val="00A44B35"/>
    <w:rsid w:val="00A873A3"/>
    <w:rsid w:val="00AF0D37"/>
    <w:rsid w:val="00B97F59"/>
    <w:rsid w:val="00BA4318"/>
    <w:rsid w:val="00BC01D3"/>
    <w:rsid w:val="00BD3852"/>
    <w:rsid w:val="00BE4754"/>
    <w:rsid w:val="00C22A1D"/>
    <w:rsid w:val="00C33EF9"/>
    <w:rsid w:val="00C74B3A"/>
    <w:rsid w:val="00CD60EC"/>
    <w:rsid w:val="00CD7152"/>
    <w:rsid w:val="00D055A1"/>
    <w:rsid w:val="00D0715D"/>
    <w:rsid w:val="00D8091A"/>
    <w:rsid w:val="00DC3D06"/>
    <w:rsid w:val="00DE2E14"/>
    <w:rsid w:val="00E226D2"/>
    <w:rsid w:val="00E4087A"/>
    <w:rsid w:val="00E62FDE"/>
    <w:rsid w:val="00E66765"/>
    <w:rsid w:val="00E96785"/>
    <w:rsid w:val="00F40527"/>
    <w:rsid w:val="00FD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9277"/>
  <w15:docId w15:val="{9C56C3D7-E69D-4937-8E32-AED85A41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F59"/>
    <w:pPr>
      <w:spacing w:line="256" w:lineRule="auto"/>
      <w:ind w:left="720"/>
      <w:contextualSpacing/>
    </w:pPr>
  </w:style>
  <w:style w:type="table" w:styleId="TableGrid">
    <w:name w:val="Table Grid"/>
    <w:basedOn w:val="TableNormal"/>
    <w:uiPriority w:val="39"/>
    <w:rsid w:val="009F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565">
      <w:bodyDiv w:val="1"/>
      <w:marLeft w:val="0"/>
      <w:marRight w:val="0"/>
      <w:marTop w:val="0"/>
      <w:marBottom w:val="0"/>
      <w:divBdr>
        <w:top w:val="none" w:sz="0" w:space="0" w:color="auto"/>
        <w:left w:val="none" w:sz="0" w:space="0" w:color="auto"/>
        <w:bottom w:val="none" w:sz="0" w:space="0" w:color="auto"/>
        <w:right w:val="none" w:sz="0" w:space="0" w:color="auto"/>
      </w:divBdr>
    </w:div>
    <w:div w:id="410547226">
      <w:bodyDiv w:val="1"/>
      <w:marLeft w:val="0"/>
      <w:marRight w:val="0"/>
      <w:marTop w:val="0"/>
      <w:marBottom w:val="0"/>
      <w:divBdr>
        <w:top w:val="none" w:sz="0" w:space="0" w:color="auto"/>
        <w:left w:val="none" w:sz="0" w:space="0" w:color="auto"/>
        <w:bottom w:val="none" w:sz="0" w:space="0" w:color="auto"/>
        <w:right w:val="none" w:sz="0" w:space="0" w:color="auto"/>
      </w:divBdr>
    </w:div>
    <w:div w:id="1757550302">
      <w:bodyDiv w:val="1"/>
      <w:marLeft w:val="0"/>
      <w:marRight w:val="0"/>
      <w:marTop w:val="0"/>
      <w:marBottom w:val="0"/>
      <w:divBdr>
        <w:top w:val="none" w:sz="0" w:space="0" w:color="auto"/>
        <w:left w:val="none" w:sz="0" w:space="0" w:color="auto"/>
        <w:bottom w:val="none" w:sz="0" w:space="0" w:color="auto"/>
        <w:right w:val="none" w:sz="0" w:space="0" w:color="auto"/>
      </w:divBdr>
    </w:div>
    <w:div w:id="2006467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B0A28-5B83-4B0C-89D8-3ACEBF13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13621</Words>
  <Characters>77646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AHUSIE GIFT</dc:creator>
  <cp:lastModifiedBy>Engr. Jerry Osiobe</cp:lastModifiedBy>
  <cp:revision>14</cp:revision>
  <cp:lastPrinted>2026-01-06T00:43:00Z</cp:lastPrinted>
  <dcterms:created xsi:type="dcterms:W3CDTF">2026-01-05T23:55:00Z</dcterms:created>
  <dcterms:modified xsi:type="dcterms:W3CDTF">2026-01-06T01:12:00Z</dcterms:modified>
</cp:coreProperties>
</file>