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52D18" w14:textId="77777777" w:rsidR="000F5D61" w:rsidRPr="00226086" w:rsidRDefault="000F5D61" w:rsidP="000F5D61">
      <w:pPr>
        <w:pStyle w:val="NoSpacing"/>
        <w:jc w:val="right"/>
        <w:rPr>
          <w:rFonts w:ascii="Bookman Old Style" w:hAnsi="Bookman Old Style" w:cs="Times New Roman"/>
          <w:sz w:val="24"/>
          <w:szCs w:val="24"/>
        </w:rPr>
      </w:pPr>
    </w:p>
    <w:p w14:paraId="00CFD348" w14:textId="77777777" w:rsidR="000F5D61" w:rsidRPr="00226086" w:rsidRDefault="000F5D61" w:rsidP="0085770F">
      <w:pPr>
        <w:ind w:firstLine="720"/>
        <w:jc w:val="center"/>
        <w:rPr>
          <w:rFonts w:ascii="Bookman Old Style" w:hAnsi="Bookman Old Style" w:cs="Arial"/>
          <w:sz w:val="24"/>
          <w:szCs w:val="24"/>
          <w:lang w:val="en-PH"/>
        </w:rPr>
      </w:pPr>
      <w:r w:rsidRPr="00226086">
        <w:rPr>
          <w:rFonts w:ascii="Bookman Old Style" w:hAnsi="Bookman Old Style" w:cs="Times New Roman"/>
          <w:sz w:val="24"/>
          <w:szCs w:val="24"/>
        </w:rPr>
        <w:t>Study Title</w:t>
      </w:r>
      <w:r w:rsidRPr="00226086">
        <w:rPr>
          <w:rFonts w:ascii="Bookman Old Style" w:hAnsi="Bookman Old Style" w:cs="Times New Roman"/>
          <w:sz w:val="24"/>
          <w:szCs w:val="24"/>
          <w:lang w:val="en-PH"/>
        </w:rPr>
        <w:t xml:space="preserve">: </w:t>
      </w:r>
      <w:r w:rsidR="00390F0C" w:rsidRPr="00226086">
        <w:rPr>
          <w:rFonts w:ascii="Bookman Old Style" w:hAnsi="Bookman Old Style" w:cs="Times New Roman"/>
          <w:sz w:val="24"/>
          <w:szCs w:val="24"/>
          <w:lang w:val="en-PH"/>
        </w:rPr>
        <w:t xml:space="preserve"> </w:t>
      </w:r>
      <w:r w:rsidR="00390F0C" w:rsidRPr="00226086">
        <w:rPr>
          <w:rFonts w:ascii="Bookman Old Style" w:hAnsi="Bookman Old Style" w:cs="Times New Roman"/>
          <w:sz w:val="24"/>
          <w:szCs w:val="24"/>
        </w:rPr>
        <w:t>Quality response of tomato (</w:t>
      </w:r>
      <w:r w:rsidR="00390F0C" w:rsidRPr="00226086">
        <w:rPr>
          <w:rFonts w:ascii="Bookman Old Style" w:hAnsi="Bookman Old Style" w:cs="Times New Roman"/>
          <w:i/>
          <w:sz w:val="24"/>
          <w:szCs w:val="24"/>
        </w:rPr>
        <w:t xml:space="preserve">Solanum </w:t>
      </w:r>
      <w:proofErr w:type="spellStart"/>
      <w:r w:rsidR="00390F0C" w:rsidRPr="00226086">
        <w:rPr>
          <w:rFonts w:ascii="Bookman Old Style" w:hAnsi="Bookman Old Style" w:cs="Times New Roman"/>
          <w:i/>
          <w:sz w:val="24"/>
          <w:szCs w:val="24"/>
        </w:rPr>
        <w:t>lycopersicum</w:t>
      </w:r>
      <w:proofErr w:type="spellEnd"/>
      <w:r w:rsidR="00390F0C" w:rsidRPr="00226086">
        <w:rPr>
          <w:rFonts w:ascii="Bookman Old Style" w:hAnsi="Bookman Old Style" w:cs="Times New Roman"/>
          <w:sz w:val="24"/>
          <w:szCs w:val="24"/>
        </w:rPr>
        <w:t>) with drip irrigation system in terms of its growth and yield development</w:t>
      </w:r>
    </w:p>
    <w:p w14:paraId="3FE9114D" w14:textId="77777777" w:rsidR="000F5D61" w:rsidRPr="00226086" w:rsidRDefault="000F5D61" w:rsidP="000F5D61">
      <w:pPr>
        <w:ind w:left="720" w:firstLine="720"/>
        <w:jc w:val="both"/>
        <w:rPr>
          <w:rFonts w:ascii="Bookman Old Style" w:hAnsi="Bookman Old Style" w:cs="Times New Roman"/>
          <w:sz w:val="24"/>
          <w:szCs w:val="24"/>
        </w:rPr>
      </w:pPr>
      <w:r w:rsidRPr="00226086">
        <w:rPr>
          <w:rFonts w:ascii="Bookman Old Style" w:hAnsi="Bookman Old Style" w:cs="Times New Roman"/>
          <w:sz w:val="24"/>
          <w:szCs w:val="24"/>
        </w:rPr>
        <w:t xml:space="preserve"/>
      </w:r>
    </w:p>
    <w:p w14:paraId="6B498DE3" w14:textId="77777777" w:rsidR="000F5D61"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w:r>
      <w:r w:rsidRPr="00226086">
        <w:rPr>
          <w:rFonts w:ascii="Bookman Old Style" w:hAnsi="Bookman Old Style" w:cs="Times New Roman"/>
          <w:sz w:val="24"/>
          <w:szCs w:val="24"/>
          <w:lang w:val="en-PH"/>
        </w:rPr>
        <w:t xml:space="preserve"/>
      </w:r>
      <w:r w:rsidR="003E1048" w:rsidRPr="00226086">
        <w:rPr>
          <w:rFonts w:ascii="Bookman Old Style" w:hAnsi="Bookman Old Style" w:cs="Times New Roman"/>
          <w:sz w:val="24"/>
          <w:szCs w:val="24"/>
          <w:lang w:val="en-PH"/>
        </w:rPr>
        <w:t/>
      </w:r>
      <w:r w:rsidR="00390F0C" w:rsidRPr="00226086">
        <w:rPr>
          <w:rFonts w:ascii="Bookman Old Style" w:hAnsi="Bookman Old Style" w:cs="Times New Roman"/>
          <w:sz w:val="24"/>
          <w:szCs w:val="24"/>
          <w:lang w:val="en-PH"/>
        </w:rPr>
        <w:t/>
      </w:r>
    </w:p>
    <w:p w14:paraId="7FD53DBD" w14:textId="77777777" w:rsidR="000F5D61"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xml:space="preserve"/>
      </w:r>
    </w:p>
    <w:p w14:paraId="32AE7AAA" w14:textId="77777777" w:rsidR="00390F0C"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xml:space="preserve"/>
      </w:r>
      <w:r w:rsidR="00390F0C" w:rsidRPr="00226086">
        <w:rPr>
          <w:rFonts w:ascii="Bookman Old Style" w:hAnsi="Bookman Old Style" w:cs="Times New Roman"/>
          <w:sz w:val="24"/>
          <w:szCs w:val="24"/>
        </w:rPr>
        <w:t xml:space="preserve"/>
      </w:r>
      <w:proofErr w:type="spellStart"/>
      <w:r w:rsidR="00390F0C" w:rsidRPr="00226086">
        <w:rPr>
          <w:rFonts w:ascii="Bookman Old Style" w:hAnsi="Bookman Old Style" w:cs="Times New Roman"/>
          <w:sz w:val="24"/>
          <w:szCs w:val="24"/>
        </w:rPr>
        <w:t/>
      </w:r>
      <w:proofErr w:type="spellEnd"/>
    </w:p>
    <w:p w14:paraId="6AA4A119" w14:textId="77777777" w:rsidR="003E1048" w:rsidRPr="00226086" w:rsidRDefault="00390F0C" w:rsidP="00390F0C">
      <w:pPr>
        <w:pStyle w:val="NoSpacing"/>
        <w:ind w:left="2160"/>
        <w:rPr>
          <w:rFonts w:ascii="Bookman Old Style" w:hAnsi="Bookman Old Style" w:cs="Times New Roman"/>
          <w:sz w:val="24"/>
          <w:szCs w:val="24"/>
        </w:rPr>
      </w:pPr>
      <w:r w:rsidRPr="00226086">
        <w:rPr>
          <w:rFonts w:ascii="Bookman Old Style" w:hAnsi="Bookman Old Style" w:cs="Times New Roman"/>
          <w:sz w:val="24"/>
          <w:szCs w:val="24"/>
        </w:rPr>
        <w:t xml:space="preserve"/>
      </w:r>
      <w:r w:rsidR="006D43EE">
        <w:rPr>
          <w:rFonts w:ascii="Bookman Old Style" w:hAnsi="Bookman Old Style" w:cs="Times New Roman"/>
          <w:sz w:val="24"/>
          <w:szCs w:val="24"/>
        </w:rPr>
        <w:t xml:space="preserve"/>
      </w:r>
      <w:r w:rsidRPr="00226086">
        <w:rPr>
          <w:rFonts w:ascii="Bookman Old Style" w:hAnsi="Bookman Old Style" w:cs="Times New Roman"/>
          <w:sz w:val="24"/>
          <w:szCs w:val="24"/>
        </w:rPr>
        <w:t xml:space="preserve"/>
      </w:r>
      <w:r w:rsidR="008230F1" w:rsidRPr="00226086">
        <w:rPr>
          <w:rFonts w:ascii="Bookman Old Style" w:hAnsi="Bookman Old Style" w:cs="Times New Roman"/>
          <w:sz w:val="24"/>
          <w:szCs w:val="24"/>
        </w:rPr>
        <w:t/>
      </w:r>
      <w:r w:rsidR="003E1048" w:rsidRPr="00226086">
        <w:rPr>
          <w:rFonts w:ascii="Bookman Old Style" w:hAnsi="Bookman Old Style" w:cs="Times New Roman"/>
          <w:sz w:val="24"/>
          <w:szCs w:val="24"/>
        </w:rPr>
        <w:t xml:space="preserve"/>
      </w:r>
      <w:proofErr w:type="spellStart"/>
      <w:r w:rsidR="003E1048" w:rsidRPr="00226086">
        <w:rPr>
          <w:rFonts w:ascii="Bookman Old Style" w:hAnsi="Bookman Old Style" w:cs="Times New Roman"/>
          <w:sz w:val="24"/>
          <w:szCs w:val="24"/>
        </w:rPr>
        <w:t/>
      </w:r>
      <w:proofErr w:type="spellEnd"/>
    </w:p>
    <w:p w14:paraId="48C53803" w14:textId="77777777" w:rsidR="000F5D61" w:rsidRPr="00226086" w:rsidRDefault="000F5D61" w:rsidP="00390F0C">
      <w:pPr>
        <w:pStyle w:val="NoSpacing"/>
        <w:ind w:left="2160"/>
        <w:rPr>
          <w:rFonts w:ascii="Bookman Old Style" w:hAnsi="Bookman Old Style" w:cs="Times New Roman"/>
          <w:sz w:val="24"/>
          <w:szCs w:val="24"/>
        </w:rPr>
      </w:pPr>
      <w:r w:rsidRPr="00226086">
        <w:rPr>
          <w:rFonts w:ascii="Bookman Old Style" w:hAnsi="Bookman Old Style" w:cs="Times New Roman"/>
          <w:sz w:val="24"/>
          <w:szCs w:val="24"/>
        </w:rPr>
        <w:t xml:space="preserve">                </w:t>
      </w:r>
    </w:p>
    <w:p w14:paraId="5102B590" w14:textId="77777777" w:rsidR="000F5D61"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w:r>
      <w:r w:rsidRPr="00226086">
        <w:rPr>
          <w:rFonts w:ascii="Bookman Old Style" w:hAnsi="Bookman Old Style" w:cs="Times New Roman"/>
          <w:sz w:val="24"/>
          <w:szCs w:val="24"/>
          <w:lang w:val="en-PH"/>
        </w:rPr>
        <w:t xml:space="preserve"/>
      </w:r>
    </w:p>
    <w:p w14:paraId="6FFC336B" w14:textId="77777777" w:rsidR="000F5D61" w:rsidRPr="00226086" w:rsidRDefault="000F5D61" w:rsidP="000F5D61">
      <w:pPr>
        <w:pStyle w:val="NoSpacing"/>
        <w:ind w:left="2160"/>
        <w:rPr>
          <w:rFonts w:ascii="Bookman Old Style" w:hAnsi="Bookman Old Style" w:cs="Times New Roman"/>
          <w:sz w:val="24"/>
          <w:szCs w:val="24"/>
        </w:rPr>
      </w:pPr>
      <w:r w:rsidRPr="00226086">
        <w:rPr>
          <w:rFonts w:ascii="Bookman Old Style" w:hAnsi="Bookman Old Style" w:cs="Times New Roman"/>
          <w:sz w:val="24"/>
          <w:szCs w:val="24"/>
        </w:rPr>
        <w:t xml:space="preserve"/>
      </w:r>
    </w:p>
    <w:p w14:paraId="394D9578" w14:textId="77777777" w:rsidR="000F5D61" w:rsidRPr="00226086" w:rsidRDefault="000F5D61" w:rsidP="000F5D61">
      <w:pPr>
        <w:pStyle w:val="NoSpacing"/>
        <w:ind w:left="2160"/>
        <w:rPr>
          <w:rFonts w:ascii="Bookman Old Style" w:hAnsi="Bookman Old Style" w:cs="Times New Roman"/>
          <w:sz w:val="24"/>
          <w:szCs w:val="24"/>
        </w:rPr>
      </w:pPr>
      <w:r w:rsidRPr="00226086">
        <w:rPr>
          <w:rFonts w:ascii="Bookman Old Style" w:hAnsi="Bookman Old Style" w:cs="Times New Roman"/>
          <w:sz w:val="24"/>
          <w:szCs w:val="24"/>
        </w:rPr>
        <w:t/>
      </w:r>
      <w:r w:rsidR="003E1048" w:rsidRPr="00226086">
        <w:rPr>
          <w:rFonts w:ascii="Bookman Old Style" w:hAnsi="Bookman Old Style" w:cs="Times New Roman"/>
          <w:sz w:val="24"/>
          <w:szCs w:val="24"/>
        </w:rPr>
        <w:t xml:space="preserve"/>
      </w:r>
    </w:p>
    <w:p w14:paraId="706BF156" w14:textId="77777777" w:rsidR="000F5D61" w:rsidRPr="00226086" w:rsidRDefault="000F5D61" w:rsidP="000F5D61">
      <w:pPr>
        <w:pStyle w:val="NoSpacing"/>
        <w:ind w:left="2160"/>
        <w:rPr>
          <w:rFonts w:ascii="Bookman Old Style" w:hAnsi="Bookman Old Style" w:cs="Times New Roman"/>
          <w:b/>
          <w:sz w:val="24"/>
          <w:szCs w:val="24"/>
          <w:lang w:val="en-PH"/>
        </w:rPr>
      </w:pPr>
      <w:r w:rsidRPr="00226086">
        <w:rPr>
          <w:rFonts w:ascii="Bookman Old Style" w:hAnsi="Bookman Old Style" w:cs="Times New Roman"/>
          <w:sz w:val="24"/>
          <w:szCs w:val="24"/>
        </w:rPr>
        <w:t xml:space="preserve"/>
      </w:r>
      <w:r w:rsidR="006D43EE">
        <w:rPr>
          <w:rFonts w:ascii="Bookman Old Style" w:hAnsi="Bookman Old Style" w:cs="Times New Roman"/>
          <w:sz w:val="24"/>
          <w:szCs w:val="24"/>
        </w:rPr>
        <w:t xml:space="preserve"/>
      </w:r>
    </w:p>
    <w:p w14:paraId="78165ACA" w14:textId="77777777" w:rsidR="000F5D61"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xml:space="preserve"/>
      </w:r>
      <w:proofErr w:type="gramStart"/>
      <w:r w:rsidRPr="00226086">
        <w:rPr>
          <w:rFonts w:ascii="Bookman Old Style" w:hAnsi="Bookman Old Style" w:cs="Times New Roman"/>
          <w:sz w:val="24"/>
          <w:szCs w:val="24"/>
        </w:rPr>
        <w:t/>
      </w:r>
      <w:proofErr w:type="gramEnd"/>
      <w:r w:rsidRPr="00226086">
        <w:rPr>
          <w:rFonts w:ascii="Bookman Old Style" w:hAnsi="Bookman Old Style" w:cs="Times New Roman"/>
          <w:sz w:val="24"/>
          <w:szCs w:val="24"/>
        </w:rPr>
        <w:t/>
      </w:r>
    </w:p>
    <w:p w14:paraId="0CA5DC9D" w14:textId="77777777" w:rsidR="000F5D61" w:rsidRPr="00226086" w:rsidRDefault="000F5D61" w:rsidP="000F5D61">
      <w:pPr>
        <w:pStyle w:val="NoSpacing"/>
        <w:numPr>
          <w:ilvl w:val="0"/>
          <w:numId w:val="2"/>
        </w:numPr>
        <w:ind w:left="1170"/>
        <w:rPr>
          <w:rFonts w:ascii="Bookman Old Style" w:hAnsi="Bookman Old Style" w:cs="Times New Roman"/>
          <w:sz w:val="24"/>
          <w:szCs w:val="24"/>
        </w:rPr>
      </w:pPr>
      <w:r w:rsidRPr="00226086">
        <w:rPr>
          <w:rFonts w:ascii="Bookman Old Style" w:hAnsi="Bookman Old Style" w:cs="Times New Roman"/>
          <w:sz w:val="24"/>
          <w:szCs w:val="24"/>
        </w:rPr>
        <w:t/>
      </w:r>
    </w:p>
    <w:p w14:paraId="520D35CC" w14:textId="77777777" w:rsidR="000F5D61" w:rsidRPr="00226086" w:rsidRDefault="006D43EE" w:rsidP="006D43EE">
      <w:pPr>
        <w:pStyle w:val="NoSpacing"/>
        <w:rPr>
          <w:rFonts w:ascii="Bookman Old Style" w:hAnsi="Bookman Old Style" w:cs="Times New Roman"/>
          <w:sz w:val="24"/>
          <w:szCs w:val="24"/>
        </w:rPr>
      </w:pPr>
      <w:r>
        <w:rPr>
          <w:rFonts w:ascii="Bookman Old Style" w:hAnsi="Bookman Old Style" w:cs="Times New Roman"/>
          <w:sz w:val="24"/>
          <w:szCs w:val="24"/>
        </w:rPr>
        <w:t xml:space="preserve"/>
      </w:r>
      <w:r w:rsidR="000F5D61" w:rsidRPr="00226086">
        <w:rPr>
          <w:rFonts w:ascii="Bookman Old Style" w:hAnsi="Bookman Old Style" w:cs="Times New Roman"/>
          <w:sz w:val="24"/>
          <w:szCs w:val="24"/>
        </w:rPr>
        <w:t xml:space="preserve"/>
      </w:r>
      <w:r w:rsidR="003E1048" w:rsidRPr="00226086">
        <w:rPr>
          <w:rFonts w:ascii="Bookman Old Style" w:hAnsi="Bookman Old Style" w:cs="Times New Roman"/>
          <w:sz w:val="24"/>
          <w:szCs w:val="24"/>
        </w:rPr>
        <w:t/>
      </w:r>
      <w:r w:rsidR="000F5D61" w:rsidRPr="00226086">
        <w:rPr>
          <w:rFonts w:ascii="Bookman Old Style" w:hAnsi="Bookman Old Style" w:cs="Times New Roman"/>
          <w:sz w:val="24"/>
          <w:szCs w:val="24"/>
        </w:rPr>
        <w:tab/>
        <w:t/>
      </w:r>
      <w:r w:rsidR="000F5D61" w:rsidRPr="00226086">
        <w:rPr>
          <w:rFonts w:ascii="Bookman Old Style" w:hAnsi="Bookman Old Style" w:cs="Times New Roman"/>
          <w:b/>
          <w:sz w:val="24"/>
          <w:szCs w:val="24"/>
        </w:rPr>
        <w:t xml:space="preserve"/>
      </w:r>
      <w:r w:rsidR="003E1048" w:rsidRPr="00226086">
        <w:rPr>
          <w:rFonts w:ascii="Bookman Old Style" w:hAnsi="Bookman Old Style" w:cs="Times New Roman"/>
          <w:sz w:val="24"/>
          <w:szCs w:val="24"/>
        </w:rPr>
        <w:t/>
      </w:r>
    </w:p>
    <w:p w14:paraId="5FD5A6E1" w14:textId="77777777" w:rsidR="003E1048" w:rsidRPr="00226086" w:rsidRDefault="003E1048" w:rsidP="000F5D61">
      <w:pPr>
        <w:pStyle w:val="NoSpacing"/>
        <w:ind w:left="4050" w:firstLine="270"/>
        <w:rPr>
          <w:rFonts w:ascii="Bookman Old Style" w:hAnsi="Bookman Old Style" w:cs="Times New Roman"/>
          <w:bCs/>
          <w:sz w:val="24"/>
          <w:szCs w:val="24"/>
          <w:lang w:val="en-PH"/>
        </w:rPr>
      </w:pPr>
    </w:p>
    <w:p w14:paraId="226FE26D" w14:textId="77777777" w:rsidR="000F5D61" w:rsidRPr="00226086" w:rsidRDefault="000F5D61" w:rsidP="006D3FD5">
      <w:pPr>
        <w:jc w:val="center"/>
        <w:rPr>
          <w:rFonts w:ascii="Bookman Old Style" w:hAnsi="Bookman Old Style" w:cs="Arial"/>
          <w:sz w:val="24"/>
          <w:szCs w:val="24"/>
          <w:lang w:val="en-PH"/>
        </w:rPr>
      </w:pPr>
      <w:r w:rsidRPr="00226086">
        <w:rPr>
          <w:rFonts w:ascii="Bookman Old Style" w:hAnsi="Bookman Old Style" w:cs="Arial"/>
          <w:b/>
          <w:bCs/>
          <w:sz w:val="24"/>
          <w:szCs w:val="24"/>
          <w:lang w:val="en-PH"/>
        </w:rPr>
        <w:t/>
      </w:r>
      <w:r w:rsidRPr="00226086">
        <w:rPr>
          <w:rFonts w:ascii="Bookman Old Style" w:hAnsi="Bookman Old Style" w:cs="Arial"/>
          <w:sz w:val="24"/>
          <w:szCs w:val="24"/>
          <w:lang w:val="en-PH"/>
        </w:rPr>
        <w:t xml:space="preserve"/>
      </w:r>
      <w:r w:rsidR="006D3FD5" w:rsidRPr="00226086">
        <w:rPr>
          <w:rFonts w:ascii="Bookman Old Style" w:hAnsi="Bookman Old Style" w:cs="Times New Roman"/>
          <w:sz w:val="24"/>
          <w:szCs w:val="24"/>
        </w:rPr>
        <w:t/>
      </w:r>
      <w:r w:rsidR="006D3FD5" w:rsidRPr="00226086">
        <w:rPr>
          <w:rFonts w:ascii="Bookman Old Style" w:hAnsi="Bookman Old Style" w:cs="Times New Roman"/>
          <w:i/>
          <w:sz w:val="24"/>
          <w:szCs w:val="24"/>
        </w:rPr>
        <w:t xml:space="preserve"/>
      </w:r>
      <w:proofErr w:type="spellStart"/>
      <w:r w:rsidR="006D3FD5" w:rsidRPr="00226086">
        <w:rPr>
          <w:rFonts w:ascii="Bookman Old Style" w:hAnsi="Bookman Old Style" w:cs="Times New Roman"/>
          <w:i/>
          <w:sz w:val="24"/>
          <w:szCs w:val="24"/>
        </w:rPr>
        <w:t/>
      </w:r>
      <w:proofErr w:type="spellEnd"/>
      <w:r w:rsidR="006D3FD5" w:rsidRPr="00226086">
        <w:rPr>
          <w:rFonts w:ascii="Bookman Old Style" w:hAnsi="Bookman Old Style" w:cs="Times New Roman"/>
          <w:sz w:val="24"/>
          <w:szCs w:val="24"/>
        </w:rPr>
        <w:t/>
      </w:r>
    </w:p>
    <w:p w14:paraId="394E3D86" w14:textId="77777777" w:rsidR="000F5D61" w:rsidRPr="00226086" w:rsidRDefault="000F5D61" w:rsidP="000F5D61">
      <w:pPr>
        <w:jc w:val="both"/>
        <w:rPr>
          <w:rFonts w:ascii="Bookman Old Style" w:hAnsi="Bookman Old Style" w:cs="Arial"/>
          <w:b/>
          <w:bCs/>
          <w:sz w:val="24"/>
          <w:szCs w:val="24"/>
          <w:lang w:val="en-PH"/>
        </w:rPr>
      </w:pPr>
      <w:r w:rsidRPr="00226086">
        <w:rPr>
          <w:rFonts w:ascii="Bookman Old Style" w:hAnsi="Bookman Old Style" w:cs="Arial"/>
          <w:b/>
          <w:bCs/>
          <w:sz w:val="24"/>
          <w:szCs w:val="24"/>
          <w:lang w:val="en-PH"/>
        </w:rPr>
        <w:t>Abstract:</w:t>
      </w:r>
    </w:p>
    <w:p w14:paraId="099B13ED" w14:textId="77777777" w:rsidR="000F5D61" w:rsidRPr="00226086" w:rsidRDefault="000F5D61" w:rsidP="000F5D61">
      <w:pPr>
        <w:spacing w:after="0"/>
        <w:jc w:val="both"/>
        <w:rPr>
          <w:rFonts w:ascii="Bookman Old Style" w:hAnsi="Bookman Old Style" w:cs="Arial"/>
          <w:i/>
          <w:sz w:val="24"/>
          <w:szCs w:val="24"/>
        </w:rPr>
      </w:pPr>
    </w:p>
    <w:p w14:paraId="1D582133" w14:textId="77777777" w:rsidR="00424FDE" w:rsidRPr="00226086" w:rsidRDefault="00424FDE" w:rsidP="00424FDE">
      <w:pPr>
        <w:spacing w:line="360" w:lineRule="auto"/>
        <w:ind w:firstLine="720"/>
        <w:jc w:val="both"/>
        <w:rPr>
          <w:rFonts w:ascii="Bookman Old Style" w:hAnsi="Bookman Old Style" w:cs="Arial"/>
          <w:sz w:val="24"/>
          <w:szCs w:val="24"/>
        </w:rPr>
      </w:pPr>
      <w:r w:rsidRPr="00226086">
        <w:rPr>
          <w:rFonts w:ascii="Bookman Old Style" w:hAnsi="Bookman Old Style" w:cs="Arial"/>
          <w:sz w:val="24"/>
          <w:szCs w:val="24"/>
        </w:rPr>
        <w:t xml:space="preserve">Tomato is in demand in every home consumption for the beneficial nutrients it provides. However, the production of tomato is difficult particularly during summer season due to water shortage in warm places. Implementing the usage of drip irrigation to produce tomato in rain fed farm was conducted. The objective of the study is to determine the quality response of tomato utilizing drip irrigation as to height, number of </w:t>
      </w:r>
      <w:proofErr w:type="gramStart"/>
      <w:r w:rsidRPr="00226086">
        <w:rPr>
          <w:rFonts w:ascii="Bookman Old Style" w:hAnsi="Bookman Old Style" w:cs="Arial"/>
          <w:sz w:val="24"/>
          <w:szCs w:val="24"/>
        </w:rPr>
        <w:t>fruit</w:t>
      </w:r>
      <w:proofErr w:type="gramEnd"/>
      <w:r w:rsidRPr="00226086">
        <w:rPr>
          <w:rFonts w:ascii="Bookman Old Style" w:hAnsi="Bookman Old Style" w:cs="Arial"/>
          <w:sz w:val="24"/>
          <w:szCs w:val="24"/>
        </w:rPr>
        <w:t xml:space="preserve"> developed, pests and diseases occurrence, and yield. Through the use of the Randomized Complete Block Design (RCBD), the Diamante Max F1 cultivar was planted and treated with irrigation method and frequency. Results have shown that daily irrigation of tomato using drip system significantly affect the crop response up to the third week after transplanting. There are more developed number of fruits on the daily drip irrigated tomato but are not significantly different with other irrigation methods and frequency used. Upon fruit development, the findings show four diseases attacked the tomato plants namely; bacterial wilt, bacterial canker, soft rot, and bacterial spot. Statistical results show no significance on the intensity of infestation among the treatments. The daily irrigated tomato using drip system have higher yield but not significantly vary with other plants irrigated manually as with less frequently watered ones. Lastly, due to irrigation water problem and the cost of drawing water, findings show that utilizing drip irrigation with every other day frequency are more economic than daily irrigating resulting to same quality response and yield.</w:t>
      </w:r>
    </w:p>
    <w:p w14:paraId="58FE5A8C" w14:textId="77777777" w:rsidR="00424FDE" w:rsidRPr="00226086" w:rsidRDefault="00424FDE" w:rsidP="00424FDE">
      <w:pPr>
        <w:spacing w:line="360" w:lineRule="auto"/>
        <w:ind w:firstLine="720"/>
        <w:jc w:val="both"/>
        <w:rPr>
          <w:rFonts w:ascii="Bookman Old Style" w:hAnsi="Bookman Old Style" w:cs="Arial"/>
          <w:sz w:val="24"/>
          <w:szCs w:val="24"/>
        </w:rPr>
      </w:pPr>
    </w:p>
    <w:p w14:paraId="30E48F77" w14:textId="77777777" w:rsidR="00424FDE" w:rsidRPr="00226086" w:rsidRDefault="00424FDE" w:rsidP="00424FDE">
      <w:pPr>
        <w:spacing w:line="360" w:lineRule="auto"/>
        <w:ind w:firstLine="720"/>
        <w:jc w:val="both"/>
        <w:rPr>
          <w:rFonts w:ascii="Bookman Old Style" w:hAnsi="Bookman Old Style" w:cs="Arial"/>
          <w:sz w:val="24"/>
          <w:szCs w:val="24"/>
        </w:rPr>
      </w:pPr>
      <w:r w:rsidRPr="00226086">
        <w:rPr>
          <w:rFonts w:ascii="Bookman Old Style" w:hAnsi="Bookman Old Style" w:cs="Arial"/>
          <w:sz w:val="24"/>
          <w:szCs w:val="24"/>
        </w:rPr>
        <w:t xml:space="preserve">Keywords: </w:t>
      </w:r>
      <w:r w:rsidRPr="00226086">
        <w:rPr>
          <w:rFonts w:ascii="Bookman Old Style" w:hAnsi="Bookman Old Style" w:cs="Arial"/>
          <w:i/>
          <w:sz w:val="24"/>
          <w:szCs w:val="24"/>
        </w:rPr>
        <w:t xml:space="preserve">drip irrigation, tomato, quality response, number of </w:t>
      </w:r>
      <w:proofErr w:type="gramStart"/>
      <w:r w:rsidRPr="00226086">
        <w:rPr>
          <w:rFonts w:ascii="Bookman Old Style" w:hAnsi="Bookman Old Style" w:cs="Arial"/>
          <w:i/>
          <w:sz w:val="24"/>
          <w:szCs w:val="24"/>
        </w:rPr>
        <w:t>fruit</w:t>
      </w:r>
      <w:proofErr w:type="gramEnd"/>
      <w:r w:rsidRPr="00226086">
        <w:rPr>
          <w:rFonts w:ascii="Bookman Old Style" w:hAnsi="Bookman Old Style" w:cs="Arial"/>
          <w:i/>
          <w:sz w:val="24"/>
          <w:szCs w:val="24"/>
        </w:rPr>
        <w:t xml:space="preserve"> developed</w:t>
      </w:r>
    </w:p>
    <w:p w14:paraId="4B60A391" w14:textId="77777777" w:rsidR="000F5D61" w:rsidRPr="00226086" w:rsidRDefault="000F5D61" w:rsidP="000F5D61">
      <w:pPr>
        <w:spacing w:after="0"/>
        <w:jc w:val="both"/>
        <w:rPr>
          <w:rFonts w:ascii="Bookman Old Style" w:hAnsi="Bookman Old Style" w:cs="Arial"/>
          <w:i/>
          <w:sz w:val="24"/>
          <w:szCs w:val="24"/>
        </w:rPr>
      </w:pPr>
    </w:p>
    <w:p w14:paraId="556FDBA0" w14:textId="77777777" w:rsidR="000F5D61" w:rsidRPr="00226086" w:rsidRDefault="000F5D61" w:rsidP="000F5D61">
      <w:pPr>
        <w:spacing w:after="0"/>
        <w:jc w:val="both"/>
        <w:rPr>
          <w:rFonts w:ascii="Bookman Old Style" w:hAnsi="Bookman Old Style" w:cs="Arial"/>
          <w:i/>
          <w:sz w:val="24"/>
          <w:szCs w:val="24"/>
        </w:rPr>
      </w:pPr>
    </w:p>
    <w:p w14:paraId="3F495CD2" w14:textId="77777777" w:rsidR="000F5D61" w:rsidRPr="00226086" w:rsidRDefault="000F5D61" w:rsidP="000F5D61">
      <w:pPr>
        <w:spacing w:after="0"/>
        <w:jc w:val="both"/>
        <w:rPr>
          <w:rFonts w:ascii="Bookman Old Style" w:hAnsi="Bookman Old Style" w:cs="Arial"/>
          <w:i/>
          <w:sz w:val="24"/>
          <w:szCs w:val="24"/>
        </w:rPr>
      </w:pPr>
      <w:r w:rsidRPr="00226086">
        <w:rPr>
          <w:rFonts w:ascii="Bookman Old Style" w:hAnsi="Bookman Old Style" w:cs="Arial"/>
          <w:i/>
          <w:sz w:val="24"/>
          <w:szCs w:val="24"/>
        </w:rPr>
        <w:tab/>
      </w:r>
    </w:p>
    <w:p w14:paraId="7C7ABA01" w14:textId="77777777" w:rsidR="000F5D61" w:rsidRPr="00226086" w:rsidRDefault="000F5D61" w:rsidP="000F5D61">
      <w:pPr>
        <w:spacing w:after="0"/>
        <w:jc w:val="both"/>
        <w:rPr>
          <w:rFonts w:ascii="Bookman Old Style" w:hAnsi="Bookman Old Style" w:cs="Arial"/>
          <w:i/>
          <w:sz w:val="24"/>
          <w:szCs w:val="24"/>
        </w:rPr>
      </w:pPr>
    </w:p>
    <w:p w14:paraId="0B3EB0C7" w14:textId="77777777" w:rsidR="000F5D61" w:rsidRPr="00226086" w:rsidRDefault="000F5D61" w:rsidP="000F5D61">
      <w:pPr>
        <w:spacing w:after="0"/>
        <w:jc w:val="both"/>
        <w:rPr>
          <w:rFonts w:ascii="Bookman Old Style" w:hAnsi="Bookman Old Style" w:cs="Arial"/>
          <w:i/>
          <w:sz w:val="24"/>
          <w:szCs w:val="24"/>
        </w:rPr>
      </w:pPr>
    </w:p>
    <w:p w14:paraId="7F1071DE" w14:textId="77777777" w:rsidR="000F5D61" w:rsidRPr="00226086" w:rsidRDefault="000F5D61" w:rsidP="000F5D61">
      <w:pPr>
        <w:jc w:val="both"/>
        <w:rPr>
          <w:rFonts w:ascii="Bookman Old Style" w:hAnsi="Bookman Old Style" w:cs="Arial"/>
          <w:sz w:val="24"/>
          <w:szCs w:val="24"/>
          <w:lang w:val="en-PH"/>
        </w:rPr>
      </w:pPr>
      <w:bookmarkStart w:id="0" w:name="_GoBack"/>
      <w:bookmarkEnd w:id="0"/>
    </w:p>
    <w:p w14:paraId="34ED5EF7" w14:textId="77777777" w:rsidR="000F5D61" w:rsidRPr="0051251D" w:rsidRDefault="000F5D61" w:rsidP="000F5D61">
      <w:pPr>
        <w:numPr>
          <w:ilvl w:val="0"/>
          <w:numId w:val="3"/>
        </w:numPr>
        <w:jc w:val="both"/>
        <w:rPr>
          <w:rFonts w:ascii="Bookman Old Style" w:hAnsi="Bookman Old Style" w:cs="Arial"/>
          <w:sz w:val="24"/>
          <w:szCs w:val="24"/>
          <w:lang w:val="en-PH"/>
        </w:rPr>
      </w:pPr>
      <w:r w:rsidRPr="00226086">
        <w:rPr>
          <w:rFonts w:ascii="Bookman Old Style" w:hAnsi="Bookman Old Style" w:cs="Arial"/>
          <w:sz w:val="24"/>
          <w:szCs w:val="24"/>
          <w:lang w:val="en-PH"/>
        </w:rPr>
        <w:lastRenderedPageBreak/>
        <w:t xml:space="preserve">Rationale </w:t>
      </w:r>
    </w:p>
    <w:p w14:paraId="1160F363" w14:textId="77777777" w:rsidR="00B539AC" w:rsidRPr="00226086" w:rsidRDefault="00B539AC" w:rsidP="0051251D">
      <w:pPr>
        <w:spacing w:line="240" w:lineRule="auto"/>
        <w:ind w:firstLine="720"/>
        <w:jc w:val="both"/>
        <w:rPr>
          <w:rFonts w:ascii="Bookman Old Style" w:hAnsi="Bookman Old Style" w:cs="Times New Roman"/>
          <w:sz w:val="24"/>
          <w:szCs w:val="24"/>
        </w:rPr>
      </w:pPr>
      <w:r w:rsidRPr="00226086">
        <w:rPr>
          <w:rFonts w:ascii="Bookman Old Style" w:hAnsi="Bookman Old Style" w:cs="Times New Roman"/>
          <w:sz w:val="24"/>
          <w:szCs w:val="24"/>
        </w:rPr>
        <w:t xml:space="preserve">The old practice and usual water management of crops </w:t>
      </w:r>
      <w:r w:rsidR="00500590">
        <w:rPr>
          <w:rFonts w:ascii="Bookman Old Style" w:hAnsi="Bookman Old Style" w:cs="Times New Roman"/>
          <w:sz w:val="24"/>
          <w:szCs w:val="24"/>
        </w:rPr>
        <w:t>are</w:t>
      </w:r>
      <w:r w:rsidRPr="00226086">
        <w:rPr>
          <w:rFonts w:ascii="Bookman Old Style" w:hAnsi="Bookman Old Style" w:cs="Times New Roman"/>
          <w:sz w:val="24"/>
          <w:szCs w:val="24"/>
        </w:rPr>
        <w:t xml:space="preserve"> done using the manual method with the use of watering can. In the vegetative stage of the crops, fertilizer is applied manually using the hand to distribute the fertilizer granules. But as time passes by, studies to improve production are being conducted. From the farming systems of the different places to farm mechanization and now the use of computer system to manage farm activities becomes the trend to meet the </w:t>
      </w:r>
      <w:r w:rsidR="006D43EE" w:rsidRPr="00226086">
        <w:rPr>
          <w:rFonts w:ascii="Bookman Old Style" w:hAnsi="Bookman Old Style" w:cs="Times New Roman"/>
          <w:sz w:val="24"/>
          <w:szCs w:val="24"/>
        </w:rPr>
        <w:t>fast-growing</w:t>
      </w:r>
      <w:r w:rsidRPr="00226086">
        <w:rPr>
          <w:rFonts w:ascii="Bookman Old Style" w:hAnsi="Bookman Old Style" w:cs="Times New Roman"/>
          <w:sz w:val="24"/>
          <w:szCs w:val="24"/>
        </w:rPr>
        <w:t xml:space="preserve"> needs of the </w:t>
      </w:r>
      <w:proofErr w:type="gramStart"/>
      <w:r w:rsidRPr="00226086">
        <w:rPr>
          <w:rFonts w:ascii="Bookman Old Style" w:hAnsi="Bookman Old Style" w:cs="Times New Roman"/>
          <w:sz w:val="24"/>
          <w:szCs w:val="24"/>
        </w:rPr>
        <w:t>fast growing</w:t>
      </w:r>
      <w:proofErr w:type="gramEnd"/>
      <w:r w:rsidRPr="00226086">
        <w:rPr>
          <w:rFonts w:ascii="Bookman Old Style" w:hAnsi="Bookman Old Style" w:cs="Times New Roman"/>
          <w:sz w:val="24"/>
          <w:szCs w:val="24"/>
        </w:rPr>
        <w:t xml:space="preserve"> population.</w:t>
      </w:r>
    </w:p>
    <w:p w14:paraId="4F65E5A5"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With the above trends in agriculture, crops from one country could now be adapted and be planted in other countries to supply food needs in that area. The High Value Crops is one of the most easily grown and adapted in different areas using technologies. </w:t>
      </w:r>
    </w:p>
    <w:p w14:paraId="1327CC20"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b/>
          <w:sz w:val="24"/>
          <w:szCs w:val="24"/>
        </w:rPr>
        <w:tab/>
      </w:r>
      <w:r w:rsidRPr="00226086">
        <w:rPr>
          <w:rFonts w:ascii="Bookman Old Style" w:hAnsi="Bookman Old Style" w:cs="Times New Roman"/>
          <w:sz w:val="24"/>
          <w:szCs w:val="24"/>
        </w:rPr>
        <w:t>Tomato (</w:t>
      </w:r>
      <w:proofErr w:type="spellStart"/>
      <w:r w:rsidRPr="00226086">
        <w:rPr>
          <w:rFonts w:ascii="Bookman Old Style" w:hAnsi="Bookman Old Style" w:cs="Times New Roman"/>
          <w:i/>
          <w:sz w:val="24"/>
          <w:szCs w:val="24"/>
          <w:u w:val="single"/>
        </w:rPr>
        <w:t>Lycopersicum</w:t>
      </w:r>
      <w:proofErr w:type="spellEnd"/>
      <w:r w:rsidRPr="00226086">
        <w:rPr>
          <w:rFonts w:ascii="Bookman Old Style" w:hAnsi="Bookman Old Style" w:cs="Times New Roman"/>
          <w:i/>
          <w:sz w:val="24"/>
          <w:szCs w:val="24"/>
          <w:u w:val="single"/>
        </w:rPr>
        <w:t xml:space="preserve"> </w:t>
      </w:r>
      <w:proofErr w:type="spellStart"/>
      <w:r w:rsidRPr="00226086">
        <w:rPr>
          <w:rFonts w:ascii="Bookman Old Style" w:hAnsi="Bookman Old Style" w:cs="Times New Roman"/>
          <w:i/>
          <w:sz w:val="24"/>
          <w:szCs w:val="24"/>
          <w:u w:val="single"/>
        </w:rPr>
        <w:t>esculentum</w:t>
      </w:r>
      <w:proofErr w:type="spellEnd"/>
      <w:r w:rsidRPr="00226086">
        <w:rPr>
          <w:rFonts w:ascii="Bookman Old Style" w:hAnsi="Bookman Old Style" w:cs="Times New Roman"/>
          <w:i/>
          <w:sz w:val="24"/>
          <w:szCs w:val="24"/>
          <w:u w:val="single"/>
        </w:rPr>
        <w:t xml:space="preserve">) </w:t>
      </w:r>
      <w:r w:rsidRPr="00226086">
        <w:rPr>
          <w:rFonts w:ascii="Bookman Old Style" w:hAnsi="Bookman Old Style" w:cs="Times New Roman"/>
          <w:sz w:val="24"/>
          <w:szCs w:val="24"/>
        </w:rPr>
        <w:t xml:space="preserve">is highly cultivated in different countries of the world, due to its fruitful characteristics. It is an answer to </w:t>
      </w:r>
      <w:r w:rsidR="002B064F">
        <w:rPr>
          <w:rFonts w:ascii="Bookman Old Style" w:hAnsi="Bookman Old Style" w:cs="Times New Roman"/>
          <w:sz w:val="24"/>
          <w:szCs w:val="24"/>
        </w:rPr>
        <w:t>world’s</w:t>
      </w:r>
      <w:r w:rsidRPr="00226086">
        <w:rPr>
          <w:rFonts w:ascii="Bookman Old Style" w:hAnsi="Bookman Old Style" w:cs="Times New Roman"/>
          <w:sz w:val="24"/>
          <w:szCs w:val="24"/>
        </w:rPr>
        <w:t xml:space="preserve"> goal of food availability and security. Tomato is rich in mineral and nutrient content and also benefits as </w:t>
      </w:r>
      <w:r w:rsidR="002B064F">
        <w:rPr>
          <w:rFonts w:ascii="Bookman Old Style" w:hAnsi="Bookman Old Style" w:cs="Times New Roman"/>
          <w:sz w:val="24"/>
          <w:szCs w:val="24"/>
        </w:rPr>
        <w:t xml:space="preserve">an </w:t>
      </w:r>
      <w:r w:rsidRPr="00226086">
        <w:rPr>
          <w:rFonts w:ascii="Bookman Old Style" w:hAnsi="Bookman Old Style" w:cs="Times New Roman"/>
          <w:sz w:val="24"/>
          <w:szCs w:val="24"/>
        </w:rPr>
        <w:t>anti-cancer. In general, tomato is for human consumption. Producing then tomato is a good source of income (Department of Agriculture, 2017).</w:t>
      </w:r>
    </w:p>
    <w:p w14:paraId="78CEB1A7"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Major tomato producing countries in the world are China, India, </w:t>
      </w:r>
      <w:r w:rsidR="002B064F">
        <w:rPr>
          <w:rFonts w:ascii="Bookman Old Style" w:hAnsi="Bookman Old Style" w:cs="Times New Roman"/>
          <w:sz w:val="24"/>
          <w:szCs w:val="24"/>
        </w:rPr>
        <w:t xml:space="preserve">the </w:t>
      </w:r>
      <w:r w:rsidRPr="00226086">
        <w:rPr>
          <w:rFonts w:ascii="Bookman Old Style" w:hAnsi="Bookman Old Style" w:cs="Times New Roman"/>
          <w:sz w:val="24"/>
          <w:szCs w:val="24"/>
        </w:rPr>
        <w:t>USA, Turkey, Egypt, Italy, Iran, Spain, Brazil, Mexico</w:t>
      </w:r>
      <w:r w:rsidR="002B064F">
        <w:rPr>
          <w:rFonts w:ascii="Bookman Old Style" w:hAnsi="Bookman Old Style" w:cs="Times New Roman"/>
          <w:sz w:val="24"/>
          <w:szCs w:val="24"/>
        </w:rPr>
        <w:t>,</w:t>
      </w:r>
      <w:r w:rsidRPr="00226086">
        <w:rPr>
          <w:rFonts w:ascii="Bookman Old Style" w:hAnsi="Bookman Old Style" w:cs="Times New Roman"/>
          <w:sz w:val="24"/>
          <w:szCs w:val="24"/>
        </w:rPr>
        <w:t xml:space="preserve"> and others (Indian Horticulture Database, 2011).</w:t>
      </w:r>
    </w:p>
    <w:p w14:paraId="2C823F31"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b/>
          <w:sz w:val="24"/>
          <w:szCs w:val="24"/>
        </w:rPr>
        <w:tab/>
      </w:r>
      <w:r w:rsidRPr="00226086">
        <w:rPr>
          <w:rFonts w:ascii="Bookman Old Style" w:hAnsi="Bookman Old Style" w:cs="Times New Roman"/>
          <w:sz w:val="24"/>
          <w:szCs w:val="24"/>
        </w:rPr>
        <w:t xml:space="preserve">Varieties of tomato </w:t>
      </w:r>
      <w:r w:rsidR="002B064F">
        <w:rPr>
          <w:rFonts w:ascii="Bookman Old Style" w:hAnsi="Bookman Old Style" w:cs="Times New Roman"/>
          <w:sz w:val="24"/>
          <w:szCs w:val="24"/>
        </w:rPr>
        <w:t>are</w:t>
      </w:r>
      <w:r w:rsidRPr="00226086">
        <w:rPr>
          <w:rFonts w:ascii="Bookman Old Style" w:hAnsi="Bookman Old Style" w:cs="Times New Roman"/>
          <w:sz w:val="24"/>
          <w:szCs w:val="24"/>
        </w:rPr>
        <w:t xml:space="preserve"> highly cultivated in the Philippines because of </w:t>
      </w:r>
      <w:r w:rsidR="002B064F">
        <w:rPr>
          <w:rFonts w:ascii="Bookman Old Style" w:hAnsi="Bookman Old Style" w:cs="Times New Roman"/>
          <w:sz w:val="24"/>
          <w:szCs w:val="24"/>
        </w:rPr>
        <w:t>their</w:t>
      </w:r>
      <w:r w:rsidRPr="00226086">
        <w:rPr>
          <w:rFonts w:ascii="Bookman Old Style" w:hAnsi="Bookman Old Style" w:cs="Times New Roman"/>
          <w:sz w:val="24"/>
          <w:szCs w:val="24"/>
        </w:rPr>
        <w:t xml:space="preserve"> prolific characteristics, high </w:t>
      </w:r>
      <w:r w:rsidR="002B064F">
        <w:rPr>
          <w:rFonts w:ascii="Bookman Old Style" w:hAnsi="Bookman Old Style" w:cs="Times New Roman"/>
          <w:sz w:val="24"/>
          <w:szCs w:val="24"/>
        </w:rPr>
        <w:t>adaptability</w:t>
      </w:r>
      <w:r w:rsidRPr="00226086">
        <w:rPr>
          <w:rFonts w:ascii="Bookman Old Style" w:hAnsi="Bookman Old Style" w:cs="Times New Roman"/>
          <w:sz w:val="24"/>
          <w:szCs w:val="24"/>
        </w:rPr>
        <w:t xml:space="preserve"> to weather conditions, good yielding</w:t>
      </w:r>
      <w:r w:rsidR="002B064F">
        <w:rPr>
          <w:rFonts w:ascii="Bookman Old Style" w:hAnsi="Bookman Old Style" w:cs="Times New Roman"/>
          <w:sz w:val="24"/>
          <w:szCs w:val="24"/>
        </w:rPr>
        <w:t>,</w:t>
      </w:r>
      <w:r w:rsidRPr="00226086">
        <w:rPr>
          <w:rFonts w:ascii="Bookman Old Style" w:hAnsi="Bookman Old Style" w:cs="Times New Roman"/>
          <w:sz w:val="24"/>
          <w:szCs w:val="24"/>
        </w:rPr>
        <w:t xml:space="preserve"> and culinary purposes. Tomato has paved the entry to </w:t>
      </w:r>
      <w:r w:rsidR="002B064F">
        <w:rPr>
          <w:rFonts w:ascii="Bookman Old Style" w:hAnsi="Bookman Old Style" w:cs="Times New Roman"/>
          <w:sz w:val="24"/>
          <w:szCs w:val="24"/>
        </w:rPr>
        <w:t xml:space="preserve">the </w:t>
      </w:r>
      <w:r w:rsidRPr="00226086">
        <w:rPr>
          <w:rFonts w:ascii="Bookman Old Style" w:hAnsi="Bookman Old Style" w:cs="Times New Roman"/>
          <w:sz w:val="24"/>
          <w:szCs w:val="24"/>
        </w:rPr>
        <w:t>growing market demand of the industry and outside the country. However, to obtain good growing ability, high yielding</w:t>
      </w:r>
      <w:r w:rsidR="002B064F">
        <w:rPr>
          <w:rFonts w:ascii="Bookman Old Style" w:hAnsi="Bookman Old Style" w:cs="Times New Roman"/>
          <w:sz w:val="24"/>
          <w:szCs w:val="24"/>
        </w:rPr>
        <w:t>,</w:t>
      </w:r>
      <w:r w:rsidRPr="00226086">
        <w:rPr>
          <w:rFonts w:ascii="Bookman Old Style" w:hAnsi="Bookman Old Style" w:cs="Times New Roman"/>
          <w:sz w:val="24"/>
          <w:szCs w:val="24"/>
        </w:rPr>
        <w:t xml:space="preserve"> and profit in tomato production, water management is highly recommended (Department of Agriculture, 2017).</w:t>
      </w:r>
    </w:p>
    <w:p w14:paraId="1BBF0774" w14:textId="77777777" w:rsidR="00B539AC" w:rsidRPr="00226086" w:rsidRDefault="00B539AC" w:rsidP="0051251D">
      <w:pPr>
        <w:spacing w:line="240" w:lineRule="auto"/>
        <w:ind w:firstLine="720"/>
        <w:jc w:val="both"/>
        <w:rPr>
          <w:rFonts w:ascii="Bookman Old Style" w:hAnsi="Bookman Old Style" w:cs="Times New Roman"/>
          <w:sz w:val="24"/>
          <w:szCs w:val="24"/>
        </w:rPr>
      </w:pPr>
      <w:r w:rsidRPr="00226086">
        <w:rPr>
          <w:rFonts w:ascii="Bookman Old Style" w:hAnsi="Bookman Old Style" w:cs="Times New Roman"/>
          <w:sz w:val="24"/>
          <w:szCs w:val="24"/>
        </w:rPr>
        <w:t xml:space="preserve">Due to water scarcity as experienced </w:t>
      </w:r>
      <w:r w:rsidR="002B064F">
        <w:rPr>
          <w:rFonts w:ascii="Bookman Old Style" w:hAnsi="Bookman Old Style" w:cs="Times New Roman"/>
          <w:sz w:val="24"/>
          <w:szCs w:val="24"/>
        </w:rPr>
        <w:t>globally</w:t>
      </w:r>
      <w:r w:rsidRPr="00226086">
        <w:rPr>
          <w:rFonts w:ascii="Bookman Old Style" w:hAnsi="Bookman Old Style" w:cs="Times New Roman"/>
          <w:sz w:val="24"/>
          <w:szCs w:val="24"/>
        </w:rPr>
        <w:t xml:space="preserve"> wide, studies on how to minimize </w:t>
      </w:r>
      <w:r w:rsidR="002B064F">
        <w:rPr>
          <w:rFonts w:ascii="Bookman Old Style" w:hAnsi="Bookman Old Style" w:cs="Times New Roman"/>
          <w:sz w:val="24"/>
          <w:szCs w:val="24"/>
        </w:rPr>
        <w:t xml:space="preserve">the </w:t>
      </w:r>
      <w:r w:rsidRPr="00226086">
        <w:rPr>
          <w:rFonts w:ascii="Bookman Old Style" w:hAnsi="Bookman Old Style" w:cs="Times New Roman"/>
          <w:sz w:val="24"/>
          <w:szCs w:val="24"/>
        </w:rPr>
        <w:t xml:space="preserve">use of water while maximizing its benefits had been done by researchers to ensure food availability. The study started </w:t>
      </w:r>
      <w:r w:rsidR="002B064F">
        <w:rPr>
          <w:rFonts w:ascii="Bookman Old Style" w:hAnsi="Bookman Old Style" w:cs="Times New Roman"/>
          <w:sz w:val="24"/>
          <w:szCs w:val="24"/>
        </w:rPr>
        <w:t>by</w:t>
      </w:r>
      <w:r w:rsidRPr="00226086">
        <w:rPr>
          <w:rFonts w:ascii="Bookman Old Style" w:hAnsi="Bookman Old Style" w:cs="Times New Roman"/>
          <w:sz w:val="24"/>
          <w:szCs w:val="24"/>
        </w:rPr>
        <w:t xml:space="preserve"> minimizing the use of overhead irrigation, then on the surface irrigation until </w:t>
      </w:r>
      <w:r w:rsidR="002B064F">
        <w:rPr>
          <w:rFonts w:ascii="Bookman Old Style" w:hAnsi="Bookman Old Style" w:cs="Times New Roman"/>
          <w:sz w:val="24"/>
          <w:szCs w:val="24"/>
        </w:rPr>
        <w:t xml:space="preserve">the </w:t>
      </w:r>
      <w:r w:rsidRPr="00226086">
        <w:rPr>
          <w:rFonts w:ascii="Bookman Old Style" w:hAnsi="Bookman Old Style" w:cs="Times New Roman"/>
          <w:sz w:val="24"/>
          <w:szCs w:val="24"/>
        </w:rPr>
        <w:t xml:space="preserve">sub-surface irrigation method was discovered to be more efficient. Thus, drip irrigation becomes popular from its trickle irrigation </w:t>
      </w:r>
      <w:r w:rsidR="002B064F">
        <w:rPr>
          <w:rFonts w:ascii="Bookman Old Style" w:hAnsi="Bookman Old Style" w:cs="Times New Roman"/>
          <w:sz w:val="24"/>
          <w:szCs w:val="24"/>
        </w:rPr>
        <w:t>system</w:t>
      </w:r>
      <w:r w:rsidRPr="00226086">
        <w:rPr>
          <w:rFonts w:ascii="Bookman Old Style" w:hAnsi="Bookman Old Style" w:cs="Times New Roman"/>
          <w:sz w:val="24"/>
          <w:szCs w:val="24"/>
        </w:rPr>
        <w:t xml:space="preserve"> as </w:t>
      </w:r>
      <w:r w:rsidR="002B064F">
        <w:rPr>
          <w:rFonts w:ascii="Bookman Old Style" w:hAnsi="Bookman Old Style" w:cs="Times New Roman"/>
          <w:sz w:val="24"/>
          <w:szCs w:val="24"/>
        </w:rPr>
        <w:t xml:space="preserve">an </w:t>
      </w:r>
      <w:r w:rsidRPr="00226086">
        <w:rPr>
          <w:rFonts w:ascii="Bookman Old Style" w:hAnsi="Bookman Old Style" w:cs="Times New Roman"/>
          <w:sz w:val="24"/>
          <w:szCs w:val="24"/>
        </w:rPr>
        <w:t xml:space="preserve">overhead method to more sophisticated use of technology making it applicable beneath the soil as controlled by a computer system. </w:t>
      </w:r>
    </w:p>
    <w:p w14:paraId="0A8DC004"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According to Shock (2013), </w:t>
      </w:r>
      <w:r w:rsidR="002B064F">
        <w:rPr>
          <w:rFonts w:ascii="Bookman Old Style" w:hAnsi="Bookman Old Style" w:cs="Times New Roman"/>
          <w:sz w:val="24"/>
          <w:szCs w:val="24"/>
        </w:rPr>
        <w:t xml:space="preserve">a </w:t>
      </w:r>
      <w:r w:rsidRPr="00226086">
        <w:rPr>
          <w:rFonts w:ascii="Bookman Old Style" w:hAnsi="Bookman Old Style" w:cs="Times New Roman"/>
          <w:sz w:val="24"/>
          <w:szCs w:val="24"/>
        </w:rPr>
        <w:t>drip irrigation system is a technology that provides slow even application of low-pressure water to soil and plant also it is designed to loses practically no water to run-off evaporation or deep percolation. It reduces water contact with crop leaves, stems and fruits. The system is favorable to any condition and less favorable to disease development. Also, agricultural chemicals can be applied more efficiently and less to leaching loses also applying fertilizer can be used more efficiently.</w:t>
      </w:r>
    </w:p>
    <w:p w14:paraId="7B0C08E1" w14:textId="77777777" w:rsidR="00B539AC" w:rsidRPr="00226086" w:rsidRDefault="00B539AC" w:rsidP="0051251D">
      <w:pPr>
        <w:spacing w:line="240" w:lineRule="auto"/>
        <w:ind w:firstLine="720"/>
        <w:jc w:val="both"/>
        <w:rPr>
          <w:rFonts w:ascii="Bookman Old Style" w:hAnsi="Bookman Old Style" w:cs="Times New Roman"/>
          <w:sz w:val="24"/>
          <w:szCs w:val="24"/>
        </w:rPr>
      </w:pPr>
      <w:r w:rsidRPr="00226086">
        <w:rPr>
          <w:rFonts w:ascii="Bookman Old Style" w:hAnsi="Bookman Old Style" w:cs="Times New Roman"/>
          <w:sz w:val="24"/>
          <w:szCs w:val="24"/>
        </w:rPr>
        <w:t>Drip irrigation system are adoptable to oddly shape field or those with uneven topography or soil texture like the fields i</w:t>
      </w:r>
      <w:r w:rsidR="003E1048" w:rsidRPr="00226086">
        <w:rPr>
          <w:rFonts w:ascii="Bookman Old Style" w:hAnsi="Bookman Old Style" w:cs="Times New Roman"/>
          <w:sz w:val="24"/>
          <w:szCs w:val="24"/>
        </w:rPr>
        <w:t xml:space="preserve">n the province </w:t>
      </w:r>
      <w:r w:rsidRPr="00226086">
        <w:rPr>
          <w:rFonts w:ascii="Bookman Old Style" w:hAnsi="Bookman Old Style" w:cs="Times New Roman"/>
          <w:sz w:val="24"/>
          <w:szCs w:val="24"/>
        </w:rPr>
        <w:t>that is slightly rolling to a steeper elevation.</w:t>
      </w:r>
    </w:p>
    <w:p w14:paraId="17BD9F1F" w14:textId="77777777" w:rsidR="00B539AC" w:rsidRPr="00226086" w:rsidRDefault="00B539AC" w:rsidP="0051251D">
      <w:pPr>
        <w:spacing w:line="240" w:lineRule="auto"/>
        <w:ind w:firstLine="720"/>
        <w:jc w:val="both"/>
        <w:rPr>
          <w:rFonts w:ascii="Bookman Old Style" w:hAnsi="Bookman Old Style" w:cs="Times New Roman"/>
          <w:sz w:val="24"/>
          <w:szCs w:val="24"/>
        </w:rPr>
      </w:pPr>
      <w:r w:rsidRPr="00226086">
        <w:rPr>
          <w:rFonts w:ascii="Bookman Old Style" w:hAnsi="Bookman Old Style" w:cs="Times New Roman"/>
          <w:sz w:val="24"/>
          <w:szCs w:val="24"/>
        </w:rPr>
        <w:t>In the municipality, farmers practice mono cropping with corn as the main crop. Most farmers are managing their farms without looking on water as one main factor to consider. But due to big losses brought by climate change wherein the timing of planting could not be perfected for the rain to water the crops, farmers are starting to find other alternative crops to grow. With the assistance of the Agricultural Technologist of the municipality, high value crops such as bitter gourd, onion, eggplant, tomato and many others</w:t>
      </w:r>
      <w:r w:rsidR="003E1048" w:rsidRPr="00226086">
        <w:rPr>
          <w:rFonts w:ascii="Bookman Old Style" w:hAnsi="Bookman Old Style" w:cs="Times New Roman"/>
          <w:sz w:val="24"/>
          <w:szCs w:val="24"/>
        </w:rPr>
        <w:t xml:space="preserve">, </w:t>
      </w:r>
      <w:r w:rsidRPr="00226086">
        <w:rPr>
          <w:rFonts w:ascii="Bookman Old Style" w:hAnsi="Bookman Old Style" w:cs="Times New Roman"/>
          <w:sz w:val="24"/>
          <w:szCs w:val="24"/>
        </w:rPr>
        <w:t>are being introduced for farmers to grow.</w:t>
      </w:r>
    </w:p>
    <w:p w14:paraId="608E13A5"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Drip irrigation is a technology that is not well established in </w:t>
      </w:r>
      <w:r w:rsidR="003E1048" w:rsidRPr="00226086">
        <w:rPr>
          <w:rFonts w:ascii="Bookman Old Style" w:hAnsi="Bookman Old Style" w:cs="Times New Roman"/>
          <w:sz w:val="24"/>
          <w:szCs w:val="24"/>
        </w:rPr>
        <w:t xml:space="preserve">area </w:t>
      </w:r>
      <w:r w:rsidRPr="00226086">
        <w:rPr>
          <w:rFonts w:ascii="Bookman Old Style" w:hAnsi="Bookman Old Style" w:cs="Times New Roman"/>
          <w:sz w:val="24"/>
          <w:szCs w:val="24"/>
        </w:rPr>
        <w:t xml:space="preserve">in terms of water management. Farmers </w:t>
      </w:r>
      <w:r w:rsidR="003E1048" w:rsidRPr="00226086">
        <w:rPr>
          <w:rFonts w:ascii="Bookman Old Style" w:hAnsi="Bookman Old Style" w:cs="Times New Roman"/>
          <w:sz w:val="24"/>
          <w:szCs w:val="24"/>
        </w:rPr>
        <w:t>in the pr</w:t>
      </w:r>
      <w:r w:rsidR="006D43EE">
        <w:rPr>
          <w:rFonts w:ascii="Bookman Old Style" w:hAnsi="Bookman Old Style" w:cs="Times New Roman"/>
          <w:sz w:val="24"/>
          <w:szCs w:val="24"/>
        </w:rPr>
        <w:t>o</w:t>
      </w:r>
      <w:r w:rsidR="003E1048" w:rsidRPr="00226086">
        <w:rPr>
          <w:rFonts w:ascii="Bookman Old Style" w:hAnsi="Bookman Old Style" w:cs="Times New Roman"/>
          <w:sz w:val="24"/>
          <w:szCs w:val="24"/>
        </w:rPr>
        <w:t>vince</w:t>
      </w:r>
      <w:r w:rsidRPr="00226086">
        <w:rPr>
          <w:rFonts w:ascii="Bookman Old Style" w:hAnsi="Bookman Old Style" w:cs="Times New Roman"/>
          <w:sz w:val="24"/>
          <w:szCs w:val="24"/>
        </w:rPr>
        <w:t xml:space="preserve"> water their plants manually with the use watering can</w:t>
      </w:r>
      <w:r w:rsidR="003E1048" w:rsidRPr="00226086">
        <w:rPr>
          <w:rFonts w:ascii="Bookman Old Style" w:hAnsi="Bookman Old Style" w:cs="Times New Roman"/>
          <w:sz w:val="24"/>
          <w:szCs w:val="24"/>
        </w:rPr>
        <w:t xml:space="preserve"> or not even watered sometime, just to wait the rain comes</w:t>
      </w:r>
      <w:r w:rsidRPr="00226086">
        <w:rPr>
          <w:rFonts w:ascii="Bookman Old Style" w:hAnsi="Bookman Old Style" w:cs="Times New Roman"/>
          <w:sz w:val="24"/>
          <w:szCs w:val="24"/>
        </w:rPr>
        <w:t xml:space="preserve">. But farmers always complain of high labor in water management that is higher than their profits. </w:t>
      </w:r>
    </w:p>
    <w:p w14:paraId="4594814D"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Tomato is best grown in a well-drained soil that is highly supplied with organic matter. Sandy soil is suited for early production. Loam and clay loam soil is suited for later production. The optimum temperature range for tomato growth and development is 17 to 20 degrees Celsius in transplanting, 22 to 30 degrees Celsius is the tolerant temperature for tomato growth and development (Atlantic Provinces Agriculture Services Coordinating </w:t>
      </w:r>
      <w:r w:rsidRPr="00226086">
        <w:rPr>
          <w:rFonts w:ascii="Bookman Old Style" w:hAnsi="Bookman Old Style" w:cs="Times New Roman"/>
          <w:sz w:val="24"/>
          <w:szCs w:val="24"/>
        </w:rPr>
        <w:lastRenderedPageBreak/>
        <w:t xml:space="preserve">Committee, </w:t>
      </w:r>
      <w:r w:rsidRPr="00226086">
        <w:rPr>
          <w:rFonts w:ascii="Bookman Old Style" w:hAnsi="Bookman Old Style" w:cs="Times New Roman"/>
          <w:color w:val="000000" w:themeColor="text1"/>
          <w:sz w:val="24"/>
          <w:szCs w:val="24"/>
        </w:rPr>
        <w:t>1995</w:t>
      </w:r>
      <w:r w:rsidRPr="00226086">
        <w:rPr>
          <w:rFonts w:ascii="Bookman Old Style" w:hAnsi="Bookman Old Style" w:cs="Times New Roman"/>
          <w:sz w:val="24"/>
          <w:szCs w:val="24"/>
        </w:rPr>
        <w:t xml:space="preserve">). The water requirement of tomato </w:t>
      </w:r>
      <w:r w:rsidR="002B064F">
        <w:rPr>
          <w:rFonts w:ascii="Bookman Old Style" w:hAnsi="Bookman Old Style" w:cs="Times New Roman"/>
          <w:sz w:val="24"/>
          <w:szCs w:val="24"/>
        </w:rPr>
        <w:t>crops</w:t>
      </w:r>
      <w:r w:rsidRPr="00226086">
        <w:rPr>
          <w:rFonts w:ascii="Bookman Old Style" w:hAnsi="Bookman Old Style" w:cs="Times New Roman"/>
          <w:sz w:val="24"/>
          <w:szCs w:val="24"/>
        </w:rPr>
        <w:t xml:space="preserve"> is 400 to 600 mm, depending on the climate.</w:t>
      </w:r>
    </w:p>
    <w:p w14:paraId="6D313113"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r>
      <w:r w:rsidR="003E1048" w:rsidRPr="00226086">
        <w:rPr>
          <w:rFonts w:ascii="Bookman Old Style" w:hAnsi="Bookman Old Style" w:cs="Times New Roman"/>
          <w:sz w:val="24"/>
          <w:szCs w:val="24"/>
        </w:rPr>
        <w:t>In the</w:t>
      </w:r>
      <w:r w:rsidRPr="00226086">
        <w:rPr>
          <w:rFonts w:ascii="Bookman Old Style" w:hAnsi="Bookman Old Style" w:cs="Times New Roman"/>
          <w:sz w:val="24"/>
          <w:szCs w:val="24"/>
        </w:rPr>
        <w:t xml:space="preserve"> experiences 23.5 to 28.3 °C temperature. The rainfall data of 53 to 268 mm is recorded. Elevation ranges from 2 to 8 percent based on its topography and with excessively drained soil with a texture of sandy clay and </w:t>
      </w:r>
      <w:r w:rsidR="002B064F">
        <w:rPr>
          <w:rFonts w:ascii="Bookman Old Style" w:hAnsi="Bookman Old Style" w:cs="Times New Roman"/>
          <w:sz w:val="24"/>
          <w:szCs w:val="24"/>
        </w:rPr>
        <w:t xml:space="preserve">an </w:t>
      </w:r>
      <w:r w:rsidRPr="00226086">
        <w:rPr>
          <w:rFonts w:ascii="Bookman Old Style" w:hAnsi="Bookman Old Style" w:cs="Times New Roman"/>
          <w:sz w:val="24"/>
          <w:szCs w:val="24"/>
        </w:rPr>
        <w:t>average depth of soil of 80 cm from A horizon to B horizon. With the above data</w:t>
      </w:r>
      <w:r w:rsidR="003E1048" w:rsidRPr="00226086">
        <w:rPr>
          <w:rFonts w:ascii="Bookman Old Style" w:hAnsi="Bookman Old Style" w:cs="Times New Roman"/>
          <w:sz w:val="24"/>
          <w:szCs w:val="24"/>
        </w:rPr>
        <w:t>,</w:t>
      </w:r>
      <w:r w:rsidRPr="00226086">
        <w:rPr>
          <w:rFonts w:ascii="Bookman Old Style" w:hAnsi="Bookman Old Style" w:cs="Times New Roman"/>
          <w:sz w:val="24"/>
          <w:szCs w:val="24"/>
        </w:rPr>
        <w:t xml:space="preserve"> adaptable for tomato production, the researchers aimed to help meet the tomato demand in the locality by employing </w:t>
      </w:r>
      <w:r w:rsidR="002B064F">
        <w:rPr>
          <w:rFonts w:ascii="Bookman Old Style" w:hAnsi="Bookman Old Style" w:cs="Times New Roman"/>
          <w:sz w:val="24"/>
          <w:szCs w:val="24"/>
        </w:rPr>
        <w:t xml:space="preserve">a </w:t>
      </w:r>
      <w:r w:rsidRPr="00226086">
        <w:rPr>
          <w:rFonts w:ascii="Bookman Old Style" w:hAnsi="Bookman Old Style" w:cs="Times New Roman"/>
          <w:sz w:val="24"/>
          <w:szCs w:val="24"/>
        </w:rPr>
        <w:t xml:space="preserve">drip irrigation system in its production. </w:t>
      </w:r>
    </w:p>
    <w:p w14:paraId="13349865"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b/>
          <w:sz w:val="24"/>
          <w:szCs w:val="24"/>
        </w:rPr>
        <w:tab/>
      </w:r>
      <w:r w:rsidRPr="00226086">
        <w:rPr>
          <w:rFonts w:ascii="Bookman Old Style" w:hAnsi="Bookman Old Style" w:cs="Times New Roman"/>
          <w:sz w:val="24"/>
          <w:szCs w:val="24"/>
        </w:rPr>
        <w:t xml:space="preserve">Tomato have high demand in the market because of </w:t>
      </w:r>
      <w:r w:rsidR="002B064F">
        <w:rPr>
          <w:rFonts w:ascii="Bookman Old Style" w:hAnsi="Bookman Old Style" w:cs="Times New Roman"/>
          <w:sz w:val="24"/>
          <w:szCs w:val="24"/>
        </w:rPr>
        <w:t>their</w:t>
      </w:r>
      <w:r w:rsidRPr="00226086">
        <w:rPr>
          <w:rFonts w:ascii="Bookman Old Style" w:hAnsi="Bookman Old Style" w:cs="Times New Roman"/>
          <w:sz w:val="24"/>
          <w:szCs w:val="24"/>
        </w:rPr>
        <w:t xml:space="preserve"> beneficial uses. However, due to lack or low water resources including lack of management which result to stunted growth, low productivity, and increase in mortality rate, the production of tomato was affected.</w:t>
      </w:r>
    </w:p>
    <w:p w14:paraId="63C72325"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 xml:space="preserve"> </w:t>
      </w:r>
      <w:r w:rsidRPr="00226086">
        <w:rPr>
          <w:rFonts w:ascii="Bookman Old Style" w:hAnsi="Bookman Old Style" w:cs="Times New Roman"/>
          <w:sz w:val="24"/>
          <w:szCs w:val="24"/>
        </w:rPr>
        <w:tab/>
        <w:t xml:space="preserve">When </w:t>
      </w:r>
      <w:r w:rsidR="00567629" w:rsidRPr="00226086">
        <w:rPr>
          <w:rFonts w:ascii="Bookman Old Style" w:hAnsi="Bookman Old Style" w:cs="Times New Roman"/>
          <w:sz w:val="24"/>
          <w:szCs w:val="24"/>
        </w:rPr>
        <w:t xml:space="preserve">rice and corn </w:t>
      </w:r>
      <w:r w:rsidRPr="00226086">
        <w:rPr>
          <w:rFonts w:ascii="Bookman Old Style" w:hAnsi="Bookman Old Style" w:cs="Times New Roman"/>
          <w:sz w:val="24"/>
          <w:szCs w:val="24"/>
        </w:rPr>
        <w:t>was introduced to farmers, it was adopted as its main produced crop. The farmers had practiced mono-cropping without knowledge on the future impact to the soil. Also, corn must be planted in wide areas that forces the farmers to use herbicide to easily eradicate the weeds as competitor of the crops. It was just recently that the farmers realized the impact of their actions on the weight of their dependence to chemical usage on top of the climate change impact to the environment.</w:t>
      </w:r>
    </w:p>
    <w:p w14:paraId="699C3514" w14:textId="77777777" w:rsidR="00B539AC" w:rsidRPr="00226086" w:rsidRDefault="00B539AC" w:rsidP="0051251D">
      <w:pPr>
        <w:spacing w:line="240" w:lineRule="auto"/>
        <w:ind w:firstLine="720"/>
        <w:jc w:val="both"/>
        <w:rPr>
          <w:rFonts w:ascii="Bookman Old Style" w:hAnsi="Bookman Old Style" w:cs="Times New Roman"/>
          <w:sz w:val="24"/>
          <w:szCs w:val="24"/>
        </w:rPr>
      </w:pPr>
      <w:r w:rsidRPr="00226086">
        <w:rPr>
          <w:rFonts w:ascii="Bookman Old Style" w:hAnsi="Bookman Old Style" w:cs="Times New Roman"/>
          <w:sz w:val="24"/>
          <w:szCs w:val="24"/>
        </w:rPr>
        <w:t>It is through this that farmers are awakened to look for alternatives to ensure food on their table, thus, planting High Value Crops in a parcel of the farms had been an option.</w:t>
      </w:r>
    </w:p>
    <w:p w14:paraId="28AD3D06" w14:textId="77777777" w:rsidR="00B539AC" w:rsidRPr="00226086" w:rsidRDefault="00B539AC" w:rsidP="0051251D">
      <w:p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As identified on the above weather condition of </w:t>
      </w:r>
      <w:r w:rsidR="00567629" w:rsidRPr="00226086">
        <w:rPr>
          <w:rFonts w:ascii="Bookman Old Style" w:hAnsi="Bookman Old Style" w:cs="Times New Roman"/>
          <w:sz w:val="24"/>
          <w:szCs w:val="24"/>
        </w:rPr>
        <w:t>province</w:t>
      </w:r>
      <w:r w:rsidRPr="00226086">
        <w:rPr>
          <w:rFonts w:ascii="Bookman Old Style" w:hAnsi="Bookman Old Style" w:cs="Times New Roman"/>
          <w:sz w:val="24"/>
          <w:szCs w:val="24"/>
        </w:rPr>
        <w:t xml:space="preserve">, farmers have struggles in irrigating the new ventured crops aside from the fact that they were used to depend on rainfall for their corn crops. Since the farmers had just started the venture on High Value Crops as new source of income, the problem on irrigation must be addressed to help these farmers continue to grow the food for their tables and for the market that would eventually improve their socio-economic status. </w:t>
      </w:r>
    </w:p>
    <w:p w14:paraId="190AD338" w14:textId="77777777" w:rsidR="00226086" w:rsidRPr="00226086" w:rsidRDefault="00226086" w:rsidP="000F5D61">
      <w:pPr>
        <w:spacing w:line="360" w:lineRule="auto"/>
        <w:jc w:val="both"/>
        <w:rPr>
          <w:rFonts w:ascii="Bookman Old Style" w:eastAsia="SimSun" w:hAnsi="Bookman Old Style" w:cs="Arial"/>
          <w:color w:val="000000"/>
          <w:sz w:val="24"/>
          <w:szCs w:val="24"/>
          <w:shd w:val="clear" w:color="auto" w:fill="FFFFFF"/>
          <w:lang w:val="en-PH"/>
        </w:rPr>
      </w:pPr>
    </w:p>
    <w:p w14:paraId="4F55BC1F" w14:textId="77777777" w:rsidR="000F5D61" w:rsidRDefault="000F5D61" w:rsidP="000F5D61">
      <w:pPr>
        <w:numPr>
          <w:ilvl w:val="0"/>
          <w:numId w:val="3"/>
        </w:numPr>
        <w:spacing w:line="360" w:lineRule="auto"/>
        <w:jc w:val="both"/>
        <w:rPr>
          <w:rFonts w:ascii="Bookman Old Style" w:eastAsia="SimSun" w:hAnsi="Bookman Old Style" w:cs="Arial"/>
          <w:bCs/>
          <w:color w:val="000000"/>
          <w:sz w:val="24"/>
          <w:szCs w:val="24"/>
          <w:shd w:val="clear" w:color="auto" w:fill="FFFFFF"/>
          <w:lang w:val="en-PH"/>
        </w:rPr>
      </w:pPr>
      <w:r w:rsidRPr="00226086">
        <w:rPr>
          <w:rFonts w:ascii="Bookman Old Style" w:eastAsia="SimSun" w:hAnsi="Bookman Old Style" w:cs="Arial"/>
          <w:bCs/>
          <w:color w:val="000000"/>
          <w:sz w:val="24"/>
          <w:szCs w:val="24"/>
          <w:shd w:val="clear" w:color="auto" w:fill="FFFFFF"/>
          <w:lang w:val="en-PH"/>
        </w:rPr>
        <w:t>Review of Literature</w:t>
      </w:r>
    </w:p>
    <w:p w14:paraId="271ED49E" w14:textId="77777777" w:rsidR="00F000C2" w:rsidRPr="004749A3" w:rsidRDefault="00F000C2" w:rsidP="00F000C2">
      <w:pPr>
        <w:spacing w:line="360" w:lineRule="auto"/>
        <w:jc w:val="both"/>
        <w:rPr>
          <w:rFonts w:ascii="Bookman Old Style" w:eastAsia="SimSun" w:hAnsi="Bookman Old Style" w:cs="Arial"/>
          <w:b/>
          <w:bCs/>
          <w:color w:val="000000"/>
          <w:sz w:val="24"/>
          <w:szCs w:val="24"/>
          <w:shd w:val="clear" w:color="auto" w:fill="FFFFFF"/>
          <w:lang w:val="en-PH"/>
        </w:rPr>
      </w:pPr>
      <w:r w:rsidRPr="004749A3">
        <w:rPr>
          <w:rFonts w:ascii="Bookman Old Style" w:eastAsia="SimSun" w:hAnsi="Bookman Old Style" w:cs="Arial"/>
          <w:b/>
          <w:bCs/>
          <w:color w:val="000000"/>
          <w:sz w:val="24"/>
          <w:szCs w:val="24"/>
          <w:shd w:val="clear" w:color="auto" w:fill="FFFFFF"/>
          <w:lang w:val="en-PH"/>
        </w:rPr>
        <w:t>Tomato</w:t>
      </w:r>
    </w:p>
    <w:p w14:paraId="64CF85B1" w14:textId="77777777" w:rsidR="00F000C2" w:rsidRDefault="00F000C2" w:rsidP="004749A3">
      <w:pPr>
        <w:spacing w:line="240" w:lineRule="auto"/>
        <w:jc w:val="both"/>
        <w:rPr>
          <w:rFonts w:ascii="Bookman Old Style" w:eastAsia="SimSun" w:hAnsi="Bookman Old Style" w:cs="Arial"/>
          <w:bCs/>
          <w:color w:val="000000"/>
          <w:sz w:val="24"/>
          <w:szCs w:val="24"/>
          <w:shd w:val="clear" w:color="auto" w:fill="FFFFFF"/>
          <w:lang w:val="en-PH"/>
        </w:rPr>
      </w:pPr>
      <w:r>
        <w:rPr>
          <w:rFonts w:ascii="Bookman Old Style" w:eastAsia="SimSun" w:hAnsi="Bookman Old Style" w:cs="Arial"/>
          <w:bCs/>
          <w:color w:val="000000"/>
          <w:sz w:val="24"/>
          <w:szCs w:val="24"/>
          <w:shd w:val="clear" w:color="auto" w:fill="FFFFFF"/>
          <w:lang w:val="en-PH"/>
        </w:rPr>
        <w:tab/>
        <w:t>Tomato plants are determinants that relatively compact and grow to a certain height. They flower and set all their fruit within a short time. The main stem and lateral branches terminate in two consecutive inflorescences after a number of nodes. It has different varieties that can be grown in open fields, green houses and spread out over in beds. Some other types are continuously producing flowers and fruits over a long period of time until the grower or weather conditions will terminate the crop. The main stem and lateral branches continue to grow and the number of leaves between inflorescences is more or less fixed. This type of varieties can be grown on trellis in open fields and greenhouses and the plant is shaped by pruning the lateral branches.</w:t>
      </w:r>
    </w:p>
    <w:p w14:paraId="0848BE68" w14:textId="77777777" w:rsidR="00F000C2" w:rsidRDefault="00F000C2" w:rsidP="004749A3">
      <w:pPr>
        <w:spacing w:line="240" w:lineRule="auto"/>
        <w:jc w:val="both"/>
        <w:rPr>
          <w:rFonts w:ascii="Bookman Old Style" w:hAnsi="Bookman Old Style" w:cs="Times New Roman"/>
          <w:sz w:val="24"/>
          <w:szCs w:val="24"/>
        </w:rPr>
      </w:pPr>
      <w:r>
        <w:rPr>
          <w:rFonts w:ascii="Bookman Old Style" w:eastAsia="SimSun" w:hAnsi="Bookman Old Style" w:cs="Arial"/>
          <w:bCs/>
          <w:color w:val="000000"/>
          <w:sz w:val="24"/>
          <w:szCs w:val="24"/>
          <w:shd w:val="clear" w:color="auto" w:fill="FFFFFF"/>
          <w:lang w:val="en-PH"/>
        </w:rPr>
        <w:tab/>
      </w:r>
      <w:r w:rsidRPr="00226086">
        <w:rPr>
          <w:rFonts w:ascii="Bookman Old Style" w:hAnsi="Bookman Old Style" w:cs="Times New Roman"/>
          <w:sz w:val="24"/>
          <w:szCs w:val="24"/>
        </w:rPr>
        <w:t xml:space="preserve">Tomato </w:t>
      </w:r>
      <w:r w:rsidR="002B064F">
        <w:rPr>
          <w:rFonts w:ascii="Bookman Old Style" w:hAnsi="Bookman Old Style" w:cs="Times New Roman"/>
          <w:sz w:val="24"/>
          <w:szCs w:val="24"/>
        </w:rPr>
        <w:t>has</w:t>
      </w:r>
      <w:r w:rsidRPr="00226086">
        <w:rPr>
          <w:rFonts w:ascii="Bookman Old Style" w:hAnsi="Bookman Old Style" w:cs="Times New Roman"/>
          <w:sz w:val="24"/>
          <w:szCs w:val="24"/>
        </w:rPr>
        <w:t xml:space="preserve"> high demand in the market because of its beneficial uses. However, due to lack or low water resources including lack of management which result </w:t>
      </w:r>
      <w:r w:rsidR="002B064F">
        <w:rPr>
          <w:rFonts w:ascii="Bookman Old Style" w:hAnsi="Bookman Old Style" w:cs="Times New Roman"/>
          <w:sz w:val="24"/>
          <w:szCs w:val="24"/>
        </w:rPr>
        <w:t>in</w:t>
      </w:r>
      <w:r w:rsidRPr="00226086">
        <w:rPr>
          <w:rFonts w:ascii="Bookman Old Style" w:hAnsi="Bookman Old Style" w:cs="Times New Roman"/>
          <w:sz w:val="24"/>
          <w:szCs w:val="24"/>
        </w:rPr>
        <w:t xml:space="preserve"> stunted growth, low productivity, and </w:t>
      </w:r>
      <w:r w:rsidR="002B064F">
        <w:rPr>
          <w:rFonts w:ascii="Bookman Old Style" w:hAnsi="Bookman Old Style" w:cs="Times New Roman"/>
          <w:sz w:val="24"/>
          <w:szCs w:val="24"/>
        </w:rPr>
        <w:t xml:space="preserve">an </w:t>
      </w:r>
      <w:r w:rsidRPr="00226086">
        <w:rPr>
          <w:rFonts w:ascii="Bookman Old Style" w:hAnsi="Bookman Old Style" w:cs="Times New Roman"/>
          <w:sz w:val="24"/>
          <w:szCs w:val="24"/>
        </w:rPr>
        <w:t xml:space="preserve">increase in mortality rate, the production of </w:t>
      </w:r>
      <w:r w:rsidR="002B064F">
        <w:rPr>
          <w:rFonts w:ascii="Bookman Old Style" w:hAnsi="Bookman Old Style" w:cs="Times New Roman"/>
          <w:sz w:val="24"/>
          <w:szCs w:val="24"/>
        </w:rPr>
        <w:t>tomatoes</w:t>
      </w:r>
      <w:r w:rsidRPr="00226086">
        <w:rPr>
          <w:rFonts w:ascii="Bookman Old Style" w:hAnsi="Bookman Old Style" w:cs="Times New Roman"/>
          <w:sz w:val="24"/>
          <w:szCs w:val="24"/>
        </w:rPr>
        <w:t xml:space="preserve"> was affected.</w:t>
      </w:r>
    </w:p>
    <w:p w14:paraId="69BD4CDB" w14:textId="77777777" w:rsidR="004749A3" w:rsidRPr="004749A3" w:rsidRDefault="004749A3" w:rsidP="00F000C2">
      <w:pPr>
        <w:spacing w:line="480" w:lineRule="auto"/>
        <w:jc w:val="both"/>
        <w:rPr>
          <w:rFonts w:ascii="Bookman Old Style" w:hAnsi="Bookman Old Style" w:cs="Times New Roman"/>
          <w:b/>
          <w:sz w:val="24"/>
          <w:szCs w:val="24"/>
        </w:rPr>
      </w:pPr>
      <w:r w:rsidRPr="004749A3">
        <w:rPr>
          <w:rFonts w:ascii="Bookman Old Style" w:hAnsi="Bookman Old Style" w:cs="Times New Roman"/>
          <w:b/>
          <w:sz w:val="24"/>
          <w:szCs w:val="24"/>
        </w:rPr>
        <w:t>Drip Irrigation system</w:t>
      </w:r>
    </w:p>
    <w:p w14:paraId="1E3A6CCA" w14:textId="77777777" w:rsidR="002B064F" w:rsidRPr="00ED3971" w:rsidRDefault="002B064F" w:rsidP="004749A3">
      <w:pPr>
        <w:spacing w:line="240" w:lineRule="auto"/>
        <w:ind w:firstLine="720"/>
        <w:jc w:val="both"/>
        <w:rPr>
          <w:rStyle w:val="sw"/>
          <w:rFonts w:ascii="Arial" w:hAnsi="Arial" w:cs="Arial"/>
        </w:rPr>
      </w:pPr>
      <w:r w:rsidRPr="00ED3971">
        <w:rPr>
          <w:rStyle w:val="sw"/>
          <w:rFonts w:ascii="Arial" w:hAnsi="Arial" w:cs="Arial"/>
        </w:rPr>
        <w:t>Drip</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rPr>
        <w:t>or</w:t>
      </w:r>
      <w:r w:rsidRPr="00ED3971">
        <w:rPr>
          <w:rFonts w:ascii="Arial" w:hAnsi="Arial" w:cs="Arial"/>
          <w:shd w:val="clear" w:color="auto" w:fill="FFFFFF"/>
        </w:rPr>
        <w:t xml:space="preserve"> </w:t>
      </w:r>
      <w:r w:rsidRPr="00ED3971">
        <w:rPr>
          <w:rStyle w:val="sw"/>
          <w:rFonts w:ascii="Arial" w:hAnsi="Arial" w:cs="Arial"/>
        </w:rPr>
        <w:t>trickle</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rPr>
        <w:t>is</w:t>
      </w:r>
      <w:r w:rsidRPr="00ED3971">
        <w:rPr>
          <w:rFonts w:ascii="Arial" w:hAnsi="Arial" w:cs="Arial"/>
          <w:shd w:val="clear" w:color="auto" w:fill="FFFFFF"/>
        </w:rPr>
        <w:t xml:space="preserve"> </w:t>
      </w:r>
      <w:r w:rsidRPr="00ED3971">
        <w:rPr>
          <w:rStyle w:val="sw"/>
          <w:rFonts w:ascii="Arial" w:hAnsi="Arial" w:cs="Arial"/>
        </w:rPr>
        <w:t>a</w:t>
      </w:r>
      <w:r w:rsidRPr="00ED3971">
        <w:rPr>
          <w:rFonts w:ascii="Arial" w:hAnsi="Arial" w:cs="Arial"/>
          <w:shd w:val="clear" w:color="auto" w:fill="FFFFFF"/>
        </w:rPr>
        <w:t xml:space="preserve"> </w:t>
      </w:r>
      <w:r w:rsidRPr="00ED3971">
        <w:rPr>
          <w:rStyle w:val="sw"/>
          <w:rFonts w:ascii="Arial" w:hAnsi="Arial" w:cs="Arial"/>
        </w:rPr>
        <w:t>type</w:t>
      </w:r>
      <w:r w:rsidRPr="00ED3971">
        <w:rPr>
          <w:rFonts w:ascii="Arial" w:hAnsi="Arial" w:cs="Arial"/>
          <w:shd w:val="clear" w:color="auto" w:fill="FFFFFF"/>
        </w:rPr>
        <w:t xml:space="preserve"> </w:t>
      </w:r>
      <w:r w:rsidRPr="00ED3971">
        <w:rPr>
          <w:rStyle w:val="sw"/>
          <w:rFonts w:ascii="Arial" w:hAnsi="Arial" w:cs="Arial"/>
        </w:rPr>
        <w:t>of</w:t>
      </w:r>
      <w:r w:rsidRPr="00ED3971">
        <w:rPr>
          <w:rFonts w:ascii="Arial" w:hAnsi="Arial" w:cs="Arial"/>
          <w:shd w:val="clear" w:color="auto" w:fill="FFFFFF"/>
        </w:rPr>
        <w:t xml:space="preserve"> </w:t>
      </w:r>
      <w:r w:rsidRPr="00ED3971">
        <w:rPr>
          <w:rStyle w:val="sw"/>
          <w:rFonts w:ascii="Arial" w:hAnsi="Arial" w:cs="Arial"/>
        </w:rPr>
        <w:t>micro-irrigation</w:t>
      </w:r>
      <w:r w:rsidRPr="00ED3971">
        <w:rPr>
          <w:rFonts w:ascii="Arial" w:hAnsi="Arial" w:cs="Arial"/>
          <w:shd w:val="clear" w:color="auto" w:fill="FFFFFF"/>
        </w:rPr>
        <w:t xml:space="preserve"> </w:t>
      </w:r>
      <w:r w:rsidRPr="00ED3971">
        <w:rPr>
          <w:rStyle w:val="sw"/>
          <w:rFonts w:ascii="Arial" w:hAnsi="Arial" w:cs="Arial"/>
        </w:rPr>
        <w:t>system</w:t>
      </w:r>
      <w:r w:rsidRPr="00ED3971">
        <w:rPr>
          <w:rFonts w:ascii="Arial" w:hAnsi="Arial" w:cs="Arial"/>
          <w:shd w:val="clear" w:color="auto" w:fill="FFFFFF"/>
        </w:rPr>
        <w:t xml:space="preserve"> </w:t>
      </w:r>
      <w:r w:rsidRPr="00ED3971">
        <w:rPr>
          <w:rStyle w:val="sw"/>
          <w:rFonts w:ascii="Arial" w:hAnsi="Arial" w:cs="Arial"/>
        </w:rPr>
        <w:t>that</w:t>
      </w:r>
      <w:r w:rsidRPr="00ED3971">
        <w:rPr>
          <w:rFonts w:ascii="Arial" w:hAnsi="Arial" w:cs="Arial"/>
          <w:shd w:val="clear" w:color="auto" w:fill="FFFFFF"/>
        </w:rPr>
        <w:t xml:space="preserve"> </w:t>
      </w:r>
      <w:r w:rsidRPr="00ED3971">
        <w:rPr>
          <w:rStyle w:val="sw"/>
          <w:rFonts w:ascii="Arial" w:hAnsi="Arial" w:cs="Arial"/>
          <w:bCs/>
        </w:rPr>
        <w:t>may</w:t>
      </w:r>
      <w:r w:rsidRPr="00ED3971">
        <w:rPr>
          <w:rFonts w:ascii="Arial" w:hAnsi="Arial" w:cs="Arial"/>
          <w:shd w:val="clear" w:color="auto" w:fill="FFFFFF"/>
        </w:rPr>
        <w:t xml:space="preserve"> </w:t>
      </w:r>
      <w:r w:rsidRPr="00ED3971">
        <w:rPr>
          <w:rStyle w:val="sw"/>
          <w:rFonts w:ascii="Arial" w:hAnsi="Arial" w:cs="Arial"/>
          <w:bCs/>
        </w:rPr>
        <w:t>conserve</w:t>
      </w:r>
      <w:r w:rsidRPr="00ED3971">
        <w:rPr>
          <w:rFonts w:ascii="Arial" w:hAnsi="Arial" w:cs="Arial"/>
          <w:shd w:val="clear" w:color="auto" w:fill="FFFFFF"/>
        </w:rPr>
        <w:t xml:space="preserve"> </w:t>
      </w:r>
      <w:r w:rsidRPr="00ED3971">
        <w:rPr>
          <w:rStyle w:val="sw"/>
          <w:rFonts w:ascii="Arial" w:hAnsi="Arial" w:cs="Arial"/>
        </w:rPr>
        <w:t>water</w:t>
      </w:r>
      <w:r w:rsidRPr="00ED3971">
        <w:rPr>
          <w:rFonts w:ascii="Arial" w:hAnsi="Arial" w:cs="Arial"/>
          <w:shd w:val="clear" w:color="auto" w:fill="FFFFFF"/>
        </w:rPr>
        <w:t xml:space="preserve"> </w:t>
      </w:r>
      <w:r w:rsidRPr="00ED3971">
        <w:rPr>
          <w:rStyle w:val="sw"/>
          <w:rFonts w:ascii="Arial" w:hAnsi="Arial" w:cs="Arial"/>
        </w:rPr>
        <w:t>and</w:t>
      </w:r>
      <w:r w:rsidRPr="00ED3971">
        <w:rPr>
          <w:rFonts w:ascii="Arial" w:hAnsi="Arial" w:cs="Arial"/>
          <w:shd w:val="clear" w:color="auto" w:fill="FFFFFF"/>
        </w:rPr>
        <w:t xml:space="preserve"> </w:t>
      </w:r>
      <w:r w:rsidRPr="00ED3971">
        <w:rPr>
          <w:rStyle w:val="sw"/>
          <w:rFonts w:ascii="Arial" w:hAnsi="Arial" w:cs="Arial"/>
        </w:rPr>
        <w:t>nutrients</w:t>
      </w:r>
      <w:r w:rsidRPr="00ED3971">
        <w:rPr>
          <w:rFonts w:ascii="Arial" w:hAnsi="Arial" w:cs="Arial"/>
          <w:shd w:val="clear" w:color="auto" w:fill="FFFFFF"/>
        </w:rPr>
        <w:t xml:space="preserve"> </w:t>
      </w:r>
      <w:r w:rsidRPr="00ED3971">
        <w:rPr>
          <w:rStyle w:val="sw"/>
          <w:rFonts w:ascii="Arial" w:hAnsi="Arial" w:cs="Arial"/>
        </w:rPr>
        <w:t>by</w:t>
      </w:r>
      <w:r w:rsidRPr="00ED3971">
        <w:rPr>
          <w:rFonts w:ascii="Arial" w:hAnsi="Arial" w:cs="Arial"/>
          <w:shd w:val="clear" w:color="auto" w:fill="FFFFFF"/>
        </w:rPr>
        <w:t xml:space="preserve"> </w:t>
      </w:r>
      <w:r w:rsidRPr="00ED3971">
        <w:rPr>
          <w:rStyle w:val="sw"/>
          <w:rFonts w:ascii="Arial" w:hAnsi="Arial" w:cs="Arial"/>
          <w:bCs/>
        </w:rPr>
        <w:t>slowly</w:t>
      </w:r>
      <w:r w:rsidRPr="00ED3971">
        <w:rPr>
          <w:rFonts w:ascii="Arial" w:hAnsi="Arial" w:cs="Arial"/>
          <w:shd w:val="clear" w:color="auto" w:fill="FFFFFF"/>
        </w:rPr>
        <w:t xml:space="preserve"> </w:t>
      </w:r>
      <w:r w:rsidRPr="00ED3971">
        <w:rPr>
          <w:rStyle w:val="sw"/>
          <w:rFonts w:ascii="Arial" w:hAnsi="Arial" w:cs="Arial"/>
          <w:bCs/>
        </w:rPr>
        <w:t>dripping</w:t>
      </w:r>
      <w:r w:rsidRPr="00ED3971">
        <w:rPr>
          <w:rFonts w:ascii="Arial" w:hAnsi="Arial" w:cs="Arial"/>
          <w:shd w:val="clear" w:color="auto" w:fill="FFFFFF"/>
        </w:rPr>
        <w:t xml:space="preserve"> </w:t>
      </w:r>
      <w:r w:rsidRPr="00ED3971">
        <w:rPr>
          <w:rStyle w:val="sw"/>
          <w:rFonts w:ascii="Arial" w:hAnsi="Arial" w:cs="Arial"/>
        </w:rPr>
        <w:t>water</w:t>
      </w:r>
      <w:r w:rsidRPr="00ED3971">
        <w:rPr>
          <w:rFonts w:ascii="Arial" w:hAnsi="Arial" w:cs="Arial"/>
          <w:shd w:val="clear" w:color="auto" w:fill="FFFFFF"/>
        </w:rPr>
        <w:t xml:space="preserve"> </w:t>
      </w:r>
      <w:r w:rsidRPr="00ED3971">
        <w:rPr>
          <w:rStyle w:val="sw"/>
          <w:rFonts w:ascii="Arial" w:hAnsi="Arial" w:cs="Arial"/>
          <w:bCs/>
        </w:rPr>
        <w:t>onto</w:t>
      </w:r>
      <w:r w:rsidRPr="00ED3971">
        <w:rPr>
          <w:rFonts w:ascii="Arial" w:hAnsi="Arial" w:cs="Arial"/>
          <w:shd w:val="clear" w:color="auto" w:fill="FFFFFF"/>
        </w:rPr>
        <w:t xml:space="preserve"> </w:t>
      </w:r>
      <w:r w:rsidRPr="00ED3971">
        <w:rPr>
          <w:rStyle w:val="sw"/>
          <w:rFonts w:ascii="Arial" w:hAnsi="Arial" w:cs="Arial"/>
          <w:bCs/>
        </w:rPr>
        <w:t>plant</w:t>
      </w:r>
      <w:r w:rsidRPr="00ED3971">
        <w:rPr>
          <w:rFonts w:ascii="Arial" w:hAnsi="Arial" w:cs="Arial"/>
          <w:shd w:val="clear" w:color="auto" w:fill="FFFFFF"/>
        </w:rPr>
        <w:t xml:space="preserve"> </w:t>
      </w:r>
      <w:r w:rsidRPr="00ED3971">
        <w:rPr>
          <w:rStyle w:val="sw"/>
          <w:rFonts w:ascii="Arial" w:hAnsi="Arial" w:cs="Arial"/>
        </w:rPr>
        <w:t>roots</w:t>
      </w:r>
      <w:r w:rsidRPr="00ED3971">
        <w:rPr>
          <w:rFonts w:ascii="Arial" w:hAnsi="Arial" w:cs="Arial"/>
          <w:shd w:val="clear" w:color="auto" w:fill="FFFFFF"/>
        </w:rPr>
        <w:t xml:space="preserve"> </w:t>
      </w:r>
      <w:r w:rsidRPr="00ED3971">
        <w:rPr>
          <w:rStyle w:val="sw"/>
          <w:rFonts w:ascii="Arial" w:hAnsi="Arial" w:cs="Arial"/>
          <w:bCs/>
        </w:rPr>
        <w:t>buried</w:t>
      </w:r>
      <w:r w:rsidRPr="00ED3971">
        <w:rPr>
          <w:rFonts w:ascii="Arial" w:hAnsi="Arial" w:cs="Arial"/>
          <w:shd w:val="clear" w:color="auto" w:fill="FFFFFF"/>
        </w:rPr>
        <w:t xml:space="preserve"> </w:t>
      </w:r>
      <w:r w:rsidRPr="00ED3971">
        <w:rPr>
          <w:rStyle w:val="sw"/>
          <w:rFonts w:ascii="Arial" w:hAnsi="Arial" w:cs="Arial"/>
        </w:rPr>
        <w:t>above</w:t>
      </w:r>
      <w:r w:rsidRPr="00ED3971">
        <w:rPr>
          <w:rFonts w:ascii="Arial" w:hAnsi="Arial" w:cs="Arial"/>
          <w:shd w:val="clear" w:color="auto" w:fill="FFFFFF"/>
        </w:rPr>
        <w:t xml:space="preserve"> </w:t>
      </w:r>
      <w:r w:rsidRPr="00ED3971">
        <w:rPr>
          <w:rStyle w:val="sw"/>
          <w:rFonts w:ascii="Arial" w:hAnsi="Arial" w:cs="Arial"/>
          <w:bCs/>
        </w:rPr>
        <w:t>or</w:t>
      </w:r>
      <w:r w:rsidRPr="00ED3971">
        <w:rPr>
          <w:rFonts w:ascii="Arial" w:hAnsi="Arial" w:cs="Arial"/>
          <w:shd w:val="clear" w:color="auto" w:fill="FFFFFF"/>
        </w:rPr>
        <w:t xml:space="preserve"> </w:t>
      </w:r>
      <w:r w:rsidRPr="00ED3971">
        <w:rPr>
          <w:rStyle w:val="sw"/>
          <w:rFonts w:ascii="Arial" w:hAnsi="Arial" w:cs="Arial"/>
          <w:bCs/>
        </w:rPr>
        <w:t>below</w:t>
      </w:r>
      <w:r w:rsidRPr="00ED3971">
        <w:rPr>
          <w:rFonts w:ascii="Arial" w:hAnsi="Arial" w:cs="Arial"/>
          <w:shd w:val="clear" w:color="auto" w:fill="FFFFFF"/>
        </w:rPr>
        <w:t xml:space="preserve"> </w:t>
      </w:r>
      <w:r w:rsidRPr="00ED3971">
        <w:rPr>
          <w:rStyle w:val="sw"/>
          <w:rFonts w:ascii="Arial" w:hAnsi="Arial" w:cs="Arial"/>
        </w:rPr>
        <w:t>the</w:t>
      </w:r>
      <w:r w:rsidRPr="00ED3971">
        <w:rPr>
          <w:rFonts w:ascii="Arial" w:hAnsi="Arial" w:cs="Arial"/>
          <w:shd w:val="clear" w:color="auto" w:fill="FFFFFF"/>
        </w:rPr>
        <w:t xml:space="preserve"> </w:t>
      </w:r>
      <w:r w:rsidRPr="00ED3971">
        <w:rPr>
          <w:rStyle w:val="sw"/>
          <w:rFonts w:ascii="Arial" w:hAnsi="Arial" w:cs="Arial"/>
        </w:rPr>
        <w:t>soil</w:t>
      </w:r>
      <w:r w:rsidRPr="00ED3971">
        <w:rPr>
          <w:rFonts w:ascii="Arial" w:hAnsi="Arial" w:cs="Arial"/>
          <w:shd w:val="clear" w:color="auto" w:fill="FFFFFF"/>
        </w:rPr>
        <w:t xml:space="preserve"> </w:t>
      </w:r>
      <w:r w:rsidRPr="00ED3971">
        <w:rPr>
          <w:rStyle w:val="sw"/>
          <w:rFonts w:ascii="Arial" w:hAnsi="Arial" w:cs="Arial"/>
        </w:rPr>
        <w:t>surface.</w:t>
      </w:r>
      <w:r w:rsidRPr="00ED3971">
        <w:rPr>
          <w:rFonts w:ascii="Arial" w:hAnsi="Arial" w:cs="Arial"/>
          <w:shd w:val="clear" w:color="auto" w:fill="FFFFFF"/>
        </w:rPr>
        <w:t xml:space="preserve"> </w:t>
      </w:r>
      <w:r w:rsidRPr="00ED3971">
        <w:rPr>
          <w:rStyle w:val="sw"/>
          <w:rFonts w:ascii="Arial" w:hAnsi="Arial" w:cs="Arial"/>
        </w:rPr>
        <w:t>The</w:t>
      </w:r>
      <w:r w:rsidRPr="00ED3971">
        <w:rPr>
          <w:rFonts w:ascii="Arial" w:hAnsi="Arial" w:cs="Arial"/>
          <w:shd w:val="clear" w:color="auto" w:fill="FFFFFF"/>
        </w:rPr>
        <w:t xml:space="preserve"> </w:t>
      </w:r>
      <w:r w:rsidRPr="00ED3971">
        <w:rPr>
          <w:rStyle w:val="sw"/>
          <w:rFonts w:ascii="Arial" w:hAnsi="Arial" w:cs="Arial"/>
        </w:rPr>
        <w:t>goal</w:t>
      </w:r>
      <w:r w:rsidRPr="00ED3971">
        <w:rPr>
          <w:rFonts w:ascii="Arial" w:hAnsi="Arial" w:cs="Arial"/>
          <w:shd w:val="clear" w:color="auto" w:fill="FFFFFF"/>
        </w:rPr>
        <w:t xml:space="preserve"> </w:t>
      </w:r>
      <w:r w:rsidRPr="00ED3971">
        <w:rPr>
          <w:rStyle w:val="sw"/>
          <w:rFonts w:ascii="Arial" w:hAnsi="Arial" w:cs="Arial"/>
        </w:rPr>
        <w:t>is</w:t>
      </w:r>
      <w:r w:rsidRPr="00ED3971">
        <w:rPr>
          <w:rFonts w:ascii="Arial" w:hAnsi="Arial" w:cs="Arial"/>
          <w:shd w:val="clear" w:color="auto" w:fill="FFFFFF"/>
        </w:rPr>
        <w:t xml:space="preserve"> </w:t>
      </w:r>
      <w:r w:rsidRPr="00ED3971">
        <w:rPr>
          <w:rStyle w:val="sw"/>
          <w:rFonts w:ascii="Arial" w:hAnsi="Arial" w:cs="Arial"/>
        </w:rPr>
        <w:t>to</w:t>
      </w:r>
      <w:r w:rsidRPr="00ED3971">
        <w:rPr>
          <w:rFonts w:ascii="Arial" w:hAnsi="Arial" w:cs="Arial"/>
          <w:shd w:val="clear" w:color="auto" w:fill="FFFFFF"/>
        </w:rPr>
        <w:t xml:space="preserve"> </w:t>
      </w:r>
      <w:r w:rsidRPr="00ED3971">
        <w:rPr>
          <w:rStyle w:val="sw"/>
          <w:rFonts w:ascii="Arial" w:hAnsi="Arial" w:cs="Arial"/>
          <w:bCs/>
        </w:rPr>
        <w:t>bring</w:t>
      </w:r>
      <w:r w:rsidRPr="00ED3971">
        <w:rPr>
          <w:rFonts w:ascii="Arial" w:hAnsi="Arial" w:cs="Arial"/>
          <w:shd w:val="clear" w:color="auto" w:fill="FFFFFF"/>
        </w:rPr>
        <w:t xml:space="preserve"> </w:t>
      </w:r>
      <w:r w:rsidRPr="00ED3971">
        <w:rPr>
          <w:rStyle w:val="sw"/>
          <w:rFonts w:ascii="Arial" w:hAnsi="Arial" w:cs="Arial"/>
        </w:rPr>
        <w:t>water</w:t>
      </w:r>
      <w:r w:rsidRPr="00ED3971">
        <w:rPr>
          <w:rFonts w:ascii="Arial" w:hAnsi="Arial" w:cs="Arial"/>
          <w:shd w:val="clear" w:color="auto" w:fill="FFFFFF"/>
        </w:rPr>
        <w:t xml:space="preserve"> </w:t>
      </w:r>
      <w:r w:rsidRPr="00ED3971">
        <w:rPr>
          <w:rStyle w:val="sw"/>
          <w:rFonts w:ascii="Arial" w:hAnsi="Arial" w:cs="Arial"/>
        </w:rPr>
        <w:t>directly</w:t>
      </w:r>
      <w:r w:rsidRPr="00ED3971">
        <w:rPr>
          <w:rFonts w:ascii="Arial" w:hAnsi="Arial" w:cs="Arial"/>
          <w:shd w:val="clear" w:color="auto" w:fill="FFFFFF"/>
        </w:rPr>
        <w:t xml:space="preserve"> </w:t>
      </w:r>
      <w:r w:rsidRPr="00ED3971">
        <w:rPr>
          <w:rStyle w:val="sw"/>
          <w:rFonts w:ascii="Arial" w:hAnsi="Arial" w:cs="Arial"/>
          <w:bCs/>
        </w:rPr>
        <w:t>to</w:t>
      </w:r>
      <w:r w:rsidRPr="00ED3971">
        <w:rPr>
          <w:rFonts w:ascii="Arial" w:hAnsi="Arial" w:cs="Arial"/>
          <w:shd w:val="clear" w:color="auto" w:fill="FFFFFF"/>
        </w:rPr>
        <w:t xml:space="preserve"> </w:t>
      </w:r>
      <w:r w:rsidRPr="00ED3971">
        <w:rPr>
          <w:rStyle w:val="sw"/>
          <w:rFonts w:ascii="Arial" w:hAnsi="Arial" w:cs="Arial"/>
        </w:rPr>
        <w:t>the</w:t>
      </w:r>
      <w:r w:rsidRPr="00ED3971">
        <w:rPr>
          <w:rFonts w:ascii="Arial" w:hAnsi="Arial" w:cs="Arial"/>
          <w:shd w:val="clear" w:color="auto" w:fill="FFFFFF"/>
        </w:rPr>
        <w:t xml:space="preserve"> </w:t>
      </w:r>
      <w:r w:rsidRPr="00ED3971">
        <w:rPr>
          <w:rStyle w:val="sw"/>
          <w:rFonts w:ascii="Arial" w:hAnsi="Arial" w:cs="Arial"/>
        </w:rPr>
        <w:t>root</w:t>
      </w:r>
      <w:r w:rsidRPr="00ED3971">
        <w:rPr>
          <w:rFonts w:ascii="Arial" w:hAnsi="Arial" w:cs="Arial"/>
          <w:shd w:val="clear" w:color="auto" w:fill="FFFFFF"/>
        </w:rPr>
        <w:t xml:space="preserve"> </w:t>
      </w:r>
      <w:r w:rsidRPr="00ED3971">
        <w:rPr>
          <w:rStyle w:val="sw"/>
          <w:rFonts w:ascii="Arial" w:hAnsi="Arial" w:cs="Arial"/>
        </w:rPr>
        <w:t>zone</w:t>
      </w:r>
      <w:r w:rsidRPr="00ED3971">
        <w:rPr>
          <w:rFonts w:ascii="Arial" w:hAnsi="Arial" w:cs="Arial"/>
          <w:shd w:val="clear" w:color="auto" w:fill="FFFFFF"/>
        </w:rPr>
        <w:t xml:space="preserve"> </w:t>
      </w:r>
      <w:r w:rsidRPr="00ED3971">
        <w:rPr>
          <w:rStyle w:val="sw"/>
          <w:rFonts w:ascii="Arial" w:hAnsi="Arial" w:cs="Arial"/>
        </w:rPr>
        <w:t>and</w:t>
      </w:r>
      <w:r w:rsidRPr="00ED3971">
        <w:rPr>
          <w:rFonts w:ascii="Arial" w:hAnsi="Arial" w:cs="Arial"/>
          <w:shd w:val="clear" w:color="auto" w:fill="FFFFFF"/>
        </w:rPr>
        <w:t xml:space="preserve"> </w:t>
      </w:r>
      <w:r w:rsidRPr="00ED3971">
        <w:rPr>
          <w:rStyle w:val="sw"/>
          <w:rFonts w:ascii="Arial" w:hAnsi="Arial" w:cs="Arial"/>
        </w:rPr>
        <w:t>minimize</w:t>
      </w:r>
      <w:r w:rsidRPr="00ED3971">
        <w:rPr>
          <w:rFonts w:ascii="Arial" w:hAnsi="Arial" w:cs="Arial"/>
          <w:shd w:val="clear" w:color="auto" w:fill="FFFFFF"/>
        </w:rPr>
        <w:t xml:space="preserve"> </w:t>
      </w:r>
      <w:r w:rsidRPr="00ED3971">
        <w:rPr>
          <w:rStyle w:val="sw"/>
          <w:rFonts w:ascii="Arial" w:hAnsi="Arial" w:cs="Arial"/>
        </w:rPr>
        <w:t>evaporation.</w:t>
      </w:r>
    </w:p>
    <w:p w14:paraId="426C4531" w14:textId="77777777" w:rsidR="00ED3971" w:rsidRPr="00ED3971" w:rsidRDefault="002B064F" w:rsidP="004749A3">
      <w:pPr>
        <w:spacing w:line="240" w:lineRule="auto"/>
        <w:jc w:val="both"/>
        <w:rPr>
          <w:rStyle w:val="sw"/>
          <w:rFonts w:ascii="Arial" w:hAnsi="Arial" w:cs="Arial"/>
        </w:rPr>
      </w:pPr>
      <w:r w:rsidRPr="00ED3971">
        <w:rPr>
          <w:rStyle w:val="sw"/>
          <w:rFonts w:ascii="Arial" w:hAnsi="Arial" w:cs="Arial"/>
        </w:rPr>
        <w:t>Drip</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rPr>
        <w:t>systems</w:t>
      </w:r>
      <w:r w:rsidRPr="00ED3971">
        <w:rPr>
          <w:rFonts w:ascii="Arial" w:hAnsi="Arial" w:cs="Arial"/>
          <w:shd w:val="clear" w:color="auto" w:fill="FFFFFF"/>
        </w:rPr>
        <w:t xml:space="preserve"> </w:t>
      </w:r>
      <w:r w:rsidRPr="00ED3971">
        <w:rPr>
          <w:rStyle w:val="sw"/>
          <w:rFonts w:ascii="Arial" w:hAnsi="Arial" w:cs="Arial"/>
        </w:rPr>
        <w:t>distribute</w:t>
      </w:r>
      <w:r w:rsidRPr="00ED3971">
        <w:rPr>
          <w:rFonts w:ascii="Arial" w:hAnsi="Arial" w:cs="Arial"/>
          <w:shd w:val="clear" w:color="auto" w:fill="FFFFFF"/>
        </w:rPr>
        <w:t xml:space="preserve"> </w:t>
      </w:r>
      <w:r w:rsidRPr="00ED3971">
        <w:rPr>
          <w:rStyle w:val="sw"/>
          <w:rFonts w:ascii="Arial" w:hAnsi="Arial" w:cs="Arial"/>
        </w:rPr>
        <w:t>water</w:t>
      </w:r>
      <w:r w:rsidRPr="00ED3971">
        <w:rPr>
          <w:rFonts w:ascii="Arial" w:hAnsi="Arial" w:cs="Arial"/>
          <w:shd w:val="clear" w:color="auto" w:fill="FFFFFF"/>
        </w:rPr>
        <w:t xml:space="preserve"> </w:t>
      </w:r>
      <w:r w:rsidRPr="00ED3971">
        <w:rPr>
          <w:rStyle w:val="sw"/>
          <w:rFonts w:ascii="Arial" w:hAnsi="Arial" w:cs="Arial"/>
        </w:rPr>
        <w:t>through</w:t>
      </w:r>
      <w:r w:rsidRPr="00ED3971">
        <w:rPr>
          <w:rFonts w:ascii="Arial" w:hAnsi="Arial" w:cs="Arial"/>
          <w:shd w:val="clear" w:color="auto" w:fill="FFFFFF"/>
        </w:rPr>
        <w:t xml:space="preserve"> </w:t>
      </w:r>
      <w:r w:rsidRPr="00ED3971">
        <w:rPr>
          <w:rStyle w:val="sw"/>
          <w:rFonts w:ascii="Arial" w:hAnsi="Arial" w:cs="Arial"/>
        </w:rPr>
        <w:t>a</w:t>
      </w:r>
      <w:r w:rsidRPr="00ED3971">
        <w:rPr>
          <w:rFonts w:ascii="Arial" w:hAnsi="Arial" w:cs="Arial"/>
          <w:shd w:val="clear" w:color="auto" w:fill="FFFFFF"/>
        </w:rPr>
        <w:t xml:space="preserve"> </w:t>
      </w:r>
      <w:r w:rsidRPr="00ED3971">
        <w:rPr>
          <w:rStyle w:val="sw"/>
          <w:rFonts w:ascii="Arial" w:hAnsi="Arial" w:cs="Arial"/>
        </w:rPr>
        <w:t>network</w:t>
      </w:r>
      <w:r w:rsidRPr="00ED3971">
        <w:rPr>
          <w:rFonts w:ascii="Arial" w:hAnsi="Arial" w:cs="Arial"/>
          <w:shd w:val="clear" w:color="auto" w:fill="FFFFFF"/>
        </w:rPr>
        <w:t xml:space="preserve"> </w:t>
      </w:r>
      <w:r w:rsidRPr="00ED3971">
        <w:rPr>
          <w:rStyle w:val="sw"/>
          <w:rFonts w:ascii="Arial" w:hAnsi="Arial" w:cs="Arial"/>
        </w:rPr>
        <w:t>of</w:t>
      </w:r>
      <w:r w:rsidRPr="00ED3971">
        <w:rPr>
          <w:rFonts w:ascii="Arial" w:hAnsi="Arial" w:cs="Arial"/>
          <w:shd w:val="clear" w:color="auto" w:fill="FFFFFF"/>
        </w:rPr>
        <w:t xml:space="preserve"> </w:t>
      </w:r>
      <w:r w:rsidRPr="00ED3971">
        <w:rPr>
          <w:rStyle w:val="sw"/>
          <w:rFonts w:ascii="Arial" w:hAnsi="Arial" w:cs="Arial"/>
        </w:rPr>
        <w:t>valves,</w:t>
      </w:r>
      <w:r w:rsidRPr="00ED3971">
        <w:rPr>
          <w:rFonts w:ascii="Arial" w:hAnsi="Arial" w:cs="Arial"/>
          <w:shd w:val="clear" w:color="auto" w:fill="FFFFFF"/>
        </w:rPr>
        <w:t xml:space="preserve"> </w:t>
      </w:r>
      <w:r w:rsidRPr="00ED3971">
        <w:rPr>
          <w:rStyle w:val="sw"/>
          <w:rFonts w:ascii="Arial" w:hAnsi="Arial" w:cs="Arial"/>
          <w:bCs/>
        </w:rPr>
        <w:t>tubes,</w:t>
      </w:r>
      <w:r w:rsidRPr="00ED3971">
        <w:rPr>
          <w:rFonts w:ascii="Arial" w:hAnsi="Arial" w:cs="Arial"/>
          <w:shd w:val="clear" w:color="auto" w:fill="FFFFFF"/>
        </w:rPr>
        <w:t xml:space="preserve"> </w:t>
      </w:r>
      <w:r w:rsidRPr="00ED3971">
        <w:rPr>
          <w:rStyle w:val="sw"/>
          <w:rFonts w:ascii="Arial" w:hAnsi="Arial" w:cs="Arial"/>
          <w:bCs/>
        </w:rPr>
        <w:t>hoses,</w:t>
      </w:r>
      <w:r w:rsidRPr="00ED3971">
        <w:rPr>
          <w:rFonts w:ascii="Arial" w:hAnsi="Arial" w:cs="Arial"/>
          <w:shd w:val="clear" w:color="auto" w:fill="FFFFFF"/>
        </w:rPr>
        <w:t xml:space="preserve"> </w:t>
      </w:r>
      <w:r w:rsidRPr="00ED3971">
        <w:rPr>
          <w:rStyle w:val="sw"/>
          <w:rFonts w:ascii="Arial" w:hAnsi="Arial" w:cs="Arial"/>
        </w:rPr>
        <w:t>and</w:t>
      </w:r>
      <w:r w:rsidRPr="00ED3971">
        <w:rPr>
          <w:rFonts w:ascii="Arial" w:hAnsi="Arial" w:cs="Arial"/>
          <w:shd w:val="clear" w:color="auto" w:fill="FFFFFF"/>
        </w:rPr>
        <w:t xml:space="preserve"> </w:t>
      </w:r>
      <w:r w:rsidRPr="00ED3971">
        <w:rPr>
          <w:rStyle w:val="sw"/>
          <w:rFonts w:ascii="Arial" w:hAnsi="Arial" w:cs="Arial"/>
        </w:rPr>
        <w:t>emitters.</w:t>
      </w:r>
      <w:r w:rsidRPr="00ED3971">
        <w:rPr>
          <w:rFonts w:ascii="Arial" w:hAnsi="Arial" w:cs="Arial"/>
          <w:shd w:val="clear" w:color="auto" w:fill="FFFFFF"/>
        </w:rPr>
        <w:t xml:space="preserve"> </w:t>
      </w:r>
      <w:r w:rsidRPr="00ED3971">
        <w:rPr>
          <w:rStyle w:val="sw"/>
          <w:rFonts w:ascii="Arial" w:hAnsi="Arial" w:cs="Arial"/>
          <w:bCs/>
        </w:rPr>
        <w:t>Drip</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bCs/>
        </w:rPr>
        <w:t>systems</w:t>
      </w:r>
      <w:r w:rsidRPr="00ED3971">
        <w:rPr>
          <w:rFonts w:ascii="Arial" w:hAnsi="Arial" w:cs="Arial"/>
          <w:shd w:val="clear" w:color="auto" w:fill="FFFFFF"/>
        </w:rPr>
        <w:t xml:space="preserve"> </w:t>
      </w:r>
      <w:r w:rsidRPr="00ED3971">
        <w:rPr>
          <w:rStyle w:val="sw"/>
          <w:rFonts w:ascii="Arial" w:hAnsi="Arial" w:cs="Arial"/>
          <w:bCs/>
        </w:rPr>
        <w:t>are</w:t>
      </w:r>
      <w:r w:rsidRPr="00ED3971">
        <w:rPr>
          <w:rFonts w:ascii="Arial" w:hAnsi="Arial" w:cs="Arial"/>
          <w:shd w:val="clear" w:color="auto" w:fill="FFFFFF"/>
        </w:rPr>
        <w:t xml:space="preserve"> </w:t>
      </w:r>
      <w:r w:rsidRPr="00ED3971">
        <w:rPr>
          <w:rStyle w:val="sw"/>
          <w:rFonts w:ascii="Arial" w:hAnsi="Arial" w:cs="Arial"/>
        </w:rPr>
        <w:t>more</w:t>
      </w:r>
      <w:r w:rsidRPr="00ED3971">
        <w:rPr>
          <w:rFonts w:ascii="Arial" w:hAnsi="Arial" w:cs="Arial"/>
          <w:shd w:val="clear" w:color="auto" w:fill="FFFFFF"/>
        </w:rPr>
        <w:t xml:space="preserve"> </w:t>
      </w:r>
      <w:r w:rsidRPr="00ED3971">
        <w:rPr>
          <w:rStyle w:val="sw"/>
          <w:rFonts w:ascii="Arial" w:hAnsi="Arial" w:cs="Arial"/>
        </w:rPr>
        <w:t>efficient</w:t>
      </w:r>
      <w:r w:rsidRPr="00ED3971">
        <w:rPr>
          <w:rFonts w:ascii="Arial" w:hAnsi="Arial" w:cs="Arial"/>
          <w:shd w:val="clear" w:color="auto" w:fill="FFFFFF"/>
        </w:rPr>
        <w:t xml:space="preserve"> </w:t>
      </w:r>
      <w:r w:rsidRPr="00ED3971">
        <w:rPr>
          <w:rStyle w:val="sw"/>
          <w:rFonts w:ascii="Arial" w:hAnsi="Arial" w:cs="Arial"/>
        </w:rPr>
        <w:t>than</w:t>
      </w:r>
      <w:r w:rsidRPr="00ED3971">
        <w:rPr>
          <w:rFonts w:ascii="Arial" w:hAnsi="Arial" w:cs="Arial"/>
          <w:shd w:val="clear" w:color="auto" w:fill="FFFFFF"/>
        </w:rPr>
        <w:t xml:space="preserve"> </w:t>
      </w:r>
      <w:r w:rsidRPr="00ED3971">
        <w:rPr>
          <w:rStyle w:val="sw"/>
          <w:rFonts w:ascii="Arial" w:hAnsi="Arial" w:cs="Arial"/>
        </w:rPr>
        <w:t>other</w:t>
      </w:r>
      <w:r w:rsidRPr="00ED3971">
        <w:rPr>
          <w:rFonts w:ascii="Arial" w:hAnsi="Arial" w:cs="Arial"/>
          <w:shd w:val="clear" w:color="auto" w:fill="FFFFFF"/>
        </w:rPr>
        <w:t xml:space="preserve"> </w:t>
      </w:r>
      <w:r w:rsidRPr="00ED3971">
        <w:rPr>
          <w:rStyle w:val="sw"/>
          <w:rFonts w:ascii="Arial" w:hAnsi="Arial" w:cs="Arial"/>
        </w:rPr>
        <w:t>types</w:t>
      </w:r>
      <w:r w:rsidRPr="00ED3971">
        <w:rPr>
          <w:rFonts w:ascii="Arial" w:hAnsi="Arial" w:cs="Arial"/>
          <w:shd w:val="clear" w:color="auto" w:fill="FFFFFF"/>
        </w:rPr>
        <w:t xml:space="preserve"> </w:t>
      </w:r>
      <w:r w:rsidRPr="00ED3971">
        <w:rPr>
          <w:rStyle w:val="sw"/>
          <w:rFonts w:ascii="Arial" w:hAnsi="Arial" w:cs="Arial"/>
        </w:rPr>
        <w:t>of</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rPr>
        <w:t>systems,</w:t>
      </w:r>
      <w:r w:rsidRPr="00ED3971">
        <w:rPr>
          <w:rFonts w:ascii="Arial" w:hAnsi="Arial" w:cs="Arial"/>
          <w:shd w:val="clear" w:color="auto" w:fill="FFFFFF"/>
        </w:rPr>
        <w:t xml:space="preserve"> </w:t>
      </w:r>
      <w:r w:rsidRPr="00ED3971">
        <w:rPr>
          <w:rStyle w:val="sw"/>
          <w:rFonts w:ascii="Arial" w:hAnsi="Arial" w:cs="Arial"/>
          <w:bCs/>
        </w:rPr>
        <w:t>depending</w:t>
      </w:r>
      <w:r w:rsidRPr="00ED3971">
        <w:rPr>
          <w:rFonts w:ascii="Arial" w:hAnsi="Arial" w:cs="Arial"/>
          <w:shd w:val="clear" w:color="auto" w:fill="FFFFFF"/>
        </w:rPr>
        <w:t xml:space="preserve"> </w:t>
      </w:r>
      <w:r w:rsidRPr="00ED3971">
        <w:rPr>
          <w:rStyle w:val="sw"/>
          <w:rFonts w:ascii="Arial" w:hAnsi="Arial" w:cs="Arial"/>
          <w:bCs/>
        </w:rPr>
        <w:t>on</w:t>
      </w:r>
      <w:r w:rsidRPr="00ED3971">
        <w:rPr>
          <w:rFonts w:ascii="Arial" w:hAnsi="Arial" w:cs="Arial"/>
          <w:shd w:val="clear" w:color="auto" w:fill="FFFFFF"/>
        </w:rPr>
        <w:t xml:space="preserve"> </w:t>
      </w:r>
      <w:r w:rsidRPr="00ED3971">
        <w:rPr>
          <w:rStyle w:val="sw"/>
          <w:rFonts w:ascii="Arial" w:hAnsi="Arial" w:cs="Arial"/>
          <w:bCs/>
        </w:rPr>
        <w:t>how</w:t>
      </w:r>
      <w:r w:rsidRPr="00ED3971">
        <w:rPr>
          <w:rFonts w:ascii="Arial" w:hAnsi="Arial" w:cs="Arial"/>
          <w:shd w:val="clear" w:color="auto" w:fill="FFFFFF"/>
        </w:rPr>
        <w:t xml:space="preserve"> </w:t>
      </w:r>
      <w:r w:rsidRPr="00ED3971">
        <w:rPr>
          <w:rStyle w:val="sw"/>
          <w:rFonts w:ascii="Arial" w:hAnsi="Arial" w:cs="Arial"/>
          <w:bCs/>
        </w:rPr>
        <w:t>well</w:t>
      </w:r>
      <w:r w:rsidRPr="00ED3971">
        <w:rPr>
          <w:rFonts w:ascii="Arial" w:hAnsi="Arial" w:cs="Arial"/>
          <w:shd w:val="clear" w:color="auto" w:fill="FFFFFF"/>
        </w:rPr>
        <w:t xml:space="preserve"> </w:t>
      </w:r>
      <w:r w:rsidRPr="00ED3971">
        <w:rPr>
          <w:rStyle w:val="sw"/>
          <w:rFonts w:ascii="Arial" w:hAnsi="Arial" w:cs="Arial"/>
          <w:bCs/>
        </w:rPr>
        <w:t>they</w:t>
      </w:r>
      <w:r w:rsidRPr="00ED3971">
        <w:rPr>
          <w:rFonts w:ascii="Arial" w:hAnsi="Arial" w:cs="Arial"/>
          <w:shd w:val="clear" w:color="auto" w:fill="FFFFFF"/>
        </w:rPr>
        <w:t xml:space="preserve"> </w:t>
      </w:r>
      <w:r w:rsidRPr="00ED3971">
        <w:rPr>
          <w:rStyle w:val="sw"/>
          <w:rFonts w:ascii="Arial" w:hAnsi="Arial" w:cs="Arial"/>
          <w:bCs/>
        </w:rPr>
        <w:t>are</w:t>
      </w:r>
      <w:r w:rsidRPr="00ED3971">
        <w:rPr>
          <w:rFonts w:ascii="Arial" w:hAnsi="Arial" w:cs="Arial"/>
          <w:shd w:val="clear" w:color="auto" w:fill="FFFFFF"/>
        </w:rPr>
        <w:t xml:space="preserve"> </w:t>
      </w:r>
      <w:r w:rsidRPr="00ED3971">
        <w:rPr>
          <w:rStyle w:val="sw"/>
          <w:rFonts w:ascii="Arial" w:hAnsi="Arial" w:cs="Arial"/>
          <w:bCs/>
        </w:rPr>
        <w:t>designed,</w:t>
      </w:r>
      <w:r w:rsidRPr="00ED3971">
        <w:rPr>
          <w:rFonts w:ascii="Arial" w:hAnsi="Arial" w:cs="Arial"/>
          <w:shd w:val="clear" w:color="auto" w:fill="FFFFFF"/>
        </w:rPr>
        <w:t xml:space="preserve"> </w:t>
      </w:r>
      <w:r w:rsidRPr="00ED3971">
        <w:rPr>
          <w:rStyle w:val="sw"/>
          <w:rFonts w:ascii="Arial" w:hAnsi="Arial" w:cs="Arial"/>
          <w:bCs/>
        </w:rPr>
        <w:t>installed,</w:t>
      </w:r>
      <w:r w:rsidRPr="00ED3971">
        <w:rPr>
          <w:rFonts w:ascii="Arial" w:hAnsi="Arial" w:cs="Arial"/>
          <w:shd w:val="clear" w:color="auto" w:fill="FFFFFF"/>
        </w:rPr>
        <w:t xml:space="preserve"> </w:t>
      </w:r>
      <w:r w:rsidRPr="00ED3971">
        <w:rPr>
          <w:rStyle w:val="sw"/>
          <w:rFonts w:ascii="Arial" w:hAnsi="Arial" w:cs="Arial"/>
          <w:bCs/>
        </w:rPr>
        <w:t>maintained</w:t>
      </w:r>
      <w:r w:rsidR="00ED3971">
        <w:rPr>
          <w:rStyle w:val="sw"/>
          <w:rFonts w:ascii="Arial" w:hAnsi="Arial" w:cs="Arial"/>
          <w:bCs/>
        </w:rPr>
        <w:t>,</w:t>
      </w:r>
      <w:r w:rsidRPr="00ED3971">
        <w:rPr>
          <w:rFonts w:ascii="Arial" w:hAnsi="Arial" w:cs="Arial"/>
          <w:shd w:val="clear" w:color="auto" w:fill="FFFFFF"/>
        </w:rPr>
        <w:t xml:space="preserve"> </w:t>
      </w:r>
      <w:r w:rsidRPr="00ED3971">
        <w:rPr>
          <w:rStyle w:val="sw"/>
          <w:rFonts w:ascii="Arial" w:hAnsi="Arial" w:cs="Arial"/>
          <w:bCs/>
        </w:rPr>
        <w:t>and</w:t>
      </w:r>
      <w:r w:rsidRPr="00ED3971">
        <w:rPr>
          <w:rFonts w:ascii="Arial" w:hAnsi="Arial" w:cs="Arial"/>
          <w:shd w:val="clear" w:color="auto" w:fill="FFFFFF"/>
        </w:rPr>
        <w:t xml:space="preserve"> </w:t>
      </w:r>
      <w:r w:rsidRPr="00ED3971">
        <w:rPr>
          <w:rStyle w:val="sw"/>
          <w:rFonts w:ascii="Arial" w:hAnsi="Arial" w:cs="Arial"/>
          <w:bCs/>
        </w:rPr>
        <w:t>operated.</w:t>
      </w:r>
      <w:r w:rsidRPr="00ED3971">
        <w:rPr>
          <w:rFonts w:ascii="Arial" w:hAnsi="Arial" w:cs="Arial"/>
          <w:shd w:val="clear" w:color="auto" w:fill="FFFFFF"/>
        </w:rPr>
        <w:t xml:space="preserve"> </w:t>
      </w:r>
      <w:r w:rsidRPr="00ED3971">
        <w:rPr>
          <w:rStyle w:val="sw"/>
          <w:rFonts w:ascii="Arial" w:hAnsi="Arial" w:cs="Arial"/>
          <w:bCs/>
        </w:rPr>
        <w:t>B.</w:t>
      </w:r>
      <w:r w:rsidRPr="00ED3971">
        <w:rPr>
          <w:rFonts w:ascii="Arial" w:hAnsi="Arial" w:cs="Arial"/>
          <w:shd w:val="clear" w:color="auto" w:fill="FFFFFF"/>
        </w:rPr>
        <w:t xml:space="preserve"> </w:t>
      </w:r>
      <w:r w:rsidRPr="00ED3971">
        <w:rPr>
          <w:rStyle w:val="sw"/>
          <w:rFonts w:ascii="Arial" w:hAnsi="Arial" w:cs="Arial"/>
          <w:bCs/>
        </w:rPr>
        <w:t>Surface</w:t>
      </w:r>
      <w:r w:rsidRPr="00ED3971">
        <w:rPr>
          <w:rFonts w:ascii="Arial" w:hAnsi="Arial" w:cs="Arial"/>
          <w:shd w:val="clear" w:color="auto" w:fill="FFFFFF"/>
        </w:rPr>
        <w:t xml:space="preserve"> </w:t>
      </w:r>
      <w:r w:rsidRPr="00ED3971">
        <w:rPr>
          <w:rStyle w:val="sw"/>
          <w:rFonts w:ascii="Arial" w:hAnsi="Arial" w:cs="Arial"/>
        </w:rPr>
        <w:t>irrigation</w:t>
      </w:r>
      <w:r w:rsidRPr="00ED3971">
        <w:rPr>
          <w:rFonts w:ascii="Arial" w:hAnsi="Arial" w:cs="Arial"/>
          <w:shd w:val="clear" w:color="auto" w:fill="FFFFFF"/>
        </w:rPr>
        <w:t xml:space="preserve"> </w:t>
      </w:r>
      <w:r w:rsidRPr="00ED3971">
        <w:rPr>
          <w:rStyle w:val="sw"/>
          <w:rFonts w:ascii="Arial" w:hAnsi="Arial" w:cs="Arial"/>
        </w:rPr>
        <w:t>or</w:t>
      </w:r>
      <w:r w:rsidRPr="00ED3971">
        <w:rPr>
          <w:rFonts w:ascii="Arial" w:hAnsi="Arial" w:cs="Arial"/>
          <w:shd w:val="clear" w:color="auto" w:fill="FFFFFF"/>
        </w:rPr>
        <w:t xml:space="preserve"> </w:t>
      </w:r>
      <w:r w:rsidRPr="00ED3971">
        <w:rPr>
          <w:rStyle w:val="sw"/>
          <w:rFonts w:ascii="Arial" w:hAnsi="Arial" w:cs="Arial"/>
        </w:rPr>
        <w:t>sprinkler</w:t>
      </w:r>
      <w:r w:rsidRPr="00ED3971">
        <w:rPr>
          <w:rFonts w:ascii="Arial" w:hAnsi="Arial" w:cs="Arial"/>
          <w:shd w:val="clear" w:color="auto" w:fill="FFFFFF"/>
        </w:rPr>
        <w:t xml:space="preserve"> </w:t>
      </w:r>
      <w:r w:rsidRPr="00ED3971">
        <w:rPr>
          <w:rStyle w:val="sw"/>
          <w:rFonts w:ascii="Arial" w:hAnsi="Arial" w:cs="Arial"/>
        </w:rPr>
        <w:t>irrigation.</w:t>
      </w:r>
    </w:p>
    <w:p w14:paraId="4EA75166" w14:textId="77777777" w:rsidR="006D43EE" w:rsidRPr="00AE3F4B" w:rsidRDefault="006D43EE" w:rsidP="004749A3">
      <w:pPr>
        <w:spacing w:line="240" w:lineRule="auto"/>
        <w:jc w:val="both"/>
        <w:rPr>
          <w:rFonts w:ascii="Bookman Old Style" w:hAnsi="Bookman Old Style" w:cs="Arial"/>
          <w:sz w:val="24"/>
          <w:szCs w:val="24"/>
          <w:shd w:val="clear" w:color="auto" w:fill="FFFFFF"/>
          <w14:textOutline w14:w="0" w14:cap="flat" w14:cmpd="sng" w14:algn="ctr">
            <w14:noFill/>
            <w14:prstDash w14:val="solid"/>
            <w14:round/>
          </w14:textOutline>
        </w:rPr>
      </w:pPr>
      <w:r w:rsidRPr="00AE3F4B">
        <w:rPr>
          <w:rFonts w:ascii="Bookman Old Style" w:eastAsia="SimSun" w:hAnsi="Bookman Old Style" w:cs="Arial"/>
          <w:sz w:val="24"/>
          <w:szCs w:val="24"/>
          <w:lang w:val="en-PH"/>
          <w14:textOutline w14:w="0" w14:cap="flat" w14:cmpd="sng" w14:algn="ctr">
            <w14:noFill/>
            <w14:prstDash w14:val="solid"/>
            <w14:round/>
          </w14:textOutline>
        </w:rPr>
        <w:tab/>
        <w:t>In the field of agriculture, micro-irrigation system methods</w:t>
      </w:r>
      <w:r w:rsidR="00ED3971">
        <w:rPr>
          <w:rFonts w:ascii="Bookman Old Style" w:eastAsia="SimSun" w:hAnsi="Bookman Old Style" w:cs="Arial"/>
          <w:sz w:val="24"/>
          <w:szCs w:val="24"/>
          <w:lang w:val="en-PH"/>
          <w14:textOutline w14:w="0" w14:cap="flat" w14:cmpd="sng" w14:algn="ctr">
            <w14:noFill/>
            <w14:prstDash w14:val="solid"/>
            <w14:round/>
          </w14:textOutline>
        </w:rPr>
        <w:t xml:space="preserve"> </w:t>
      </w:r>
      <w:r w:rsidR="00ED3971">
        <w:rPr>
          <w:rFonts w:ascii="Bookman Old Style" w:hAnsi="Bookman Old Style" w:cs="Arial"/>
          <w:sz w:val="24"/>
          <w:szCs w:val="24"/>
          <w:shd w:val="clear" w:color="auto" w:fill="FFFFFF"/>
          <w14:textOutline w14:w="0" w14:cap="flat" w14:cmpd="sng" w14:algn="ctr">
            <w14:noFill/>
            <w14:prstDash w14:val="solid"/>
            <w14:round/>
          </w14:textOutline>
        </w:rPr>
        <w:t>allow</w:t>
      </w:r>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slow application of water to the soil consistently over a longer period of time. Using this technique there is even application of water under low pressure to all the plants in the field. </w:t>
      </w:r>
      <w:r w:rsidR="004749A3" w:rsidRPr="00AE3F4B">
        <w:rPr>
          <w:rFonts w:ascii="Bookman Old Style" w:hAnsi="Bookman Old Style" w:cs="Arial"/>
          <w:sz w:val="24"/>
          <w:szCs w:val="24"/>
          <w:shd w:val="clear" w:color="auto" w:fill="FFFFFF"/>
          <w14:textOutline w14:w="0" w14:cap="flat" w14:cmpd="sng" w14:algn="ctr">
            <w14:noFill/>
            <w14:prstDash w14:val="solid"/>
            <w14:round/>
          </w14:textOutline>
        </w:rPr>
        <w:t>This method</w:t>
      </w:r>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allows 90-100% </w:t>
      </w:r>
      <w:r w:rsidR="00ED3971">
        <w:rPr>
          <w:rFonts w:ascii="Bookman Old Style" w:hAnsi="Bookman Old Style" w:cs="Arial"/>
          <w:sz w:val="24"/>
          <w:szCs w:val="24"/>
          <w:shd w:val="clear" w:color="auto" w:fill="FFFFFF"/>
          <w14:textOutline w14:w="0" w14:cap="flat" w14:cmpd="sng" w14:algn="ctr">
            <w14:noFill/>
            <w14:prstDash w14:val="solid"/>
            <w14:round/>
          </w14:textOutline>
        </w:rPr>
        <w:t>efficiency</w:t>
      </w:r>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of water will be distributed in the root zone of the plant.</w:t>
      </w:r>
    </w:p>
    <w:p w14:paraId="03EAA5C7" w14:textId="77777777" w:rsidR="004749A3" w:rsidRPr="0051251D" w:rsidRDefault="004749A3" w:rsidP="00F000C2">
      <w:pPr>
        <w:spacing w:line="360" w:lineRule="auto"/>
        <w:jc w:val="both"/>
        <w:rPr>
          <w:rFonts w:ascii="Bookman Old Style" w:hAnsi="Bookman Old Style" w:cs="Arial"/>
          <w:b/>
          <w:sz w:val="24"/>
          <w:szCs w:val="24"/>
          <w:shd w:val="clear" w:color="auto" w:fill="FFFFFF"/>
          <w14:textOutline w14:w="0" w14:cap="flat" w14:cmpd="sng" w14:algn="ctr">
            <w14:noFill/>
            <w14:prstDash w14:val="solid"/>
            <w14:round/>
          </w14:textOutline>
        </w:rPr>
      </w:pPr>
      <w:r w:rsidRPr="0051251D">
        <w:rPr>
          <w:rFonts w:ascii="Bookman Old Style" w:hAnsi="Bookman Old Style" w:cs="Arial"/>
          <w:b/>
          <w:sz w:val="24"/>
          <w:szCs w:val="24"/>
          <w:shd w:val="clear" w:color="auto" w:fill="FFFFFF"/>
          <w14:textOutline w14:w="0" w14:cap="flat" w14:cmpd="sng" w14:algn="ctr">
            <w14:noFill/>
            <w14:prstDash w14:val="solid"/>
            <w14:round/>
          </w14:textOutline>
        </w:rPr>
        <w:lastRenderedPageBreak/>
        <w:t>Soil borne pathogen</w:t>
      </w:r>
    </w:p>
    <w:p w14:paraId="5BE67019" w14:textId="77777777" w:rsidR="004749A3" w:rsidRPr="00AE3F4B" w:rsidRDefault="004749A3" w:rsidP="0051251D">
      <w:pPr>
        <w:spacing w:line="240" w:lineRule="auto"/>
        <w:jc w:val="both"/>
        <w:rPr>
          <w:rFonts w:ascii="Bookman Old Style" w:hAnsi="Bookman Old Style" w:cs="Arial"/>
          <w:sz w:val="24"/>
          <w:szCs w:val="24"/>
          <w:shd w:val="clear" w:color="auto" w:fill="FFFFFF"/>
          <w14:textOutline w14:w="0" w14:cap="flat" w14:cmpd="sng" w14:algn="ctr">
            <w14:noFill/>
            <w14:prstDash w14:val="solid"/>
            <w14:round/>
          </w14:textOutline>
        </w:rPr>
      </w:pPr>
      <w:r w:rsidRPr="00AE3F4B">
        <w:rPr>
          <w:rFonts w:ascii="Bookman Old Style" w:hAnsi="Bookman Old Style" w:cs="Arial"/>
          <w:sz w:val="24"/>
          <w:szCs w:val="24"/>
          <w:shd w:val="clear" w:color="auto" w:fill="FFFFFF"/>
          <w14:textOutline w14:w="0" w14:cap="flat" w14:cmpd="sng" w14:algn="ctr">
            <w14:noFill/>
            <w14:prstDash w14:val="solid"/>
            <w14:round/>
          </w14:textOutline>
        </w:rPr>
        <w:tab/>
        <w:t xml:space="preserve">There are some soil </w:t>
      </w:r>
      <w:proofErr w:type="spellStart"/>
      <w:r w:rsidRPr="00AE3F4B">
        <w:rPr>
          <w:rFonts w:ascii="Bookman Old Style" w:hAnsi="Bookman Old Style" w:cs="Arial"/>
          <w:sz w:val="24"/>
          <w:szCs w:val="24"/>
          <w:shd w:val="clear" w:color="auto" w:fill="FFFFFF"/>
          <w14:textOutline w14:w="0" w14:cap="flat" w14:cmpd="sng" w14:algn="ctr">
            <w14:noFill/>
            <w14:prstDash w14:val="solid"/>
            <w14:round/>
          </w14:textOutline>
        </w:rPr>
        <w:t>borned</w:t>
      </w:r>
      <w:proofErr w:type="spellEnd"/>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pathogen attack and damage the tomato plants. Fungal diseases such as fusarium wilt, verticillium wilt, </w:t>
      </w:r>
      <w:proofErr w:type="spellStart"/>
      <w:r w:rsidR="0051251D">
        <w:rPr>
          <w:rFonts w:ascii="Bookman Old Style" w:hAnsi="Bookman Old Style" w:cs="Arial"/>
          <w:i/>
          <w:sz w:val="24"/>
          <w:szCs w:val="24"/>
          <w:shd w:val="clear" w:color="auto" w:fill="FFFFFF"/>
          <w14:textOutline w14:w="0" w14:cap="flat" w14:cmpd="sng" w14:algn="ctr">
            <w14:noFill/>
            <w14:prstDash w14:val="solid"/>
            <w14:round/>
          </w14:textOutline>
        </w:rPr>
        <w:t>S</w:t>
      </w:r>
      <w:r w:rsidRPr="0051251D">
        <w:rPr>
          <w:rFonts w:ascii="Bookman Old Style" w:hAnsi="Bookman Old Style" w:cs="Arial"/>
          <w:i/>
          <w:sz w:val="24"/>
          <w:szCs w:val="24"/>
          <w:shd w:val="clear" w:color="auto" w:fill="FFFFFF"/>
          <w14:textOutline w14:w="0" w14:cap="flat" w14:cmpd="sng" w14:algn="ctr">
            <w14:noFill/>
            <w14:prstDash w14:val="solid"/>
            <w14:round/>
          </w14:textOutline>
        </w:rPr>
        <w:t>clerotinia</w:t>
      </w:r>
      <w:proofErr w:type="spellEnd"/>
      <w:r w:rsidRPr="0051251D">
        <w:rPr>
          <w:rFonts w:ascii="Bookman Old Style" w:hAnsi="Bookman Old Style" w:cs="Arial"/>
          <w:i/>
          <w:sz w:val="24"/>
          <w:szCs w:val="24"/>
          <w:shd w:val="clear" w:color="auto" w:fill="FFFFFF"/>
          <w14:textOutline w14:w="0" w14:cap="flat" w14:cmpd="sng" w14:algn="ctr">
            <w14:noFill/>
            <w14:prstDash w14:val="solid"/>
            <w14:round/>
          </w14:textOutline>
        </w:rPr>
        <w:t xml:space="preserve"> </w:t>
      </w:r>
      <w:proofErr w:type="spellStart"/>
      <w:r w:rsidRPr="0051251D">
        <w:rPr>
          <w:rFonts w:ascii="Bookman Old Style" w:hAnsi="Bookman Old Style" w:cs="Arial"/>
          <w:i/>
          <w:sz w:val="24"/>
          <w:szCs w:val="24"/>
          <w:shd w:val="clear" w:color="auto" w:fill="FFFFFF"/>
          <w14:textOutline w14:w="0" w14:cap="flat" w14:cmpd="sng" w14:algn="ctr">
            <w14:noFill/>
            <w14:prstDash w14:val="solid"/>
            <w14:round/>
          </w14:textOutline>
        </w:rPr>
        <w:t>sclerotiorum</w:t>
      </w:r>
      <w:proofErr w:type="spellEnd"/>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w:t>
      </w:r>
      <w:r w:rsidR="0051251D" w:rsidRPr="0051251D">
        <w:rPr>
          <w:rFonts w:ascii="Bookman Old Style" w:hAnsi="Bookman Old Style" w:cs="Arial"/>
          <w:i/>
          <w:sz w:val="24"/>
          <w:szCs w:val="24"/>
          <w:shd w:val="clear" w:color="auto" w:fill="FFFFFF"/>
          <w14:textOutline w14:w="0" w14:cap="flat" w14:cmpd="sng" w14:algn="ctr">
            <w14:noFill/>
            <w14:prstDash w14:val="solid"/>
            <w14:round/>
          </w14:textOutline>
        </w:rPr>
        <w:t>S</w:t>
      </w:r>
      <w:r w:rsidRPr="0051251D">
        <w:rPr>
          <w:rFonts w:ascii="Bookman Old Style" w:hAnsi="Bookman Old Style" w:cs="Arial"/>
          <w:i/>
          <w:sz w:val="24"/>
          <w:szCs w:val="24"/>
          <w:shd w:val="clear" w:color="auto" w:fill="FFFFFF"/>
          <w14:textOutline w14:w="0" w14:cap="flat" w14:cmpd="sng" w14:algn="ctr">
            <w14:noFill/>
            <w14:prstDash w14:val="solid"/>
            <w14:round/>
          </w14:textOutline>
        </w:rPr>
        <w:t xml:space="preserve">clerotium </w:t>
      </w:r>
      <w:proofErr w:type="spellStart"/>
      <w:r w:rsidRPr="0051251D">
        <w:rPr>
          <w:rFonts w:ascii="Bookman Old Style" w:hAnsi="Bookman Old Style" w:cs="Arial"/>
          <w:i/>
          <w:sz w:val="24"/>
          <w:szCs w:val="24"/>
          <w:shd w:val="clear" w:color="auto" w:fill="FFFFFF"/>
          <w14:textOutline w14:w="0" w14:cap="flat" w14:cmpd="sng" w14:algn="ctr">
            <w14:noFill/>
            <w14:prstDash w14:val="solid"/>
            <w14:round/>
          </w14:textOutline>
        </w:rPr>
        <w:t>rolfsi</w:t>
      </w:r>
      <w:proofErr w:type="spellEnd"/>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and in bacterial diseases it also </w:t>
      </w:r>
      <w:r w:rsidR="0051251D" w:rsidRPr="00AE3F4B">
        <w:rPr>
          <w:rFonts w:ascii="Bookman Old Style" w:hAnsi="Bookman Old Style" w:cs="Arial"/>
          <w:sz w:val="24"/>
          <w:szCs w:val="24"/>
          <w:shd w:val="clear" w:color="auto" w:fill="FFFFFF"/>
          <w14:textOutline w14:w="0" w14:cap="flat" w14:cmpd="sng" w14:algn="ctr">
            <w14:noFill/>
            <w14:prstDash w14:val="solid"/>
            <w14:round/>
          </w14:textOutline>
        </w:rPr>
        <w:t>damages</w:t>
      </w:r>
      <w:r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the</w:t>
      </w:r>
      <w:r w:rsidR="00126F5A"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plant such as bacterial wilt, pseudomonas, </w:t>
      </w:r>
      <w:proofErr w:type="spellStart"/>
      <w:r w:rsidR="00126F5A" w:rsidRPr="00AE3F4B">
        <w:rPr>
          <w:rFonts w:ascii="Bookman Old Style" w:hAnsi="Bookman Old Style" w:cs="Arial"/>
          <w:sz w:val="24"/>
          <w:szCs w:val="24"/>
          <w:shd w:val="clear" w:color="auto" w:fill="FFFFFF"/>
          <w14:textOutline w14:w="0" w14:cap="flat" w14:cmpd="sng" w14:algn="ctr">
            <w14:noFill/>
            <w14:prstDash w14:val="solid"/>
            <w14:round/>
          </w14:textOutline>
        </w:rPr>
        <w:t>erwinia</w:t>
      </w:r>
      <w:proofErr w:type="spellEnd"/>
      <w:r w:rsidR="00126F5A" w:rsidRPr="00AE3F4B">
        <w:rPr>
          <w:rFonts w:ascii="Bookman Old Style" w:hAnsi="Bookman Old Style" w:cs="Arial"/>
          <w:sz w:val="24"/>
          <w:szCs w:val="24"/>
          <w:shd w:val="clear" w:color="auto" w:fill="FFFFFF"/>
          <w14:textOutline w14:w="0" w14:cap="flat" w14:cmpd="sng" w14:algn="ctr">
            <w14:noFill/>
            <w14:prstDash w14:val="solid"/>
            <w14:round/>
          </w14:textOutline>
        </w:rPr>
        <w:t xml:space="preserve"> and bacterial canker</w:t>
      </w:r>
      <w:r w:rsidR="00A52885" w:rsidRPr="00AE3F4B">
        <w:rPr>
          <w:rFonts w:ascii="Bookman Old Style" w:hAnsi="Bookman Old Style" w:cs="Arial"/>
          <w:sz w:val="24"/>
          <w:szCs w:val="24"/>
          <w:shd w:val="clear" w:color="auto" w:fill="FFFFFF"/>
          <w14:textOutline w14:w="0" w14:cap="flat" w14:cmpd="sng" w14:algn="ctr">
            <w14:noFill/>
            <w14:prstDash w14:val="solid"/>
            <w14:round/>
          </w14:textOutline>
        </w:rPr>
        <w:t>.</w:t>
      </w:r>
    </w:p>
    <w:p w14:paraId="326760C0" w14:textId="77777777" w:rsidR="00A52885" w:rsidRDefault="00A52885" w:rsidP="00F000C2">
      <w:pPr>
        <w:spacing w:line="360" w:lineRule="auto"/>
        <w:jc w:val="both"/>
        <w:rPr>
          <w:rFonts w:ascii="Bookman Old Style" w:hAnsi="Bookman Old Style" w:cs="Arial"/>
          <w:b/>
          <w:sz w:val="24"/>
          <w:szCs w:val="24"/>
          <w:shd w:val="clear" w:color="auto" w:fill="FFFFFF"/>
          <w14:textOutline w14:w="0" w14:cap="flat" w14:cmpd="sng" w14:algn="ctr">
            <w14:noFill/>
            <w14:prstDash w14:val="solid"/>
            <w14:round/>
          </w14:textOutline>
        </w:rPr>
      </w:pPr>
      <w:r w:rsidRPr="00AE3F4B">
        <w:rPr>
          <w:rFonts w:ascii="Bookman Old Style" w:hAnsi="Bookman Old Style" w:cs="Arial"/>
          <w:sz w:val="24"/>
          <w:szCs w:val="24"/>
          <w:shd w:val="clear" w:color="auto" w:fill="FFFFFF"/>
          <w14:textOutline w14:w="0" w14:cap="flat" w14:cmpd="sng" w14:algn="ctr">
            <w14:noFill/>
            <w14:prstDash w14:val="solid"/>
            <w14:round/>
          </w14:textOutline>
        </w:rPr>
        <w:tab/>
      </w:r>
      <w:r w:rsidRPr="00AE3F4B">
        <w:rPr>
          <w:rFonts w:ascii="Bookman Old Style" w:hAnsi="Bookman Old Style" w:cs="Arial"/>
          <w:b/>
          <w:sz w:val="24"/>
          <w:szCs w:val="24"/>
          <w:shd w:val="clear" w:color="auto" w:fill="FFFFFF"/>
          <w14:textOutline w14:w="0" w14:cap="flat" w14:cmpd="sng" w14:algn="ctr">
            <w14:noFill/>
            <w14:prstDash w14:val="solid"/>
            <w14:round/>
          </w14:textOutline>
        </w:rPr>
        <w:t>Bacterial canker</w:t>
      </w:r>
    </w:p>
    <w:p w14:paraId="42F76E48" w14:textId="77777777" w:rsidR="00BD3956" w:rsidRPr="00AF1E94" w:rsidRDefault="00AE3F4B" w:rsidP="00AF1E94">
      <w:pPr>
        <w:spacing w:line="240" w:lineRule="auto"/>
        <w:jc w:val="both"/>
        <w:rPr>
          <w:rFonts w:ascii="Bookman Old Style" w:hAnsi="Bookman Old Style" w:cs="Arial"/>
          <w:sz w:val="24"/>
          <w:szCs w:val="24"/>
          <w:shd w:val="clear" w:color="auto" w:fill="FFFFFF"/>
          <w14:textOutline w14:w="0" w14:cap="flat" w14:cmpd="sng" w14:algn="ctr">
            <w14:noFill/>
            <w14:prstDash w14:val="solid"/>
            <w14:round/>
          </w14:textOutline>
        </w:rPr>
      </w:pPr>
      <w:r>
        <w:rPr>
          <w:rFonts w:ascii="Bookman Old Style" w:hAnsi="Bookman Old Style" w:cs="Arial"/>
          <w:b/>
          <w:sz w:val="24"/>
          <w:szCs w:val="24"/>
          <w:shd w:val="clear" w:color="auto" w:fill="FFFFFF"/>
          <w14:textOutline w14:w="0" w14:cap="flat" w14:cmpd="sng" w14:algn="ctr">
            <w14:noFill/>
            <w14:prstDash w14:val="solid"/>
            <w14:round/>
          </w14:textOutline>
        </w:rPr>
        <w:tab/>
      </w:r>
      <w:r>
        <w:rPr>
          <w:rFonts w:ascii="Bookman Old Style" w:hAnsi="Bookman Old Style" w:cs="Arial"/>
          <w:b/>
          <w:sz w:val="24"/>
          <w:szCs w:val="24"/>
          <w:shd w:val="clear" w:color="auto" w:fill="FFFFFF"/>
          <w14:textOutline w14:w="0" w14:cap="flat" w14:cmpd="sng" w14:algn="ctr">
            <w14:noFill/>
            <w14:prstDash w14:val="solid"/>
            <w14:round/>
          </w14:textOutline>
        </w:rPr>
        <w:tab/>
      </w:r>
      <w:r w:rsidR="00B47319">
        <w:rPr>
          <w:rFonts w:ascii="Bookman Old Style" w:hAnsi="Bookman Old Style" w:cs="Arial"/>
          <w:sz w:val="24"/>
          <w:szCs w:val="24"/>
          <w:shd w:val="clear" w:color="auto" w:fill="FFFFFF"/>
          <w14:textOutline w14:w="0" w14:cap="flat" w14:cmpd="sng" w14:algn="ctr">
            <w14:noFill/>
            <w14:prstDash w14:val="solid"/>
            <w14:round/>
          </w14:textOutline>
        </w:rPr>
        <w:t>The systemic symptoms appear on the leaves and fruit of the tomato</w:t>
      </w:r>
      <w:r w:rsidR="008E688A">
        <w:rPr>
          <w:rFonts w:ascii="Bookman Old Style" w:hAnsi="Bookman Old Style" w:cs="Arial"/>
          <w:sz w:val="24"/>
          <w:szCs w:val="24"/>
          <w:shd w:val="clear" w:color="auto" w:fill="FFFFFF"/>
          <w14:textOutline w14:w="0" w14:cap="flat" w14:cmpd="sng" w14:algn="ctr">
            <w14:noFill/>
            <w14:prstDash w14:val="solid"/>
            <w14:round/>
          </w14:textOutline>
        </w:rPr>
        <w:t>. It occurs yellow and brown spots, and surrounded by persistent white halo in the fruit. The secondary spread occurs in splashing of water, contaminated tools and planting materials. Moderate 18-24 °C in temperature and greater than 80% relative humidity favor to the disease development. If the optimum moisture condition for plant growth development, low light intensity and high nutrient concentration especially too much nitrogen will enhance the disease development. The symptoms tend to be severe in sandy soil (</w:t>
      </w:r>
      <w:r w:rsidR="00AF1E94">
        <w:rPr>
          <w:rFonts w:ascii="Bookman Old Style" w:hAnsi="Bookman Old Style" w:cs="Arial"/>
          <w:sz w:val="24"/>
          <w:szCs w:val="24"/>
          <w:shd w:val="clear" w:color="auto" w:fill="FFFFFF"/>
          <w14:textOutline w14:w="0" w14:cap="flat" w14:cmpd="sng" w14:algn="ctr">
            <w14:noFill/>
            <w14:prstDash w14:val="solid"/>
            <w14:round/>
          </w14:textOutline>
        </w:rPr>
        <w:t xml:space="preserve">Disease Fact Sheet, 2004) </w:t>
      </w:r>
    </w:p>
    <w:p w14:paraId="294E9367" w14:textId="77777777" w:rsidR="000F5D61" w:rsidRPr="00226086" w:rsidRDefault="000F5D61" w:rsidP="000F5D61">
      <w:pPr>
        <w:numPr>
          <w:ilvl w:val="0"/>
          <w:numId w:val="3"/>
        </w:numPr>
        <w:spacing w:line="360" w:lineRule="auto"/>
        <w:jc w:val="both"/>
        <w:rPr>
          <w:rFonts w:ascii="Bookman Old Style" w:eastAsia="SimSun" w:hAnsi="Bookman Old Style" w:cs="Arial"/>
          <w:b/>
          <w:bCs/>
          <w:color w:val="000000"/>
          <w:sz w:val="24"/>
          <w:szCs w:val="24"/>
          <w:shd w:val="clear" w:color="auto" w:fill="FFFFFF"/>
          <w:lang w:val="en-PH"/>
        </w:rPr>
      </w:pPr>
      <w:r w:rsidRPr="00226086">
        <w:rPr>
          <w:rFonts w:ascii="Bookman Old Style" w:eastAsia="SimSun" w:hAnsi="Bookman Old Style" w:cs="Arial"/>
          <w:b/>
          <w:bCs/>
          <w:color w:val="000000"/>
          <w:sz w:val="24"/>
          <w:szCs w:val="24"/>
          <w:shd w:val="clear" w:color="auto" w:fill="FFFFFF"/>
          <w:lang w:val="en-PH"/>
        </w:rPr>
        <w:t>Objectives</w:t>
      </w:r>
    </w:p>
    <w:p w14:paraId="4679A8B0" w14:textId="77777777" w:rsidR="006D3FD5" w:rsidRPr="00226086" w:rsidRDefault="006D3FD5" w:rsidP="004749A3">
      <w:pPr>
        <w:pStyle w:val="ListParagraph1"/>
        <w:numPr>
          <w:ilvl w:val="3"/>
          <w:numId w:val="3"/>
        </w:num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lang w:val="en-PH"/>
        </w:rPr>
        <w:t>Determine the response of tomato to drip irrigation in terms of height of the plant, number of fruit</w:t>
      </w:r>
      <w:r w:rsidR="004749A3">
        <w:rPr>
          <w:rFonts w:ascii="Bookman Old Style" w:hAnsi="Bookman Old Style" w:cs="Times New Roman"/>
          <w:sz w:val="24"/>
          <w:szCs w:val="24"/>
          <w:lang w:val="en-PH"/>
        </w:rPr>
        <w:t>s</w:t>
      </w:r>
      <w:r w:rsidRPr="00226086">
        <w:rPr>
          <w:rFonts w:ascii="Bookman Old Style" w:hAnsi="Bookman Old Style" w:cs="Times New Roman"/>
          <w:sz w:val="24"/>
          <w:szCs w:val="24"/>
          <w:lang w:val="en-PH"/>
        </w:rPr>
        <w:t xml:space="preserve"> developed, and pests and diseases occurrence.</w:t>
      </w:r>
    </w:p>
    <w:p w14:paraId="444952B6" w14:textId="77777777" w:rsidR="006D3FD5" w:rsidRPr="00226086" w:rsidRDefault="006D3FD5" w:rsidP="004749A3">
      <w:pPr>
        <w:pStyle w:val="ListParagraph1"/>
        <w:numPr>
          <w:ilvl w:val="3"/>
          <w:numId w:val="3"/>
        </w:num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lang w:val="en-PH"/>
        </w:rPr>
        <w:t>Determine which of the treatments influence the highest yield of tomato.</w:t>
      </w:r>
    </w:p>
    <w:p w14:paraId="4BF6E3BD" w14:textId="77777777" w:rsidR="000F5D61" w:rsidRPr="004749A3" w:rsidRDefault="006D3FD5" w:rsidP="004749A3">
      <w:pPr>
        <w:pStyle w:val="ListParagraph1"/>
        <w:numPr>
          <w:ilvl w:val="3"/>
          <w:numId w:val="3"/>
        </w:numPr>
        <w:spacing w:line="240" w:lineRule="auto"/>
        <w:jc w:val="both"/>
        <w:rPr>
          <w:rFonts w:ascii="Bookman Old Style" w:hAnsi="Bookman Old Style" w:cs="Times New Roman"/>
          <w:sz w:val="24"/>
          <w:szCs w:val="24"/>
        </w:rPr>
      </w:pPr>
      <w:r w:rsidRPr="00226086">
        <w:rPr>
          <w:rFonts w:ascii="Bookman Old Style" w:hAnsi="Bookman Old Style" w:cs="Times New Roman"/>
          <w:sz w:val="24"/>
          <w:szCs w:val="24"/>
          <w:lang w:val="en-PH"/>
        </w:rPr>
        <w:t>Find out which of the treatments could give the highest net income.</w:t>
      </w:r>
    </w:p>
    <w:p w14:paraId="598B9869" w14:textId="77777777" w:rsidR="004749A3" w:rsidRDefault="004749A3" w:rsidP="004749A3">
      <w:pPr>
        <w:pStyle w:val="ListParagraph1"/>
        <w:spacing w:line="240" w:lineRule="auto"/>
        <w:ind w:left="1680"/>
        <w:jc w:val="both"/>
        <w:rPr>
          <w:rFonts w:ascii="Bookman Old Style" w:hAnsi="Bookman Old Style" w:cs="Times New Roman"/>
          <w:sz w:val="24"/>
          <w:szCs w:val="24"/>
        </w:rPr>
      </w:pPr>
    </w:p>
    <w:p w14:paraId="5B62CA50" w14:textId="77777777" w:rsidR="004749A3" w:rsidRPr="00226086" w:rsidRDefault="004749A3" w:rsidP="00AF1E94">
      <w:pPr>
        <w:pStyle w:val="ListParagraph1"/>
        <w:spacing w:line="240" w:lineRule="auto"/>
        <w:ind w:left="0"/>
        <w:jc w:val="both"/>
        <w:rPr>
          <w:rFonts w:ascii="Bookman Old Style" w:hAnsi="Bookman Old Style" w:cs="Times New Roman"/>
          <w:sz w:val="24"/>
          <w:szCs w:val="24"/>
        </w:rPr>
      </w:pPr>
    </w:p>
    <w:p w14:paraId="77F8348D" w14:textId="77777777" w:rsidR="000F5D61" w:rsidRPr="00226086" w:rsidRDefault="000F5D61" w:rsidP="000F5D61">
      <w:pPr>
        <w:numPr>
          <w:ilvl w:val="0"/>
          <w:numId w:val="3"/>
        </w:numPr>
        <w:spacing w:line="360" w:lineRule="auto"/>
        <w:jc w:val="both"/>
        <w:rPr>
          <w:rFonts w:ascii="Bookman Old Style" w:eastAsia="SimSun" w:hAnsi="Bookman Old Style" w:cs="Arial"/>
          <w:color w:val="000000"/>
          <w:sz w:val="24"/>
          <w:szCs w:val="24"/>
          <w:shd w:val="clear" w:color="auto" w:fill="FFFFFF"/>
          <w:lang w:val="en-PH"/>
        </w:rPr>
      </w:pPr>
      <w:r w:rsidRPr="00226086">
        <w:rPr>
          <w:rFonts w:ascii="Bookman Old Style" w:eastAsia="SimSun" w:hAnsi="Bookman Old Style" w:cs="Arial"/>
          <w:b/>
          <w:bCs/>
          <w:color w:val="000000"/>
          <w:sz w:val="24"/>
          <w:szCs w:val="24"/>
          <w:shd w:val="clear" w:color="auto" w:fill="FFFFFF"/>
          <w:lang w:val="en-PH"/>
        </w:rPr>
        <w:t>Materials and Methodology</w:t>
      </w:r>
    </w:p>
    <w:p w14:paraId="08050F18" w14:textId="77777777" w:rsidR="006D3FD5" w:rsidRPr="00226086" w:rsidRDefault="006D3FD5" w:rsidP="006D3FD5">
      <w:pPr>
        <w:spacing w:line="480" w:lineRule="auto"/>
        <w:rPr>
          <w:rFonts w:ascii="Bookman Old Style" w:hAnsi="Bookman Old Style" w:cs="Times New Roman"/>
          <w:b/>
          <w:sz w:val="24"/>
          <w:szCs w:val="24"/>
        </w:rPr>
      </w:pPr>
      <w:r w:rsidRPr="00226086">
        <w:rPr>
          <w:rFonts w:ascii="Bookman Old Style" w:hAnsi="Bookman Old Style" w:cs="Times New Roman"/>
          <w:b/>
          <w:sz w:val="24"/>
          <w:szCs w:val="24"/>
        </w:rPr>
        <w:t>Materials</w:t>
      </w:r>
    </w:p>
    <w:p w14:paraId="4520C796" w14:textId="77777777" w:rsidR="006D3FD5" w:rsidRPr="00226086" w:rsidRDefault="006D3FD5" w:rsidP="006D3FD5">
      <w:pPr>
        <w:spacing w:line="480" w:lineRule="auto"/>
        <w:rPr>
          <w:rFonts w:ascii="Bookman Old Style" w:hAnsi="Bookman Old Style" w:cs="Times New Roman"/>
          <w:sz w:val="24"/>
          <w:szCs w:val="24"/>
        </w:rPr>
      </w:pPr>
      <w:r w:rsidRPr="00226086">
        <w:rPr>
          <w:rFonts w:ascii="Bookman Old Style" w:hAnsi="Bookman Old Style" w:cs="Times New Roman"/>
          <w:sz w:val="24"/>
          <w:szCs w:val="24"/>
        </w:rPr>
        <w:tab/>
        <w:t>The following materials were used in the conduct of the study:</w:t>
      </w:r>
    </w:p>
    <w:p w14:paraId="1595A45B" w14:textId="77777777" w:rsidR="006D3FD5" w:rsidRPr="00226086" w:rsidRDefault="006D3FD5" w:rsidP="00390F0C">
      <w:pPr>
        <w:spacing w:line="480" w:lineRule="auto"/>
        <w:rPr>
          <w:rFonts w:ascii="Bookman Old Style" w:hAnsi="Bookman Old Style" w:cs="Times New Roman"/>
          <w:sz w:val="24"/>
          <w:szCs w:val="24"/>
        </w:rPr>
      </w:pPr>
      <w:r w:rsidRPr="00226086">
        <w:rPr>
          <w:rFonts w:ascii="Bookman Old Style" w:hAnsi="Bookman Old Style" w:cs="Times New Roman"/>
          <w:sz w:val="24"/>
          <w:szCs w:val="24"/>
        </w:rPr>
        <w:tab/>
        <w:t>Tomato Seedlings</w:t>
      </w:r>
      <w:r w:rsidRPr="00226086">
        <w:rPr>
          <w:rFonts w:ascii="Bookman Old Style" w:hAnsi="Bookman Old Style" w:cs="Times New Roman"/>
          <w:sz w:val="24"/>
          <w:szCs w:val="24"/>
        </w:rPr>
        <w:tab/>
        <w:t>(Diamante Max F1)</w:t>
      </w:r>
      <w:r w:rsidR="00390F0C" w:rsidRPr="00226086">
        <w:rPr>
          <w:rFonts w:ascii="Bookman Old Style" w:hAnsi="Bookman Old Style" w:cs="Times New Roman"/>
          <w:sz w:val="24"/>
          <w:szCs w:val="24"/>
        </w:rPr>
        <w:t>, s</w:t>
      </w:r>
      <w:r w:rsidRPr="00226086">
        <w:rPr>
          <w:rFonts w:ascii="Bookman Old Style" w:hAnsi="Bookman Old Style" w:cs="Times New Roman"/>
          <w:sz w:val="24"/>
          <w:szCs w:val="24"/>
        </w:rPr>
        <w:t>eed</w:t>
      </w:r>
      <w:r w:rsidR="00390F0C" w:rsidRPr="00226086">
        <w:rPr>
          <w:rFonts w:ascii="Bookman Old Style" w:hAnsi="Bookman Old Style" w:cs="Times New Roman"/>
          <w:sz w:val="24"/>
          <w:szCs w:val="24"/>
        </w:rPr>
        <w:t>l</w:t>
      </w:r>
      <w:r w:rsidRPr="00226086">
        <w:rPr>
          <w:rFonts w:ascii="Bookman Old Style" w:hAnsi="Bookman Old Style" w:cs="Times New Roman"/>
          <w:sz w:val="24"/>
          <w:szCs w:val="24"/>
        </w:rPr>
        <w:t>ing trays</w:t>
      </w:r>
      <w:r w:rsidR="00390F0C" w:rsidRPr="00226086">
        <w:rPr>
          <w:rFonts w:ascii="Bookman Old Style" w:hAnsi="Bookman Old Style" w:cs="Times New Roman"/>
          <w:sz w:val="24"/>
          <w:szCs w:val="24"/>
        </w:rPr>
        <w:t>, f</w:t>
      </w:r>
      <w:r w:rsidRPr="00226086">
        <w:rPr>
          <w:rFonts w:ascii="Bookman Old Style" w:hAnsi="Bookman Old Style" w:cs="Times New Roman"/>
          <w:sz w:val="24"/>
          <w:szCs w:val="24"/>
        </w:rPr>
        <w:t xml:space="preserve">ertilizers (Complete, 0-0-60 </w:t>
      </w:r>
      <w:proofErr w:type="gramStart"/>
      <w:r w:rsidRPr="00226086">
        <w:rPr>
          <w:rFonts w:ascii="Bookman Old Style" w:hAnsi="Bookman Old Style" w:cs="Times New Roman"/>
          <w:sz w:val="24"/>
          <w:szCs w:val="24"/>
        </w:rPr>
        <w:t>and  Bio</w:t>
      </w:r>
      <w:proofErr w:type="gramEnd"/>
      <w:r w:rsidRPr="00226086">
        <w:rPr>
          <w:rFonts w:ascii="Bookman Old Style" w:hAnsi="Bookman Old Style" w:cs="Times New Roman"/>
          <w:sz w:val="24"/>
          <w:szCs w:val="24"/>
        </w:rPr>
        <w:t>-organic Fertilizer)</w:t>
      </w:r>
      <w:r w:rsidR="00390F0C" w:rsidRPr="00226086">
        <w:rPr>
          <w:rFonts w:ascii="Bookman Old Style" w:hAnsi="Bookman Old Style" w:cs="Times New Roman"/>
          <w:sz w:val="24"/>
          <w:szCs w:val="24"/>
        </w:rPr>
        <w:t>, p</w:t>
      </w:r>
      <w:r w:rsidRPr="00226086">
        <w:rPr>
          <w:rFonts w:ascii="Bookman Old Style" w:hAnsi="Bookman Old Style" w:cs="Times New Roman"/>
          <w:sz w:val="24"/>
          <w:szCs w:val="24"/>
        </w:rPr>
        <w:t>lastic mulch</w:t>
      </w:r>
      <w:r w:rsidR="00390F0C" w:rsidRPr="00226086">
        <w:rPr>
          <w:rFonts w:ascii="Bookman Old Style" w:hAnsi="Bookman Old Style" w:cs="Times New Roman"/>
          <w:sz w:val="24"/>
          <w:szCs w:val="24"/>
        </w:rPr>
        <w:t>, d</w:t>
      </w:r>
      <w:r w:rsidRPr="00226086">
        <w:rPr>
          <w:rFonts w:ascii="Bookman Old Style" w:hAnsi="Bookman Old Style" w:cs="Times New Roman"/>
          <w:sz w:val="24"/>
          <w:szCs w:val="24"/>
        </w:rPr>
        <w:t xml:space="preserve">rip </w:t>
      </w:r>
      <w:r w:rsidR="00390F0C" w:rsidRPr="00226086">
        <w:rPr>
          <w:rFonts w:ascii="Bookman Old Style" w:hAnsi="Bookman Old Style" w:cs="Times New Roman"/>
          <w:sz w:val="24"/>
          <w:szCs w:val="24"/>
        </w:rPr>
        <w:t>i</w:t>
      </w:r>
      <w:r w:rsidRPr="00226086">
        <w:rPr>
          <w:rFonts w:ascii="Bookman Old Style" w:hAnsi="Bookman Old Style" w:cs="Times New Roman"/>
          <w:sz w:val="24"/>
          <w:szCs w:val="24"/>
        </w:rPr>
        <w:t>rrigation set-up</w:t>
      </w:r>
      <w:r w:rsidR="00390F0C" w:rsidRPr="00226086">
        <w:rPr>
          <w:rFonts w:ascii="Bookman Old Style" w:hAnsi="Bookman Old Style" w:cs="Times New Roman"/>
          <w:sz w:val="24"/>
          <w:szCs w:val="24"/>
        </w:rPr>
        <w:t xml:space="preserve"> and t</w:t>
      </w:r>
      <w:r w:rsidRPr="00226086">
        <w:rPr>
          <w:rFonts w:ascii="Bookman Old Style" w:hAnsi="Bookman Old Style" w:cs="Times New Roman"/>
          <w:sz w:val="24"/>
          <w:szCs w:val="24"/>
        </w:rPr>
        <w:t xml:space="preserve">rellis </w:t>
      </w:r>
    </w:p>
    <w:p w14:paraId="28CEE8E3" w14:textId="77777777" w:rsidR="006D3FD5" w:rsidRPr="00226086" w:rsidRDefault="006D3FD5" w:rsidP="006D3FD5">
      <w:pPr>
        <w:spacing w:line="480" w:lineRule="auto"/>
        <w:rPr>
          <w:rFonts w:ascii="Bookman Old Style" w:hAnsi="Bookman Old Style" w:cs="Times New Roman"/>
          <w:b/>
          <w:sz w:val="24"/>
          <w:szCs w:val="24"/>
        </w:rPr>
      </w:pPr>
      <w:r w:rsidRPr="00226086">
        <w:rPr>
          <w:rFonts w:ascii="Bookman Old Style" w:hAnsi="Bookman Old Style" w:cs="Times New Roman"/>
          <w:b/>
          <w:sz w:val="24"/>
          <w:szCs w:val="24"/>
        </w:rPr>
        <w:t>Methods</w:t>
      </w:r>
    </w:p>
    <w:p w14:paraId="24C91E4A"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u w:val="single"/>
          <w:lang w:val="en-PH"/>
        </w:rPr>
        <w:t>Procurement of Seeds</w:t>
      </w:r>
      <w:r w:rsidRPr="00226086">
        <w:rPr>
          <w:rFonts w:ascii="Bookman Old Style" w:hAnsi="Bookman Old Style" w:cs="Times New Roman"/>
          <w:sz w:val="24"/>
          <w:szCs w:val="24"/>
          <w:lang w:val="en-PH"/>
        </w:rPr>
        <w:t>:</w:t>
      </w:r>
    </w:p>
    <w:p w14:paraId="529BBDD8" w14:textId="77777777" w:rsidR="006D3FD5" w:rsidRPr="00226086" w:rsidRDefault="006D3FD5" w:rsidP="006D3FD5">
      <w:pPr>
        <w:spacing w:line="480" w:lineRule="auto"/>
        <w:ind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 xml:space="preserve">In this study, seeds of hybrid Diamante Max F1 variety of tomato were </w:t>
      </w:r>
      <w:r w:rsidR="00390F0C" w:rsidRPr="00226086">
        <w:rPr>
          <w:rFonts w:ascii="Bookman Old Style" w:hAnsi="Bookman Old Style" w:cs="Times New Roman"/>
          <w:sz w:val="24"/>
          <w:szCs w:val="24"/>
          <w:lang w:val="en-PH"/>
        </w:rPr>
        <w:t>bought in agricultural supply</w:t>
      </w:r>
      <w:r w:rsidRPr="00226086">
        <w:rPr>
          <w:rFonts w:ascii="Bookman Old Style" w:hAnsi="Bookman Old Style" w:cs="Times New Roman"/>
          <w:sz w:val="24"/>
          <w:szCs w:val="24"/>
          <w:lang w:val="en-PH"/>
        </w:rPr>
        <w:t>.</w:t>
      </w:r>
    </w:p>
    <w:p w14:paraId="3BCEF3D1"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Seed Preparation Using Trays</w:t>
      </w:r>
    </w:p>
    <w:p w14:paraId="0D6C656E" w14:textId="77777777" w:rsidR="006D3FD5"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The seeds of the tomato were prepared in seeding trays that were filled with sand, soil and bio-organic fertilizer. The seeding trays were filled with 35% sand, 35% soil, and 30% bio-organic fertilizer. A single seed was planted in each hole of the tray. After all holes were filled with seeds, it was watered with fine mist from a sprayer or a watering can. Schedules of watering was also followed. </w:t>
      </w:r>
    </w:p>
    <w:p w14:paraId="127BF1E6" w14:textId="77777777" w:rsidR="00AF1E94" w:rsidRPr="00226086" w:rsidRDefault="00AF1E94" w:rsidP="006D3FD5">
      <w:pPr>
        <w:spacing w:line="480" w:lineRule="auto"/>
        <w:jc w:val="both"/>
        <w:rPr>
          <w:rFonts w:ascii="Bookman Old Style" w:hAnsi="Bookman Old Style" w:cs="Times New Roman"/>
          <w:sz w:val="24"/>
          <w:szCs w:val="24"/>
        </w:rPr>
      </w:pPr>
    </w:p>
    <w:p w14:paraId="37FBBC3A"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lastRenderedPageBreak/>
        <w:t>Land Preparation</w:t>
      </w:r>
    </w:p>
    <w:p w14:paraId="4F70D556"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An area measuring 5-meter width and 120-meter length was plowed in preparation for transplanting of tomato. After plowing, hills were prepared where the Bio-organic fertilizer was applied. The bio-organic fertilizer was thoroughly mixed with the soil and left for a week to exposed under the sun for </w:t>
      </w:r>
      <w:r w:rsidRPr="00226086">
        <w:rPr>
          <w:rFonts w:ascii="Bookman Old Style" w:hAnsi="Bookman Old Style" w:cs="Times New Roman"/>
          <w:i/>
          <w:sz w:val="24"/>
          <w:szCs w:val="24"/>
        </w:rPr>
        <w:t>solarization</w:t>
      </w:r>
      <w:r w:rsidRPr="00226086">
        <w:rPr>
          <w:rFonts w:ascii="Bookman Old Style" w:hAnsi="Bookman Old Style" w:cs="Times New Roman"/>
          <w:sz w:val="24"/>
          <w:szCs w:val="24"/>
        </w:rPr>
        <w:t>.  After which, plastic mulch was also laid out prior to transplanting. Lastly, the drip irrigation system was set up to cover every hill to water plants that were transplanted.</w:t>
      </w:r>
    </w:p>
    <w:p w14:paraId="36B51D08" w14:textId="77777777" w:rsidR="006D3FD5" w:rsidRPr="00226086" w:rsidRDefault="006D3FD5" w:rsidP="006D3FD5">
      <w:pPr>
        <w:spacing w:line="480" w:lineRule="auto"/>
        <w:jc w:val="both"/>
        <w:rPr>
          <w:rFonts w:ascii="Bookman Old Style" w:hAnsi="Bookman Old Style" w:cs="Times New Roman"/>
          <w:sz w:val="24"/>
          <w:szCs w:val="24"/>
          <w:u w:val="single"/>
        </w:rPr>
      </w:pPr>
      <w:r w:rsidRPr="00226086">
        <w:rPr>
          <w:rFonts w:ascii="Bookman Old Style" w:hAnsi="Bookman Old Style" w:cs="Times New Roman"/>
          <w:sz w:val="24"/>
          <w:szCs w:val="24"/>
          <w:u w:val="single"/>
        </w:rPr>
        <w:t xml:space="preserve">Field Layout </w:t>
      </w:r>
    </w:p>
    <w:p w14:paraId="5D279F1C"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A 600 square meter area was used in the study. The area was divided into three equal blocks with 66.67 square meters per block. Each block was subdivided into three for the replication of the treatments. The field used the layout following the Randomized Complete Block Design. The treatments were assigned into different patterns as follows: </w:t>
      </w:r>
    </w:p>
    <w:p w14:paraId="540FE1E4"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w:t>
      </w:r>
      <w:r w:rsidRPr="00226086">
        <w:rPr>
          <w:rFonts w:ascii="Bookman Old Style" w:hAnsi="Bookman Old Style" w:cs="Times New Roman"/>
          <w:sz w:val="24"/>
          <w:szCs w:val="24"/>
          <w:vertAlign w:val="subscript"/>
        </w:rPr>
        <w:t>1</w:t>
      </w:r>
      <w:r w:rsidRPr="00226086">
        <w:rPr>
          <w:rFonts w:ascii="Bookman Old Style" w:hAnsi="Bookman Old Style" w:cs="Times New Roman"/>
          <w:sz w:val="24"/>
          <w:szCs w:val="24"/>
        </w:rPr>
        <w:t xml:space="preserve"> = manual watering</w:t>
      </w:r>
    </w:p>
    <w:p w14:paraId="0059D72D"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w:t>
      </w:r>
      <w:r w:rsidRPr="00226086">
        <w:rPr>
          <w:rFonts w:ascii="Bookman Old Style" w:hAnsi="Bookman Old Style" w:cs="Times New Roman"/>
          <w:sz w:val="24"/>
          <w:szCs w:val="24"/>
          <w:vertAlign w:val="subscript"/>
        </w:rPr>
        <w:t>2</w:t>
      </w:r>
      <w:r w:rsidRPr="00226086">
        <w:rPr>
          <w:rFonts w:ascii="Bookman Old Style" w:hAnsi="Bookman Old Style" w:cs="Times New Roman"/>
          <w:sz w:val="24"/>
          <w:szCs w:val="24"/>
        </w:rPr>
        <w:t xml:space="preserve"> = drip irrigation system every other day</w:t>
      </w:r>
    </w:p>
    <w:p w14:paraId="11A089AE"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w:t>
      </w:r>
      <w:r w:rsidRPr="00226086">
        <w:rPr>
          <w:rFonts w:ascii="Bookman Old Style" w:hAnsi="Bookman Old Style" w:cs="Times New Roman"/>
          <w:sz w:val="24"/>
          <w:szCs w:val="24"/>
          <w:vertAlign w:val="subscript"/>
        </w:rPr>
        <w:t>3</w:t>
      </w:r>
      <w:r w:rsidRPr="00226086">
        <w:rPr>
          <w:rFonts w:ascii="Bookman Old Style" w:hAnsi="Bookman Old Style" w:cs="Times New Roman"/>
          <w:sz w:val="24"/>
          <w:szCs w:val="24"/>
        </w:rPr>
        <w:t xml:space="preserve"> = drip irrigation system every day</w:t>
      </w:r>
    </w:p>
    <w:p w14:paraId="56CE91C2" w14:textId="77777777" w:rsidR="006D3FD5" w:rsidRPr="00226086" w:rsidRDefault="006D3FD5" w:rsidP="006D3FD5">
      <w:pPr>
        <w:spacing w:line="480" w:lineRule="auto"/>
        <w:rPr>
          <w:rFonts w:ascii="Bookman Old Style" w:hAnsi="Bookman Old Style" w:cs="Times New Roman"/>
          <w:sz w:val="24"/>
          <w:szCs w:val="24"/>
          <w:u w:val="single"/>
        </w:rPr>
      </w:pPr>
      <w:proofErr w:type="spellStart"/>
      <w:r w:rsidRPr="00226086">
        <w:rPr>
          <w:rFonts w:ascii="Bookman Old Style" w:hAnsi="Bookman Old Style" w:cs="Times New Roman"/>
          <w:sz w:val="24"/>
          <w:szCs w:val="24"/>
          <w:u w:val="single"/>
          <w:lang w:val="en-PH"/>
        </w:rPr>
        <w:t>Transp</w:t>
      </w:r>
      <w:r w:rsidRPr="00226086">
        <w:rPr>
          <w:rFonts w:ascii="Bookman Old Style" w:hAnsi="Bookman Old Style" w:cs="Times New Roman"/>
          <w:sz w:val="24"/>
          <w:szCs w:val="24"/>
          <w:u w:val="single"/>
        </w:rPr>
        <w:t>lanting</w:t>
      </w:r>
      <w:proofErr w:type="spellEnd"/>
    </w:p>
    <w:p w14:paraId="4DBA9480"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A total of 1,420 tomato seedlings were transplanted in the experimental area with a distance of 50 cm by 30 cm. After transplanting, the drip irrigation was opened to irrigate the new transplanted tomato plants.</w:t>
      </w:r>
    </w:p>
    <w:p w14:paraId="09DFDA6E"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Fertilizer Application</w:t>
      </w:r>
    </w:p>
    <w:p w14:paraId="6BCB5EF6"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For fertilizer application, the researcher applied bio-organic fertilizer before transplanting as basal utilizing 2 sacks in the whole experimental area based on 30 bags per hectare recommended rate of bio-organic fertilizer. Also, synthetic fertilizers were used during the vegetative stages of the tomato plant. Actual volume of synthetic fertilizers applied was determined based on the result of laboratory test on the soil of the farm.</w:t>
      </w:r>
    </w:p>
    <w:p w14:paraId="7406FBA0" w14:textId="77777777" w:rsidR="00226086"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Due to water tank problem, fertilizer was applied directly near the root zone.</w:t>
      </w:r>
    </w:p>
    <w:p w14:paraId="4AF0177E" w14:textId="77777777" w:rsidR="00AF1E94" w:rsidRDefault="00AF1E94" w:rsidP="006D3FD5">
      <w:pPr>
        <w:spacing w:line="480" w:lineRule="auto"/>
        <w:rPr>
          <w:rFonts w:ascii="Bookman Old Style" w:hAnsi="Bookman Old Style" w:cs="Times New Roman"/>
          <w:sz w:val="24"/>
          <w:szCs w:val="24"/>
          <w:u w:val="single"/>
        </w:rPr>
      </w:pPr>
    </w:p>
    <w:p w14:paraId="77C22C0A" w14:textId="77777777" w:rsidR="00AF1E94" w:rsidRDefault="00AF1E94" w:rsidP="006D3FD5">
      <w:pPr>
        <w:spacing w:line="480" w:lineRule="auto"/>
        <w:rPr>
          <w:rFonts w:ascii="Bookman Old Style" w:hAnsi="Bookman Old Style" w:cs="Times New Roman"/>
          <w:sz w:val="24"/>
          <w:szCs w:val="24"/>
          <w:u w:val="single"/>
        </w:rPr>
      </w:pPr>
    </w:p>
    <w:p w14:paraId="6F2071B8"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lastRenderedPageBreak/>
        <w:t>Water Management</w:t>
      </w:r>
    </w:p>
    <w:p w14:paraId="4AB783DF"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Drip irrigation system was used as main method to water the tomato plant. Volume of water was estimated based on the water requirement of the tomato crop but was not consistently followed due to water pump failure. Also, sprinkling through the use of hose was done for the farmer’s practice or T1.</w:t>
      </w:r>
    </w:p>
    <w:p w14:paraId="7D4AEEBB"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 xml:space="preserve">Weed Management </w:t>
      </w:r>
    </w:p>
    <w:p w14:paraId="3EB56B47"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 Weeding was done as needed to prevent nutrient competition with the tomato plants.  Weeds were minimized due to plastic mulching covering the whole plot.</w:t>
      </w:r>
    </w:p>
    <w:p w14:paraId="50E159A2"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Pest and Disease Control</w:t>
      </w:r>
    </w:p>
    <w:p w14:paraId="703889B2"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 The crops were monitored to ensure less pest infestation and occurrence. Biological method of pest and disease control was implemented. Despite the regular monitoring of the occurrence of the pests and diseases, undesirable infestation of pest and disease happened, the researcher used pesticides to control the pest and diseases. </w:t>
      </w:r>
    </w:p>
    <w:p w14:paraId="44075671"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Harvesting</w:t>
      </w:r>
    </w:p>
    <w:p w14:paraId="688C12BA" w14:textId="77777777" w:rsidR="006D3FD5" w:rsidRPr="00226086" w:rsidRDefault="006D3FD5" w:rsidP="006D3FD5">
      <w:pPr>
        <w:spacing w:line="480" w:lineRule="auto"/>
        <w:ind w:firstLine="720"/>
        <w:rPr>
          <w:rFonts w:ascii="Bookman Old Style" w:hAnsi="Bookman Old Style" w:cs="Times New Roman"/>
          <w:sz w:val="24"/>
          <w:szCs w:val="24"/>
        </w:rPr>
      </w:pPr>
      <w:r w:rsidRPr="00226086">
        <w:rPr>
          <w:rFonts w:ascii="Bookman Old Style" w:hAnsi="Bookman Old Style" w:cs="Times New Roman"/>
          <w:sz w:val="24"/>
          <w:szCs w:val="24"/>
        </w:rPr>
        <w:t>The tomato fruits were harvested when the fruit reached its maturity and that commenced on the 89</w:t>
      </w:r>
      <w:r w:rsidRPr="00226086">
        <w:rPr>
          <w:rFonts w:ascii="Bookman Old Style" w:hAnsi="Bookman Old Style" w:cs="Times New Roman"/>
          <w:sz w:val="24"/>
          <w:szCs w:val="24"/>
          <w:vertAlign w:val="superscript"/>
        </w:rPr>
        <w:t>th</w:t>
      </w:r>
      <w:r w:rsidRPr="00226086">
        <w:rPr>
          <w:rFonts w:ascii="Bookman Old Style" w:hAnsi="Bookman Old Style" w:cs="Times New Roman"/>
          <w:sz w:val="24"/>
          <w:szCs w:val="24"/>
        </w:rPr>
        <w:t xml:space="preserve"> days from planting. Shear were used to harvest to avoid harm on the fruits as well as the crop itself.</w:t>
      </w:r>
    </w:p>
    <w:p w14:paraId="60B75611" w14:textId="77777777" w:rsidR="006D3FD5" w:rsidRPr="00226086" w:rsidRDefault="006D3FD5" w:rsidP="006D3FD5">
      <w:pPr>
        <w:spacing w:line="480" w:lineRule="auto"/>
        <w:rPr>
          <w:rFonts w:ascii="Bookman Old Style" w:hAnsi="Bookman Old Style" w:cs="Times New Roman"/>
          <w:b/>
          <w:sz w:val="24"/>
          <w:szCs w:val="24"/>
        </w:rPr>
      </w:pPr>
      <w:r w:rsidRPr="00226086">
        <w:rPr>
          <w:rFonts w:ascii="Bookman Old Style" w:hAnsi="Bookman Old Style" w:cs="Times New Roman"/>
          <w:b/>
          <w:sz w:val="24"/>
          <w:szCs w:val="24"/>
        </w:rPr>
        <w:t>Statistical Analysis of Data</w:t>
      </w:r>
    </w:p>
    <w:p w14:paraId="746DA49D"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The statistical tools used to treat the data were frequency count, weighted mean, percentage and Analysis of Variance (ANOVA) based on the Randomized Complete Block Design (RCBD).</w:t>
      </w:r>
    </w:p>
    <w:p w14:paraId="2D50FE18" w14:textId="77777777" w:rsidR="000F5D61" w:rsidRDefault="000F5D61" w:rsidP="000F5D61">
      <w:pPr>
        <w:spacing w:line="360" w:lineRule="auto"/>
        <w:jc w:val="both"/>
        <w:rPr>
          <w:rFonts w:ascii="Bookman Old Style" w:eastAsia="Open Sans" w:hAnsi="Bookman Old Style" w:cs="Arial"/>
          <w:sz w:val="24"/>
          <w:szCs w:val="24"/>
          <w:shd w:val="clear" w:color="auto" w:fill="FFFFFF"/>
        </w:rPr>
      </w:pPr>
    </w:p>
    <w:p w14:paraId="1730974B" w14:textId="77777777" w:rsidR="00AF1E94" w:rsidRDefault="00AF1E94" w:rsidP="000F5D61">
      <w:pPr>
        <w:spacing w:line="360" w:lineRule="auto"/>
        <w:jc w:val="both"/>
        <w:rPr>
          <w:rFonts w:ascii="Bookman Old Style" w:eastAsia="Open Sans" w:hAnsi="Bookman Old Style" w:cs="Arial"/>
          <w:sz w:val="24"/>
          <w:szCs w:val="24"/>
          <w:shd w:val="clear" w:color="auto" w:fill="FFFFFF"/>
        </w:rPr>
      </w:pPr>
    </w:p>
    <w:p w14:paraId="3E28D10B" w14:textId="77777777" w:rsidR="008863D3" w:rsidRDefault="008863D3" w:rsidP="000F5D61">
      <w:pPr>
        <w:spacing w:line="360" w:lineRule="auto"/>
        <w:jc w:val="both"/>
        <w:rPr>
          <w:rFonts w:ascii="Bookman Old Style" w:eastAsia="Open Sans" w:hAnsi="Bookman Old Style" w:cs="Arial"/>
          <w:sz w:val="24"/>
          <w:szCs w:val="24"/>
          <w:shd w:val="clear" w:color="auto" w:fill="FFFFFF"/>
        </w:rPr>
      </w:pPr>
    </w:p>
    <w:p w14:paraId="3EE860B2" w14:textId="77777777" w:rsidR="008863D3" w:rsidRDefault="008863D3" w:rsidP="000F5D61">
      <w:pPr>
        <w:spacing w:line="360" w:lineRule="auto"/>
        <w:jc w:val="both"/>
        <w:rPr>
          <w:rFonts w:ascii="Bookman Old Style" w:eastAsia="Open Sans" w:hAnsi="Bookman Old Style" w:cs="Arial"/>
          <w:sz w:val="24"/>
          <w:szCs w:val="24"/>
          <w:shd w:val="clear" w:color="auto" w:fill="FFFFFF"/>
        </w:rPr>
      </w:pPr>
    </w:p>
    <w:p w14:paraId="73D2745D" w14:textId="77777777" w:rsidR="008863D3" w:rsidRDefault="008863D3" w:rsidP="000F5D61">
      <w:pPr>
        <w:spacing w:line="360" w:lineRule="auto"/>
        <w:jc w:val="both"/>
        <w:rPr>
          <w:rFonts w:ascii="Bookman Old Style" w:eastAsia="Open Sans" w:hAnsi="Bookman Old Style" w:cs="Arial"/>
          <w:sz w:val="24"/>
          <w:szCs w:val="24"/>
          <w:shd w:val="clear" w:color="auto" w:fill="FFFFFF"/>
        </w:rPr>
      </w:pPr>
    </w:p>
    <w:p w14:paraId="6BC6FC9C" w14:textId="77777777" w:rsidR="008863D3" w:rsidRDefault="008863D3" w:rsidP="000F5D61">
      <w:pPr>
        <w:spacing w:line="360" w:lineRule="auto"/>
        <w:jc w:val="both"/>
        <w:rPr>
          <w:rFonts w:ascii="Bookman Old Style" w:eastAsia="Open Sans" w:hAnsi="Bookman Old Style" w:cs="Arial"/>
          <w:sz w:val="24"/>
          <w:szCs w:val="24"/>
          <w:shd w:val="clear" w:color="auto" w:fill="FFFFFF"/>
        </w:rPr>
      </w:pPr>
    </w:p>
    <w:p w14:paraId="4BD5CB02" w14:textId="77777777" w:rsidR="002B064F" w:rsidRPr="00226086" w:rsidRDefault="002B064F" w:rsidP="000F5D61">
      <w:pPr>
        <w:spacing w:line="360" w:lineRule="auto"/>
        <w:jc w:val="both"/>
        <w:rPr>
          <w:rFonts w:ascii="Bookman Old Style" w:eastAsia="Open Sans" w:hAnsi="Bookman Old Style" w:cs="Arial"/>
          <w:sz w:val="24"/>
          <w:szCs w:val="24"/>
          <w:shd w:val="clear" w:color="auto" w:fill="FFFFFF"/>
        </w:rPr>
      </w:pPr>
    </w:p>
    <w:p w14:paraId="63D9D993" w14:textId="77777777" w:rsidR="000F5D61" w:rsidRPr="00226086" w:rsidRDefault="000F5D61" w:rsidP="000F5D61">
      <w:pPr>
        <w:spacing w:line="360" w:lineRule="auto"/>
        <w:jc w:val="both"/>
        <w:rPr>
          <w:rFonts w:ascii="Bookman Old Style" w:eastAsia="Open Sans" w:hAnsi="Bookman Old Style" w:cs="Arial"/>
          <w:sz w:val="24"/>
          <w:szCs w:val="24"/>
          <w:shd w:val="clear" w:color="auto" w:fill="FFFFFF"/>
        </w:rPr>
      </w:pPr>
      <w:r w:rsidRPr="00226086">
        <w:rPr>
          <w:rFonts w:ascii="Bookman Old Style" w:eastAsia="Open Sans" w:hAnsi="Bookman Old Style" w:cs="Arial"/>
          <w:sz w:val="24"/>
          <w:szCs w:val="24"/>
          <w:shd w:val="clear" w:color="auto" w:fill="FFFFFF"/>
        </w:rPr>
        <w:lastRenderedPageBreak/>
        <w:t>Data gathered:</w:t>
      </w:r>
    </w:p>
    <w:p w14:paraId="377CD20A"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Height of the Plants</w:t>
      </w:r>
    </w:p>
    <w:p w14:paraId="4A92AA37"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 The height of the plants was gathered on the 14, 21, 28, 35, and 42 days after transplanting with the use of </w:t>
      </w:r>
      <w:r w:rsidR="00226086">
        <w:rPr>
          <w:rFonts w:ascii="Bookman Old Style" w:hAnsi="Bookman Old Style" w:cs="Times New Roman"/>
          <w:sz w:val="24"/>
          <w:szCs w:val="24"/>
        </w:rPr>
        <w:t>meter stick</w:t>
      </w:r>
      <w:r w:rsidRPr="00226086">
        <w:rPr>
          <w:rFonts w:ascii="Bookman Old Style" w:hAnsi="Bookman Old Style" w:cs="Times New Roman"/>
          <w:sz w:val="24"/>
          <w:szCs w:val="24"/>
        </w:rPr>
        <w:t>.</w:t>
      </w:r>
    </w:p>
    <w:p w14:paraId="7798DEFD"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 xml:space="preserve">Number of Developed Fruits </w:t>
      </w:r>
    </w:p>
    <w:p w14:paraId="3EAF760A"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The counting of developed fruits was based on the start of fruit development which is exactly on the 49</w:t>
      </w:r>
      <w:r w:rsidRPr="00226086">
        <w:rPr>
          <w:rFonts w:ascii="Bookman Old Style" w:hAnsi="Bookman Old Style" w:cs="Times New Roman"/>
          <w:sz w:val="24"/>
          <w:szCs w:val="24"/>
          <w:vertAlign w:val="superscript"/>
        </w:rPr>
        <w:t>th</w:t>
      </w:r>
      <w:r w:rsidRPr="00226086">
        <w:rPr>
          <w:rFonts w:ascii="Bookman Old Style" w:hAnsi="Bookman Old Style" w:cs="Times New Roman"/>
          <w:sz w:val="24"/>
          <w:szCs w:val="24"/>
        </w:rPr>
        <w:t xml:space="preserve"> day after transplanting</w:t>
      </w:r>
    </w:p>
    <w:p w14:paraId="6C502749" w14:textId="77777777" w:rsidR="006D3FD5" w:rsidRPr="00226086" w:rsidRDefault="006D3FD5" w:rsidP="006D3FD5">
      <w:pPr>
        <w:spacing w:line="480" w:lineRule="auto"/>
        <w:rPr>
          <w:rFonts w:ascii="Bookman Old Style" w:hAnsi="Bookman Old Style" w:cs="Times New Roman"/>
          <w:sz w:val="24"/>
          <w:szCs w:val="24"/>
          <w:u w:val="single"/>
        </w:rPr>
      </w:pPr>
      <w:r w:rsidRPr="00226086">
        <w:rPr>
          <w:rFonts w:ascii="Bookman Old Style" w:hAnsi="Bookman Old Style" w:cs="Times New Roman"/>
          <w:sz w:val="24"/>
          <w:szCs w:val="24"/>
          <w:u w:val="single"/>
        </w:rPr>
        <w:t>Weight of Harvested Tomato</w:t>
      </w:r>
    </w:p>
    <w:p w14:paraId="5A000A90"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The data on weight of harvested tomato was recorded every harvest time. Fruits were weighed with the use of clock-type weighing scale using kilogram as unit.</w:t>
      </w:r>
    </w:p>
    <w:p w14:paraId="4EA217A5" w14:textId="77777777" w:rsidR="006D3FD5" w:rsidRPr="00226086" w:rsidRDefault="006D3FD5" w:rsidP="006D3FD5">
      <w:pPr>
        <w:spacing w:line="480" w:lineRule="auto"/>
        <w:jc w:val="both"/>
        <w:rPr>
          <w:rFonts w:ascii="Bookman Old Style" w:hAnsi="Bookman Old Style" w:cs="Times New Roman"/>
          <w:sz w:val="24"/>
          <w:szCs w:val="24"/>
          <w:u w:val="single"/>
        </w:rPr>
      </w:pPr>
      <w:r w:rsidRPr="00226086">
        <w:rPr>
          <w:rFonts w:ascii="Bookman Old Style" w:hAnsi="Bookman Old Style" w:cs="Times New Roman"/>
          <w:sz w:val="24"/>
          <w:szCs w:val="24"/>
          <w:u w:val="single"/>
        </w:rPr>
        <w:t>Pests and Diseases Occurrence</w:t>
      </w:r>
    </w:p>
    <w:p w14:paraId="3B71ECE8" w14:textId="77777777" w:rsidR="00226086" w:rsidRPr="00226086" w:rsidRDefault="006D3FD5" w:rsidP="00226086">
      <w:pPr>
        <w:spacing w:line="360" w:lineRule="auto"/>
        <w:jc w:val="both"/>
        <w:rPr>
          <w:rFonts w:ascii="Bookman Old Style" w:eastAsia="Open Sans" w:hAnsi="Bookman Old Style" w:cs="Arial"/>
          <w:sz w:val="24"/>
          <w:szCs w:val="24"/>
          <w:shd w:val="clear" w:color="auto" w:fill="FFFFFF"/>
        </w:rPr>
      </w:pPr>
      <w:r w:rsidRPr="00226086">
        <w:rPr>
          <w:rFonts w:ascii="Bookman Old Style" w:hAnsi="Bookman Old Style" w:cs="Times New Roman"/>
          <w:sz w:val="24"/>
          <w:szCs w:val="24"/>
        </w:rPr>
        <w:tab/>
        <w:t>The occurrences of pests and disease at the farm was recorded every week</w:t>
      </w:r>
    </w:p>
    <w:p w14:paraId="1C9A6390" w14:textId="77777777" w:rsidR="000F5D61" w:rsidRPr="00226086" w:rsidRDefault="000F5D61" w:rsidP="000F5D61">
      <w:pPr>
        <w:numPr>
          <w:ilvl w:val="0"/>
          <w:numId w:val="3"/>
        </w:numPr>
        <w:spacing w:line="240" w:lineRule="auto"/>
        <w:jc w:val="both"/>
        <w:rPr>
          <w:rFonts w:ascii="Bookman Old Style" w:hAnsi="Bookman Old Style" w:cs="Arial"/>
          <w:color w:val="000000"/>
          <w:sz w:val="24"/>
          <w:szCs w:val="24"/>
          <w:shd w:val="clear" w:color="auto" w:fill="FFFFFF"/>
          <w:lang w:val="en-PH"/>
        </w:rPr>
      </w:pPr>
      <w:r w:rsidRPr="00226086">
        <w:rPr>
          <w:rFonts w:ascii="Bookman Old Style" w:hAnsi="Bookman Old Style" w:cs="Arial"/>
          <w:color w:val="000000"/>
          <w:sz w:val="24"/>
          <w:szCs w:val="24"/>
          <w:shd w:val="clear" w:color="auto" w:fill="FFFFFF"/>
          <w:lang w:val="en-PH"/>
        </w:rPr>
        <w:t xml:space="preserve"> Discussion of Results</w:t>
      </w:r>
    </w:p>
    <w:p w14:paraId="69EA58A3" w14:textId="77777777" w:rsidR="006D3FD5" w:rsidRPr="00226086" w:rsidRDefault="006D3FD5" w:rsidP="006D3FD5">
      <w:pPr>
        <w:spacing w:line="480" w:lineRule="auto"/>
        <w:jc w:val="both"/>
        <w:rPr>
          <w:rFonts w:ascii="Bookman Old Style" w:hAnsi="Bookman Old Style" w:cs="Times New Roman"/>
          <w:b/>
          <w:sz w:val="24"/>
          <w:szCs w:val="24"/>
        </w:rPr>
      </w:pPr>
      <w:r w:rsidRPr="00226086">
        <w:rPr>
          <w:rFonts w:ascii="Bookman Old Style" w:hAnsi="Bookman Old Style" w:cs="Times New Roman"/>
          <w:b/>
          <w:sz w:val="24"/>
          <w:szCs w:val="24"/>
        </w:rPr>
        <w:t>As to Height of Plants</w:t>
      </w:r>
      <w:r w:rsidRPr="00226086">
        <w:rPr>
          <w:rFonts w:ascii="Bookman Old Style" w:hAnsi="Bookman Old Style"/>
          <w:b/>
          <w:sz w:val="24"/>
          <w:szCs w:val="24"/>
        </w:rPr>
        <w:t xml:space="preserve"> (in centimeters)</w:t>
      </w:r>
    </w:p>
    <w:p w14:paraId="5E575070"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 xml:space="preserve">Table 1 presents the response of the tomato plants to drip irrigation in terms of height at 14, 21, 28, 35, and 42 Days After Transplanting. It could be gleaned from the table that T3 was consistently the tallest among all the treatments with </w:t>
      </w:r>
      <w:r w:rsidR="00C30866">
        <w:rPr>
          <w:rFonts w:ascii="Bookman Old Style" w:hAnsi="Bookman Old Style"/>
          <w:sz w:val="24"/>
          <w:szCs w:val="24"/>
        </w:rPr>
        <w:t>a</w:t>
      </w:r>
      <w:r w:rsidRPr="00226086">
        <w:rPr>
          <w:rFonts w:ascii="Bookman Old Style" w:hAnsi="Bookman Old Style"/>
          <w:sz w:val="24"/>
          <w:szCs w:val="24"/>
        </w:rPr>
        <w:t xml:space="preserve"> final height of 64.82cm. On the other hand, T1 was the shortest in height during the first three data as revealed on the 14</w:t>
      </w:r>
      <w:r w:rsidRPr="00226086">
        <w:rPr>
          <w:rFonts w:ascii="Bookman Old Style" w:hAnsi="Bookman Old Style"/>
          <w:sz w:val="24"/>
          <w:szCs w:val="24"/>
          <w:vertAlign w:val="superscript"/>
        </w:rPr>
        <w:t>th</w:t>
      </w:r>
      <w:r w:rsidRPr="00226086">
        <w:rPr>
          <w:rFonts w:ascii="Bookman Old Style" w:hAnsi="Bookman Old Style"/>
          <w:sz w:val="24"/>
          <w:szCs w:val="24"/>
        </w:rPr>
        <w:t>, 21</w:t>
      </w:r>
      <w:r w:rsidRPr="00226086">
        <w:rPr>
          <w:rFonts w:ascii="Bookman Old Style" w:hAnsi="Bookman Old Style"/>
          <w:sz w:val="24"/>
          <w:szCs w:val="24"/>
          <w:vertAlign w:val="superscript"/>
        </w:rPr>
        <w:t>st</w:t>
      </w:r>
      <w:r w:rsidRPr="00226086">
        <w:rPr>
          <w:rFonts w:ascii="Bookman Old Style" w:hAnsi="Bookman Old Style"/>
          <w:sz w:val="24"/>
          <w:szCs w:val="24"/>
        </w:rPr>
        <w:t>, and 28</w:t>
      </w:r>
      <w:r w:rsidRPr="00226086">
        <w:rPr>
          <w:rFonts w:ascii="Bookman Old Style" w:hAnsi="Bookman Old Style"/>
          <w:sz w:val="24"/>
          <w:szCs w:val="24"/>
          <w:vertAlign w:val="superscript"/>
        </w:rPr>
        <w:t>th</w:t>
      </w:r>
      <w:r w:rsidRPr="00226086">
        <w:rPr>
          <w:rFonts w:ascii="Bookman Old Style" w:hAnsi="Bookman Old Style"/>
          <w:sz w:val="24"/>
          <w:szCs w:val="24"/>
        </w:rPr>
        <w:t xml:space="preserve"> day after transplanting while T2 was the shortest on the remaining data with final height of 60.68cm. This implies that daily watering of the tomato plants resulted to tallest in height. </w:t>
      </w:r>
    </w:p>
    <w:p w14:paraId="56B5AFC1"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Statistical analyses showed that the tomato plants responded to the different irrigation schedules per treatments as showed by the height of the plants in each treatment. The height of the plants at 14 DAT showed highly significant difference among the treatments with 76.52 F-computed value which is too high compared to F-tabular value of 18.00 at 1% level of significance. Also, significant difference was revealed on the data of the treatments on the 21</w:t>
      </w:r>
      <w:r w:rsidRPr="00226086">
        <w:rPr>
          <w:rFonts w:ascii="Bookman Old Style" w:hAnsi="Bookman Old Style"/>
          <w:sz w:val="24"/>
          <w:szCs w:val="24"/>
          <w:vertAlign w:val="superscript"/>
        </w:rPr>
        <w:t>st</w:t>
      </w:r>
      <w:r w:rsidRPr="00226086">
        <w:rPr>
          <w:rFonts w:ascii="Bookman Old Style" w:hAnsi="Bookman Old Style"/>
          <w:sz w:val="24"/>
          <w:szCs w:val="24"/>
        </w:rPr>
        <w:t xml:space="preserve"> day after transplanting. This means that the variance of 5.5 between Treatments 3 and 2, and 6.67 between Treatment 3 and 1 is significant which could be interpreted that everyday watering through drip irrigation resulted to a taller growth of the tomato plants </w:t>
      </w:r>
      <w:r w:rsidRPr="00226086">
        <w:rPr>
          <w:rFonts w:ascii="Bookman Old Style" w:hAnsi="Bookman Old Style"/>
          <w:sz w:val="24"/>
          <w:szCs w:val="24"/>
        </w:rPr>
        <w:lastRenderedPageBreak/>
        <w:t>compared to drip irrigation every other day and by manual watering following farmers’ practice. In addition, it implies that at vegetative stage of the tomato plants that are watered daily through drip irrigation showed to be significantly taller than the plants watered by manual method and every other day drip irrigation</w:t>
      </w:r>
    </w:p>
    <w:p w14:paraId="13245B81"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This result corroborates with the findings of Graham (2006), that the uptake of plants of water and the roots through the xylem and into the rest of the plants is essential for the plants to attain desirable height and for easy photosynthesis.</w:t>
      </w:r>
    </w:p>
    <w:p w14:paraId="74D715EA"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On the other hand, the heights of the tomato plants at 28, 35, and 42 days after transplanting showed no significant difference among the treatments as indicated by the F-computed values of 1.29, 0.89, and 0.75, respectively, that is below the F-tabular value of 6.94 at 5% level of significance. This could be due to the shift of the use of the nutrients to produce fruits at flowering and maturity stages. Also, it is in this stage that the branches are spreading sideways where the plants concentrate to produce flowers and fruits.</w:t>
      </w:r>
    </w:p>
    <w:p w14:paraId="7A7098BB" w14:textId="77777777" w:rsidR="006D3FD5" w:rsidRPr="00226086" w:rsidRDefault="006D3FD5" w:rsidP="006D3FD5">
      <w:pPr>
        <w:spacing w:line="240" w:lineRule="auto"/>
        <w:jc w:val="both"/>
        <w:rPr>
          <w:rFonts w:ascii="Bookman Old Style" w:hAnsi="Bookman Old Style"/>
          <w:sz w:val="24"/>
          <w:szCs w:val="24"/>
        </w:rPr>
      </w:pPr>
      <w:r w:rsidRPr="00226086">
        <w:rPr>
          <w:rFonts w:ascii="Bookman Old Style" w:hAnsi="Bookman Old Style" w:cs="Times New Roman"/>
          <w:sz w:val="24"/>
          <w:szCs w:val="24"/>
        </w:rPr>
        <w:t>Table 1</w:t>
      </w:r>
    </w:p>
    <w:p w14:paraId="4CA03F56" w14:textId="77777777" w:rsidR="006D3FD5" w:rsidRPr="00226086" w:rsidRDefault="006D3FD5" w:rsidP="006D3FD5">
      <w:pPr>
        <w:jc w:val="both"/>
        <w:rPr>
          <w:rFonts w:ascii="Bookman Old Style" w:hAnsi="Bookman Old Style" w:cs="Times New Roman"/>
          <w:i/>
          <w:sz w:val="24"/>
          <w:szCs w:val="24"/>
        </w:rPr>
      </w:pPr>
      <w:r w:rsidRPr="00226086">
        <w:rPr>
          <w:rFonts w:ascii="Bookman Old Style" w:hAnsi="Bookman Old Style" w:cs="Times New Roman"/>
          <w:i/>
          <w:sz w:val="24"/>
          <w:szCs w:val="24"/>
        </w:rPr>
        <w:t>Response of Tomato Plants to Drip Irrigation in Terms of Height (in centimeter)</w:t>
      </w:r>
    </w:p>
    <w:tbl>
      <w:tblPr>
        <w:tblStyle w:val="TableGrid"/>
        <w:tblW w:w="864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1"/>
        <w:gridCol w:w="1052"/>
        <w:gridCol w:w="999"/>
        <w:gridCol w:w="999"/>
        <w:gridCol w:w="1100"/>
        <w:gridCol w:w="740"/>
        <w:gridCol w:w="889"/>
      </w:tblGrid>
      <w:tr w:rsidR="006D3FD5" w:rsidRPr="00226086" w14:paraId="27263548" w14:textId="77777777" w:rsidTr="008E688A">
        <w:tc>
          <w:tcPr>
            <w:tcW w:w="2861" w:type="dxa"/>
            <w:vMerge w:val="restart"/>
          </w:tcPr>
          <w:p w14:paraId="3AAA9465"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Days After Transplanting</w:t>
            </w:r>
          </w:p>
        </w:tc>
        <w:tc>
          <w:tcPr>
            <w:tcW w:w="3050" w:type="dxa"/>
            <w:gridSpan w:val="3"/>
            <w:tcBorders>
              <w:bottom w:val="single" w:sz="4" w:space="0" w:color="auto"/>
            </w:tcBorders>
          </w:tcPr>
          <w:p w14:paraId="3D0BAB7A"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Treatments</w:t>
            </w:r>
          </w:p>
        </w:tc>
        <w:tc>
          <w:tcPr>
            <w:tcW w:w="1100" w:type="dxa"/>
            <w:vMerge w:val="restart"/>
          </w:tcPr>
          <w:p w14:paraId="03BE376C" w14:textId="77777777" w:rsidR="006D3FD5" w:rsidRPr="00226086" w:rsidRDefault="006D3FD5" w:rsidP="008E688A">
            <w:pPr>
              <w:spacing w:before="120" w:after="0" w:line="240" w:lineRule="auto"/>
              <w:jc w:val="center"/>
              <w:rPr>
                <w:rFonts w:ascii="Bookman Old Style" w:hAnsi="Bookman Old Style"/>
                <w:b/>
                <w:sz w:val="24"/>
                <w:szCs w:val="24"/>
                <w:vertAlign w:val="subscript"/>
              </w:rPr>
            </w:pPr>
            <w:proofErr w:type="spellStart"/>
            <w:r w:rsidRPr="00226086">
              <w:rPr>
                <w:rFonts w:ascii="Bookman Old Style" w:hAnsi="Bookman Old Style"/>
                <w:b/>
                <w:sz w:val="24"/>
                <w:szCs w:val="24"/>
              </w:rPr>
              <w:t>F</w:t>
            </w:r>
            <w:r w:rsidRPr="00226086">
              <w:rPr>
                <w:rFonts w:ascii="Bookman Old Style" w:hAnsi="Bookman Old Style"/>
                <w:b/>
                <w:sz w:val="24"/>
                <w:szCs w:val="24"/>
                <w:vertAlign w:val="subscript"/>
              </w:rPr>
              <w:t>comp</w:t>
            </w:r>
            <w:proofErr w:type="spellEnd"/>
          </w:p>
        </w:tc>
        <w:tc>
          <w:tcPr>
            <w:tcW w:w="1629" w:type="dxa"/>
            <w:gridSpan w:val="2"/>
            <w:tcBorders>
              <w:bottom w:val="single" w:sz="4" w:space="0" w:color="auto"/>
            </w:tcBorders>
          </w:tcPr>
          <w:p w14:paraId="3360E461" w14:textId="77777777" w:rsidR="006D3FD5" w:rsidRPr="00226086" w:rsidRDefault="006D3FD5" w:rsidP="008E688A">
            <w:pPr>
              <w:spacing w:before="120" w:after="0" w:line="240" w:lineRule="auto"/>
              <w:jc w:val="center"/>
              <w:rPr>
                <w:rFonts w:ascii="Bookman Old Style" w:hAnsi="Bookman Old Style"/>
                <w:b/>
                <w:sz w:val="24"/>
                <w:szCs w:val="24"/>
              </w:rPr>
            </w:pPr>
            <w:proofErr w:type="spellStart"/>
            <w:r w:rsidRPr="00226086">
              <w:rPr>
                <w:rFonts w:ascii="Bookman Old Style" w:hAnsi="Bookman Old Style"/>
                <w:b/>
                <w:sz w:val="24"/>
                <w:szCs w:val="24"/>
              </w:rPr>
              <w:t>F</w:t>
            </w:r>
            <w:r w:rsidRPr="00226086">
              <w:rPr>
                <w:rFonts w:ascii="Bookman Old Style" w:hAnsi="Bookman Old Style"/>
                <w:b/>
                <w:sz w:val="24"/>
                <w:szCs w:val="24"/>
                <w:vertAlign w:val="subscript"/>
              </w:rPr>
              <w:t>tab</w:t>
            </w:r>
            <w:proofErr w:type="spellEnd"/>
          </w:p>
        </w:tc>
      </w:tr>
      <w:tr w:rsidR="006D3FD5" w:rsidRPr="00226086" w14:paraId="671E2755" w14:textId="77777777" w:rsidTr="008E688A">
        <w:tc>
          <w:tcPr>
            <w:tcW w:w="2861" w:type="dxa"/>
            <w:vMerge/>
            <w:tcBorders>
              <w:bottom w:val="single" w:sz="4" w:space="0" w:color="auto"/>
            </w:tcBorders>
          </w:tcPr>
          <w:p w14:paraId="7FD6CF0A" w14:textId="77777777" w:rsidR="006D3FD5" w:rsidRPr="00226086" w:rsidRDefault="006D3FD5" w:rsidP="008E688A">
            <w:pPr>
              <w:spacing w:before="120" w:after="0" w:line="240" w:lineRule="auto"/>
              <w:jc w:val="center"/>
              <w:rPr>
                <w:rFonts w:ascii="Bookman Old Style" w:hAnsi="Bookman Old Style"/>
                <w:b/>
                <w:sz w:val="24"/>
                <w:szCs w:val="24"/>
              </w:rPr>
            </w:pPr>
          </w:p>
        </w:tc>
        <w:tc>
          <w:tcPr>
            <w:tcW w:w="1052" w:type="dxa"/>
            <w:tcBorders>
              <w:top w:val="single" w:sz="4" w:space="0" w:color="auto"/>
              <w:bottom w:val="single" w:sz="4" w:space="0" w:color="auto"/>
            </w:tcBorders>
          </w:tcPr>
          <w:p w14:paraId="6ED1A233"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1</w:t>
            </w:r>
          </w:p>
        </w:tc>
        <w:tc>
          <w:tcPr>
            <w:tcW w:w="999" w:type="dxa"/>
            <w:tcBorders>
              <w:top w:val="single" w:sz="4" w:space="0" w:color="auto"/>
              <w:bottom w:val="single" w:sz="4" w:space="0" w:color="auto"/>
            </w:tcBorders>
          </w:tcPr>
          <w:p w14:paraId="7B486A32"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2</w:t>
            </w:r>
          </w:p>
        </w:tc>
        <w:tc>
          <w:tcPr>
            <w:tcW w:w="999" w:type="dxa"/>
            <w:tcBorders>
              <w:top w:val="single" w:sz="4" w:space="0" w:color="auto"/>
              <w:bottom w:val="single" w:sz="4" w:space="0" w:color="auto"/>
            </w:tcBorders>
          </w:tcPr>
          <w:p w14:paraId="241F011E"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3</w:t>
            </w:r>
          </w:p>
        </w:tc>
        <w:tc>
          <w:tcPr>
            <w:tcW w:w="1100" w:type="dxa"/>
            <w:vMerge/>
            <w:tcBorders>
              <w:bottom w:val="single" w:sz="4" w:space="0" w:color="auto"/>
            </w:tcBorders>
          </w:tcPr>
          <w:p w14:paraId="547AA69A" w14:textId="77777777" w:rsidR="006D3FD5" w:rsidRPr="00226086" w:rsidRDefault="006D3FD5" w:rsidP="008E688A">
            <w:pPr>
              <w:spacing w:before="120" w:after="0" w:line="240" w:lineRule="auto"/>
              <w:jc w:val="center"/>
              <w:rPr>
                <w:rFonts w:ascii="Bookman Old Style" w:hAnsi="Bookman Old Style"/>
                <w:b/>
                <w:sz w:val="24"/>
                <w:szCs w:val="24"/>
              </w:rPr>
            </w:pPr>
          </w:p>
        </w:tc>
        <w:tc>
          <w:tcPr>
            <w:tcW w:w="740" w:type="dxa"/>
            <w:tcBorders>
              <w:top w:val="single" w:sz="4" w:space="0" w:color="auto"/>
              <w:bottom w:val="single" w:sz="4" w:space="0" w:color="auto"/>
            </w:tcBorders>
          </w:tcPr>
          <w:p w14:paraId="00563F76"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5%</w:t>
            </w:r>
          </w:p>
        </w:tc>
        <w:tc>
          <w:tcPr>
            <w:tcW w:w="889" w:type="dxa"/>
            <w:tcBorders>
              <w:top w:val="single" w:sz="4" w:space="0" w:color="auto"/>
              <w:bottom w:val="single" w:sz="4" w:space="0" w:color="auto"/>
            </w:tcBorders>
          </w:tcPr>
          <w:p w14:paraId="07CD395C"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1%</w:t>
            </w:r>
          </w:p>
        </w:tc>
      </w:tr>
      <w:tr w:rsidR="006D3FD5" w:rsidRPr="00226086" w14:paraId="6E259824" w14:textId="77777777" w:rsidTr="008E688A">
        <w:tc>
          <w:tcPr>
            <w:tcW w:w="2861" w:type="dxa"/>
            <w:tcBorders>
              <w:top w:val="single" w:sz="4" w:space="0" w:color="auto"/>
              <w:bottom w:val="nil"/>
            </w:tcBorders>
          </w:tcPr>
          <w:p w14:paraId="0AD7D6D8"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14</w:t>
            </w:r>
          </w:p>
        </w:tc>
        <w:tc>
          <w:tcPr>
            <w:tcW w:w="1052" w:type="dxa"/>
            <w:tcBorders>
              <w:top w:val="single" w:sz="4" w:space="0" w:color="auto"/>
              <w:bottom w:val="nil"/>
            </w:tcBorders>
            <w:shd w:val="clear" w:color="auto" w:fill="auto"/>
            <w:vAlign w:val="bottom"/>
          </w:tcPr>
          <w:p w14:paraId="1559C109"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21.98</w:t>
            </w:r>
          </w:p>
        </w:tc>
        <w:tc>
          <w:tcPr>
            <w:tcW w:w="999" w:type="dxa"/>
            <w:tcBorders>
              <w:top w:val="single" w:sz="4" w:space="0" w:color="auto"/>
              <w:bottom w:val="nil"/>
            </w:tcBorders>
            <w:shd w:val="clear" w:color="auto" w:fill="auto"/>
            <w:vAlign w:val="bottom"/>
          </w:tcPr>
          <w:p w14:paraId="2F4F4253"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23.15</w:t>
            </w:r>
          </w:p>
        </w:tc>
        <w:tc>
          <w:tcPr>
            <w:tcW w:w="999" w:type="dxa"/>
            <w:tcBorders>
              <w:top w:val="single" w:sz="4" w:space="0" w:color="auto"/>
              <w:bottom w:val="nil"/>
            </w:tcBorders>
            <w:shd w:val="clear" w:color="auto" w:fill="auto"/>
            <w:vAlign w:val="bottom"/>
          </w:tcPr>
          <w:p w14:paraId="0EB02BA5"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28.65</w:t>
            </w:r>
          </w:p>
        </w:tc>
        <w:tc>
          <w:tcPr>
            <w:tcW w:w="1100" w:type="dxa"/>
            <w:tcBorders>
              <w:top w:val="single" w:sz="4" w:space="0" w:color="auto"/>
              <w:bottom w:val="nil"/>
            </w:tcBorders>
            <w:shd w:val="clear" w:color="auto" w:fill="auto"/>
            <w:vAlign w:val="bottom"/>
          </w:tcPr>
          <w:p w14:paraId="178702FB"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76.52**</w:t>
            </w:r>
          </w:p>
        </w:tc>
        <w:tc>
          <w:tcPr>
            <w:tcW w:w="740" w:type="dxa"/>
            <w:tcBorders>
              <w:top w:val="single" w:sz="4" w:space="0" w:color="auto"/>
              <w:bottom w:val="nil"/>
            </w:tcBorders>
          </w:tcPr>
          <w:p w14:paraId="318A06D7"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Borders>
              <w:top w:val="single" w:sz="4" w:space="0" w:color="auto"/>
              <w:bottom w:val="nil"/>
            </w:tcBorders>
          </w:tcPr>
          <w:p w14:paraId="17352DAA"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0594F9DE" w14:textId="77777777" w:rsidTr="008E688A">
        <w:tc>
          <w:tcPr>
            <w:tcW w:w="2861" w:type="dxa"/>
            <w:tcBorders>
              <w:top w:val="nil"/>
            </w:tcBorders>
          </w:tcPr>
          <w:p w14:paraId="334A7E90"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21</w:t>
            </w:r>
          </w:p>
        </w:tc>
        <w:tc>
          <w:tcPr>
            <w:tcW w:w="1052" w:type="dxa"/>
            <w:tcBorders>
              <w:top w:val="nil"/>
            </w:tcBorders>
            <w:shd w:val="clear" w:color="auto" w:fill="auto"/>
            <w:vAlign w:val="bottom"/>
          </w:tcPr>
          <w:p w14:paraId="4BE619ED"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31.37</w:t>
            </w:r>
          </w:p>
        </w:tc>
        <w:tc>
          <w:tcPr>
            <w:tcW w:w="999" w:type="dxa"/>
            <w:tcBorders>
              <w:top w:val="nil"/>
            </w:tcBorders>
            <w:shd w:val="clear" w:color="auto" w:fill="auto"/>
            <w:vAlign w:val="bottom"/>
          </w:tcPr>
          <w:p w14:paraId="557D7B1A"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32.18</w:t>
            </w:r>
          </w:p>
        </w:tc>
        <w:tc>
          <w:tcPr>
            <w:tcW w:w="999" w:type="dxa"/>
            <w:tcBorders>
              <w:top w:val="nil"/>
            </w:tcBorders>
            <w:shd w:val="clear" w:color="auto" w:fill="auto"/>
            <w:vAlign w:val="bottom"/>
          </w:tcPr>
          <w:p w14:paraId="49E884C3"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37.07</w:t>
            </w:r>
          </w:p>
        </w:tc>
        <w:tc>
          <w:tcPr>
            <w:tcW w:w="1100" w:type="dxa"/>
            <w:tcBorders>
              <w:top w:val="nil"/>
            </w:tcBorders>
            <w:shd w:val="clear" w:color="auto" w:fill="auto"/>
            <w:vAlign w:val="bottom"/>
          </w:tcPr>
          <w:p w14:paraId="783A1164"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8.71*</w:t>
            </w:r>
          </w:p>
        </w:tc>
        <w:tc>
          <w:tcPr>
            <w:tcW w:w="740" w:type="dxa"/>
            <w:tcBorders>
              <w:top w:val="nil"/>
            </w:tcBorders>
          </w:tcPr>
          <w:p w14:paraId="66BA2063"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Borders>
              <w:top w:val="nil"/>
            </w:tcBorders>
          </w:tcPr>
          <w:p w14:paraId="0D7967EF"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147AF4EB" w14:textId="77777777" w:rsidTr="008E688A">
        <w:tc>
          <w:tcPr>
            <w:tcW w:w="2861" w:type="dxa"/>
          </w:tcPr>
          <w:p w14:paraId="3F427C69"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28</w:t>
            </w:r>
          </w:p>
        </w:tc>
        <w:tc>
          <w:tcPr>
            <w:tcW w:w="1052" w:type="dxa"/>
            <w:shd w:val="clear" w:color="auto" w:fill="auto"/>
            <w:vAlign w:val="bottom"/>
          </w:tcPr>
          <w:p w14:paraId="74AB9BE9"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48.24</w:t>
            </w:r>
          </w:p>
        </w:tc>
        <w:tc>
          <w:tcPr>
            <w:tcW w:w="999" w:type="dxa"/>
            <w:shd w:val="clear" w:color="auto" w:fill="auto"/>
            <w:vAlign w:val="bottom"/>
          </w:tcPr>
          <w:p w14:paraId="76893CB1"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48.59</w:t>
            </w:r>
          </w:p>
        </w:tc>
        <w:tc>
          <w:tcPr>
            <w:tcW w:w="999" w:type="dxa"/>
            <w:shd w:val="clear" w:color="auto" w:fill="auto"/>
            <w:vAlign w:val="bottom"/>
          </w:tcPr>
          <w:p w14:paraId="09EA46AB"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52.37</w:t>
            </w:r>
          </w:p>
        </w:tc>
        <w:tc>
          <w:tcPr>
            <w:tcW w:w="1100" w:type="dxa"/>
            <w:shd w:val="clear" w:color="auto" w:fill="auto"/>
            <w:vAlign w:val="bottom"/>
          </w:tcPr>
          <w:p w14:paraId="7BA5C50A"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0.71</w:t>
            </w:r>
            <w:r w:rsidRPr="00226086">
              <w:rPr>
                <w:rFonts w:ascii="Bookman Old Style" w:eastAsia="Times New Roman" w:hAnsi="Bookman Old Style" w:cs="Calibri"/>
                <w:color w:val="000000"/>
                <w:sz w:val="24"/>
                <w:szCs w:val="24"/>
                <w:vertAlign w:val="superscript"/>
              </w:rPr>
              <w:t>ns</w:t>
            </w:r>
          </w:p>
        </w:tc>
        <w:tc>
          <w:tcPr>
            <w:tcW w:w="740" w:type="dxa"/>
          </w:tcPr>
          <w:p w14:paraId="2185164F"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Pr>
          <w:p w14:paraId="09B589FA"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71926C04" w14:textId="77777777" w:rsidTr="008E688A">
        <w:tc>
          <w:tcPr>
            <w:tcW w:w="2861" w:type="dxa"/>
          </w:tcPr>
          <w:p w14:paraId="4C129E95"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35</w:t>
            </w:r>
          </w:p>
        </w:tc>
        <w:tc>
          <w:tcPr>
            <w:tcW w:w="1052" w:type="dxa"/>
            <w:shd w:val="clear" w:color="auto" w:fill="auto"/>
            <w:vAlign w:val="bottom"/>
          </w:tcPr>
          <w:p w14:paraId="015A9159"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56.17</w:t>
            </w:r>
          </w:p>
        </w:tc>
        <w:tc>
          <w:tcPr>
            <w:tcW w:w="999" w:type="dxa"/>
            <w:shd w:val="clear" w:color="auto" w:fill="auto"/>
            <w:vAlign w:val="bottom"/>
          </w:tcPr>
          <w:p w14:paraId="0A86C74C"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54.04</w:t>
            </w:r>
          </w:p>
        </w:tc>
        <w:tc>
          <w:tcPr>
            <w:tcW w:w="999" w:type="dxa"/>
            <w:shd w:val="clear" w:color="auto" w:fill="auto"/>
            <w:vAlign w:val="bottom"/>
          </w:tcPr>
          <w:p w14:paraId="6F98586B"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58.66</w:t>
            </w:r>
          </w:p>
        </w:tc>
        <w:tc>
          <w:tcPr>
            <w:tcW w:w="1100" w:type="dxa"/>
            <w:shd w:val="clear" w:color="auto" w:fill="auto"/>
            <w:vAlign w:val="bottom"/>
          </w:tcPr>
          <w:p w14:paraId="4284F3D9"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0.89</w:t>
            </w:r>
            <w:r w:rsidRPr="00226086">
              <w:rPr>
                <w:rFonts w:ascii="Bookman Old Style" w:eastAsia="Times New Roman" w:hAnsi="Bookman Old Style" w:cs="Calibri"/>
                <w:color w:val="000000"/>
                <w:sz w:val="24"/>
                <w:szCs w:val="24"/>
                <w:vertAlign w:val="superscript"/>
              </w:rPr>
              <w:t>ns</w:t>
            </w:r>
          </w:p>
        </w:tc>
        <w:tc>
          <w:tcPr>
            <w:tcW w:w="740" w:type="dxa"/>
          </w:tcPr>
          <w:p w14:paraId="018BAE84"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Pr>
          <w:p w14:paraId="66B2B9E5"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486AA27F" w14:textId="77777777" w:rsidTr="008E688A">
        <w:tc>
          <w:tcPr>
            <w:tcW w:w="2861" w:type="dxa"/>
          </w:tcPr>
          <w:p w14:paraId="1946DB5A"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42</w:t>
            </w:r>
          </w:p>
        </w:tc>
        <w:tc>
          <w:tcPr>
            <w:tcW w:w="1052" w:type="dxa"/>
            <w:shd w:val="clear" w:color="auto" w:fill="auto"/>
            <w:vAlign w:val="bottom"/>
          </w:tcPr>
          <w:p w14:paraId="4E59D5F3"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61.07</w:t>
            </w:r>
          </w:p>
        </w:tc>
        <w:tc>
          <w:tcPr>
            <w:tcW w:w="999" w:type="dxa"/>
            <w:shd w:val="clear" w:color="auto" w:fill="auto"/>
            <w:vAlign w:val="bottom"/>
          </w:tcPr>
          <w:p w14:paraId="6771A557"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60.68</w:t>
            </w:r>
          </w:p>
        </w:tc>
        <w:tc>
          <w:tcPr>
            <w:tcW w:w="999" w:type="dxa"/>
            <w:shd w:val="clear" w:color="auto" w:fill="auto"/>
            <w:vAlign w:val="bottom"/>
          </w:tcPr>
          <w:p w14:paraId="0DE0E130"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64.82</w:t>
            </w:r>
          </w:p>
        </w:tc>
        <w:tc>
          <w:tcPr>
            <w:tcW w:w="1100" w:type="dxa"/>
            <w:shd w:val="clear" w:color="auto" w:fill="auto"/>
            <w:vAlign w:val="bottom"/>
          </w:tcPr>
          <w:p w14:paraId="072B951B" w14:textId="77777777" w:rsidR="006D3FD5" w:rsidRPr="00226086" w:rsidRDefault="006D3FD5" w:rsidP="008E688A">
            <w:pPr>
              <w:spacing w:after="0" w:line="240" w:lineRule="auto"/>
              <w:jc w:val="right"/>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0.75</w:t>
            </w:r>
            <w:r w:rsidRPr="00226086">
              <w:rPr>
                <w:rFonts w:ascii="Bookman Old Style" w:eastAsia="Times New Roman" w:hAnsi="Bookman Old Style" w:cs="Calibri"/>
                <w:color w:val="000000"/>
                <w:sz w:val="24"/>
                <w:szCs w:val="24"/>
                <w:vertAlign w:val="superscript"/>
              </w:rPr>
              <w:t>ns</w:t>
            </w:r>
          </w:p>
        </w:tc>
        <w:tc>
          <w:tcPr>
            <w:tcW w:w="740" w:type="dxa"/>
          </w:tcPr>
          <w:p w14:paraId="2E03D5CC"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Pr>
          <w:p w14:paraId="642DB44C"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bl>
    <w:p w14:paraId="3DE8C8A4" w14:textId="77777777" w:rsidR="006D3FD5" w:rsidRPr="00226086" w:rsidRDefault="006D3FD5" w:rsidP="006D3FD5">
      <w:pPr>
        <w:spacing w:line="240" w:lineRule="auto"/>
        <w:rPr>
          <w:rFonts w:ascii="Bookman Old Style" w:hAnsi="Bookman Old Style" w:cs="Times New Roman"/>
          <w:sz w:val="24"/>
          <w:szCs w:val="24"/>
        </w:rPr>
      </w:pPr>
      <w:r w:rsidRPr="00226086">
        <w:rPr>
          <w:rFonts w:ascii="Bookman Old Style" w:hAnsi="Bookman Old Style" w:cs="Times New Roman"/>
          <w:sz w:val="24"/>
          <w:szCs w:val="24"/>
        </w:rPr>
        <w:t>ns-not significant</w:t>
      </w:r>
      <w:r w:rsidRPr="00226086">
        <w:rPr>
          <w:rFonts w:ascii="Bookman Old Style" w:hAnsi="Bookman Old Style" w:cs="Times New Roman"/>
          <w:sz w:val="24"/>
          <w:szCs w:val="24"/>
        </w:rPr>
        <w:tab/>
        <w:t>*-significant</w:t>
      </w:r>
      <w:r w:rsidRPr="00226086">
        <w:rPr>
          <w:rFonts w:ascii="Bookman Old Style" w:hAnsi="Bookman Old Style" w:cs="Times New Roman"/>
          <w:sz w:val="24"/>
          <w:szCs w:val="24"/>
        </w:rPr>
        <w:tab/>
      </w:r>
      <w:r w:rsidRPr="00226086">
        <w:rPr>
          <w:rFonts w:ascii="Bookman Old Style" w:hAnsi="Bookman Old Style" w:cs="Times New Roman"/>
          <w:sz w:val="24"/>
          <w:szCs w:val="24"/>
        </w:rPr>
        <w:tab/>
        <w:t>**-highly significant</w:t>
      </w:r>
    </w:p>
    <w:p w14:paraId="266601A3" w14:textId="77777777" w:rsidR="006D3FD5" w:rsidRPr="00226086" w:rsidRDefault="006D3FD5" w:rsidP="006D3FD5">
      <w:pPr>
        <w:spacing w:line="240" w:lineRule="auto"/>
        <w:rPr>
          <w:rFonts w:ascii="Bookman Old Style" w:hAnsi="Bookman Old Style" w:cs="Times New Roman"/>
          <w:sz w:val="24"/>
          <w:szCs w:val="24"/>
        </w:rPr>
      </w:pPr>
    </w:p>
    <w:p w14:paraId="32599DB0" w14:textId="77777777" w:rsidR="006D3FD5" w:rsidRPr="00226086" w:rsidRDefault="006D3FD5" w:rsidP="006D3FD5">
      <w:pPr>
        <w:spacing w:line="240" w:lineRule="auto"/>
        <w:rPr>
          <w:rFonts w:ascii="Bookman Old Style" w:hAnsi="Bookman Old Style" w:cs="Times New Roman"/>
          <w:sz w:val="24"/>
          <w:szCs w:val="24"/>
        </w:rPr>
      </w:pPr>
    </w:p>
    <w:p w14:paraId="330329C0" w14:textId="77777777" w:rsidR="006D3FD5" w:rsidRDefault="006D3FD5" w:rsidP="006D3FD5">
      <w:pPr>
        <w:spacing w:line="240" w:lineRule="auto"/>
        <w:rPr>
          <w:rFonts w:ascii="Bookman Old Style" w:hAnsi="Bookman Old Style" w:cs="Times New Roman"/>
          <w:sz w:val="24"/>
          <w:szCs w:val="24"/>
        </w:rPr>
      </w:pPr>
    </w:p>
    <w:p w14:paraId="1B65892A" w14:textId="77777777" w:rsidR="00226086" w:rsidRDefault="00226086" w:rsidP="006D3FD5">
      <w:pPr>
        <w:spacing w:line="240" w:lineRule="auto"/>
        <w:rPr>
          <w:rFonts w:ascii="Bookman Old Style" w:hAnsi="Bookman Old Style" w:cs="Times New Roman"/>
          <w:sz w:val="24"/>
          <w:szCs w:val="24"/>
        </w:rPr>
      </w:pPr>
    </w:p>
    <w:p w14:paraId="214BBEA4" w14:textId="77777777" w:rsidR="00226086" w:rsidRDefault="00226086" w:rsidP="006D3FD5">
      <w:pPr>
        <w:spacing w:line="240" w:lineRule="auto"/>
        <w:rPr>
          <w:rFonts w:ascii="Bookman Old Style" w:hAnsi="Bookman Old Style" w:cs="Times New Roman"/>
          <w:sz w:val="24"/>
          <w:szCs w:val="24"/>
        </w:rPr>
      </w:pPr>
    </w:p>
    <w:p w14:paraId="71DD5DC3" w14:textId="77777777" w:rsidR="00226086" w:rsidRDefault="00226086" w:rsidP="006D3FD5">
      <w:pPr>
        <w:spacing w:line="240" w:lineRule="auto"/>
        <w:rPr>
          <w:rFonts w:ascii="Bookman Old Style" w:hAnsi="Bookman Old Style" w:cs="Times New Roman"/>
          <w:sz w:val="24"/>
          <w:szCs w:val="24"/>
        </w:rPr>
      </w:pPr>
    </w:p>
    <w:p w14:paraId="5462E6EB" w14:textId="77777777" w:rsidR="00226086" w:rsidRDefault="00226086" w:rsidP="006D3FD5">
      <w:pPr>
        <w:spacing w:line="240" w:lineRule="auto"/>
        <w:rPr>
          <w:rFonts w:ascii="Bookman Old Style" w:hAnsi="Bookman Old Style" w:cs="Times New Roman"/>
          <w:sz w:val="24"/>
          <w:szCs w:val="24"/>
        </w:rPr>
      </w:pPr>
    </w:p>
    <w:p w14:paraId="7141A08E" w14:textId="77777777" w:rsidR="00226086" w:rsidRDefault="00226086" w:rsidP="006D3FD5">
      <w:pPr>
        <w:spacing w:line="240" w:lineRule="auto"/>
        <w:rPr>
          <w:rFonts w:ascii="Bookman Old Style" w:hAnsi="Bookman Old Style" w:cs="Times New Roman"/>
          <w:sz w:val="24"/>
          <w:szCs w:val="24"/>
        </w:rPr>
      </w:pPr>
    </w:p>
    <w:p w14:paraId="7DB969F5" w14:textId="77777777" w:rsidR="00226086" w:rsidRDefault="00226086" w:rsidP="006D3FD5">
      <w:pPr>
        <w:spacing w:line="240" w:lineRule="auto"/>
        <w:rPr>
          <w:rFonts w:ascii="Bookman Old Style" w:hAnsi="Bookman Old Style" w:cs="Times New Roman"/>
          <w:sz w:val="24"/>
          <w:szCs w:val="24"/>
        </w:rPr>
      </w:pPr>
    </w:p>
    <w:p w14:paraId="4D22DE4E" w14:textId="77777777" w:rsidR="00226086" w:rsidRPr="00226086" w:rsidRDefault="00226086" w:rsidP="006D3FD5">
      <w:pPr>
        <w:spacing w:line="240" w:lineRule="auto"/>
        <w:rPr>
          <w:rFonts w:ascii="Bookman Old Style" w:hAnsi="Bookman Old Style" w:cs="Times New Roman"/>
          <w:sz w:val="24"/>
          <w:szCs w:val="24"/>
        </w:rPr>
      </w:pPr>
    </w:p>
    <w:p w14:paraId="4DB72B61" w14:textId="77777777" w:rsidR="006D3FD5" w:rsidRDefault="006D3FD5" w:rsidP="006D3FD5">
      <w:pPr>
        <w:spacing w:line="240" w:lineRule="auto"/>
        <w:rPr>
          <w:rFonts w:ascii="Bookman Old Style" w:hAnsi="Bookman Old Style" w:cs="Times New Roman"/>
          <w:sz w:val="24"/>
          <w:szCs w:val="24"/>
        </w:rPr>
      </w:pPr>
    </w:p>
    <w:p w14:paraId="0708084D" w14:textId="77777777" w:rsidR="00AF1E94" w:rsidRPr="00226086" w:rsidRDefault="00AF1E94" w:rsidP="006D3FD5">
      <w:pPr>
        <w:spacing w:line="240" w:lineRule="auto"/>
        <w:rPr>
          <w:rFonts w:ascii="Bookman Old Style" w:hAnsi="Bookman Old Style" w:cs="Times New Roman"/>
          <w:sz w:val="24"/>
          <w:szCs w:val="24"/>
        </w:rPr>
      </w:pPr>
    </w:p>
    <w:p w14:paraId="5A332034" w14:textId="77777777" w:rsidR="006D3FD5" w:rsidRPr="00226086" w:rsidRDefault="006D3FD5" w:rsidP="006D3FD5">
      <w:pPr>
        <w:spacing w:line="480" w:lineRule="auto"/>
        <w:rPr>
          <w:rFonts w:ascii="Bookman Old Style" w:hAnsi="Bookman Old Style" w:cs="Times New Roman"/>
          <w:b/>
          <w:sz w:val="24"/>
          <w:szCs w:val="24"/>
        </w:rPr>
      </w:pPr>
      <w:r w:rsidRPr="00226086">
        <w:rPr>
          <w:rFonts w:ascii="Bookman Old Style" w:hAnsi="Bookman Old Style" w:cs="Times New Roman"/>
          <w:b/>
          <w:sz w:val="24"/>
          <w:szCs w:val="24"/>
        </w:rPr>
        <w:lastRenderedPageBreak/>
        <w:t>As to Number of Developed Fruits</w:t>
      </w:r>
    </w:p>
    <w:p w14:paraId="76674780"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Table 2 shows the response of the tomato plant to drip irrigation in terms of number of developed fruits. Results revealed that there are differences in fruits developed among the tomato plants in all the data gathering days. At 49 DAT, T3 recorded the highest fruits developed with mean of 4.40 per plant, second is T1 with mean of 4.03 and last is T2 with mean of 3.43.  Same pattern is revealed at 56 DAT, showing that T3 is first followed by T1 then last is T2 with fruits developed mean of 5.93, 5.23, and 5.20, respectively. At 63 and 70 DAT, T3 still recorded the highest mean of fruits developed per plant but there is a twist between T2 and T1 such that the latter recorded the least fruits developed. As observed from the table, T3 consistently showed the highest recorded fruits developed compared to T1 and T2. This implies that daily watering through drip irrigation has better effect on the developing of fruits compared to every other day irrigation and by using farmers practice.</w:t>
      </w:r>
    </w:p>
    <w:p w14:paraId="732EE6D1" w14:textId="77777777" w:rsidR="006D3FD5" w:rsidRPr="00226086" w:rsidRDefault="006D3FD5" w:rsidP="006D3FD5">
      <w:pPr>
        <w:spacing w:line="480" w:lineRule="auto"/>
        <w:ind w:firstLine="720"/>
        <w:jc w:val="both"/>
        <w:rPr>
          <w:rFonts w:ascii="Bookman Old Style" w:hAnsi="Bookman Old Style"/>
          <w:sz w:val="24"/>
          <w:szCs w:val="24"/>
        </w:rPr>
      </w:pPr>
      <w:r w:rsidRPr="00226086">
        <w:rPr>
          <w:rFonts w:ascii="Bookman Old Style" w:hAnsi="Bookman Old Style"/>
          <w:sz w:val="24"/>
          <w:szCs w:val="24"/>
        </w:rPr>
        <w:t xml:space="preserve">Statistical analysis showed that despite the variance among the treatments, there is no significant difference on the developed fruits per treatment as revealed by the F-computed values in all data that is lower than the F-tabular value of 6.94 at 5% level of significance. It implicates that tomato plants responded to irrigation as to fruits developed but not significant as found in this study. </w:t>
      </w:r>
    </w:p>
    <w:p w14:paraId="6959E0BA" w14:textId="77777777" w:rsidR="006D3FD5" w:rsidRPr="00226086" w:rsidRDefault="006D3FD5" w:rsidP="006D3FD5">
      <w:pPr>
        <w:rPr>
          <w:rFonts w:ascii="Bookman Old Style" w:hAnsi="Bookman Old Style" w:cs="Times New Roman"/>
          <w:sz w:val="24"/>
          <w:szCs w:val="24"/>
        </w:rPr>
      </w:pPr>
      <w:r w:rsidRPr="00226086">
        <w:rPr>
          <w:rFonts w:ascii="Bookman Old Style" w:hAnsi="Bookman Old Style" w:cs="Times New Roman"/>
          <w:sz w:val="24"/>
          <w:szCs w:val="24"/>
        </w:rPr>
        <w:t>Table 2</w:t>
      </w:r>
    </w:p>
    <w:p w14:paraId="380F22B4" w14:textId="77777777" w:rsidR="006D3FD5" w:rsidRPr="00226086" w:rsidRDefault="006D3FD5" w:rsidP="006D3FD5">
      <w:pPr>
        <w:rPr>
          <w:rFonts w:ascii="Bookman Old Style" w:hAnsi="Bookman Old Style" w:cs="Times New Roman"/>
          <w:i/>
          <w:sz w:val="24"/>
          <w:szCs w:val="24"/>
        </w:rPr>
      </w:pPr>
      <w:r w:rsidRPr="00226086">
        <w:rPr>
          <w:rFonts w:ascii="Bookman Old Style" w:hAnsi="Bookman Old Style" w:cs="Times New Roman"/>
          <w:i/>
          <w:sz w:val="24"/>
          <w:szCs w:val="24"/>
        </w:rPr>
        <w:t>Response of Tomato Plants to Drip Irrigation in Terms of Number of Developed Fruits</w:t>
      </w:r>
    </w:p>
    <w:tbl>
      <w:tblPr>
        <w:tblStyle w:val="TableGrid"/>
        <w:tblW w:w="864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5"/>
        <w:gridCol w:w="1032"/>
        <w:gridCol w:w="971"/>
        <w:gridCol w:w="971"/>
        <w:gridCol w:w="1032"/>
        <w:gridCol w:w="740"/>
        <w:gridCol w:w="889"/>
      </w:tblGrid>
      <w:tr w:rsidR="006D3FD5" w:rsidRPr="00226086" w14:paraId="59E5FF9C" w14:textId="77777777" w:rsidTr="008E688A">
        <w:tc>
          <w:tcPr>
            <w:tcW w:w="3005" w:type="dxa"/>
            <w:vMerge w:val="restart"/>
          </w:tcPr>
          <w:p w14:paraId="37B312C8"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Days After Transplanting</w:t>
            </w:r>
          </w:p>
        </w:tc>
        <w:tc>
          <w:tcPr>
            <w:tcW w:w="2974" w:type="dxa"/>
            <w:gridSpan w:val="3"/>
            <w:tcBorders>
              <w:bottom w:val="single" w:sz="4" w:space="0" w:color="auto"/>
            </w:tcBorders>
          </w:tcPr>
          <w:p w14:paraId="6BE44FC1"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Treatments</w:t>
            </w:r>
          </w:p>
        </w:tc>
        <w:tc>
          <w:tcPr>
            <w:tcW w:w="1032" w:type="dxa"/>
            <w:vMerge w:val="restart"/>
          </w:tcPr>
          <w:p w14:paraId="30D49BCC" w14:textId="77777777" w:rsidR="006D3FD5" w:rsidRPr="00226086" w:rsidRDefault="006D3FD5" w:rsidP="008E688A">
            <w:pPr>
              <w:spacing w:before="120" w:after="0" w:line="240" w:lineRule="auto"/>
              <w:jc w:val="center"/>
              <w:rPr>
                <w:rFonts w:ascii="Bookman Old Style" w:hAnsi="Bookman Old Style"/>
                <w:b/>
                <w:sz w:val="24"/>
                <w:szCs w:val="24"/>
                <w:vertAlign w:val="subscript"/>
              </w:rPr>
            </w:pPr>
            <w:proofErr w:type="spellStart"/>
            <w:r w:rsidRPr="00226086">
              <w:rPr>
                <w:rFonts w:ascii="Bookman Old Style" w:hAnsi="Bookman Old Style"/>
                <w:b/>
                <w:sz w:val="24"/>
                <w:szCs w:val="24"/>
              </w:rPr>
              <w:t>F</w:t>
            </w:r>
            <w:r w:rsidRPr="00226086">
              <w:rPr>
                <w:rFonts w:ascii="Bookman Old Style" w:hAnsi="Bookman Old Style"/>
                <w:b/>
                <w:sz w:val="24"/>
                <w:szCs w:val="24"/>
                <w:vertAlign w:val="subscript"/>
              </w:rPr>
              <w:t>comp</w:t>
            </w:r>
            <w:proofErr w:type="spellEnd"/>
          </w:p>
        </w:tc>
        <w:tc>
          <w:tcPr>
            <w:tcW w:w="1629" w:type="dxa"/>
            <w:gridSpan w:val="2"/>
            <w:tcBorders>
              <w:bottom w:val="single" w:sz="4" w:space="0" w:color="auto"/>
            </w:tcBorders>
          </w:tcPr>
          <w:p w14:paraId="67699E2D" w14:textId="77777777" w:rsidR="006D3FD5" w:rsidRPr="00226086" w:rsidRDefault="006D3FD5" w:rsidP="008E688A">
            <w:pPr>
              <w:spacing w:before="120" w:after="0" w:line="240" w:lineRule="auto"/>
              <w:jc w:val="center"/>
              <w:rPr>
                <w:rFonts w:ascii="Bookman Old Style" w:hAnsi="Bookman Old Style"/>
                <w:b/>
                <w:sz w:val="24"/>
                <w:szCs w:val="24"/>
              </w:rPr>
            </w:pPr>
            <w:proofErr w:type="spellStart"/>
            <w:r w:rsidRPr="00226086">
              <w:rPr>
                <w:rFonts w:ascii="Bookman Old Style" w:hAnsi="Bookman Old Style"/>
                <w:b/>
                <w:sz w:val="24"/>
                <w:szCs w:val="24"/>
              </w:rPr>
              <w:t>F</w:t>
            </w:r>
            <w:r w:rsidRPr="00226086">
              <w:rPr>
                <w:rFonts w:ascii="Bookman Old Style" w:hAnsi="Bookman Old Style"/>
                <w:b/>
                <w:sz w:val="24"/>
                <w:szCs w:val="24"/>
                <w:vertAlign w:val="subscript"/>
              </w:rPr>
              <w:t>tab</w:t>
            </w:r>
            <w:proofErr w:type="spellEnd"/>
          </w:p>
        </w:tc>
      </w:tr>
      <w:tr w:rsidR="006D3FD5" w:rsidRPr="00226086" w14:paraId="0A5E0625" w14:textId="77777777" w:rsidTr="008E688A">
        <w:tc>
          <w:tcPr>
            <w:tcW w:w="3005" w:type="dxa"/>
            <w:vMerge/>
            <w:tcBorders>
              <w:bottom w:val="single" w:sz="4" w:space="0" w:color="auto"/>
            </w:tcBorders>
          </w:tcPr>
          <w:p w14:paraId="678BE6A6" w14:textId="77777777" w:rsidR="006D3FD5" w:rsidRPr="00226086" w:rsidRDefault="006D3FD5" w:rsidP="008E688A">
            <w:pPr>
              <w:spacing w:before="120" w:after="0" w:line="240" w:lineRule="auto"/>
              <w:jc w:val="center"/>
              <w:rPr>
                <w:rFonts w:ascii="Bookman Old Style" w:hAnsi="Bookman Old Style"/>
                <w:b/>
                <w:sz w:val="24"/>
                <w:szCs w:val="24"/>
              </w:rPr>
            </w:pPr>
          </w:p>
        </w:tc>
        <w:tc>
          <w:tcPr>
            <w:tcW w:w="1032" w:type="dxa"/>
            <w:tcBorders>
              <w:top w:val="single" w:sz="4" w:space="0" w:color="auto"/>
              <w:bottom w:val="single" w:sz="4" w:space="0" w:color="auto"/>
            </w:tcBorders>
          </w:tcPr>
          <w:p w14:paraId="7D1C6C7B"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1</w:t>
            </w:r>
          </w:p>
        </w:tc>
        <w:tc>
          <w:tcPr>
            <w:tcW w:w="971" w:type="dxa"/>
            <w:tcBorders>
              <w:top w:val="single" w:sz="4" w:space="0" w:color="auto"/>
              <w:bottom w:val="single" w:sz="4" w:space="0" w:color="auto"/>
            </w:tcBorders>
          </w:tcPr>
          <w:p w14:paraId="467AA664"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2</w:t>
            </w:r>
          </w:p>
        </w:tc>
        <w:tc>
          <w:tcPr>
            <w:tcW w:w="971" w:type="dxa"/>
            <w:tcBorders>
              <w:top w:val="single" w:sz="4" w:space="0" w:color="auto"/>
              <w:bottom w:val="single" w:sz="4" w:space="0" w:color="auto"/>
            </w:tcBorders>
          </w:tcPr>
          <w:p w14:paraId="6A4E1FF8"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3</w:t>
            </w:r>
          </w:p>
        </w:tc>
        <w:tc>
          <w:tcPr>
            <w:tcW w:w="1032" w:type="dxa"/>
            <w:vMerge/>
            <w:tcBorders>
              <w:bottom w:val="single" w:sz="4" w:space="0" w:color="auto"/>
            </w:tcBorders>
          </w:tcPr>
          <w:p w14:paraId="522D5E89" w14:textId="77777777" w:rsidR="006D3FD5" w:rsidRPr="00226086" w:rsidRDefault="006D3FD5" w:rsidP="008E688A">
            <w:pPr>
              <w:spacing w:before="120" w:after="0" w:line="240" w:lineRule="auto"/>
              <w:jc w:val="center"/>
              <w:rPr>
                <w:rFonts w:ascii="Bookman Old Style" w:hAnsi="Bookman Old Style"/>
                <w:b/>
                <w:sz w:val="24"/>
                <w:szCs w:val="24"/>
              </w:rPr>
            </w:pPr>
          </w:p>
        </w:tc>
        <w:tc>
          <w:tcPr>
            <w:tcW w:w="740" w:type="dxa"/>
            <w:tcBorders>
              <w:top w:val="single" w:sz="4" w:space="0" w:color="auto"/>
              <w:bottom w:val="single" w:sz="4" w:space="0" w:color="auto"/>
            </w:tcBorders>
          </w:tcPr>
          <w:p w14:paraId="319087C2"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5%</w:t>
            </w:r>
          </w:p>
        </w:tc>
        <w:tc>
          <w:tcPr>
            <w:tcW w:w="889" w:type="dxa"/>
            <w:tcBorders>
              <w:top w:val="single" w:sz="4" w:space="0" w:color="auto"/>
              <w:bottom w:val="single" w:sz="4" w:space="0" w:color="auto"/>
            </w:tcBorders>
          </w:tcPr>
          <w:p w14:paraId="10B4FD17" w14:textId="77777777" w:rsidR="006D3FD5" w:rsidRPr="00226086" w:rsidRDefault="006D3FD5" w:rsidP="008E688A">
            <w:pPr>
              <w:spacing w:before="120" w:after="0" w:line="240" w:lineRule="auto"/>
              <w:jc w:val="center"/>
              <w:rPr>
                <w:rFonts w:ascii="Bookman Old Style" w:hAnsi="Bookman Old Style"/>
                <w:b/>
                <w:sz w:val="24"/>
                <w:szCs w:val="24"/>
              </w:rPr>
            </w:pPr>
            <w:r w:rsidRPr="00226086">
              <w:rPr>
                <w:rFonts w:ascii="Bookman Old Style" w:hAnsi="Bookman Old Style"/>
                <w:b/>
                <w:sz w:val="24"/>
                <w:szCs w:val="24"/>
              </w:rPr>
              <w:t>1%</w:t>
            </w:r>
          </w:p>
        </w:tc>
      </w:tr>
      <w:tr w:rsidR="006D3FD5" w:rsidRPr="00226086" w14:paraId="38AAAFD5" w14:textId="77777777" w:rsidTr="008E688A">
        <w:tc>
          <w:tcPr>
            <w:tcW w:w="3005" w:type="dxa"/>
            <w:tcBorders>
              <w:top w:val="single" w:sz="4" w:space="0" w:color="auto"/>
              <w:bottom w:val="nil"/>
            </w:tcBorders>
          </w:tcPr>
          <w:p w14:paraId="541E620D"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49</w:t>
            </w:r>
          </w:p>
        </w:tc>
        <w:tc>
          <w:tcPr>
            <w:tcW w:w="1032" w:type="dxa"/>
            <w:tcBorders>
              <w:top w:val="single" w:sz="4" w:space="0" w:color="auto"/>
              <w:bottom w:val="nil"/>
            </w:tcBorders>
            <w:shd w:val="clear" w:color="auto" w:fill="auto"/>
            <w:vAlign w:val="bottom"/>
          </w:tcPr>
          <w:p w14:paraId="2CA477CC"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4.03</w:t>
            </w:r>
          </w:p>
        </w:tc>
        <w:tc>
          <w:tcPr>
            <w:tcW w:w="971" w:type="dxa"/>
            <w:tcBorders>
              <w:top w:val="single" w:sz="4" w:space="0" w:color="auto"/>
              <w:bottom w:val="nil"/>
            </w:tcBorders>
            <w:shd w:val="clear" w:color="auto" w:fill="auto"/>
            <w:vAlign w:val="bottom"/>
          </w:tcPr>
          <w:p w14:paraId="3C94963D"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3.43</w:t>
            </w:r>
          </w:p>
        </w:tc>
        <w:tc>
          <w:tcPr>
            <w:tcW w:w="971" w:type="dxa"/>
            <w:tcBorders>
              <w:top w:val="single" w:sz="4" w:space="0" w:color="auto"/>
              <w:bottom w:val="nil"/>
            </w:tcBorders>
            <w:shd w:val="clear" w:color="auto" w:fill="auto"/>
            <w:vAlign w:val="bottom"/>
          </w:tcPr>
          <w:p w14:paraId="2B5486CA"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4.40</w:t>
            </w:r>
          </w:p>
        </w:tc>
        <w:tc>
          <w:tcPr>
            <w:tcW w:w="1032" w:type="dxa"/>
            <w:tcBorders>
              <w:top w:val="single" w:sz="4" w:space="0" w:color="auto"/>
              <w:bottom w:val="nil"/>
            </w:tcBorders>
            <w:shd w:val="clear" w:color="auto" w:fill="auto"/>
            <w:vAlign w:val="bottom"/>
          </w:tcPr>
          <w:p w14:paraId="64C3CB0C"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1.10</w:t>
            </w:r>
            <w:r w:rsidRPr="00226086">
              <w:rPr>
                <w:rFonts w:ascii="Bookman Old Style" w:eastAsia="Times New Roman" w:hAnsi="Bookman Old Style" w:cs="Calibri"/>
                <w:color w:val="000000"/>
                <w:sz w:val="24"/>
                <w:szCs w:val="24"/>
                <w:vertAlign w:val="superscript"/>
              </w:rPr>
              <w:t>ns</w:t>
            </w:r>
          </w:p>
        </w:tc>
        <w:tc>
          <w:tcPr>
            <w:tcW w:w="740" w:type="dxa"/>
            <w:tcBorders>
              <w:top w:val="single" w:sz="4" w:space="0" w:color="auto"/>
              <w:bottom w:val="nil"/>
            </w:tcBorders>
          </w:tcPr>
          <w:p w14:paraId="46517921"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Borders>
              <w:top w:val="single" w:sz="4" w:space="0" w:color="auto"/>
              <w:bottom w:val="nil"/>
            </w:tcBorders>
          </w:tcPr>
          <w:p w14:paraId="3EA0C4CD"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3DBA9143" w14:textId="77777777" w:rsidTr="008E688A">
        <w:tc>
          <w:tcPr>
            <w:tcW w:w="3005" w:type="dxa"/>
            <w:tcBorders>
              <w:top w:val="nil"/>
            </w:tcBorders>
          </w:tcPr>
          <w:p w14:paraId="07286389"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56</w:t>
            </w:r>
          </w:p>
        </w:tc>
        <w:tc>
          <w:tcPr>
            <w:tcW w:w="1032" w:type="dxa"/>
            <w:tcBorders>
              <w:top w:val="nil"/>
            </w:tcBorders>
            <w:shd w:val="clear" w:color="auto" w:fill="auto"/>
            <w:vAlign w:val="bottom"/>
          </w:tcPr>
          <w:p w14:paraId="337F3A7D"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5.23</w:t>
            </w:r>
          </w:p>
        </w:tc>
        <w:tc>
          <w:tcPr>
            <w:tcW w:w="971" w:type="dxa"/>
            <w:tcBorders>
              <w:top w:val="nil"/>
            </w:tcBorders>
            <w:shd w:val="clear" w:color="auto" w:fill="auto"/>
            <w:vAlign w:val="bottom"/>
          </w:tcPr>
          <w:p w14:paraId="32F39E55"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5.20</w:t>
            </w:r>
          </w:p>
        </w:tc>
        <w:tc>
          <w:tcPr>
            <w:tcW w:w="971" w:type="dxa"/>
            <w:tcBorders>
              <w:top w:val="nil"/>
            </w:tcBorders>
            <w:shd w:val="clear" w:color="auto" w:fill="auto"/>
            <w:vAlign w:val="bottom"/>
          </w:tcPr>
          <w:p w14:paraId="470E0350"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5.93</w:t>
            </w:r>
          </w:p>
        </w:tc>
        <w:tc>
          <w:tcPr>
            <w:tcW w:w="1032" w:type="dxa"/>
            <w:tcBorders>
              <w:top w:val="nil"/>
            </w:tcBorders>
            <w:shd w:val="clear" w:color="auto" w:fill="auto"/>
            <w:vAlign w:val="bottom"/>
          </w:tcPr>
          <w:p w14:paraId="7FA1E522"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2.40</w:t>
            </w:r>
            <w:r w:rsidRPr="00226086">
              <w:rPr>
                <w:rFonts w:ascii="Bookman Old Style" w:eastAsia="Times New Roman" w:hAnsi="Bookman Old Style" w:cs="Calibri"/>
                <w:color w:val="000000"/>
                <w:sz w:val="24"/>
                <w:szCs w:val="24"/>
                <w:vertAlign w:val="superscript"/>
              </w:rPr>
              <w:t>ns</w:t>
            </w:r>
          </w:p>
        </w:tc>
        <w:tc>
          <w:tcPr>
            <w:tcW w:w="740" w:type="dxa"/>
            <w:tcBorders>
              <w:top w:val="nil"/>
            </w:tcBorders>
          </w:tcPr>
          <w:p w14:paraId="00E037BA"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Borders>
              <w:top w:val="nil"/>
            </w:tcBorders>
          </w:tcPr>
          <w:p w14:paraId="34C67D1D"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7E52DCDD" w14:textId="77777777" w:rsidTr="008E688A">
        <w:tc>
          <w:tcPr>
            <w:tcW w:w="3005" w:type="dxa"/>
          </w:tcPr>
          <w:p w14:paraId="39638082"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63</w:t>
            </w:r>
          </w:p>
        </w:tc>
        <w:tc>
          <w:tcPr>
            <w:tcW w:w="1032" w:type="dxa"/>
            <w:shd w:val="clear" w:color="auto" w:fill="auto"/>
            <w:vAlign w:val="bottom"/>
          </w:tcPr>
          <w:p w14:paraId="3945D032"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5.33</w:t>
            </w:r>
          </w:p>
        </w:tc>
        <w:tc>
          <w:tcPr>
            <w:tcW w:w="971" w:type="dxa"/>
            <w:shd w:val="clear" w:color="auto" w:fill="auto"/>
            <w:vAlign w:val="bottom"/>
          </w:tcPr>
          <w:p w14:paraId="4650E741"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5.37</w:t>
            </w:r>
          </w:p>
        </w:tc>
        <w:tc>
          <w:tcPr>
            <w:tcW w:w="971" w:type="dxa"/>
            <w:shd w:val="clear" w:color="auto" w:fill="auto"/>
            <w:vAlign w:val="bottom"/>
          </w:tcPr>
          <w:p w14:paraId="28C48155"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6.13</w:t>
            </w:r>
          </w:p>
        </w:tc>
        <w:tc>
          <w:tcPr>
            <w:tcW w:w="1032" w:type="dxa"/>
            <w:shd w:val="clear" w:color="auto" w:fill="auto"/>
            <w:vAlign w:val="bottom"/>
          </w:tcPr>
          <w:p w14:paraId="15A24FC1"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0.98</w:t>
            </w:r>
            <w:r w:rsidRPr="00226086">
              <w:rPr>
                <w:rFonts w:ascii="Bookman Old Style" w:eastAsia="Times New Roman" w:hAnsi="Bookman Old Style" w:cs="Calibri"/>
                <w:color w:val="000000"/>
                <w:sz w:val="24"/>
                <w:szCs w:val="24"/>
                <w:vertAlign w:val="superscript"/>
              </w:rPr>
              <w:t>ns</w:t>
            </w:r>
          </w:p>
        </w:tc>
        <w:tc>
          <w:tcPr>
            <w:tcW w:w="740" w:type="dxa"/>
          </w:tcPr>
          <w:p w14:paraId="0EDA6998"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Pr>
          <w:p w14:paraId="6C11B4D2"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r w:rsidR="006D3FD5" w:rsidRPr="00226086" w14:paraId="28E7DCAF" w14:textId="77777777" w:rsidTr="008E688A">
        <w:tc>
          <w:tcPr>
            <w:tcW w:w="3005" w:type="dxa"/>
          </w:tcPr>
          <w:p w14:paraId="4BEFFECC"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70</w:t>
            </w:r>
          </w:p>
        </w:tc>
        <w:tc>
          <w:tcPr>
            <w:tcW w:w="1032" w:type="dxa"/>
            <w:shd w:val="clear" w:color="auto" w:fill="auto"/>
            <w:vAlign w:val="bottom"/>
          </w:tcPr>
          <w:p w14:paraId="510EC355"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5.53</w:t>
            </w:r>
          </w:p>
        </w:tc>
        <w:tc>
          <w:tcPr>
            <w:tcW w:w="971" w:type="dxa"/>
            <w:shd w:val="clear" w:color="auto" w:fill="auto"/>
            <w:vAlign w:val="bottom"/>
          </w:tcPr>
          <w:p w14:paraId="3E686AF2"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3.70</w:t>
            </w:r>
          </w:p>
        </w:tc>
        <w:tc>
          <w:tcPr>
            <w:tcW w:w="971" w:type="dxa"/>
            <w:shd w:val="clear" w:color="auto" w:fill="auto"/>
            <w:vAlign w:val="bottom"/>
          </w:tcPr>
          <w:p w14:paraId="46DBA24D"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4.20</w:t>
            </w:r>
          </w:p>
        </w:tc>
        <w:tc>
          <w:tcPr>
            <w:tcW w:w="1032" w:type="dxa"/>
            <w:shd w:val="clear" w:color="auto" w:fill="auto"/>
            <w:vAlign w:val="bottom"/>
          </w:tcPr>
          <w:p w14:paraId="72EE3C63" w14:textId="77777777" w:rsidR="006D3FD5" w:rsidRPr="00226086" w:rsidRDefault="006D3FD5" w:rsidP="008E688A">
            <w:pPr>
              <w:spacing w:after="0" w:line="240" w:lineRule="auto"/>
              <w:jc w:val="center"/>
              <w:rPr>
                <w:rFonts w:ascii="Bookman Old Style" w:eastAsia="Times New Roman" w:hAnsi="Bookman Old Style" w:cs="Calibri"/>
                <w:color w:val="000000"/>
                <w:sz w:val="24"/>
                <w:szCs w:val="24"/>
                <w:vertAlign w:val="superscript"/>
              </w:rPr>
            </w:pPr>
            <w:r w:rsidRPr="00226086">
              <w:rPr>
                <w:rFonts w:ascii="Bookman Old Style" w:eastAsia="Times New Roman" w:hAnsi="Bookman Old Style" w:cs="Calibri"/>
                <w:color w:val="000000"/>
                <w:sz w:val="24"/>
                <w:szCs w:val="24"/>
              </w:rPr>
              <w:t>0.56</w:t>
            </w:r>
            <w:r w:rsidRPr="00226086">
              <w:rPr>
                <w:rFonts w:ascii="Bookman Old Style" w:eastAsia="Times New Roman" w:hAnsi="Bookman Old Style" w:cs="Calibri"/>
                <w:color w:val="000000"/>
                <w:sz w:val="24"/>
                <w:szCs w:val="24"/>
                <w:vertAlign w:val="superscript"/>
              </w:rPr>
              <w:t>ns</w:t>
            </w:r>
          </w:p>
        </w:tc>
        <w:tc>
          <w:tcPr>
            <w:tcW w:w="740" w:type="dxa"/>
          </w:tcPr>
          <w:p w14:paraId="388F88B1"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6.94</w:t>
            </w:r>
          </w:p>
        </w:tc>
        <w:tc>
          <w:tcPr>
            <w:tcW w:w="889" w:type="dxa"/>
          </w:tcPr>
          <w:p w14:paraId="757BC956" w14:textId="77777777" w:rsidR="006D3FD5" w:rsidRPr="00226086" w:rsidRDefault="006D3FD5" w:rsidP="008E688A">
            <w:pPr>
              <w:spacing w:before="120" w:after="0" w:line="240" w:lineRule="auto"/>
              <w:jc w:val="center"/>
              <w:rPr>
                <w:rFonts w:ascii="Bookman Old Style" w:hAnsi="Bookman Old Style"/>
                <w:sz w:val="24"/>
                <w:szCs w:val="24"/>
              </w:rPr>
            </w:pPr>
            <w:r w:rsidRPr="00226086">
              <w:rPr>
                <w:rFonts w:ascii="Bookman Old Style" w:hAnsi="Bookman Old Style"/>
                <w:sz w:val="24"/>
                <w:szCs w:val="24"/>
              </w:rPr>
              <w:t>18.00</w:t>
            </w:r>
          </w:p>
        </w:tc>
      </w:tr>
    </w:tbl>
    <w:p w14:paraId="6209E38A" w14:textId="77777777" w:rsidR="006D3FD5" w:rsidRPr="00226086" w:rsidRDefault="006D3FD5" w:rsidP="006D3FD5">
      <w:pPr>
        <w:pStyle w:val="ListParagraph1"/>
        <w:spacing w:line="240" w:lineRule="auto"/>
        <w:ind w:left="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ns-not significant</w:t>
      </w:r>
    </w:p>
    <w:p w14:paraId="306B074A" w14:textId="77777777" w:rsidR="006D3FD5" w:rsidRDefault="006D3FD5" w:rsidP="006D3FD5">
      <w:pPr>
        <w:pStyle w:val="ListParagraph1"/>
        <w:spacing w:line="240" w:lineRule="auto"/>
        <w:ind w:left="0"/>
        <w:jc w:val="both"/>
        <w:rPr>
          <w:rFonts w:ascii="Bookman Old Style" w:hAnsi="Bookman Old Style" w:cs="Times New Roman"/>
          <w:sz w:val="24"/>
          <w:szCs w:val="24"/>
          <w:lang w:val="en-PH"/>
        </w:rPr>
      </w:pPr>
    </w:p>
    <w:p w14:paraId="150379C7"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41637D3E"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20C884F9"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47A208F1"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2E3DE024"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16CC8FB6"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40B1E94C"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044FDA96"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06815508"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2AA7D1A6"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03229A8F"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61901DD7" w14:textId="77777777" w:rsid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70D59C4B" w14:textId="77777777" w:rsidR="00226086" w:rsidRPr="00226086" w:rsidRDefault="00226086" w:rsidP="006D3FD5">
      <w:pPr>
        <w:pStyle w:val="ListParagraph1"/>
        <w:spacing w:line="240" w:lineRule="auto"/>
        <w:ind w:left="0"/>
        <w:jc w:val="both"/>
        <w:rPr>
          <w:rFonts w:ascii="Bookman Old Style" w:hAnsi="Bookman Old Style" w:cs="Times New Roman"/>
          <w:sz w:val="24"/>
          <w:szCs w:val="24"/>
          <w:lang w:val="en-PH"/>
        </w:rPr>
      </w:pPr>
    </w:p>
    <w:p w14:paraId="4DD9DC43" w14:textId="77777777" w:rsidR="006D3FD5" w:rsidRPr="00226086" w:rsidRDefault="006D3FD5" w:rsidP="006D3FD5">
      <w:pPr>
        <w:pStyle w:val="ListParagraph1"/>
        <w:spacing w:line="480" w:lineRule="auto"/>
        <w:ind w:left="0"/>
        <w:jc w:val="both"/>
        <w:rPr>
          <w:rFonts w:ascii="Bookman Old Style" w:hAnsi="Bookman Old Style" w:cs="Times New Roman"/>
          <w:b/>
          <w:sz w:val="24"/>
          <w:szCs w:val="24"/>
          <w:lang w:val="en-PH"/>
        </w:rPr>
      </w:pPr>
      <w:r w:rsidRPr="00226086">
        <w:rPr>
          <w:rFonts w:ascii="Bookman Old Style" w:hAnsi="Bookman Old Style" w:cs="Times New Roman"/>
          <w:b/>
          <w:sz w:val="24"/>
          <w:szCs w:val="24"/>
          <w:lang w:val="en-PH"/>
        </w:rPr>
        <w:lastRenderedPageBreak/>
        <w:t>As to Pests and Diseases Occurrence</w:t>
      </w:r>
    </w:p>
    <w:p w14:paraId="39E3C949" w14:textId="77777777" w:rsidR="006D3FD5" w:rsidRPr="00226086" w:rsidRDefault="006D3FD5" w:rsidP="006D3FD5">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Table 3 presents the observed and recorded pests and disease occurrence. As to observation, four diseases attacked the tomato plants namely; bacterial wilt, bacterial canker, soft rot, and bacterial spot. The highest intensity observed is the attack of the bacterial wilt killing most of the plants in all the treatments.</w:t>
      </w:r>
    </w:p>
    <w:p w14:paraId="72ADD247" w14:textId="77777777" w:rsidR="006D3FD5" w:rsidRPr="00226086" w:rsidRDefault="006D3FD5" w:rsidP="006D3FD5">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u w:val="single"/>
          <w:lang w:val="en-PH"/>
        </w:rPr>
        <w:t>Bacterial wilt</w:t>
      </w:r>
      <w:r w:rsidRPr="00226086">
        <w:rPr>
          <w:rFonts w:ascii="Bookman Old Style" w:hAnsi="Bookman Old Style" w:cs="Times New Roman"/>
          <w:sz w:val="24"/>
          <w:szCs w:val="24"/>
          <w:lang w:val="en-PH"/>
        </w:rPr>
        <w:t>. As can be gleaned from the table, the occurrence of bacterial wilt is higher in T1 with 26.94, followed by T3 with 25.00 and last is T2 with mean of 22.78. Employing ANOVA at 5% level of significance showed that there is no significance on the difference of occurrence of the bacterial wilt as reflected by the F-</w:t>
      </w:r>
      <w:r w:rsidRPr="00226086">
        <w:rPr>
          <w:rFonts w:ascii="Bookman Old Style" w:hAnsi="Bookman Old Style" w:cs="Times New Roman"/>
          <w:sz w:val="24"/>
          <w:szCs w:val="24"/>
          <w:vertAlign w:val="subscript"/>
          <w:lang w:val="en-PH"/>
        </w:rPr>
        <w:t xml:space="preserve">Computed </w:t>
      </w:r>
      <w:r w:rsidRPr="00226086">
        <w:rPr>
          <w:rFonts w:ascii="Bookman Old Style" w:hAnsi="Bookman Old Style" w:cs="Times New Roman"/>
          <w:sz w:val="24"/>
          <w:szCs w:val="24"/>
          <w:lang w:val="en-PH"/>
        </w:rPr>
        <w:t>value of 0.34 which is lower than the F-</w:t>
      </w:r>
      <w:r w:rsidRPr="00226086">
        <w:rPr>
          <w:rFonts w:ascii="Bookman Old Style" w:hAnsi="Bookman Old Style" w:cs="Times New Roman"/>
          <w:sz w:val="24"/>
          <w:szCs w:val="24"/>
          <w:vertAlign w:val="subscript"/>
          <w:lang w:val="en-PH"/>
        </w:rPr>
        <w:t>Tabular</w:t>
      </w:r>
      <w:r w:rsidRPr="00226086">
        <w:rPr>
          <w:rFonts w:ascii="Bookman Old Style" w:hAnsi="Bookman Old Style" w:cs="Times New Roman"/>
          <w:sz w:val="24"/>
          <w:szCs w:val="24"/>
          <w:lang w:val="en-PH"/>
        </w:rPr>
        <w:t xml:space="preserve"> value of 6.94. This means that the occurrence of the bacterial wilt on the plants irrigated with different treatments has no difference as to intensity of infestation.</w:t>
      </w:r>
    </w:p>
    <w:p w14:paraId="1168E90E" w14:textId="77777777" w:rsidR="006D3FD5" w:rsidRPr="00226086" w:rsidRDefault="006D3FD5" w:rsidP="006D3FD5">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u w:val="single"/>
          <w:lang w:val="en-PH"/>
        </w:rPr>
        <w:t>Bacterial Canker</w:t>
      </w:r>
      <w:r w:rsidRPr="00226086">
        <w:rPr>
          <w:rFonts w:ascii="Bookman Old Style" w:hAnsi="Bookman Old Style" w:cs="Times New Roman"/>
          <w:sz w:val="24"/>
          <w:szCs w:val="24"/>
          <w:lang w:val="en-PH"/>
        </w:rPr>
        <w:t>. Table reveals that the occurrence of bacterial canker is high in T2 with mean of 9.17, followed by T3 with mean of 7.50, and last is T1 with mean of 6.25.  The Analysis of Variance showed no significant differences among the treatments on the occurrence of the bacterial canker as revealed by F</w:t>
      </w:r>
      <w:r w:rsidRPr="00226086">
        <w:rPr>
          <w:rFonts w:ascii="Bookman Old Style" w:hAnsi="Bookman Old Style" w:cs="Times New Roman"/>
          <w:sz w:val="24"/>
          <w:szCs w:val="24"/>
          <w:vertAlign w:val="subscript"/>
          <w:lang w:val="en-PH"/>
        </w:rPr>
        <w:t>-Computed</w:t>
      </w:r>
      <w:r w:rsidRPr="00226086">
        <w:rPr>
          <w:rFonts w:ascii="Bookman Old Style" w:hAnsi="Bookman Old Style" w:cs="Times New Roman"/>
          <w:sz w:val="24"/>
          <w:szCs w:val="24"/>
          <w:lang w:val="en-PH"/>
        </w:rPr>
        <w:t xml:space="preserve"> value of 1.00 which is below the F</w:t>
      </w:r>
      <w:r w:rsidRPr="00226086">
        <w:rPr>
          <w:rFonts w:ascii="Bookman Old Style" w:hAnsi="Bookman Old Style" w:cs="Times New Roman"/>
          <w:sz w:val="24"/>
          <w:szCs w:val="24"/>
          <w:vertAlign w:val="subscript"/>
          <w:lang w:val="en-PH"/>
        </w:rPr>
        <w:t xml:space="preserve">-Tabular </w:t>
      </w:r>
      <w:r w:rsidRPr="00226086">
        <w:rPr>
          <w:rFonts w:ascii="Bookman Old Style" w:hAnsi="Bookman Old Style" w:cs="Times New Roman"/>
          <w:sz w:val="24"/>
          <w:szCs w:val="24"/>
          <w:lang w:val="en-PH"/>
        </w:rPr>
        <w:t>value of 6.94. This means that the infestation of the bacterial canker on the plants under the different treatments is almost the same as to intensity.</w:t>
      </w:r>
    </w:p>
    <w:p w14:paraId="00C169EC" w14:textId="77777777" w:rsidR="006D3FD5" w:rsidRPr="00226086" w:rsidRDefault="006D3FD5" w:rsidP="006D3FD5">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u w:val="single"/>
          <w:lang w:val="en-PH"/>
        </w:rPr>
        <w:t>Soft Rot</w:t>
      </w:r>
      <w:r w:rsidRPr="00226086">
        <w:rPr>
          <w:rFonts w:ascii="Bookman Old Style" w:hAnsi="Bookman Old Style" w:cs="Times New Roman"/>
          <w:sz w:val="24"/>
          <w:szCs w:val="24"/>
          <w:lang w:val="en-PH"/>
        </w:rPr>
        <w:t>. It can be observed from the table that T2 has the highest infested plants with mean of 7.08 while T3 and T1 followed with mean of 5.83 and 5.00, respectively. Statistical analysis showed that there is no significant difference at 5% level of significance with 0.44 F</w:t>
      </w:r>
      <w:r w:rsidRPr="00226086">
        <w:rPr>
          <w:rFonts w:ascii="Bookman Old Style" w:hAnsi="Bookman Old Style" w:cs="Times New Roman"/>
          <w:sz w:val="24"/>
          <w:szCs w:val="24"/>
          <w:vertAlign w:val="subscript"/>
          <w:lang w:val="en-PH"/>
        </w:rPr>
        <w:t xml:space="preserve">-Computed </w:t>
      </w:r>
      <w:r w:rsidRPr="00226086">
        <w:rPr>
          <w:rFonts w:ascii="Bookman Old Style" w:hAnsi="Bookman Old Style" w:cs="Times New Roman"/>
          <w:sz w:val="24"/>
          <w:szCs w:val="24"/>
          <w:lang w:val="en-PH"/>
        </w:rPr>
        <w:t>value that is lower than the F-</w:t>
      </w:r>
      <w:r w:rsidRPr="00226086">
        <w:rPr>
          <w:rFonts w:ascii="Bookman Old Style" w:hAnsi="Bookman Old Style" w:cs="Times New Roman"/>
          <w:sz w:val="24"/>
          <w:szCs w:val="24"/>
          <w:vertAlign w:val="subscript"/>
          <w:lang w:val="en-PH"/>
        </w:rPr>
        <w:t xml:space="preserve">Tabular </w:t>
      </w:r>
      <w:r w:rsidRPr="00226086">
        <w:rPr>
          <w:rFonts w:ascii="Bookman Old Style" w:hAnsi="Bookman Old Style" w:cs="Times New Roman"/>
          <w:sz w:val="24"/>
          <w:szCs w:val="24"/>
          <w:lang w:val="en-PH"/>
        </w:rPr>
        <w:t>value of 6.94. It means that though there is difference on the soft rot infested plants, it is not significant thus, the treatment has no bearing with it.</w:t>
      </w:r>
    </w:p>
    <w:p w14:paraId="1709402E" w14:textId="77777777" w:rsidR="006D3FD5" w:rsidRDefault="006D3FD5" w:rsidP="006D3FD5">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u w:val="single"/>
          <w:lang w:val="en-PH"/>
        </w:rPr>
        <w:t>Bacterial Spot</w:t>
      </w:r>
      <w:r w:rsidRPr="00226086">
        <w:rPr>
          <w:rFonts w:ascii="Bookman Old Style" w:hAnsi="Bookman Old Style" w:cs="Times New Roman"/>
          <w:sz w:val="24"/>
          <w:szCs w:val="24"/>
          <w:lang w:val="en-PH"/>
        </w:rPr>
        <w:t>. Treatment 2 has the highest bacterial spot infested plants with mean of 10.00, followed by T3 with mean of 8.75, and last is T1 with mean of 5.83. Statistical analysis showed no significant difference among the treatments. This means that there is no chance that the infestation is due to the treatments.</w:t>
      </w:r>
    </w:p>
    <w:p w14:paraId="58EFD617" w14:textId="77777777" w:rsidR="00226086" w:rsidRDefault="00226086" w:rsidP="006D3FD5">
      <w:pPr>
        <w:pStyle w:val="ListParagraph1"/>
        <w:spacing w:line="480" w:lineRule="auto"/>
        <w:ind w:left="0" w:firstLine="720"/>
        <w:jc w:val="both"/>
        <w:rPr>
          <w:rFonts w:ascii="Bookman Old Style" w:hAnsi="Bookman Old Style" w:cs="Times New Roman"/>
          <w:sz w:val="24"/>
          <w:szCs w:val="24"/>
          <w:lang w:val="en-PH"/>
        </w:rPr>
      </w:pPr>
    </w:p>
    <w:p w14:paraId="03F50A3C" w14:textId="77777777" w:rsidR="00226086" w:rsidRDefault="00226086" w:rsidP="006D3FD5">
      <w:pPr>
        <w:pStyle w:val="ListParagraph1"/>
        <w:spacing w:line="480" w:lineRule="auto"/>
        <w:ind w:left="0" w:firstLine="720"/>
        <w:jc w:val="both"/>
        <w:rPr>
          <w:rFonts w:ascii="Bookman Old Style" w:hAnsi="Bookman Old Style" w:cs="Times New Roman"/>
          <w:sz w:val="24"/>
          <w:szCs w:val="24"/>
          <w:lang w:val="en-PH"/>
        </w:rPr>
      </w:pPr>
    </w:p>
    <w:p w14:paraId="6A9661BB" w14:textId="77777777" w:rsidR="00226086" w:rsidRDefault="00226086" w:rsidP="006D3FD5">
      <w:pPr>
        <w:pStyle w:val="ListParagraph1"/>
        <w:spacing w:line="480" w:lineRule="auto"/>
        <w:ind w:left="0" w:firstLine="720"/>
        <w:jc w:val="both"/>
        <w:rPr>
          <w:rFonts w:ascii="Bookman Old Style" w:hAnsi="Bookman Old Style" w:cs="Times New Roman"/>
          <w:sz w:val="24"/>
          <w:szCs w:val="24"/>
          <w:lang w:val="en-PH"/>
        </w:rPr>
      </w:pPr>
    </w:p>
    <w:p w14:paraId="26303D25" w14:textId="77777777" w:rsidR="00226086" w:rsidRPr="00226086" w:rsidRDefault="00226086" w:rsidP="006D3FD5">
      <w:pPr>
        <w:pStyle w:val="ListParagraph1"/>
        <w:spacing w:line="480" w:lineRule="auto"/>
        <w:ind w:left="0" w:firstLine="720"/>
        <w:jc w:val="both"/>
        <w:rPr>
          <w:rFonts w:ascii="Bookman Old Style" w:hAnsi="Bookman Old Style" w:cs="Times New Roman"/>
          <w:sz w:val="24"/>
          <w:szCs w:val="24"/>
          <w:lang w:val="en-PH"/>
        </w:rPr>
      </w:pPr>
    </w:p>
    <w:p w14:paraId="23A671BC" w14:textId="77777777" w:rsidR="006D3FD5" w:rsidRPr="00226086" w:rsidRDefault="006D3FD5" w:rsidP="006D3FD5">
      <w:pPr>
        <w:pStyle w:val="ListParagraph1"/>
        <w:spacing w:after="120" w:line="240" w:lineRule="auto"/>
        <w:ind w:left="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lastRenderedPageBreak/>
        <w:t>Table 3</w:t>
      </w:r>
    </w:p>
    <w:p w14:paraId="4366031A" w14:textId="77777777" w:rsidR="006D3FD5" w:rsidRPr="00226086" w:rsidRDefault="006D3FD5" w:rsidP="006D3FD5">
      <w:pPr>
        <w:rPr>
          <w:rFonts w:ascii="Bookman Old Style" w:hAnsi="Bookman Old Style" w:cs="Times New Roman"/>
          <w:i/>
          <w:sz w:val="24"/>
          <w:szCs w:val="24"/>
        </w:rPr>
      </w:pPr>
      <w:r w:rsidRPr="00226086">
        <w:rPr>
          <w:rFonts w:ascii="Bookman Old Style" w:hAnsi="Bookman Old Style" w:cs="Times New Roman"/>
          <w:i/>
          <w:sz w:val="24"/>
          <w:szCs w:val="24"/>
        </w:rPr>
        <w:t>Response of Tomato Plants to Drip Irrigation in Terms of Pest and Diseases Occurrence</w:t>
      </w:r>
    </w:p>
    <w:tbl>
      <w:tblPr>
        <w:tblStyle w:val="TableGrid"/>
        <w:tblW w:w="864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2"/>
        <w:gridCol w:w="1254"/>
        <w:gridCol w:w="1166"/>
        <w:gridCol w:w="1254"/>
        <w:gridCol w:w="1180"/>
        <w:gridCol w:w="1114"/>
      </w:tblGrid>
      <w:tr w:rsidR="006D3FD5" w:rsidRPr="00226086" w14:paraId="1837726E" w14:textId="77777777" w:rsidTr="008E688A">
        <w:tc>
          <w:tcPr>
            <w:tcW w:w="2672" w:type="dxa"/>
            <w:vMerge w:val="restart"/>
          </w:tcPr>
          <w:p w14:paraId="3B91D310"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Disease</w:t>
            </w:r>
          </w:p>
        </w:tc>
        <w:tc>
          <w:tcPr>
            <w:tcW w:w="3674" w:type="dxa"/>
            <w:gridSpan w:val="3"/>
            <w:tcBorders>
              <w:bottom w:val="single" w:sz="4" w:space="0" w:color="auto"/>
            </w:tcBorders>
          </w:tcPr>
          <w:p w14:paraId="645AE5C0"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Treatment</w:t>
            </w:r>
          </w:p>
        </w:tc>
        <w:tc>
          <w:tcPr>
            <w:tcW w:w="1180" w:type="dxa"/>
            <w:vMerge w:val="restart"/>
          </w:tcPr>
          <w:p w14:paraId="0E2CE7E5"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bscript"/>
                <w:lang w:val="en-PH"/>
              </w:rPr>
            </w:pPr>
            <w:proofErr w:type="spellStart"/>
            <w:r w:rsidRPr="00226086">
              <w:rPr>
                <w:rFonts w:ascii="Bookman Old Style" w:hAnsi="Bookman Old Style"/>
                <w:sz w:val="24"/>
                <w:szCs w:val="24"/>
                <w:lang w:val="en-PH"/>
              </w:rPr>
              <w:t>F</w:t>
            </w:r>
            <w:r w:rsidRPr="00226086">
              <w:rPr>
                <w:rFonts w:ascii="Bookman Old Style" w:hAnsi="Bookman Old Style"/>
                <w:sz w:val="24"/>
                <w:szCs w:val="24"/>
                <w:vertAlign w:val="subscript"/>
                <w:lang w:val="en-PH"/>
              </w:rPr>
              <w:t>Computed</w:t>
            </w:r>
            <w:proofErr w:type="spellEnd"/>
          </w:p>
        </w:tc>
        <w:tc>
          <w:tcPr>
            <w:tcW w:w="1114" w:type="dxa"/>
            <w:vMerge w:val="restart"/>
          </w:tcPr>
          <w:p w14:paraId="6BC8FA4E"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bscript"/>
                <w:lang w:val="en-PH"/>
              </w:rPr>
            </w:pPr>
            <w:proofErr w:type="spellStart"/>
            <w:r w:rsidRPr="00226086">
              <w:rPr>
                <w:rFonts w:ascii="Bookman Old Style" w:hAnsi="Bookman Old Style"/>
                <w:sz w:val="24"/>
                <w:szCs w:val="24"/>
                <w:lang w:val="en-PH"/>
              </w:rPr>
              <w:t>F</w:t>
            </w:r>
            <w:r w:rsidRPr="00226086">
              <w:rPr>
                <w:rFonts w:ascii="Bookman Old Style" w:hAnsi="Bookman Old Style"/>
                <w:sz w:val="24"/>
                <w:szCs w:val="24"/>
                <w:vertAlign w:val="subscript"/>
                <w:lang w:val="en-PH"/>
              </w:rPr>
              <w:t>Tabular</w:t>
            </w:r>
            <w:proofErr w:type="spellEnd"/>
          </w:p>
        </w:tc>
      </w:tr>
      <w:tr w:rsidR="006D3FD5" w:rsidRPr="00226086" w14:paraId="4C9C3E43" w14:textId="77777777" w:rsidTr="008E688A">
        <w:tc>
          <w:tcPr>
            <w:tcW w:w="2672" w:type="dxa"/>
            <w:vMerge/>
            <w:tcBorders>
              <w:bottom w:val="single" w:sz="4" w:space="0" w:color="auto"/>
            </w:tcBorders>
          </w:tcPr>
          <w:p w14:paraId="222DB59D"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c>
          <w:tcPr>
            <w:tcW w:w="1254" w:type="dxa"/>
            <w:tcBorders>
              <w:top w:val="single" w:sz="4" w:space="0" w:color="auto"/>
              <w:bottom w:val="single" w:sz="4" w:space="0" w:color="auto"/>
            </w:tcBorders>
          </w:tcPr>
          <w:p w14:paraId="4E9CFEBB"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1</w:t>
            </w:r>
          </w:p>
        </w:tc>
        <w:tc>
          <w:tcPr>
            <w:tcW w:w="1166" w:type="dxa"/>
            <w:tcBorders>
              <w:top w:val="single" w:sz="4" w:space="0" w:color="auto"/>
              <w:bottom w:val="single" w:sz="4" w:space="0" w:color="auto"/>
            </w:tcBorders>
          </w:tcPr>
          <w:p w14:paraId="77E53CB3"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2</w:t>
            </w:r>
          </w:p>
        </w:tc>
        <w:tc>
          <w:tcPr>
            <w:tcW w:w="1254" w:type="dxa"/>
            <w:tcBorders>
              <w:top w:val="single" w:sz="4" w:space="0" w:color="auto"/>
              <w:bottom w:val="single" w:sz="4" w:space="0" w:color="auto"/>
            </w:tcBorders>
          </w:tcPr>
          <w:p w14:paraId="30568707"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3</w:t>
            </w:r>
          </w:p>
        </w:tc>
        <w:tc>
          <w:tcPr>
            <w:tcW w:w="1180" w:type="dxa"/>
            <w:vMerge/>
            <w:tcBorders>
              <w:bottom w:val="single" w:sz="4" w:space="0" w:color="auto"/>
            </w:tcBorders>
          </w:tcPr>
          <w:p w14:paraId="0286F5E2"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c>
          <w:tcPr>
            <w:tcW w:w="1114" w:type="dxa"/>
            <w:vMerge/>
            <w:tcBorders>
              <w:bottom w:val="single" w:sz="4" w:space="0" w:color="auto"/>
            </w:tcBorders>
          </w:tcPr>
          <w:p w14:paraId="0E938684"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r>
      <w:tr w:rsidR="006D3FD5" w:rsidRPr="00226086" w14:paraId="4570BD78" w14:textId="77777777" w:rsidTr="008E688A">
        <w:tc>
          <w:tcPr>
            <w:tcW w:w="2672" w:type="dxa"/>
            <w:tcBorders>
              <w:top w:val="single" w:sz="4" w:space="0" w:color="auto"/>
              <w:bottom w:val="nil"/>
            </w:tcBorders>
          </w:tcPr>
          <w:p w14:paraId="210D65AF"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r w:rsidRPr="00226086">
              <w:rPr>
                <w:rFonts w:ascii="Bookman Old Style" w:hAnsi="Bookman Old Style"/>
                <w:sz w:val="24"/>
                <w:szCs w:val="24"/>
                <w:lang w:val="en-PH"/>
              </w:rPr>
              <w:t>Bacterial Wilt</w:t>
            </w:r>
          </w:p>
        </w:tc>
        <w:tc>
          <w:tcPr>
            <w:tcW w:w="1254" w:type="dxa"/>
            <w:tcBorders>
              <w:top w:val="single" w:sz="4" w:space="0" w:color="auto"/>
              <w:bottom w:val="nil"/>
            </w:tcBorders>
          </w:tcPr>
          <w:p w14:paraId="1A02C025"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26.94</w:t>
            </w:r>
          </w:p>
        </w:tc>
        <w:tc>
          <w:tcPr>
            <w:tcW w:w="1166" w:type="dxa"/>
            <w:tcBorders>
              <w:top w:val="single" w:sz="4" w:space="0" w:color="auto"/>
              <w:bottom w:val="nil"/>
            </w:tcBorders>
          </w:tcPr>
          <w:p w14:paraId="76920F8C"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22.78</w:t>
            </w:r>
          </w:p>
        </w:tc>
        <w:tc>
          <w:tcPr>
            <w:tcW w:w="1254" w:type="dxa"/>
            <w:tcBorders>
              <w:top w:val="single" w:sz="4" w:space="0" w:color="auto"/>
              <w:bottom w:val="nil"/>
            </w:tcBorders>
          </w:tcPr>
          <w:p w14:paraId="5C6B7255"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25.00</w:t>
            </w:r>
          </w:p>
        </w:tc>
        <w:tc>
          <w:tcPr>
            <w:tcW w:w="1180" w:type="dxa"/>
            <w:tcBorders>
              <w:top w:val="single" w:sz="4" w:space="0" w:color="auto"/>
              <w:bottom w:val="nil"/>
            </w:tcBorders>
          </w:tcPr>
          <w:p w14:paraId="210E061D"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perscript"/>
                <w:lang w:val="en-PH"/>
              </w:rPr>
            </w:pPr>
            <w:r w:rsidRPr="00226086">
              <w:rPr>
                <w:rFonts w:ascii="Bookman Old Style" w:hAnsi="Bookman Old Style"/>
                <w:sz w:val="24"/>
                <w:szCs w:val="24"/>
                <w:lang w:val="en-PH"/>
              </w:rPr>
              <w:t>0.34</w:t>
            </w:r>
            <w:r w:rsidRPr="00226086">
              <w:rPr>
                <w:rFonts w:ascii="Bookman Old Style" w:hAnsi="Bookman Old Style"/>
                <w:sz w:val="24"/>
                <w:szCs w:val="24"/>
                <w:vertAlign w:val="superscript"/>
                <w:lang w:val="en-PH"/>
              </w:rPr>
              <w:t>ns</w:t>
            </w:r>
          </w:p>
        </w:tc>
        <w:tc>
          <w:tcPr>
            <w:tcW w:w="1114" w:type="dxa"/>
            <w:tcBorders>
              <w:top w:val="single" w:sz="4" w:space="0" w:color="auto"/>
              <w:bottom w:val="nil"/>
            </w:tcBorders>
          </w:tcPr>
          <w:p w14:paraId="320D5B35"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6.94</w:t>
            </w:r>
          </w:p>
        </w:tc>
      </w:tr>
      <w:tr w:rsidR="006D3FD5" w:rsidRPr="00226086" w14:paraId="421B70C0" w14:textId="77777777" w:rsidTr="008E688A">
        <w:tc>
          <w:tcPr>
            <w:tcW w:w="2672" w:type="dxa"/>
            <w:tcBorders>
              <w:top w:val="nil"/>
            </w:tcBorders>
          </w:tcPr>
          <w:p w14:paraId="11218DCC"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r w:rsidRPr="00226086">
              <w:rPr>
                <w:rFonts w:ascii="Bookman Old Style" w:hAnsi="Bookman Old Style"/>
                <w:sz w:val="24"/>
                <w:szCs w:val="24"/>
                <w:lang w:val="en-PH"/>
              </w:rPr>
              <w:t>Bacterial Canker</w:t>
            </w:r>
          </w:p>
        </w:tc>
        <w:tc>
          <w:tcPr>
            <w:tcW w:w="1254" w:type="dxa"/>
            <w:tcBorders>
              <w:top w:val="nil"/>
            </w:tcBorders>
          </w:tcPr>
          <w:p w14:paraId="4F497F7C"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6.25</w:t>
            </w:r>
          </w:p>
        </w:tc>
        <w:tc>
          <w:tcPr>
            <w:tcW w:w="1166" w:type="dxa"/>
            <w:tcBorders>
              <w:top w:val="nil"/>
            </w:tcBorders>
          </w:tcPr>
          <w:p w14:paraId="51AC909D"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9.17</w:t>
            </w:r>
          </w:p>
        </w:tc>
        <w:tc>
          <w:tcPr>
            <w:tcW w:w="1254" w:type="dxa"/>
            <w:tcBorders>
              <w:top w:val="nil"/>
            </w:tcBorders>
          </w:tcPr>
          <w:p w14:paraId="6434A555"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7.50</w:t>
            </w:r>
          </w:p>
        </w:tc>
        <w:tc>
          <w:tcPr>
            <w:tcW w:w="1180" w:type="dxa"/>
            <w:tcBorders>
              <w:top w:val="nil"/>
            </w:tcBorders>
          </w:tcPr>
          <w:p w14:paraId="52B7A6F6"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perscript"/>
                <w:lang w:val="en-PH"/>
              </w:rPr>
            </w:pPr>
            <w:r w:rsidRPr="00226086">
              <w:rPr>
                <w:rFonts w:ascii="Bookman Old Style" w:hAnsi="Bookman Old Style"/>
                <w:sz w:val="24"/>
                <w:szCs w:val="24"/>
                <w:lang w:val="en-PH"/>
              </w:rPr>
              <w:t>1.00</w:t>
            </w:r>
            <w:r w:rsidRPr="00226086">
              <w:rPr>
                <w:rFonts w:ascii="Bookman Old Style" w:hAnsi="Bookman Old Style"/>
                <w:sz w:val="24"/>
                <w:szCs w:val="24"/>
                <w:vertAlign w:val="superscript"/>
                <w:lang w:val="en-PH"/>
              </w:rPr>
              <w:t>ns</w:t>
            </w:r>
          </w:p>
        </w:tc>
        <w:tc>
          <w:tcPr>
            <w:tcW w:w="1114" w:type="dxa"/>
            <w:tcBorders>
              <w:top w:val="nil"/>
            </w:tcBorders>
          </w:tcPr>
          <w:p w14:paraId="6A8D1996"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6.94</w:t>
            </w:r>
          </w:p>
        </w:tc>
      </w:tr>
      <w:tr w:rsidR="006D3FD5" w:rsidRPr="00226086" w14:paraId="0A43CBA4" w14:textId="77777777" w:rsidTr="008E688A">
        <w:tc>
          <w:tcPr>
            <w:tcW w:w="2672" w:type="dxa"/>
          </w:tcPr>
          <w:p w14:paraId="31C146C0"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r w:rsidRPr="00226086">
              <w:rPr>
                <w:rFonts w:ascii="Bookman Old Style" w:hAnsi="Bookman Old Style"/>
                <w:sz w:val="24"/>
                <w:szCs w:val="24"/>
                <w:lang w:val="en-PH"/>
              </w:rPr>
              <w:t>Soft Rot</w:t>
            </w:r>
          </w:p>
        </w:tc>
        <w:tc>
          <w:tcPr>
            <w:tcW w:w="1254" w:type="dxa"/>
          </w:tcPr>
          <w:p w14:paraId="5EC3F4C9"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5.00</w:t>
            </w:r>
          </w:p>
        </w:tc>
        <w:tc>
          <w:tcPr>
            <w:tcW w:w="1166" w:type="dxa"/>
          </w:tcPr>
          <w:p w14:paraId="1E92B656"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7.08</w:t>
            </w:r>
          </w:p>
        </w:tc>
        <w:tc>
          <w:tcPr>
            <w:tcW w:w="1254" w:type="dxa"/>
          </w:tcPr>
          <w:p w14:paraId="7D69C99F"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5.83</w:t>
            </w:r>
          </w:p>
        </w:tc>
        <w:tc>
          <w:tcPr>
            <w:tcW w:w="1180" w:type="dxa"/>
          </w:tcPr>
          <w:p w14:paraId="5E68C46F"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perscript"/>
                <w:lang w:val="en-PH"/>
              </w:rPr>
            </w:pPr>
            <w:r w:rsidRPr="00226086">
              <w:rPr>
                <w:rFonts w:ascii="Bookman Old Style" w:hAnsi="Bookman Old Style"/>
                <w:sz w:val="24"/>
                <w:szCs w:val="24"/>
                <w:lang w:val="en-PH"/>
              </w:rPr>
              <w:t>0.44</w:t>
            </w:r>
            <w:r w:rsidRPr="00226086">
              <w:rPr>
                <w:rFonts w:ascii="Bookman Old Style" w:hAnsi="Bookman Old Style"/>
                <w:sz w:val="24"/>
                <w:szCs w:val="24"/>
                <w:vertAlign w:val="superscript"/>
                <w:lang w:val="en-PH"/>
              </w:rPr>
              <w:t>ns</w:t>
            </w:r>
          </w:p>
        </w:tc>
        <w:tc>
          <w:tcPr>
            <w:tcW w:w="1114" w:type="dxa"/>
          </w:tcPr>
          <w:p w14:paraId="7444B0E9"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6.94</w:t>
            </w:r>
          </w:p>
        </w:tc>
      </w:tr>
      <w:tr w:rsidR="006D3FD5" w:rsidRPr="00226086" w14:paraId="4A1BF8D1" w14:textId="77777777" w:rsidTr="008E688A">
        <w:tc>
          <w:tcPr>
            <w:tcW w:w="2672" w:type="dxa"/>
          </w:tcPr>
          <w:p w14:paraId="65E802C1"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r w:rsidRPr="00226086">
              <w:rPr>
                <w:rFonts w:ascii="Bookman Old Style" w:hAnsi="Bookman Old Style"/>
                <w:sz w:val="24"/>
                <w:szCs w:val="24"/>
                <w:lang w:val="en-PH"/>
              </w:rPr>
              <w:t>Bacterial Spot</w:t>
            </w:r>
          </w:p>
        </w:tc>
        <w:tc>
          <w:tcPr>
            <w:tcW w:w="1254" w:type="dxa"/>
          </w:tcPr>
          <w:p w14:paraId="10BE9E74"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5.83</w:t>
            </w:r>
          </w:p>
        </w:tc>
        <w:tc>
          <w:tcPr>
            <w:tcW w:w="1166" w:type="dxa"/>
          </w:tcPr>
          <w:p w14:paraId="7BD170AC"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10.00</w:t>
            </w:r>
          </w:p>
        </w:tc>
        <w:tc>
          <w:tcPr>
            <w:tcW w:w="1254" w:type="dxa"/>
          </w:tcPr>
          <w:p w14:paraId="2CDC80F4" w14:textId="77777777" w:rsidR="006D3FD5" w:rsidRPr="00226086" w:rsidRDefault="006D3FD5" w:rsidP="008E688A">
            <w:pPr>
              <w:pStyle w:val="ListParagraph1"/>
              <w:spacing w:before="24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8.75</w:t>
            </w:r>
          </w:p>
        </w:tc>
        <w:tc>
          <w:tcPr>
            <w:tcW w:w="1180" w:type="dxa"/>
          </w:tcPr>
          <w:p w14:paraId="224BDDE5"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perscript"/>
                <w:lang w:val="en-PH"/>
              </w:rPr>
            </w:pPr>
            <w:r w:rsidRPr="00226086">
              <w:rPr>
                <w:rFonts w:ascii="Bookman Old Style" w:hAnsi="Bookman Old Style"/>
                <w:sz w:val="24"/>
                <w:szCs w:val="24"/>
                <w:lang w:val="en-PH"/>
              </w:rPr>
              <w:t>1.44</w:t>
            </w:r>
            <w:r w:rsidRPr="00226086">
              <w:rPr>
                <w:rFonts w:ascii="Bookman Old Style" w:hAnsi="Bookman Old Style"/>
                <w:sz w:val="24"/>
                <w:szCs w:val="24"/>
                <w:vertAlign w:val="superscript"/>
                <w:lang w:val="en-PH"/>
              </w:rPr>
              <w:t>ns</w:t>
            </w:r>
          </w:p>
        </w:tc>
        <w:tc>
          <w:tcPr>
            <w:tcW w:w="1114" w:type="dxa"/>
          </w:tcPr>
          <w:p w14:paraId="538C5815"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6.94</w:t>
            </w:r>
          </w:p>
        </w:tc>
      </w:tr>
    </w:tbl>
    <w:p w14:paraId="2E2545F0" w14:textId="77777777" w:rsidR="006D3FD5" w:rsidRPr="00226086" w:rsidRDefault="006D3FD5" w:rsidP="006D3FD5">
      <w:pPr>
        <w:pStyle w:val="ListParagraph1"/>
        <w:spacing w:line="240" w:lineRule="auto"/>
        <w:ind w:left="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ns-not significant</w:t>
      </w:r>
    </w:p>
    <w:p w14:paraId="66F8E41F" w14:textId="77777777" w:rsidR="006D3FD5" w:rsidRPr="00226086" w:rsidRDefault="006D3FD5" w:rsidP="006D3FD5">
      <w:pPr>
        <w:pStyle w:val="ListParagraph1"/>
        <w:spacing w:line="240" w:lineRule="auto"/>
        <w:ind w:left="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Note: ANOVA Computations is presented in Appendix A</w:t>
      </w:r>
    </w:p>
    <w:p w14:paraId="75547497" w14:textId="77777777" w:rsidR="006D3FD5" w:rsidRPr="00226086" w:rsidRDefault="006D3FD5" w:rsidP="006D3FD5">
      <w:pPr>
        <w:pStyle w:val="ListParagraph1"/>
        <w:spacing w:line="240" w:lineRule="auto"/>
        <w:ind w:left="0"/>
        <w:jc w:val="both"/>
        <w:rPr>
          <w:rFonts w:ascii="Bookman Old Style" w:hAnsi="Bookman Old Style" w:cs="Times New Roman"/>
          <w:sz w:val="24"/>
          <w:szCs w:val="24"/>
          <w:lang w:val="en-PH"/>
        </w:rPr>
      </w:pPr>
    </w:p>
    <w:p w14:paraId="4409C44F" w14:textId="77777777" w:rsidR="006D3FD5" w:rsidRPr="00226086" w:rsidRDefault="006D3FD5" w:rsidP="00226086">
      <w:pPr>
        <w:pStyle w:val="ListParagraph1"/>
        <w:spacing w:line="480" w:lineRule="auto"/>
        <w:ind w:left="0"/>
        <w:jc w:val="both"/>
        <w:rPr>
          <w:rFonts w:ascii="Bookman Old Style" w:hAnsi="Bookman Old Style" w:cs="Times New Roman"/>
          <w:b/>
          <w:sz w:val="24"/>
          <w:szCs w:val="24"/>
        </w:rPr>
      </w:pPr>
      <w:r w:rsidRPr="00226086">
        <w:rPr>
          <w:rFonts w:ascii="Bookman Old Style" w:hAnsi="Bookman Old Style" w:cs="Times New Roman"/>
          <w:b/>
          <w:sz w:val="24"/>
          <w:szCs w:val="24"/>
          <w:lang w:val="en-PH"/>
        </w:rPr>
        <w:t>Treatments’ Influence on the Yield of Tomato</w:t>
      </w:r>
    </w:p>
    <w:p w14:paraId="45BCE37D" w14:textId="77777777" w:rsidR="006D3FD5" w:rsidRPr="00226086" w:rsidRDefault="006D3FD5" w:rsidP="00226086">
      <w:pPr>
        <w:pStyle w:val="ListParagraph1"/>
        <w:spacing w:line="480" w:lineRule="auto"/>
        <w:ind w:left="0" w:firstLine="72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Table 4 shows the treatments’ influence on the yield of tomato as to weight in kilograms. As can be gleaned from the table, T2 recorded the heaviest among the treatments with 48.60kgs, followed by T3 with 46.50kgs and last is T1 with 42.40kgs. ANOVA result showed that there is no significant difference among the treatments with 0.33 F</w:t>
      </w:r>
      <w:r w:rsidRPr="00226086">
        <w:rPr>
          <w:rFonts w:ascii="Bookman Old Style" w:hAnsi="Bookman Old Style" w:cs="Times New Roman"/>
          <w:sz w:val="24"/>
          <w:szCs w:val="24"/>
          <w:vertAlign w:val="subscript"/>
          <w:lang w:val="en-PH"/>
        </w:rPr>
        <w:t>-Computed</w:t>
      </w:r>
      <w:r w:rsidRPr="00226086">
        <w:rPr>
          <w:rFonts w:ascii="Bookman Old Style" w:hAnsi="Bookman Old Style" w:cs="Times New Roman"/>
          <w:sz w:val="24"/>
          <w:szCs w:val="24"/>
          <w:lang w:val="en-PH"/>
        </w:rPr>
        <w:t xml:space="preserve"> value which is lower than the F</w:t>
      </w:r>
      <w:r w:rsidRPr="00226086">
        <w:rPr>
          <w:rFonts w:ascii="Bookman Old Style" w:hAnsi="Bookman Old Style" w:cs="Times New Roman"/>
          <w:sz w:val="24"/>
          <w:szCs w:val="24"/>
          <w:vertAlign w:val="subscript"/>
          <w:lang w:val="en-PH"/>
        </w:rPr>
        <w:t xml:space="preserve">-Tabular </w:t>
      </w:r>
      <w:r w:rsidRPr="00226086">
        <w:rPr>
          <w:rFonts w:ascii="Bookman Old Style" w:hAnsi="Bookman Old Style" w:cs="Times New Roman"/>
          <w:sz w:val="24"/>
          <w:szCs w:val="24"/>
          <w:lang w:val="en-PH"/>
        </w:rPr>
        <w:t>value of 6.94. It implies that the treatments have no influence to the yield of tomato. It means that the differences of the weight are close among the treatments.</w:t>
      </w:r>
    </w:p>
    <w:p w14:paraId="7A70159D" w14:textId="77777777" w:rsidR="006D3FD5" w:rsidRPr="00226086" w:rsidRDefault="006D3FD5" w:rsidP="006D3FD5">
      <w:pPr>
        <w:pStyle w:val="ListParagraph1"/>
        <w:spacing w:line="240" w:lineRule="auto"/>
        <w:ind w:left="0"/>
        <w:jc w:val="both"/>
        <w:rPr>
          <w:rFonts w:ascii="Bookman Old Style" w:hAnsi="Bookman Old Style" w:cs="Times New Roman"/>
          <w:sz w:val="24"/>
          <w:szCs w:val="24"/>
          <w:lang w:val="en-PH"/>
        </w:rPr>
      </w:pPr>
      <w:r w:rsidRPr="00226086">
        <w:rPr>
          <w:rFonts w:ascii="Bookman Old Style" w:hAnsi="Bookman Old Style" w:cs="Times New Roman"/>
          <w:sz w:val="24"/>
          <w:szCs w:val="24"/>
          <w:lang w:val="en-PH"/>
        </w:rPr>
        <w:t>Table 4</w:t>
      </w:r>
    </w:p>
    <w:p w14:paraId="38FA14C2" w14:textId="77777777" w:rsidR="006D3FD5" w:rsidRPr="00226086" w:rsidRDefault="006D3FD5" w:rsidP="006D3FD5">
      <w:pPr>
        <w:pStyle w:val="ListParagraph1"/>
        <w:spacing w:line="276" w:lineRule="auto"/>
        <w:ind w:left="0"/>
        <w:jc w:val="both"/>
        <w:rPr>
          <w:rFonts w:ascii="Bookman Old Style" w:hAnsi="Bookman Old Style" w:cs="Times New Roman"/>
          <w:i/>
          <w:sz w:val="24"/>
          <w:szCs w:val="24"/>
          <w:lang w:val="en-PH"/>
        </w:rPr>
      </w:pPr>
      <w:r w:rsidRPr="00226086">
        <w:rPr>
          <w:rFonts w:ascii="Bookman Old Style" w:hAnsi="Bookman Old Style" w:cs="Times New Roman"/>
          <w:i/>
          <w:sz w:val="24"/>
          <w:szCs w:val="24"/>
          <w:lang w:val="en-PH"/>
        </w:rPr>
        <w:t>Influence of Treatments on the Yield of Tomato</w:t>
      </w:r>
    </w:p>
    <w:tbl>
      <w:tblPr>
        <w:tblStyle w:val="TableGrid"/>
        <w:tblW w:w="864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403"/>
        <w:gridCol w:w="1402"/>
        <w:gridCol w:w="1037"/>
        <w:gridCol w:w="1246"/>
        <w:gridCol w:w="2015"/>
      </w:tblGrid>
      <w:tr w:rsidR="006D3FD5" w:rsidRPr="00226086" w14:paraId="3CD88B31" w14:textId="77777777" w:rsidTr="008E688A">
        <w:tc>
          <w:tcPr>
            <w:tcW w:w="1537" w:type="dxa"/>
            <w:vMerge w:val="restart"/>
          </w:tcPr>
          <w:p w14:paraId="6CFB1F87"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lang w:val="en-PH"/>
              </w:rPr>
            </w:pPr>
            <w:r w:rsidRPr="00226086">
              <w:rPr>
                <w:rFonts w:ascii="Bookman Old Style" w:hAnsi="Bookman Old Style"/>
                <w:b/>
                <w:sz w:val="24"/>
                <w:szCs w:val="24"/>
                <w:lang w:val="en-PH"/>
              </w:rPr>
              <w:t>Treatment</w:t>
            </w:r>
          </w:p>
        </w:tc>
        <w:tc>
          <w:tcPr>
            <w:tcW w:w="1403" w:type="dxa"/>
            <w:vMerge w:val="restart"/>
          </w:tcPr>
          <w:p w14:paraId="78F58210"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lang w:val="en-PH"/>
              </w:rPr>
            </w:pPr>
            <w:r w:rsidRPr="00226086">
              <w:rPr>
                <w:rFonts w:ascii="Bookman Old Style" w:hAnsi="Bookman Old Style"/>
                <w:b/>
                <w:sz w:val="24"/>
                <w:szCs w:val="24"/>
                <w:lang w:val="en-PH"/>
              </w:rPr>
              <w:t>Weight (kgs)</w:t>
            </w:r>
          </w:p>
        </w:tc>
        <w:tc>
          <w:tcPr>
            <w:tcW w:w="1402" w:type="dxa"/>
            <w:vMerge w:val="restart"/>
          </w:tcPr>
          <w:p w14:paraId="7D8BA21C"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vertAlign w:val="subscript"/>
                <w:lang w:val="en-PH"/>
              </w:rPr>
            </w:pPr>
            <w:r w:rsidRPr="00226086">
              <w:rPr>
                <w:rFonts w:ascii="Bookman Old Style" w:hAnsi="Bookman Old Style"/>
                <w:b/>
                <w:sz w:val="24"/>
                <w:szCs w:val="24"/>
                <w:lang w:val="en-PH"/>
              </w:rPr>
              <w:t>F-</w:t>
            </w:r>
            <w:r w:rsidRPr="00226086">
              <w:rPr>
                <w:rFonts w:ascii="Bookman Old Style" w:hAnsi="Bookman Old Style"/>
                <w:b/>
                <w:sz w:val="24"/>
                <w:szCs w:val="24"/>
                <w:vertAlign w:val="subscript"/>
                <w:lang w:val="en-PH"/>
              </w:rPr>
              <w:t>Computed</w:t>
            </w:r>
          </w:p>
        </w:tc>
        <w:tc>
          <w:tcPr>
            <w:tcW w:w="2283" w:type="dxa"/>
            <w:gridSpan w:val="2"/>
            <w:tcBorders>
              <w:bottom w:val="single" w:sz="4" w:space="0" w:color="auto"/>
            </w:tcBorders>
          </w:tcPr>
          <w:p w14:paraId="70D70793"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vertAlign w:val="subscript"/>
                <w:lang w:val="en-PH"/>
              </w:rPr>
            </w:pPr>
            <w:r w:rsidRPr="00226086">
              <w:rPr>
                <w:rFonts w:ascii="Bookman Old Style" w:hAnsi="Bookman Old Style"/>
                <w:b/>
                <w:sz w:val="24"/>
                <w:szCs w:val="24"/>
                <w:lang w:val="en-PH"/>
              </w:rPr>
              <w:t>F-</w:t>
            </w:r>
            <w:r w:rsidRPr="00226086">
              <w:rPr>
                <w:rFonts w:ascii="Bookman Old Style" w:hAnsi="Bookman Old Style"/>
                <w:b/>
                <w:sz w:val="24"/>
                <w:szCs w:val="24"/>
                <w:vertAlign w:val="subscript"/>
                <w:lang w:val="en-PH"/>
              </w:rPr>
              <w:t>Tabular</w:t>
            </w:r>
          </w:p>
        </w:tc>
        <w:tc>
          <w:tcPr>
            <w:tcW w:w="2015" w:type="dxa"/>
            <w:vMerge w:val="restart"/>
          </w:tcPr>
          <w:p w14:paraId="044A98E7"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lang w:val="en-PH"/>
              </w:rPr>
            </w:pPr>
            <w:r w:rsidRPr="00226086">
              <w:rPr>
                <w:rFonts w:ascii="Bookman Old Style" w:hAnsi="Bookman Old Style"/>
                <w:b/>
                <w:sz w:val="24"/>
                <w:szCs w:val="24"/>
                <w:lang w:val="en-PH"/>
              </w:rPr>
              <w:t>Interpretation</w:t>
            </w:r>
          </w:p>
        </w:tc>
      </w:tr>
      <w:tr w:rsidR="006D3FD5" w:rsidRPr="00226086" w14:paraId="01583DBE" w14:textId="77777777" w:rsidTr="008E688A">
        <w:tc>
          <w:tcPr>
            <w:tcW w:w="1537" w:type="dxa"/>
            <w:vMerge/>
            <w:tcBorders>
              <w:bottom w:val="single" w:sz="4" w:space="0" w:color="auto"/>
            </w:tcBorders>
          </w:tcPr>
          <w:p w14:paraId="5A60B642"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c>
          <w:tcPr>
            <w:tcW w:w="1403" w:type="dxa"/>
            <w:vMerge/>
            <w:tcBorders>
              <w:bottom w:val="single" w:sz="4" w:space="0" w:color="auto"/>
            </w:tcBorders>
          </w:tcPr>
          <w:p w14:paraId="4B3CEB8D"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c>
          <w:tcPr>
            <w:tcW w:w="1402" w:type="dxa"/>
            <w:vMerge/>
            <w:tcBorders>
              <w:bottom w:val="single" w:sz="4" w:space="0" w:color="auto"/>
            </w:tcBorders>
          </w:tcPr>
          <w:p w14:paraId="7B255770"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c>
          <w:tcPr>
            <w:tcW w:w="1037" w:type="dxa"/>
            <w:tcBorders>
              <w:top w:val="single" w:sz="4" w:space="0" w:color="auto"/>
              <w:bottom w:val="single" w:sz="4" w:space="0" w:color="auto"/>
            </w:tcBorders>
          </w:tcPr>
          <w:p w14:paraId="62984E02"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lang w:val="en-PH"/>
              </w:rPr>
            </w:pPr>
            <w:r w:rsidRPr="00226086">
              <w:rPr>
                <w:rFonts w:ascii="Bookman Old Style" w:hAnsi="Bookman Old Style"/>
                <w:b/>
                <w:sz w:val="24"/>
                <w:szCs w:val="24"/>
                <w:lang w:val="en-PH"/>
              </w:rPr>
              <w:t>5%</w:t>
            </w:r>
          </w:p>
        </w:tc>
        <w:tc>
          <w:tcPr>
            <w:tcW w:w="1246" w:type="dxa"/>
            <w:tcBorders>
              <w:top w:val="single" w:sz="4" w:space="0" w:color="auto"/>
              <w:bottom w:val="single" w:sz="4" w:space="0" w:color="auto"/>
            </w:tcBorders>
          </w:tcPr>
          <w:p w14:paraId="07F59957" w14:textId="77777777" w:rsidR="006D3FD5" w:rsidRPr="00226086" w:rsidRDefault="006D3FD5" w:rsidP="008E688A">
            <w:pPr>
              <w:pStyle w:val="ListParagraph1"/>
              <w:spacing w:before="120" w:after="0" w:line="240" w:lineRule="auto"/>
              <w:ind w:left="0"/>
              <w:jc w:val="center"/>
              <w:rPr>
                <w:rFonts w:ascii="Bookman Old Style" w:hAnsi="Bookman Old Style"/>
                <w:b/>
                <w:sz w:val="24"/>
                <w:szCs w:val="24"/>
                <w:lang w:val="en-PH"/>
              </w:rPr>
            </w:pPr>
            <w:r w:rsidRPr="00226086">
              <w:rPr>
                <w:rFonts w:ascii="Bookman Old Style" w:hAnsi="Bookman Old Style"/>
                <w:b/>
                <w:sz w:val="24"/>
                <w:szCs w:val="24"/>
                <w:lang w:val="en-PH"/>
              </w:rPr>
              <w:t>1%</w:t>
            </w:r>
          </w:p>
        </w:tc>
        <w:tc>
          <w:tcPr>
            <w:tcW w:w="2015" w:type="dxa"/>
            <w:vMerge/>
            <w:tcBorders>
              <w:bottom w:val="single" w:sz="4" w:space="0" w:color="auto"/>
            </w:tcBorders>
          </w:tcPr>
          <w:p w14:paraId="740866AF" w14:textId="77777777" w:rsidR="006D3FD5" w:rsidRPr="00226086" w:rsidRDefault="006D3FD5" w:rsidP="008E688A">
            <w:pPr>
              <w:pStyle w:val="ListParagraph1"/>
              <w:spacing w:before="120" w:after="0" w:line="240" w:lineRule="auto"/>
              <w:ind w:left="0"/>
              <w:jc w:val="both"/>
              <w:rPr>
                <w:rFonts w:ascii="Bookman Old Style" w:hAnsi="Bookman Old Style"/>
                <w:sz w:val="24"/>
                <w:szCs w:val="24"/>
                <w:lang w:val="en-PH"/>
              </w:rPr>
            </w:pPr>
          </w:p>
        </w:tc>
      </w:tr>
      <w:tr w:rsidR="006D3FD5" w:rsidRPr="00226086" w14:paraId="62CC016E" w14:textId="77777777" w:rsidTr="008E688A">
        <w:tc>
          <w:tcPr>
            <w:tcW w:w="1537" w:type="dxa"/>
            <w:tcBorders>
              <w:top w:val="single" w:sz="4" w:space="0" w:color="auto"/>
              <w:bottom w:val="nil"/>
            </w:tcBorders>
          </w:tcPr>
          <w:p w14:paraId="3145405F"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T1</w:t>
            </w:r>
          </w:p>
        </w:tc>
        <w:tc>
          <w:tcPr>
            <w:tcW w:w="1403" w:type="dxa"/>
            <w:tcBorders>
              <w:top w:val="single" w:sz="4" w:space="0" w:color="auto"/>
              <w:bottom w:val="nil"/>
            </w:tcBorders>
            <w:shd w:val="clear" w:color="auto" w:fill="auto"/>
            <w:vAlign w:val="bottom"/>
          </w:tcPr>
          <w:p w14:paraId="48C345A5" w14:textId="77777777" w:rsidR="006D3FD5" w:rsidRPr="00226086" w:rsidRDefault="006D3FD5" w:rsidP="008E688A">
            <w:pPr>
              <w:spacing w:before="120"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42.4</w:t>
            </w:r>
          </w:p>
        </w:tc>
        <w:tc>
          <w:tcPr>
            <w:tcW w:w="1402" w:type="dxa"/>
            <w:vMerge w:val="restart"/>
            <w:tcBorders>
              <w:top w:val="single" w:sz="4" w:space="0" w:color="auto"/>
              <w:bottom w:val="nil"/>
            </w:tcBorders>
          </w:tcPr>
          <w:p w14:paraId="065394B6"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vertAlign w:val="superscript"/>
                <w:lang w:val="en-PH"/>
              </w:rPr>
            </w:pPr>
            <w:r w:rsidRPr="00226086">
              <w:rPr>
                <w:rFonts w:ascii="Bookman Old Style" w:hAnsi="Bookman Old Style"/>
                <w:sz w:val="24"/>
                <w:szCs w:val="24"/>
                <w:lang w:val="en-PH"/>
              </w:rPr>
              <w:t>0.33</w:t>
            </w:r>
            <w:r w:rsidRPr="00226086">
              <w:rPr>
                <w:rFonts w:ascii="Bookman Old Style" w:hAnsi="Bookman Old Style"/>
                <w:sz w:val="24"/>
                <w:szCs w:val="24"/>
                <w:vertAlign w:val="superscript"/>
                <w:lang w:val="en-PH"/>
              </w:rPr>
              <w:t>ns</w:t>
            </w:r>
          </w:p>
        </w:tc>
        <w:tc>
          <w:tcPr>
            <w:tcW w:w="1037" w:type="dxa"/>
            <w:vMerge w:val="restart"/>
            <w:tcBorders>
              <w:top w:val="single" w:sz="4" w:space="0" w:color="auto"/>
              <w:bottom w:val="nil"/>
            </w:tcBorders>
          </w:tcPr>
          <w:p w14:paraId="4F7CCA1B"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6.94</w:t>
            </w:r>
          </w:p>
        </w:tc>
        <w:tc>
          <w:tcPr>
            <w:tcW w:w="1246" w:type="dxa"/>
            <w:vMerge w:val="restart"/>
            <w:tcBorders>
              <w:top w:val="single" w:sz="4" w:space="0" w:color="auto"/>
              <w:bottom w:val="nil"/>
            </w:tcBorders>
          </w:tcPr>
          <w:p w14:paraId="01624C4C"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18.00</w:t>
            </w:r>
          </w:p>
        </w:tc>
        <w:tc>
          <w:tcPr>
            <w:tcW w:w="2015" w:type="dxa"/>
            <w:vMerge w:val="restart"/>
            <w:tcBorders>
              <w:top w:val="single" w:sz="4" w:space="0" w:color="auto"/>
              <w:bottom w:val="nil"/>
            </w:tcBorders>
          </w:tcPr>
          <w:p w14:paraId="3315B4F6"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Not Significant</w:t>
            </w:r>
          </w:p>
        </w:tc>
      </w:tr>
      <w:tr w:rsidR="006D3FD5" w:rsidRPr="00226086" w14:paraId="54445C55" w14:textId="77777777" w:rsidTr="008E688A">
        <w:tc>
          <w:tcPr>
            <w:tcW w:w="1537" w:type="dxa"/>
            <w:tcBorders>
              <w:top w:val="nil"/>
            </w:tcBorders>
          </w:tcPr>
          <w:p w14:paraId="475FC9EA"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T2</w:t>
            </w:r>
          </w:p>
        </w:tc>
        <w:tc>
          <w:tcPr>
            <w:tcW w:w="1403" w:type="dxa"/>
            <w:tcBorders>
              <w:top w:val="nil"/>
            </w:tcBorders>
            <w:shd w:val="clear" w:color="auto" w:fill="auto"/>
            <w:vAlign w:val="bottom"/>
          </w:tcPr>
          <w:p w14:paraId="40D1FC36" w14:textId="77777777" w:rsidR="006D3FD5" w:rsidRPr="00226086" w:rsidRDefault="006D3FD5" w:rsidP="008E688A">
            <w:pPr>
              <w:spacing w:before="120"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48.6</w:t>
            </w:r>
          </w:p>
        </w:tc>
        <w:tc>
          <w:tcPr>
            <w:tcW w:w="1402" w:type="dxa"/>
            <w:vMerge/>
            <w:tcBorders>
              <w:top w:val="nil"/>
            </w:tcBorders>
          </w:tcPr>
          <w:p w14:paraId="52C5742A"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1037" w:type="dxa"/>
            <w:vMerge/>
            <w:tcBorders>
              <w:top w:val="nil"/>
            </w:tcBorders>
          </w:tcPr>
          <w:p w14:paraId="7C065335"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1246" w:type="dxa"/>
            <w:vMerge/>
            <w:tcBorders>
              <w:top w:val="nil"/>
            </w:tcBorders>
          </w:tcPr>
          <w:p w14:paraId="19B3244C"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2015" w:type="dxa"/>
            <w:vMerge/>
            <w:tcBorders>
              <w:top w:val="nil"/>
            </w:tcBorders>
          </w:tcPr>
          <w:p w14:paraId="08843DD2"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r>
      <w:tr w:rsidR="006D3FD5" w:rsidRPr="00226086" w14:paraId="3CE2D6B8" w14:textId="77777777" w:rsidTr="008E688A">
        <w:tc>
          <w:tcPr>
            <w:tcW w:w="1537" w:type="dxa"/>
          </w:tcPr>
          <w:p w14:paraId="5D9707D0"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r w:rsidRPr="00226086">
              <w:rPr>
                <w:rFonts w:ascii="Bookman Old Style" w:hAnsi="Bookman Old Style"/>
                <w:sz w:val="24"/>
                <w:szCs w:val="24"/>
                <w:lang w:val="en-PH"/>
              </w:rPr>
              <w:t>T3</w:t>
            </w:r>
          </w:p>
        </w:tc>
        <w:tc>
          <w:tcPr>
            <w:tcW w:w="1403" w:type="dxa"/>
            <w:shd w:val="clear" w:color="auto" w:fill="auto"/>
            <w:vAlign w:val="bottom"/>
          </w:tcPr>
          <w:p w14:paraId="061395BA" w14:textId="77777777" w:rsidR="006D3FD5" w:rsidRPr="00226086" w:rsidRDefault="006D3FD5" w:rsidP="008E688A">
            <w:pPr>
              <w:spacing w:before="120" w:after="0" w:line="240" w:lineRule="auto"/>
              <w:jc w:val="center"/>
              <w:rPr>
                <w:rFonts w:ascii="Bookman Old Style" w:eastAsia="Times New Roman" w:hAnsi="Bookman Old Style" w:cs="Calibri"/>
                <w:color w:val="000000"/>
                <w:sz w:val="24"/>
                <w:szCs w:val="24"/>
              </w:rPr>
            </w:pPr>
            <w:r w:rsidRPr="00226086">
              <w:rPr>
                <w:rFonts w:ascii="Bookman Old Style" w:eastAsia="Times New Roman" w:hAnsi="Bookman Old Style" w:cs="Calibri"/>
                <w:color w:val="000000"/>
                <w:sz w:val="24"/>
                <w:szCs w:val="24"/>
              </w:rPr>
              <w:t>46.5</w:t>
            </w:r>
          </w:p>
        </w:tc>
        <w:tc>
          <w:tcPr>
            <w:tcW w:w="1402" w:type="dxa"/>
            <w:vMerge/>
          </w:tcPr>
          <w:p w14:paraId="3863A7E9"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1037" w:type="dxa"/>
            <w:vMerge/>
          </w:tcPr>
          <w:p w14:paraId="622D56FB"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1246" w:type="dxa"/>
            <w:vMerge/>
          </w:tcPr>
          <w:p w14:paraId="006EC403"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c>
          <w:tcPr>
            <w:tcW w:w="2015" w:type="dxa"/>
            <w:vMerge/>
          </w:tcPr>
          <w:p w14:paraId="34625EFD" w14:textId="77777777" w:rsidR="006D3FD5" w:rsidRPr="00226086" w:rsidRDefault="006D3FD5" w:rsidP="008E688A">
            <w:pPr>
              <w:pStyle w:val="ListParagraph1"/>
              <w:spacing w:before="120" w:after="0" w:line="240" w:lineRule="auto"/>
              <w:ind w:left="0"/>
              <w:jc w:val="center"/>
              <w:rPr>
                <w:rFonts w:ascii="Bookman Old Style" w:hAnsi="Bookman Old Style"/>
                <w:sz w:val="24"/>
                <w:szCs w:val="24"/>
                <w:lang w:val="en-PH"/>
              </w:rPr>
            </w:pPr>
          </w:p>
        </w:tc>
      </w:tr>
    </w:tbl>
    <w:p w14:paraId="655428C5" w14:textId="77777777" w:rsidR="006D3FD5" w:rsidRPr="00226086" w:rsidRDefault="006D3FD5" w:rsidP="006D3FD5">
      <w:pPr>
        <w:pStyle w:val="ListParagraph1"/>
        <w:spacing w:line="480" w:lineRule="auto"/>
        <w:ind w:left="0"/>
        <w:rPr>
          <w:rFonts w:ascii="Bookman Old Style" w:hAnsi="Bookman Old Style" w:cs="Times New Roman"/>
          <w:sz w:val="24"/>
          <w:szCs w:val="24"/>
          <w:lang w:val="en-PH"/>
        </w:rPr>
      </w:pPr>
      <w:r w:rsidRPr="00226086">
        <w:rPr>
          <w:rFonts w:ascii="Bookman Old Style" w:hAnsi="Bookman Old Style" w:cs="Times New Roman"/>
          <w:sz w:val="24"/>
          <w:szCs w:val="24"/>
          <w:lang w:val="en-PH"/>
        </w:rPr>
        <w:t>ns-not significant</w:t>
      </w:r>
      <w:r w:rsidRPr="00226086">
        <w:rPr>
          <w:rFonts w:ascii="Bookman Old Style" w:hAnsi="Bookman Old Style" w:cs="Times New Roman"/>
          <w:sz w:val="24"/>
          <w:szCs w:val="24"/>
          <w:lang w:val="en-PH"/>
        </w:rPr>
        <w:tab/>
      </w:r>
      <w:r w:rsidRPr="00226086">
        <w:rPr>
          <w:rFonts w:ascii="Bookman Old Style" w:hAnsi="Bookman Old Style" w:cs="Times New Roman"/>
          <w:sz w:val="24"/>
          <w:szCs w:val="24"/>
          <w:lang w:val="en-PH"/>
        </w:rPr>
        <w:tab/>
      </w:r>
      <w:r w:rsidRPr="00226086">
        <w:rPr>
          <w:rFonts w:ascii="Bookman Old Style" w:hAnsi="Bookman Old Style" w:cs="Times New Roman"/>
          <w:sz w:val="24"/>
          <w:szCs w:val="24"/>
          <w:lang w:val="en-PH"/>
        </w:rPr>
        <w:tab/>
      </w:r>
      <w:r w:rsidRPr="00226086">
        <w:rPr>
          <w:rFonts w:ascii="Bookman Old Style" w:hAnsi="Bookman Old Style" w:cs="Times New Roman"/>
          <w:sz w:val="24"/>
          <w:szCs w:val="24"/>
          <w:lang w:val="en-PH"/>
        </w:rPr>
        <w:tab/>
      </w:r>
      <w:r w:rsidRPr="00226086">
        <w:rPr>
          <w:rFonts w:ascii="Bookman Old Style" w:hAnsi="Bookman Old Style" w:cs="Times New Roman"/>
          <w:sz w:val="24"/>
          <w:szCs w:val="24"/>
          <w:lang w:val="en-PH"/>
        </w:rPr>
        <w:tab/>
      </w:r>
      <w:r w:rsidRPr="00226086">
        <w:rPr>
          <w:rFonts w:ascii="Bookman Old Style" w:hAnsi="Bookman Old Style" w:cs="Times New Roman"/>
          <w:sz w:val="24"/>
          <w:szCs w:val="24"/>
          <w:lang w:val="en-PH"/>
        </w:rPr>
        <w:tab/>
        <w:t>cv=20.87%</w:t>
      </w:r>
      <w:r w:rsidRPr="00226086">
        <w:rPr>
          <w:rFonts w:ascii="Bookman Old Style" w:hAnsi="Bookman Old Style" w:cs="Times New Roman"/>
          <w:sz w:val="24"/>
          <w:szCs w:val="24"/>
          <w:lang w:val="en-PH"/>
        </w:rPr>
        <w:tab/>
      </w:r>
    </w:p>
    <w:p w14:paraId="68AD0081" w14:textId="77777777" w:rsidR="006D3FD5" w:rsidRPr="00226086" w:rsidRDefault="006D3FD5" w:rsidP="006D3FD5">
      <w:pPr>
        <w:pStyle w:val="ListParagraph1"/>
        <w:numPr>
          <w:ilvl w:val="0"/>
          <w:numId w:val="7"/>
        </w:numPr>
        <w:spacing w:line="480" w:lineRule="auto"/>
        <w:jc w:val="both"/>
        <w:rPr>
          <w:rFonts w:ascii="Bookman Old Style" w:hAnsi="Bookman Old Style" w:cs="Times New Roman"/>
          <w:b/>
          <w:sz w:val="24"/>
          <w:szCs w:val="24"/>
        </w:rPr>
      </w:pPr>
      <w:r w:rsidRPr="00226086">
        <w:rPr>
          <w:rFonts w:ascii="Bookman Old Style" w:hAnsi="Bookman Old Style" w:cs="Times New Roman"/>
          <w:b/>
          <w:sz w:val="24"/>
          <w:szCs w:val="24"/>
          <w:lang w:val="en-PH"/>
        </w:rPr>
        <w:t>Evaluation of Treatments as to Projected Net Income</w:t>
      </w:r>
    </w:p>
    <w:p w14:paraId="4FF94721"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Table 6 shows the summary of the projected sales, expenses and projected income. The sales were projected based on the actual harvested fruits due to reasons of data analysis for the researcher to graduate on time. As per assessment of the adviser and some experienced farmers planting tomato, the harvested fruits are just one-half of the expected total yield of the crop due to the attack of diseases. With the assessment, projected yield per treatment were based on the actual harvest per treatment which is multiplied by two (2).</w:t>
      </w:r>
    </w:p>
    <w:p w14:paraId="292A96E7" w14:textId="77777777" w:rsidR="006D3FD5" w:rsidRPr="00226086" w:rsidRDefault="006D3FD5" w:rsidP="006D3FD5">
      <w:pPr>
        <w:spacing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The projected sales as showed in the table revealed that at current price of Php60.00 per kilogram, T2 has the highest sales with Php3,402.00 followed by T3 and T1 with Php3,255 and Php2,968.00, respectively. The projected net income shows positive figure but </w:t>
      </w:r>
      <w:r w:rsidRPr="00226086">
        <w:rPr>
          <w:rFonts w:ascii="Bookman Old Style" w:hAnsi="Bookman Old Style" w:cs="Times New Roman"/>
          <w:sz w:val="24"/>
          <w:szCs w:val="24"/>
        </w:rPr>
        <w:lastRenderedPageBreak/>
        <w:t>not as big as expected. The reason for this is due to the attack of the diseases which killed some of the plants under study. Also, the projection is based on the minimal assumptio</w:t>
      </w:r>
      <w:r w:rsidR="00AF1E94">
        <w:rPr>
          <w:rFonts w:ascii="Bookman Old Style" w:hAnsi="Bookman Old Style" w:cs="Times New Roman"/>
          <w:sz w:val="24"/>
          <w:szCs w:val="24"/>
        </w:rPr>
        <w:t>n.</w:t>
      </w:r>
    </w:p>
    <w:p w14:paraId="61EBF48E" w14:textId="77777777" w:rsidR="006D3FD5" w:rsidRPr="00226086" w:rsidRDefault="006D3FD5" w:rsidP="006D3FD5">
      <w:pPr>
        <w:spacing w:line="240" w:lineRule="auto"/>
        <w:rPr>
          <w:rFonts w:ascii="Bookman Old Style" w:hAnsi="Bookman Old Style" w:cs="Times New Roman"/>
          <w:sz w:val="24"/>
          <w:szCs w:val="24"/>
        </w:rPr>
      </w:pPr>
      <w:r w:rsidRPr="00226086">
        <w:rPr>
          <w:rFonts w:ascii="Bookman Old Style" w:hAnsi="Bookman Old Style" w:cs="Times New Roman"/>
          <w:sz w:val="24"/>
          <w:szCs w:val="24"/>
        </w:rPr>
        <w:t>Table 5</w:t>
      </w:r>
    </w:p>
    <w:p w14:paraId="3411E738" w14:textId="77777777" w:rsidR="006D3FD5" w:rsidRPr="00226086" w:rsidRDefault="006D3FD5" w:rsidP="006D3FD5">
      <w:pPr>
        <w:spacing w:line="240" w:lineRule="auto"/>
        <w:rPr>
          <w:rFonts w:ascii="Bookman Old Style" w:hAnsi="Bookman Old Style" w:cs="Times New Roman"/>
          <w:i/>
          <w:sz w:val="24"/>
          <w:szCs w:val="24"/>
        </w:rPr>
      </w:pPr>
      <w:r w:rsidRPr="00226086">
        <w:rPr>
          <w:rFonts w:ascii="Bookman Old Style" w:hAnsi="Bookman Old Style" w:cs="Times New Roman"/>
          <w:i/>
          <w:sz w:val="24"/>
          <w:szCs w:val="24"/>
        </w:rPr>
        <w:t>Evaluation of Treatments as to Net Income</w:t>
      </w:r>
    </w:p>
    <w:tbl>
      <w:tblPr>
        <w:tblStyle w:val="TableGrid"/>
        <w:tblW w:w="859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3"/>
        <w:gridCol w:w="2094"/>
        <w:gridCol w:w="2167"/>
        <w:gridCol w:w="2107"/>
      </w:tblGrid>
      <w:tr w:rsidR="006D3FD5" w:rsidRPr="00226086" w14:paraId="036FA6AC" w14:textId="77777777" w:rsidTr="008E688A">
        <w:tc>
          <w:tcPr>
            <w:tcW w:w="2223" w:type="dxa"/>
            <w:tcBorders>
              <w:bottom w:val="single" w:sz="4" w:space="0" w:color="auto"/>
            </w:tcBorders>
          </w:tcPr>
          <w:p w14:paraId="2DE01DF2"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TREATMENT</w:t>
            </w:r>
          </w:p>
        </w:tc>
        <w:tc>
          <w:tcPr>
            <w:tcW w:w="2094" w:type="dxa"/>
            <w:tcBorders>
              <w:bottom w:val="single" w:sz="4" w:space="0" w:color="auto"/>
            </w:tcBorders>
          </w:tcPr>
          <w:p w14:paraId="09E99526"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SALES</w:t>
            </w:r>
          </w:p>
          <w:p w14:paraId="610B8A2D"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(Projected)</w:t>
            </w:r>
          </w:p>
        </w:tc>
        <w:tc>
          <w:tcPr>
            <w:tcW w:w="2167" w:type="dxa"/>
            <w:tcBorders>
              <w:bottom w:val="single" w:sz="4" w:space="0" w:color="auto"/>
            </w:tcBorders>
          </w:tcPr>
          <w:p w14:paraId="12C0C31B"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EXPENSES</w:t>
            </w:r>
          </w:p>
        </w:tc>
        <w:tc>
          <w:tcPr>
            <w:tcW w:w="2107" w:type="dxa"/>
            <w:tcBorders>
              <w:bottom w:val="single" w:sz="4" w:space="0" w:color="auto"/>
            </w:tcBorders>
          </w:tcPr>
          <w:p w14:paraId="0809A5B9"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PROFIT</w:t>
            </w:r>
          </w:p>
          <w:p w14:paraId="7527658C" w14:textId="77777777" w:rsidR="006D3FD5" w:rsidRPr="00226086" w:rsidRDefault="006D3FD5" w:rsidP="008E688A">
            <w:pPr>
              <w:spacing w:after="0" w:line="240" w:lineRule="auto"/>
              <w:jc w:val="center"/>
              <w:rPr>
                <w:rFonts w:ascii="Bookman Old Style" w:hAnsi="Bookman Old Style"/>
                <w:b/>
                <w:sz w:val="24"/>
                <w:szCs w:val="24"/>
              </w:rPr>
            </w:pPr>
            <w:r w:rsidRPr="00226086">
              <w:rPr>
                <w:rFonts w:ascii="Bookman Old Style" w:hAnsi="Bookman Old Style"/>
                <w:b/>
                <w:sz w:val="24"/>
                <w:szCs w:val="24"/>
              </w:rPr>
              <w:t>(Projected)</w:t>
            </w:r>
          </w:p>
        </w:tc>
      </w:tr>
      <w:tr w:rsidR="006D3FD5" w:rsidRPr="00226086" w14:paraId="1764D9B5" w14:textId="77777777" w:rsidTr="008E688A">
        <w:tc>
          <w:tcPr>
            <w:tcW w:w="2223" w:type="dxa"/>
            <w:tcBorders>
              <w:top w:val="single" w:sz="4" w:space="0" w:color="auto"/>
              <w:bottom w:val="nil"/>
            </w:tcBorders>
          </w:tcPr>
          <w:p w14:paraId="6D59BCDE" w14:textId="77777777" w:rsidR="006D3FD5" w:rsidRPr="00226086" w:rsidRDefault="006D3FD5" w:rsidP="008E688A">
            <w:pPr>
              <w:spacing w:after="0" w:line="480" w:lineRule="auto"/>
              <w:rPr>
                <w:rFonts w:ascii="Bookman Old Style" w:hAnsi="Bookman Old Style"/>
                <w:sz w:val="24"/>
                <w:szCs w:val="24"/>
              </w:rPr>
            </w:pPr>
            <w:r w:rsidRPr="00226086">
              <w:rPr>
                <w:rFonts w:ascii="Bookman Old Style" w:hAnsi="Bookman Old Style"/>
                <w:sz w:val="24"/>
                <w:szCs w:val="24"/>
              </w:rPr>
              <w:t>T1</w:t>
            </w:r>
          </w:p>
        </w:tc>
        <w:tc>
          <w:tcPr>
            <w:tcW w:w="2094" w:type="dxa"/>
            <w:tcBorders>
              <w:top w:val="single" w:sz="4" w:space="0" w:color="auto"/>
              <w:bottom w:val="nil"/>
            </w:tcBorders>
          </w:tcPr>
          <w:p w14:paraId="26AF8D2E"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2,968.00</w:t>
            </w:r>
          </w:p>
        </w:tc>
        <w:tc>
          <w:tcPr>
            <w:tcW w:w="2167" w:type="dxa"/>
            <w:tcBorders>
              <w:top w:val="single" w:sz="4" w:space="0" w:color="auto"/>
              <w:bottom w:val="nil"/>
            </w:tcBorders>
          </w:tcPr>
          <w:p w14:paraId="37C7F35B"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2,691.50</w:t>
            </w:r>
          </w:p>
        </w:tc>
        <w:tc>
          <w:tcPr>
            <w:tcW w:w="2107" w:type="dxa"/>
            <w:tcBorders>
              <w:top w:val="single" w:sz="4" w:space="0" w:color="auto"/>
              <w:bottom w:val="nil"/>
            </w:tcBorders>
          </w:tcPr>
          <w:p w14:paraId="0CCFB524" w14:textId="77777777" w:rsidR="006D3FD5" w:rsidRPr="00226086" w:rsidRDefault="006D3FD5" w:rsidP="008E688A">
            <w:pPr>
              <w:spacing w:after="0" w:line="240" w:lineRule="auto"/>
              <w:jc w:val="center"/>
              <w:rPr>
                <w:rFonts w:ascii="Bookman Old Style" w:hAnsi="Bookman Old Style"/>
                <w:sz w:val="24"/>
                <w:szCs w:val="24"/>
              </w:rPr>
            </w:pPr>
            <w:r w:rsidRPr="00226086">
              <w:rPr>
                <w:rFonts w:ascii="Bookman Old Style" w:hAnsi="Bookman Old Style"/>
                <w:sz w:val="24"/>
                <w:szCs w:val="24"/>
              </w:rPr>
              <w:t>276.50</w:t>
            </w:r>
          </w:p>
        </w:tc>
      </w:tr>
      <w:tr w:rsidR="006D3FD5" w:rsidRPr="00226086" w14:paraId="12CE2B48" w14:textId="77777777" w:rsidTr="008E688A">
        <w:tc>
          <w:tcPr>
            <w:tcW w:w="2223" w:type="dxa"/>
            <w:tcBorders>
              <w:top w:val="nil"/>
              <w:bottom w:val="nil"/>
            </w:tcBorders>
          </w:tcPr>
          <w:p w14:paraId="1300AE01" w14:textId="77777777" w:rsidR="006D3FD5" w:rsidRPr="00226086" w:rsidRDefault="006D3FD5" w:rsidP="008E688A">
            <w:pPr>
              <w:spacing w:after="0" w:line="480" w:lineRule="auto"/>
              <w:rPr>
                <w:rFonts w:ascii="Bookman Old Style" w:hAnsi="Bookman Old Style"/>
                <w:sz w:val="24"/>
                <w:szCs w:val="24"/>
              </w:rPr>
            </w:pPr>
            <w:r w:rsidRPr="00226086">
              <w:rPr>
                <w:rFonts w:ascii="Bookman Old Style" w:hAnsi="Bookman Old Style"/>
                <w:sz w:val="24"/>
                <w:szCs w:val="24"/>
              </w:rPr>
              <w:t>T2</w:t>
            </w:r>
          </w:p>
        </w:tc>
        <w:tc>
          <w:tcPr>
            <w:tcW w:w="2094" w:type="dxa"/>
            <w:tcBorders>
              <w:top w:val="nil"/>
              <w:bottom w:val="nil"/>
            </w:tcBorders>
          </w:tcPr>
          <w:p w14:paraId="1C200726"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3,402.00</w:t>
            </w:r>
          </w:p>
        </w:tc>
        <w:tc>
          <w:tcPr>
            <w:tcW w:w="2167" w:type="dxa"/>
            <w:tcBorders>
              <w:top w:val="nil"/>
              <w:bottom w:val="nil"/>
            </w:tcBorders>
          </w:tcPr>
          <w:p w14:paraId="13BF0BC8"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2,681.50</w:t>
            </w:r>
          </w:p>
        </w:tc>
        <w:tc>
          <w:tcPr>
            <w:tcW w:w="2107" w:type="dxa"/>
            <w:tcBorders>
              <w:top w:val="nil"/>
              <w:bottom w:val="nil"/>
            </w:tcBorders>
          </w:tcPr>
          <w:p w14:paraId="2333BC5E" w14:textId="77777777" w:rsidR="006D3FD5" w:rsidRPr="00226086" w:rsidRDefault="006D3FD5" w:rsidP="008E688A">
            <w:pPr>
              <w:spacing w:after="0" w:line="240" w:lineRule="auto"/>
              <w:jc w:val="center"/>
              <w:rPr>
                <w:rFonts w:ascii="Bookman Old Style" w:hAnsi="Bookman Old Style"/>
                <w:sz w:val="24"/>
                <w:szCs w:val="24"/>
              </w:rPr>
            </w:pPr>
            <w:r w:rsidRPr="00226086">
              <w:rPr>
                <w:rFonts w:ascii="Bookman Old Style" w:hAnsi="Bookman Old Style"/>
                <w:sz w:val="24"/>
                <w:szCs w:val="24"/>
              </w:rPr>
              <w:t>720.50</w:t>
            </w:r>
          </w:p>
        </w:tc>
      </w:tr>
      <w:tr w:rsidR="006D3FD5" w:rsidRPr="00226086" w14:paraId="2C3BE1F7" w14:textId="77777777" w:rsidTr="008E688A">
        <w:tc>
          <w:tcPr>
            <w:tcW w:w="2223" w:type="dxa"/>
            <w:tcBorders>
              <w:top w:val="nil"/>
              <w:bottom w:val="single" w:sz="4" w:space="0" w:color="auto"/>
            </w:tcBorders>
          </w:tcPr>
          <w:p w14:paraId="0A5F276D" w14:textId="77777777" w:rsidR="006D3FD5" w:rsidRPr="00226086" w:rsidRDefault="006D3FD5" w:rsidP="008E688A">
            <w:pPr>
              <w:spacing w:after="0" w:line="480" w:lineRule="auto"/>
              <w:rPr>
                <w:rFonts w:ascii="Bookman Old Style" w:hAnsi="Bookman Old Style"/>
                <w:sz w:val="24"/>
                <w:szCs w:val="24"/>
              </w:rPr>
            </w:pPr>
            <w:r w:rsidRPr="00226086">
              <w:rPr>
                <w:rFonts w:ascii="Bookman Old Style" w:hAnsi="Bookman Old Style"/>
                <w:sz w:val="24"/>
                <w:szCs w:val="24"/>
              </w:rPr>
              <w:t>T3</w:t>
            </w:r>
          </w:p>
        </w:tc>
        <w:tc>
          <w:tcPr>
            <w:tcW w:w="2094" w:type="dxa"/>
            <w:tcBorders>
              <w:top w:val="nil"/>
              <w:bottom w:val="single" w:sz="4" w:space="0" w:color="auto"/>
            </w:tcBorders>
          </w:tcPr>
          <w:p w14:paraId="7F7831E6"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3,255.00</w:t>
            </w:r>
          </w:p>
        </w:tc>
        <w:tc>
          <w:tcPr>
            <w:tcW w:w="2167" w:type="dxa"/>
            <w:tcBorders>
              <w:top w:val="nil"/>
              <w:bottom w:val="single" w:sz="4" w:space="0" w:color="auto"/>
            </w:tcBorders>
          </w:tcPr>
          <w:p w14:paraId="411F3253" w14:textId="77777777" w:rsidR="006D3FD5" w:rsidRPr="00226086" w:rsidRDefault="006D3FD5" w:rsidP="008E688A">
            <w:pPr>
              <w:spacing w:after="0" w:line="480" w:lineRule="auto"/>
              <w:jc w:val="center"/>
              <w:rPr>
                <w:rFonts w:ascii="Bookman Old Style" w:hAnsi="Bookman Old Style"/>
                <w:sz w:val="24"/>
                <w:szCs w:val="24"/>
              </w:rPr>
            </w:pPr>
            <w:r w:rsidRPr="00226086">
              <w:rPr>
                <w:rFonts w:ascii="Bookman Old Style" w:hAnsi="Bookman Old Style"/>
                <w:sz w:val="24"/>
                <w:szCs w:val="24"/>
              </w:rPr>
              <w:t>2,949.00</w:t>
            </w:r>
          </w:p>
        </w:tc>
        <w:tc>
          <w:tcPr>
            <w:tcW w:w="2107" w:type="dxa"/>
            <w:tcBorders>
              <w:top w:val="nil"/>
              <w:bottom w:val="single" w:sz="4" w:space="0" w:color="auto"/>
            </w:tcBorders>
          </w:tcPr>
          <w:p w14:paraId="64DA7809" w14:textId="77777777" w:rsidR="006D3FD5" w:rsidRPr="00226086" w:rsidRDefault="006D3FD5" w:rsidP="008E688A">
            <w:pPr>
              <w:spacing w:after="0" w:line="240" w:lineRule="auto"/>
              <w:jc w:val="center"/>
              <w:rPr>
                <w:rFonts w:ascii="Bookman Old Style" w:hAnsi="Bookman Old Style"/>
                <w:sz w:val="24"/>
                <w:szCs w:val="24"/>
              </w:rPr>
            </w:pPr>
            <w:r w:rsidRPr="00226086">
              <w:rPr>
                <w:rFonts w:ascii="Bookman Old Style" w:hAnsi="Bookman Old Style"/>
                <w:sz w:val="24"/>
                <w:szCs w:val="24"/>
              </w:rPr>
              <w:t>306.00</w:t>
            </w:r>
          </w:p>
        </w:tc>
      </w:tr>
      <w:tr w:rsidR="006D3FD5" w:rsidRPr="00226086" w14:paraId="24BD4465" w14:textId="77777777" w:rsidTr="008E688A">
        <w:tc>
          <w:tcPr>
            <w:tcW w:w="2223" w:type="dxa"/>
            <w:tcBorders>
              <w:top w:val="single" w:sz="4" w:space="0" w:color="auto"/>
            </w:tcBorders>
          </w:tcPr>
          <w:p w14:paraId="10587B67" w14:textId="77777777" w:rsidR="006D3FD5" w:rsidRPr="00226086" w:rsidRDefault="006D3FD5" w:rsidP="008E688A">
            <w:pPr>
              <w:spacing w:after="0" w:line="480" w:lineRule="auto"/>
              <w:jc w:val="center"/>
              <w:rPr>
                <w:rFonts w:ascii="Bookman Old Style" w:hAnsi="Bookman Old Style"/>
                <w:b/>
                <w:sz w:val="24"/>
                <w:szCs w:val="24"/>
              </w:rPr>
            </w:pPr>
            <w:r w:rsidRPr="00226086">
              <w:rPr>
                <w:rFonts w:ascii="Bookman Old Style" w:hAnsi="Bookman Old Style"/>
                <w:b/>
                <w:sz w:val="24"/>
                <w:szCs w:val="24"/>
              </w:rPr>
              <w:t>TOTAL</w:t>
            </w:r>
          </w:p>
        </w:tc>
        <w:tc>
          <w:tcPr>
            <w:tcW w:w="2094" w:type="dxa"/>
            <w:tcBorders>
              <w:top w:val="single" w:sz="4" w:space="0" w:color="auto"/>
            </w:tcBorders>
          </w:tcPr>
          <w:p w14:paraId="2D82DA83" w14:textId="77777777" w:rsidR="006D3FD5" w:rsidRPr="00226086" w:rsidRDefault="006D3FD5" w:rsidP="008E688A">
            <w:pPr>
              <w:spacing w:after="0" w:line="480" w:lineRule="auto"/>
              <w:jc w:val="center"/>
              <w:rPr>
                <w:rFonts w:ascii="Bookman Old Style" w:hAnsi="Bookman Old Style"/>
                <w:b/>
                <w:sz w:val="24"/>
                <w:szCs w:val="24"/>
              </w:rPr>
            </w:pPr>
            <w:r w:rsidRPr="00226086">
              <w:rPr>
                <w:rFonts w:ascii="Bookman Old Style" w:hAnsi="Bookman Old Style"/>
                <w:b/>
                <w:sz w:val="24"/>
                <w:szCs w:val="24"/>
              </w:rPr>
              <w:t>9,625.00</w:t>
            </w:r>
          </w:p>
        </w:tc>
        <w:tc>
          <w:tcPr>
            <w:tcW w:w="2167" w:type="dxa"/>
            <w:tcBorders>
              <w:top w:val="single" w:sz="4" w:space="0" w:color="auto"/>
            </w:tcBorders>
          </w:tcPr>
          <w:p w14:paraId="1005A0FE" w14:textId="77777777" w:rsidR="006D3FD5" w:rsidRPr="00226086" w:rsidRDefault="006D3FD5" w:rsidP="008E688A">
            <w:pPr>
              <w:spacing w:after="0" w:line="480" w:lineRule="auto"/>
              <w:jc w:val="center"/>
              <w:rPr>
                <w:rFonts w:ascii="Bookman Old Style" w:hAnsi="Bookman Old Style"/>
                <w:b/>
                <w:sz w:val="24"/>
                <w:szCs w:val="24"/>
              </w:rPr>
            </w:pPr>
            <w:r w:rsidRPr="00226086">
              <w:rPr>
                <w:rFonts w:ascii="Bookman Old Style" w:hAnsi="Bookman Old Style"/>
                <w:b/>
                <w:sz w:val="24"/>
                <w:szCs w:val="24"/>
              </w:rPr>
              <w:t>8,322.00</w:t>
            </w:r>
          </w:p>
        </w:tc>
        <w:tc>
          <w:tcPr>
            <w:tcW w:w="2107" w:type="dxa"/>
            <w:tcBorders>
              <w:top w:val="single" w:sz="4" w:space="0" w:color="auto"/>
            </w:tcBorders>
          </w:tcPr>
          <w:p w14:paraId="42FDFC1A" w14:textId="77777777" w:rsidR="006D3FD5" w:rsidRPr="00226086" w:rsidRDefault="006D3FD5" w:rsidP="008E688A">
            <w:pPr>
              <w:spacing w:after="0" w:line="480" w:lineRule="auto"/>
              <w:jc w:val="center"/>
              <w:rPr>
                <w:rFonts w:ascii="Bookman Old Style" w:hAnsi="Bookman Old Style"/>
                <w:b/>
                <w:sz w:val="24"/>
                <w:szCs w:val="24"/>
              </w:rPr>
            </w:pPr>
            <w:r w:rsidRPr="00226086">
              <w:rPr>
                <w:rFonts w:ascii="Bookman Old Style" w:hAnsi="Bookman Old Style"/>
                <w:b/>
                <w:sz w:val="24"/>
                <w:szCs w:val="24"/>
              </w:rPr>
              <w:t>1,303.00</w:t>
            </w:r>
          </w:p>
        </w:tc>
      </w:tr>
    </w:tbl>
    <w:p w14:paraId="0BF58D18" w14:textId="77777777" w:rsidR="006D3FD5" w:rsidRPr="00226086" w:rsidRDefault="006D3FD5" w:rsidP="000F5D61">
      <w:pPr>
        <w:spacing w:line="240" w:lineRule="auto"/>
        <w:jc w:val="both"/>
        <w:rPr>
          <w:rFonts w:ascii="Bookman Old Style" w:hAnsi="Bookman Old Style" w:cs="Arial"/>
          <w:color w:val="000000"/>
          <w:sz w:val="24"/>
          <w:szCs w:val="24"/>
          <w:shd w:val="clear" w:color="auto" w:fill="FFFFFF"/>
          <w:lang w:val="en-PH"/>
        </w:rPr>
      </w:pPr>
    </w:p>
    <w:p w14:paraId="6632803F" w14:textId="77777777" w:rsidR="000F5D61" w:rsidRPr="00226086" w:rsidRDefault="000F5D61" w:rsidP="000F5D61">
      <w:pPr>
        <w:numPr>
          <w:ilvl w:val="0"/>
          <w:numId w:val="3"/>
        </w:numPr>
        <w:spacing w:line="240" w:lineRule="auto"/>
        <w:jc w:val="both"/>
        <w:rPr>
          <w:rFonts w:ascii="Bookman Old Style" w:hAnsi="Bookman Old Style" w:cs="Arial"/>
          <w:color w:val="000000"/>
          <w:sz w:val="24"/>
          <w:szCs w:val="24"/>
          <w:shd w:val="clear" w:color="auto" w:fill="FFFFFF"/>
          <w:lang w:val="en-PH"/>
        </w:rPr>
      </w:pPr>
      <w:r w:rsidRPr="00226086">
        <w:rPr>
          <w:rFonts w:ascii="Bookman Old Style" w:hAnsi="Bookman Old Style" w:cs="Arial"/>
          <w:color w:val="000000"/>
          <w:sz w:val="24"/>
          <w:szCs w:val="24"/>
          <w:shd w:val="clear" w:color="auto" w:fill="FFFFFF"/>
          <w:lang w:val="en-PH"/>
        </w:rPr>
        <w:t xml:space="preserve">Conclusion </w:t>
      </w:r>
    </w:p>
    <w:p w14:paraId="3A6EE95F" w14:textId="77777777" w:rsidR="006D3FD5" w:rsidRPr="00226086" w:rsidRDefault="006D3FD5" w:rsidP="00CA115B">
      <w:pPr>
        <w:spacing w:after="120" w:line="480" w:lineRule="auto"/>
        <w:ind w:left="720" w:firstLine="720"/>
        <w:jc w:val="both"/>
        <w:rPr>
          <w:rFonts w:ascii="Bookman Old Style" w:hAnsi="Bookman Old Style" w:cs="Times New Roman"/>
          <w:sz w:val="24"/>
          <w:szCs w:val="24"/>
        </w:rPr>
      </w:pPr>
      <w:r w:rsidRPr="00226086">
        <w:rPr>
          <w:rFonts w:ascii="Bookman Old Style" w:hAnsi="Bookman Old Style" w:cs="Times New Roman"/>
          <w:sz w:val="24"/>
          <w:szCs w:val="24"/>
        </w:rPr>
        <w:t xml:space="preserve">As to the height of the plants, treatment 3 with final mean of 64.82 cm was recorded as the tallest among the treatments at 7, 14, 21, 28 and 35 days after transplanting while T1 and T2 have the final mean height of 61.07 cm and 60.68 cm, respectively. </w:t>
      </w:r>
    </w:p>
    <w:p w14:paraId="4BFBBE59" w14:textId="77777777" w:rsidR="006D3FD5" w:rsidRPr="00226086" w:rsidRDefault="006D3FD5" w:rsidP="006D3FD5">
      <w:pPr>
        <w:pStyle w:val="ListParagraph"/>
        <w:spacing w:after="120"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On the number of fruits developed, treatment 3 produced the highest number of developed fruits with final mean of 6.13 followed by treatment 1 and treatment 2 with mean of 5.53 and 5.37, respectively. </w:t>
      </w:r>
    </w:p>
    <w:p w14:paraId="13C23832" w14:textId="77777777" w:rsidR="006D3FD5" w:rsidRPr="00226086" w:rsidRDefault="006D3FD5" w:rsidP="006D3FD5">
      <w:pPr>
        <w:pStyle w:val="ListParagraph"/>
        <w:spacing w:after="120"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As to the pests and diseases occurrence, the bacterial wilt, bacterial canker, soft rot and bacterial spot were observed infesting the tomato plants. The bacterial wilt was more observed based on intensity compared with bacterial spot, bacterial canker and soft rot.</w:t>
      </w:r>
    </w:p>
    <w:p w14:paraId="1CF2A42B" w14:textId="77777777" w:rsidR="006D3FD5" w:rsidRPr="00226086" w:rsidRDefault="006D3FD5" w:rsidP="006D3FD5">
      <w:pPr>
        <w:pStyle w:val="ListParagraph"/>
        <w:spacing w:after="120"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ab/>
        <w:t xml:space="preserve">In terms of yield or weight of harvested fruit of tomato, the plants in treatment 2 had the heaviest weight of 48.6 kgs followed by treatment 3 and 1 with their respective weights of 46.5 kgs and 42.4 kgs, respectively. </w:t>
      </w:r>
    </w:p>
    <w:p w14:paraId="2390BC78" w14:textId="77777777" w:rsidR="006D3FD5" w:rsidRDefault="006D3FD5" w:rsidP="006D3FD5">
      <w:pPr>
        <w:spacing w:after="120" w:line="480" w:lineRule="auto"/>
        <w:ind w:left="720"/>
        <w:jc w:val="both"/>
        <w:rPr>
          <w:rFonts w:ascii="Bookman Old Style" w:hAnsi="Bookman Old Style" w:cs="Times New Roman"/>
          <w:sz w:val="24"/>
          <w:szCs w:val="24"/>
        </w:rPr>
      </w:pPr>
      <w:r w:rsidRPr="00226086">
        <w:rPr>
          <w:rFonts w:ascii="Bookman Old Style" w:hAnsi="Bookman Old Style" w:cs="Times New Roman"/>
          <w:sz w:val="24"/>
          <w:szCs w:val="24"/>
        </w:rPr>
        <w:t xml:space="preserve">Statistical analyses showed no significance among the treatments in all variables tested such as height of the plants (flowering stage), number of developed fruits, pest and diseases occurrence and weight of the harvested fruits except during vegetative stage where height of tomato plants under the three treatments were significantly different. </w:t>
      </w:r>
    </w:p>
    <w:p w14:paraId="029B1FF0" w14:textId="77777777" w:rsidR="00AF1E94" w:rsidRDefault="00AF1E94" w:rsidP="006D3FD5">
      <w:pPr>
        <w:spacing w:after="120" w:line="480" w:lineRule="auto"/>
        <w:ind w:left="720"/>
        <w:jc w:val="both"/>
        <w:rPr>
          <w:rFonts w:ascii="Bookman Old Style" w:hAnsi="Bookman Old Style" w:cs="Times New Roman"/>
          <w:sz w:val="24"/>
          <w:szCs w:val="24"/>
        </w:rPr>
      </w:pPr>
    </w:p>
    <w:p w14:paraId="1424F396" w14:textId="77777777" w:rsidR="00AF1E94" w:rsidRPr="00226086" w:rsidRDefault="00AF1E94" w:rsidP="006D3FD5">
      <w:pPr>
        <w:spacing w:after="120" w:line="480" w:lineRule="auto"/>
        <w:ind w:left="720"/>
        <w:jc w:val="both"/>
        <w:rPr>
          <w:rFonts w:ascii="Bookman Old Style" w:hAnsi="Bookman Old Style" w:cs="Times New Roman"/>
          <w:sz w:val="24"/>
          <w:szCs w:val="24"/>
        </w:rPr>
      </w:pPr>
    </w:p>
    <w:p w14:paraId="68A17A37" w14:textId="77777777" w:rsidR="006D3FD5" w:rsidRPr="00226086" w:rsidRDefault="006D3FD5" w:rsidP="006D3FD5">
      <w:pPr>
        <w:spacing w:after="120" w:line="480" w:lineRule="auto"/>
        <w:ind w:left="720"/>
        <w:jc w:val="both"/>
        <w:rPr>
          <w:rFonts w:ascii="Bookman Old Style" w:hAnsi="Bookman Old Style" w:cs="Times New Roman"/>
          <w:sz w:val="24"/>
          <w:szCs w:val="24"/>
        </w:rPr>
      </w:pPr>
      <w:r w:rsidRPr="00226086">
        <w:rPr>
          <w:rFonts w:ascii="Bookman Old Style" w:hAnsi="Bookman Old Style" w:cs="Times New Roman"/>
          <w:sz w:val="24"/>
          <w:szCs w:val="24"/>
        </w:rPr>
        <w:t>Lastly, treatment 2 has the highest projected net income compared to T3 and T1</w:t>
      </w:r>
    </w:p>
    <w:p w14:paraId="15DA6DB8" w14:textId="77777777" w:rsidR="006D3FD5" w:rsidRPr="00226086" w:rsidRDefault="006D3FD5" w:rsidP="006D3FD5">
      <w:pPr>
        <w:spacing w:after="120" w:line="480" w:lineRule="auto"/>
        <w:ind w:left="720"/>
        <w:jc w:val="both"/>
        <w:rPr>
          <w:rFonts w:ascii="Bookman Old Style" w:hAnsi="Bookman Old Style" w:cs="Times New Roman"/>
          <w:sz w:val="24"/>
          <w:szCs w:val="24"/>
        </w:rPr>
      </w:pPr>
      <w:r w:rsidRPr="00226086">
        <w:rPr>
          <w:rFonts w:ascii="Bookman Old Style" w:hAnsi="Bookman Old Style" w:cs="Times New Roman"/>
          <w:sz w:val="24"/>
          <w:szCs w:val="24"/>
        </w:rPr>
        <w:t>Based on the results and above discussed findings, it is deduced that there is positive response of the tomato plant to the treatments in terms of height in the early vegetative stage while no significant response in terms of number of fruit</w:t>
      </w:r>
      <w:r w:rsidR="00AF1E94">
        <w:rPr>
          <w:rFonts w:ascii="Bookman Old Style" w:hAnsi="Bookman Old Style" w:cs="Times New Roman"/>
          <w:sz w:val="24"/>
          <w:szCs w:val="24"/>
        </w:rPr>
        <w:t>s</w:t>
      </w:r>
      <w:r w:rsidRPr="00226086">
        <w:rPr>
          <w:rFonts w:ascii="Bookman Old Style" w:hAnsi="Bookman Old Style" w:cs="Times New Roman"/>
          <w:sz w:val="24"/>
          <w:szCs w:val="24"/>
        </w:rPr>
        <w:t xml:space="preserve"> developed, pest and diseases occurrence, and height at flowering and fruit development stage. Also, there is no significant influence brought by the drip irrigation to the yield of tomato. Furthermore, tomato plants applied with drip irrigation every other day resulted to the highest projected net income.</w:t>
      </w:r>
    </w:p>
    <w:p w14:paraId="77AFE83C" w14:textId="77777777" w:rsidR="000F5D61" w:rsidRPr="00226086" w:rsidRDefault="000F5D61" w:rsidP="00226086">
      <w:pPr>
        <w:spacing w:line="240" w:lineRule="auto"/>
        <w:jc w:val="both"/>
        <w:rPr>
          <w:rFonts w:ascii="Bookman Old Style" w:hAnsi="Bookman Old Style" w:cs="Arial"/>
          <w:color w:val="000000"/>
          <w:sz w:val="24"/>
          <w:szCs w:val="24"/>
          <w:shd w:val="clear" w:color="auto" w:fill="FFFFFF"/>
          <w:lang w:val="en-PH"/>
        </w:rPr>
      </w:pPr>
    </w:p>
    <w:p w14:paraId="326D2F13" w14:textId="77777777" w:rsidR="000F5D61" w:rsidRPr="00226086" w:rsidRDefault="000F5D61" w:rsidP="000F5D61">
      <w:pPr>
        <w:numPr>
          <w:ilvl w:val="0"/>
          <w:numId w:val="3"/>
        </w:numPr>
        <w:spacing w:line="240" w:lineRule="auto"/>
        <w:jc w:val="both"/>
        <w:rPr>
          <w:rFonts w:ascii="Bookman Old Style" w:hAnsi="Bookman Old Style" w:cs="Arial"/>
          <w:color w:val="000000"/>
          <w:sz w:val="24"/>
          <w:szCs w:val="24"/>
          <w:shd w:val="clear" w:color="auto" w:fill="FFFFFF"/>
          <w:lang w:val="en-PH"/>
        </w:rPr>
      </w:pPr>
      <w:r w:rsidRPr="00226086">
        <w:rPr>
          <w:rFonts w:ascii="Bookman Old Style" w:hAnsi="Bookman Old Style" w:cs="Arial"/>
          <w:color w:val="000000"/>
          <w:sz w:val="24"/>
          <w:szCs w:val="24"/>
          <w:shd w:val="clear" w:color="auto" w:fill="FFFFFF"/>
          <w:lang w:val="en-PH"/>
        </w:rPr>
        <w:t>Recommendations</w:t>
      </w:r>
    </w:p>
    <w:p w14:paraId="21B3A753" w14:textId="77777777" w:rsidR="000F5D61" w:rsidRPr="00226086" w:rsidRDefault="000F5D61" w:rsidP="000F5D61">
      <w:pPr>
        <w:spacing w:line="240" w:lineRule="auto"/>
        <w:jc w:val="both"/>
        <w:rPr>
          <w:rFonts w:ascii="Bookman Old Style" w:hAnsi="Bookman Old Style" w:cs="Arial"/>
          <w:color w:val="000000"/>
          <w:sz w:val="24"/>
          <w:szCs w:val="24"/>
          <w:shd w:val="clear" w:color="auto" w:fill="FFFFFF"/>
          <w:lang w:val="en-PH"/>
        </w:rPr>
      </w:pPr>
    </w:p>
    <w:p w14:paraId="0426D035" w14:textId="77777777" w:rsidR="006D3FD5" w:rsidRPr="00226086" w:rsidRDefault="006D3FD5" w:rsidP="006D3FD5">
      <w:pPr>
        <w:pStyle w:val="ListParagraph"/>
        <w:tabs>
          <w:tab w:val="left" w:pos="720"/>
        </w:tabs>
        <w:spacing w:after="120" w:line="480" w:lineRule="auto"/>
        <w:jc w:val="both"/>
        <w:rPr>
          <w:rFonts w:ascii="Bookman Old Style" w:hAnsi="Bookman Old Style" w:cs="Times New Roman"/>
          <w:sz w:val="24"/>
          <w:szCs w:val="24"/>
        </w:rPr>
      </w:pPr>
      <w:r w:rsidRPr="00226086">
        <w:rPr>
          <w:rFonts w:ascii="Bookman Old Style" w:hAnsi="Bookman Old Style" w:cs="Times New Roman"/>
          <w:sz w:val="24"/>
          <w:szCs w:val="24"/>
        </w:rPr>
        <w:t>Based on the above conclusions, it is recommended that next researchers should make sure that the plants to be studied in a given area should not be under the same family of plants to avoid transfer of soil-borne diseases. Comparative study should also be considered on the different varieties of tomato applying the drip irrigation with every other day schedule or irrigation. Finally, the date of planting should be adjusted to November to avoid long drought or summer season for the crops to be established prior to the heat stress.</w:t>
      </w:r>
      <w:r w:rsidRPr="00226086">
        <w:rPr>
          <w:rFonts w:ascii="Bookman Old Style" w:hAnsi="Bookman Old Style" w:cs="Times New Roman"/>
          <w:sz w:val="24"/>
          <w:szCs w:val="24"/>
        </w:rPr>
        <w:tab/>
      </w:r>
    </w:p>
    <w:p w14:paraId="600E2571" w14:textId="77777777" w:rsidR="000F5D61" w:rsidRPr="00226086" w:rsidRDefault="000F5D61" w:rsidP="00226086">
      <w:pPr>
        <w:spacing w:line="240" w:lineRule="auto"/>
        <w:jc w:val="both"/>
        <w:rPr>
          <w:rFonts w:ascii="Bookman Old Style" w:hAnsi="Bookman Old Style" w:cs="Arial"/>
          <w:color w:val="000000"/>
          <w:sz w:val="24"/>
          <w:szCs w:val="24"/>
          <w:shd w:val="clear" w:color="auto" w:fill="FFFFFF"/>
          <w:lang w:val="en-PH"/>
        </w:rPr>
      </w:pPr>
    </w:p>
    <w:p w14:paraId="19BF55FE" w14:textId="77777777" w:rsidR="000F5D61" w:rsidRPr="00226086" w:rsidRDefault="000F5D61" w:rsidP="000F5D61">
      <w:pPr>
        <w:numPr>
          <w:ilvl w:val="0"/>
          <w:numId w:val="3"/>
        </w:numPr>
        <w:spacing w:line="240" w:lineRule="auto"/>
        <w:jc w:val="both"/>
        <w:rPr>
          <w:rFonts w:ascii="Bookman Old Style" w:hAnsi="Bookman Old Style" w:cs="Arial"/>
          <w:color w:val="000000"/>
          <w:sz w:val="24"/>
          <w:szCs w:val="24"/>
          <w:shd w:val="clear" w:color="auto" w:fill="FFFFFF"/>
          <w:lang w:val="en-PH"/>
        </w:rPr>
      </w:pPr>
      <w:r w:rsidRPr="00226086">
        <w:rPr>
          <w:rFonts w:ascii="Bookman Old Style" w:hAnsi="Bookman Old Style" w:cs="Arial"/>
          <w:color w:val="000000"/>
          <w:sz w:val="24"/>
          <w:szCs w:val="24"/>
          <w:shd w:val="clear" w:color="auto" w:fill="FFFFFF"/>
          <w:lang w:val="en-PH"/>
        </w:rPr>
        <w:t xml:space="preserve">Bibliography </w:t>
      </w:r>
    </w:p>
    <w:p w14:paraId="5C52A100" w14:textId="77777777" w:rsidR="000F5D61" w:rsidRPr="00226086" w:rsidRDefault="000F5D61" w:rsidP="000F5D61">
      <w:pPr>
        <w:spacing w:line="240" w:lineRule="auto"/>
        <w:ind w:left="420" w:firstLine="420"/>
        <w:jc w:val="both"/>
        <w:rPr>
          <w:rFonts w:ascii="Bookman Old Style" w:hAnsi="Bookman Old Style" w:cs="Arial"/>
          <w:color w:val="000000"/>
          <w:sz w:val="24"/>
          <w:szCs w:val="24"/>
          <w:shd w:val="clear" w:color="auto" w:fill="FFFFFF"/>
          <w:lang w:val="en-PH"/>
        </w:rPr>
      </w:pPr>
    </w:p>
    <w:p w14:paraId="68F771E3" w14:textId="77777777" w:rsidR="006D3FD5" w:rsidRPr="00226086" w:rsidRDefault="006D3FD5" w:rsidP="006D3FD5">
      <w:pPr>
        <w:spacing w:line="240" w:lineRule="auto"/>
        <w:ind w:left="720" w:hanging="720"/>
        <w:jc w:val="both"/>
        <w:rPr>
          <w:rFonts w:ascii="Bookman Old Style" w:hAnsi="Bookman Old Style" w:cs="Times New Roman"/>
          <w:b/>
          <w:sz w:val="24"/>
          <w:szCs w:val="24"/>
        </w:rPr>
      </w:pPr>
      <w:r w:rsidRPr="00226086">
        <w:rPr>
          <w:rFonts w:ascii="Bookman Old Style" w:hAnsi="Bookman Old Style" w:cs="Times New Roman"/>
          <w:sz w:val="24"/>
          <w:szCs w:val="24"/>
        </w:rPr>
        <w:t>Advisory committee on vegetable crop (1995). Vegetables Crops Production Guide for the Atlantic Province, Atlantic provinces agriculture services coordinating committee</w:t>
      </w:r>
    </w:p>
    <w:p w14:paraId="77D8F916"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roofErr w:type="spellStart"/>
      <w:r w:rsidRPr="00226086">
        <w:rPr>
          <w:rFonts w:ascii="Bookman Old Style" w:hAnsi="Bookman Old Style" w:cs="Times New Roman"/>
          <w:sz w:val="24"/>
          <w:szCs w:val="24"/>
        </w:rPr>
        <w:t>Coolong</w:t>
      </w:r>
      <w:proofErr w:type="spellEnd"/>
      <w:r w:rsidRPr="00226086">
        <w:rPr>
          <w:rFonts w:ascii="Bookman Old Style" w:hAnsi="Bookman Old Style" w:cs="Times New Roman"/>
          <w:sz w:val="24"/>
          <w:szCs w:val="24"/>
        </w:rPr>
        <w:t xml:space="preserve">, T. (2007). </w:t>
      </w:r>
      <w:r w:rsidRPr="00226086">
        <w:rPr>
          <w:rFonts w:ascii="Bookman Old Style" w:hAnsi="Bookman Old Style" w:cs="Times New Roman"/>
          <w:i/>
          <w:sz w:val="24"/>
          <w:szCs w:val="24"/>
        </w:rPr>
        <w:t>Drip Irrigation Management of Vegetables: Tomatoes and Pepper</w:t>
      </w:r>
      <w:r w:rsidRPr="00226086">
        <w:rPr>
          <w:rFonts w:ascii="Bookman Old Style" w:hAnsi="Bookman Old Style" w:cs="Times New Roman"/>
          <w:sz w:val="24"/>
          <w:szCs w:val="24"/>
        </w:rPr>
        <w:t>. Department of Horticulture. University of Kentucky.</w:t>
      </w:r>
    </w:p>
    <w:p w14:paraId="59D8C936" w14:textId="77777777" w:rsidR="006D3FD5" w:rsidRPr="00226086" w:rsidRDefault="006D3FD5" w:rsidP="006D3FD5">
      <w:pPr>
        <w:spacing w:after="0" w:line="240" w:lineRule="auto"/>
        <w:jc w:val="both"/>
        <w:rPr>
          <w:rFonts w:ascii="Bookman Old Style" w:hAnsi="Bookman Old Style" w:cs="Times New Roman"/>
          <w:sz w:val="24"/>
          <w:szCs w:val="24"/>
        </w:rPr>
      </w:pPr>
    </w:p>
    <w:p w14:paraId="6CABFF25" w14:textId="77777777" w:rsidR="006D3FD5" w:rsidRPr="00226086" w:rsidRDefault="006D3FD5" w:rsidP="006D3FD5">
      <w:pPr>
        <w:spacing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Department of Agriculture (2017). </w:t>
      </w:r>
      <w:r w:rsidRPr="00226086">
        <w:rPr>
          <w:rFonts w:ascii="Bookman Old Style" w:hAnsi="Bookman Old Style" w:cs="Times New Roman"/>
          <w:i/>
          <w:sz w:val="24"/>
          <w:szCs w:val="24"/>
        </w:rPr>
        <w:t>Tomato Production Guideline</w:t>
      </w:r>
      <w:r w:rsidRPr="00226086">
        <w:rPr>
          <w:rFonts w:ascii="Bookman Old Style" w:hAnsi="Bookman Old Style" w:cs="Times New Roman"/>
          <w:sz w:val="24"/>
          <w:szCs w:val="24"/>
        </w:rPr>
        <w:t>. Philippines: Starke Ayres</w:t>
      </w:r>
    </w:p>
    <w:p w14:paraId="1D68292D"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Department of Agriculture, Forestry and Fisheries (2013). </w:t>
      </w:r>
      <w:r w:rsidRPr="00226086">
        <w:rPr>
          <w:rFonts w:ascii="Bookman Old Style" w:hAnsi="Bookman Old Style" w:cs="Times New Roman"/>
          <w:i/>
          <w:sz w:val="24"/>
          <w:szCs w:val="24"/>
        </w:rPr>
        <w:t>Production guidelines for Tomato</w:t>
      </w:r>
      <w:r w:rsidRPr="00226086">
        <w:rPr>
          <w:rFonts w:ascii="Bookman Old Style" w:hAnsi="Bookman Old Style" w:cs="Times New Roman"/>
          <w:sz w:val="24"/>
          <w:szCs w:val="24"/>
        </w:rPr>
        <w:t>. Republic of South Africa.</w:t>
      </w:r>
    </w:p>
    <w:p w14:paraId="40006B34"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6B1D8B25"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Drip Irrigation Handbook. 2015. USA. Retrieved November 23, 2018, from </w:t>
      </w:r>
      <w:hyperlink r:id="rId7" w:history="1">
        <w:r w:rsidRPr="00226086">
          <w:rPr>
            <w:rStyle w:val="Hyperlink"/>
            <w:rFonts w:ascii="Bookman Old Style" w:hAnsi="Bookman Old Style" w:cs="Times New Roman"/>
            <w:sz w:val="24"/>
            <w:szCs w:val="24"/>
          </w:rPr>
          <w:t>http://www.netafim.com/irrigation-production-technical-materials</w:t>
        </w:r>
      </w:hyperlink>
      <w:r w:rsidRPr="00226086">
        <w:rPr>
          <w:rFonts w:ascii="Bookman Old Style" w:hAnsi="Bookman Old Style" w:cs="Times New Roman"/>
          <w:sz w:val="24"/>
          <w:szCs w:val="24"/>
        </w:rPr>
        <w:t>.</w:t>
      </w:r>
    </w:p>
    <w:p w14:paraId="677001CD"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4F01FCF3" w14:textId="77777777" w:rsidR="006D3FD5" w:rsidRPr="00226086" w:rsidRDefault="006D3FD5" w:rsidP="006D3FD5">
      <w:pPr>
        <w:spacing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Food and Drugs Administration. 2014. </w:t>
      </w:r>
      <w:r w:rsidRPr="00226086">
        <w:rPr>
          <w:rFonts w:ascii="Bookman Old Style" w:hAnsi="Bookman Old Style" w:cs="Times New Roman"/>
          <w:i/>
          <w:sz w:val="24"/>
          <w:szCs w:val="24"/>
        </w:rPr>
        <w:t>Tomatoes.</w:t>
      </w:r>
      <w:r w:rsidRPr="00226086">
        <w:rPr>
          <w:rFonts w:ascii="Bookman Old Style" w:hAnsi="Bookman Old Style" w:cs="Times New Roman"/>
          <w:sz w:val="24"/>
          <w:szCs w:val="24"/>
        </w:rPr>
        <w:t xml:space="preserve"> Western Institute for Food Society and Security.</w:t>
      </w:r>
    </w:p>
    <w:p w14:paraId="1A51CA33" w14:textId="77777777" w:rsidR="006D3FD5" w:rsidRPr="00226086" w:rsidRDefault="006D3FD5" w:rsidP="006D3FD5">
      <w:pPr>
        <w:spacing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Graham, J. L. 2006. Plant Biology. 2</w:t>
      </w:r>
      <w:r w:rsidRPr="00226086">
        <w:rPr>
          <w:rFonts w:ascii="Bookman Old Style" w:hAnsi="Bookman Old Style" w:cs="Times New Roman"/>
          <w:sz w:val="24"/>
          <w:szCs w:val="24"/>
          <w:vertAlign w:val="superscript"/>
        </w:rPr>
        <w:t>nd</w:t>
      </w:r>
      <w:r w:rsidRPr="00226086">
        <w:rPr>
          <w:rFonts w:ascii="Bookman Old Style" w:hAnsi="Bookman Old Style" w:cs="Times New Roman"/>
          <w:sz w:val="24"/>
          <w:szCs w:val="24"/>
        </w:rPr>
        <w:t xml:space="preserve"> ed. Upper Saddle River, NJ: Pearson Education.</w:t>
      </w:r>
    </w:p>
    <w:p w14:paraId="4EC6CAC9"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Hartz, T. K. 1993. </w:t>
      </w:r>
      <w:r w:rsidRPr="00226086">
        <w:rPr>
          <w:rFonts w:ascii="Bookman Old Style" w:hAnsi="Bookman Old Style" w:cs="Times New Roman"/>
          <w:i/>
          <w:sz w:val="24"/>
          <w:szCs w:val="24"/>
        </w:rPr>
        <w:t>Drip Irrigation Scheduling for Fresh-Market Tomato Production</w:t>
      </w:r>
      <w:r w:rsidRPr="00226086">
        <w:rPr>
          <w:rFonts w:ascii="Bookman Old Style" w:hAnsi="Bookman Old Style" w:cs="Times New Roman"/>
          <w:sz w:val="24"/>
          <w:szCs w:val="24"/>
        </w:rPr>
        <w:t>. Horticulture Science. University of California.</w:t>
      </w:r>
    </w:p>
    <w:p w14:paraId="3B5E6D11"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308AFC2B"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Indian Horticulture Database. 2011. </w:t>
      </w:r>
      <w:r w:rsidRPr="00226086">
        <w:rPr>
          <w:rFonts w:ascii="Bookman Old Style" w:hAnsi="Bookman Old Style" w:cs="Times New Roman"/>
          <w:i/>
          <w:sz w:val="24"/>
          <w:szCs w:val="24"/>
        </w:rPr>
        <w:t>Major Tomato Producing Countries in the World</w:t>
      </w:r>
      <w:r w:rsidRPr="00226086">
        <w:rPr>
          <w:rFonts w:ascii="Bookman Old Style" w:hAnsi="Bookman Old Style" w:cs="Times New Roman"/>
          <w:sz w:val="24"/>
          <w:szCs w:val="24"/>
        </w:rPr>
        <w:t>. Indian Horticulture Database.</w:t>
      </w:r>
    </w:p>
    <w:p w14:paraId="5EF8D30A"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0AC5032C"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Philippine Council for Agriculture, Aquatic and Natural Resources Research and Development. 2012. </w:t>
      </w:r>
      <w:r w:rsidRPr="00226086">
        <w:rPr>
          <w:rFonts w:ascii="Bookman Old Style" w:hAnsi="Bookman Old Style" w:cs="Times New Roman"/>
          <w:i/>
          <w:sz w:val="24"/>
          <w:szCs w:val="24"/>
        </w:rPr>
        <w:t xml:space="preserve">Profitability Analysis: 1-ha Organic Tomato Production. </w:t>
      </w:r>
      <w:r w:rsidRPr="00226086">
        <w:rPr>
          <w:rFonts w:ascii="Bookman Old Style" w:hAnsi="Bookman Old Style" w:cs="Times New Roman"/>
          <w:sz w:val="24"/>
          <w:szCs w:val="24"/>
        </w:rPr>
        <w:t xml:space="preserve">Department of Science and Technology. Los </w:t>
      </w:r>
      <w:proofErr w:type="spellStart"/>
      <w:r w:rsidRPr="00226086">
        <w:rPr>
          <w:rFonts w:ascii="Bookman Old Style" w:hAnsi="Bookman Old Style" w:cs="Times New Roman"/>
          <w:sz w:val="24"/>
          <w:szCs w:val="24"/>
        </w:rPr>
        <w:t>Banos</w:t>
      </w:r>
      <w:proofErr w:type="spellEnd"/>
      <w:r w:rsidRPr="00226086">
        <w:rPr>
          <w:rFonts w:ascii="Bookman Old Style" w:hAnsi="Bookman Old Style" w:cs="Times New Roman"/>
          <w:sz w:val="24"/>
          <w:szCs w:val="24"/>
        </w:rPr>
        <w:t>, Laguna.</w:t>
      </w:r>
    </w:p>
    <w:p w14:paraId="43176EF9"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750924F0"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Philippine Council for Agriculture, Forestry and Natural Resources Research and Development (PCARRD). 2011. </w:t>
      </w:r>
      <w:r w:rsidRPr="00226086">
        <w:rPr>
          <w:rFonts w:ascii="Bookman Old Style" w:hAnsi="Bookman Old Style" w:cs="Times New Roman"/>
          <w:i/>
          <w:sz w:val="24"/>
          <w:szCs w:val="24"/>
        </w:rPr>
        <w:t xml:space="preserve">Farm Primer </w:t>
      </w:r>
      <w:r w:rsidRPr="00226086">
        <w:rPr>
          <w:rFonts w:ascii="Bookman Old Style" w:hAnsi="Bookman Old Style" w:cs="Times New Roman"/>
          <w:sz w:val="24"/>
          <w:szCs w:val="24"/>
        </w:rPr>
        <w:t xml:space="preserve">Department of Science and Technology (DOST). Los </w:t>
      </w:r>
      <w:proofErr w:type="spellStart"/>
      <w:r w:rsidRPr="00226086">
        <w:rPr>
          <w:rFonts w:ascii="Bookman Old Style" w:hAnsi="Bookman Old Style" w:cs="Times New Roman"/>
          <w:sz w:val="24"/>
          <w:szCs w:val="24"/>
        </w:rPr>
        <w:t>Banos</w:t>
      </w:r>
      <w:proofErr w:type="spellEnd"/>
      <w:r w:rsidRPr="00226086">
        <w:rPr>
          <w:rFonts w:ascii="Bookman Old Style" w:hAnsi="Bookman Old Style" w:cs="Times New Roman"/>
          <w:sz w:val="24"/>
          <w:szCs w:val="24"/>
        </w:rPr>
        <w:t xml:space="preserve">, Laguna.    </w:t>
      </w:r>
    </w:p>
    <w:p w14:paraId="7ADB0D42"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4098A9C4"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Rosales, N. R. 2013. </w:t>
      </w:r>
      <w:r w:rsidRPr="00226086">
        <w:rPr>
          <w:rFonts w:ascii="Bookman Old Style" w:hAnsi="Bookman Old Style" w:cs="Times New Roman"/>
          <w:i/>
          <w:sz w:val="24"/>
          <w:szCs w:val="24"/>
        </w:rPr>
        <w:t>Tomato Production Guide.</w:t>
      </w:r>
      <w:r w:rsidRPr="00226086">
        <w:rPr>
          <w:rFonts w:ascii="Bookman Old Style" w:hAnsi="Bookman Old Style" w:cs="Times New Roman"/>
          <w:sz w:val="24"/>
          <w:szCs w:val="24"/>
        </w:rPr>
        <w:t xml:space="preserve"> Department of Agriculture. Bureau of Plant Industry. Los </w:t>
      </w:r>
      <w:proofErr w:type="spellStart"/>
      <w:r w:rsidRPr="00226086">
        <w:rPr>
          <w:rFonts w:ascii="Bookman Old Style" w:hAnsi="Bookman Old Style" w:cs="Times New Roman"/>
          <w:sz w:val="24"/>
          <w:szCs w:val="24"/>
        </w:rPr>
        <w:t>Banos</w:t>
      </w:r>
      <w:proofErr w:type="spellEnd"/>
      <w:r w:rsidRPr="00226086">
        <w:rPr>
          <w:rFonts w:ascii="Bookman Old Style" w:hAnsi="Bookman Old Style" w:cs="Times New Roman"/>
          <w:sz w:val="24"/>
          <w:szCs w:val="24"/>
        </w:rPr>
        <w:t xml:space="preserve"> National Crop Research and Development Research. </w:t>
      </w:r>
    </w:p>
    <w:p w14:paraId="3BB5A9BB"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p>
    <w:p w14:paraId="433D497E" w14:textId="77777777" w:rsidR="006D3FD5" w:rsidRPr="00226086" w:rsidRDefault="006D3FD5" w:rsidP="006D3FD5">
      <w:pPr>
        <w:spacing w:after="0" w:line="240" w:lineRule="auto"/>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Shock, C. 2013 </w:t>
      </w:r>
      <w:r w:rsidRPr="00226086">
        <w:rPr>
          <w:rFonts w:ascii="Bookman Old Style" w:hAnsi="Bookman Old Style" w:cs="Times New Roman"/>
          <w:i/>
          <w:sz w:val="24"/>
          <w:szCs w:val="24"/>
        </w:rPr>
        <w:t xml:space="preserve">Sustainable Agriculturist Technologies. </w:t>
      </w:r>
      <w:r w:rsidRPr="00226086">
        <w:rPr>
          <w:rFonts w:ascii="Bookman Old Style" w:hAnsi="Bookman Old Style" w:cs="Times New Roman"/>
          <w:sz w:val="24"/>
          <w:szCs w:val="24"/>
        </w:rPr>
        <w:t>Oregon State University.</w:t>
      </w:r>
    </w:p>
    <w:p w14:paraId="21394975" w14:textId="77777777" w:rsidR="006D3FD5" w:rsidRPr="00226086" w:rsidRDefault="006D3FD5" w:rsidP="006D3FD5">
      <w:pPr>
        <w:spacing w:after="0" w:line="240" w:lineRule="auto"/>
        <w:jc w:val="both"/>
        <w:rPr>
          <w:rFonts w:ascii="Bookman Old Style" w:hAnsi="Bookman Old Style" w:cs="Times New Roman"/>
          <w:sz w:val="24"/>
          <w:szCs w:val="24"/>
        </w:rPr>
      </w:pPr>
    </w:p>
    <w:p w14:paraId="2DC3C973" w14:textId="77777777" w:rsidR="006D3FD5" w:rsidRDefault="006D3FD5" w:rsidP="006D3FD5">
      <w:pPr>
        <w:spacing w:after="0"/>
        <w:ind w:left="720" w:hanging="720"/>
        <w:jc w:val="both"/>
        <w:rPr>
          <w:rFonts w:ascii="Bookman Old Style" w:hAnsi="Bookman Old Style" w:cs="Times New Roman"/>
          <w:sz w:val="24"/>
          <w:szCs w:val="24"/>
        </w:rPr>
      </w:pPr>
      <w:r w:rsidRPr="00226086">
        <w:rPr>
          <w:rFonts w:ascii="Bookman Old Style" w:hAnsi="Bookman Old Style" w:cs="Times New Roman"/>
          <w:sz w:val="24"/>
          <w:szCs w:val="24"/>
        </w:rPr>
        <w:t xml:space="preserve">Summer, P. and W. Hurst. 2010. </w:t>
      </w:r>
      <w:r w:rsidRPr="00226086">
        <w:rPr>
          <w:rFonts w:ascii="Bookman Old Style" w:hAnsi="Bookman Old Style" w:cs="Times New Roman"/>
          <w:i/>
          <w:sz w:val="24"/>
          <w:szCs w:val="24"/>
        </w:rPr>
        <w:t>Commercial Tomato Production Handbook</w:t>
      </w:r>
      <w:r w:rsidRPr="00226086">
        <w:rPr>
          <w:rFonts w:ascii="Bookman Old Style" w:hAnsi="Bookman Old Style" w:cs="Times New Roman"/>
          <w:sz w:val="24"/>
          <w:szCs w:val="24"/>
        </w:rPr>
        <w:t>. USA: University of Georgia Cooperative Extension.</w:t>
      </w:r>
    </w:p>
    <w:p w14:paraId="4B14003E" w14:textId="77777777" w:rsidR="006D43EE" w:rsidRPr="00226086" w:rsidRDefault="006D43EE" w:rsidP="006D3FD5">
      <w:pPr>
        <w:spacing w:after="0"/>
        <w:ind w:left="720" w:hanging="720"/>
        <w:jc w:val="both"/>
        <w:rPr>
          <w:rFonts w:ascii="Bookman Old Style" w:hAnsi="Bookman Old Style" w:cs="Times New Roman"/>
          <w:sz w:val="24"/>
          <w:szCs w:val="24"/>
        </w:rPr>
      </w:pPr>
      <w:r>
        <w:rPr>
          <w:rFonts w:ascii="Helvetica" w:hAnsi="Helvetica"/>
          <w:color w:val="006621"/>
          <w:shd w:val="clear" w:color="auto" w:fill="FFFFFF"/>
        </w:rPr>
        <w:t>wen.wikipedia.org/wiki/</w:t>
      </w:r>
      <w:proofErr w:type="spellStart"/>
      <w:r>
        <w:rPr>
          <w:rFonts w:ascii="Helvetica" w:hAnsi="Helvetica"/>
          <w:color w:val="006621"/>
          <w:shd w:val="clear" w:color="auto" w:fill="FFFFFF"/>
        </w:rPr>
        <w:t>Drip_irrigation</w:t>
      </w:r>
      <w:proofErr w:type="spellEnd"/>
    </w:p>
    <w:p w14:paraId="595A1E97" w14:textId="77777777" w:rsidR="006D3FD5" w:rsidRPr="00226086" w:rsidRDefault="006D3FD5" w:rsidP="006D3FD5">
      <w:pPr>
        <w:spacing w:after="0"/>
        <w:jc w:val="both"/>
        <w:rPr>
          <w:rFonts w:ascii="Bookman Old Style" w:hAnsi="Bookman Old Style" w:cs="Times New Roman"/>
          <w:sz w:val="24"/>
          <w:szCs w:val="24"/>
        </w:rPr>
      </w:pPr>
    </w:p>
    <w:p w14:paraId="71547F6A" w14:textId="77777777" w:rsidR="006D3FD5" w:rsidRPr="00226086" w:rsidRDefault="006D3FD5" w:rsidP="006D3FD5">
      <w:pPr>
        <w:spacing w:line="480" w:lineRule="auto"/>
        <w:rPr>
          <w:rFonts w:ascii="Bookman Old Style" w:hAnsi="Bookman Old Style" w:cs="Times New Roman"/>
          <w:sz w:val="24"/>
          <w:szCs w:val="24"/>
        </w:rPr>
      </w:pPr>
    </w:p>
    <w:p w14:paraId="51A8E950" w14:textId="77777777" w:rsidR="006D3FD5" w:rsidRPr="00226086" w:rsidRDefault="006D3FD5" w:rsidP="006D3FD5">
      <w:pPr>
        <w:tabs>
          <w:tab w:val="left" w:pos="1049"/>
        </w:tabs>
        <w:spacing w:line="480" w:lineRule="auto"/>
        <w:rPr>
          <w:rFonts w:ascii="Bookman Old Style" w:hAnsi="Bookman Old Style" w:cs="Times New Roman"/>
          <w:sz w:val="24"/>
          <w:szCs w:val="24"/>
        </w:rPr>
      </w:pPr>
      <w:r w:rsidRPr="00226086">
        <w:rPr>
          <w:rFonts w:ascii="Bookman Old Style" w:hAnsi="Bookman Old Style" w:cs="Times New Roman"/>
          <w:sz w:val="24"/>
          <w:szCs w:val="24"/>
        </w:rPr>
        <w:tab/>
      </w:r>
    </w:p>
    <w:p w14:paraId="580B79CD" w14:textId="77777777" w:rsidR="006D3FD5" w:rsidRPr="00226086" w:rsidRDefault="006D3FD5" w:rsidP="006D3FD5">
      <w:pPr>
        <w:tabs>
          <w:tab w:val="left" w:pos="1049"/>
        </w:tabs>
        <w:spacing w:line="480" w:lineRule="auto"/>
        <w:rPr>
          <w:rFonts w:ascii="Bookman Old Style" w:hAnsi="Bookman Old Style" w:cs="Times New Roman"/>
          <w:sz w:val="24"/>
          <w:szCs w:val="24"/>
        </w:rPr>
      </w:pPr>
    </w:p>
    <w:p w14:paraId="4B4CA236" w14:textId="77777777" w:rsidR="006D3FD5" w:rsidRPr="00226086" w:rsidRDefault="006D3FD5" w:rsidP="006D3FD5">
      <w:pPr>
        <w:tabs>
          <w:tab w:val="left" w:pos="1049"/>
        </w:tabs>
        <w:spacing w:line="480" w:lineRule="auto"/>
        <w:rPr>
          <w:rFonts w:ascii="Bookman Old Style" w:hAnsi="Bookman Old Style" w:cs="Times New Roman"/>
          <w:sz w:val="24"/>
          <w:szCs w:val="24"/>
        </w:rPr>
      </w:pPr>
    </w:p>
    <w:p w14:paraId="55F7CB4E" w14:textId="77777777" w:rsidR="006D3FD5" w:rsidRPr="00226086" w:rsidRDefault="006D3FD5" w:rsidP="006D3FD5">
      <w:pPr>
        <w:tabs>
          <w:tab w:val="left" w:pos="1049"/>
        </w:tabs>
        <w:spacing w:line="480" w:lineRule="auto"/>
        <w:rPr>
          <w:rFonts w:ascii="Bookman Old Style" w:hAnsi="Bookman Old Style" w:cs="Times New Roman"/>
          <w:sz w:val="24"/>
          <w:szCs w:val="24"/>
        </w:rPr>
      </w:pPr>
    </w:p>
    <w:p w14:paraId="1E3F5970" w14:textId="77777777" w:rsidR="000F5D61" w:rsidRPr="00226086" w:rsidRDefault="000F5D61" w:rsidP="000F5D61">
      <w:pPr>
        <w:spacing w:line="240" w:lineRule="auto"/>
        <w:jc w:val="both"/>
        <w:rPr>
          <w:rFonts w:ascii="Bookman Old Style" w:hAnsi="Bookman Old Style" w:cs="Arial"/>
          <w:color w:val="000000"/>
          <w:sz w:val="24"/>
          <w:szCs w:val="24"/>
          <w:shd w:val="clear" w:color="auto" w:fill="FFFFFF"/>
          <w:lang w:val="en-PH"/>
        </w:rPr>
      </w:pPr>
    </w:p>
    <w:p w14:paraId="7F56D8F4" w14:textId="77777777" w:rsidR="000F5D61" w:rsidRPr="00226086" w:rsidRDefault="000F5D61" w:rsidP="000F5D61">
      <w:pPr>
        <w:spacing w:line="240" w:lineRule="auto"/>
        <w:jc w:val="both"/>
        <w:rPr>
          <w:rFonts w:ascii="Bookman Old Style" w:hAnsi="Bookman Old Style" w:cs="Arial"/>
          <w:color w:val="000000"/>
          <w:sz w:val="24"/>
          <w:szCs w:val="24"/>
          <w:shd w:val="clear" w:color="auto" w:fill="FFFFFF"/>
          <w:lang w:val="en-PH"/>
        </w:rPr>
      </w:pPr>
      <w:r w:rsidRPr="00226086">
        <w:rPr>
          <w:rFonts w:ascii="Bookman Old Style" w:hAnsi="Bookman Old Style" w:cs="Arial"/>
          <w:color w:val="000000"/>
          <w:sz w:val="24"/>
          <w:szCs w:val="24"/>
          <w:shd w:val="clear" w:color="auto" w:fill="FFFFFF"/>
          <w:lang w:val="en-PH"/>
        </w:rPr>
        <w:t xml:space="preserve">  </w:t>
      </w:r>
    </w:p>
    <w:p w14:paraId="41CDFC7B" w14:textId="77777777" w:rsidR="000F5D61" w:rsidRPr="00226086" w:rsidRDefault="000F5D61" w:rsidP="000F5D61">
      <w:pPr>
        <w:jc w:val="both"/>
        <w:rPr>
          <w:rFonts w:ascii="Bookman Old Style" w:hAnsi="Bookman Old Style" w:cs="Arial"/>
          <w:sz w:val="24"/>
          <w:szCs w:val="24"/>
          <w:lang w:val="en-PH"/>
        </w:rPr>
      </w:pPr>
    </w:p>
    <w:p w14:paraId="165BCDA2" w14:textId="77777777" w:rsidR="000F5D61" w:rsidRPr="00226086" w:rsidRDefault="000F5D61" w:rsidP="000F5D61">
      <w:pPr>
        <w:jc w:val="both"/>
        <w:rPr>
          <w:rFonts w:ascii="Bookman Old Style" w:hAnsi="Bookman Old Style" w:cs="Arial"/>
          <w:sz w:val="24"/>
          <w:szCs w:val="24"/>
          <w:lang w:val="en-PH"/>
        </w:rPr>
      </w:pPr>
    </w:p>
    <w:p w14:paraId="5AEC7640" w14:textId="77777777" w:rsidR="000F5D61" w:rsidRPr="00226086" w:rsidRDefault="000F5D61" w:rsidP="000F5D61">
      <w:pPr>
        <w:rPr>
          <w:rFonts w:ascii="Bookman Old Style" w:hAnsi="Bookman Old Style" w:cs="Arial"/>
          <w:sz w:val="24"/>
          <w:szCs w:val="24"/>
        </w:rPr>
      </w:pPr>
    </w:p>
    <w:p w14:paraId="3C814A25" w14:textId="77777777" w:rsidR="000F5D61" w:rsidRPr="00226086" w:rsidRDefault="000F5D61" w:rsidP="000F5D61">
      <w:pPr>
        <w:jc w:val="both"/>
        <w:rPr>
          <w:rFonts w:ascii="Bookman Old Style" w:hAnsi="Bookman Old Style" w:cs="Arial"/>
          <w:sz w:val="24"/>
          <w:szCs w:val="24"/>
          <w:lang w:val="en-PH"/>
        </w:rPr>
      </w:pPr>
    </w:p>
    <w:p w14:paraId="47063F90" w14:textId="77777777" w:rsidR="000F5D61" w:rsidRPr="00226086" w:rsidRDefault="000F5D61" w:rsidP="000F5D61">
      <w:pPr>
        <w:rPr>
          <w:rFonts w:ascii="Bookman Old Style" w:hAnsi="Bookman Old Style" w:cs="Arial"/>
          <w:sz w:val="24"/>
          <w:szCs w:val="24"/>
        </w:rPr>
      </w:pPr>
    </w:p>
    <w:p w14:paraId="55C15426" w14:textId="77777777" w:rsidR="000F5D61" w:rsidRPr="00226086" w:rsidRDefault="000F5D61" w:rsidP="000F5D61">
      <w:pPr>
        <w:rPr>
          <w:rFonts w:ascii="Bookman Old Style" w:hAnsi="Bookman Old Style" w:cs="Arial"/>
          <w:sz w:val="24"/>
          <w:szCs w:val="24"/>
        </w:rPr>
      </w:pPr>
    </w:p>
    <w:p w14:paraId="74C611AA" w14:textId="77777777" w:rsidR="000F5D61" w:rsidRPr="00226086" w:rsidRDefault="000F5D61" w:rsidP="000F5D61">
      <w:pPr>
        <w:rPr>
          <w:rFonts w:ascii="Bookman Old Style" w:hAnsi="Bookman Old Style" w:cs="Arial"/>
          <w:sz w:val="24"/>
          <w:szCs w:val="24"/>
        </w:rPr>
      </w:pPr>
    </w:p>
    <w:p w14:paraId="6DA09B1E" w14:textId="77777777" w:rsidR="000F5D61" w:rsidRPr="00226086" w:rsidRDefault="000F5D61" w:rsidP="000F5D61">
      <w:pPr>
        <w:rPr>
          <w:rFonts w:ascii="Bookman Old Style" w:hAnsi="Bookman Old Style"/>
          <w:lang w:val="en-PH"/>
        </w:rPr>
      </w:pPr>
    </w:p>
    <w:p w14:paraId="456BD18C" w14:textId="77777777" w:rsidR="000F5D61" w:rsidRPr="00226086" w:rsidRDefault="000F5D61" w:rsidP="000F5D61">
      <w:pPr>
        <w:pStyle w:val="NoSpacing"/>
        <w:ind w:left="720"/>
        <w:rPr>
          <w:rFonts w:ascii="Bookman Old Style" w:hAnsi="Bookman Old Style" w:cs="Times New Roman"/>
          <w:sz w:val="24"/>
          <w:szCs w:val="24"/>
        </w:rPr>
      </w:pPr>
    </w:p>
    <w:p w14:paraId="5452C73E" w14:textId="77777777" w:rsidR="000F5D61" w:rsidRPr="00226086" w:rsidRDefault="000F5D61" w:rsidP="000F5D61">
      <w:pPr>
        <w:autoSpaceDE w:val="0"/>
        <w:autoSpaceDN w:val="0"/>
        <w:adjustRightInd w:val="0"/>
        <w:spacing w:after="0" w:line="240" w:lineRule="auto"/>
        <w:rPr>
          <w:rFonts w:ascii="Bookman Old Style" w:hAnsi="Bookman Old Style" w:cs="Times New Roman"/>
          <w:b/>
          <w:sz w:val="24"/>
          <w:szCs w:val="24"/>
        </w:rPr>
      </w:pPr>
    </w:p>
    <w:p w14:paraId="06B27822" w14:textId="77777777" w:rsidR="000F5D61" w:rsidRPr="00226086" w:rsidRDefault="000F5D61" w:rsidP="000F5D61">
      <w:pPr>
        <w:rPr>
          <w:rFonts w:ascii="Bookman Old Style" w:hAnsi="Bookman Old Style"/>
        </w:rPr>
      </w:pPr>
    </w:p>
    <w:p w14:paraId="07B76554" w14:textId="77777777" w:rsidR="000F5D61" w:rsidRPr="00226086" w:rsidRDefault="000F5D61">
      <w:pPr>
        <w:rPr>
          <w:rFonts w:ascii="Bookman Old Style" w:hAnsi="Bookman Old Style"/>
        </w:rPr>
      </w:pPr>
    </w:p>
    <w:sectPr w:rsidR="000F5D61" w:rsidRPr="00226086">
      <w:footerReference w:type="default" r:id="rId8"/>
      <w:pgSz w:w="12191" w:h="2012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6C7B" w14:textId="77777777" w:rsidR="004832ED" w:rsidRDefault="004832ED">
      <w:pPr>
        <w:spacing w:after="0" w:line="240" w:lineRule="auto"/>
      </w:pPr>
      <w:r>
        <w:separator/>
      </w:r>
    </w:p>
  </w:endnote>
  <w:endnote w:type="continuationSeparator" w:id="0">
    <w:p w14:paraId="138E0E16" w14:textId="77777777" w:rsidR="004832ED" w:rsidRDefault="0048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661703"/>
    </w:sdtPr>
    <w:sdtEndPr/>
    <w:sdtContent>
      <w:p w14:paraId="798EE13F" w14:textId="77777777" w:rsidR="002B064F" w:rsidRDefault="002B064F">
        <w:pPr>
          <w:pStyle w:val="Footer"/>
          <w:jc w:val="right"/>
        </w:pPr>
        <w:r>
          <w:fldChar w:fldCharType="begin"/>
        </w:r>
        <w:r>
          <w:instrText xml:space="preserve"> PAGE   \* MERGEFORMAT </w:instrText>
        </w:r>
        <w:r>
          <w:fldChar w:fldCharType="separate"/>
        </w:r>
        <w:r>
          <w:t>1</w:t>
        </w:r>
        <w:r>
          <w:fldChar w:fldCharType="end"/>
        </w:r>
      </w:p>
    </w:sdtContent>
  </w:sdt>
  <w:p w14:paraId="79641895" w14:textId="77777777" w:rsidR="002B064F" w:rsidRDefault="002B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A417" w14:textId="77777777" w:rsidR="004832ED" w:rsidRDefault="004832ED">
      <w:pPr>
        <w:spacing w:after="0" w:line="240" w:lineRule="auto"/>
      </w:pPr>
      <w:r>
        <w:separator/>
      </w:r>
    </w:p>
  </w:footnote>
  <w:footnote w:type="continuationSeparator" w:id="0">
    <w:p w14:paraId="7130A4A4" w14:textId="77777777" w:rsidR="004832ED" w:rsidRDefault="0048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520419"/>
    <w:multiLevelType w:val="multilevel"/>
    <w:tmpl w:val="AA520419"/>
    <w:lvl w:ilvl="0">
      <w:start w:val="1"/>
      <w:numFmt w:val="upperRoman"/>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CBF344FB"/>
    <w:multiLevelType w:val="singleLevel"/>
    <w:tmpl w:val="CBF344FB"/>
    <w:lvl w:ilvl="0">
      <w:start w:val="1"/>
      <w:numFmt w:val="decimal"/>
      <w:suff w:val="space"/>
      <w:lvlText w:val="%1."/>
      <w:lvlJc w:val="left"/>
    </w:lvl>
  </w:abstractNum>
  <w:abstractNum w:abstractNumId="2" w15:restartNumberingAfterBreak="0">
    <w:nsid w:val="D1BEA503"/>
    <w:multiLevelType w:val="singleLevel"/>
    <w:tmpl w:val="D1BEA503"/>
    <w:lvl w:ilvl="0">
      <w:start w:val="1"/>
      <w:numFmt w:val="decimal"/>
      <w:suff w:val="space"/>
      <w:lvlText w:val="%1."/>
      <w:lvlJc w:val="left"/>
    </w:lvl>
  </w:abstractNum>
  <w:abstractNum w:abstractNumId="3" w15:restartNumberingAfterBreak="0">
    <w:nsid w:val="01FC4381"/>
    <w:multiLevelType w:val="multilevel"/>
    <w:tmpl w:val="01FC43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8D2EBF"/>
    <w:multiLevelType w:val="multilevel"/>
    <w:tmpl w:val="318D2EB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FE73DB"/>
    <w:multiLevelType w:val="multilevel"/>
    <w:tmpl w:val="41FE73DB"/>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395A57E"/>
    <w:multiLevelType w:val="singleLevel"/>
    <w:tmpl w:val="5395A57E"/>
    <w:lvl w:ilvl="0">
      <w:start w:val="1"/>
      <w:numFmt w:val="decimal"/>
      <w:suff w:val="space"/>
      <w:lvlText w:val="%1."/>
      <w:lvlJc w:val="left"/>
    </w:lvl>
  </w:abstractNum>
  <w:abstractNum w:abstractNumId="7" w15:restartNumberingAfterBreak="0">
    <w:nsid w:val="67101826"/>
    <w:multiLevelType w:val="multilevel"/>
    <w:tmpl w:val="6710182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61"/>
    <w:rsid w:val="000F5D61"/>
    <w:rsid w:val="00126F5A"/>
    <w:rsid w:val="001E3D95"/>
    <w:rsid w:val="001E7AE8"/>
    <w:rsid w:val="00226086"/>
    <w:rsid w:val="00245878"/>
    <w:rsid w:val="002B064F"/>
    <w:rsid w:val="00390F0C"/>
    <w:rsid w:val="003E1048"/>
    <w:rsid w:val="00424FDE"/>
    <w:rsid w:val="004749A3"/>
    <w:rsid w:val="004832ED"/>
    <w:rsid w:val="00500590"/>
    <w:rsid w:val="0051251D"/>
    <w:rsid w:val="00567629"/>
    <w:rsid w:val="00587A9E"/>
    <w:rsid w:val="006D3FD5"/>
    <w:rsid w:val="006D43EE"/>
    <w:rsid w:val="007662F0"/>
    <w:rsid w:val="007B29EF"/>
    <w:rsid w:val="008230F1"/>
    <w:rsid w:val="008530A5"/>
    <w:rsid w:val="0085770F"/>
    <w:rsid w:val="008863D3"/>
    <w:rsid w:val="008E688A"/>
    <w:rsid w:val="00A52885"/>
    <w:rsid w:val="00AE3F4B"/>
    <w:rsid w:val="00AF1E94"/>
    <w:rsid w:val="00B47319"/>
    <w:rsid w:val="00B539AC"/>
    <w:rsid w:val="00BD3956"/>
    <w:rsid w:val="00C30866"/>
    <w:rsid w:val="00CA115B"/>
    <w:rsid w:val="00ED3971"/>
    <w:rsid w:val="00F000C2"/>
    <w:rsid w:val="00F7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2776"/>
  <w15:chartTrackingRefBased/>
  <w15:docId w15:val="{8D79DB4D-0310-42D4-911F-74C5D23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D61"/>
    <w:pPr>
      <w:spacing w:after="200" w:line="276" w:lineRule="auto"/>
    </w:pPr>
  </w:style>
  <w:style w:type="paragraph" w:styleId="Heading1">
    <w:name w:val="heading 1"/>
    <w:next w:val="Normal"/>
    <w:link w:val="Heading1Char"/>
    <w:qFormat/>
    <w:rsid w:val="000F5D61"/>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D61"/>
    <w:rPr>
      <w:rFonts w:ascii="SimSun" w:eastAsia="SimSun" w:hAnsi="SimSun" w:cs="Times New Roman"/>
      <w:b/>
      <w:bCs/>
      <w:kern w:val="44"/>
      <w:sz w:val="48"/>
      <w:szCs w:val="48"/>
      <w:lang w:eastAsia="zh-CN"/>
    </w:rPr>
  </w:style>
  <w:style w:type="paragraph" w:styleId="Footer">
    <w:name w:val="footer"/>
    <w:basedOn w:val="Normal"/>
    <w:link w:val="FooterChar"/>
    <w:uiPriority w:val="99"/>
    <w:unhideWhenUsed/>
    <w:qFormat/>
    <w:rsid w:val="000F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D61"/>
  </w:style>
  <w:style w:type="table" w:styleId="TableGrid">
    <w:name w:val="Table Grid"/>
    <w:basedOn w:val="TableNormal"/>
    <w:uiPriority w:val="39"/>
    <w:qFormat/>
    <w:rsid w:val="000F5D6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5D61"/>
    <w:pPr>
      <w:spacing w:after="0" w:line="240" w:lineRule="auto"/>
    </w:pPr>
  </w:style>
  <w:style w:type="paragraph" w:styleId="ListParagraph">
    <w:name w:val="List Paragraph"/>
    <w:basedOn w:val="Normal"/>
    <w:uiPriority w:val="34"/>
    <w:qFormat/>
    <w:rsid w:val="006D3FD5"/>
    <w:pPr>
      <w:ind w:left="720"/>
      <w:contextualSpacing/>
    </w:pPr>
  </w:style>
  <w:style w:type="character" w:styleId="Hyperlink">
    <w:name w:val="Hyperlink"/>
    <w:basedOn w:val="DefaultParagraphFont"/>
    <w:uiPriority w:val="99"/>
    <w:unhideWhenUsed/>
    <w:qFormat/>
    <w:rsid w:val="006D3FD5"/>
    <w:rPr>
      <w:color w:val="0563C1" w:themeColor="hyperlink"/>
      <w:u w:val="single"/>
    </w:rPr>
  </w:style>
  <w:style w:type="paragraph" w:customStyle="1" w:styleId="ListParagraph1">
    <w:name w:val="List Paragraph1"/>
    <w:basedOn w:val="Normal"/>
    <w:uiPriority w:val="34"/>
    <w:qFormat/>
    <w:rsid w:val="006D3FD5"/>
    <w:pPr>
      <w:spacing w:after="160" w:line="259" w:lineRule="auto"/>
      <w:ind w:left="720"/>
      <w:contextualSpacing/>
    </w:pPr>
  </w:style>
  <w:style w:type="character" w:styleId="Strong">
    <w:name w:val="Strong"/>
    <w:basedOn w:val="DefaultParagraphFont"/>
    <w:uiPriority w:val="22"/>
    <w:qFormat/>
    <w:rsid w:val="006D43EE"/>
    <w:rPr>
      <w:b/>
      <w:bCs/>
    </w:rPr>
  </w:style>
  <w:style w:type="character" w:customStyle="1" w:styleId="sw">
    <w:name w:val="sw"/>
    <w:basedOn w:val="DefaultParagraphFont"/>
    <w:rsid w:val="002B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1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tafim.com/irrigation-production-technical-mate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14</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acalvero@asist.edu.ph</cp:lastModifiedBy>
  <cp:revision>7</cp:revision>
  <cp:lastPrinted>2026-06-10T04:52:00Z</cp:lastPrinted>
  <dcterms:created xsi:type="dcterms:W3CDTF">2022-08-25T04:48:00Z</dcterms:created>
  <dcterms:modified xsi:type="dcterms:W3CDTF">2026-06-10T04:52:00Z</dcterms:modified>
</cp:coreProperties>
</file>