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4D81" w14:textId="77777777" w:rsidR="00D84D90" w:rsidRDefault="00D84D90" w:rsidP="00D84D90">
      <w:pPr>
        <w:spacing w:line="360" w:lineRule="auto"/>
        <w:jc w:val="both"/>
        <w:rPr>
          <w:rFonts w:ascii="Times New Roman" w:hAnsi="Times New Roman" w:cs="Times New Roman"/>
          <w:b/>
          <w:sz w:val="28"/>
        </w:rPr>
      </w:pPr>
      <w:r>
        <w:rPr>
          <w:rFonts w:ascii="Times New Roman" w:hAnsi="Times New Roman" w:cs="Times New Roman"/>
          <w:sz w:val="24"/>
        </w:rPr>
        <w:t xml:space="preserve">  </w:t>
      </w:r>
      <w:r w:rsidRPr="00D84D90">
        <w:rPr>
          <w:rFonts w:ascii="Times New Roman" w:hAnsi="Times New Roman" w:cs="Times New Roman"/>
          <w:b/>
          <w:sz w:val="28"/>
        </w:rPr>
        <w:t xml:space="preserve">Leveraging Artificial Intelligence for Efficient Detection of Plant Parasitic </w:t>
      </w:r>
      <w:r>
        <w:rPr>
          <w:rFonts w:ascii="Times New Roman" w:hAnsi="Times New Roman" w:cs="Times New Roman"/>
          <w:b/>
          <w:sz w:val="28"/>
        </w:rPr>
        <w:t xml:space="preserve">   </w:t>
      </w:r>
    </w:p>
    <w:p w14:paraId="4E8F44EC" w14:textId="77777777" w:rsidR="00D84D90" w:rsidRPr="00D84D90" w:rsidRDefault="00D84D90" w:rsidP="00D84D90">
      <w:pPr>
        <w:spacing w:line="360" w:lineRule="auto"/>
        <w:jc w:val="both"/>
        <w:rPr>
          <w:rFonts w:ascii="Times New Roman" w:hAnsi="Times New Roman" w:cs="Times New Roman"/>
          <w:b/>
          <w:sz w:val="28"/>
        </w:rPr>
      </w:pPr>
      <w:r>
        <w:rPr>
          <w:rFonts w:ascii="Times New Roman" w:hAnsi="Times New Roman" w:cs="Times New Roman"/>
          <w:b/>
          <w:sz w:val="28"/>
        </w:rPr>
        <w:t xml:space="preserve">                                                    </w:t>
      </w:r>
      <w:r w:rsidRPr="00D84D90">
        <w:rPr>
          <w:rFonts w:ascii="Times New Roman" w:hAnsi="Times New Roman" w:cs="Times New Roman"/>
          <w:b/>
          <w:sz w:val="28"/>
        </w:rPr>
        <w:t>Nematodes</w:t>
      </w:r>
    </w:p>
    <w:p w14:paraId="695403A0" w14:textId="77777777" w:rsidR="00D84D90" w:rsidRPr="00FA6D41" w:rsidRDefault="00FA6D41" w:rsidP="00D84D90">
      <w:pPr>
        <w:spacing w:line="360" w:lineRule="auto"/>
        <w:jc w:val="both"/>
        <w:rPr>
          <w:rFonts w:ascii="Times New Roman" w:hAnsi="Times New Roman" w:cs="Times New Roman"/>
          <w:b/>
          <w:sz w:val="24"/>
        </w:rPr>
      </w:pPr>
      <w:r>
        <w:rPr>
          <w:b/>
          <w:sz w:val="24"/>
        </w:rPr>
        <w:t xml:space="preserve">                                                   </w:t>
      </w:r>
      <w:r w:rsidRPr="00FA6D41">
        <w:rPr>
          <w:rFonts w:ascii="Times New Roman" w:hAnsi="Times New Roman" w:cs="Times New Roman"/>
          <w:b/>
          <w:sz w:val="24"/>
        </w:rPr>
        <w:t>Dr.D.Sujatha</w:t>
      </w:r>
      <w:r w:rsidRPr="00FA6D41">
        <w:rPr>
          <w:rFonts w:ascii="Times New Roman" w:hAnsi="Times New Roman" w:cs="Times New Roman"/>
          <w:b/>
          <w:sz w:val="24"/>
          <w:vertAlign w:val="superscript"/>
        </w:rPr>
        <w:t>1</w:t>
      </w:r>
      <w:r w:rsidRPr="00FA6D41">
        <w:rPr>
          <w:rFonts w:ascii="Times New Roman" w:hAnsi="Times New Roman" w:cs="Times New Roman"/>
          <w:b/>
          <w:sz w:val="24"/>
        </w:rPr>
        <w:t>, Dr.S.Swetha</w:t>
      </w:r>
      <w:r w:rsidRPr="00FA6D41">
        <w:rPr>
          <w:rFonts w:ascii="Times New Roman" w:hAnsi="Times New Roman" w:cs="Times New Roman"/>
          <w:b/>
          <w:sz w:val="24"/>
          <w:vertAlign w:val="superscript"/>
        </w:rPr>
        <w:t>2</w:t>
      </w:r>
    </w:p>
    <w:p w14:paraId="571BEE8F" w14:textId="1BCB549C" w:rsidR="00FA6D41" w:rsidRPr="00FA6D41" w:rsidRDefault="00FA6D41" w:rsidP="00FA6D41">
      <w:pPr>
        <w:pStyle w:val="ListParagraph"/>
        <w:numPr>
          <w:ilvl w:val="0"/>
          <w:numId w:val="7"/>
        </w:numPr>
        <w:spacing w:line="360" w:lineRule="auto"/>
        <w:jc w:val="both"/>
        <w:rPr>
          <w:rFonts w:ascii="Times New Roman" w:hAnsi="Times New Roman" w:cs="Times New Roman"/>
          <w:b/>
          <w:sz w:val="24"/>
        </w:rPr>
      </w:pPr>
      <w:r w:rsidRPr="00FA6D41">
        <w:rPr>
          <w:rFonts w:ascii="Times New Roman" w:hAnsi="Times New Roman" w:cs="Times New Roman"/>
          <w:b/>
          <w:sz w:val="24"/>
        </w:rPr>
        <w:t xml:space="preserve">Assistant Professor of Botany, Government Degree College </w:t>
      </w:r>
      <w:r w:rsidR="0008266C" w:rsidRPr="00FA6D41">
        <w:rPr>
          <w:rFonts w:ascii="Times New Roman" w:hAnsi="Times New Roman" w:cs="Times New Roman"/>
          <w:b/>
          <w:sz w:val="24"/>
        </w:rPr>
        <w:t>for</w:t>
      </w:r>
      <w:r w:rsidRPr="00FA6D41">
        <w:rPr>
          <w:rFonts w:ascii="Times New Roman" w:hAnsi="Times New Roman" w:cs="Times New Roman"/>
          <w:b/>
          <w:sz w:val="24"/>
        </w:rPr>
        <w:t xml:space="preserve"> Women</w:t>
      </w:r>
      <w:r w:rsidR="009C6102">
        <w:rPr>
          <w:rFonts w:ascii="Times New Roman" w:hAnsi="Times New Roman" w:cs="Times New Roman"/>
          <w:b/>
          <w:sz w:val="24"/>
        </w:rPr>
        <w:t xml:space="preserve"> </w:t>
      </w:r>
      <w:r w:rsidRPr="00FA6D41">
        <w:rPr>
          <w:rFonts w:ascii="Times New Roman" w:hAnsi="Times New Roman" w:cs="Times New Roman"/>
          <w:b/>
          <w:sz w:val="24"/>
        </w:rPr>
        <w:t>(A)</w:t>
      </w:r>
      <w:r w:rsidR="0008266C">
        <w:rPr>
          <w:rFonts w:ascii="Times New Roman" w:hAnsi="Times New Roman" w:cs="Times New Roman"/>
          <w:b/>
          <w:sz w:val="24"/>
        </w:rPr>
        <w:t>,</w:t>
      </w:r>
      <w:r w:rsidRPr="00FA6D41">
        <w:rPr>
          <w:rFonts w:ascii="Times New Roman" w:hAnsi="Times New Roman" w:cs="Times New Roman"/>
          <w:b/>
          <w:sz w:val="24"/>
        </w:rPr>
        <w:t xml:space="preserve"> </w:t>
      </w:r>
      <w:r w:rsidR="0008266C" w:rsidRPr="00FA6D41">
        <w:rPr>
          <w:rFonts w:ascii="Times New Roman" w:hAnsi="Times New Roman" w:cs="Times New Roman"/>
          <w:b/>
          <w:sz w:val="24"/>
        </w:rPr>
        <w:t xml:space="preserve">Jagtial, </w:t>
      </w:r>
      <w:r w:rsidR="0008266C">
        <w:rPr>
          <w:rFonts w:ascii="Times New Roman" w:hAnsi="Times New Roman" w:cs="Times New Roman"/>
          <w:b/>
          <w:sz w:val="24"/>
        </w:rPr>
        <w:t>Satavahana</w:t>
      </w:r>
      <w:r w:rsidR="0008266C" w:rsidRPr="00FA6D41">
        <w:rPr>
          <w:rFonts w:ascii="Times New Roman" w:hAnsi="Times New Roman" w:cs="Times New Roman"/>
          <w:b/>
          <w:sz w:val="24"/>
        </w:rPr>
        <w:t xml:space="preserve"> University, </w:t>
      </w:r>
      <w:r w:rsidRPr="00FA6D41">
        <w:rPr>
          <w:rFonts w:ascii="Times New Roman" w:hAnsi="Times New Roman" w:cs="Times New Roman"/>
          <w:b/>
          <w:sz w:val="24"/>
        </w:rPr>
        <w:t>Telangana.</w:t>
      </w:r>
    </w:p>
    <w:p w14:paraId="659BD131" w14:textId="0046C290" w:rsidR="00FA6D41" w:rsidRPr="00FA6D41" w:rsidRDefault="00FA6D41" w:rsidP="00FA6D41">
      <w:pPr>
        <w:pStyle w:val="ListParagraph"/>
        <w:numPr>
          <w:ilvl w:val="0"/>
          <w:numId w:val="7"/>
        </w:numPr>
        <w:spacing w:line="360" w:lineRule="auto"/>
        <w:jc w:val="both"/>
        <w:rPr>
          <w:rFonts w:ascii="Times New Roman" w:hAnsi="Times New Roman" w:cs="Times New Roman"/>
          <w:b/>
          <w:sz w:val="24"/>
        </w:rPr>
      </w:pPr>
      <w:r w:rsidRPr="00FA6D41">
        <w:rPr>
          <w:rFonts w:ascii="Times New Roman" w:hAnsi="Times New Roman" w:cs="Times New Roman"/>
          <w:b/>
          <w:sz w:val="24"/>
        </w:rPr>
        <w:t xml:space="preserve">Associate Professor of Zoology, Government Degree College </w:t>
      </w:r>
      <w:r w:rsidR="0008266C" w:rsidRPr="00FA6D41">
        <w:rPr>
          <w:rFonts w:ascii="Times New Roman" w:hAnsi="Times New Roman" w:cs="Times New Roman"/>
          <w:b/>
          <w:sz w:val="24"/>
        </w:rPr>
        <w:t>for</w:t>
      </w:r>
      <w:r w:rsidRPr="00FA6D41">
        <w:rPr>
          <w:rFonts w:ascii="Times New Roman" w:hAnsi="Times New Roman" w:cs="Times New Roman"/>
          <w:b/>
          <w:sz w:val="24"/>
        </w:rPr>
        <w:t xml:space="preserve"> Women,</w:t>
      </w:r>
      <w:r w:rsidR="0008266C" w:rsidRPr="0008266C">
        <w:rPr>
          <w:rFonts w:ascii="Times New Roman" w:hAnsi="Times New Roman" w:cs="Times New Roman"/>
          <w:b/>
          <w:sz w:val="24"/>
        </w:rPr>
        <w:t xml:space="preserve"> </w:t>
      </w:r>
      <w:r w:rsidR="0008266C" w:rsidRPr="00FA6D41">
        <w:rPr>
          <w:rFonts w:ascii="Times New Roman" w:hAnsi="Times New Roman" w:cs="Times New Roman"/>
          <w:b/>
          <w:sz w:val="24"/>
        </w:rPr>
        <w:t>Siddipet,</w:t>
      </w:r>
      <w:r w:rsidRPr="00FA6D41">
        <w:rPr>
          <w:rFonts w:ascii="Times New Roman" w:hAnsi="Times New Roman" w:cs="Times New Roman"/>
          <w:b/>
          <w:sz w:val="24"/>
        </w:rPr>
        <w:t xml:space="preserve"> Osmania University, Telangana.</w:t>
      </w:r>
    </w:p>
    <w:p w14:paraId="25B53E90" w14:textId="77777777" w:rsidR="00D84D90" w:rsidRPr="00FA6D41" w:rsidRDefault="00FA6D41" w:rsidP="00D84D90">
      <w:pPr>
        <w:spacing w:line="360" w:lineRule="auto"/>
        <w:jc w:val="both"/>
        <w:rPr>
          <w:rFonts w:ascii="Times New Roman" w:hAnsi="Times New Roman" w:cs="Times New Roman"/>
          <w:b/>
          <w:sz w:val="28"/>
        </w:rPr>
      </w:pPr>
      <w:r w:rsidRPr="00FA6D41">
        <w:rPr>
          <w:rFonts w:ascii="Times New Roman" w:hAnsi="Times New Roman" w:cs="Times New Roman"/>
          <w:b/>
          <w:sz w:val="28"/>
        </w:rPr>
        <w:t>Abstract:</w:t>
      </w:r>
    </w:p>
    <w:p w14:paraId="352DD428" w14:textId="77777777" w:rsidR="001B183B" w:rsidRDefault="00D84D90" w:rsidP="00D84D90">
      <w:pPr>
        <w:spacing w:line="360" w:lineRule="auto"/>
        <w:jc w:val="both"/>
        <w:rPr>
          <w:rFonts w:ascii="Times New Roman" w:hAnsi="Times New Roman" w:cs="Times New Roman"/>
          <w:sz w:val="24"/>
        </w:rPr>
      </w:pPr>
      <w:r w:rsidRPr="00D84D90">
        <w:rPr>
          <w:rFonts w:ascii="Times New Roman" w:hAnsi="Times New Roman" w:cs="Times New Roman"/>
          <w:sz w:val="24"/>
        </w:rPr>
        <w:t xml:space="preserve">Plant parasitic nematodes (PPNs) are major agricultural pests responsible for substantial crop losses worldwide, especially in diverse farming systems like those in India. These microscopic organisms damage plant roots, reducing growth and productivity. Conventional diagnostic methods, such as microscopic examination and molecular techniques, are often slow, </w:t>
      </w:r>
      <w:proofErr w:type="spellStart"/>
      <w:r w:rsidRPr="00D84D90">
        <w:rPr>
          <w:rFonts w:ascii="Times New Roman" w:hAnsi="Times New Roman" w:cs="Times New Roman"/>
          <w:sz w:val="24"/>
        </w:rPr>
        <w:t>labor-intensive</w:t>
      </w:r>
      <w:proofErr w:type="spellEnd"/>
      <w:r w:rsidRPr="00D84D90">
        <w:rPr>
          <w:rFonts w:ascii="Times New Roman" w:hAnsi="Times New Roman" w:cs="Times New Roman"/>
          <w:sz w:val="24"/>
        </w:rPr>
        <w:t xml:space="preserve">, and require specialized taxonomic expertise, making them less accessible to farmers and field practitioners. In recent years, Artificial Intelligence (AI), particularly machine learning and deep learning approaches, has emerged as a promising solution for rapid and precise nematode detection. AI-based tools can </w:t>
      </w:r>
      <w:proofErr w:type="spellStart"/>
      <w:r w:rsidRPr="00D84D90">
        <w:rPr>
          <w:rFonts w:ascii="Times New Roman" w:hAnsi="Times New Roman" w:cs="Times New Roman"/>
          <w:sz w:val="24"/>
        </w:rPr>
        <w:t>analyze</w:t>
      </w:r>
      <w:proofErr w:type="spellEnd"/>
      <w:r w:rsidRPr="00D84D90">
        <w:rPr>
          <w:rFonts w:ascii="Times New Roman" w:hAnsi="Times New Roman" w:cs="Times New Roman"/>
          <w:sz w:val="24"/>
        </w:rPr>
        <w:t xml:space="preserve"> images, patterns, and data efficiently, enabling early diagnosis and timely management decisions. This review focuses on the application of AI in nematode identification, covering current technologies, methodologies, and practical applications. It also discusses the key benefits, limitations, and future opportunities of integrating AI into nematode diagnostics to improve agricultural productivity and sustainability.</w:t>
      </w:r>
    </w:p>
    <w:p w14:paraId="3A30E510" w14:textId="77777777" w:rsidR="00A61416" w:rsidRPr="00C64023" w:rsidRDefault="00A61416" w:rsidP="00C64023">
      <w:pPr>
        <w:shd w:val="clear" w:color="auto" w:fill="FFFFFF"/>
        <w:spacing w:before="100" w:beforeAutospacing="1" w:after="100" w:afterAutospacing="1" w:line="240" w:lineRule="auto"/>
        <w:outlineLvl w:val="1"/>
        <w:rPr>
          <w:rFonts w:ascii="Inter Fallback" w:eastAsia="Times New Roman" w:hAnsi="Inter Fallback" w:cs="Times New Roman"/>
          <w:b/>
          <w:bCs/>
          <w:color w:val="000000"/>
          <w:sz w:val="28"/>
          <w:szCs w:val="36"/>
        </w:rPr>
      </w:pPr>
      <w:r w:rsidRPr="00C64023">
        <w:rPr>
          <w:rFonts w:ascii="Inter Fallback" w:eastAsia="Times New Roman" w:hAnsi="Inter Fallback" w:cs="Times New Roman"/>
          <w:b/>
          <w:bCs/>
          <w:color w:val="000000"/>
          <w:sz w:val="28"/>
          <w:szCs w:val="36"/>
        </w:rPr>
        <w:t>Keywords</w:t>
      </w:r>
    </w:p>
    <w:p w14:paraId="00D06B30" w14:textId="3556AB74" w:rsidR="00A61416" w:rsidRPr="00A61416" w:rsidRDefault="00A61416" w:rsidP="00C64023">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7"/>
        </w:rPr>
      </w:pPr>
      <w:r w:rsidRPr="00C64023">
        <w:rPr>
          <w:rFonts w:ascii="Times New Roman" w:eastAsia="Times New Roman" w:hAnsi="Times New Roman" w:cs="Times New Roman"/>
          <w:color w:val="000000"/>
          <w:sz w:val="24"/>
          <w:szCs w:val="27"/>
        </w:rPr>
        <w:t>Plant-parasitic nematodes, artificial intelligence, machine learning, deep learning, computer vision, microscopy, remote sensing, diagnostic agriculture, precision agriculture, crop protection</w:t>
      </w:r>
    </w:p>
    <w:p w14:paraId="56ACB1C8" w14:textId="77777777" w:rsidR="00D84D90" w:rsidRDefault="00D84D90" w:rsidP="00D84D90">
      <w:pPr>
        <w:spacing w:before="100" w:beforeAutospacing="1" w:after="100" w:afterAutospacing="1" w:line="240" w:lineRule="auto"/>
        <w:outlineLvl w:val="1"/>
        <w:rPr>
          <w:rFonts w:ascii="Times New Roman" w:eastAsia="Times New Roman" w:hAnsi="Times New Roman" w:cs="Times New Roman"/>
          <w:b/>
          <w:bCs/>
          <w:sz w:val="36"/>
          <w:szCs w:val="36"/>
        </w:rPr>
      </w:pPr>
      <w:r w:rsidRPr="00D84D90">
        <w:rPr>
          <w:rFonts w:ascii="Times New Roman" w:eastAsia="Times New Roman" w:hAnsi="Times New Roman" w:cs="Times New Roman"/>
          <w:b/>
          <w:bCs/>
          <w:sz w:val="36"/>
          <w:szCs w:val="36"/>
        </w:rPr>
        <w:t>Introduction</w:t>
      </w:r>
    </w:p>
    <w:p w14:paraId="3A2D18FA" w14:textId="77777777" w:rsidR="00D84D90" w:rsidRP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t xml:space="preserve">Plant parasitic nematodes (PPNs) are microscopic, soil-dwelling roundworms that pose a serious threat to agricultural productivity worldwide. These organisms primarily attack plant </w:t>
      </w:r>
      <w:r w:rsidRPr="00D84D90">
        <w:rPr>
          <w:rFonts w:ascii="Times New Roman" w:eastAsia="Times New Roman" w:hAnsi="Times New Roman" w:cs="Times New Roman"/>
          <w:sz w:val="24"/>
          <w:szCs w:val="24"/>
        </w:rPr>
        <w:lastRenderedPageBreak/>
        <w:t>roots, where they feed on cell contents, disrupt nutrient and water uptake, and interfere with normal plant growth. As a result, infected plants often exhibit symptoms such as stunted growth, yellowing of leaves, wilting, and reduced yield. Because of their hidden nature in soil and roots, nematode infestations frequently go unnoticed until significant damage has already occurred.</w:t>
      </w:r>
    </w:p>
    <w:p w14:paraId="6F241385" w14:textId="77777777" w:rsidR="00D84D90" w:rsidRP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t xml:space="preserve">Among the most economically important genera are </w:t>
      </w:r>
      <w:r w:rsidRPr="00D84D90">
        <w:rPr>
          <w:rFonts w:ascii="Times New Roman" w:eastAsia="Times New Roman" w:hAnsi="Times New Roman" w:cs="Times New Roman"/>
          <w:i/>
          <w:iCs/>
          <w:sz w:val="24"/>
          <w:szCs w:val="24"/>
        </w:rPr>
        <w:t>Meloidogyne</w:t>
      </w:r>
      <w:r w:rsidRPr="00D84D90">
        <w:rPr>
          <w:rFonts w:ascii="Times New Roman" w:eastAsia="Times New Roman" w:hAnsi="Times New Roman" w:cs="Times New Roman"/>
          <w:sz w:val="24"/>
          <w:szCs w:val="24"/>
        </w:rPr>
        <w:t xml:space="preserve"> (root-knot nematodes), </w:t>
      </w:r>
      <w:proofErr w:type="spellStart"/>
      <w:r w:rsidRPr="00D84D90">
        <w:rPr>
          <w:rFonts w:ascii="Times New Roman" w:eastAsia="Times New Roman" w:hAnsi="Times New Roman" w:cs="Times New Roman"/>
          <w:i/>
          <w:iCs/>
          <w:sz w:val="24"/>
          <w:szCs w:val="24"/>
        </w:rPr>
        <w:t>Heterodera</w:t>
      </w:r>
      <w:proofErr w:type="spellEnd"/>
      <w:r w:rsidRPr="00D84D90">
        <w:rPr>
          <w:rFonts w:ascii="Times New Roman" w:eastAsia="Times New Roman" w:hAnsi="Times New Roman" w:cs="Times New Roman"/>
          <w:sz w:val="24"/>
          <w:szCs w:val="24"/>
        </w:rPr>
        <w:t xml:space="preserve"> (cyst nematodes), and </w:t>
      </w:r>
      <w:proofErr w:type="spellStart"/>
      <w:r w:rsidRPr="00D84D90">
        <w:rPr>
          <w:rFonts w:ascii="Times New Roman" w:eastAsia="Times New Roman" w:hAnsi="Times New Roman" w:cs="Times New Roman"/>
          <w:i/>
          <w:iCs/>
          <w:sz w:val="24"/>
          <w:szCs w:val="24"/>
        </w:rPr>
        <w:t>Pratylenchus</w:t>
      </w:r>
      <w:proofErr w:type="spellEnd"/>
      <w:r w:rsidRPr="00D84D90">
        <w:rPr>
          <w:rFonts w:ascii="Times New Roman" w:eastAsia="Times New Roman" w:hAnsi="Times New Roman" w:cs="Times New Roman"/>
          <w:sz w:val="24"/>
          <w:szCs w:val="24"/>
        </w:rPr>
        <w:t xml:space="preserve"> (lesion nematodes). </w:t>
      </w:r>
      <w:r w:rsidRPr="00D84D90">
        <w:rPr>
          <w:rFonts w:ascii="Times New Roman" w:eastAsia="Times New Roman" w:hAnsi="Times New Roman" w:cs="Times New Roman"/>
          <w:i/>
          <w:iCs/>
          <w:sz w:val="24"/>
          <w:szCs w:val="24"/>
        </w:rPr>
        <w:t>Meloidogyne</w:t>
      </w:r>
      <w:r w:rsidRPr="00D84D90">
        <w:rPr>
          <w:rFonts w:ascii="Times New Roman" w:eastAsia="Times New Roman" w:hAnsi="Times New Roman" w:cs="Times New Roman"/>
          <w:sz w:val="24"/>
          <w:szCs w:val="24"/>
        </w:rPr>
        <w:t xml:space="preserve"> species induce the formation of characteristic root galls or knots, which impair the plant’s vascular system. </w:t>
      </w:r>
      <w:proofErr w:type="spellStart"/>
      <w:r w:rsidRPr="00D84D90">
        <w:rPr>
          <w:rFonts w:ascii="Times New Roman" w:eastAsia="Times New Roman" w:hAnsi="Times New Roman" w:cs="Times New Roman"/>
          <w:i/>
          <w:iCs/>
          <w:sz w:val="24"/>
          <w:szCs w:val="24"/>
        </w:rPr>
        <w:t>Heterodera</w:t>
      </w:r>
      <w:proofErr w:type="spellEnd"/>
      <w:r w:rsidRPr="00D84D90">
        <w:rPr>
          <w:rFonts w:ascii="Times New Roman" w:eastAsia="Times New Roman" w:hAnsi="Times New Roman" w:cs="Times New Roman"/>
          <w:sz w:val="24"/>
          <w:szCs w:val="24"/>
        </w:rPr>
        <w:t xml:space="preserve"> species form cysts that can survive in soil for many years, making them particularly difficult to manage. </w:t>
      </w:r>
      <w:proofErr w:type="spellStart"/>
      <w:r w:rsidRPr="00D84D90">
        <w:rPr>
          <w:rFonts w:ascii="Times New Roman" w:eastAsia="Times New Roman" w:hAnsi="Times New Roman" w:cs="Times New Roman"/>
          <w:i/>
          <w:iCs/>
          <w:sz w:val="24"/>
          <w:szCs w:val="24"/>
        </w:rPr>
        <w:t>Pratylenchus</w:t>
      </w:r>
      <w:proofErr w:type="spellEnd"/>
      <w:r w:rsidRPr="00D84D90">
        <w:rPr>
          <w:rFonts w:ascii="Times New Roman" w:eastAsia="Times New Roman" w:hAnsi="Times New Roman" w:cs="Times New Roman"/>
          <w:sz w:val="24"/>
          <w:szCs w:val="24"/>
        </w:rPr>
        <w:t xml:space="preserve"> species, known as lesion nematodes, migrate through root tissues, causing necrotic lesions and increasing susceptibility to secondary infections by fungi and bacteria. Together, these nematodes contribute to substantial economic losses, with global crop damage estimated to be in the billions of dollars annually</w:t>
      </w:r>
      <w:r w:rsidR="009C460F">
        <w:rPr>
          <w:rFonts w:ascii="Times New Roman" w:eastAsia="Times New Roman" w:hAnsi="Times New Roman" w:cs="Times New Roman"/>
          <w:sz w:val="24"/>
          <w:szCs w:val="24"/>
        </w:rPr>
        <w:t>[2]</w:t>
      </w:r>
      <w:r w:rsidRPr="00D84D90">
        <w:rPr>
          <w:rFonts w:ascii="Times New Roman" w:eastAsia="Times New Roman" w:hAnsi="Times New Roman" w:cs="Times New Roman"/>
          <w:sz w:val="24"/>
          <w:szCs w:val="24"/>
        </w:rPr>
        <w:t>.</w:t>
      </w:r>
    </w:p>
    <w:p w14:paraId="560DDA50" w14:textId="77777777" w:rsidR="00D84D90" w:rsidRP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t xml:space="preserve">In India, where agriculture forms the backbone of the economy and supports a large population, the impact of PPNs is especially significant. Major staple crops such as rice, wheat, pulses, and a wide range of vegetables are highly vulnerable to nematode infestations. The diversity of </w:t>
      </w:r>
      <w:proofErr w:type="spellStart"/>
      <w:r w:rsidRPr="00D84D90">
        <w:rPr>
          <w:rFonts w:ascii="Times New Roman" w:eastAsia="Times New Roman" w:hAnsi="Times New Roman" w:cs="Times New Roman"/>
          <w:sz w:val="24"/>
          <w:szCs w:val="24"/>
        </w:rPr>
        <w:t>agro</w:t>
      </w:r>
      <w:proofErr w:type="spellEnd"/>
      <w:r w:rsidRPr="00D84D90">
        <w:rPr>
          <w:rFonts w:ascii="Times New Roman" w:eastAsia="Times New Roman" w:hAnsi="Times New Roman" w:cs="Times New Roman"/>
          <w:sz w:val="24"/>
          <w:szCs w:val="24"/>
        </w:rPr>
        <w:t>-climatic conditions across the country further facilitates the survival and spread of different nematode species, complicating their management</w:t>
      </w:r>
      <w:r w:rsidR="00271401">
        <w:rPr>
          <w:rFonts w:ascii="Times New Roman" w:eastAsia="Times New Roman" w:hAnsi="Times New Roman" w:cs="Times New Roman"/>
          <w:sz w:val="24"/>
          <w:szCs w:val="24"/>
        </w:rPr>
        <w:t>[8</w:t>
      </w:r>
      <w:r w:rsidR="009C460F">
        <w:rPr>
          <w:rFonts w:ascii="Times New Roman" w:eastAsia="Times New Roman" w:hAnsi="Times New Roman" w:cs="Times New Roman"/>
          <w:sz w:val="24"/>
          <w:szCs w:val="24"/>
        </w:rPr>
        <w:t>]</w:t>
      </w:r>
      <w:r w:rsidRPr="00D84D90">
        <w:rPr>
          <w:rFonts w:ascii="Times New Roman" w:eastAsia="Times New Roman" w:hAnsi="Times New Roman" w:cs="Times New Roman"/>
          <w:sz w:val="24"/>
          <w:szCs w:val="24"/>
        </w:rPr>
        <w:t>.</w:t>
      </w:r>
    </w:p>
    <w:p w14:paraId="6C7D18C9" w14:textId="77777777" w:rsidR="00D84D90" w:rsidRP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t>Accurate and timely diagnosis is critical for effective nematode control. Traditionally, nematode identification relies on methods such as microscopic examination, morphological characterization, and molecular techniques like polymerase chain reaction (PCR). Microscopic analysis involves observing physical features such as body shape, stylet structure, and tail morphology, which requires considerable expertise and experience in nematode taxonomy. Molecular approaches, although more precise, involve sophisticated laboratory infrastructure, skilled personnel, and higher costs.</w:t>
      </w:r>
    </w:p>
    <w:p w14:paraId="162CBC2D" w14:textId="77777777" w:rsidR="00D84D90" w:rsidRP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t xml:space="preserve">Despite their effectiveness, these conventional diagnostic methods have several limitations. They are often time-consuming, </w:t>
      </w:r>
      <w:proofErr w:type="spellStart"/>
      <w:r w:rsidRPr="00D84D90">
        <w:rPr>
          <w:rFonts w:ascii="Times New Roman" w:eastAsia="Times New Roman" w:hAnsi="Times New Roman" w:cs="Times New Roman"/>
          <w:sz w:val="24"/>
          <w:szCs w:val="24"/>
        </w:rPr>
        <w:t>labor-intensive</w:t>
      </w:r>
      <w:proofErr w:type="spellEnd"/>
      <w:r w:rsidRPr="00D84D90">
        <w:rPr>
          <w:rFonts w:ascii="Times New Roman" w:eastAsia="Times New Roman" w:hAnsi="Times New Roman" w:cs="Times New Roman"/>
          <w:sz w:val="24"/>
          <w:szCs w:val="24"/>
        </w:rPr>
        <w:t>, and not easily accessible to farmers or extension workers, particularly in rural areas. Delays in diagnosis can lead to the spread of infestation and increased crop losses. Furthermore, the complexity of nematode taxonomy and the presence of closely related species make accurate identification challenging.</w:t>
      </w:r>
    </w:p>
    <w:p w14:paraId="4D3BC637" w14:textId="77777777" w:rsid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lastRenderedPageBreak/>
        <w:t>These constraints highlight the urgent need for rapid, reliable, and user-friendly diagnostic tools. In this context, emerging technologies such as Artificial Intelligence (AI) offer promising alternatives. AI-based systems have the potential to automate nematode detection and identification, reduce dependency on expert knowledge, and enable real-time decision-making in agricultural practices.</w:t>
      </w:r>
    </w:p>
    <w:p w14:paraId="09300AD8" w14:textId="77777777" w:rsidR="00D84D90" w:rsidRDefault="00D84D90" w:rsidP="00D84D90">
      <w:pPr>
        <w:pStyle w:val="Heading2"/>
      </w:pPr>
      <w:r>
        <w:rPr>
          <w:rStyle w:val="Strong"/>
          <w:b/>
          <w:bCs/>
        </w:rPr>
        <w:t xml:space="preserve">2. </w:t>
      </w:r>
      <w:r w:rsidRPr="003C7515">
        <w:rPr>
          <w:rStyle w:val="Strong"/>
          <w:b/>
          <w:bCs/>
          <w:sz w:val="28"/>
        </w:rPr>
        <w:t>Artificial Intelligence in Agriculture</w:t>
      </w:r>
    </w:p>
    <w:p w14:paraId="131CB24D" w14:textId="77777777" w:rsidR="00D84D90" w:rsidRDefault="00D84D90" w:rsidP="003C7515">
      <w:pPr>
        <w:pStyle w:val="NormalWeb"/>
        <w:spacing w:line="360" w:lineRule="auto"/>
        <w:jc w:val="both"/>
      </w:pPr>
      <w:r>
        <w:t>Artificial Intelligence (AI) refers to advanced computational systems that can perform tasks typically requiring human intelligence, such as learning from data, recognizing patterns, making decisions, and solving complex problems. In recent years, AI has emerged as a transformative tool in agriculture, addressing challenges related to productivity, resource management, climate variability, and pest and disease control. By integrating data from multiple sources—such as satellites, sensors, drones, and field observations—AI enables more precise, efficient, and sustainable farming practices</w:t>
      </w:r>
      <w:r w:rsidR="00271401">
        <w:t>[18</w:t>
      </w:r>
      <w:r w:rsidR="009C460F">
        <w:t>]</w:t>
      </w:r>
      <w:r>
        <w:t>.</w:t>
      </w:r>
    </w:p>
    <w:p w14:paraId="4EF0DF6E" w14:textId="77777777" w:rsidR="00D84D90" w:rsidRDefault="00D84D90" w:rsidP="003C7515">
      <w:pPr>
        <w:pStyle w:val="NormalWeb"/>
        <w:spacing w:line="360" w:lineRule="auto"/>
        <w:jc w:val="both"/>
      </w:pPr>
      <w:r>
        <w:t xml:space="preserve">One of the major applications of AI in agriculture is </w:t>
      </w:r>
      <w:r w:rsidRPr="003C7515">
        <w:rPr>
          <w:rStyle w:val="Strong"/>
          <w:b w:val="0"/>
        </w:rPr>
        <w:t>crop disease detection</w:t>
      </w:r>
      <w:r>
        <w:t xml:space="preserve">. AI-powered image analysis systems can identify disease symptoms on leaves, stems, and fruits at early stages using smartphone images or drone-based surveillance. This allows timely intervention, reducing crop losses and minimizing the excessive use of pesticides. Similarly, </w:t>
      </w:r>
      <w:r w:rsidRPr="003C7515">
        <w:rPr>
          <w:rStyle w:val="Strong"/>
          <w:b w:val="0"/>
        </w:rPr>
        <w:t>yield prediction</w:t>
      </w:r>
      <w:r>
        <w:t xml:space="preserve"> has been greatly improved with AI models that </w:t>
      </w:r>
      <w:proofErr w:type="spellStart"/>
      <w:r>
        <w:t>analyze</w:t>
      </w:r>
      <w:proofErr w:type="spellEnd"/>
      <w:r>
        <w:t xml:space="preserve"> historical crop data, weather patterns, soil conditions, and management practices. These predictive systems help farmers and policymakers make informed decisions regarding crop planning, storage, and market supply</w:t>
      </w:r>
      <w:r w:rsidR="00271401">
        <w:t>[13</w:t>
      </w:r>
      <w:r w:rsidR="009C460F">
        <w:t>]</w:t>
      </w:r>
      <w:r>
        <w:t>.</w:t>
      </w:r>
    </w:p>
    <w:p w14:paraId="09B8664A" w14:textId="77777777" w:rsidR="00D84D90" w:rsidRDefault="00D84D90" w:rsidP="003C7515">
      <w:pPr>
        <w:pStyle w:val="NormalWeb"/>
        <w:spacing w:line="360" w:lineRule="auto"/>
        <w:jc w:val="both"/>
      </w:pPr>
      <w:r>
        <w:t xml:space="preserve">AI also plays a significant role in </w:t>
      </w:r>
      <w:r w:rsidRPr="003C7515">
        <w:rPr>
          <w:rStyle w:val="Strong"/>
          <w:b w:val="0"/>
        </w:rPr>
        <w:t>soil analysis</w:t>
      </w:r>
      <w:r>
        <w:t xml:space="preserve">. Machine learning models can evaluate soil health by </w:t>
      </w:r>
      <w:proofErr w:type="spellStart"/>
      <w:r>
        <w:t>analyzing</w:t>
      </w:r>
      <w:proofErr w:type="spellEnd"/>
      <w:r>
        <w:t xml:space="preserve"> parameters such as nutrient content, moisture levels, pH, and organic matter. This enables site-specific nutrient management, optimizing fertilizer use and improving soil sustainability. Another important application is </w:t>
      </w:r>
      <w:r w:rsidRPr="003C7515">
        <w:rPr>
          <w:rStyle w:val="Strong"/>
          <w:b w:val="0"/>
        </w:rPr>
        <w:t>pest monitoring</w:t>
      </w:r>
      <w:r>
        <w:t>, where AI systems use sensors, camera traps, and image recognition to detect pest populations and predict outbreaks. This helps in implementing targeted pest control strategies, reducing reliance on chemical inputs.</w:t>
      </w:r>
    </w:p>
    <w:p w14:paraId="0238EADF" w14:textId="77777777" w:rsidR="00D84D90" w:rsidRDefault="00D84D90" w:rsidP="003C7515">
      <w:pPr>
        <w:pStyle w:val="NormalWeb"/>
        <w:spacing w:line="360" w:lineRule="auto"/>
        <w:jc w:val="both"/>
      </w:pPr>
      <w:r>
        <w:t xml:space="preserve">The effectiveness of AI in agriculture largely depends on several key techniques. </w:t>
      </w:r>
      <w:r w:rsidRPr="003C7515">
        <w:rPr>
          <w:rStyle w:val="Strong"/>
          <w:b w:val="0"/>
        </w:rPr>
        <w:t>Machine Learning (ML)</w:t>
      </w:r>
      <w:r>
        <w:t xml:space="preserve"> is a core component, involving algorithms that learn from data to make </w:t>
      </w:r>
      <w:r>
        <w:lastRenderedPageBreak/>
        <w:t xml:space="preserve">predictions or decisions without being explicitly programmed. ML models are widely used for classification, regression, and clustering tasks in agriculture. </w:t>
      </w:r>
      <w:r w:rsidRPr="003C7515">
        <w:rPr>
          <w:rStyle w:val="Strong"/>
          <w:b w:val="0"/>
        </w:rPr>
        <w:t>Deep Learning (DL</w:t>
      </w:r>
      <w:r>
        <w:rPr>
          <w:rStyle w:val="Strong"/>
        </w:rPr>
        <w:t>)</w:t>
      </w:r>
      <w:r>
        <w:t>, a subset of machine learning, uses multi-layered neural networks to process large and complex datasets, especially images. It is particularly useful in identifying plant diseases, pests, and even microscopic organisms like nematodes</w:t>
      </w:r>
      <w:r w:rsidR="00271401">
        <w:t>[6</w:t>
      </w:r>
      <w:r w:rsidR="009C460F">
        <w:t>]</w:t>
      </w:r>
      <w:r>
        <w:t>.</w:t>
      </w:r>
    </w:p>
    <w:p w14:paraId="5C971326" w14:textId="77777777" w:rsidR="00D84D90" w:rsidRDefault="00D84D90" w:rsidP="003C7515">
      <w:pPr>
        <w:pStyle w:val="NormalWeb"/>
        <w:spacing w:line="360" w:lineRule="auto"/>
        <w:jc w:val="both"/>
      </w:pPr>
      <w:r w:rsidRPr="003C7515">
        <w:rPr>
          <w:rStyle w:val="Strong"/>
          <w:b w:val="0"/>
        </w:rPr>
        <w:t>Computer Vision</w:t>
      </w:r>
      <w:r>
        <w:t xml:space="preserve"> is another critical AI technology that enables machines to interpret and </w:t>
      </w:r>
      <w:proofErr w:type="spellStart"/>
      <w:r>
        <w:t>analyze</w:t>
      </w:r>
      <w:proofErr w:type="spellEnd"/>
      <w:r>
        <w:t xml:space="preserve"> visual information. In agriculture, it is used for tasks such as detecting plant stress, counting crops, identifying weeds, and diagnosing diseases through image analysis. Closely related to this are </w:t>
      </w:r>
      <w:r w:rsidRPr="003C7515">
        <w:rPr>
          <w:rStyle w:val="Strong"/>
          <w:b w:val="0"/>
        </w:rPr>
        <w:t>Artificial Neural Networks (ANNs)</w:t>
      </w:r>
      <w:r w:rsidRPr="003C7515">
        <w:rPr>
          <w:b/>
        </w:rPr>
        <w:t>,</w:t>
      </w:r>
      <w:r>
        <w:t xml:space="preserve"> which are computational models inspired by the human brain. These networks consist of interconnected nodes (neurons) that process information and learn patterns from data, making them highly effective in solving complex agricultural problems.</w:t>
      </w:r>
    </w:p>
    <w:p w14:paraId="2AC6841B" w14:textId="77777777" w:rsidR="00D84D90" w:rsidRDefault="003C7515" w:rsidP="003C7515">
      <w:pPr>
        <w:pStyle w:val="NormalWeb"/>
        <w:spacing w:line="360" w:lineRule="auto"/>
        <w:jc w:val="both"/>
      </w:pPr>
      <w:r>
        <w:t xml:space="preserve">                     </w:t>
      </w:r>
      <w:r w:rsidR="00D84D90">
        <w:t>AI is revolutionizing agriculture by enhancing efficiency, accuracy, and sustainability. Its integration into farming systems not only supports precision agriculture but also empowers farmers with data-driven insights, paving the way for smarter and more resilient agricultural practices</w:t>
      </w:r>
      <w:r w:rsidR="00271401">
        <w:t>[20</w:t>
      </w:r>
      <w:r w:rsidR="009C460F">
        <w:t>]</w:t>
      </w:r>
      <w:r w:rsidR="00D84D90">
        <w:t>.</w:t>
      </w:r>
    </w:p>
    <w:p w14:paraId="1CC6CE7C" w14:textId="77777777" w:rsidR="003C7515" w:rsidRPr="003C7515" w:rsidRDefault="003C7515" w:rsidP="003C7515">
      <w:pPr>
        <w:pStyle w:val="NormalWeb"/>
        <w:spacing w:line="360" w:lineRule="auto"/>
        <w:jc w:val="both"/>
        <w:rPr>
          <w:b/>
          <w:sz w:val="28"/>
        </w:rPr>
      </w:pPr>
      <w:r w:rsidRPr="003C7515">
        <w:rPr>
          <w:b/>
          <w:sz w:val="28"/>
        </w:rPr>
        <w:t>3. AI-Based Approaches for Nematode Diagnosis</w:t>
      </w:r>
    </w:p>
    <w:p w14:paraId="11EC3A40" w14:textId="77777777" w:rsidR="003C7515" w:rsidRDefault="003C7515" w:rsidP="003C7515">
      <w:pPr>
        <w:pStyle w:val="NormalWeb"/>
        <w:spacing w:line="360" w:lineRule="auto"/>
        <w:jc w:val="both"/>
      </w:pPr>
      <w:r>
        <w:t xml:space="preserve">Artificial Intelligence (AI) is transforming the way plant parasitic nematodes are detected and identified by offering faster, more accurate, and automated diagnostic solutions. Unlike traditional methods that rely heavily on manual observation and expert knowledge, AI-based approaches utilize advanced algorithms to </w:t>
      </w:r>
      <w:proofErr w:type="spellStart"/>
      <w:r>
        <w:t>analyze</w:t>
      </w:r>
      <w:proofErr w:type="spellEnd"/>
      <w:r>
        <w:t xml:space="preserve"> large volumes of data, including images, spectral information, and molecular data. These systems can identify nematode presence, classify species, and even estimate infestation levels with minimal human intervention.</w:t>
      </w:r>
    </w:p>
    <w:p w14:paraId="2E835C81" w14:textId="77777777" w:rsidR="003C7515" w:rsidRDefault="003C7515" w:rsidP="003C7515">
      <w:pPr>
        <w:pStyle w:val="NormalWeb"/>
        <w:spacing w:line="360" w:lineRule="auto"/>
        <w:jc w:val="both"/>
      </w:pPr>
      <w:r>
        <w:t>AI-driven techniques integrate tools such as machine learning, deep learning, and computer vision to recognize patterns and features associated with nematode damage or morphology. By enabling early detection and real-time analysis, these approaches support timely decision-making and effective management strategies. Overall, AI-based diagnosis represents a significant advancement toward precision agriculture, improving efficiency and accessibility in nematode management.</w:t>
      </w:r>
    </w:p>
    <w:p w14:paraId="00807DA2" w14:textId="77777777" w:rsidR="003C7515" w:rsidRPr="002662E7" w:rsidRDefault="002662E7" w:rsidP="003C7515">
      <w:pPr>
        <w:pStyle w:val="Heading3"/>
        <w:rPr>
          <w:rFonts w:ascii="Times New Roman" w:hAnsi="Times New Roman" w:cs="Times New Roman"/>
          <w:color w:val="auto"/>
          <w:sz w:val="24"/>
        </w:rPr>
      </w:pPr>
      <w:r>
        <w:rPr>
          <w:rStyle w:val="Strong"/>
          <w:rFonts w:ascii="Times New Roman" w:hAnsi="Times New Roman" w:cs="Times New Roman"/>
          <w:b/>
          <w:bCs/>
          <w:color w:val="auto"/>
          <w:sz w:val="24"/>
        </w:rPr>
        <w:lastRenderedPageBreak/>
        <w:t>3.1. I</w:t>
      </w:r>
      <w:r w:rsidR="003C7515" w:rsidRPr="002662E7">
        <w:rPr>
          <w:rStyle w:val="Strong"/>
          <w:rFonts w:ascii="Times New Roman" w:hAnsi="Times New Roman" w:cs="Times New Roman"/>
          <w:b/>
          <w:bCs/>
          <w:color w:val="auto"/>
          <w:sz w:val="24"/>
        </w:rPr>
        <w:t>mage-Based Identification</w:t>
      </w:r>
    </w:p>
    <w:p w14:paraId="5C606F3D" w14:textId="77777777" w:rsidR="003C7515" w:rsidRDefault="003C7515" w:rsidP="002662E7">
      <w:pPr>
        <w:pStyle w:val="NormalWeb"/>
        <w:spacing w:line="360" w:lineRule="auto"/>
      </w:pPr>
      <w:r>
        <w:t xml:space="preserve">Image-based identification is one of the most promising AI-driven approaches for diagnosing plant parasitic nematodes. It relies on the ability of artificial intelligence models—particularly those in computer vision—to </w:t>
      </w:r>
      <w:proofErr w:type="spellStart"/>
      <w:r>
        <w:t>analyze</w:t>
      </w:r>
      <w:proofErr w:type="spellEnd"/>
      <w:r>
        <w:t xml:space="preserve"> visual data and automatically detect, classify, and quantify nematodes. This approach reduces dependency on manual microscopy and expert taxonomic knowledge, making diagnosis faster, more consistent, and potentially accessible at field level.</w:t>
      </w:r>
    </w:p>
    <w:p w14:paraId="7A986A9F" w14:textId="77777777" w:rsidR="003C7515" w:rsidRDefault="003C7515" w:rsidP="002662E7">
      <w:pPr>
        <w:pStyle w:val="NormalWeb"/>
        <w:spacing w:line="360" w:lineRule="auto"/>
        <w:jc w:val="both"/>
      </w:pPr>
      <w:r>
        <w:t xml:space="preserve">AI systems can </w:t>
      </w:r>
      <w:proofErr w:type="spellStart"/>
      <w:r>
        <w:t>analyze</w:t>
      </w:r>
      <w:proofErr w:type="spellEnd"/>
      <w:r>
        <w:t xml:space="preserve"> a variety of image sources. These include high-resolution images of nematodes captured under compound or stereoscopic microscopes, where detailed morphological features are visible. In addition, images of infected plant roots showing symptoms such as galls, lesions, or abnormal branching patterns can be used to infer the presence of specific nematode species. Soil sample images, especially after extraction procedures, can also be processed to detect nematode populations and estimate their density. With the increasing availability of smartphone cameras and portable imaging devices, image acquisition has become more practical even outside laboratory settings.</w:t>
      </w:r>
    </w:p>
    <w:p w14:paraId="443F5DE8" w14:textId="77777777" w:rsidR="002662E7" w:rsidRDefault="003C7515" w:rsidP="002662E7">
      <w:pPr>
        <w:pStyle w:val="NormalWeb"/>
        <w:spacing w:line="360" w:lineRule="auto"/>
        <w:jc w:val="both"/>
      </w:pPr>
      <w:r>
        <w:t>Several advanced techniques are used to enable accurate image-based identification.</w:t>
      </w:r>
    </w:p>
    <w:p w14:paraId="4E0268C5" w14:textId="77777777" w:rsidR="003C7515" w:rsidRDefault="002662E7" w:rsidP="002662E7">
      <w:pPr>
        <w:pStyle w:val="NormalWeb"/>
        <w:spacing w:line="360" w:lineRule="auto"/>
        <w:jc w:val="both"/>
      </w:pPr>
      <w:r>
        <w:t xml:space="preserve">                  </w:t>
      </w:r>
      <w:r w:rsidR="003C7515">
        <w:t xml:space="preserve"> </w:t>
      </w:r>
      <w:r w:rsidR="003C7515" w:rsidRPr="002662E7">
        <w:rPr>
          <w:rStyle w:val="Strong"/>
        </w:rPr>
        <w:t>Convolutional Neural Networks (CNNs)</w:t>
      </w:r>
      <w:r w:rsidR="003C7515">
        <w:t xml:space="preserve"> are the most widely applied deep learning models for image analysis. CNNs automatically learn hierarchical features from images, starting from simple edges and textures to complex structures such as body shape and internal patterns of nematodes. These models are trained on large datasets of </w:t>
      </w:r>
      <w:proofErr w:type="spellStart"/>
      <w:r w:rsidR="003C7515">
        <w:t>labeled</w:t>
      </w:r>
      <w:proofErr w:type="spellEnd"/>
      <w:r w:rsidR="003C7515">
        <w:t xml:space="preserve"> images, allowing them to recognize subtle differences between species with high accuracy</w:t>
      </w:r>
      <w:r w:rsidR="00271401">
        <w:t>[22</w:t>
      </w:r>
      <w:r w:rsidR="009C460F">
        <w:t>]</w:t>
      </w:r>
      <w:r w:rsidR="003C7515">
        <w:t>.</w:t>
      </w:r>
    </w:p>
    <w:p w14:paraId="4D7A1F17" w14:textId="77777777" w:rsidR="003C7515" w:rsidRDefault="002662E7" w:rsidP="002662E7">
      <w:pPr>
        <w:pStyle w:val="NormalWeb"/>
        <w:spacing w:line="360" w:lineRule="auto"/>
        <w:jc w:val="both"/>
      </w:pPr>
      <w:r>
        <w:rPr>
          <w:rStyle w:val="Strong"/>
        </w:rPr>
        <w:t xml:space="preserve">                   </w:t>
      </w:r>
      <w:r w:rsidR="003C7515">
        <w:rPr>
          <w:rStyle w:val="Strong"/>
        </w:rPr>
        <w:t>Image segmentation</w:t>
      </w:r>
      <w:r w:rsidR="003C7515">
        <w:t xml:space="preserve"> is another critical technique, which involves separating the nematode or infected region from the background. This helps the model focus only on relevant features, improving detection accuracy. Segmentation is particularly useful when </w:t>
      </w:r>
      <w:proofErr w:type="spellStart"/>
      <w:r w:rsidR="003C7515">
        <w:t>analyzing</w:t>
      </w:r>
      <w:proofErr w:type="spellEnd"/>
      <w:r w:rsidR="003C7515">
        <w:t xml:space="preserve"> root images, where the system must distinguish between healthy tissue, infected areas, and surrounding soil particles</w:t>
      </w:r>
      <w:r w:rsidR="00271401">
        <w:t>[23</w:t>
      </w:r>
      <w:r w:rsidR="009C460F">
        <w:t>]</w:t>
      </w:r>
      <w:r w:rsidR="003C7515">
        <w:t>.</w:t>
      </w:r>
    </w:p>
    <w:p w14:paraId="610780CE" w14:textId="77777777" w:rsidR="003C7515" w:rsidRDefault="002662E7" w:rsidP="002662E7">
      <w:pPr>
        <w:pStyle w:val="NormalWeb"/>
        <w:spacing w:line="360" w:lineRule="auto"/>
        <w:jc w:val="both"/>
      </w:pPr>
      <w:r>
        <w:rPr>
          <w:rStyle w:val="Strong"/>
        </w:rPr>
        <w:t xml:space="preserve">                  </w:t>
      </w:r>
      <w:r w:rsidR="003C7515">
        <w:rPr>
          <w:rStyle w:val="Strong"/>
        </w:rPr>
        <w:t>Pattern recognition</w:t>
      </w:r>
      <w:r w:rsidR="003C7515">
        <w:t xml:space="preserve"> techniques further enhance the identification process by enabling the system to detect specific morphological traits. AI models can differentiate nematode species based on characteristics such as body shape (elongated, curved), size variations, and unique surface structures like cuticle patterns. These features, which </w:t>
      </w:r>
      <w:r w:rsidR="003C7515">
        <w:lastRenderedPageBreak/>
        <w:t xml:space="preserve">traditionally require expert observation under a microscope, can now be automatically extracted and </w:t>
      </w:r>
      <w:proofErr w:type="spellStart"/>
      <w:r w:rsidR="003C7515">
        <w:t>analyzed</w:t>
      </w:r>
      <w:proofErr w:type="spellEnd"/>
      <w:r w:rsidR="003C7515">
        <w:t xml:space="preserve"> by AI systems.</w:t>
      </w:r>
    </w:p>
    <w:p w14:paraId="77E55BAA" w14:textId="77777777" w:rsidR="003C7515" w:rsidRDefault="002662E7" w:rsidP="002662E7">
      <w:pPr>
        <w:pStyle w:val="NormalWeb"/>
        <w:spacing w:line="360" w:lineRule="auto"/>
        <w:jc w:val="both"/>
      </w:pPr>
      <w:r>
        <w:t xml:space="preserve">                     I</w:t>
      </w:r>
      <w:r w:rsidR="003C7515">
        <w:t>mage-based AI models offer a rapid, non-invasive, and scalable solution for nematode diagnosis. They not only improve accuracy and efficiency but also hold great potential for integration into mobile applications and precision agriculture systems, enabling real-time detection and better management of nematode infestations.</w:t>
      </w:r>
    </w:p>
    <w:p w14:paraId="34FA7A20" w14:textId="77777777" w:rsidR="0037659F" w:rsidRPr="0037659F" w:rsidRDefault="0037659F" w:rsidP="002662E7">
      <w:pPr>
        <w:pStyle w:val="NormalWeb"/>
        <w:spacing w:line="360" w:lineRule="auto"/>
        <w:jc w:val="both"/>
        <w:rPr>
          <w:b/>
          <w:sz w:val="28"/>
        </w:rPr>
      </w:pPr>
      <w:r w:rsidRPr="0037659F">
        <w:rPr>
          <w:b/>
          <w:sz w:val="28"/>
        </w:rPr>
        <w:t>3.2 Root Symptom Analysis</w:t>
      </w:r>
    </w:p>
    <w:p w14:paraId="082BF0B9" w14:textId="77777777" w:rsidR="0037659F" w:rsidRDefault="0037659F" w:rsidP="0037659F">
      <w:pPr>
        <w:pStyle w:val="NormalWeb"/>
        <w:spacing w:line="360" w:lineRule="auto"/>
        <w:jc w:val="both"/>
      </w:pPr>
      <w:r>
        <w:t xml:space="preserve">Root symptom analysis is an important AI-based approach for diagnosing plant parasitic nematode infestations by examining visible damage in plant root systems. Instead of directly identifying nematodes under a microscope, this method focuses on detecting characteristic symptoms caused by their feeding activity. AI systems, particularly those based on computer vision and deep learning, </w:t>
      </w:r>
      <w:proofErr w:type="spellStart"/>
      <w:r>
        <w:t>analyze</w:t>
      </w:r>
      <w:proofErr w:type="spellEnd"/>
      <w:r>
        <w:t xml:space="preserve"> images of plant roots to identify patterns associated with nematode infection.</w:t>
      </w:r>
    </w:p>
    <w:p w14:paraId="18BEAD8B" w14:textId="77777777" w:rsidR="0037659F" w:rsidRDefault="0037659F" w:rsidP="0037659F">
      <w:pPr>
        <w:pStyle w:val="NormalWeb"/>
        <w:spacing w:line="360" w:lineRule="auto"/>
        <w:jc w:val="both"/>
      </w:pPr>
      <w:r>
        <w:t xml:space="preserve">Common symptoms include </w:t>
      </w:r>
      <w:r>
        <w:rPr>
          <w:rStyle w:val="Strong"/>
        </w:rPr>
        <w:t>root galls</w:t>
      </w:r>
      <w:r>
        <w:t>, which are swollen, knot-like structures typically caused by root-knot nematodes (</w:t>
      </w:r>
      <w:r>
        <w:rPr>
          <w:rStyle w:val="Emphasis"/>
        </w:rPr>
        <w:t>Meloidogyne</w:t>
      </w:r>
      <w:r>
        <w:t xml:space="preserve"> spp.). These galls disrupt the normal flow of water and nutrients within the plant. </w:t>
      </w:r>
      <w:r>
        <w:rPr>
          <w:rStyle w:val="Strong"/>
        </w:rPr>
        <w:t>Lesions</w:t>
      </w:r>
      <w:r>
        <w:t xml:space="preserve">, often associated with </w:t>
      </w:r>
      <w:proofErr w:type="spellStart"/>
      <w:r>
        <w:rPr>
          <w:rStyle w:val="Emphasis"/>
        </w:rPr>
        <w:t>Pratylenchus</w:t>
      </w:r>
      <w:proofErr w:type="spellEnd"/>
      <w:r>
        <w:t xml:space="preserve"> species, appear as dark, necrotic spots on roots and can lead to tissue decay. Another key indicator is </w:t>
      </w:r>
      <w:r>
        <w:rPr>
          <w:rStyle w:val="Strong"/>
        </w:rPr>
        <w:t>stunted growth</w:t>
      </w:r>
      <w:r>
        <w:t xml:space="preserve">, where infected plants show reduced root development and overall poor </w:t>
      </w:r>
      <w:proofErr w:type="spellStart"/>
      <w:r>
        <w:t>vigor</w:t>
      </w:r>
      <w:proofErr w:type="spellEnd"/>
      <w:r w:rsidR="00271401">
        <w:t>[22</w:t>
      </w:r>
      <w:r w:rsidR="009C460F">
        <w:t>]</w:t>
      </w:r>
      <w:r>
        <w:t>.</w:t>
      </w:r>
    </w:p>
    <w:p w14:paraId="66147A25" w14:textId="77777777" w:rsidR="0037659F" w:rsidRDefault="00B84520" w:rsidP="0037659F">
      <w:pPr>
        <w:pStyle w:val="NormalWeb"/>
        <w:spacing w:line="360" w:lineRule="auto"/>
        <w:jc w:val="both"/>
      </w:pPr>
      <w:r>
        <w:t xml:space="preserve">                </w:t>
      </w:r>
      <w:r w:rsidR="0037659F">
        <w:t>AI models are trained on large datasets of healthy and infected root images, enabling them to accurately distinguish between normal and diseased conditions. By using smartphone cameras or field imaging tools, farmers and researchers can capture root images and obtain rapid, on-site diagnosis. This approach is cost-effective, user-friendly, and highly valuable for early detection and management of nematode-related crop damage.</w:t>
      </w:r>
    </w:p>
    <w:p w14:paraId="3A9ED6AD" w14:textId="77777777" w:rsidR="00E801B3" w:rsidRPr="00E801B3" w:rsidRDefault="00E801B3" w:rsidP="00E801B3">
      <w:pPr>
        <w:pStyle w:val="Heading3"/>
        <w:rPr>
          <w:rFonts w:ascii="Times New Roman" w:hAnsi="Times New Roman" w:cs="Times New Roman"/>
          <w:color w:val="auto"/>
        </w:rPr>
      </w:pPr>
      <w:r w:rsidRPr="00E801B3">
        <w:rPr>
          <w:rStyle w:val="Strong"/>
          <w:rFonts w:ascii="Times New Roman" w:hAnsi="Times New Roman" w:cs="Times New Roman"/>
          <w:b/>
          <w:bCs/>
          <w:color w:val="auto"/>
          <w:sz w:val="28"/>
        </w:rPr>
        <w:t>3.3 Spectral and Sensor-Based Detection</w:t>
      </w:r>
    </w:p>
    <w:p w14:paraId="7A9E80A3" w14:textId="77777777" w:rsidR="00E801B3" w:rsidRDefault="00E801B3" w:rsidP="00E801B3">
      <w:pPr>
        <w:pStyle w:val="NormalWeb"/>
        <w:spacing w:line="360" w:lineRule="auto"/>
        <w:jc w:val="both"/>
      </w:pPr>
      <w:r>
        <w:t xml:space="preserve">Spectral and sensor-based detection represents an advanced and highly sensitive approach for the early diagnosis of plant parasitic nematode infestations. Unlike conventional methods that rely on visible symptoms or direct observation, these techniques detect subtle physiological and biochemical changes in plants and soil, often before any external signs of damage appear. </w:t>
      </w:r>
      <w:r>
        <w:lastRenderedPageBreak/>
        <w:t>By integrating Artificial Intelligence (AI) with modern sensing technologies, it becomes possible to monitor crop health in real time and identify stress signals associated with nematode activity</w:t>
      </w:r>
      <w:r w:rsidR="00190CBF">
        <w:t>[1</w:t>
      </w:r>
      <w:r w:rsidR="00271401">
        <w:t>,11</w:t>
      </w:r>
      <w:r w:rsidR="00190CBF">
        <w:t>]</w:t>
      </w:r>
      <w:r>
        <w:t>.</w:t>
      </w:r>
    </w:p>
    <w:p w14:paraId="2DB9EC98" w14:textId="77777777" w:rsidR="00E801B3" w:rsidRDefault="00E801B3" w:rsidP="00E801B3">
      <w:pPr>
        <w:pStyle w:val="NormalWeb"/>
        <w:spacing w:line="360" w:lineRule="auto"/>
        <w:jc w:val="both"/>
      </w:pPr>
      <w:r>
        <w:t xml:space="preserve">One of the key technologies used in this approach is </w:t>
      </w:r>
      <w:r>
        <w:rPr>
          <w:rStyle w:val="Strong"/>
        </w:rPr>
        <w:t>hyperspectral imaging</w:t>
      </w:r>
      <w:r>
        <w:t xml:space="preserve">. This technique captures a wide range of wavelengths across the electromagnetic spectrum, far beyond what the human eye can perceive. Healthy and infected plants reflect light differently due to changes in chlorophyll content, water status, and cellular structure. AI algorithms </w:t>
      </w:r>
      <w:proofErr w:type="spellStart"/>
      <w:r>
        <w:t>analyze</w:t>
      </w:r>
      <w:proofErr w:type="spellEnd"/>
      <w:r>
        <w:t xml:space="preserve"> these spectral patterns to distinguish between healthy plants and those affected by nematodes. Even minor variations in reflectance can be detected, allowing for early-stage diagnosis before physical symptoms like galls or lesions develop</w:t>
      </w:r>
      <w:r w:rsidR="00271401">
        <w:t>[19</w:t>
      </w:r>
      <w:r w:rsidR="00190CBF">
        <w:t>]</w:t>
      </w:r>
      <w:r>
        <w:t>.</w:t>
      </w:r>
    </w:p>
    <w:p w14:paraId="50B654F7" w14:textId="77777777" w:rsidR="00E801B3" w:rsidRDefault="00E801B3" w:rsidP="00E801B3">
      <w:pPr>
        <w:pStyle w:val="NormalWeb"/>
        <w:spacing w:line="360" w:lineRule="auto"/>
        <w:jc w:val="both"/>
      </w:pPr>
      <w:r>
        <w:rPr>
          <w:rStyle w:val="Strong"/>
        </w:rPr>
        <w:t>Remote sensing</w:t>
      </w:r>
      <w:r>
        <w:t xml:space="preserve"> further enhances large-scale monitoring by collecting data from satellites or drones. These platforms can survey extensive agricultural fields and generate high-resolution images that reflect plant health conditions. AI models process this data to identify stress zones, map infestation patterns, and predict the spread of nematodes across fields. This is particularly useful in precision agriculture, where targeted interventions can be applied only to affected areas, reducing input costs and environmental impact</w:t>
      </w:r>
      <w:r w:rsidR="00271401">
        <w:t>[17</w:t>
      </w:r>
      <w:r w:rsidR="00190CBF">
        <w:t>]</w:t>
      </w:r>
      <w:r>
        <w:t>.</w:t>
      </w:r>
    </w:p>
    <w:p w14:paraId="7DE66816" w14:textId="77777777" w:rsidR="00E801B3" w:rsidRDefault="00E801B3" w:rsidP="00E801B3">
      <w:pPr>
        <w:pStyle w:val="NormalWeb"/>
        <w:spacing w:line="360" w:lineRule="auto"/>
        <w:jc w:val="both"/>
      </w:pPr>
      <w:r>
        <w:t xml:space="preserve">In addition, </w:t>
      </w:r>
      <w:r>
        <w:rPr>
          <w:rStyle w:val="Strong"/>
        </w:rPr>
        <w:t>soil sensors</w:t>
      </w:r>
      <w:r>
        <w:t xml:space="preserve"> play a crucial role in detecting changes in soil properties that may indicate nematode presence. These sensors measure parameters such as soil moisture, temperature, electrical conductivity, and nutrient levels. Nematode infestations often alter these conditions indirectly by affecting root function and microbial activity. AI systems integrate sensor data with environmental and crop information to generate predictive models, helping farmers anticipate infestations and take preventive measures</w:t>
      </w:r>
      <w:r w:rsidR="004719D8">
        <w:t>[10</w:t>
      </w:r>
      <w:r w:rsidR="00190CBF">
        <w:t>]</w:t>
      </w:r>
      <w:r>
        <w:t>.</w:t>
      </w:r>
    </w:p>
    <w:p w14:paraId="0B340477" w14:textId="77777777" w:rsidR="00F16674" w:rsidRPr="00F16674" w:rsidRDefault="00F16674" w:rsidP="00F16674">
      <w:pPr>
        <w:pStyle w:val="Heading3"/>
        <w:rPr>
          <w:rFonts w:ascii="Times New Roman" w:hAnsi="Times New Roman" w:cs="Times New Roman"/>
          <w:color w:val="auto"/>
          <w:sz w:val="28"/>
        </w:rPr>
      </w:pPr>
      <w:r w:rsidRPr="00F16674">
        <w:rPr>
          <w:rStyle w:val="Strong"/>
          <w:rFonts w:ascii="Times New Roman" w:hAnsi="Times New Roman" w:cs="Times New Roman"/>
          <w:b/>
          <w:bCs/>
          <w:color w:val="auto"/>
          <w:sz w:val="28"/>
        </w:rPr>
        <w:t>3.4 Molecular Data Integration</w:t>
      </w:r>
    </w:p>
    <w:p w14:paraId="659BEF11" w14:textId="77777777" w:rsidR="00F16674" w:rsidRDefault="00F16674" w:rsidP="00F16674">
      <w:pPr>
        <w:pStyle w:val="NormalWeb"/>
        <w:spacing w:line="360" w:lineRule="auto"/>
        <w:jc w:val="both"/>
      </w:pPr>
      <w:r>
        <w:t xml:space="preserve">Molecular data integration is an advanced AI-based approach that enhances the accuracy and reliability of diagnosing plant parasitic nematodes by utilizing genetic information. Traditional morphological identification often struggles to distinguish closely related or cryptic nematode species due to their similar physical features. In contrast, molecular techniques such as DNA sequencing provide precise and species-specific information. When combined with Artificial Intelligence (AI), these molecular datasets can be </w:t>
      </w:r>
      <w:proofErr w:type="spellStart"/>
      <w:r>
        <w:t>analyzed</w:t>
      </w:r>
      <w:proofErr w:type="spellEnd"/>
      <w:r>
        <w:t xml:space="preserve"> rapidly and efficiently, enabling highly accurate identification.</w:t>
      </w:r>
    </w:p>
    <w:p w14:paraId="2A2F54F7" w14:textId="77777777" w:rsidR="00F16674" w:rsidRDefault="00F16674" w:rsidP="00F16674">
      <w:pPr>
        <w:pStyle w:val="NormalWeb"/>
        <w:spacing w:line="360" w:lineRule="auto"/>
        <w:jc w:val="both"/>
      </w:pPr>
      <w:r>
        <w:lastRenderedPageBreak/>
        <w:t xml:space="preserve">AI models are capable of processing large volumes of </w:t>
      </w:r>
      <w:r>
        <w:rPr>
          <w:rStyle w:val="Strong"/>
        </w:rPr>
        <w:t>DNA sequences</w:t>
      </w:r>
      <w:r>
        <w:t xml:space="preserve"> and </w:t>
      </w:r>
      <w:r>
        <w:rPr>
          <w:rStyle w:val="Strong"/>
        </w:rPr>
        <w:t>genomic data</w:t>
      </w:r>
      <w:r>
        <w:t xml:space="preserve"> generated through techniques like polymerase chain reaction (PCR), DNA barcoding, and next-generation sequencing (NGS). These datasets contain unique genetic markers that differentiate nematode species at the molecular level. Machine learning algorithms can be trained on reference genomic databases to recognize patterns and classify unknown samples with high precision. This significantly reduces the chances of misidentification, especially among species that are morphologically similar but differ in pathogenicity and host preference</w:t>
      </w:r>
      <w:r w:rsidR="004719D8">
        <w:t>[15</w:t>
      </w:r>
      <w:r w:rsidR="00190CBF">
        <w:t>]</w:t>
      </w:r>
      <w:r>
        <w:t>.</w:t>
      </w:r>
    </w:p>
    <w:p w14:paraId="74DB4FE2" w14:textId="77777777" w:rsidR="00F16674" w:rsidRDefault="00F16674" w:rsidP="00F16674">
      <w:pPr>
        <w:pStyle w:val="NormalWeb"/>
        <w:spacing w:line="360" w:lineRule="auto"/>
        <w:jc w:val="both"/>
      </w:pPr>
      <w:r>
        <w:t>Furthermore, AI can integrate molecular data with other datasets, such as environmental conditions and geographical distribution, to improve diagnostic accuracy and predictive capability. For example, combining genomic information with ecological data can help in understanding species distribution patterns and forecasting potential outbreaks. Deep learning models, in particular, can identify complex relationships within genomic data that may not be easily detectable through conventional analysis</w:t>
      </w:r>
      <w:r w:rsidR="004719D8">
        <w:t>[5</w:t>
      </w:r>
      <w:r w:rsidR="00190CBF">
        <w:t>]</w:t>
      </w:r>
      <w:r>
        <w:t>.</w:t>
      </w:r>
    </w:p>
    <w:p w14:paraId="1C948E3C" w14:textId="77777777" w:rsidR="00F16674" w:rsidRDefault="00F16674" w:rsidP="00F16674">
      <w:pPr>
        <w:pStyle w:val="NormalWeb"/>
        <w:spacing w:line="360" w:lineRule="auto"/>
        <w:jc w:val="both"/>
      </w:pPr>
      <w:r>
        <w:t xml:space="preserve">Another advantage of this approach is its ability to automate and accelerate the diagnostic process. AI-driven pipelines can </w:t>
      </w:r>
      <w:proofErr w:type="spellStart"/>
      <w:r>
        <w:t>analyze</w:t>
      </w:r>
      <w:proofErr w:type="spellEnd"/>
      <w:r>
        <w:t xml:space="preserve"> sequence data in a fraction of the time required for manual interpretation, making it feasible for large-scale screening and surveillance programs. This is especially valuable in agricultural systems where rapid identification is crucial for timely management decisions</w:t>
      </w:r>
      <w:r w:rsidR="004719D8">
        <w:t>[22</w:t>
      </w:r>
      <w:r w:rsidR="00190CBF">
        <w:t>]</w:t>
      </w:r>
      <w:r>
        <w:t>.</w:t>
      </w:r>
    </w:p>
    <w:p w14:paraId="0A215477" w14:textId="77777777" w:rsidR="00171020" w:rsidRDefault="00171020" w:rsidP="00171020">
      <w:pPr>
        <w:pStyle w:val="Heading2"/>
      </w:pPr>
      <w:r>
        <w:rPr>
          <w:rStyle w:val="Strong"/>
          <w:b/>
          <w:bCs/>
        </w:rPr>
        <w:t>4. Applications of AI in Nematology</w:t>
      </w:r>
    </w:p>
    <w:p w14:paraId="3BB20357" w14:textId="77777777" w:rsidR="00171020" w:rsidRDefault="00171020" w:rsidP="008B4FB0">
      <w:pPr>
        <w:pStyle w:val="NormalWeb"/>
        <w:spacing w:line="360" w:lineRule="auto"/>
        <w:jc w:val="both"/>
      </w:pPr>
      <w:r>
        <w:t>Artificial Intelligence (AI) is playing an increasingly important role in modern nematology by improving the efficiency, accuracy, and timeliness of nematode detection and management. Its integration into agricultural systems supports data-driven decision-making and enhances crop protection strategies. The major applications of AI in nematology include precision agriculture, decision support systems, and automated monitoring systems.</w:t>
      </w:r>
    </w:p>
    <w:p w14:paraId="3736FD98" w14:textId="77777777" w:rsidR="00171020" w:rsidRPr="00171020" w:rsidRDefault="00171020" w:rsidP="00171020">
      <w:pPr>
        <w:pStyle w:val="Heading3"/>
        <w:rPr>
          <w:rFonts w:ascii="Times New Roman" w:hAnsi="Times New Roman" w:cs="Times New Roman"/>
          <w:b w:val="0"/>
          <w:color w:val="auto"/>
        </w:rPr>
      </w:pPr>
      <w:r w:rsidRPr="00171020">
        <w:rPr>
          <w:rStyle w:val="Strong"/>
          <w:rFonts w:ascii="Times New Roman" w:hAnsi="Times New Roman" w:cs="Times New Roman"/>
          <w:b/>
          <w:bCs/>
          <w:color w:val="auto"/>
          <w:sz w:val="32"/>
        </w:rPr>
        <w:t>4.1 Precision Agriculture</w:t>
      </w:r>
    </w:p>
    <w:p w14:paraId="53AB73A7" w14:textId="77777777" w:rsidR="00171020" w:rsidRDefault="00171020" w:rsidP="00171020">
      <w:pPr>
        <w:pStyle w:val="NormalWeb"/>
        <w:spacing w:line="360" w:lineRule="auto"/>
        <w:jc w:val="both"/>
      </w:pPr>
      <w:r>
        <w:t xml:space="preserve">Precision agriculture involves the use of advanced technologies to manage crops at a highly localized level, ensuring optimal use of resources and minimizing losses. AI significantly enhances precision agriculture by enabling </w:t>
      </w:r>
      <w:r>
        <w:rPr>
          <w:rStyle w:val="Strong"/>
        </w:rPr>
        <w:t>site-specific detection of nematodes</w:t>
      </w:r>
      <w:r>
        <w:t xml:space="preserve">. Using data </w:t>
      </w:r>
      <w:r>
        <w:lastRenderedPageBreak/>
        <w:t>from field sensors, imaging tools, and historical records, AI models can identify specific areas within a field that are affected by nematode infestations. This spatial mapping helps farmers understand the distribution and intensity of the problem</w:t>
      </w:r>
      <w:r w:rsidR="00190CBF">
        <w:t>[</w:t>
      </w:r>
      <w:r w:rsidR="004719D8">
        <w:t>15</w:t>
      </w:r>
      <w:r w:rsidR="00190CBF">
        <w:t>]</w:t>
      </w:r>
      <w:r>
        <w:t>.</w:t>
      </w:r>
    </w:p>
    <w:p w14:paraId="7380B9C9" w14:textId="77777777" w:rsidR="00171020" w:rsidRPr="00171020" w:rsidRDefault="00171020" w:rsidP="00171020">
      <w:pPr>
        <w:pStyle w:val="NormalWeb"/>
        <w:spacing w:line="360" w:lineRule="auto"/>
        <w:jc w:val="both"/>
      </w:pPr>
      <w:r w:rsidRPr="00171020">
        <w:t xml:space="preserve">Based on this information, farmers can implement </w:t>
      </w:r>
      <w:r w:rsidRPr="00171020">
        <w:rPr>
          <w:rStyle w:val="Strong"/>
        </w:rPr>
        <w:t>targeted pesticide application</w:t>
      </w:r>
      <w:r w:rsidRPr="00171020">
        <w:t>, applying nematicides only in affected zones rather than across the entire field. This not only reduces input costs but also minimizes environmental pollution and the risk of chemical resistance. Additionally, AI-driven precision systems can recommend localized soil treatments and cultural practices, improving overall crop health and productivity.</w:t>
      </w:r>
    </w:p>
    <w:p w14:paraId="2C645858" w14:textId="77777777" w:rsidR="00171020" w:rsidRPr="00171020" w:rsidRDefault="00171020" w:rsidP="00171020">
      <w:pPr>
        <w:pStyle w:val="Heading3"/>
        <w:rPr>
          <w:rFonts w:ascii="Times New Roman" w:hAnsi="Times New Roman" w:cs="Times New Roman"/>
          <w:b w:val="0"/>
          <w:color w:val="auto"/>
          <w:sz w:val="28"/>
        </w:rPr>
      </w:pPr>
      <w:r w:rsidRPr="00171020">
        <w:rPr>
          <w:rStyle w:val="Strong"/>
          <w:rFonts w:ascii="Times New Roman" w:hAnsi="Times New Roman" w:cs="Times New Roman"/>
          <w:b/>
          <w:bCs/>
          <w:color w:val="auto"/>
          <w:sz w:val="28"/>
        </w:rPr>
        <w:t>4.2 Decision Support Systems</w:t>
      </w:r>
    </w:p>
    <w:p w14:paraId="209DF96B" w14:textId="77777777" w:rsidR="00171020" w:rsidRDefault="00171020" w:rsidP="00171020">
      <w:pPr>
        <w:pStyle w:val="NormalWeb"/>
        <w:spacing w:line="360" w:lineRule="auto"/>
        <w:jc w:val="both"/>
      </w:pPr>
      <w:r>
        <w:t xml:space="preserve">AI-powered </w:t>
      </w:r>
      <w:r>
        <w:rPr>
          <w:rStyle w:val="Strong"/>
        </w:rPr>
        <w:t>Decision Support Systems (DSS)</w:t>
      </w:r>
      <w:r>
        <w:t xml:space="preserve"> provide farmers and agricultural experts with actionable insights for managing nematode infestations effectively. These systems integrate multiple data sources, including soil conditions, weather patterns, crop history, and pest incidence, to generate customized recommendations.</w:t>
      </w:r>
    </w:p>
    <w:p w14:paraId="6776425A" w14:textId="77777777" w:rsidR="00171020" w:rsidRDefault="00171020" w:rsidP="00171020">
      <w:pPr>
        <w:pStyle w:val="NormalWeb"/>
        <w:spacing w:line="360" w:lineRule="auto"/>
        <w:jc w:val="both"/>
      </w:pPr>
      <w:r>
        <w:t xml:space="preserve">AI tools guide farmers in selecting appropriate </w:t>
      </w:r>
      <w:r>
        <w:rPr>
          <w:rStyle w:val="Strong"/>
        </w:rPr>
        <w:t>crop rotation practices</w:t>
      </w:r>
      <w:r>
        <w:t xml:space="preserve">, which help break the life cycle of nematodes by introducing non-host crops. They also assist in identifying </w:t>
      </w:r>
      <w:r>
        <w:rPr>
          <w:rStyle w:val="Strong"/>
        </w:rPr>
        <w:t>resistant crop varieties</w:t>
      </w:r>
      <w:r>
        <w:t xml:space="preserve"> that can withstand specific nematode species, reducing the need for chemical control. Furthermore, AI systems suggest suitable </w:t>
      </w:r>
      <w:r>
        <w:rPr>
          <w:rStyle w:val="Strong"/>
        </w:rPr>
        <w:t>management strategies</w:t>
      </w:r>
      <w:r>
        <w:t>, such as biological control methods, soil amendments, and optimal planting times</w:t>
      </w:r>
      <w:r w:rsidR="004719D8">
        <w:t>[16</w:t>
      </w:r>
      <w:r w:rsidR="00190CBF">
        <w:t>,1</w:t>
      </w:r>
      <w:r w:rsidR="004719D8">
        <w:t>2</w:t>
      </w:r>
      <w:r w:rsidR="00190CBF">
        <w:t>]</w:t>
      </w:r>
      <w:r>
        <w:t>.</w:t>
      </w:r>
    </w:p>
    <w:p w14:paraId="3EDC77A6" w14:textId="77777777" w:rsidR="00171020" w:rsidRDefault="00171020" w:rsidP="00171020">
      <w:pPr>
        <w:pStyle w:val="NormalWeb"/>
        <w:spacing w:line="360" w:lineRule="auto"/>
        <w:jc w:val="both"/>
      </w:pPr>
      <w:r>
        <w:t>By providing real-time and location-specific recommendations, DSS reduces uncertainty and helps farmers make informed decisions, ultimately improving yield and sustainability.</w:t>
      </w:r>
    </w:p>
    <w:p w14:paraId="2AE6E5EF" w14:textId="77777777" w:rsidR="00171020" w:rsidRPr="00171020" w:rsidRDefault="00171020" w:rsidP="00171020">
      <w:pPr>
        <w:pStyle w:val="Heading3"/>
        <w:rPr>
          <w:rFonts w:ascii="Times New Roman" w:hAnsi="Times New Roman" w:cs="Times New Roman"/>
          <w:color w:val="auto"/>
          <w:sz w:val="28"/>
          <w:szCs w:val="28"/>
        </w:rPr>
      </w:pPr>
      <w:r w:rsidRPr="00171020">
        <w:rPr>
          <w:rStyle w:val="Strong"/>
          <w:rFonts w:ascii="Times New Roman" w:hAnsi="Times New Roman" w:cs="Times New Roman"/>
          <w:b/>
          <w:bCs/>
          <w:color w:val="auto"/>
          <w:sz w:val="28"/>
          <w:szCs w:val="28"/>
        </w:rPr>
        <w:t>4.3 Automated Monitoring Systems</w:t>
      </w:r>
    </w:p>
    <w:p w14:paraId="770FD85D" w14:textId="77777777" w:rsidR="00171020" w:rsidRDefault="00171020" w:rsidP="00171020">
      <w:pPr>
        <w:pStyle w:val="NormalWeb"/>
        <w:spacing w:line="360" w:lineRule="auto"/>
        <w:jc w:val="both"/>
      </w:pPr>
      <w:r>
        <w:t>Automated monitoring systems represent a significant advancement in nematode management by enabling continuous and real-time surveillance of agricultural fields. These systems use a combination of sensors, cameras, drones, and AI algorithms to track changes in crop health and soil conditions.</w:t>
      </w:r>
    </w:p>
    <w:p w14:paraId="35EC601F" w14:textId="77777777" w:rsidR="00171020" w:rsidRDefault="00171020" w:rsidP="00171020">
      <w:pPr>
        <w:pStyle w:val="NormalWeb"/>
        <w:spacing w:line="360" w:lineRule="auto"/>
        <w:jc w:val="both"/>
      </w:pPr>
      <w:r>
        <w:t xml:space="preserve">AI enables </w:t>
      </w:r>
      <w:r>
        <w:rPr>
          <w:rStyle w:val="Strong"/>
        </w:rPr>
        <w:t>real-time field surveillance</w:t>
      </w:r>
      <w:r>
        <w:t xml:space="preserve">, where data is continuously collected and </w:t>
      </w:r>
      <w:proofErr w:type="spellStart"/>
      <w:r>
        <w:t>analyzed</w:t>
      </w:r>
      <w:proofErr w:type="spellEnd"/>
      <w:r>
        <w:t xml:space="preserve"> to detect early signs of nematode infestation. For example, changes in plant growth patterns, soil </w:t>
      </w:r>
      <w:r>
        <w:lastRenderedPageBreak/>
        <w:t>moisture, or spectral signatures can trigger alerts. These systems can identify potential problems before they become severe, allowing for timely intervention</w:t>
      </w:r>
      <w:r w:rsidR="004719D8">
        <w:t>[15</w:t>
      </w:r>
      <w:r w:rsidR="00190CBF">
        <w:t>,1</w:t>
      </w:r>
      <w:r w:rsidR="004719D8">
        <w:t>6</w:t>
      </w:r>
      <w:r w:rsidR="00190CBF">
        <w:t>]</w:t>
      </w:r>
      <w:r>
        <w:t>.</w:t>
      </w:r>
    </w:p>
    <w:p w14:paraId="48305450" w14:textId="77777777" w:rsidR="00171020" w:rsidRDefault="00171020" w:rsidP="00171020">
      <w:pPr>
        <w:pStyle w:val="NormalWeb"/>
        <w:spacing w:line="360" w:lineRule="auto"/>
        <w:jc w:val="both"/>
      </w:pPr>
      <w:r>
        <w:t xml:space="preserve">In addition, AI supports the development of </w:t>
      </w:r>
      <w:r>
        <w:rPr>
          <w:rStyle w:val="Strong"/>
        </w:rPr>
        <w:t>early warning systems</w:t>
      </w:r>
      <w:r>
        <w:t xml:space="preserve"> that predict nematode outbreaks based on environmental conditions and historical data. These predictive models help farmers take preventive measures, such as adjusting irrigation, applying biological controls, or modifying cropping patterns</w:t>
      </w:r>
      <w:r w:rsidR="00F77EFF">
        <w:t>[</w:t>
      </w:r>
      <w:r w:rsidR="004719D8">
        <w:t>11,19</w:t>
      </w:r>
      <w:r w:rsidR="00F77EFF">
        <w:t>]</w:t>
      </w:r>
      <w:r>
        <w:t>.</w:t>
      </w:r>
    </w:p>
    <w:p w14:paraId="011F4CBF" w14:textId="77777777" w:rsidR="00171020" w:rsidRDefault="0077788F" w:rsidP="00171020">
      <w:pPr>
        <w:pStyle w:val="Heading2"/>
      </w:pPr>
      <w:r>
        <w:rPr>
          <w:rStyle w:val="Strong"/>
          <w:b/>
          <w:bCs/>
        </w:rPr>
        <w:t>5</w:t>
      </w:r>
      <w:r w:rsidR="00171020">
        <w:rPr>
          <w:rStyle w:val="Strong"/>
          <w:b/>
          <w:bCs/>
        </w:rPr>
        <w:t>. Challenges and Limitations</w:t>
      </w:r>
    </w:p>
    <w:p w14:paraId="28CFDA09" w14:textId="77777777" w:rsidR="00171020" w:rsidRDefault="00171020" w:rsidP="00171020">
      <w:pPr>
        <w:pStyle w:val="NormalWeb"/>
        <w:spacing w:line="360" w:lineRule="auto"/>
        <w:jc w:val="both"/>
      </w:pPr>
      <w:r>
        <w:t>Despite the significant potential of Artificial Intelligence (AI) in nematode diagnosis and management, several challenges limit its widespread adoption and effectiveness in real-world agricultural systems. These constraints are related to data, environmental variability, technical accessibility, model performance, and practical implementation.</w:t>
      </w:r>
    </w:p>
    <w:p w14:paraId="48EC49E9" w14:textId="77777777" w:rsidR="00171020" w:rsidRPr="00171020" w:rsidRDefault="0077788F" w:rsidP="00171020">
      <w:pPr>
        <w:pStyle w:val="Heading3"/>
        <w:spacing w:line="360" w:lineRule="auto"/>
        <w:jc w:val="both"/>
        <w:rPr>
          <w:rFonts w:ascii="Times New Roman" w:hAnsi="Times New Roman" w:cs="Times New Roman"/>
          <w:color w:val="auto"/>
          <w:sz w:val="24"/>
        </w:rPr>
      </w:pPr>
      <w:r>
        <w:rPr>
          <w:rStyle w:val="Strong"/>
          <w:rFonts w:ascii="Times New Roman" w:hAnsi="Times New Roman" w:cs="Times New Roman"/>
          <w:b/>
          <w:bCs/>
          <w:color w:val="auto"/>
          <w:sz w:val="24"/>
        </w:rPr>
        <w:t>5</w:t>
      </w:r>
      <w:r w:rsidR="00171020" w:rsidRPr="00171020">
        <w:rPr>
          <w:rStyle w:val="Strong"/>
          <w:rFonts w:ascii="Times New Roman" w:hAnsi="Times New Roman" w:cs="Times New Roman"/>
          <w:b/>
          <w:bCs/>
          <w:color w:val="auto"/>
          <w:sz w:val="24"/>
        </w:rPr>
        <w:t>.1 Data Availability</w:t>
      </w:r>
    </w:p>
    <w:p w14:paraId="2BDC4F4B" w14:textId="77777777" w:rsidR="00171020" w:rsidRDefault="00171020" w:rsidP="00171020">
      <w:pPr>
        <w:pStyle w:val="NormalWeb"/>
        <w:spacing w:line="360" w:lineRule="auto"/>
        <w:jc w:val="both"/>
      </w:pPr>
      <w:r>
        <w:t xml:space="preserve">One of the major challenges in developing reliable AI models is the </w:t>
      </w:r>
      <w:r>
        <w:rPr>
          <w:rStyle w:val="Strong"/>
        </w:rPr>
        <w:t xml:space="preserve">lack of large, high-quality, </w:t>
      </w:r>
      <w:proofErr w:type="spellStart"/>
      <w:r>
        <w:rPr>
          <w:rStyle w:val="Strong"/>
        </w:rPr>
        <w:t>labeled</w:t>
      </w:r>
      <w:proofErr w:type="spellEnd"/>
      <w:r>
        <w:rPr>
          <w:rStyle w:val="Strong"/>
        </w:rPr>
        <w:t xml:space="preserve"> datasets</w:t>
      </w:r>
      <w:r>
        <w:t>. AI systems, especially deep learning models, require vast amounts of annotated data for training and validation. In the context of plant parasitic nematodes, collecting such datasets is difficult due to the microscopic nature of these organisms and the need for expert identification</w:t>
      </w:r>
      <w:r w:rsidR="004719D8">
        <w:t>[23</w:t>
      </w:r>
      <w:r w:rsidR="00F77EFF">
        <w:t>,2</w:t>
      </w:r>
      <w:r w:rsidR="004719D8">
        <w:t>2</w:t>
      </w:r>
      <w:r w:rsidR="00F77EFF">
        <w:t>]</w:t>
      </w:r>
      <w:r>
        <w:t>.</w:t>
      </w:r>
    </w:p>
    <w:p w14:paraId="3DDAB1BC" w14:textId="77777777" w:rsidR="00171020" w:rsidRDefault="00171020" w:rsidP="00171020">
      <w:pPr>
        <w:pStyle w:val="NormalWeb"/>
        <w:spacing w:line="360" w:lineRule="auto"/>
        <w:jc w:val="both"/>
      </w:pPr>
      <w:proofErr w:type="spellStart"/>
      <w:r>
        <w:t>Labeling</w:t>
      </w:r>
      <w:proofErr w:type="spellEnd"/>
      <w:r>
        <w:t xml:space="preserve"> images or molecular data accurately requires skilled nematologists, making the process time-consuming and resource-intensive. Additionally, available datasets often lack diversity in terms of species, geographical regions, crop types, and environmental conditions. This limits the ability of AI models to learn comprehensive patterns and reduces their overall reliability. Without robust datasets, model accuracy and scalability remain restricted</w:t>
      </w:r>
      <w:r w:rsidR="004719D8">
        <w:t>[15</w:t>
      </w:r>
      <w:r w:rsidR="00F77EFF">
        <w:t>]</w:t>
      </w:r>
      <w:r>
        <w:t>.</w:t>
      </w:r>
    </w:p>
    <w:p w14:paraId="09E149B3" w14:textId="77777777" w:rsidR="00171020" w:rsidRPr="00171020" w:rsidRDefault="0077788F" w:rsidP="00171020">
      <w:pPr>
        <w:pStyle w:val="Heading3"/>
        <w:spacing w:line="360" w:lineRule="auto"/>
        <w:jc w:val="both"/>
        <w:rPr>
          <w:rFonts w:ascii="Times New Roman" w:hAnsi="Times New Roman" w:cs="Times New Roman"/>
          <w:color w:val="auto"/>
          <w:sz w:val="24"/>
        </w:rPr>
      </w:pPr>
      <w:r>
        <w:rPr>
          <w:rStyle w:val="Strong"/>
          <w:rFonts w:ascii="Times New Roman" w:hAnsi="Times New Roman" w:cs="Times New Roman"/>
          <w:b/>
          <w:bCs/>
          <w:color w:val="auto"/>
          <w:sz w:val="24"/>
        </w:rPr>
        <w:t>5</w:t>
      </w:r>
      <w:r w:rsidR="00171020" w:rsidRPr="00171020">
        <w:rPr>
          <w:rStyle w:val="Strong"/>
          <w:rFonts w:ascii="Times New Roman" w:hAnsi="Times New Roman" w:cs="Times New Roman"/>
          <w:b/>
          <w:bCs/>
          <w:color w:val="auto"/>
          <w:sz w:val="24"/>
        </w:rPr>
        <w:t>.2 Variability in Field Conditions</w:t>
      </w:r>
    </w:p>
    <w:p w14:paraId="22D507AF" w14:textId="77777777" w:rsidR="00171020" w:rsidRDefault="00171020" w:rsidP="00171020">
      <w:pPr>
        <w:pStyle w:val="NormalWeb"/>
        <w:spacing w:line="360" w:lineRule="auto"/>
        <w:jc w:val="both"/>
      </w:pPr>
      <w:r>
        <w:t xml:space="preserve">Agricultural environments are highly dynamic, and </w:t>
      </w:r>
      <w:r>
        <w:rPr>
          <w:rStyle w:val="Strong"/>
        </w:rPr>
        <w:t>variability in field conditions</w:t>
      </w:r>
      <w:r>
        <w:t xml:space="preserve"> poses a significant challenge for AI-based systems. Factors such as lighting conditions, soil type, moisture levels, crop variety, and seasonal changes can affect the quality and consistency of data collected from the field.</w:t>
      </w:r>
    </w:p>
    <w:p w14:paraId="61948C21" w14:textId="77777777" w:rsidR="00171020" w:rsidRDefault="00171020" w:rsidP="00171020">
      <w:pPr>
        <w:pStyle w:val="NormalWeb"/>
        <w:spacing w:line="360" w:lineRule="auto"/>
        <w:jc w:val="both"/>
      </w:pPr>
      <w:r>
        <w:lastRenderedPageBreak/>
        <w:t xml:space="preserve">For instance, images captured under different lighting conditions or from different devices may vary in clarity and </w:t>
      </w:r>
      <w:proofErr w:type="spellStart"/>
      <w:r>
        <w:t>color</w:t>
      </w:r>
      <w:proofErr w:type="spellEnd"/>
      <w:r>
        <w:t>, affecting the performance of computer vision models. Similarly, soil characteristics and environmental stress factors may influence plant symptoms, making it difficult for AI systems to distinguish between nematode damage and other stresses such as nutrient deficiency or drought. This variability can reduce the accuracy and robustness of AI predictions in real-world scenarios</w:t>
      </w:r>
      <w:r w:rsidR="004719D8">
        <w:t>[11</w:t>
      </w:r>
      <w:r w:rsidR="00F77EFF">
        <w:t>,1,</w:t>
      </w:r>
      <w:r w:rsidR="004719D8">
        <w:t>19</w:t>
      </w:r>
      <w:r w:rsidR="00F77EFF">
        <w:t>,1</w:t>
      </w:r>
      <w:r w:rsidR="004719D8">
        <w:t>7</w:t>
      </w:r>
      <w:r w:rsidR="00F77EFF">
        <w:t>]</w:t>
      </w:r>
      <w:r>
        <w:t>.</w:t>
      </w:r>
    </w:p>
    <w:p w14:paraId="1AD0B9BD" w14:textId="77777777" w:rsidR="00171020" w:rsidRPr="00171020" w:rsidRDefault="0077788F" w:rsidP="00171020">
      <w:pPr>
        <w:pStyle w:val="Heading3"/>
        <w:spacing w:line="360" w:lineRule="auto"/>
        <w:jc w:val="both"/>
        <w:rPr>
          <w:rFonts w:ascii="Times New Roman" w:hAnsi="Times New Roman" w:cs="Times New Roman"/>
          <w:color w:val="auto"/>
          <w:sz w:val="24"/>
        </w:rPr>
      </w:pPr>
      <w:r>
        <w:rPr>
          <w:rStyle w:val="Strong"/>
          <w:rFonts w:ascii="Times New Roman" w:hAnsi="Times New Roman" w:cs="Times New Roman"/>
          <w:b/>
          <w:bCs/>
          <w:color w:val="auto"/>
          <w:sz w:val="24"/>
        </w:rPr>
        <w:t>5</w:t>
      </w:r>
      <w:r w:rsidR="00171020" w:rsidRPr="00171020">
        <w:rPr>
          <w:rStyle w:val="Strong"/>
          <w:rFonts w:ascii="Times New Roman" w:hAnsi="Times New Roman" w:cs="Times New Roman"/>
          <w:b/>
          <w:bCs/>
          <w:color w:val="auto"/>
          <w:sz w:val="24"/>
        </w:rPr>
        <w:t>.3 Technical Barriers</w:t>
      </w:r>
    </w:p>
    <w:p w14:paraId="547242C7" w14:textId="77777777" w:rsidR="00171020" w:rsidRDefault="00171020" w:rsidP="00171020">
      <w:pPr>
        <w:pStyle w:val="NormalWeb"/>
        <w:spacing w:line="360" w:lineRule="auto"/>
        <w:jc w:val="both"/>
      </w:pPr>
      <w:r>
        <w:t xml:space="preserve">The successful implementation of AI in agriculture is also hindered by </w:t>
      </w:r>
      <w:r>
        <w:rPr>
          <w:rStyle w:val="Strong"/>
        </w:rPr>
        <w:t>technical and socio-economic barriers</w:t>
      </w:r>
      <w:r>
        <w:t xml:space="preserve">. One major issue is the </w:t>
      </w:r>
      <w:r>
        <w:rPr>
          <w:rStyle w:val="Strong"/>
        </w:rPr>
        <w:t>limited digital literacy among farmers</w:t>
      </w:r>
      <w:r>
        <w:t>, particularly in rural areas. Many farmers may not be familiar with using smartphone applications, data-driven tools, or digital platforms required for AI-based diagnosis</w:t>
      </w:r>
      <w:r w:rsidR="004719D8">
        <w:t>[21</w:t>
      </w:r>
      <w:r w:rsidR="00F77EFF">
        <w:t>,</w:t>
      </w:r>
      <w:r w:rsidR="004719D8">
        <w:t>6</w:t>
      </w:r>
      <w:r w:rsidR="00F77EFF">
        <w:t>]</w:t>
      </w:r>
      <w:r>
        <w:t>.</w:t>
      </w:r>
    </w:p>
    <w:p w14:paraId="3E78B232" w14:textId="77777777" w:rsidR="00171020" w:rsidRDefault="00171020" w:rsidP="00171020">
      <w:pPr>
        <w:pStyle w:val="NormalWeb"/>
        <w:spacing w:line="360" w:lineRule="auto"/>
        <w:jc w:val="both"/>
      </w:pPr>
      <w:r>
        <w:t xml:space="preserve">Additionally, the </w:t>
      </w:r>
      <w:r>
        <w:rPr>
          <w:rStyle w:val="Strong"/>
        </w:rPr>
        <w:t>high initial setup cost</w:t>
      </w:r>
      <w:r>
        <w:t xml:space="preserve"> of AI technologies—including sensors, imaging devices, drones, and software systems—can be prohibitive, especially for small and marginal farmers. Infrastructure limitations, such as poor internet connectivity and lack of access to modern devices, further restrict the adoption of AI solutions. These barriers highlight the need for affordable, user-friendly, and accessible technologies tailored to local farming communities</w:t>
      </w:r>
      <w:r w:rsidR="004719D8">
        <w:t>[13,9</w:t>
      </w:r>
      <w:r w:rsidR="00F77EFF">
        <w:t>]</w:t>
      </w:r>
      <w:r>
        <w:t>.</w:t>
      </w:r>
    </w:p>
    <w:p w14:paraId="37590334" w14:textId="77777777" w:rsidR="00171020" w:rsidRPr="00171020" w:rsidRDefault="0077788F" w:rsidP="00171020">
      <w:pPr>
        <w:pStyle w:val="Heading3"/>
        <w:spacing w:line="360" w:lineRule="auto"/>
        <w:jc w:val="both"/>
        <w:rPr>
          <w:rFonts w:ascii="Times New Roman" w:hAnsi="Times New Roman" w:cs="Times New Roman"/>
          <w:color w:val="auto"/>
        </w:rPr>
      </w:pPr>
      <w:r>
        <w:rPr>
          <w:rStyle w:val="Strong"/>
          <w:rFonts w:ascii="Times New Roman" w:hAnsi="Times New Roman" w:cs="Times New Roman"/>
          <w:b/>
          <w:bCs/>
          <w:color w:val="auto"/>
          <w:sz w:val="24"/>
        </w:rPr>
        <w:t>5</w:t>
      </w:r>
      <w:r w:rsidR="00171020" w:rsidRPr="00171020">
        <w:rPr>
          <w:rStyle w:val="Strong"/>
          <w:rFonts w:ascii="Times New Roman" w:hAnsi="Times New Roman" w:cs="Times New Roman"/>
          <w:b/>
          <w:bCs/>
          <w:color w:val="auto"/>
          <w:sz w:val="24"/>
        </w:rPr>
        <w:t>.4 Model Generalization</w:t>
      </w:r>
    </w:p>
    <w:p w14:paraId="6CDCAFF7" w14:textId="77777777" w:rsidR="00171020" w:rsidRDefault="00171020" w:rsidP="00171020">
      <w:pPr>
        <w:pStyle w:val="NormalWeb"/>
        <w:spacing w:line="360" w:lineRule="auto"/>
        <w:jc w:val="both"/>
      </w:pPr>
      <w:r>
        <w:t xml:space="preserve">Another critical limitation is the issue of </w:t>
      </w:r>
      <w:r>
        <w:rPr>
          <w:rStyle w:val="Strong"/>
        </w:rPr>
        <w:t>model generalization</w:t>
      </w:r>
      <w:r>
        <w:t>. AI models are typically trained on data collected from specific regions, crops, or environmental conditions. As a result, they may perform well in controlled settings but fail to deliver accurate results when applied to different regions or conditions.</w:t>
      </w:r>
    </w:p>
    <w:p w14:paraId="69577AE8" w14:textId="77777777" w:rsidR="00171020" w:rsidRDefault="00171020" w:rsidP="00171020">
      <w:pPr>
        <w:pStyle w:val="NormalWeb"/>
        <w:spacing w:line="360" w:lineRule="auto"/>
        <w:jc w:val="both"/>
      </w:pPr>
      <w:r>
        <w:t>For example, a model trained to detect nematode infestations in one crop or soil type may not perform effectively in another due to variations in symptom expression or environmental factors. This lack of adaptability reduces the practical applicability of AI systems on a broader scale. To overcome this, models need to be trained on diverse datasets and continuously updated with new data from multiple locations</w:t>
      </w:r>
      <w:r w:rsidR="00F77EFF">
        <w:t>[3,4,15]</w:t>
      </w:r>
      <w:r>
        <w:t>.</w:t>
      </w:r>
    </w:p>
    <w:p w14:paraId="5C1310F0" w14:textId="77777777" w:rsidR="00171020" w:rsidRPr="00171020" w:rsidRDefault="0077788F" w:rsidP="00171020">
      <w:pPr>
        <w:pStyle w:val="Heading3"/>
        <w:spacing w:line="360" w:lineRule="auto"/>
        <w:jc w:val="both"/>
        <w:rPr>
          <w:rFonts w:ascii="Times New Roman" w:hAnsi="Times New Roman" w:cs="Times New Roman"/>
          <w:color w:val="auto"/>
          <w:sz w:val="24"/>
        </w:rPr>
      </w:pPr>
      <w:r>
        <w:rPr>
          <w:rStyle w:val="Strong"/>
          <w:rFonts w:ascii="Times New Roman" w:hAnsi="Times New Roman" w:cs="Times New Roman"/>
          <w:b/>
          <w:bCs/>
          <w:color w:val="auto"/>
          <w:sz w:val="24"/>
        </w:rPr>
        <w:lastRenderedPageBreak/>
        <w:t>5</w:t>
      </w:r>
      <w:r w:rsidR="00171020" w:rsidRPr="00171020">
        <w:rPr>
          <w:rStyle w:val="Strong"/>
          <w:rFonts w:ascii="Times New Roman" w:hAnsi="Times New Roman" w:cs="Times New Roman"/>
          <w:b/>
          <w:bCs/>
          <w:color w:val="auto"/>
          <w:sz w:val="24"/>
        </w:rPr>
        <w:t>.5 Integration Issues</w:t>
      </w:r>
    </w:p>
    <w:p w14:paraId="627DAE49" w14:textId="77777777" w:rsidR="00171020" w:rsidRDefault="00171020" w:rsidP="00171020">
      <w:pPr>
        <w:pStyle w:val="NormalWeb"/>
        <w:spacing w:line="360" w:lineRule="auto"/>
        <w:jc w:val="both"/>
      </w:pPr>
      <w:r>
        <w:t>Integrating AI tools into existing agricultural practices remains a significant challenge. Farmers often rely on traditional knowledge and established farming methods, and incorporating new technologies into these systems can be complex.</w:t>
      </w:r>
    </w:p>
    <w:p w14:paraId="0A942454" w14:textId="77777777" w:rsidR="00171020" w:rsidRDefault="00171020" w:rsidP="00171020">
      <w:pPr>
        <w:pStyle w:val="NormalWeb"/>
        <w:spacing w:line="360" w:lineRule="auto"/>
        <w:jc w:val="both"/>
      </w:pPr>
      <w:r>
        <w:t xml:space="preserve">There may be </w:t>
      </w:r>
      <w:r>
        <w:rPr>
          <w:rStyle w:val="Strong"/>
        </w:rPr>
        <w:t>compatibility issues</w:t>
      </w:r>
      <w:r>
        <w:t xml:space="preserve"> between AI tools and existing farm equipment or management practices. Additionally, the lack of standardized platforms and protocols makes it difficult to integrate data from different sources, such as sensors, satellite imagery, and field observations. Resistance to change, lack of awareness, and insufficient extension services further complicate adoption</w:t>
      </w:r>
      <w:r w:rsidR="00271401">
        <w:t>[7,15,4]</w:t>
      </w:r>
      <w:r>
        <w:t>.</w:t>
      </w:r>
    </w:p>
    <w:p w14:paraId="70425D04" w14:textId="77777777" w:rsidR="00171020" w:rsidRDefault="00171020" w:rsidP="00171020">
      <w:pPr>
        <w:pStyle w:val="NormalWeb"/>
        <w:spacing w:line="360" w:lineRule="auto"/>
        <w:jc w:val="both"/>
      </w:pPr>
      <w:r>
        <w:t>Effective integration requires collaboration between researchers, technology developers, policymakers, and farmers to ensure that AI solutions are practical, scalable, and aligned with real-world agricultural needs.</w:t>
      </w:r>
    </w:p>
    <w:p w14:paraId="3CF74CA1" w14:textId="77777777" w:rsidR="00A61416" w:rsidRPr="00C64023" w:rsidRDefault="0077788F" w:rsidP="00C6402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36"/>
        </w:rPr>
      </w:pPr>
      <w:r>
        <w:rPr>
          <w:rFonts w:ascii="Times New Roman" w:eastAsia="Times New Roman" w:hAnsi="Times New Roman" w:cs="Times New Roman"/>
          <w:b/>
          <w:bCs/>
          <w:color w:val="000000"/>
          <w:sz w:val="28"/>
          <w:szCs w:val="36"/>
        </w:rPr>
        <w:t xml:space="preserve">6. </w:t>
      </w:r>
      <w:r w:rsidR="00A61416" w:rsidRPr="00C64023">
        <w:rPr>
          <w:rFonts w:ascii="Times New Roman" w:eastAsia="Times New Roman" w:hAnsi="Times New Roman" w:cs="Times New Roman"/>
          <w:b/>
          <w:bCs/>
          <w:color w:val="000000"/>
          <w:sz w:val="28"/>
          <w:szCs w:val="36"/>
        </w:rPr>
        <w:t>Future directions</w:t>
      </w:r>
    </w:p>
    <w:p w14:paraId="76437ECC" w14:textId="77777777" w:rsidR="00A61416" w:rsidRPr="00C64023" w:rsidRDefault="00A61416" w:rsidP="00C64023">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7"/>
        </w:rPr>
      </w:pPr>
      <w:r w:rsidRPr="00C64023">
        <w:rPr>
          <w:rFonts w:ascii="Times New Roman" w:eastAsia="Times New Roman" w:hAnsi="Times New Roman" w:cs="Times New Roman"/>
          <w:color w:val="000000"/>
          <w:sz w:val="24"/>
          <w:szCs w:val="27"/>
        </w:rPr>
        <w:t>Several research and implementation priorities are likely to shape the next phase of AI for PPN detection.</w:t>
      </w:r>
    </w:p>
    <w:p w14:paraId="16644ECC" w14:textId="77777777" w:rsidR="00A61416" w:rsidRPr="00997C01" w:rsidRDefault="00A61416" w:rsidP="00A61416">
      <w:pPr>
        <w:pStyle w:val="Heading2"/>
        <w:rPr>
          <w:sz w:val="24"/>
        </w:rPr>
      </w:pPr>
      <w:r w:rsidRPr="00997C01">
        <w:rPr>
          <w:sz w:val="24"/>
        </w:rPr>
        <w:t>1</w:t>
      </w:r>
      <w:r w:rsidR="00056553" w:rsidRPr="00997C01">
        <w:rPr>
          <w:sz w:val="24"/>
        </w:rPr>
        <w:t>.</w:t>
      </w:r>
      <w:r w:rsidRPr="00997C01">
        <w:rPr>
          <w:sz w:val="24"/>
        </w:rPr>
        <w:t xml:space="preserve"> Larger and Shared Datasets: The Foundation of Robust PPN AI</w:t>
      </w:r>
    </w:p>
    <w:p w14:paraId="212FB729" w14:textId="77777777" w:rsidR="00A61416" w:rsidRDefault="00A61416" w:rsidP="00A61416">
      <w:pPr>
        <w:pStyle w:val="NormalWeb"/>
      </w:pPr>
      <w:r>
        <w:t>The performance of deep learning models is tethered to the diversity and volume of the data they ingest. In nematology, this is particularly challenging because biological variation is immense and expert annotation is time-consuming. Expanding this area involves three critical pillars:</w:t>
      </w:r>
    </w:p>
    <w:p w14:paraId="3E926B93" w14:textId="77777777" w:rsidR="00A61416" w:rsidRPr="00056553" w:rsidRDefault="00A61416" w:rsidP="00A61416">
      <w:pPr>
        <w:pStyle w:val="Heading3"/>
        <w:rPr>
          <w:color w:val="auto"/>
        </w:rPr>
      </w:pPr>
      <w:r w:rsidRPr="00056553">
        <w:rPr>
          <w:color w:val="auto"/>
        </w:rPr>
        <w:t>1. Overcoming the "Niche Data" Bottleneck</w:t>
      </w:r>
    </w:p>
    <w:p w14:paraId="1235AB6A" w14:textId="77777777" w:rsidR="00A61416" w:rsidRDefault="00A61416" w:rsidP="00056553">
      <w:pPr>
        <w:pStyle w:val="NormalWeb"/>
        <w:spacing w:line="360" w:lineRule="auto"/>
        <w:jc w:val="both"/>
      </w:pPr>
      <w:r>
        <w:t>Currently, most PPN datasets are "in-house"—collected by a single university or lab using a specific microscope and camera setup.</w:t>
      </w:r>
    </w:p>
    <w:p w14:paraId="2FFDC026" w14:textId="77777777" w:rsidR="00A61416" w:rsidRDefault="00A61416" w:rsidP="00056553">
      <w:pPr>
        <w:pStyle w:val="NormalWeb"/>
        <w:numPr>
          <w:ilvl w:val="0"/>
          <w:numId w:val="1"/>
        </w:numPr>
        <w:spacing w:line="360" w:lineRule="auto"/>
        <w:jc w:val="both"/>
      </w:pPr>
      <w:r>
        <w:rPr>
          <w:b/>
          <w:bCs/>
        </w:rPr>
        <w:t>The Problem of Overfitting:</w:t>
      </w:r>
      <w:r>
        <w:t xml:space="preserve"> An AI trained only on images from one lab may learn to recognize the specific lighting or background of that lab’s slides rather than the actual morphology of the nematode.</w:t>
      </w:r>
    </w:p>
    <w:p w14:paraId="34C145F3" w14:textId="77777777" w:rsidR="00A61416" w:rsidRDefault="00A61416" w:rsidP="00056553">
      <w:pPr>
        <w:pStyle w:val="NormalWeb"/>
        <w:numPr>
          <w:ilvl w:val="0"/>
          <w:numId w:val="1"/>
        </w:numPr>
        <w:spacing w:line="360" w:lineRule="auto"/>
        <w:jc w:val="both"/>
      </w:pPr>
      <w:r>
        <w:rPr>
          <w:b/>
          <w:bCs/>
        </w:rPr>
        <w:t>The Solution:</w:t>
      </w:r>
      <w:r>
        <w:t xml:space="preserve"> Multi-institutional datasets force the AI to identify the </w:t>
      </w:r>
      <w:r>
        <w:rPr>
          <w:b/>
          <w:bCs/>
        </w:rPr>
        <w:t>biological invariants</w:t>
      </w:r>
      <w:r>
        <w:t xml:space="preserve"> (the consistent features of the nematode) across different imaging </w:t>
      </w:r>
      <w:r>
        <w:lastRenderedPageBreak/>
        <w:t>qualities, stain types (e.g., acid fuchsin vs. live specimens), and magnification levels</w:t>
      </w:r>
      <w:r w:rsidR="00271401">
        <w:t>[23]</w:t>
      </w:r>
      <w:r>
        <w:t>.</w:t>
      </w:r>
    </w:p>
    <w:p w14:paraId="75A55470" w14:textId="77777777" w:rsidR="00A61416" w:rsidRPr="00056553" w:rsidRDefault="00A61416" w:rsidP="00A61416">
      <w:pPr>
        <w:pStyle w:val="Heading3"/>
        <w:rPr>
          <w:color w:val="auto"/>
        </w:rPr>
      </w:pPr>
      <w:r w:rsidRPr="00056553">
        <w:rPr>
          <w:color w:val="auto"/>
        </w:rPr>
        <w:t>2. Standardization of Annotation Protocols</w:t>
      </w:r>
    </w:p>
    <w:p w14:paraId="62A552BC" w14:textId="77777777" w:rsidR="00A61416" w:rsidRDefault="00A61416" w:rsidP="00056553">
      <w:pPr>
        <w:pStyle w:val="NormalWeb"/>
        <w:spacing w:line="360" w:lineRule="auto"/>
        <w:jc w:val="both"/>
      </w:pPr>
      <w:r>
        <w:t>For a shared dataset to be useful, the "labels" must be consistent. This requires a shift toward international standards for digital nematology:</w:t>
      </w:r>
    </w:p>
    <w:p w14:paraId="7B63CE7C" w14:textId="77777777" w:rsidR="00A61416" w:rsidRDefault="00A61416" w:rsidP="00056553">
      <w:pPr>
        <w:pStyle w:val="NormalWeb"/>
        <w:numPr>
          <w:ilvl w:val="0"/>
          <w:numId w:val="2"/>
        </w:numPr>
        <w:spacing w:line="360" w:lineRule="auto"/>
        <w:jc w:val="both"/>
      </w:pPr>
      <w:r>
        <w:rPr>
          <w:b/>
          <w:bCs/>
        </w:rPr>
        <w:t xml:space="preserve">Consensus </w:t>
      </w:r>
      <w:proofErr w:type="spellStart"/>
      <w:r>
        <w:rPr>
          <w:b/>
          <w:bCs/>
        </w:rPr>
        <w:t>Labeling</w:t>
      </w:r>
      <w:proofErr w:type="spellEnd"/>
      <w:r>
        <w:rPr>
          <w:b/>
          <w:bCs/>
        </w:rPr>
        <w:t>:</w:t>
      </w:r>
      <w:r>
        <w:t xml:space="preserve"> Instead of one student </w:t>
      </w:r>
      <w:proofErr w:type="spellStart"/>
      <w:r>
        <w:t>labeling</w:t>
      </w:r>
      <w:proofErr w:type="spellEnd"/>
      <w:r>
        <w:t xml:space="preserve"> a dataset, shared repositories allow for "expert-weighted" labels, where multiple nematologists confirm a species (e.g., </w:t>
      </w:r>
      <w:r>
        <w:rPr>
          <w:i/>
          <w:iCs/>
        </w:rPr>
        <w:t>Meloidogyne incognita</w:t>
      </w:r>
      <w:r>
        <w:t xml:space="preserve"> vs. </w:t>
      </w:r>
      <w:r>
        <w:rPr>
          <w:i/>
          <w:iCs/>
        </w:rPr>
        <w:t xml:space="preserve">M. </w:t>
      </w:r>
      <w:proofErr w:type="spellStart"/>
      <w:r>
        <w:rPr>
          <w:i/>
          <w:iCs/>
        </w:rPr>
        <w:t>hapla</w:t>
      </w:r>
      <w:proofErr w:type="spellEnd"/>
      <w:r>
        <w:t>), reducing the risk of human error being baked into the AI.</w:t>
      </w:r>
    </w:p>
    <w:p w14:paraId="3EF5633B" w14:textId="77777777" w:rsidR="00A61416" w:rsidRDefault="00A61416" w:rsidP="00056553">
      <w:pPr>
        <w:pStyle w:val="NormalWeb"/>
        <w:numPr>
          <w:ilvl w:val="0"/>
          <w:numId w:val="2"/>
        </w:numPr>
        <w:spacing w:line="360" w:lineRule="auto"/>
        <w:jc w:val="both"/>
      </w:pPr>
      <w:r>
        <w:rPr>
          <w:b/>
          <w:bCs/>
        </w:rPr>
        <w:t>Ontology Integration:</w:t>
      </w:r>
      <w:r>
        <w:t xml:space="preserve"> Developing a shared digital vocabulary for morphological features (e.g., stylet shape, tail morphology, median bulb position) so that different research groups can contribute data that "speaks the same language"</w:t>
      </w:r>
      <w:r w:rsidR="00271401">
        <w:t>[19].</w:t>
      </w:r>
    </w:p>
    <w:p w14:paraId="66ECB5C2" w14:textId="77777777" w:rsidR="00A61416" w:rsidRPr="00056553" w:rsidRDefault="00A61416" w:rsidP="00A61416">
      <w:pPr>
        <w:pStyle w:val="Heading3"/>
        <w:rPr>
          <w:color w:val="auto"/>
        </w:rPr>
      </w:pPr>
      <w:r w:rsidRPr="00056553">
        <w:rPr>
          <w:color w:val="auto"/>
        </w:rPr>
        <w:t>3. Improving Benchmarking and Generalization</w:t>
      </w:r>
    </w:p>
    <w:p w14:paraId="2205BFD3" w14:textId="77777777" w:rsidR="00A61416" w:rsidRDefault="00A61416" w:rsidP="00A61416">
      <w:pPr>
        <w:pStyle w:val="NormalWeb"/>
      </w:pPr>
      <w:r>
        <w:t>Without public datasets, it is impossible to objectively compare two different AI models.</w:t>
      </w:r>
    </w:p>
    <w:p w14:paraId="519CCE27" w14:textId="77777777" w:rsidR="00A61416" w:rsidRDefault="00A61416" w:rsidP="00056553">
      <w:pPr>
        <w:pStyle w:val="NormalWeb"/>
        <w:numPr>
          <w:ilvl w:val="0"/>
          <w:numId w:val="3"/>
        </w:numPr>
        <w:spacing w:line="360" w:lineRule="auto"/>
        <w:jc w:val="both"/>
      </w:pPr>
      <w:r>
        <w:rPr>
          <w:b/>
          <w:bCs/>
        </w:rPr>
        <w:t>The "ImageNet" for Nematology:</w:t>
      </w:r>
      <w:r>
        <w:t xml:space="preserve"> The field needs a standardized, public competition dataset (similar to ImageNet in general AI) where researchers can test their algorithms. This allows the community to identify which architectures—such as Vision Transformers (</w:t>
      </w:r>
      <w:proofErr w:type="spellStart"/>
      <w:r>
        <w:t>ViT</w:t>
      </w:r>
      <w:proofErr w:type="spellEnd"/>
      <w:r>
        <w:t>) or Convolutional Neural Networks (CNN)—are truly the most effective for microscopic biological detection.</w:t>
      </w:r>
    </w:p>
    <w:p w14:paraId="079D9978" w14:textId="77777777" w:rsidR="00A61416" w:rsidRDefault="00A61416" w:rsidP="00056553">
      <w:pPr>
        <w:pStyle w:val="NormalWeb"/>
        <w:numPr>
          <w:ilvl w:val="0"/>
          <w:numId w:val="3"/>
        </w:numPr>
        <w:spacing w:line="360" w:lineRule="auto"/>
        <w:jc w:val="both"/>
      </w:pPr>
      <w:r>
        <w:rPr>
          <w:b/>
          <w:bCs/>
        </w:rPr>
        <w:t>Augmentation through Diversity:</w:t>
      </w:r>
      <w:r>
        <w:t xml:space="preserve"> Larger datasets provide the "edge cases" necessary for high accuracy—such as juveniles in various stages of </w:t>
      </w:r>
      <w:proofErr w:type="spellStart"/>
      <w:r>
        <w:t>molting</w:t>
      </w:r>
      <w:proofErr w:type="spellEnd"/>
      <w:r>
        <w:t>, damaged specimens, or nematodes obscured by soil debris</w:t>
      </w:r>
      <w:r w:rsidR="00271401">
        <w:t>[15]</w:t>
      </w:r>
      <w:r>
        <w:t>.</w:t>
      </w:r>
    </w:p>
    <w:p w14:paraId="44154844" w14:textId="77777777" w:rsidR="00A61416" w:rsidRPr="00056553" w:rsidRDefault="00A61416" w:rsidP="00A61416">
      <w:pPr>
        <w:pStyle w:val="Heading3"/>
        <w:rPr>
          <w:color w:val="auto"/>
        </w:rPr>
      </w:pPr>
      <w:r w:rsidRPr="00056553">
        <w:rPr>
          <w:color w:val="auto"/>
        </w:rPr>
        <w:t>4. Data Democratization for Global Agriculture</w:t>
      </w:r>
    </w:p>
    <w:p w14:paraId="7F8230F7" w14:textId="77777777" w:rsidR="00A61416" w:rsidRDefault="00A61416" w:rsidP="00A61416">
      <w:pPr>
        <w:pStyle w:val="NormalWeb"/>
      </w:pPr>
      <w:r>
        <w:t>Shared datasets aren't just for computer scientists; they are an act of equity:</w:t>
      </w:r>
    </w:p>
    <w:p w14:paraId="409D72E2" w14:textId="77777777" w:rsidR="00A61416" w:rsidRDefault="00A61416" w:rsidP="009F6C1D">
      <w:pPr>
        <w:pStyle w:val="NormalWeb"/>
        <w:numPr>
          <w:ilvl w:val="0"/>
          <w:numId w:val="4"/>
        </w:numPr>
        <w:spacing w:line="360" w:lineRule="auto"/>
        <w:jc w:val="both"/>
      </w:pPr>
      <w:r>
        <w:rPr>
          <w:b/>
          <w:bCs/>
        </w:rPr>
        <w:t>Support for Under-Resourced Regions:</w:t>
      </w:r>
      <w:r>
        <w:t xml:space="preserve"> Labs in developing nations may have the expertise but lack the high-end computing power or massive data history to train a model from scratch. Public datasets allow them to use </w:t>
      </w:r>
      <w:r>
        <w:rPr>
          <w:b/>
          <w:bCs/>
        </w:rPr>
        <w:t>Transfer Learning</w:t>
      </w:r>
      <w:r>
        <w:t>, where they take a model pre-trained on a large shared dataset and "fine-tune" it on their local crop pests with minimal data</w:t>
      </w:r>
      <w:r w:rsidR="00271401">
        <w:t>[22]</w:t>
      </w:r>
      <w:r>
        <w:t>.</w:t>
      </w:r>
    </w:p>
    <w:p w14:paraId="734D2B61" w14:textId="77777777" w:rsidR="00A61416" w:rsidRPr="00A61416" w:rsidRDefault="00FD3C02" w:rsidP="00A4037E">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36"/>
        </w:rPr>
      </w:pPr>
      <w:r>
        <w:rPr>
          <w:rFonts w:ascii="Times New Roman" w:eastAsia="Times New Roman" w:hAnsi="Times New Roman" w:cs="Times New Roman"/>
          <w:b/>
          <w:bCs/>
          <w:color w:val="000000"/>
          <w:sz w:val="28"/>
          <w:szCs w:val="36"/>
        </w:rPr>
        <w:lastRenderedPageBreak/>
        <w:t>7</w:t>
      </w:r>
      <w:r w:rsidR="00A61416" w:rsidRPr="00A61416">
        <w:rPr>
          <w:rFonts w:ascii="Times New Roman" w:eastAsia="Times New Roman" w:hAnsi="Times New Roman" w:cs="Times New Roman"/>
          <w:b/>
          <w:bCs/>
          <w:color w:val="000000"/>
          <w:sz w:val="28"/>
          <w:szCs w:val="36"/>
        </w:rPr>
        <w:t>. Conclusion</w:t>
      </w:r>
    </w:p>
    <w:p w14:paraId="72861BED" w14:textId="77777777" w:rsidR="00A61416" w:rsidRPr="00A61416" w:rsidRDefault="00A61416" w:rsidP="00A4037E">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A61416">
        <w:rPr>
          <w:rFonts w:ascii="Times New Roman" w:eastAsia="Times New Roman" w:hAnsi="Times New Roman" w:cs="Times New Roman"/>
          <w:color w:val="000000"/>
          <w:sz w:val="24"/>
          <w:szCs w:val="24"/>
        </w:rPr>
        <w:t>Artificial intelligence is becoming a credible and increasingly practical tool for the efficient detection of plant-parasitic nematodes. The strongest current evidence comes from microscopy-based deep learning, where modern models can classify multiple nematode taxa with high accuracy under curated conditions. Emerging commercial-style systems further suggest that AI can already match expert-level performance for selected tasks.</w:t>
      </w:r>
    </w:p>
    <w:p w14:paraId="1DEA3E53" w14:textId="77777777" w:rsidR="00171020" w:rsidRDefault="00A61416" w:rsidP="00056553">
      <w:pPr>
        <w:pStyle w:val="NormalWeb"/>
        <w:spacing w:line="360" w:lineRule="auto"/>
        <w:jc w:val="both"/>
        <w:rPr>
          <w:color w:val="000000"/>
          <w:shd w:val="clear" w:color="auto" w:fill="FFFFFF"/>
        </w:rPr>
      </w:pPr>
      <w:r w:rsidRPr="00056553">
        <w:rPr>
          <w:color w:val="000000"/>
          <w:shd w:val="clear" w:color="auto" w:fill="FFFFFF"/>
        </w:rPr>
        <w:t>At the same time, the field is still maturing. Generalization, annotation burden, interpretability, and deployment in diverse real-world settings remain open challenges. Recent reviews agree that AI and computer vision offer substantial promise, but that robust implementation will depend on better datasets, stronger validation, and close collaboration between computer scientists, diagnosticians, agronomists, and industry. In practical terms, AI should be seen not as a replacement for nematology, but as a force multiplier for it. If developed responsibly and validated carefully, AI-enabled detection systems can accelerate diagnosis, widen access to expertise, and support more precise, sustainable management of one of agriculture’s most persistent hidden enemies.</w:t>
      </w:r>
    </w:p>
    <w:p w14:paraId="3E65A6EE" w14:textId="77777777" w:rsidR="009F6C1D" w:rsidRPr="009F6C1D" w:rsidRDefault="00FD3C02" w:rsidP="00056553">
      <w:pPr>
        <w:pStyle w:val="NormalWeb"/>
        <w:spacing w:line="360" w:lineRule="auto"/>
        <w:jc w:val="both"/>
        <w:rPr>
          <w:b/>
          <w:color w:val="000000"/>
          <w:sz w:val="28"/>
          <w:shd w:val="clear" w:color="auto" w:fill="FFFFFF"/>
        </w:rPr>
      </w:pPr>
      <w:r>
        <w:rPr>
          <w:b/>
          <w:color w:val="000000"/>
          <w:sz w:val="28"/>
          <w:shd w:val="clear" w:color="auto" w:fill="FFFFFF"/>
        </w:rPr>
        <w:t xml:space="preserve">8. </w:t>
      </w:r>
      <w:r w:rsidR="009F6C1D" w:rsidRPr="009F6C1D">
        <w:rPr>
          <w:b/>
          <w:color w:val="000000"/>
          <w:sz w:val="28"/>
          <w:shd w:val="clear" w:color="auto" w:fill="FFFFFF"/>
        </w:rPr>
        <w:t>References:</w:t>
      </w:r>
    </w:p>
    <w:p w14:paraId="5CC1DBD0" w14:textId="77777777" w:rsidR="009F6C1D" w:rsidRPr="009F6C1D" w:rsidRDefault="009F6C1D" w:rsidP="009F6C1D">
      <w:pPr>
        <w:pStyle w:val="NormalWeb"/>
        <w:numPr>
          <w:ilvl w:val="0"/>
          <w:numId w:val="6"/>
        </w:numPr>
        <w:spacing w:line="360" w:lineRule="auto"/>
        <w:jc w:val="both"/>
        <w:rPr>
          <w:rStyle w:val="Emphasis"/>
        </w:rPr>
      </w:pPr>
      <w:proofErr w:type="spellStart"/>
      <w:r w:rsidRPr="009F6C1D">
        <w:rPr>
          <w:rStyle w:val="Strong"/>
        </w:rPr>
        <w:t>Behmann</w:t>
      </w:r>
      <w:proofErr w:type="spellEnd"/>
      <w:r w:rsidRPr="009F6C1D">
        <w:rPr>
          <w:rStyle w:val="Strong"/>
        </w:rPr>
        <w:t xml:space="preserve">, J., </w:t>
      </w:r>
      <w:proofErr w:type="spellStart"/>
      <w:r w:rsidRPr="009F6C1D">
        <w:rPr>
          <w:rStyle w:val="Strong"/>
        </w:rPr>
        <w:t>Mahlein</w:t>
      </w:r>
      <w:proofErr w:type="spellEnd"/>
      <w:r w:rsidRPr="009F6C1D">
        <w:rPr>
          <w:rStyle w:val="Strong"/>
        </w:rPr>
        <w:t xml:space="preserve">, A.K., Rumpf, T., Römer, C., &amp; </w:t>
      </w:r>
      <w:proofErr w:type="spellStart"/>
      <w:r w:rsidRPr="009F6C1D">
        <w:rPr>
          <w:rStyle w:val="Strong"/>
        </w:rPr>
        <w:t>Plümer</w:t>
      </w:r>
      <w:proofErr w:type="spellEnd"/>
      <w:r w:rsidRPr="009F6C1D">
        <w:rPr>
          <w:rStyle w:val="Strong"/>
        </w:rPr>
        <w:t>, L. (2015).</w:t>
      </w:r>
      <w:r w:rsidRPr="009F6C1D">
        <w:t xml:space="preserve"> </w:t>
      </w:r>
      <w:r w:rsidRPr="009F6C1D">
        <w:rPr>
          <w:rStyle w:val="Emphasis"/>
          <w:i w:val="0"/>
        </w:rPr>
        <w:t>Spectral imaging for plant disease detection in precision agriculture: A review.</w:t>
      </w:r>
      <w:r w:rsidRPr="009F6C1D">
        <w:rPr>
          <w:i/>
        </w:rPr>
        <w:t xml:space="preserve"> </w:t>
      </w:r>
      <w:r w:rsidRPr="009F6C1D">
        <w:rPr>
          <w:rStyle w:val="Emphasis"/>
          <w:i w:val="0"/>
        </w:rPr>
        <w:t>Computers and Electronics in Agriculture, 122: 152–160.</w:t>
      </w:r>
    </w:p>
    <w:p w14:paraId="141AB539" w14:textId="77777777" w:rsidR="009F6C1D" w:rsidRPr="009F6C1D" w:rsidRDefault="009F6C1D" w:rsidP="009F6C1D">
      <w:pPr>
        <w:pStyle w:val="NormalWeb"/>
        <w:numPr>
          <w:ilvl w:val="0"/>
          <w:numId w:val="6"/>
        </w:numPr>
        <w:spacing w:line="360" w:lineRule="auto"/>
        <w:jc w:val="both"/>
      </w:pPr>
      <w:proofErr w:type="spellStart"/>
      <w:r w:rsidRPr="00C35AD5">
        <w:rPr>
          <w:b/>
        </w:rPr>
        <w:t>Bozbuğa</w:t>
      </w:r>
      <w:proofErr w:type="spellEnd"/>
      <w:r w:rsidRPr="00C35AD5">
        <w:rPr>
          <w:b/>
        </w:rPr>
        <w:t>, R. et al. (2026).</w:t>
      </w:r>
      <w:r w:rsidRPr="009F6C1D">
        <w:t xml:space="preserve"> </w:t>
      </w:r>
      <w:r w:rsidRPr="009F6C1D">
        <w:rPr>
          <w:rStyle w:val="Emphasis"/>
          <w:i w:val="0"/>
        </w:rPr>
        <w:t>Climate Change Impacts on Plant-Parasitic Nematodes in Agroecosystems</w:t>
      </w:r>
      <w:r w:rsidRPr="009F6C1D">
        <w:rPr>
          <w:i/>
        </w:rPr>
        <w:t xml:space="preserve">. </w:t>
      </w:r>
      <w:r w:rsidRPr="009F6C1D">
        <w:rPr>
          <w:rStyle w:val="Emphasis"/>
          <w:i w:val="0"/>
        </w:rPr>
        <w:t>Pathogens</w:t>
      </w:r>
      <w:r w:rsidRPr="009F6C1D">
        <w:rPr>
          <w:i/>
        </w:rPr>
        <w:t>, 15(4), 425.</w:t>
      </w:r>
    </w:p>
    <w:p w14:paraId="5FA70C72" w14:textId="77777777" w:rsidR="009F6C1D" w:rsidRPr="009F6C1D" w:rsidRDefault="009F6C1D" w:rsidP="009F6C1D">
      <w:pPr>
        <w:pStyle w:val="ListParagraph"/>
        <w:numPr>
          <w:ilvl w:val="0"/>
          <w:numId w:val="6"/>
        </w:numPr>
        <w:spacing w:beforeAutospacing="1" w:after="0" w:afterAutospacing="1" w:line="360" w:lineRule="auto"/>
        <w:jc w:val="both"/>
        <w:rPr>
          <w:rStyle w:val="Emphasis"/>
          <w:rFonts w:ascii="Times New Roman" w:hAnsi="Times New Roman" w:cs="Times New Roman"/>
          <w:i w:val="0"/>
          <w:sz w:val="24"/>
          <w:szCs w:val="24"/>
        </w:rPr>
      </w:pPr>
      <w:proofErr w:type="spellStart"/>
      <w:r w:rsidRPr="009F6C1D">
        <w:rPr>
          <w:rStyle w:val="Strong"/>
          <w:rFonts w:ascii="Times New Roman" w:hAnsi="Times New Roman" w:cs="Times New Roman"/>
          <w:sz w:val="24"/>
          <w:szCs w:val="24"/>
        </w:rPr>
        <w:t>Daphal</w:t>
      </w:r>
      <w:proofErr w:type="spellEnd"/>
      <w:r w:rsidRPr="009F6C1D">
        <w:rPr>
          <w:rStyle w:val="Strong"/>
          <w:rFonts w:ascii="Times New Roman" w:hAnsi="Times New Roman" w:cs="Times New Roman"/>
          <w:sz w:val="24"/>
          <w:szCs w:val="24"/>
        </w:rPr>
        <w:t>, U.B., &amp; Jagtap, H.P. (2026).</w:t>
      </w:r>
      <w:r w:rsidRPr="009F6C1D">
        <w:rPr>
          <w:rFonts w:ascii="Times New Roman" w:hAnsi="Times New Roman" w:cs="Times New Roman"/>
          <w:sz w:val="24"/>
          <w:szCs w:val="24"/>
        </w:rPr>
        <w:t xml:space="preserve"> </w:t>
      </w:r>
      <w:r w:rsidRPr="009F6C1D">
        <w:rPr>
          <w:rStyle w:val="Emphasis"/>
          <w:rFonts w:ascii="Times New Roman" w:hAnsi="Times New Roman" w:cs="Times New Roman"/>
          <w:i w:val="0"/>
          <w:sz w:val="24"/>
          <w:szCs w:val="24"/>
        </w:rPr>
        <w:t xml:space="preserve">A Comprehensive Comparative Study of Explainable and Generalizable AI Models for Crop Recommendation Across Diverse </w:t>
      </w:r>
      <w:proofErr w:type="spellStart"/>
      <w:r w:rsidRPr="009F6C1D">
        <w:rPr>
          <w:rStyle w:val="Emphasis"/>
          <w:rFonts w:ascii="Times New Roman" w:hAnsi="Times New Roman" w:cs="Times New Roman"/>
          <w:i w:val="0"/>
          <w:sz w:val="24"/>
          <w:szCs w:val="24"/>
        </w:rPr>
        <w:t>Agro</w:t>
      </w:r>
      <w:proofErr w:type="spellEnd"/>
      <w:r w:rsidRPr="009F6C1D">
        <w:rPr>
          <w:rStyle w:val="Emphasis"/>
          <w:rFonts w:ascii="Times New Roman" w:hAnsi="Times New Roman" w:cs="Times New Roman"/>
          <w:i w:val="0"/>
          <w:sz w:val="24"/>
          <w:szCs w:val="24"/>
        </w:rPr>
        <w:t>-Climatic Regions.</w:t>
      </w:r>
      <w:r w:rsidRPr="009F6C1D">
        <w:rPr>
          <w:rFonts w:ascii="Times New Roman" w:hAnsi="Times New Roman" w:cs="Times New Roman"/>
          <w:i/>
          <w:sz w:val="24"/>
          <w:szCs w:val="24"/>
        </w:rPr>
        <w:t xml:space="preserve"> </w:t>
      </w:r>
      <w:r w:rsidRPr="009F6C1D">
        <w:rPr>
          <w:rStyle w:val="Emphasis"/>
          <w:rFonts w:ascii="Times New Roman" w:hAnsi="Times New Roman" w:cs="Times New Roman"/>
          <w:i w:val="0"/>
          <w:sz w:val="24"/>
          <w:szCs w:val="24"/>
        </w:rPr>
        <w:t>International Journal of Engineering Research &amp; Technology.</w:t>
      </w:r>
    </w:p>
    <w:p w14:paraId="269548DB" w14:textId="77777777" w:rsidR="009F6C1D" w:rsidRPr="009F6C1D" w:rsidRDefault="009F6C1D" w:rsidP="009F6C1D">
      <w:pPr>
        <w:pStyle w:val="NormalWeb"/>
        <w:numPr>
          <w:ilvl w:val="0"/>
          <w:numId w:val="6"/>
        </w:numPr>
        <w:spacing w:line="360" w:lineRule="auto"/>
        <w:jc w:val="both"/>
        <w:rPr>
          <w:rStyle w:val="Emphasis"/>
          <w:i w:val="0"/>
        </w:rPr>
      </w:pPr>
      <w:r w:rsidRPr="009F6C1D">
        <w:rPr>
          <w:rStyle w:val="Strong"/>
        </w:rPr>
        <w:t>Dhanasri, V. &amp; Roy, R.A.J. (2025).</w:t>
      </w:r>
      <w:r w:rsidRPr="009F6C1D">
        <w:t xml:space="preserve"> </w:t>
      </w:r>
      <w:r w:rsidRPr="009F6C1D">
        <w:rPr>
          <w:rStyle w:val="Emphasis"/>
          <w:i w:val="0"/>
        </w:rPr>
        <w:t>Artificial Intelligence in Nematology: A Step Towards Precision Agriculture.</w:t>
      </w:r>
      <w:r w:rsidRPr="009F6C1D">
        <w:rPr>
          <w:i/>
        </w:rPr>
        <w:t xml:space="preserve"> </w:t>
      </w:r>
      <w:r w:rsidRPr="009F6C1D">
        <w:rPr>
          <w:rStyle w:val="Emphasis"/>
          <w:i w:val="0"/>
        </w:rPr>
        <w:t>Vigyan Varta, 6(2): 186–188.</w:t>
      </w:r>
    </w:p>
    <w:p w14:paraId="4818D26C" w14:textId="77777777" w:rsidR="009F6C1D" w:rsidRPr="009F6C1D" w:rsidRDefault="009F6C1D" w:rsidP="009F6C1D">
      <w:pPr>
        <w:pStyle w:val="NormalWeb"/>
        <w:numPr>
          <w:ilvl w:val="0"/>
          <w:numId w:val="6"/>
        </w:numPr>
        <w:spacing w:line="360" w:lineRule="auto"/>
        <w:jc w:val="both"/>
        <w:rPr>
          <w:rStyle w:val="Emphasis"/>
          <w:i w:val="0"/>
        </w:rPr>
      </w:pPr>
      <w:r w:rsidRPr="009F6C1D">
        <w:rPr>
          <w:rStyle w:val="Strong"/>
        </w:rPr>
        <w:t>Frontiers in Plant Science (2025).</w:t>
      </w:r>
      <w:r w:rsidRPr="009F6C1D">
        <w:t xml:space="preserve"> </w:t>
      </w:r>
      <w:r w:rsidRPr="009F6C1D">
        <w:rPr>
          <w:rStyle w:val="Emphasis"/>
          <w:i w:val="0"/>
        </w:rPr>
        <w:t>Counting nematodes made easy: leveraging AI-powered tools.</w:t>
      </w:r>
    </w:p>
    <w:p w14:paraId="7B4D6368" w14:textId="77777777" w:rsidR="009F6C1D" w:rsidRPr="009F6C1D" w:rsidRDefault="009F6C1D" w:rsidP="009F6C1D">
      <w:pPr>
        <w:pStyle w:val="NormalWeb"/>
        <w:numPr>
          <w:ilvl w:val="0"/>
          <w:numId w:val="6"/>
        </w:numPr>
        <w:spacing w:line="360" w:lineRule="auto"/>
        <w:jc w:val="both"/>
        <w:rPr>
          <w:i/>
        </w:rPr>
      </w:pPr>
      <w:r w:rsidRPr="009F6C1D">
        <w:rPr>
          <w:rStyle w:val="Strong"/>
        </w:rPr>
        <w:t>Gupta, G. &amp; Pal, S.K. (2025).</w:t>
      </w:r>
      <w:r w:rsidRPr="009F6C1D">
        <w:t xml:space="preserve"> </w:t>
      </w:r>
      <w:r w:rsidRPr="009F6C1D">
        <w:rPr>
          <w:rStyle w:val="Emphasis"/>
          <w:i w:val="0"/>
        </w:rPr>
        <w:t>Applications of AI in precision agriculture.</w:t>
      </w:r>
      <w:r w:rsidRPr="009F6C1D">
        <w:rPr>
          <w:i/>
        </w:rPr>
        <w:t xml:space="preserve"> </w:t>
      </w:r>
      <w:r w:rsidRPr="009F6C1D">
        <w:rPr>
          <w:rStyle w:val="Emphasis"/>
          <w:i w:val="0"/>
        </w:rPr>
        <w:t>Discover Agriculture</w:t>
      </w:r>
      <w:r w:rsidRPr="009F6C1D">
        <w:rPr>
          <w:i/>
        </w:rPr>
        <w:t>, Springer Nature.</w:t>
      </w:r>
    </w:p>
    <w:p w14:paraId="62EB7561"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lastRenderedPageBreak/>
        <w:t>IJARIIE (2025).</w:t>
      </w:r>
      <w:r w:rsidRPr="009F6C1D">
        <w:t xml:space="preserve"> </w:t>
      </w:r>
      <w:r w:rsidRPr="00C35AD5">
        <w:rPr>
          <w:rStyle w:val="Emphasis"/>
          <w:i w:val="0"/>
        </w:rPr>
        <w:t>AI and Machine Learning Based Detection of Nematode Disease in Plants.</w:t>
      </w:r>
    </w:p>
    <w:p w14:paraId="7E02F9F4" w14:textId="77777777" w:rsidR="009F6C1D" w:rsidRPr="009F6C1D" w:rsidRDefault="009F6C1D" w:rsidP="009F6C1D">
      <w:pPr>
        <w:pStyle w:val="NormalWeb"/>
        <w:numPr>
          <w:ilvl w:val="0"/>
          <w:numId w:val="6"/>
        </w:numPr>
        <w:spacing w:line="360" w:lineRule="auto"/>
        <w:jc w:val="both"/>
      </w:pPr>
      <w:r w:rsidRPr="00C35AD5">
        <w:rPr>
          <w:b/>
        </w:rPr>
        <w:t>Khan, M.R. (2015).</w:t>
      </w:r>
      <w:r w:rsidRPr="009F6C1D">
        <w:t xml:space="preserve"> </w:t>
      </w:r>
      <w:r w:rsidRPr="00C35AD5">
        <w:rPr>
          <w:rStyle w:val="Emphasis"/>
          <w:i w:val="0"/>
        </w:rPr>
        <w:t>Taxonomy of Plant Parasitic Nematodes in Global Context vis-à-vis India</w:t>
      </w:r>
      <w:r w:rsidRPr="00C35AD5">
        <w:rPr>
          <w:i/>
        </w:rPr>
        <w:t>.</w:t>
      </w:r>
      <w:r w:rsidRPr="009F6C1D">
        <w:t xml:space="preserve"> Research &amp; Reviews: Journal of Agriculture and Allied Sciences.</w:t>
      </w:r>
    </w:p>
    <w:p w14:paraId="533BFF2C" w14:textId="77777777" w:rsidR="009F6C1D" w:rsidRPr="009F6C1D" w:rsidRDefault="009F6C1D" w:rsidP="009F6C1D">
      <w:pPr>
        <w:pStyle w:val="ListParagraph"/>
        <w:numPr>
          <w:ilvl w:val="0"/>
          <w:numId w:val="6"/>
        </w:numPr>
        <w:spacing w:beforeAutospacing="1" w:after="0" w:afterAutospacing="1" w:line="360" w:lineRule="auto"/>
        <w:jc w:val="both"/>
        <w:rPr>
          <w:rStyle w:val="Emphasis"/>
          <w:rFonts w:ascii="Times New Roman" w:hAnsi="Times New Roman" w:cs="Times New Roman"/>
          <w:sz w:val="24"/>
          <w:szCs w:val="24"/>
        </w:rPr>
      </w:pPr>
      <w:r w:rsidRPr="009F6C1D">
        <w:rPr>
          <w:rStyle w:val="Strong"/>
          <w:rFonts w:ascii="Times New Roman" w:hAnsi="Times New Roman" w:cs="Times New Roman"/>
          <w:sz w:val="24"/>
          <w:szCs w:val="24"/>
        </w:rPr>
        <w:t>Kumar, P., &amp; Singh, R. (2023).</w:t>
      </w:r>
      <w:r w:rsidRPr="009F6C1D">
        <w:rPr>
          <w:rFonts w:ascii="Times New Roman" w:hAnsi="Times New Roman" w:cs="Times New Roman"/>
          <w:sz w:val="24"/>
          <w:szCs w:val="24"/>
        </w:rPr>
        <w:t xml:space="preserve"> </w:t>
      </w:r>
      <w:r w:rsidRPr="00C35AD5">
        <w:rPr>
          <w:rStyle w:val="Emphasis"/>
          <w:rFonts w:ascii="Times New Roman" w:hAnsi="Times New Roman" w:cs="Times New Roman"/>
          <w:i w:val="0"/>
          <w:sz w:val="24"/>
          <w:szCs w:val="24"/>
        </w:rPr>
        <w:t>Digital Agriculture in India: Challenges and Opportunities.</w:t>
      </w:r>
      <w:r w:rsidRPr="00C35AD5">
        <w:rPr>
          <w:rFonts w:ascii="Times New Roman" w:hAnsi="Times New Roman" w:cs="Times New Roman"/>
          <w:i/>
          <w:sz w:val="24"/>
          <w:szCs w:val="24"/>
        </w:rPr>
        <w:t xml:space="preserve"> </w:t>
      </w:r>
      <w:r w:rsidRPr="00C35AD5">
        <w:rPr>
          <w:rStyle w:val="Emphasis"/>
          <w:rFonts w:ascii="Times New Roman" w:hAnsi="Times New Roman" w:cs="Times New Roman"/>
          <w:i w:val="0"/>
          <w:sz w:val="24"/>
          <w:szCs w:val="24"/>
        </w:rPr>
        <w:t>Indian Journal of Agricultural Economics,</w:t>
      </w:r>
      <w:r w:rsidRPr="009F6C1D">
        <w:rPr>
          <w:rStyle w:val="Emphasis"/>
          <w:rFonts w:ascii="Times New Roman" w:hAnsi="Times New Roman" w:cs="Times New Roman"/>
          <w:sz w:val="24"/>
          <w:szCs w:val="24"/>
        </w:rPr>
        <w:t xml:space="preserve"> 78(3): 345–360</w:t>
      </w:r>
    </w:p>
    <w:p w14:paraId="3FB92CCD"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Li, L., Zhang, Q., &amp; Huang, D. (2014).</w:t>
      </w:r>
      <w:r w:rsidRPr="009F6C1D">
        <w:t xml:space="preserve"> </w:t>
      </w:r>
      <w:r w:rsidRPr="00C35AD5">
        <w:rPr>
          <w:rStyle w:val="Emphasis"/>
          <w:i w:val="0"/>
        </w:rPr>
        <w:t>A review of imaging techniques for plant phenotyping.</w:t>
      </w:r>
      <w:r w:rsidRPr="00C35AD5">
        <w:rPr>
          <w:i/>
        </w:rPr>
        <w:t xml:space="preserve"> </w:t>
      </w:r>
      <w:r w:rsidRPr="00C35AD5">
        <w:rPr>
          <w:rStyle w:val="Emphasis"/>
          <w:i w:val="0"/>
        </w:rPr>
        <w:t>Sensors, 14(11): 20078–20111.</w:t>
      </w:r>
    </w:p>
    <w:p w14:paraId="3DF88AF1"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Mahlein, A.K. (2016).</w:t>
      </w:r>
      <w:r w:rsidRPr="009F6C1D">
        <w:t xml:space="preserve"> </w:t>
      </w:r>
      <w:r w:rsidRPr="00C35AD5">
        <w:rPr>
          <w:rStyle w:val="Emphasis"/>
          <w:i w:val="0"/>
        </w:rPr>
        <w:t>Plant disease detection by imaging sensors – Parallels and specific demands for precision agriculture and plant phenotyping.</w:t>
      </w:r>
      <w:r w:rsidRPr="00C35AD5">
        <w:rPr>
          <w:i/>
        </w:rPr>
        <w:t xml:space="preserve"> </w:t>
      </w:r>
      <w:r w:rsidRPr="00C35AD5">
        <w:rPr>
          <w:rStyle w:val="Emphasis"/>
          <w:i w:val="0"/>
        </w:rPr>
        <w:t>Plant Disease, 100(2): 241–251.</w:t>
      </w:r>
    </w:p>
    <w:p w14:paraId="02F70A8F"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Mukherjee, A., Das, S., Dutta, S., &amp; Mondal, S. (2024).</w:t>
      </w:r>
      <w:r w:rsidRPr="009F6C1D">
        <w:t xml:space="preserve"> </w:t>
      </w:r>
      <w:r w:rsidRPr="00C35AD5">
        <w:rPr>
          <w:rStyle w:val="Emphasis"/>
          <w:i w:val="0"/>
        </w:rPr>
        <w:t>Advancements in Nematode Management: Exploring Machine Learning in Precision Agriculture.</w:t>
      </w:r>
      <w:r w:rsidRPr="00C35AD5">
        <w:rPr>
          <w:i/>
        </w:rPr>
        <w:t xml:space="preserve"> </w:t>
      </w:r>
      <w:r w:rsidRPr="00C35AD5">
        <w:rPr>
          <w:rStyle w:val="Emphasis"/>
          <w:i w:val="0"/>
        </w:rPr>
        <w:t>Indian Journal of Nematology, Vol. 53 (Special Issue), pp. 106–113.</w:t>
      </w:r>
    </w:p>
    <w:p w14:paraId="5A5CBC9B" w14:textId="77777777" w:rsidR="009F6C1D" w:rsidRPr="00C35AD5" w:rsidRDefault="009F6C1D" w:rsidP="009F6C1D">
      <w:pPr>
        <w:pStyle w:val="NormalWeb"/>
        <w:numPr>
          <w:ilvl w:val="0"/>
          <w:numId w:val="6"/>
        </w:numPr>
        <w:spacing w:line="360" w:lineRule="auto"/>
        <w:jc w:val="both"/>
        <w:rPr>
          <w:i/>
        </w:rPr>
      </w:pPr>
      <w:r w:rsidRPr="009F6C1D">
        <w:rPr>
          <w:rStyle w:val="Strong"/>
        </w:rPr>
        <w:t>Nautiyal, M. et al. (2025).</w:t>
      </w:r>
      <w:r w:rsidRPr="009F6C1D">
        <w:t xml:space="preserve"> </w:t>
      </w:r>
      <w:r w:rsidRPr="00C35AD5">
        <w:rPr>
          <w:rStyle w:val="Emphasis"/>
          <w:i w:val="0"/>
        </w:rPr>
        <w:t>Revolutionizing agriculture: A comprehensive review on artificial intelligence applications in enhancing properties of agricultural produce.</w:t>
      </w:r>
      <w:r w:rsidRPr="00C35AD5">
        <w:rPr>
          <w:i/>
        </w:rPr>
        <w:t xml:space="preserve"> </w:t>
      </w:r>
      <w:r w:rsidRPr="00C35AD5">
        <w:rPr>
          <w:rStyle w:val="Emphasis"/>
          <w:i w:val="0"/>
        </w:rPr>
        <w:t>Food Chem X</w:t>
      </w:r>
      <w:r w:rsidRPr="00C35AD5">
        <w:rPr>
          <w:i/>
        </w:rPr>
        <w:t>, 29:102748.</w:t>
      </w:r>
    </w:p>
    <w:p w14:paraId="32BC6A0B" w14:textId="77777777" w:rsidR="009F6C1D" w:rsidRPr="009F6C1D" w:rsidRDefault="009F6C1D" w:rsidP="009F6C1D">
      <w:pPr>
        <w:pStyle w:val="NormalWeb"/>
        <w:numPr>
          <w:ilvl w:val="0"/>
          <w:numId w:val="6"/>
        </w:numPr>
        <w:spacing w:line="360" w:lineRule="auto"/>
        <w:jc w:val="both"/>
        <w:rPr>
          <w:rStyle w:val="Emphasis"/>
        </w:rPr>
      </w:pPr>
      <w:r w:rsidRPr="009F6C1D">
        <w:rPr>
          <w:rStyle w:val="Strong"/>
        </w:rPr>
        <w:t>Nema India (2025).</w:t>
      </w:r>
      <w:r w:rsidRPr="009F6C1D">
        <w:t xml:space="preserve"> </w:t>
      </w:r>
      <w:r w:rsidRPr="00C35AD5">
        <w:rPr>
          <w:rStyle w:val="Emphasis"/>
          <w:i w:val="0"/>
        </w:rPr>
        <w:t>Applications of Machine Learning in Precision Agriculture.</w:t>
      </w:r>
    </w:p>
    <w:p w14:paraId="013CE96A"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Neupane, A., Shahi, T.B., Koech, R., Walsh, K., &amp; Langat, P.K. (2025).</w:t>
      </w:r>
      <w:r w:rsidRPr="009F6C1D">
        <w:t xml:space="preserve"> </w:t>
      </w:r>
      <w:r w:rsidRPr="00C35AD5">
        <w:rPr>
          <w:rStyle w:val="Emphasis"/>
          <w:i w:val="0"/>
        </w:rPr>
        <w:t>Nematode Detection and Classification Using Machine Learning Techniques: A Review.</w:t>
      </w:r>
      <w:r w:rsidRPr="00C35AD5">
        <w:rPr>
          <w:i/>
        </w:rPr>
        <w:t xml:space="preserve"> </w:t>
      </w:r>
      <w:r w:rsidRPr="00C35AD5">
        <w:rPr>
          <w:rStyle w:val="Emphasis"/>
          <w:i w:val="0"/>
        </w:rPr>
        <w:t>Agronomy, MDPI.</w:t>
      </w:r>
    </w:p>
    <w:p w14:paraId="18D32A94"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Pun, T.B., Neupane, A., &amp; Koech, R. (2023).</w:t>
      </w:r>
      <w:r w:rsidRPr="009F6C1D">
        <w:t xml:space="preserve"> </w:t>
      </w:r>
      <w:r w:rsidRPr="00C35AD5">
        <w:rPr>
          <w:rStyle w:val="Emphasis"/>
          <w:i w:val="0"/>
        </w:rPr>
        <w:t>A Deep Learning-Based Decision Support Tool for Plant-Parasitic Nematode Management.</w:t>
      </w:r>
      <w:r w:rsidRPr="00C35AD5">
        <w:rPr>
          <w:i/>
        </w:rPr>
        <w:t xml:space="preserve"> </w:t>
      </w:r>
      <w:r w:rsidRPr="00C35AD5">
        <w:rPr>
          <w:rStyle w:val="Emphasis"/>
          <w:i w:val="0"/>
        </w:rPr>
        <w:t>Journal of Imaging, 9(11):240.</w:t>
      </w:r>
    </w:p>
    <w:p w14:paraId="7815238A"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Sankaran, S., Mishra, A., Ehsani, R., &amp; Davis, C. (2010).</w:t>
      </w:r>
      <w:r w:rsidRPr="009F6C1D">
        <w:t xml:space="preserve"> </w:t>
      </w:r>
      <w:r w:rsidRPr="00C35AD5">
        <w:rPr>
          <w:rStyle w:val="Emphasis"/>
          <w:i w:val="0"/>
        </w:rPr>
        <w:t>A review of advanced techniques for detecting plant diseases.</w:t>
      </w:r>
      <w:r w:rsidRPr="00C35AD5">
        <w:rPr>
          <w:i/>
        </w:rPr>
        <w:t xml:space="preserve"> </w:t>
      </w:r>
      <w:r w:rsidRPr="00C35AD5">
        <w:rPr>
          <w:rStyle w:val="Emphasis"/>
          <w:i w:val="0"/>
        </w:rPr>
        <w:t>Computers and Electronics in Agriculture, 72(1): 1–13.</w:t>
      </w:r>
    </w:p>
    <w:p w14:paraId="5E015E2E"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Scope Journal (2025).</w:t>
      </w:r>
      <w:r w:rsidRPr="009F6C1D">
        <w:t xml:space="preserve"> </w:t>
      </w:r>
      <w:r w:rsidRPr="00C35AD5">
        <w:rPr>
          <w:rStyle w:val="Emphasis"/>
          <w:i w:val="0"/>
        </w:rPr>
        <w:t>The Role of Artificial Intelligence in Agriculture: A Comprehensive Review.</w:t>
      </w:r>
    </w:p>
    <w:p w14:paraId="7586E24D"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 xml:space="preserve">Singh, A., </w:t>
      </w:r>
      <w:proofErr w:type="spellStart"/>
      <w:r w:rsidRPr="009F6C1D">
        <w:rPr>
          <w:rStyle w:val="Strong"/>
        </w:rPr>
        <w:t>Ganapathysubramanian</w:t>
      </w:r>
      <w:proofErr w:type="spellEnd"/>
      <w:r w:rsidRPr="009F6C1D">
        <w:rPr>
          <w:rStyle w:val="Strong"/>
        </w:rPr>
        <w:t>, B., Singh, A.K., &amp; Sarkar, S. (2016).</w:t>
      </w:r>
      <w:r w:rsidRPr="009F6C1D">
        <w:t xml:space="preserve"> </w:t>
      </w:r>
      <w:r w:rsidRPr="00C35AD5">
        <w:rPr>
          <w:rStyle w:val="Emphasis"/>
          <w:i w:val="0"/>
        </w:rPr>
        <w:t>Machine Learning for High-Throughput Stress Phenotyping in Plants.</w:t>
      </w:r>
      <w:r w:rsidRPr="00C35AD5">
        <w:rPr>
          <w:i/>
        </w:rPr>
        <w:t xml:space="preserve"> </w:t>
      </w:r>
      <w:r w:rsidRPr="00C35AD5">
        <w:rPr>
          <w:rStyle w:val="Emphasis"/>
          <w:i w:val="0"/>
        </w:rPr>
        <w:t>Trends in Plant Science, 21(2): 110–124.</w:t>
      </w:r>
    </w:p>
    <w:p w14:paraId="52A48AC6" w14:textId="77777777" w:rsidR="009F6C1D" w:rsidRPr="009F6C1D" w:rsidRDefault="009F6C1D" w:rsidP="009F6C1D">
      <w:pPr>
        <w:pStyle w:val="NormalWeb"/>
        <w:numPr>
          <w:ilvl w:val="0"/>
          <w:numId w:val="6"/>
        </w:numPr>
        <w:spacing w:line="360" w:lineRule="auto"/>
        <w:jc w:val="both"/>
      </w:pPr>
      <w:proofErr w:type="spellStart"/>
      <w:r w:rsidRPr="00C35AD5">
        <w:rPr>
          <w:b/>
        </w:rPr>
        <w:t>Sitaramaiah</w:t>
      </w:r>
      <w:proofErr w:type="spellEnd"/>
      <w:r w:rsidRPr="00C35AD5">
        <w:rPr>
          <w:b/>
        </w:rPr>
        <w:t>, K. (Publication).</w:t>
      </w:r>
      <w:r w:rsidRPr="009F6C1D">
        <w:t xml:space="preserve"> </w:t>
      </w:r>
      <w:r w:rsidRPr="00C35AD5">
        <w:rPr>
          <w:rStyle w:val="Emphasis"/>
          <w:i w:val="0"/>
        </w:rPr>
        <w:t>Plant Parasitic Nematodes of India</w:t>
      </w:r>
      <w:r w:rsidRPr="00C35AD5">
        <w:rPr>
          <w:i/>
        </w:rPr>
        <w:t>.</w:t>
      </w:r>
      <w:r w:rsidRPr="009F6C1D">
        <w:t xml:space="preserve"> Today &amp; Tomorrow’s Printers &amp; Publishers, New Delhi</w:t>
      </w:r>
    </w:p>
    <w:p w14:paraId="0D6CAFDD"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lastRenderedPageBreak/>
        <w:t>Tripathi, A.D., &amp; Mishra, A. (2024).</w:t>
      </w:r>
      <w:r w:rsidRPr="009F6C1D">
        <w:t xml:space="preserve"> </w:t>
      </w:r>
      <w:r w:rsidRPr="00C35AD5">
        <w:rPr>
          <w:rStyle w:val="Emphasis"/>
          <w:i w:val="0"/>
        </w:rPr>
        <w:t>Artificial Intelligence in Agriculture: Opportunities and Challenges.</w:t>
      </w:r>
      <w:r w:rsidRPr="00C35AD5">
        <w:rPr>
          <w:i/>
        </w:rPr>
        <w:t xml:space="preserve"> </w:t>
      </w:r>
      <w:r w:rsidRPr="00C35AD5">
        <w:rPr>
          <w:rStyle w:val="Emphasis"/>
          <w:i w:val="0"/>
        </w:rPr>
        <w:t>Agricultural Reviews, 45(2): 123–132.</w:t>
      </w:r>
    </w:p>
    <w:p w14:paraId="1DA37446"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Verma, M., Kotwal, A., Manhas, J., &amp; Sharma, V. (2025).</w:t>
      </w:r>
      <w:r w:rsidRPr="009F6C1D">
        <w:t xml:space="preserve"> </w:t>
      </w:r>
      <w:r w:rsidRPr="00C35AD5">
        <w:rPr>
          <w:rStyle w:val="Emphasis"/>
          <w:i w:val="0"/>
        </w:rPr>
        <w:t>Deep Learning Based Automated Classification of Plant-Parasitic Nematodes Using a Proposed CNN Model and Pre-Trained Networks.</w:t>
      </w:r>
      <w:r w:rsidRPr="00C35AD5">
        <w:rPr>
          <w:i/>
        </w:rPr>
        <w:t xml:space="preserve"> </w:t>
      </w:r>
      <w:r w:rsidRPr="00C35AD5">
        <w:rPr>
          <w:rStyle w:val="Emphasis"/>
          <w:i w:val="0"/>
        </w:rPr>
        <w:t>SN Computer Science, Springer Nature.</w:t>
      </w:r>
    </w:p>
    <w:p w14:paraId="22B063BE" w14:textId="77777777" w:rsidR="00D84D90" w:rsidRDefault="009F6C1D" w:rsidP="00F16674">
      <w:pPr>
        <w:pStyle w:val="NormalWeb"/>
        <w:numPr>
          <w:ilvl w:val="0"/>
          <w:numId w:val="6"/>
        </w:numPr>
        <w:spacing w:line="360" w:lineRule="auto"/>
        <w:jc w:val="both"/>
      </w:pPr>
      <w:r w:rsidRPr="00271401">
        <w:rPr>
          <w:rStyle w:val="Strong"/>
        </w:rPr>
        <w:t>Yuan, Z. et al. (2024).</w:t>
      </w:r>
      <w:r w:rsidRPr="00271401">
        <w:t xml:space="preserve"> </w:t>
      </w:r>
      <w:r w:rsidRPr="00271401">
        <w:rPr>
          <w:rStyle w:val="Emphasis"/>
          <w:i w:val="0"/>
        </w:rPr>
        <w:t>Quantifying Nematodes through Images: Datasets, Models, and Baselines of Deep Learning.</w:t>
      </w:r>
      <w:r w:rsidRPr="00271401">
        <w:rPr>
          <w:i/>
        </w:rPr>
        <w:t xml:space="preserve"> </w:t>
      </w:r>
      <w:proofErr w:type="spellStart"/>
      <w:r w:rsidRPr="00271401">
        <w:rPr>
          <w:rStyle w:val="Emphasis"/>
          <w:i w:val="0"/>
        </w:rPr>
        <w:t>arXiv</w:t>
      </w:r>
      <w:proofErr w:type="spellEnd"/>
      <w:r w:rsidRPr="00271401">
        <w:rPr>
          <w:rStyle w:val="Emphasis"/>
          <w:i w:val="0"/>
        </w:rPr>
        <w:t xml:space="preserve"> preprint arXiv:2404.19748.</w:t>
      </w:r>
    </w:p>
    <w:sectPr w:rsidR="00D84D90" w:rsidSect="009F6C1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789A"/>
    <w:multiLevelType w:val="hybridMultilevel"/>
    <w:tmpl w:val="DF50B1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EA6E09"/>
    <w:multiLevelType w:val="multilevel"/>
    <w:tmpl w:val="717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347B7"/>
    <w:multiLevelType w:val="multilevel"/>
    <w:tmpl w:val="E4F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22C1F"/>
    <w:multiLevelType w:val="multilevel"/>
    <w:tmpl w:val="BC06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71BDF"/>
    <w:multiLevelType w:val="hybridMultilevel"/>
    <w:tmpl w:val="1FB236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795582"/>
    <w:multiLevelType w:val="multilevel"/>
    <w:tmpl w:val="37F6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67A44"/>
    <w:multiLevelType w:val="multilevel"/>
    <w:tmpl w:val="8F0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012355">
    <w:abstractNumId w:val="1"/>
  </w:num>
  <w:num w:numId="2" w16cid:durableId="1607885243">
    <w:abstractNumId w:val="3"/>
  </w:num>
  <w:num w:numId="3" w16cid:durableId="1921522877">
    <w:abstractNumId w:val="6"/>
  </w:num>
  <w:num w:numId="4" w16cid:durableId="185366341">
    <w:abstractNumId w:val="2"/>
  </w:num>
  <w:num w:numId="5" w16cid:durableId="2108888097">
    <w:abstractNumId w:val="5"/>
  </w:num>
  <w:num w:numId="6" w16cid:durableId="2040624070">
    <w:abstractNumId w:val="0"/>
  </w:num>
  <w:num w:numId="7" w16cid:durableId="1495299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4D90"/>
    <w:rsid w:val="00056553"/>
    <w:rsid w:val="0008266C"/>
    <w:rsid w:val="00171020"/>
    <w:rsid w:val="00190CBF"/>
    <w:rsid w:val="001B183B"/>
    <w:rsid w:val="002662E7"/>
    <w:rsid w:val="00271401"/>
    <w:rsid w:val="0037659F"/>
    <w:rsid w:val="003C7515"/>
    <w:rsid w:val="00416771"/>
    <w:rsid w:val="004719D8"/>
    <w:rsid w:val="006208AE"/>
    <w:rsid w:val="006E2A7B"/>
    <w:rsid w:val="0077788F"/>
    <w:rsid w:val="008B4FB0"/>
    <w:rsid w:val="0090303E"/>
    <w:rsid w:val="00997C01"/>
    <w:rsid w:val="009C460F"/>
    <w:rsid w:val="009C6102"/>
    <w:rsid w:val="009F6C1D"/>
    <w:rsid w:val="00A4037E"/>
    <w:rsid w:val="00A61416"/>
    <w:rsid w:val="00B84520"/>
    <w:rsid w:val="00C35AD5"/>
    <w:rsid w:val="00C64023"/>
    <w:rsid w:val="00D84D90"/>
    <w:rsid w:val="00DB4C50"/>
    <w:rsid w:val="00DD0A62"/>
    <w:rsid w:val="00E801B3"/>
    <w:rsid w:val="00F16674"/>
    <w:rsid w:val="00F77EFF"/>
    <w:rsid w:val="00FA6D41"/>
    <w:rsid w:val="00FD3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8B50"/>
  <w15:docId w15:val="{4A995BED-E7E0-4A22-BB95-BEB1E295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3B"/>
  </w:style>
  <w:style w:type="paragraph" w:styleId="Heading2">
    <w:name w:val="heading 2"/>
    <w:basedOn w:val="Normal"/>
    <w:link w:val="Heading2Char"/>
    <w:uiPriority w:val="9"/>
    <w:qFormat/>
    <w:rsid w:val="00D84D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C75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D90"/>
    <w:rPr>
      <w:rFonts w:ascii="Times New Roman" w:eastAsia="Times New Roman" w:hAnsi="Times New Roman" w:cs="Times New Roman"/>
      <w:b/>
      <w:bCs/>
      <w:sz w:val="36"/>
      <w:szCs w:val="36"/>
    </w:rPr>
  </w:style>
  <w:style w:type="character" w:styleId="Strong">
    <w:name w:val="Strong"/>
    <w:basedOn w:val="DefaultParagraphFont"/>
    <w:uiPriority w:val="22"/>
    <w:qFormat/>
    <w:rsid w:val="00D84D90"/>
    <w:rPr>
      <w:b/>
      <w:bCs/>
    </w:rPr>
  </w:style>
  <w:style w:type="paragraph" w:styleId="NormalWeb">
    <w:name w:val="Normal (Web)"/>
    <w:basedOn w:val="Normal"/>
    <w:uiPriority w:val="99"/>
    <w:unhideWhenUsed/>
    <w:rsid w:val="00D84D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4D90"/>
    <w:rPr>
      <w:i/>
      <w:iCs/>
    </w:rPr>
  </w:style>
  <w:style w:type="paragraph" w:styleId="ListParagraph">
    <w:name w:val="List Paragraph"/>
    <w:basedOn w:val="Normal"/>
    <w:uiPriority w:val="34"/>
    <w:qFormat/>
    <w:rsid w:val="00D84D90"/>
    <w:pPr>
      <w:ind w:left="720"/>
      <w:contextualSpacing/>
    </w:pPr>
  </w:style>
  <w:style w:type="character" w:customStyle="1" w:styleId="Heading3Char">
    <w:name w:val="Heading 3 Char"/>
    <w:basedOn w:val="DefaultParagraphFont"/>
    <w:link w:val="Heading3"/>
    <w:uiPriority w:val="9"/>
    <w:semiHidden/>
    <w:rsid w:val="003C751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6342">
      <w:bodyDiv w:val="1"/>
      <w:marLeft w:val="0"/>
      <w:marRight w:val="0"/>
      <w:marTop w:val="0"/>
      <w:marBottom w:val="0"/>
      <w:divBdr>
        <w:top w:val="none" w:sz="0" w:space="0" w:color="auto"/>
        <w:left w:val="none" w:sz="0" w:space="0" w:color="auto"/>
        <w:bottom w:val="none" w:sz="0" w:space="0" w:color="auto"/>
        <w:right w:val="none" w:sz="0" w:space="0" w:color="auto"/>
      </w:divBdr>
    </w:div>
    <w:div w:id="247420229">
      <w:bodyDiv w:val="1"/>
      <w:marLeft w:val="0"/>
      <w:marRight w:val="0"/>
      <w:marTop w:val="0"/>
      <w:marBottom w:val="0"/>
      <w:divBdr>
        <w:top w:val="none" w:sz="0" w:space="0" w:color="auto"/>
        <w:left w:val="none" w:sz="0" w:space="0" w:color="auto"/>
        <w:bottom w:val="none" w:sz="0" w:space="0" w:color="auto"/>
        <w:right w:val="none" w:sz="0" w:space="0" w:color="auto"/>
      </w:divBdr>
    </w:div>
    <w:div w:id="563370442">
      <w:bodyDiv w:val="1"/>
      <w:marLeft w:val="0"/>
      <w:marRight w:val="0"/>
      <w:marTop w:val="0"/>
      <w:marBottom w:val="0"/>
      <w:divBdr>
        <w:top w:val="none" w:sz="0" w:space="0" w:color="auto"/>
        <w:left w:val="none" w:sz="0" w:space="0" w:color="auto"/>
        <w:bottom w:val="none" w:sz="0" w:space="0" w:color="auto"/>
        <w:right w:val="none" w:sz="0" w:space="0" w:color="auto"/>
      </w:divBdr>
    </w:div>
    <w:div w:id="611017558">
      <w:bodyDiv w:val="1"/>
      <w:marLeft w:val="0"/>
      <w:marRight w:val="0"/>
      <w:marTop w:val="0"/>
      <w:marBottom w:val="0"/>
      <w:divBdr>
        <w:top w:val="none" w:sz="0" w:space="0" w:color="auto"/>
        <w:left w:val="none" w:sz="0" w:space="0" w:color="auto"/>
        <w:bottom w:val="none" w:sz="0" w:space="0" w:color="auto"/>
        <w:right w:val="none" w:sz="0" w:space="0" w:color="auto"/>
      </w:divBdr>
    </w:div>
    <w:div w:id="617106242">
      <w:bodyDiv w:val="1"/>
      <w:marLeft w:val="0"/>
      <w:marRight w:val="0"/>
      <w:marTop w:val="0"/>
      <w:marBottom w:val="0"/>
      <w:divBdr>
        <w:top w:val="none" w:sz="0" w:space="0" w:color="auto"/>
        <w:left w:val="none" w:sz="0" w:space="0" w:color="auto"/>
        <w:bottom w:val="none" w:sz="0" w:space="0" w:color="auto"/>
        <w:right w:val="none" w:sz="0" w:space="0" w:color="auto"/>
      </w:divBdr>
    </w:div>
    <w:div w:id="645551328">
      <w:bodyDiv w:val="1"/>
      <w:marLeft w:val="0"/>
      <w:marRight w:val="0"/>
      <w:marTop w:val="0"/>
      <w:marBottom w:val="0"/>
      <w:divBdr>
        <w:top w:val="none" w:sz="0" w:space="0" w:color="auto"/>
        <w:left w:val="none" w:sz="0" w:space="0" w:color="auto"/>
        <w:bottom w:val="none" w:sz="0" w:space="0" w:color="auto"/>
        <w:right w:val="none" w:sz="0" w:space="0" w:color="auto"/>
      </w:divBdr>
    </w:div>
    <w:div w:id="1067147372">
      <w:bodyDiv w:val="1"/>
      <w:marLeft w:val="0"/>
      <w:marRight w:val="0"/>
      <w:marTop w:val="0"/>
      <w:marBottom w:val="0"/>
      <w:divBdr>
        <w:top w:val="none" w:sz="0" w:space="0" w:color="auto"/>
        <w:left w:val="none" w:sz="0" w:space="0" w:color="auto"/>
        <w:bottom w:val="none" w:sz="0" w:space="0" w:color="auto"/>
        <w:right w:val="none" w:sz="0" w:space="0" w:color="auto"/>
      </w:divBdr>
    </w:div>
    <w:div w:id="1097218814">
      <w:bodyDiv w:val="1"/>
      <w:marLeft w:val="0"/>
      <w:marRight w:val="0"/>
      <w:marTop w:val="0"/>
      <w:marBottom w:val="0"/>
      <w:divBdr>
        <w:top w:val="none" w:sz="0" w:space="0" w:color="auto"/>
        <w:left w:val="none" w:sz="0" w:space="0" w:color="auto"/>
        <w:bottom w:val="none" w:sz="0" w:space="0" w:color="auto"/>
        <w:right w:val="none" w:sz="0" w:space="0" w:color="auto"/>
      </w:divBdr>
    </w:div>
    <w:div w:id="1350523054">
      <w:bodyDiv w:val="1"/>
      <w:marLeft w:val="0"/>
      <w:marRight w:val="0"/>
      <w:marTop w:val="0"/>
      <w:marBottom w:val="0"/>
      <w:divBdr>
        <w:top w:val="none" w:sz="0" w:space="0" w:color="auto"/>
        <w:left w:val="none" w:sz="0" w:space="0" w:color="auto"/>
        <w:bottom w:val="none" w:sz="0" w:space="0" w:color="auto"/>
        <w:right w:val="none" w:sz="0" w:space="0" w:color="auto"/>
      </w:divBdr>
    </w:div>
    <w:div w:id="1473911289">
      <w:bodyDiv w:val="1"/>
      <w:marLeft w:val="0"/>
      <w:marRight w:val="0"/>
      <w:marTop w:val="0"/>
      <w:marBottom w:val="0"/>
      <w:divBdr>
        <w:top w:val="none" w:sz="0" w:space="0" w:color="auto"/>
        <w:left w:val="none" w:sz="0" w:space="0" w:color="auto"/>
        <w:bottom w:val="none" w:sz="0" w:space="0" w:color="auto"/>
        <w:right w:val="none" w:sz="0" w:space="0" w:color="auto"/>
      </w:divBdr>
    </w:div>
    <w:div w:id="1725637181">
      <w:bodyDiv w:val="1"/>
      <w:marLeft w:val="0"/>
      <w:marRight w:val="0"/>
      <w:marTop w:val="0"/>
      <w:marBottom w:val="0"/>
      <w:divBdr>
        <w:top w:val="none" w:sz="0" w:space="0" w:color="auto"/>
        <w:left w:val="none" w:sz="0" w:space="0" w:color="auto"/>
        <w:bottom w:val="none" w:sz="0" w:space="0" w:color="auto"/>
        <w:right w:val="none" w:sz="0" w:space="0" w:color="auto"/>
      </w:divBdr>
      <w:divsChild>
        <w:div w:id="179510245">
          <w:marLeft w:val="0"/>
          <w:marRight w:val="0"/>
          <w:marTop w:val="0"/>
          <w:marBottom w:val="0"/>
          <w:divBdr>
            <w:top w:val="none" w:sz="0" w:space="0" w:color="auto"/>
            <w:left w:val="none" w:sz="0" w:space="0" w:color="auto"/>
            <w:bottom w:val="none" w:sz="0" w:space="0" w:color="auto"/>
            <w:right w:val="none" w:sz="0" w:space="0" w:color="auto"/>
          </w:divBdr>
          <w:divsChild>
            <w:div w:id="726957996">
              <w:marLeft w:val="0"/>
              <w:marRight w:val="0"/>
              <w:marTop w:val="0"/>
              <w:marBottom w:val="0"/>
              <w:divBdr>
                <w:top w:val="none" w:sz="0" w:space="0" w:color="auto"/>
                <w:left w:val="none" w:sz="0" w:space="0" w:color="auto"/>
                <w:bottom w:val="none" w:sz="0" w:space="0" w:color="auto"/>
                <w:right w:val="none" w:sz="0" w:space="0" w:color="auto"/>
              </w:divBdr>
              <w:divsChild>
                <w:div w:id="1843232207">
                  <w:marLeft w:val="0"/>
                  <w:marRight w:val="0"/>
                  <w:marTop w:val="0"/>
                  <w:marBottom w:val="0"/>
                  <w:divBdr>
                    <w:top w:val="none" w:sz="0" w:space="0" w:color="auto"/>
                    <w:left w:val="none" w:sz="0" w:space="0" w:color="auto"/>
                    <w:bottom w:val="none" w:sz="0" w:space="0" w:color="auto"/>
                    <w:right w:val="none" w:sz="0" w:space="0" w:color="auto"/>
                  </w:divBdr>
                  <w:divsChild>
                    <w:div w:id="1031027312">
                      <w:marLeft w:val="0"/>
                      <w:marRight w:val="0"/>
                      <w:marTop w:val="0"/>
                      <w:marBottom w:val="0"/>
                      <w:divBdr>
                        <w:top w:val="none" w:sz="0" w:space="0" w:color="auto"/>
                        <w:left w:val="none" w:sz="0" w:space="0" w:color="auto"/>
                        <w:bottom w:val="none" w:sz="0" w:space="0" w:color="auto"/>
                        <w:right w:val="none" w:sz="0" w:space="0" w:color="auto"/>
                      </w:divBdr>
                      <w:divsChild>
                        <w:div w:id="1068309034">
                          <w:marLeft w:val="0"/>
                          <w:marRight w:val="0"/>
                          <w:marTop w:val="0"/>
                          <w:marBottom w:val="0"/>
                          <w:divBdr>
                            <w:top w:val="none" w:sz="0" w:space="0" w:color="auto"/>
                            <w:left w:val="none" w:sz="0" w:space="0" w:color="auto"/>
                            <w:bottom w:val="none" w:sz="0" w:space="0" w:color="auto"/>
                            <w:right w:val="none" w:sz="0" w:space="0" w:color="auto"/>
                          </w:divBdr>
                          <w:divsChild>
                            <w:div w:id="102649640">
                              <w:marLeft w:val="0"/>
                              <w:marRight w:val="0"/>
                              <w:marTop w:val="0"/>
                              <w:marBottom w:val="0"/>
                              <w:divBdr>
                                <w:top w:val="none" w:sz="0" w:space="0" w:color="auto"/>
                                <w:left w:val="none" w:sz="0" w:space="0" w:color="auto"/>
                                <w:bottom w:val="none" w:sz="0" w:space="0" w:color="auto"/>
                                <w:right w:val="none" w:sz="0" w:space="0" w:color="auto"/>
                              </w:divBdr>
                              <w:divsChild>
                                <w:div w:id="2557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159649">
          <w:marLeft w:val="0"/>
          <w:marRight w:val="0"/>
          <w:marTop w:val="0"/>
          <w:marBottom w:val="0"/>
          <w:divBdr>
            <w:top w:val="none" w:sz="0" w:space="0" w:color="auto"/>
            <w:left w:val="none" w:sz="0" w:space="0" w:color="auto"/>
            <w:bottom w:val="none" w:sz="0" w:space="0" w:color="auto"/>
            <w:right w:val="none" w:sz="0" w:space="0" w:color="auto"/>
          </w:divBdr>
          <w:divsChild>
            <w:div w:id="367265342">
              <w:marLeft w:val="0"/>
              <w:marRight w:val="0"/>
              <w:marTop w:val="0"/>
              <w:marBottom w:val="0"/>
              <w:divBdr>
                <w:top w:val="none" w:sz="0" w:space="0" w:color="auto"/>
                <w:left w:val="none" w:sz="0" w:space="0" w:color="auto"/>
                <w:bottom w:val="none" w:sz="0" w:space="0" w:color="auto"/>
                <w:right w:val="none" w:sz="0" w:space="0" w:color="auto"/>
              </w:divBdr>
              <w:divsChild>
                <w:div w:id="1009333215">
                  <w:marLeft w:val="0"/>
                  <w:marRight w:val="0"/>
                  <w:marTop w:val="0"/>
                  <w:marBottom w:val="0"/>
                  <w:divBdr>
                    <w:top w:val="none" w:sz="0" w:space="0" w:color="auto"/>
                    <w:left w:val="none" w:sz="0" w:space="0" w:color="auto"/>
                    <w:bottom w:val="none" w:sz="0" w:space="0" w:color="auto"/>
                    <w:right w:val="none" w:sz="0" w:space="0" w:color="auto"/>
                  </w:divBdr>
                  <w:divsChild>
                    <w:div w:id="1491367445">
                      <w:marLeft w:val="0"/>
                      <w:marRight w:val="0"/>
                      <w:marTop w:val="0"/>
                      <w:marBottom w:val="0"/>
                      <w:divBdr>
                        <w:top w:val="none" w:sz="0" w:space="0" w:color="auto"/>
                        <w:left w:val="none" w:sz="0" w:space="0" w:color="auto"/>
                        <w:bottom w:val="none" w:sz="0" w:space="0" w:color="auto"/>
                        <w:right w:val="none" w:sz="0" w:space="0" w:color="auto"/>
                      </w:divBdr>
                      <w:divsChild>
                        <w:div w:id="2105027589">
                          <w:marLeft w:val="0"/>
                          <w:marRight w:val="0"/>
                          <w:marTop w:val="0"/>
                          <w:marBottom w:val="0"/>
                          <w:divBdr>
                            <w:top w:val="none" w:sz="0" w:space="0" w:color="auto"/>
                            <w:left w:val="none" w:sz="0" w:space="0" w:color="auto"/>
                            <w:bottom w:val="none" w:sz="0" w:space="0" w:color="auto"/>
                            <w:right w:val="none" w:sz="0" w:space="0" w:color="auto"/>
                          </w:divBdr>
                          <w:divsChild>
                            <w:div w:id="789127030">
                              <w:marLeft w:val="0"/>
                              <w:marRight w:val="0"/>
                              <w:marTop w:val="0"/>
                              <w:marBottom w:val="0"/>
                              <w:divBdr>
                                <w:top w:val="none" w:sz="0" w:space="0" w:color="auto"/>
                                <w:left w:val="none" w:sz="0" w:space="0" w:color="auto"/>
                                <w:bottom w:val="none" w:sz="0" w:space="0" w:color="auto"/>
                                <w:right w:val="none" w:sz="0" w:space="0" w:color="auto"/>
                              </w:divBdr>
                              <w:divsChild>
                                <w:div w:id="1089041714">
                                  <w:marLeft w:val="0"/>
                                  <w:marRight w:val="0"/>
                                  <w:marTop w:val="0"/>
                                  <w:marBottom w:val="0"/>
                                  <w:divBdr>
                                    <w:top w:val="none" w:sz="0" w:space="0" w:color="auto"/>
                                    <w:left w:val="none" w:sz="0" w:space="0" w:color="auto"/>
                                    <w:bottom w:val="none" w:sz="0" w:space="0" w:color="auto"/>
                                    <w:right w:val="none" w:sz="0" w:space="0" w:color="auto"/>
                                  </w:divBdr>
                                  <w:divsChild>
                                    <w:div w:id="888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865512">
          <w:marLeft w:val="0"/>
          <w:marRight w:val="0"/>
          <w:marTop w:val="0"/>
          <w:marBottom w:val="0"/>
          <w:divBdr>
            <w:top w:val="none" w:sz="0" w:space="0" w:color="auto"/>
            <w:left w:val="none" w:sz="0" w:space="0" w:color="auto"/>
            <w:bottom w:val="none" w:sz="0" w:space="0" w:color="auto"/>
            <w:right w:val="none" w:sz="0" w:space="0" w:color="auto"/>
          </w:divBdr>
          <w:divsChild>
            <w:div w:id="1312293816">
              <w:marLeft w:val="0"/>
              <w:marRight w:val="0"/>
              <w:marTop w:val="0"/>
              <w:marBottom w:val="0"/>
              <w:divBdr>
                <w:top w:val="none" w:sz="0" w:space="0" w:color="auto"/>
                <w:left w:val="none" w:sz="0" w:space="0" w:color="auto"/>
                <w:bottom w:val="none" w:sz="0" w:space="0" w:color="auto"/>
                <w:right w:val="none" w:sz="0" w:space="0" w:color="auto"/>
              </w:divBdr>
              <w:divsChild>
                <w:div w:id="1703479318">
                  <w:marLeft w:val="0"/>
                  <w:marRight w:val="0"/>
                  <w:marTop w:val="0"/>
                  <w:marBottom w:val="0"/>
                  <w:divBdr>
                    <w:top w:val="none" w:sz="0" w:space="0" w:color="auto"/>
                    <w:left w:val="none" w:sz="0" w:space="0" w:color="auto"/>
                    <w:bottom w:val="none" w:sz="0" w:space="0" w:color="auto"/>
                    <w:right w:val="none" w:sz="0" w:space="0" w:color="auto"/>
                  </w:divBdr>
                  <w:divsChild>
                    <w:div w:id="1505247292">
                      <w:marLeft w:val="0"/>
                      <w:marRight w:val="0"/>
                      <w:marTop w:val="0"/>
                      <w:marBottom w:val="0"/>
                      <w:divBdr>
                        <w:top w:val="none" w:sz="0" w:space="0" w:color="auto"/>
                        <w:left w:val="none" w:sz="0" w:space="0" w:color="auto"/>
                        <w:bottom w:val="none" w:sz="0" w:space="0" w:color="auto"/>
                        <w:right w:val="none" w:sz="0" w:space="0" w:color="auto"/>
                      </w:divBdr>
                      <w:divsChild>
                        <w:div w:id="379477978">
                          <w:marLeft w:val="0"/>
                          <w:marRight w:val="0"/>
                          <w:marTop w:val="0"/>
                          <w:marBottom w:val="0"/>
                          <w:divBdr>
                            <w:top w:val="none" w:sz="0" w:space="0" w:color="auto"/>
                            <w:left w:val="none" w:sz="0" w:space="0" w:color="auto"/>
                            <w:bottom w:val="none" w:sz="0" w:space="0" w:color="auto"/>
                            <w:right w:val="none" w:sz="0" w:space="0" w:color="auto"/>
                          </w:divBdr>
                          <w:divsChild>
                            <w:div w:id="1247305301">
                              <w:marLeft w:val="0"/>
                              <w:marRight w:val="0"/>
                              <w:marTop w:val="0"/>
                              <w:marBottom w:val="0"/>
                              <w:divBdr>
                                <w:top w:val="none" w:sz="0" w:space="0" w:color="auto"/>
                                <w:left w:val="none" w:sz="0" w:space="0" w:color="auto"/>
                                <w:bottom w:val="none" w:sz="0" w:space="0" w:color="auto"/>
                                <w:right w:val="none" w:sz="0" w:space="0" w:color="auto"/>
                              </w:divBdr>
                              <w:divsChild>
                                <w:div w:id="16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90983">
      <w:bodyDiv w:val="1"/>
      <w:marLeft w:val="0"/>
      <w:marRight w:val="0"/>
      <w:marTop w:val="0"/>
      <w:marBottom w:val="0"/>
      <w:divBdr>
        <w:top w:val="none" w:sz="0" w:space="0" w:color="auto"/>
        <w:left w:val="none" w:sz="0" w:space="0" w:color="auto"/>
        <w:bottom w:val="none" w:sz="0" w:space="0" w:color="auto"/>
        <w:right w:val="none" w:sz="0" w:space="0" w:color="auto"/>
      </w:divBdr>
    </w:div>
    <w:div w:id="2003241153">
      <w:bodyDiv w:val="1"/>
      <w:marLeft w:val="0"/>
      <w:marRight w:val="0"/>
      <w:marTop w:val="0"/>
      <w:marBottom w:val="0"/>
      <w:divBdr>
        <w:top w:val="none" w:sz="0" w:space="0" w:color="auto"/>
        <w:left w:val="none" w:sz="0" w:space="0" w:color="auto"/>
        <w:bottom w:val="none" w:sz="0" w:space="0" w:color="auto"/>
        <w:right w:val="none" w:sz="0" w:space="0" w:color="auto"/>
      </w:divBdr>
    </w:div>
    <w:div w:id="203511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3B0CA-8283-468C-AF9E-D21D364C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16</Pages>
  <Words>5066</Words>
  <Characters>28881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GDCW</cp:lastModifiedBy>
  <cp:revision>16</cp:revision>
  <dcterms:created xsi:type="dcterms:W3CDTF">2026-04-21T16:29:00Z</dcterms:created>
  <dcterms:modified xsi:type="dcterms:W3CDTF">2026-04-24T05:20:00Z</dcterms:modified>
</cp:coreProperties>
</file>