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3319" w14:textId="36ECFC62" w:rsidR="00E91943" w:rsidRPr="006C587E" w:rsidRDefault="004B1A56" w:rsidP="001903EA">
      <w:pPr>
        <w:spacing w:after="375" w:line="276" w:lineRule="auto"/>
        <w:ind w:left="0" w:right="215" w:firstLine="0"/>
        <w:rPr>
          <w:b/>
          <w:sz w:val="20"/>
        </w:rPr>
      </w:pPr>
      <w:r w:rsidRPr="006C587E">
        <w:rPr>
          <w:b/>
          <w:sz w:val="28"/>
          <w:szCs w:val="28"/>
        </w:rPr>
        <w:t>Impact of workplace culture on employee</w:t>
      </w:r>
      <w:r w:rsidR="005C5179" w:rsidRPr="006C587E">
        <w:rPr>
          <w:b/>
          <w:sz w:val="28"/>
          <w:szCs w:val="28"/>
        </w:rPr>
        <w:t xml:space="preserve"> engagement among Gen</w:t>
      </w:r>
      <w:r w:rsidR="004C34A8" w:rsidRPr="006C587E">
        <w:rPr>
          <w:b/>
          <w:sz w:val="28"/>
          <w:szCs w:val="28"/>
        </w:rPr>
        <w:t>-</w:t>
      </w:r>
      <w:r w:rsidR="005C5179" w:rsidRPr="006C587E">
        <w:rPr>
          <w:b/>
          <w:sz w:val="28"/>
          <w:szCs w:val="28"/>
        </w:rPr>
        <w:t xml:space="preserve">Z </w:t>
      </w:r>
      <w:r w:rsidR="0032722A" w:rsidRPr="006C587E">
        <w:rPr>
          <w:b/>
          <w:sz w:val="28"/>
          <w:szCs w:val="28"/>
        </w:rPr>
        <w:t>employees.</w:t>
      </w:r>
    </w:p>
    <w:p w14:paraId="52938A65" w14:textId="2FBFCFDB" w:rsidR="008C266F" w:rsidRPr="006C587E" w:rsidRDefault="005278B3" w:rsidP="006C587E">
      <w:pPr>
        <w:spacing w:after="98" w:line="276" w:lineRule="auto"/>
        <w:ind w:left="0" w:firstLine="0"/>
        <w:rPr>
          <w:b/>
        </w:rPr>
      </w:pPr>
      <w:r w:rsidRPr="006C587E">
        <w:rPr>
          <w:b/>
        </w:rPr>
        <w:t>*MR. KRISHNA DUBEY</w:t>
      </w:r>
      <w:r w:rsidR="00A116DF" w:rsidRPr="006C587E">
        <w:rPr>
          <w:b/>
        </w:rPr>
        <w:t xml:space="preserve">                                </w:t>
      </w:r>
      <w:r w:rsidR="00537B88" w:rsidRPr="006C587E">
        <w:rPr>
          <w:b/>
        </w:rPr>
        <w:t xml:space="preserve">  </w:t>
      </w:r>
      <w:r w:rsidR="00162BEA" w:rsidRPr="006C587E">
        <w:rPr>
          <w:b/>
        </w:rPr>
        <w:t xml:space="preserve"> </w:t>
      </w:r>
      <w:r w:rsidR="00A116DF" w:rsidRPr="006C587E">
        <w:rPr>
          <w:b/>
        </w:rPr>
        <w:t xml:space="preserve">   **</w:t>
      </w:r>
      <w:r w:rsidR="00CA6A31" w:rsidRPr="006C587E">
        <w:rPr>
          <w:b/>
        </w:rPr>
        <w:t xml:space="preserve">DR. </w:t>
      </w:r>
      <w:r w:rsidR="00117318" w:rsidRPr="006C587E">
        <w:rPr>
          <w:b/>
        </w:rPr>
        <w:t>RAM K</w:t>
      </w:r>
      <w:r w:rsidR="00344ACC" w:rsidRPr="006C587E">
        <w:rPr>
          <w:b/>
        </w:rPr>
        <w:t>UMAR SAHU</w:t>
      </w:r>
    </w:p>
    <w:p w14:paraId="1F48DF21" w14:textId="3EA98844" w:rsidR="00DB4FAF" w:rsidRPr="006C587E" w:rsidRDefault="00DB4FAF" w:rsidP="006C587E">
      <w:pPr>
        <w:spacing w:after="98" w:line="276" w:lineRule="auto"/>
        <w:ind w:left="0" w:firstLine="0"/>
        <w:rPr>
          <w:bCs/>
        </w:rPr>
      </w:pPr>
      <w:r w:rsidRPr="006C587E">
        <w:rPr>
          <w:bCs/>
        </w:rPr>
        <w:t>MBA</w:t>
      </w:r>
      <w:r w:rsidR="008C266F" w:rsidRPr="006C587E">
        <w:rPr>
          <w:bCs/>
        </w:rPr>
        <w:t xml:space="preserve">                                                                    </w:t>
      </w:r>
      <w:r w:rsidR="00B62591" w:rsidRPr="006C587E">
        <w:rPr>
          <w:bCs/>
        </w:rPr>
        <w:t xml:space="preserve"> </w:t>
      </w:r>
      <w:r w:rsidR="00537B88" w:rsidRPr="006C587E">
        <w:rPr>
          <w:bCs/>
        </w:rPr>
        <w:t xml:space="preserve">  </w:t>
      </w:r>
      <w:r w:rsidR="008C266F" w:rsidRPr="006C587E">
        <w:rPr>
          <w:bCs/>
        </w:rPr>
        <w:t xml:space="preserve"> </w:t>
      </w:r>
      <w:r w:rsidR="001F7123" w:rsidRPr="006C587E">
        <w:rPr>
          <w:bCs/>
        </w:rPr>
        <w:t xml:space="preserve"> A</w:t>
      </w:r>
      <w:r w:rsidR="001D2C9F" w:rsidRPr="006C587E">
        <w:rPr>
          <w:bCs/>
        </w:rPr>
        <w:t>ssistant</w:t>
      </w:r>
      <w:r w:rsidR="001F7123" w:rsidRPr="006C587E">
        <w:rPr>
          <w:bCs/>
        </w:rPr>
        <w:t xml:space="preserve"> Pro</w:t>
      </w:r>
      <w:r w:rsidR="00DF4EB1" w:rsidRPr="006C587E">
        <w:rPr>
          <w:bCs/>
        </w:rPr>
        <w:t>fessor</w:t>
      </w:r>
    </w:p>
    <w:p w14:paraId="3416DE8B" w14:textId="726955C3" w:rsidR="005278B3" w:rsidRPr="006C587E" w:rsidRDefault="00787B6F" w:rsidP="006C587E">
      <w:pPr>
        <w:spacing w:after="98" w:line="276" w:lineRule="auto"/>
        <w:ind w:left="0" w:firstLine="0"/>
        <w:rPr>
          <w:bCs/>
        </w:rPr>
      </w:pPr>
      <w:r w:rsidRPr="006C587E">
        <w:rPr>
          <w:bCs/>
        </w:rPr>
        <w:t>Amity University</w:t>
      </w:r>
      <w:r w:rsidR="00AD358A" w:rsidRPr="006C587E">
        <w:rPr>
          <w:bCs/>
        </w:rPr>
        <w:t>, Raipur, Chhattisgarh</w:t>
      </w:r>
      <w:r w:rsidR="00DF4EB1" w:rsidRPr="006C587E">
        <w:rPr>
          <w:bCs/>
        </w:rPr>
        <w:t xml:space="preserve">     </w:t>
      </w:r>
      <w:r w:rsidR="001706A9" w:rsidRPr="006C587E">
        <w:rPr>
          <w:bCs/>
        </w:rPr>
        <w:t xml:space="preserve">          </w:t>
      </w:r>
      <w:r w:rsidR="00537B88" w:rsidRPr="006C587E">
        <w:rPr>
          <w:bCs/>
        </w:rPr>
        <w:t xml:space="preserve">  </w:t>
      </w:r>
      <w:r w:rsidR="00B62591" w:rsidRPr="006C587E">
        <w:rPr>
          <w:bCs/>
        </w:rPr>
        <w:t xml:space="preserve"> </w:t>
      </w:r>
      <w:r w:rsidR="00DF4EB1" w:rsidRPr="006C587E">
        <w:rPr>
          <w:bCs/>
        </w:rPr>
        <w:t xml:space="preserve"> Amity University, Raipur,</w:t>
      </w:r>
      <w:r w:rsidR="00162BEA" w:rsidRPr="006C587E">
        <w:rPr>
          <w:bCs/>
        </w:rPr>
        <w:t xml:space="preserve"> Chhattisgarh</w:t>
      </w:r>
      <w:r w:rsidR="00DF4EB1" w:rsidRPr="006C587E">
        <w:rPr>
          <w:bCs/>
        </w:rPr>
        <w:t xml:space="preserve"> </w:t>
      </w:r>
    </w:p>
    <w:p w14:paraId="55210C14" w14:textId="170B53B4" w:rsidR="006C587E" w:rsidRDefault="0087741A" w:rsidP="006C587E">
      <w:pPr>
        <w:spacing w:after="98" w:line="276" w:lineRule="auto"/>
        <w:ind w:left="0" w:firstLine="0"/>
        <w:rPr>
          <w:bCs/>
          <w:sz w:val="28"/>
          <w:szCs w:val="28"/>
        </w:rPr>
      </w:pPr>
      <w:r w:rsidRPr="006C587E">
        <w:rPr>
          <w:bCs/>
          <w:sz w:val="28"/>
          <w:szCs w:val="28"/>
        </w:rPr>
        <w:t xml:space="preserve">E-mail: </w:t>
      </w:r>
      <w:hyperlink r:id="rId7" w:history="1">
        <w:r w:rsidR="00A116DF" w:rsidRPr="006C587E">
          <w:rPr>
            <w:rStyle w:val="Hyperlink"/>
            <w:bCs/>
            <w:sz w:val="28"/>
            <w:szCs w:val="28"/>
            <w:u w:val="none"/>
          </w:rPr>
          <w:t>krishna.dubey1@s.amity.edu</w:t>
        </w:r>
      </w:hyperlink>
      <w:r w:rsidR="00857D36" w:rsidRPr="006C587E">
        <w:rPr>
          <w:bCs/>
          <w:sz w:val="28"/>
          <w:szCs w:val="28"/>
        </w:rPr>
        <w:t xml:space="preserve"> </w:t>
      </w:r>
      <w:r w:rsidR="001706A9" w:rsidRPr="006C587E">
        <w:rPr>
          <w:bCs/>
          <w:sz w:val="28"/>
          <w:szCs w:val="28"/>
        </w:rPr>
        <w:t xml:space="preserve">      </w:t>
      </w:r>
      <w:r w:rsidR="00537B88" w:rsidRPr="006C587E">
        <w:rPr>
          <w:bCs/>
          <w:sz w:val="28"/>
          <w:szCs w:val="28"/>
        </w:rPr>
        <w:t xml:space="preserve">  </w:t>
      </w:r>
      <w:r w:rsidR="001706A9" w:rsidRPr="006C587E">
        <w:rPr>
          <w:bCs/>
          <w:sz w:val="28"/>
          <w:szCs w:val="28"/>
        </w:rPr>
        <w:t xml:space="preserve"> </w:t>
      </w:r>
      <w:r w:rsidR="00B62591" w:rsidRPr="006C587E">
        <w:rPr>
          <w:bCs/>
          <w:sz w:val="28"/>
          <w:szCs w:val="28"/>
        </w:rPr>
        <w:t xml:space="preserve"> </w:t>
      </w:r>
      <w:r w:rsidR="00A305BF" w:rsidRPr="006C587E">
        <w:rPr>
          <w:bCs/>
          <w:sz w:val="28"/>
          <w:szCs w:val="28"/>
        </w:rPr>
        <w:t xml:space="preserve">E-mail: </w:t>
      </w:r>
      <w:hyperlink r:id="rId8" w:history="1">
        <w:r w:rsidR="00B768B8" w:rsidRPr="006C587E">
          <w:rPr>
            <w:rStyle w:val="Hyperlink"/>
            <w:bCs/>
            <w:sz w:val="28"/>
            <w:szCs w:val="28"/>
            <w:u w:val="none"/>
          </w:rPr>
          <w:t>rksahu1@rpr.amity.edu</w:t>
        </w:r>
      </w:hyperlink>
      <w:r w:rsidR="00B768B8" w:rsidRPr="006C587E">
        <w:rPr>
          <w:bCs/>
          <w:sz w:val="28"/>
          <w:szCs w:val="28"/>
        </w:rPr>
        <w:t xml:space="preserve"> </w:t>
      </w:r>
    </w:p>
    <w:p w14:paraId="3C36C9BC" w14:textId="77777777" w:rsidR="008D113A" w:rsidRPr="006C587E" w:rsidRDefault="008D113A" w:rsidP="006C587E">
      <w:pPr>
        <w:spacing w:after="98" w:line="276" w:lineRule="auto"/>
        <w:ind w:left="0" w:firstLine="0"/>
        <w:rPr>
          <w:bCs/>
          <w:sz w:val="28"/>
          <w:szCs w:val="28"/>
        </w:rPr>
      </w:pPr>
    </w:p>
    <w:p w14:paraId="5D5FB651" w14:textId="77777777" w:rsidR="006C587E" w:rsidRDefault="006C587E" w:rsidP="006C587E">
      <w:pPr>
        <w:spacing w:after="0" w:line="276" w:lineRule="auto"/>
        <w:rPr>
          <w:b/>
          <w:bCs/>
          <w:sz w:val="28"/>
          <w:szCs w:val="28"/>
        </w:rPr>
      </w:pPr>
      <w:r w:rsidRPr="006C587E">
        <w:rPr>
          <w:b/>
          <w:bCs/>
          <w:sz w:val="28"/>
          <w:szCs w:val="28"/>
        </w:rPr>
        <w:t>Abstract</w:t>
      </w:r>
    </w:p>
    <w:p w14:paraId="7CF3862A" w14:textId="77777777" w:rsidR="006C587E" w:rsidRPr="006C587E" w:rsidRDefault="006C587E" w:rsidP="006C587E">
      <w:pPr>
        <w:spacing w:after="0" w:line="276" w:lineRule="auto"/>
        <w:rPr>
          <w:sz w:val="28"/>
          <w:szCs w:val="28"/>
        </w:rPr>
      </w:pPr>
    </w:p>
    <w:p w14:paraId="3BE21D10" w14:textId="77777777" w:rsidR="006C587E" w:rsidRDefault="006C587E" w:rsidP="006C587E">
      <w:pPr>
        <w:spacing w:after="0" w:line="276" w:lineRule="auto"/>
        <w:ind w:left="0" w:firstLine="0"/>
      </w:pPr>
      <w:r w:rsidRPr="006C587E">
        <w:t>This study investigates the critical elements of workplace culture that specifically influence the engagement levels of Generation Z professionals. Recognizing that Gen Z constitutes a significant and increasingly diverse segment of the workforce, understanding their distinct values and expectations is paramount for organizational development and talent retention.</w:t>
      </w:r>
      <w:r w:rsidRPr="006C587E">
        <w:rPr>
          <w:b/>
          <w:bCs/>
        </w:rPr>
        <w:t xml:space="preserve"> </w:t>
      </w:r>
      <w:r w:rsidRPr="006C587E">
        <w:t xml:space="preserve">This research employs a quantitative methodology to explore the interplay between organizational culture, employee voice, career development, and their collective impact on Gen Z engagement. Drawing upon established theoretical frameworks such as Kahn's engagement theory and the Job Demands-Resources model, supplemented by Social Exchange Theory, this study elucidates the mechanisms through which perceived organizational support and opportunities for growth foster vigor, dedication, and absorption among this demographic. Specifically, it examines how cultural attributes like psychological safety, inclusive leadership, and avenues for continuous feedback and career progression contribute to heightened engagement and reduced turnover intentions within this generational. </w:t>
      </w:r>
    </w:p>
    <w:p w14:paraId="339E1666" w14:textId="77777777" w:rsidR="007372E9" w:rsidRDefault="007372E9" w:rsidP="006C587E">
      <w:pPr>
        <w:spacing w:after="0" w:line="276" w:lineRule="auto"/>
        <w:ind w:left="0" w:firstLine="0"/>
      </w:pPr>
    </w:p>
    <w:p w14:paraId="464CDFD5" w14:textId="100D88DD" w:rsidR="007372E9" w:rsidRDefault="007372E9" w:rsidP="006C587E">
      <w:pPr>
        <w:spacing w:after="0" w:line="276" w:lineRule="auto"/>
        <w:ind w:left="0" w:firstLine="0"/>
      </w:pPr>
      <w:r>
        <w:rPr>
          <w:b/>
          <w:bCs/>
        </w:rPr>
        <w:t xml:space="preserve">Key words </w:t>
      </w:r>
      <w:r>
        <w:t xml:space="preserve">- </w:t>
      </w:r>
      <w:r w:rsidRPr="006C587E">
        <w:t>psychological safety</w:t>
      </w:r>
      <w:r>
        <w:t xml:space="preserve">, </w:t>
      </w:r>
      <w:r w:rsidRPr="006C587E">
        <w:t>paramount</w:t>
      </w:r>
      <w:r>
        <w:t xml:space="preserve">, </w:t>
      </w:r>
      <w:r w:rsidR="003901E6" w:rsidRPr="006C587E">
        <w:t>vigor</w:t>
      </w:r>
      <w:r w:rsidR="003901E6">
        <w:t>.</w:t>
      </w:r>
    </w:p>
    <w:p w14:paraId="68850A2D" w14:textId="77777777" w:rsidR="007372E9" w:rsidRDefault="007372E9" w:rsidP="006C587E">
      <w:pPr>
        <w:spacing w:after="0" w:line="276" w:lineRule="auto"/>
        <w:ind w:left="0" w:firstLine="0"/>
      </w:pPr>
    </w:p>
    <w:p w14:paraId="2C3A0311" w14:textId="398BB2DC" w:rsidR="006C587E" w:rsidRPr="007372E9" w:rsidRDefault="007372E9" w:rsidP="007372E9">
      <w:pPr>
        <w:spacing w:after="375" w:line="276" w:lineRule="auto"/>
        <w:ind w:left="0" w:right="215" w:firstLine="0"/>
        <w:rPr>
          <w:b/>
        </w:rPr>
      </w:pPr>
      <w:r w:rsidRPr="007372E9">
        <w:rPr>
          <w:b/>
          <w:bCs/>
        </w:rPr>
        <w:t xml:space="preserve">Cite this Article – </w:t>
      </w:r>
      <w:r w:rsidRPr="007372E9">
        <w:t>KRISHNA DUBEY, Impact of workplace culture on employee engagement among Gen-Z employees.</w:t>
      </w:r>
    </w:p>
    <w:p w14:paraId="6C81CE45" w14:textId="77777777" w:rsidR="006C587E" w:rsidRDefault="006C587E" w:rsidP="006C587E">
      <w:pPr>
        <w:spacing w:after="0" w:line="276" w:lineRule="auto"/>
        <w:rPr>
          <w:b/>
          <w:bCs/>
          <w:sz w:val="28"/>
          <w:szCs w:val="28"/>
        </w:rPr>
      </w:pPr>
      <w:r w:rsidRPr="006C587E">
        <w:rPr>
          <w:b/>
          <w:bCs/>
          <w:sz w:val="28"/>
          <w:szCs w:val="28"/>
        </w:rPr>
        <w:t>Introduction</w:t>
      </w:r>
    </w:p>
    <w:p w14:paraId="7FC41FB4" w14:textId="77777777" w:rsidR="006C587E" w:rsidRPr="006C587E" w:rsidRDefault="006C587E" w:rsidP="006C587E">
      <w:pPr>
        <w:spacing w:after="0" w:line="276" w:lineRule="auto"/>
        <w:rPr>
          <w:sz w:val="28"/>
          <w:szCs w:val="28"/>
        </w:rPr>
      </w:pPr>
    </w:p>
    <w:p w14:paraId="4AD316A4" w14:textId="77777777" w:rsidR="006C587E" w:rsidRPr="006C587E" w:rsidRDefault="006C587E" w:rsidP="006C587E">
      <w:pPr>
        <w:spacing w:after="0" w:line="276" w:lineRule="auto"/>
        <w:ind w:left="0" w:firstLine="0"/>
      </w:pPr>
      <w:r w:rsidRPr="006C587E">
        <w:t>This inquiry is particularly salient given the rapid emergence of Generation Z as a dominant workforce cohort, necessitating a re-evaluation of traditional employee engagement paradigms</w:t>
      </w:r>
      <w:r w:rsidRPr="006C587E">
        <w:rPr>
          <w:b/>
          <w:bCs/>
        </w:rPr>
        <w:t xml:space="preserve"> </w:t>
      </w:r>
      <w:hyperlink r:id="rId9" w:history="1">
        <w:r w:rsidRPr="006C587E">
          <w:rPr>
            <w:rStyle w:val="Hyperlink"/>
            <w:u w:val="none"/>
          </w:rPr>
          <w:t>(C. &amp; Padmakumari, 2026)</w:t>
        </w:r>
      </w:hyperlink>
      <w:r w:rsidRPr="006C587E">
        <w:t xml:space="preserve">. This generation, characterized by digital native competencies and distinct preferences for work-life integration and purpose-driven employment, presents unique challenges and opportunities for fostering robust engagement </w:t>
      </w:r>
      <w:hyperlink r:id="rId10" w:history="1">
        <w:r w:rsidRPr="006C587E">
          <w:rPr>
            <w:rStyle w:val="Hyperlink"/>
            <w:u w:val="none"/>
          </w:rPr>
          <w:t>(Elducal et al., 2025)</w:t>
        </w:r>
      </w:hyperlink>
      <w:r w:rsidRPr="006C587E">
        <w:t xml:space="preserve">. Previous research indicates that factors such as information technology utilization, organizational culture, and servant leadership positively influence employee engagement among Gen Z, often mediated by leadership styles </w:t>
      </w:r>
      <w:hyperlink r:id="rId11" w:history="1">
        <w:r w:rsidRPr="006C587E">
          <w:rPr>
            <w:rStyle w:val="Hyperlink"/>
            <w:u w:val="none"/>
          </w:rPr>
          <w:t>(Kristiana et al., 2025)</w:t>
        </w:r>
      </w:hyperlink>
      <w:r w:rsidRPr="006C587E">
        <w:t xml:space="preserve">. A deeper exploration of these mediating effects, particularly concerning how leadership practices facilitate engagement, is essential for </w:t>
      </w:r>
      <w:r w:rsidRPr="006C587E">
        <w:lastRenderedPageBreak/>
        <w:t xml:space="preserve">crafting effective organizational strategies </w:t>
      </w:r>
      <w:hyperlink r:id="rId12" w:history="1">
        <w:r w:rsidRPr="006C587E">
          <w:rPr>
            <w:rStyle w:val="Hyperlink"/>
            <w:u w:val="none"/>
          </w:rPr>
          <w:t>(Revuru &amp; Bandaru, 2024)</w:t>
        </w:r>
      </w:hyperlink>
      <w:r w:rsidRPr="006C587E">
        <w:t xml:space="preserve">. Moreover, the specific characteristics of Generation Z—such as their inclination towards structured career development and inclusive organizational cultures—underscore the necessity for tailored human resource strategies aimed at enhancing their retention and overall engagement </w:t>
      </w:r>
      <w:hyperlink r:id="rId13" w:history="1">
        <w:r w:rsidRPr="006C587E">
          <w:rPr>
            <w:rStyle w:val="Hyperlink"/>
            <w:u w:val="none"/>
          </w:rPr>
          <w:t>(Fitria et al., 2024)</w:t>
        </w:r>
      </w:hyperlink>
      <w:r w:rsidRPr="006C587E">
        <w:t xml:space="preserve">. This is especially critical given that both career development and talent management practices have been shown to directly and positively influence Gen Z employees' intent to stay, with employee engagement serving as a significant mediator in this relationship </w:t>
      </w:r>
      <w:hyperlink r:id="rId14" w:history="1">
        <w:r w:rsidRPr="006C587E">
          <w:rPr>
            <w:rStyle w:val="Hyperlink"/>
            <w:u w:val="none"/>
          </w:rPr>
          <w:t>(Dewi &amp; Rahyuda, 2025)</w:t>
        </w:r>
      </w:hyperlink>
      <w:r w:rsidRPr="006C587E">
        <w:t xml:space="preserve">. </w:t>
      </w:r>
    </w:p>
    <w:p w14:paraId="0E1BEB7C" w14:textId="77777777" w:rsidR="00537B88" w:rsidRPr="006C587E" w:rsidRDefault="00537B88" w:rsidP="006C587E">
      <w:pPr>
        <w:spacing w:after="19" w:line="276" w:lineRule="auto"/>
        <w:ind w:left="0" w:firstLine="0"/>
        <w:rPr>
          <w:bCs/>
        </w:rPr>
      </w:pPr>
    </w:p>
    <w:p w14:paraId="3AEFFF52" w14:textId="51A55B0D" w:rsidR="00874EB2" w:rsidRPr="006C587E" w:rsidRDefault="00874EB2" w:rsidP="006C587E">
      <w:pPr>
        <w:spacing w:after="19" w:line="276" w:lineRule="auto"/>
        <w:ind w:left="0" w:firstLine="0"/>
        <w:rPr>
          <w:b/>
          <w:color w:val="000000" w:themeColor="text1"/>
          <w:sz w:val="28"/>
          <w:szCs w:val="28"/>
        </w:rPr>
      </w:pPr>
      <w:r w:rsidRPr="006C587E">
        <w:rPr>
          <w:b/>
          <w:color w:val="000000" w:themeColor="text1"/>
          <w:sz w:val="28"/>
          <w:szCs w:val="28"/>
        </w:rPr>
        <w:t xml:space="preserve">LITERATURE REVIEW </w:t>
      </w:r>
    </w:p>
    <w:p w14:paraId="751438C6" w14:textId="77777777" w:rsidR="00A46BA0" w:rsidRPr="006C587E" w:rsidRDefault="00A46BA0" w:rsidP="006C587E">
      <w:pPr>
        <w:spacing w:after="19" w:line="276" w:lineRule="auto"/>
        <w:ind w:left="0" w:firstLine="0"/>
        <w:rPr>
          <w:bCs/>
          <w:color w:val="000000" w:themeColor="text1"/>
        </w:rPr>
      </w:pPr>
    </w:p>
    <w:p w14:paraId="3CF8BF1C" w14:textId="77777777" w:rsidR="006C587E" w:rsidRPr="006C587E" w:rsidRDefault="006C587E" w:rsidP="006C587E">
      <w:pPr>
        <w:spacing w:after="0" w:line="276" w:lineRule="auto"/>
        <w:ind w:left="0" w:firstLine="0"/>
      </w:pPr>
      <w:r w:rsidRPr="006C587E">
        <w:t>This literature review will synthesize existing scholarship on Generation Z's unique workplace expectations, exploring how various cultural elements, including perceived organizational support, leadership, and opportunities for development, collectively shape their engagement and retention within contemporary organizational contexts</w:t>
      </w:r>
      <w:r w:rsidRPr="006C587E">
        <w:rPr>
          <w:b/>
          <w:bCs/>
        </w:rPr>
        <w:t xml:space="preserve"> </w:t>
      </w:r>
      <w:hyperlink r:id="rId15" w:history="1">
        <w:r w:rsidRPr="006C587E">
          <w:rPr>
            <w:rStyle w:val="Hyperlink"/>
            <w:u w:val="none"/>
          </w:rPr>
          <w:t>(Achmad et al., 2023; Chaudhry, 2024; Pandita &amp; Kumar, 2021; Westover, 2026)</w:t>
        </w:r>
      </w:hyperlink>
      <w:r w:rsidRPr="006C587E">
        <w:t xml:space="preserve">. Despite the growing interest in understanding Gen Z's contributions, the extant literature remains fragmented and lacks a cohesive synthesis regarding the specific factors influencing their retention </w:t>
      </w:r>
      <w:hyperlink r:id="rId16" w:history="1">
        <w:r w:rsidRPr="006C587E">
          <w:rPr>
            <w:rStyle w:val="Hyperlink"/>
            <w:u w:val="none"/>
          </w:rPr>
          <w:t>(Zahra et al., 2025)</w:t>
        </w:r>
      </w:hyperlink>
      <w:r w:rsidRPr="006C587E">
        <w:t xml:space="preserve">. Therefore, this study aims to systematically review and integrate recent empirical research to identify key retention factors and their interplay with workplace culture for this demographic </w:t>
      </w:r>
      <w:hyperlink r:id="rId17" w:history="1">
        <w:r w:rsidRPr="006C587E">
          <w:rPr>
            <w:rStyle w:val="Hyperlink"/>
            <w:u w:val="none"/>
          </w:rPr>
          <w:t>(Wei &amp; Yazid, 2026)</w:t>
        </w:r>
      </w:hyperlink>
      <w:r w:rsidRPr="006C587E">
        <w:t xml:space="preserve">. This systematic review addresses this gap by mapping the relationships between talent management strategies, mediating variables, and their impact on employee loyalty across diverse industries, focusing on Gen Z's distinct priorities such as work-life balance and meaningful work </w:t>
      </w:r>
      <w:hyperlink r:id="rId18" w:history="1">
        <w:r w:rsidRPr="006C587E">
          <w:rPr>
            <w:rStyle w:val="Hyperlink"/>
            <w:u w:val="none"/>
          </w:rPr>
          <w:t>(Mulya et al., 2026)</w:t>
        </w:r>
      </w:hyperlink>
      <w:r w:rsidRPr="006C587E">
        <w:t xml:space="preserve">. This includes a detailed examination of how flexible work arrangements and autonomy-enhancing practices impact their retention intentions </w:t>
      </w:r>
      <w:hyperlink r:id="rId19" w:history="1">
        <w:r w:rsidRPr="006C587E">
          <w:rPr>
            <w:rStyle w:val="Hyperlink"/>
            <w:u w:val="none"/>
          </w:rPr>
          <w:t>(Salem, 2025)</w:t>
        </w:r>
      </w:hyperlink>
      <w:r w:rsidRPr="006C587E">
        <w:t xml:space="preserve">. Furthermore, the role of national cultures in shaping generational motivational differences among employees warrants additional investigation, especially in scenarios requiring specific adaptation </w:t>
      </w:r>
      <w:hyperlink r:id="rId20" w:history="1">
        <w:r w:rsidRPr="006C587E">
          <w:rPr>
            <w:rStyle w:val="Hyperlink"/>
            <w:u w:val="none"/>
          </w:rPr>
          <w:t>(Kulkarni &amp; Rai, 2023)</w:t>
        </w:r>
      </w:hyperlink>
      <w:r w:rsidRPr="006C587E">
        <w:t xml:space="preserve">. This comprehensive approach is essential for organizations to develop adaptive talent management frameworks that align with both business goals and the specific expectations of Generation Z, thereby fostering enhanced retention and performance </w:t>
      </w:r>
      <w:hyperlink r:id="rId21" w:history="1">
        <w:r w:rsidRPr="006C587E">
          <w:rPr>
            <w:rStyle w:val="Hyperlink"/>
            <w:u w:val="none"/>
          </w:rPr>
          <w:t>(Novari &amp; Febrian, 2026; Ramadian et al., 2025)</w:t>
        </w:r>
      </w:hyperlink>
      <w:r w:rsidRPr="006C587E">
        <w:t xml:space="preserve">. Understanding these dynamics is crucial for organizations seeking to optimize human resource practices and ensure long-term sustainability in an evolving labor market </w:t>
      </w:r>
      <w:hyperlink r:id="rId22" w:history="1">
        <w:r w:rsidRPr="006C587E">
          <w:rPr>
            <w:rStyle w:val="Hyperlink"/>
            <w:u w:val="none"/>
          </w:rPr>
          <w:t>(Mokoagow &amp; Permadi, 2025)</w:t>
        </w:r>
      </w:hyperlink>
      <w:r w:rsidRPr="006C587E">
        <w:t xml:space="preserve">. Such an understanding is particularly vital given that workplace flexibility, structured career development, inclusive organizational culture, and digital technology integration in HR management significantly influence the retention of Gen Z employees </w:t>
      </w:r>
      <w:hyperlink r:id="rId23" w:history="1">
        <w:r w:rsidRPr="006C587E">
          <w:rPr>
            <w:rStyle w:val="Hyperlink"/>
            <w:u w:val="none"/>
          </w:rPr>
          <w:t>(Kuniawaty et al., 2025)</w:t>
        </w:r>
      </w:hyperlink>
      <w:r w:rsidRPr="006C587E">
        <w:t xml:space="preserve">. For instance, research consistently highlights that Gen Z prioritizes competitive compensation, opportunities for career progression, flexible work environments, and a supportive organizational culture that champions innovation </w:t>
      </w:r>
      <w:hyperlink r:id="rId24" w:history="1">
        <w:r w:rsidRPr="006C587E">
          <w:rPr>
            <w:rStyle w:val="Hyperlink"/>
            <w:u w:val="none"/>
          </w:rPr>
          <w:t>(Hidayatullah et al., 2025; Pózner &amp; Kozák, 2025)</w:t>
        </w:r>
      </w:hyperlink>
      <w:r w:rsidRPr="006C587E">
        <w:t xml:space="preserve">. Consequently, organizations must strategically adapt their human resource frameworks to address these multifaceted expectations, ensuring alignment with generational values to foster sustained engagement and mitigate turnover </w:t>
      </w:r>
      <w:hyperlink r:id="rId25" w:history="1">
        <w:r w:rsidRPr="006C587E">
          <w:rPr>
            <w:rStyle w:val="Hyperlink"/>
            <w:u w:val="none"/>
          </w:rPr>
          <w:t>(Sihite &amp; Damanik, 2025)</w:t>
        </w:r>
      </w:hyperlink>
      <w:r w:rsidRPr="006C587E">
        <w:t xml:space="preserve">. Conversely, the absence of these provisions can precipitate decreased job satisfaction and elevated turnover </w:t>
      </w:r>
      <w:r w:rsidRPr="006C587E">
        <w:lastRenderedPageBreak/>
        <w:t xml:space="preserve">intentions among this cohort, underscoring the necessity of a holistic approach to talent management </w:t>
      </w:r>
      <w:hyperlink r:id="rId26" w:history="1">
        <w:r w:rsidRPr="006C587E">
          <w:rPr>
            <w:rStyle w:val="Hyperlink"/>
            <w:u w:val="none"/>
          </w:rPr>
          <w:t>(Syahputra &amp; Hendarman, 2024)</w:t>
        </w:r>
      </w:hyperlink>
      <w:r w:rsidRPr="006C587E">
        <w:t xml:space="preserve">. Thus, organizations must evolve their talent management strategies to include flexible work environments, continuous learning opportunities, and values-aligned initiatives to attract and retain Gen Z talent effectively </w:t>
      </w:r>
      <w:hyperlink r:id="rId27" w:history="1">
        <w:r w:rsidRPr="006C587E">
          <w:rPr>
            <w:rStyle w:val="Hyperlink"/>
            <w:u w:val="none"/>
          </w:rPr>
          <w:t>(Yahya et al., 2023)</w:t>
        </w:r>
      </w:hyperlink>
      <w:r w:rsidRPr="006C587E">
        <w:t xml:space="preserve">. This adaptation is particularly important as Generation Z exhibits a relatively high level of turnover intention, largely driven by their desire for personal growth, meaningful experiences, and supportive work environments </w:t>
      </w:r>
      <w:hyperlink r:id="rId28" w:history="1">
        <w:r w:rsidRPr="006C587E">
          <w:rPr>
            <w:rStyle w:val="Hyperlink"/>
            <w:u w:val="none"/>
          </w:rPr>
          <w:t>(Setiawan &amp; Wakhyuni, 2025)</w:t>
        </w:r>
      </w:hyperlink>
      <w:r w:rsidRPr="006C587E">
        <w:t xml:space="preserve">. Therefore, organizations must implement robust strategies that encompass these preferences to cultivate a committed and productive Gen Z workforce </w:t>
      </w:r>
      <w:hyperlink r:id="rId29" w:history="1">
        <w:r w:rsidRPr="006C587E">
          <w:rPr>
            <w:rStyle w:val="Hyperlink"/>
            <w:u w:val="none"/>
          </w:rPr>
          <w:t>(Holban &amp; Bedrule-Grigoruță, 2025; Oraibi et al., 2024)</w:t>
        </w:r>
      </w:hyperlink>
      <w:r w:rsidRPr="006C587E">
        <w:t xml:space="preserve">. This necessitates a deeper understanding of flexible work arrangements, career advancement opportunities, and effective training programs as critical retention mechanisms for this demographic </w:t>
      </w:r>
      <w:hyperlink r:id="rId30" w:history="1">
        <w:r w:rsidRPr="006C587E">
          <w:rPr>
            <w:rStyle w:val="Hyperlink"/>
            <w:u w:val="none"/>
          </w:rPr>
          <w:t>(Gajendra, 2025; Kodithuwakku et al., 2018)</w:t>
        </w:r>
      </w:hyperlink>
      <w:r w:rsidRPr="006C587E">
        <w:t xml:space="preserve">. Moreover, adapting HR practices to accommodate Gen Z's preference for continuous learning, customized benefits, and AI-enabled talent management is crucial for creating a sustainable and competitive workforce </w:t>
      </w:r>
      <w:hyperlink r:id="rId31" w:history="1">
        <w:r w:rsidRPr="006C587E">
          <w:rPr>
            <w:rStyle w:val="Hyperlink"/>
            <w:u w:val="none"/>
          </w:rPr>
          <w:t>(Dhand et al., 2025)</w:t>
        </w:r>
      </w:hyperlink>
      <w:r w:rsidRPr="006C587E">
        <w:t xml:space="preserve">. </w:t>
      </w:r>
    </w:p>
    <w:p w14:paraId="2DD9B3E1" w14:textId="77777777" w:rsidR="00F050FA" w:rsidRPr="006C587E" w:rsidRDefault="00F050FA" w:rsidP="006C587E">
      <w:pPr>
        <w:spacing w:after="19" w:line="276" w:lineRule="auto"/>
        <w:ind w:left="0" w:firstLine="0"/>
        <w:rPr>
          <w:color w:val="000000" w:themeColor="text1"/>
        </w:rPr>
      </w:pPr>
    </w:p>
    <w:p w14:paraId="3A7293C6" w14:textId="77777777" w:rsidR="006C587E" w:rsidRPr="006C587E" w:rsidRDefault="006C587E" w:rsidP="006C587E">
      <w:pPr>
        <w:spacing w:after="0" w:line="276" w:lineRule="auto"/>
      </w:pPr>
      <w:r w:rsidRPr="006C587E">
        <w:rPr>
          <w:b/>
          <w:bCs/>
        </w:rPr>
        <w:t>Conceptual Framework</w:t>
      </w:r>
    </w:p>
    <w:p w14:paraId="754D2190" w14:textId="77777777" w:rsidR="006C587E" w:rsidRPr="006C587E" w:rsidRDefault="006C587E" w:rsidP="006C587E">
      <w:pPr>
        <w:spacing w:after="0" w:line="276" w:lineRule="auto"/>
        <w:ind w:left="0" w:firstLine="0"/>
      </w:pPr>
    </w:p>
    <w:p w14:paraId="589BF1B6" w14:textId="6E23FA7B" w:rsidR="006C587E" w:rsidRDefault="006C587E" w:rsidP="006C587E">
      <w:pPr>
        <w:spacing w:after="0" w:line="276" w:lineRule="auto"/>
        <w:ind w:left="0" w:firstLine="0"/>
      </w:pPr>
      <w:r w:rsidRPr="006C587E">
        <w:t xml:space="preserve">This framework elucidates the complex interplay between organizational culture, leadership styles, and human resource strategies in fostering Generation Z's engagement and retention, ultimately aiming to develop a model that integrates these elements to enhance organizational performance. Specifically, it will investigate how the cultivation of a person-organization fit, alongside tailored onboarding procedures and opportunities for continuous professional development, can significantly contribute to enhanced job satisfaction and reduced turnover rates among Gen Z employees </w:t>
      </w:r>
      <w:hyperlink r:id="rId32" w:history="1">
        <w:r w:rsidRPr="006C587E">
          <w:rPr>
            <w:rStyle w:val="Hyperlink"/>
            <w:u w:val="none"/>
          </w:rPr>
          <w:t>(Graczyk-Kucharska &amp; Erickson, 2020; Mosca &amp; Merkle, 2024)</w:t>
        </w:r>
      </w:hyperlink>
      <w:r w:rsidRPr="006C587E">
        <w:t xml:space="preserve">. This holistic approach recognizes that traditional HR models often fall short in addressing the unique characteristics of this generation, who prioritize purpose-driven work, continuous learning, and technological integration within their professional lives </w:t>
      </w:r>
      <w:hyperlink r:id="rId33" w:history="1">
        <w:r w:rsidRPr="006C587E">
          <w:rPr>
            <w:rStyle w:val="Hyperlink"/>
            <w:u w:val="none"/>
          </w:rPr>
          <w:t>(Tathavadekar &amp; Mahankale, 2025)</w:t>
        </w:r>
      </w:hyperlink>
      <w:r w:rsidRPr="006C587E">
        <w:t xml:space="preserve">. Understanding these generational specificities, such as their emphasis on individualism and diversity </w:t>
      </w:r>
      <w:hyperlink r:id="rId34" w:history="1">
        <w:r w:rsidRPr="006C587E">
          <w:rPr>
            <w:rStyle w:val="Hyperlink"/>
            <w:u w:val="none"/>
          </w:rPr>
          <w:t>(Anggiani &amp; Fatonah, 2025)</w:t>
        </w:r>
      </w:hyperlink>
      <w:r w:rsidRPr="006C587E">
        <w:t xml:space="preserve">, is paramount for developing effective talent management strategies that resonate with their values and expectations </w:t>
      </w:r>
      <w:hyperlink r:id="rId35" w:history="1">
        <w:r w:rsidRPr="006C587E">
          <w:rPr>
            <w:rStyle w:val="Hyperlink"/>
            <w:u w:val="none"/>
          </w:rPr>
          <w:t>(Park et al., 2024)</w:t>
        </w:r>
      </w:hyperlink>
      <w:r w:rsidRPr="006C587E">
        <w:t xml:space="preserve">. </w:t>
      </w:r>
    </w:p>
    <w:p w14:paraId="4529814D" w14:textId="77777777" w:rsidR="0053450F" w:rsidRDefault="0053450F" w:rsidP="006C587E">
      <w:pPr>
        <w:spacing w:after="0" w:line="276" w:lineRule="auto"/>
        <w:ind w:left="0" w:firstLine="0"/>
      </w:pPr>
    </w:p>
    <w:p w14:paraId="7D8315A4" w14:textId="036833A8" w:rsidR="0053450F" w:rsidRDefault="0053450F" w:rsidP="0053450F">
      <w:pPr>
        <w:spacing w:after="19" w:line="259" w:lineRule="auto"/>
        <w:ind w:left="10" w:hanging="10"/>
        <w:rPr>
          <w:b/>
          <w:sz w:val="28"/>
          <w:szCs w:val="28"/>
        </w:rPr>
      </w:pPr>
      <w:r>
        <w:rPr>
          <w:b/>
          <w:sz w:val="28"/>
          <w:szCs w:val="28"/>
        </w:rPr>
        <w:t>Research objective</w:t>
      </w:r>
    </w:p>
    <w:p w14:paraId="28E21ED4" w14:textId="77777777" w:rsidR="0053450F" w:rsidRDefault="0053450F" w:rsidP="0053450F">
      <w:pPr>
        <w:spacing w:after="19" w:line="259" w:lineRule="auto"/>
        <w:ind w:left="0" w:firstLine="0"/>
        <w:rPr>
          <w:b/>
        </w:rPr>
      </w:pPr>
    </w:p>
    <w:p w14:paraId="05C57460" w14:textId="77777777" w:rsidR="0053450F" w:rsidRDefault="0053450F" w:rsidP="0053450F">
      <w:pPr>
        <w:pStyle w:val="ListParagraph"/>
        <w:numPr>
          <w:ilvl w:val="0"/>
          <w:numId w:val="60"/>
        </w:numPr>
        <w:spacing w:after="19" w:line="259" w:lineRule="auto"/>
        <w:rPr>
          <w:bCs/>
        </w:rPr>
      </w:pPr>
      <w:r w:rsidRPr="00E43212">
        <w:rPr>
          <w:bCs/>
        </w:rPr>
        <w:t xml:space="preserve">To study the impact of workplace culture on employee engagement among Gen Z </w:t>
      </w:r>
    </w:p>
    <w:p w14:paraId="52E18BE0" w14:textId="3F4B4FEC" w:rsidR="0053450F" w:rsidRPr="0053450F" w:rsidRDefault="0053450F" w:rsidP="0053450F">
      <w:pPr>
        <w:pStyle w:val="ListParagraph"/>
        <w:spacing w:after="19" w:line="259" w:lineRule="auto"/>
        <w:ind w:left="370" w:firstLine="0"/>
        <w:rPr>
          <w:bCs/>
        </w:rPr>
      </w:pPr>
      <w:r w:rsidRPr="00E43212">
        <w:rPr>
          <w:bCs/>
        </w:rPr>
        <w:t>employees.</w:t>
      </w:r>
    </w:p>
    <w:p w14:paraId="2DB0E451" w14:textId="45207AF5" w:rsidR="0053450F" w:rsidRPr="0053450F" w:rsidRDefault="0053450F" w:rsidP="0053450F">
      <w:pPr>
        <w:pStyle w:val="ListParagraph"/>
        <w:numPr>
          <w:ilvl w:val="0"/>
          <w:numId w:val="60"/>
        </w:numPr>
        <w:spacing w:after="19" w:line="259" w:lineRule="auto"/>
        <w:rPr>
          <w:bCs/>
        </w:rPr>
      </w:pPr>
      <w:r w:rsidRPr="00E43212">
        <w:rPr>
          <w:bCs/>
        </w:rPr>
        <w:t>To examine employees’ perception of workplace culture.</w:t>
      </w:r>
    </w:p>
    <w:p w14:paraId="25953859" w14:textId="178C8ADA" w:rsidR="006C587E" w:rsidRDefault="0053450F" w:rsidP="0053450F">
      <w:pPr>
        <w:pStyle w:val="ListParagraph"/>
        <w:numPr>
          <w:ilvl w:val="0"/>
          <w:numId w:val="60"/>
        </w:numPr>
        <w:spacing w:after="19" w:line="259" w:lineRule="auto"/>
        <w:rPr>
          <w:bCs/>
        </w:rPr>
      </w:pPr>
      <w:r w:rsidRPr="00E43212">
        <w:rPr>
          <w:bCs/>
        </w:rPr>
        <w:t xml:space="preserve">To assess employees’ work-life balance satisfaction.  </w:t>
      </w:r>
    </w:p>
    <w:p w14:paraId="6DA1C334" w14:textId="77777777" w:rsidR="0053450F" w:rsidRPr="0053450F" w:rsidRDefault="0053450F" w:rsidP="0053450F">
      <w:pPr>
        <w:pStyle w:val="ListParagraph"/>
        <w:spacing w:after="19" w:line="259" w:lineRule="auto"/>
        <w:ind w:left="370" w:firstLine="0"/>
        <w:rPr>
          <w:bCs/>
        </w:rPr>
      </w:pPr>
    </w:p>
    <w:p w14:paraId="7194CAB3" w14:textId="77777777" w:rsidR="006C587E" w:rsidRPr="006C587E" w:rsidRDefault="006C587E" w:rsidP="006C587E">
      <w:pPr>
        <w:spacing w:after="0" w:line="276" w:lineRule="auto"/>
        <w:rPr>
          <w:b/>
          <w:bCs/>
          <w:sz w:val="28"/>
          <w:szCs w:val="28"/>
        </w:rPr>
      </w:pPr>
      <w:r w:rsidRPr="006C587E">
        <w:rPr>
          <w:b/>
          <w:bCs/>
          <w:sz w:val="28"/>
          <w:szCs w:val="28"/>
        </w:rPr>
        <w:t>Hypotheses Development</w:t>
      </w:r>
    </w:p>
    <w:p w14:paraId="48BC8E3D" w14:textId="77777777" w:rsidR="006C587E" w:rsidRPr="006C587E" w:rsidRDefault="006C587E" w:rsidP="006C587E">
      <w:pPr>
        <w:spacing w:after="0" w:line="276" w:lineRule="auto"/>
        <w:rPr>
          <w:b/>
          <w:bCs/>
        </w:rPr>
      </w:pPr>
    </w:p>
    <w:p w14:paraId="74313155" w14:textId="77777777" w:rsidR="006C587E" w:rsidRPr="006C587E" w:rsidRDefault="006C587E" w:rsidP="007372E9">
      <w:pPr>
        <w:spacing w:after="0" w:line="276" w:lineRule="auto"/>
        <w:ind w:left="0" w:firstLine="0"/>
      </w:pPr>
      <w:r w:rsidRPr="006C587E">
        <w:rPr>
          <w:b/>
          <w:bCs/>
        </w:rPr>
        <w:lastRenderedPageBreak/>
        <w:t>H1:</w:t>
      </w:r>
      <w:r w:rsidRPr="006C587E">
        <w:t xml:space="preserve"> Workplace culture has a significant positive impact on employee engagement among Gen-Z employees.</w:t>
      </w:r>
    </w:p>
    <w:p w14:paraId="1E3E70E8" w14:textId="77777777" w:rsidR="006C587E" w:rsidRPr="006C587E" w:rsidRDefault="006C587E" w:rsidP="006C587E">
      <w:pPr>
        <w:spacing w:after="0" w:line="276" w:lineRule="auto"/>
      </w:pPr>
      <w:r w:rsidRPr="006C587E">
        <w:rPr>
          <w:b/>
          <w:bCs/>
        </w:rPr>
        <w:t>H2:</w:t>
      </w:r>
      <w:r w:rsidRPr="006C587E">
        <w:t xml:space="preserve"> Organizational communication positively influences employee engagement.</w:t>
      </w:r>
    </w:p>
    <w:p w14:paraId="5C7E44D4" w14:textId="77777777" w:rsidR="006C587E" w:rsidRPr="006C587E" w:rsidRDefault="006C587E" w:rsidP="006C587E">
      <w:pPr>
        <w:spacing w:after="0" w:line="276" w:lineRule="auto"/>
      </w:pPr>
      <w:r w:rsidRPr="006C587E">
        <w:rPr>
          <w:b/>
          <w:bCs/>
        </w:rPr>
        <w:t>H3:</w:t>
      </w:r>
      <w:r w:rsidRPr="006C587E">
        <w:t xml:space="preserve"> Leadership support has a significant positive effect on employee engagement.</w:t>
      </w:r>
    </w:p>
    <w:p w14:paraId="73235CF8" w14:textId="77777777" w:rsidR="006C587E" w:rsidRPr="006C587E" w:rsidRDefault="006C587E" w:rsidP="006C587E">
      <w:pPr>
        <w:spacing w:after="0" w:line="276" w:lineRule="auto"/>
      </w:pPr>
      <w:r w:rsidRPr="006C587E">
        <w:rPr>
          <w:b/>
          <w:bCs/>
        </w:rPr>
        <w:t>H4:</w:t>
      </w:r>
      <w:r w:rsidRPr="006C587E">
        <w:t xml:space="preserve"> Work-life balance positively impacts employee engagement among Gen-Z employees.</w:t>
      </w:r>
    </w:p>
    <w:p w14:paraId="2EB27BC6" w14:textId="77777777" w:rsidR="006C587E" w:rsidRPr="006C587E" w:rsidRDefault="006C587E" w:rsidP="006C587E">
      <w:pPr>
        <w:spacing w:after="0" w:line="276" w:lineRule="auto"/>
      </w:pPr>
      <w:r w:rsidRPr="006C587E">
        <w:rPr>
          <w:b/>
          <w:bCs/>
        </w:rPr>
        <w:t>H5:</w:t>
      </w:r>
      <w:r w:rsidRPr="006C587E">
        <w:t xml:space="preserve"> Technological adaptability in the workplace positively influences employee engagement.</w:t>
      </w:r>
    </w:p>
    <w:p w14:paraId="10432124" w14:textId="77777777" w:rsidR="006C587E" w:rsidRDefault="006C587E" w:rsidP="007372E9">
      <w:pPr>
        <w:spacing w:after="0" w:line="276" w:lineRule="auto"/>
        <w:ind w:left="0" w:firstLine="0"/>
      </w:pPr>
      <w:r w:rsidRPr="006C587E">
        <w:rPr>
          <w:b/>
          <w:bCs/>
        </w:rPr>
        <w:t xml:space="preserve">H6 </w:t>
      </w:r>
      <w:r w:rsidRPr="006C587E">
        <w:t>(Moderation Hypothesis): Job satisfaction moderates the relationship between workplace culture and employee engagement.</w:t>
      </w:r>
    </w:p>
    <w:p w14:paraId="28C32090" w14:textId="77777777" w:rsidR="006C587E" w:rsidRPr="006C587E" w:rsidRDefault="006C587E" w:rsidP="006C587E">
      <w:pPr>
        <w:spacing w:after="0" w:line="276" w:lineRule="auto"/>
      </w:pPr>
    </w:p>
    <w:p w14:paraId="7A5B1D1E" w14:textId="77777777" w:rsidR="006C587E" w:rsidRPr="006C587E" w:rsidRDefault="006C587E" w:rsidP="006C587E">
      <w:pPr>
        <w:spacing w:after="0" w:line="276" w:lineRule="auto"/>
        <w:rPr>
          <w:b/>
          <w:bCs/>
          <w:sz w:val="28"/>
          <w:szCs w:val="28"/>
        </w:rPr>
      </w:pPr>
      <w:r w:rsidRPr="006C587E">
        <w:rPr>
          <w:b/>
          <w:bCs/>
          <w:sz w:val="28"/>
          <w:szCs w:val="28"/>
        </w:rPr>
        <w:t>Research Methodology</w:t>
      </w:r>
    </w:p>
    <w:p w14:paraId="7D8CBB96" w14:textId="77777777" w:rsidR="006C587E" w:rsidRPr="006C587E" w:rsidRDefault="006C587E" w:rsidP="006C587E">
      <w:pPr>
        <w:spacing w:after="0" w:line="276" w:lineRule="auto"/>
        <w:rPr>
          <w:b/>
          <w:bCs/>
        </w:rPr>
      </w:pPr>
    </w:p>
    <w:p w14:paraId="14790D33" w14:textId="77777777" w:rsidR="006C587E" w:rsidRDefault="006C587E" w:rsidP="006C587E">
      <w:pPr>
        <w:spacing w:after="0" w:line="276" w:lineRule="auto"/>
        <w:rPr>
          <w:b/>
          <w:bCs/>
        </w:rPr>
      </w:pPr>
      <w:r w:rsidRPr="006C587E">
        <w:rPr>
          <w:b/>
          <w:bCs/>
        </w:rPr>
        <w:t>Research Design</w:t>
      </w:r>
    </w:p>
    <w:p w14:paraId="3A9E28EE" w14:textId="77777777" w:rsidR="007372E9" w:rsidRDefault="007372E9" w:rsidP="007372E9">
      <w:pPr>
        <w:spacing w:after="0" w:line="276" w:lineRule="auto"/>
        <w:ind w:left="0" w:firstLine="0"/>
        <w:rPr>
          <w:b/>
          <w:bCs/>
        </w:rPr>
      </w:pPr>
    </w:p>
    <w:p w14:paraId="02FC1667" w14:textId="57B0F46F" w:rsidR="006C587E" w:rsidRDefault="006C587E" w:rsidP="007372E9">
      <w:pPr>
        <w:spacing w:after="0" w:line="276" w:lineRule="auto"/>
        <w:ind w:left="0" w:firstLine="0"/>
      </w:pPr>
      <w:r w:rsidRPr="006C587E">
        <w:t>The study adopts a quantitative research design using a structured questionnaire based on a 5-point Likert scale.</w:t>
      </w:r>
    </w:p>
    <w:p w14:paraId="756A5E39" w14:textId="77777777" w:rsidR="006C587E" w:rsidRPr="006C587E" w:rsidRDefault="006C587E" w:rsidP="006C587E">
      <w:pPr>
        <w:spacing w:after="0" w:line="276" w:lineRule="auto"/>
      </w:pPr>
    </w:p>
    <w:p w14:paraId="1BF41BBA" w14:textId="77777777" w:rsidR="006C587E" w:rsidRDefault="006C587E" w:rsidP="006C587E">
      <w:pPr>
        <w:spacing w:after="0" w:line="276" w:lineRule="auto"/>
        <w:rPr>
          <w:b/>
          <w:bCs/>
        </w:rPr>
      </w:pPr>
      <w:r w:rsidRPr="006C587E">
        <w:rPr>
          <w:b/>
          <w:bCs/>
        </w:rPr>
        <w:t>Sample Size and Sampling Technique</w:t>
      </w:r>
    </w:p>
    <w:p w14:paraId="7C520471" w14:textId="77777777" w:rsidR="006C587E" w:rsidRPr="006C587E" w:rsidRDefault="006C587E" w:rsidP="006C587E">
      <w:pPr>
        <w:spacing w:after="0" w:line="276" w:lineRule="auto"/>
        <w:rPr>
          <w:b/>
          <w:bCs/>
        </w:rPr>
      </w:pPr>
    </w:p>
    <w:p w14:paraId="65D4062F" w14:textId="0CC1FBC3" w:rsidR="007372E9" w:rsidRPr="006C587E" w:rsidRDefault="006C587E" w:rsidP="007372E9">
      <w:pPr>
        <w:numPr>
          <w:ilvl w:val="0"/>
          <w:numId w:val="48"/>
        </w:numPr>
        <w:spacing w:after="0" w:line="276" w:lineRule="auto"/>
      </w:pPr>
      <w:r w:rsidRPr="006C587E">
        <w:t>Sample Size:</w:t>
      </w:r>
      <w:r w:rsidR="00D176C2">
        <w:t xml:space="preserve"> 200 </w:t>
      </w:r>
      <w:r w:rsidRPr="006C587E">
        <w:t>Gen-Z employees</w:t>
      </w:r>
    </w:p>
    <w:p w14:paraId="4FABFE39" w14:textId="77777777" w:rsidR="006C587E" w:rsidRDefault="006C587E" w:rsidP="006C587E">
      <w:pPr>
        <w:numPr>
          <w:ilvl w:val="0"/>
          <w:numId w:val="48"/>
        </w:numPr>
        <w:spacing w:after="0" w:line="276" w:lineRule="auto"/>
      </w:pPr>
      <w:r w:rsidRPr="006C587E">
        <w:t>Sampling Technique: Convenience Sampling</w:t>
      </w:r>
    </w:p>
    <w:p w14:paraId="0CA6DC55" w14:textId="77777777" w:rsidR="006C587E" w:rsidRPr="006C587E" w:rsidRDefault="006C587E" w:rsidP="006C587E">
      <w:pPr>
        <w:spacing w:after="0" w:line="276" w:lineRule="auto"/>
        <w:ind w:left="720" w:firstLine="0"/>
      </w:pPr>
    </w:p>
    <w:p w14:paraId="1444A275" w14:textId="77777777" w:rsidR="006C587E" w:rsidRDefault="006C587E" w:rsidP="006C587E">
      <w:pPr>
        <w:spacing w:after="0" w:line="276" w:lineRule="auto"/>
        <w:rPr>
          <w:b/>
          <w:bCs/>
        </w:rPr>
      </w:pPr>
      <w:r w:rsidRPr="006C587E">
        <w:rPr>
          <w:b/>
          <w:bCs/>
        </w:rPr>
        <w:t>Data Collection</w:t>
      </w:r>
    </w:p>
    <w:p w14:paraId="7BC8F35A" w14:textId="77777777" w:rsidR="006C587E" w:rsidRPr="006C587E" w:rsidRDefault="006C587E" w:rsidP="006C587E">
      <w:pPr>
        <w:spacing w:after="0" w:line="276" w:lineRule="auto"/>
        <w:rPr>
          <w:b/>
          <w:bCs/>
        </w:rPr>
      </w:pPr>
    </w:p>
    <w:p w14:paraId="28191C80" w14:textId="77777777" w:rsidR="006C587E" w:rsidRDefault="006C587E" w:rsidP="007372E9">
      <w:pPr>
        <w:spacing w:after="0" w:line="276" w:lineRule="auto"/>
        <w:ind w:left="0" w:firstLine="0"/>
      </w:pPr>
      <w:r w:rsidRPr="006C587E">
        <w:t>Primary data was collected through online surveys targeting employees aged 18–27 working in various industries.</w:t>
      </w:r>
    </w:p>
    <w:p w14:paraId="384AC3FF" w14:textId="77777777" w:rsidR="006C587E" w:rsidRPr="006C587E" w:rsidRDefault="006C587E" w:rsidP="006C587E">
      <w:pPr>
        <w:spacing w:after="0" w:line="276" w:lineRule="auto"/>
      </w:pPr>
    </w:p>
    <w:p w14:paraId="6667249A" w14:textId="77777777" w:rsidR="006C587E" w:rsidRDefault="006C587E" w:rsidP="006C587E">
      <w:pPr>
        <w:spacing w:after="0" w:line="276" w:lineRule="auto"/>
        <w:rPr>
          <w:b/>
          <w:bCs/>
        </w:rPr>
      </w:pPr>
      <w:r w:rsidRPr="006C587E">
        <w:rPr>
          <w:b/>
          <w:bCs/>
        </w:rPr>
        <w:t>Variables</w:t>
      </w:r>
    </w:p>
    <w:p w14:paraId="71AAB104" w14:textId="77777777" w:rsidR="006C587E" w:rsidRPr="006C587E" w:rsidRDefault="006C587E" w:rsidP="006C587E">
      <w:pPr>
        <w:spacing w:after="0" w:line="276" w:lineRule="auto"/>
        <w:rPr>
          <w:b/>
          <w:bCs/>
        </w:rPr>
      </w:pPr>
    </w:p>
    <w:p w14:paraId="1DF41A70" w14:textId="77777777" w:rsidR="006C587E" w:rsidRPr="006C587E" w:rsidRDefault="006C587E" w:rsidP="006C587E">
      <w:pPr>
        <w:numPr>
          <w:ilvl w:val="0"/>
          <w:numId w:val="49"/>
        </w:numPr>
        <w:spacing w:after="0" w:line="276" w:lineRule="auto"/>
      </w:pPr>
      <w:r w:rsidRPr="006C587E">
        <w:t>Independent Variables: Workplace Culture, Communication, Leadership Support, Work-life Balance, Technology Adaptation</w:t>
      </w:r>
    </w:p>
    <w:p w14:paraId="38A70325" w14:textId="77777777" w:rsidR="006C587E" w:rsidRPr="006C587E" w:rsidRDefault="006C587E" w:rsidP="006C587E">
      <w:pPr>
        <w:numPr>
          <w:ilvl w:val="0"/>
          <w:numId w:val="49"/>
        </w:numPr>
        <w:spacing w:after="0" w:line="276" w:lineRule="auto"/>
      </w:pPr>
      <w:r w:rsidRPr="006C587E">
        <w:t>Dependent Variable: Employee Engagement</w:t>
      </w:r>
    </w:p>
    <w:p w14:paraId="7A306EB7" w14:textId="77777777" w:rsidR="006C587E" w:rsidRDefault="006C587E" w:rsidP="006C587E">
      <w:pPr>
        <w:numPr>
          <w:ilvl w:val="0"/>
          <w:numId w:val="49"/>
        </w:numPr>
        <w:spacing w:after="0" w:line="276" w:lineRule="auto"/>
      </w:pPr>
      <w:r w:rsidRPr="006C587E">
        <w:t>Moderating Variable: Job Satisfaction</w:t>
      </w:r>
    </w:p>
    <w:p w14:paraId="465EEE20" w14:textId="77777777" w:rsidR="006C587E" w:rsidRPr="006C587E" w:rsidRDefault="006C587E" w:rsidP="006C587E">
      <w:pPr>
        <w:spacing w:after="0" w:line="276" w:lineRule="auto"/>
        <w:ind w:left="720" w:firstLine="0"/>
      </w:pPr>
    </w:p>
    <w:p w14:paraId="2F145F3D" w14:textId="77777777" w:rsidR="006C587E" w:rsidRDefault="006C587E" w:rsidP="006C587E">
      <w:pPr>
        <w:spacing w:after="0" w:line="276" w:lineRule="auto"/>
        <w:rPr>
          <w:b/>
          <w:bCs/>
        </w:rPr>
      </w:pPr>
      <w:r w:rsidRPr="006C587E">
        <w:rPr>
          <w:b/>
          <w:bCs/>
        </w:rPr>
        <w:t>Tools for Analysis</w:t>
      </w:r>
    </w:p>
    <w:p w14:paraId="783E8AA6" w14:textId="77777777" w:rsidR="006C587E" w:rsidRPr="006C587E" w:rsidRDefault="006C587E" w:rsidP="006C587E">
      <w:pPr>
        <w:spacing w:after="0" w:line="276" w:lineRule="auto"/>
        <w:rPr>
          <w:b/>
          <w:bCs/>
        </w:rPr>
      </w:pPr>
    </w:p>
    <w:p w14:paraId="3B966B45" w14:textId="77777777" w:rsidR="006C587E" w:rsidRPr="006C587E" w:rsidRDefault="006C587E" w:rsidP="006C587E">
      <w:pPr>
        <w:numPr>
          <w:ilvl w:val="0"/>
          <w:numId w:val="50"/>
        </w:numPr>
        <w:spacing w:after="0" w:line="276" w:lineRule="auto"/>
      </w:pPr>
      <w:r w:rsidRPr="006C587E">
        <w:t>SPSS / Excel for statistical analysis</w:t>
      </w:r>
    </w:p>
    <w:p w14:paraId="149E142E" w14:textId="77777777" w:rsidR="006C587E" w:rsidRDefault="006C587E" w:rsidP="006C587E">
      <w:pPr>
        <w:numPr>
          <w:ilvl w:val="0"/>
          <w:numId w:val="50"/>
        </w:numPr>
        <w:spacing w:after="0" w:line="276" w:lineRule="auto"/>
      </w:pPr>
      <w:r w:rsidRPr="006C587E">
        <w:t>Techniques used: Reliability test, Descriptive statistics, Correlation, Regression, Moderation analysis</w:t>
      </w:r>
    </w:p>
    <w:p w14:paraId="2010FE91" w14:textId="77777777" w:rsidR="006C587E" w:rsidRPr="006C587E" w:rsidRDefault="006C587E" w:rsidP="006C587E">
      <w:pPr>
        <w:spacing w:after="0" w:line="276" w:lineRule="auto"/>
        <w:ind w:left="720" w:firstLine="0"/>
      </w:pPr>
    </w:p>
    <w:p w14:paraId="0F78E196" w14:textId="77777777" w:rsidR="006C587E" w:rsidRDefault="006C587E" w:rsidP="006C587E">
      <w:pPr>
        <w:spacing w:after="0" w:line="276" w:lineRule="auto"/>
        <w:rPr>
          <w:b/>
          <w:bCs/>
          <w:sz w:val="28"/>
          <w:szCs w:val="28"/>
        </w:rPr>
      </w:pPr>
      <w:r w:rsidRPr="006C587E">
        <w:rPr>
          <w:b/>
          <w:bCs/>
          <w:sz w:val="28"/>
          <w:szCs w:val="28"/>
        </w:rPr>
        <w:t>Data Analysis &amp; Interpretation</w:t>
      </w:r>
    </w:p>
    <w:p w14:paraId="517D8308" w14:textId="77777777" w:rsidR="006C587E" w:rsidRPr="006C587E" w:rsidRDefault="006C587E" w:rsidP="006C587E">
      <w:pPr>
        <w:spacing w:after="0" w:line="276" w:lineRule="auto"/>
        <w:rPr>
          <w:b/>
          <w:bCs/>
          <w:sz w:val="28"/>
          <w:szCs w:val="28"/>
        </w:rPr>
      </w:pPr>
    </w:p>
    <w:p w14:paraId="2B72E5CD" w14:textId="77777777" w:rsidR="006C587E" w:rsidRDefault="006C587E" w:rsidP="006C587E">
      <w:pPr>
        <w:spacing w:after="0" w:line="276" w:lineRule="auto"/>
        <w:rPr>
          <w:b/>
          <w:bCs/>
        </w:rPr>
      </w:pPr>
      <w:r w:rsidRPr="006C587E">
        <w:rPr>
          <w:b/>
          <w:bCs/>
        </w:rPr>
        <w:t>Reliability Analysis</w:t>
      </w:r>
    </w:p>
    <w:p w14:paraId="69C9EB7A" w14:textId="77777777" w:rsidR="006C587E" w:rsidRPr="006C587E" w:rsidRDefault="006C587E" w:rsidP="006C587E">
      <w:pPr>
        <w:spacing w:after="0" w:line="276" w:lineRule="auto"/>
        <w:rPr>
          <w:b/>
          <w:bCs/>
        </w:rPr>
      </w:pPr>
    </w:p>
    <w:tbl>
      <w:tblPr>
        <w:tblStyle w:val="TableGrid"/>
        <w:tblW w:w="0" w:type="auto"/>
        <w:tblLook w:val="04A0" w:firstRow="1" w:lastRow="0" w:firstColumn="1" w:lastColumn="0" w:noHBand="0" w:noVBand="1"/>
      </w:tblPr>
      <w:tblGrid>
        <w:gridCol w:w="2459"/>
        <w:gridCol w:w="2073"/>
      </w:tblGrid>
      <w:tr w:rsidR="006C587E" w:rsidRPr="006C587E" w14:paraId="5DD3F474" w14:textId="77777777" w:rsidTr="00003D02">
        <w:tc>
          <w:tcPr>
            <w:tcW w:w="0" w:type="auto"/>
            <w:hideMark/>
          </w:tcPr>
          <w:p w14:paraId="71E6A6B0" w14:textId="77777777" w:rsidR="006C587E" w:rsidRPr="006C587E" w:rsidRDefault="006C587E" w:rsidP="006C587E">
            <w:pPr>
              <w:spacing w:line="276" w:lineRule="auto"/>
              <w:rPr>
                <w:b/>
                <w:bCs/>
              </w:rPr>
            </w:pPr>
            <w:r w:rsidRPr="006C587E">
              <w:rPr>
                <w:b/>
                <w:bCs/>
              </w:rPr>
              <w:lastRenderedPageBreak/>
              <w:t>Variable</w:t>
            </w:r>
          </w:p>
        </w:tc>
        <w:tc>
          <w:tcPr>
            <w:tcW w:w="0" w:type="auto"/>
            <w:hideMark/>
          </w:tcPr>
          <w:p w14:paraId="38959723" w14:textId="77777777" w:rsidR="006C587E" w:rsidRPr="006C587E" w:rsidRDefault="006C587E" w:rsidP="006C587E">
            <w:pPr>
              <w:spacing w:line="276" w:lineRule="auto"/>
              <w:rPr>
                <w:b/>
                <w:bCs/>
              </w:rPr>
            </w:pPr>
            <w:r w:rsidRPr="006C587E">
              <w:rPr>
                <w:b/>
                <w:bCs/>
              </w:rPr>
              <w:t>Cronbach's Alpha</w:t>
            </w:r>
          </w:p>
        </w:tc>
      </w:tr>
      <w:tr w:rsidR="006C587E" w:rsidRPr="006C587E" w14:paraId="4F35AFCE" w14:textId="77777777" w:rsidTr="00003D02">
        <w:tc>
          <w:tcPr>
            <w:tcW w:w="0" w:type="auto"/>
            <w:hideMark/>
          </w:tcPr>
          <w:p w14:paraId="2755DEB5" w14:textId="77777777" w:rsidR="006C587E" w:rsidRPr="006C587E" w:rsidRDefault="006C587E" w:rsidP="006C587E">
            <w:pPr>
              <w:spacing w:line="276" w:lineRule="auto"/>
            </w:pPr>
            <w:r w:rsidRPr="006C587E">
              <w:t>Workplace Culture</w:t>
            </w:r>
          </w:p>
        </w:tc>
        <w:tc>
          <w:tcPr>
            <w:tcW w:w="0" w:type="auto"/>
            <w:hideMark/>
          </w:tcPr>
          <w:p w14:paraId="244D940E" w14:textId="77777777" w:rsidR="006C587E" w:rsidRPr="006C587E" w:rsidRDefault="006C587E" w:rsidP="006C587E">
            <w:pPr>
              <w:spacing w:line="276" w:lineRule="auto"/>
            </w:pPr>
            <w:r w:rsidRPr="006C587E">
              <w:t>0.87</w:t>
            </w:r>
          </w:p>
        </w:tc>
      </w:tr>
      <w:tr w:rsidR="006C587E" w:rsidRPr="006C587E" w14:paraId="012832F8" w14:textId="77777777" w:rsidTr="00003D02">
        <w:tc>
          <w:tcPr>
            <w:tcW w:w="0" w:type="auto"/>
            <w:hideMark/>
          </w:tcPr>
          <w:p w14:paraId="59A6600E" w14:textId="77777777" w:rsidR="006C587E" w:rsidRPr="006C587E" w:rsidRDefault="006C587E" w:rsidP="006C587E">
            <w:pPr>
              <w:spacing w:line="276" w:lineRule="auto"/>
            </w:pPr>
            <w:r w:rsidRPr="006C587E">
              <w:t>Communication</w:t>
            </w:r>
          </w:p>
        </w:tc>
        <w:tc>
          <w:tcPr>
            <w:tcW w:w="0" w:type="auto"/>
            <w:hideMark/>
          </w:tcPr>
          <w:p w14:paraId="5EBFDA57" w14:textId="77777777" w:rsidR="006C587E" w:rsidRPr="006C587E" w:rsidRDefault="006C587E" w:rsidP="006C587E">
            <w:pPr>
              <w:spacing w:line="276" w:lineRule="auto"/>
            </w:pPr>
            <w:r w:rsidRPr="006C587E">
              <w:t>0.82</w:t>
            </w:r>
          </w:p>
        </w:tc>
      </w:tr>
      <w:tr w:rsidR="006C587E" w:rsidRPr="006C587E" w14:paraId="45203255" w14:textId="77777777" w:rsidTr="00003D02">
        <w:tc>
          <w:tcPr>
            <w:tcW w:w="0" w:type="auto"/>
            <w:hideMark/>
          </w:tcPr>
          <w:p w14:paraId="7E381521" w14:textId="77777777" w:rsidR="006C587E" w:rsidRPr="006C587E" w:rsidRDefault="006C587E" w:rsidP="006C587E">
            <w:pPr>
              <w:spacing w:line="276" w:lineRule="auto"/>
            </w:pPr>
            <w:r w:rsidRPr="006C587E">
              <w:t>Leadership Support</w:t>
            </w:r>
          </w:p>
        </w:tc>
        <w:tc>
          <w:tcPr>
            <w:tcW w:w="0" w:type="auto"/>
            <w:hideMark/>
          </w:tcPr>
          <w:p w14:paraId="488F864E" w14:textId="77777777" w:rsidR="006C587E" w:rsidRPr="006C587E" w:rsidRDefault="006C587E" w:rsidP="006C587E">
            <w:pPr>
              <w:spacing w:line="276" w:lineRule="auto"/>
            </w:pPr>
            <w:r w:rsidRPr="006C587E">
              <w:t>0.85</w:t>
            </w:r>
          </w:p>
        </w:tc>
      </w:tr>
      <w:tr w:rsidR="006C587E" w:rsidRPr="006C587E" w14:paraId="43880CBD" w14:textId="77777777" w:rsidTr="00003D02">
        <w:tc>
          <w:tcPr>
            <w:tcW w:w="0" w:type="auto"/>
            <w:hideMark/>
          </w:tcPr>
          <w:p w14:paraId="7F37B21A" w14:textId="77777777" w:rsidR="006C587E" w:rsidRPr="006C587E" w:rsidRDefault="006C587E" w:rsidP="006C587E">
            <w:pPr>
              <w:spacing w:line="276" w:lineRule="auto"/>
            </w:pPr>
            <w:r w:rsidRPr="006C587E">
              <w:t>Work-life Balance</w:t>
            </w:r>
          </w:p>
        </w:tc>
        <w:tc>
          <w:tcPr>
            <w:tcW w:w="0" w:type="auto"/>
            <w:hideMark/>
          </w:tcPr>
          <w:p w14:paraId="16B89DBD" w14:textId="77777777" w:rsidR="006C587E" w:rsidRPr="006C587E" w:rsidRDefault="006C587E" w:rsidP="006C587E">
            <w:pPr>
              <w:spacing w:line="276" w:lineRule="auto"/>
            </w:pPr>
            <w:r w:rsidRPr="006C587E">
              <w:t>0.80</w:t>
            </w:r>
          </w:p>
        </w:tc>
      </w:tr>
      <w:tr w:rsidR="006C587E" w:rsidRPr="006C587E" w14:paraId="27F7D8CC" w14:textId="77777777" w:rsidTr="00003D02">
        <w:tc>
          <w:tcPr>
            <w:tcW w:w="0" w:type="auto"/>
            <w:hideMark/>
          </w:tcPr>
          <w:p w14:paraId="555D8786" w14:textId="77777777" w:rsidR="006C587E" w:rsidRPr="006C587E" w:rsidRDefault="006C587E" w:rsidP="006C587E">
            <w:pPr>
              <w:spacing w:line="276" w:lineRule="auto"/>
            </w:pPr>
            <w:r w:rsidRPr="006C587E">
              <w:t>Technology Adaptation</w:t>
            </w:r>
          </w:p>
        </w:tc>
        <w:tc>
          <w:tcPr>
            <w:tcW w:w="0" w:type="auto"/>
            <w:hideMark/>
          </w:tcPr>
          <w:p w14:paraId="002509DB" w14:textId="77777777" w:rsidR="006C587E" w:rsidRPr="006C587E" w:rsidRDefault="006C587E" w:rsidP="006C587E">
            <w:pPr>
              <w:spacing w:line="276" w:lineRule="auto"/>
            </w:pPr>
            <w:r w:rsidRPr="006C587E">
              <w:t>0.83</w:t>
            </w:r>
          </w:p>
        </w:tc>
      </w:tr>
      <w:tr w:rsidR="006C587E" w:rsidRPr="006C587E" w14:paraId="3127D4E4" w14:textId="77777777" w:rsidTr="00003D02">
        <w:tc>
          <w:tcPr>
            <w:tcW w:w="0" w:type="auto"/>
            <w:hideMark/>
          </w:tcPr>
          <w:p w14:paraId="6A44D377" w14:textId="77777777" w:rsidR="006C587E" w:rsidRPr="006C587E" w:rsidRDefault="006C587E" w:rsidP="006C587E">
            <w:pPr>
              <w:spacing w:line="276" w:lineRule="auto"/>
            </w:pPr>
            <w:r w:rsidRPr="006C587E">
              <w:t>Employee Engagement</w:t>
            </w:r>
          </w:p>
        </w:tc>
        <w:tc>
          <w:tcPr>
            <w:tcW w:w="0" w:type="auto"/>
            <w:hideMark/>
          </w:tcPr>
          <w:p w14:paraId="6D715DC9" w14:textId="77777777" w:rsidR="006C587E" w:rsidRPr="006C587E" w:rsidRDefault="006C587E" w:rsidP="006C587E">
            <w:pPr>
              <w:spacing w:line="276" w:lineRule="auto"/>
            </w:pPr>
            <w:r w:rsidRPr="006C587E">
              <w:t>0.88</w:t>
            </w:r>
          </w:p>
        </w:tc>
      </w:tr>
    </w:tbl>
    <w:p w14:paraId="70B96901" w14:textId="77777777" w:rsidR="007372E9" w:rsidRDefault="007372E9" w:rsidP="006C587E">
      <w:pPr>
        <w:spacing w:after="0" w:line="276" w:lineRule="auto"/>
        <w:rPr>
          <w:b/>
          <w:bCs/>
        </w:rPr>
      </w:pPr>
    </w:p>
    <w:p w14:paraId="601F05D1" w14:textId="710BE768" w:rsidR="006C587E" w:rsidRDefault="006C587E" w:rsidP="007372E9">
      <w:pPr>
        <w:spacing w:after="0" w:line="276" w:lineRule="auto"/>
        <w:ind w:left="0" w:firstLine="0"/>
      </w:pPr>
      <w:r w:rsidRPr="006C587E">
        <w:rPr>
          <w:b/>
          <w:bCs/>
        </w:rPr>
        <w:t>Interpretation:</w:t>
      </w:r>
      <w:r w:rsidRPr="006C587E">
        <w:t xml:space="preserve"> All variables have Cronbach’s Alpha above 0.7, indicating high reliability.</w:t>
      </w:r>
    </w:p>
    <w:p w14:paraId="0CE3E325" w14:textId="77777777" w:rsidR="006C587E" w:rsidRPr="006C587E" w:rsidRDefault="006C587E" w:rsidP="006C587E">
      <w:pPr>
        <w:spacing w:after="0" w:line="276" w:lineRule="auto"/>
      </w:pPr>
    </w:p>
    <w:p w14:paraId="212F1EB6" w14:textId="77777777" w:rsidR="006C587E" w:rsidRDefault="006C587E" w:rsidP="006C587E">
      <w:pPr>
        <w:spacing w:after="0" w:line="276" w:lineRule="auto"/>
        <w:rPr>
          <w:b/>
          <w:bCs/>
        </w:rPr>
      </w:pPr>
      <w:r w:rsidRPr="006C587E">
        <w:rPr>
          <w:b/>
          <w:bCs/>
        </w:rPr>
        <w:t>Descriptive Statistics</w:t>
      </w:r>
    </w:p>
    <w:p w14:paraId="6285AA25" w14:textId="77777777" w:rsidR="006C587E" w:rsidRPr="006C587E" w:rsidRDefault="006C587E" w:rsidP="006C587E">
      <w:pPr>
        <w:spacing w:after="0" w:line="276" w:lineRule="auto"/>
        <w:rPr>
          <w:b/>
          <w:bCs/>
        </w:rPr>
      </w:pPr>
    </w:p>
    <w:tbl>
      <w:tblPr>
        <w:tblStyle w:val="TableGrid"/>
        <w:tblW w:w="0" w:type="auto"/>
        <w:tblLook w:val="04A0" w:firstRow="1" w:lastRow="0" w:firstColumn="1" w:lastColumn="0" w:noHBand="0" w:noVBand="1"/>
      </w:tblPr>
      <w:tblGrid>
        <w:gridCol w:w="2459"/>
        <w:gridCol w:w="763"/>
        <w:gridCol w:w="1603"/>
      </w:tblGrid>
      <w:tr w:rsidR="006C587E" w:rsidRPr="006C587E" w14:paraId="3480A0DF" w14:textId="77777777" w:rsidTr="00003D02">
        <w:tc>
          <w:tcPr>
            <w:tcW w:w="0" w:type="auto"/>
            <w:hideMark/>
          </w:tcPr>
          <w:p w14:paraId="27B9E24B" w14:textId="77777777" w:rsidR="006C587E" w:rsidRPr="006C587E" w:rsidRDefault="006C587E" w:rsidP="006C587E">
            <w:pPr>
              <w:spacing w:line="276" w:lineRule="auto"/>
            </w:pPr>
            <w:r w:rsidRPr="006C587E">
              <w:t>Variable</w:t>
            </w:r>
          </w:p>
        </w:tc>
        <w:tc>
          <w:tcPr>
            <w:tcW w:w="0" w:type="auto"/>
            <w:hideMark/>
          </w:tcPr>
          <w:p w14:paraId="212B173D" w14:textId="77777777" w:rsidR="006C587E" w:rsidRPr="006C587E" w:rsidRDefault="006C587E" w:rsidP="006C587E">
            <w:pPr>
              <w:spacing w:line="276" w:lineRule="auto"/>
            </w:pPr>
            <w:r w:rsidRPr="006C587E">
              <w:t>Mean</w:t>
            </w:r>
          </w:p>
        </w:tc>
        <w:tc>
          <w:tcPr>
            <w:tcW w:w="0" w:type="auto"/>
            <w:hideMark/>
          </w:tcPr>
          <w:p w14:paraId="0D273749" w14:textId="77777777" w:rsidR="006C587E" w:rsidRPr="006C587E" w:rsidRDefault="006C587E" w:rsidP="006C587E">
            <w:pPr>
              <w:spacing w:line="276" w:lineRule="auto"/>
            </w:pPr>
            <w:r w:rsidRPr="006C587E">
              <w:t>Std. Deviation</w:t>
            </w:r>
          </w:p>
        </w:tc>
      </w:tr>
      <w:tr w:rsidR="006C587E" w:rsidRPr="006C587E" w14:paraId="2A63BE1C" w14:textId="77777777" w:rsidTr="00003D02">
        <w:tc>
          <w:tcPr>
            <w:tcW w:w="0" w:type="auto"/>
            <w:hideMark/>
          </w:tcPr>
          <w:p w14:paraId="45A84B13" w14:textId="77777777" w:rsidR="006C587E" w:rsidRPr="006C587E" w:rsidRDefault="006C587E" w:rsidP="006C587E">
            <w:pPr>
              <w:spacing w:line="276" w:lineRule="auto"/>
            </w:pPr>
            <w:r w:rsidRPr="006C587E">
              <w:t>Workplace Culture</w:t>
            </w:r>
          </w:p>
        </w:tc>
        <w:tc>
          <w:tcPr>
            <w:tcW w:w="0" w:type="auto"/>
            <w:hideMark/>
          </w:tcPr>
          <w:p w14:paraId="6454FD5A" w14:textId="77777777" w:rsidR="006C587E" w:rsidRPr="006C587E" w:rsidRDefault="006C587E" w:rsidP="006C587E">
            <w:pPr>
              <w:spacing w:line="276" w:lineRule="auto"/>
            </w:pPr>
            <w:r w:rsidRPr="006C587E">
              <w:t>4.10</w:t>
            </w:r>
          </w:p>
        </w:tc>
        <w:tc>
          <w:tcPr>
            <w:tcW w:w="0" w:type="auto"/>
            <w:hideMark/>
          </w:tcPr>
          <w:p w14:paraId="2B8863A7" w14:textId="77777777" w:rsidR="006C587E" w:rsidRPr="006C587E" w:rsidRDefault="006C587E" w:rsidP="006C587E">
            <w:pPr>
              <w:spacing w:line="276" w:lineRule="auto"/>
            </w:pPr>
            <w:r w:rsidRPr="006C587E">
              <w:t>0.65</w:t>
            </w:r>
          </w:p>
        </w:tc>
      </w:tr>
      <w:tr w:rsidR="006C587E" w:rsidRPr="006C587E" w14:paraId="01CF5BBF" w14:textId="77777777" w:rsidTr="00003D02">
        <w:tc>
          <w:tcPr>
            <w:tcW w:w="0" w:type="auto"/>
            <w:hideMark/>
          </w:tcPr>
          <w:p w14:paraId="4F80F3BD" w14:textId="77777777" w:rsidR="006C587E" w:rsidRPr="006C587E" w:rsidRDefault="006C587E" w:rsidP="006C587E">
            <w:pPr>
              <w:spacing w:line="276" w:lineRule="auto"/>
            </w:pPr>
            <w:r w:rsidRPr="006C587E">
              <w:t>Communication</w:t>
            </w:r>
          </w:p>
        </w:tc>
        <w:tc>
          <w:tcPr>
            <w:tcW w:w="0" w:type="auto"/>
            <w:hideMark/>
          </w:tcPr>
          <w:p w14:paraId="21138303" w14:textId="77777777" w:rsidR="006C587E" w:rsidRPr="006C587E" w:rsidRDefault="006C587E" w:rsidP="006C587E">
            <w:pPr>
              <w:spacing w:line="276" w:lineRule="auto"/>
            </w:pPr>
            <w:r w:rsidRPr="006C587E">
              <w:t>3.95</w:t>
            </w:r>
          </w:p>
        </w:tc>
        <w:tc>
          <w:tcPr>
            <w:tcW w:w="0" w:type="auto"/>
            <w:hideMark/>
          </w:tcPr>
          <w:p w14:paraId="0495CC68" w14:textId="77777777" w:rsidR="006C587E" w:rsidRPr="006C587E" w:rsidRDefault="006C587E" w:rsidP="006C587E">
            <w:pPr>
              <w:spacing w:line="276" w:lineRule="auto"/>
            </w:pPr>
            <w:r w:rsidRPr="006C587E">
              <w:t>0.70</w:t>
            </w:r>
          </w:p>
        </w:tc>
      </w:tr>
      <w:tr w:rsidR="006C587E" w:rsidRPr="006C587E" w14:paraId="3F4ACC08" w14:textId="77777777" w:rsidTr="00003D02">
        <w:tc>
          <w:tcPr>
            <w:tcW w:w="0" w:type="auto"/>
            <w:hideMark/>
          </w:tcPr>
          <w:p w14:paraId="0AFF5714" w14:textId="77777777" w:rsidR="006C587E" w:rsidRPr="006C587E" w:rsidRDefault="006C587E" w:rsidP="006C587E">
            <w:pPr>
              <w:spacing w:line="276" w:lineRule="auto"/>
            </w:pPr>
            <w:r w:rsidRPr="006C587E">
              <w:t>Leadership Support</w:t>
            </w:r>
          </w:p>
        </w:tc>
        <w:tc>
          <w:tcPr>
            <w:tcW w:w="0" w:type="auto"/>
            <w:hideMark/>
          </w:tcPr>
          <w:p w14:paraId="00BC3F96" w14:textId="77777777" w:rsidR="006C587E" w:rsidRPr="006C587E" w:rsidRDefault="006C587E" w:rsidP="006C587E">
            <w:pPr>
              <w:spacing w:line="276" w:lineRule="auto"/>
            </w:pPr>
            <w:r w:rsidRPr="006C587E">
              <w:t>4.00</w:t>
            </w:r>
          </w:p>
        </w:tc>
        <w:tc>
          <w:tcPr>
            <w:tcW w:w="0" w:type="auto"/>
            <w:hideMark/>
          </w:tcPr>
          <w:p w14:paraId="50E01321" w14:textId="77777777" w:rsidR="006C587E" w:rsidRPr="006C587E" w:rsidRDefault="006C587E" w:rsidP="006C587E">
            <w:pPr>
              <w:spacing w:line="276" w:lineRule="auto"/>
            </w:pPr>
            <w:r w:rsidRPr="006C587E">
              <w:t>0.68</w:t>
            </w:r>
          </w:p>
        </w:tc>
      </w:tr>
      <w:tr w:rsidR="006C587E" w:rsidRPr="006C587E" w14:paraId="1D600F93" w14:textId="77777777" w:rsidTr="00003D02">
        <w:tc>
          <w:tcPr>
            <w:tcW w:w="0" w:type="auto"/>
            <w:hideMark/>
          </w:tcPr>
          <w:p w14:paraId="338234A9" w14:textId="77777777" w:rsidR="006C587E" w:rsidRPr="006C587E" w:rsidRDefault="006C587E" w:rsidP="006C587E">
            <w:pPr>
              <w:spacing w:line="276" w:lineRule="auto"/>
            </w:pPr>
            <w:r w:rsidRPr="006C587E">
              <w:t>Work-life Balance</w:t>
            </w:r>
          </w:p>
        </w:tc>
        <w:tc>
          <w:tcPr>
            <w:tcW w:w="0" w:type="auto"/>
            <w:hideMark/>
          </w:tcPr>
          <w:p w14:paraId="252B047F" w14:textId="77777777" w:rsidR="006C587E" w:rsidRPr="006C587E" w:rsidRDefault="006C587E" w:rsidP="006C587E">
            <w:pPr>
              <w:spacing w:line="276" w:lineRule="auto"/>
            </w:pPr>
            <w:r w:rsidRPr="006C587E">
              <w:t>3.85</w:t>
            </w:r>
          </w:p>
        </w:tc>
        <w:tc>
          <w:tcPr>
            <w:tcW w:w="0" w:type="auto"/>
            <w:hideMark/>
          </w:tcPr>
          <w:p w14:paraId="7E585273" w14:textId="77777777" w:rsidR="006C587E" w:rsidRPr="006C587E" w:rsidRDefault="006C587E" w:rsidP="006C587E">
            <w:pPr>
              <w:spacing w:line="276" w:lineRule="auto"/>
            </w:pPr>
            <w:r w:rsidRPr="006C587E">
              <w:t>0.72</w:t>
            </w:r>
          </w:p>
        </w:tc>
      </w:tr>
      <w:tr w:rsidR="006C587E" w:rsidRPr="006C587E" w14:paraId="56B92D0D" w14:textId="77777777" w:rsidTr="00003D02">
        <w:tc>
          <w:tcPr>
            <w:tcW w:w="0" w:type="auto"/>
            <w:hideMark/>
          </w:tcPr>
          <w:p w14:paraId="09422F61" w14:textId="77777777" w:rsidR="006C587E" w:rsidRPr="006C587E" w:rsidRDefault="006C587E" w:rsidP="006C587E">
            <w:pPr>
              <w:spacing w:line="276" w:lineRule="auto"/>
            </w:pPr>
            <w:r w:rsidRPr="006C587E">
              <w:t>Technology Adaptation</w:t>
            </w:r>
          </w:p>
        </w:tc>
        <w:tc>
          <w:tcPr>
            <w:tcW w:w="0" w:type="auto"/>
            <w:hideMark/>
          </w:tcPr>
          <w:p w14:paraId="4B205FD3" w14:textId="77777777" w:rsidR="006C587E" w:rsidRPr="006C587E" w:rsidRDefault="006C587E" w:rsidP="006C587E">
            <w:pPr>
              <w:spacing w:line="276" w:lineRule="auto"/>
            </w:pPr>
            <w:r w:rsidRPr="006C587E">
              <w:t>4.20</w:t>
            </w:r>
          </w:p>
        </w:tc>
        <w:tc>
          <w:tcPr>
            <w:tcW w:w="0" w:type="auto"/>
            <w:hideMark/>
          </w:tcPr>
          <w:p w14:paraId="3408F559" w14:textId="77777777" w:rsidR="006C587E" w:rsidRPr="006C587E" w:rsidRDefault="006C587E" w:rsidP="006C587E">
            <w:pPr>
              <w:spacing w:line="276" w:lineRule="auto"/>
            </w:pPr>
            <w:r w:rsidRPr="006C587E">
              <w:t>0.60</w:t>
            </w:r>
          </w:p>
        </w:tc>
      </w:tr>
      <w:tr w:rsidR="006C587E" w:rsidRPr="006C587E" w14:paraId="5F3FE253" w14:textId="77777777" w:rsidTr="00003D02">
        <w:tc>
          <w:tcPr>
            <w:tcW w:w="0" w:type="auto"/>
            <w:hideMark/>
          </w:tcPr>
          <w:p w14:paraId="19021DC6" w14:textId="77777777" w:rsidR="006C587E" w:rsidRPr="006C587E" w:rsidRDefault="006C587E" w:rsidP="006C587E">
            <w:pPr>
              <w:spacing w:line="276" w:lineRule="auto"/>
            </w:pPr>
            <w:r w:rsidRPr="006C587E">
              <w:t>Employee Engagement</w:t>
            </w:r>
          </w:p>
        </w:tc>
        <w:tc>
          <w:tcPr>
            <w:tcW w:w="0" w:type="auto"/>
            <w:hideMark/>
          </w:tcPr>
          <w:p w14:paraId="013CE470" w14:textId="77777777" w:rsidR="006C587E" w:rsidRPr="006C587E" w:rsidRDefault="006C587E" w:rsidP="006C587E">
            <w:pPr>
              <w:spacing w:line="276" w:lineRule="auto"/>
            </w:pPr>
            <w:r w:rsidRPr="006C587E">
              <w:t>4.05</w:t>
            </w:r>
          </w:p>
        </w:tc>
        <w:tc>
          <w:tcPr>
            <w:tcW w:w="0" w:type="auto"/>
            <w:hideMark/>
          </w:tcPr>
          <w:p w14:paraId="1814564F" w14:textId="77777777" w:rsidR="006C587E" w:rsidRPr="006C587E" w:rsidRDefault="006C587E" w:rsidP="006C587E">
            <w:pPr>
              <w:spacing w:line="276" w:lineRule="auto"/>
            </w:pPr>
            <w:r w:rsidRPr="006C587E">
              <w:t>0.66</w:t>
            </w:r>
          </w:p>
        </w:tc>
      </w:tr>
    </w:tbl>
    <w:p w14:paraId="3C329BA3" w14:textId="77777777" w:rsidR="006C587E" w:rsidRDefault="006C587E" w:rsidP="006C587E">
      <w:pPr>
        <w:spacing w:after="0" w:line="276" w:lineRule="auto"/>
        <w:rPr>
          <w:b/>
          <w:bCs/>
        </w:rPr>
      </w:pPr>
    </w:p>
    <w:p w14:paraId="30DA7663" w14:textId="68771A23" w:rsidR="006C587E" w:rsidRPr="006C587E" w:rsidRDefault="006C587E" w:rsidP="007372E9">
      <w:pPr>
        <w:spacing w:after="0" w:line="276" w:lineRule="auto"/>
        <w:ind w:left="0" w:firstLine="0"/>
      </w:pPr>
      <w:r w:rsidRPr="006C587E">
        <w:rPr>
          <w:b/>
          <w:bCs/>
        </w:rPr>
        <w:t>Interpretation:</w:t>
      </w:r>
      <w:r w:rsidRPr="006C587E">
        <w:t xml:space="preserve"> Gen-Z employees show high preference for technology and positive workplace culture.</w:t>
      </w:r>
    </w:p>
    <w:p w14:paraId="46767B70" w14:textId="77777777" w:rsidR="006C587E" w:rsidRDefault="006C587E" w:rsidP="006C587E">
      <w:pPr>
        <w:spacing w:after="0" w:line="276" w:lineRule="auto"/>
        <w:rPr>
          <w:b/>
          <w:bCs/>
        </w:rPr>
      </w:pPr>
    </w:p>
    <w:p w14:paraId="47FC893C" w14:textId="7C899DC5" w:rsidR="006C587E" w:rsidRDefault="006C587E" w:rsidP="006C587E">
      <w:pPr>
        <w:spacing w:after="0" w:line="276" w:lineRule="auto"/>
        <w:rPr>
          <w:b/>
          <w:bCs/>
        </w:rPr>
      </w:pPr>
      <w:r w:rsidRPr="006C587E">
        <w:rPr>
          <w:b/>
          <w:bCs/>
        </w:rPr>
        <w:t>Correlation Analysis</w:t>
      </w:r>
    </w:p>
    <w:p w14:paraId="6B593EA0" w14:textId="77777777" w:rsidR="006C587E" w:rsidRPr="006C587E" w:rsidRDefault="006C587E" w:rsidP="006C587E">
      <w:pPr>
        <w:spacing w:after="0" w:line="276" w:lineRule="auto"/>
        <w:rPr>
          <w:b/>
          <w:bCs/>
        </w:rPr>
      </w:pPr>
    </w:p>
    <w:tbl>
      <w:tblPr>
        <w:tblStyle w:val="TableGrid"/>
        <w:tblW w:w="0" w:type="auto"/>
        <w:tblLook w:val="04A0" w:firstRow="1" w:lastRow="0" w:firstColumn="1" w:lastColumn="0" w:noHBand="0" w:noVBand="1"/>
      </w:tblPr>
      <w:tblGrid>
        <w:gridCol w:w="2459"/>
        <w:gridCol w:w="876"/>
      </w:tblGrid>
      <w:tr w:rsidR="006C587E" w:rsidRPr="006C587E" w14:paraId="4C7FD441" w14:textId="77777777" w:rsidTr="00003D02">
        <w:tc>
          <w:tcPr>
            <w:tcW w:w="0" w:type="auto"/>
            <w:hideMark/>
          </w:tcPr>
          <w:p w14:paraId="3E299166" w14:textId="77777777" w:rsidR="006C587E" w:rsidRPr="006C587E" w:rsidRDefault="006C587E" w:rsidP="006C587E">
            <w:pPr>
              <w:spacing w:line="276" w:lineRule="auto"/>
            </w:pPr>
            <w:r w:rsidRPr="006C587E">
              <w:t>Variables</w:t>
            </w:r>
          </w:p>
        </w:tc>
        <w:tc>
          <w:tcPr>
            <w:tcW w:w="0" w:type="auto"/>
            <w:hideMark/>
          </w:tcPr>
          <w:p w14:paraId="5BBBBE49" w14:textId="77777777" w:rsidR="006C587E" w:rsidRPr="006C587E" w:rsidRDefault="006C587E" w:rsidP="006C587E">
            <w:pPr>
              <w:spacing w:line="276" w:lineRule="auto"/>
            </w:pPr>
            <w:r w:rsidRPr="006C587E">
              <w:t>EE</w:t>
            </w:r>
          </w:p>
        </w:tc>
      </w:tr>
      <w:tr w:rsidR="006C587E" w:rsidRPr="006C587E" w14:paraId="66C877F0" w14:textId="77777777" w:rsidTr="00003D02">
        <w:tc>
          <w:tcPr>
            <w:tcW w:w="0" w:type="auto"/>
            <w:hideMark/>
          </w:tcPr>
          <w:p w14:paraId="5EFEA45E" w14:textId="77777777" w:rsidR="006C587E" w:rsidRPr="006C587E" w:rsidRDefault="006C587E" w:rsidP="006C587E">
            <w:pPr>
              <w:spacing w:line="276" w:lineRule="auto"/>
            </w:pPr>
            <w:r w:rsidRPr="006C587E">
              <w:t>Workplace Culture</w:t>
            </w:r>
          </w:p>
        </w:tc>
        <w:tc>
          <w:tcPr>
            <w:tcW w:w="0" w:type="auto"/>
            <w:hideMark/>
          </w:tcPr>
          <w:p w14:paraId="69F4936C" w14:textId="77777777" w:rsidR="006C587E" w:rsidRPr="006C587E" w:rsidRDefault="006C587E" w:rsidP="006C587E">
            <w:pPr>
              <w:spacing w:line="276" w:lineRule="auto"/>
            </w:pPr>
            <w:r w:rsidRPr="006C587E">
              <w:t>0.72**</w:t>
            </w:r>
          </w:p>
        </w:tc>
      </w:tr>
      <w:tr w:rsidR="006C587E" w:rsidRPr="006C587E" w14:paraId="0D9C2944" w14:textId="77777777" w:rsidTr="00003D02">
        <w:tc>
          <w:tcPr>
            <w:tcW w:w="0" w:type="auto"/>
            <w:hideMark/>
          </w:tcPr>
          <w:p w14:paraId="33AE2CFF" w14:textId="77777777" w:rsidR="006C587E" w:rsidRPr="006C587E" w:rsidRDefault="006C587E" w:rsidP="006C587E">
            <w:pPr>
              <w:spacing w:line="276" w:lineRule="auto"/>
            </w:pPr>
            <w:r w:rsidRPr="006C587E">
              <w:t>Communication</w:t>
            </w:r>
          </w:p>
        </w:tc>
        <w:tc>
          <w:tcPr>
            <w:tcW w:w="0" w:type="auto"/>
            <w:hideMark/>
          </w:tcPr>
          <w:p w14:paraId="3C010150" w14:textId="77777777" w:rsidR="006C587E" w:rsidRPr="006C587E" w:rsidRDefault="006C587E" w:rsidP="006C587E">
            <w:pPr>
              <w:spacing w:line="276" w:lineRule="auto"/>
            </w:pPr>
            <w:r w:rsidRPr="006C587E">
              <w:t>0.65**</w:t>
            </w:r>
          </w:p>
        </w:tc>
      </w:tr>
      <w:tr w:rsidR="006C587E" w:rsidRPr="006C587E" w14:paraId="69D73A51" w14:textId="77777777" w:rsidTr="00003D02">
        <w:tc>
          <w:tcPr>
            <w:tcW w:w="0" w:type="auto"/>
            <w:hideMark/>
          </w:tcPr>
          <w:p w14:paraId="3AE7C8F4" w14:textId="77777777" w:rsidR="006C587E" w:rsidRPr="006C587E" w:rsidRDefault="006C587E" w:rsidP="006C587E">
            <w:pPr>
              <w:spacing w:line="276" w:lineRule="auto"/>
            </w:pPr>
            <w:r w:rsidRPr="006C587E">
              <w:lastRenderedPageBreak/>
              <w:t>Leadership Support</w:t>
            </w:r>
          </w:p>
        </w:tc>
        <w:tc>
          <w:tcPr>
            <w:tcW w:w="0" w:type="auto"/>
            <w:hideMark/>
          </w:tcPr>
          <w:p w14:paraId="69151BC5" w14:textId="77777777" w:rsidR="006C587E" w:rsidRPr="006C587E" w:rsidRDefault="006C587E" w:rsidP="006C587E">
            <w:pPr>
              <w:spacing w:line="276" w:lineRule="auto"/>
            </w:pPr>
            <w:r w:rsidRPr="006C587E">
              <w:t>0.69**</w:t>
            </w:r>
          </w:p>
        </w:tc>
      </w:tr>
      <w:tr w:rsidR="006C587E" w:rsidRPr="006C587E" w14:paraId="2FC033E0" w14:textId="77777777" w:rsidTr="00003D02">
        <w:tc>
          <w:tcPr>
            <w:tcW w:w="0" w:type="auto"/>
            <w:hideMark/>
          </w:tcPr>
          <w:p w14:paraId="00E528E5" w14:textId="77777777" w:rsidR="006C587E" w:rsidRPr="006C587E" w:rsidRDefault="006C587E" w:rsidP="006C587E">
            <w:pPr>
              <w:spacing w:line="276" w:lineRule="auto"/>
            </w:pPr>
            <w:r w:rsidRPr="006C587E">
              <w:t>Work-life Balance</w:t>
            </w:r>
          </w:p>
        </w:tc>
        <w:tc>
          <w:tcPr>
            <w:tcW w:w="0" w:type="auto"/>
            <w:hideMark/>
          </w:tcPr>
          <w:p w14:paraId="725E8925" w14:textId="77777777" w:rsidR="006C587E" w:rsidRPr="006C587E" w:rsidRDefault="006C587E" w:rsidP="006C587E">
            <w:pPr>
              <w:spacing w:line="276" w:lineRule="auto"/>
            </w:pPr>
            <w:r w:rsidRPr="006C587E">
              <w:t>0.60**</w:t>
            </w:r>
          </w:p>
        </w:tc>
      </w:tr>
      <w:tr w:rsidR="006C587E" w:rsidRPr="006C587E" w14:paraId="0A188604" w14:textId="77777777" w:rsidTr="00003D02">
        <w:tc>
          <w:tcPr>
            <w:tcW w:w="0" w:type="auto"/>
            <w:hideMark/>
          </w:tcPr>
          <w:p w14:paraId="7B92D8E3" w14:textId="77777777" w:rsidR="006C587E" w:rsidRPr="006C587E" w:rsidRDefault="006C587E" w:rsidP="006C587E">
            <w:pPr>
              <w:spacing w:line="276" w:lineRule="auto"/>
            </w:pPr>
            <w:r w:rsidRPr="006C587E">
              <w:t>Technology Adaptation</w:t>
            </w:r>
          </w:p>
        </w:tc>
        <w:tc>
          <w:tcPr>
            <w:tcW w:w="0" w:type="auto"/>
            <w:hideMark/>
          </w:tcPr>
          <w:p w14:paraId="4B97655D" w14:textId="77777777" w:rsidR="006C587E" w:rsidRPr="006C587E" w:rsidRDefault="006C587E" w:rsidP="006C587E">
            <w:pPr>
              <w:spacing w:line="276" w:lineRule="auto"/>
            </w:pPr>
            <w:r w:rsidRPr="006C587E">
              <w:t>0.74**</w:t>
            </w:r>
          </w:p>
        </w:tc>
      </w:tr>
    </w:tbl>
    <w:p w14:paraId="69DA0A23" w14:textId="77777777" w:rsidR="006C587E" w:rsidRPr="006C587E" w:rsidRDefault="006C587E" w:rsidP="006C587E">
      <w:pPr>
        <w:spacing w:after="0" w:line="276" w:lineRule="auto"/>
      </w:pPr>
      <w:r w:rsidRPr="006C587E">
        <w:t>(**p &lt; 0.01)</w:t>
      </w:r>
    </w:p>
    <w:p w14:paraId="62E3639B" w14:textId="77777777" w:rsidR="006C587E" w:rsidRDefault="006C587E" w:rsidP="006C587E">
      <w:pPr>
        <w:spacing w:after="0" w:line="276" w:lineRule="auto"/>
        <w:rPr>
          <w:b/>
          <w:bCs/>
        </w:rPr>
      </w:pPr>
    </w:p>
    <w:p w14:paraId="6CC3D3E1" w14:textId="59C48306" w:rsidR="006C587E" w:rsidRDefault="006C587E" w:rsidP="007372E9">
      <w:pPr>
        <w:spacing w:after="0" w:line="276" w:lineRule="auto"/>
        <w:ind w:left="0" w:firstLine="0"/>
      </w:pPr>
      <w:r w:rsidRPr="006C587E">
        <w:rPr>
          <w:b/>
          <w:bCs/>
        </w:rPr>
        <w:t>Interpretation:</w:t>
      </w:r>
      <w:r w:rsidRPr="006C587E">
        <w:t xml:space="preserve"> Strong positive correlations exist between all independent variables and employee engagement.</w:t>
      </w:r>
    </w:p>
    <w:p w14:paraId="35830E6F" w14:textId="77777777" w:rsidR="006C587E" w:rsidRPr="006C587E" w:rsidRDefault="006C587E" w:rsidP="006C587E">
      <w:pPr>
        <w:spacing w:after="0" w:line="276" w:lineRule="auto"/>
      </w:pPr>
    </w:p>
    <w:p w14:paraId="2FA43F8C" w14:textId="77777777" w:rsidR="006C587E" w:rsidRDefault="006C587E" w:rsidP="006C587E">
      <w:pPr>
        <w:spacing w:after="0" w:line="276" w:lineRule="auto"/>
        <w:rPr>
          <w:b/>
          <w:bCs/>
        </w:rPr>
      </w:pPr>
      <w:r w:rsidRPr="006C587E">
        <w:rPr>
          <w:b/>
          <w:bCs/>
        </w:rPr>
        <w:t>Regression Analysis</w:t>
      </w:r>
    </w:p>
    <w:p w14:paraId="089EB2C6" w14:textId="77777777" w:rsidR="006C587E" w:rsidRPr="006C587E" w:rsidRDefault="006C587E" w:rsidP="006C587E">
      <w:pPr>
        <w:spacing w:after="0" w:line="276" w:lineRule="auto"/>
        <w:rPr>
          <w:b/>
          <w:bCs/>
        </w:rPr>
      </w:pPr>
    </w:p>
    <w:p w14:paraId="4B26AB69" w14:textId="77777777" w:rsidR="006C587E" w:rsidRPr="006C587E" w:rsidRDefault="006C587E" w:rsidP="006C587E">
      <w:pPr>
        <w:spacing w:after="0" w:line="276" w:lineRule="auto"/>
      </w:pPr>
      <w:r w:rsidRPr="006C587E">
        <w:rPr>
          <w:b/>
          <w:bCs/>
        </w:rPr>
        <w:t>Model Summary:</w:t>
      </w:r>
    </w:p>
    <w:p w14:paraId="258AB4E9" w14:textId="77777777" w:rsidR="006C587E" w:rsidRPr="006C587E" w:rsidRDefault="006C587E" w:rsidP="006C587E">
      <w:pPr>
        <w:numPr>
          <w:ilvl w:val="0"/>
          <w:numId w:val="51"/>
        </w:numPr>
        <w:spacing w:after="0" w:line="276" w:lineRule="auto"/>
      </w:pPr>
      <w:r w:rsidRPr="006C587E">
        <w:t>R = 0.81</w:t>
      </w:r>
    </w:p>
    <w:p w14:paraId="554B1959" w14:textId="77777777" w:rsidR="006C587E" w:rsidRDefault="006C587E" w:rsidP="006C587E">
      <w:pPr>
        <w:numPr>
          <w:ilvl w:val="0"/>
          <w:numId w:val="51"/>
        </w:numPr>
        <w:spacing w:after="0" w:line="276" w:lineRule="auto"/>
      </w:pPr>
      <w:r w:rsidRPr="006C587E">
        <w:t>R² = 0.66</w:t>
      </w:r>
    </w:p>
    <w:p w14:paraId="01F4918F" w14:textId="77777777" w:rsidR="006C587E" w:rsidRPr="006C587E" w:rsidRDefault="006C587E" w:rsidP="006C587E">
      <w:pPr>
        <w:spacing w:after="0" w:line="276" w:lineRule="auto"/>
        <w:ind w:left="720" w:firstLine="0"/>
      </w:pPr>
    </w:p>
    <w:p w14:paraId="3D1848D8" w14:textId="77777777" w:rsidR="006C587E" w:rsidRDefault="006C587E" w:rsidP="006C587E">
      <w:pPr>
        <w:spacing w:after="0" w:line="276" w:lineRule="auto"/>
      </w:pPr>
      <w:r w:rsidRPr="006C587E">
        <w:rPr>
          <w:b/>
          <w:bCs/>
        </w:rPr>
        <w:t>ANOVA:</w:t>
      </w:r>
      <w:r w:rsidRPr="006C587E">
        <w:t xml:space="preserve"> Significant (p &lt; 0.001)</w:t>
      </w:r>
    </w:p>
    <w:p w14:paraId="4C70D4CF" w14:textId="77777777" w:rsidR="006C587E" w:rsidRPr="006C587E" w:rsidRDefault="006C587E" w:rsidP="006C587E">
      <w:pPr>
        <w:spacing w:after="0" w:line="276" w:lineRule="auto"/>
        <w:ind w:left="0" w:firstLine="0"/>
      </w:pPr>
    </w:p>
    <w:tbl>
      <w:tblPr>
        <w:tblStyle w:val="TableGrid"/>
        <w:tblW w:w="0" w:type="auto"/>
        <w:tblLook w:val="04A0" w:firstRow="1" w:lastRow="0" w:firstColumn="1" w:lastColumn="0" w:noHBand="0" w:noVBand="1"/>
      </w:tblPr>
      <w:tblGrid>
        <w:gridCol w:w="2459"/>
        <w:gridCol w:w="656"/>
        <w:gridCol w:w="756"/>
      </w:tblGrid>
      <w:tr w:rsidR="006C587E" w:rsidRPr="006C587E" w14:paraId="6542B4B3" w14:textId="77777777" w:rsidTr="00003D02">
        <w:tc>
          <w:tcPr>
            <w:tcW w:w="0" w:type="auto"/>
            <w:hideMark/>
          </w:tcPr>
          <w:p w14:paraId="67AF5451" w14:textId="77777777" w:rsidR="006C587E" w:rsidRPr="006C587E" w:rsidRDefault="006C587E" w:rsidP="006C587E">
            <w:pPr>
              <w:spacing w:line="276" w:lineRule="auto"/>
            </w:pPr>
            <w:r w:rsidRPr="006C587E">
              <w:t>Variable</w:t>
            </w:r>
          </w:p>
        </w:tc>
        <w:tc>
          <w:tcPr>
            <w:tcW w:w="0" w:type="auto"/>
            <w:hideMark/>
          </w:tcPr>
          <w:p w14:paraId="4C429D10" w14:textId="77777777" w:rsidR="006C587E" w:rsidRPr="006C587E" w:rsidRDefault="006C587E" w:rsidP="006C587E">
            <w:pPr>
              <w:spacing w:line="276" w:lineRule="auto"/>
            </w:pPr>
            <w:r w:rsidRPr="006C587E">
              <w:t>Beta</w:t>
            </w:r>
          </w:p>
        </w:tc>
        <w:tc>
          <w:tcPr>
            <w:tcW w:w="0" w:type="auto"/>
            <w:hideMark/>
          </w:tcPr>
          <w:p w14:paraId="32904F65" w14:textId="77777777" w:rsidR="006C587E" w:rsidRPr="006C587E" w:rsidRDefault="006C587E" w:rsidP="006C587E">
            <w:pPr>
              <w:spacing w:line="276" w:lineRule="auto"/>
            </w:pPr>
            <w:r w:rsidRPr="006C587E">
              <w:t>Sig</w:t>
            </w:r>
          </w:p>
        </w:tc>
      </w:tr>
      <w:tr w:rsidR="006C587E" w:rsidRPr="006C587E" w14:paraId="5EBF6130" w14:textId="77777777" w:rsidTr="00003D02">
        <w:tc>
          <w:tcPr>
            <w:tcW w:w="0" w:type="auto"/>
            <w:hideMark/>
          </w:tcPr>
          <w:p w14:paraId="4B1B1D27" w14:textId="77777777" w:rsidR="006C587E" w:rsidRPr="006C587E" w:rsidRDefault="006C587E" w:rsidP="006C587E">
            <w:pPr>
              <w:spacing w:line="276" w:lineRule="auto"/>
            </w:pPr>
            <w:r w:rsidRPr="006C587E">
              <w:t>Workplace Culture</w:t>
            </w:r>
          </w:p>
        </w:tc>
        <w:tc>
          <w:tcPr>
            <w:tcW w:w="0" w:type="auto"/>
            <w:hideMark/>
          </w:tcPr>
          <w:p w14:paraId="6A3A511C" w14:textId="77777777" w:rsidR="006C587E" w:rsidRPr="006C587E" w:rsidRDefault="006C587E" w:rsidP="006C587E">
            <w:pPr>
              <w:spacing w:line="276" w:lineRule="auto"/>
            </w:pPr>
            <w:r w:rsidRPr="006C587E">
              <w:t>0.32</w:t>
            </w:r>
          </w:p>
        </w:tc>
        <w:tc>
          <w:tcPr>
            <w:tcW w:w="0" w:type="auto"/>
            <w:hideMark/>
          </w:tcPr>
          <w:p w14:paraId="5A46873F" w14:textId="77777777" w:rsidR="006C587E" w:rsidRPr="006C587E" w:rsidRDefault="006C587E" w:rsidP="006C587E">
            <w:pPr>
              <w:spacing w:line="276" w:lineRule="auto"/>
            </w:pPr>
            <w:r w:rsidRPr="006C587E">
              <w:t>0.000</w:t>
            </w:r>
          </w:p>
        </w:tc>
      </w:tr>
      <w:tr w:rsidR="006C587E" w:rsidRPr="006C587E" w14:paraId="706D98D2" w14:textId="77777777" w:rsidTr="00003D02">
        <w:tc>
          <w:tcPr>
            <w:tcW w:w="0" w:type="auto"/>
            <w:hideMark/>
          </w:tcPr>
          <w:p w14:paraId="6F005E74" w14:textId="77777777" w:rsidR="006C587E" w:rsidRPr="006C587E" w:rsidRDefault="006C587E" w:rsidP="006C587E">
            <w:pPr>
              <w:spacing w:line="276" w:lineRule="auto"/>
            </w:pPr>
            <w:r w:rsidRPr="006C587E">
              <w:t>Communication</w:t>
            </w:r>
          </w:p>
        </w:tc>
        <w:tc>
          <w:tcPr>
            <w:tcW w:w="0" w:type="auto"/>
            <w:hideMark/>
          </w:tcPr>
          <w:p w14:paraId="7C34772E" w14:textId="77777777" w:rsidR="006C587E" w:rsidRPr="006C587E" w:rsidRDefault="006C587E" w:rsidP="006C587E">
            <w:pPr>
              <w:spacing w:line="276" w:lineRule="auto"/>
            </w:pPr>
            <w:r w:rsidRPr="006C587E">
              <w:t>0.18</w:t>
            </w:r>
          </w:p>
        </w:tc>
        <w:tc>
          <w:tcPr>
            <w:tcW w:w="0" w:type="auto"/>
            <w:hideMark/>
          </w:tcPr>
          <w:p w14:paraId="03CD2769" w14:textId="77777777" w:rsidR="006C587E" w:rsidRPr="006C587E" w:rsidRDefault="006C587E" w:rsidP="006C587E">
            <w:pPr>
              <w:spacing w:line="276" w:lineRule="auto"/>
            </w:pPr>
            <w:r w:rsidRPr="006C587E">
              <w:t>0.002</w:t>
            </w:r>
          </w:p>
        </w:tc>
      </w:tr>
      <w:tr w:rsidR="006C587E" w:rsidRPr="006C587E" w14:paraId="4BDE266E" w14:textId="77777777" w:rsidTr="00003D02">
        <w:tc>
          <w:tcPr>
            <w:tcW w:w="0" w:type="auto"/>
            <w:hideMark/>
          </w:tcPr>
          <w:p w14:paraId="378C9A8A" w14:textId="77777777" w:rsidR="006C587E" w:rsidRPr="006C587E" w:rsidRDefault="006C587E" w:rsidP="006C587E">
            <w:pPr>
              <w:spacing w:line="276" w:lineRule="auto"/>
            </w:pPr>
            <w:r w:rsidRPr="006C587E">
              <w:t>Leadership Support</w:t>
            </w:r>
          </w:p>
        </w:tc>
        <w:tc>
          <w:tcPr>
            <w:tcW w:w="0" w:type="auto"/>
            <w:hideMark/>
          </w:tcPr>
          <w:p w14:paraId="2811697D" w14:textId="77777777" w:rsidR="006C587E" w:rsidRPr="006C587E" w:rsidRDefault="006C587E" w:rsidP="006C587E">
            <w:pPr>
              <w:spacing w:line="276" w:lineRule="auto"/>
            </w:pPr>
            <w:r w:rsidRPr="006C587E">
              <w:t>0.21</w:t>
            </w:r>
          </w:p>
        </w:tc>
        <w:tc>
          <w:tcPr>
            <w:tcW w:w="0" w:type="auto"/>
            <w:hideMark/>
          </w:tcPr>
          <w:p w14:paraId="3F08B395" w14:textId="77777777" w:rsidR="006C587E" w:rsidRPr="006C587E" w:rsidRDefault="006C587E" w:rsidP="006C587E">
            <w:pPr>
              <w:spacing w:line="276" w:lineRule="auto"/>
            </w:pPr>
            <w:r w:rsidRPr="006C587E">
              <w:t>0.001</w:t>
            </w:r>
          </w:p>
        </w:tc>
      </w:tr>
      <w:tr w:rsidR="006C587E" w:rsidRPr="006C587E" w14:paraId="4D2A1F95" w14:textId="77777777" w:rsidTr="00003D02">
        <w:tc>
          <w:tcPr>
            <w:tcW w:w="0" w:type="auto"/>
            <w:hideMark/>
          </w:tcPr>
          <w:p w14:paraId="247538DB" w14:textId="77777777" w:rsidR="006C587E" w:rsidRPr="006C587E" w:rsidRDefault="006C587E" w:rsidP="006C587E">
            <w:pPr>
              <w:spacing w:line="276" w:lineRule="auto"/>
            </w:pPr>
            <w:r w:rsidRPr="006C587E">
              <w:t>Work-life Balance</w:t>
            </w:r>
          </w:p>
        </w:tc>
        <w:tc>
          <w:tcPr>
            <w:tcW w:w="0" w:type="auto"/>
            <w:hideMark/>
          </w:tcPr>
          <w:p w14:paraId="4012FCCE" w14:textId="77777777" w:rsidR="006C587E" w:rsidRPr="006C587E" w:rsidRDefault="006C587E" w:rsidP="006C587E">
            <w:pPr>
              <w:spacing w:line="276" w:lineRule="auto"/>
            </w:pPr>
            <w:r w:rsidRPr="006C587E">
              <w:t>0.15</w:t>
            </w:r>
          </w:p>
        </w:tc>
        <w:tc>
          <w:tcPr>
            <w:tcW w:w="0" w:type="auto"/>
            <w:hideMark/>
          </w:tcPr>
          <w:p w14:paraId="33793D1C" w14:textId="77777777" w:rsidR="006C587E" w:rsidRPr="006C587E" w:rsidRDefault="006C587E" w:rsidP="006C587E">
            <w:pPr>
              <w:spacing w:line="276" w:lineRule="auto"/>
            </w:pPr>
            <w:r w:rsidRPr="006C587E">
              <w:t>0.005</w:t>
            </w:r>
          </w:p>
        </w:tc>
      </w:tr>
      <w:tr w:rsidR="006C587E" w:rsidRPr="006C587E" w14:paraId="1D4D2FC4" w14:textId="77777777" w:rsidTr="00003D02">
        <w:tc>
          <w:tcPr>
            <w:tcW w:w="0" w:type="auto"/>
            <w:hideMark/>
          </w:tcPr>
          <w:p w14:paraId="640A6ABF" w14:textId="77777777" w:rsidR="006C587E" w:rsidRPr="006C587E" w:rsidRDefault="006C587E" w:rsidP="006C587E">
            <w:pPr>
              <w:spacing w:line="276" w:lineRule="auto"/>
            </w:pPr>
            <w:r w:rsidRPr="006C587E">
              <w:t>Technology Adaptation</w:t>
            </w:r>
          </w:p>
        </w:tc>
        <w:tc>
          <w:tcPr>
            <w:tcW w:w="0" w:type="auto"/>
            <w:hideMark/>
          </w:tcPr>
          <w:p w14:paraId="7EAE167F" w14:textId="77777777" w:rsidR="006C587E" w:rsidRPr="006C587E" w:rsidRDefault="006C587E" w:rsidP="006C587E">
            <w:pPr>
              <w:spacing w:line="276" w:lineRule="auto"/>
            </w:pPr>
            <w:r w:rsidRPr="006C587E">
              <w:t>0.29</w:t>
            </w:r>
          </w:p>
        </w:tc>
        <w:tc>
          <w:tcPr>
            <w:tcW w:w="0" w:type="auto"/>
            <w:hideMark/>
          </w:tcPr>
          <w:p w14:paraId="77A202AA" w14:textId="77777777" w:rsidR="006C587E" w:rsidRPr="006C587E" w:rsidRDefault="006C587E" w:rsidP="006C587E">
            <w:pPr>
              <w:spacing w:line="276" w:lineRule="auto"/>
            </w:pPr>
            <w:r w:rsidRPr="006C587E">
              <w:t>0.000</w:t>
            </w:r>
          </w:p>
        </w:tc>
      </w:tr>
    </w:tbl>
    <w:p w14:paraId="7AFEDF1F" w14:textId="77777777" w:rsidR="006C587E" w:rsidRDefault="006C587E" w:rsidP="006C587E">
      <w:pPr>
        <w:spacing w:after="0" w:line="276" w:lineRule="auto"/>
        <w:rPr>
          <w:b/>
          <w:bCs/>
        </w:rPr>
      </w:pPr>
    </w:p>
    <w:p w14:paraId="352E3D5B" w14:textId="0CF7E1DD" w:rsidR="006C587E" w:rsidRPr="006C587E" w:rsidRDefault="006C587E" w:rsidP="007372E9">
      <w:pPr>
        <w:spacing w:after="0" w:line="276" w:lineRule="auto"/>
        <w:ind w:left="0" w:firstLine="0"/>
      </w:pPr>
      <w:r w:rsidRPr="006C587E">
        <w:rPr>
          <w:b/>
          <w:bCs/>
        </w:rPr>
        <w:t>Interpretation:</w:t>
      </w:r>
      <w:r w:rsidRPr="006C587E">
        <w:t xml:space="preserve"> Workplace culture and technology adaptation are the strongest predictors of</w:t>
      </w:r>
      <w:r w:rsidR="007372E9">
        <w:t xml:space="preserve"> </w:t>
      </w:r>
      <w:r w:rsidRPr="006C587E">
        <w:t>employee engagement.</w:t>
      </w:r>
    </w:p>
    <w:p w14:paraId="2919B932" w14:textId="77777777" w:rsidR="006C587E" w:rsidRDefault="006C587E" w:rsidP="006C587E">
      <w:pPr>
        <w:spacing w:after="0" w:line="276" w:lineRule="auto"/>
        <w:rPr>
          <w:b/>
          <w:bCs/>
        </w:rPr>
      </w:pPr>
    </w:p>
    <w:p w14:paraId="49F4AD04" w14:textId="1EC28FF7" w:rsidR="006C587E" w:rsidRPr="006C587E" w:rsidRDefault="006C587E" w:rsidP="006C587E">
      <w:pPr>
        <w:spacing w:after="0" w:line="276" w:lineRule="auto"/>
        <w:rPr>
          <w:b/>
          <w:bCs/>
        </w:rPr>
      </w:pPr>
      <w:r w:rsidRPr="006C587E">
        <w:rPr>
          <w:b/>
          <w:bCs/>
        </w:rPr>
        <w:t>Moderation Analysis</w:t>
      </w:r>
    </w:p>
    <w:p w14:paraId="3B320B9F" w14:textId="77777777" w:rsidR="006C587E" w:rsidRDefault="006C587E" w:rsidP="006C587E">
      <w:pPr>
        <w:spacing w:after="0" w:line="276" w:lineRule="auto"/>
      </w:pPr>
    </w:p>
    <w:p w14:paraId="4A9E4DF1" w14:textId="5AE26B0F" w:rsidR="006C587E" w:rsidRPr="006C587E" w:rsidRDefault="006C587E" w:rsidP="007372E9">
      <w:pPr>
        <w:spacing w:after="0" w:line="276" w:lineRule="auto"/>
        <w:ind w:left="0" w:firstLine="0"/>
      </w:pPr>
      <w:r w:rsidRPr="006C587E">
        <w:t>Moderation tested using the interaction term (Workplace Culture × Job Satisfaction).</w:t>
      </w:r>
    </w:p>
    <w:p w14:paraId="3620E813" w14:textId="77777777" w:rsidR="006C587E" w:rsidRPr="006C587E" w:rsidRDefault="006C587E" w:rsidP="006C587E">
      <w:pPr>
        <w:numPr>
          <w:ilvl w:val="0"/>
          <w:numId w:val="52"/>
        </w:numPr>
        <w:spacing w:after="0" w:line="276" w:lineRule="auto"/>
      </w:pPr>
      <w:r w:rsidRPr="006C587E">
        <w:t>Interaction Effect Beta = 0.17</w:t>
      </w:r>
    </w:p>
    <w:p w14:paraId="2773EC5B" w14:textId="77777777" w:rsidR="006C587E" w:rsidRPr="006C587E" w:rsidRDefault="006C587E" w:rsidP="006C587E">
      <w:pPr>
        <w:numPr>
          <w:ilvl w:val="0"/>
          <w:numId w:val="52"/>
        </w:numPr>
        <w:spacing w:after="0" w:line="276" w:lineRule="auto"/>
      </w:pPr>
      <w:r w:rsidRPr="006C587E">
        <w:t>p-value = 0.003</w:t>
      </w:r>
    </w:p>
    <w:p w14:paraId="088BD8C5" w14:textId="77777777" w:rsidR="006C587E" w:rsidRDefault="006C587E" w:rsidP="006C587E">
      <w:pPr>
        <w:spacing w:after="0" w:line="276" w:lineRule="auto"/>
        <w:rPr>
          <w:b/>
          <w:bCs/>
        </w:rPr>
      </w:pPr>
    </w:p>
    <w:p w14:paraId="253F3587" w14:textId="09F49F31" w:rsidR="006C587E" w:rsidRPr="006C587E" w:rsidRDefault="006C587E" w:rsidP="007372E9">
      <w:pPr>
        <w:spacing w:after="0" w:line="276" w:lineRule="auto"/>
        <w:ind w:left="0" w:firstLine="0"/>
      </w:pPr>
      <w:r w:rsidRPr="006C587E">
        <w:rPr>
          <w:b/>
          <w:bCs/>
        </w:rPr>
        <w:t>Interpretation:</w:t>
      </w:r>
      <w:r w:rsidRPr="006C587E">
        <w:t xml:space="preserve"> Job satisfaction significantly strengthens the relationship between workplace culture and engagement.</w:t>
      </w:r>
    </w:p>
    <w:p w14:paraId="5B5ED650" w14:textId="77777777" w:rsidR="006C587E" w:rsidRDefault="006C587E" w:rsidP="006C587E">
      <w:pPr>
        <w:spacing w:after="0" w:line="276" w:lineRule="auto"/>
        <w:rPr>
          <w:b/>
          <w:bCs/>
        </w:rPr>
      </w:pPr>
    </w:p>
    <w:p w14:paraId="04F5470D" w14:textId="7807B95B" w:rsidR="006C587E" w:rsidRPr="007372E9" w:rsidRDefault="006C587E" w:rsidP="006C587E">
      <w:pPr>
        <w:spacing w:after="0" w:line="276" w:lineRule="auto"/>
        <w:rPr>
          <w:b/>
          <w:bCs/>
          <w:sz w:val="28"/>
          <w:szCs w:val="28"/>
        </w:rPr>
      </w:pPr>
      <w:r w:rsidRPr="007372E9">
        <w:rPr>
          <w:b/>
          <w:bCs/>
          <w:sz w:val="28"/>
          <w:szCs w:val="28"/>
        </w:rPr>
        <w:lastRenderedPageBreak/>
        <w:t>Discussion of Findings</w:t>
      </w:r>
    </w:p>
    <w:p w14:paraId="59B95C2B" w14:textId="77777777" w:rsidR="007372E9" w:rsidRPr="006C587E" w:rsidRDefault="007372E9" w:rsidP="006C587E">
      <w:pPr>
        <w:spacing w:after="0" w:line="276" w:lineRule="auto"/>
        <w:rPr>
          <w:b/>
          <w:bCs/>
        </w:rPr>
      </w:pPr>
    </w:p>
    <w:p w14:paraId="50B36A61" w14:textId="53D13E18" w:rsidR="006C587E" w:rsidRPr="006C587E" w:rsidRDefault="006C587E" w:rsidP="007372E9">
      <w:pPr>
        <w:pStyle w:val="ListParagraph"/>
        <w:numPr>
          <w:ilvl w:val="0"/>
          <w:numId w:val="54"/>
        </w:numPr>
        <w:spacing w:after="0" w:line="276" w:lineRule="auto"/>
      </w:pPr>
      <w:r w:rsidRPr="006C587E">
        <w:t>The findings of the study provide strong empirical support for the significant role of workplace culture in shaping employee engagement among Gen-Z employees. The results of correlation and regression analyses clearly indicate that workplace culture is not only positively associated with employee engagement but also acts as a primary driver influencing the behavioural and psychological involvement of young employees in organizational activities.</w:t>
      </w:r>
    </w:p>
    <w:p w14:paraId="0E04EEF9" w14:textId="77777777" w:rsidR="006C587E" w:rsidRDefault="006C587E" w:rsidP="007372E9">
      <w:pPr>
        <w:pStyle w:val="ListParagraph"/>
        <w:numPr>
          <w:ilvl w:val="0"/>
          <w:numId w:val="54"/>
        </w:numPr>
        <w:spacing w:after="0" w:line="276" w:lineRule="auto"/>
      </w:pPr>
      <w:r w:rsidRPr="006C587E">
        <w:t>One of the most notable findings is the strong impact of technology adaptation on engagement levels. This aligns with the inherent characteristics of Gen-Z, who are digital natives and expect seamless technological integration in their work environment. Organizations that fail to provide modern tools, digital flexibility, and innovative work systems may struggle to engage this generation effectively.</w:t>
      </w:r>
    </w:p>
    <w:p w14:paraId="42556663" w14:textId="77777777" w:rsidR="007372E9" w:rsidRPr="006C587E" w:rsidRDefault="007372E9" w:rsidP="006C587E">
      <w:pPr>
        <w:spacing w:after="0" w:line="276" w:lineRule="auto"/>
        <w:ind w:left="0" w:firstLine="0"/>
      </w:pPr>
    </w:p>
    <w:p w14:paraId="6E5070DD" w14:textId="77777777" w:rsidR="006C587E" w:rsidRDefault="006C587E" w:rsidP="007372E9">
      <w:pPr>
        <w:pStyle w:val="ListParagraph"/>
        <w:numPr>
          <w:ilvl w:val="0"/>
          <w:numId w:val="54"/>
        </w:numPr>
        <w:spacing w:after="0" w:line="276" w:lineRule="auto"/>
      </w:pPr>
      <w:r w:rsidRPr="006C587E">
        <w:t>Leadership support and organizational communication also emerged as significant predictors of engagement. Gen-Z employees value transparency, real-time feedback, and approachable leadership. The results suggest that participative leadership styles and open communication channels foster a sense of belonging and motivation among employees.</w:t>
      </w:r>
    </w:p>
    <w:p w14:paraId="4AA0C43E" w14:textId="77777777" w:rsidR="007372E9" w:rsidRPr="006C587E" w:rsidRDefault="007372E9" w:rsidP="006C587E">
      <w:pPr>
        <w:spacing w:after="0" w:line="276" w:lineRule="auto"/>
        <w:ind w:left="0" w:firstLine="0"/>
      </w:pPr>
    </w:p>
    <w:p w14:paraId="533E59A2" w14:textId="77777777" w:rsidR="006C587E" w:rsidRDefault="006C587E" w:rsidP="007372E9">
      <w:pPr>
        <w:pStyle w:val="ListParagraph"/>
        <w:numPr>
          <w:ilvl w:val="0"/>
          <w:numId w:val="54"/>
        </w:numPr>
        <w:spacing w:after="0" w:line="276" w:lineRule="auto"/>
      </w:pPr>
      <w:r w:rsidRPr="006C587E">
        <w:t>Work-life balance, although slightly lower in impact compared to other variables, still plays a meaningful role. This indicates that Gen-Z prioritizes flexibility and personal well-being, and organizations must adopt policies that support hybrid work models and mental health initiatives.</w:t>
      </w:r>
    </w:p>
    <w:p w14:paraId="3FDEDFCB" w14:textId="77777777" w:rsidR="007372E9" w:rsidRDefault="007372E9" w:rsidP="006C587E">
      <w:pPr>
        <w:spacing w:after="0" w:line="276" w:lineRule="auto"/>
        <w:ind w:left="0" w:firstLine="0"/>
      </w:pPr>
    </w:p>
    <w:p w14:paraId="6212AFD4" w14:textId="7800D6D3" w:rsidR="006C587E" w:rsidRDefault="006C587E" w:rsidP="007372E9">
      <w:pPr>
        <w:pStyle w:val="ListParagraph"/>
        <w:numPr>
          <w:ilvl w:val="0"/>
          <w:numId w:val="54"/>
        </w:numPr>
        <w:spacing w:after="0" w:line="276" w:lineRule="auto"/>
      </w:pPr>
      <w:r w:rsidRPr="006C587E">
        <w:t>Furthermore, the moderation analysis highlights the critical role of job satisfaction. The strengthening effect of job satisfaction on the relationship between workplace culture and employee engagement suggests that even a strong culture may not fully translate into engagement unless employees feel satisfied with their roles, rewards, and growth opportunities.</w:t>
      </w:r>
    </w:p>
    <w:p w14:paraId="3C662660" w14:textId="77777777" w:rsidR="007372E9" w:rsidRPr="006C587E" w:rsidRDefault="007372E9" w:rsidP="007372E9">
      <w:pPr>
        <w:spacing w:after="0" w:line="276" w:lineRule="auto"/>
        <w:ind w:left="0" w:firstLine="0"/>
      </w:pPr>
    </w:p>
    <w:p w14:paraId="01F04C9C" w14:textId="77777777" w:rsidR="006C587E" w:rsidRDefault="006C587E" w:rsidP="007372E9">
      <w:pPr>
        <w:pStyle w:val="ListParagraph"/>
        <w:numPr>
          <w:ilvl w:val="0"/>
          <w:numId w:val="54"/>
        </w:numPr>
        <w:spacing w:after="0" w:line="276" w:lineRule="auto"/>
      </w:pPr>
      <w:r w:rsidRPr="006C587E">
        <w:t>Overall, the findings reinforce the idea that a holistic and adaptive workplace culture is essential for engaging Gen-Z employees in today’s dynamic work environment.</w:t>
      </w:r>
    </w:p>
    <w:p w14:paraId="44EA5A86" w14:textId="77777777" w:rsidR="006C587E" w:rsidRPr="006C587E" w:rsidRDefault="006C587E" w:rsidP="006C587E">
      <w:pPr>
        <w:spacing w:after="0" w:line="276" w:lineRule="auto"/>
        <w:ind w:left="0" w:firstLine="0"/>
      </w:pPr>
    </w:p>
    <w:p w14:paraId="7AB7A20F" w14:textId="77777777" w:rsidR="006C587E" w:rsidRDefault="006C587E" w:rsidP="006C587E">
      <w:pPr>
        <w:spacing w:after="0" w:line="276" w:lineRule="auto"/>
        <w:rPr>
          <w:b/>
          <w:bCs/>
          <w:sz w:val="28"/>
          <w:szCs w:val="28"/>
        </w:rPr>
      </w:pPr>
      <w:r w:rsidRPr="006C587E">
        <w:rPr>
          <w:b/>
          <w:bCs/>
          <w:sz w:val="28"/>
          <w:szCs w:val="28"/>
        </w:rPr>
        <w:t>Conclusion</w:t>
      </w:r>
    </w:p>
    <w:p w14:paraId="4CF7FCD0" w14:textId="77777777" w:rsidR="006C587E" w:rsidRPr="006C587E" w:rsidRDefault="006C587E" w:rsidP="006C587E">
      <w:pPr>
        <w:spacing w:after="0" w:line="276" w:lineRule="auto"/>
        <w:rPr>
          <w:b/>
          <w:bCs/>
          <w:sz w:val="28"/>
          <w:szCs w:val="28"/>
        </w:rPr>
      </w:pPr>
    </w:p>
    <w:p w14:paraId="71D10BCA" w14:textId="77777777" w:rsidR="006C587E" w:rsidRDefault="006C587E" w:rsidP="00D176C2">
      <w:pPr>
        <w:pStyle w:val="ListParagraph"/>
        <w:numPr>
          <w:ilvl w:val="0"/>
          <w:numId w:val="56"/>
        </w:numPr>
        <w:spacing w:after="0" w:line="276" w:lineRule="auto"/>
      </w:pPr>
      <w:r w:rsidRPr="006C587E">
        <w:t>This study concludes that workplace culture is a fundamental determinant of employee engagement among Gen-Z employees. The empirical evidence confirms that factors such as technology adoption, leadership support, communication, and work-life balance significantly contribute to enhancing engagement levels.</w:t>
      </w:r>
    </w:p>
    <w:p w14:paraId="3146AB56" w14:textId="77777777" w:rsidR="00D176C2" w:rsidRPr="006C587E" w:rsidRDefault="00D176C2" w:rsidP="00D176C2">
      <w:pPr>
        <w:pStyle w:val="ListParagraph"/>
        <w:spacing w:after="0" w:line="276" w:lineRule="auto"/>
        <w:ind w:firstLine="0"/>
      </w:pPr>
    </w:p>
    <w:p w14:paraId="7BBE3C57" w14:textId="77777777" w:rsidR="006C587E" w:rsidRDefault="006C587E" w:rsidP="00D176C2">
      <w:pPr>
        <w:pStyle w:val="ListParagraph"/>
        <w:numPr>
          <w:ilvl w:val="0"/>
          <w:numId w:val="56"/>
        </w:numPr>
        <w:spacing w:after="0" w:line="276" w:lineRule="auto"/>
      </w:pPr>
      <w:r w:rsidRPr="006C587E">
        <w:t xml:space="preserve">Among all factors, workplace culture and technological adaptability stand out as the most influential predictors, reflecting the evolving expectations of the modern </w:t>
      </w:r>
      <w:r w:rsidRPr="006C587E">
        <w:lastRenderedPageBreak/>
        <w:t>workforce. Additionally, the moderating role of job satisfaction emphasizes that engagement is not solely driven by external organizational practices but also by employees’ internal perceptions and experiences.</w:t>
      </w:r>
    </w:p>
    <w:p w14:paraId="35CB9378" w14:textId="77777777" w:rsidR="00D176C2" w:rsidRPr="006C587E" w:rsidRDefault="00D176C2" w:rsidP="00D176C2">
      <w:pPr>
        <w:pStyle w:val="ListParagraph"/>
        <w:spacing w:after="0" w:line="276" w:lineRule="auto"/>
        <w:ind w:firstLine="0"/>
      </w:pPr>
    </w:p>
    <w:p w14:paraId="4C1DCE77" w14:textId="77777777" w:rsidR="006C587E" w:rsidRDefault="006C587E" w:rsidP="00D176C2">
      <w:pPr>
        <w:pStyle w:val="ListParagraph"/>
        <w:numPr>
          <w:ilvl w:val="0"/>
          <w:numId w:val="56"/>
        </w:numPr>
        <w:spacing w:after="0" w:line="276" w:lineRule="auto"/>
      </w:pPr>
      <w:r w:rsidRPr="006C587E">
        <w:t>The study highlights that organizations must move beyond traditional management approaches and adopt a more dynamic, inclusive, and technology-driven culture to effectively engage Gen-Z employees. Failure to do so may result in reduced productivity, higher turnover intentions, and decreased organizational commitment.</w:t>
      </w:r>
    </w:p>
    <w:p w14:paraId="4713E56A" w14:textId="77777777" w:rsidR="007372E9" w:rsidRPr="006C587E" w:rsidRDefault="007372E9" w:rsidP="007372E9">
      <w:pPr>
        <w:spacing w:after="0" w:line="276" w:lineRule="auto"/>
        <w:ind w:left="0" w:firstLine="0"/>
      </w:pPr>
    </w:p>
    <w:p w14:paraId="2E86849F" w14:textId="77777777" w:rsidR="006C587E" w:rsidRDefault="006C587E" w:rsidP="006C587E">
      <w:pPr>
        <w:spacing w:after="0" w:line="276" w:lineRule="auto"/>
        <w:rPr>
          <w:b/>
          <w:bCs/>
          <w:sz w:val="28"/>
          <w:szCs w:val="28"/>
        </w:rPr>
      </w:pPr>
      <w:r w:rsidRPr="007372E9">
        <w:rPr>
          <w:b/>
          <w:bCs/>
          <w:sz w:val="28"/>
          <w:szCs w:val="28"/>
        </w:rPr>
        <w:t>Recommendations</w:t>
      </w:r>
    </w:p>
    <w:p w14:paraId="2B6CBF1B" w14:textId="77777777" w:rsidR="00D176C2" w:rsidRPr="007372E9" w:rsidRDefault="00D176C2" w:rsidP="006C587E">
      <w:pPr>
        <w:spacing w:after="0" w:line="276" w:lineRule="auto"/>
        <w:rPr>
          <w:b/>
          <w:bCs/>
          <w:sz w:val="28"/>
          <w:szCs w:val="28"/>
        </w:rPr>
      </w:pPr>
    </w:p>
    <w:p w14:paraId="799A95FC" w14:textId="77777777" w:rsidR="006C587E" w:rsidRDefault="006C587E" w:rsidP="006C587E">
      <w:pPr>
        <w:spacing w:after="0" w:line="276" w:lineRule="auto"/>
      </w:pPr>
      <w:r w:rsidRPr="006C587E">
        <w:t>Based on the findings of the study, the following recommendations are proposed:</w:t>
      </w:r>
    </w:p>
    <w:p w14:paraId="50E045B0" w14:textId="77777777" w:rsidR="00D176C2" w:rsidRPr="006C587E" w:rsidRDefault="00D176C2" w:rsidP="006C587E">
      <w:pPr>
        <w:spacing w:after="0" w:line="276" w:lineRule="auto"/>
      </w:pPr>
    </w:p>
    <w:p w14:paraId="3A78D6AA" w14:textId="77777777" w:rsidR="006C587E" w:rsidRPr="006C587E" w:rsidRDefault="006C587E" w:rsidP="00D176C2">
      <w:pPr>
        <w:pStyle w:val="ListParagraph"/>
        <w:numPr>
          <w:ilvl w:val="0"/>
          <w:numId w:val="58"/>
        </w:numPr>
        <w:spacing w:after="0" w:line="276" w:lineRule="auto"/>
      </w:pPr>
      <w:r w:rsidRPr="00D176C2">
        <w:rPr>
          <w:b/>
          <w:bCs/>
        </w:rPr>
        <w:t>Develop a Progressive Workplace Culture:</w:t>
      </w:r>
      <w:r w:rsidRPr="006C587E">
        <w:t xml:space="preserve"> Organizations should create an inclusive, flexible, and innovation-driven culture that aligns with Gen-Z expectations.</w:t>
      </w:r>
    </w:p>
    <w:p w14:paraId="48D003CF" w14:textId="77777777" w:rsidR="006C587E" w:rsidRPr="006C587E" w:rsidRDefault="006C587E" w:rsidP="00D176C2">
      <w:pPr>
        <w:pStyle w:val="ListParagraph"/>
        <w:numPr>
          <w:ilvl w:val="0"/>
          <w:numId w:val="58"/>
        </w:numPr>
        <w:spacing w:after="0" w:line="276" w:lineRule="auto"/>
      </w:pPr>
      <w:r w:rsidRPr="00D176C2">
        <w:rPr>
          <w:b/>
          <w:bCs/>
        </w:rPr>
        <w:t>Enhance Technological Infrastructure:</w:t>
      </w:r>
      <w:r w:rsidRPr="006C587E">
        <w:t xml:space="preserve"> Investment in digital tools, automation, and collaborative platforms is essential to engage digitally native employees.</w:t>
      </w:r>
    </w:p>
    <w:p w14:paraId="6F2F040C" w14:textId="77777777" w:rsidR="006C587E" w:rsidRPr="006C587E" w:rsidRDefault="006C587E" w:rsidP="00D176C2">
      <w:pPr>
        <w:pStyle w:val="ListParagraph"/>
        <w:numPr>
          <w:ilvl w:val="0"/>
          <w:numId w:val="58"/>
        </w:numPr>
        <w:spacing w:after="0" w:line="276" w:lineRule="auto"/>
      </w:pPr>
      <w:r w:rsidRPr="00D176C2">
        <w:rPr>
          <w:b/>
          <w:bCs/>
        </w:rPr>
        <w:t>Promote Participative Leadership:</w:t>
      </w:r>
      <w:r w:rsidRPr="006C587E">
        <w:t xml:space="preserve"> Managers should adopt coaching and mentoring roles rather than authoritative styles to build trust and motivation.</w:t>
      </w:r>
    </w:p>
    <w:p w14:paraId="79BB371E" w14:textId="77777777" w:rsidR="006C587E" w:rsidRPr="006C587E" w:rsidRDefault="006C587E" w:rsidP="00D176C2">
      <w:pPr>
        <w:pStyle w:val="ListParagraph"/>
        <w:numPr>
          <w:ilvl w:val="0"/>
          <w:numId w:val="58"/>
        </w:numPr>
        <w:spacing w:after="0" w:line="276" w:lineRule="auto"/>
      </w:pPr>
      <w:r w:rsidRPr="00D176C2">
        <w:rPr>
          <w:b/>
          <w:bCs/>
        </w:rPr>
        <w:t>Strengthen Communication Systems:</w:t>
      </w:r>
      <w:r w:rsidRPr="006C587E">
        <w:t xml:space="preserve"> Transparent and continuous communication channels should be established to ensure clarity and employee involvement.</w:t>
      </w:r>
    </w:p>
    <w:p w14:paraId="1E3E765B" w14:textId="77777777" w:rsidR="006C587E" w:rsidRPr="006C587E" w:rsidRDefault="006C587E" w:rsidP="00D176C2">
      <w:pPr>
        <w:pStyle w:val="ListParagraph"/>
        <w:numPr>
          <w:ilvl w:val="0"/>
          <w:numId w:val="58"/>
        </w:numPr>
        <w:spacing w:after="0" w:line="276" w:lineRule="auto"/>
      </w:pPr>
      <w:r w:rsidRPr="00D176C2">
        <w:rPr>
          <w:b/>
          <w:bCs/>
        </w:rPr>
        <w:t>Implement Work-Life Balance Policies:</w:t>
      </w:r>
      <w:r w:rsidRPr="006C587E">
        <w:t xml:space="preserve"> Flexible working hours, remote work options, and wellness programs should be prioritized.</w:t>
      </w:r>
    </w:p>
    <w:p w14:paraId="5D4F4FA8" w14:textId="77777777" w:rsidR="006C587E" w:rsidRPr="006C587E" w:rsidRDefault="006C587E" w:rsidP="00D176C2">
      <w:pPr>
        <w:pStyle w:val="ListParagraph"/>
        <w:numPr>
          <w:ilvl w:val="0"/>
          <w:numId w:val="58"/>
        </w:numPr>
        <w:spacing w:after="0" w:line="276" w:lineRule="auto"/>
      </w:pPr>
      <w:r w:rsidRPr="00D176C2">
        <w:rPr>
          <w:b/>
          <w:bCs/>
        </w:rPr>
        <w:t>Focus on Employee Satisfaction:</w:t>
      </w:r>
      <w:r w:rsidRPr="006C587E">
        <w:t xml:space="preserve"> Organizations should regularly assess employee satisfaction levels and address concerns related to compensation, career growth, and recognition.</w:t>
      </w:r>
    </w:p>
    <w:p w14:paraId="46AFCEA0" w14:textId="77777777" w:rsidR="006C587E" w:rsidRDefault="006C587E" w:rsidP="00D176C2">
      <w:pPr>
        <w:pStyle w:val="ListParagraph"/>
        <w:numPr>
          <w:ilvl w:val="0"/>
          <w:numId w:val="58"/>
        </w:numPr>
        <w:spacing w:after="0" w:line="276" w:lineRule="auto"/>
      </w:pPr>
      <w:r w:rsidRPr="00D176C2">
        <w:rPr>
          <w:b/>
          <w:bCs/>
        </w:rPr>
        <w:t>Provide Learning and Development Opportunities:</w:t>
      </w:r>
      <w:r w:rsidRPr="006C587E">
        <w:t xml:space="preserve"> Continuous skill development programs should be introduced to keep Gen-Z employees engaged and future-ready.</w:t>
      </w:r>
    </w:p>
    <w:p w14:paraId="2A1576A7" w14:textId="77777777" w:rsidR="00D176C2" w:rsidRPr="006C587E" w:rsidRDefault="00D176C2" w:rsidP="00D176C2">
      <w:pPr>
        <w:spacing w:after="0" w:line="276" w:lineRule="auto"/>
        <w:ind w:left="0" w:firstLine="0"/>
      </w:pPr>
    </w:p>
    <w:p w14:paraId="6196ADDC" w14:textId="77777777" w:rsidR="006C587E" w:rsidRPr="00B93B0D" w:rsidRDefault="006C587E" w:rsidP="006C587E">
      <w:pPr>
        <w:spacing w:after="0" w:line="276" w:lineRule="auto"/>
        <w:rPr>
          <w:b/>
          <w:bCs/>
          <w:sz w:val="28"/>
          <w:szCs w:val="28"/>
        </w:rPr>
      </w:pPr>
      <w:r w:rsidRPr="00B93B0D">
        <w:rPr>
          <w:b/>
          <w:bCs/>
          <w:sz w:val="28"/>
          <w:szCs w:val="28"/>
        </w:rPr>
        <w:t>Limitations</w:t>
      </w:r>
    </w:p>
    <w:p w14:paraId="21E8A567" w14:textId="77777777" w:rsidR="00D176C2" w:rsidRDefault="00D176C2" w:rsidP="00D176C2">
      <w:pPr>
        <w:spacing w:after="0" w:line="276" w:lineRule="auto"/>
        <w:ind w:left="0" w:firstLine="0"/>
        <w:rPr>
          <w:b/>
          <w:bCs/>
        </w:rPr>
      </w:pPr>
    </w:p>
    <w:p w14:paraId="6C98B3AD" w14:textId="3A2E6BC1" w:rsidR="006C587E" w:rsidRDefault="006C587E" w:rsidP="00D176C2">
      <w:pPr>
        <w:spacing w:after="0" w:line="276" w:lineRule="auto"/>
        <w:ind w:left="0" w:firstLine="0"/>
      </w:pPr>
      <w:r w:rsidRPr="006C587E">
        <w:t>Despite providing valuable insights, the study has certain limitations:</w:t>
      </w:r>
    </w:p>
    <w:p w14:paraId="22F8AFCC" w14:textId="77777777" w:rsidR="00D176C2" w:rsidRPr="006C587E" w:rsidRDefault="00D176C2" w:rsidP="00D176C2">
      <w:pPr>
        <w:spacing w:after="0" w:line="276" w:lineRule="auto"/>
        <w:ind w:left="0" w:firstLine="0"/>
      </w:pPr>
    </w:p>
    <w:p w14:paraId="3931DD1F" w14:textId="77777777" w:rsidR="006C587E" w:rsidRPr="006C587E" w:rsidRDefault="006C587E" w:rsidP="00D176C2">
      <w:pPr>
        <w:pStyle w:val="ListParagraph"/>
        <w:numPr>
          <w:ilvl w:val="0"/>
          <w:numId w:val="57"/>
        </w:numPr>
        <w:spacing w:after="0" w:line="276" w:lineRule="auto"/>
      </w:pPr>
      <w:r w:rsidRPr="00D176C2">
        <w:rPr>
          <w:b/>
          <w:bCs/>
        </w:rPr>
        <w:t>Limited Sample Size:</w:t>
      </w:r>
      <w:r w:rsidRPr="006C587E">
        <w:t xml:space="preserve"> The study is based on a sample of 200 respondents, which may not fully represent the entire Gen-Z workforce.</w:t>
      </w:r>
    </w:p>
    <w:p w14:paraId="48FCD00B" w14:textId="77777777" w:rsidR="006C587E" w:rsidRPr="006C587E" w:rsidRDefault="006C587E" w:rsidP="00D176C2">
      <w:pPr>
        <w:pStyle w:val="ListParagraph"/>
        <w:numPr>
          <w:ilvl w:val="0"/>
          <w:numId w:val="57"/>
        </w:numPr>
        <w:spacing w:after="0" w:line="276" w:lineRule="auto"/>
      </w:pPr>
      <w:r w:rsidRPr="00D176C2">
        <w:rPr>
          <w:b/>
          <w:bCs/>
        </w:rPr>
        <w:t>Sampling Technique:</w:t>
      </w:r>
      <w:r w:rsidRPr="006C587E">
        <w:t xml:space="preserve"> The use of convenience sampling limits the generalizability of the findings.</w:t>
      </w:r>
    </w:p>
    <w:p w14:paraId="25C61169" w14:textId="77777777" w:rsidR="006C587E" w:rsidRPr="006C587E" w:rsidRDefault="006C587E" w:rsidP="00D176C2">
      <w:pPr>
        <w:pStyle w:val="ListParagraph"/>
        <w:numPr>
          <w:ilvl w:val="0"/>
          <w:numId w:val="57"/>
        </w:numPr>
        <w:spacing w:after="0" w:line="276" w:lineRule="auto"/>
      </w:pPr>
      <w:r w:rsidRPr="00D176C2">
        <w:rPr>
          <w:b/>
          <w:bCs/>
        </w:rPr>
        <w:t>Self-Reported Data:</w:t>
      </w:r>
      <w:r w:rsidRPr="006C587E">
        <w:t xml:space="preserve"> Responses collected through questionnaires may be subject to bias, including social desirability bias.</w:t>
      </w:r>
    </w:p>
    <w:p w14:paraId="3A96B3B3" w14:textId="77777777" w:rsidR="006C587E" w:rsidRPr="006C587E" w:rsidRDefault="006C587E" w:rsidP="00D176C2">
      <w:pPr>
        <w:pStyle w:val="ListParagraph"/>
        <w:numPr>
          <w:ilvl w:val="0"/>
          <w:numId w:val="57"/>
        </w:numPr>
        <w:spacing w:after="0" w:line="276" w:lineRule="auto"/>
      </w:pPr>
      <w:r w:rsidRPr="00D176C2">
        <w:rPr>
          <w:b/>
          <w:bCs/>
        </w:rPr>
        <w:t>Cross-Sectional Design:</w:t>
      </w:r>
      <w:r w:rsidRPr="006C587E">
        <w:t xml:space="preserve"> The study captures data at a single point in time and does not account for changes over time.</w:t>
      </w:r>
    </w:p>
    <w:p w14:paraId="4278A99A" w14:textId="77777777" w:rsidR="006C587E" w:rsidRDefault="006C587E" w:rsidP="00D176C2">
      <w:pPr>
        <w:pStyle w:val="ListParagraph"/>
        <w:numPr>
          <w:ilvl w:val="0"/>
          <w:numId w:val="57"/>
        </w:numPr>
        <w:spacing w:after="0" w:line="276" w:lineRule="auto"/>
      </w:pPr>
      <w:r w:rsidRPr="00D176C2">
        <w:rPr>
          <w:b/>
          <w:bCs/>
        </w:rPr>
        <w:t>Limited Variables:</w:t>
      </w:r>
      <w:r w:rsidRPr="006C587E">
        <w:t xml:space="preserve"> Only selected factors of workplace culture were considered, while other potential influences were not included.</w:t>
      </w:r>
    </w:p>
    <w:p w14:paraId="6F2B67EB" w14:textId="77777777" w:rsidR="00D176C2" w:rsidRPr="006C587E" w:rsidRDefault="00D176C2" w:rsidP="00D176C2">
      <w:pPr>
        <w:spacing w:after="0" w:line="276" w:lineRule="auto"/>
        <w:ind w:left="0" w:firstLine="0"/>
      </w:pPr>
    </w:p>
    <w:p w14:paraId="2A0F4F0A" w14:textId="77777777" w:rsidR="006C587E" w:rsidRDefault="006C587E" w:rsidP="00D176C2">
      <w:pPr>
        <w:spacing w:after="0" w:line="276" w:lineRule="auto"/>
        <w:ind w:left="0" w:firstLine="0"/>
        <w:rPr>
          <w:b/>
          <w:bCs/>
        </w:rPr>
      </w:pPr>
      <w:r w:rsidRPr="006C587E">
        <w:rPr>
          <w:b/>
          <w:bCs/>
        </w:rPr>
        <w:t>Future Research Directions</w:t>
      </w:r>
    </w:p>
    <w:p w14:paraId="4E353280" w14:textId="77777777" w:rsidR="00D176C2" w:rsidRPr="006C587E" w:rsidRDefault="00D176C2" w:rsidP="00D176C2">
      <w:pPr>
        <w:spacing w:after="0" w:line="276" w:lineRule="auto"/>
        <w:ind w:left="0" w:firstLine="0"/>
        <w:rPr>
          <w:b/>
          <w:bCs/>
        </w:rPr>
      </w:pPr>
    </w:p>
    <w:p w14:paraId="28580129" w14:textId="77777777" w:rsidR="006C587E" w:rsidRDefault="006C587E" w:rsidP="006C587E">
      <w:pPr>
        <w:spacing w:after="0" w:line="276" w:lineRule="auto"/>
      </w:pPr>
      <w:r w:rsidRPr="006C587E">
        <w:t>The study opens several avenues for future research:</w:t>
      </w:r>
    </w:p>
    <w:p w14:paraId="5A9C724E" w14:textId="77777777" w:rsidR="00D176C2" w:rsidRPr="006C587E" w:rsidRDefault="00D176C2" w:rsidP="006C587E">
      <w:pPr>
        <w:spacing w:after="0" w:line="276" w:lineRule="auto"/>
      </w:pPr>
    </w:p>
    <w:p w14:paraId="53314328" w14:textId="77777777" w:rsidR="006C587E" w:rsidRPr="006C587E" w:rsidRDefault="006C587E" w:rsidP="00D176C2">
      <w:pPr>
        <w:pStyle w:val="ListParagraph"/>
        <w:numPr>
          <w:ilvl w:val="0"/>
          <w:numId w:val="59"/>
        </w:numPr>
        <w:spacing w:after="0" w:line="276" w:lineRule="auto"/>
      </w:pPr>
      <w:r w:rsidRPr="00D176C2">
        <w:rPr>
          <w:b/>
          <w:bCs/>
        </w:rPr>
        <w:t>Longitudinal Studies:</w:t>
      </w:r>
      <w:r w:rsidRPr="006C587E">
        <w:t xml:space="preserve"> Future research can examine changes in employee engagement over time to provide deeper insights.</w:t>
      </w:r>
    </w:p>
    <w:p w14:paraId="23EA3764" w14:textId="77777777" w:rsidR="006C587E" w:rsidRPr="006C587E" w:rsidRDefault="006C587E" w:rsidP="00D176C2">
      <w:pPr>
        <w:pStyle w:val="ListParagraph"/>
        <w:numPr>
          <w:ilvl w:val="0"/>
          <w:numId w:val="59"/>
        </w:numPr>
        <w:spacing w:after="0" w:line="276" w:lineRule="auto"/>
      </w:pPr>
      <w:r w:rsidRPr="00D176C2">
        <w:rPr>
          <w:b/>
          <w:bCs/>
        </w:rPr>
        <w:t>Comparative Analysis:</w:t>
      </w:r>
      <w:r w:rsidRPr="006C587E">
        <w:t xml:space="preserve"> Studies comparing Gen-Z with other generations (Millennials, Gen-X) can provide a broader understanding of workplace dynamics.</w:t>
      </w:r>
    </w:p>
    <w:p w14:paraId="6B5BB358" w14:textId="77777777" w:rsidR="006C587E" w:rsidRPr="006C587E" w:rsidRDefault="006C587E" w:rsidP="00D176C2">
      <w:pPr>
        <w:pStyle w:val="ListParagraph"/>
        <w:numPr>
          <w:ilvl w:val="0"/>
          <w:numId w:val="59"/>
        </w:numPr>
        <w:spacing w:after="0" w:line="276" w:lineRule="auto"/>
      </w:pPr>
      <w:r w:rsidRPr="00D176C2">
        <w:rPr>
          <w:b/>
          <w:bCs/>
        </w:rPr>
        <w:t>Industry-Specific Research:</w:t>
      </w:r>
      <w:r w:rsidRPr="006C587E">
        <w:t xml:space="preserve"> Future studies can focus on specific industries such as IT, banking, or manufacturing to identify sectoral differences.</w:t>
      </w:r>
    </w:p>
    <w:p w14:paraId="37FC23C4" w14:textId="77777777" w:rsidR="006C587E" w:rsidRPr="006C587E" w:rsidRDefault="006C587E" w:rsidP="00D176C2">
      <w:pPr>
        <w:pStyle w:val="ListParagraph"/>
        <w:numPr>
          <w:ilvl w:val="0"/>
          <w:numId w:val="59"/>
        </w:numPr>
        <w:spacing w:after="0" w:line="276" w:lineRule="auto"/>
      </w:pPr>
      <w:r w:rsidRPr="00D176C2">
        <w:rPr>
          <w:b/>
          <w:bCs/>
        </w:rPr>
        <w:t>Inclusion of Additional Variables:</w:t>
      </w:r>
      <w:r w:rsidRPr="006C587E">
        <w:t xml:space="preserve"> Variables such as organizational commitment, psychological empowerment, and emotional intelligence can be explored.</w:t>
      </w:r>
    </w:p>
    <w:p w14:paraId="5EF4E626" w14:textId="6D677991" w:rsidR="006C587E" w:rsidRPr="006C587E" w:rsidRDefault="006C587E" w:rsidP="00D176C2">
      <w:pPr>
        <w:spacing w:after="0" w:line="276" w:lineRule="auto"/>
        <w:ind w:hanging="310"/>
      </w:pPr>
    </w:p>
    <w:p w14:paraId="742E38BC" w14:textId="77777777" w:rsidR="006C587E" w:rsidRPr="00B93B0D" w:rsidRDefault="006C587E" w:rsidP="006C587E">
      <w:pPr>
        <w:spacing w:after="0" w:line="276" w:lineRule="auto"/>
        <w:rPr>
          <w:b/>
          <w:bCs/>
          <w:sz w:val="28"/>
          <w:szCs w:val="28"/>
        </w:rPr>
      </w:pPr>
      <w:r w:rsidRPr="00B93B0D">
        <w:rPr>
          <w:b/>
          <w:bCs/>
          <w:sz w:val="28"/>
          <w:szCs w:val="28"/>
        </w:rPr>
        <w:t>References</w:t>
      </w:r>
    </w:p>
    <w:p w14:paraId="3048B912" w14:textId="77777777" w:rsidR="00D176C2" w:rsidRPr="006C587E" w:rsidRDefault="00D176C2" w:rsidP="006C587E">
      <w:pPr>
        <w:spacing w:after="0" w:line="276" w:lineRule="auto"/>
        <w:rPr>
          <w:b/>
          <w:bCs/>
        </w:rPr>
      </w:pPr>
    </w:p>
    <w:p w14:paraId="2C438AF2" w14:textId="77777777" w:rsidR="006C587E" w:rsidRPr="006C587E" w:rsidRDefault="006C587E" w:rsidP="00D176C2">
      <w:pPr>
        <w:numPr>
          <w:ilvl w:val="0"/>
          <w:numId w:val="55"/>
        </w:numPr>
        <w:spacing w:after="0" w:line="276" w:lineRule="auto"/>
      </w:pPr>
      <w:r w:rsidRPr="006C587E">
        <w:t>Achmad, L. I., Noermijati, N., Rofiaty, R., &amp; Irawanto, D. W. (2023). Job Satisfaction and Employee Engagement as Mediators of the Relationship Between Talent Development and Intention to Stay in Generation Z Workers. International Journal of Professional Business Review, 8(1). </w:t>
      </w:r>
      <w:hyperlink r:id="rId36" w:tgtFrame="_blank" w:history="1">
        <w:r w:rsidRPr="006C587E">
          <w:rPr>
            <w:rStyle w:val="Hyperlink"/>
            <w:u w:val="none"/>
          </w:rPr>
          <w:t>https://doi.org/10.26668/businessreview/2023.v8i1.814</w:t>
        </w:r>
      </w:hyperlink>
    </w:p>
    <w:p w14:paraId="36362920" w14:textId="77777777" w:rsidR="006C587E" w:rsidRPr="006C587E" w:rsidRDefault="006C587E" w:rsidP="00D176C2">
      <w:pPr>
        <w:numPr>
          <w:ilvl w:val="0"/>
          <w:numId w:val="55"/>
        </w:numPr>
        <w:spacing w:after="0" w:line="276" w:lineRule="auto"/>
      </w:pPr>
      <w:r w:rsidRPr="006C587E">
        <w:t>Anggiani, S., &amp; Fatonah, F. (2025). The impact of digital leadership and job satisfaction of Indonesian generation Z’ job performance in the work place. Intangible Capital, 21(3), 473. </w:t>
      </w:r>
      <w:hyperlink r:id="rId37" w:tgtFrame="_blank" w:history="1">
        <w:r w:rsidRPr="006C587E">
          <w:rPr>
            <w:rStyle w:val="Hyperlink"/>
            <w:u w:val="none"/>
          </w:rPr>
          <w:t>https://doi.org/10.3926/ic.3088</w:t>
        </w:r>
      </w:hyperlink>
    </w:p>
    <w:p w14:paraId="56D487D7" w14:textId="77777777" w:rsidR="006C587E" w:rsidRPr="006C587E" w:rsidRDefault="006C587E" w:rsidP="00D176C2">
      <w:pPr>
        <w:numPr>
          <w:ilvl w:val="0"/>
          <w:numId w:val="55"/>
        </w:numPr>
        <w:spacing w:after="0" w:line="276" w:lineRule="auto"/>
      </w:pPr>
      <w:r w:rsidRPr="006C587E">
        <w:t>B, K. F. (2025). A Study on Designing Gen Z Friendly Workplace Culture in Kerry Indev Logistics. INTERANTIONAL JOURNAL OF SCIENTIFIC RESEARCH IN ENGINEERING AND MANAGEMENT, 9(4), 1. </w:t>
      </w:r>
      <w:hyperlink r:id="rId38" w:tgtFrame="_blank" w:history="1">
        <w:r w:rsidRPr="006C587E">
          <w:rPr>
            <w:rStyle w:val="Hyperlink"/>
            <w:u w:val="none"/>
          </w:rPr>
          <w:t>https://doi.org/10.55041/ijsrem46021</w:t>
        </w:r>
      </w:hyperlink>
    </w:p>
    <w:p w14:paraId="326C2D6E" w14:textId="77777777" w:rsidR="006C587E" w:rsidRPr="006C587E" w:rsidRDefault="006C587E" w:rsidP="00D176C2">
      <w:pPr>
        <w:numPr>
          <w:ilvl w:val="0"/>
          <w:numId w:val="55"/>
        </w:numPr>
        <w:spacing w:after="0" w:line="276" w:lineRule="auto"/>
      </w:pPr>
      <w:r w:rsidRPr="006C587E">
        <w:t>Benaya, J. O., &amp; Nursanti, T. D. (2024). Employee Engagement of Influencer Generation: The Role of Employee Voice, Organizational Culture, and Career Development. Indikator Jurnal Ilmiah Manajemen Dan Bisnis, 8(1), 110. </w:t>
      </w:r>
      <w:hyperlink r:id="rId39" w:tgtFrame="_blank" w:history="1">
        <w:r w:rsidRPr="006C587E">
          <w:rPr>
            <w:rStyle w:val="Hyperlink"/>
            <w:u w:val="none"/>
          </w:rPr>
          <w:t>https://doi.org/10.22441/indikator.v8i1.24793</w:t>
        </w:r>
      </w:hyperlink>
    </w:p>
    <w:p w14:paraId="7B17A522" w14:textId="77777777" w:rsidR="006C587E" w:rsidRPr="006C587E" w:rsidRDefault="006C587E" w:rsidP="00D176C2">
      <w:pPr>
        <w:numPr>
          <w:ilvl w:val="0"/>
          <w:numId w:val="55"/>
        </w:numPr>
        <w:spacing w:after="0" w:line="276" w:lineRule="auto"/>
      </w:pPr>
      <w:r w:rsidRPr="006C587E">
        <w:t>C., J. K., &amp; Padmakumari, P. (2026a). Why Gen Z Stays, Strives, and Leaves: A Systematic Review of Organizational Dynamics and Employee Engagement. Zenodo (CERN European Organization for Nuclear Research). </w:t>
      </w:r>
      <w:hyperlink r:id="rId40" w:tgtFrame="_blank" w:history="1">
        <w:r w:rsidRPr="006C587E">
          <w:rPr>
            <w:rStyle w:val="Hyperlink"/>
            <w:u w:val="none"/>
          </w:rPr>
          <w:t>https://doi.org/10.5281/zenodo.18481139</w:t>
        </w:r>
      </w:hyperlink>
    </w:p>
    <w:p w14:paraId="5526F0D4" w14:textId="77777777" w:rsidR="006C587E" w:rsidRPr="006C587E" w:rsidRDefault="006C587E" w:rsidP="00D176C2">
      <w:pPr>
        <w:numPr>
          <w:ilvl w:val="0"/>
          <w:numId w:val="55"/>
        </w:numPr>
        <w:spacing w:after="0" w:line="276" w:lineRule="auto"/>
      </w:pPr>
      <w:r w:rsidRPr="006C587E">
        <w:t>C., J. K., &amp; Padmakumari, P. (2026b). Why Gen Z Stays, Strives, and Leaves: A Systematic Review of Organizational Dynamics and Employee Engagement. Zenodo (CERN European Organization for Nuclear Research). </w:t>
      </w:r>
      <w:hyperlink r:id="rId41" w:tgtFrame="_blank" w:history="1">
        <w:r w:rsidRPr="006C587E">
          <w:rPr>
            <w:rStyle w:val="Hyperlink"/>
            <w:u w:val="none"/>
          </w:rPr>
          <w:t>https://doi.org/10.5281/zenodo.18481138</w:t>
        </w:r>
      </w:hyperlink>
    </w:p>
    <w:p w14:paraId="51F1C902" w14:textId="77777777" w:rsidR="006C587E" w:rsidRPr="006C587E" w:rsidRDefault="006C587E" w:rsidP="00D176C2">
      <w:pPr>
        <w:numPr>
          <w:ilvl w:val="0"/>
          <w:numId w:val="55"/>
        </w:numPr>
        <w:spacing w:after="0" w:line="276" w:lineRule="auto"/>
      </w:pPr>
      <w:r w:rsidRPr="006C587E">
        <w:t xml:space="preserve">Chaudhry, S. (2024). Sustaining talent: a social exchange perspective on the Generation Z workforce. Development in Learning Organizations </w:t>
      </w:r>
      <w:proofErr w:type="gramStart"/>
      <w:r w:rsidRPr="006C587E">
        <w:t>An</w:t>
      </w:r>
      <w:proofErr w:type="gramEnd"/>
      <w:r w:rsidRPr="006C587E">
        <w:t xml:space="preserve"> International Journal, 38(5), 19. </w:t>
      </w:r>
      <w:hyperlink r:id="rId42" w:tgtFrame="_blank" w:history="1">
        <w:r w:rsidRPr="006C587E">
          <w:rPr>
            <w:rStyle w:val="Hyperlink"/>
            <w:u w:val="none"/>
          </w:rPr>
          <w:t>https://doi.org/10.1108/dlo-11-2023-0245</w:t>
        </w:r>
      </w:hyperlink>
    </w:p>
    <w:p w14:paraId="43B94351" w14:textId="77777777" w:rsidR="006C587E" w:rsidRPr="006C587E" w:rsidRDefault="006C587E" w:rsidP="00D176C2">
      <w:pPr>
        <w:numPr>
          <w:ilvl w:val="0"/>
          <w:numId w:val="55"/>
        </w:numPr>
        <w:spacing w:after="0" w:line="276" w:lineRule="auto"/>
      </w:pPr>
      <w:r w:rsidRPr="006C587E">
        <w:t xml:space="preserve">Dewi, N. P. A., &amp; Rahyuda, A. G. (2025). mediating role of employee engagement in the influence of career path development and talent management practices on employee intention to stay among generation Z employees. International Research Journal of </w:t>
      </w:r>
      <w:r w:rsidRPr="006C587E">
        <w:lastRenderedPageBreak/>
        <w:t>Management IT and Social Sciences, 12(4), 200. </w:t>
      </w:r>
      <w:hyperlink r:id="rId43" w:tgtFrame="_blank" w:history="1">
        <w:r w:rsidRPr="006C587E">
          <w:rPr>
            <w:rStyle w:val="Hyperlink"/>
            <w:u w:val="none"/>
          </w:rPr>
          <w:t>https://doi.org/10.21744/irjmis.v12n4.2533</w:t>
        </w:r>
      </w:hyperlink>
    </w:p>
    <w:p w14:paraId="3558625A" w14:textId="77777777" w:rsidR="006C587E" w:rsidRPr="006C587E" w:rsidRDefault="006C587E" w:rsidP="00D176C2">
      <w:pPr>
        <w:numPr>
          <w:ilvl w:val="0"/>
          <w:numId w:val="55"/>
        </w:numPr>
        <w:spacing w:after="0" w:line="276" w:lineRule="auto"/>
      </w:pPr>
      <w:r w:rsidRPr="006C587E">
        <w:t>Dhand, S., Kar, R., Singh, A., Pathak, U. K., Pandey, A., Subramanian, J., &amp; Randhawa, S. S. (2025). Transformational HR for Generation Z. In Advances in computational intelligence and robotics book series (p. 399). IGI Global. </w:t>
      </w:r>
      <w:hyperlink r:id="rId44" w:tgtFrame="_blank" w:history="1">
        <w:r w:rsidRPr="006C587E">
          <w:rPr>
            <w:rStyle w:val="Hyperlink"/>
            <w:u w:val="none"/>
          </w:rPr>
          <w:t>https://doi.org/10.4018/979-8-3373-1270-5.ch022</w:t>
        </w:r>
      </w:hyperlink>
    </w:p>
    <w:p w14:paraId="1AC1EE10" w14:textId="77777777" w:rsidR="006C587E" w:rsidRPr="006C587E" w:rsidRDefault="006C587E" w:rsidP="00D176C2">
      <w:pPr>
        <w:numPr>
          <w:ilvl w:val="0"/>
          <w:numId w:val="55"/>
        </w:numPr>
        <w:spacing w:after="0" w:line="276" w:lineRule="auto"/>
      </w:pPr>
      <w:r w:rsidRPr="006C587E">
        <w:t>Elducal, L. N. G., Lumauan, N. P., Maddalura, G. H., Racraquin, K. E., Rio, C. J. R., &amp; Sales, J. G. A. (2025). EMPLOYEE ENGAGEMENT AMONG GENERATION Z IN THE MODERN WORKPLACE. International Journal of Research Publication and Reviews, 6(12), 5538. </w:t>
      </w:r>
      <w:hyperlink r:id="rId45" w:tgtFrame="_blank" w:history="1">
        <w:r w:rsidRPr="006C587E">
          <w:rPr>
            <w:rStyle w:val="Hyperlink"/>
            <w:u w:val="none"/>
          </w:rPr>
          <w:t>https://doi.org/10.55248/gengpi.06.1225.4240</w:t>
        </w:r>
      </w:hyperlink>
    </w:p>
    <w:p w14:paraId="1CD6ADB6" w14:textId="77777777" w:rsidR="006C587E" w:rsidRPr="006C587E" w:rsidRDefault="006C587E" w:rsidP="00D176C2">
      <w:pPr>
        <w:numPr>
          <w:ilvl w:val="0"/>
          <w:numId w:val="55"/>
        </w:numPr>
        <w:spacing w:after="0" w:line="276" w:lineRule="auto"/>
      </w:pPr>
      <w:r w:rsidRPr="006C587E">
        <w:t>Fitria, N., Muttaqien, F., &amp; Rizki, V. L. (2024). THE INFLUENCE OF CAREER DEVELOPMENT AND ORGANIZATIONAL CULTURE ON GEN Z EMPLOYEE RETENTION. International Journal of Global Accounting Management Education and Entrepreneurship, 5(1), 159. </w:t>
      </w:r>
      <w:hyperlink r:id="rId46" w:tgtFrame="_blank" w:history="1">
        <w:r w:rsidRPr="006C587E">
          <w:rPr>
            <w:rStyle w:val="Hyperlink"/>
            <w:u w:val="none"/>
          </w:rPr>
          <w:t>https://doi.org/10.48024/ijgame2.v5i1.182</w:t>
        </w:r>
      </w:hyperlink>
    </w:p>
    <w:p w14:paraId="72D2E70C" w14:textId="77777777" w:rsidR="006C587E" w:rsidRPr="006C587E" w:rsidRDefault="006C587E" w:rsidP="00D176C2">
      <w:pPr>
        <w:numPr>
          <w:ilvl w:val="0"/>
          <w:numId w:val="55"/>
        </w:numPr>
        <w:spacing w:after="0" w:line="276" w:lineRule="auto"/>
      </w:pPr>
      <w:r w:rsidRPr="006C587E">
        <w:t>Gajendra, S. (2025). Reversing Turnover Trends: Strategic Interventions for Sustainable Workforce Retention. INTERANTIONAL JOURNAL OF SCIENTIFIC RESEARCH IN ENGINEERING AND MANAGEMENT, 9(8), 1. </w:t>
      </w:r>
      <w:hyperlink r:id="rId47" w:tgtFrame="_blank" w:history="1">
        <w:r w:rsidRPr="006C587E">
          <w:rPr>
            <w:rStyle w:val="Hyperlink"/>
            <w:u w:val="none"/>
          </w:rPr>
          <w:t>https://doi.org/10.55041/ijsrem52153</w:t>
        </w:r>
      </w:hyperlink>
    </w:p>
    <w:p w14:paraId="1FF69F96" w14:textId="77777777" w:rsidR="006C587E" w:rsidRPr="006C587E" w:rsidRDefault="006C587E" w:rsidP="00D176C2">
      <w:pPr>
        <w:numPr>
          <w:ilvl w:val="0"/>
          <w:numId w:val="55"/>
        </w:numPr>
        <w:spacing w:after="0" w:line="276" w:lineRule="auto"/>
      </w:pPr>
      <w:r w:rsidRPr="006C587E">
        <w:t>Graczyk-Kucharska, M., &amp; Erickson, G. S. (2020). A person-organization fit Model of Generation Z: Preliminary studies. Journal of Entrepreneurship Management and Innovation, 16(4), 149. </w:t>
      </w:r>
      <w:hyperlink r:id="rId48" w:tgtFrame="_blank" w:history="1">
        <w:r w:rsidRPr="006C587E">
          <w:rPr>
            <w:rStyle w:val="Hyperlink"/>
            <w:u w:val="none"/>
          </w:rPr>
          <w:t>https://doi.org/10.7341/20201645</w:t>
        </w:r>
      </w:hyperlink>
    </w:p>
    <w:p w14:paraId="53550A71" w14:textId="77777777" w:rsidR="006C587E" w:rsidRPr="006C587E" w:rsidRDefault="006C587E" w:rsidP="00D176C2">
      <w:pPr>
        <w:numPr>
          <w:ilvl w:val="0"/>
          <w:numId w:val="55"/>
        </w:numPr>
        <w:spacing w:after="0" w:line="276" w:lineRule="auto"/>
      </w:pPr>
      <w:r w:rsidRPr="006C587E">
        <w:t>Harlianto, J., Imansari, W. R., &amp; Rudi, R. (2026). Engaging Gen Z. In Advances in computational intelligence and robotics book series (p. 111). IGI Global. </w:t>
      </w:r>
      <w:hyperlink r:id="rId49" w:tgtFrame="_blank" w:history="1">
        <w:r w:rsidRPr="006C587E">
          <w:rPr>
            <w:rStyle w:val="Hyperlink"/>
            <w:u w:val="none"/>
          </w:rPr>
          <w:t>https://doi.org/10.4018/979-8-2600-0610-8.ch005</w:t>
        </w:r>
      </w:hyperlink>
    </w:p>
    <w:p w14:paraId="007E7FCD" w14:textId="26CD20EF" w:rsidR="006C587E" w:rsidRPr="006C587E" w:rsidRDefault="006C587E" w:rsidP="00D176C2">
      <w:pPr>
        <w:numPr>
          <w:ilvl w:val="0"/>
          <w:numId w:val="55"/>
        </w:numPr>
        <w:spacing w:after="0" w:line="276" w:lineRule="auto"/>
      </w:pPr>
      <w:r w:rsidRPr="006C587E">
        <w:t xml:space="preserve">Hidayatullah, M., Hatami, H., &amp; Fauziannor, A. (2025). Retensi Karyawan Generasi Z </w:t>
      </w:r>
      <w:proofErr w:type="gramStart"/>
      <w:r w:rsidRPr="006C587E">
        <w:t>Di</w:t>
      </w:r>
      <w:proofErr w:type="gramEnd"/>
      <w:r w:rsidRPr="006C587E">
        <w:t xml:space="preserve"> Indonesia Berdasarkan Kajian </w:t>
      </w:r>
      <w:r w:rsidR="00D176C2" w:rsidRPr="006C587E">
        <w:t>Literature</w:t>
      </w:r>
      <w:r w:rsidRPr="006C587E">
        <w:t xml:space="preserve"> Sistematis. Jurnal Kajian Dan Penalaran Ilmu Manajemen., 3(2), 1. </w:t>
      </w:r>
      <w:hyperlink r:id="rId50" w:tgtFrame="_blank" w:history="1">
        <w:r w:rsidRPr="006C587E">
          <w:rPr>
            <w:rStyle w:val="Hyperlink"/>
            <w:u w:val="none"/>
          </w:rPr>
          <w:t>https://doi.org/10.59031/jkpim.v3i2.601</w:t>
        </w:r>
      </w:hyperlink>
    </w:p>
    <w:p w14:paraId="0FF97A6C" w14:textId="77777777" w:rsidR="006C587E" w:rsidRPr="006C587E" w:rsidRDefault="006C587E" w:rsidP="00D176C2">
      <w:pPr>
        <w:numPr>
          <w:ilvl w:val="0"/>
          <w:numId w:val="55"/>
        </w:numPr>
        <w:spacing w:after="0" w:line="276" w:lineRule="auto"/>
      </w:pPr>
      <w:r w:rsidRPr="006C587E">
        <w:t>Holban, C., &amp; Bedrule-Grigoruță, M. V. (2025). Talent Management Strategies for Generation Z: An Exploratory Study in Romanian Organizations. Studies in Business and Economics, 20(1), 304. </w:t>
      </w:r>
      <w:hyperlink r:id="rId51" w:tgtFrame="_blank" w:history="1">
        <w:r w:rsidRPr="006C587E">
          <w:rPr>
            <w:rStyle w:val="Hyperlink"/>
            <w:u w:val="none"/>
          </w:rPr>
          <w:t>https://doi.org/10.2478/sbe-2025-0018</w:t>
        </w:r>
      </w:hyperlink>
    </w:p>
    <w:p w14:paraId="70DA3562" w14:textId="77777777" w:rsidR="006C587E" w:rsidRPr="006C587E" w:rsidRDefault="006C587E" w:rsidP="00D176C2">
      <w:pPr>
        <w:numPr>
          <w:ilvl w:val="0"/>
          <w:numId w:val="55"/>
        </w:numPr>
        <w:spacing w:after="0" w:line="276" w:lineRule="auto"/>
      </w:pPr>
      <w:r w:rsidRPr="006C587E">
        <w:t>Kodithuwakku, M., Jusoh, M., &amp; Chinna, K. (2018). Impact of Human Resource Practices on Intention to Leave among Generation Z- The Future Workforce. International Journal of Human Resource Studies, 8(4), 267. </w:t>
      </w:r>
      <w:hyperlink r:id="rId52" w:tgtFrame="_blank" w:history="1">
        <w:r w:rsidRPr="006C587E">
          <w:rPr>
            <w:rStyle w:val="Hyperlink"/>
            <w:u w:val="none"/>
          </w:rPr>
          <w:t>https://doi.org/10.5296/ijhrs.v8i4.13845</w:t>
        </w:r>
      </w:hyperlink>
    </w:p>
    <w:p w14:paraId="7E3EE620" w14:textId="77777777" w:rsidR="006C587E" w:rsidRPr="006C587E" w:rsidRDefault="006C587E" w:rsidP="00D176C2">
      <w:pPr>
        <w:numPr>
          <w:ilvl w:val="0"/>
          <w:numId w:val="55"/>
        </w:numPr>
        <w:spacing w:after="0" w:line="276" w:lineRule="auto"/>
      </w:pPr>
      <w:r w:rsidRPr="006C587E">
        <w:t>Krishna, D., ROHITH, D. S., ABHIGNYA, P., SRI, B. B., &amp; AKULA, T. S. V. (2025). Utilizing Business Analytics to Comprehend Gen Z Employee Engagement Trends. INTERANTIONAL JOURNAL OF SCIENTIFIC RESEARCH IN ENGINEERING AND MANAGEMENT, 9(10), 1. </w:t>
      </w:r>
      <w:hyperlink r:id="rId53" w:tgtFrame="_blank" w:history="1">
        <w:r w:rsidRPr="006C587E">
          <w:rPr>
            <w:rStyle w:val="Hyperlink"/>
            <w:u w:val="none"/>
          </w:rPr>
          <w:t>https://doi.org/10.55041/ijsrem53112</w:t>
        </w:r>
      </w:hyperlink>
    </w:p>
    <w:p w14:paraId="4E0F430C" w14:textId="77777777" w:rsidR="006C587E" w:rsidRPr="006C587E" w:rsidRDefault="006C587E" w:rsidP="00D176C2">
      <w:pPr>
        <w:numPr>
          <w:ilvl w:val="0"/>
          <w:numId w:val="55"/>
        </w:numPr>
        <w:spacing w:after="0" w:line="276" w:lineRule="auto"/>
      </w:pPr>
      <w:r w:rsidRPr="006C587E">
        <w:t>Kristiana, Y., Nathalia, T. C., &amp; Goeltom, V. A. H. (2025). Employee Engagement Among Generation Z in Tourism Business: The Role of Technology, Organizational Culture, and Servant Leadership. Pusaka Journal of Tourism Hospitality Travel and Business Event, 7(2), 414. </w:t>
      </w:r>
      <w:hyperlink r:id="rId54" w:tgtFrame="_blank" w:history="1">
        <w:r w:rsidRPr="006C587E">
          <w:rPr>
            <w:rStyle w:val="Hyperlink"/>
            <w:u w:val="none"/>
          </w:rPr>
          <w:t>https://doi.org/10.33649/pusaka.v6i2.486</w:t>
        </w:r>
      </w:hyperlink>
    </w:p>
    <w:p w14:paraId="3A8C1314" w14:textId="77777777" w:rsidR="006C587E" w:rsidRPr="006C587E" w:rsidRDefault="006C587E" w:rsidP="00D176C2">
      <w:pPr>
        <w:numPr>
          <w:ilvl w:val="0"/>
          <w:numId w:val="55"/>
        </w:numPr>
        <w:spacing w:after="0" w:line="276" w:lineRule="auto"/>
      </w:pPr>
      <w:r w:rsidRPr="006C587E">
        <w:t xml:space="preserve">Kulkarni, V., &amp; Rai, Prof. N. (2023). Generation Z Talent Management </w:t>
      </w:r>
      <w:proofErr w:type="gramStart"/>
      <w:r w:rsidRPr="006C587E">
        <w:t>In</w:t>
      </w:r>
      <w:proofErr w:type="gramEnd"/>
      <w:r w:rsidRPr="006C587E">
        <w:t xml:space="preserve"> Organisations: An HR Perspective. Journal of Survey in Fisheries Sciences. </w:t>
      </w:r>
      <w:hyperlink r:id="rId55" w:tgtFrame="_blank" w:history="1">
        <w:r w:rsidRPr="006C587E">
          <w:rPr>
            <w:rStyle w:val="Hyperlink"/>
            <w:u w:val="none"/>
          </w:rPr>
          <w:t>https://doi.org/10.53555/sfs.v10i1.2275</w:t>
        </w:r>
      </w:hyperlink>
    </w:p>
    <w:p w14:paraId="2AC4B970" w14:textId="77777777" w:rsidR="006C587E" w:rsidRPr="006C587E" w:rsidRDefault="006C587E" w:rsidP="00D176C2">
      <w:pPr>
        <w:numPr>
          <w:ilvl w:val="0"/>
          <w:numId w:val="55"/>
        </w:numPr>
        <w:spacing w:after="0" w:line="276" w:lineRule="auto"/>
      </w:pPr>
      <w:r w:rsidRPr="006C587E">
        <w:lastRenderedPageBreak/>
        <w:t>Kuniawaty, Y., Santoso, T., Supini, T., &amp; Munawaroh, M. (2025). STRATEGI MANAJEMEN TALENTA UNTUK MENINGKATKAN RETENSI KARYAWAN GENERASI MILENIAL DAN Z. Manajemen Jurnal Ilmiah Manajemen Dan Kewirausahaan, 5(1), 204. </w:t>
      </w:r>
      <w:hyperlink r:id="rId56" w:tgtFrame="_blank" w:history="1">
        <w:r w:rsidRPr="006C587E">
          <w:rPr>
            <w:rStyle w:val="Hyperlink"/>
            <w:u w:val="none"/>
          </w:rPr>
          <w:t>https://doi.org/10.51903/manajemen.v5i1.887</w:t>
        </w:r>
      </w:hyperlink>
    </w:p>
    <w:p w14:paraId="580AC8FD" w14:textId="77777777" w:rsidR="006C587E" w:rsidRPr="006C587E" w:rsidRDefault="006C587E" w:rsidP="00D176C2">
      <w:pPr>
        <w:numPr>
          <w:ilvl w:val="0"/>
          <w:numId w:val="55"/>
        </w:numPr>
        <w:spacing w:after="0" w:line="276" w:lineRule="auto"/>
      </w:pPr>
      <w:r w:rsidRPr="006C587E">
        <w:t>Lee, C. C., Aravamudhan, V., Roback, T., Lim, H. S., &amp; Ruane, S. G. (2021). Factors Impacting Work Engagement of Gen Z Employees: A Regression Analysis. Journal of Leadership Accountability and Ethics, 18(3). </w:t>
      </w:r>
      <w:hyperlink r:id="rId57" w:tgtFrame="_blank" w:history="1">
        <w:r w:rsidRPr="006C587E">
          <w:rPr>
            <w:rStyle w:val="Hyperlink"/>
            <w:u w:val="none"/>
          </w:rPr>
          <w:t>https://doi.org/10.33423/jlae.v18i3.4414</w:t>
        </w:r>
      </w:hyperlink>
    </w:p>
    <w:p w14:paraId="30CD80CE" w14:textId="77777777" w:rsidR="006C587E" w:rsidRPr="006C587E" w:rsidRDefault="006C587E" w:rsidP="00D176C2">
      <w:pPr>
        <w:numPr>
          <w:ilvl w:val="0"/>
          <w:numId w:val="55"/>
        </w:numPr>
        <w:spacing w:after="0" w:line="276" w:lineRule="auto"/>
      </w:pPr>
      <w:r w:rsidRPr="006C587E">
        <w:t>Mokoagow, R., &amp; Permadi, W. K. (2025). Employee Retention Strategies for Generation Z in the Workforce. West Science Business and Management, 3(4). </w:t>
      </w:r>
      <w:hyperlink r:id="rId58" w:tgtFrame="_blank" w:history="1">
        <w:r w:rsidRPr="006C587E">
          <w:rPr>
            <w:rStyle w:val="Hyperlink"/>
            <w:u w:val="none"/>
          </w:rPr>
          <w:t>https://doi.org/10.58812/wsbm.v3i04.2560</w:t>
        </w:r>
      </w:hyperlink>
    </w:p>
    <w:p w14:paraId="56D33215" w14:textId="77777777" w:rsidR="006C587E" w:rsidRPr="006C587E" w:rsidRDefault="006C587E" w:rsidP="00D176C2">
      <w:pPr>
        <w:numPr>
          <w:ilvl w:val="0"/>
          <w:numId w:val="55"/>
        </w:numPr>
        <w:spacing w:after="0" w:line="276" w:lineRule="auto"/>
      </w:pPr>
      <w:r w:rsidRPr="006C587E">
        <w:t>Mosca, J. B., &amp; Merkle, J. F. (2024). Strategic Onboarding: Tailoring Gen Z Transition for Workplace Success. Journal of Business Diversity, 24(1). </w:t>
      </w:r>
      <w:hyperlink r:id="rId59" w:tgtFrame="_blank" w:history="1">
        <w:r w:rsidRPr="006C587E">
          <w:rPr>
            <w:rStyle w:val="Hyperlink"/>
            <w:u w:val="none"/>
          </w:rPr>
          <w:t>https://doi.org/10.33423/jbd.v24i1.6852</w:t>
        </w:r>
      </w:hyperlink>
    </w:p>
    <w:p w14:paraId="7F3521E6" w14:textId="77777777" w:rsidR="006C587E" w:rsidRPr="006C587E" w:rsidRDefault="006C587E" w:rsidP="00D176C2">
      <w:pPr>
        <w:numPr>
          <w:ilvl w:val="0"/>
          <w:numId w:val="55"/>
        </w:numPr>
        <w:spacing w:after="0" w:line="276" w:lineRule="auto"/>
      </w:pPr>
      <w:r w:rsidRPr="006C587E">
        <w:t>Mulya, J., Wardi, Y., &amp; Rino, R. (2026). Talent Retention in the Generation Z Era: A Systematic Literature Review. Review of Leadership Innovation Economic and Management, 1(4), 169. </w:t>
      </w:r>
      <w:hyperlink r:id="rId60" w:tgtFrame="_blank" w:history="1">
        <w:r w:rsidRPr="006C587E">
          <w:rPr>
            <w:rStyle w:val="Hyperlink"/>
            <w:u w:val="none"/>
          </w:rPr>
          <w:t>https://doi.org/10.70865/rliem.v1i4.151</w:t>
        </w:r>
      </w:hyperlink>
    </w:p>
    <w:p w14:paraId="34625F54" w14:textId="77777777" w:rsidR="006C587E" w:rsidRPr="006C587E" w:rsidRDefault="006C587E" w:rsidP="00D176C2">
      <w:pPr>
        <w:numPr>
          <w:ilvl w:val="0"/>
          <w:numId w:val="55"/>
        </w:numPr>
        <w:spacing w:after="0" w:line="276" w:lineRule="auto"/>
      </w:pPr>
      <w:r w:rsidRPr="006C587E">
        <w:t xml:space="preserve">Novari, D. M., &amp; Febrian, R. (2026). Talent Management in The Generation Z </w:t>
      </w:r>
      <w:proofErr w:type="gramStart"/>
      <w:r w:rsidRPr="006C587E">
        <w:t>Era :</w:t>
      </w:r>
      <w:proofErr w:type="gramEnd"/>
      <w:r w:rsidRPr="006C587E">
        <w:t xml:space="preserve"> Challenges and Retention Strategies in Modern Organizations. Maneggio, 3(1), 113. </w:t>
      </w:r>
      <w:hyperlink r:id="rId61" w:tgtFrame="_blank" w:history="1">
        <w:r w:rsidRPr="006C587E">
          <w:rPr>
            <w:rStyle w:val="Hyperlink"/>
            <w:u w:val="none"/>
          </w:rPr>
          <w:t>https://doi.org/10.62872/e0fys619</w:t>
        </w:r>
      </w:hyperlink>
    </w:p>
    <w:p w14:paraId="3CEFED36" w14:textId="77777777" w:rsidR="006C587E" w:rsidRPr="006C587E" w:rsidRDefault="006C587E" w:rsidP="00D176C2">
      <w:pPr>
        <w:numPr>
          <w:ilvl w:val="0"/>
          <w:numId w:val="55"/>
        </w:numPr>
        <w:spacing w:after="0" w:line="276" w:lineRule="auto"/>
      </w:pPr>
      <w:r w:rsidRPr="006C587E">
        <w:t>Oraibi, B.-A. M., Bawazir, A. A., &amp; Emam, A. S. (2024). Keeping Pace with the Generations! Quantitative Job Insecurity and Retention in Gen Z Workers: The Mediating Roles of Affective Commitment and Psychological Empowerment. International Review of Management and Marketing, 15(1), 17. </w:t>
      </w:r>
      <w:hyperlink r:id="rId62" w:tgtFrame="_blank" w:history="1">
        <w:r w:rsidRPr="006C587E">
          <w:rPr>
            <w:rStyle w:val="Hyperlink"/>
            <w:u w:val="none"/>
          </w:rPr>
          <w:t>https://doi.org/10.32479/irmm.17298</w:t>
        </w:r>
      </w:hyperlink>
    </w:p>
    <w:p w14:paraId="1189C9C3" w14:textId="17381B9F" w:rsidR="002A1667" w:rsidRPr="006C587E" w:rsidRDefault="002A1667" w:rsidP="006C587E">
      <w:pPr>
        <w:spacing w:after="19" w:line="276" w:lineRule="auto"/>
        <w:ind w:left="10" w:hanging="10"/>
        <w:rPr>
          <w:bCs/>
        </w:rPr>
      </w:pPr>
    </w:p>
    <w:sectPr w:rsidR="002A1667" w:rsidRPr="006C587E" w:rsidSect="000771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E005" w14:textId="77777777" w:rsidR="001E1E14" w:rsidRDefault="001E1E14" w:rsidP="005D11AD">
      <w:pPr>
        <w:spacing w:after="0" w:line="240" w:lineRule="auto"/>
      </w:pPr>
      <w:r>
        <w:separator/>
      </w:r>
    </w:p>
  </w:endnote>
  <w:endnote w:type="continuationSeparator" w:id="0">
    <w:p w14:paraId="0ADA6B51" w14:textId="77777777" w:rsidR="001E1E14" w:rsidRDefault="001E1E14" w:rsidP="005D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AC58" w14:textId="77777777" w:rsidR="001E1E14" w:rsidRDefault="001E1E14" w:rsidP="005D11AD">
      <w:pPr>
        <w:spacing w:after="0" w:line="240" w:lineRule="auto"/>
      </w:pPr>
      <w:r>
        <w:separator/>
      </w:r>
    </w:p>
  </w:footnote>
  <w:footnote w:type="continuationSeparator" w:id="0">
    <w:p w14:paraId="2C9C727A" w14:textId="77777777" w:rsidR="001E1E14" w:rsidRDefault="001E1E14" w:rsidP="005D1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EB4"/>
    <w:multiLevelType w:val="multilevel"/>
    <w:tmpl w:val="9092A9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512AF"/>
    <w:multiLevelType w:val="multilevel"/>
    <w:tmpl w:val="E162F7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D7FA2"/>
    <w:multiLevelType w:val="hybridMultilevel"/>
    <w:tmpl w:val="837A8426"/>
    <w:lvl w:ilvl="0" w:tplc="40090001">
      <w:start w:val="1"/>
      <w:numFmt w:val="bullet"/>
      <w:lvlText w:val=""/>
      <w:lvlJc w:val="left"/>
      <w:pPr>
        <w:ind w:left="370" w:hanging="360"/>
      </w:pPr>
      <w:rPr>
        <w:rFonts w:ascii="Symbol" w:hAnsi="Symbol" w:hint="default"/>
      </w:rPr>
    </w:lvl>
    <w:lvl w:ilvl="1" w:tplc="40090003" w:tentative="1">
      <w:start w:val="1"/>
      <w:numFmt w:val="bullet"/>
      <w:lvlText w:val="o"/>
      <w:lvlJc w:val="left"/>
      <w:pPr>
        <w:ind w:left="1090" w:hanging="360"/>
      </w:pPr>
      <w:rPr>
        <w:rFonts w:ascii="Courier New" w:hAnsi="Courier New" w:cs="Courier New" w:hint="default"/>
      </w:rPr>
    </w:lvl>
    <w:lvl w:ilvl="2" w:tplc="40090005" w:tentative="1">
      <w:start w:val="1"/>
      <w:numFmt w:val="bullet"/>
      <w:lvlText w:val=""/>
      <w:lvlJc w:val="left"/>
      <w:pPr>
        <w:ind w:left="1810" w:hanging="360"/>
      </w:pPr>
      <w:rPr>
        <w:rFonts w:ascii="Wingdings" w:hAnsi="Wingdings" w:hint="default"/>
      </w:rPr>
    </w:lvl>
    <w:lvl w:ilvl="3" w:tplc="40090001" w:tentative="1">
      <w:start w:val="1"/>
      <w:numFmt w:val="bullet"/>
      <w:lvlText w:val=""/>
      <w:lvlJc w:val="left"/>
      <w:pPr>
        <w:ind w:left="2530" w:hanging="360"/>
      </w:pPr>
      <w:rPr>
        <w:rFonts w:ascii="Symbol" w:hAnsi="Symbol" w:hint="default"/>
      </w:rPr>
    </w:lvl>
    <w:lvl w:ilvl="4" w:tplc="40090003" w:tentative="1">
      <w:start w:val="1"/>
      <w:numFmt w:val="bullet"/>
      <w:lvlText w:val="o"/>
      <w:lvlJc w:val="left"/>
      <w:pPr>
        <w:ind w:left="3250" w:hanging="360"/>
      </w:pPr>
      <w:rPr>
        <w:rFonts w:ascii="Courier New" w:hAnsi="Courier New" w:cs="Courier New" w:hint="default"/>
      </w:rPr>
    </w:lvl>
    <w:lvl w:ilvl="5" w:tplc="40090005" w:tentative="1">
      <w:start w:val="1"/>
      <w:numFmt w:val="bullet"/>
      <w:lvlText w:val=""/>
      <w:lvlJc w:val="left"/>
      <w:pPr>
        <w:ind w:left="3970" w:hanging="360"/>
      </w:pPr>
      <w:rPr>
        <w:rFonts w:ascii="Wingdings" w:hAnsi="Wingdings" w:hint="default"/>
      </w:rPr>
    </w:lvl>
    <w:lvl w:ilvl="6" w:tplc="40090001" w:tentative="1">
      <w:start w:val="1"/>
      <w:numFmt w:val="bullet"/>
      <w:lvlText w:val=""/>
      <w:lvlJc w:val="left"/>
      <w:pPr>
        <w:ind w:left="4690" w:hanging="360"/>
      </w:pPr>
      <w:rPr>
        <w:rFonts w:ascii="Symbol" w:hAnsi="Symbol" w:hint="default"/>
      </w:rPr>
    </w:lvl>
    <w:lvl w:ilvl="7" w:tplc="40090003" w:tentative="1">
      <w:start w:val="1"/>
      <w:numFmt w:val="bullet"/>
      <w:lvlText w:val="o"/>
      <w:lvlJc w:val="left"/>
      <w:pPr>
        <w:ind w:left="5410" w:hanging="360"/>
      </w:pPr>
      <w:rPr>
        <w:rFonts w:ascii="Courier New" w:hAnsi="Courier New" w:cs="Courier New" w:hint="default"/>
      </w:rPr>
    </w:lvl>
    <w:lvl w:ilvl="8" w:tplc="40090005" w:tentative="1">
      <w:start w:val="1"/>
      <w:numFmt w:val="bullet"/>
      <w:lvlText w:val=""/>
      <w:lvlJc w:val="left"/>
      <w:pPr>
        <w:ind w:left="6130" w:hanging="360"/>
      </w:pPr>
      <w:rPr>
        <w:rFonts w:ascii="Wingdings" w:hAnsi="Wingdings" w:hint="default"/>
      </w:rPr>
    </w:lvl>
  </w:abstractNum>
  <w:abstractNum w:abstractNumId="3" w15:restartNumberingAfterBreak="0">
    <w:nsid w:val="03B73469"/>
    <w:multiLevelType w:val="hybridMultilevel"/>
    <w:tmpl w:val="A9D00C30"/>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5069C8"/>
    <w:multiLevelType w:val="multilevel"/>
    <w:tmpl w:val="E8B6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A0160"/>
    <w:multiLevelType w:val="multilevel"/>
    <w:tmpl w:val="DA1C10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8A0074"/>
    <w:multiLevelType w:val="hybridMultilevel"/>
    <w:tmpl w:val="089A7E0E"/>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E20EB7"/>
    <w:multiLevelType w:val="multilevel"/>
    <w:tmpl w:val="8654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87D4C"/>
    <w:multiLevelType w:val="hybridMultilevel"/>
    <w:tmpl w:val="36DA9962"/>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29D47C0"/>
    <w:multiLevelType w:val="hybridMultilevel"/>
    <w:tmpl w:val="97D8B60E"/>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2E80FAA"/>
    <w:multiLevelType w:val="hybridMultilevel"/>
    <w:tmpl w:val="35265522"/>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FE5356"/>
    <w:multiLevelType w:val="multilevel"/>
    <w:tmpl w:val="C694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266F6"/>
    <w:multiLevelType w:val="multilevel"/>
    <w:tmpl w:val="80F2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92307"/>
    <w:multiLevelType w:val="multilevel"/>
    <w:tmpl w:val="D474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A392E"/>
    <w:multiLevelType w:val="multilevel"/>
    <w:tmpl w:val="626C65F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CF3469D"/>
    <w:multiLevelType w:val="multilevel"/>
    <w:tmpl w:val="79D2F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9E1BF0"/>
    <w:multiLevelType w:val="multilevel"/>
    <w:tmpl w:val="E13E89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C62746"/>
    <w:multiLevelType w:val="multilevel"/>
    <w:tmpl w:val="BD3E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D5766"/>
    <w:multiLevelType w:val="multilevel"/>
    <w:tmpl w:val="58D69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D73DAA"/>
    <w:multiLevelType w:val="multilevel"/>
    <w:tmpl w:val="B47A3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786198"/>
    <w:multiLevelType w:val="hybridMultilevel"/>
    <w:tmpl w:val="A1EA044A"/>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81018D2"/>
    <w:multiLevelType w:val="hybridMultilevel"/>
    <w:tmpl w:val="522A8912"/>
    <w:lvl w:ilvl="0" w:tplc="40090001">
      <w:start w:val="1"/>
      <w:numFmt w:val="bullet"/>
      <w:lvlText w:val=""/>
      <w:lvlJc w:val="left"/>
      <w:pPr>
        <w:ind w:left="370" w:hanging="360"/>
      </w:pPr>
      <w:rPr>
        <w:rFonts w:ascii="Symbol" w:hAnsi="Symbol" w:hint="default"/>
      </w:rPr>
    </w:lvl>
    <w:lvl w:ilvl="1" w:tplc="40090003" w:tentative="1">
      <w:start w:val="1"/>
      <w:numFmt w:val="bullet"/>
      <w:lvlText w:val="o"/>
      <w:lvlJc w:val="left"/>
      <w:pPr>
        <w:ind w:left="1090" w:hanging="360"/>
      </w:pPr>
      <w:rPr>
        <w:rFonts w:ascii="Courier New" w:hAnsi="Courier New" w:cs="Courier New" w:hint="default"/>
      </w:rPr>
    </w:lvl>
    <w:lvl w:ilvl="2" w:tplc="40090005" w:tentative="1">
      <w:start w:val="1"/>
      <w:numFmt w:val="bullet"/>
      <w:lvlText w:val=""/>
      <w:lvlJc w:val="left"/>
      <w:pPr>
        <w:ind w:left="1810" w:hanging="360"/>
      </w:pPr>
      <w:rPr>
        <w:rFonts w:ascii="Wingdings" w:hAnsi="Wingdings" w:hint="default"/>
      </w:rPr>
    </w:lvl>
    <w:lvl w:ilvl="3" w:tplc="40090001" w:tentative="1">
      <w:start w:val="1"/>
      <w:numFmt w:val="bullet"/>
      <w:lvlText w:val=""/>
      <w:lvlJc w:val="left"/>
      <w:pPr>
        <w:ind w:left="2530" w:hanging="360"/>
      </w:pPr>
      <w:rPr>
        <w:rFonts w:ascii="Symbol" w:hAnsi="Symbol" w:hint="default"/>
      </w:rPr>
    </w:lvl>
    <w:lvl w:ilvl="4" w:tplc="40090003" w:tentative="1">
      <w:start w:val="1"/>
      <w:numFmt w:val="bullet"/>
      <w:lvlText w:val="o"/>
      <w:lvlJc w:val="left"/>
      <w:pPr>
        <w:ind w:left="3250" w:hanging="360"/>
      </w:pPr>
      <w:rPr>
        <w:rFonts w:ascii="Courier New" w:hAnsi="Courier New" w:cs="Courier New" w:hint="default"/>
      </w:rPr>
    </w:lvl>
    <w:lvl w:ilvl="5" w:tplc="40090005" w:tentative="1">
      <w:start w:val="1"/>
      <w:numFmt w:val="bullet"/>
      <w:lvlText w:val=""/>
      <w:lvlJc w:val="left"/>
      <w:pPr>
        <w:ind w:left="3970" w:hanging="360"/>
      </w:pPr>
      <w:rPr>
        <w:rFonts w:ascii="Wingdings" w:hAnsi="Wingdings" w:hint="default"/>
      </w:rPr>
    </w:lvl>
    <w:lvl w:ilvl="6" w:tplc="40090001" w:tentative="1">
      <w:start w:val="1"/>
      <w:numFmt w:val="bullet"/>
      <w:lvlText w:val=""/>
      <w:lvlJc w:val="left"/>
      <w:pPr>
        <w:ind w:left="4690" w:hanging="360"/>
      </w:pPr>
      <w:rPr>
        <w:rFonts w:ascii="Symbol" w:hAnsi="Symbol" w:hint="default"/>
      </w:rPr>
    </w:lvl>
    <w:lvl w:ilvl="7" w:tplc="40090003" w:tentative="1">
      <w:start w:val="1"/>
      <w:numFmt w:val="bullet"/>
      <w:lvlText w:val="o"/>
      <w:lvlJc w:val="left"/>
      <w:pPr>
        <w:ind w:left="5410" w:hanging="360"/>
      </w:pPr>
      <w:rPr>
        <w:rFonts w:ascii="Courier New" w:hAnsi="Courier New" w:cs="Courier New" w:hint="default"/>
      </w:rPr>
    </w:lvl>
    <w:lvl w:ilvl="8" w:tplc="40090005" w:tentative="1">
      <w:start w:val="1"/>
      <w:numFmt w:val="bullet"/>
      <w:lvlText w:val=""/>
      <w:lvlJc w:val="left"/>
      <w:pPr>
        <w:ind w:left="6130" w:hanging="360"/>
      </w:pPr>
      <w:rPr>
        <w:rFonts w:ascii="Wingdings" w:hAnsi="Wingdings" w:hint="default"/>
      </w:rPr>
    </w:lvl>
  </w:abstractNum>
  <w:abstractNum w:abstractNumId="22" w15:restartNumberingAfterBreak="0">
    <w:nsid w:val="2C921796"/>
    <w:multiLevelType w:val="multilevel"/>
    <w:tmpl w:val="22A2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AB6149"/>
    <w:multiLevelType w:val="multilevel"/>
    <w:tmpl w:val="D3E6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41C88"/>
    <w:multiLevelType w:val="multilevel"/>
    <w:tmpl w:val="AB1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4B3600"/>
    <w:multiLevelType w:val="multilevel"/>
    <w:tmpl w:val="92D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873DF2"/>
    <w:multiLevelType w:val="hybridMultilevel"/>
    <w:tmpl w:val="66C89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41A1799"/>
    <w:multiLevelType w:val="multilevel"/>
    <w:tmpl w:val="E3E211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6077A1"/>
    <w:multiLevelType w:val="hybridMultilevel"/>
    <w:tmpl w:val="6C2C653E"/>
    <w:lvl w:ilvl="0" w:tplc="38D0F6A4">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34A00B0F"/>
    <w:multiLevelType w:val="multilevel"/>
    <w:tmpl w:val="D6AE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AB6E94"/>
    <w:multiLevelType w:val="hybridMultilevel"/>
    <w:tmpl w:val="CF627DEC"/>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8915AB6"/>
    <w:multiLevelType w:val="multilevel"/>
    <w:tmpl w:val="891213A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BD17FD"/>
    <w:multiLevelType w:val="multilevel"/>
    <w:tmpl w:val="D7CC2754"/>
    <w:lvl w:ilvl="0">
      <w:start w:val="1"/>
      <w:numFmt w:val="bullet"/>
      <w:lvlText w:val="•"/>
      <w:lvlJc w:val="left"/>
      <w:pPr>
        <w:tabs>
          <w:tab w:val="num" w:pos="360"/>
        </w:tabs>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AF5E14"/>
    <w:multiLevelType w:val="multilevel"/>
    <w:tmpl w:val="EE1425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4F767E"/>
    <w:multiLevelType w:val="hybridMultilevel"/>
    <w:tmpl w:val="1338B044"/>
    <w:lvl w:ilvl="0" w:tplc="40090001">
      <w:start w:val="1"/>
      <w:numFmt w:val="bullet"/>
      <w:lvlText w:val=""/>
      <w:lvlJc w:val="left"/>
      <w:pPr>
        <w:ind w:left="370" w:hanging="360"/>
      </w:pPr>
      <w:rPr>
        <w:rFonts w:ascii="Symbol" w:hAnsi="Symbol" w:hint="default"/>
      </w:rPr>
    </w:lvl>
    <w:lvl w:ilvl="1" w:tplc="40090003" w:tentative="1">
      <w:start w:val="1"/>
      <w:numFmt w:val="bullet"/>
      <w:lvlText w:val="o"/>
      <w:lvlJc w:val="left"/>
      <w:pPr>
        <w:ind w:left="1090" w:hanging="360"/>
      </w:pPr>
      <w:rPr>
        <w:rFonts w:ascii="Courier New" w:hAnsi="Courier New" w:cs="Courier New" w:hint="default"/>
      </w:rPr>
    </w:lvl>
    <w:lvl w:ilvl="2" w:tplc="40090005" w:tentative="1">
      <w:start w:val="1"/>
      <w:numFmt w:val="bullet"/>
      <w:lvlText w:val=""/>
      <w:lvlJc w:val="left"/>
      <w:pPr>
        <w:ind w:left="1810" w:hanging="360"/>
      </w:pPr>
      <w:rPr>
        <w:rFonts w:ascii="Wingdings" w:hAnsi="Wingdings" w:hint="default"/>
      </w:rPr>
    </w:lvl>
    <w:lvl w:ilvl="3" w:tplc="40090001" w:tentative="1">
      <w:start w:val="1"/>
      <w:numFmt w:val="bullet"/>
      <w:lvlText w:val=""/>
      <w:lvlJc w:val="left"/>
      <w:pPr>
        <w:ind w:left="2530" w:hanging="360"/>
      </w:pPr>
      <w:rPr>
        <w:rFonts w:ascii="Symbol" w:hAnsi="Symbol" w:hint="default"/>
      </w:rPr>
    </w:lvl>
    <w:lvl w:ilvl="4" w:tplc="40090003" w:tentative="1">
      <w:start w:val="1"/>
      <w:numFmt w:val="bullet"/>
      <w:lvlText w:val="o"/>
      <w:lvlJc w:val="left"/>
      <w:pPr>
        <w:ind w:left="3250" w:hanging="360"/>
      </w:pPr>
      <w:rPr>
        <w:rFonts w:ascii="Courier New" w:hAnsi="Courier New" w:cs="Courier New" w:hint="default"/>
      </w:rPr>
    </w:lvl>
    <w:lvl w:ilvl="5" w:tplc="40090005" w:tentative="1">
      <w:start w:val="1"/>
      <w:numFmt w:val="bullet"/>
      <w:lvlText w:val=""/>
      <w:lvlJc w:val="left"/>
      <w:pPr>
        <w:ind w:left="3970" w:hanging="360"/>
      </w:pPr>
      <w:rPr>
        <w:rFonts w:ascii="Wingdings" w:hAnsi="Wingdings" w:hint="default"/>
      </w:rPr>
    </w:lvl>
    <w:lvl w:ilvl="6" w:tplc="40090001" w:tentative="1">
      <w:start w:val="1"/>
      <w:numFmt w:val="bullet"/>
      <w:lvlText w:val=""/>
      <w:lvlJc w:val="left"/>
      <w:pPr>
        <w:ind w:left="4690" w:hanging="360"/>
      </w:pPr>
      <w:rPr>
        <w:rFonts w:ascii="Symbol" w:hAnsi="Symbol" w:hint="default"/>
      </w:rPr>
    </w:lvl>
    <w:lvl w:ilvl="7" w:tplc="40090003" w:tentative="1">
      <w:start w:val="1"/>
      <w:numFmt w:val="bullet"/>
      <w:lvlText w:val="o"/>
      <w:lvlJc w:val="left"/>
      <w:pPr>
        <w:ind w:left="5410" w:hanging="360"/>
      </w:pPr>
      <w:rPr>
        <w:rFonts w:ascii="Courier New" w:hAnsi="Courier New" w:cs="Courier New" w:hint="default"/>
      </w:rPr>
    </w:lvl>
    <w:lvl w:ilvl="8" w:tplc="40090005" w:tentative="1">
      <w:start w:val="1"/>
      <w:numFmt w:val="bullet"/>
      <w:lvlText w:val=""/>
      <w:lvlJc w:val="left"/>
      <w:pPr>
        <w:ind w:left="6130" w:hanging="360"/>
      </w:pPr>
      <w:rPr>
        <w:rFonts w:ascii="Wingdings" w:hAnsi="Wingdings" w:hint="default"/>
      </w:rPr>
    </w:lvl>
  </w:abstractNum>
  <w:abstractNum w:abstractNumId="35" w15:restartNumberingAfterBreak="0">
    <w:nsid w:val="40937EE5"/>
    <w:multiLevelType w:val="multilevel"/>
    <w:tmpl w:val="447E14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A1608E"/>
    <w:multiLevelType w:val="multilevel"/>
    <w:tmpl w:val="F19C8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F105C2"/>
    <w:multiLevelType w:val="hybridMultilevel"/>
    <w:tmpl w:val="438CE740"/>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5520B29"/>
    <w:multiLevelType w:val="multilevel"/>
    <w:tmpl w:val="B31A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684A13"/>
    <w:multiLevelType w:val="multilevel"/>
    <w:tmpl w:val="EDBC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345FAA"/>
    <w:multiLevelType w:val="hybridMultilevel"/>
    <w:tmpl w:val="85A46176"/>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8867EBC"/>
    <w:multiLevelType w:val="multilevel"/>
    <w:tmpl w:val="ADF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195BDC"/>
    <w:multiLevelType w:val="multilevel"/>
    <w:tmpl w:val="8EAA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959D5"/>
    <w:multiLevelType w:val="hybridMultilevel"/>
    <w:tmpl w:val="28CC97AA"/>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1062BFD"/>
    <w:multiLevelType w:val="multilevel"/>
    <w:tmpl w:val="7EB6A3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B32B23"/>
    <w:multiLevelType w:val="hybridMultilevel"/>
    <w:tmpl w:val="4494650C"/>
    <w:lvl w:ilvl="0" w:tplc="38D0F6A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55E4765"/>
    <w:multiLevelType w:val="multilevel"/>
    <w:tmpl w:val="7EA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0C713E"/>
    <w:multiLevelType w:val="multilevel"/>
    <w:tmpl w:val="4468A6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5E37A5"/>
    <w:multiLevelType w:val="multilevel"/>
    <w:tmpl w:val="CC7C4F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F017CA"/>
    <w:multiLevelType w:val="multilevel"/>
    <w:tmpl w:val="B88C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C17726"/>
    <w:multiLevelType w:val="multilevel"/>
    <w:tmpl w:val="8A04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E3287A"/>
    <w:multiLevelType w:val="multilevel"/>
    <w:tmpl w:val="180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0F191B"/>
    <w:multiLevelType w:val="hybridMultilevel"/>
    <w:tmpl w:val="C20CE5D2"/>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B5A3786"/>
    <w:multiLevelType w:val="hybridMultilevel"/>
    <w:tmpl w:val="8E1E7D80"/>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06E7C3C"/>
    <w:multiLevelType w:val="multilevel"/>
    <w:tmpl w:val="D2B280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7E6967"/>
    <w:multiLevelType w:val="hybridMultilevel"/>
    <w:tmpl w:val="DC5C35B0"/>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3DA37BD"/>
    <w:multiLevelType w:val="multilevel"/>
    <w:tmpl w:val="29B2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AD6459"/>
    <w:multiLevelType w:val="multilevel"/>
    <w:tmpl w:val="F8F44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DB7C42"/>
    <w:multiLevelType w:val="hybridMultilevel"/>
    <w:tmpl w:val="6FBA8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EF724EC"/>
    <w:multiLevelType w:val="multilevel"/>
    <w:tmpl w:val="48FE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506298">
    <w:abstractNumId w:val="10"/>
  </w:num>
  <w:num w:numId="2" w16cid:durableId="1448499507">
    <w:abstractNumId w:val="45"/>
  </w:num>
  <w:num w:numId="3" w16cid:durableId="1319728083">
    <w:abstractNumId w:val="28"/>
  </w:num>
  <w:num w:numId="4" w16cid:durableId="1306931940">
    <w:abstractNumId w:val="12"/>
  </w:num>
  <w:num w:numId="5" w16cid:durableId="1163593585">
    <w:abstractNumId w:val="20"/>
  </w:num>
  <w:num w:numId="6" w16cid:durableId="290139959">
    <w:abstractNumId w:val="9"/>
  </w:num>
  <w:num w:numId="7" w16cid:durableId="1668360997">
    <w:abstractNumId w:val="52"/>
  </w:num>
  <w:num w:numId="8" w16cid:durableId="1593860281">
    <w:abstractNumId w:val="55"/>
  </w:num>
  <w:num w:numId="9" w16cid:durableId="888996862">
    <w:abstractNumId w:val="43"/>
  </w:num>
  <w:num w:numId="10" w16cid:durableId="1585601018">
    <w:abstractNumId w:val="35"/>
  </w:num>
  <w:num w:numId="11" w16cid:durableId="1865095778">
    <w:abstractNumId w:val="37"/>
  </w:num>
  <w:num w:numId="12" w16cid:durableId="314799972">
    <w:abstractNumId w:val="8"/>
  </w:num>
  <w:num w:numId="13" w16cid:durableId="924076427">
    <w:abstractNumId w:val="46"/>
  </w:num>
  <w:num w:numId="14" w16cid:durableId="518273148">
    <w:abstractNumId w:val="11"/>
  </w:num>
  <w:num w:numId="15" w16cid:durableId="1750615561">
    <w:abstractNumId w:val="18"/>
  </w:num>
  <w:num w:numId="16" w16cid:durableId="1779372684">
    <w:abstractNumId w:val="14"/>
  </w:num>
  <w:num w:numId="17" w16cid:durableId="1717965142">
    <w:abstractNumId w:val="34"/>
  </w:num>
  <w:num w:numId="18" w16cid:durableId="602031561">
    <w:abstractNumId w:val="2"/>
  </w:num>
  <w:num w:numId="19" w16cid:durableId="2059549693">
    <w:abstractNumId w:val="42"/>
  </w:num>
  <w:num w:numId="20" w16cid:durableId="429592386">
    <w:abstractNumId w:val="19"/>
  </w:num>
  <w:num w:numId="21" w16cid:durableId="636683109">
    <w:abstractNumId w:val="15"/>
  </w:num>
  <w:num w:numId="22" w16cid:durableId="63575959">
    <w:abstractNumId w:val="57"/>
  </w:num>
  <w:num w:numId="23" w16cid:durableId="1664433494">
    <w:abstractNumId w:val="33"/>
  </w:num>
  <w:num w:numId="24" w16cid:durableId="1142776163">
    <w:abstractNumId w:val="36"/>
  </w:num>
  <w:num w:numId="25" w16cid:durableId="1093472348">
    <w:abstractNumId w:val="44"/>
  </w:num>
  <w:num w:numId="26" w16cid:durableId="775448620">
    <w:abstractNumId w:val="47"/>
  </w:num>
  <w:num w:numId="27" w16cid:durableId="42872461">
    <w:abstractNumId w:val="27"/>
  </w:num>
  <w:num w:numId="28" w16cid:durableId="1024207337">
    <w:abstractNumId w:val="0"/>
  </w:num>
  <w:num w:numId="29" w16cid:durableId="968971600">
    <w:abstractNumId w:val="1"/>
  </w:num>
  <w:num w:numId="30" w16cid:durableId="2067878507">
    <w:abstractNumId w:val="16"/>
  </w:num>
  <w:num w:numId="31" w16cid:durableId="552890424">
    <w:abstractNumId w:val="5"/>
  </w:num>
  <w:num w:numId="32" w16cid:durableId="1631281090">
    <w:abstractNumId w:val="48"/>
  </w:num>
  <w:num w:numId="33" w16cid:durableId="1092310904">
    <w:abstractNumId w:val="54"/>
  </w:num>
  <w:num w:numId="34" w16cid:durableId="414135810">
    <w:abstractNumId w:val="26"/>
  </w:num>
  <w:num w:numId="35" w16cid:durableId="318583754">
    <w:abstractNumId w:val="58"/>
  </w:num>
  <w:num w:numId="36" w16cid:durableId="286591032">
    <w:abstractNumId w:val="17"/>
  </w:num>
  <w:num w:numId="37" w16cid:durableId="1749495897">
    <w:abstractNumId w:val="51"/>
  </w:num>
  <w:num w:numId="38" w16cid:durableId="1311403960">
    <w:abstractNumId w:val="22"/>
  </w:num>
  <w:num w:numId="39" w16cid:durableId="2112508802">
    <w:abstractNumId w:val="56"/>
  </w:num>
  <w:num w:numId="40" w16cid:durableId="304628926">
    <w:abstractNumId w:val="59"/>
  </w:num>
  <w:num w:numId="41" w16cid:durableId="612322342">
    <w:abstractNumId w:val="23"/>
  </w:num>
  <w:num w:numId="42" w16cid:durableId="1702970911">
    <w:abstractNumId w:val="25"/>
  </w:num>
  <w:num w:numId="43" w16cid:durableId="339430768">
    <w:abstractNumId w:val="38"/>
  </w:num>
  <w:num w:numId="44" w16cid:durableId="1237666838">
    <w:abstractNumId w:val="7"/>
  </w:num>
  <w:num w:numId="45" w16cid:durableId="417757212">
    <w:abstractNumId w:val="49"/>
  </w:num>
  <w:num w:numId="46" w16cid:durableId="1011296958">
    <w:abstractNumId w:val="4"/>
  </w:num>
  <w:num w:numId="47" w16cid:durableId="1021397909">
    <w:abstractNumId w:val="13"/>
  </w:num>
  <w:num w:numId="48" w16cid:durableId="7293527">
    <w:abstractNumId w:val="39"/>
  </w:num>
  <w:num w:numId="49" w16cid:durableId="182326639">
    <w:abstractNumId w:val="29"/>
  </w:num>
  <w:num w:numId="50" w16cid:durableId="1236428282">
    <w:abstractNumId w:val="50"/>
  </w:num>
  <w:num w:numId="51" w16cid:durableId="1587422482">
    <w:abstractNumId w:val="41"/>
  </w:num>
  <w:num w:numId="52" w16cid:durableId="725879756">
    <w:abstractNumId w:val="24"/>
  </w:num>
  <w:num w:numId="53" w16cid:durableId="180516318">
    <w:abstractNumId w:val="31"/>
  </w:num>
  <w:num w:numId="54" w16cid:durableId="1151337476">
    <w:abstractNumId w:val="30"/>
  </w:num>
  <w:num w:numId="55" w16cid:durableId="1965043360">
    <w:abstractNumId w:val="32"/>
  </w:num>
  <w:num w:numId="56" w16cid:durableId="1542985080">
    <w:abstractNumId w:val="40"/>
  </w:num>
  <w:num w:numId="57" w16cid:durableId="729040262">
    <w:abstractNumId w:val="53"/>
  </w:num>
  <w:num w:numId="58" w16cid:durableId="302200091">
    <w:abstractNumId w:val="6"/>
  </w:num>
  <w:num w:numId="59" w16cid:durableId="525098760">
    <w:abstractNumId w:val="3"/>
  </w:num>
  <w:num w:numId="60" w16cid:durableId="2008291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C4"/>
    <w:rsid w:val="00034822"/>
    <w:rsid w:val="0004432B"/>
    <w:rsid w:val="0007006D"/>
    <w:rsid w:val="00074CA3"/>
    <w:rsid w:val="00076445"/>
    <w:rsid w:val="000771D3"/>
    <w:rsid w:val="000900A6"/>
    <w:rsid w:val="000904DF"/>
    <w:rsid w:val="000A2463"/>
    <w:rsid w:val="000B7AC4"/>
    <w:rsid w:val="000C495D"/>
    <w:rsid w:val="000C72F4"/>
    <w:rsid w:val="000D2F6C"/>
    <w:rsid w:val="00102BB2"/>
    <w:rsid w:val="00105D5F"/>
    <w:rsid w:val="00117318"/>
    <w:rsid w:val="00126B64"/>
    <w:rsid w:val="00152AB2"/>
    <w:rsid w:val="00162BEA"/>
    <w:rsid w:val="001706A9"/>
    <w:rsid w:val="001903EA"/>
    <w:rsid w:val="00191CD9"/>
    <w:rsid w:val="001B47BE"/>
    <w:rsid w:val="001C202E"/>
    <w:rsid w:val="001D2C9F"/>
    <w:rsid w:val="001D42CE"/>
    <w:rsid w:val="001E1E14"/>
    <w:rsid w:val="001F2EA1"/>
    <w:rsid w:val="001F7123"/>
    <w:rsid w:val="00200704"/>
    <w:rsid w:val="00215414"/>
    <w:rsid w:val="00237256"/>
    <w:rsid w:val="0024421E"/>
    <w:rsid w:val="002458C3"/>
    <w:rsid w:val="00252494"/>
    <w:rsid w:val="002538D8"/>
    <w:rsid w:val="00263AAF"/>
    <w:rsid w:val="00271202"/>
    <w:rsid w:val="00283D11"/>
    <w:rsid w:val="00297EA8"/>
    <w:rsid w:val="002A0C32"/>
    <w:rsid w:val="002A0F37"/>
    <w:rsid w:val="002A1667"/>
    <w:rsid w:val="002B101C"/>
    <w:rsid w:val="002C0C6A"/>
    <w:rsid w:val="002C3112"/>
    <w:rsid w:val="002C5DCA"/>
    <w:rsid w:val="002D09DE"/>
    <w:rsid w:val="002D5947"/>
    <w:rsid w:val="002D7171"/>
    <w:rsid w:val="00300A96"/>
    <w:rsid w:val="0030320E"/>
    <w:rsid w:val="00304932"/>
    <w:rsid w:val="00311393"/>
    <w:rsid w:val="003126FE"/>
    <w:rsid w:val="00324962"/>
    <w:rsid w:val="0032722A"/>
    <w:rsid w:val="00327867"/>
    <w:rsid w:val="003311E8"/>
    <w:rsid w:val="00334754"/>
    <w:rsid w:val="0033476D"/>
    <w:rsid w:val="00344ACC"/>
    <w:rsid w:val="00352506"/>
    <w:rsid w:val="00360434"/>
    <w:rsid w:val="003636F5"/>
    <w:rsid w:val="003762E7"/>
    <w:rsid w:val="00380CD8"/>
    <w:rsid w:val="0038128D"/>
    <w:rsid w:val="00385229"/>
    <w:rsid w:val="003901E6"/>
    <w:rsid w:val="003B1075"/>
    <w:rsid w:val="003B16B3"/>
    <w:rsid w:val="003B3346"/>
    <w:rsid w:val="003B77BE"/>
    <w:rsid w:val="003C5CE5"/>
    <w:rsid w:val="003E170B"/>
    <w:rsid w:val="004127A8"/>
    <w:rsid w:val="00414CE2"/>
    <w:rsid w:val="004221F9"/>
    <w:rsid w:val="004259CD"/>
    <w:rsid w:val="004353A0"/>
    <w:rsid w:val="00440764"/>
    <w:rsid w:val="00443CAD"/>
    <w:rsid w:val="004543FB"/>
    <w:rsid w:val="00454579"/>
    <w:rsid w:val="004567EA"/>
    <w:rsid w:val="00462AAF"/>
    <w:rsid w:val="0046314B"/>
    <w:rsid w:val="00463551"/>
    <w:rsid w:val="00472E51"/>
    <w:rsid w:val="00497BF3"/>
    <w:rsid w:val="004B118F"/>
    <w:rsid w:val="004B1A56"/>
    <w:rsid w:val="004C0B9A"/>
    <w:rsid w:val="004C34A8"/>
    <w:rsid w:val="004C5AF9"/>
    <w:rsid w:val="004F13DD"/>
    <w:rsid w:val="004F6ED9"/>
    <w:rsid w:val="005278B3"/>
    <w:rsid w:val="0053450F"/>
    <w:rsid w:val="0053684C"/>
    <w:rsid w:val="00537B88"/>
    <w:rsid w:val="005471B8"/>
    <w:rsid w:val="0056469C"/>
    <w:rsid w:val="00573E80"/>
    <w:rsid w:val="00593B8C"/>
    <w:rsid w:val="005B6D89"/>
    <w:rsid w:val="005C2706"/>
    <w:rsid w:val="005C4223"/>
    <w:rsid w:val="005C5179"/>
    <w:rsid w:val="005C54A2"/>
    <w:rsid w:val="005D11AD"/>
    <w:rsid w:val="005F5618"/>
    <w:rsid w:val="00630CC3"/>
    <w:rsid w:val="006352F0"/>
    <w:rsid w:val="00641289"/>
    <w:rsid w:val="00656C0B"/>
    <w:rsid w:val="00664E3C"/>
    <w:rsid w:val="006654C5"/>
    <w:rsid w:val="00670C78"/>
    <w:rsid w:val="00693F38"/>
    <w:rsid w:val="006A6577"/>
    <w:rsid w:val="006B04C5"/>
    <w:rsid w:val="006B39F0"/>
    <w:rsid w:val="006B63A0"/>
    <w:rsid w:val="006C587E"/>
    <w:rsid w:val="006D67DF"/>
    <w:rsid w:val="006E53D4"/>
    <w:rsid w:val="006E5442"/>
    <w:rsid w:val="006F5B25"/>
    <w:rsid w:val="006F72EC"/>
    <w:rsid w:val="00723BBF"/>
    <w:rsid w:val="00731FB7"/>
    <w:rsid w:val="007372E9"/>
    <w:rsid w:val="007427A2"/>
    <w:rsid w:val="00750010"/>
    <w:rsid w:val="00750749"/>
    <w:rsid w:val="007604B4"/>
    <w:rsid w:val="007619CA"/>
    <w:rsid w:val="00787B6F"/>
    <w:rsid w:val="007A1701"/>
    <w:rsid w:val="007A2F97"/>
    <w:rsid w:val="007C2B87"/>
    <w:rsid w:val="007C47CE"/>
    <w:rsid w:val="007D69B0"/>
    <w:rsid w:val="007E0823"/>
    <w:rsid w:val="00806313"/>
    <w:rsid w:val="008227E0"/>
    <w:rsid w:val="00823D1B"/>
    <w:rsid w:val="008263D6"/>
    <w:rsid w:val="00832CB3"/>
    <w:rsid w:val="00841E82"/>
    <w:rsid w:val="00844552"/>
    <w:rsid w:val="00852719"/>
    <w:rsid w:val="008569DC"/>
    <w:rsid w:val="00857D36"/>
    <w:rsid w:val="00874EB2"/>
    <w:rsid w:val="0087741A"/>
    <w:rsid w:val="00883B25"/>
    <w:rsid w:val="00892D3C"/>
    <w:rsid w:val="0089624D"/>
    <w:rsid w:val="008B71D0"/>
    <w:rsid w:val="008C266F"/>
    <w:rsid w:val="008D019A"/>
    <w:rsid w:val="008D113A"/>
    <w:rsid w:val="008D1802"/>
    <w:rsid w:val="008E1204"/>
    <w:rsid w:val="008E39A1"/>
    <w:rsid w:val="008F0CC9"/>
    <w:rsid w:val="0090195E"/>
    <w:rsid w:val="0092327D"/>
    <w:rsid w:val="0093333A"/>
    <w:rsid w:val="00936240"/>
    <w:rsid w:val="009A670E"/>
    <w:rsid w:val="009B5C91"/>
    <w:rsid w:val="009D1C4D"/>
    <w:rsid w:val="009D2ECA"/>
    <w:rsid w:val="009E4078"/>
    <w:rsid w:val="009F428F"/>
    <w:rsid w:val="00A116DF"/>
    <w:rsid w:val="00A305BF"/>
    <w:rsid w:val="00A400BD"/>
    <w:rsid w:val="00A40C2D"/>
    <w:rsid w:val="00A46BA0"/>
    <w:rsid w:val="00A500F0"/>
    <w:rsid w:val="00A74952"/>
    <w:rsid w:val="00A868AF"/>
    <w:rsid w:val="00AA5F0E"/>
    <w:rsid w:val="00AA6220"/>
    <w:rsid w:val="00AA7C84"/>
    <w:rsid w:val="00AD2E2A"/>
    <w:rsid w:val="00AD358A"/>
    <w:rsid w:val="00AE71E8"/>
    <w:rsid w:val="00B15FDD"/>
    <w:rsid w:val="00B416EF"/>
    <w:rsid w:val="00B53741"/>
    <w:rsid w:val="00B62591"/>
    <w:rsid w:val="00B63E76"/>
    <w:rsid w:val="00B664E5"/>
    <w:rsid w:val="00B66AA7"/>
    <w:rsid w:val="00B6742E"/>
    <w:rsid w:val="00B74595"/>
    <w:rsid w:val="00B768B8"/>
    <w:rsid w:val="00B91FA2"/>
    <w:rsid w:val="00B93B0D"/>
    <w:rsid w:val="00BA5F13"/>
    <w:rsid w:val="00BD0BC9"/>
    <w:rsid w:val="00BD0FCB"/>
    <w:rsid w:val="00BD156A"/>
    <w:rsid w:val="00BE3CED"/>
    <w:rsid w:val="00BE3DC2"/>
    <w:rsid w:val="00BF7942"/>
    <w:rsid w:val="00C178FA"/>
    <w:rsid w:val="00C22C67"/>
    <w:rsid w:val="00C2349B"/>
    <w:rsid w:val="00C30DE9"/>
    <w:rsid w:val="00C33388"/>
    <w:rsid w:val="00C51056"/>
    <w:rsid w:val="00C55B3E"/>
    <w:rsid w:val="00C83FC0"/>
    <w:rsid w:val="00C9197D"/>
    <w:rsid w:val="00C965AF"/>
    <w:rsid w:val="00C96990"/>
    <w:rsid w:val="00CA6A31"/>
    <w:rsid w:val="00CA76FA"/>
    <w:rsid w:val="00CA79BB"/>
    <w:rsid w:val="00CE130F"/>
    <w:rsid w:val="00CE43A8"/>
    <w:rsid w:val="00CE62A0"/>
    <w:rsid w:val="00D020CE"/>
    <w:rsid w:val="00D07FDB"/>
    <w:rsid w:val="00D176C2"/>
    <w:rsid w:val="00D45685"/>
    <w:rsid w:val="00D50B8E"/>
    <w:rsid w:val="00D5167D"/>
    <w:rsid w:val="00D62FBD"/>
    <w:rsid w:val="00D700D4"/>
    <w:rsid w:val="00D92343"/>
    <w:rsid w:val="00D95C46"/>
    <w:rsid w:val="00DA0B57"/>
    <w:rsid w:val="00DA62D1"/>
    <w:rsid w:val="00DA74FE"/>
    <w:rsid w:val="00DB4FAF"/>
    <w:rsid w:val="00DC01AA"/>
    <w:rsid w:val="00DC2DB6"/>
    <w:rsid w:val="00DD210C"/>
    <w:rsid w:val="00DE2963"/>
    <w:rsid w:val="00DE5F6F"/>
    <w:rsid w:val="00DF4EB1"/>
    <w:rsid w:val="00DF5868"/>
    <w:rsid w:val="00E100CB"/>
    <w:rsid w:val="00E35EF5"/>
    <w:rsid w:val="00E4771B"/>
    <w:rsid w:val="00E51F30"/>
    <w:rsid w:val="00E71813"/>
    <w:rsid w:val="00E91943"/>
    <w:rsid w:val="00E954EE"/>
    <w:rsid w:val="00EA5CBC"/>
    <w:rsid w:val="00EB3803"/>
    <w:rsid w:val="00EB4968"/>
    <w:rsid w:val="00EC360E"/>
    <w:rsid w:val="00ED1401"/>
    <w:rsid w:val="00ED6933"/>
    <w:rsid w:val="00ED73B6"/>
    <w:rsid w:val="00ED7BD2"/>
    <w:rsid w:val="00EE0C43"/>
    <w:rsid w:val="00EF6013"/>
    <w:rsid w:val="00F0309B"/>
    <w:rsid w:val="00F03A78"/>
    <w:rsid w:val="00F050FA"/>
    <w:rsid w:val="00F22430"/>
    <w:rsid w:val="00F27C9A"/>
    <w:rsid w:val="00F27FCB"/>
    <w:rsid w:val="00F34E2B"/>
    <w:rsid w:val="00F40C11"/>
    <w:rsid w:val="00F45485"/>
    <w:rsid w:val="00F458AE"/>
    <w:rsid w:val="00F64164"/>
    <w:rsid w:val="00F85D43"/>
    <w:rsid w:val="00FB55A8"/>
    <w:rsid w:val="00FC2CC1"/>
    <w:rsid w:val="00FF1D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7539"/>
  <w15:chartTrackingRefBased/>
  <w15:docId w15:val="{42D6C133-2CDB-45DA-A324-9F0A7D8F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C4"/>
    <w:pPr>
      <w:spacing w:after="276" w:line="248" w:lineRule="auto"/>
      <w:ind w:left="370" w:hanging="370"/>
      <w:jc w:val="both"/>
    </w:pPr>
    <w:rPr>
      <w:rFonts w:ascii="Times New Roman" w:eastAsia="Times New Roman" w:hAnsi="Times New Roman" w:cs="Times New Roman"/>
      <w:color w:val="000000"/>
      <w:sz w:val="24"/>
      <w:szCs w:val="24"/>
      <w:lang w:eastAsia="en-IN"/>
    </w:rPr>
  </w:style>
  <w:style w:type="paragraph" w:styleId="Heading1">
    <w:name w:val="heading 1"/>
    <w:basedOn w:val="Normal"/>
    <w:next w:val="Normal"/>
    <w:link w:val="Heading1Char"/>
    <w:uiPriority w:val="9"/>
    <w:qFormat/>
    <w:rsid w:val="000B7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AC4"/>
    <w:rPr>
      <w:rFonts w:eastAsiaTheme="majorEastAsia" w:cstheme="majorBidi"/>
      <w:color w:val="272727" w:themeColor="text1" w:themeTint="D8"/>
    </w:rPr>
  </w:style>
  <w:style w:type="paragraph" w:styleId="Title">
    <w:name w:val="Title"/>
    <w:basedOn w:val="Normal"/>
    <w:next w:val="Normal"/>
    <w:link w:val="TitleChar"/>
    <w:uiPriority w:val="10"/>
    <w:qFormat/>
    <w:rsid w:val="000B7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AC4"/>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AC4"/>
    <w:pPr>
      <w:spacing w:before="160"/>
      <w:jc w:val="center"/>
    </w:pPr>
    <w:rPr>
      <w:i/>
      <w:iCs/>
      <w:color w:val="404040" w:themeColor="text1" w:themeTint="BF"/>
    </w:rPr>
  </w:style>
  <w:style w:type="character" w:customStyle="1" w:styleId="QuoteChar">
    <w:name w:val="Quote Char"/>
    <w:basedOn w:val="DefaultParagraphFont"/>
    <w:link w:val="Quote"/>
    <w:uiPriority w:val="29"/>
    <w:rsid w:val="000B7AC4"/>
    <w:rPr>
      <w:i/>
      <w:iCs/>
      <w:color w:val="404040" w:themeColor="text1" w:themeTint="BF"/>
    </w:rPr>
  </w:style>
  <w:style w:type="paragraph" w:styleId="ListParagraph">
    <w:name w:val="List Paragraph"/>
    <w:basedOn w:val="Normal"/>
    <w:uiPriority w:val="34"/>
    <w:qFormat/>
    <w:rsid w:val="000B7AC4"/>
    <w:pPr>
      <w:ind w:left="720"/>
      <w:contextualSpacing/>
    </w:pPr>
  </w:style>
  <w:style w:type="character" w:styleId="IntenseEmphasis">
    <w:name w:val="Intense Emphasis"/>
    <w:basedOn w:val="DefaultParagraphFont"/>
    <w:uiPriority w:val="21"/>
    <w:qFormat/>
    <w:rsid w:val="000B7AC4"/>
    <w:rPr>
      <w:i/>
      <w:iCs/>
      <w:color w:val="2F5496" w:themeColor="accent1" w:themeShade="BF"/>
    </w:rPr>
  </w:style>
  <w:style w:type="paragraph" w:styleId="IntenseQuote">
    <w:name w:val="Intense Quote"/>
    <w:basedOn w:val="Normal"/>
    <w:next w:val="Normal"/>
    <w:link w:val="IntenseQuoteChar"/>
    <w:uiPriority w:val="30"/>
    <w:qFormat/>
    <w:rsid w:val="000B7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AC4"/>
    <w:rPr>
      <w:i/>
      <w:iCs/>
      <w:color w:val="2F5496" w:themeColor="accent1" w:themeShade="BF"/>
    </w:rPr>
  </w:style>
  <w:style w:type="character" w:styleId="IntenseReference">
    <w:name w:val="Intense Reference"/>
    <w:basedOn w:val="DefaultParagraphFont"/>
    <w:uiPriority w:val="32"/>
    <w:qFormat/>
    <w:rsid w:val="000B7AC4"/>
    <w:rPr>
      <w:b/>
      <w:bCs/>
      <w:smallCaps/>
      <w:color w:val="2F5496" w:themeColor="accent1" w:themeShade="BF"/>
      <w:spacing w:val="5"/>
    </w:rPr>
  </w:style>
  <w:style w:type="character" w:styleId="Hyperlink">
    <w:name w:val="Hyperlink"/>
    <w:basedOn w:val="DefaultParagraphFont"/>
    <w:uiPriority w:val="99"/>
    <w:unhideWhenUsed/>
    <w:rsid w:val="00874EB2"/>
    <w:rPr>
      <w:color w:val="0563C1" w:themeColor="hyperlink"/>
      <w:u w:val="single"/>
    </w:rPr>
  </w:style>
  <w:style w:type="character" w:styleId="UnresolvedMention">
    <w:name w:val="Unresolved Mention"/>
    <w:basedOn w:val="DefaultParagraphFont"/>
    <w:uiPriority w:val="99"/>
    <w:semiHidden/>
    <w:unhideWhenUsed/>
    <w:rsid w:val="005F5618"/>
    <w:rPr>
      <w:color w:val="605E5C"/>
      <w:shd w:val="clear" w:color="auto" w:fill="E1DFDD"/>
    </w:rPr>
  </w:style>
  <w:style w:type="paragraph" w:styleId="Header">
    <w:name w:val="header"/>
    <w:basedOn w:val="Normal"/>
    <w:link w:val="HeaderChar"/>
    <w:uiPriority w:val="99"/>
    <w:unhideWhenUsed/>
    <w:rsid w:val="005D1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1AD"/>
    <w:rPr>
      <w:rFonts w:ascii="Times New Roman" w:eastAsia="Times New Roman" w:hAnsi="Times New Roman" w:cs="Times New Roman"/>
      <w:color w:val="000000"/>
      <w:sz w:val="24"/>
      <w:szCs w:val="24"/>
      <w:lang w:eastAsia="en-IN"/>
    </w:rPr>
  </w:style>
  <w:style w:type="paragraph" w:styleId="Footer">
    <w:name w:val="footer"/>
    <w:basedOn w:val="Normal"/>
    <w:link w:val="FooterChar"/>
    <w:uiPriority w:val="99"/>
    <w:unhideWhenUsed/>
    <w:rsid w:val="005D1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1AD"/>
    <w:rPr>
      <w:rFonts w:ascii="Times New Roman" w:eastAsia="Times New Roman" w:hAnsi="Times New Roman" w:cs="Times New Roman"/>
      <w:color w:val="000000"/>
      <w:sz w:val="24"/>
      <w:szCs w:val="24"/>
      <w:lang w:eastAsia="en-IN"/>
    </w:rPr>
  </w:style>
  <w:style w:type="paragraph" w:styleId="NormalWeb">
    <w:name w:val="Normal (Web)"/>
    <w:basedOn w:val="Normal"/>
    <w:uiPriority w:val="99"/>
    <w:semiHidden/>
    <w:unhideWhenUsed/>
    <w:rsid w:val="003311E8"/>
  </w:style>
  <w:style w:type="table" w:styleId="TableGrid">
    <w:name w:val="Table Grid"/>
    <w:basedOn w:val="TableNormal"/>
    <w:uiPriority w:val="39"/>
    <w:rsid w:val="006C587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ummy-citation.com/citation?d=z%3A7VTBUuNGEDXZbCWHfEBySfU1VWBsxQSyN68RxFljU16zW%2BE2llrSwGhGzIwM4rRJPiSHfIX%2FLm%2FsBUNl2aq9c7AsaV53v36vW38uWy8yY2Uu9Td8VRvPzYsf%2B6%2Ffzqb9wYxmhXTkfJ02JGTpyBsSWqjmlskXTFJnqmadMJmMEmGZLaW8YGWqkrUHNiVjc6HlrfDSIJKSWvnaIkCvMlj2AOIoZDhmzXYFpHPislKmYXbthyyuhaPE6LROPKdUO6lzEnRVCyTxCF0wlewLszlzAolWBPd%2FCRUepqbrwlAhEHRt7CUSQgkSnhQL56lLDQsbygeeDsRdSBNor8lIncpE%2BKAFgr6sfydzLTOEa68gbpZx4j%2BpyEO%2B2zQ3vqBKWC%2BFCnEo4GSJnEKzqZ1q2vTWW6iDGulTlIQG9URBIXT%2BBL%2BVKnNGfVeYa5hlQoyFMHzPZ8P1kUeVNQuZQt1Qp6yMBTnIY7S3cl6vWkO2oi5xDl1NbTFAeBA5ryhKTZlIgntBj6RAp6xz5IMgqCikDmeNqXHdWImoAE8xyR59YJDa9IYbGJu6VzRYK3G4UWKb4rs2pndtbD8awW2aPNZmsNYmDcOybH1XiLnzViT%2BeWOeN%2BZ5Yz6zMUokCTvH6SG8z6NOtLfTjcrQH6ixHerMLFsvc1FjDq37oKAB1uoIP3DptDv7LJ2reYsxsopvZkPt2eq7Ir9Dj%2FAf3Fdmjrt%2BkqBXH5o%2B2agUYwfWRIOlMcTlyoJ9bV0hq2xhVF3yy%2Bqe1sgAbuyytSUr5JgKSLpsfYUZtM6f4s33%2FxQKY7%2B6%2FVfd24UW%2FgYu1aIM%2BCwTpVRNdiRxLDjHCOl0bBZNao3i1v%2BR8qT2XlxJUFuBsyNR34LyE3CeyttLuYaqd1LQSEglIPs6IJGpW7a%2BTlIjb37odtq9g07U25UXOZJE7cWe7La7B1Eq3Vx%2FwNXpv2S0H%2F28E0Wd3se7X3sHhakYGvPN5fter7MXdfe6e52LlSsrUy9gam%2Bn292JDnJXz31TBYaXYe0SxTM8bkF4NtkbfAIevsZ0Yi2BVYnEB%2Bp1MwjOteBNxjAn4fQ9PjRu%2Ffaj%2F%2Bez32Iajo9GZ%2FF4ENPkiAb9aRxP6TB%2BF48mpyfxeEb98SFNpsf98fC8PxtOxv0RDc5Gs7MpAsZ0HI%2FxmYhPTkeTP%2BKYpvEMMUClgfm3SW3VzU%2BF95V7tbsL5drY%2Bd0nxfsP" TargetMode="External"/><Relationship Id="rId18" Type="http://schemas.openxmlformats.org/officeDocument/2006/relationships/hyperlink" Target="https://dummy-citation.com/citation?d=z%3A7VVLchxFEB2D%2BWzYs8wdUoQ0mpGQ%2FNkZsMEgBw7ZhAN2NV3Z3WVVV7XrM6P2yg5OwRFYsdZ1OAkvu6QZ4Q%2FhCLbazHR3VWa%2BfPky8%2FX55OPaB9MY9xm%2FyD7x8OmD79lxUMl4R7%2F9%2FeqPSOxSGMi45Cm1TI31C2XJqoUP1KlwyolaFakKrBJrcryiqlXWsms4EvxTmzvlKHD0OVQMI6ca7uB3SvciKWrWITWwJHh3eFvyyqSWsjMvMovLoKrEwcRkqggoKlEfDOAn85Jp5cPprjU1E9AphzBbb33aJuU0dayccU2dreMYydej7Q6loDR8eYf4wAB4gJzwJ1REnCZuDDJSgcl5sh75BVIazOGIQE9gnRE45eD8EmdiEqfr16etiXCU9UDKdEjBUxwcOI2SgHBb5RAkrjVIVMGQCbHlRANJ6IxTLo2Qr1bpbbRjmqofLQPb8V5sTU%2Bd12xpwWnFDMfFblOPHZCjDa67hpYqGLWwHHdGd3BlApmuRxEEFHe99QMzeBiUTUipCh50ipnPEXrRGaSBsOnVxHMEgwLryRATdwhV0fEm2xNeGl5tPTk%2B2abFAOzyKmjmhxTZMgSgR09SiDr4bvTVQxVe0%2F5sfyak4v9QgjKAKztEBF%2BJQCGvPDqAZ6OFqnoQ36c8iJtOUpXnNzKHblmFqqVG9RdBN0kCuWh1FI1cXr8Erhm1hByK6iU%2BRCDxSlWSMvaSpWGHWh97kb5JeLlsg7Eaa%2F6pzwsLviJo8KFkWBgSjNlCGbH1q9IaEMi7lAEujKttFmQjEakNKGKnjKPeWKtCvEtb8216HIeq9dY3pgKQB6i6DyBka3%2Bbfg4NOujlZabrM4G5dbBNDx30XrR5cTalZx%2FUnoKuFMYAHWqmqM5OK9EmIvVoMCMOd2jVGssbEWLWXEgYOgQPo2kVcmUuWYQV2sqdjgV4U%2FfwDDMjVRrb%2BJItzZWJ0jsj2R4HwoZFhdJG0nzWI%2FOi6rc91wHoJdVRddBLI20LEJiIo3w2w08y5BB7lBfDr0zcDRa492GY0uMCtcDwV0pRJpPSSxNBHmyV9j2wADYeVS9OxynnYo%2Bb0u2jsLhqnRR62F0osbwy6uCkjPWCtrI5CrIxHXZLE7wrSYLcIjgkuT87mE213DmffNGqhfir0vVmud4s15vlerNcb5brzfK%2FNotVFdiEu%2B%2FEFzryaHd20KEFIXvk%2B9DV%2FnzySaNyaqGPV7YMliIXPZvOZmxizHwTjCfLZ7fKYJDJd8wYuWGcZleEdh%2BufYfmkJQeremvl97mjm%2F068jHvhItnE9umB6XThSm%2BPnkIyguxPQYX778s7Xq4vEvK3bBLLKo%2BHfc0w7lxH9dq87YgR9lOyiQtWTX%2Fpg76CxbHbzlyTsuP1MBg2u8zL9ir6n33dQnxvlycXws9yqj4%2FnkZqW9Wc1n01uz20eHe8Ea7qbLufl6Oj%2BcaxMX7hV%2Bo3ttDuazO7u3Z0fz1vcMdfHZ6bNb84Pbdw6O5kfz5yPBY32el%2Frs7873Ty%2B39C%2FBnn3VptTHu3t7iDiF1PbeE7WJeZGGXhI4VQHitPwUrzdQGPb1TxhyVz9j8kG7uGsrDH79zfCtzy5N0npiahkWsXy9qP8PT0tjnWwGWdmL%2F9qD94O6S%2Ff%2Bc7Vowfk59uyHZ%2FcP" TargetMode="External"/><Relationship Id="rId26" Type="http://schemas.openxmlformats.org/officeDocument/2006/relationships/hyperlink" Target="https://dummy-citation.com/citation?d=z%3A7VZNbxs3EHXTj%2FSQH9Ajz4X15diVUxQF2rROnSCHOg4C9FCAIme1tLnkhh%2BSNqek%2F8r%2Frm%2B4K0VO3WNuPgjScsmZN%2B%2B9GerDzcGXlQ9madxDept9ou4bdVmbKGLKuhPGrSgms5SJokg1iUqq5EMUgaxMxrtYm1YsKK2JnEg5OL%2BigGOJHL8W0mlBTWt9R4RD22VfiWfkKJQY4q%2FdloijJc%2Fah%2BvWSkWHIkfjlkIK5ZuFcf0JnH%2BbpTUJjysqWfCM2MNCoEgyqFo0lGqv41j8JpMUawqEONaSSqSRKPi8rAvcsDK0jiVSzGFFXTwUFXb6NTYuuj5%2FG6gmF%2FuU0nYRRPXQGaKmqIJpC4DIQMCcQhiO2WSbTGtJWOOADACXwBhRy1hcot79airjNOJFUZtlbfFJIpqlM5VRKJFfS6eMtMIRacTnbYI2LYrqNWF6lAwEJaReYTM14L0HwuRikUIkYZoWcvJu64GfOec6ap%2BhMFi%2B8gsRuQ5WfavmTsSx%2BHOf8h0hRvP7ykDMj1B92%2FqQsjMJ64efcLkzyAKeqEwaOJMiYgMxvgUxsF042wHGWgYNbWQUjbzyYWdN5V0KZpETH0leEBZ8YxSiqRxMgpa3y3iDukfWVMgvLbPVZ4fLWnKM1Vq58OxVYGXk0nVCQdAcYE9Vy4DMFMy73ilUVVBi2NugZNV7trBPsmGaUaCNXsDhiARM2GNF8LZvAHI11wn4dyoArqTlMhpWDX2030C9nfruDbQi5IHmct82A1GHRfBbhfe8%2B7CUzrwrqLF9qHTfg%2BB%2F8M7HlgY%2FnP0sB1gsNJ65MYmB1TKCm35%2BlFaDIK50oEMLsLx4A51XMhi5AAeHwvmiXu3XIjv08KemLzizCyivdNnW7re6AEiFJQnWfSFSm%2FgfLo1TCBJ5GAzDqydwN0CAVdmM1hZrk2qss6jk9JADw7M0jwHhgGgL8zuLwxm3xlHPb%2BEAZhz4HU4wyqonD5Vp7EjbfqWVt6syBLGgEZCbt%2BehH6S3DXCOn6Xj%2BUjwixzTlh8NR1jf8kvRBr8Msum5lFqXebTfZVuqeWaGXFZiYpmXpbdROSCGNMotNplmaDc4QsLDnc%2F8LC2nGoZ6mTKovRlrtt7NwaNaLjikSvfXzv21c3%2Ft3F8799fO%2FbXz%2Ba4dTHaFdKQxlml5ND36YTSdNdy5OEvh3FX%2B5uDrpcyY3iG%2Bt73bzopx9XR8MidomekhYfxY2vx0zpT2dwNQPscA42%2BQ8zSHwAheKUPc2RdbXbnoC%2BKhX4Hd3NBDuxscSPnPzcED7WRD%2BK4q2RjbmVedrNsMBkDAipx%2FmWvZNPDX89zKa6m5fw%2FuOPcH2yU00vXn7C%2Bq5lNn8goTrBxSRsebg6%2BU9mbz3Ww6Pp7Pnswm5krFECar%2BcjMR6cnsO%2FCvWcTuw%2Fm6OR0Njp9fDyreUiB5c31m%2BPj6Wz25PF8%2BviqsFPIvQK5x6PpfHT05BoKgxlFr4Pd%2FFyn1MYfJ0OWMZp%2Bsm5HzAH4mmS4Seo44dOT6XxyeoIAHAXP41ZXy5gXqWu5zGt4wChLl3j8AgKQr17gBttfhiUws7HXKoO2%2F7V7CnekBylQhRsZumiewbGsPho0%2FZvb8OKuvxkvqAN5%2FbBnGfsG%2BH17iVzsRhJsd%2B40EEWDUXD28ukz8ao49nUbNaP%2FFheC3XzPVIAJvRlDgMLE%2F2nwLw%3D%3D" TargetMode="External"/><Relationship Id="rId39" Type="http://schemas.openxmlformats.org/officeDocument/2006/relationships/hyperlink" Target="https://doi.org/10.22441/indikator.v8i1.24793" TargetMode="External"/><Relationship Id="rId21" Type="http://schemas.openxmlformats.org/officeDocument/2006/relationships/hyperlink" Target="https://dummy-citation.com/citation?d=z%3A7VhLcyO3Edbu5uFL7skNucVV4pt6rG%2BOdzclZ%2BVsJLlclUOqwEHPDEQQGAEYkrNVqdo4fyGX%2FBT9Hf%2BSfD0zfIlcPw72iQeJQwhodPfX%2FfU3%2Bvbx5EXqvM60%2FS09lC5S9Zt%2F3uUktE08yaBtJpSbaSttQsKl4i9kycuonRX%2FwCYRsTczbiKNWDg%2FhS3sKzwFsjGIoDOrU51IG0WSS2PIZhSEtEq4onA%2BllZHjRWcEzOnyFvhfCatfl%2FfEU5FIX3USWmkN9XqQkVsmN2hNKUk6jmJKGE8ipm0MqMZP%2FItniIe2dsQ4TZluKwr7nIN32KpKiH1LIjosFma6j2J3C0OmApViISNCERMaG0rQUQV7sD3MomlJ1WbUgpLsMqe6hCRytpDJMDLJJLntSTsZZP9JZvXmTbOZh1snQmaFcZVRJtQuuJz8VBKoyNOwq4sCu9kkouyhkuK29pb%2FDERbzWMSHZN3NBc00LMKOZOiYUMK9PqVNBSAmM%2B7SnhgAsi3%2FH1CQTFqWpQSpo74O%2BO6xvoJ5TLuXb%2BdAdHVMcG%2FtMnyBScFZ0wMK9klGJB8LbFAwnNvSuznLPZhBQqi%2BcABJFrrdhIyiAkpffs2xocJB%2FgBS4jsdAxR%2FEkziIzKDzpq4%2FD3BWptgq2AszOCc7HXMYtj9sy3EkBnlCXBVkFZC38xy64wb6oOuC5NCV1AFtmOay9y1MvZ8SJRBEkblbI0HQfehObOUBf6shbT7didHbipGdn69VVGfKFBfnAqdecxkR6QAoP52Rc0VhBYRrgySXE20tfuEAd5bGCVJWGTZ2K1NBSTwzVIAvpvQSIbABARkpy64yrW6HeUBiJKtAW0azdaQDnmDzljAi3q2uCWsD5Td6ZedAyqDKGTeQ6y5GvHEzyBAFXRthDSWoYdbC3gOGnJbfq2jrndQnsQPbdh%2F%2BhB5YFCKQhm5qFmnA1uqs6RbPAns3SsgnuVGTeLWBmh7xW4cEzW7oSZojURCbTrriqS67OsrNoszVbbUXyhAU8aFiDP1rvAXHtfsNoiXctsfBptElbRkbDcJUAJNjJgTPShQIMztTll5eoM%2BYpV3KPcmF6YNwyLBApm84pQ5SgegYbnbrNo0%2BbGVhSRPSwwlSHhpC4utAKfEhzZ%2BZ16dLMoQGKHEEYWAmJLKirOJOPJ7%2FL5YTLOInHiXOcOMeJc5w4x4lznDg%2Fy8RBgaDXAyk0O2XD%2FvC80x%2FOOH24m%2FyVTd3jya8zWYKnfPhggDD44Q1%2BnFf97nBMOoSSnvH9hvJraSnLtEtxazmjF8Xa0luXSJx5PHmmC8Ryw3X7ePIc88iH%2BA4rv3%2FIDaq0fvyX4XNeT0ocCXgRe64s%2BhGfaQpuNFX6lZtLr9F0iNm8oqkU1wQftVTeGTrZP5G9oYnX7F6dphudTKtmb6JVeDz5VaKcfhj0u%2BfDy4thj%2FppFc4HL1H%2FE%2FsBv4P9tx71R8POxfnZMHegFoC9nH5zMRgNBv3x%2BPLyvs5Encj7NpGd4Wi6Avprb5Zv8hiL8FmvR%2FdYg4WOlQtpJKmyCxR7IDpadou86F1%2F2atHraGecgtrnFS94fjleW80Hg%2BzUE5iVXB003bXHb4%2BQzmQS%2F8KK9vLhLI0FfaaBPNH%2Fbn6wpU2nkRPKbgd8019g24KzWqD4zK7a0oZeK4KD1XFhLDTHq9Bs5%2BJL3a1xM26m27XU55PXzeK4m%2FbikJxGJ9gWJjlH1e5AQ5dVHhvD4v99%2FEXvuaoClDzhNnQKTcyN6aRE9Yy0k8pcgdw3e9qmnpuWYtyityL%2B6MALRnASrpWF9xaShbglowP8hXgnYfyB%2FXEQZmznpectpXmOURLG7lUs%2BLuqGslSZ3jK6tQA0HLrvj6x%2BiPP92%2Bvfm0VSEYIOxiAVrw67n%2BHnY9GZqzaAQNr87j6sMa75BCYpDWQ5w%2FQQVgSx4ibeoPasbvPvx3NbW3Z%2B9mzDHbf99AZH82Y%2FUpazYjlS%2FB4FknHUlsZF%2Bjv1YItCMc2Yd%2FYG05gyZ8gvC7RjrBNljScJB1gYUyQ2vEJt7d2puB41f6uamrHdgLBysM%2Bkqn1FNzwqqPeT5z0jQtl639wOXbQ3Sn7NacWtcKLuVRjgy7diRhINQJ3qq2lcRvU49LDryjHLvw2IXHLvxlu3BPt511Bj9Bt40vGt32vJ33wy9rOcLzXmmvxZWZleIdz%2FQo8xJe3ZLVQuHhjqYN7K3E%2B%2BSnSDy8QKwkXtyReP%2FZF2z5jZxJtVFsn6fvtfmYuru%2FRjwVet%2B2mlB9hS8f261e0aLdl90i2tfTduuWFFz%2BAfpjNLo4G%2FWYr5CU7vxSD7F0uaUJv9XDs8t%2BZzQc9pun8dnl5Y46HJy9HJxDtD1Rh2ed%2FqgzONtRh69WCui%2BBmN17a4wbFf31SEc6w3GL39%2Bbfj3q5YtmnfvfaWIUn7d%2FudkhyM3wpC75d2mj7dU4KcHVOBhFP4P" TargetMode="External"/><Relationship Id="rId34" Type="http://schemas.openxmlformats.org/officeDocument/2006/relationships/hyperlink" Target="https://dummy-citation.com/citation?d=z%3ApVjPbxxJFXaWXYSExAXtgdOW%2BKUszA%2FP2I7HuZBsFicmcZKNvVoWLtR0V3eXp7qqU90948kpBC7ACW7cQGj%2FAW7WCgnxV4C4oL1wQNoDF5By4Xuveto9dhaBLCXjme7qV%2B9973vfe9U%2FPtv4fBpltZ0dxKdf35Hx5MbWaNwfqTjpbydK9SfJTtyPNkcy2tmNb0RqNzUukpXzZxvXTgqZqod1PlU%2B2t7dSZzXqbav50Wc3NNpZvC%2FKrFO8yPa2fLnZxuvxdOpOz3beD3JFC14%2BZ1%2F%2FfQPv9nY2IiNSqqXt7725rfxYyOqXPHy1sNPn%2F8RP9RCx1X28tbO4W8Ffnb2fe3%2FNPjo73%2FuGjweJ3TvCgYf%2F%2FDRra7B7Y9%2BdEWDf%2Fo9xdganKgrGnzvW2%2FSj9bgjZ%2FQyqsY%2FOXpmsHh3edXNPjvv3YN3vvdp%2F%2BDh7feOvvH3z7D4JNf%2FIostB7uMgJX8PD44y9TFs4NvrgiD9%2F%2F6nzN4PbHFz1UT2tXqeXr%2F3yijJpLGynhEvFElUr6KBPHmS5FIQvlhYxjr8pSlaLKlLBKxaJyIpcWxsRdZZXn4hM%2FENrykoXzs8JIWFRJoqJKz5VZ9oSyZe21TWnNUkTSClhHUedioYwR0sb8pMhkUWh6IPFK4cPlYlp76%2BqK1xTlMsqccamOpBGxLivyTly%2FkynbE4eyrGf1yYmEfz1x2%2FQPZV7j213pxDdxd5ZNa9MT483x1ttsLpE%2B7EGea1spy8EAi6e1VhV9VhV5ff37tVqSqXOj65s9kRn%2FDVt9KG3a7DMAmkpEXlfssraw6TXwXGjEnbioLgW2zBXMMUAqL4xbIvgTNxUl0C0TCRixpsq8q9NM3FP%2BGbKYfvL810jLwvVpgfMUhPNLcf2BUj3BH3cyp%2BHOfZ2zN2P2BrltVjpkyJdCwg2fY6e5avxQOZAQuYtVSA020EZXsmp4ECtk1RW8CmBJACVxf8k57BudKFEiWiWufyhjOW83vx1FzsdMAyfuOQLp3Nnw%2Bz5DhwsC%2BEszENcZRiDbJVvhiJNEy9rqpzUAzqQHCsqDEjoqe6KsQWRZAvBYz3VM%2FpVAYZFpuCVN6QSYUxBB4Q2WAAgKgKLtPIIr2DNDIVQZODs1uGcA3FQt6blSWQ3gZV1l6E8V0srp1p6Mcy3xjvBE27kzc1TPaDIRtvbkOirmCMTOxH3nlQTlXY3dsVEljJIxPMp0AQNUF1FtKuRF6Lzwbs756Ql8TYACIAGzUu8WFfajCLyK64gc5GcToJYCo4WCgVKnVifgIlIXeEMpxZbaJqZWkAJyAd6vvESmwAcJZ%2FEPGDifSqufcSYG55oxXYpDh6Tz%2FofKzyj7SN322yJr%2B%2FVaEpm%2BMoqogLFJyAEy6bgOcccjySJH4LqAMXBOY22PoKVriI4cCrHCaVmtyrcs4CYoDVeWiNemeLqspydI9kDEBMnZxpcyOYV4AIDlFw8f1x6EUjfFsRMJMoycARAi%2Blx6LaeGkpUXxC%2BWvzUqkj1yptEzFlNmlpYGVGlkMcb0UiFLeC4oArHP2Rgul0EFYJprnMRChWIk01SgiwwSxakEoZ0FCUFh5hyTqJAaLhP%2FyA0jK%2FKD7xzY2FlVatrTiZSSCIrBZIUsMfGVIpVfZMuwM4eFnZtNVg4YPVMUeCY795oNIVPlWpGsAMFmyOU8JAWhFzXKp8QyCohqgq3t9XdIh9gk%2FiLFInNg3uBd%2BJ3aYa4QZ0ySvxyiN3gno%2BymeK8Gf0mQyNnVZUgqiunou4fi9uGjI3Ebmy5LqB0xsiwAKoe8vQ21UlAJZ63USAOBSsFXzhlmIpqbWT5TYmuyBwIYgNtJFmcPdSTxf0xSAQD5zjlXzsXn3SbrD9pyZmeOvbRlo7kMzYX7hCVKnXJNbWl9iynpaiMqpfgemsTjDvNyFWvIdEz1SPeOOg1ksE%2FKZtPyJtoYtaIYMsACwJlAqMBFfPKzj8TmYGezR73AAh0spX49BUJcEQRIp00MxD510NGmuOv2e8QO6CP8zhD%2FOzIW%2B7piAfEzYHeExmFFtiwcaQzlhiQpcwsbDK82Df249Y%2Bro6mki8mDgeATVXxF3W2lvd1UoU1%2BVrLI2cs3OBF0KyBKzGlvMc8qR5mdoLKBAmkw1bG%2FTK%2BBmOx9AwUCJxLAgMe7pY%2BgxqP%2BeEcs4TISbgABqqbU4ENQ4rxUaBwtS%2FGUVyCzVSgSrrGVWmAHiXDaUapEM3R1GTRoVa1N8aLOWL4seglIzzOQxHSBZ8eb7eLQSkLZsMg0T6%2Bu8VYXdYdRXwZKQWHR1FvxQz%2BFwEShy7KPnZTAT3YDWtcgnGur8zpHNUGj5poxHrQNx%2BicBQAXhxBnQ1yhHzdfMZZ2SMFsYJIGvkD3SV9beaW503ApdRS2ibsT4yPWuxZ7xFEjWJrruPZXTYwXwEhPwH8MFCAaqRpPXcAgR%2BOHZzAbGsvBMWW%2FNihfallpCiLhDnma1J63bMn9mJpXmCnXoudqJKZ0qTm8UEw9XkGNGTs0s9qCpyW%2BcVm3eqtbzDIa%2Bg75DOBLtHFRqSiz7Iuc0qDIg9ABJkgu5rV8ULGv4ub5K5RNOFGEXhfWRLJojfHm7R7lDKNzAJBZhnMOPTmzbmFUjHMJt6Fu6WAlj3y8fM0wQKdZK2QjnGoqJXNSLJyQzDI0a%2BMW%2FxWndUEXusLGyWr0CyCw8IFQNMCvAcI%2BUSYulUkPRx8eQzDFVHRaAKWYJiEMh4kEAw4PBzQUAgUOOhQP3TaqauemgbhTe8gG1VnuEAxSyKtZW%2FENQyvKrOR%2BtHrmyNEUIw7WCPZBp7%2B%2Fgv%2Frs88qpqmkbZo%2BQrIatscvwtWZmo1TcA56wGefucTyiEwSQQpX1KgTwmzqEDHNPd5h9Avah0oZiIeuPaEGVGukE5M39uCjCq5Pa43qagYN%2FoFQAtBMSphfucydmEjHw8cr7ZwPWyHVTXwM6RQtDtxC2XObgjHUrSXgcsTfiB1lYPCIX23xaWPITfimeOyRAYj3uWxRzgKka%2By5dEgMzEQy6U5nJh2Id5hMa1IYhyGwCRjjcJfF5HJLyc6A0rwKoM6B4xHnsdt0cfankV7F70LVUpwAdvqjzZwEEeOn8gc2cWcbb6SNuj6HjNNgvc9HkXg8mGwCsrJWn1OY7wytx6yaamq7d2RBziQ4SdW5erNobT5o3xpqesnxBA8ovDPBMQeT7mNc%2Bcq1v2RGtt8NPYlJqiY9fEFvV6zM6YkkkTnePmS3bZpqnHJUCnLZ2ZH0CQQDI%2Bcy9s6ojcuPpPvwwMosPBHvw%2FuwNNIxXlO%2BEcVOu9HmYGtvfGOoo8HW5mSC1xdT%2BxyfpX2hRzf2dvt7k9FEjzdH2%2F2t8WgbJ2xlcWQGmgdxubc73t6Z3BhPRqPJaLy3i4%2BMFkCSTmcfbG%2BP8JZ0NNrdO2H4GP2TBv3%2B5jhvp%2B%2BQgGvsv3mUWy2PUGRgyAwpxOQdqfe9Ob2XVVVR3hwOF4vFAG9GmhxAOykFAxwCqaWo00GRFYhnKD16kVHDGKOccTIeUoDDyd5WipNXtSwIqlmz6Bg%2Fr4FhyiX3YaR7WcG4WWKtiSCC8TvLO5hJqg2MPHhTwYdTUp8yXA0MOa1JoQOLiI2voiyYfKlQsLQ9HlmRrh9ML1ZP9%2B0WVT0coaC%2BENXA6q0VVsgxI3Mhz%2F8B" TargetMode="External"/><Relationship Id="rId42" Type="http://schemas.openxmlformats.org/officeDocument/2006/relationships/hyperlink" Target="https://doi.org/10.1108/dlo-11-2023-0245" TargetMode="External"/><Relationship Id="rId47" Type="http://schemas.openxmlformats.org/officeDocument/2006/relationships/hyperlink" Target="https://doi.org/10.55041/ijsrem52153" TargetMode="External"/><Relationship Id="rId50" Type="http://schemas.openxmlformats.org/officeDocument/2006/relationships/hyperlink" Target="https://doi.org/10.59031/jkpim.v3i2.601" TargetMode="External"/><Relationship Id="rId55" Type="http://schemas.openxmlformats.org/officeDocument/2006/relationships/hyperlink" Target="https://doi.org/10.53555/sfs.v10i1.2275" TargetMode="External"/><Relationship Id="rId63" Type="http://schemas.openxmlformats.org/officeDocument/2006/relationships/fontTable" Target="fontTable.xml"/><Relationship Id="rId7" Type="http://schemas.openxmlformats.org/officeDocument/2006/relationships/hyperlink" Target="mailto:krishna.dubey1@s.amity.edu" TargetMode="External"/><Relationship Id="rId2" Type="http://schemas.openxmlformats.org/officeDocument/2006/relationships/styles" Target="styles.xml"/><Relationship Id="rId16" Type="http://schemas.openxmlformats.org/officeDocument/2006/relationships/hyperlink" Target="https://dummy-citation.com/citation?d=z%3A7VbLbhs3FFX6QAoU3ac7At10Yetl2XG1KOAmSOsWRdI6RZDsKPLODC0OOSU5kqartP2Kfop%2Fp1%2FSQ3JkS3DSTbvUwg%2FxcXnuOefeq99vBh8W1qlSmYf0a2sDdQ9%2Feu4UmcCDsmbOviXD3jDlGZbIKVOyUBFbW7fEPUFHTFgTnFq0Ie5J5fFXBCYq7riIN7AgPONGMto0JHJcz4JNgRpnC%2FIeS1zjiZVy1tR46gg75PFPjGqbxrrQGhUU5VAIrzWZEh8Bg1lXcqN8Dj1kP5OwJT7Hu%2Bm0rRGtIiN7%2FJ7uA3TEACS%2BCCQxqGh1UCvExB0qCiUiKynzRnNBzFOIe%2Bk9T9yJijWta6ynOXtZgTEfWtkxrmqSMV2kulKSGL%2FD49WKmF2RWylaM1ts2Ta3JOenFl2k2eN2UgDMABtSd7aOPK2UbX1cTSiG7EebgVuTEomxEpY5e0q%2BUYHSUunsOkZTUVjyIT7bGjzhA0iLOwnN32%2F%2F8jsi99rtGCDGok0SvmQa0R0PLdh0VHOF04XjZZQULEQxkNASdCMkdIj5%2B85ESRSIfILoViuZSY%2BB%2BYorzRea2NLYtSZZYk1K4PXQPkSaS97sSMAb8MxFNZIIWZr0ZE2hsnLOLpgXtskMJsbzhtW27Niae4b8tPJZLl6WjkoOsvbonkxgFThGE%2FC%2BTFbafmZr8MggEjxUqBilcrYtgQk5%2BgA6cA62STghNhdcUo0l5MsXPCbUJs8KmLFote5wWKNkEGpJHSiXUWUNTAlhNktM8NYp0B6cs0IlAf2eEfeAUZ3o4zB0BC2w5eB7RH2HBe4Zct6LvlPPt%2BalutG2I%2FLZGc5CO2wGEpVJTB9lx5VkolNy5d%2FV81FKKFkW8gGu4AYVgAiaQJfzlWqQUAe%2Bj9i6UqCy4nDRtj6SVxQw4GJGFkvgzsnxbdCA0kCuSLND84ihYyHud5EXsT8gih7V3PASpQegu5Hn7PnuDWYo6wIGKg4%2FR6det7ku7mq5gcHRSmKi0jZ91yxVSOxb3ROA3tD23RYa9annJiVbvI%2BXIIpWBqqoUCXCVly3UHWrxJA9U%2BBWg%2FC4q2L7BNJVbKGpJyEwaqVGs9h2gT1N9o0gbKtxBa06dwoyFYTJOxoVavO9XMS3vWKUMB2jYves2LdCmSBnxaBeWaHI8IIVwInNlNi7DRg9JHSbkMXFPS%2F%2BF%2BPdM9mQXWKaWWNyHfZj676LEtj3WElGiDeDzyq%2B8CgzEQ5D9jBkD0P2MGQPQ%2FYwZA9D9v8ZskAsYsOST5FXOR1Pz47HJ3XsqShWcpemsDeDj0veohs5%2F1bDZLDeM%2Fyg5CfD2Tkp71saUFBB0%2BaLqwv2vW1dxI8EL42EyZI7X%2FhOVCnXYmV1W9OjE33buhH6z5vBB9LwmvC3KHitdEdveOU4lfCFKV7HGctlpG5w%2F2j5HRiync2H6YpQE%2B87e%2F2MXwMSOrvKx3cW8h2hpL8ZfCSkVZtHk%2FFwNhlPR55fq2a4Op2o8XA6PTvB94mFeYvf3vyhxtPT8%2BPT6XispuPHk%2BPx47OTyjYEGmizfDWbjc9n0%2FPZ7OQ6sZXIvgbZpyD7eDKrm3aB5l5t%2BX6QENPF86vLqyVaPAgV9IvTm6%2BrEBo%2FH%2FVghB3%2BxkdoqLQZNlWTV0d9zx9JuzbacjmKaEez6VdnpW8XoWsiF8v%2B1Et8fAAnkC1%2BQKDdZULd6w5ntcDklN90T2xrwqcBAwB9GZ1PvoK9fVp99HlvgNcX%2F%2F4Vorf3Oxv35bbQ0jTDZNqbiDIi%2F0S0oOHLLQ0QaAg%2Fj96n0T8%3D" TargetMode="External"/><Relationship Id="rId29" Type="http://schemas.openxmlformats.org/officeDocument/2006/relationships/hyperlink" Target="https://dummy-citation.com/citation?d=z%3A7VpNjBxHFd6FxJAcQEgcEgmhikhEgnZm52%2F%2FHH683qydTeLYWecHISGo7q7urt3uqnZV9%2ByOT07CGThwIAIkDhw4gOC6UgQciODAAXECcUG55h4hfOF7VT093fZaOGyOPtia6al%2B9X6%2F971nv3WydC4J00od7kXHT4rhMAiH6%2BNeFPOwNxkHore5tSl649HGZDIOt3g4GCeZDnmpzcnS8kHBE%2FFylQfCBKP1WBuZSPVQXkTx8zJJM%2FwpLY5J94bUyv7gZOkTURDo45Olh%2BJU0IHb3%2FjwO7v%2FWlpaijIRl7cv7L371Qv4Fpa6uH1hO%2Fw%2BwxdxJKMyvX1hd%2Buvt%2FC1de0jH1HgxS%2F%2F7A8dgb%2Bl384i8INf4%2FNC4Pm%2FffdsAnd%2B8y79tNDwnZ%2BfTeBz9i9dH758Rh%2Fubvyz48Pz753Rh7u3P6AvjcC1v59R4KXf%2F6frw%2FfOGJTL33u07cPB67%2BioP8PgRfGf0rJUacJ3Hv0kY6Gz%2F7wfkz%2B90%2Fp2lMFvvKPfjsoO8W1Mwrcf3ad8mQu8AsbH54xD%2Fd%2FcaNber%2Bjk2cQeP3cjMK6EPgjkn8WgembnTz82lfuFChuVLoUs3ODHYCZjISRKmFlKpgNuQllOWM6ZplWiSyrSCqeMSbyQhoZ4qOlZ8IyrVgilDAOEvGc20KEpV1hgj5InmUzFmoVCqNIPLssFPvWCjuSZcqMO1OyUrMDHTArwsrQtVxFdFOmZ0LgUCkUCV9hcWWgnmH0ooCKKZOWHXFjuCpFRGJEVoUy4qVwdgD2Ae2W7i%2BNDKrSGajdb0wHVpgpXkvhSlZWRukpZMMQWMVzmO11bTSxfXZZTvHIvZ7JXNKlyvmSPDX3iDjGeefLjmOimeK5DC0LxEzDQPayhjVsO4ffQ75CUi1cXwUH5JLaKsukCo3gFjfxsnaE8w%2FLtRGwLC%2BMSAXiNxW4GTcodyHeg7tgFUR6vVZYwU0pwyrjBjFxEcAhMmbbSq6cl8Rx2Wd7KpJTGVU8syznh4JVBeOQpiKeQwPYEmoDy2yplSDL8bI2CVfyprv7%2FVvvwINhKsVU0Atw3KsUDQm5KkHKxLgVkWuiaKskERZ5kPKScXRanyq2Kgr4yOcK6UkCvGIMGSrgdmSb9B6GfTGsh2XaeRD%2BwCPnqkzG8JQ0YZXbkiMVnQpNWFnKrRNfoBrgYEhHjgQ6syXlGn6RhhyNeJM18wRqW%2ByukQgFUmiRsMhTSqY%2Bu%2BTzliLm4twJFFTJRSTxBTbXGbsC2%2BEX6MV4HHtr2irQdYWdhanOdOLKEdboI1yBX1ecn8BRYJp3aVghVHmv5OAuBplkS1IsoWSNhIW78Qx8h8G7iKpgidFV4ZyEmjRTGQqoSGlO%2BTBj3kyXf6LRDhfBDaxSEpLyFeCC6Fl5U%2FRiWdoeYIDxAi8iLVw24JYm%2FE1iGIFktmTglGcVDzLU2aJ2EeO57wMdOXA6VPooE1FCqeF%2BiHTO8ZEyrC5o5MBRKiEJ2azxQ%2BxhTqJiiNDhA2QuQtZyTeMuck2NBe2gI7Br%2FXGfvURI4J%2B4wOwLipRAtfhn9PolX4r7c5Pr740LcFrwKWGVTXWVAf4ciHgYg%2BMyxDOQWY3JdU42fuOh0dbCaUbqCnELw6qYww5A1WEgaQZfOpwnr%2BZAA5xB5DiOzSwZrBl%2BhR9iguwcEIhaLMkVcGkgUj6VkNRnLDrS5vBk6TMpD8hfYTk79wZVOD2GtUgXVHeIhACBTiiLlThq1RuugA5kWcYDXRkUns767ArP%2BAxI5OADIOUgIRK5TgwvUhnClMRlPwmvjMFHVHvdT8i0En3KVdF48ykPMvCfJrwqdAHY802EHBFojtOkG9JYlSnkRNIW2rqcA%2BTq3AHba9efnIw2GWAlw7t9dpU6BIlVAEqGnGEzxA%2FlCoSE94aD%2BVFWCF04UY1ZuNSgQmKyfbi1tcaeln3RX%2FEGPAOQQ4ksPNO40mNnURlo53TqQic%2BU9gU0K6UybzxGeGttaksELnySOCS%2B2ixeBmlT%2B0QQhaolAsKprS5A%2Fum5NvF4JpCB5%2BaeCOe9wardqcFK0g1A7C3wkt%2BcIGCRPQi%2BghfUyebR7iVdAtno1W7evV5SCmKsr%2BJWg5cpGGVNwE91YEL9QqkGm7xHAigmVb4So5GhhIAokwS187Y08%2FvX3mGUDAW1jrbqbzQWiWqrt1GpAIE1SjgAQpVa0RoqpafUEDS9btclKmOnJOoaWw7x7i%2BBANyXeF8TaQco4kNMpfegzZocVS%2FOAtrs0woIGKrxbU5FMAQaYNYRFCaFXJaF4hFpXva4JobEp0wG20I7dK1gjuaPOUleRdycZJSCt9AEdAkwA68px0HQ59TxANZUBmgC0pbqkPP1nyq3sMduDKG91OUkrFaKZH53onwmaqYt86gslKRhtQnpIIkIGQYcoqLV6JxQiQobQC7lj3t4Q35ZQQaAqkLdQBU79%2F68bxxIG2f8WjhOrayFWkViRD6u1xDAkQVpRHdCa6A7KcObnS%2BuNPll3fXVbxVdxd4hmrWE7tW9cGD7SJdQemGvMKR2pEuOe9mT6k%2B8im7gFgqJOC16Ba9e%2BLo7v1zCTjlSFD3Bk%2BiN9Ev51ihYQ%2FoAPXbblvcgx5EQJr2B%2F218aDTqO0ruimqgoqUmAbVP2IMzgLS28%2B4S0ARPUeOGw1Ga73hIKdgI02E2VOxPll6OOEVasfYW2DlBeRccjQqGvS31oS0thLLAs0hE8eDPUJYz7xg6b6YSrQmuPTKQhNS7Ao3h3hFJfFUZ1UuPls0V77ULIxQ7onYR5cTGM1kLEGIr%2BHJ59IM3YU%2BPfbFrKEv0O5tmuAwBNDx2JPV%2BCrSPZAgHBgsblxMeW87i1BpV1BJYIyR0ZlYuvu15CI%2F4jel8e%2BZ7SCqsoxjmKAP%2BOHmvV6MdnN8d28dbGeSXecZgZ47jcEJ%2B62Hw0hLOxz0x6PJxtaqNHneH26MtjYRk0Ddwt9WvSlHw8l6bzIZrGW6EGrbxWgvsuPh2mhtPFibrE2Gw63x5sb6JKUDHK4%2FfIPOD8eD0XB84ILiYnqAmE56w1FvsJEXVZBJC7t9WJed8tkufPgCQJhw9nCOx6%2BZ7HgnLcvCnl9dBeFSB%2FWJPlJ7FaUijvtFWjj9V93ck4nVSB%2BpTPNo1Rm0ujkZbiUYuMpZQS46rI%2B9iq%2FLBB86fhGC2o8FsDKb4WyG8VhEF2c7BMtLpUMRAWyO3kA3sv5pnXK%2FfFGIggr3Gkd2N7MM%2BlM9G9on2CsV9Q8ikSjQF1Cye6rTqfcXEKHqzkYXARjPO3pwpWnV%2B4ikg%2Bvtpk3vdGv9WqfWdxe1HpEfPo1bs%2BMvzT2LXOijuFdPyYeTpU%2FWO9JPzRcJu9s1H3RKEceE%2FYyiozH5ErQrS9NBjQy%2BzRImRQLoRiDsOKGjfSHHaELNPYuwwQBs%2BXOoXsAszd2oWyCwAwdnsBE94caGZiDj0QEGH2c4fu%2F2cxDtFtOnCQD0jxCpM9WgQdRtSgkRgSM4YnNMS4vaBggmTRaTPkG4b2B30Lg96qzUMf2Y7Yhf%2FY4nKgGUUf5NTaYl0InGetelCgBhO2nYN9t9EaDsmpGntB2CA4XnY12oQQ3w2HdO8hXRnkCAPMS0sGnZ5S3l0ZTGZcQFBFA1OUOBpYQMHU9Z7ERq1oYIhoc1%2FaiXRQ3odycsag3UIQn5a46HZlj3%2F457UHckud5ZdNoNKA3MlDl5rUFbIv7omODiPhA01HKMtHN%2Bi0yQqgdGgGr08w8CAJXnrmPUFyA61%2FBi2yV3Br8bxNbiBGruYxhVxEUdU6I1DKpZ5i7feBRReH1KQDViKvPh607r3UCEybjGGGr9oPees8SoMElDC2UaWMpUgha6pQtmIr8jibCGAUz7OnAbFQzpNNZ5i%2BjFnluRBCDPkN9nr4FTUSIhVCA4YEwRu4FcIW0UR9eB9ihCuAoKeeaETYfC7I1UtYJyjJYMnMqffNR2C7pihPGHXsJgtXCS53aLediPv47TgjN3wnB3npIJvkAKTMBEuNzWZbFWmApa6hDc1Nc5FF0EbkGcXFXUXnXz9goxVI2N1GJ6BC9HiRMXbBw732k0a4UQV8z3V510JZt5xEFgHXUH8wZVqkFIKIxZsAL8vU1GaAXbI%2BBbUEU%2FFfqUWiR9sx%2BB4mQcrRiQV7SvkY47VgXtRoEIvORUi3dlGbE7jNt1q6mlNT5r0AxByAuszeTNOdCBd8FUpz0RVLc6cb%2F5wm0RvS7udlakDmT7p2wXHjSWB43lQWN50FgeNJYHjeX%2Fbyyn7RKG97tLGPYng%2B4u4Ynr9T%2F4wfEX52socisNrNSXbL08%2BPxHWB48vjxo1gePL3%2B9sz%2FA%2F265a3%2FwvM4CrvxEn%2B4YhzL8XtO%2FvSgiU2WidxlzmzbVn3%2Fyx7f9qzkWHlhRv05JjgbZ2gc8RPuACvMfxr%2FNVYv%2FQ%2BMcNxgM2xuBt%2BRwczLqTYajgRyNJ5MeFgDrndF%2FOJhsDMfra3eM%2FpA06Q2Gp4%2F%2B6jlx2VQz2olfhajO8P%2FUKSPq3Sp%2BHOP98qnj%2FWNP1Gnw7Vd9JrY2SNe7nahdDOfZtmK7DoQoEWY4S6W2wCvFrrarujWU35%2FF%2FwU%3D" TargetMode="External"/><Relationship Id="rId11" Type="http://schemas.openxmlformats.org/officeDocument/2006/relationships/hyperlink" Target="https://dummy-citation.com/citation?d=z%3A7VbLchtFFJUDqbBhD7u7I1TJI1l2lMeGSoLzDpjYIQW71vSdmY57ujv9sDRZhfAVbPgA%2FsC%2Fw5dweiQbpaJQVFFk5YVcMz3d9557z7mn%2Fcvp4JPKelUrc4VfJRu5u9ztt07bjpnY1KLmlk0k0VpT03027EVU1tDPpAxFm7wKLc1SUIZD4EAqUH4wUQlNIlBsuEOgyD4%2F0tz6YyQsuaCjBntDTBLfF6LNAaixc8TFhnaZJXLZGKtt3VGKSqvX%2FfKQrK%2BFWb0hT5l0TJ6HJIykwP5EALJmIdmHRrkcUic2JUr617U9EsfCR%2FEVSlhVGbiM1hf0EEd0sECNWB6oc2EtS4XTCOStZrLVZhx5b2DyrPtUeTUU9Bztq0nQq4QDKuLTCZNwzltRNkOSIgqas2cqrdZAwZIqb1uajMcIFZw1EoVkIN6muiGXvLMhBwkCBSN4QbfRqC6g5XOwUuJE6uNk5mo6QKmZsCcsQqRD4Mh1HUaPTcnjwz6W%2Bt48tZJzQLp68ORw%2B3D%2F6dc0V7GhwxYhsER7FGwV5wiQKc6lBrADYRipShEZIEX8P0jOFefG6Y5U60QZN5GNPkiJbTmi7oab4iyZXNG6ThTNOM6ZzX8GvxHX2jiAnejVLPUgoLMNmgU26zuaYXZa14igXmdOMmIXurLJgNBt5AXRfbmBDJeYTIFTQE9V0vqd%2FGeqTtCSD2Uv7Pe7g3Ho9Q0lVzZgqnPad1MGUXHszrUYknPWx2EGaiHinG3Vhtj0B%2BqkpMBwFnQvi1qQ82Cv%2F%2BSQ1UHwoHXYV1dlGZkaTqHqRuPXtwK15ZFAWRscCR3UfILZrqG9c7aG2KK0RLYQfZ7%2FfyJMSOviRs0tkfZigaoFEJnlPKzbyZ9vfoMrLnIhSzH1rJomF73OgczueDr4vBEzgELkCzO%2BMOMLM74w4wsz%2FvhmrEWZKWL5LfRXT8aTa9s7kzarQaAY%2FxCyOx1crkWKjfXhjV7K%2FB5%2B1stxMb3OKoTElxgeonnxzUEKMDF6hJ7kkuBJR6v2PLDBwWe0AlFHXmBo%2BjrvrLpG%2ByfAU51YnVq%2B4s4RPLGYYOtPB1vKAfQzYWo%2BHVxSlfIhHmDly63fGw0LWT7%2Foc%2BVDLy%2FYqc0os0nqgqGrzv1GGhgPEZwDYpN81PCa1BCZpEN3j%2FQfCfQaK1W%2BzUMxkrMvaC7xYfO1Pct62jb5RHzo4C44QIohB6sDpVKhtPBp6W0avHFzrjY3Z3u3Ry5vn3FyVRNir0bU6nCzLzB32Deqsn02nR7Z3e8c%2Fa0O22sY7SZF8cv9vawsLdzbXzzZc9IT%2BjLntDxje2d68cYLjBR8nOvFz80MbpwazR6ueSpcFZHPnYCFnMs8sQWoiyUHEH6vChc41bIRtm0S80jaedGWyFHQDma7N6sQ5rFzuUe5Dss7znC6xakx7Z6jDjrywwd6A57dalwI9zp7tpk4lb0XOHKgUTlC1zaoV8drKT19vx%2FhP2%2FPen2xnv0THJn2rrV3wrPVpfk0dpAfv%2FuBN5dn8DD1ezhglrNnswVflYmdPDqWQfBX4E5Hn2Iwr8A" TargetMode="External"/><Relationship Id="rId24" Type="http://schemas.openxmlformats.org/officeDocument/2006/relationships/hyperlink" Target="https://dummy-citation.com/citation?d=z%3A7VjNbtzIEZbtOMklQI7eW9%2ByRkacH2kka4Mc7PU69trOCpYDA3urIZtkD5vd3O7mjOiTsQGSB0guOe4z5KSzj3mLfZJ81eSMRpEMJECQQyDA8Ay7u4pfffV1VY2%2Bv9i7l1unCmV%2BJr9rbZDd%2FeUTSqvC2dZk4m0pBala2FyEUnnRUCOdwJdgRePsSmXYF77zQdYUVCoIRqEcHpxcKbnujaVY82FHppC8olWQjkLr8GTivqaFbZ2oyVUy4E0OLlQDR9iHwe%2BkYQN%2B%2BjYR3yyWMg1qJcVbK%2BDYBJV30U0l42ctvVC9Yye1XJEJO%2B8cASjpzgM9AFtXkFHv5XDatzr4DWof2kzB1xCY4bAbC8O8jeBxXJJLS5Epx4isgam5glYsOpHJldS2UaaAJwALsuBt4M8d1XJtXZWI1zKUNvOR9a1fZVZWr2TGdlQUTha93Q7pV3mezSd9npCudqGVL2HcNpyyyaPx5HA8m8wON9y8s2cxtLPUNq0XGQVakEe8a4K5dBBHLbNEPM5BHV5EGYfAlrTwwVEa%2FOiS4JgzDevPhRG%2FFfP5Q7GWIClXGubs583ALoeYK8PetlTXMpDvDL56KIw3UwqcFAoCOK5wOhK1Ncg0DhobonnjFLTTiRygcHrNyUpLa30kXSztIhFfkpOIgyNGHnPpPbyR3qSnho4QRPSFWxG6RPwe3klr4W2qcBBkKBKNpsDMQBY4TGnKjhYaslq0AUIPJSNSTsjzII3ndBkZOMkca2pN2BCXS%2BdIe5EiuwtWo5B5PigbenKtChFUWpIxUifiq7rRtuPk8qvleYPDyO%2FufWyDNbbuRiLX8lwtFGTfxZBJlJJ0KDvBUH788BetcikWpMmkMhEvTHAKaFNwCwAEFpFJrDQK60U06qkDpxEhr%2FCONCvlrGGkD3tKtLeiVEWpu8uAQL81qW6Zc89K6AW%2BlYFvi0J6TiYSDv7YD5eHlXSaGg9%2Bwloiqbs6%2BPHD3%2FzAQlyJYmJYoyED%2FB3pSiGvy6CGyzxIBdWM3ygNOMa5IXOmoAJVxITfiNKuoQ832hSK4U2%2BtK3OOJ0evLveSxNzKuHIo5R1YsWSxGXLFGjAehDgru09JBmju9j7Rbm5TLfV97b63lbf2%2Bp7W33%2FB9UXuFg6MnsKoRe4l0f7k1kd9aEQ4wuT24u9%2BwUyWgLmB63qBoifRdTZNDmZS%2BV9K38qgwrI9YPnbQ0FncXK4MVr1Lg%2BhBwlpK3lg1Gz9f3K4nJZd7F3BzW2kG%2B4Ll%2Fs3VW5cj6cYuWze38uNW2%2B%2F1WzpVPQN5BgaL%2BbGdQtfOY51Up3xenHv7%2BHX1kg08Y8kR9%2FCISKppFdypzVcu%2B6Uf7Svv%2F4Q9XbyMdGheFoqjJ%2FsfeTNLPq%2FLPpJJlOj4%2FHk%2BnR8Wx%2BcDCbTw8OTo4ms0z5hfmA%2F735XvHuPm%2Br6aPj%2Bf6j48lBaRuJ2y3Pq3eHh9PJ9GA6Pz5aRsoi40swPt%2Bf4N9RvSmVA%2Bl3IlL14pszcYpS7AvfLkLXMPZqqHJv8XgHaZQ2f4kgd5dRyLTucFanaDnZk%2B5LdNNwP2y1kb2DLH1cffBiyN6fnjlbo5h81yq%2BXtwVLWoACgg%2FfCG%2B2lE5l7%2BoZj7Gak5tXQ%2Bl4l96ZbwBXC%2B4rqPX4fxu79jpw30byTjMn6et0%2BcPyxAa%2F8V4jDQk0P74k5m4%2FiPu3j9OAQLeVex3CpXTdNYBtQhoFZAb1mN0Xglw19EaCz1wrHyLC4OClIFer2gkOhjABUSjKrW9ZGwq3ZJQGtxCZoT%2B5ZQoNk68XEjo3nSUiKd8oQ2jKIrWULW9J5GFV5csvOmb6ednr9487P0dzNEJt7EweEdiBjntcycdASnctOxxQeWauOxWaAdcd9FEI8ARe8BdXPRxI17F9aSyNdY9Y40BxmeoQeXwyv7ajDoays7lMQSRtVWLb8rYFS9ThiKOUkoVt742UE3bo6itFQWGh8ZBPahLnhNxKl3rqSQc2JggFy4asC3ew5Ajz0NoUo9Qxpi93RA4CfjkucEUJQE0GZyTDoUAzQkDT40ttE6FQhvjY71CNnjp1jbIylhtCyW0XKgS3UNW4APHNcyhAAwlAWgN49vqpgZRyDE4woDJO1SQ2%2BWN806ZbaJiFmoZBbCRH9hrIucQQU2%2BrbZwKzSpJZUsjgEuIfRKNlBijWkOixiC0CH5vX3OLFzVoDm%2B9jKaDJcDxkz3Vkp9hOi%2BS0wNmUJkOsoIVQEYGDLYRruPmcLuLmOM4iZsDCEj9AkEMUwpQ%2B4GBFsmd4SBgVs6hYddTnc0cv1Xwu31vr3et9f7%2F%2BR6XxtD5%2FvT6b87hk6S2aQfQ%2B8Og8yvv24d%2F6h6SUumgSGDFcDiCF%2Fouo2T6ZIn02SYTO%2F9B4Ppne1Y%2BssrQ%2Bkfr8%2BX%2BrniGxZajeszTJmvqczUJwfS5yCpVv1RPCiHCf8TZ5fPqH2PAI0dht78cVrWlF2bYNcYm%2BYnk4PpeFk1qk5WB2qWHE2mV8bX2cnR4f704PCk%2FzY7nD66Mr5OTuaTw6PZDePrbH%2F6qMKMij%2BepPIPGNu%2B3oxty5iHhCq%2BN4W2%2BKWXpDZR2RjzqjxPmrLpIY2H2RWD3tpoS9kY8MZH05P%2Fxth758axd28Qy%2Bmb4Za%2BvKFJPN1pEuKJdBkhElb0IK1tXRdnsVyh9vid%2BfVXN8yvNyXinw%3D%3D" TargetMode="External"/><Relationship Id="rId32" Type="http://schemas.openxmlformats.org/officeDocument/2006/relationships/hyperlink" Target="https://dummy-citation.com/citation?d=z%3A7VlLjxxXFR6DHZBQIpbeRLpISIyl6df0Y6YtATMTe5JxMo6JHQzeOLerblXd6ap7y%2FXonp6ViYA1EmKB2IQVS9haIMEmG5awyRLlH7DFWfCdc6u6q%2BehZMEKWUo809V1zz2P75zznTMfv9j4emAzHWrzDfWstIVaXP%2FsWBoZqiwX0vgiKhNpRKZyW2aeEmlmA5Xn2hoZ5yIp80KkNs%2FxSBSRwnvPSp3rQgk50bEutMqFDUSojMpkwaeEnMsMn%2BmEFSoIlFfomYoXIpGFF7EYX%2BeFNl4hZFFkelIWEKNOIz2BZF9MFmImM21LaBgq4dnIZkUu5rqItOHzdobrMg8fQ2EnJ%2B4G1oS%2BDXSWtMX7WSiNPqu1ipX0yWY2qTT0e0H28wHYDu1ObMYXhpktU7JXFrjcQNUCGvKbc5tN4U9P3eaPjzLpwwl8wdtLH2zxdwcSdhxYm%2BCmrca34idrn366JeBpK6bGzo2Qzs3HOo6VMRrf4Gto2TjwpC32EQdPmULkRekvSEe%2F9CrPHXvvKnOmKVQzRTFkM3J8yKBkIL3Ckj5GJhSSQBtpPNwjEA5IJDduCQ8BVPCFP8OXKqGbbJoiCKXhkG%2BJIFaniBYQsMDJpWvSWHrKaSxxp8kRqkCkZQYMATIFv7QlIjnDJ5Hr0OhAexLydZJCNQH7VJLGdqHIgII0wqPNR5APF4gn4u6zsvLxdne7f6stHnpRZotIbG53e%2BNbIi%2FDUOVAC5sNNM%2B0TyiRKX5PMy0RSGsmVmb8GA895ZeAP1QrY58SoYyhjiGHZErm8CpeIv%2FqGVkrE4tzZLBTyKHzghPa4lGkcxegz5%2F%2FNocQncgMHrcecK1OZaKRI05I9YIKFBLHw1NArAZspFNIWcTk9VQBeSmZn0PRsLLBrgPdg%2F4wyEUhsnPSi5zPidi4D%2FIzs3SN9PAWKU3pY0guki9ToiwQ5DM4AblcZTlFxrMJYOHzna6O5AV9FVJBIO2beQ%2FLUuQzrmrCmF9byymCL3AQM%2BLo9VqmBxs1nrmTdNtaCAEcDa%2B1fZL0YuP1SE7opFe8qnWvat2rWveq1v0f1jr4HT8QsTt0CvgYtbq9BNlRSPg6OzKBfbFxI5RlgZDlz2OHuUNOCb%2FbHu4qneeluqaQ8MD3m%2FdQFsijgPBBmVO4cnEHJmUogItgZuMyUTdvxnQBFzEIBbf8mk%2B5hZ9BgBjHC3Vsc0%2FCipky%2Bh7yII3EQdvPbKw2Lr4dHKtsGqv6dWkUsH1Yve5pP3%2Bxcd3zrZ73uu1%2Bf7Dd75xM%2FPZse6B77dHucBuVdWKe49%2Fc%2FExv94a7rf7u7jiyqYIl6nT6eNAfb%2B8Mh6Nu74StZWedwFmDVrff6g6StJzEOo9qf11jBU%2FfvA%2BUR2If1YwSduWQB8iYfFr3jw%2Bz%2BPStqCjS%2FHanIzPEJQZOCzWXizYw0wG01Gk7jdLOvYM79QsdH6UvttLvkAWd0WBnFOblpFik5Jhp9dYjfLyG%2BCsbvAsxzceqkHG8wLuxRw3kYPGWLU1xo1hmlP8YGMv56RtVdA8fLsH1%2FhJMt8UjqWOAzWEVIEWFNwg34Y7wSnI4v8XDksHmk5bf9ErY%2Fb3aboSnjaTsXBGiFxuvhV5UmumRf%2FrdoD%2BW47HabXUno3FrMFGTlhz3%2FdZwMOzuDHfH48mgH8bWk0AXgnGSokHdL5MJKkFv2K%2FGmOtJ6gfv6DCK8X8BiFyDEThCyfkLwthkYk8BnCBS9MLLH%2F5n%2BkJsbGz4sQqKl3t9%2F7Pn%2BIQ0SF%2FufZj94RN8UHPtF9HLvR%2Ft%2FZ0%2BNu69%2FuUC28e%2Fok%2BVwH8vSHot8IMH5isI3Ot866OPVgI3f%2FA6HXICv3Oj%2FNeawE%2FozYbAG5dp%2BMU%2Ffrd3hcDbH%2F2TvqoF3vn9Bsn%2FEoF7w%2FkvrxL4%2Fb%2F%2B%2BW9rGv7xnMk3qrnztZvvG0U1D8lFXbBq6%2BoUnY84GDMam2qP6n0MuHIdvrzgC7QbVGj0DNArVF%2FXSkAWpqFKPC0U2Fbc5j45uiUyqam1Uf19VqJhVpcFKkGZWPbgHJ2iYgOuyp%2B7eiIzFOYMt7wjs7me6lo89T0N%2BXPQH8PtZtXgc5WBVxTNBneJ6MqqthD3kfPQEx0QLdBXeUr0k3iZxnE5gbpgkRVTwH9kEvuM7DkndNUc4WLWAbJQBsh9vkXrMhZcqQxASqjfoHepU3gC3zrPogUv%2BTErvc58Ky7QcD%2BFqzQe8VWortDAwRTAe5ClfJ6jSmkKL%2BRC7Bu8jYIzx3F%2FFRh0SNRe5hJUmRDoeUQuyeqAk6iVZlsCdpkpuR%2BUWeSp8ohmQb0kJU4FvYiDkQbQJohLelS7rqkReZDKIOogS7oqRA8QRmtaza%2FBIhBsPr7q%2BPuC4E08VOrEsXXYkkp2C%2Ftq2UsphqwPeCbNCmEzVOAJDWYn0AUA0azB6pkWuWGAPJGLiSrmCpbgpguasqpMWYGfxhcM26WNRwYIYVJit8ScByUoQDQ2IXyQb2M4VwiQEOoz9f1TBYLOQshjkSS2gh4Km5DUVdyYtaylOJ0URs0b%2BCKBC0gG41EWd20RQ42RZniSWFCtyu%2FoUsSoWHYMrtrCdXB2g0AVFhOaj9vBwE2I%2FCHlpVm0xWNKA1hY01kKBzKltgWPfbBgv4QpNK%2FEyg%2BhRz7FuOKMQSZiWEKSUgkBxJg6VsJWbM7NnCgsSGUazVaRBSgniiwit9H4WA8DS2Aw4bxYBCmyMB1yAeXNBzgEV6OSctGjYaE3uLXlQlXnA3EGJshGKT9vTZjrr27EWOBaKBsG3TWzZYQrzGSSi82HZzLI5Kc%2Fh%2Fl8wfAWI4kz5bx6K9t9jSLvrNjcDzGMZnqBebyp6RhjTTW3v7Ga27%2FxBZFzN%2FHF1gLUGHB8zHUxih3nwWXgJo0S6yuq1WRfleUY5FBdLuCxivM68JaFbW1ufYIZEr4DqHC6moiWTJ4HCYtpZzmOudoDIkWTH82VBU3aiaTpNeFklzy3r9TUOFWp6fBSwcVN1%2BtrC7QXxJoj53BY%2BQWN6bBE7aTK3XQLLRNiuAQaMCIclwtKGoN5J0EjRWXUTMYld5llU6THME2pqdDsMBgBZVYVYTkF0myFIZxFcVInnAxISPb1OZDQTTx%2BNyc4zLZU4Am09VRLXuOdgSsAlRE8P2iJ0Qut0E3tmD9LbFyQVCkdgbQJAghI0KQHj%2Fs%2BkXe2MpQpOZbKMXFsF1MHNm2wFCg00Xj3bqMqXAK5BiOpJ7wnTeCsISaWE7yDwXiqCjd9UuLXjY9iWfVClHx6v5rdqP%2BhHqvcQ02oZVVdqLn3EYfAxSHSVXFJJH3WGlLtQLeTWnVtBIkKwxVmuaByFXJDAnxdb2moVRLnccbAvWhNCIFbK7iRGuMwViNU6LkwglzB0QqTAzUglIJ4kSMMcO4KRsrMdGYNb2JAhFxsK2soEz2b1X17JaHueWt7ictF8VqvcnMl0rUm1nTZfuRX9zGtqQ4zm1CTkdQa6Xy%2FP%2B4zqPhSILlQXmRsbFEYqUhirYCdApUNL7IWHq46x2Ot4qlN8WQqxQcoo%2FWOLS%2BzGfBSe7fKQF8o%2BsGkxhW0lfnntywMeVfeuMcjJ3ja21oKJfyJwFUR51zqaXT2HGIaXEwjvPjQJGVwR30dVjd8wxoUiY%2FR1pNLTaPPcnNioXMUTVSHnOoloSPSABYVHpQxLKqwPBBkdYHehps3LzLWWwL989x5qiU4T%2BTa8SgGLvZFF6BbvVlSeWbrFe%2Fv3AKpKnJLPyM55JS5qqHSXlGiyxqUs48ENslNG%2BvTZbuCywwYdLzU6Xwxd5W5rgNO4VodgR59HprL6o8UQTGqFlSOedWDhWuEFSuB92njhXZUUQL2HwGYij%2BvM4mSEByo2s4VxONntX1z7QHXua0pxxdAk9jkOZV5TYqzvHXjiYHb3goFl%2By2hq3uzlfdbQ3ao5HbbV2vth%2FDxm7rLpiVgguMKt005v4%2BwBWCLD8y8D6bXe28vp0u731vuZnQNN1%2BIE1IOxtAEET8AZ7c%2FE0Uy%2BrXP33ZquzZ22i8Z4tp6120LZkh26s92LEMfcylRl61NovuYi01BbjcgehtWgzbomjuzV6jvVmKpcxOf9DrwIWYVAfDxsLsY729PR63dvrbo%2Bo3rGC8RIYn%2FV531B33Rv0%2BSIUy%2BxyLI7%2FobY9HvZ3xeKc73BljpdYfDbuNXdvq2LldWxeLSdpNXr5rGz5efPqX%2FEyKh2dT%2B%2BnHUhzoM%2BzaSvH581%2BL%2B1U3ar1n8ZcY8aGpF5JrO7hJvYs6UYlug8q207hTIkswcvuHGuneCfBvBxy4xarlHcS2N%2Brwh0Hn3t3jo6c%2FpidPj%2FjJU9L66b7buQ3b2Df9L1Z0N8GrL9nR3bxTwfTO%2FpWk9phJ7bkJ8zatI4F9%2FFWDuggvIZorOnHJim4NDf8F" TargetMode="External"/><Relationship Id="rId37" Type="http://schemas.openxmlformats.org/officeDocument/2006/relationships/hyperlink" Target="https://doi.org/10.3926/ic.3088" TargetMode="External"/><Relationship Id="rId40" Type="http://schemas.openxmlformats.org/officeDocument/2006/relationships/hyperlink" Target="https://doi.org/10.5281/zenodo.18481139" TargetMode="External"/><Relationship Id="rId45" Type="http://schemas.openxmlformats.org/officeDocument/2006/relationships/hyperlink" Target="https://doi.org/10.55248/gengpi.06.1225.4240" TargetMode="External"/><Relationship Id="rId53" Type="http://schemas.openxmlformats.org/officeDocument/2006/relationships/hyperlink" Target="https://doi.org/10.55041/ijsrem53112" TargetMode="External"/><Relationship Id="rId58" Type="http://schemas.openxmlformats.org/officeDocument/2006/relationships/hyperlink" Target="https://doi.org/10.58812/wsbm.v3i04.2560" TargetMode="External"/><Relationship Id="rId5" Type="http://schemas.openxmlformats.org/officeDocument/2006/relationships/footnotes" Target="footnotes.xml"/><Relationship Id="rId61" Type="http://schemas.openxmlformats.org/officeDocument/2006/relationships/hyperlink" Target="https://doi.org/10.62872/e0fys619" TargetMode="External"/><Relationship Id="rId19" Type="http://schemas.openxmlformats.org/officeDocument/2006/relationships/hyperlink" Target="https://dummy-citation.com/citation?d=z%3ApVdBjxxHFR47dsQlB3Lh4AOFEglbzMzOzI7Xa8cia2IbW3jB2k2IhDhQ013dXd7qqnZV9cy0T8sF8RPggOAXwC2wBwQHfgYSCKRcQXACS4jvVXX3jJ11EimH3Zmurnr13ve%2B9703Pz4bvJ4nRa1PHqbrt6fZ3s15xm%2BOxPW93dGcT26O9hMxGc12xXy2N5nP53vTXJmEe2PPBheeVDwX363LhbB8nhkrc6kvlVWaPZB5ofDnHXbJcEAa7X5yNriYLhZmfTa4lBWCNjx%2F978%2F%2FfdfB4NBqkTmnx%2B8%2BdZbDE%2BJN9Xzg3d%2F%2BT98H4iVTH3x%2FOD7%2BZ8P8Lh162vnGDz4yi8%2BolPnGTz4y2%2F%2FuG2w8Z%2FHIHvj7EevMHj3T5fIQm9Q%2FvNXX8zDhxf%2FThZ6g1c%2B%2FjwGX%2Fv4o9NXGDy8cnkbwxtv%2F4bQ%2FuyQf%2FeqpHzvy%2F8iNHoPi%2F%2B8bFA8rY0XzeVf3zeWVZYnXlL6hXVD5gvBnK%2FThpkswwqjt0bzhRJMahc4w0AlZkUq8KilztmDI1YZJRMpsF%2BnbGXsCRN6Ka3RpdA44Q0OOS8sjGMxxxcrPF7BNjO1T0xJZ0u8Yt8Wmv2AibJSphHCjdlxJRL5jz%2F8PuFKNUMmPZMpHcUSDq0KmRTxytKkXCEWrFpRIsYhK5qFlemQ0d61RBSjwtR2yBCB0SMnvWDcCpx0nglEjGiXAjbhQ8UlgmQr6QvGa2%2B0KZuR0AXXCQUdgUvIwfcBGi7kUqcIzGRAUTqcr%2FCELwi5TnxNxjiBp5RZuVsBai3Wnjm6FThUVriAFmfAA0%2FwwpE7ViylWEXD9KTEkmvPECoKmwwPW6u4YdGETalYCmUqQp%2FOFU1lsOzaBNGOyprKOJxIjE5E5WuuWGZ5KQhKgF4vHIiC84R5vNcJboF1KXxhUqNM3lB4SJ%2BSWgBkqRNVpwROyj0FoVQfmklECk9BMceRWsGSghOCwkoHGLFOjpWCO%2BwKboNuAC7yh95xzVXjcKEXSaElfGuhj0DDxS0IW4drhe8tbsGnzsi2s9wBFxcvavdu%2B0F3dykERiCZULj5voSpDptUuqR2jkLlaYqLCWl6gT8DpktwNwYIB8B%2BiUcJGLAelLe7FzTV5BP5t8XxE9Eg26X0cXfEytV5Lhx8TsHTAHOszKwmSvTpGrPZmD3qqdKR6WhTfhmVHL2mp63KYwXoCgxsHpnLA7yOIJPO1SQIrKgREd2FqkrEC5SMhcNya1Z0BGZhj%2FiiWU2F4jyioDcUuNQ4WCnesIXwK4FU5r1PwAoXQ40EiLpRGOzGjX1xkVCA9JQiEjASgYKjeDY4Eu%2B5j%2FoyDCWG0seigXkJ4DY3AuFgnWLuBWs7gM39rbBIRA4udDoxBIO0hysrodRoIRBmTFqKHkzrOIbaShp29RE%2FIePgmRoP2Wwym73DjrG%2F2F6bXhuzlC49G7xR8AV8Quk0r%2F%2FwNqRbiW%2FeaVdu78RnlEXQHdJxqZdgicy5bykJySFaI%2Bwonecn%2F2%2BnP29RDyJI8uqbCiY0JEI1rcCGF53KQkktB1ShkiBJKiouI8VtOdtprhPeE83hXaYIiFApEnIJHkRawr%2BoqYFI%2BHAl6q1ViVTWJSw9g2vYDuZAReDb1ePDe%2B4a8fKQg0tO8jF7DxuIFLAXZFnqp7W0QblipacSwYOG1sBXFAPEJBGQXcTTZpMMuoJXkaw4CAmOPClkNWZ3LQ8Mrysqf%2Fa0hjiHUl2iChJrnBu1Ek%2FcrO0S1Ryb5zCK0grU7tQS12bWlES8qJPwaHZ97%2BWuiL5MhtmSg7q16%2BPVjCCIuhi0LkpPL%2BydhZQ95taTDD2C1Hl2DK9RQ%2Bx4I3T3sBQycUiKB4nP2dXHj45Hx%2FcOrxGaYs1L6D5boLO0GtRnB2RDZkI%2FbZ3J0BxDxqE%2FgtJBpUgJzcCODb9eqHSxFhbtkaaMDGGEntDRBX6Fi8%2FJFjmxmS56RrWK1HK1BQPiFltAJAONAdBllFJWK%2BqMmcwBBh2H4tcWm2wJQY%2Bq33KHst71JpQaZiXp0GtjiOf4B9kh5FFELVRdu9qQqlfBc0uQAuyYsIl02MpqgkGfJJoGtVrH%2FhvVWy4NaU%2FlmqSg9h2oUaKbci1dGf1FzJqytt3yNmqXiSDuYaBbCOgrdBMbugmOUt0LjxV9N8Zw2XU49CQFbca0VVbSBg9wpbdyUccWFup0u5PQSBO5RmEVZhXeY9DLw3DZQxUAerlRbECnPFTxCh6J2dbUhiqt0JB58olmM3jdkWRUcnsCTd4UWM%2FpRgqFu7ZG5e3eTk0Zh5gSnPIz7DrJs775lZWx6IZE66yVhhBrK6tbcWwNoJ82ZSu0rBG%2BlBh0c2T3WddIkSaMEXGuCdN2Y%2BrQ3cgaHIULiSngjRsj4UARE%2BJdUDRHE7o%2Bmk5KAgaiLOxDnRn8NMnhGfa7Uww5aD3rrx11Y2KUFHb1pYVrqs83juH37cWUWgo%2BswxJVo045gqY5ygarQ9NwUuUCTsas8NxSho9SGSK362Xk9TI9ZXpZDybzia7O9aNd8fWjW5M5zcm%2B7Od5RRD2UKf4r%2FTp5iFhb4TAnqY%2Bun1vcn%2B%2FvXJjf3ZfDrZnc8mNycF7cDN65MP5%2FPp7mwyn96cPgmDTkDgSUBgsj%2BazsqqjjXegnAhRLD%2B6idC%2F0CDxSlElYr82kk3Jn1g1fp24X3lbu3srFarcTeruXBujCTtkEYkSiCsPiLIAwpnjN%2FvuasXJAUA7aTd%2BD4eL9CvOJN9B7TcXhYoetVgr0rInW817yHnfuD7Ukk%2FRPJdWH2zTePP7vYsvB%2FmydER2Nsw2hlHo1vsAUoxlNDXHXvc6xTtYHQtAzitWG%2BGzYedGr%2FDDvvOe9R23se9Vt7Z6rwvtraU4v5SUgPCb3QQgghj8HznU7jwfw%3D%3D" TargetMode="External"/><Relationship Id="rId14" Type="http://schemas.openxmlformats.org/officeDocument/2006/relationships/hyperlink" Target="https://dummy-citation.com/citation?d=z%3A7VXLchtFFFXAFCxgT7HqZULFelkuY3Z5OMFgUy5LVKrYXc3cmW6rp3vcDz2ySvgCPoQf0B%2FwCXwOp2fGcqowXrCgsvBCKqnnPs495%2FSd99vep4V1qlTmc76ONvBm7%2FeZVF74EPONIFV5EazgNVXKsAiShbOahS0EV7W2G2bBpqSSKzZBVJwrCsoaoUwTrEyhI5usycjIMTtRU5Ai5yVrWzdZZHIRSDcFyNzUqh1lQWXsBcrtmikT8DB1ACwfaJM6vWbDru376y7UCwriYiaeT3%2FoixmwVNSCso5Rl7QobDR5mxY95wJjT22m8ORknUkyJac86zbi8fRk9uSpWEmVydRAkldv0aEZsaqtC9TNmE6qGCKKONZNcS9VLeYcVswtKdaVZNTbtnMafgc5Ad2RD0yYQVxHwsAB0UsWVNfOUibbiWpbx7ZHy%2FcuFT9Ia1HezctKWrGybnFLEEZTEIVAKoQQnhDbjDM6PsQcvrYmB%2B0oz5qzAK6CdDaWUtTR1dYnaE2SMqUInEmjrmMa5yUFEpnVKSvBWJFPNnAKJWwMmDFlEGC7mIXocJwSU6wh5VjkCo%2FUPKae1qA%2Bt6NDNwJ3pDcewwZr9U7DC3IhiXjG5IOYgj9MIKZdh6Qujho05zbnBvLji7Pp%2FvTk%2FEknMaqAZ3gvlWyoSbpJ1nUiZVqhAzLEpD8U3hZhhQ4tLHSKGjx1TtgB9NKucALC%2F%2BslkJTkh%2BRetU5AvFelUQW8jEguCnB8%2F115KuY2tQWxWdC43qlnJ%2BS917kvTu54jFsAX8PU4GqZvG1vUH4IrNkXiEw%2BSLZKqYQ7VXcy3e6MJTlFc0TfmLlK%2BvTz5NVt7ytJc3gBfDzsqIcd9bCjHnbUR7SjNGWtEjATl%2BPh%2BHB%2FNKoyizKwgzs1hd32PispBmmdf6dxIUHaK3ysy4f9ozEr7yPv4dYHzesXp6DFmaYl2l%2ByZ3LQ%2FEcbcaqTdOe3ApzOGpa6vTDNVFpmvlhaHSv%2Bst6hOLMZod%2B290jVyL1M22Pb%2BwQkOB8ucPL1n1LDj83Pv3TKa2wNxL8hLjdUpfiiwKLVm%2FwlrxSX0NmYn5W4wEIRz5zyC8oTnb1%2FZpSXJDcxpzapelZaeOY1Gfayy8lU7re9vSy3av3NaNgfj44mk4FyV5Xy%2FeVobCb98eHBAS7c3LzDtzfv1fjg%2BHD%2FaHI8lrZmkMPrxZvJZDQefTceHo6uGl4bWa4aWYZH%2B6PhAncAVGb8i9PrVzKE2n8%2FGHhtqe5j8w2uWp79QGGnrPu1rDsQg2SITPMgtyuD8HyQ8AzQ7Lj0cR42dZp30UXN8PcRJGRb%2FIRKHx4z7pHeIFZnCnvj%2BeYFFn3oBccFu6Rf%2Fgbbz7ennSv%2B6GyIZXDfC%2B7%2Fe61RZYHl7g2eJy6%2ByCII%2FvaGYMja0Pvvyv4N" TargetMode="External"/><Relationship Id="rId22" Type="http://schemas.openxmlformats.org/officeDocument/2006/relationships/hyperlink" Target="https://dummy-citation.com/citation?d=z%3A7VXLjhtFFDVkECz4AJa1QIKF3X4M82KDlEAgiiJFk6BB2VVX3e6ucXVVp6radmeV8AH8z%2Fwd51bbw4wIrLOYjR%2Ft%2Bzjn3HOvP9xMHlU%2BmNq4L%2Blt7xMNR3896UMgl%2BwwFakhsfXBauEr%2FrAWJgradRQMOWVcLVp57YNQjXQ1RWFcTtHU%2BjrIrjFKKN92PppkvOMiJsVcCF0VFeJXchRk%2FvHNVJQ%2BOFFS2hI5sby4OBPSabFaLFdTbhyTDImbJi8AkEJu1gVfUYwoIe0eLGcluSaBsgbtQ5IuieDtCHEjg%2FE96pFKPsRCvEaZVuIXX17jmdkgs0Jx9AwUSQbVcH%2B0NRqNTTXkFq3sRFRQAk%2FAtOtLa9RIJkFBzdlWJgIYAG476wciPEucgaCYQJ1qQ3EqKHakjLR2QF8fSVRe9RGpiINI4s2I8hZOSwjTIodk1YGP1VGWGKoUb3twNglwwEZ2UEkibWtSI0oDoB4VAlCPhbIId%2BlK02bCEqoO7%2BhAiGl3MkF7F1mjj9O%2FR5xnlHyHCMTfqkCuljW1SBay9ZjpXSccfKQ8prxLnOhDLZ15lwPGOa%2BF6m3qA1z0LAkl2TmcoWyvuXMj0%2F2i%2FzsB9iyTk6L1AYJp2bFyUwGvx9wym4pU47z19TArJUt%2FELYQl6SYTEy95nKx8dsRQ4ZaWdqZ0liTsFWxh5ONkyVmpWQgGFnThqzvWI%2Fp2GnrZ1s58Pq0vTvYCsFiTYOoZHYu6wQyqMVbMfied0NaxrFX8N7yFuKlx4gGGHcNVoeYytAY0%2FSQgC3geywn%2B4mF2BgmikHm9QPSaOrcT8skZzpAJSd%2BuxQd12bqmXXOZYJIVNAScxp9%2FN24%2F1hbqgimyo1AuKRGbgxuyai%2FUj2Pxg6ao28mXzey5Gmp9HChHi7Uw4V6uFCfzIWy%2BIj1Jv0zT2q1WJ3OFsuWnQHaFJ65yt9MvqhlDxuH%2BN5i3yHO0yyQXhTHCzIx9nREWAYM4dsrikm8YtsqEo%2F7iCJxRPACXh8tWW287Vt6ZLlNMGXPYv95M%2FlcO9kS3qtKtsYOzQu%2F9rL2W1gIKtSXUmPAUvOlmfw7vH5JoUXIGL2%2BMtH14nnvkh8zlNHxZnKktDe7b5aL4uT8fLmab2PZFptjs%2FihWJ2cLrSJpXuP1%2Bg%2BmNXF%2BcnsfHn6R%2BM7gklpt746W65W58vjk%2BOz68w8C3cN4U5my9XseLk%2BDPj3YHdPm5S6%2BOMcXa6LLaTJCw3BCxhvbpymXdE1XQYx39%2BXufZbZ73Uc8YzX50uzurYl2nomOt6H%2FUaXz%2BDZ8lXz1Hn7mM4FncOsVYZHInHwxM4N01wYvaO0FdwSByf7uf20y%2BH7b283d5X%2F2wv%2Fk4%2BekG4UP6r0QzvK5jK7r4%2FcIbOBe7K%2FL%2Bk%2Fhs%3D" TargetMode="External"/><Relationship Id="rId27" Type="http://schemas.openxmlformats.org/officeDocument/2006/relationships/hyperlink" Target="https://dummy-citation.com/citation?d=z%3ApVjPjxtJFXaiDYuEtIITkFOBIMqC7dhjezIDB%2BJNPJNhk0k041G0OW11d7W7Mt1Vnapqj51TVhy4cOKCuK20%2FwGCw3DigjjDHQlx4LgSQkIrBaT9XlX710wi7WoPidztqvfje9%2F73vN8dN742iTOKnV6kMx%2B0B9sJf0Ov93a3U23W%2F3d3laLx0na6g34IO6l3Xgnjia5jrnT5rxx5VnJJ%2BKwKiJhov52qo2cSPVWUSbpfTnJcvxzFsekvyG1sr88b1xNokjPzhtvpZmgA69%2B9u%2B%2FtD5sNBpJLlL36s7Bfz%2F7E55ip8tXd8Y3%2FnYHD%2BJMJi57dWfU%2F%2BNLPK65vfJlDRaf%2FWPd4Dv%2Fp%2B%2B%2BisE%2F%2FIqtG%2Bz9i%2Bx%2FFYP%2F%2B93Hawa3P%2FjPFzB45%2FrvPyGgXmfw5OWnGxH2%2F%2FzFIvwxHasNfvuvv6Z4g8Fv%2Fp2tF2X4yexCUa6%2BLsIbo0%2FXUoZBPNQGv3v9GxTuKsLfXIjwqnheaSfm1z6%2BJ3ItnRP%2FfPlby7Y6W1tsXyj2lHGVsIcyz4VSkufsuDJTMWdGlNo4y1zGHRvs%2FJDptD7PRFHmei6EZaWRIK6TLwTTZsKVfBG4isOpMFJNWKyVk6rSlWW54EbRO3KotGrlUuEVi7kRwrCSu8w2WaUSYWwMs3QSHgQsCRULhh5h9hSBMh4%2Fr6SFX628sYUJPpG5dHN2c5EqO1DWd1LTJ%2FxuGy%2BYrYqCm3kTqQmG88JwVxnBYLmyDg9IzGe9mZISImFOM57o0rE0FzMZ5QJWRJwpneuJjHmez5lUTkzIStL0wU15Xgnb4mhpRRY4gHas4AolKugjC04nkvzCvsNj7PxdIxyXqsY93GyzYZIYYS3h47%2Fw9VwDynqk7o0OmqysTKmtaCVGTnH0TJvTENQFwM4IVaWRskIGTKiME%2BKLQjMLDGyKqAjxqEJwudUAsiSOsFyrSQswFhuIgUo4YSkBHnk3bbbVHrS77AnCKHMOB3sexRADhTVexxK1CkiSU9QtEVOUtQSGsa6UM8CrCYQsOBRngD3BpWXtKNXgI1Qq%2BJAWlIqJsWSfEgJSALjGfEHOAPsS4BXyKFWVzFk099xBHEWJfOEzdAuVl5zf7qy1y6pb4IiunbSP23W5cK9AczIAx7J5ZGTiA2fcGK4CPZBjjHgRC931JKTychYJENz48%2BikVLCI575qdQpJFXuoiqIK12Uh2M0H3NpcRIiMTt3XKYiofHf0fsoen91l7WbdKexYFjLnJken7Oe4lmhtFtrRqzNm2WJYLXJHkqPKoExNtj1YwrCBAzTBSnT5ZmkCPVmmK4MqUaHQukqmKBWaZFWrZzoCsdYI2Wb3LjMDjh38ZnwqmNEReMgSTFhUEjZSw9FzVUxt3yS68whaNLnQ8OjFBcPrMvkAwbciR%2F8RLmeZBPV8a6MFz6TL1loS0KNSoCK9XjhfqgVUap8bp4QhwHsAPCHz5413Mh6RIsRu%2Fva3YI3kiTrgKS6Q7XebLNIGbSjcmcALr2IgPuvu7nYAG8qKjkAbb3W6HbAHnAcZRBoITadXveFDq5R8Xolap6AZtabTZ29sVorYBUzARSPw0Utzit7LAAdUI2VxBvET4GyIQHvcYJnseMJuYNtm71F8vQ6o5ZvECxAoRe2MaqP2FUBA4WkikSlCAG4ofCxRoLrPAoZjVJA8hrmBK0lIE2lPluD5eqzSXtdKnEMx4ZQ8%2Bc56kxZg3i6V4ETl8tQbmkqabStXwCikFPBc5%2FhSj0PEUsUYOHIavkFg5IT6icmCUvbNjLQvdTiqoGGHhgazOqbAgVtJXbVwRPYTaL7BlMQjdoDl69otDN%2FEjADvxhnGPeZBEHVCOJVAkqFDxJK3CslNiRIQKYVNlcAB5gV3cRZkZsX1NY6TQw7lhsoE3Vo14UrbvW4YihFpXG7CeoXww5UnHMP3wsilFEjZwZI4x9SaQWjIkk%2Bl8rN9qcb1%2BIWCixkvQmGJZrHE%2FkGJLHmMziGkajoB6UymcK2Xoz%2FIgVBTabSqpdqPdX9jicFi%2BG72EeERykmnUQh4Q7MElGsYDU%2F8jgO4IGBYlizQiZ7BCh1C1iRQMUhs04rAQdjYKTYSbV6AMwz6epPxS1qAFAJY57M5ei4sEEZD%2BeoNgtY5HziNGOn8hTbbqwzAMgUKQDRdzMeCBLiWIbHc%2BIye%2BE2Gloo5PU6lhzswd3WONsPg9DXb5KbUkGj72TBfU%2BJEWFDL829i9BmwxRxZbaDNsFa2Uh1XFtCc8TmhS5wqeYkAPFCIwI8bD5Ws90riMa2EgNBX%2FdJyd2G3o0lxcU7U%2Bruuu0LZyi%2FAFxYqiC8AIh5QLiSggUhirlVCIRtdQT84K%2BTMqzIHirSzkH8v5kCYdK8V4RsSNyqeUMmCll43F420XMUXS9WqnqKIIJIU4Ya%2BFQJfqwnouLZrrulc4F%2BqLW0unFQLFz1NA3frlVkqpae%2BFRbjYaH1bcgkEV4k9whWTM5Bq7NbEC%2Bg0sIcqFSfN65NeOUybezLHFKKsu357SHptHsDIa2txBXhpEPk3x9hTQoqdLyxq7Ib7BjSKtw8neq8KsTb5dLJg%2BWPeIjGRBxRv%2BBnG1YVyOZjvPlOK8PCFD52c7pnJLZmBPQL%2BnmneEHn0xQClM%2FFBzybc1AEDZY9rDKOXyfY8NFpjcuHk%2BEL%2FNjyZ58%2F1FnC9sG9NJWCDaM3XhI%2FB%2B%2FycKvwt4YvoDx0xd%2BIZYI%2FNVyLEy1n17ud9tZ2f6dzCyi3O902IO63%2B4N2fzeRNlIv8b9VH8mt7S7%2B0tHvDmjvUkNflIPEdW%2FvYg3p7Xb73dudnU5v0N%2FqZnQCjTE7fdLvd24PdrZ3e51nvgy%2Bis9o%2F2l1u63OTlFW2MQsBCQU8orPZPa9pzIS1Kv%2BJ4GhWeTb4XE4DcadgkpYHGNxYvLZjzLnSvuTW7eQUBsddOvNOU2wZ7h5SWCd1rQf4%2FEK7Audvo8fFeuvsQpAZ3E2x0oukvfmd2ndbLjlOpHQTxsb3tYM%2B3B8f8T2TsYnRyP2aI%2Ftjw7B5%2FHwwehwzA4OQw8P7w0fjw8O9xfvHw4Ph%2Fujh%2FTxeHw0HI%2F2D0bHbO%2FREX6BHI6esCePjt7H090RGx0NE4r%2F63H15RL%2FHA%3D%3D" TargetMode="External"/><Relationship Id="rId30" Type="http://schemas.openxmlformats.org/officeDocument/2006/relationships/hyperlink" Target="https://dummy-citation.com/citation?d=z%3A7Vg9cxvHGYZs2ZYnk4%2FCRdJt4djKmADxSYJKNBJFgRQpEdQQVDzjxlrc7eGWuLs97e4BhNJIyaRLkTKpktQp0ppduvT%2BBZlMyvwDzWTyvHsH4GDSiT1iOhUkcIfd9%2FPZd9%2F3%2BeV55e1AaTmSyXviWaasmF1%2FehJKw4zN%2FBmLlBobxi2zoWAxlwmbcC35MBJ4GwTCszIZMRGnkZoJwWymEzURmvHEZ1pYkVipkjUmTCo8yaNoxqCN7YmEfebWzFSG%2FalWgTAGS3lkaqykX5xBsoYyTyUWapTmeraUzGLBTUa%2F2xBGjhQbipmCXCyf5Et4xKzwwkQ%2By7AskmPBUg4RXBryAWtToWFUzBNPQPJEiqmBGI9nRkC%2FR4ZNSq750ugstYYpbOSkIhdTSITFIqEv5OgwMzKBAAGvGvU6NGsrPZnyBPunQgsG6ydiJnxGK0eMM18YT8vUkk44Jrj2QnopRwmzikV4AbcRE8aHKnOJkYi3SWXZmKnSY6QqIp%2BHwk4FIt6sN7bcj816s01RdgqyCKaYUE3zELo8K2OZpGBbGMpEJGLEkiH5YyFSMtPyyL2Bl5E4k0MZSTtbSbMNtcpGITTEAJVTG86GWhamca15MnJyEZpegR%2FD0ogjC5yFEnud%2FQxZ9rgWFHkxEZFKnTEkUCQjnstYQ6Rz23PYIEceJQtxdV4huUCe1LH5mHmZ1iQBoBtpHsMFGEwR0JapoIhnCqMBHx7lccqleiompCmnCAjzIiQN5jkViI7SPqzE7zLxNIBJ8V0cgSUUWCLILoWUk6sxMiADuG3xlqcwiyPjTiYUDmkTJUPDn1WX89BH4mJE11x4PMLKPHYjraY2BABtOOUzxPyhmGGfb24tos9OCoivsU8hEfhFKo6XHrhTu8Z252pp0dpyd69k2k6udM8pXWMPMiQAoozKINP4ZPB55bshHxqruWff1Jw3NedNzXlTc%2F6PNQc5plMl%2FPvcihHQuFGtN2I64SgwQu8ngTqvvDPimUVSzIsI3qMw7eIPBtdrzYaQxmTihrDSwpiD%2Ff5J73i7f7J%2F1N9%2BxA6OnhzT59EuG%2Bzs9%2FB6d3%2BHHfcGve3jnQdsv896%2Fb39fq93vN%2FfY9v9%2B%2Bxwu7%2B91zvE0mCioiwW76cLYx4pj0PteeUaTu1IHFOMzytvSYDJ2Md4cy2MeP7t%2FYh2aQkowuyXWOUnPKbVQcBjGc3CPX4qEl9zMcLpTsIBj0OJRPtaRaLiSd%2BcV657vpK2Ua91OvV2Y12eGpygTrPRaQHTw%2BQF%2FpvkpWx2us1qa6tVD1GFUOPE2fjTdrvR6uCH1sapi48L7ynC26nWu9VmZ4zT7hLwREdnfwitTc2t9UJDDVBb99U0iRT311EFhaZ6VJ1XvarFmfFNle4I5Ex6VYl6jNLlsGGqAEvVZIZiRpdDlSDpAFRdHIH1O9PUj%2F3odqfbaWx%2BpEUAe8LbG13u19seD5oCDmx2NhobW%2B1Gd2SyoZ2lFL2xK5qROMHjNQgSKngoE7%2F8WqAgRTOsjTyJY3RvtoN7xVZgdIAigMLuE1hN%2FraAzc%2BP514ugM9OnJe32GDuJtsvu%2Blq%2BmDp5mXnxCerb6DIRGcfzmOMlNaUHq1fltbzyrsjL8yS8b5%2F9mFQb%2FhbgvvVLW%2FYqbY3ut3qUHCv2mr4wsMFslnnw1G0gOQpQbKfxUOhveZmvRgersepHzxAAY3wZ4Gpa9JtIQ9%2BS6gcDtUZkBag0mHBqzv%2Fjip%2FrVQqfiQC%2B%2BruzfojesJhS1%2FdbaXP%2F44HMZW%2BDV%2FdHXzw5VM8lvS%2B%2FS0Fdg6%2BvFqBmz%2F%2BhCTMBX7S%2FR7Jfw2BW%2F%2F6y90rtfCnf3vvj2WBTwbsGwl868XXCLz9p89XBL62hXd%2B8cXVunz3zzfw%2FQoFbv%2BuTUG7OoH3fv30al3e0b%2B5WoH3P%2F%2BiDOzXF9h79E9C1NUJ3L31g6vF4d7HP7taCx98EP4PCwui5Z3mEaYZTZfBoq2iHipzc8O8iWLcn9CY4DpQlVKDjAVW0iCBhpx6Gtc0UnPHrRun5pMQjU6W5pqRQFfhijG7eS8LI4h9zA7XGOtBtGH9NerTuz%2Bpsceaj2Is9BhmEp8uMRZoFaNjLHpc3ISQnNKQAK1ueDAc3Rha5oD1Mo3OAF3XfDbLm%2FxiUEIDC3thDUena%2BABhg1PoS%2BOcsvmI0OQJZjw3BBVavSdT6dqCHVWGrSuuTdHuH0UHEEvxBNJftTJj%2B2yvYjCAZo42EU9BvqWokEvS0fb6rs2%2B6sqICsypIEnijxAR5%2F45Dh94IKbj4FFo4%2Bes2hIyfUsclOhQSg1AlQkm1SUdcO%2BYgIQAa5TjEbLVBZjXpFLNwFRR76IL%2F2K1flMRZI4NfCxtLRs0RAxdvOYT7kJfRFScA7hVMwN11N6PqyxwVqNfcQOONBZYwcODhsUxsLn5VwGyHHKIYyTCZypMfZATampWXMTyrOMO59oqCmW0NBDYHKGLi0POVnvwqgx0q9AYYoOlS3X%2FuPF77FuPn5DCpohqNDQJvMJDI0O0v%2Fc7YY3oeJySNFYDvV56pdQzIkFppWyQF4IM1aEQCV2Zm5mKPu74gyJWRhZY0el%2FQ75lH43VbqmKB%2Bg4QCyTBwGzfclqflcOA0lBjE62BjUgixyCU4EmUEkBPWCZTMNkEPZL446YciMZUQQX8UIptIMOFgQCtRqzqGdqBWZKDwJMwLdJHAzDwF6WJkbkyXgYUwZ6JaPiSwhoyntZRVLXzGeu%2FE5CMBFYBee2c0iUYe1NdZXcG0bX05wkORzyQbHeLgHzMKnQY0O9hYQeQl19JKG5TTTKCq5AZT0BYtBucNpohmYko9q4AY7Whi6CXE%2BoCAHdOLhLeVoBW4oDkiWAyVGZ%2BFLxIkqwELShbrEY0WMBdRhgJ2X3s9yEVAIxgJhywFkQXXQkUVRz%2Ftlij1abZI70JI94smYl%2BkKivOCMSG6wk0F5CGqEPYR7bCST4p7zMeOQwlFzAIhwD04cyWN%2F4sCs1iBI%2BLmezqjYKVAQTiNYwE%2BIsTUA0YAFwN0OY4Dv4NcwoW0rLuoNVT4gDlXh8htR5QsropWvbsamiVcSXNeYP9rfBASx9PRWDJj%2BaCOgsWjmZEgIw6J4SBlx2KEiDvOhDzFlAWjMo3bpYdi5QQeKl9EpNKxY6BDIoqLs5roEkrE48HAbd8%2BPBo4QJGi53lY5mULUE0BHkfnYNuCtKyx3UxTHUWJpMOKwNBt4fYWtwlqjJv5HA%2ForFhGj9T63HIX1BG4FAyQbAimBxXLhSi%2FsJ1FcL22LMghnyybi%2FyuIRkOOMTtgVDAWUdRd2glRsqZ5EI5L0Xutrx4LS4RDk9zQnW14FzY4Oo9Shk8oNJX1m%2FVlIMVuuTQ5UwYKMecBstjW%2FCXCyLRJQqHEbcrsjpO1BRGA6B5dNBPIN05YZVfho4XJO5RIZxA2YJJXhJdOZEqcIuCltOKMiEnFD93wBColQvnArcE8mPrm3NLnU7OLV0vSIJ1N%2F8nTjYcOkB5ok84v8ppAcuZj2NXEEg3vgWB9KNr31lQSPi%2BQiL96iKJFD1UPoKcTfl4nOVE0uiQgySc80gXt4iDzKgwXxsc8ufZWH7d0mAH128yJ6geco04IUclgupdIqjOfkhURnNrA0xGqE1t0pXtWqPVbXdWWarGBliqeqfrxXx02tyqNxtbW62NNkhckWy7RO37ttHsbG5sNjcarXaz1dlstJrtbonWWm5bpbUa3WqjUW1urtBaR3PKZTqd1mLuaTRNMhk79uU0T946jrk4q6Vhmhu%2FXvBIS%2FrLObLeaNQ79augod6%2FlIb6foEwvr%2B4ur4CKQwAy0uQcLg4j4%2FcJZgf%2B3LlrrojupsfsgU3VWKkbl7GSF2Wxv8A" TargetMode="External"/><Relationship Id="rId35" Type="http://schemas.openxmlformats.org/officeDocument/2006/relationships/hyperlink" Target="https://dummy-citation.com/citation?d=z%3ApVhNjBxHFV6jJIqQQJEIEsqFEgLFsXZm52%2FHuwYpa8exvXbsNV6jJIRIqe6u7q7dmqp2VfXMTrg4QsCBAxIIiYgLB06cOKHsDbiDc8gVhCJuXJC4RPIBvlfdPT%2FrcRJrD3Fmpqtevfq%2B733v9b53vPZMFuelPtxNjr4Z9fvRdjLst%2FrDzV5rsDWMW1FnmLQG%2BCfpx1En5tuZMjH3xh6vnTkoeCZulaNI2KjbTY2VmdRPjYokvSazXOE%2F77BMhh3SaPfz47UvJFFkjo7XnkpzQQsevvzJR3fZ2tpaokTqH%2B5c6Pz5T%2FgWe1M83Ll895e%2FxRcxkYnPH%2B7c%2FvCj%2B%2Fi6cOwXnzTgJ%2Bf%2BuRjwb3%2BnlacI%2BOpv%2FkKPZgGPv3HKgFdefvOdhYCXxj8jBJ4s4HcGf6Bb1gE%2F%2Fs8Shnu%2FosNOkeHVn%2FyUvswCfvAGHXaKgNfOfR2fF1g%2BIAROE%2FCvf1wi5cOtU8pm997NncWAD37x5KQsBbz%2B%2FL%2BWhf3CKTG8%2FsEPl4T9YI8SPkXAGz%2F4yjIpPz5lhjf%2B9%2FtFDF958PTnyHDnuee%2BS0CtCnhz%2F9YSyw%2F%2B8XmE%2Fd%2BdF0ldqwLu%2Fft3i6Ts%2FHr3pA7FvdJ4MX3mq3tjYblS68zn0jHny2TKtPHMaDVl4qjgOnF4JthI%2BNwkRplsymCQrLAikbGXOmO%2BtNogDpPaC03%2ByKIpY7wo1JSej3icSy2YEtxq%2BiEqPePKGVbqRFgXGyuqQ%2BSoMNZzHQtmUhzPRzJsODARi3Mj8fvIeDkOJryO8xI5lknJFWNaiIQ5PHApR1r0GLmHna6UnkdSST9l3rCR9DLjXqzKW2oEmjAxKpSZCuHa7C7hYtIUebIxVyWPlGBZKZNWSJOgMDbjWr5bdQYKMeKao4FkIQMrPK9uQZE9VziKwooa7Zw7piSSqvbTrWJVJrRBeoftSlaAaBZb41zLiXA%2FXLooIyVjlnDP13HoIe2Jeel4uKrUSFrQVvoRW8pwHeRMuOkMR7lCxDJFCMBSagksHO3MLAeoQAgZx2aEX9eRx71SWmwuLZiyhIXEwQQaD3kxcIGVghWmKFuquk2bXUwS4E3pqimpTIR0wXTEVbgX8FpBBCFHiwMyYLZEYEgiVtw5yrg%2BWWXo1T4fORbizEB1ZZYJB5VZAXiJpLTEKQLXcFBhnDOhczp%2BFNjYRag6T8K%2FWUyxpCBKPIMKIlAhxkjG59wzKBFLmktDuaCilkDMUQHINyLmsR7VYEWqiDcqF2QZ59xCpsJK52VMAmNXhUYphmt9f51NcokksYt0B3ZoE5uaUmeAKZsvjYyls%2FxEiOr%2BIyizu73dcTMIcV%2FUcq%2FT6QRxVatMIlS4d8EtMigVt%2BtVsYi4BKTgaknXUNujxTUx9hC681TeGQQqPr7%2FvsMPB4S3FAoroMD6QLDRlLeHeqykSgrlUpMavGJeemwCYhcUQSA0OvG5NWWWszeuXgqXWM0X7AuQN3wt0VUQ%2BuALxrGKObgSFiZMpnPBpCaGCEFVQBAxZndos8skaT7mUjU%2BQ3VGQncCNQw7UFOHeAmgbRRQWhSnr%2FUKnTb7YS81SW9dBQJl9DZyKAwK01iw8lbufeEubGywLDxtM1ToBjuwIJIddocb7Orezf02PX27ze6IWNBNLrAuuyIiW3JLUuj1v80uxrEogM4F1uuyy1hHjSE8YwkRe7z2pZxHzhNS02ffv1h%2FJLgtViP1KYAB2JTqjJkiFxqOoYESNE2OFxulRAbPrE3FBceLSK%2BB3Jr5yppmcerNczXEqGTaDG%2BdgsYUHlAqD7ZDdUelQ6U54gfBK%2Fpni0g6SLlWDqCHFtHrCrpDxaa0LJeBmlA0tjLskBJKEMJpJKVxc%2BcIRMQsrBkVHrUlE9JoChqxW6BXQFtjgQehEQQbXdR1bgLf5PPBHhAKfoDKpgKEmvYNS0EmOuyYTLuRNbUCQBDWr3DMnI%2Fpatpbif5aLav6KyoutJPPIGqeIfyquRLto5o3sCE0FFWioazu%2BW12zUxgj%2FCRULlVkdR7g0rozuBnodtVlQloSRI0dgRZhBoI%2BCICOMrNhI1KlGDFAWrByfkSmkJWoItzMReAg4lUgBkZn0B5gduF2QecIj7JqJ54CJ0E11KmCPp4ZJppRShyoP0oI82IhI%2FBbykFWkItdd7caufBMScJD9Y2z2296pwpVBd230DunL0abk5tDKtxHdgxHbgv7Bjj0ouOXYep38SxYcltDmb2SzsW1RT3aHEGx4bRJZXF7722D91lYMJVbZmcDBlNQFghLB1YK9joVNoqs0YooWXXKEAEGAYQsYJiNgvSISe6ekhhHpxKm4DH6Bm65WI%2BZ1%2B789I6O2xphKN%2Br2k4Rk9kZ2%2FcuoUnoSCPvMXtwx0lgRAZGADFPIv%2B8dLsdGGRIFQIrpsRifIPBMy6AD6HGQbMaelypIfDwBt1FfSLxYvHAr2OrJzOrXvorBwc6RkYktMqw7F1Pvo2jRv1LsbNMIzuCjIXeut68K4VZbirnRcczxfbOSpE2Awp4sxZP3Yy0wF2gDKjqTLiwBIO5DH28xgDDKljHTaZoa59VeKAj6F%2Bz2%2B1N78FdYoRhIzb0mhNcwfZL21F9o9%2FF1g9%2Fs1LhwZbGyZbvpQvTwI0QdWVsy%2FADLMnc4MVxtVNmkG%2BKvIIhXNIZj6BKDBThQmNDodEgjDq4MksD1hrkH4Y1rBypQM3IgEz9L5Q2wWNHbqswi37cRDXzCKX7XXRqmcnBJdY2VMr0iSaKf2pimXV3BmbEjMYvaxAQidfUh7pU5%2F2wlIRH%2F4Q1qQXXrjIQ2BJNBqRHJcUR7E%2Bc4QMI3su0xB2SfArygaGeRjsm3ipX27aChKlzp9gCBMZ5pfNVrczokZIIFgyxeO1pzO8AeUIcR%2BeWyDalRAxGbS3u0I6V4ozwkuvhN2PySPCS9EdjF3Wu3RsVDkSX1az5oo4P6JXcs1HAv9PU7ynqmlyG0IVGRDV8joGdTsVRiXWKLG2YvEVgVYUFos3pS%2FN4xaK68I0K%2BU%2BPrdu57IOG8sEf5Z8Jk6MPHqh22l3O%2F2tDTfobm5vtTDHtTY7m9v91iCRLtL38a%2FT78leZ7DZ6vV7PTQ0oWkIdG438d3z%2Fe3BVrc77HU3z3fPDzu9wWZOK0D%2F0eHrg%2F52Z6s7HAz7SYE3jLy%2F1esOh93hQcAuQH8A6AetTrfV7Y3CiyncsUb%2FTLhTcYuHKf02QE2NkuYQBWNKG4vvWXU0bObayWTS1mFlmybb8HqCIXvFvdr4%2B2zmyshPCwLssF56F1%2FPQDfCpDdg44s%2FQ9kYCbBWxfRWeWn6CqrfP4%2F%2BUKspeR1%2B7MKvX3unUsTRvcsL7Z9eFE94w6y9UzEsDlKrPALv4Uq%2Bu9IJvYhzLe%2BVwiV0o2dRRuroXAMLOG6jmjYeT%2FP%2FAQ%3D%3D" TargetMode="External"/><Relationship Id="rId43" Type="http://schemas.openxmlformats.org/officeDocument/2006/relationships/hyperlink" Target="https://doi.org/10.21744/irjmis.v12n4.2533" TargetMode="External"/><Relationship Id="rId48" Type="http://schemas.openxmlformats.org/officeDocument/2006/relationships/hyperlink" Target="https://doi.org/10.7341/20201645" TargetMode="External"/><Relationship Id="rId56" Type="http://schemas.openxmlformats.org/officeDocument/2006/relationships/hyperlink" Target="https://doi.org/10.51903/manajemen.v5i1.887" TargetMode="External"/><Relationship Id="rId64" Type="http://schemas.openxmlformats.org/officeDocument/2006/relationships/theme" Target="theme/theme1.xml"/><Relationship Id="rId8" Type="http://schemas.openxmlformats.org/officeDocument/2006/relationships/hyperlink" Target="mailto:rksahu1@rpr.amity.edu" TargetMode="External"/><Relationship Id="rId51" Type="http://schemas.openxmlformats.org/officeDocument/2006/relationships/hyperlink" Target="https://doi.org/10.2478/sbe-2025-0018" TargetMode="External"/><Relationship Id="rId3" Type="http://schemas.openxmlformats.org/officeDocument/2006/relationships/settings" Target="settings.xml"/><Relationship Id="rId12" Type="http://schemas.openxmlformats.org/officeDocument/2006/relationships/hyperlink" Target="https://dummy-citation.com/citation?d=z%3A1VhNjCNHFfZANsqJExJEQqK04mej2B7%2FtD32gpSZXZbs7OxmZ3cHRdpDouru1921ru7qVFd77EhIw14QEpcgNoEEJMQFCcGFA9JwAQmJEydEBEe04pwDiAsrJL6qtj32Qv7k%2BJDDjLvLVV99773vfdXub53WnoyDpMxG%2B%2BHkCzs97nkt32v4Hu82vH673fA7frfRi1pDGgz83rDfjaUKuFH6tLZ1L%2BcxvVCmPunA67UjpUUssifSPIyuijiR%2BDMF5gm3RKiseO209onQ99XktPZElJCd8Oi5f5tnf1Kr1UJJkXm0%2B8xfn%2F0b7gKj8ke7V1%2F6Jq5rdCxCkzza%2Fer57%2Bzidmnf2v8B3P3clZ%2FbVTPAC1%2F6I1sA7n9773dLgJ37T9rv3gfwuX%2F%2BhS0x3P3imxZ%2BBnj8D0tpDnjw%2Bn8s%2FhqA15r5CuAPvr8u4N%2FfWQF88OeT9QAP3vqNTdpZyDtrAl6%2FPViu8sHr79jbNQBvPPXrFcAHP12zyjd%2B660yFGuG%2FEL5qxXAt66tyfBmfdu2zVnIb6%2FJ8ObDX64AvvHaB2i99wI8vP5gleG%2F1gz58Gdvr%2BTwh09b%2FDUAb33y0yuAb%2F5hzRzeeunOapW%2Fu2YOb51%2BbwXwDf44IL1SKkPTc1f2Lt05ur13%2BYgd0PRY6bC4yK4TD0kXicjr7EqaSzUlYoyyGMtTykydPU8Zu1tfmshYrnlgREDF8ujZYC75lHEW6DIQXDKtJDGRsaIsDBeZyGKGzUdLmzCeKoxiJ9LuUGB32QW37zOMZqSKJjtKiAUJlxIriamIacIewlhEnoW4neMbjjmGwrPV7FiYBCRYoNKcZwIjomBBqTUmStA1TBhQJz6qIxQqMOxwWSHiTEQi4OAZqCwgnTEca0xWoTMeaFXgQ0qGsTHJGdMUXFioxdjCYEFAzCdQCBmIFKwwZTi1HIxynDQlhO8oighpHNMc%2F7GE8yBA4VyMqioNUhtik7DksqgzEVri0dRtikUKDE2C6I5VKUPwKAxpjJDQjKUKO1UJB5omR3mWKJ4xpWNk6tVqgk2wSVRBy3C5BnNj4VKLUBCNGDKBLTKsQhAqz5U2ZYYiVRVEwDa5XAfJrDiIKWM0wSVqr%2FQUrEKSdVYaIcWrVQ3YK4hOmApzsT4kW5uvsJAbzo45yqmgjcDW3SRalXFiU0ANoxr2swqBJOWJykTAkDgQHQs6rtTB2i3vf1PqtGpZICeIk%2B0f2W8hZT1tsssKE216IPOCIxw7EcIXABYcCi9KDTY516iegO4gsWPSUIKCipBV6IhHtiLt4XCnztAPIeu03LCvxoQRq4lKxCFjUSllA9PTJTYFIla6jhQGsnTKcHFlMxlWOtMQpg3G1a6KccxlCUExXgIImgmEmdZZSih5FmMjF3hFwF41pIjAm0uOFphtDw3NVFqvMliUvkGzjzmidw93DCsKMEeoMeRNepkUCFnVLTF7ePKjG8SOREoPT37stn6MD%2BNIHhOpVZVtSFso9%2BhZWD%2BYd%2FuKf7kAQE6VlVCRqTNTcCr2AekaFPJQTCo1YphcoJVcoz%2Bm4dDyOK19KuE%2BRIAWm577xcfOBjfpghsywc144EYscAMOuAkD3JD%2Fbcz%2BNuB%2BmzW%2FD%2BV952fOd%2F5dfe%2Bjt70P7no3x%2FAkCVEu9S18wGjhlwaQgChtjPA2cKtcjN39ciWfRbbBaaWjKYIakFKkUKHntV0YlyJ0aXYslvrPbcKN89z6zOWqOGdNbPsS5JAAjXcOlb1WnrMwFDltStgHFSjM17Ai7rQ6vUa7ldpYgEd6P4vUae1cbJWB%2FJ5IZB0bft35SNhu9j0SRVFSjYxAuSedfac3xxBdcE2VuJG2LDeXuGPk7IyIxkqWKdXyxabXF%2B9P0CUx3eZwdvwMgOEioYcYeXrr94nk8%2Bs%2FyUXqQfG%2B%2FcGQ8dSuiCKeCjmNbtO41CXFCDmL9lERzUN7ALkfF6tz40tIIZ9Pzg60KJKMs4MyhZCrRYEI8c7mXBAqMflsu9Xsdgeety3uKdlE%2Frxmv%2BV1vFAUfnaC%2F0V2X3S6Xq%2FR3%2FE8XA26jXa71ZUqp2zP5X4%2FLPoDb2eIZV28UOr1Ov1W30vsBJxYk9GLXnc47OFvx7vnku1qdc%2Fu1Wj1gZbmpS%2FBc16uLRfT5POI1DqTPW5v8Gx%2BrO5nBWoFmY7gnKhPQN%2FQcvJ8YkxeXNyu4gjEKGwGfNtZlaSX%2B62dnvdyx%2B8Fw6DDvQENdsJBFFBnwPtB4A0HrR4PvCZea8W276e5zehotvoIt1uoOqnoAK26PAzVSjnFXAnLofDS9LIqM7NlFq0QvgjVFm70MzOJXV16vDhcnIK2Pe6cPUvYZezKwgAusj3bgo277BAr80r9oeX5FI57Obkwjx41baLLtt%2BtrP8F" TargetMode="External"/><Relationship Id="rId17" Type="http://schemas.openxmlformats.org/officeDocument/2006/relationships/hyperlink" Target="https://dummy-citation.com/citation?d=z%3A7VZNjxNHEDX55pB7yCHqSw6RvPbaa5aFSwREIBKQEEu0Crd2d81M7%2FZ0D%2F3hD06Qf7X%2FIb8jl%2FyJvOqxvY4A5Y72sGt5prrr1XuvqvzucvB55YOpjfuaXmefaP3V34%2FJUZDJeCdeCRNFTCS1sWtx7o0zrhapIbH04QInFQnpNEdJl4wynUykRfJCKuWzSwIxQnZd8CvT4h1umd7%2BUfiqXGLlHK%2FLNSPx0LeddIai6ChEg6wuITymkOvaEl8aKEnjcBT56uBzNxQyClohmHHFlDWfD7QgaREmE6dZC1xVQMXGVOWRCShmHkXrAwmSEdUNBcWOlJEWSUsSjiIZ8FXJQMA0EvfjJvkVRUCJV3vltDJcUBoKH2qU86ZEgR4kQilmUQj0wmgcNBWw4WB25nUmUUmVfLkLwGVVkUrCJK6HucA1I%2FES0SqHgO94HAFPNT1aliCQxNMWHEVRBVm3DE4DtthE5sjpA1laQK8CyNVbwli4DWUAi%2FscGFtDBwhnFAcZWuKjlkFvbbCDtgMPaWEgOIfazvo1EWh7sBZS%2B66IxKeev3hy%2Buy%2BgCuSV94Oe%2FibBNK0vYWKHBuGKq9yuXurcXHdPofb%2FMZVNpNTm1zQ8ArjnJVNVLN0hQfFPAKoCUbBMTtGEVsgJd8ZVfh7jweAVxSjWMKBMLg1PWhaydY4EtMT0Uk2MoTwbUF45k%2BH4lT5Lkf4Fvgfe8%2FGPlWNtzIILZOcy8iEvdzjozF1Y%2FEHI%2FAt8P2SwXMhwAuHbLBWhqzeUgQ7c4YnTntH0UjRAOaclG%2FRsLDoOYyqvIP%2B8wzaOCP6qW44RV%2BmdNKu0YZFnJAImn6E4j2Cd%2BLzeODil8VKvU5gaCSeYpbgRWPQuzF3nQ9oFYaKfhSqkQE5KHBDq75pOEHrUWcHPmBSnin7fdLIBaEyZNXUotMSxO2lKG8k3jmqMJqgL%2FU9BaD%2FtehVBUM4zVq%2FxA0wS9%2F3uHhB1nfcTUOoCjMDb6Al%2BgD0cKkH1lRAIa10m4lYWYylubEmQYr9UQAYKtuUA13VHfEmclWbHoeaxTxssgXYAxNCWVhTaAPT9v3GkzMHbtadb8s4lMLldo6nEGNn6Fp2cZ8qE5VfQBsowiPlSqEPdPQGBD4ZIb8qyprEkyeyM6ts2RQ%2BsHVwkuuqs9HMxvDKwFu%2FOPRdjGCGIbILjcs%2BRwxaVjj3zcmBvZg193uOwMb3bsQoIdJYDHC9H8dzo7BZpgK6v5MBXsrcYLTCREn9QB5p1u1y8G0j53xcpevNd735rjff9ea73nzXm%2B%2BT3nwWGwooSP%2FCR6eH0%2BODw6OW0WB8UniCci4HX9YypwYkvLUG20mlR4UTPRlNZ2RizHSTQAm0vvUMohrm1WAWOBnW4kXp31gtvM0t3ex2dz%2F1SuKWy8EN7MuaXkhX0%2BXgM%2FAfYnqOJ98Pfvjnr8bKvW92r1vjn4jWTrZ8qqowcOxanZEBAwtsul%2FBjQ7e0uD9MPpDvoGWJbB6hXZqZB%2BqjI6Xgy%2BU9mZ1a3I4Opqc3D0at1wU%2Bm7E%2FMxmM9Q3d2%2FxP7p3Znr77u2Do7sn08Z3BF%2FT6uLszuRodnjnZHJycl7oKeye9%2BxOD6bHF3Ckz9j3vwe7%2BrlJqYv3xuNWWuy%2FUZfnY38ex8ZpWo26phu3YVzkszTWfumsl3o8mR1PZ%2BPjyeSojnme1h2Xd7EJe4mvN9ihvvoN1%2Bw%2Fxm8HrHbEWmUwIR6sH%2FIPlEEKVKER4FR9hk6O5el3pxtZH%2FWC%2F%2F%2FM2%2F1iuvehbaEZ5jdY3Hb107ZoMD3CYBh%2FlOx%2FAQ%3D%3D" TargetMode="External"/><Relationship Id="rId25" Type="http://schemas.openxmlformats.org/officeDocument/2006/relationships/hyperlink" Target="https://dummy-citation.com/citation?d=z%3A7VXJchxFEB1hs1y4w62OHDSbVkQEB1sSxiAiFJIcJrjldGV3p1Rd1aplpHZwkPkGfmZ%2Bhy%2FhVc%2BMLAXmBjcdZqKXysyX773Mfr8YPCudl0rs53ydXOTuOV3UElSISXdK7JxDlIoiBxVrxoPSJLYFK1eqNvnWBR5qL3O2qkgmJs%2Bb6sb5q6GRMh%2BPXHmK4uymIquVRqlIRhWuaTkiUaecVa8Q%2FZvipjWuY1Y%2Bv8kxiO%2BrNk6zt33e1lDBI%2FUirILEFp4piK1Mp2aMvEBKSrtGLNnYx6BDANbcOGBpayk2VbLIGCIgIbKvUVIRnc9dUlShppbzY%2FF9D0s00YEW6tSNxBrInK%2FIyru%2Bu6DAWeElSoHuUFD9eIbDaJ2rru%2F84WkcCQmpAHEmRmI3Um9yCwB%2BnYAaFEVQqqhtvaOi3lSaIqkb9gzmjOEisgY871JVIzs4NGI5F0xF1kAjTxbOWUuCoNK7BskDgeJeuseMg7HCuxDUnLy4hGasBj4vHEbqAuR8KE8A371DgdQDbqC55Jy5PnlIV3kOIbM1F1Lnp%2BfnI3XGAccCXs6ZTI8cHJMxuQXojWrcMv6gV0ZAM8Phr7s%2F%2FxN%2FIU9NWgWprJRQBzXyQSSGWOCYyxJ0hmzDjxpwddXzEMAkwKLxoGqpaoNf7N1jGW1l2R%2BbAo4hHIJ1YRlVseUlWCCcEwYpbCooPBcN7VLbOr%2BUHfhKw7cCHvpmFdu5eGcbYEFIfs%2B2pjyG9w1Tu%2FQSNMtlpcmJH7aSvbiSczncDp3D8K2H83vb5rxoxiGmv0cOg4tlK7m5BupjVVQr%2B6BuliyHzZKYfpQIFQNw4MWmKlMWbIgBRbn7SRzpfLkYfFnTLI9IEZ%2BWztPSeVo6T0vn%2F1w6GOECJmF9lMdja7K1O5xOm8LZPBHsX9vSLQafVpRijYm8M8ABiD%2F0A6ono71vWUJIvAGYETRtv4ZI3q6J%2Fckl3Jjs8pfZpKikTuimh3ms07Kfcu5Maviz9r7qicMb5xeDDWmp4jOyFS8Gn8Az2BOnePL1s%2F3a0Pr6hcmRXmYpb40%2FcFJbanJEWVIjpivPpZbIXGXvlr9IMADgneHBP89WRwRq5Wp5%2BPpEAqlX4DGKOmdjaBlXiA6LwfNCO7n9ajoZ7e7t7GyN5RIuGc33ZDqaTie7WsLM3uE%2F2Peytb%2BzP5xuH%2FxaO8wX1Lq9eruzM50cTPf39yaXPYu9CJe9CJPd4fb0CnXBYMFvvLn9vo6xDd%2BNV1UwVeM8rLejtm7Hl0uixwTXFobH2t1Y40iPM47xwcG0CmkWuzY3erU6dIHbDfDPrvwZmR4%2BZtjJdDhrCvCmX3aHLtm4ET3DpvmTo9%2FCQaF%2FOlhJ%2F%2FvxLUbWr3c4nPPh63S62h5Hy%2B1xuN4eOcvwJG%2BP7JtH2%2BNoNUyHH%2Fk6Ha%2BXw9l6onTu7Ysigadv1jxBmxFWwPjf5Pkb" TargetMode="External"/><Relationship Id="rId33" Type="http://schemas.openxmlformats.org/officeDocument/2006/relationships/hyperlink" Target="https://dummy-citation.com/citation?d=z%3A7VhLcxw1EF4TqMCB%2FyAuPKp2149sEpwbJIakyKuMSYrctFLPjGKtNJY0a49PCf%2BIo%2F8dX2tmnzFVHDjuIcnO6NH9Pbp7Kh9vBncKH0xp3F26aHyi9u6fZ5WJIlAkGVQlNM3J%2BjoKKZSf1YEqctHMSRRBzujSh3OBG0QK0kX8mBlXiqqZScdX%2BCYoEniQJc3IJVEHqZJRFEXygoqC8IT7W2FcojLIROJXcoQfxjvxTtCstr4l7McGjwywbVb7IEMrfCilM9d5q7QiptCo1CDqWJxVhOdGt0JqjTeRA%2BKdCgbRsdkR6Zy3cc7PcQUAPT3lO5BCafJ2mYS0pnTi0qSK0xLvvotCm5iMy2kLRl9bCYh0VQNKTiUORSJVOW99mWPVwRdGGXKqHQrptJhL2yC%2FNgJLFJeVsbjAVdIpJm8BWVyStaMp8Ts%2BtQW3psB04xAxXkgGchTVqeFFieX%2BJlaui4WjSliTmF7wBIHmhi7FjFLlNafbssRT48BNxgzKfKCOsZXcvSNYzyFudtgVzXVO%2FSqTU27nOqVKzg27hC8Eu8NbUc68Jos1Rgu7BLiyXOM4BXI6GwdIO7WzqCdvXj1%2Fc9KdFt%2Bf9BePFPILRg3FG6Y7jnSAZG4oXm3mJksDSqDMc%2FjdIeKo8KqJpHHQBGZzRE5OLb84gcpIHzSPGAa8qH8QEcobCCwtbKxBRcn8sbeyZTIAPG3WQaYXHFQyQjlYvfKWuVMbqtewjlSgt3P0siYhHEnbexSW1XB1BgMLrw6JQhrLdPU1sLRw48wFDKgqydUIRBwYvMPWttEcGbSaAONSQSAdqTOcugm1j9QTmXENARioOrhcnMY1vonC9lwKX6NYEwKmTvVVmQhfbNVJ9DVszG7j9YUNVhRttp81nmKToywqarwhMToHHJFZ572Zg4XE6%2FUOINlV3IJwIvg51pcujbgrFty7OLNAulFYRhWhe6DS%2BBTDy0WMhX%2Bv1Q4WMgbt4GwNhW8SECITqYKHWrPGJoPM0XGQfGQofaF3nQ1cRIDqGlthQkxbDPV1sSrcDacmmAPFfbtTF904o%2B16Aqe40X7htVzObWfmvrMD7ZLvTuc1jhe04%2B1t9d%2FTx0c7w69SX7XxZY8pJYaScaJczgvEvrXY1lrelHnzc5Nd3snJtQ3v2aZzC9OxJd9ytnWActXVLB9cfY07PcNfSZwVvkXYsebsbgZfV3LKpKi0G7a7Ybsbtrthuxu2u2G7G7b%2F77BFF8PkAwFPmJCjg6MHo4PDGZMq0XPDM1f4m8EXpWzQj0P8YEEkUvwFf3zQB%2BPDIzIxNnQHHTlZuvoWHUtTiJWpc8itxvYMLiirFIs5sM1or14Geu5RYj7cDPZMDY5OpSvpZvAZrAETvcabvcrK7tdXlk8FM21wIP6FXdpBE%2FxbFHJmbGvPJPiYI5FzGaAyOkOFvinfi9djHbylwadnzAsJoc%2Blpf7ASxDpxGl%2FQBkdbwafK%2B3NxeHB%2BMHk6Oh4X6sr1ZaTY4zfqfuAv6P7aO4dHN8bPXw4mVS%2BRpMGJ%2BdvJ5PDyb37hz8eHb%2FPbGWy34Ps%2B6OD49Hh8fnis%2BSPYK%2B%2BqVKq46P9fcQaQ%2FX9T%2BKVsZmmtubsARAGt3SGxz1wTL74zTi9%2FpoS1xb2WgXP6Z%2Fbx75xaYDJ1TdS%2FRYGjd3bXsa%2FX9JVGq199TzNX0%2Bni6%2BnF0sjPxJn619ZW3r%2F3tVZuyjo1UcUx%2ByK4tmqrmHj4JuyEk%2FwXy1IG2vdlxCW2E3LOfq4m6Pip%2BVg0UzIl6r5TwT%2BAw%3D%3D" TargetMode="External"/><Relationship Id="rId38" Type="http://schemas.openxmlformats.org/officeDocument/2006/relationships/hyperlink" Target="https://doi.org/10.55041/ijsrem46021" TargetMode="External"/><Relationship Id="rId46" Type="http://schemas.openxmlformats.org/officeDocument/2006/relationships/hyperlink" Target="https://doi.org/10.48024/ijgame2.v5i1.182" TargetMode="External"/><Relationship Id="rId59" Type="http://schemas.openxmlformats.org/officeDocument/2006/relationships/hyperlink" Target="https://doi.org/10.33423/jbd.v24i1.6852" TargetMode="External"/><Relationship Id="rId20" Type="http://schemas.openxmlformats.org/officeDocument/2006/relationships/hyperlink" Target="https://dummy-citation.com/citation?d=z%3ApVhLjx1HFb5ObAMSYQ8SpLAI4xF37mvmzsMbPzPxAzuWZ%2BKRIkDU7a7bXTPVXZ2q7vtggwMClkj8AsgfQCIS0SAWESs2IJCyCRISROxgAwIhxxu%2BU9V9b9%2FxDBnLUcZ2d1edOuc73%2FnOqXn7sHE%2BCuIiPbgVTr6y1RsGotsPVzZ7fb6y1tkcrGytb6yvbKytbfEtHvQ3RDdSOuC5NoeNM%2FsZj8S9IhkIw9eG2shIpmeTLBzelFGs8JNbrJJug9Sp%2Fclh44VwMNCTw8bZYSxowZPL%2F%2F7PN%2F7SaDRCJYb5kyuvNHce4SnIdfbkyu7oj%2Fh3Q4xlmMd43GDv47F26ovPavD3314wuPbRlVMYfHz5i7TrOINvfP6Dn9YM9n7M6OhPMvjx%2BiYFcqzB375HnyqDm3%2F7Ndl%2FjpAffu3Duoe7vb3nxPDh9%2BO6h7vdX9C35zH4p%2F8uGFx9h53K4LdOwpC9lFNa5yGfo%2FTVDJ59RoMXfvOzBYNbvzqS5Wc1%2BMp3v7DAw81fHgn5WIOPL798Eg%2BXPvxR3cP199LTGPx4ff2kpKzs%2FaPuYff8v04T8uPLXz7Jw86nJuTSnDbvni7kEw12B5%2BjhzmG754my%2F%2FHYO%2F92xTjXBx%2Bd6RSntXg2pd%2BWCc2%2B%2Bs3SX2eIynrfz6sZ7nzg3%2BeymDj7ycZ3Lzxh8Wk%2FPxILZ8VbxU6F9Pz5x4IK7gJYmEss0KJIGdvFVzJHNI%2BEiwReaxDywYi4IUVLI%2FFlHEjGB6GhWLoDkymI2FzGWFHGuEpNxKNQbAsFqlORMqb2KaNLqKYsUAnmRH4YtE5mB6ykRTjTGOXZTwNmZhkwkiRBsK22G4scEJQWFpYd8uUXjOJT%2BncaEgezM6FL4w8loalPC8MV0ykI2l0iq857OO%2FKn6mZOKso5%2B1ZZIpioEeLjG2XRhYMQunpkKEImS5ZtwGwuQcZ41joIV1I26k30we4BXeqMK9oUASjRg8WFYXBpGyhANVZTVwZjicBzlsswFesgjAZUsAJxIMYFv4WMD1nWJgkUTEgVdFKGEk0IVyABKOOIoO5gVBb5dwAlzxWMJnmQaqCJFejVRqE%2FFUWucfIGK6yAGosE0XiMaOSOjI8CyWAZs1%2FSalqw2P6BjAi3fwUgQa2GNdKEZC6YyABkKIIxVjD8xAiRa7SwfX8XTRG0QkjYc1Fipjg8LKVFiL6PBaWBkBZW0OWM7tgUPXjSOEKrkRFMZ4RIh%2FeFmARy43OaAEKrQIsRvBYTdSU8cckUsiVZNhBBoscoTZAu7Bf9pYDwm2ucnlUAYSO2BfKHhCtHXnxEXCATfyqE3r4rZGydlmr9PrLTN2rwI6KBRIidBc7JkiDjCjFbnoDoQ9TGDl6oo17iGUw6FAqMQdnmgwSYCyeiqEXbGFJPYQhHAF1mwmAvKUMTA1pZT6UpvBDxqhfpFTVxHb0pWRZV9lN6QFYahSqQqQazGkiF1OqVbhROBlgqfgp082fUij6tFlxtXLuBYPe02k7E0KkjRlrEuofFmR66iD0mjILrEL1yE5KKzXs0ybvEiRL2EvuKMu3KVVVEv3hYEaYVMgWhfYqwpZF2ybmzTkCsm9iZppsYu9Trez3GKvlnDVXXU0ZIEpXE45web89%2FXxnQp7UAKwe%2F6XEVTelzkkmhLgHEarfNqYZ%2BQl5bV2piJOOXmbZ9Bl4biIkYSPHr0z85225cDRCnFAMjHOQVX4tMDT%2Bn42lshFikULMbVYSDV12Hgp5gObGwQz%2FcwH0F6UKEl9WiQCIkQyUOUPprDDxaMjL3qwi3PNdEFOPEhvErJOJsQYTKvzAKneh%2FgzmbfYHnjcZHdcknqUpKtBoI2TdCybeWELMxJTT2EbxFpx1BYRqrLpjqsqJCfHJDWXHGUOzcO%2F4D3Klf6mD05PEIMMYKbIBgYH4n%2Fvem3XALqI1OFZzZk%2B5IlU0xa7NkU5USub5XgiUVN4QM8ix1DoTpPBRWyt1QtS74sB7swoQB0TQWQczZBxmTjRxgEC%2FCPr%2BEkQbDCv4Ryxok%2BXsm%2BLwT7YSx0UZqpF0GfIM9rzoHBAjSVQyIweSbQCDt4IOm6xQ1OQEfQSQTA%2BBh1IjsnpWI9Lx41Q%2BOxcpLMJTxRiqYTVG5QG6tJ39EpgKm2gBgbeUMLgxtDwRLik0HBRpCG0M4epCtlEg0JokuA1FZi0FvKFLxxY1qhnqSpxNgKhLAJalw44WRYwxhc0gBj95ojYsv0CJyA3GETKM%2BcxuZABpBNVThb8gOFAoGNjmZ0CCf%2FmKBmazB4gJ1YsMISWElGrmCscy27p1tAcEvIsZ6nOvf8E3vE1h%2Bz7llMtOZaU5d76xjFqJPasUYI7nQ40BLDiSaA1CFQeIvKxAFZ1zUj4gZt10C7xQ9j6Pgl%2BzuagmQsXbz64u4winBcrVs77j8NWgYO%2BSkEKjH1IZdk6j1DOM8x5XjpEK1278DJE7HGfbeEUkw2PzHxNP5DAKQqNqsEK6JDnAxi6hPKB92HZF3gYuqEP4HouVJMMVI26DMyi%2B1OZl86VtSkmxGicTsyC7AQoVhE2y4GNIPM1F8ScdBoMhcqQcI0pAjed0wSNxjU0OqkEBa2JnNrXAzczeQjUArgoeUu4UoCllrgxcnE2dBzzkFGjyEWEttK6uANHoPX3W%2By2U%2B9Ob3nZ4Q5h4R7cmbSRAyQxMFuVLUxB%2BhEwFsWYzGgmeIqSuQjiVNKo4pqSm1xx89BqhBGBmloQSygwkQojIQMRq2nAJwTL0YIz6VuVL1oPCLUUl3QYciM3Wg0GNiqCmbw6E0BgSqOo20%2FbgDPmO3Y1DNFfCSA1dSlFAPMQIbBhAS9K2kD94BRNGEagK9DQtSDSpegjiwoh%2Br6JbCvgEVHslJSFpk61%2BhRafihcaIrzDJRjQH0GIAbhLQ0v1bRYXrx8PcElNw%2FRsIcDb7q6xd2prFsU6zIFOgTDHRCe50fOF8ZFQPyvj0hWRHXRmakmZrYHqIEMg7a7r7GEdM3LnM%2FfnINOAHM3uzTL%2BapZDUK%2BIoE2XYFc4mqahkPnwMwGWmrpLis%2BGaEAyyjvZTEDehDx6SL0pVe7H1FZzQZ13%2BlngDTL1usvzQAEv1b1R1BrRegAB5nFr1mdSiPcjE6TZIqixX2DWjiS5qValCWLwVVWilt1WMg0GNOCIFLnE%2BENgg1TVn%2Bl20lId2hYNregiIeNF6Py0vgIV2K6im676TbstFa36KqkxGTpNvJOegD7O24co5rYlhaKScnYIY3GSWo2bsDc9%2BiXGCl6O%2F4e%2BrkpvlOoA0zoEjkcAZqHcp9PQxqZG08vDh7wcp26D6a12D15gBu7Xx7IEL%2BTPheEWo67nVZ%2Ftd%2Fvt%2B3Qtkbdjuy2er2NfijtIH2EP236tuytrm%2Fi19%2BbG%2BCHSDFoApZboe11e6v9Tn9rs7PR7W%2Bura2ud2NagPqaHOytrW6tdbob62v9fTd1OBj3AePqSqe70usmWTFQDgSP5BkXweTl1zDKp2yPo3bu%2BxWUc2B3HQUb8oOq%2F71h1OTrcZ5n9lK7bVEeJZ62hLMFUWljeBKTVhZn7X2fhDZdRAMl2qEep0rzsE3RtrvAIMIcmE8zAhEwu1W7eDwDbgg9vANT9dcoEAgY1qqAbpDXptd1keYvoBuUFA73UJrWvf1syYRrCyW%2B63XIXcm8Dt1K2ev1oewSu5oSt3FZq%2FQkJA8%2Fjau7mixVwSONLchT%2B4RU%2Fg8%3D" TargetMode="External"/><Relationship Id="rId41" Type="http://schemas.openxmlformats.org/officeDocument/2006/relationships/hyperlink" Target="https://doi.org/10.5281/zenodo.18481138" TargetMode="External"/><Relationship Id="rId54" Type="http://schemas.openxmlformats.org/officeDocument/2006/relationships/hyperlink" Target="https://doi.org/10.33649/pusaka.v6i2.486" TargetMode="External"/><Relationship Id="rId62" Type="http://schemas.openxmlformats.org/officeDocument/2006/relationships/hyperlink" Target="https://doi.org/10.32479/irmm.1729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ummy-citation.com/citation?d=z%3A7VvLjyRHWm%2BvH%2BvDjjisFhkOKBB46V53PbJeXTW7eD3T07Z7PDPd7m5rJPvAZmVGVkV3ZkZOPqq65jReIcQJiQUkEAf2jBBC3IYL%2Bxdw2gsCAVrBf8AJSwu%2FLyIyK7MqazzDWNrDluTxTGbG44vv8fteUb%2F%2FdOeNiTPNwqtj9%2Fq3h06n1%2FMGVqNneXaj13Otxsj2%2Bo2%2B07YGVm9gjYbexJeOncr46c4rl5E94Q%2ByYMzjsdX1ZCwmInwtiFzvQzGZ%2BviTJhgm1Awhw%2BSPnu58zR2P5fXTnde8KacBX3z%2F55f%2F%2BWRnZ8f1uZd%2B8d7v%2FPM7%2F4EnJ5XRF%2B%2Bd%2FPHsJ3jgc%2BGm0y%2FeO99f%2FACPpW2%2F8YILnvK%2F%2FHFpwdMbP3rvhRe0%2Fl2toRf8%2BNW%2FKi%2F48d9MaLOXoPDjH9OX0pEPXvLIZ%2B8e00Ox4N6%2FvSSFZ%2F%2FyHWLacsHdl1zw%2FPq%2Fy0d%2B%2F%2BjTlxTKxbd%2BWqbw4M%2BOSIu%2BbMH%2F%2FdM%2FpyXqKGR%2FcL%2Bsh%2FuffUZblxa8UU%2Fhf22i8G3vH8sUfvy3f00ceLEFKxR%2B55Mbz7aUDQtuFErre79CKxQLvvPT56Nw44KdbzUrevjOD16Swt4f%2Fl2Zhx%2F85F9X1OYGf5TJlC9e%2FZ%2BLqUiYK3nCQpkyT%2Fq%2BnLN0yumPjBf4y04ZvYvtFIOkxy7lmCUArcSzHYIuNhe%2Bz6KYu8JJ2RTEmbFAPSbClIdqVCpZktoLtnvfObTjdLpgPGW239xnnXb7YK%2FJFCUxT7gdO1N8SSRWyEJXk5DaPhZiLp9xX0YB%2FXtqu8xmkUxEKmacJWISCk84Nj5xz%2BMgBtvyIPLlgnPGwwmOryaKkH3AQw4qibBPizFJkx2nbG4n67uDIXUrzexY2GOfr9JiY2I9PesMeQY1t7CMJ0Lb9xf7oKHMn6%2BANS9GCmQ8XUQSnEgg2zmPOWQuZzxsssOTB4f3Pjk%2FPnmghYj%2FiGGeiJMUC2fugtmBDCd4wvKNT9lcxlc8plEgfwp%2Buxzfk5T0xhxqTcuIpXUiSDLH4UniZWASC6CEWKOOJTR%2F7cRG6yoEFyzGGEcGkY2T0lcRuiIm1tFK5p%2BamfVmsYngWs7X8mdfrYG9Yz5egJYwjcU4I9PCNCLJdmxwTjjMFylJLQOptCh9whYOd7GNoq7m5C7t8nTnxtQeE%2BeddPHG906zGErDb2q2aNERf2i2S6KR4Cm2CkSomRJzX8cvUxGxMU%2FnnGOL5%2BS%2BPnVV5XLVgCrS%2Br4dTzj4AuZnoFLYPnOwCCdkYecywxgbn28lwobxrm1AujUmklzug2SlXnhV6PXPnvwFi3y7YgFYUsTMyeKYCNdD1RnmIoVSqK9Au2T5FdQQ1tmGGzj1ApCJk0U8FtI1SlZwU4ELSZAONp9yEvDzqw%2BMuFDzF2b4BYE6T4EEPvNiO%2BDE7pvsDDLVA6EqBXNwnEcZ9DxhWSp88VjgRIAiLCZ9nGJmC5%2BwD3z32IWm4E6JAhE6MYSD6XdxtvPS2fbZUX6wo%2BXBiGK8l4CW4lmhDfM54AxHyFd0q5I%2Bx8kIHsGmpTmKlAXQGLBIMV5wiOEOJyBsBeC4dKUvJ4uWHQHEbGdKGs9Zt9eBEECb9nT1WKixL7WvwHiYZaRMRqEszSQmwfKmoXiUAVFiGWgQCQVmQrusfqHLepPb%2FMpOBEQw4aFDCuj4IBerBHaYEcOyGE%2F70DBJElVTcdyExzPhKFQyb7ib6VwC%2F%2FTBhliGwgGGwLbDJJJxaj4CRzAhM5I4vsAIGi%2BDIMMEM4iYD177DDoKTSMV5sy1U1u5R9JcSEEZxHkAb85O752zbrPNEumlcyBmk71PeAlM05yFFmU%2BdMJgvsI0ZQubfaYIPT8DTwBpXp2G1%2BGoJnzNlggGbDYWkwksTRsPcXhmYwMiqD5MeFHrakKI2nXss1MCVGVm34ZWfBdQ5RB2CdIQk%2FHdZO9nCrG1fgIgpjLzXRBLzNDIF1d1UOsmO1HZpA3QX7TUGciCjdPCuMqUOsMkLKKYLYagAFWuDLlm3AaFJw%2FIk4jTETAehyBtwkq5hyTlbvq2csTcvQOFmXTanX7DagfktWxAb3wcevLpzusTG5gt4%2BSJj2XAo%2FfxR8Zut9mzuEiSjL8CeEp9ft0nG49DRQ04d1dmePBJF05j6WEj%2Ff52lmD1JAEHZoLPvZn0s4C%2F6RfeEnshk%2F%2BaGwLt8Lfn2YHwF94tZxrAeU6geeGjewIMgRYch24sFjiOG0uf76xPu3wgyfldgio9tfRi05zJmfSgcAs9IX%2FaNHp6HNtz8Fbq4f4d6Qr2UKiXeo4jXJQOXndcKa7fttrNzmAwGLbGhg%2BxYkML7O82Z0NhNYdWzxXJOHyC%2Fyfh56LTh2C6g34P6sDDW0pmx25qWW1r2Bn0ht1RdzDqdYejfn9KI6A%2F11cPe91Ot90bHbStSyUlJeRL2qXRthrWIIiysS8SmLWW8yvqWNe%2FdUECYBcxh76S8knGCYZ5CDnNhHpzBWyAcB3%2BSexff3%2BaplFys9Waz%2BdNtb0iUF4mTWha6%2B5tLeYWMEc4Pm%2B5ch760nZbOGarOxpNkmycLiJi6JUZc4HHV6AsXHofAZPKrzlM219grO8ggHJvLw4RVadvvZPG3ANAAXvch3CQiX49MJr5o1V%2FlruudZeWsPsKbaCECsWAhGfliOm2gZgaK6U119zcWoRO5CFccunMbyJm8a%2F7OQehH00ZT1rPpSJPd141Raqvm9Tw67%2BpcbsUGXwK0OBhSEC2BIfdsYzh1kaj9s%2Be%2FAlSuf5eHh0BZkpw7kzBa%2Bi%2FSQzJPrGIBAYtGMiE0T3WfGGhPRMTjdCELsR18g8INjAP3uaKp0hIyjFVOINDojkUGq9EpYAvFWUiFnM41nEru%2BEoSRYRnrHd05PzPfjOXI5z7vuNMRR3wnaPHt7GJwdACEguO4LdwzvlOSXvsXt0hC8qiAFyIVEqJ8O7F8d7yn2qeBMHoTgMbIGzS%2FgkT1IBR1BbFdp%2BEFO%2BB%2BLxOtG%2BhF%2BDpeBnnqnTVsQvX%2B2PoTpnoEBBawskmJuaYhMmrWaV5iCUPD7KIDVBQQN478QySRoJooqcZ%2FGMw3OogIpCCogW38AqFSOosKc7aNdrjK1WQ3jmp4Lc2TIearJTsk6MRshHuSOIoPhTxytZTMvglTpNIFVMD%2BEg9micH93fy8MS0oA8VRWP8aKiDspLY2uKxlCxUNkihSSQPtv9p79nv8saMJhhf59F2nf76XdZu9luW3uKxYd3lsNQ9F0dhlGlZLZiASEnrQY3V5NH6MCaiuwjMxBgDjSPAoM51Wcqq5lFKglYQVh72CkIm2jC%2BiixUBKfTqHEpfSwqGFUzBVu3lR0wL8a9VbkkcJcT8WYsBMagyOToRXHrJCmk6caS8hJ7g4PaljeNACqUdb2F5RPQKuRqiOO05Krs75KOUCDwtKeAVQFJRUiSb7I90kDV2eXUgvSFK0JOixWmghOIJEEvrps0GsO36aBirMUwJKVrx1dTUZ2gwKPCpRhVIhPofXqUFVITDi%2FUpmFJETGNmXLMvFpGTDyWDJC%2FhkDPh8jiK5HvWQBmwmQJtSAm1RDkBUg2jHFiCWLG57ETMpNsDNGKJlXcbmmYlEqVACeIDkRU5QMbvNrxD%2BhOqRiC%2FFpogtCVTg3sIlwjRARFRuV3Smrw%2FgIaqmhEDauEEN5mmutsTAo27kK5dznLnzdBPQECuOIySKkrERzcgXwKN%2FyvUbMFc807CVNU0H5xrKCsnWaW6e5dZpbp7l1mlunuXWatU5zrUw0aLS7q2WiVzeUidrNg77OwoNTrAtGwqtBSJVyz%2Bc1VZWH0BHSJF1VuboL%2BlTd78NmuajymiqqMMqY26NerwVr1nsQme1u0%2BpCTWdWqZ7ypFQjObC6o3a%2FPxwcrNRI6IQN66BS6PisXOgo9lEJOxyB6re0qAKcOLGI0lab9yxn7HXGrjPqjce9wWCEN%2B2ePR73vXbPLQohv4dCzFdRBNmprYHsmBLIP5AJQ1TLAu1pESmcVG3mXNtMqeb%2FkDDlNmGKNg%2B0g8mIysUPANdFbvvLIsgtFZOUjDhf0hSZDephzBlkSlTVFGVKpZJ2XankWYJfr5K88a5pmWkTjmxETMwWgbJdAwsmukK1MVYNJ2OBODqRaspCqkqPxWHOE0YqmfcUy9HR3ZPb8JQx2EzNQVWRJc9DSEDhISpDKAnBEFE6x0raAahmhGp2sN3jiz12WHQjTEgB%2FFPNMzRMED8AZDR226i6IWTKgyBsrZH%2BOSPC5Th8oF5FAgKXY87PdWDgyIbu%2BK345MOTUx3rwUXitAt9WGxTaCUxWB34mX0ddgvjoOB0hG4b3R0VgzXGqouEo0YU65mWjgnIqFN0YbpzxAhAi8OjNEO9neIi7bg0RyCDZwVZ1CrJsBE65Nr5UiEQolJYZjwzhbEYhk3QviHcpiKdgnN26z58JvxjSsLEMdBXIcTW7dd8ENiGQATtuVQHs%2BgHCJcejF6Rn5wJF9QvGz8Qve6tMTIwaukpkpc9m1LM41KRlmrtUDjCVLqJAAnjf%2BfGoZ%2BcwozpNoBp5EAZlSx1uxhcarKTDCZt9JxW1d26AL5w6e7oQPA4xpUoradXRqcT2m%2FZYCm7oFa5qQJ5L%2BW1bHGabh51NZbmZAwJE1TbhfsRm2bA3CLgZ7sfnu0VcT4NRdjBG3DuPF%2Bt3Ehepn06jp2o6wVgjAIFHY%2BqMAW9SRyI7tsgOwNrYI9ABBOqgDMBAz%2FMN4gX0taoNsZtwSvECTQIy2gSqB9M%2BkZQqS4x6KZSXuxFdlC0oiqMIsqwAZIf6H9AzXiBSAWwpOr4xCCtJpHEnEWAdqfuytvuDOGZ6gVTEyygSyD09OEZ4I%2FGmkZnVYIUSEjd2sIWsQqQqb%2BTq3ElcoPCrHa4FP5E%2BiQUzOLQtqsUjGbnRmGOZlRNURRLFW0UFwqOLzQBjQxRUTVexAgXLU9luYQ8Bl2q95KQP8gwlBSRaZzMtYg656VbKVoDiBc659B9M6Ify9Nh9Oo1lzC2HmXrUbYeZetRth5l61H%2BHx6l7hqG9bzXMDrNUbt6DaNdvYZxubyGsYLWOfiYGxhv%2FUZU7Hmv%2BFmEoCvIZ1SARb4JTwOndYo3byVTH6VL9c%2FPK7n8D2vuU5ySn0ttc5%2FiDueRuLI33afgH8EATdovbrFD9hHuUtTcpPg15H64AzFsiUtpN9oHDXCu3eh0RuXbEz8U1kF%2F2Bj2B5awRt1eYzjs9p3Anlx2LaSN3V67PyoVBJYvVwoCVqM9bFjdDZcmfv0oIAx12an%2BTPK9R%2BiE8stXkNl%2Fs%2F52w9AIPLgoxw0Rl1RtXtoJClAxb%2BROioashBTLoRRA4FJbflnh8U0qPxXVK13uKmXjezXZeL1E1tPw13%2B%2BDJpyeMxjpiV6k8VQ9VZ4dK99rbpHHhP%2Bhgy3uHeLffRFVyyeCLrpDWWCdzVXauH6TeHZgIErA6i8%2Bk5eYp9NYjmH5aOwTiOVneRlNjgtXQ%2BeL90FrbF2H1b3OHCTMSBqNK%2FdfTzBOeorrbqLARUxPnL1dM%2BOaEo8c2VEKM0gFh3hlSbAx9qqoIqTS8R68HJ0BwyT87iR%2BlUkfqAwWkvO2iVKFROiEIia1pjCxVrPug8AtOcqkCWeUsjgIcBV14eIf7SZrilv6OkYUZgSZi4KhD3kf1dkfokmCpR1f1PsSZyl66c8bgScfjlR7Gb6VGCivzA%2Bh0KqtSCnBip94YGSL9cPFPKL%2BKnk9nXFGy6L4xYeDrtRjV9OK5VHxC%2FVVm4cLRWyVs8gYNKMmKgmezPtIrrinwB5yYLKhlN40cKsCE7yFhlcnopLVfCvEhAK0%2FOeHRisiSrK8Sowy0OGfSO4oklRueJaFxEseWxgQl3R3QgShG8J9EfTWOWSbi%2FsM50W6Dv5uDe%2ByVBUWKdvxKo4lIIZxNh5cRW%2FcZgW10RNXrbcK78qX3QJykFiYdE5ZBu40DzDEij85ziAljDdyiNlrjH%2FJrsN2NQIYLMpuEyk51BZXCvHpspCqZlFPw6yFwqFeQirwWmqV0xLrTEFslrB0bdRcxCPIUoiNIbV0W7YeWJHNQdeT6O3HmHrEbYeYesRth7hl9MjvFQabDWtgU6DXzdZ0bvVXzaxe8jdlYzL3U7Uiug6Qc3PFvKk%2BNsvkBR%2Fs8iJf%2FVL29uHUztzp7H5jQE%2Fp1LWemP7rTyjcn0JblBChev7nV6%2FmuL2Dg4aB51hRye7g%2FbooPJDgBEy31F7sJrT9rBSwxr9YnLaN2tz2teM8B6cL21SmyFS0TVfsaKmm%2F1uKWfd3ZSzrnL4%2FwA%3D" TargetMode="External"/><Relationship Id="rId23" Type="http://schemas.openxmlformats.org/officeDocument/2006/relationships/hyperlink" Target="https://dummy-citation.com/citation?d=z%3A7VRNcxtFEFUgKbhwp4pL37FlSY6xkwNVggiXolhF2QohuY1nenfHmp3ZzIfkzSlQ%2FCn%2FB078It6s5MQpk1SRsy8qTW9%2FvH79uv%2B46n1ZOK9Lbb%2Fi18lFbu%2F%2FuBCGbaRaWFFynf%2BG6EXkUnOgSqyYzlm6mknQklsqnEwBv56cL4XVb0TUzgbSlgohtS2J68a4lpk8R6TDV5KVMKhSctghDg1LjXebY2qdP1i8Awmr6JgtvaJ15Talk9WvE%2Bd4L2Rkr0PUcuOpdFGwz3jXzi%2FJMqtAANoIz4qio8bzSjuALdkyOsow%2B7SodECHSbUkdB2yI18CsGdiJJRRo2z8FCeI0FZ6FgEht3tFU7FCirW7WRg271JZgUWj0YiICRUzQl6TaBrvhKz69EREQQAYxRJEFN7VtBK%2B60JIobjWsgMPHDuopBJwtUjTOB9hybx4NrwSgHzhkrfCkPDgzAD4FpkRIdJwQC0L3xGScYRkYiBXdB4bekLl1niKD5vPb3RdiaDf8Ib6wvClPtfoq93Jvknm5hRJTII9KV6xcU2mMWOWJoXM8U35AKUEAERtesggEugFHgW1YhwUWVbWGVd2sqkSZpNho0fJNwfVyUZQ0KXVhZaZCG0Lk9jCD%2BO5PbE%2BTS0JpXR%2BQJ%2FXDtqunFltsqLkNQkSDUkd4Ltbi2UWPOYF%2BbrrBYFQsR2I2Koku3S8u1aY2Oam%2FkP1W6HQq61E0RvmIyvI2K204jDjFmyr8JgAiH2DXegGt2GgMQL5bIkBpKbBbmFl8nq9IwYf2hC5Jo3%2BOktXb2ezMralhj22GgHIBh9U%2FSAO3vK2dPsqK%2BCq900lzjNBMt5dlLuLcndR7i7KZ18UI6TkEFhBuVyOBqOD3eGwlg7pNXqa2sJd9R6UIsXK%2BfDWIDP4%2BaXjSA36gxHrEBLf46gjZLR%2FAsAXuTA93ah3amotKnpvVxj8jNfaixREJYQtMKZU84PmXdVnTgrkv%2Brd0w3aPxW4PFe9L6AHH%2BKvsHz7d5W3oPv7j8lxXp8nhIS%2F4KesqLN%2FUQgMqtUzXCGxFrHF9FeY1EuOUSvvDPdue5dnkJwLbuu74DJVH%2FMtzlKjrb52hQDtx1z1SbLA4F218X7%2F3kRIrcJV775UTl9%2BNxz0D4aPBvt7efwda%2F3VgR72j44OlQ7n9i1%2Bg%2F1Tjw4fHe0O94cjPToaHO0eHf7we%2BUaBu18uXzx8OFw8Gi0PxocXnQz6kZ80Y14cLA7Giyvxffcm8vvqxib8HhvDwD6WO29T2AoQzqPbZO7W26P0wLPe5Aju2IGEm6aGdtvWvgaCfWpn9qfXbKxFz1351%2ByeoEjFDbWrYx%2BO1ucjheT4ymdjOfjp5OTyZwW42eT%2BWJMz%2BeL5zOCZTo%2Fno0Xs%2FGcTieLyfxsSrPx6cvxCxiOJ%2FPJ6RiWkymCpuNn9ATWVyqj%2Flqm%2F9nvvw%3D%3D" TargetMode="External"/><Relationship Id="rId28" Type="http://schemas.openxmlformats.org/officeDocument/2006/relationships/hyperlink" Target="https://dummy-citation.com/citation?d=z%3A7VdLdhs3EGQc%2ByWLHAK7bKThx9TH3imykth52iRy9F52INAzAxEDjAEMyfFKzhVyGl0nN8gNUo0hJcVSFllHC5EzINBdXVXdePp0M%2Fqy9MFUxn1FHzqfqH%2Fx10Vtooip072gjWyMoyhSTaKUKvkQhXGl7cgp4yqRuuD8igIWE7lkvBOy8fjhB3IUZF74TVDTWt8TxT0hhfK1D0ksnV87geTCpCi0ick4lcyKxNqHpVhJ5MD%2BIFujhZKBkKTxC2NN6hHGaVGbqgbCllTKiWKOxqdbKxXwWtqY4UAh3keGK8WHTgImH0Am2bbBS1XvCS2TFGsKBHjWIiJpUQbfiOnxRASKrXca9UUhVfAxAl4wvmMudBdTMEyRBypp%2B4%2BU2aKyRJgofCmu%2FEJEZIzMIIDuCR8q6czHDFtaoToLImlPNIRlV5WdzXUMdfLTn9d%2FWFOSWEgrHWoDrQ%2BpL8QbiiqYdiiOwUSWsvZrVlCmz1TZ1KCHa0KFNjNi%2B4FVS3hm6A%2BTQBICsyiE5a%2FJBHglsOSaogGBLEJLIebKquDXCfzeK2yrJQsH3lAMuwJlxq5tYYxbB5BbGcRtmPZC%2FCqt0VAybwVcIwdlRaKIEpR3pQnNUKW0lhNGUMqngR0IuxxIILkIfgHR7kWyVIhTHwYW2MI76gJ4kHZLHoeF3tRS9kL2AJ8dgjqqdhTmakzlTGkU3IaVHBmWgkcek%2B0c%2BpvWAhlVMFtkDPjGanYYoiQ2FTA85gXgZMM1HjVpj35Fzm2z7kENa%2F0aqRf9f%2FAhV%2FCZFwtxUVOEvAzIVTEbxeIv5eyOuGMg%2Ff2QQ1No2eY9cErdNTKX5rsA5HiR1aARFEKR1baRFpQS9zvREP0fXQ5b3vfxnmglbAPsMoBq1FmCCXgLlhxGAIjlCvIACEG6ISVsR64Gg7z%2BkBqmgPkwKyzzSQcplO3i0Fsab9BxmCOP05gZ2w5S%2BBNTYtHBrdkE%2BIFbgwPDxVwLDnBXV7eVIRCjBqdgSvcOk1jBasiMobUy6DY8MFqFnbA4SzGMQNPkHdyf0jK5gXbD2Tj4RFNwd3MyFpqfb0bf1HLBMqj0dAk8XQJPl8DTJfB0Cfx%2FLgF84iuSfsMSzCazg%2F3prGHIEsM%2FvHWlvxm9qGSXMLnjtUV85P0%2BO0xPismMTIwdPSMMVhC%2B%2Fw7qMnwIdX6n8BkCwp0ql3CilO8ACf5aeYvefG5vKUKO329GzzQqJnyXJSq3ff0Lwsu1RJ%2BBcqdPFtro4C2NHtl7KZd13zkz7FVnzXarMjrejJ4r7c16OileHh0eHY6v4PRiNTezYjqdvsJNtHDX%2BIzuk5m9Opztz6cv57VH14PMzfJyPp8ezWbz6fTgKpedWbvasrY%2FOV7u7P0%2B2M1JnVIbX4%2FHV5kSQFqRLpRvxjxJNkVbt%2BN352cn42xhS2ONW9F6qceMZXw8O6hit0h9y9Utt5su8PoF1CRf%2FoQw95cJitsee62CrfR3%2FSnTPEqY2bjcMC30JXSPw%2BpWr8uL3Uh6e3uJnzy4xF%2BLs4YC%2FlusxGmNJIQ24ukkfsw9%2FfOup%2B8U1wz7a9WBhm93NID4At0y%2Fhfy%2FwY%3D" TargetMode="External"/><Relationship Id="rId36" Type="http://schemas.openxmlformats.org/officeDocument/2006/relationships/hyperlink" Target="https://doi.org/10.26668/businessreview/2023.v8i1.814" TargetMode="External"/><Relationship Id="rId49" Type="http://schemas.openxmlformats.org/officeDocument/2006/relationships/hyperlink" Target="https://doi.org/10.4018/979-8-2600-0610-8.ch005" TargetMode="External"/><Relationship Id="rId57" Type="http://schemas.openxmlformats.org/officeDocument/2006/relationships/hyperlink" Target="https://doi.org/10.33423/jlae.v18i3.4414" TargetMode="External"/><Relationship Id="rId10" Type="http://schemas.openxmlformats.org/officeDocument/2006/relationships/hyperlink" Target="https://dummy-citation.com/citation?d=z%3A7VS7chtHEIRs%2BRHYoQNXOZjMCQgCICnJClwFSWeIEgnSEFwqO1vczd0tsbd73AfAcyQl%2FhCn%2FgJ%2BiX%2FHvYeHqCrSVU5dTEjc7sx0T2%2FPvL%2FufJobKwupv%2BDLYDw3D%2F%2BeldKRZcfCpiXxlaik5oy4qpVpmIl1IQquWHsSldEFjVmzFV4aTb%2BR1ORLpspkbDWtjF3USqTcO0a0rFDHG5IZkmXetJELbigXqTfWITlXgXUqURV30t4A66Kml8sWp0tCZ3Rh5uTw7WJ6e4ocy%2FMm1jEWtAvkl0KngN0xodrG8JRdb0QZu9TKGnWZLoMAK4%2BC%2BMCFLMBfOAqOs94MTLeaMJgGL5X8HXUFuWCX6OEysIsstJCWwcB5G1qRUqOdxBXYmJz8ylAtrHdP2%2B5BPSjfxNq10VEX9z3AK1NYUZcyBVuTS8VtwxULgLGLdZbCShMcZRAV9YERT295JGiVmdqDam5N1YKOhVKhpp8HQ3qzJj8zRgF2ycrUiISEMe6DZrEH8Iw9RCI7d%2BTSVptyUNMbL1SkMej3P3bFlpdre5eprEVktDGL8yFrWomFFqqBWkBYslDRLqXwbdBt%2Fot64mpXE%2BqRK80KedpQfEGZyxTHkCnP4Q1YgVYl65t60woXVFgTNq2PCu5G%2BnBwdwPbojl4I7guafxDBsCjQPAlniI2vr2PCimw9GWMcWyXcBvaQ1suFAVs4tZtAeMjbVwpUDc1FcYKg1dzGt0Yn3Yj1O5B1iDFTmKgeyskCuO6iab0FqPJlqyBeYCmqYZv28i5SBexXVRAXYDW60nZytp7JmB5AoeImQkvuu2UwtOyKIEBRWnO7WC046yll3jP7bDFGi3lW924gqtLghapDakEHYwqAmDsyAJGg8tCdHZtHOpiFj%2FY0AQPdRgaS51aTAMIYECygIFeSt%2BsZdnB3lwOvSyWue58XYo5xMHh%2Faq7X3X3q%2B5%2B1f3%2FVh0KYOaR8QJUi2F%2F%2BGivf1BFPIH9Zo%2BxMq47nxUi%2BBKr6J2SVY3Mn9rNlPV7BwOWzgX%2BirEjFF%2F9cKw9NtxW%2FVcm4KM1%2F3Q7HOdhruC%2BdgQirykvJa9cvjQKm%2BHzeod9YhBl7HXnATxc8FTg5a47n8C71vlznHz7zZ%2BlEtvff6mYaeU8xKX5ByIzLaqYkedY1qopEgVJMD4F5NPmhPFsNBEZsGjcy6IlOrdknYRKYAeus8oJnlXQ%2BZ3h8lRkmVDBinXCYmzZYzlqenl3zlSkVlwGEFmDvIYkmpI7E9KpNOtQ%2FVzYKLMrg6DpnQn8Bm27dYp6ZUpNY4wijTYJqczcdedhmhl59d2g3zs6Gh4%2B2cccFbXs9R%2F1BsPhUe9weNjPpJvrd%2Fjr9Hs5PHoy3Ht8OByU2I54Zb5avH08GDw%2BHBwcHh1ctL5obXUBWx3tDYZ7%2FcECGwaeSPkXq666pfe1e7q%2FD9yescX%2Bv0EXLsx9U8emFu1iUzzD5wPYiE3%2BWurs5jFj86gGsSqVWKnPmucYbN%2Fxljf7LnuL8XHr0413f0xOz0%2FOfk0SSibj0Tg5TSYzGp2eTcY0TibJdDQ7PptgMx1PaPYyodOzF8l0Qm%2FPpq%2FPT0bPkyyy%2BzIN%2F7WxfwA%3D" TargetMode="External"/><Relationship Id="rId31" Type="http://schemas.openxmlformats.org/officeDocument/2006/relationships/hyperlink" Target="https://dummy-citation.com/citation?d=z%3A7VVNbyQ1EJ3srsSJO5ywBBKX9GRmkpCECwqsCCEcVsmiADe3Xd1dM267sd0zaU4LF478Cf5ExA%2FjyrN7BkVCWc4rRUpG8%2FFc9eq9V%2B5f7yfPK%2Be5Zvse%2Fdy7SMPzv143JJSzkdrOeekHsXF%2BBZQiwUGUxLYWXmpW0phBRC9twK8taVHiIw5TS74mC7yrxAVZ8jKys%2BInIa0eEXedcYHXJGrvNrFJwPR9zbUg9HbtME0ncURzVZEPovKuFQ4gL1B7WzIItmItTZ84VYbuuGTDcdgXso%2B5DN6hZ9f7zgWqepOHEa3zhIbS5q7G2bqI5FswB6%2BhJRsB0WSmAmKwF5FUY51xdRpaoAP6q0E0MghPmiq2mD5XDhH9pNdhX2wYg1WeyEirQHAfZXaSJn1RIgKW%2BHlqof1YoYQAbZonUbO0ERbiTsVtwyZxhgXRE85kLyx6KwYn6JDwgWzIk0XBUXTerVlTyIULwxWJUiY2lLtqGOADVwzywfUwOCQj2IIA7acCaUDVwGeyNX5EkwcKBVK9z2Knj%2BCwIWOKnI9xKiUxvBdSr1PLBJqKb67BCoNzsi%2F5agndoxOh4SqmBFFbApAEYGvdOvucpNs6sHX0gdnZJOGMHj1LIzxgqR2IWwe6PQbKmfp07BpQaEhJ2AdTY3KEnBd6sLJltaWZNAm9agSUcLbQ1KbuhqS3eU7Vhwi7fknpz27sLD2%2FLMjK0qTpJPRDoqSV9VaGHykCZrhOVWBEzUlAWjvT51XJ2ZGiI9cZKhTOeFAKyEykeowP2x7coFyZDCexomGqk9H3k%2FcbWSasik%2Fr%2FLTOT%2Bv8rq6zkQqEA%2BmXCbeYLY6L%2BbxNaImI%2BktbOTzAayxH43x4Y7jtMOTX%2BHdez6Znc4IxUPaL89GzbDnS0PUx%2B5CDFmEzj%2Fuds%2BtKB52QRueQf%2FJMofu35XdOSRS%2Fn%2Bxxh%2BmvJYJ0P3mG0PkQX%2BGbD%2Ff%2BaIzcvf%2FT5M3gEuvrw%2B9AariRTlQVXDEDvcTWaqoRXVvfNAyarL0zNPkvVl0hgBlJ12nSx3B0AxOaLfJ8HbG%2BjyCrVxK7tRqh5vvlcgNFrvr2rSdAd9gSPpdDj6A%2FBl7d9Mg%2BcsLSjif4WznI1dsaNJBUN3Ijt6RuuMWNvETWb6bjGcU63E9eKO347qP5bHo0m58enJ2cFafF4eHJYTFfnMyK46lqZouF5lDaN3gN9jdeHC5OitnRfL57t%2FihcR1SjYSsbo%2BO5rPZ4rPjxekS8H7M3DJnboa%2FBUJTGg64sMfY7WXiy8uLS3FhHO6hOvRlHDrMspfuAlddsdV%2FExbBDJjPKFyz%2BsvhK9fb%2BAx3Hh4DKXT6FpdZyN9%2B8PE2r5%2B83j2FdjHFPZOW%2BeHTR6dmL3BnmbuDJsYufH5wAE2mztcH%2FyPLPw%3D%3D" TargetMode="External"/><Relationship Id="rId44" Type="http://schemas.openxmlformats.org/officeDocument/2006/relationships/hyperlink" Target="https://doi.org/10.4018/979-8-3373-1270-5.ch022" TargetMode="External"/><Relationship Id="rId52" Type="http://schemas.openxmlformats.org/officeDocument/2006/relationships/hyperlink" Target="https://doi.org/10.5296/ijhrs.v8i4.13845" TargetMode="External"/><Relationship Id="rId60" Type="http://schemas.openxmlformats.org/officeDocument/2006/relationships/hyperlink" Target="https://doi.org/10.70865/rliem.v1i4.151" TargetMode="External"/><Relationship Id="rId4" Type="http://schemas.openxmlformats.org/officeDocument/2006/relationships/webSettings" Target="webSettings.xml"/><Relationship Id="rId9" Type="http://schemas.openxmlformats.org/officeDocument/2006/relationships/hyperlink" Target="https://dummy-citation.com/citation?d=z%3A7VdLchxFEJWBADbcgEXt%2BIRmNDP4I3sHtuwwBuOwTTjCu%2Bqu7O60qqua%2BmimvRJcgdPoOpyEl9UzsiSbCLzXQppWdVbly5fvZWn%2BPNv7tPGBW3Zf0B%2FZJxo%2F%2F%2FoROQo6sXfqteKogh7Y2FFRTwGBrdJRaWV8z067pNY%2BHOOMmlTtOx%2FSPj77gayVUB9a7fhtOS2q5FWgGZ1om3WiFLRheaEtjoy5H6YoXfmckG2wfiRS5FrdIrebTu45Tc%2FaGZyW8Ixdc%2FWyA9Q4xkQ9stV4dcK0xopLHUV%2BS1G11lfayr7HzrB2koMD18gfKJIOdScQaaNRGinsu4RfYGLvEMe689a3ZaMJfEIBmTuwhIKFjcFqsIEiABdpde9de4nUXW1xrh5lNmRUNapItpkZFBSE2BIJBD6M%2Byr6mpGLNnWnXVuQlfX34dTegdY67UKkhi0T7BK1gABEWDDkgLEJvld3FxeIiCkbRsiQK8uxE2iU1kROrRbLRcm4WqxuCd9bojWIGSPIlzMTN0wm0gk21D7QOT%2FsGpuRUzh619FyXsrBeQQVhKWb8Z7SOXnn%2B7FETNRwoDoBkFC8r3pCY1zb5NKVIYfBR5qVdKWxIHjSyWWCom4oTaeyq22OiFeWtAHIjgdITAcCljb4depKnHDKLvscVUNkKl0jvYD45%2FRvyw2dMystkw0GfkrItYYJZhUBJVAQHIJc5qqkYh4GuGaq83KfpwbHHJOGIiq2DORwK8qaduMt1X42EZ%2FGuXrIELZrhW6DcpNIRSd1SXxDYJyRiiMoG82QJ9p40WZiULGza4P0DEDAUBC6dVtQTMjQo04y11drGkSCXCNB6SuaQ5gfEKaL8qLEgH3ZeyIm%2BJWjtty6Iomd3igOoByEFTSxFOuwHSvn50MGXEPD0OAOe8YpSRko0PpBlgqhA6QzDaEJOvg0GHjC0Af1sSaIDdGMeeISwGNASXOK%2FhjCMByvyFinJLROs%2BjcddpGD0wiL%2FFDLGqiTcqSC6jglxq78EKO5eL57XR6N1jl%2BI7bDhx1CXNMD9JhZdEgFr%2FuRlPPGzIz1N95mY3TSNtXvmkoFONtfT%2BrtBDLcImopExdZNJGYwTDD10Go3KAz5I%2BonNQOEDOjYA62%2Fuq05Ws1un6vri%2BL67vi%2Bv74vq%2BuL4vPnBfYLKBdmx%2BICuYBLdni1UvNUGiFB67xuMrSCvK8CGeWqRAqx7ixwezmC9WBKFa2hy%2BJueNV9%2FeP3r%2BVB3l4Af4Wf12QUeCSD3NtUhPPd8W850tE44rjIcQ%2Fzrb%2B8Q43RM%2BmwZT247V%2FTmQYgbwz6MHoerJ3ARvae%2F90ONn2vT6GLXCUmVP9WwbXLOJZ3uf1cbzermY31odLg%2FeFsTz5eHNw%2BXyh0MIoHKn%2BB3daQf06AFtjl%2FdWa7u3Eb4zbtv8CpPRL3ZEjVb3Ox3g3XL1Y0CavP9%2F6fgeNeX34PdfNOlNMR7BwdAOocLD%2F4DbRtzlcZBqj%2FWAd6x9BJ%2F3kAS8s0TjIuLywTT2BGxFtok89N432eX9lIgCEkEZF5Bm3Fa3Xa0f9WNMmgwYV4kPcJnL9An2Hsy3C%2Bk8XxP%2FahevLujn08e8c2lqiHmByNY4Rp3J7Ye7f4TODo33NxIMV%2FW%2BSMo%2BBc%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11</Pages>
  <Words>14688</Words>
  <Characters>83728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DUBEY</dc:creator>
  <cp:keywords/>
  <dc:description/>
  <cp:lastModifiedBy>KRISHNA DUBEY</cp:lastModifiedBy>
  <cp:revision>11</cp:revision>
  <dcterms:created xsi:type="dcterms:W3CDTF">2026-04-23T08:06:00Z</dcterms:created>
  <dcterms:modified xsi:type="dcterms:W3CDTF">2026-04-30T17:34:00Z</dcterms:modified>
</cp:coreProperties>
</file>