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0BA46" w14:textId="77777777" w:rsidR="00035B2B" w:rsidRDefault="00000000">
      <w:pPr>
        <w:spacing w:before="80" w:after="100"/>
        <w:jc w:val="center"/>
      </w:pPr>
      <w:r>
        <w:rPr>
          <w:b/>
          <w:bCs/>
          <w:sz w:val="36"/>
          <w:szCs w:val="36"/>
        </w:rPr>
        <w:t>DEVELOPMENT AND EVALUATION OF AN AI-POWERED INTELLIGENT REMINDER SYSTEM TO SUPPORT ACADEMIC TIME MANAGEMENT: A MIXED-METHODS STUDY OF COHORT 50 AND COHORT 51 STUDENTS AT CAN THO UNIVERSITY OF MEDICINE AND PHARMACY</w:t>
      </w:r>
    </w:p>
    <w:p w14:paraId="12F6CA07" w14:textId="5DDE17D2" w:rsidR="00035B2B" w:rsidRDefault="00000000">
      <w:pPr>
        <w:spacing w:before="60" w:after="40"/>
        <w:jc w:val="center"/>
      </w:pPr>
      <w:r>
        <w:rPr>
          <w:b/>
          <w:bCs/>
        </w:rPr>
        <w:t/>
      </w:r>
      <w:r w:rsidR="00061A16">
        <w:rPr>
          <w:b/>
          <w:bCs/>
        </w:rPr>
        <w:t xml:space="preserve"/>
      </w:r>
      <w:r>
        <w:rPr>
          <w:b/>
          <w:bCs/>
        </w:rPr>
        <w:t/>
      </w:r>
      <w:r w:rsidR="00061A16">
        <w:rPr>
          <w:b/>
          <w:bCs/>
        </w:rPr>
        <w:t xml:space="preserve"/>
      </w:r>
      <w:r>
        <w:rPr>
          <w:b/>
          <w:bCs/>
        </w:rPr>
        <w:t/>
      </w:r>
      <w:r w:rsidR="00061A16">
        <w:rPr>
          <w:b/>
          <w:bCs/>
        </w:rPr>
        <w:t xml:space="preserve"/>
      </w:r>
      <w:r>
        <w:rPr>
          <w:b/>
          <w:bCs/>
        </w:rPr>
        <w:t/>
      </w:r>
    </w:p>
    <w:p w14:paraId="20B123AB" w14:textId="77777777" w:rsidR="00035B2B" w:rsidRDefault="00000000">
      <w:pPr>
        <w:spacing w:after="40"/>
        <w:jc w:val="center"/>
      </w:pPr>
      <w:r>
        <w:rPr>
          <w:i/>
          <w:iCs/>
        </w:rPr>
        <w:t/>
      </w:r>
    </w:p>
    <w:p w14:paraId="46B228A5" w14:textId="77777777" w:rsidR="00035B2B" w:rsidRDefault="00000000">
      <w:pPr>
        <w:spacing w:after="120"/>
        <w:jc w:val="center"/>
      </w:pPr>
      <w:r>
        <w:rPr>
          <w:i/>
          <w:iCs/>
        </w:rPr>
        <w:t/>
      </w:r>
    </w:p>
    <w:p w14:paraId="3BCE0D65" w14:textId="77777777" w:rsidR="00035B2B" w:rsidRDefault="00000000">
      <w:pPr>
        <w:spacing w:before="160" w:after="80"/>
      </w:pPr>
      <w:r>
        <w:rPr>
          <w:b/>
          <w:bCs/>
          <w:sz w:val="28"/>
          <w:szCs w:val="28"/>
        </w:rPr>
        <w:t>ABSTRACT</w:t>
      </w:r>
    </w:p>
    <w:p w14:paraId="6AE4B228" w14:textId="160396BF" w:rsidR="00035B2B" w:rsidRDefault="00000000">
      <w:pPr>
        <w:spacing w:before="60" w:after="60"/>
        <w:jc w:val="both"/>
      </w:pPr>
      <w:r>
        <w:rPr>
          <w:b/>
          <w:bCs/>
          <w:i/>
          <w:iCs/>
        </w:rPr>
        <w:t xml:space="preserve">Background: </w:t>
      </w:r>
      <w:r>
        <w:t xml:space="preserve">Poor time management and procrastination are prevalent among health-science students facing high academic workloads, yet existing digital tools lack intelligent personalisation. </w:t>
      </w:r>
      <w:r>
        <w:rPr>
          <w:b/>
          <w:bCs/>
          <w:i/>
          <w:iCs/>
        </w:rPr>
        <w:t xml:space="preserve">Objectives: </w:t>
      </w:r>
      <w:r>
        <w:t xml:space="preserve">To develop an AI-powered intelligent reminder system tailored to the needs of Cohort 50 (K50) and Cohort 51 (K51) students at Can Tho University of Medicine and Pharmacy (CTUMP), and to assess its potential effectiveness in improving academic time management and reducing procrastination. </w:t>
      </w:r>
      <w:r>
        <w:rPr>
          <w:b/>
          <w:bCs/>
          <w:i/>
          <w:iCs/>
        </w:rPr>
        <w:t xml:space="preserve">Materials and Methods: </w:t>
      </w:r>
      <w:r>
        <w:t xml:space="preserve">A mixed-methods design integrating a cross-sectional online survey and prototype development was employed. A total of 470 students completed a validated 32-item questionnaire covering time-management behaviour, procrastination frequency, AI readiness, and feature preferences. Data were analysed using IBM SPSS Statistics version 26.0, with descriptive statistics (frequencies and valid percentages) computed for all items. </w:t>
      </w:r>
      <w:r>
        <w:rPr>
          <w:b/>
          <w:bCs/>
          <w:i/>
          <w:iCs/>
        </w:rPr>
        <w:t xml:space="preserve">Results: </w:t>
      </w:r>
      <w:r>
        <w:t xml:space="preserve">Among 470 respondents (59.8% female; 84.7% K51), 38.1% rarely or never created a study plan; 50.2% self-rated their time management as </w:t>
      </w:r>
      <w:r w:rsidR="003F244B">
        <w:t>“</w:t>
      </w:r>
      <w:r>
        <w:t>Average</w:t>
      </w:r>
      <w:r w:rsidR="003F244B">
        <w:t>”</w:t>
      </w:r>
      <w:r>
        <w:t xml:space="preserve"> and 18.7% as </w:t>
      </w:r>
      <w:r w:rsidR="003F244B">
        <w:t>“</w:t>
      </w:r>
      <w:r>
        <w:t>Poor</w:t>
      </w:r>
      <w:r w:rsidR="003F244B">
        <w:t>”</w:t>
      </w:r>
      <w:r>
        <w:t xml:space="preserve"> or </w:t>
      </w:r>
      <w:r w:rsidR="003F244B">
        <w:t>“</w:t>
      </w:r>
      <w:r>
        <w:t>Very Poor</w:t>
      </w:r>
      <w:r w:rsidR="003F244B">
        <w:t>”</w:t>
      </w:r>
      <w:r>
        <w:t xml:space="preserve">. Frequent procrastination (Often + Very Often) was reported by 32.1% of students, while 63.2% were frequently distracted by social media during study, and 50.2% reported frequent academic stress. Although 71.1% already used AI tools regularly or daily, only 33.4% expressed readiness to adopt an AI reminder system. Top-requested system features were social-media usage alerts (91.1%), intelligent schedule analysis with suggestions (71.9%), and habit analytics (47.9%). The developed prototype integrated a natural language processing (NLP) engine via the GPT-4o API, graduated push notifications through Firebase Cloud Messaging, and Google Calendar synchronisation. </w:t>
      </w:r>
      <w:r>
        <w:rPr>
          <w:b/>
          <w:bCs/>
          <w:i/>
          <w:iCs/>
        </w:rPr>
        <w:t xml:space="preserve">Conclusions: </w:t>
      </w:r>
      <w:r>
        <w:t>CTUMP students exhibit significant time-management deficits and a strong demand for an intelligent AI reminder system. The findings provide a robust empirical foundation for a Phase 2 randomised controlled trial to evaluate system efficacy.</w:t>
      </w:r>
    </w:p>
    <w:p w14:paraId="629399E5" w14:textId="77777777" w:rsidR="00035B2B" w:rsidRDefault="00000000">
      <w:pPr>
        <w:spacing w:before="60" w:after="60"/>
        <w:jc w:val="both"/>
      </w:pPr>
      <w:r>
        <w:rPr>
          <w:b/>
          <w:bCs/>
        </w:rPr>
        <w:t xml:space="preserve">Keywords: </w:t>
      </w:r>
      <w:r>
        <w:t>artificial intelligence; time management; procrastination; medical education; reminder system</w:t>
      </w:r>
    </w:p>
    <w:p w14:paraId="5383DFA6" w14:textId="77777777" w:rsidR="00035B2B" w:rsidRDefault="00000000">
      <w:pPr>
        <w:spacing w:before="200" w:after="120"/>
      </w:pPr>
      <w:r>
        <w:rPr>
          <w:b/>
          <w:bCs/>
          <w:sz w:val="28"/>
          <w:szCs w:val="28"/>
        </w:rPr>
        <w:t>I. INTRODUCTION</w:t>
      </w:r>
    </w:p>
    <w:p w14:paraId="0527CE02" w14:textId="23106165" w:rsidR="00035B2B" w:rsidRDefault="00000000">
      <w:pPr>
        <w:spacing w:before="60" w:after="60"/>
        <w:jc w:val="both"/>
      </w:pPr>
      <w:r>
        <w:t>The Fourth Industrial Revolution has profoundly reshaped the landscape of higher education, placing unprecedented demands on students to self-regulate their learning within a digitally saturated environment. Medical and pharmaceutical students are particularly at risk: they must assimilate extensive bodies of disciplinary knowledge under tight time constraints while simultaneously managing clinical rotations, laboratory practicals, and research assignments. Failure to manage time effectively contributes to procrastination, missed deadlines, and sustained academic stress</w:t>
      </w:r>
      <w:r w:rsidR="003F244B">
        <w:t>-</w:t>
      </w:r>
      <w:r>
        <w:t>outcomes that negatively affect both learning performance and long-term professional competence (Liu &amp; Lu, 2024; Ward et al., 2024).</w:t>
      </w:r>
    </w:p>
    <w:p w14:paraId="6316C903" w14:textId="77777777" w:rsidR="00035B2B" w:rsidRDefault="00000000">
      <w:pPr>
        <w:spacing w:before="60" w:after="60"/>
        <w:jc w:val="both"/>
      </w:pPr>
      <w:r>
        <w:t>Despite the proliferation of digital calendars and basic reminder applications, these tools rely on manual data entry and offer no personalisation based on individual behavioural patterns. Artificial intelligence (AI) offers a paradigm shift: systems capable of learning from user behaviour, dynamically prioritising tasks, and delivering personalised interventions at scale (Nepal et al., 2024; Fernex et al., 2025). International evidence confirms that AI-assisted self-regulation tools can reduce procrastination and enhance academic self-efficacy (Zuo et al., 2025). In Vietnam, however, research on AI-based academic time-management support remains nascent, with existing studies limited to theoretical frameworks or elementary chatbot implementations (Nguyen Phuoc Hau, 2016; Cao Thi Huyen, 2017; Do Viet Ha, 2024).</w:t>
      </w:r>
    </w:p>
    <w:p w14:paraId="7C2A7152" w14:textId="77777777" w:rsidR="00035B2B" w:rsidRDefault="00000000">
      <w:pPr>
        <w:spacing w:before="60" w:after="60"/>
        <w:jc w:val="both"/>
      </w:pPr>
      <w:r>
        <w:t xml:space="preserve">Can Tho University of Medicine and Pharmacy (CTUMP) enrols students from diverse health-science disciplines across the Mekong Delta region. Cohorts 50 and 51 represent first- and second-year students who are </w:t>
      </w:r>
      <w:r>
        <w:lastRenderedPageBreak/>
        <w:t>transitioning from secondary education and are at heightened risk of inadequate self-regulation. A context-specific, AI-powered intervention is therefore both timely and warranted. The present study aimed to: (1) characterise current time-management behaviours, social-media distraction patterns, and AI readiness among K50/K51 students at CTUMP; and (2) design and describe an AI-powered intelligent reminder prototype informed by the survey findings.</w:t>
      </w:r>
    </w:p>
    <w:p w14:paraId="034A52F3" w14:textId="77777777" w:rsidR="00035B2B" w:rsidRDefault="00000000">
      <w:pPr>
        <w:spacing w:before="200" w:after="120"/>
      </w:pPr>
      <w:r>
        <w:rPr>
          <w:b/>
          <w:bCs/>
          <w:sz w:val="28"/>
          <w:szCs w:val="28"/>
        </w:rPr>
        <w:t>II. MATERIALS AND METHODS</w:t>
      </w:r>
    </w:p>
    <w:p w14:paraId="555CE701" w14:textId="77777777" w:rsidR="00035B2B" w:rsidRDefault="00000000">
      <w:pPr>
        <w:spacing w:before="160" w:after="80"/>
      </w:pPr>
      <w:r>
        <w:rPr>
          <w:b/>
          <w:bCs/>
        </w:rPr>
        <w:t>2.1 Study Design</w:t>
      </w:r>
    </w:p>
    <w:p w14:paraId="6816EA14" w14:textId="77777777" w:rsidR="00035B2B" w:rsidRDefault="00000000">
      <w:pPr>
        <w:spacing w:before="60" w:after="60"/>
        <w:jc w:val="both"/>
      </w:pPr>
      <w:r>
        <w:t>This study employed a two-phase sequential mixed-methods design. Phase 1 comprised a cross-sectional online survey to characterise time-management behaviour and elicit user requirements. Phase 2 comprised the design and development of an AI-powered intelligent reminder prototype informed by Phase 1 findings. The present report provides full details of Phase 1 and a descriptive account of the prototype architecture.</w:t>
      </w:r>
    </w:p>
    <w:p w14:paraId="521EF481" w14:textId="77777777" w:rsidR="00035B2B" w:rsidRDefault="00000000">
      <w:pPr>
        <w:spacing w:before="160" w:after="80"/>
      </w:pPr>
      <w:r>
        <w:rPr>
          <w:b/>
          <w:bCs/>
        </w:rPr>
        <w:t>2.2 Study Population and Sampling</w:t>
      </w:r>
    </w:p>
    <w:p w14:paraId="0896E0A5" w14:textId="571206C3" w:rsidR="00035B2B" w:rsidRDefault="00000000">
      <w:pPr>
        <w:spacing w:before="60" w:after="60"/>
        <w:jc w:val="both"/>
      </w:pPr>
      <w:r>
        <w:t>The target population comprised all K50 and K51 students enrolled at CTUMP during the 2025</w:t>
      </w:r>
      <w:r w:rsidR="003F244B">
        <w:t>-</w:t>
      </w:r>
      <w:r>
        <w:t>2026 academic year. Eligibility criteria were: (i) registered status as a K50 or K51 student; and (ii) willingness to provide informed electronic consent. A convenience sample was recruited via an online Google Form distributed through faculty-managed class messaging groups. The survey was active from December 2025 to January 2026.</w:t>
      </w:r>
    </w:p>
    <w:p w14:paraId="1F34BD03" w14:textId="77777777" w:rsidR="00035B2B" w:rsidRDefault="00000000">
      <w:pPr>
        <w:spacing w:before="160" w:after="80"/>
      </w:pPr>
      <w:r>
        <w:rPr>
          <w:b/>
          <w:bCs/>
        </w:rPr>
        <w:t>2.3 Survey Instrument</w:t>
      </w:r>
    </w:p>
    <w:p w14:paraId="4543CFDE" w14:textId="77777777" w:rsidR="00035B2B" w:rsidRDefault="00000000">
      <w:pPr>
        <w:spacing w:before="60" w:after="60"/>
        <w:jc w:val="both"/>
      </w:pPr>
      <w:r>
        <w:t>A structured 32-item questionnaire was developed by the research team in consultation with a supervising faculty member and reviewed for content validity by two independent academic experts prior to distribution. The instrument covered six domains:</w:t>
      </w:r>
    </w:p>
    <w:p w14:paraId="558A3ED4" w14:textId="609B8342" w:rsidR="00035B2B" w:rsidRDefault="00000000">
      <w:pPr>
        <w:spacing w:before="60" w:after="60"/>
        <w:jc w:val="both"/>
      </w:pPr>
      <w:r>
        <w:rPr>
          <w:b/>
          <w:bCs/>
        </w:rPr>
        <w:t xml:space="preserve">(1) Sociodemographic characteristics </w:t>
      </w:r>
      <w:r>
        <w:t>(items 1</w:t>
      </w:r>
      <w:r w:rsidR="003F244B">
        <w:t>-</w:t>
      </w:r>
      <w:r>
        <w:t>6): gender, year of birth, cohort, academic programme, living arrangement, and extracurricular participation.</w:t>
      </w:r>
    </w:p>
    <w:p w14:paraId="33993A49" w14:textId="77777777" w:rsidR="00035B2B" w:rsidRDefault="00000000">
      <w:pPr>
        <w:spacing w:before="60" w:after="60"/>
        <w:jc w:val="both"/>
      </w:pPr>
      <w:r>
        <w:rPr>
          <w:b/>
          <w:bCs/>
        </w:rPr>
        <w:t xml:space="preserve">(2) Academic performance </w:t>
      </w:r>
      <w:r>
        <w:t>(item 7): most recent semester GPA category.</w:t>
      </w:r>
    </w:p>
    <w:p w14:paraId="185DD23F" w14:textId="39A3E3B8" w:rsidR="00035B2B" w:rsidRDefault="00000000">
      <w:pPr>
        <w:spacing w:before="60" w:after="60"/>
        <w:jc w:val="both"/>
      </w:pPr>
      <w:r>
        <w:rPr>
          <w:b/>
          <w:bCs/>
        </w:rPr>
        <w:t xml:space="preserve">(3) Time-management behaviour </w:t>
      </w:r>
      <w:r>
        <w:t>(items 8</w:t>
      </w:r>
      <w:r w:rsidR="003F244B">
        <w:t>-</w:t>
      </w:r>
      <w:r>
        <w:t>17): study planning frequency, task prioritisation, daily self-study hours, deadline adherence, self-assessed time-management effectiveness, procrastination frequency, social-media distraction, daily screen time, plan abandonment, and academic stress frequency.</w:t>
      </w:r>
    </w:p>
    <w:p w14:paraId="6257788D" w14:textId="14C991C5" w:rsidR="00035B2B" w:rsidRDefault="00000000">
      <w:pPr>
        <w:spacing w:before="60" w:after="60"/>
        <w:jc w:val="both"/>
      </w:pPr>
      <w:r>
        <w:rPr>
          <w:b/>
          <w:bCs/>
        </w:rPr>
        <w:t xml:space="preserve">(4) Current tool usage </w:t>
      </w:r>
      <w:r>
        <w:t>(items 19</w:t>
      </w:r>
      <w:r w:rsidR="003F244B">
        <w:t>-</w:t>
      </w:r>
      <w:r>
        <w:t>22): tools currently employed, usage frequency, satisfaction, and primary reasons for dissatisfaction.</w:t>
      </w:r>
    </w:p>
    <w:p w14:paraId="50B8A5DE" w14:textId="0E78CDB1" w:rsidR="00035B2B" w:rsidRDefault="00000000">
      <w:pPr>
        <w:spacing w:before="60" w:after="60"/>
        <w:jc w:val="both"/>
      </w:pPr>
      <w:r>
        <w:rPr>
          <w:b/>
          <w:bCs/>
        </w:rPr>
        <w:t xml:space="preserve">(5) AI experience and readiness </w:t>
      </w:r>
      <w:r>
        <w:t>(items 23</w:t>
      </w:r>
      <w:r w:rsidR="003F244B">
        <w:t>-</w:t>
      </w:r>
      <w:r>
        <w:t>24): prior AI tool use and willingness to adopt an AI reminder system.</w:t>
      </w:r>
    </w:p>
    <w:p w14:paraId="56C01E06" w14:textId="480CE53E" w:rsidR="00035B2B" w:rsidRDefault="00000000">
      <w:pPr>
        <w:spacing w:before="60" w:after="60"/>
        <w:jc w:val="both"/>
      </w:pPr>
      <w:r>
        <w:rPr>
          <w:b/>
          <w:bCs/>
        </w:rPr>
        <w:t xml:space="preserve">(6) Feature preferences </w:t>
      </w:r>
      <w:r>
        <w:t>(items 25</w:t>
      </w:r>
      <w:r w:rsidR="003F244B">
        <w:t>-</w:t>
      </w:r>
      <w:r>
        <w:t>32): preferred notification platform, reminder frequency, social-media alert type, schedule analysis preference, feature importance ranking, principal concerns, and intended trial duration.</w:t>
      </w:r>
    </w:p>
    <w:p w14:paraId="234CA6FF" w14:textId="77777777" w:rsidR="00035B2B" w:rsidRDefault="00000000">
      <w:pPr>
        <w:spacing w:before="60" w:after="60"/>
        <w:jc w:val="both"/>
      </w:pPr>
      <w:r>
        <w:t>Responses to behavioural items used a five-point frequency scale (Never / Rarely / Sometimes / Often / Very Often) or a Likert-type agreement scale.</w:t>
      </w:r>
    </w:p>
    <w:p w14:paraId="4EAF3DCE" w14:textId="77777777" w:rsidR="00035B2B" w:rsidRDefault="00000000">
      <w:pPr>
        <w:spacing w:before="160" w:after="80"/>
      </w:pPr>
      <w:r>
        <w:rPr>
          <w:b/>
          <w:bCs/>
        </w:rPr>
        <w:t>2.4 Data Analysis</w:t>
      </w:r>
    </w:p>
    <w:p w14:paraId="33E2F861" w14:textId="77777777" w:rsidR="00035B2B" w:rsidRDefault="00000000">
      <w:pPr>
        <w:spacing w:before="60" w:after="60"/>
        <w:jc w:val="both"/>
      </w:pPr>
      <w:r>
        <w:t>All data were exported from Google Forms to Microsoft Excel and imported into IBM SPSS Statistics version 26.0 for analysis. Descriptive statistics were computed for each item: frequencies (n) and valid percentages (%) for all categorical variables. Composite indicators were derived for: (a) inadequate planning habit (Never + Rarely on study planning item); (b) frequent procrastination (Often + Very Often); (c) frequent social-media distraction (Often + Very Often); (d) frequent academic stress (Often + Very Often); and (e) AI readiness (Ready + Very Ready). The study protocol was reviewed and approved by the CTUMP Faculty of Basic Sciences Research Committee. Electronic informed consent was obtained from all participants prior to data collection.</w:t>
      </w:r>
    </w:p>
    <w:p w14:paraId="255F7456" w14:textId="77777777" w:rsidR="00035B2B" w:rsidRDefault="00000000">
      <w:pPr>
        <w:spacing w:before="160" w:after="80"/>
      </w:pPr>
      <w:r>
        <w:rPr>
          <w:b/>
          <w:bCs/>
        </w:rPr>
        <w:t>2.5 System Development Methodology</w:t>
      </w:r>
    </w:p>
    <w:p w14:paraId="59FECB93" w14:textId="77777777" w:rsidR="00035B2B" w:rsidRDefault="00000000">
      <w:pPr>
        <w:spacing w:before="60" w:after="60"/>
        <w:jc w:val="both"/>
      </w:pPr>
      <w:r>
        <w:t>Based on Phase 1 findings, an AI-powered intelligent reminder prototype was designed following an iterative Agile development framework. The system architecture comprises four integrated modules:</w:t>
      </w:r>
    </w:p>
    <w:p w14:paraId="1ED4B96B" w14:textId="77777777" w:rsidR="00035B2B" w:rsidRDefault="00000000">
      <w:pPr>
        <w:spacing w:before="60" w:after="60"/>
        <w:jc w:val="both"/>
      </w:pPr>
      <w:r>
        <w:rPr>
          <w:b/>
          <w:bCs/>
        </w:rPr>
        <w:t xml:space="preserve">Data Input Module: </w:t>
      </w:r>
      <w:r>
        <w:t>User study schedules, course deadlines, and personal preferences are entered via a mobile application or Google Calendar integration (OAuth 2.0 authentication).</w:t>
      </w:r>
    </w:p>
    <w:p w14:paraId="61DA10BD" w14:textId="77777777" w:rsidR="00035B2B" w:rsidRDefault="00000000">
      <w:pPr>
        <w:spacing w:before="60" w:after="60"/>
        <w:jc w:val="both"/>
      </w:pPr>
      <w:r>
        <w:rPr>
          <w:b/>
          <w:bCs/>
        </w:rPr>
        <w:lastRenderedPageBreak/>
        <w:t xml:space="preserve">AI Engine: </w:t>
      </w:r>
      <w:r>
        <w:t>A natural language processing layer, implemented via the OpenAI GPT-4o API, parses deadlines and generates contextually appropriate, personalised reminders in Vietnamese. A rule-based scheduler delivers graduated alerts at 72 hours, 24 hours, and 2 hours prior to each deadline.</w:t>
      </w:r>
    </w:p>
    <w:p w14:paraId="05C11ED2" w14:textId="77777777" w:rsidR="00035B2B" w:rsidRDefault="00000000">
      <w:pPr>
        <w:spacing w:before="60" w:after="60"/>
        <w:jc w:val="both"/>
      </w:pPr>
      <w:r>
        <w:rPr>
          <w:b/>
          <w:bCs/>
        </w:rPr>
        <w:t xml:space="preserve">Notification Module: </w:t>
      </w:r>
      <w:r>
        <w:t>Push notifications are delivered via Firebase Cloud Messaging (FCM) to iOS and Android devices, with optional webhook integration for Zalo and Messenger platforms.</w:t>
      </w:r>
    </w:p>
    <w:p w14:paraId="5CC810F0" w14:textId="77777777" w:rsidR="00035B2B" w:rsidRDefault="00000000">
      <w:pPr>
        <w:spacing w:before="60" w:after="60"/>
        <w:jc w:val="both"/>
      </w:pPr>
      <w:r>
        <w:rPr>
          <w:b/>
          <w:bCs/>
        </w:rPr>
        <w:t xml:space="preserve">Analytics Dashboard: </w:t>
      </w:r>
      <w:r>
        <w:t>Weekly visualisations of study hours, procrastination incidents, and social-media usage are generated from user-reported self-logs, enabling iterative self-reflection.</w:t>
      </w:r>
    </w:p>
    <w:p w14:paraId="023EBF4D" w14:textId="77777777" w:rsidR="00035B2B" w:rsidRDefault="00000000">
      <w:pPr>
        <w:spacing w:before="200" w:after="120"/>
      </w:pPr>
      <w:r>
        <w:rPr>
          <w:b/>
          <w:bCs/>
          <w:sz w:val="28"/>
          <w:szCs w:val="28"/>
        </w:rPr>
        <w:t>III. RESULTS</w:t>
      </w:r>
    </w:p>
    <w:p w14:paraId="3C3DA6F8" w14:textId="77777777" w:rsidR="00035B2B" w:rsidRDefault="00000000">
      <w:pPr>
        <w:spacing w:before="160" w:after="80"/>
      </w:pPr>
      <w:r>
        <w:rPr>
          <w:b/>
          <w:bCs/>
        </w:rPr>
        <w:t>3.1 Sociodemographic Characteristics</w:t>
      </w:r>
    </w:p>
    <w:p w14:paraId="243B4234" w14:textId="2F8BCCFD" w:rsidR="00035B2B" w:rsidRDefault="00000000">
      <w:pPr>
        <w:spacing w:before="60" w:after="60"/>
        <w:jc w:val="both"/>
      </w:pPr>
      <w:r>
        <w:t>A total of 470 K50/K51 students completed the survey, meeting the target recruitment range of 450</w:t>
      </w:r>
      <w:r w:rsidR="003F244B">
        <w:t>-</w:t>
      </w:r>
      <w:r>
        <w:t>500 participants. Table 1 summarises the demographic profile of the sample.</w:t>
      </w:r>
    </w:p>
    <w:p w14:paraId="106781A9" w14:textId="77777777" w:rsidR="00035B2B" w:rsidRDefault="00000000">
      <w:pPr>
        <w:spacing w:before="100" w:after="60"/>
      </w:pPr>
      <w:r>
        <w:rPr>
          <w:b/>
          <w:bCs/>
          <w:sz w:val="22"/>
          <w:szCs w:val="22"/>
        </w:rPr>
        <w:t>Table 1. Sociodemographic characteristics of respondents (n = 470)</w:t>
      </w:r>
    </w:p>
    <w:tbl>
      <w:tblPr>
        <w:tblW w:w="3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79"/>
        <w:gridCol w:w="500"/>
        <w:gridCol w:w="550"/>
      </w:tblGrid>
      <w:tr w:rsidR="00035B2B" w14:paraId="66E69710" w14:textId="77777777" w:rsidTr="003F244B">
        <w:trPr>
          <w:tblHeader/>
          <w:jc w:val="center"/>
        </w:trPr>
        <w:tc>
          <w:tcPr>
            <w:tcW w:w="2339"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6DE5EFC8" w14:textId="77777777" w:rsidR="00035B2B" w:rsidRDefault="00000000">
            <w:pPr>
              <w:jc w:val="center"/>
            </w:pPr>
            <w:r>
              <w:rPr>
                <w:b/>
                <w:bCs/>
                <w:sz w:val="20"/>
                <w:szCs w:val="20"/>
              </w:rPr>
              <w:t>Characteristic</w:t>
            </w:r>
          </w:p>
        </w:tc>
        <w:tc>
          <w:tcPr>
            <w:tcW w:w="5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292CBF1F" w14:textId="77777777" w:rsidR="00035B2B" w:rsidRDefault="00000000">
            <w:pPr>
              <w:jc w:val="center"/>
            </w:pPr>
            <w:r>
              <w:rPr>
                <w:b/>
                <w:bCs/>
                <w:sz w:val="20"/>
                <w:szCs w:val="20"/>
              </w:rPr>
              <w:t>n</w:t>
            </w:r>
          </w:p>
        </w:tc>
        <w:tc>
          <w:tcPr>
            <w:tcW w:w="49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34ACDEA8" w14:textId="77777777" w:rsidR="00035B2B" w:rsidRDefault="00000000">
            <w:pPr>
              <w:jc w:val="center"/>
            </w:pPr>
            <w:r>
              <w:rPr>
                <w:b/>
                <w:bCs/>
                <w:sz w:val="20"/>
                <w:szCs w:val="20"/>
              </w:rPr>
              <w:t>%</w:t>
            </w:r>
          </w:p>
        </w:tc>
      </w:tr>
      <w:tr w:rsidR="00035B2B" w14:paraId="5CC05961" w14:textId="77777777" w:rsidTr="003F244B">
        <w:trPr>
          <w:jc w:val="center"/>
        </w:trPr>
        <w:tc>
          <w:tcPr>
            <w:tcW w:w="233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73E3E51" w14:textId="77777777" w:rsidR="00035B2B" w:rsidRDefault="00000000">
            <w:r>
              <w:rPr>
                <w:b/>
                <w:bCs/>
                <w:sz w:val="20"/>
                <w:szCs w:val="20"/>
              </w:rPr>
              <w:t>Gender</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9E98CC7" w14:textId="77777777" w:rsidR="00035B2B" w:rsidRDefault="00035B2B"/>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FCAA8F3" w14:textId="77777777" w:rsidR="00035B2B" w:rsidRDefault="00035B2B"/>
        </w:tc>
      </w:tr>
      <w:tr w:rsidR="00035B2B" w14:paraId="2FE76D81" w14:textId="77777777" w:rsidTr="003F244B">
        <w:trPr>
          <w:jc w:val="center"/>
        </w:trPr>
        <w:tc>
          <w:tcPr>
            <w:tcW w:w="233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A31B5AE" w14:textId="77777777" w:rsidR="00035B2B" w:rsidRDefault="00000000">
            <w:r>
              <w:rPr>
                <w:sz w:val="20"/>
                <w:szCs w:val="20"/>
              </w:rPr>
              <w:t xml:space="preserve">    Female</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013AD14" w14:textId="77777777" w:rsidR="00035B2B" w:rsidRDefault="00000000">
            <w:pPr>
              <w:jc w:val="center"/>
            </w:pPr>
            <w:r>
              <w:rPr>
                <w:sz w:val="20"/>
                <w:szCs w:val="20"/>
              </w:rPr>
              <w:t>281</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DE39C13" w14:textId="77777777" w:rsidR="00035B2B" w:rsidRDefault="00000000">
            <w:pPr>
              <w:jc w:val="center"/>
            </w:pPr>
            <w:r>
              <w:rPr>
                <w:sz w:val="20"/>
                <w:szCs w:val="20"/>
              </w:rPr>
              <w:t>59.8</w:t>
            </w:r>
          </w:p>
        </w:tc>
      </w:tr>
      <w:tr w:rsidR="00035B2B" w14:paraId="73DCD581" w14:textId="77777777" w:rsidTr="003F244B">
        <w:trPr>
          <w:jc w:val="center"/>
        </w:trPr>
        <w:tc>
          <w:tcPr>
            <w:tcW w:w="233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C60B737" w14:textId="77777777" w:rsidR="00035B2B" w:rsidRDefault="00000000">
            <w:r>
              <w:rPr>
                <w:sz w:val="20"/>
                <w:szCs w:val="20"/>
              </w:rPr>
              <w:t xml:space="preserve">    Male</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561B285" w14:textId="77777777" w:rsidR="00035B2B" w:rsidRDefault="00000000">
            <w:pPr>
              <w:jc w:val="center"/>
            </w:pPr>
            <w:r>
              <w:rPr>
                <w:sz w:val="20"/>
                <w:szCs w:val="20"/>
              </w:rPr>
              <w:t>180</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00A3D42" w14:textId="77777777" w:rsidR="00035B2B" w:rsidRDefault="00000000">
            <w:pPr>
              <w:jc w:val="center"/>
            </w:pPr>
            <w:r>
              <w:rPr>
                <w:sz w:val="20"/>
                <w:szCs w:val="20"/>
              </w:rPr>
              <w:t>38.3</w:t>
            </w:r>
          </w:p>
        </w:tc>
      </w:tr>
      <w:tr w:rsidR="00035B2B" w14:paraId="6651C9D9" w14:textId="77777777" w:rsidTr="003F244B">
        <w:trPr>
          <w:jc w:val="center"/>
        </w:trPr>
        <w:tc>
          <w:tcPr>
            <w:tcW w:w="233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9F7AF78" w14:textId="77777777" w:rsidR="00035B2B" w:rsidRDefault="00000000">
            <w:r>
              <w:rPr>
                <w:sz w:val="20"/>
                <w:szCs w:val="20"/>
              </w:rPr>
              <w:t xml:space="preserve">    Prefer not to say</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E13874E" w14:textId="77777777" w:rsidR="00035B2B" w:rsidRDefault="00000000">
            <w:pPr>
              <w:jc w:val="center"/>
            </w:pPr>
            <w:r>
              <w:rPr>
                <w:sz w:val="20"/>
                <w:szCs w:val="20"/>
              </w:rPr>
              <w:t>9</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E3A86CA" w14:textId="77777777" w:rsidR="00035B2B" w:rsidRDefault="00000000">
            <w:pPr>
              <w:jc w:val="center"/>
            </w:pPr>
            <w:r>
              <w:rPr>
                <w:sz w:val="20"/>
                <w:szCs w:val="20"/>
              </w:rPr>
              <w:t>1.9</w:t>
            </w:r>
          </w:p>
        </w:tc>
      </w:tr>
      <w:tr w:rsidR="00035B2B" w14:paraId="0408EDA2" w14:textId="77777777" w:rsidTr="003F244B">
        <w:trPr>
          <w:jc w:val="center"/>
        </w:trPr>
        <w:tc>
          <w:tcPr>
            <w:tcW w:w="233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AB97B32" w14:textId="77777777" w:rsidR="00035B2B" w:rsidRDefault="00000000">
            <w:r>
              <w:rPr>
                <w:b/>
                <w:bCs/>
                <w:sz w:val="20"/>
                <w:szCs w:val="20"/>
              </w:rPr>
              <w:t>Cohort</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8B8268C" w14:textId="77777777" w:rsidR="00035B2B" w:rsidRDefault="00035B2B"/>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BABAC96" w14:textId="77777777" w:rsidR="00035B2B" w:rsidRDefault="00035B2B"/>
        </w:tc>
      </w:tr>
      <w:tr w:rsidR="00035B2B" w14:paraId="4ABA28C6" w14:textId="77777777" w:rsidTr="003F244B">
        <w:trPr>
          <w:jc w:val="center"/>
        </w:trPr>
        <w:tc>
          <w:tcPr>
            <w:tcW w:w="233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5910C22" w14:textId="77777777" w:rsidR="00035B2B" w:rsidRDefault="00000000">
            <w:r>
              <w:rPr>
                <w:sz w:val="20"/>
                <w:szCs w:val="20"/>
              </w:rPr>
              <w:t xml:space="preserve">    Cohort 50 (K50)</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88B5B9B" w14:textId="77777777" w:rsidR="00035B2B" w:rsidRDefault="00000000">
            <w:pPr>
              <w:jc w:val="center"/>
            </w:pPr>
            <w:r>
              <w:rPr>
                <w:sz w:val="20"/>
                <w:szCs w:val="20"/>
              </w:rPr>
              <w:t>72</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5460852" w14:textId="77777777" w:rsidR="00035B2B" w:rsidRDefault="00000000">
            <w:pPr>
              <w:jc w:val="center"/>
            </w:pPr>
            <w:r>
              <w:rPr>
                <w:sz w:val="20"/>
                <w:szCs w:val="20"/>
              </w:rPr>
              <w:t>15.3</w:t>
            </w:r>
          </w:p>
        </w:tc>
      </w:tr>
      <w:tr w:rsidR="00035B2B" w14:paraId="6BECD6AD" w14:textId="77777777" w:rsidTr="003F244B">
        <w:trPr>
          <w:jc w:val="center"/>
        </w:trPr>
        <w:tc>
          <w:tcPr>
            <w:tcW w:w="233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2BB1EDA" w14:textId="77777777" w:rsidR="00035B2B" w:rsidRDefault="00000000">
            <w:r>
              <w:rPr>
                <w:sz w:val="20"/>
                <w:szCs w:val="20"/>
              </w:rPr>
              <w:t xml:space="preserve">    Cohort 51 (K51)</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F9B72C1" w14:textId="77777777" w:rsidR="00035B2B" w:rsidRDefault="00000000">
            <w:pPr>
              <w:jc w:val="center"/>
            </w:pPr>
            <w:r>
              <w:rPr>
                <w:sz w:val="20"/>
                <w:szCs w:val="20"/>
              </w:rPr>
              <w:t>398</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98E1C9F" w14:textId="77777777" w:rsidR="00035B2B" w:rsidRDefault="00000000">
            <w:pPr>
              <w:jc w:val="center"/>
            </w:pPr>
            <w:r>
              <w:rPr>
                <w:sz w:val="20"/>
                <w:szCs w:val="20"/>
              </w:rPr>
              <w:t>84.7</w:t>
            </w:r>
          </w:p>
        </w:tc>
      </w:tr>
      <w:tr w:rsidR="00035B2B" w14:paraId="644765DE" w14:textId="77777777" w:rsidTr="003F244B">
        <w:trPr>
          <w:jc w:val="center"/>
        </w:trPr>
        <w:tc>
          <w:tcPr>
            <w:tcW w:w="233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7F49FA8" w14:textId="77777777" w:rsidR="00035B2B" w:rsidRDefault="00000000">
            <w:r>
              <w:rPr>
                <w:b/>
                <w:bCs/>
                <w:sz w:val="20"/>
                <w:szCs w:val="20"/>
              </w:rPr>
              <w:t>Living Arrangement</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E9DF720" w14:textId="77777777" w:rsidR="00035B2B" w:rsidRDefault="00035B2B"/>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D1E73A6" w14:textId="77777777" w:rsidR="00035B2B" w:rsidRDefault="00035B2B"/>
        </w:tc>
      </w:tr>
      <w:tr w:rsidR="00035B2B" w14:paraId="06186698" w14:textId="77777777" w:rsidTr="003F244B">
        <w:trPr>
          <w:jc w:val="center"/>
        </w:trPr>
        <w:tc>
          <w:tcPr>
            <w:tcW w:w="233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21BE931" w14:textId="77777777" w:rsidR="00035B2B" w:rsidRDefault="00000000">
            <w:r>
              <w:rPr>
                <w:sz w:val="20"/>
                <w:szCs w:val="20"/>
              </w:rPr>
              <w:t xml:space="preserve">    Rented accommodation</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3CDB3BA" w14:textId="77777777" w:rsidR="00035B2B" w:rsidRDefault="00000000">
            <w:pPr>
              <w:jc w:val="center"/>
            </w:pPr>
            <w:r>
              <w:rPr>
                <w:sz w:val="20"/>
                <w:szCs w:val="20"/>
              </w:rPr>
              <w:t>362</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5749F85" w14:textId="77777777" w:rsidR="00035B2B" w:rsidRDefault="00000000">
            <w:pPr>
              <w:jc w:val="center"/>
            </w:pPr>
            <w:r>
              <w:rPr>
                <w:sz w:val="20"/>
                <w:szCs w:val="20"/>
              </w:rPr>
              <w:t>77.0</w:t>
            </w:r>
          </w:p>
        </w:tc>
      </w:tr>
      <w:tr w:rsidR="00035B2B" w14:paraId="10C35628" w14:textId="77777777" w:rsidTr="003F244B">
        <w:trPr>
          <w:jc w:val="center"/>
        </w:trPr>
        <w:tc>
          <w:tcPr>
            <w:tcW w:w="233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1248E50" w14:textId="77777777" w:rsidR="00035B2B" w:rsidRDefault="00000000">
            <w:r>
              <w:rPr>
                <w:sz w:val="20"/>
                <w:szCs w:val="20"/>
              </w:rPr>
              <w:t xml:space="preserve">    Family home</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2747CA3" w14:textId="77777777" w:rsidR="00035B2B" w:rsidRDefault="00000000">
            <w:pPr>
              <w:jc w:val="center"/>
            </w:pPr>
            <w:r>
              <w:rPr>
                <w:sz w:val="20"/>
                <w:szCs w:val="20"/>
              </w:rPr>
              <w:t>96</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9DE5081" w14:textId="77777777" w:rsidR="00035B2B" w:rsidRDefault="00000000">
            <w:pPr>
              <w:jc w:val="center"/>
            </w:pPr>
            <w:r>
              <w:rPr>
                <w:sz w:val="20"/>
                <w:szCs w:val="20"/>
              </w:rPr>
              <w:t>20.4</w:t>
            </w:r>
          </w:p>
        </w:tc>
      </w:tr>
      <w:tr w:rsidR="00035B2B" w14:paraId="091C3E26" w14:textId="77777777" w:rsidTr="003F244B">
        <w:trPr>
          <w:jc w:val="center"/>
        </w:trPr>
        <w:tc>
          <w:tcPr>
            <w:tcW w:w="233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0CD0896" w14:textId="77777777" w:rsidR="00035B2B" w:rsidRDefault="00000000">
            <w:r>
              <w:rPr>
                <w:sz w:val="20"/>
                <w:szCs w:val="20"/>
              </w:rPr>
              <w:t xml:space="preserve">    Student dormitory</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4CF23FB" w14:textId="77777777" w:rsidR="00035B2B" w:rsidRDefault="00000000">
            <w:pPr>
              <w:jc w:val="center"/>
            </w:pPr>
            <w:r>
              <w:rPr>
                <w:sz w:val="20"/>
                <w:szCs w:val="20"/>
              </w:rPr>
              <w:t>12</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9A42495" w14:textId="77777777" w:rsidR="00035B2B" w:rsidRDefault="00000000">
            <w:pPr>
              <w:jc w:val="center"/>
            </w:pPr>
            <w:r>
              <w:rPr>
                <w:sz w:val="20"/>
                <w:szCs w:val="20"/>
              </w:rPr>
              <w:t>2.6</w:t>
            </w:r>
          </w:p>
        </w:tc>
      </w:tr>
      <w:tr w:rsidR="00035B2B" w14:paraId="17E60A6D" w14:textId="77777777" w:rsidTr="003F244B">
        <w:trPr>
          <w:jc w:val="center"/>
        </w:trPr>
        <w:tc>
          <w:tcPr>
            <w:tcW w:w="233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B88FF5D" w14:textId="77777777" w:rsidR="00035B2B" w:rsidRDefault="00000000">
            <w:r>
              <w:rPr>
                <w:b/>
                <w:bCs/>
                <w:sz w:val="20"/>
                <w:szCs w:val="20"/>
              </w:rPr>
              <w:t>Extracurricular Activities</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1B9582B" w14:textId="77777777" w:rsidR="00035B2B" w:rsidRDefault="00035B2B"/>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E784B1A" w14:textId="77777777" w:rsidR="00035B2B" w:rsidRDefault="00035B2B"/>
        </w:tc>
      </w:tr>
      <w:tr w:rsidR="00035B2B" w14:paraId="271CE147" w14:textId="77777777" w:rsidTr="003F244B">
        <w:trPr>
          <w:jc w:val="center"/>
        </w:trPr>
        <w:tc>
          <w:tcPr>
            <w:tcW w:w="233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F2AB350" w14:textId="77777777" w:rsidR="00035B2B" w:rsidRDefault="00000000">
            <w:r>
              <w:rPr>
                <w:sz w:val="20"/>
                <w:szCs w:val="20"/>
              </w:rPr>
              <w:t xml:space="preserve">    None</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42DFB59" w14:textId="77777777" w:rsidR="00035B2B" w:rsidRDefault="00000000">
            <w:pPr>
              <w:jc w:val="center"/>
            </w:pPr>
            <w:r>
              <w:rPr>
                <w:sz w:val="20"/>
                <w:szCs w:val="20"/>
              </w:rPr>
              <w:t>137</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31065C5" w14:textId="77777777" w:rsidR="00035B2B" w:rsidRDefault="00000000">
            <w:pPr>
              <w:jc w:val="center"/>
            </w:pPr>
            <w:r>
              <w:rPr>
                <w:sz w:val="20"/>
                <w:szCs w:val="20"/>
              </w:rPr>
              <w:t>29.1</w:t>
            </w:r>
          </w:p>
        </w:tc>
      </w:tr>
      <w:tr w:rsidR="00035B2B" w14:paraId="36E85CF1" w14:textId="77777777" w:rsidTr="003F244B">
        <w:trPr>
          <w:jc w:val="center"/>
        </w:trPr>
        <w:tc>
          <w:tcPr>
            <w:tcW w:w="233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9FB28CE" w14:textId="44D19013" w:rsidR="00035B2B" w:rsidRDefault="00000000">
            <w:r>
              <w:rPr>
                <w:sz w:val="20"/>
                <w:szCs w:val="20"/>
              </w:rPr>
              <w:t xml:space="preserve">    1</w:t>
            </w:r>
            <w:r w:rsidR="003F244B">
              <w:rPr>
                <w:sz w:val="20"/>
                <w:szCs w:val="20"/>
              </w:rPr>
              <w:t>-</w:t>
            </w:r>
            <w:r>
              <w:rPr>
                <w:sz w:val="20"/>
                <w:szCs w:val="20"/>
              </w:rPr>
              <w:t>2 activities</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359204E" w14:textId="77777777" w:rsidR="00035B2B" w:rsidRDefault="00000000">
            <w:pPr>
              <w:jc w:val="center"/>
            </w:pPr>
            <w:r>
              <w:rPr>
                <w:sz w:val="20"/>
                <w:szCs w:val="20"/>
              </w:rPr>
              <w:t>243</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D393664" w14:textId="77777777" w:rsidR="00035B2B" w:rsidRDefault="00000000">
            <w:pPr>
              <w:jc w:val="center"/>
            </w:pPr>
            <w:r>
              <w:rPr>
                <w:sz w:val="20"/>
                <w:szCs w:val="20"/>
              </w:rPr>
              <w:t>51.7</w:t>
            </w:r>
          </w:p>
        </w:tc>
      </w:tr>
      <w:tr w:rsidR="00035B2B" w14:paraId="16F3A66B" w14:textId="77777777" w:rsidTr="003F244B">
        <w:trPr>
          <w:jc w:val="center"/>
        </w:trPr>
        <w:tc>
          <w:tcPr>
            <w:tcW w:w="233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B424F63" w14:textId="7667AA92" w:rsidR="00035B2B" w:rsidRDefault="00000000">
            <w:r>
              <w:rPr>
                <w:sz w:val="20"/>
                <w:szCs w:val="20"/>
              </w:rPr>
              <w:t xml:space="preserve">    3</w:t>
            </w:r>
            <w:r w:rsidR="003F244B">
              <w:rPr>
                <w:sz w:val="20"/>
                <w:szCs w:val="20"/>
              </w:rPr>
              <w:t>-</w:t>
            </w:r>
            <w:r>
              <w:rPr>
                <w:sz w:val="20"/>
                <w:szCs w:val="20"/>
              </w:rPr>
              <w:t>4 activities</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9EC4789" w14:textId="77777777" w:rsidR="00035B2B" w:rsidRDefault="00000000">
            <w:pPr>
              <w:jc w:val="center"/>
            </w:pPr>
            <w:r>
              <w:rPr>
                <w:sz w:val="20"/>
                <w:szCs w:val="20"/>
              </w:rPr>
              <w:t>64</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880F995" w14:textId="77777777" w:rsidR="00035B2B" w:rsidRDefault="00000000">
            <w:pPr>
              <w:jc w:val="center"/>
            </w:pPr>
            <w:r>
              <w:rPr>
                <w:sz w:val="20"/>
                <w:szCs w:val="20"/>
              </w:rPr>
              <w:t>13.6</w:t>
            </w:r>
          </w:p>
        </w:tc>
      </w:tr>
      <w:tr w:rsidR="00035B2B" w14:paraId="2FB4D64B" w14:textId="77777777" w:rsidTr="003F244B">
        <w:trPr>
          <w:jc w:val="center"/>
        </w:trPr>
        <w:tc>
          <w:tcPr>
            <w:tcW w:w="233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C440FD2" w14:textId="77777777" w:rsidR="00035B2B" w:rsidRDefault="00000000">
            <w:r>
              <w:rPr>
                <w:sz w:val="20"/>
                <w:szCs w:val="20"/>
              </w:rPr>
              <w:t xml:space="preserve">    ≥5 activities</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A1FA08F" w14:textId="77777777" w:rsidR="00035B2B" w:rsidRDefault="00000000">
            <w:pPr>
              <w:jc w:val="center"/>
            </w:pPr>
            <w:r>
              <w:rPr>
                <w:sz w:val="20"/>
                <w:szCs w:val="20"/>
              </w:rPr>
              <w:t>26</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A5F93C6" w14:textId="77777777" w:rsidR="00035B2B" w:rsidRDefault="00000000">
            <w:pPr>
              <w:jc w:val="center"/>
            </w:pPr>
            <w:r>
              <w:rPr>
                <w:sz w:val="20"/>
                <w:szCs w:val="20"/>
              </w:rPr>
              <w:t>5.5</w:t>
            </w:r>
          </w:p>
        </w:tc>
      </w:tr>
      <w:tr w:rsidR="00035B2B" w14:paraId="0CF07BD6" w14:textId="77777777" w:rsidTr="003F244B">
        <w:trPr>
          <w:jc w:val="center"/>
        </w:trPr>
        <w:tc>
          <w:tcPr>
            <w:tcW w:w="233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78DBA09" w14:textId="77777777" w:rsidR="00035B2B" w:rsidRDefault="00000000">
            <w:r>
              <w:rPr>
                <w:b/>
                <w:bCs/>
                <w:sz w:val="20"/>
                <w:szCs w:val="20"/>
              </w:rPr>
              <w:t>GPA (Last Semester)</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326CD5A" w14:textId="77777777" w:rsidR="00035B2B" w:rsidRDefault="00035B2B"/>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2A0C69F" w14:textId="77777777" w:rsidR="00035B2B" w:rsidRDefault="00035B2B"/>
        </w:tc>
      </w:tr>
      <w:tr w:rsidR="00035B2B" w14:paraId="3539A479" w14:textId="77777777" w:rsidTr="003F244B">
        <w:trPr>
          <w:jc w:val="center"/>
        </w:trPr>
        <w:tc>
          <w:tcPr>
            <w:tcW w:w="233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0CB6B75" w14:textId="77777777" w:rsidR="00035B2B" w:rsidRDefault="00000000">
            <w:r>
              <w:rPr>
                <w:sz w:val="20"/>
                <w:szCs w:val="20"/>
              </w:rPr>
              <w:t xml:space="preserve">    &lt; 2.0</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6E60926" w14:textId="77777777" w:rsidR="00035B2B" w:rsidRDefault="00000000">
            <w:pPr>
              <w:jc w:val="center"/>
            </w:pPr>
            <w:r>
              <w:rPr>
                <w:sz w:val="20"/>
                <w:szCs w:val="20"/>
              </w:rPr>
              <w:t>17</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1F9BFA4" w14:textId="77777777" w:rsidR="00035B2B" w:rsidRDefault="00000000">
            <w:pPr>
              <w:jc w:val="center"/>
            </w:pPr>
            <w:r>
              <w:rPr>
                <w:sz w:val="20"/>
                <w:szCs w:val="20"/>
              </w:rPr>
              <w:t>3.6</w:t>
            </w:r>
          </w:p>
        </w:tc>
      </w:tr>
      <w:tr w:rsidR="00035B2B" w14:paraId="72C968F1" w14:textId="77777777" w:rsidTr="003F244B">
        <w:trPr>
          <w:jc w:val="center"/>
        </w:trPr>
        <w:tc>
          <w:tcPr>
            <w:tcW w:w="233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F678664" w14:textId="75F80258" w:rsidR="00035B2B" w:rsidRDefault="00000000">
            <w:r>
              <w:rPr>
                <w:sz w:val="20"/>
                <w:szCs w:val="20"/>
              </w:rPr>
              <w:t xml:space="preserve">    2.0 </w:t>
            </w:r>
            <w:r w:rsidR="003F244B">
              <w:rPr>
                <w:sz w:val="20"/>
                <w:szCs w:val="20"/>
              </w:rPr>
              <w:t>-</w:t>
            </w:r>
            <w:r>
              <w:rPr>
                <w:sz w:val="20"/>
                <w:szCs w:val="20"/>
              </w:rPr>
              <w:t xml:space="preserve"> 2.49</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19B9703" w14:textId="77777777" w:rsidR="00035B2B" w:rsidRDefault="00000000">
            <w:pPr>
              <w:jc w:val="center"/>
            </w:pPr>
            <w:r>
              <w:rPr>
                <w:sz w:val="20"/>
                <w:szCs w:val="20"/>
              </w:rPr>
              <w:t>77</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8FD26E2" w14:textId="77777777" w:rsidR="00035B2B" w:rsidRDefault="00000000">
            <w:pPr>
              <w:jc w:val="center"/>
            </w:pPr>
            <w:r>
              <w:rPr>
                <w:sz w:val="20"/>
                <w:szCs w:val="20"/>
              </w:rPr>
              <w:t>16.4</w:t>
            </w:r>
          </w:p>
        </w:tc>
      </w:tr>
      <w:tr w:rsidR="00035B2B" w14:paraId="237F758B" w14:textId="77777777" w:rsidTr="003F244B">
        <w:trPr>
          <w:jc w:val="center"/>
        </w:trPr>
        <w:tc>
          <w:tcPr>
            <w:tcW w:w="233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3CBD246" w14:textId="09BA52FA" w:rsidR="00035B2B" w:rsidRDefault="00000000">
            <w:r>
              <w:rPr>
                <w:sz w:val="20"/>
                <w:szCs w:val="20"/>
              </w:rPr>
              <w:t xml:space="preserve">    2.5 </w:t>
            </w:r>
            <w:r w:rsidR="003F244B">
              <w:rPr>
                <w:sz w:val="20"/>
                <w:szCs w:val="20"/>
              </w:rPr>
              <w:t>-</w:t>
            </w:r>
            <w:r>
              <w:rPr>
                <w:sz w:val="20"/>
                <w:szCs w:val="20"/>
              </w:rPr>
              <w:t xml:space="preserve"> 2.99</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D4E907C" w14:textId="77777777" w:rsidR="00035B2B" w:rsidRDefault="00000000">
            <w:pPr>
              <w:jc w:val="center"/>
            </w:pPr>
            <w:r>
              <w:rPr>
                <w:sz w:val="20"/>
                <w:szCs w:val="20"/>
              </w:rPr>
              <w:t>185</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A09C2B5" w14:textId="77777777" w:rsidR="00035B2B" w:rsidRDefault="00000000">
            <w:pPr>
              <w:jc w:val="center"/>
            </w:pPr>
            <w:r>
              <w:rPr>
                <w:sz w:val="20"/>
                <w:szCs w:val="20"/>
              </w:rPr>
              <w:t>39.4</w:t>
            </w:r>
          </w:p>
        </w:tc>
      </w:tr>
      <w:tr w:rsidR="00035B2B" w14:paraId="0E3C9542" w14:textId="77777777" w:rsidTr="003F244B">
        <w:trPr>
          <w:jc w:val="center"/>
        </w:trPr>
        <w:tc>
          <w:tcPr>
            <w:tcW w:w="233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BCD1C87" w14:textId="4E64B927" w:rsidR="00035B2B" w:rsidRDefault="00000000">
            <w:r>
              <w:rPr>
                <w:sz w:val="20"/>
                <w:szCs w:val="20"/>
              </w:rPr>
              <w:t xml:space="preserve">    3.0 </w:t>
            </w:r>
            <w:r w:rsidR="003F244B">
              <w:rPr>
                <w:sz w:val="20"/>
                <w:szCs w:val="20"/>
              </w:rPr>
              <w:t>-</w:t>
            </w:r>
            <w:r>
              <w:rPr>
                <w:sz w:val="20"/>
                <w:szCs w:val="20"/>
              </w:rPr>
              <w:t xml:space="preserve"> 3.49</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6CC4860" w14:textId="77777777" w:rsidR="00035B2B" w:rsidRDefault="00000000">
            <w:pPr>
              <w:jc w:val="center"/>
            </w:pPr>
            <w:r>
              <w:rPr>
                <w:sz w:val="20"/>
                <w:szCs w:val="20"/>
              </w:rPr>
              <w:t>150</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60162EA" w14:textId="77777777" w:rsidR="00035B2B" w:rsidRDefault="00000000">
            <w:pPr>
              <w:jc w:val="center"/>
            </w:pPr>
            <w:r>
              <w:rPr>
                <w:sz w:val="20"/>
                <w:szCs w:val="20"/>
              </w:rPr>
              <w:t>31.9</w:t>
            </w:r>
          </w:p>
        </w:tc>
      </w:tr>
      <w:tr w:rsidR="00035B2B" w14:paraId="246850AC" w14:textId="77777777" w:rsidTr="003F244B">
        <w:trPr>
          <w:jc w:val="center"/>
        </w:trPr>
        <w:tc>
          <w:tcPr>
            <w:tcW w:w="2339"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536CE2E" w14:textId="273EB14A" w:rsidR="00035B2B" w:rsidRDefault="00000000">
            <w:r>
              <w:rPr>
                <w:sz w:val="20"/>
                <w:szCs w:val="20"/>
              </w:rPr>
              <w:t xml:space="preserve">    3.5 </w:t>
            </w:r>
            <w:r w:rsidR="003F244B">
              <w:rPr>
                <w:sz w:val="20"/>
                <w:szCs w:val="20"/>
              </w:rPr>
              <w:t>-</w:t>
            </w:r>
            <w:r>
              <w:rPr>
                <w:sz w:val="20"/>
                <w:szCs w:val="20"/>
              </w:rPr>
              <w:t xml:space="preserve"> 4.0</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290A64E" w14:textId="77777777" w:rsidR="00035B2B" w:rsidRDefault="00000000">
            <w:pPr>
              <w:jc w:val="center"/>
            </w:pPr>
            <w:r>
              <w:rPr>
                <w:sz w:val="20"/>
                <w:szCs w:val="20"/>
              </w:rPr>
              <w:t>41</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248F83E" w14:textId="77777777" w:rsidR="00035B2B" w:rsidRDefault="00000000">
            <w:pPr>
              <w:jc w:val="center"/>
            </w:pPr>
            <w:r>
              <w:rPr>
                <w:sz w:val="20"/>
                <w:szCs w:val="20"/>
              </w:rPr>
              <w:t>8.7</w:t>
            </w:r>
          </w:p>
        </w:tc>
      </w:tr>
    </w:tbl>
    <w:p w14:paraId="50EB8A69" w14:textId="25BD3246" w:rsidR="00035B2B" w:rsidRDefault="00000000" w:rsidP="003F244B">
      <w:pPr>
        <w:spacing w:before="40" w:after="120"/>
        <w:jc w:val="center"/>
      </w:pPr>
      <w:r>
        <w:rPr>
          <w:i/>
          <w:iCs/>
          <w:sz w:val="20"/>
          <w:szCs w:val="20"/>
        </w:rPr>
        <w:t xml:space="preserve">Source: Google Forms survey data, December 2025 </w:t>
      </w:r>
      <w:r w:rsidR="003F244B">
        <w:rPr>
          <w:i/>
          <w:iCs/>
          <w:sz w:val="20"/>
          <w:szCs w:val="20"/>
        </w:rPr>
        <w:t>-</w:t>
      </w:r>
      <w:r>
        <w:rPr>
          <w:i/>
          <w:iCs/>
          <w:sz w:val="20"/>
          <w:szCs w:val="20"/>
        </w:rPr>
        <w:t xml:space="preserve"> January 2026.</w:t>
      </w:r>
    </w:p>
    <w:p w14:paraId="7729B343" w14:textId="621B8A43" w:rsidR="00035B2B" w:rsidRDefault="00000000">
      <w:pPr>
        <w:spacing w:before="60" w:after="60"/>
        <w:jc w:val="both"/>
      </w:pPr>
      <w:r>
        <w:t>The majority of respondents were female (59.8%; n = 281) and from K51 (84.7%; n = 398). Most students resided in rented accommodation (77.0%; n = 362), reflecting the pan-regional catchment area of CTUMP across the Mekong Delta. Over half (51.7%) participated in one or two extracurricular activities. With respect to academic performance, 39.4% reported a GPA of 2.5</w:t>
      </w:r>
      <w:r w:rsidR="003F244B">
        <w:t>-</w:t>
      </w:r>
      <w:r>
        <w:t>2.99 and 31.9% a GPA of 3.0</w:t>
      </w:r>
      <w:r w:rsidR="003F244B">
        <w:t>-</w:t>
      </w:r>
      <w:r>
        <w:t>3.49 in their most recent semester, with 70.7% of the sample falling within this combined range.</w:t>
      </w:r>
    </w:p>
    <w:p w14:paraId="15CEF85F" w14:textId="77777777" w:rsidR="00035B2B" w:rsidRDefault="00000000">
      <w:pPr>
        <w:spacing w:before="160" w:after="80"/>
      </w:pPr>
      <w:r>
        <w:rPr>
          <w:b/>
          <w:bCs/>
        </w:rPr>
        <w:lastRenderedPageBreak/>
        <w:t>3.2 Time-Management Behaviour</w:t>
      </w:r>
    </w:p>
    <w:p w14:paraId="401AFEB2" w14:textId="77777777" w:rsidR="00035B2B" w:rsidRDefault="00000000">
      <w:pPr>
        <w:spacing w:before="60" w:after="60"/>
        <w:jc w:val="both"/>
      </w:pPr>
      <w:r>
        <w:t>Descriptive findings on time-management behaviour, procrastination, social-media distraction, and academic stress are presented in Table 2.</w:t>
      </w:r>
    </w:p>
    <w:p w14:paraId="66A9D69E" w14:textId="77777777" w:rsidR="00035B2B" w:rsidRDefault="00000000">
      <w:pPr>
        <w:spacing w:before="100" w:after="60"/>
      </w:pPr>
      <w:r>
        <w:rPr>
          <w:b/>
          <w:bCs/>
          <w:sz w:val="22"/>
          <w:szCs w:val="22"/>
        </w:rPr>
        <w:t>Table 2. Time-management behaviour of K50/K51 students at CTUMP (n = 470)</w:t>
      </w:r>
    </w:p>
    <w:tbl>
      <w:tblPr>
        <w:tblW w:w="5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428"/>
        <w:gridCol w:w="500"/>
        <w:gridCol w:w="550"/>
      </w:tblGrid>
      <w:tr w:rsidR="00035B2B" w14:paraId="29ADBDD5" w14:textId="77777777" w:rsidTr="003F244B">
        <w:trPr>
          <w:tblHeader/>
          <w:jc w:val="center"/>
        </w:trPr>
        <w:tc>
          <w:tcPr>
            <w:tcW w:w="4488"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1C9B5114" w14:textId="77777777" w:rsidR="00035B2B" w:rsidRDefault="00000000">
            <w:pPr>
              <w:jc w:val="center"/>
            </w:pPr>
            <w:r>
              <w:rPr>
                <w:b/>
                <w:bCs/>
                <w:sz w:val="20"/>
                <w:szCs w:val="20"/>
              </w:rPr>
              <w:t>Variable / Response</w:t>
            </w:r>
          </w:p>
        </w:tc>
        <w:tc>
          <w:tcPr>
            <w:tcW w:w="5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0D823267" w14:textId="77777777" w:rsidR="00035B2B" w:rsidRDefault="00000000">
            <w:pPr>
              <w:jc w:val="center"/>
            </w:pPr>
            <w:r>
              <w:rPr>
                <w:b/>
                <w:bCs/>
                <w:sz w:val="20"/>
                <w:szCs w:val="20"/>
              </w:rPr>
              <w:t>n</w:t>
            </w:r>
          </w:p>
        </w:tc>
        <w:tc>
          <w:tcPr>
            <w:tcW w:w="49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56D44D7E" w14:textId="77777777" w:rsidR="00035B2B" w:rsidRDefault="00000000">
            <w:pPr>
              <w:jc w:val="center"/>
            </w:pPr>
            <w:r>
              <w:rPr>
                <w:b/>
                <w:bCs/>
                <w:sz w:val="20"/>
                <w:szCs w:val="20"/>
              </w:rPr>
              <w:t>%</w:t>
            </w:r>
          </w:p>
        </w:tc>
      </w:tr>
      <w:tr w:rsidR="00035B2B" w14:paraId="54376842" w14:textId="77777777" w:rsidTr="003F244B">
        <w:trPr>
          <w:jc w:val="center"/>
        </w:trPr>
        <w:tc>
          <w:tcPr>
            <w:tcW w:w="448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9584CCE" w14:textId="77777777" w:rsidR="00035B2B" w:rsidRDefault="00000000">
            <w:r>
              <w:rPr>
                <w:b/>
                <w:bCs/>
                <w:sz w:val="20"/>
                <w:szCs w:val="20"/>
              </w:rPr>
              <w:t>Study planning habit</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B8725B3" w14:textId="77777777" w:rsidR="00035B2B" w:rsidRDefault="00035B2B"/>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ABDF39C" w14:textId="77777777" w:rsidR="00035B2B" w:rsidRDefault="00035B2B"/>
        </w:tc>
      </w:tr>
      <w:tr w:rsidR="00035B2B" w14:paraId="36E53C5F" w14:textId="77777777" w:rsidTr="003F244B">
        <w:trPr>
          <w:jc w:val="center"/>
        </w:trPr>
        <w:tc>
          <w:tcPr>
            <w:tcW w:w="448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CA79BD8" w14:textId="77777777" w:rsidR="00035B2B" w:rsidRDefault="00000000">
            <w:r>
              <w:rPr>
                <w:sz w:val="20"/>
                <w:szCs w:val="20"/>
              </w:rPr>
              <w:t xml:space="preserve">    Never</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5128E93" w14:textId="77777777" w:rsidR="00035B2B" w:rsidRDefault="00000000">
            <w:pPr>
              <w:jc w:val="center"/>
            </w:pPr>
            <w:r>
              <w:rPr>
                <w:sz w:val="20"/>
                <w:szCs w:val="20"/>
              </w:rPr>
              <w:t>52</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3F486D3" w14:textId="77777777" w:rsidR="00035B2B" w:rsidRDefault="00000000">
            <w:pPr>
              <w:jc w:val="center"/>
            </w:pPr>
            <w:r>
              <w:rPr>
                <w:sz w:val="20"/>
                <w:szCs w:val="20"/>
              </w:rPr>
              <w:t>11.1</w:t>
            </w:r>
          </w:p>
        </w:tc>
      </w:tr>
      <w:tr w:rsidR="00035B2B" w14:paraId="121B1551" w14:textId="77777777" w:rsidTr="003F244B">
        <w:trPr>
          <w:jc w:val="center"/>
        </w:trPr>
        <w:tc>
          <w:tcPr>
            <w:tcW w:w="448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349DBAF" w14:textId="2C840FF3" w:rsidR="00035B2B" w:rsidRDefault="00000000">
            <w:r>
              <w:rPr>
                <w:sz w:val="20"/>
                <w:szCs w:val="20"/>
              </w:rPr>
              <w:t xml:space="preserve">    Rarely (1</w:t>
            </w:r>
            <w:r w:rsidR="003F244B">
              <w:rPr>
                <w:sz w:val="20"/>
                <w:szCs w:val="20"/>
              </w:rPr>
              <w:t>-</w:t>
            </w:r>
            <w:r>
              <w:rPr>
                <w:sz w:val="20"/>
                <w:szCs w:val="20"/>
              </w:rPr>
              <w:t>2×/month)</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37D93E1" w14:textId="77777777" w:rsidR="00035B2B" w:rsidRDefault="00000000">
            <w:pPr>
              <w:jc w:val="center"/>
            </w:pPr>
            <w:r>
              <w:rPr>
                <w:sz w:val="20"/>
                <w:szCs w:val="20"/>
              </w:rPr>
              <w:t>127</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39EE745" w14:textId="77777777" w:rsidR="00035B2B" w:rsidRDefault="00000000">
            <w:pPr>
              <w:jc w:val="center"/>
            </w:pPr>
            <w:r>
              <w:rPr>
                <w:sz w:val="20"/>
                <w:szCs w:val="20"/>
              </w:rPr>
              <w:t>27.0</w:t>
            </w:r>
          </w:p>
        </w:tc>
      </w:tr>
      <w:tr w:rsidR="00035B2B" w14:paraId="3A6666A3" w14:textId="77777777" w:rsidTr="003F244B">
        <w:trPr>
          <w:jc w:val="center"/>
        </w:trPr>
        <w:tc>
          <w:tcPr>
            <w:tcW w:w="448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40D7056" w14:textId="6FE8CA88" w:rsidR="00035B2B" w:rsidRDefault="00000000">
            <w:r>
              <w:rPr>
                <w:sz w:val="20"/>
                <w:szCs w:val="20"/>
              </w:rPr>
              <w:t xml:space="preserve">    Sometimes (1</w:t>
            </w:r>
            <w:r w:rsidR="003F244B">
              <w:rPr>
                <w:sz w:val="20"/>
                <w:szCs w:val="20"/>
              </w:rPr>
              <w:t>-</w:t>
            </w:r>
            <w:r>
              <w:rPr>
                <w:sz w:val="20"/>
                <w:szCs w:val="20"/>
              </w:rPr>
              <w:t>2×/week)</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29B57A8" w14:textId="77777777" w:rsidR="00035B2B" w:rsidRDefault="00000000">
            <w:pPr>
              <w:jc w:val="center"/>
            </w:pPr>
            <w:r>
              <w:rPr>
                <w:sz w:val="20"/>
                <w:szCs w:val="20"/>
              </w:rPr>
              <w:t>205</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C7E754A" w14:textId="77777777" w:rsidR="00035B2B" w:rsidRDefault="00000000">
            <w:pPr>
              <w:jc w:val="center"/>
            </w:pPr>
            <w:r>
              <w:rPr>
                <w:sz w:val="20"/>
                <w:szCs w:val="20"/>
              </w:rPr>
              <w:t>43.6</w:t>
            </w:r>
          </w:p>
        </w:tc>
      </w:tr>
      <w:tr w:rsidR="00035B2B" w14:paraId="10E04160" w14:textId="77777777" w:rsidTr="003F244B">
        <w:trPr>
          <w:jc w:val="center"/>
        </w:trPr>
        <w:tc>
          <w:tcPr>
            <w:tcW w:w="448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57C4207" w14:textId="5C50C0E2" w:rsidR="00035B2B" w:rsidRDefault="00000000">
            <w:r>
              <w:rPr>
                <w:sz w:val="20"/>
                <w:szCs w:val="20"/>
              </w:rPr>
              <w:t xml:space="preserve">    Often (3</w:t>
            </w:r>
            <w:r w:rsidR="003F244B">
              <w:rPr>
                <w:sz w:val="20"/>
                <w:szCs w:val="20"/>
              </w:rPr>
              <w:t>-</w:t>
            </w:r>
            <w:r>
              <w:rPr>
                <w:sz w:val="20"/>
                <w:szCs w:val="20"/>
              </w:rPr>
              <w:t>4×/week)</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AFDAC9C" w14:textId="77777777" w:rsidR="00035B2B" w:rsidRDefault="00000000">
            <w:pPr>
              <w:jc w:val="center"/>
            </w:pPr>
            <w:r>
              <w:rPr>
                <w:sz w:val="20"/>
                <w:szCs w:val="20"/>
              </w:rPr>
              <w:t>60</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0D39AA3" w14:textId="77777777" w:rsidR="00035B2B" w:rsidRDefault="00000000">
            <w:pPr>
              <w:jc w:val="center"/>
            </w:pPr>
            <w:r>
              <w:rPr>
                <w:sz w:val="20"/>
                <w:szCs w:val="20"/>
              </w:rPr>
              <w:t>12.8</w:t>
            </w:r>
          </w:p>
        </w:tc>
      </w:tr>
      <w:tr w:rsidR="00035B2B" w14:paraId="76D4E715" w14:textId="77777777" w:rsidTr="003F244B">
        <w:trPr>
          <w:jc w:val="center"/>
        </w:trPr>
        <w:tc>
          <w:tcPr>
            <w:tcW w:w="448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638B168" w14:textId="77777777" w:rsidR="00035B2B" w:rsidRDefault="00000000">
            <w:r>
              <w:rPr>
                <w:sz w:val="20"/>
                <w:szCs w:val="20"/>
              </w:rPr>
              <w:t xml:space="preserve">    Very often (daily)</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7FA98BB" w14:textId="77777777" w:rsidR="00035B2B" w:rsidRDefault="00000000">
            <w:pPr>
              <w:jc w:val="center"/>
            </w:pPr>
            <w:r>
              <w:rPr>
                <w:sz w:val="20"/>
                <w:szCs w:val="20"/>
              </w:rPr>
              <w:t>26</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3C20F61" w14:textId="77777777" w:rsidR="00035B2B" w:rsidRDefault="00000000">
            <w:pPr>
              <w:jc w:val="center"/>
            </w:pPr>
            <w:r>
              <w:rPr>
                <w:sz w:val="20"/>
                <w:szCs w:val="20"/>
              </w:rPr>
              <w:t>5.5</w:t>
            </w:r>
          </w:p>
        </w:tc>
      </w:tr>
      <w:tr w:rsidR="00035B2B" w14:paraId="48372415" w14:textId="77777777" w:rsidTr="003F244B">
        <w:trPr>
          <w:jc w:val="center"/>
        </w:trPr>
        <w:tc>
          <w:tcPr>
            <w:tcW w:w="448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0B211BB" w14:textId="77777777" w:rsidR="00035B2B" w:rsidRDefault="00000000">
            <w:r>
              <w:rPr>
                <w:b/>
                <w:bCs/>
                <w:sz w:val="20"/>
                <w:szCs w:val="20"/>
              </w:rPr>
              <w:t>Self-assessed time management</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A5F0B93" w14:textId="77777777" w:rsidR="00035B2B" w:rsidRDefault="00035B2B"/>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B4BDBAC" w14:textId="77777777" w:rsidR="00035B2B" w:rsidRDefault="00035B2B"/>
        </w:tc>
      </w:tr>
      <w:tr w:rsidR="00035B2B" w14:paraId="430E251C" w14:textId="77777777" w:rsidTr="003F244B">
        <w:trPr>
          <w:jc w:val="center"/>
        </w:trPr>
        <w:tc>
          <w:tcPr>
            <w:tcW w:w="448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670283A" w14:textId="77777777" w:rsidR="00035B2B" w:rsidRDefault="00000000">
            <w:r>
              <w:rPr>
                <w:sz w:val="20"/>
                <w:szCs w:val="20"/>
              </w:rPr>
              <w:t xml:space="preserve">    Very poor (always disorganised)</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7C3F072" w14:textId="77777777" w:rsidR="00035B2B" w:rsidRDefault="00000000">
            <w:pPr>
              <w:jc w:val="center"/>
            </w:pPr>
            <w:r>
              <w:rPr>
                <w:sz w:val="20"/>
                <w:szCs w:val="20"/>
              </w:rPr>
              <w:t>41</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2EC01CE" w14:textId="77777777" w:rsidR="00035B2B" w:rsidRDefault="00000000">
            <w:pPr>
              <w:jc w:val="center"/>
            </w:pPr>
            <w:r>
              <w:rPr>
                <w:sz w:val="20"/>
                <w:szCs w:val="20"/>
              </w:rPr>
              <w:t>8.7</w:t>
            </w:r>
          </w:p>
        </w:tc>
      </w:tr>
      <w:tr w:rsidR="00035B2B" w14:paraId="2319E9F4" w14:textId="77777777" w:rsidTr="003F244B">
        <w:trPr>
          <w:jc w:val="center"/>
        </w:trPr>
        <w:tc>
          <w:tcPr>
            <w:tcW w:w="448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0B284E2" w14:textId="77777777" w:rsidR="00035B2B" w:rsidRDefault="00000000">
            <w:r>
              <w:rPr>
                <w:sz w:val="20"/>
                <w:szCs w:val="20"/>
              </w:rPr>
              <w:t xml:space="preserve">    Poor (frequently late)</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BA0802F" w14:textId="77777777" w:rsidR="00035B2B" w:rsidRDefault="00000000">
            <w:pPr>
              <w:jc w:val="center"/>
            </w:pPr>
            <w:r>
              <w:rPr>
                <w:sz w:val="20"/>
                <w:szCs w:val="20"/>
              </w:rPr>
              <w:t>47</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76259C0" w14:textId="77777777" w:rsidR="00035B2B" w:rsidRDefault="00000000">
            <w:pPr>
              <w:jc w:val="center"/>
            </w:pPr>
            <w:r>
              <w:rPr>
                <w:sz w:val="20"/>
                <w:szCs w:val="20"/>
              </w:rPr>
              <w:t>10.0</w:t>
            </w:r>
          </w:p>
        </w:tc>
      </w:tr>
      <w:tr w:rsidR="00035B2B" w14:paraId="13164895" w14:textId="77777777" w:rsidTr="003F244B">
        <w:trPr>
          <w:jc w:val="center"/>
        </w:trPr>
        <w:tc>
          <w:tcPr>
            <w:tcW w:w="448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430E8E5" w14:textId="77777777" w:rsidR="00035B2B" w:rsidRDefault="00000000">
            <w:r>
              <w:rPr>
                <w:sz w:val="20"/>
                <w:szCs w:val="20"/>
              </w:rPr>
              <w:t xml:space="preserve">    Average (sometimes late)</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36355F5" w14:textId="77777777" w:rsidR="00035B2B" w:rsidRDefault="00000000">
            <w:pPr>
              <w:jc w:val="center"/>
            </w:pPr>
            <w:r>
              <w:rPr>
                <w:sz w:val="20"/>
                <w:szCs w:val="20"/>
              </w:rPr>
              <w:t>236</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4E57DC2" w14:textId="77777777" w:rsidR="00035B2B" w:rsidRDefault="00000000">
            <w:pPr>
              <w:jc w:val="center"/>
            </w:pPr>
            <w:r>
              <w:rPr>
                <w:sz w:val="20"/>
                <w:szCs w:val="20"/>
              </w:rPr>
              <w:t>50.2</w:t>
            </w:r>
          </w:p>
        </w:tc>
      </w:tr>
      <w:tr w:rsidR="00035B2B" w14:paraId="35B48819" w14:textId="77777777" w:rsidTr="003F244B">
        <w:trPr>
          <w:jc w:val="center"/>
        </w:trPr>
        <w:tc>
          <w:tcPr>
            <w:tcW w:w="448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8EB2C15" w14:textId="77777777" w:rsidR="00035B2B" w:rsidRDefault="00000000">
            <w:r>
              <w:rPr>
                <w:sz w:val="20"/>
                <w:szCs w:val="20"/>
              </w:rPr>
              <w:t xml:space="preserve">    Good (rarely late)</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107050F" w14:textId="77777777" w:rsidR="00035B2B" w:rsidRDefault="00000000">
            <w:pPr>
              <w:jc w:val="center"/>
            </w:pPr>
            <w:r>
              <w:rPr>
                <w:sz w:val="20"/>
                <w:szCs w:val="20"/>
              </w:rPr>
              <w:t>124</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559EBB7" w14:textId="77777777" w:rsidR="00035B2B" w:rsidRDefault="00000000">
            <w:pPr>
              <w:jc w:val="center"/>
            </w:pPr>
            <w:r>
              <w:rPr>
                <w:sz w:val="20"/>
                <w:szCs w:val="20"/>
              </w:rPr>
              <w:t>26.4</w:t>
            </w:r>
          </w:p>
        </w:tc>
      </w:tr>
      <w:tr w:rsidR="00035B2B" w14:paraId="118B2ABD" w14:textId="77777777" w:rsidTr="003F244B">
        <w:trPr>
          <w:jc w:val="center"/>
        </w:trPr>
        <w:tc>
          <w:tcPr>
            <w:tcW w:w="448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9D5FEE5" w14:textId="77777777" w:rsidR="00035B2B" w:rsidRDefault="00000000">
            <w:r>
              <w:rPr>
                <w:sz w:val="20"/>
                <w:szCs w:val="20"/>
              </w:rPr>
              <w:t xml:space="preserve">    Very good (always on schedule)</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1A092E6" w14:textId="77777777" w:rsidR="00035B2B" w:rsidRDefault="00000000">
            <w:pPr>
              <w:jc w:val="center"/>
            </w:pPr>
            <w:r>
              <w:rPr>
                <w:sz w:val="20"/>
                <w:szCs w:val="20"/>
              </w:rPr>
              <w:t>22</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8305720" w14:textId="77777777" w:rsidR="00035B2B" w:rsidRDefault="00000000">
            <w:pPr>
              <w:jc w:val="center"/>
            </w:pPr>
            <w:r>
              <w:rPr>
                <w:sz w:val="20"/>
                <w:szCs w:val="20"/>
              </w:rPr>
              <w:t>4.7</w:t>
            </w:r>
          </w:p>
        </w:tc>
      </w:tr>
      <w:tr w:rsidR="00035B2B" w14:paraId="6A1FD7FD" w14:textId="77777777" w:rsidTr="003F244B">
        <w:trPr>
          <w:jc w:val="center"/>
        </w:trPr>
        <w:tc>
          <w:tcPr>
            <w:tcW w:w="448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2F34C69" w14:textId="77777777" w:rsidR="00035B2B" w:rsidRDefault="00000000">
            <w:r>
              <w:rPr>
                <w:b/>
                <w:bCs/>
                <w:sz w:val="20"/>
                <w:szCs w:val="20"/>
              </w:rPr>
              <w:t>Daily self-study hours (excluding scheduled classes)</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AC71103" w14:textId="77777777" w:rsidR="00035B2B" w:rsidRDefault="00035B2B"/>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1E49B1F" w14:textId="77777777" w:rsidR="00035B2B" w:rsidRDefault="00035B2B"/>
        </w:tc>
      </w:tr>
      <w:tr w:rsidR="00035B2B" w14:paraId="3EB364D6" w14:textId="77777777" w:rsidTr="003F244B">
        <w:trPr>
          <w:jc w:val="center"/>
        </w:trPr>
        <w:tc>
          <w:tcPr>
            <w:tcW w:w="448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2ADFC1F" w14:textId="77777777" w:rsidR="00035B2B" w:rsidRDefault="00000000">
            <w:r>
              <w:rPr>
                <w:sz w:val="20"/>
                <w:szCs w:val="20"/>
              </w:rPr>
              <w:t xml:space="preserve">    &lt; 1 hour</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7AE0ABA" w14:textId="77777777" w:rsidR="00035B2B" w:rsidRDefault="00000000">
            <w:pPr>
              <w:jc w:val="center"/>
            </w:pPr>
            <w:r>
              <w:rPr>
                <w:sz w:val="20"/>
                <w:szCs w:val="20"/>
              </w:rPr>
              <w:t>38</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ADE56C3" w14:textId="77777777" w:rsidR="00035B2B" w:rsidRDefault="00000000">
            <w:pPr>
              <w:jc w:val="center"/>
            </w:pPr>
            <w:r>
              <w:rPr>
                <w:sz w:val="20"/>
                <w:szCs w:val="20"/>
              </w:rPr>
              <w:t>8.1</w:t>
            </w:r>
          </w:p>
        </w:tc>
      </w:tr>
      <w:tr w:rsidR="00035B2B" w14:paraId="29F19404" w14:textId="77777777" w:rsidTr="003F244B">
        <w:trPr>
          <w:jc w:val="center"/>
        </w:trPr>
        <w:tc>
          <w:tcPr>
            <w:tcW w:w="448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3303219" w14:textId="43F004EC" w:rsidR="00035B2B" w:rsidRDefault="00000000">
            <w:r>
              <w:rPr>
                <w:sz w:val="20"/>
                <w:szCs w:val="20"/>
              </w:rPr>
              <w:t xml:space="preserve">    1</w:t>
            </w:r>
            <w:r w:rsidR="003F244B">
              <w:rPr>
                <w:sz w:val="20"/>
                <w:szCs w:val="20"/>
              </w:rPr>
              <w:t>-</w:t>
            </w:r>
            <w:r>
              <w:rPr>
                <w:sz w:val="20"/>
                <w:szCs w:val="20"/>
              </w:rPr>
              <w:t>2 hours</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AFEA014" w14:textId="77777777" w:rsidR="00035B2B" w:rsidRDefault="00000000">
            <w:pPr>
              <w:jc w:val="center"/>
            </w:pPr>
            <w:r>
              <w:rPr>
                <w:sz w:val="20"/>
                <w:szCs w:val="20"/>
              </w:rPr>
              <w:t>148</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550058C" w14:textId="77777777" w:rsidR="00035B2B" w:rsidRDefault="00000000">
            <w:pPr>
              <w:jc w:val="center"/>
            </w:pPr>
            <w:r>
              <w:rPr>
                <w:sz w:val="20"/>
                <w:szCs w:val="20"/>
              </w:rPr>
              <w:t>31.5</w:t>
            </w:r>
          </w:p>
        </w:tc>
      </w:tr>
      <w:tr w:rsidR="00035B2B" w14:paraId="53E10FC0" w14:textId="77777777" w:rsidTr="003F244B">
        <w:trPr>
          <w:jc w:val="center"/>
        </w:trPr>
        <w:tc>
          <w:tcPr>
            <w:tcW w:w="448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3C83439" w14:textId="27D3B39F" w:rsidR="00035B2B" w:rsidRDefault="00000000">
            <w:r>
              <w:rPr>
                <w:sz w:val="20"/>
                <w:szCs w:val="20"/>
              </w:rPr>
              <w:t xml:space="preserve">    3</w:t>
            </w:r>
            <w:r w:rsidR="003F244B">
              <w:rPr>
                <w:sz w:val="20"/>
                <w:szCs w:val="20"/>
              </w:rPr>
              <w:t>-</w:t>
            </w:r>
            <w:r>
              <w:rPr>
                <w:sz w:val="20"/>
                <w:szCs w:val="20"/>
              </w:rPr>
              <w:t>4 hours</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2882F39" w14:textId="77777777" w:rsidR="00035B2B" w:rsidRDefault="00000000">
            <w:pPr>
              <w:jc w:val="center"/>
            </w:pPr>
            <w:r>
              <w:rPr>
                <w:sz w:val="20"/>
                <w:szCs w:val="20"/>
              </w:rPr>
              <w:t>205</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D88603E" w14:textId="77777777" w:rsidR="00035B2B" w:rsidRDefault="00000000">
            <w:pPr>
              <w:jc w:val="center"/>
            </w:pPr>
            <w:r>
              <w:rPr>
                <w:sz w:val="20"/>
                <w:szCs w:val="20"/>
              </w:rPr>
              <w:t>43.6</w:t>
            </w:r>
          </w:p>
        </w:tc>
      </w:tr>
      <w:tr w:rsidR="00035B2B" w14:paraId="056D0996" w14:textId="77777777" w:rsidTr="003F244B">
        <w:trPr>
          <w:jc w:val="center"/>
        </w:trPr>
        <w:tc>
          <w:tcPr>
            <w:tcW w:w="448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C2621CC" w14:textId="05C2B249" w:rsidR="00035B2B" w:rsidRDefault="00000000">
            <w:r>
              <w:rPr>
                <w:sz w:val="20"/>
                <w:szCs w:val="20"/>
              </w:rPr>
              <w:t xml:space="preserve">    5</w:t>
            </w:r>
            <w:r w:rsidR="003F244B">
              <w:rPr>
                <w:sz w:val="20"/>
                <w:szCs w:val="20"/>
              </w:rPr>
              <w:t>-</w:t>
            </w:r>
            <w:r>
              <w:rPr>
                <w:sz w:val="20"/>
                <w:szCs w:val="20"/>
              </w:rPr>
              <w:t>6 hours</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DEB8246" w14:textId="77777777" w:rsidR="00035B2B" w:rsidRDefault="00000000">
            <w:pPr>
              <w:jc w:val="center"/>
            </w:pPr>
            <w:r>
              <w:rPr>
                <w:sz w:val="20"/>
                <w:szCs w:val="20"/>
              </w:rPr>
              <w:t>44</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EF19850" w14:textId="77777777" w:rsidR="00035B2B" w:rsidRDefault="00000000">
            <w:pPr>
              <w:jc w:val="center"/>
            </w:pPr>
            <w:r>
              <w:rPr>
                <w:sz w:val="20"/>
                <w:szCs w:val="20"/>
              </w:rPr>
              <w:t>9.4</w:t>
            </w:r>
          </w:p>
        </w:tc>
      </w:tr>
      <w:tr w:rsidR="00035B2B" w14:paraId="1120AF18" w14:textId="77777777" w:rsidTr="003F244B">
        <w:trPr>
          <w:jc w:val="center"/>
        </w:trPr>
        <w:tc>
          <w:tcPr>
            <w:tcW w:w="448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3156EC6" w14:textId="77777777" w:rsidR="00035B2B" w:rsidRDefault="00000000">
            <w:r>
              <w:rPr>
                <w:sz w:val="20"/>
                <w:szCs w:val="20"/>
              </w:rPr>
              <w:t xml:space="preserve">    &gt; 6 hours</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8476D02" w14:textId="77777777" w:rsidR="00035B2B" w:rsidRDefault="00000000">
            <w:pPr>
              <w:jc w:val="center"/>
            </w:pPr>
            <w:r>
              <w:rPr>
                <w:sz w:val="20"/>
                <w:szCs w:val="20"/>
              </w:rPr>
              <w:t>35</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72DBFB7" w14:textId="77777777" w:rsidR="00035B2B" w:rsidRDefault="00000000">
            <w:pPr>
              <w:jc w:val="center"/>
            </w:pPr>
            <w:r>
              <w:rPr>
                <w:sz w:val="20"/>
                <w:szCs w:val="20"/>
              </w:rPr>
              <w:t>7.4</w:t>
            </w:r>
          </w:p>
        </w:tc>
      </w:tr>
      <w:tr w:rsidR="00035B2B" w14:paraId="41BF5022" w14:textId="77777777" w:rsidTr="003F244B">
        <w:trPr>
          <w:jc w:val="center"/>
        </w:trPr>
        <w:tc>
          <w:tcPr>
            <w:tcW w:w="448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DE9D681" w14:textId="77777777" w:rsidR="00035B2B" w:rsidRDefault="00000000">
            <w:r>
              <w:rPr>
                <w:b/>
                <w:bCs/>
                <w:sz w:val="20"/>
                <w:szCs w:val="20"/>
              </w:rPr>
              <w:t>Procrastination frequency</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ED6E1D6" w14:textId="77777777" w:rsidR="00035B2B" w:rsidRDefault="00035B2B"/>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4A2B9D1" w14:textId="77777777" w:rsidR="00035B2B" w:rsidRDefault="00035B2B"/>
        </w:tc>
      </w:tr>
      <w:tr w:rsidR="00035B2B" w14:paraId="688666CB" w14:textId="77777777" w:rsidTr="003F244B">
        <w:trPr>
          <w:jc w:val="center"/>
        </w:trPr>
        <w:tc>
          <w:tcPr>
            <w:tcW w:w="448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371ED95" w14:textId="77777777" w:rsidR="00035B2B" w:rsidRDefault="00000000">
            <w:r>
              <w:rPr>
                <w:sz w:val="20"/>
                <w:szCs w:val="20"/>
              </w:rPr>
              <w:t xml:space="preserve">    Never</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4B4670A" w14:textId="77777777" w:rsidR="00035B2B" w:rsidRDefault="00000000">
            <w:pPr>
              <w:jc w:val="center"/>
            </w:pPr>
            <w:r>
              <w:rPr>
                <w:sz w:val="20"/>
                <w:szCs w:val="20"/>
              </w:rPr>
              <w:t>32</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7E1B26A" w14:textId="77777777" w:rsidR="00035B2B" w:rsidRDefault="00000000">
            <w:pPr>
              <w:jc w:val="center"/>
            </w:pPr>
            <w:r>
              <w:rPr>
                <w:sz w:val="20"/>
                <w:szCs w:val="20"/>
              </w:rPr>
              <w:t>6.8</w:t>
            </w:r>
          </w:p>
        </w:tc>
      </w:tr>
      <w:tr w:rsidR="00035B2B" w14:paraId="00A0B893" w14:textId="77777777" w:rsidTr="003F244B">
        <w:trPr>
          <w:jc w:val="center"/>
        </w:trPr>
        <w:tc>
          <w:tcPr>
            <w:tcW w:w="448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722753B" w14:textId="77777777" w:rsidR="00035B2B" w:rsidRDefault="00000000">
            <w:r>
              <w:rPr>
                <w:sz w:val="20"/>
                <w:szCs w:val="20"/>
              </w:rPr>
              <w:t xml:space="preserve">    Rarely</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FF81919" w14:textId="77777777" w:rsidR="00035B2B" w:rsidRDefault="00000000">
            <w:pPr>
              <w:jc w:val="center"/>
            </w:pPr>
            <w:r>
              <w:rPr>
                <w:sz w:val="20"/>
                <w:szCs w:val="20"/>
              </w:rPr>
              <w:t>78</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BE7A48D" w14:textId="77777777" w:rsidR="00035B2B" w:rsidRDefault="00000000">
            <w:pPr>
              <w:jc w:val="center"/>
            </w:pPr>
            <w:r>
              <w:rPr>
                <w:sz w:val="20"/>
                <w:szCs w:val="20"/>
              </w:rPr>
              <w:t>16.6</w:t>
            </w:r>
          </w:p>
        </w:tc>
      </w:tr>
      <w:tr w:rsidR="00035B2B" w14:paraId="0410298A" w14:textId="77777777" w:rsidTr="003F244B">
        <w:trPr>
          <w:jc w:val="center"/>
        </w:trPr>
        <w:tc>
          <w:tcPr>
            <w:tcW w:w="448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0D5A2EA" w14:textId="77777777" w:rsidR="00035B2B" w:rsidRDefault="00000000">
            <w:r>
              <w:rPr>
                <w:sz w:val="20"/>
                <w:szCs w:val="20"/>
              </w:rPr>
              <w:t xml:space="preserve">    Sometimes</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ED7B7BD" w14:textId="77777777" w:rsidR="00035B2B" w:rsidRDefault="00000000">
            <w:pPr>
              <w:jc w:val="center"/>
            </w:pPr>
            <w:r>
              <w:rPr>
                <w:sz w:val="20"/>
                <w:szCs w:val="20"/>
              </w:rPr>
              <w:t>209</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4B08CA4" w14:textId="77777777" w:rsidR="00035B2B" w:rsidRDefault="00000000">
            <w:pPr>
              <w:jc w:val="center"/>
            </w:pPr>
            <w:r>
              <w:rPr>
                <w:sz w:val="20"/>
                <w:szCs w:val="20"/>
              </w:rPr>
              <w:t>44.5</w:t>
            </w:r>
          </w:p>
        </w:tc>
      </w:tr>
      <w:tr w:rsidR="00035B2B" w14:paraId="65B5C47B" w14:textId="77777777" w:rsidTr="003F244B">
        <w:trPr>
          <w:jc w:val="center"/>
        </w:trPr>
        <w:tc>
          <w:tcPr>
            <w:tcW w:w="448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B164691" w14:textId="77777777" w:rsidR="00035B2B" w:rsidRDefault="00000000">
            <w:r>
              <w:rPr>
                <w:sz w:val="20"/>
                <w:szCs w:val="20"/>
              </w:rPr>
              <w:t xml:space="preserve">    Often</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09E3069" w14:textId="77777777" w:rsidR="00035B2B" w:rsidRDefault="00000000">
            <w:pPr>
              <w:jc w:val="center"/>
            </w:pPr>
            <w:r>
              <w:rPr>
                <w:sz w:val="20"/>
                <w:szCs w:val="20"/>
              </w:rPr>
              <w:t>113</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FB3F473" w14:textId="77777777" w:rsidR="00035B2B" w:rsidRDefault="00000000">
            <w:pPr>
              <w:jc w:val="center"/>
            </w:pPr>
            <w:r>
              <w:rPr>
                <w:sz w:val="20"/>
                <w:szCs w:val="20"/>
              </w:rPr>
              <w:t>24.0</w:t>
            </w:r>
          </w:p>
        </w:tc>
      </w:tr>
      <w:tr w:rsidR="00035B2B" w14:paraId="5B396731" w14:textId="77777777" w:rsidTr="003F244B">
        <w:trPr>
          <w:jc w:val="center"/>
        </w:trPr>
        <w:tc>
          <w:tcPr>
            <w:tcW w:w="448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93F8152" w14:textId="77777777" w:rsidR="00035B2B" w:rsidRDefault="00000000">
            <w:r>
              <w:rPr>
                <w:sz w:val="20"/>
                <w:szCs w:val="20"/>
              </w:rPr>
              <w:t xml:space="preserve">    Very often</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450EA13" w14:textId="77777777" w:rsidR="00035B2B" w:rsidRDefault="00000000">
            <w:pPr>
              <w:jc w:val="center"/>
            </w:pPr>
            <w:r>
              <w:rPr>
                <w:sz w:val="20"/>
                <w:szCs w:val="20"/>
              </w:rPr>
              <w:t>38</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F30B917" w14:textId="77777777" w:rsidR="00035B2B" w:rsidRDefault="00000000">
            <w:pPr>
              <w:jc w:val="center"/>
            </w:pPr>
            <w:r>
              <w:rPr>
                <w:sz w:val="20"/>
                <w:szCs w:val="20"/>
              </w:rPr>
              <w:t>8.1</w:t>
            </w:r>
          </w:p>
        </w:tc>
      </w:tr>
      <w:tr w:rsidR="00035B2B" w14:paraId="307DF97A" w14:textId="77777777" w:rsidTr="003F244B">
        <w:trPr>
          <w:jc w:val="center"/>
        </w:trPr>
        <w:tc>
          <w:tcPr>
            <w:tcW w:w="448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438B9B6" w14:textId="77777777" w:rsidR="00035B2B" w:rsidRDefault="00000000">
            <w:r>
              <w:rPr>
                <w:b/>
                <w:bCs/>
                <w:sz w:val="20"/>
                <w:szCs w:val="20"/>
              </w:rPr>
              <w:t>Social media distraction during study</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F395F12" w14:textId="77777777" w:rsidR="00035B2B" w:rsidRDefault="00035B2B"/>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7011B37" w14:textId="77777777" w:rsidR="00035B2B" w:rsidRDefault="00035B2B"/>
        </w:tc>
      </w:tr>
      <w:tr w:rsidR="00035B2B" w14:paraId="44B378D7" w14:textId="77777777" w:rsidTr="003F244B">
        <w:trPr>
          <w:jc w:val="center"/>
        </w:trPr>
        <w:tc>
          <w:tcPr>
            <w:tcW w:w="448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BD897C2" w14:textId="77777777" w:rsidR="00035B2B" w:rsidRDefault="00000000">
            <w:r>
              <w:rPr>
                <w:sz w:val="20"/>
                <w:szCs w:val="20"/>
              </w:rPr>
              <w:t xml:space="preserve">    Never</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F42D087" w14:textId="77777777" w:rsidR="00035B2B" w:rsidRDefault="00000000">
            <w:pPr>
              <w:jc w:val="center"/>
            </w:pPr>
            <w:r>
              <w:rPr>
                <w:sz w:val="20"/>
                <w:szCs w:val="20"/>
              </w:rPr>
              <w:t>12</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146D056" w14:textId="77777777" w:rsidR="00035B2B" w:rsidRDefault="00000000">
            <w:pPr>
              <w:jc w:val="center"/>
            </w:pPr>
            <w:r>
              <w:rPr>
                <w:sz w:val="20"/>
                <w:szCs w:val="20"/>
              </w:rPr>
              <w:t>2.6</w:t>
            </w:r>
          </w:p>
        </w:tc>
      </w:tr>
      <w:tr w:rsidR="00035B2B" w14:paraId="22114F8A" w14:textId="77777777" w:rsidTr="003F244B">
        <w:trPr>
          <w:jc w:val="center"/>
        </w:trPr>
        <w:tc>
          <w:tcPr>
            <w:tcW w:w="448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42FA4DA" w14:textId="77777777" w:rsidR="00035B2B" w:rsidRDefault="00000000">
            <w:r>
              <w:rPr>
                <w:sz w:val="20"/>
                <w:szCs w:val="20"/>
              </w:rPr>
              <w:t xml:space="preserve">    Rarely</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2D40362" w14:textId="77777777" w:rsidR="00035B2B" w:rsidRDefault="00000000">
            <w:pPr>
              <w:jc w:val="center"/>
            </w:pPr>
            <w:r>
              <w:rPr>
                <w:sz w:val="20"/>
                <w:szCs w:val="20"/>
              </w:rPr>
              <w:t>25</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A928551" w14:textId="77777777" w:rsidR="00035B2B" w:rsidRDefault="00000000">
            <w:pPr>
              <w:jc w:val="center"/>
            </w:pPr>
            <w:r>
              <w:rPr>
                <w:sz w:val="20"/>
                <w:szCs w:val="20"/>
              </w:rPr>
              <w:t>5.3</w:t>
            </w:r>
          </w:p>
        </w:tc>
      </w:tr>
      <w:tr w:rsidR="00035B2B" w14:paraId="2220DD7D" w14:textId="77777777" w:rsidTr="003F244B">
        <w:trPr>
          <w:jc w:val="center"/>
        </w:trPr>
        <w:tc>
          <w:tcPr>
            <w:tcW w:w="448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D25362E" w14:textId="77777777" w:rsidR="00035B2B" w:rsidRDefault="00000000">
            <w:r>
              <w:rPr>
                <w:sz w:val="20"/>
                <w:szCs w:val="20"/>
              </w:rPr>
              <w:t xml:space="preserve">    Sometimes</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79C3C67" w14:textId="77777777" w:rsidR="00035B2B" w:rsidRDefault="00000000">
            <w:pPr>
              <w:jc w:val="center"/>
            </w:pPr>
            <w:r>
              <w:rPr>
                <w:sz w:val="20"/>
                <w:szCs w:val="20"/>
              </w:rPr>
              <w:t>136</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FC6365F" w14:textId="77777777" w:rsidR="00035B2B" w:rsidRDefault="00000000">
            <w:pPr>
              <w:jc w:val="center"/>
            </w:pPr>
            <w:r>
              <w:rPr>
                <w:sz w:val="20"/>
                <w:szCs w:val="20"/>
              </w:rPr>
              <w:t>28.9</w:t>
            </w:r>
          </w:p>
        </w:tc>
      </w:tr>
      <w:tr w:rsidR="00035B2B" w14:paraId="04C59FC2" w14:textId="77777777" w:rsidTr="003F244B">
        <w:trPr>
          <w:jc w:val="center"/>
        </w:trPr>
        <w:tc>
          <w:tcPr>
            <w:tcW w:w="448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1DDCB5E" w14:textId="77777777" w:rsidR="00035B2B" w:rsidRDefault="00000000">
            <w:r>
              <w:rPr>
                <w:sz w:val="20"/>
                <w:szCs w:val="20"/>
              </w:rPr>
              <w:t xml:space="preserve">    Often</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4CFAF84" w14:textId="77777777" w:rsidR="00035B2B" w:rsidRDefault="00000000">
            <w:pPr>
              <w:jc w:val="center"/>
            </w:pPr>
            <w:r>
              <w:rPr>
                <w:sz w:val="20"/>
                <w:szCs w:val="20"/>
              </w:rPr>
              <w:t>206</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E8D10AC" w14:textId="77777777" w:rsidR="00035B2B" w:rsidRDefault="00000000">
            <w:pPr>
              <w:jc w:val="center"/>
            </w:pPr>
            <w:r>
              <w:rPr>
                <w:sz w:val="20"/>
                <w:szCs w:val="20"/>
              </w:rPr>
              <w:t>43.8</w:t>
            </w:r>
          </w:p>
        </w:tc>
      </w:tr>
      <w:tr w:rsidR="00035B2B" w14:paraId="554AF01C" w14:textId="77777777" w:rsidTr="003F244B">
        <w:trPr>
          <w:jc w:val="center"/>
        </w:trPr>
        <w:tc>
          <w:tcPr>
            <w:tcW w:w="448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C8E7FF6" w14:textId="77777777" w:rsidR="00035B2B" w:rsidRDefault="00000000">
            <w:r>
              <w:rPr>
                <w:sz w:val="20"/>
                <w:szCs w:val="20"/>
              </w:rPr>
              <w:t xml:space="preserve">    Very often</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1CFD9D4" w14:textId="77777777" w:rsidR="00035B2B" w:rsidRDefault="00000000">
            <w:pPr>
              <w:jc w:val="center"/>
            </w:pPr>
            <w:r>
              <w:rPr>
                <w:sz w:val="20"/>
                <w:szCs w:val="20"/>
              </w:rPr>
              <w:t>91</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DE49592" w14:textId="77777777" w:rsidR="00035B2B" w:rsidRDefault="00000000">
            <w:pPr>
              <w:jc w:val="center"/>
            </w:pPr>
            <w:r>
              <w:rPr>
                <w:sz w:val="20"/>
                <w:szCs w:val="20"/>
              </w:rPr>
              <w:t>19.4</w:t>
            </w:r>
          </w:p>
        </w:tc>
      </w:tr>
      <w:tr w:rsidR="00035B2B" w14:paraId="632C7E04" w14:textId="77777777" w:rsidTr="003F244B">
        <w:trPr>
          <w:jc w:val="center"/>
        </w:trPr>
        <w:tc>
          <w:tcPr>
            <w:tcW w:w="448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6EA357E" w14:textId="77777777" w:rsidR="00035B2B" w:rsidRDefault="00000000">
            <w:r>
              <w:rPr>
                <w:b/>
                <w:bCs/>
                <w:sz w:val="20"/>
                <w:szCs w:val="20"/>
              </w:rPr>
              <w:t>Academic stress frequency</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212FC03" w14:textId="77777777" w:rsidR="00035B2B" w:rsidRDefault="00035B2B"/>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D5AE5BE" w14:textId="77777777" w:rsidR="00035B2B" w:rsidRDefault="00035B2B"/>
        </w:tc>
      </w:tr>
      <w:tr w:rsidR="00035B2B" w14:paraId="1DD84258" w14:textId="77777777" w:rsidTr="003F244B">
        <w:trPr>
          <w:jc w:val="center"/>
        </w:trPr>
        <w:tc>
          <w:tcPr>
            <w:tcW w:w="448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CEB510C" w14:textId="77777777" w:rsidR="00035B2B" w:rsidRDefault="00000000">
            <w:r>
              <w:rPr>
                <w:sz w:val="20"/>
                <w:szCs w:val="20"/>
              </w:rPr>
              <w:t xml:space="preserve">    Never</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A90FAEC" w14:textId="77777777" w:rsidR="00035B2B" w:rsidRDefault="00000000">
            <w:pPr>
              <w:jc w:val="center"/>
            </w:pPr>
            <w:r>
              <w:rPr>
                <w:sz w:val="20"/>
                <w:szCs w:val="20"/>
              </w:rPr>
              <w:t>11</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6F7071B" w14:textId="77777777" w:rsidR="00035B2B" w:rsidRDefault="00000000">
            <w:pPr>
              <w:jc w:val="center"/>
            </w:pPr>
            <w:r>
              <w:rPr>
                <w:sz w:val="20"/>
                <w:szCs w:val="20"/>
              </w:rPr>
              <w:t>2.3</w:t>
            </w:r>
          </w:p>
        </w:tc>
      </w:tr>
      <w:tr w:rsidR="00035B2B" w14:paraId="0AD3262F" w14:textId="77777777" w:rsidTr="003F244B">
        <w:trPr>
          <w:jc w:val="center"/>
        </w:trPr>
        <w:tc>
          <w:tcPr>
            <w:tcW w:w="448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C75F1E7" w14:textId="77777777" w:rsidR="00035B2B" w:rsidRDefault="00000000">
            <w:r>
              <w:rPr>
                <w:sz w:val="20"/>
                <w:szCs w:val="20"/>
              </w:rPr>
              <w:t xml:space="preserve">    Rarely</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3CDECC8" w14:textId="77777777" w:rsidR="00035B2B" w:rsidRDefault="00000000">
            <w:pPr>
              <w:jc w:val="center"/>
            </w:pPr>
            <w:r>
              <w:rPr>
                <w:sz w:val="20"/>
                <w:szCs w:val="20"/>
              </w:rPr>
              <w:t>41</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E018189" w14:textId="77777777" w:rsidR="00035B2B" w:rsidRDefault="00000000">
            <w:pPr>
              <w:jc w:val="center"/>
            </w:pPr>
            <w:r>
              <w:rPr>
                <w:sz w:val="20"/>
                <w:szCs w:val="20"/>
              </w:rPr>
              <w:t>8.7</w:t>
            </w:r>
          </w:p>
        </w:tc>
      </w:tr>
      <w:tr w:rsidR="00035B2B" w14:paraId="45A8EDC4" w14:textId="77777777" w:rsidTr="003F244B">
        <w:trPr>
          <w:jc w:val="center"/>
        </w:trPr>
        <w:tc>
          <w:tcPr>
            <w:tcW w:w="448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16CA281" w14:textId="77777777" w:rsidR="00035B2B" w:rsidRDefault="00000000">
            <w:r>
              <w:rPr>
                <w:sz w:val="20"/>
                <w:szCs w:val="20"/>
              </w:rPr>
              <w:t xml:space="preserve">    Sometimes</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FA30901" w14:textId="77777777" w:rsidR="00035B2B" w:rsidRDefault="00000000">
            <w:pPr>
              <w:jc w:val="center"/>
            </w:pPr>
            <w:r>
              <w:rPr>
                <w:sz w:val="20"/>
                <w:szCs w:val="20"/>
              </w:rPr>
              <w:t>182</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C9D328B" w14:textId="77777777" w:rsidR="00035B2B" w:rsidRDefault="00000000">
            <w:pPr>
              <w:jc w:val="center"/>
            </w:pPr>
            <w:r>
              <w:rPr>
                <w:sz w:val="20"/>
                <w:szCs w:val="20"/>
              </w:rPr>
              <w:t>38.7</w:t>
            </w:r>
          </w:p>
        </w:tc>
      </w:tr>
      <w:tr w:rsidR="00035B2B" w14:paraId="1BAB0264" w14:textId="77777777" w:rsidTr="003F244B">
        <w:trPr>
          <w:jc w:val="center"/>
        </w:trPr>
        <w:tc>
          <w:tcPr>
            <w:tcW w:w="448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CB647EC" w14:textId="77777777" w:rsidR="00035B2B" w:rsidRDefault="00000000">
            <w:r>
              <w:rPr>
                <w:sz w:val="20"/>
                <w:szCs w:val="20"/>
              </w:rPr>
              <w:t xml:space="preserve">    Often</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7F23320" w14:textId="77777777" w:rsidR="00035B2B" w:rsidRDefault="00000000">
            <w:pPr>
              <w:jc w:val="center"/>
            </w:pPr>
            <w:r>
              <w:rPr>
                <w:sz w:val="20"/>
                <w:szCs w:val="20"/>
              </w:rPr>
              <w:t>168</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1A03F59" w14:textId="77777777" w:rsidR="00035B2B" w:rsidRDefault="00000000">
            <w:pPr>
              <w:jc w:val="center"/>
            </w:pPr>
            <w:r>
              <w:rPr>
                <w:sz w:val="20"/>
                <w:szCs w:val="20"/>
              </w:rPr>
              <w:t>35.7</w:t>
            </w:r>
          </w:p>
        </w:tc>
      </w:tr>
      <w:tr w:rsidR="00035B2B" w14:paraId="5A7936F7" w14:textId="77777777" w:rsidTr="003F244B">
        <w:trPr>
          <w:jc w:val="center"/>
        </w:trPr>
        <w:tc>
          <w:tcPr>
            <w:tcW w:w="448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A876DA1" w14:textId="77777777" w:rsidR="00035B2B" w:rsidRDefault="00000000">
            <w:r>
              <w:rPr>
                <w:sz w:val="20"/>
                <w:szCs w:val="20"/>
              </w:rPr>
              <w:t xml:space="preserve">    Very often</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8856EEA" w14:textId="77777777" w:rsidR="00035B2B" w:rsidRDefault="00000000">
            <w:pPr>
              <w:jc w:val="center"/>
            </w:pPr>
            <w:r>
              <w:rPr>
                <w:sz w:val="20"/>
                <w:szCs w:val="20"/>
              </w:rPr>
              <w:t>68</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1FCCE0B" w14:textId="77777777" w:rsidR="00035B2B" w:rsidRDefault="00000000">
            <w:pPr>
              <w:jc w:val="center"/>
            </w:pPr>
            <w:r>
              <w:rPr>
                <w:sz w:val="20"/>
                <w:szCs w:val="20"/>
              </w:rPr>
              <w:t>14.5</w:t>
            </w:r>
          </w:p>
        </w:tc>
      </w:tr>
    </w:tbl>
    <w:p w14:paraId="773E79B2" w14:textId="77777777" w:rsidR="00035B2B" w:rsidRDefault="00000000" w:rsidP="003F244B">
      <w:pPr>
        <w:spacing w:before="40" w:after="120"/>
        <w:jc w:val="center"/>
      </w:pPr>
      <w:r>
        <w:rPr>
          <w:i/>
          <w:iCs/>
          <w:sz w:val="20"/>
          <w:szCs w:val="20"/>
        </w:rPr>
        <w:lastRenderedPageBreak/>
        <w:t>Source: IBM SPSS Statistics 26.0 descriptive frequency output.</w:t>
      </w:r>
    </w:p>
    <w:p w14:paraId="32CF9BF3" w14:textId="58173B61" w:rsidR="00035B2B" w:rsidRDefault="00000000">
      <w:pPr>
        <w:spacing w:before="60" w:after="60"/>
        <w:jc w:val="both"/>
      </w:pPr>
      <w:r>
        <w:t xml:space="preserve">More than one-third of the sample (38.1%; Never: 11.1%, Rarely: 27.0%) reported never or rarely creating a structured study plan, indicating a substantial deficit in proactive time-management. Self-assessment corroborated this finding: 50.2% rated their time management as </w:t>
      </w:r>
      <w:r w:rsidR="003F244B">
        <w:t>“</w:t>
      </w:r>
      <w:r>
        <w:t>Average</w:t>
      </w:r>
      <w:r w:rsidR="003F244B">
        <w:t>”</w:t>
      </w:r>
      <w:r>
        <w:t xml:space="preserve"> (sometimes missing deadlines), while a further 18.7% considered themselves </w:t>
      </w:r>
      <w:r w:rsidR="003F244B">
        <w:t>“</w:t>
      </w:r>
      <w:r>
        <w:t>Poor</w:t>
      </w:r>
      <w:r w:rsidR="003F244B">
        <w:t>”</w:t>
      </w:r>
      <w:r>
        <w:t xml:space="preserve"> or </w:t>
      </w:r>
      <w:r w:rsidR="003F244B">
        <w:t>“</w:t>
      </w:r>
      <w:r>
        <w:t>Very Poor</w:t>
      </w:r>
      <w:r w:rsidR="003F244B">
        <w:t>”</w:t>
      </w:r>
      <w:r>
        <w:t>. Only 4.7% reported consistently completing tasks on schedule.</w:t>
      </w:r>
    </w:p>
    <w:p w14:paraId="619E7D89" w14:textId="798A1CEB" w:rsidR="00035B2B" w:rsidRDefault="00000000">
      <w:pPr>
        <w:spacing w:before="60" w:after="60"/>
        <w:jc w:val="both"/>
      </w:pPr>
      <w:r>
        <w:t xml:space="preserve">Regarding procrastination, 32.1% of students reported procrastinating frequently (Often: 24.0%; Very Often: 8.1%), with 44.5% reporting procrastination </w:t>
      </w:r>
      <w:r w:rsidR="003F244B">
        <w:t>“</w:t>
      </w:r>
      <w:r>
        <w:t>Sometimes</w:t>
      </w:r>
      <w:r w:rsidR="003F244B">
        <w:t>”</w:t>
      </w:r>
      <w:r>
        <w:t>. Social-media distraction was yet more pervasive: 63.2% reported being frequently distracted during study (Often: 43.8%; Very Often: 19.4%). Over half the sample (50.2%) experienced academic stress frequently or very frequently (Often: 35.7%; Very Often: 14.5%), underscoring the psychological burden associated with poor self-regulation in this student cohort.</w:t>
      </w:r>
    </w:p>
    <w:p w14:paraId="1842DCD2" w14:textId="77777777" w:rsidR="00035B2B" w:rsidRDefault="00000000">
      <w:pPr>
        <w:spacing w:before="160" w:after="80"/>
      </w:pPr>
      <w:r>
        <w:rPr>
          <w:b/>
          <w:bCs/>
        </w:rPr>
        <w:t>3.3 AI Tool Experience and System Readiness</w:t>
      </w:r>
    </w:p>
    <w:p w14:paraId="581E14EB" w14:textId="77777777" w:rsidR="00035B2B" w:rsidRDefault="00000000">
      <w:pPr>
        <w:spacing w:before="60" w:after="60"/>
        <w:jc w:val="both"/>
      </w:pPr>
      <w:r>
        <w:t>Findings related to prior AI exposure, adoption readiness, and system feature preferences are presented in Table 3.</w:t>
      </w:r>
    </w:p>
    <w:p w14:paraId="151550CB" w14:textId="77777777" w:rsidR="00035B2B" w:rsidRDefault="00000000">
      <w:pPr>
        <w:spacing w:before="100" w:after="60"/>
      </w:pPr>
      <w:r>
        <w:rPr>
          <w:b/>
          <w:bCs/>
          <w:sz w:val="22"/>
          <w:szCs w:val="22"/>
        </w:rPr>
        <w:t>Table 3. AI experience and readiness for an AI reminder system (n = 470)</w:t>
      </w:r>
    </w:p>
    <w:tbl>
      <w:tblPr>
        <w:tblW w:w="5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44"/>
        <w:gridCol w:w="500"/>
        <w:gridCol w:w="550"/>
      </w:tblGrid>
      <w:tr w:rsidR="00035B2B" w14:paraId="36BBB6C1" w14:textId="77777777" w:rsidTr="003F244B">
        <w:trPr>
          <w:tblHeader/>
          <w:jc w:val="center"/>
        </w:trPr>
        <w:tc>
          <w:tcPr>
            <w:tcW w:w="4104"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6DC931EB" w14:textId="77777777" w:rsidR="00035B2B" w:rsidRDefault="00000000">
            <w:pPr>
              <w:jc w:val="center"/>
            </w:pPr>
            <w:r>
              <w:rPr>
                <w:b/>
                <w:bCs/>
                <w:sz w:val="20"/>
                <w:szCs w:val="20"/>
              </w:rPr>
              <w:t>Variable / Response</w:t>
            </w:r>
          </w:p>
        </w:tc>
        <w:tc>
          <w:tcPr>
            <w:tcW w:w="5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5A8CEAB9" w14:textId="77777777" w:rsidR="00035B2B" w:rsidRDefault="00000000">
            <w:pPr>
              <w:jc w:val="center"/>
            </w:pPr>
            <w:r>
              <w:rPr>
                <w:b/>
                <w:bCs/>
                <w:sz w:val="20"/>
                <w:szCs w:val="20"/>
              </w:rPr>
              <w:t>n</w:t>
            </w:r>
          </w:p>
        </w:tc>
        <w:tc>
          <w:tcPr>
            <w:tcW w:w="49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6B1599D7" w14:textId="77777777" w:rsidR="00035B2B" w:rsidRDefault="00000000">
            <w:pPr>
              <w:jc w:val="center"/>
            </w:pPr>
            <w:r>
              <w:rPr>
                <w:b/>
                <w:bCs/>
                <w:sz w:val="20"/>
                <w:szCs w:val="20"/>
              </w:rPr>
              <w:t>%</w:t>
            </w:r>
          </w:p>
        </w:tc>
      </w:tr>
      <w:tr w:rsidR="00035B2B" w14:paraId="541D1B88" w14:textId="77777777" w:rsidTr="003F244B">
        <w:trPr>
          <w:jc w:val="center"/>
        </w:trPr>
        <w:tc>
          <w:tcPr>
            <w:tcW w:w="410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A5EE872" w14:textId="77777777" w:rsidR="00035B2B" w:rsidRDefault="00000000">
            <w:r>
              <w:rPr>
                <w:b/>
                <w:bCs/>
                <w:sz w:val="20"/>
                <w:szCs w:val="20"/>
              </w:rPr>
              <w:t>Prior AI tool usage</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608518F" w14:textId="77777777" w:rsidR="00035B2B" w:rsidRDefault="00035B2B"/>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82D7CE5" w14:textId="77777777" w:rsidR="00035B2B" w:rsidRDefault="00035B2B"/>
        </w:tc>
      </w:tr>
      <w:tr w:rsidR="00035B2B" w14:paraId="31C3738D" w14:textId="77777777" w:rsidTr="003F244B">
        <w:trPr>
          <w:jc w:val="center"/>
        </w:trPr>
        <w:tc>
          <w:tcPr>
            <w:tcW w:w="410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BB60F0A" w14:textId="77777777" w:rsidR="00035B2B" w:rsidRDefault="00000000">
            <w:r>
              <w:rPr>
                <w:sz w:val="20"/>
                <w:szCs w:val="20"/>
              </w:rPr>
              <w:t xml:space="preserve">    Never used</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26BDC49" w14:textId="77777777" w:rsidR="00035B2B" w:rsidRDefault="00000000">
            <w:pPr>
              <w:jc w:val="center"/>
            </w:pPr>
            <w:r>
              <w:rPr>
                <w:sz w:val="20"/>
                <w:szCs w:val="20"/>
              </w:rPr>
              <w:t>7</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EEE947E" w14:textId="77777777" w:rsidR="00035B2B" w:rsidRDefault="00000000">
            <w:pPr>
              <w:jc w:val="center"/>
            </w:pPr>
            <w:r>
              <w:rPr>
                <w:sz w:val="20"/>
                <w:szCs w:val="20"/>
              </w:rPr>
              <w:t>1.5</w:t>
            </w:r>
          </w:p>
        </w:tc>
      </w:tr>
      <w:tr w:rsidR="00035B2B" w14:paraId="38403677" w14:textId="77777777" w:rsidTr="003F244B">
        <w:trPr>
          <w:jc w:val="center"/>
        </w:trPr>
        <w:tc>
          <w:tcPr>
            <w:tcW w:w="410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234B088" w14:textId="77777777" w:rsidR="00035B2B" w:rsidRDefault="00000000">
            <w:r>
              <w:rPr>
                <w:sz w:val="20"/>
                <w:szCs w:val="20"/>
              </w:rPr>
              <w:t xml:space="preserve">    Tried but not regularly</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A650FC0" w14:textId="77777777" w:rsidR="00035B2B" w:rsidRDefault="00000000">
            <w:pPr>
              <w:jc w:val="center"/>
            </w:pPr>
            <w:r>
              <w:rPr>
                <w:sz w:val="20"/>
                <w:szCs w:val="20"/>
              </w:rPr>
              <w:t>25</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219F106" w14:textId="77777777" w:rsidR="00035B2B" w:rsidRDefault="00000000">
            <w:pPr>
              <w:jc w:val="center"/>
            </w:pPr>
            <w:r>
              <w:rPr>
                <w:sz w:val="20"/>
                <w:szCs w:val="20"/>
              </w:rPr>
              <w:t>5.3</w:t>
            </w:r>
          </w:p>
        </w:tc>
      </w:tr>
      <w:tr w:rsidR="00035B2B" w14:paraId="7A43F524" w14:textId="77777777" w:rsidTr="003F244B">
        <w:trPr>
          <w:jc w:val="center"/>
        </w:trPr>
        <w:tc>
          <w:tcPr>
            <w:tcW w:w="410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276516C" w14:textId="77777777" w:rsidR="00035B2B" w:rsidRDefault="00000000">
            <w:r>
              <w:rPr>
                <w:sz w:val="20"/>
                <w:szCs w:val="20"/>
              </w:rPr>
              <w:t xml:space="preserve">    Occasional use</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01E4CB6" w14:textId="77777777" w:rsidR="00035B2B" w:rsidRDefault="00000000">
            <w:pPr>
              <w:jc w:val="center"/>
            </w:pPr>
            <w:r>
              <w:rPr>
                <w:sz w:val="20"/>
                <w:szCs w:val="20"/>
              </w:rPr>
              <w:t>104</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571CFF7" w14:textId="77777777" w:rsidR="00035B2B" w:rsidRDefault="00000000">
            <w:pPr>
              <w:jc w:val="center"/>
            </w:pPr>
            <w:r>
              <w:rPr>
                <w:sz w:val="20"/>
                <w:szCs w:val="20"/>
              </w:rPr>
              <w:t>22.1</w:t>
            </w:r>
          </w:p>
        </w:tc>
      </w:tr>
      <w:tr w:rsidR="00035B2B" w14:paraId="65DCAAD7" w14:textId="77777777" w:rsidTr="003F244B">
        <w:trPr>
          <w:jc w:val="center"/>
        </w:trPr>
        <w:tc>
          <w:tcPr>
            <w:tcW w:w="410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C20720C" w14:textId="77777777" w:rsidR="00035B2B" w:rsidRDefault="00000000">
            <w:r>
              <w:rPr>
                <w:sz w:val="20"/>
                <w:szCs w:val="20"/>
              </w:rPr>
              <w:t xml:space="preserve">    Regular use</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3C3F587" w14:textId="77777777" w:rsidR="00035B2B" w:rsidRDefault="00000000">
            <w:pPr>
              <w:jc w:val="center"/>
            </w:pPr>
            <w:r>
              <w:rPr>
                <w:sz w:val="20"/>
                <w:szCs w:val="20"/>
              </w:rPr>
              <w:t>225</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FAEF43E" w14:textId="77777777" w:rsidR="00035B2B" w:rsidRDefault="00000000">
            <w:pPr>
              <w:jc w:val="center"/>
            </w:pPr>
            <w:r>
              <w:rPr>
                <w:sz w:val="20"/>
                <w:szCs w:val="20"/>
              </w:rPr>
              <w:t>47.9</w:t>
            </w:r>
          </w:p>
        </w:tc>
      </w:tr>
      <w:tr w:rsidR="00035B2B" w14:paraId="5CC5D63D" w14:textId="77777777" w:rsidTr="003F244B">
        <w:trPr>
          <w:jc w:val="center"/>
        </w:trPr>
        <w:tc>
          <w:tcPr>
            <w:tcW w:w="410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D92DC69" w14:textId="77777777" w:rsidR="00035B2B" w:rsidRDefault="00000000">
            <w:r>
              <w:rPr>
                <w:sz w:val="20"/>
                <w:szCs w:val="20"/>
              </w:rPr>
              <w:t xml:space="preserve">    Daily use</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61E8DF8" w14:textId="77777777" w:rsidR="00035B2B" w:rsidRDefault="00000000">
            <w:pPr>
              <w:jc w:val="center"/>
            </w:pPr>
            <w:r>
              <w:rPr>
                <w:sz w:val="20"/>
                <w:szCs w:val="20"/>
              </w:rPr>
              <w:t>109</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D395D87" w14:textId="77777777" w:rsidR="00035B2B" w:rsidRDefault="00000000">
            <w:pPr>
              <w:jc w:val="center"/>
            </w:pPr>
            <w:r>
              <w:rPr>
                <w:sz w:val="20"/>
                <w:szCs w:val="20"/>
              </w:rPr>
              <w:t>23.2</w:t>
            </w:r>
          </w:p>
        </w:tc>
      </w:tr>
      <w:tr w:rsidR="00035B2B" w14:paraId="334E9292" w14:textId="77777777" w:rsidTr="003F244B">
        <w:trPr>
          <w:jc w:val="center"/>
        </w:trPr>
        <w:tc>
          <w:tcPr>
            <w:tcW w:w="410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CB8C5F7" w14:textId="77777777" w:rsidR="00035B2B" w:rsidRDefault="00000000">
            <w:r>
              <w:rPr>
                <w:b/>
                <w:bCs/>
                <w:sz w:val="20"/>
                <w:szCs w:val="20"/>
              </w:rPr>
              <w:t>Readiness for AI reminder system</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78F6C79" w14:textId="77777777" w:rsidR="00035B2B" w:rsidRDefault="00035B2B"/>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4412C55" w14:textId="77777777" w:rsidR="00035B2B" w:rsidRDefault="00035B2B"/>
        </w:tc>
      </w:tr>
      <w:tr w:rsidR="00035B2B" w14:paraId="0640702F" w14:textId="77777777" w:rsidTr="003F244B">
        <w:trPr>
          <w:jc w:val="center"/>
        </w:trPr>
        <w:tc>
          <w:tcPr>
            <w:tcW w:w="410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859AEC6" w14:textId="77777777" w:rsidR="00035B2B" w:rsidRDefault="00000000">
            <w:r>
              <w:rPr>
                <w:sz w:val="20"/>
                <w:szCs w:val="20"/>
              </w:rPr>
              <w:t xml:space="preserve">    Completely unwilling</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392C38F" w14:textId="77777777" w:rsidR="00035B2B" w:rsidRDefault="00000000">
            <w:pPr>
              <w:jc w:val="center"/>
            </w:pPr>
            <w:r>
              <w:rPr>
                <w:sz w:val="20"/>
                <w:szCs w:val="20"/>
              </w:rPr>
              <w:t>24</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06538CA" w14:textId="77777777" w:rsidR="00035B2B" w:rsidRDefault="00000000">
            <w:pPr>
              <w:jc w:val="center"/>
            </w:pPr>
            <w:r>
              <w:rPr>
                <w:sz w:val="20"/>
                <w:szCs w:val="20"/>
              </w:rPr>
              <w:t>5.1</w:t>
            </w:r>
          </w:p>
        </w:tc>
      </w:tr>
      <w:tr w:rsidR="00035B2B" w14:paraId="17815E6C" w14:textId="77777777" w:rsidTr="003F244B">
        <w:trPr>
          <w:jc w:val="center"/>
        </w:trPr>
        <w:tc>
          <w:tcPr>
            <w:tcW w:w="410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11C6388" w14:textId="77777777" w:rsidR="00035B2B" w:rsidRDefault="00000000">
            <w:r>
              <w:rPr>
                <w:sz w:val="20"/>
                <w:szCs w:val="20"/>
              </w:rPr>
              <w:t xml:space="preserve">    Not very willing</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9235BE7" w14:textId="77777777" w:rsidR="00035B2B" w:rsidRDefault="00000000">
            <w:pPr>
              <w:jc w:val="center"/>
            </w:pPr>
            <w:r>
              <w:rPr>
                <w:sz w:val="20"/>
                <w:szCs w:val="20"/>
              </w:rPr>
              <w:t>32</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C89A4BB" w14:textId="77777777" w:rsidR="00035B2B" w:rsidRDefault="00000000">
            <w:pPr>
              <w:jc w:val="center"/>
            </w:pPr>
            <w:r>
              <w:rPr>
                <w:sz w:val="20"/>
                <w:szCs w:val="20"/>
              </w:rPr>
              <w:t>6.8</w:t>
            </w:r>
          </w:p>
        </w:tc>
      </w:tr>
      <w:tr w:rsidR="00035B2B" w14:paraId="7148B92E" w14:textId="77777777" w:rsidTr="003F244B">
        <w:trPr>
          <w:jc w:val="center"/>
        </w:trPr>
        <w:tc>
          <w:tcPr>
            <w:tcW w:w="410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9100975" w14:textId="77777777" w:rsidR="00035B2B" w:rsidRDefault="00000000">
            <w:r>
              <w:rPr>
                <w:sz w:val="20"/>
                <w:szCs w:val="20"/>
              </w:rPr>
              <w:t xml:space="preserve">    Neutral</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747BE7F" w14:textId="77777777" w:rsidR="00035B2B" w:rsidRDefault="00000000">
            <w:pPr>
              <w:jc w:val="center"/>
            </w:pPr>
            <w:r>
              <w:rPr>
                <w:sz w:val="20"/>
                <w:szCs w:val="20"/>
              </w:rPr>
              <w:t>257</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663E4AD" w14:textId="77777777" w:rsidR="00035B2B" w:rsidRDefault="00000000">
            <w:pPr>
              <w:jc w:val="center"/>
            </w:pPr>
            <w:r>
              <w:rPr>
                <w:sz w:val="20"/>
                <w:szCs w:val="20"/>
              </w:rPr>
              <w:t>54.7</w:t>
            </w:r>
          </w:p>
        </w:tc>
      </w:tr>
      <w:tr w:rsidR="00035B2B" w14:paraId="7F6CD9DC" w14:textId="77777777" w:rsidTr="003F244B">
        <w:trPr>
          <w:jc w:val="center"/>
        </w:trPr>
        <w:tc>
          <w:tcPr>
            <w:tcW w:w="410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DF50F21" w14:textId="77777777" w:rsidR="00035B2B" w:rsidRDefault="00000000">
            <w:r>
              <w:rPr>
                <w:sz w:val="20"/>
                <w:szCs w:val="20"/>
              </w:rPr>
              <w:t xml:space="preserve">    Ready</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D520A62" w14:textId="77777777" w:rsidR="00035B2B" w:rsidRDefault="00000000">
            <w:pPr>
              <w:jc w:val="center"/>
            </w:pPr>
            <w:r>
              <w:rPr>
                <w:sz w:val="20"/>
                <w:szCs w:val="20"/>
              </w:rPr>
              <w:t>122</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F64F738" w14:textId="77777777" w:rsidR="00035B2B" w:rsidRDefault="00000000">
            <w:pPr>
              <w:jc w:val="center"/>
            </w:pPr>
            <w:r>
              <w:rPr>
                <w:sz w:val="20"/>
                <w:szCs w:val="20"/>
              </w:rPr>
              <w:t>26.0</w:t>
            </w:r>
          </w:p>
        </w:tc>
      </w:tr>
      <w:tr w:rsidR="00035B2B" w14:paraId="534DFED4" w14:textId="77777777" w:rsidTr="003F244B">
        <w:trPr>
          <w:jc w:val="center"/>
        </w:trPr>
        <w:tc>
          <w:tcPr>
            <w:tcW w:w="410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DEEC7CF" w14:textId="77777777" w:rsidR="00035B2B" w:rsidRDefault="00000000">
            <w:r>
              <w:rPr>
                <w:sz w:val="20"/>
                <w:szCs w:val="20"/>
              </w:rPr>
              <w:t xml:space="preserve">    Very ready</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C73FF7B" w14:textId="77777777" w:rsidR="00035B2B" w:rsidRDefault="00000000">
            <w:pPr>
              <w:jc w:val="center"/>
            </w:pPr>
            <w:r>
              <w:rPr>
                <w:sz w:val="20"/>
                <w:szCs w:val="20"/>
              </w:rPr>
              <w:t>35</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91CDCC3" w14:textId="77777777" w:rsidR="00035B2B" w:rsidRDefault="00000000">
            <w:pPr>
              <w:jc w:val="center"/>
            </w:pPr>
            <w:r>
              <w:rPr>
                <w:sz w:val="20"/>
                <w:szCs w:val="20"/>
              </w:rPr>
              <w:t>7.4</w:t>
            </w:r>
          </w:p>
        </w:tc>
      </w:tr>
      <w:tr w:rsidR="00035B2B" w14:paraId="0E7DCB5D" w14:textId="77777777" w:rsidTr="003F244B">
        <w:trPr>
          <w:jc w:val="center"/>
        </w:trPr>
        <w:tc>
          <w:tcPr>
            <w:tcW w:w="410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235EA9F" w14:textId="77777777" w:rsidR="00035B2B" w:rsidRDefault="00000000">
            <w:r>
              <w:rPr>
                <w:b/>
                <w:bCs/>
                <w:sz w:val="20"/>
                <w:szCs w:val="20"/>
              </w:rPr>
              <w:t>Preferred notification platform (top responses)</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976CD46" w14:textId="77777777" w:rsidR="00035B2B" w:rsidRDefault="00035B2B"/>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DADC57A" w14:textId="77777777" w:rsidR="00035B2B" w:rsidRDefault="00035B2B"/>
        </w:tc>
      </w:tr>
      <w:tr w:rsidR="00035B2B" w14:paraId="3D316EC3" w14:textId="77777777" w:rsidTr="003F244B">
        <w:trPr>
          <w:jc w:val="center"/>
        </w:trPr>
        <w:tc>
          <w:tcPr>
            <w:tcW w:w="410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AEF73F3" w14:textId="77777777" w:rsidR="00035B2B" w:rsidRDefault="00000000">
            <w:r>
              <w:rPr>
                <w:sz w:val="20"/>
                <w:szCs w:val="20"/>
              </w:rPr>
              <w:t xml:space="preserve">    Mobile push notification</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F3FD77E" w14:textId="77777777" w:rsidR="00035B2B" w:rsidRDefault="00000000">
            <w:pPr>
              <w:jc w:val="center"/>
            </w:pPr>
            <w:r>
              <w:rPr>
                <w:sz w:val="20"/>
                <w:szCs w:val="20"/>
              </w:rPr>
              <w:t>169</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F3AC8AC" w14:textId="77777777" w:rsidR="00035B2B" w:rsidRDefault="00000000">
            <w:pPr>
              <w:jc w:val="center"/>
            </w:pPr>
            <w:r>
              <w:rPr>
                <w:sz w:val="20"/>
                <w:szCs w:val="20"/>
              </w:rPr>
              <w:t>36.0</w:t>
            </w:r>
          </w:p>
        </w:tc>
      </w:tr>
      <w:tr w:rsidR="00035B2B" w14:paraId="2DD953C1" w14:textId="77777777" w:rsidTr="003F244B">
        <w:trPr>
          <w:jc w:val="center"/>
        </w:trPr>
        <w:tc>
          <w:tcPr>
            <w:tcW w:w="410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C73077B" w14:textId="77777777" w:rsidR="00035B2B" w:rsidRDefault="00000000">
            <w:r>
              <w:rPr>
                <w:sz w:val="20"/>
                <w:szCs w:val="20"/>
              </w:rPr>
              <w:t xml:space="preserve">    Independent mobile application</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3F2CEF3" w14:textId="77777777" w:rsidR="00035B2B" w:rsidRDefault="00000000">
            <w:pPr>
              <w:jc w:val="center"/>
            </w:pPr>
            <w:r>
              <w:rPr>
                <w:sz w:val="20"/>
                <w:szCs w:val="20"/>
              </w:rPr>
              <w:t>50</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4FA353E" w14:textId="77777777" w:rsidR="00035B2B" w:rsidRDefault="00000000">
            <w:pPr>
              <w:jc w:val="center"/>
            </w:pPr>
            <w:r>
              <w:rPr>
                <w:sz w:val="20"/>
                <w:szCs w:val="20"/>
              </w:rPr>
              <w:t>10.6</w:t>
            </w:r>
          </w:p>
        </w:tc>
      </w:tr>
      <w:tr w:rsidR="00035B2B" w14:paraId="0312C6EA" w14:textId="77777777" w:rsidTr="003F244B">
        <w:trPr>
          <w:jc w:val="center"/>
        </w:trPr>
        <w:tc>
          <w:tcPr>
            <w:tcW w:w="410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56EF0DA" w14:textId="77777777" w:rsidR="00035B2B" w:rsidRDefault="00000000">
            <w:r>
              <w:rPr>
                <w:sz w:val="20"/>
                <w:szCs w:val="20"/>
              </w:rPr>
              <w:t xml:space="preserve">    Messenger / Zalo</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C1A9797" w14:textId="77777777" w:rsidR="00035B2B" w:rsidRDefault="00000000">
            <w:pPr>
              <w:jc w:val="center"/>
            </w:pPr>
            <w:r>
              <w:rPr>
                <w:sz w:val="20"/>
                <w:szCs w:val="20"/>
              </w:rPr>
              <w:t>46</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3363EC3" w14:textId="77777777" w:rsidR="00035B2B" w:rsidRDefault="00000000">
            <w:pPr>
              <w:jc w:val="center"/>
            </w:pPr>
            <w:r>
              <w:rPr>
                <w:sz w:val="20"/>
                <w:szCs w:val="20"/>
              </w:rPr>
              <w:t>9.8</w:t>
            </w:r>
          </w:p>
        </w:tc>
      </w:tr>
      <w:tr w:rsidR="00035B2B" w14:paraId="57CA53BB" w14:textId="77777777" w:rsidTr="003F244B">
        <w:trPr>
          <w:jc w:val="center"/>
        </w:trPr>
        <w:tc>
          <w:tcPr>
            <w:tcW w:w="410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265AD18" w14:textId="77777777" w:rsidR="00035B2B" w:rsidRDefault="00000000">
            <w:r>
              <w:rPr>
                <w:sz w:val="20"/>
                <w:szCs w:val="20"/>
              </w:rPr>
              <w:t xml:space="preserve">    Google Calendar integration</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1AE1A09" w14:textId="77777777" w:rsidR="00035B2B" w:rsidRDefault="00000000">
            <w:pPr>
              <w:jc w:val="center"/>
            </w:pPr>
            <w:r>
              <w:rPr>
                <w:sz w:val="20"/>
                <w:szCs w:val="20"/>
              </w:rPr>
              <w:t>24</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F298B1A" w14:textId="77777777" w:rsidR="00035B2B" w:rsidRDefault="00000000">
            <w:pPr>
              <w:jc w:val="center"/>
            </w:pPr>
            <w:r>
              <w:rPr>
                <w:sz w:val="20"/>
                <w:szCs w:val="20"/>
              </w:rPr>
              <w:t>5.1</w:t>
            </w:r>
          </w:p>
        </w:tc>
      </w:tr>
      <w:tr w:rsidR="00035B2B" w14:paraId="79A6449E" w14:textId="77777777" w:rsidTr="003F244B">
        <w:trPr>
          <w:jc w:val="center"/>
        </w:trPr>
        <w:tc>
          <w:tcPr>
            <w:tcW w:w="410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7FB1B28" w14:textId="77777777" w:rsidR="00035B2B" w:rsidRDefault="00000000">
            <w:r>
              <w:rPr>
                <w:b/>
                <w:bCs/>
                <w:sz w:val="20"/>
                <w:szCs w:val="20"/>
              </w:rPr>
              <w:t>Social media alert preference</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74D886D" w14:textId="77777777" w:rsidR="00035B2B" w:rsidRDefault="00035B2B"/>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4778E99" w14:textId="77777777" w:rsidR="00035B2B" w:rsidRDefault="00035B2B"/>
        </w:tc>
      </w:tr>
      <w:tr w:rsidR="00035B2B" w14:paraId="408FDA7E" w14:textId="77777777" w:rsidTr="003F244B">
        <w:trPr>
          <w:jc w:val="center"/>
        </w:trPr>
        <w:tc>
          <w:tcPr>
            <w:tcW w:w="410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AA354B6" w14:textId="77777777" w:rsidR="00035B2B" w:rsidRDefault="00000000">
            <w:r>
              <w:rPr>
                <w:sz w:val="20"/>
                <w:szCs w:val="20"/>
              </w:rPr>
              <w:t xml:space="preserve">    Gentle warning</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6F5B8EF" w14:textId="77777777" w:rsidR="00035B2B" w:rsidRDefault="00000000">
            <w:pPr>
              <w:jc w:val="center"/>
            </w:pPr>
            <w:r>
              <w:rPr>
                <w:sz w:val="20"/>
                <w:szCs w:val="20"/>
              </w:rPr>
              <w:t>222</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BC49B89" w14:textId="77777777" w:rsidR="00035B2B" w:rsidRDefault="00000000">
            <w:pPr>
              <w:jc w:val="center"/>
            </w:pPr>
            <w:r>
              <w:rPr>
                <w:sz w:val="20"/>
                <w:szCs w:val="20"/>
              </w:rPr>
              <w:t>47.2</w:t>
            </w:r>
          </w:p>
        </w:tc>
      </w:tr>
      <w:tr w:rsidR="00035B2B" w14:paraId="270129BC" w14:textId="77777777" w:rsidTr="003F244B">
        <w:trPr>
          <w:jc w:val="center"/>
        </w:trPr>
        <w:tc>
          <w:tcPr>
            <w:tcW w:w="410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9BDFA33" w14:textId="77777777" w:rsidR="00035B2B" w:rsidRDefault="00000000">
            <w:r>
              <w:rPr>
                <w:sz w:val="20"/>
                <w:szCs w:val="20"/>
              </w:rPr>
              <w:t xml:space="preserve">    Strong warning (app blocking)</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8345BFB" w14:textId="77777777" w:rsidR="00035B2B" w:rsidRDefault="00000000">
            <w:pPr>
              <w:jc w:val="center"/>
            </w:pPr>
            <w:r>
              <w:rPr>
                <w:sz w:val="20"/>
                <w:szCs w:val="20"/>
              </w:rPr>
              <w:t>104</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BB983C6" w14:textId="77777777" w:rsidR="00035B2B" w:rsidRDefault="00000000">
            <w:pPr>
              <w:jc w:val="center"/>
            </w:pPr>
            <w:r>
              <w:rPr>
                <w:sz w:val="20"/>
                <w:szCs w:val="20"/>
              </w:rPr>
              <w:t>22.1</w:t>
            </w:r>
          </w:p>
        </w:tc>
      </w:tr>
      <w:tr w:rsidR="00035B2B" w14:paraId="58A7591B" w14:textId="77777777" w:rsidTr="003F244B">
        <w:trPr>
          <w:jc w:val="center"/>
        </w:trPr>
        <w:tc>
          <w:tcPr>
            <w:tcW w:w="410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2AACCDD" w14:textId="77777777" w:rsidR="00035B2B" w:rsidRDefault="00000000">
            <w:r>
              <w:rPr>
                <w:sz w:val="20"/>
                <w:szCs w:val="20"/>
              </w:rPr>
              <w:t xml:space="preserve">    Auto-suggest rest</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D8223A3" w14:textId="77777777" w:rsidR="00035B2B" w:rsidRDefault="00000000">
            <w:pPr>
              <w:jc w:val="center"/>
            </w:pPr>
            <w:r>
              <w:rPr>
                <w:sz w:val="20"/>
                <w:szCs w:val="20"/>
              </w:rPr>
              <w:t>102</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49DE6AE" w14:textId="77777777" w:rsidR="00035B2B" w:rsidRDefault="00000000">
            <w:pPr>
              <w:jc w:val="center"/>
            </w:pPr>
            <w:r>
              <w:rPr>
                <w:sz w:val="20"/>
                <w:szCs w:val="20"/>
              </w:rPr>
              <w:t>21.7</w:t>
            </w:r>
          </w:p>
        </w:tc>
      </w:tr>
      <w:tr w:rsidR="00035B2B" w14:paraId="4914E528" w14:textId="77777777" w:rsidTr="003F244B">
        <w:trPr>
          <w:jc w:val="center"/>
        </w:trPr>
        <w:tc>
          <w:tcPr>
            <w:tcW w:w="410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7124DFB" w14:textId="77777777" w:rsidR="00035B2B" w:rsidRDefault="00000000">
            <w:r>
              <w:rPr>
                <w:sz w:val="20"/>
                <w:szCs w:val="20"/>
              </w:rPr>
              <w:t xml:space="preserve">    Not needed</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446629D" w14:textId="77777777" w:rsidR="00035B2B" w:rsidRDefault="00000000">
            <w:pPr>
              <w:jc w:val="center"/>
            </w:pPr>
            <w:r>
              <w:rPr>
                <w:sz w:val="20"/>
                <w:szCs w:val="20"/>
              </w:rPr>
              <w:t>42</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B41DF01" w14:textId="77777777" w:rsidR="00035B2B" w:rsidRDefault="00000000">
            <w:pPr>
              <w:jc w:val="center"/>
            </w:pPr>
            <w:r>
              <w:rPr>
                <w:sz w:val="20"/>
                <w:szCs w:val="20"/>
              </w:rPr>
              <w:t>8.9</w:t>
            </w:r>
          </w:p>
        </w:tc>
      </w:tr>
      <w:tr w:rsidR="00035B2B" w14:paraId="3D547D2F" w14:textId="77777777" w:rsidTr="003F244B">
        <w:trPr>
          <w:jc w:val="center"/>
        </w:trPr>
        <w:tc>
          <w:tcPr>
            <w:tcW w:w="410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1A8076C" w14:textId="77777777" w:rsidR="00035B2B" w:rsidRDefault="00000000">
            <w:r>
              <w:rPr>
                <w:b/>
                <w:bCs/>
                <w:sz w:val="20"/>
                <w:szCs w:val="20"/>
              </w:rPr>
              <w:t>AI schedule analysis preference</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631968B" w14:textId="77777777" w:rsidR="00035B2B" w:rsidRDefault="00035B2B"/>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7694A4F" w14:textId="77777777" w:rsidR="00035B2B" w:rsidRDefault="00035B2B"/>
        </w:tc>
      </w:tr>
      <w:tr w:rsidR="00035B2B" w14:paraId="5E85B332" w14:textId="77777777" w:rsidTr="003F244B">
        <w:trPr>
          <w:jc w:val="center"/>
        </w:trPr>
        <w:tc>
          <w:tcPr>
            <w:tcW w:w="410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D534EA9" w14:textId="77777777" w:rsidR="00035B2B" w:rsidRDefault="00000000">
            <w:r>
              <w:rPr>
                <w:sz w:val="20"/>
                <w:szCs w:val="20"/>
              </w:rPr>
              <w:t xml:space="preserve">    Analyse and suggest</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FFD9A63" w14:textId="77777777" w:rsidR="00035B2B" w:rsidRDefault="00000000">
            <w:pPr>
              <w:jc w:val="center"/>
            </w:pPr>
            <w:r>
              <w:rPr>
                <w:sz w:val="20"/>
                <w:szCs w:val="20"/>
              </w:rPr>
              <w:t>338</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F189E82" w14:textId="77777777" w:rsidR="00035B2B" w:rsidRDefault="00000000">
            <w:pPr>
              <w:jc w:val="center"/>
            </w:pPr>
            <w:r>
              <w:rPr>
                <w:sz w:val="20"/>
                <w:szCs w:val="20"/>
              </w:rPr>
              <w:t>71.9</w:t>
            </w:r>
          </w:p>
        </w:tc>
      </w:tr>
      <w:tr w:rsidR="00035B2B" w14:paraId="646D88E8" w14:textId="77777777" w:rsidTr="003F244B">
        <w:trPr>
          <w:jc w:val="center"/>
        </w:trPr>
        <w:tc>
          <w:tcPr>
            <w:tcW w:w="410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A387A6D" w14:textId="77777777" w:rsidR="00035B2B" w:rsidRDefault="00000000">
            <w:r>
              <w:rPr>
                <w:sz w:val="20"/>
                <w:szCs w:val="20"/>
              </w:rPr>
              <w:t xml:space="preserve">    Analyse only, no adjustment</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3BD8BB3" w14:textId="77777777" w:rsidR="00035B2B" w:rsidRDefault="00000000">
            <w:pPr>
              <w:jc w:val="center"/>
            </w:pPr>
            <w:r>
              <w:rPr>
                <w:sz w:val="20"/>
                <w:szCs w:val="20"/>
              </w:rPr>
              <w:t>67</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9A545A4" w14:textId="77777777" w:rsidR="00035B2B" w:rsidRDefault="00000000">
            <w:pPr>
              <w:jc w:val="center"/>
            </w:pPr>
            <w:r>
              <w:rPr>
                <w:sz w:val="20"/>
                <w:szCs w:val="20"/>
              </w:rPr>
              <w:t>14.3</w:t>
            </w:r>
          </w:p>
        </w:tc>
      </w:tr>
      <w:tr w:rsidR="00035B2B" w14:paraId="566B58B6" w14:textId="77777777" w:rsidTr="003F244B">
        <w:trPr>
          <w:jc w:val="center"/>
        </w:trPr>
        <w:tc>
          <w:tcPr>
            <w:tcW w:w="410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92A0E70" w14:textId="77777777" w:rsidR="00035B2B" w:rsidRDefault="00000000">
            <w:r>
              <w:rPr>
                <w:sz w:val="20"/>
                <w:szCs w:val="20"/>
              </w:rPr>
              <w:t xml:space="preserve">    Auto-adjust schedule</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D78B694" w14:textId="77777777" w:rsidR="00035B2B" w:rsidRDefault="00000000">
            <w:pPr>
              <w:jc w:val="center"/>
            </w:pPr>
            <w:r>
              <w:rPr>
                <w:sz w:val="20"/>
                <w:szCs w:val="20"/>
              </w:rPr>
              <w:t>31</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B012813" w14:textId="77777777" w:rsidR="00035B2B" w:rsidRDefault="00000000">
            <w:pPr>
              <w:jc w:val="center"/>
            </w:pPr>
            <w:r>
              <w:rPr>
                <w:sz w:val="20"/>
                <w:szCs w:val="20"/>
              </w:rPr>
              <w:t>6.6</w:t>
            </w:r>
          </w:p>
        </w:tc>
      </w:tr>
      <w:tr w:rsidR="00035B2B" w14:paraId="34951949" w14:textId="77777777" w:rsidTr="003F244B">
        <w:trPr>
          <w:jc w:val="center"/>
        </w:trPr>
        <w:tc>
          <w:tcPr>
            <w:tcW w:w="410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F3728F6" w14:textId="77777777" w:rsidR="00035B2B" w:rsidRDefault="00000000">
            <w:r>
              <w:rPr>
                <w:sz w:val="20"/>
                <w:szCs w:val="20"/>
              </w:rPr>
              <w:lastRenderedPageBreak/>
              <w:t xml:space="preserve">    Not needed</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22B6652" w14:textId="77777777" w:rsidR="00035B2B" w:rsidRDefault="00000000">
            <w:pPr>
              <w:jc w:val="center"/>
            </w:pPr>
            <w:r>
              <w:rPr>
                <w:sz w:val="20"/>
                <w:szCs w:val="20"/>
              </w:rPr>
              <w:t>34</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601227E" w14:textId="77777777" w:rsidR="00035B2B" w:rsidRDefault="00000000">
            <w:pPr>
              <w:jc w:val="center"/>
            </w:pPr>
            <w:r>
              <w:rPr>
                <w:sz w:val="20"/>
                <w:szCs w:val="20"/>
              </w:rPr>
              <w:t>7.2</w:t>
            </w:r>
          </w:p>
        </w:tc>
      </w:tr>
      <w:tr w:rsidR="00035B2B" w14:paraId="08A65808" w14:textId="77777777" w:rsidTr="003F244B">
        <w:trPr>
          <w:jc w:val="center"/>
        </w:trPr>
        <w:tc>
          <w:tcPr>
            <w:tcW w:w="410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6F7D35E" w14:textId="77777777" w:rsidR="00035B2B" w:rsidRDefault="00000000">
            <w:r>
              <w:rPr>
                <w:b/>
                <w:bCs/>
                <w:sz w:val="20"/>
                <w:szCs w:val="20"/>
              </w:rPr>
              <w:t>Willingness to trial the system</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C74B2C8" w14:textId="77777777" w:rsidR="00035B2B" w:rsidRDefault="00035B2B"/>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3FBA99B" w14:textId="77777777" w:rsidR="00035B2B" w:rsidRDefault="00035B2B"/>
        </w:tc>
      </w:tr>
      <w:tr w:rsidR="00035B2B" w14:paraId="010A8780" w14:textId="77777777" w:rsidTr="003F244B">
        <w:trPr>
          <w:jc w:val="center"/>
        </w:trPr>
        <w:tc>
          <w:tcPr>
            <w:tcW w:w="410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08BF1A3" w14:textId="77777777" w:rsidR="00035B2B" w:rsidRDefault="00000000">
            <w:r>
              <w:rPr>
                <w:sz w:val="20"/>
                <w:szCs w:val="20"/>
              </w:rPr>
              <w:t xml:space="preserve">    Do not wish to participate</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3C1E609" w14:textId="77777777" w:rsidR="00035B2B" w:rsidRDefault="00000000">
            <w:pPr>
              <w:jc w:val="center"/>
            </w:pPr>
            <w:r>
              <w:rPr>
                <w:sz w:val="20"/>
                <w:szCs w:val="20"/>
              </w:rPr>
              <w:t>37</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0A2CFCC" w14:textId="77777777" w:rsidR="00035B2B" w:rsidRDefault="00000000">
            <w:pPr>
              <w:jc w:val="center"/>
            </w:pPr>
            <w:r>
              <w:rPr>
                <w:sz w:val="20"/>
                <w:szCs w:val="20"/>
              </w:rPr>
              <w:t>7.9</w:t>
            </w:r>
          </w:p>
        </w:tc>
      </w:tr>
      <w:tr w:rsidR="00035B2B" w14:paraId="60F2E77E" w14:textId="77777777" w:rsidTr="003F244B">
        <w:trPr>
          <w:jc w:val="center"/>
        </w:trPr>
        <w:tc>
          <w:tcPr>
            <w:tcW w:w="410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BFCEA6F" w14:textId="0756F4E6" w:rsidR="00035B2B" w:rsidRDefault="00000000">
            <w:r>
              <w:rPr>
                <w:sz w:val="20"/>
                <w:szCs w:val="20"/>
              </w:rPr>
              <w:t xml:space="preserve">    1</w:t>
            </w:r>
            <w:r w:rsidR="003F244B">
              <w:rPr>
                <w:sz w:val="20"/>
                <w:szCs w:val="20"/>
              </w:rPr>
              <w:t>-</w:t>
            </w:r>
            <w:r>
              <w:rPr>
                <w:sz w:val="20"/>
                <w:szCs w:val="20"/>
              </w:rPr>
              <w:t>2 weeks</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0BA5464" w14:textId="77777777" w:rsidR="00035B2B" w:rsidRDefault="00000000">
            <w:pPr>
              <w:jc w:val="center"/>
            </w:pPr>
            <w:r>
              <w:rPr>
                <w:sz w:val="20"/>
                <w:szCs w:val="20"/>
              </w:rPr>
              <w:t>213</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744440A" w14:textId="77777777" w:rsidR="00035B2B" w:rsidRDefault="00000000">
            <w:pPr>
              <w:jc w:val="center"/>
            </w:pPr>
            <w:r>
              <w:rPr>
                <w:sz w:val="20"/>
                <w:szCs w:val="20"/>
              </w:rPr>
              <w:t>45.3</w:t>
            </w:r>
          </w:p>
        </w:tc>
      </w:tr>
      <w:tr w:rsidR="00035B2B" w14:paraId="78B40F4E" w14:textId="77777777" w:rsidTr="003F244B">
        <w:trPr>
          <w:jc w:val="center"/>
        </w:trPr>
        <w:tc>
          <w:tcPr>
            <w:tcW w:w="410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1A7B5AE" w14:textId="77777777" w:rsidR="00035B2B" w:rsidRDefault="00000000">
            <w:r>
              <w:rPr>
                <w:sz w:val="20"/>
                <w:szCs w:val="20"/>
              </w:rPr>
              <w:t xml:space="preserve">    1 month</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9F1C8B9" w14:textId="77777777" w:rsidR="00035B2B" w:rsidRDefault="00000000">
            <w:pPr>
              <w:jc w:val="center"/>
            </w:pPr>
            <w:r>
              <w:rPr>
                <w:sz w:val="20"/>
                <w:szCs w:val="20"/>
              </w:rPr>
              <w:t>103</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BAE4C5B" w14:textId="77777777" w:rsidR="00035B2B" w:rsidRDefault="00000000">
            <w:pPr>
              <w:jc w:val="center"/>
            </w:pPr>
            <w:r>
              <w:rPr>
                <w:sz w:val="20"/>
                <w:szCs w:val="20"/>
              </w:rPr>
              <w:t>21.9</w:t>
            </w:r>
          </w:p>
        </w:tc>
      </w:tr>
      <w:tr w:rsidR="00035B2B" w14:paraId="4D425106" w14:textId="77777777" w:rsidTr="003F244B">
        <w:trPr>
          <w:jc w:val="center"/>
        </w:trPr>
        <w:tc>
          <w:tcPr>
            <w:tcW w:w="410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EBC11C8" w14:textId="7B1F0D0B" w:rsidR="00035B2B" w:rsidRDefault="00000000">
            <w:r>
              <w:rPr>
                <w:sz w:val="20"/>
                <w:szCs w:val="20"/>
              </w:rPr>
              <w:t xml:space="preserve">    2</w:t>
            </w:r>
            <w:r w:rsidR="003F244B">
              <w:rPr>
                <w:sz w:val="20"/>
                <w:szCs w:val="20"/>
              </w:rPr>
              <w:t>-</w:t>
            </w:r>
            <w:r>
              <w:rPr>
                <w:sz w:val="20"/>
                <w:szCs w:val="20"/>
              </w:rPr>
              <w:t>3 months</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002F59C" w14:textId="77777777" w:rsidR="00035B2B" w:rsidRDefault="00000000">
            <w:pPr>
              <w:jc w:val="center"/>
            </w:pPr>
            <w:r>
              <w:rPr>
                <w:sz w:val="20"/>
                <w:szCs w:val="20"/>
              </w:rPr>
              <w:t>20</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C950DE2" w14:textId="77777777" w:rsidR="00035B2B" w:rsidRDefault="00000000">
            <w:pPr>
              <w:jc w:val="center"/>
            </w:pPr>
            <w:r>
              <w:rPr>
                <w:sz w:val="20"/>
                <w:szCs w:val="20"/>
              </w:rPr>
              <w:t>4.3</w:t>
            </w:r>
          </w:p>
        </w:tc>
      </w:tr>
      <w:tr w:rsidR="00035B2B" w14:paraId="791DA175" w14:textId="77777777" w:rsidTr="003F244B">
        <w:trPr>
          <w:jc w:val="center"/>
        </w:trPr>
        <w:tc>
          <w:tcPr>
            <w:tcW w:w="410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42B2427" w14:textId="77777777" w:rsidR="00035B2B" w:rsidRDefault="00000000">
            <w:r>
              <w:rPr>
                <w:sz w:val="20"/>
                <w:szCs w:val="20"/>
              </w:rPr>
              <w:t xml:space="preserve">    Full semester</w:t>
            </w: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616A5CB" w14:textId="77777777" w:rsidR="00035B2B" w:rsidRDefault="00000000">
            <w:pPr>
              <w:jc w:val="center"/>
            </w:pPr>
            <w:r>
              <w:rPr>
                <w:sz w:val="20"/>
                <w:szCs w:val="20"/>
              </w:rPr>
              <w:t>97</w:t>
            </w:r>
          </w:p>
        </w:tc>
        <w:tc>
          <w:tcPr>
            <w:tcW w:w="49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DE30403" w14:textId="77777777" w:rsidR="00035B2B" w:rsidRDefault="00000000">
            <w:pPr>
              <w:jc w:val="center"/>
            </w:pPr>
            <w:r>
              <w:rPr>
                <w:sz w:val="20"/>
                <w:szCs w:val="20"/>
              </w:rPr>
              <w:t>20.6</w:t>
            </w:r>
          </w:p>
        </w:tc>
      </w:tr>
    </w:tbl>
    <w:p w14:paraId="00C7F274" w14:textId="77777777" w:rsidR="00035B2B" w:rsidRDefault="00000000" w:rsidP="003F244B">
      <w:pPr>
        <w:spacing w:before="40" w:after="120"/>
        <w:jc w:val="center"/>
      </w:pPr>
      <w:r>
        <w:rPr>
          <w:i/>
          <w:iCs/>
          <w:sz w:val="20"/>
          <w:szCs w:val="20"/>
        </w:rPr>
        <w:t>Source: IBM SPSS Statistics 26.0 descriptive frequency output.</w:t>
      </w:r>
    </w:p>
    <w:p w14:paraId="11AD03D1" w14:textId="77777777" w:rsidR="00035B2B" w:rsidRDefault="00000000">
      <w:pPr>
        <w:spacing w:before="60" w:after="60"/>
        <w:jc w:val="both"/>
      </w:pPr>
      <w:r>
        <w:t>AI literacy was high: 71.1% of students already used AI tools on a regular (47.9%) or daily (23.2%) basis, with only 1.5% reporting no prior AI use. This high baseline literacy is favourable for system adoption. Readiness for an AI reminder system was, however, more cautious: 54.7% expressed a neutral stance, 33.4% were ready or very ready, and 11.9% were unwilling. This distribution is consistent with Technology Acceptance Model (TAM) theory, which posits that perceived usefulness and ease of use must be empirically demonstrated before attitudinal shifts become favourable (Davis, 1989).</w:t>
      </w:r>
    </w:p>
    <w:p w14:paraId="35781AD5" w14:textId="022EB054" w:rsidR="00035B2B" w:rsidRDefault="00000000">
      <w:pPr>
        <w:spacing w:before="60" w:after="60"/>
        <w:jc w:val="both"/>
      </w:pPr>
      <w:r>
        <w:t xml:space="preserve">The preferred notification delivery channel was mobile push notification (36.0%), followed by a standalone application (10.6%) and Messenger/Zalo (9.8%), reflecting the primacy of smartphones in daily student life. With respect to social-media management, 91.1% endorsed some form of AI-generated alert (gentle warning: 47.2%; app blocking: 22.1%; auto-suggested rest: 21.7%), indicating strong demand for screen-time governance features. For schedule support, 71.9% preferred an </w:t>
      </w:r>
      <w:r w:rsidR="003F244B">
        <w:t>“</w:t>
      </w:r>
      <w:r>
        <w:t>analyse-and-suggest</w:t>
      </w:r>
      <w:r w:rsidR="003F244B">
        <w:t>”</w:t>
      </w:r>
      <w:r>
        <w:t xml:space="preserve"> model over full automated adjustment (6.6%) or analysis-only (14.3%), indicating that students value AI guidance while wishing to retain decisional autonomy.</w:t>
      </w:r>
    </w:p>
    <w:p w14:paraId="5BAA1B4E" w14:textId="65FC852C" w:rsidR="00035B2B" w:rsidRDefault="00000000">
      <w:pPr>
        <w:spacing w:before="60" w:after="60"/>
        <w:jc w:val="both"/>
      </w:pPr>
      <w:r>
        <w:t>Regarding trial participation, 45.3% expressed willingness to evaluate the system for 1</w:t>
      </w:r>
      <w:r w:rsidR="003F244B">
        <w:t>-</w:t>
      </w:r>
      <w:r>
        <w:t>2 weeks, with 21.9% prepared to commit for one month and 20.6% for a full semester. Aggregated, 87.8% of respondents were willing to participate in at least a short-term evaluation, providing a robust participant pool for Phase 2 efficacy testing.</w:t>
      </w:r>
    </w:p>
    <w:p w14:paraId="27E6713B" w14:textId="77777777" w:rsidR="00035B2B" w:rsidRDefault="00000000">
      <w:pPr>
        <w:spacing w:before="200" w:after="120"/>
      </w:pPr>
      <w:r>
        <w:rPr>
          <w:b/>
          <w:bCs/>
          <w:sz w:val="28"/>
          <w:szCs w:val="28"/>
        </w:rPr>
        <w:t>IV. DISCUSSION</w:t>
      </w:r>
    </w:p>
    <w:p w14:paraId="4E929B81" w14:textId="77777777" w:rsidR="00035B2B" w:rsidRDefault="00000000">
      <w:pPr>
        <w:spacing w:before="160" w:after="80"/>
      </w:pPr>
      <w:r>
        <w:rPr>
          <w:b/>
          <w:bCs/>
        </w:rPr>
        <w:t>4.1 Time-Management Challenges and Behavioural Patterns</w:t>
      </w:r>
    </w:p>
    <w:p w14:paraId="6964911B" w14:textId="77777777" w:rsidR="00035B2B" w:rsidRDefault="00000000">
      <w:pPr>
        <w:spacing w:before="60" w:after="60"/>
        <w:jc w:val="both"/>
      </w:pPr>
      <w:r>
        <w:t>The findings reveal a substantial disconnect between the academic demands placed upon first- and second-year health-science students at CTUMP and their current time-management proficiency. The high prevalence of inadequate study planning (38.1%) and frequent procrastination (32.1%) provides empirical weight to the observation that early-stage university students face significant self-regulation challenges during the transition from secondary education. These findings are consistent with broader trends in Vietnamese higher education (Nguyen Phuoc Hau, 2016; Student Research Group, 2022) and align with international literature indicating that students in health-related fields often struggle to balance an intensive curriculum with effective time allocation (Liu &amp; Lu, 2024; Ward et al., 2024).</w:t>
      </w:r>
    </w:p>
    <w:p w14:paraId="521FB291" w14:textId="10C866B5" w:rsidR="00035B2B" w:rsidRDefault="00000000">
      <w:pPr>
        <w:spacing w:before="60" w:after="60"/>
        <w:jc w:val="both"/>
      </w:pPr>
      <w:r>
        <w:t>Social media emerged as a pervasive time displacer: 63.2% of respondents reported frequent distraction during study, with a modal daily social-media use of 3</w:t>
      </w:r>
      <w:r w:rsidR="003F244B">
        <w:t>-</w:t>
      </w:r>
      <w:r>
        <w:t>4 hours. This is consistent with the displacement hypothesis (Ward et al., 2024), whereby digital leisure activity significantly reduces time available for self-regulated academic work. The co-occurrence of high social-media exposure and high academic stress (50.2% reporting frequent stress) suggests a reinforcing cycle in which distraction reduces effective study time, thereby increasing the perceived pressure of approaching deadlines.</w:t>
      </w:r>
    </w:p>
    <w:p w14:paraId="251244E3" w14:textId="5802E011" w:rsidR="00035B2B" w:rsidRDefault="00000000">
      <w:pPr>
        <w:spacing w:before="60" w:after="60"/>
        <w:jc w:val="both"/>
      </w:pPr>
      <w:r>
        <w:t>Notwithstanding high baseline AI literacy, a marked hesitation</w:t>
      </w:r>
      <w:r w:rsidR="003F244B">
        <w:t>-</w:t>
      </w:r>
      <w:r>
        <w:t>characterised here as a trust barrier</w:t>
      </w:r>
      <w:r w:rsidR="003F244B">
        <w:t>-</w:t>
      </w:r>
      <w:r>
        <w:t>was observed regarding the integration of AI tools into students' personal scheduling. This paradox may reflect acute sensitivity to data-privacy considerations when granting autonomous systems access to personal behavioural data, reinforcing the critical importance of privacy-centric architectural design in educational technology.</w:t>
      </w:r>
    </w:p>
    <w:p w14:paraId="48E974A2" w14:textId="77777777" w:rsidR="00035B2B" w:rsidRDefault="00000000">
      <w:pPr>
        <w:spacing w:before="160" w:after="80"/>
      </w:pPr>
      <w:r>
        <w:rPr>
          <w:b/>
          <w:bCs/>
        </w:rPr>
        <w:t>4.2 Behavioural Design Implications and Future Research Directions</w:t>
      </w:r>
    </w:p>
    <w:p w14:paraId="3F2C3F39" w14:textId="66440871" w:rsidR="00035B2B" w:rsidRDefault="00000000">
      <w:pPr>
        <w:spacing w:before="60" w:after="60"/>
        <w:jc w:val="both"/>
      </w:pPr>
      <w:r>
        <w:t xml:space="preserve">The alignment of student preferences with established psychological frameworks directly informed the architectural decisions underpinning the proposed system. The strong preference for an </w:t>
      </w:r>
      <w:r w:rsidR="003F244B">
        <w:t>“</w:t>
      </w:r>
      <w:r>
        <w:t>analyse-and-suggest</w:t>
      </w:r>
      <w:r w:rsidR="003F244B">
        <w:t>”</w:t>
      </w:r>
      <w:r>
        <w:t xml:space="preserve"> </w:t>
      </w:r>
      <w:r>
        <w:lastRenderedPageBreak/>
        <w:t>model</w:t>
      </w:r>
      <w:r w:rsidR="003F244B">
        <w:t>-</w:t>
      </w:r>
      <w:r>
        <w:t>as opposed to fully automated scheduling</w:t>
      </w:r>
      <w:r w:rsidR="003F244B">
        <w:t>-</w:t>
      </w:r>
      <w:r>
        <w:t>is consistent with Self-Determination Theory (Deci &amp; Ryan, 1985), which posits that autonomous motivation is fostered when individuals perceive agency over their own behaviour. By providing intelligent recommendations that supplement rather than override user choice, the system is positioned to nurture intrinsic motivation.</w:t>
      </w:r>
    </w:p>
    <w:p w14:paraId="1F82356A" w14:textId="77777777" w:rsidR="00035B2B" w:rsidRDefault="00000000">
      <w:pPr>
        <w:spacing w:before="60" w:after="60"/>
        <w:jc w:val="both"/>
      </w:pPr>
      <w:r>
        <w:t>Furthermore, the preference for graduated deadline alerts (72 h, 24 h, 2 h) validates the core tenets of Temporal Motivation Theory (Steel &amp; König, 2006), which holds that reminder efficacy is maximised when alerts are temporally calibrated to the increasing psychological salience of approaching deadlines. In response to the privacy concerns identified in the survey, the prototype adopted a privacy-by-design architecture incorporating on-device log processing and anonymised analytics.</w:t>
      </w:r>
    </w:p>
    <w:p w14:paraId="6147F6D4" w14:textId="77777777" w:rsidR="00035B2B" w:rsidRDefault="00000000">
      <w:pPr>
        <w:spacing w:before="60" w:after="60"/>
        <w:jc w:val="both"/>
      </w:pPr>
      <w:r>
        <w:t>The present study carries several limitations. The convenience-sampling strategy may limit the representativeness of the findings to the broader CTUMP student population. Additionally, the absence of longitudinal data precludes causal inferences regarding the relationship between time-management behaviour and academic performance. Phase 2 will address these limitations through a randomised controlled trial employing pre-tested psychometric instruments, specifically the Procrastination Assessment Scale for Students (PASS) and the Time Management Behaviour Scale (TMBS), to generate robust pre- and post-intervention efficacy data.</w:t>
      </w:r>
    </w:p>
    <w:p w14:paraId="20D4FC42" w14:textId="77777777" w:rsidR="00035B2B" w:rsidRDefault="00000000">
      <w:pPr>
        <w:spacing w:before="200" w:after="120"/>
      </w:pPr>
      <w:r>
        <w:rPr>
          <w:b/>
          <w:bCs/>
          <w:sz w:val="28"/>
          <w:szCs w:val="28"/>
        </w:rPr>
        <w:t>V. CONCLUSION</w:t>
      </w:r>
    </w:p>
    <w:p w14:paraId="25DE3044" w14:textId="5FB388FF" w:rsidR="00035B2B" w:rsidRDefault="00000000">
      <w:pPr>
        <w:spacing w:before="60" w:after="60"/>
        <w:jc w:val="both"/>
      </w:pPr>
      <w:r>
        <w:t>This study documented substantial deficits in academic time management and high levels of social-media distraction among 470 first- and second-year health-science students (K50/K51) at CTUMP. Despite demonstrably high AI literacy, readiness to adopt an AI-powered reminder system was moderate, driven primarily by privacy concerns and the need for demonstrated utility. The survey findings directly informed the design of an intelligent reminder prototype featuring graduated push notifications, social-media screen-time alerts, and an analyse-and-suggest scheduling engine</w:t>
      </w:r>
      <w:r w:rsidR="003F244B">
        <w:t>-</w:t>
      </w:r>
      <w:r>
        <w:t>features closely aligned with student preferences and consistent with self-determination principles.</w:t>
      </w:r>
    </w:p>
    <w:p w14:paraId="57EE74B2" w14:textId="77777777" w:rsidR="00035B2B" w:rsidRDefault="00000000">
      <w:pPr>
        <w:spacing w:before="60" w:after="60"/>
        <w:jc w:val="both"/>
      </w:pPr>
      <w:r>
        <w:t>The high proportion of students (87.8%) willing to participate in a system trial provides a strong empirical foundation for Phase 2 evaluation. If demonstrated effective within a controlled trial, the system holds potential to be scaled across other health-science institutions in Vietnam, contributing to the national agenda for digital transformation in higher education.</w:t>
      </w:r>
    </w:p>
    <w:p w14:paraId="71FFC241" w14:textId="77777777" w:rsidR="00035B2B" w:rsidRDefault="00000000">
      <w:pPr>
        <w:spacing w:before="200" w:after="120"/>
      </w:pPr>
      <w:r>
        <w:rPr>
          <w:b/>
          <w:bCs/>
          <w:sz w:val="28"/>
          <w:szCs w:val="28"/>
        </w:rPr>
        <w:t>ACKNOWLEDGEMENTS</w:t>
      </w:r>
    </w:p>
    <w:p w14:paraId="7BCC1F89" w14:textId="22450B40" w:rsidR="00035B2B" w:rsidRDefault="003F244B" w:rsidP="003F244B">
      <w:pPr>
        <w:spacing w:before="60" w:after="60"/>
        <w:jc w:val="both"/>
      </w:pPr>
      <w:r>
        <w:t>We sincerely thank the leadership and faculty of Can Tho University of Medicine and Pharmacy for their invaluable support and provision of resources throughout this research, lecturers and K50/K51 students at CTUMP  whose participation made the study possible.</w:t>
      </w:r>
    </w:p>
    <w:p w14:paraId="60E2C893" w14:textId="77777777" w:rsidR="00035B2B" w:rsidRDefault="00000000">
      <w:pPr>
        <w:spacing w:before="200" w:after="120"/>
      </w:pPr>
      <w:r>
        <w:rPr>
          <w:b/>
          <w:bCs/>
          <w:sz w:val="28"/>
          <w:szCs w:val="28"/>
        </w:rPr>
        <w:t>ETHICAL STATEMENT</w:t>
      </w:r>
    </w:p>
    <w:p w14:paraId="77358857" w14:textId="77777777" w:rsidR="00035B2B" w:rsidRDefault="00000000">
      <w:pPr>
        <w:spacing w:before="60" w:after="60"/>
        <w:jc w:val="both"/>
      </w:pPr>
      <w:r>
        <w:t>The study protocol was reviewed and approved by the CTUMP Faculty of Basic Sciences Research Committee. Electronic informed consent was obtained from all participants prior to survey administration. No personally identifiable data were collected.</w:t>
      </w:r>
    </w:p>
    <w:p w14:paraId="5BBC62BF" w14:textId="77777777" w:rsidR="00035B2B" w:rsidRDefault="00000000">
      <w:pPr>
        <w:spacing w:before="200" w:after="120"/>
      </w:pPr>
      <w:r>
        <w:rPr>
          <w:b/>
          <w:bCs/>
          <w:sz w:val="28"/>
          <w:szCs w:val="28"/>
        </w:rPr>
        <w:t>CONFLICT OF INTEREST</w:t>
      </w:r>
    </w:p>
    <w:p w14:paraId="65251E03" w14:textId="77777777" w:rsidR="00035B2B" w:rsidRDefault="00000000">
      <w:pPr>
        <w:spacing w:before="60" w:after="60"/>
        <w:jc w:val="both"/>
      </w:pPr>
      <w:r>
        <w:t>The authors declare no conflict of interest.</w:t>
      </w:r>
    </w:p>
    <w:p w14:paraId="5BFD571E" w14:textId="77777777" w:rsidR="00035B2B" w:rsidRDefault="00000000">
      <w:pPr>
        <w:spacing w:before="200" w:after="120"/>
      </w:pPr>
      <w:r>
        <w:rPr>
          <w:b/>
          <w:bCs/>
          <w:sz w:val="28"/>
          <w:szCs w:val="28"/>
        </w:rPr>
        <w:t>REFERENCES</w:t>
      </w:r>
    </w:p>
    <w:p w14:paraId="210407AC" w14:textId="4C4597B9" w:rsidR="00035B2B" w:rsidRDefault="00000000">
      <w:pPr>
        <w:spacing w:before="40" w:after="40"/>
        <w:ind w:left="720" w:hanging="720"/>
        <w:jc w:val="both"/>
      </w:pPr>
      <w:r>
        <w:rPr>
          <w:sz w:val="22"/>
          <w:szCs w:val="22"/>
        </w:rPr>
        <w:t>1.</w:t>
      </w:r>
      <w:r>
        <w:rPr>
          <w:sz w:val="22"/>
          <w:szCs w:val="22"/>
        </w:rPr>
        <w:tab/>
        <w:t xml:space="preserve">Cao Thi Huyen. (2017). Building a process for developing time management skills in first-year students at Dong Nai University. Journal of Science </w:t>
      </w:r>
      <w:r w:rsidR="003F244B">
        <w:rPr>
          <w:sz w:val="22"/>
          <w:szCs w:val="22"/>
        </w:rPr>
        <w:t>-</w:t>
      </w:r>
      <w:r>
        <w:rPr>
          <w:sz w:val="22"/>
          <w:szCs w:val="22"/>
        </w:rPr>
        <w:t xml:space="preserve"> Dong Nai University, 6, 70</w:t>
      </w:r>
      <w:r w:rsidR="003F244B">
        <w:rPr>
          <w:sz w:val="22"/>
          <w:szCs w:val="22"/>
        </w:rPr>
        <w:t>-</w:t>
      </w:r>
      <w:r>
        <w:rPr>
          <w:sz w:val="22"/>
          <w:szCs w:val="22"/>
        </w:rPr>
        <w:t>78.</w:t>
      </w:r>
    </w:p>
    <w:p w14:paraId="32A708EF" w14:textId="6DECEF4D" w:rsidR="00035B2B" w:rsidRDefault="00000000">
      <w:pPr>
        <w:spacing w:before="40" w:after="40"/>
        <w:ind w:left="720" w:hanging="720"/>
        <w:jc w:val="both"/>
      </w:pPr>
      <w:r>
        <w:rPr>
          <w:sz w:val="22"/>
          <w:szCs w:val="22"/>
        </w:rPr>
        <w:t>2.</w:t>
      </w:r>
      <w:r>
        <w:rPr>
          <w:sz w:val="22"/>
          <w:szCs w:val="22"/>
        </w:rPr>
        <w:tab/>
        <w:t>Davis, F. D. (1989). Perceived usefulness, perceived ease of use, and user acceptance of information technology. MIS Quarterly, 13(3), 319</w:t>
      </w:r>
      <w:r w:rsidR="003F244B">
        <w:rPr>
          <w:sz w:val="22"/>
          <w:szCs w:val="22"/>
        </w:rPr>
        <w:t>-</w:t>
      </w:r>
      <w:r>
        <w:rPr>
          <w:sz w:val="22"/>
          <w:szCs w:val="22"/>
        </w:rPr>
        <w:t>340. https://doi.org/10.2307/249008</w:t>
      </w:r>
    </w:p>
    <w:p w14:paraId="4D0E7C2F" w14:textId="77777777" w:rsidR="00035B2B" w:rsidRDefault="00000000">
      <w:pPr>
        <w:spacing w:before="40" w:after="40"/>
        <w:ind w:left="720" w:hanging="720"/>
        <w:jc w:val="both"/>
      </w:pPr>
      <w:r>
        <w:rPr>
          <w:sz w:val="22"/>
          <w:szCs w:val="22"/>
        </w:rPr>
        <w:t>3.</w:t>
      </w:r>
      <w:r>
        <w:rPr>
          <w:sz w:val="22"/>
          <w:szCs w:val="22"/>
        </w:rPr>
        <w:tab/>
        <w:t>Deci, E. L., &amp; Ryan, R. M. (1985). Intrinsic motivation and self-determination in human behavior. Springer. https://doi.org/10.1007/978-1-4899-2271-7</w:t>
      </w:r>
    </w:p>
    <w:p w14:paraId="3FBEFC3A" w14:textId="77777777" w:rsidR="00035B2B" w:rsidRDefault="00000000">
      <w:pPr>
        <w:spacing w:before="40" w:after="40"/>
        <w:ind w:left="720" w:hanging="720"/>
        <w:jc w:val="both"/>
      </w:pPr>
      <w:r>
        <w:rPr>
          <w:sz w:val="22"/>
          <w:szCs w:val="22"/>
        </w:rPr>
        <w:t>4.</w:t>
      </w:r>
      <w:r>
        <w:rPr>
          <w:sz w:val="22"/>
          <w:szCs w:val="22"/>
        </w:rPr>
        <w:tab/>
        <w:t>Do Viet Ha. (2024). Time management: An effective learning solution for contemporary students. Vietnamese Teachers Journal, 207 (July 2024).</w:t>
      </w:r>
    </w:p>
    <w:p w14:paraId="1CDF1F27" w14:textId="77777777" w:rsidR="00035B2B" w:rsidRDefault="00000000">
      <w:pPr>
        <w:spacing w:before="40" w:after="40"/>
        <w:ind w:left="720" w:hanging="720"/>
        <w:jc w:val="both"/>
      </w:pPr>
      <w:r>
        <w:rPr>
          <w:sz w:val="22"/>
          <w:szCs w:val="22"/>
        </w:rPr>
        <w:lastRenderedPageBreak/>
        <w:t>5.</w:t>
      </w:r>
      <w:r>
        <w:rPr>
          <w:sz w:val="22"/>
          <w:szCs w:val="22"/>
        </w:rPr>
        <w:tab/>
        <w:t>Fernex, H., Filippi, A., Maghraoui, A., &amp; Rachdi, N. (2025). Towards intelligent time management applications for students: A technical framework for data collection, modelling, and personalised feedback. Journal of Artificial Intelligence and Research (JOAIR).</w:t>
      </w:r>
    </w:p>
    <w:p w14:paraId="36BAEC17" w14:textId="20F7BB7F" w:rsidR="00035B2B" w:rsidRDefault="00000000">
      <w:pPr>
        <w:spacing w:before="40" w:after="40"/>
        <w:ind w:left="720" w:hanging="720"/>
        <w:jc w:val="both"/>
      </w:pPr>
      <w:r>
        <w:rPr>
          <w:sz w:val="22"/>
          <w:szCs w:val="22"/>
        </w:rPr>
        <w:t>6.</w:t>
      </w:r>
      <w:r>
        <w:rPr>
          <w:sz w:val="22"/>
          <w:szCs w:val="22"/>
        </w:rPr>
        <w:tab/>
        <w:t xml:space="preserve">Faculty of Economics, Ho Chi Minh City Institute of Technology (HICT). (2023). Solutions for improving time allocation skills among industrial management students. Academic Newsletter </w:t>
      </w:r>
      <w:r w:rsidR="003F244B">
        <w:rPr>
          <w:sz w:val="22"/>
          <w:szCs w:val="22"/>
        </w:rPr>
        <w:t>-</w:t>
      </w:r>
      <w:r>
        <w:rPr>
          <w:sz w:val="22"/>
          <w:szCs w:val="22"/>
        </w:rPr>
        <w:t xml:space="preserve"> HICT.</w:t>
      </w:r>
    </w:p>
    <w:p w14:paraId="3C000ECA" w14:textId="7C45496E" w:rsidR="00035B2B" w:rsidRDefault="00000000">
      <w:pPr>
        <w:spacing w:before="40" w:after="40"/>
        <w:ind w:left="720" w:hanging="720"/>
        <w:jc w:val="both"/>
      </w:pPr>
      <w:r>
        <w:rPr>
          <w:sz w:val="22"/>
          <w:szCs w:val="22"/>
        </w:rPr>
        <w:t>7.</w:t>
      </w:r>
      <w:r>
        <w:rPr>
          <w:sz w:val="22"/>
          <w:szCs w:val="22"/>
        </w:rPr>
        <w:tab/>
        <w:t>Liu, D., &amp; Lu, L. (2024). Time management and students' self-efficacy in blended learning: A case study of college English courses at the University of Science and Technology Liaoning. International Journal of Sociologies and Anthropologies Science Reviews, 4(2), 549</w:t>
      </w:r>
      <w:r w:rsidR="003F244B">
        <w:rPr>
          <w:sz w:val="22"/>
          <w:szCs w:val="22"/>
        </w:rPr>
        <w:t>-</w:t>
      </w:r>
      <w:r>
        <w:rPr>
          <w:sz w:val="22"/>
          <w:szCs w:val="22"/>
        </w:rPr>
        <w:t>566.</w:t>
      </w:r>
    </w:p>
    <w:p w14:paraId="69442C74" w14:textId="77777777" w:rsidR="00035B2B" w:rsidRDefault="00000000">
      <w:pPr>
        <w:spacing w:before="40" w:after="40"/>
        <w:ind w:left="720" w:hanging="720"/>
        <w:jc w:val="both"/>
      </w:pPr>
      <w:r>
        <w:rPr>
          <w:sz w:val="22"/>
          <w:szCs w:val="22"/>
        </w:rPr>
        <w:t>8.</w:t>
      </w:r>
      <w:r>
        <w:rPr>
          <w:sz w:val="22"/>
          <w:szCs w:val="22"/>
        </w:rPr>
        <w:tab/>
        <w:t>Nepal, S., Pillai, V., Sharma, S., Wang, Y., &amp; Whittle, J. (2024). Contextual AI journaling: Integrating large language model and time-series behavioural sensing technology for personalised reflection support. arXiv preprint arXiv:2404.00487.</w:t>
      </w:r>
    </w:p>
    <w:p w14:paraId="776A4C82" w14:textId="05D59613" w:rsidR="00035B2B" w:rsidRDefault="00000000">
      <w:pPr>
        <w:spacing w:before="40" w:after="40"/>
        <w:ind w:left="720" w:hanging="720"/>
        <w:jc w:val="both"/>
      </w:pPr>
      <w:r>
        <w:rPr>
          <w:sz w:val="22"/>
          <w:szCs w:val="22"/>
        </w:rPr>
        <w:t>9.</w:t>
      </w:r>
      <w:r>
        <w:rPr>
          <w:sz w:val="22"/>
          <w:szCs w:val="22"/>
        </w:rPr>
        <w:tab/>
        <w:t xml:space="preserve">Nguyen Phuoc Hau. (2016). Descriptive study on time management skills among pedagogy students. Scientific Journal </w:t>
      </w:r>
      <w:r w:rsidR="003F244B">
        <w:rPr>
          <w:sz w:val="22"/>
          <w:szCs w:val="22"/>
        </w:rPr>
        <w:t>-</w:t>
      </w:r>
      <w:r>
        <w:rPr>
          <w:sz w:val="22"/>
          <w:szCs w:val="22"/>
        </w:rPr>
        <w:t xml:space="preserve"> Ho Chi Minh City University of Education.</w:t>
      </w:r>
    </w:p>
    <w:p w14:paraId="4406066C" w14:textId="6D199B7C" w:rsidR="00035B2B" w:rsidRDefault="00000000">
      <w:pPr>
        <w:spacing w:before="40" w:after="40"/>
        <w:ind w:left="720" w:hanging="720"/>
        <w:jc w:val="both"/>
      </w:pPr>
      <w:r>
        <w:rPr>
          <w:sz w:val="22"/>
          <w:szCs w:val="22"/>
        </w:rPr>
        <w:t>10.</w:t>
      </w:r>
      <w:r>
        <w:rPr>
          <w:sz w:val="22"/>
          <w:szCs w:val="22"/>
        </w:rPr>
        <w:tab/>
        <w:t xml:space="preserve">Student Research Group, University of Social Sciences and Humanities, VNU Ho Chi Minh City. (2022). Survey on the current state and solutions to improve time management skills among USSH students. Student Research Report </w:t>
      </w:r>
      <w:r w:rsidR="003F244B">
        <w:rPr>
          <w:sz w:val="22"/>
          <w:szCs w:val="22"/>
        </w:rPr>
        <w:t>-</w:t>
      </w:r>
      <w:r>
        <w:rPr>
          <w:sz w:val="22"/>
          <w:szCs w:val="22"/>
        </w:rPr>
        <w:t xml:space="preserve"> USSH HCMC.</w:t>
      </w:r>
    </w:p>
    <w:p w14:paraId="363125FE" w14:textId="5A1D89AB" w:rsidR="00035B2B" w:rsidRDefault="00000000">
      <w:pPr>
        <w:spacing w:before="40" w:after="40"/>
        <w:ind w:left="720" w:hanging="720"/>
        <w:jc w:val="both"/>
      </w:pPr>
      <w:r>
        <w:rPr>
          <w:sz w:val="22"/>
          <w:szCs w:val="22"/>
        </w:rPr>
        <w:t>11.</w:t>
      </w:r>
      <w:r>
        <w:rPr>
          <w:sz w:val="22"/>
          <w:szCs w:val="22"/>
        </w:rPr>
        <w:tab/>
        <w:t>Steel, P., &amp; König, C. J. (2006). Integrating theories of motivation. Academy of Management Review, 31(4), 889</w:t>
      </w:r>
      <w:r w:rsidR="003F244B">
        <w:rPr>
          <w:sz w:val="22"/>
          <w:szCs w:val="22"/>
        </w:rPr>
        <w:t>-</w:t>
      </w:r>
      <w:r>
        <w:rPr>
          <w:sz w:val="22"/>
          <w:szCs w:val="22"/>
        </w:rPr>
        <w:t>913. https://doi.org/10.5465/amr.2006.22527462</w:t>
      </w:r>
    </w:p>
    <w:p w14:paraId="168B4310" w14:textId="77777777" w:rsidR="00035B2B" w:rsidRDefault="00000000">
      <w:pPr>
        <w:spacing w:before="40" w:after="40"/>
        <w:ind w:left="720" w:hanging="720"/>
        <w:jc w:val="both"/>
      </w:pPr>
      <w:r>
        <w:rPr>
          <w:sz w:val="22"/>
          <w:szCs w:val="22"/>
        </w:rPr>
        <w:t>12.</w:t>
      </w:r>
      <w:r>
        <w:rPr>
          <w:sz w:val="22"/>
          <w:szCs w:val="22"/>
        </w:rPr>
        <w:tab/>
        <w:t>Ward, B., Bhati, D., Neha, F., &amp; Guercio, A. (2024). Analysing the impact of AI tools on student study habits and academic performance. arXiv preprint arXiv:2412.02166.</w:t>
      </w:r>
    </w:p>
    <w:p w14:paraId="779882B8" w14:textId="77777777" w:rsidR="00035B2B" w:rsidRDefault="00000000">
      <w:pPr>
        <w:spacing w:before="40" w:after="40"/>
        <w:ind w:left="720" w:hanging="720"/>
        <w:jc w:val="both"/>
      </w:pPr>
      <w:r>
        <w:rPr>
          <w:sz w:val="22"/>
          <w:szCs w:val="22"/>
        </w:rPr>
        <w:t>13.</w:t>
      </w:r>
      <w:r>
        <w:rPr>
          <w:sz w:val="22"/>
          <w:szCs w:val="22"/>
        </w:rPr>
        <w:tab/>
        <w:t>Zuo, S., Wang, J., Tang, M., Xiao, Y., Zhou, Y., &amp; Luo, Y. (2025). Predicting academic performance from future-oriented daily time management behaviour: A LASSO-based study of first-year college students. Behavioral Sciences, 15(9), 1242. https://doi.org/10.3390/bs15091242</w:t>
      </w:r>
    </w:p>
    <w:sectPr w:rsidR="00035B2B">
      <w:headerReference w:type="default" r:id="rId7"/>
      <w:footerReference w:type="default" r:id="rId8"/>
      <w:pgSz w:w="11906" w:h="16838"/>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1D920" w14:textId="77777777" w:rsidR="00E56620" w:rsidRDefault="00E56620">
      <w:r>
        <w:separator/>
      </w:r>
    </w:p>
  </w:endnote>
  <w:endnote w:type="continuationSeparator" w:id="0">
    <w:p w14:paraId="0E3D8D15" w14:textId="77777777" w:rsidR="00E56620" w:rsidRDefault="00E56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B3DA0" w14:textId="77777777" w:rsidR="00035B2B" w:rsidRDefault="00000000">
    <w:pPr>
      <w:tabs>
        <w:tab w:val="right" w:pos="9026"/>
      </w:tabs>
      <w:jc w:val="center"/>
    </w:pPr>
    <w:r>
      <w:rPr>
        <w:sz w:val="18"/>
        <w:szCs w:val="18"/>
      </w:rPr>
      <w:t>www.rsisinternational.org</w:t>
    </w:r>
    <w:r>
      <w:rPr>
        <w:sz w:val="18"/>
        <w:szCs w:val="18"/>
      </w:rPr>
      <w:tab/>
    </w:r>
    <w:r>
      <w:rPr>
        <w:sz w:val="18"/>
        <w:szCs w:val="18"/>
      </w:rPr>
      <w:tab/>
      <w:t xml:space="preserve">Page </w:t>
    </w:r>
    <w:r>
      <w:rPr>
        <w:sz w:val="18"/>
        <w:szCs w:val="18"/>
      </w:rPr>
      <w:fldChar w:fldCharType="begin"/>
    </w:r>
    <w:r>
      <w:rPr>
        <w:sz w:val="18"/>
        <w:szCs w:val="18"/>
      </w:rPr>
      <w:instrText>PAGE</w:instrText>
    </w:r>
    <w:r>
      <w:rPr>
        <w:sz w:val="18"/>
        <w:szCs w:val="18"/>
      </w:rPr>
      <w:fldChar w:fldCharType="separate"/>
    </w:r>
    <w:r w:rsidR="003F244B">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E2EC7" w14:textId="77777777" w:rsidR="00E56620" w:rsidRDefault="00E56620">
      <w:r>
        <w:separator/>
      </w:r>
    </w:p>
  </w:footnote>
  <w:footnote w:type="continuationSeparator" w:id="0">
    <w:p w14:paraId="02BDD800" w14:textId="77777777" w:rsidR="00E56620" w:rsidRDefault="00E56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6E1EB" w14:textId="77777777" w:rsidR="00035B2B" w:rsidRDefault="00000000">
    <w:pPr>
      <w:jc w:val="center"/>
    </w:pPr>
    <w:r>
      <w:rPr>
        <w:i/>
        <w:iCs/>
        <w:sz w:val="18"/>
        <w:szCs w:val="18"/>
      </w:rPr>
      <w:t>International Journal of Research and Innovation in Social Science (IJRISS)  |  ISSN 2454-6186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B4ED1"/>
    <w:multiLevelType w:val="hybridMultilevel"/>
    <w:tmpl w:val="1B5E3B28"/>
    <w:lvl w:ilvl="0" w:tplc="C096ECFE">
      <w:start w:val="1"/>
      <w:numFmt w:val="bullet"/>
      <w:lvlText w:val="●"/>
      <w:lvlJc w:val="left"/>
      <w:pPr>
        <w:ind w:left="720" w:hanging="360"/>
      </w:pPr>
    </w:lvl>
    <w:lvl w:ilvl="1" w:tplc="51106488">
      <w:start w:val="1"/>
      <w:numFmt w:val="bullet"/>
      <w:lvlText w:val="○"/>
      <w:lvlJc w:val="left"/>
      <w:pPr>
        <w:ind w:left="1440" w:hanging="360"/>
      </w:pPr>
    </w:lvl>
    <w:lvl w:ilvl="2" w:tplc="2AFA1086">
      <w:start w:val="1"/>
      <w:numFmt w:val="bullet"/>
      <w:lvlText w:val="■"/>
      <w:lvlJc w:val="left"/>
      <w:pPr>
        <w:ind w:left="2160" w:hanging="360"/>
      </w:pPr>
    </w:lvl>
    <w:lvl w:ilvl="3" w:tplc="40D487EA">
      <w:start w:val="1"/>
      <w:numFmt w:val="bullet"/>
      <w:lvlText w:val="●"/>
      <w:lvlJc w:val="left"/>
      <w:pPr>
        <w:ind w:left="2880" w:hanging="360"/>
      </w:pPr>
    </w:lvl>
    <w:lvl w:ilvl="4" w:tplc="84F8C242">
      <w:start w:val="1"/>
      <w:numFmt w:val="bullet"/>
      <w:lvlText w:val="○"/>
      <w:lvlJc w:val="left"/>
      <w:pPr>
        <w:ind w:left="3600" w:hanging="360"/>
      </w:pPr>
    </w:lvl>
    <w:lvl w:ilvl="5" w:tplc="E3468B22">
      <w:start w:val="1"/>
      <w:numFmt w:val="bullet"/>
      <w:lvlText w:val="■"/>
      <w:lvlJc w:val="left"/>
      <w:pPr>
        <w:ind w:left="4320" w:hanging="360"/>
      </w:pPr>
    </w:lvl>
    <w:lvl w:ilvl="6" w:tplc="128491D4">
      <w:start w:val="1"/>
      <w:numFmt w:val="bullet"/>
      <w:lvlText w:val="●"/>
      <w:lvlJc w:val="left"/>
      <w:pPr>
        <w:ind w:left="5040" w:hanging="360"/>
      </w:pPr>
    </w:lvl>
    <w:lvl w:ilvl="7" w:tplc="FC10A4E6">
      <w:start w:val="1"/>
      <w:numFmt w:val="bullet"/>
      <w:lvlText w:val="●"/>
      <w:lvlJc w:val="left"/>
      <w:pPr>
        <w:ind w:left="5760" w:hanging="360"/>
      </w:pPr>
    </w:lvl>
    <w:lvl w:ilvl="8" w:tplc="A022B2AE">
      <w:start w:val="1"/>
      <w:numFmt w:val="bullet"/>
      <w:lvlText w:val="●"/>
      <w:lvlJc w:val="left"/>
      <w:pPr>
        <w:ind w:left="6480" w:hanging="360"/>
      </w:pPr>
    </w:lvl>
  </w:abstractNum>
  <w:num w:numId="1" w16cid:durableId="6142915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B2B"/>
    <w:rsid w:val="00035B2B"/>
    <w:rsid w:val="00061A16"/>
    <w:rsid w:val="003F244B"/>
    <w:rsid w:val="00591B76"/>
    <w:rsid w:val="00632C69"/>
    <w:rsid w:val="00C6271E"/>
    <w:rsid w:val="00E56620"/>
    <w:rsid w:val="00FC0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58C17"/>
  <w15:docId w15:val="{F2D2121D-CFF2-402E-B252-E34DD12D8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3523</Words>
  <Characters>20086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阮 福才</cp:lastModifiedBy>
  <cp:revision>3</cp:revision>
  <dcterms:created xsi:type="dcterms:W3CDTF">2026-06-24T07:44:00Z</dcterms:created>
  <dcterms:modified xsi:type="dcterms:W3CDTF">2026-06-24T08:13:00Z</dcterms:modified>
</cp:coreProperties>
</file>