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E9" w:rsidRDefault="000A08F2" w:rsidP="006A565A">
      <w:pPr>
        <w:spacing w:line="360" w:lineRule="auto"/>
        <w:jc w:val="center"/>
        <w:rPr>
          <w:rFonts w:ascii="Times New Roman" w:hAnsi="Times New Roman" w:cs="Times New Roman"/>
          <w:b/>
          <w:sz w:val="24"/>
          <w:szCs w:val="24"/>
        </w:rPr>
      </w:pPr>
      <w:r w:rsidRPr="0063407D">
        <w:rPr>
          <w:rFonts w:ascii="Times New Roman" w:hAnsi="Times New Roman" w:cs="Times New Roman"/>
          <w:b/>
          <w:sz w:val="24"/>
          <w:szCs w:val="24"/>
        </w:rPr>
        <w:t>Effect of different processing methods on the physicochemical properties of beverage produced from tigernut (</w:t>
      </w:r>
      <w:r w:rsidR="00FC2D60">
        <w:rPr>
          <w:rFonts w:ascii="Times New Roman" w:hAnsi="Times New Roman" w:cs="Times New Roman"/>
          <w:b/>
          <w:i/>
          <w:sz w:val="24"/>
          <w:szCs w:val="24"/>
        </w:rPr>
        <w:t>C</w:t>
      </w:r>
      <w:r w:rsidRPr="0063407D">
        <w:rPr>
          <w:rFonts w:ascii="Times New Roman" w:hAnsi="Times New Roman" w:cs="Times New Roman"/>
          <w:b/>
          <w:i/>
          <w:sz w:val="24"/>
          <w:szCs w:val="24"/>
        </w:rPr>
        <w:t>yperus esculentus</w:t>
      </w:r>
      <w:r w:rsidRPr="0063407D">
        <w:rPr>
          <w:rFonts w:ascii="Times New Roman" w:hAnsi="Times New Roman" w:cs="Times New Roman"/>
          <w:b/>
          <w:sz w:val="24"/>
          <w:szCs w:val="24"/>
        </w:rPr>
        <w:t>)</w:t>
      </w:r>
    </w:p>
    <w:p w:rsidR="00E23744" w:rsidRDefault="00B310FC" w:rsidP="00735248">
      <w:pPr>
        <w:spacing w:line="360" w:lineRule="auto"/>
        <w:jc w:val="center"/>
        <w:rPr>
          <w:rFonts w:ascii="Times New Roman" w:hAnsi="Times New Roman" w:cs="Times New Roman"/>
          <w:b/>
          <w:sz w:val="24"/>
          <w:szCs w:val="24"/>
        </w:rPr>
      </w:pPr>
      <w:r w:rsidRPr="0063407D">
        <w:rPr>
          <w:rFonts w:ascii="Times New Roman" w:hAnsi="Times New Roman" w:cs="Times New Roman"/>
          <w:b/>
          <w:sz w:val="24"/>
          <w:szCs w:val="24"/>
        </w:rPr>
        <w:t>ANOSIKE,</w:t>
      </w:r>
      <w:r w:rsidR="0063407D" w:rsidRPr="0063407D">
        <w:rPr>
          <w:rFonts w:ascii="Times New Roman" w:hAnsi="Times New Roman" w:cs="Times New Roman"/>
          <w:b/>
          <w:sz w:val="24"/>
          <w:szCs w:val="24"/>
        </w:rPr>
        <w:t xml:space="preserve"> Francis Chidi</w:t>
      </w:r>
      <w:r w:rsidR="00735248">
        <w:rPr>
          <w:rFonts w:ascii="Times New Roman" w:hAnsi="Times New Roman" w:cs="Times New Roman"/>
          <w:b/>
          <w:sz w:val="24"/>
          <w:szCs w:val="24"/>
        </w:rPr>
        <w:t xml:space="preserve"> </w:t>
      </w:r>
    </w:p>
    <w:p w:rsidR="002D5EB7" w:rsidRDefault="003707BF" w:rsidP="00E23744">
      <w:pPr>
        <w:spacing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63407D" w:rsidRPr="0063407D">
        <w:rPr>
          <w:rFonts w:ascii="Times New Roman" w:hAnsi="Times New Roman" w:cs="Times New Roman"/>
          <w:sz w:val="24"/>
          <w:szCs w:val="24"/>
        </w:rPr>
        <w:t xml:space="preserve">Department of Agriculture, </w:t>
      </w:r>
      <w:r w:rsidR="00A601E9">
        <w:rPr>
          <w:rFonts w:ascii="Times New Roman" w:hAnsi="Times New Roman" w:cs="Times New Roman"/>
          <w:sz w:val="24"/>
          <w:szCs w:val="24"/>
        </w:rPr>
        <w:t xml:space="preserve">Alex Ekwueme </w:t>
      </w:r>
      <w:r w:rsidR="0063407D" w:rsidRPr="0063407D">
        <w:rPr>
          <w:rFonts w:ascii="Times New Roman" w:hAnsi="Times New Roman" w:cs="Times New Roman"/>
          <w:sz w:val="24"/>
          <w:szCs w:val="24"/>
        </w:rPr>
        <w:t>Federal University Ndufu Alike</w:t>
      </w:r>
      <w:r w:rsidR="002D5EB7">
        <w:rPr>
          <w:rFonts w:ascii="Times New Roman" w:hAnsi="Times New Roman" w:cs="Times New Roman"/>
          <w:sz w:val="24"/>
          <w:szCs w:val="24"/>
        </w:rPr>
        <w:t xml:space="preserve">                                           </w:t>
      </w:r>
    </w:p>
    <w:p w:rsidR="0063407D" w:rsidRDefault="00020534" w:rsidP="00862C2A">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862C2A">
        <w:rPr>
          <w:rFonts w:ascii="Times New Roman" w:hAnsi="Times New Roman" w:cs="Times New Roman"/>
          <w:sz w:val="24"/>
          <w:szCs w:val="24"/>
          <w:vertAlign w:val="superscript"/>
        </w:rPr>
        <w:t xml:space="preserve"> </w:t>
      </w:r>
      <w:r w:rsidR="00862C2A">
        <w:t xml:space="preserve">                                                  </w:t>
      </w:r>
      <w:hyperlink r:id="rId7" w:history="1">
        <w:r w:rsidR="000D1785" w:rsidRPr="00DB0B82">
          <w:rPr>
            <w:rStyle w:val="Hyperlink"/>
            <w:rFonts w:ascii="Times New Roman" w:hAnsi="Times New Roman" w:cs="Times New Roman"/>
            <w:sz w:val="24"/>
            <w:szCs w:val="24"/>
          </w:rPr>
          <w:t>francisanosike867@yahoo.com</w:t>
        </w:r>
      </w:hyperlink>
    </w:p>
    <w:p w:rsidR="000D1785" w:rsidRDefault="000D1785" w:rsidP="000D1785">
      <w:pPr>
        <w:spacing w:line="360" w:lineRule="auto"/>
        <w:jc w:val="center"/>
        <w:rPr>
          <w:rFonts w:ascii="Times New Roman" w:hAnsi="Times New Roman" w:cs="Times New Roman"/>
          <w:b/>
          <w:sz w:val="24"/>
          <w:szCs w:val="24"/>
        </w:rPr>
      </w:pPr>
      <w:r w:rsidRPr="000D1785">
        <w:rPr>
          <w:rFonts w:ascii="Times New Roman" w:hAnsi="Times New Roman" w:cs="Times New Roman"/>
          <w:b/>
          <w:sz w:val="24"/>
          <w:szCs w:val="24"/>
        </w:rPr>
        <w:t>Abstract</w:t>
      </w:r>
    </w:p>
    <w:p w:rsidR="00D8515E" w:rsidRDefault="00D8515E" w:rsidP="00D8515E">
      <w:pPr>
        <w:spacing w:line="360" w:lineRule="auto"/>
        <w:jc w:val="both"/>
        <w:rPr>
          <w:rFonts w:ascii="Times New Roman" w:hAnsi="Times New Roman" w:cs="Times New Roman"/>
        </w:rPr>
      </w:pPr>
      <w:r w:rsidRPr="00D8515E">
        <w:rPr>
          <w:rFonts w:ascii="Times New Roman" w:hAnsi="Times New Roman" w:cs="Times New Roman"/>
        </w:rPr>
        <w:t>Tiger nut tubers were processed into different beverages: Germinated tiger nut, Fermented tiger nut, and Roasted tiger nut. The effect of these treatments on proximate composition, microbial load and sensory evaluation of the beverage was investigated. Total coli form and bacteria count was carried out after 14 days of ambient storage. Processing treatments significantly (p≤0.05) affected the ash, fat and fiber content. All the samples had high moisture (89.50-89.78%) and reasonable amount of protein content (3.19-4.29%).  Sample C (roasted tiger nut beverage) had the highest carbohydrate content (4.16%) while sample D (control) had the highest energy value (49.47%). Energy value obtained in sample D was not significantly different (p≥0.05) from samples A and B. Total coli form and bacteria count ranged from 2.0×10</w:t>
      </w:r>
      <w:r w:rsidRPr="00D8515E">
        <w:rPr>
          <w:rFonts w:ascii="Times New Roman" w:hAnsi="Times New Roman" w:cs="Times New Roman"/>
          <w:vertAlign w:val="superscript"/>
        </w:rPr>
        <w:t>1</w:t>
      </w:r>
      <w:r w:rsidRPr="00D8515E">
        <w:rPr>
          <w:rFonts w:ascii="Times New Roman" w:hAnsi="Times New Roman" w:cs="Times New Roman"/>
        </w:rPr>
        <w:t>-5.0×10</w:t>
      </w:r>
      <w:r w:rsidRPr="00D8515E">
        <w:rPr>
          <w:rFonts w:ascii="Times New Roman" w:hAnsi="Times New Roman" w:cs="Times New Roman"/>
          <w:vertAlign w:val="superscript"/>
        </w:rPr>
        <w:t>2</w:t>
      </w:r>
      <w:r w:rsidRPr="00D8515E">
        <w:rPr>
          <w:rFonts w:ascii="Times New Roman" w:hAnsi="Times New Roman" w:cs="Times New Roman"/>
        </w:rPr>
        <w:t xml:space="preserve"> and 2.4×10</w:t>
      </w:r>
      <w:r w:rsidRPr="00D8515E">
        <w:rPr>
          <w:rFonts w:ascii="Times New Roman" w:hAnsi="Times New Roman" w:cs="Times New Roman"/>
          <w:vertAlign w:val="superscript"/>
        </w:rPr>
        <w:t>3</w:t>
      </w:r>
      <w:r w:rsidRPr="00D8515E">
        <w:rPr>
          <w:rFonts w:ascii="Times New Roman" w:hAnsi="Times New Roman" w:cs="Times New Roman"/>
        </w:rPr>
        <w:t>-4.4×10</w:t>
      </w:r>
      <w:r w:rsidRPr="00D8515E">
        <w:rPr>
          <w:rFonts w:ascii="Times New Roman" w:hAnsi="Times New Roman" w:cs="Times New Roman"/>
          <w:vertAlign w:val="superscript"/>
        </w:rPr>
        <w:t>3</w:t>
      </w:r>
      <w:r w:rsidRPr="00D8515E">
        <w:rPr>
          <w:rFonts w:ascii="Times New Roman" w:hAnsi="Times New Roman" w:cs="Times New Roman"/>
        </w:rPr>
        <w:t xml:space="preserve"> respectively. The produced tiger nut beverage will not be consumed after two weeks of storage at ambient temperature due to the high values for microbial load and the presence of </w:t>
      </w:r>
      <w:r w:rsidRPr="00D8515E">
        <w:rPr>
          <w:rFonts w:ascii="Times New Roman" w:hAnsi="Times New Roman" w:cs="Times New Roman"/>
          <w:i/>
        </w:rPr>
        <w:t>Ecoli</w:t>
      </w:r>
      <w:r w:rsidRPr="00D8515E">
        <w:rPr>
          <w:rFonts w:ascii="Times New Roman" w:hAnsi="Times New Roman" w:cs="Times New Roman"/>
        </w:rPr>
        <w:t xml:space="preserve">. </w:t>
      </w:r>
      <w:r w:rsidRPr="00D8515E">
        <w:rPr>
          <w:rFonts w:ascii="Times New Roman" w:hAnsi="Times New Roman" w:cs="Times New Roman"/>
          <w:i/>
        </w:rPr>
        <w:t>E coli</w:t>
      </w:r>
      <w:r w:rsidRPr="00D8515E">
        <w:rPr>
          <w:rFonts w:ascii="Times New Roman" w:hAnsi="Times New Roman" w:cs="Times New Roman"/>
        </w:rPr>
        <w:t xml:space="preserve"> show the presence of contamination. Sensory evaluation of the various attributes rated on 9 point hedonic scale showed significant difference (p≤0.05) among the attributes. Processing treatments had an effect on the quality of tiger </w:t>
      </w:r>
      <w:r w:rsidR="00E11100">
        <w:rPr>
          <w:rFonts w:ascii="Times New Roman" w:hAnsi="Times New Roman" w:cs="Times New Roman"/>
        </w:rPr>
        <w:t xml:space="preserve">nut </w:t>
      </w:r>
      <w:r w:rsidRPr="00D8515E">
        <w:rPr>
          <w:rFonts w:ascii="Times New Roman" w:hAnsi="Times New Roman" w:cs="Times New Roman"/>
        </w:rPr>
        <w:t>beverage produced. Samples B and D were generally accepted.</w:t>
      </w:r>
    </w:p>
    <w:p w:rsidR="00A601E9" w:rsidRPr="00D8515E" w:rsidRDefault="00D8515E" w:rsidP="00D8515E">
      <w:pPr>
        <w:spacing w:line="360" w:lineRule="auto"/>
        <w:jc w:val="center"/>
        <w:rPr>
          <w:rFonts w:ascii="Times New Roman" w:hAnsi="Times New Roman" w:cs="Times New Roman"/>
        </w:rPr>
      </w:pPr>
      <w:r w:rsidRPr="00D8515E">
        <w:rPr>
          <w:rFonts w:ascii="Times New Roman" w:hAnsi="Times New Roman" w:cs="Times New Roman"/>
          <w:b/>
        </w:rPr>
        <w:t xml:space="preserve">Keywords: microbial load, processing techniques, sensory </w:t>
      </w:r>
      <w:r w:rsidR="00172E40">
        <w:rPr>
          <w:rFonts w:ascii="Times New Roman" w:hAnsi="Times New Roman" w:cs="Times New Roman"/>
          <w:b/>
        </w:rPr>
        <w:t xml:space="preserve">evaluation </w:t>
      </w:r>
    </w:p>
    <w:p w:rsidR="00735248" w:rsidRDefault="00735248" w:rsidP="00E93C78">
      <w:pPr>
        <w:spacing w:line="360" w:lineRule="auto"/>
        <w:jc w:val="both"/>
        <w:rPr>
          <w:rFonts w:ascii="Times New Roman" w:hAnsi="Times New Roman" w:cs="Times New Roman"/>
          <w:b/>
          <w:sz w:val="24"/>
          <w:szCs w:val="24"/>
        </w:rPr>
      </w:pPr>
    </w:p>
    <w:p w:rsidR="00A46289" w:rsidRDefault="00A46289" w:rsidP="00E93C78">
      <w:pPr>
        <w:spacing w:line="360" w:lineRule="auto"/>
        <w:jc w:val="both"/>
        <w:rPr>
          <w:rFonts w:ascii="Times New Roman" w:hAnsi="Times New Roman" w:cs="Times New Roman"/>
          <w:b/>
          <w:sz w:val="24"/>
          <w:szCs w:val="24"/>
        </w:rPr>
      </w:pPr>
    </w:p>
    <w:p w:rsidR="00F72877" w:rsidRPr="0063407D" w:rsidRDefault="00DA1F1A"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F72877" w:rsidRPr="0063407D">
        <w:rPr>
          <w:rFonts w:ascii="Times New Roman" w:hAnsi="Times New Roman" w:cs="Times New Roman"/>
          <w:b/>
          <w:sz w:val="24"/>
          <w:szCs w:val="24"/>
        </w:rPr>
        <w:t>INTRODUCTION</w:t>
      </w:r>
    </w:p>
    <w:p w:rsidR="00447DCA" w:rsidRPr="00C50D84" w:rsidRDefault="00621119" w:rsidP="00E93C78">
      <w:pPr>
        <w:spacing w:line="360" w:lineRule="auto"/>
        <w:jc w:val="both"/>
        <w:rPr>
          <w:rFonts w:ascii="Times New Roman" w:hAnsi="Times New Roman" w:cs="Times New Roman"/>
          <w:sz w:val="24"/>
          <w:szCs w:val="24"/>
        </w:rPr>
      </w:pPr>
      <w:r>
        <w:rPr>
          <w:rFonts w:ascii="Times New Roman" w:hAnsi="Times New Roman" w:cs="Times New Roman"/>
          <w:sz w:val="24"/>
          <w:szCs w:val="24"/>
        </w:rPr>
        <w:t>Due t</w:t>
      </w:r>
      <w:r w:rsidR="00A7007D">
        <w:rPr>
          <w:rFonts w:ascii="Times New Roman" w:hAnsi="Times New Roman" w:cs="Times New Roman"/>
          <w:sz w:val="24"/>
          <w:szCs w:val="24"/>
        </w:rPr>
        <w:t xml:space="preserve">o high demand </w:t>
      </w:r>
      <w:r w:rsidRPr="00185A55">
        <w:rPr>
          <w:rFonts w:ascii="Times New Roman" w:hAnsi="Times New Roman" w:cs="Times New Roman"/>
          <w:sz w:val="24"/>
          <w:szCs w:val="24"/>
        </w:rPr>
        <w:t>f</w:t>
      </w:r>
      <w:r w:rsidR="00A7007D">
        <w:rPr>
          <w:rFonts w:ascii="Times New Roman" w:hAnsi="Times New Roman" w:cs="Times New Roman"/>
          <w:sz w:val="24"/>
          <w:szCs w:val="24"/>
        </w:rPr>
        <w:t>or</w:t>
      </w:r>
      <w:r w:rsidRPr="00185A55">
        <w:rPr>
          <w:rFonts w:ascii="Times New Roman" w:hAnsi="Times New Roman" w:cs="Times New Roman"/>
          <w:sz w:val="24"/>
          <w:szCs w:val="24"/>
        </w:rPr>
        <w:t xml:space="preserve"> carbonated beverages</w:t>
      </w:r>
      <w:r w:rsidR="00D76888">
        <w:rPr>
          <w:rFonts w:ascii="Times New Roman" w:hAnsi="Times New Roman" w:cs="Times New Roman"/>
          <w:sz w:val="24"/>
          <w:szCs w:val="24"/>
        </w:rPr>
        <w:t>;</w:t>
      </w:r>
      <w:r w:rsidRPr="00185A55">
        <w:rPr>
          <w:rFonts w:ascii="Times New Roman" w:hAnsi="Times New Roman" w:cs="Times New Roman"/>
          <w:sz w:val="24"/>
          <w:szCs w:val="24"/>
        </w:rPr>
        <w:t xml:space="preserve"> </w:t>
      </w:r>
      <w:r>
        <w:rPr>
          <w:rFonts w:ascii="Times New Roman" w:hAnsi="Times New Roman" w:cs="Times New Roman"/>
          <w:sz w:val="24"/>
          <w:szCs w:val="24"/>
        </w:rPr>
        <w:t>d</w:t>
      </w:r>
      <w:r w:rsidR="00D648CC" w:rsidRPr="00185A55">
        <w:rPr>
          <w:rFonts w:ascii="Times New Roman" w:hAnsi="Times New Roman" w:cs="Times New Roman"/>
          <w:sz w:val="24"/>
          <w:szCs w:val="24"/>
        </w:rPr>
        <w:t>ifferent carbonated drinks are sold in the</w:t>
      </w:r>
      <w:r w:rsidR="00185A55">
        <w:rPr>
          <w:rFonts w:ascii="Times New Roman" w:hAnsi="Times New Roman" w:cs="Times New Roman"/>
          <w:sz w:val="24"/>
          <w:szCs w:val="24"/>
        </w:rPr>
        <w:t xml:space="preserve"> Nigeria</w:t>
      </w:r>
      <w:r w:rsidR="00D648CC" w:rsidRPr="00185A55">
        <w:rPr>
          <w:rFonts w:ascii="Times New Roman" w:hAnsi="Times New Roman" w:cs="Times New Roman"/>
          <w:sz w:val="24"/>
          <w:szCs w:val="24"/>
        </w:rPr>
        <w:t xml:space="preserve"> market today</w:t>
      </w:r>
      <w:r w:rsidR="00185A55">
        <w:rPr>
          <w:rFonts w:ascii="Times New Roman" w:hAnsi="Times New Roman" w:cs="Times New Roman"/>
          <w:sz w:val="24"/>
          <w:szCs w:val="24"/>
        </w:rPr>
        <w:t xml:space="preserve"> both local and foreign</w:t>
      </w:r>
      <w:r w:rsidR="00DC4378">
        <w:rPr>
          <w:rFonts w:ascii="Times New Roman" w:hAnsi="Times New Roman" w:cs="Times New Roman"/>
          <w:sz w:val="24"/>
          <w:szCs w:val="24"/>
        </w:rPr>
        <w:t>.</w:t>
      </w:r>
      <w:r w:rsidR="00D648CC" w:rsidRPr="00185A55">
        <w:rPr>
          <w:rFonts w:ascii="Times New Roman" w:hAnsi="Times New Roman" w:cs="Times New Roman"/>
          <w:sz w:val="24"/>
          <w:szCs w:val="24"/>
        </w:rPr>
        <w:t xml:space="preserve"> </w:t>
      </w:r>
      <w:r w:rsidR="00185A55" w:rsidRPr="00185A55">
        <w:rPr>
          <w:rFonts w:ascii="Times New Roman" w:hAnsi="Times New Roman" w:cs="Times New Roman"/>
          <w:sz w:val="24"/>
          <w:szCs w:val="24"/>
        </w:rPr>
        <w:t>These drinks</w:t>
      </w:r>
      <w:r w:rsidR="00185A55">
        <w:rPr>
          <w:rFonts w:ascii="Times New Roman" w:hAnsi="Times New Roman" w:cs="Times New Roman"/>
          <w:sz w:val="24"/>
          <w:szCs w:val="24"/>
        </w:rPr>
        <w:t xml:space="preserve"> are package in plastics or come in bottles of varying sizes</w:t>
      </w:r>
      <w:r w:rsidR="00C33C37">
        <w:rPr>
          <w:rFonts w:ascii="Times New Roman" w:hAnsi="Times New Roman" w:cs="Times New Roman"/>
          <w:sz w:val="24"/>
          <w:szCs w:val="24"/>
        </w:rPr>
        <w:t xml:space="preserve"> and are consumed among all age groups especially adolescence and older teens</w:t>
      </w:r>
      <w:r w:rsidR="00185A55">
        <w:rPr>
          <w:rFonts w:ascii="Times New Roman" w:hAnsi="Times New Roman" w:cs="Times New Roman"/>
          <w:sz w:val="24"/>
          <w:szCs w:val="24"/>
        </w:rPr>
        <w:t xml:space="preserve">. </w:t>
      </w:r>
      <w:r w:rsidR="008A0021" w:rsidRPr="0063407D">
        <w:rPr>
          <w:rFonts w:ascii="Times New Roman" w:hAnsi="Times New Roman" w:cs="Times New Roman"/>
          <w:sz w:val="24"/>
          <w:szCs w:val="24"/>
        </w:rPr>
        <w:t>Carbonated</w:t>
      </w:r>
      <w:r w:rsidR="00CE4B81" w:rsidRPr="0063407D">
        <w:rPr>
          <w:rFonts w:ascii="Times New Roman" w:hAnsi="Times New Roman" w:cs="Times New Roman"/>
          <w:sz w:val="24"/>
          <w:szCs w:val="24"/>
        </w:rPr>
        <w:t xml:space="preserve"> soft</w:t>
      </w:r>
      <w:r w:rsidR="00DC4378">
        <w:rPr>
          <w:rFonts w:ascii="Times New Roman" w:hAnsi="Times New Roman" w:cs="Times New Roman"/>
          <w:sz w:val="24"/>
          <w:szCs w:val="24"/>
        </w:rPr>
        <w:t xml:space="preserve"> beverages </w:t>
      </w:r>
      <w:r w:rsidR="00DC4378" w:rsidRPr="0063407D">
        <w:rPr>
          <w:rFonts w:ascii="Times New Roman" w:hAnsi="Times New Roman" w:cs="Times New Roman"/>
          <w:sz w:val="24"/>
          <w:szCs w:val="24"/>
        </w:rPr>
        <w:t>contain</w:t>
      </w:r>
      <w:r w:rsidR="008A0021" w:rsidRPr="0063407D">
        <w:rPr>
          <w:rFonts w:ascii="Times New Roman" w:hAnsi="Times New Roman" w:cs="Times New Roman"/>
          <w:sz w:val="24"/>
          <w:szCs w:val="24"/>
        </w:rPr>
        <w:t xml:space="preserve"> high amounts of sugar, calories and caffeine and provide no valuable </w:t>
      </w:r>
      <w:r w:rsidR="004771E3" w:rsidRPr="0063407D">
        <w:rPr>
          <w:rFonts w:ascii="Times New Roman" w:hAnsi="Times New Roman" w:cs="Times New Roman"/>
          <w:sz w:val="24"/>
          <w:szCs w:val="24"/>
        </w:rPr>
        <w:t xml:space="preserve">nutrition </w:t>
      </w:r>
      <w:r w:rsidR="004771E3">
        <w:rPr>
          <w:rFonts w:ascii="Times New Roman" w:hAnsi="Times New Roman" w:cs="Times New Roman"/>
          <w:sz w:val="24"/>
          <w:szCs w:val="24"/>
        </w:rPr>
        <w:t>and</w:t>
      </w:r>
      <w:r w:rsidR="00A7007D">
        <w:rPr>
          <w:rFonts w:ascii="Times New Roman" w:hAnsi="Times New Roman" w:cs="Times New Roman"/>
          <w:sz w:val="24"/>
          <w:szCs w:val="24"/>
        </w:rPr>
        <w:t xml:space="preserve"> </w:t>
      </w:r>
      <w:r w:rsidR="00755C4D">
        <w:rPr>
          <w:rFonts w:ascii="Times New Roman" w:hAnsi="Times New Roman" w:cs="Times New Roman"/>
          <w:sz w:val="24"/>
          <w:szCs w:val="24"/>
        </w:rPr>
        <w:t xml:space="preserve">may </w:t>
      </w:r>
      <w:r w:rsidR="00755C4D" w:rsidRPr="00C33C37">
        <w:rPr>
          <w:rFonts w:ascii="Times New Roman" w:hAnsi="Times New Roman" w:cs="Times New Roman"/>
          <w:sz w:val="24"/>
          <w:szCs w:val="24"/>
        </w:rPr>
        <w:t>be</w:t>
      </w:r>
      <w:r w:rsidR="00C33C37" w:rsidRPr="00C33C37">
        <w:rPr>
          <w:rFonts w:ascii="Times New Roman" w:hAnsi="Times New Roman" w:cs="Times New Roman"/>
          <w:sz w:val="24"/>
          <w:szCs w:val="24"/>
        </w:rPr>
        <w:t xml:space="preserve"> injurious to human health when consumed in high </w:t>
      </w:r>
      <w:r w:rsidR="00DC4378" w:rsidRPr="00C33C37">
        <w:rPr>
          <w:rFonts w:ascii="Times New Roman" w:hAnsi="Times New Roman" w:cs="Times New Roman"/>
          <w:sz w:val="24"/>
          <w:szCs w:val="24"/>
        </w:rPr>
        <w:t>levels</w:t>
      </w:r>
      <w:r w:rsidR="00301B6E">
        <w:rPr>
          <w:rFonts w:ascii="Times New Roman" w:hAnsi="Times New Roman" w:cs="Times New Roman"/>
          <w:sz w:val="24"/>
          <w:szCs w:val="24"/>
        </w:rPr>
        <w:t xml:space="preserve">. </w:t>
      </w:r>
      <w:r w:rsidR="009D2BE0" w:rsidRPr="00DC4378">
        <w:rPr>
          <w:rFonts w:ascii="Times New Roman" w:hAnsi="Times New Roman" w:cs="Times New Roman"/>
          <w:sz w:val="24"/>
          <w:szCs w:val="24"/>
        </w:rPr>
        <w:t>Over 80 % of Nigerian youth consume</w:t>
      </w:r>
      <w:r w:rsidR="00DC4378" w:rsidRPr="00DC4378">
        <w:rPr>
          <w:rFonts w:ascii="Times New Roman" w:hAnsi="Times New Roman" w:cs="Times New Roman"/>
          <w:sz w:val="24"/>
          <w:szCs w:val="24"/>
        </w:rPr>
        <w:t xml:space="preserve"> carbonated drinks</w:t>
      </w:r>
      <w:r w:rsidR="00DC4378">
        <w:rPr>
          <w:rFonts w:ascii="Times New Roman" w:hAnsi="Times New Roman" w:cs="Times New Roman"/>
          <w:sz w:val="24"/>
          <w:szCs w:val="24"/>
        </w:rPr>
        <w:t xml:space="preserve"> (Idumah </w:t>
      </w:r>
      <w:r w:rsidR="00DC4378" w:rsidRPr="00DC4378">
        <w:rPr>
          <w:rFonts w:ascii="Times New Roman" w:hAnsi="Times New Roman" w:cs="Times New Roman"/>
          <w:i/>
          <w:sz w:val="24"/>
          <w:szCs w:val="24"/>
        </w:rPr>
        <w:t>et al.,</w:t>
      </w:r>
      <w:r w:rsidR="00DC4378">
        <w:rPr>
          <w:rFonts w:ascii="Times New Roman" w:hAnsi="Times New Roman" w:cs="Times New Roman"/>
          <w:sz w:val="24"/>
          <w:szCs w:val="24"/>
        </w:rPr>
        <w:t xml:space="preserve"> 2020)</w:t>
      </w:r>
      <w:r w:rsidR="00A842C7">
        <w:rPr>
          <w:rFonts w:ascii="Times New Roman" w:hAnsi="Times New Roman" w:cs="Times New Roman"/>
          <w:color w:val="FF0000"/>
          <w:sz w:val="24"/>
          <w:szCs w:val="24"/>
        </w:rPr>
        <w:t>.</w:t>
      </w:r>
      <w:r w:rsidR="009D2BE0">
        <w:rPr>
          <w:rFonts w:ascii="Times New Roman" w:hAnsi="Times New Roman" w:cs="Times New Roman"/>
          <w:color w:val="FF0000"/>
          <w:sz w:val="24"/>
          <w:szCs w:val="24"/>
        </w:rPr>
        <w:t xml:space="preserve"> </w:t>
      </w:r>
      <w:r w:rsidR="00E01789">
        <w:rPr>
          <w:rFonts w:ascii="Times New Roman" w:hAnsi="Times New Roman" w:cs="Times New Roman"/>
          <w:sz w:val="24"/>
          <w:szCs w:val="24"/>
        </w:rPr>
        <w:t xml:space="preserve">The increase in consumption has consequently resulted to </w:t>
      </w:r>
      <w:r w:rsidR="00632115" w:rsidRPr="0063407D">
        <w:rPr>
          <w:rFonts w:ascii="Times New Roman" w:hAnsi="Times New Roman" w:cs="Times New Roman"/>
          <w:sz w:val="24"/>
          <w:szCs w:val="24"/>
        </w:rPr>
        <w:t>increase</w:t>
      </w:r>
      <w:r w:rsidR="00E01789">
        <w:rPr>
          <w:rFonts w:ascii="Times New Roman" w:hAnsi="Times New Roman" w:cs="Times New Roman"/>
          <w:sz w:val="24"/>
          <w:szCs w:val="24"/>
        </w:rPr>
        <w:t xml:space="preserve"> in</w:t>
      </w:r>
      <w:r w:rsidR="00CE4B81" w:rsidRPr="0063407D">
        <w:rPr>
          <w:rFonts w:ascii="Times New Roman" w:hAnsi="Times New Roman" w:cs="Times New Roman"/>
          <w:sz w:val="24"/>
          <w:szCs w:val="24"/>
        </w:rPr>
        <w:t xml:space="preserve"> prevalence of </w:t>
      </w:r>
      <w:r w:rsidR="00DC4378">
        <w:rPr>
          <w:rFonts w:ascii="Times New Roman" w:hAnsi="Times New Roman" w:cs="Times New Roman"/>
          <w:sz w:val="24"/>
          <w:szCs w:val="24"/>
        </w:rPr>
        <w:t>diet related non communicable</w:t>
      </w:r>
      <w:r w:rsidR="009D2BE0">
        <w:rPr>
          <w:rFonts w:ascii="Times New Roman" w:hAnsi="Times New Roman" w:cs="Times New Roman"/>
          <w:sz w:val="24"/>
          <w:szCs w:val="24"/>
        </w:rPr>
        <w:t xml:space="preserve"> disease</w:t>
      </w:r>
      <w:r w:rsidR="00DC4378">
        <w:rPr>
          <w:rFonts w:ascii="Times New Roman" w:hAnsi="Times New Roman" w:cs="Times New Roman"/>
          <w:sz w:val="24"/>
          <w:szCs w:val="24"/>
        </w:rPr>
        <w:t>s like obesity, diabetes, hypertension, coronary heart disease and stroke</w:t>
      </w:r>
      <w:r w:rsidR="000F1C52">
        <w:rPr>
          <w:rFonts w:ascii="Times New Roman" w:hAnsi="Times New Roman" w:cs="Times New Roman"/>
          <w:sz w:val="24"/>
          <w:szCs w:val="24"/>
        </w:rPr>
        <w:t xml:space="preserve"> which are leading causes of death </w:t>
      </w:r>
      <w:r w:rsidR="009D2BE0">
        <w:rPr>
          <w:rFonts w:ascii="Times New Roman" w:hAnsi="Times New Roman" w:cs="Times New Roman"/>
          <w:sz w:val="24"/>
          <w:szCs w:val="24"/>
        </w:rPr>
        <w:t xml:space="preserve"> </w:t>
      </w:r>
      <w:r w:rsidR="00632115" w:rsidRPr="0063407D">
        <w:rPr>
          <w:rFonts w:ascii="Times New Roman" w:hAnsi="Times New Roman" w:cs="Times New Roman"/>
          <w:sz w:val="24"/>
          <w:szCs w:val="24"/>
        </w:rPr>
        <w:t>(</w:t>
      </w:r>
      <w:r w:rsidR="00DC4378">
        <w:rPr>
          <w:rFonts w:ascii="Times New Roman" w:hAnsi="Times New Roman" w:cs="Times New Roman"/>
          <w:sz w:val="24"/>
          <w:szCs w:val="24"/>
        </w:rPr>
        <w:t xml:space="preserve">Idumah </w:t>
      </w:r>
      <w:r w:rsidR="00DC4378" w:rsidRPr="00DC4378">
        <w:rPr>
          <w:rFonts w:ascii="Times New Roman" w:hAnsi="Times New Roman" w:cs="Times New Roman"/>
          <w:i/>
          <w:sz w:val="24"/>
          <w:szCs w:val="24"/>
        </w:rPr>
        <w:t>et al.,</w:t>
      </w:r>
      <w:r w:rsidR="00DC4378">
        <w:rPr>
          <w:rFonts w:ascii="Times New Roman" w:hAnsi="Times New Roman" w:cs="Times New Roman"/>
          <w:sz w:val="24"/>
          <w:szCs w:val="24"/>
        </w:rPr>
        <w:t xml:space="preserve"> 2020</w:t>
      </w:r>
      <w:r w:rsidR="00632115" w:rsidRPr="0063407D">
        <w:rPr>
          <w:rFonts w:ascii="Times New Roman" w:hAnsi="Times New Roman" w:cs="Times New Roman"/>
          <w:sz w:val="24"/>
          <w:szCs w:val="24"/>
        </w:rPr>
        <w:t xml:space="preserve">). </w:t>
      </w:r>
      <w:r w:rsidR="001F12CF">
        <w:rPr>
          <w:rFonts w:ascii="Times New Roman" w:hAnsi="Times New Roman" w:cs="Times New Roman"/>
          <w:sz w:val="24"/>
          <w:szCs w:val="24"/>
        </w:rPr>
        <w:t xml:space="preserve"> </w:t>
      </w:r>
      <w:r w:rsidR="00DC4378">
        <w:rPr>
          <w:rFonts w:ascii="Times New Roman" w:hAnsi="Times New Roman" w:cs="Times New Roman"/>
          <w:sz w:val="24"/>
          <w:szCs w:val="24"/>
        </w:rPr>
        <w:t xml:space="preserve">Globally 40 % of adult population and children have been implicated with these diseases (WHO, 2023). </w:t>
      </w:r>
      <w:r w:rsidR="001F12CF">
        <w:rPr>
          <w:rFonts w:ascii="Times New Roman" w:hAnsi="Times New Roman" w:cs="Times New Roman"/>
          <w:sz w:val="24"/>
          <w:szCs w:val="24"/>
        </w:rPr>
        <w:t>A</w:t>
      </w:r>
      <w:r w:rsidR="00461F64" w:rsidRPr="0063407D">
        <w:rPr>
          <w:rFonts w:ascii="Times New Roman" w:hAnsi="Times New Roman" w:cs="Times New Roman"/>
          <w:sz w:val="24"/>
          <w:szCs w:val="24"/>
        </w:rPr>
        <w:t xml:space="preserve">ttempts have been made to </w:t>
      </w:r>
      <w:r w:rsidR="000F1C52" w:rsidRPr="0063407D">
        <w:rPr>
          <w:rFonts w:ascii="Times New Roman" w:hAnsi="Times New Roman" w:cs="Times New Roman"/>
          <w:sz w:val="24"/>
          <w:szCs w:val="24"/>
        </w:rPr>
        <w:t xml:space="preserve">produce </w:t>
      </w:r>
      <w:r w:rsidR="000F1C52">
        <w:rPr>
          <w:rFonts w:ascii="Times New Roman" w:hAnsi="Times New Roman" w:cs="Times New Roman"/>
          <w:sz w:val="24"/>
          <w:szCs w:val="24"/>
        </w:rPr>
        <w:t>nutritious</w:t>
      </w:r>
      <w:r w:rsidR="00755C4D">
        <w:rPr>
          <w:rFonts w:ascii="Times New Roman" w:hAnsi="Times New Roman" w:cs="Times New Roman"/>
          <w:sz w:val="24"/>
          <w:szCs w:val="24"/>
        </w:rPr>
        <w:t xml:space="preserve"> and sugar free</w:t>
      </w:r>
      <w:r w:rsidR="00DC4378">
        <w:rPr>
          <w:rFonts w:ascii="Times New Roman" w:hAnsi="Times New Roman" w:cs="Times New Roman"/>
          <w:sz w:val="24"/>
          <w:szCs w:val="24"/>
        </w:rPr>
        <w:t xml:space="preserve"> healthy</w:t>
      </w:r>
      <w:r w:rsidR="00755C4D">
        <w:rPr>
          <w:rFonts w:ascii="Times New Roman" w:hAnsi="Times New Roman" w:cs="Times New Roman"/>
          <w:sz w:val="24"/>
          <w:szCs w:val="24"/>
        </w:rPr>
        <w:t xml:space="preserve"> beverage from local plant sources </w:t>
      </w:r>
      <w:r w:rsidR="00C738E2" w:rsidRPr="0063407D">
        <w:rPr>
          <w:rFonts w:ascii="Times New Roman" w:hAnsi="Times New Roman" w:cs="Times New Roman"/>
          <w:sz w:val="24"/>
          <w:szCs w:val="24"/>
        </w:rPr>
        <w:t xml:space="preserve">by some </w:t>
      </w:r>
      <w:r w:rsidR="00A842C7">
        <w:rPr>
          <w:rFonts w:ascii="Times New Roman" w:hAnsi="Times New Roman" w:cs="Times New Roman"/>
          <w:sz w:val="24"/>
          <w:szCs w:val="24"/>
        </w:rPr>
        <w:t xml:space="preserve">researchers </w:t>
      </w:r>
      <w:r w:rsidR="000F1C52">
        <w:rPr>
          <w:rFonts w:ascii="Times New Roman" w:hAnsi="Times New Roman" w:cs="Times New Roman"/>
          <w:sz w:val="24"/>
          <w:szCs w:val="24"/>
        </w:rPr>
        <w:t xml:space="preserve">and </w:t>
      </w:r>
      <w:r w:rsidR="003D3411">
        <w:rPr>
          <w:rFonts w:ascii="Times New Roman" w:hAnsi="Times New Roman" w:cs="Times New Roman"/>
          <w:sz w:val="24"/>
          <w:szCs w:val="24"/>
        </w:rPr>
        <w:t xml:space="preserve">thus </w:t>
      </w:r>
      <w:r w:rsidR="000F1C52">
        <w:rPr>
          <w:rFonts w:ascii="Times New Roman" w:hAnsi="Times New Roman" w:cs="Times New Roman"/>
          <w:sz w:val="24"/>
          <w:szCs w:val="24"/>
        </w:rPr>
        <w:t xml:space="preserve">reduce </w:t>
      </w:r>
      <w:r w:rsidR="003D3411">
        <w:rPr>
          <w:rFonts w:ascii="Times New Roman" w:hAnsi="Times New Roman" w:cs="Times New Roman"/>
          <w:sz w:val="24"/>
          <w:szCs w:val="24"/>
        </w:rPr>
        <w:t>the intake</w:t>
      </w:r>
      <w:r w:rsidR="008558F6">
        <w:rPr>
          <w:rFonts w:ascii="Times New Roman" w:hAnsi="Times New Roman" w:cs="Times New Roman"/>
          <w:sz w:val="24"/>
          <w:szCs w:val="24"/>
        </w:rPr>
        <w:t xml:space="preserve"> of </w:t>
      </w:r>
      <w:r w:rsidR="000F1C52">
        <w:rPr>
          <w:rFonts w:ascii="Times New Roman" w:hAnsi="Times New Roman" w:cs="Times New Roman"/>
          <w:sz w:val="24"/>
          <w:szCs w:val="24"/>
        </w:rPr>
        <w:t>sugars</w:t>
      </w:r>
      <w:r w:rsidR="00AC74A9">
        <w:rPr>
          <w:rFonts w:ascii="Times New Roman" w:hAnsi="Times New Roman" w:cs="Times New Roman"/>
          <w:sz w:val="24"/>
          <w:szCs w:val="24"/>
        </w:rPr>
        <w:t xml:space="preserve"> sweeteners</w:t>
      </w:r>
      <w:r w:rsidR="000F1C52">
        <w:rPr>
          <w:rFonts w:ascii="Times New Roman" w:hAnsi="Times New Roman" w:cs="Times New Roman"/>
          <w:sz w:val="24"/>
          <w:szCs w:val="24"/>
        </w:rPr>
        <w:t xml:space="preserve">. </w:t>
      </w:r>
      <w:r w:rsidR="00545455">
        <w:rPr>
          <w:rFonts w:ascii="Times New Roman" w:hAnsi="Times New Roman" w:cs="Times New Roman"/>
          <w:sz w:val="24"/>
          <w:szCs w:val="24"/>
        </w:rPr>
        <w:t>However; the non</w:t>
      </w:r>
      <w:r w:rsidR="006862B1" w:rsidRPr="0063407D">
        <w:rPr>
          <w:rFonts w:ascii="Times New Roman" w:hAnsi="Times New Roman" w:cs="Times New Roman"/>
          <w:sz w:val="24"/>
          <w:szCs w:val="24"/>
        </w:rPr>
        <w:t xml:space="preserve"> availability of n</w:t>
      </w:r>
      <w:r w:rsidR="00664BFD" w:rsidRPr="0063407D">
        <w:rPr>
          <w:rFonts w:ascii="Times New Roman" w:hAnsi="Times New Roman" w:cs="Times New Roman"/>
          <w:sz w:val="24"/>
          <w:szCs w:val="24"/>
        </w:rPr>
        <w:t>utritional information and presence of anti nutritional facto</w:t>
      </w:r>
      <w:r w:rsidR="00A95235">
        <w:rPr>
          <w:rFonts w:ascii="Times New Roman" w:hAnsi="Times New Roman" w:cs="Times New Roman"/>
          <w:sz w:val="24"/>
          <w:szCs w:val="24"/>
        </w:rPr>
        <w:t>rs in some plant food limits there</w:t>
      </w:r>
      <w:r w:rsidR="00664BFD" w:rsidRPr="0063407D">
        <w:rPr>
          <w:rFonts w:ascii="Times New Roman" w:hAnsi="Times New Roman" w:cs="Times New Roman"/>
          <w:sz w:val="24"/>
          <w:szCs w:val="24"/>
        </w:rPr>
        <w:t xml:space="preserve"> </w:t>
      </w:r>
      <w:r w:rsidR="00664BFD" w:rsidRPr="000A6D92">
        <w:rPr>
          <w:rFonts w:ascii="Times New Roman" w:hAnsi="Times New Roman" w:cs="Times New Roman"/>
          <w:sz w:val="24"/>
          <w:szCs w:val="24"/>
        </w:rPr>
        <w:t>utilization (</w:t>
      </w:r>
      <w:r w:rsidR="00755C4D" w:rsidRPr="000A6D92">
        <w:rPr>
          <w:rFonts w:ascii="Times New Roman" w:hAnsi="Times New Roman" w:cs="Times New Roman"/>
          <w:sz w:val="24"/>
          <w:szCs w:val="24"/>
        </w:rPr>
        <w:t xml:space="preserve">Ade-Omowaye </w:t>
      </w:r>
      <w:r w:rsidR="00755C4D" w:rsidRPr="000A6D92">
        <w:rPr>
          <w:rFonts w:ascii="Times New Roman" w:hAnsi="Times New Roman" w:cs="Times New Roman"/>
          <w:i/>
          <w:sz w:val="24"/>
          <w:szCs w:val="24"/>
        </w:rPr>
        <w:t>et al.,</w:t>
      </w:r>
      <w:r w:rsidR="00755C4D" w:rsidRPr="000A6D92">
        <w:rPr>
          <w:rFonts w:ascii="Times New Roman" w:hAnsi="Times New Roman" w:cs="Times New Roman"/>
          <w:sz w:val="24"/>
          <w:szCs w:val="24"/>
        </w:rPr>
        <w:t xml:space="preserve"> </w:t>
      </w:r>
      <w:r w:rsidR="00545455" w:rsidRPr="000A6D92">
        <w:rPr>
          <w:rFonts w:ascii="Times New Roman" w:hAnsi="Times New Roman" w:cs="Times New Roman"/>
          <w:sz w:val="24"/>
          <w:szCs w:val="24"/>
        </w:rPr>
        <w:t>2009</w:t>
      </w:r>
      <w:r w:rsidR="00545455">
        <w:rPr>
          <w:rFonts w:ascii="Times New Roman" w:hAnsi="Times New Roman" w:cs="Times New Roman"/>
          <w:sz w:val="24"/>
          <w:szCs w:val="24"/>
        </w:rPr>
        <w:t>)</w:t>
      </w:r>
      <w:r w:rsidR="006862B1" w:rsidRPr="0063407D">
        <w:rPr>
          <w:rFonts w:ascii="Times New Roman" w:hAnsi="Times New Roman" w:cs="Times New Roman"/>
          <w:sz w:val="24"/>
          <w:szCs w:val="24"/>
        </w:rPr>
        <w:t xml:space="preserve">. </w:t>
      </w:r>
      <w:r w:rsidR="00842CF9" w:rsidRPr="0063407D">
        <w:rPr>
          <w:rFonts w:ascii="Times New Roman" w:hAnsi="Times New Roman" w:cs="Times New Roman"/>
          <w:sz w:val="24"/>
          <w:szCs w:val="24"/>
        </w:rPr>
        <w:t xml:space="preserve">Some of </w:t>
      </w:r>
      <w:r w:rsidR="006862B1" w:rsidRPr="0063407D">
        <w:rPr>
          <w:rFonts w:ascii="Times New Roman" w:hAnsi="Times New Roman" w:cs="Times New Roman"/>
          <w:sz w:val="24"/>
          <w:szCs w:val="24"/>
        </w:rPr>
        <w:t>the</w:t>
      </w:r>
      <w:r w:rsidR="00C82CBC" w:rsidRPr="0063407D">
        <w:rPr>
          <w:rFonts w:ascii="Times New Roman" w:hAnsi="Times New Roman" w:cs="Times New Roman"/>
          <w:sz w:val="24"/>
          <w:szCs w:val="24"/>
        </w:rPr>
        <w:t xml:space="preserve"> local developed beverages include</w:t>
      </w:r>
      <w:r w:rsidR="00842CF9" w:rsidRPr="0063407D">
        <w:rPr>
          <w:rFonts w:ascii="Times New Roman" w:hAnsi="Times New Roman" w:cs="Times New Roman"/>
          <w:sz w:val="24"/>
          <w:szCs w:val="24"/>
        </w:rPr>
        <w:t xml:space="preserve"> </w:t>
      </w:r>
      <w:r w:rsidR="00A65391" w:rsidRPr="0063407D">
        <w:rPr>
          <w:rFonts w:ascii="Times New Roman" w:hAnsi="Times New Roman" w:cs="Times New Roman"/>
          <w:sz w:val="24"/>
          <w:szCs w:val="24"/>
        </w:rPr>
        <w:t>‘zobo’ (</w:t>
      </w:r>
      <w:r w:rsidR="0048690C" w:rsidRPr="0063407D">
        <w:rPr>
          <w:rFonts w:ascii="Times New Roman" w:hAnsi="Times New Roman" w:cs="Times New Roman"/>
          <w:sz w:val="24"/>
          <w:szCs w:val="24"/>
        </w:rPr>
        <w:t xml:space="preserve">plant </w:t>
      </w:r>
      <w:r w:rsidR="00A65391" w:rsidRPr="0063407D">
        <w:rPr>
          <w:rFonts w:ascii="Times New Roman" w:hAnsi="Times New Roman" w:cs="Times New Roman"/>
          <w:sz w:val="24"/>
          <w:szCs w:val="24"/>
        </w:rPr>
        <w:t>extract</w:t>
      </w:r>
      <w:r w:rsidR="00F56FC9" w:rsidRPr="0063407D">
        <w:rPr>
          <w:rFonts w:ascii="Times New Roman" w:hAnsi="Times New Roman" w:cs="Times New Roman"/>
          <w:sz w:val="24"/>
          <w:szCs w:val="24"/>
        </w:rPr>
        <w:t xml:space="preserve"> from </w:t>
      </w:r>
      <w:r w:rsidR="00F56FC9" w:rsidRPr="0063407D">
        <w:rPr>
          <w:rFonts w:ascii="Times New Roman" w:hAnsi="Times New Roman" w:cs="Times New Roman"/>
          <w:i/>
          <w:sz w:val="24"/>
          <w:szCs w:val="24"/>
        </w:rPr>
        <w:t>Hibiscus sabdariffa</w:t>
      </w:r>
      <w:r w:rsidR="00F56FC9" w:rsidRPr="0063407D">
        <w:rPr>
          <w:rFonts w:ascii="Times New Roman" w:hAnsi="Times New Roman" w:cs="Times New Roman"/>
          <w:sz w:val="24"/>
          <w:szCs w:val="24"/>
        </w:rPr>
        <w:t xml:space="preserve"> flower</w:t>
      </w:r>
      <w:r w:rsidR="0048690C"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 </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soy </w:t>
      </w:r>
      <w:r w:rsidR="0018040C" w:rsidRPr="0063407D">
        <w:rPr>
          <w:rFonts w:ascii="Times New Roman" w:hAnsi="Times New Roman" w:cs="Times New Roman"/>
          <w:sz w:val="24"/>
          <w:szCs w:val="24"/>
        </w:rPr>
        <w:t>milk’,</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fura de nunu</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 </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kunun zaki</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 etc.</w:t>
      </w:r>
      <w:r w:rsidR="00B6193D" w:rsidRPr="0063407D">
        <w:rPr>
          <w:rFonts w:ascii="Times New Roman" w:hAnsi="Times New Roman" w:cs="Times New Roman"/>
          <w:sz w:val="24"/>
          <w:szCs w:val="24"/>
        </w:rPr>
        <w:t xml:space="preserve"> </w:t>
      </w:r>
      <w:r w:rsidR="000A75B6" w:rsidRPr="0063407D">
        <w:rPr>
          <w:rFonts w:ascii="Times New Roman" w:hAnsi="Times New Roman" w:cs="Times New Roman"/>
          <w:sz w:val="24"/>
          <w:szCs w:val="24"/>
        </w:rPr>
        <w:t>P</w:t>
      </w:r>
      <w:r w:rsidR="00842CF9" w:rsidRPr="0063407D">
        <w:rPr>
          <w:rFonts w:ascii="Times New Roman" w:hAnsi="Times New Roman" w:cs="Times New Roman"/>
          <w:sz w:val="24"/>
          <w:szCs w:val="24"/>
        </w:rPr>
        <w:t xml:space="preserve">roduction </w:t>
      </w:r>
      <w:r w:rsidR="00755C4D" w:rsidRPr="0063407D">
        <w:rPr>
          <w:rFonts w:ascii="Times New Roman" w:hAnsi="Times New Roman" w:cs="Times New Roman"/>
          <w:sz w:val="24"/>
          <w:szCs w:val="24"/>
        </w:rPr>
        <w:t>proc</w:t>
      </w:r>
      <w:r w:rsidR="00755C4D">
        <w:rPr>
          <w:rFonts w:ascii="Times New Roman" w:hAnsi="Times New Roman" w:cs="Times New Roman"/>
          <w:sz w:val="24"/>
          <w:szCs w:val="24"/>
        </w:rPr>
        <w:t>esses of these local beverages are</w:t>
      </w:r>
      <w:r w:rsidR="00974B4A" w:rsidRPr="0063407D">
        <w:rPr>
          <w:rFonts w:ascii="Times New Roman" w:hAnsi="Times New Roman" w:cs="Times New Roman"/>
          <w:sz w:val="24"/>
          <w:szCs w:val="24"/>
        </w:rPr>
        <w:t xml:space="preserve"> simple</w:t>
      </w:r>
      <w:r w:rsidR="008E2397" w:rsidRPr="0063407D">
        <w:rPr>
          <w:rFonts w:ascii="Times New Roman" w:hAnsi="Times New Roman" w:cs="Times New Roman"/>
          <w:sz w:val="24"/>
          <w:szCs w:val="24"/>
        </w:rPr>
        <w:t xml:space="preserve"> </w:t>
      </w:r>
      <w:r w:rsidR="00842CF9" w:rsidRPr="0063407D">
        <w:rPr>
          <w:rFonts w:ascii="Times New Roman" w:hAnsi="Times New Roman" w:cs="Times New Roman"/>
          <w:sz w:val="24"/>
          <w:szCs w:val="24"/>
        </w:rPr>
        <w:t xml:space="preserve">with little </w:t>
      </w:r>
      <w:r w:rsidR="00904814" w:rsidRPr="0063407D">
        <w:rPr>
          <w:rFonts w:ascii="Times New Roman" w:hAnsi="Times New Roman" w:cs="Times New Roman"/>
          <w:sz w:val="24"/>
          <w:szCs w:val="24"/>
        </w:rPr>
        <w:t>or no</w:t>
      </w:r>
      <w:r w:rsidR="00842CF9" w:rsidRPr="0063407D">
        <w:rPr>
          <w:rFonts w:ascii="Times New Roman" w:hAnsi="Times New Roman" w:cs="Times New Roman"/>
          <w:sz w:val="24"/>
          <w:szCs w:val="24"/>
        </w:rPr>
        <w:t xml:space="preserve"> chemicals</w:t>
      </w:r>
      <w:r w:rsidR="00974B4A" w:rsidRPr="0063407D">
        <w:rPr>
          <w:rFonts w:ascii="Times New Roman" w:hAnsi="Times New Roman" w:cs="Times New Roman"/>
          <w:sz w:val="24"/>
          <w:szCs w:val="24"/>
        </w:rPr>
        <w:t xml:space="preserve"> or</w:t>
      </w:r>
      <w:r w:rsidR="00842CF9" w:rsidRPr="0063407D">
        <w:rPr>
          <w:rFonts w:ascii="Times New Roman" w:hAnsi="Times New Roman" w:cs="Times New Roman"/>
          <w:sz w:val="24"/>
          <w:szCs w:val="24"/>
        </w:rPr>
        <w:t xml:space="preserve"> </w:t>
      </w:r>
      <w:r w:rsidR="00C50D84" w:rsidRPr="0063407D">
        <w:rPr>
          <w:rFonts w:ascii="Times New Roman" w:hAnsi="Times New Roman" w:cs="Times New Roman"/>
          <w:sz w:val="24"/>
          <w:szCs w:val="24"/>
        </w:rPr>
        <w:t xml:space="preserve">preservatives </w:t>
      </w:r>
      <w:r w:rsidR="00C50D84">
        <w:rPr>
          <w:rFonts w:ascii="Times New Roman" w:hAnsi="Times New Roman" w:cs="Times New Roman"/>
          <w:sz w:val="24"/>
          <w:szCs w:val="24"/>
        </w:rPr>
        <w:t>added</w:t>
      </w:r>
      <w:r w:rsidR="00974B4A" w:rsidRPr="0063407D">
        <w:rPr>
          <w:rFonts w:ascii="Times New Roman" w:hAnsi="Times New Roman" w:cs="Times New Roman"/>
          <w:sz w:val="24"/>
          <w:szCs w:val="24"/>
        </w:rPr>
        <w:t xml:space="preserve"> and most times may be</w:t>
      </w:r>
      <w:r w:rsidR="00842CF9" w:rsidRPr="0063407D">
        <w:rPr>
          <w:rFonts w:ascii="Times New Roman" w:hAnsi="Times New Roman" w:cs="Times New Roman"/>
          <w:sz w:val="24"/>
          <w:szCs w:val="24"/>
        </w:rPr>
        <w:t xml:space="preserve"> consumed fre</w:t>
      </w:r>
      <w:r w:rsidR="00234D93" w:rsidRPr="0063407D">
        <w:rPr>
          <w:rFonts w:ascii="Times New Roman" w:hAnsi="Times New Roman" w:cs="Times New Roman"/>
          <w:sz w:val="24"/>
          <w:szCs w:val="24"/>
        </w:rPr>
        <w:t>sh</w:t>
      </w:r>
      <w:r w:rsidR="00842CF9" w:rsidRPr="0063407D">
        <w:rPr>
          <w:rFonts w:ascii="Times New Roman" w:hAnsi="Times New Roman" w:cs="Times New Roman"/>
          <w:sz w:val="24"/>
          <w:szCs w:val="24"/>
        </w:rPr>
        <w:t>.</w:t>
      </w:r>
      <w:r w:rsidR="00234D93" w:rsidRPr="0063407D">
        <w:rPr>
          <w:rFonts w:ascii="Times New Roman" w:hAnsi="Times New Roman" w:cs="Times New Roman"/>
          <w:sz w:val="24"/>
          <w:szCs w:val="24"/>
        </w:rPr>
        <w:t xml:space="preserve"> Beverages from plant </w:t>
      </w:r>
      <w:r w:rsidR="00B6193D" w:rsidRPr="0063407D">
        <w:rPr>
          <w:rFonts w:ascii="Times New Roman" w:hAnsi="Times New Roman" w:cs="Times New Roman"/>
          <w:sz w:val="24"/>
          <w:szCs w:val="24"/>
        </w:rPr>
        <w:t>sources have</w:t>
      </w:r>
      <w:r w:rsidR="003257B6" w:rsidRPr="0063407D">
        <w:rPr>
          <w:rFonts w:ascii="Times New Roman" w:hAnsi="Times New Roman" w:cs="Times New Roman"/>
          <w:sz w:val="24"/>
          <w:szCs w:val="24"/>
        </w:rPr>
        <w:t xml:space="preserve"> the potential of offering some </w:t>
      </w:r>
      <w:r w:rsidR="00D408B3" w:rsidRPr="0063407D">
        <w:rPr>
          <w:rFonts w:ascii="Times New Roman" w:hAnsi="Times New Roman" w:cs="Times New Roman"/>
          <w:sz w:val="24"/>
          <w:szCs w:val="24"/>
        </w:rPr>
        <w:t>health benefits.</w:t>
      </w:r>
      <w:r w:rsidR="00EE4964" w:rsidRPr="0063407D">
        <w:rPr>
          <w:rFonts w:ascii="Times New Roman" w:hAnsi="Times New Roman" w:cs="Times New Roman"/>
          <w:sz w:val="24"/>
          <w:szCs w:val="24"/>
        </w:rPr>
        <w:t xml:space="preserve"> </w:t>
      </w:r>
      <w:r w:rsidR="0048690C" w:rsidRPr="0063407D">
        <w:rPr>
          <w:rFonts w:ascii="Times New Roman" w:hAnsi="Times New Roman" w:cs="Times New Roman"/>
          <w:sz w:val="24"/>
          <w:szCs w:val="24"/>
        </w:rPr>
        <w:t>‘</w:t>
      </w:r>
      <w:r w:rsidR="00EE4964" w:rsidRPr="0063407D">
        <w:rPr>
          <w:rFonts w:ascii="Times New Roman" w:hAnsi="Times New Roman" w:cs="Times New Roman"/>
          <w:sz w:val="24"/>
          <w:szCs w:val="24"/>
        </w:rPr>
        <w:t>Zobo</w:t>
      </w:r>
      <w:r w:rsidR="0048690C" w:rsidRPr="0063407D">
        <w:rPr>
          <w:rFonts w:ascii="Times New Roman" w:hAnsi="Times New Roman" w:cs="Times New Roman"/>
          <w:sz w:val="24"/>
          <w:szCs w:val="24"/>
        </w:rPr>
        <w:t>’</w:t>
      </w:r>
      <w:r w:rsidR="004B415A">
        <w:rPr>
          <w:rFonts w:ascii="Times New Roman" w:hAnsi="Times New Roman" w:cs="Times New Roman"/>
          <w:sz w:val="24"/>
          <w:szCs w:val="24"/>
        </w:rPr>
        <w:t xml:space="preserve"> is rich in </w:t>
      </w:r>
      <w:r w:rsidR="00130DB2">
        <w:rPr>
          <w:rFonts w:ascii="Times New Roman" w:hAnsi="Times New Roman" w:cs="Times New Roman"/>
          <w:sz w:val="24"/>
          <w:szCs w:val="24"/>
        </w:rPr>
        <w:t xml:space="preserve">photochemicals </w:t>
      </w:r>
      <w:r w:rsidR="00130DB2" w:rsidRPr="0063407D">
        <w:rPr>
          <w:rFonts w:ascii="Times New Roman" w:hAnsi="Times New Roman" w:cs="Times New Roman"/>
          <w:sz w:val="24"/>
          <w:szCs w:val="24"/>
        </w:rPr>
        <w:t>and</w:t>
      </w:r>
      <w:r w:rsidR="00A41D06" w:rsidRPr="0063407D">
        <w:rPr>
          <w:rFonts w:ascii="Times New Roman" w:hAnsi="Times New Roman" w:cs="Times New Roman"/>
          <w:sz w:val="24"/>
          <w:szCs w:val="24"/>
        </w:rPr>
        <w:t xml:space="preserve"> have been reported to help reduce the risk of cardiovascular </w:t>
      </w:r>
      <w:r w:rsidR="003257B6" w:rsidRPr="0063407D">
        <w:rPr>
          <w:rFonts w:ascii="Times New Roman" w:hAnsi="Times New Roman" w:cs="Times New Roman"/>
          <w:sz w:val="24"/>
          <w:szCs w:val="24"/>
        </w:rPr>
        <w:t>disease;</w:t>
      </w:r>
      <w:r w:rsidR="00D9292B">
        <w:rPr>
          <w:rFonts w:ascii="Times New Roman" w:hAnsi="Times New Roman" w:cs="Times New Roman"/>
          <w:sz w:val="24"/>
          <w:szCs w:val="24"/>
        </w:rPr>
        <w:t xml:space="preserve"> The drink is also rich in vital </w:t>
      </w:r>
      <w:r w:rsidR="00130DB2">
        <w:rPr>
          <w:rFonts w:ascii="Times New Roman" w:hAnsi="Times New Roman" w:cs="Times New Roman"/>
          <w:sz w:val="24"/>
          <w:szCs w:val="24"/>
        </w:rPr>
        <w:t>minerals like</w:t>
      </w:r>
      <w:r w:rsidR="00D9292B">
        <w:rPr>
          <w:rFonts w:ascii="Times New Roman" w:hAnsi="Times New Roman" w:cs="Times New Roman"/>
          <w:sz w:val="24"/>
          <w:szCs w:val="24"/>
        </w:rPr>
        <w:t xml:space="preserve"> iron, copper, </w:t>
      </w:r>
      <w:r w:rsidR="00130DB2">
        <w:rPr>
          <w:rFonts w:ascii="Times New Roman" w:hAnsi="Times New Roman" w:cs="Times New Roman"/>
          <w:sz w:val="24"/>
          <w:szCs w:val="24"/>
        </w:rPr>
        <w:t>calcium,</w:t>
      </w:r>
      <w:r w:rsidR="00D9292B">
        <w:rPr>
          <w:rFonts w:ascii="Times New Roman" w:hAnsi="Times New Roman" w:cs="Times New Roman"/>
          <w:sz w:val="24"/>
          <w:szCs w:val="24"/>
        </w:rPr>
        <w:t xml:space="preserve"> magnesium and </w:t>
      </w:r>
      <w:r w:rsidR="00130DB2">
        <w:rPr>
          <w:rFonts w:ascii="Times New Roman" w:hAnsi="Times New Roman" w:cs="Times New Roman"/>
          <w:sz w:val="24"/>
          <w:szCs w:val="24"/>
        </w:rPr>
        <w:t xml:space="preserve">manganese </w:t>
      </w:r>
      <w:r w:rsidR="00130DB2" w:rsidRPr="0063407D">
        <w:rPr>
          <w:rFonts w:ascii="Times New Roman" w:hAnsi="Times New Roman" w:cs="Times New Roman"/>
          <w:sz w:val="24"/>
          <w:szCs w:val="24"/>
        </w:rPr>
        <w:t>(</w:t>
      </w:r>
      <w:r w:rsidR="004B415A">
        <w:rPr>
          <w:rFonts w:ascii="Times New Roman" w:hAnsi="Times New Roman" w:cs="Times New Roman"/>
          <w:sz w:val="24"/>
          <w:szCs w:val="24"/>
        </w:rPr>
        <w:t xml:space="preserve">Okereke  </w:t>
      </w:r>
      <w:r w:rsidR="004B415A" w:rsidRPr="004B415A">
        <w:rPr>
          <w:rFonts w:ascii="Times New Roman" w:hAnsi="Times New Roman" w:cs="Times New Roman"/>
          <w:i/>
          <w:sz w:val="24"/>
          <w:szCs w:val="24"/>
        </w:rPr>
        <w:t xml:space="preserve">et al., </w:t>
      </w:r>
      <w:r w:rsidR="004B415A">
        <w:rPr>
          <w:rFonts w:ascii="Times New Roman" w:hAnsi="Times New Roman" w:cs="Times New Roman"/>
          <w:sz w:val="24"/>
          <w:szCs w:val="24"/>
        </w:rPr>
        <w:t>2015</w:t>
      </w:r>
      <w:r w:rsidR="003257B6" w:rsidRPr="0063407D">
        <w:rPr>
          <w:rFonts w:ascii="Times New Roman" w:hAnsi="Times New Roman" w:cs="Times New Roman"/>
          <w:sz w:val="24"/>
          <w:szCs w:val="24"/>
        </w:rPr>
        <w:t xml:space="preserve">). </w:t>
      </w:r>
      <w:r w:rsidR="00D9292B">
        <w:rPr>
          <w:rFonts w:ascii="Times New Roman" w:hAnsi="Times New Roman" w:cs="Times New Roman"/>
          <w:sz w:val="24"/>
          <w:szCs w:val="24"/>
        </w:rPr>
        <w:t xml:space="preserve"> </w:t>
      </w:r>
      <w:r w:rsidR="00BE3647" w:rsidRPr="0063407D">
        <w:rPr>
          <w:rFonts w:ascii="Times New Roman" w:hAnsi="Times New Roman" w:cs="Times New Roman"/>
          <w:sz w:val="24"/>
          <w:szCs w:val="24"/>
        </w:rPr>
        <w:t>Soy</w:t>
      </w:r>
      <w:r w:rsidR="0080471A" w:rsidRPr="0063407D">
        <w:rPr>
          <w:rFonts w:ascii="Times New Roman" w:hAnsi="Times New Roman" w:cs="Times New Roman"/>
          <w:sz w:val="24"/>
          <w:szCs w:val="24"/>
        </w:rPr>
        <w:t xml:space="preserve"> </w:t>
      </w:r>
      <w:r w:rsidR="00BE3647" w:rsidRPr="0063407D">
        <w:rPr>
          <w:rFonts w:ascii="Times New Roman" w:hAnsi="Times New Roman" w:cs="Times New Roman"/>
          <w:sz w:val="24"/>
          <w:szCs w:val="24"/>
        </w:rPr>
        <w:t>milk</w:t>
      </w:r>
      <w:r w:rsidR="00B9169A" w:rsidRPr="0063407D">
        <w:rPr>
          <w:rFonts w:ascii="Times New Roman" w:hAnsi="Times New Roman" w:cs="Times New Roman"/>
          <w:sz w:val="24"/>
          <w:szCs w:val="24"/>
        </w:rPr>
        <w:t xml:space="preserve"> a product from soy bean</w:t>
      </w:r>
      <w:r w:rsidR="0080471A" w:rsidRPr="0063407D">
        <w:rPr>
          <w:rFonts w:ascii="Times New Roman" w:hAnsi="Times New Roman" w:cs="Times New Roman"/>
          <w:sz w:val="24"/>
          <w:szCs w:val="24"/>
        </w:rPr>
        <w:t xml:space="preserve"> is</w:t>
      </w:r>
      <w:r w:rsidR="00BE3647" w:rsidRPr="0063407D">
        <w:rPr>
          <w:rFonts w:ascii="Times New Roman" w:hAnsi="Times New Roman" w:cs="Times New Roman"/>
          <w:sz w:val="24"/>
          <w:szCs w:val="24"/>
        </w:rPr>
        <w:t xml:space="preserve"> rich in protein, vitamins and mineral especially calcium that </w:t>
      </w:r>
      <w:r w:rsidR="0080471A" w:rsidRPr="0063407D">
        <w:rPr>
          <w:rFonts w:ascii="Times New Roman" w:hAnsi="Times New Roman" w:cs="Times New Roman"/>
          <w:sz w:val="24"/>
          <w:szCs w:val="24"/>
        </w:rPr>
        <w:t>helps</w:t>
      </w:r>
      <w:r w:rsidR="00BE3647" w:rsidRPr="0063407D">
        <w:rPr>
          <w:rFonts w:ascii="Times New Roman" w:hAnsi="Times New Roman" w:cs="Times New Roman"/>
          <w:sz w:val="24"/>
          <w:szCs w:val="24"/>
        </w:rPr>
        <w:t xml:space="preserve"> prevent osteoporosis,</w:t>
      </w:r>
      <w:r w:rsidR="002040D1" w:rsidRPr="0063407D">
        <w:rPr>
          <w:rFonts w:ascii="Times New Roman" w:hAnsi="Times New Roman" w:cs="Times New Roman"/>
          <w:sz w:val="24"/>
          <w:szCs w:val="24"/>
        </w:rPr>
        <w:t xml:space="preserve"> soymilk is</w:t>
      </w:r>
      <w:r w:rsidR="00C33C37">
        <w:rPr>
          <w:rFonts w:ascii="Times New Roman" w:hAnsi="Times New Roman" w:cs="Times New Roman"/>
          <w:sz w:val="24"/>
          <w:szCs w:val="24"/>
        </w:rPr>
        <w:t xml:space="preserve"> </w:t>
      </w:r>
      <w:r w:rsidR="003835E1">
        <w:rPr>
          <w:rFonts w:ascii="Times New Roman" w:hAnsi="Times New Roman" w:cs="Times New Roman"/>
          <w:sz w:val="24"/>
          <w:szCs w:val="24"/>
        </w:rPr>
        <w:t xml:space="preserve">also </w:t>
      </w:r>
      <w:r w:rsidR="003835E1" w:rsidRPr="0063407D">
        <w:rPr>
          <w:rFonts w:ascii="Times New Roman" w:hAnsi="Times New Roman" w:cs="Times New Roman"/>
          <w:sz w:val="24"/>
          <w:szCs w:val="24"/>
        </w:rPr>
        <w:t>safe</w:t>
      </w:r>
      <w:r w:rsidR="002040D1" w:rsidRPr="0063407D">
        <w:rPr>
          <w:rFonts w:ascii="Times New Roman" w:hAnsi="Times New Roman" w:cs="Times New Roman"/>
          <w:sz w:val="24"/>
          <w:szCs w:val="24"/>
        </w:rPr>
        <w:t xml:space="preserve"> for </w:t>
      </w:r>
      <w:r w:rsidR="00BE3647" w:rsidRPr="0063407D">
        <w:rPr>
          <w:rFonts w:ascii="Times New Roman" w:hAnsi="Times New Roman" w:cs="Times New Roman"/>
          <w:sz w:val="24"/>
          <w:szCs w:val="24"/>
        </w:rPr>
        <w:t>lactose intolerance</w:t>
      </w:r>
      <w:r w:rsidR="002040D1" w:rsidRPr="0063407D">
        <w:rPr>
          <w:rFonts w:ascii="Times New Roman" w:hAnsi="Times New Roman" w:cs="Times New Roman"/>
          <w:sz w:val="24"/>
          <w:szCs w:val="24"/>
        </w:rPr>
        <w:t xml:space="preserve"> individuals </w:t>
      </w:r>
      <w:r w:rsidR="0080471A" w:rsidRPr="0063407D">
        <w:rPr>
          <w:rFonts w:ascii="Times New Roman" w:hAnsi="Times New Roman" w:cs="Times New Roman"/>
          <w:sz w:val="24"/>
          <w:szCs w:val="24"/>
        </w:rPr>
        <w:t>and help accelerates</w:t>
      </w:r>
      <w:r w:rsidR="00BE3647" w:rsidRPr="0063407D">
        <w:rPr>
          <w:rFonts w:ascii="Times New Roman" w:hAnsi="Times New Roman" w:cs="Times New Roman"/>
          <w:sz w:val="24"/>
          <w:szCs w:val="24"/>
        </w:rPr>
        <w:t xml:space="preserve"> weight loss</w:t>
      </w:r>
      <w:r w:rsidR="0080471A" w:rsidRPr="0063407D">
        <w:rPr>
          <w:rFonts w:ascii="Times New Roman" w:hAnsi="Times New Roman" w:cs="Times New Roman"/>
          <w:sz w:val="24"/>
          <w:szCs w:val="24"/>
        </w:rPr>
        <w:t>. It is believed that it help</w:t>
      </w:r>
      <w:r w:rsidR="00B9169A" w:rsidRPr="0063407D">
        <w:rPr>
          <w:rFonts w:ascii="Times New Roman" w:hAnsi="Times New Roman" w:cs="Times New Roman"/>
          <w:sz w:val="24"/>
          <w:szCs w:val="24"/>
        </w:rPr>
        <w:t xml:space="preserve">s lower blood pressure </w:t>
      </w:r>
      <w:r w:rsidR="003316A9" w:rsidRPr="0063407D">
        <w:rPr>
          <w:rFonts w:ascii="Times New Roman" w:hAnsi="Times New Roman" w:cs="Times New Roman"/>
          <w:sz w:val="24"/>
          <w:szCs w:val="24"/>
        </w:rPr>
        <w:t>and blood</w:t>
      </w:r>
      <w:r w:rsidR="0080471A" w:rsidRPr="0063407D">
        <w:rPr>
          <w:rFonts w:ascii="Times New Roman" w:hAnsi="Times New Roman" w:cs="Times New Roman"/>
          <w:sz w:val="24"/>
          <w:szCs w:val="24"/>
        </w:rPr>
        <w:t xml:space="preserve"> cholesterol and the risk of heart </w:t>
      </w:r>
      <w:r w:rsidR="0080471A" w:rsidRPr="00754935">
        <w:rPr>
          <w:rFonts w:ascii="Times New Roman" w:hAnsi="Times New Roman" w:cs="Times New Roman"/>
          <w:sz w:val="24"/>
          <w:szCs w:val="24"/>
        </w:rPr>
        <w:t>disease (</w:t>
      </w:r>
      <w:r w:rsidR="00754935">
        <w:rPr>
          <w:rFonts w:ascii="Times New Roman" w:hAnsi="Times New Roman" w:cs="Times New Roman"/>
          <w:sz w:val="24"/>
          <w:szCs w:val="24"/>
        </w:rPr>
        <w:t xml:space="preserve">Rivas </w:t>
      </w:r>
      <w:r w:rsidR="00754935" w:rsidRPr="00754935">
        <w:rPr>
          <w:rFonts w:ascii="Times New Roman" w:hAnsi="Times New Roman" w:cs="Times New Roman"/>
          <w:i/>
          <w:sz w:val="24"/>
          <w:szCs w:val="24"/>
        </w:rPr>
        <w:t>et al</w:t>
      </w:r>
      <w:r w:rsidR="00754935">
        <w:rPr>
          <w:rFonts w:ascii="Times New Roman" w:hAnsi="Times New Roman" w:cs="Times New Roman"/>
          <w:sz w:val="24"/>
          <w:szCs w:val="24"/>
        </w:rPr>
        <w:t>., 2002</w:t>
      </w:r>
      <w:r w:rsidR="0080471A" w:rsidRPr="00754935">
        <w:rPr>
          <w:rFonts w:ascii="Times New Roman" w:hAnsi="Times New Roman" w:cs="Times New Roman"/>
          <w:sz w:val="24"/>
          <w:szCs w:val="24"/>
        </w:rPr>
        <w:t>).</w:t>
      </w:r>
      <w:r w:rsidR="00A65391" w:rsidRPr="0063407D">
        <w:rPr>
          <w:rFonts w:ascii="Times New Roman" w:hAnsi="Times New Roman" w:cs="Times New Roman"/>
          <w:sz w:val="24"/>
          <w:szCs w:val="24"/>
        </w:rPr>
        <w:t xml:space="preserve"> </w:t>
      </w:r>
      <w:r w:rsidR="00A65391" w:rsidRPr="0073467C">
        <w:rPr>
          <w:rFonts w:ascii="Times New Roman" w:hAnsi="Times New Roman" w:cs="Times New Roman"/>
          <w:i/>
          <w:sz w:val="24"/>
          <w:szCs w:val="24"/>
        </w:rPr>
        <w:t>Fura de</w:t>
      </w:r>
      <w:r w:rsidR="00842CF9" w:rsidRPr="0073467C">
        <w:rPr>
          <w:rFonts w:ascii="Times New Roman" w:hAnsi="Times New Roman" w:cs="Times New Roman"/>
          <w:i/>
          <w:sz w:val="24"/>
          <w:szCs w:val="24"/>
        </w:rPr>
        <w:t xml:space="preserve"> </w:t>
      </w:r>
      <w:r w:rsidR="00A65391" w:rsidRPr="0073467C">
        <w:rPr>
          <w:rFonts w:ascii="Times New Roman" w:hAnsi="Times New Roman" w:cs="Times New Roman"/>
          <w:i/>
          <w:sz w:val="24"/>
          <w:szCs w:val="24"/>
        </w:rPr>
        <w:t>nunu</w:t>
      </w:r>
      <w:r w:rsidR="00A65391" w:rsidRPr="0063407D">
        <w:rPr>
          <w:rFonts w:ascii="Times New Roman" w:hAnsi="Times New Roman" w:cs="Times New Roman"/>
          <w:sz w:val="24"/>
          <w:szCs w:val="24"/>
        </w:rPr>
        <w:t>, a local drink derived from fresh cow milk and millet is</w:t>
      </w:r>
      <w:r w:rsidR="00FD173E" w:rsidRPr="0063407D">
        <w:rPr>
          <w:rFonts w:ascii="Times New Roman" w:hAnsi="Times New Roman" w:cs="Times New Roman"/>
          <w:sz w:val="24"/>
          <w:szCs w:val="24"/>
        </w:rPr>
        <w:t xml:space="preserve"> a</w:t>
      </w:r>
      <w:r w:rsidR="00A50E20">
        <w:rPr>
          <w:rFonts w:ascii="Times New Roman" w:hAnsi="Times New Roman" w:cs="Times New Roman"/>
          <w:sz w:val="24"/>
          <w:szCs w:val="24"/>
        </w:rPr>
        <w:t xml:space="preserve"> popular drink in the N</w:t>
      </w:r>
      <w:r w:rsidR="00A65391" w:rsidRPr="0063407D">
        <w:rPr>
          <w:rFonts w:ascii="Times New Roman" w:hAnsi="Times New Roman" w:cs="Times New Roman"/>
          <w:sz w:val="24"/>
          <w:szCs w:val="24"/>
        </w:rPr>
        <w:t xml:space="preserve">orthern part of Nigeria. </w:t>
      </w:r>
      <w:r w:rsidR="006D235B" w:rsidRPr="0063407D">
        <w:rPr>
          <w:rFonts w:ascii="Times New Roman" w:hAnsi="Times New Roman" w:cs="Times New Roman"/>
          <w:sz w:val="24"/>
          <w:szCs w:val="24"/>
        </w:rPr>
        <w:t>It is highly nutritious and rich in essential amino acids, minerals and enzymes that help in absorption and</w:t>
      </w:r>
      <w:r w:rsidR="00691964" w:rsidRPr="0063407D">
        <w:rPr>
          <w:rFonts w:ascii="Times New Roman" w:hAnsi="Times New Roman" w:cs="Times New Roman"/>
          <w:sz w:val="24"/>
          <w:szCs w:val="24"/>
        </w:rPr>
        <w:t xml:space="preserve"> utilization of other nutrients (Okunye </w:t>
      </w:r>
      <w:r w:rsidR="00691964" w:rsidRPr="0063407D">
        <w:rPr>
          <w:rFonts w:ascii="Times New Roman" w:hAnsi="Times New Roman" w:cs="Times New Roman"/>
          <w:i/>
          <w:sz w:val="24"/>
          <w:szCs w:val="24"/>
        </w:rPr>
        <w:t>et al.,</w:t>
      </w:r>
      <w:r w:rsidR="00691964" w:rsidRPr="0063407D">
        <w:rPr>
          <w:rFonts w:ascii="Times New Roman" w:hAnsi="Times New Roman" w:cs="Times New Roman"/>
          <w:sz w:val="24"/>
          <w:szCs w:val="24"/>
        </w:rPr>
        <w:t xml:space="preserve"> 2015).</w:t>
      </w:r>
      <w:r w:rsidR="00E5167D" w:rsidRPr="0063407D">
        <w:rPr>
          <w:rFonts w:ascii="Times New Roman" w:hAnsi="Times New Roman" w:cs="Times New Roman"/>
          <w:sz w:val="24"/>
          <w:szCs w:val="24"/>
        </w:rPr>
        <w:t xml:space="preserve"> Tiger </w:t>
      </w:r>
      <w:r w:rsidR="003316A9" w:rsidRPr="0063407D">
        <w:rPr>
          <w:rFonts w:ascii="Times New Roman" w:hAnsi="Times New Roman" w:cs="Times New Roman"/>
          <w:sz w:val="24"/>
          <w:szCs w:val="24"/>
        </w:rPr>
        <w:t>nut (</w:t>
      </w:r>
      <w:r w:rsidR="00E5167D" w:rsidRPr="0063407D">
        <w:rPr>
          <w:rFonts w:ascii="Times New Roman" w:hAnsi="Times New Roman" w:cs="Times New Roman"/>
          <w:i/>
          <w:sz w:val="24"/>
          <w:szCs w:val="24"/>
        </w:rPr>
        <w:t>Cyprus esculentus</w:t>
      </w:r>
      <w:r w:rsidR="00E5167D" w:rsidRPr="0063407D">
        <w:rPr>
          <w:rFonts w:ascii="Times New Roman" w:hAnsi="Times New Roman" w:cs="Times New Roman"/>
          <w:sz w:val="24"/>
          <w:szCs w:val="24"/>
        </w:rPr>
        <w:t>)</w:t>
      </w:r>
      <w:r w:rsidR="00146D28" w:rsidRPr="0063407D">
        <w:rPr>
          <w:rFonts w:ascii="Times New Roman" w:hAnsi="Times New Roman" w:cs="Times New Roman"/>
          <w:sz w:val="24"/>
          <w:szCs w:val="24"/>
        </w:rPr>
        <w:t xml:space="preserve"> a non-conventional and underutilized tuber</w:t>
      </w:r>
      <w:r w:rsidR="006D2A26" w:rsidRPr="0063407D">
        <w:rPr>
          <w:rFonts w:ascii="Times New Roman" w:hAnsi="Times New Roman" w:cs="Times New Roman"/>
          <w:sz w:val="24"/>
          <w:szCs w:val="24"/>
        </w:rPr>
        <w:t xml:space="preserve"> may have the capacity </w:t>
      </w:r>
      <w:r w:rsidR="00004F42" w:rsidRPr="0063407D">
        <w:rPr>
          <w:rFonts w:ascii="Times New Roman" w:hAnsi="Times New Roman" w:cs="Times New Roman"/>
          <w:sz w:val="24"/>
          <w:szCs w:val="24"/>
        </w:rPr>
        <w:t xml:space="preserve">of </w:t>
      </w:r>
      <w:r w:rsidR="00004F42">
        <w:rPr>
          <w:rFonts w:ascii="Times New Roman" w:hAnsi="Times New Roman" w:cs="Times New Roman"/>
          <w:sz w:val="24"/>
          <w:szCs w:val="24"/>
        </w:rPr>
        <w:t>providing</w:t>
      </w:r>
      <w:r w:rsidR="006D2A26" w:rsidRPr="0063407D">
        <w:rPr>
          <w:rFonts w:ascii="Times New Roman" w:hAnsi="Times New Roman" w:cs="Times New Roman"/>
          <w:sz w:val="24"/>
          <w:szCs w:val="24"/>
        </w:rPr>
        <w:t xml:space="preserve"> </w:t>
      </w:r>
      <w:r w:rsidR="00E86985" w:rsidRPr="0063407D">
        <w:rPr>
          <w:rFonts w:ascii="Times New Roman" w:hAnsi="Times New Roman" w:cs="Times New Roman"/>
          <w:sz w:val="24"/>
          <w:szCs w:val="24"/>
        </w:rPr>
        <w:t>similar advantage if properly explored</w:t>
      </w:r>
      <w:r w:rsidR="00361F73" w:rsidRPr="0063407D">
        <w:rPr>
          <w:rFonts w:ascii="Times New Roman" w:hAnsi="Times New Roman" w:cs="Times New Roman"/>
          <w:sz w:val="24"/>
          <w:szCs w:val="24"/>
        </w:rPr>
        <w:t xml:space="preserve">. Tiger nut belongs to the family </w:t>
      </w:r>
      <w:r w:rsidR="00361F73" w:rsidRPr="0063407D">
        <w:rPr>
          <w:rFonts w:ascii="Times New Roman" w:hAnsi="Times New Roman" w:cs="Times New Roman"/>
          <w:i/>
          <w:sz w:val="24"/>
          <w:szCs w:val="24"/>
        </w:rPr>
        <w:t>Cyperaceae</w:t>
      </w:r>
      <w:r w:rsidR="000B02CF" w:rsidRPr="0063407D">
        <w:rPr>
          <w:rFonts w:ascii="Times New Roman" w:hAnsi="Times New Roman" w:cs="Times New Roman"/>
          <w:sz w:val="24"/>
          <w:szCs w:val="24"/>
        </w:rPr>
        <w:t xml:space="preserve"> which produces</w:t>
      </w:r>
      <w:r w:rsidR="00221B6B" w:rsidRPr="0063407D">
        <w:rPr>
          <w:rFonts w:ascii="Times New Roman" w:hAnsi="Times New Roman" w:cs="Times New Roman"/>
          <w:sz w:val="24"/>
          <w:szCs w:val="24"/>
        </w:rPr>
        <w:t xml:space="preserve"> rhizomes from the base that are</w:t>
      </w:r>
      <w:r w:rsidR="000B02CF" w:rsidRPr="0063407D">
        <w:rPr>
          <w:rFonts w:ascii="Times New Roman" w:hAnsi="Times New Roman" w:cs="Times New Roman"/>
          <w:sz w:val="24"/>
          <w:szCs w:val="24"/>
        </w:rPr>
        <w:t xml:space="preserve"> somewhat spherical. It</w:t>
      </w:r>
      <w:r w:rsidR="00361F73" w:rsidRPr="0063407D">
        <w:rPr>
          <w:rFonts w:ascii="Times New Roman" w:hAnsi="Times New Roman" w:cs="Times New Roman"/>
          <w:sz w:val="24"/>
          <w:szCs w:val="24"/>
        </w:rPr>
        <w:t xml:space="preserve"> is cultivated thr</w:t>
      </w:r>
      <w:r w:rsidR="002D4898">
        <w:rPr>
          <w:rFonts w:ascii="Times New Roman" w:hAnsi="Times New Roman" w:cs="Times New Roman"/>
          <w:sz w:val="24"/>
          <w:szCs w:val="24"/>
        </w:rPr>
        <w:t xml:space="preserve">oughout the world mostly the  </w:t>
      </w:r>
      <w:r w:rsidR="002D4898" w:rsidRPr="0063407D">
        <w:rPr>
          <w:rFonts w:ascii="Times New Roman" w:hAnsi="Times New Roman" w:cs="Times New Roman"/>
          <w:sz w:val="24"/>
          <w:szCs w:val="24"/>
        </w:rPr>
        <w:lastRenderedPageBreak/>
        <w:t>Mediterranean</w:t>
      </w:r>
      <w:r w:rsidR="00221B6B" w:rsidRPr="0063407D">
        <w:rPr>
          <w:rFonts w:ascii="Times New Roman" w:hAnsi="Times New Roman" w:cs="Times New Roman"/>
          <w:sz w:val="24"/>
          <w:szCs w:val="24"/>
        </w:rPr>
        <w:t xml:space="preserve"> and trop</w:t>
      </w:r>
      <w:r w:rsidR="000B02CF" w:rsidRPr="0063407D">
        <w:rPr>
          <w:rFonts w:ascii="Times New Roman" w:hAnsi="Times New Roman" w:cs="Times New Roman"/>
          <w:sz w:val="24"/>
          <w:szCs w:val="24"/>
        </w:rPr>
        <w:t>ical region</w:t>
      </w:r>
      <w:r w:rsidR="005F6A88" w:rsidRPr="0063407D">
        <w:rPr>
          <w:rFonts w:ascii="Times New Roman" w:hAnsi="Times New Roman" w:cs="Times New Roman"/>
          <w:sz w:val="24"/>
          <w:szCs w:val="24"/>
        </w:rPr>
        <w:t>s</w:t>
      </w:r>
      <w:r w:rsidR="000B02CF" w:rsidRPr="0063407D">
        <w:rPr>
          <w:rFonts w:ascii="Times New Roman" w:hAnsi="Times New Roman" w:cs="Times New Roman"/>
          <w:sz w:val="24"/>
          <w:szCs w:val="24"/>
        </w:rPr>
        <w:t>.</w:t>
      </w:r>
      <w:r w:rsidR="00445566" w:rsidRPr="0063407D">
        <w:rPr>
          <w:rFonts w:ascii="Times New Roman" w:hAnsi="Times New Roman" w:cs="Times New Roman"/>
          <w:sz w:val="24"/>
          <w:szCs w:val="24"/>
        </w:rPr>
        <w:t xml:space="preserve"> In Nigeria,</w:t>
      </w:r>
      <w:r w:rsidR="000B02CF" w:rsidRPr="0063407D">
        <w:rPr>
          <w:rFonts w:ascii="Times New Roman" w:hAnsi="Times New Roman" w:cs="Times New Roman"/>
          <w:sz w:val="24"/>
          <w:szCs w:val="24"/>
        </w:rPr>
        <w:t xml:space="preserve"> </w:t>
      </w:r>
      <w:r w:rsidR="000660C2" w:rsidRPr="0063407D">
        <w:rPr>
          <w:rFonts w:ascii="Times New Roman" w:hAnsi="Times New Roman" w:cs="Times New Roman"/>
          <w:sz w:val="24"/>
          <w:szCs w:val="24"/>
        </w:rPr>
        <w:t>it is</w:t>
      </w:r>
      <w:r w:rsidR="00445566" w:rsidRPr="0063407D">
        <w:rPr>
          <w:rFonts w:ascii="Times New Roman" w:hAnsi="Times New Roman" w:cs="Times New Roman"/>
          <w:sz w:val="24"/>
          <w:szCs w:val="24"/>
        </w:rPr>
        <w:t xml:space="preserve"> known</w:t>
      </w:r>
      <w:r w:rsidR="00F74FFC" w:rsidRPr="0063407D">
        <w:rPr>
          <w:rFonts w:ascii="Times New Roman" w:hAnsi="Times New Roman" w:cs="Times New Roman"/>
          <w:sz w:val="24"/>
          <w:szCs w:val="24"/>
        </w:rPr>
        <w:t xml:space="preserve"> as “</w:t>
      </w:r>
      <w:r w:rsidR="00F74FFC" w:rsidRPr="0073467C">
        <w:rPr>
          <w:rFonts w:ascii="Times New Roman" w:hAnsi="Times New Roman" w:cs="Times New Roman"/>
          <w:i/>
          <w:sz w:val="24"/>
          <w:szCs w:val="24"/>
        </w:rPr>
        <w:t>Aya</w:t>
      </w:r>
      <w:r w:rsidR="00F74FFC" w:rsidRPr="0063407D">
        <w:rPr>
          <w:rFonts w:ascii="Times New Roman" w:hAnsi="Times New Roman" w:cs="Times New Roman"/>
          <w:sz w:val="24"/>
          <w:szCs w:val="24"/>
        </w:rPr>
        <w:t xml:space="preserve">” in </w:t>
      </w:r>
      <w:r w:rsidR="000660C2" w:rsidRPr="0063407D">
        <w:rPr>
          <w:rFonts w:ascii="Times New Roman" w:hAnsi="Times New Roman" w:cs="Times New Roman"/>
          <w:sz w:val="24"/>
          <w:szCs w:val="24"/>
        </w:rPr>
        <w:t>Hausa,</w:t>
      </w:r>
      <w:r w:rsidR="00F74FFC" w:rsidRPr="0063407D">
        <w:rPr>
          <w:rFonts w:ascii="Times New Roman" w:hAnsi="Times New Roman" w:cs="Times New Roman"/>
          <w:sz w:val="24"/>
          <w:szCs w:val="24"/>
        </w:rPr>
        <w:t xml:space="preserve"> “</w:t>
      </w:r>
      <w:r w:rsidR="00F74FFC" w:rsidRPr="0073467C">
        <w:rPr>
          <w:rFonts w:ascii="Times New Roman" w:hAnsi="Times New Roman" w:cs="Times New Roman"/>
          <w:i/>
          <w:sz w:val="24"/>
          <w:szCs w:val="24"/>
        </w:rPr>
        <w:t>Ofio</w:t>
      </w:r>
      <w:r w:rsidR="00F74FFC" w:rsidRPr="0063407D">
        <w:rPr>
          <w:rFonts w:ascii="Times New Roman" w:hAnsi="Times New Roman" w:cs="Times New Roman"/>
          <w:sz w:val="24"/>
          <w:szCs w:val="24"/>
        </w:rPr>
        <w:t>” in Yoruba and “</w:t>
      </w:r>
      <w:r w:rsidR="00F74FFC" w:rsidRPr="0073467C">
        <w:rPr>
          <w:rFonts w:ascii="Times New Roman" w:hAnsi="Times New Roman" w:cs="Times New Roman"/>
          <w:i/>
          <w:sz w:val="24"/>
          <w:szCs w:val="24"/>
        </w:rPr>
        <w:t>Akiausa</w:t>
      </w:r>
      <w:r w:rsidR="00F74FFC" w:rsidRPr="0063407D">
        <w:rPr>
          <w:rFonts w:ascii="Times New Roman" w:hAnsi="Times New Roman" w:cs="Times New Roman"/>
          <w:sz w:val="24"/>
          <w:szCs w:val="24"/>
        </w:rPr>
        <w:t>”</w:t>
      </w:r>
      <w:r w:rsidR="00445566" w:rsidRPr="0063407D">
        <w:rPr>
          <w:rFonts w:ascii="Times New Roman" w:hAnsi="Times New Roman" w:cs="Times New Roman"/>
          <w:sz w:val="24"/>
          <w:szCs w:val="24"/>
        </w:rPr>
        <w:t xml:space="preserve"> in Igbo where t</w:t>
      </w:r>
      <w:r w:rsidR="000B02CF" w:rsidRPr="0063407D">
        <w:rPr>
          <w:rFonts w:ascii="Times New Roman" w:hAnsi="Times New Roman" w:cs="Times New Roman"/>
          <w:sz w:val="24"/>
          <w:szCs w:val="24"/>
        </w:rPr>
        <w:t>hree varieties (black, brown and yellow) are</w:t>
      </w:r>
      <w:r w:rsidR="00445566" w:rsidRPr="0063407D">
        <w:rPr>
          <w:rFonts w:ascii="Times New Roman" w:hAnsi="Times New Roman" w:cs="Times New Roman"/>
          <w:sz w:val="24"/>
          <w:szCs w:val="24"/>
        </w:rPr>
        <w:t xml:space="preserve"> grown.</w:t>
      </w:r>
      <w:r w:rsidR="000B02CF" w:rsidRPr="0063407D">
        <w:rPr>
          <w:rFonts w:ascii="Times New Roman" w:hAnsi="Times New Roman" w:cs="Times New Roman"/>
          <w:sz w:val="24"/>
          <w:szCs w:val="24"/>
        </w:rPr>
        <w:t xml:space="preserve"> </w:t>
      </w:r>
      <w:r w:rsidR="00EA193E" w:rsidRPr="0063407D">
        <w:rPr>
          <w:rFonts w:ascii="Times New Roman" w:hAnsi="Times New Roman" w:cs="Times New Roman"/>
          <w:sz w:val="24"/>
          <w:szCs w:val="24"/>
        </w:rPr>
        <w:t>The</w:t>
      </w:r>
      <w:r w:rsidR="000B02CF" w:rsidRPr="0063407D">
        <w:rPr>
          <w:rFonts w:ascii="Times New Roman" w:hAnsi="Times New Roman" w:cs="Times New Roman"/>
          <w:sz w:val="24"/>
          <w:szCs w:val="24"/>
        </w:rPr>
        <w:t xml:space="preserve"> yellow variety is most preferred due to its large size, attractive colour and fleshier nature.</w:t>
      </w:r>
      <w:r w:rsidR="00222A10" w:rsidRPr="0063407D">
        <w:rPr>
          <w:rFonts w:ascii="Times New Roman" w:hAnsi="Times New Roman" w:cs="Times New Roman"/>
          <w:sz w:val="24"/>
          <w:szCs w:val="24"/>
        </w:rPr>
        <w:t xml:space="preserve"> It also produces more milk upon extraction, contains lower fat and higher protein and less anti nutritional </w:t>
      </w:r>
      <w:r w:rsidR="000660C2" w:rsidRPr="0063407D">
        <w:rPr>
          <w:rFonts w:ascii="Times New Roman" w:hAnsi="Times New Roman" w:cs="Times New Roman"/>
          <w:sz w:val="24"/>
          <w:szCs w:val="24"/>
        </w:rPr>
        <w:t xml:space="preserve">factors </w:t>
      </w:r>
      <w:r w:rsidR="00222A10" w:rsidRPr="0063407D">
        <w:rPr>
          <w:rFonts w:ascii="Times New Roman" w:hAnsi="Times New Roman" w:cs="Times New Roman"/>
          <w:sz w:val="24"/>
          <w:szCs w:val="24"/>
        </w:rPr>
        <w:t>(</w:t>
      </w:r>
      <w:r w:rsidR="00CF12A6">
        <w:rPr>
          <w:rFonts w:ascii="Times New Roman" w:hAnsi="Times New Roman" w:cs="Times New Roman"/>
          <w:sz w:val="24"/>
          <w:szCs w:val="24"/>
        </w:rPr>
        <w:t>Adejuyitan, 2011</w:t>
      </w:r>
      <w:r w:rsidR="00222A10" w:rsidRPr="0063407D">
        <w:rPr>
          <w:rFonts w:ascii="Times New Roman" w:hAnsi="Times New Roman" w:cs="Times New Roman"/>
          <w:sz w:val="24"/>
          <w:szCs w:val="24"/>
        </w:rPr>
        <w:t>)</w:t>
      </w:r>
      <w:r w:rsidR="00F74FFC" w:rsidRPr="0063407D">
        <w:rPr>
          <w:rFonts w:ascii="Times New Roman" w:hAnsi="Times New Roman" w:cs="Times New Roman"/>
          <w:sz w:val="24"/>
          <w:szCs w:val="24"/>
        </w:rPr>
        <w:t xml:space="preserve"> </w:t>
      </w:r>
      <w:r w:rsidR="003D18A3" w:rsidRPr="0063407D">
        <w:rPr>
          <w:rFonts w:ascii="Times New Roman" w:hAnsi="Times New Roman" w:cs="Times New Roman"/>
          <w:sz w:val="24"/>
          <w:szCs w:val="24"/>
        </w:rPr>
        <w:t>.</w:t>
      </w:r>
      <w:r w:rsidR="000B02CF" w:rsidRPr="0063407D">
        <w:rPr>
          <w:rFonts w:ascii="Times New Roman" w:hAnsi="Times New Roman" w:cs="Times New Roman"/>
          <w:sz w:val="24"/>
          <w:szCs w:val="24"/>
        </w:rPr>
        <w:t xml:space="preserve">Tiger nut can be </w:t>
      </w:r>
      <w:r w:rsidR="00524AEE" w:rsidRPr="0063407D">
        <w:rPr>
          <w:rFonts w:ascii="Times New Roman" w:hAnsi="Times New Roman" w:cs="Times New Roman"/>
          <w:sz w:val="24"/>
          <w:szCs w:val="24"/>
        </w:rPr>
        <w:t xml:space="preserve">consumed </w:t>
      </w:r>
      <w:r w:rsidR="00524AEE">
        <w:rPr>
          <w:rFonts w:ascii="Times New Roman" w:hAnsi="Times New Roman" w:cs="Times New Roman"/>
          <w:sz w:val="24"/>
          <w:szCs w:val="24"/>
        </w:rPr>
        <w:t>raw</w:t>
      </w:r>
      <w:r w:rsidR="000B02CF" w:rsidRPr="0063407D">
        <w:rPr>
          <w:rFonts w:ascii="Times New Roman" w:hAnsi="Times New Roman" w:cs="Times New Roman"/>
          <w:sz w:val="24"/>
          <w:szCs w:val="24"/>
        </w:rPr>
        <w:t>, roasted,</w:t>
      </w:r>
      <w:r w:rsidR="00F74FFC" w:rsidRPr="0063407D">
        <w:rPr>
          <w:rFonts w:ascii="Times New Roman" w:hAnsi="Times New Roman" w:cs="Times New Roman"/>
          <w:sz w:val="24"/>
          <w:szCs w:val="24"/>
        </w:rPr>
        <w:t xml:space="preserve"> dried, baked or made into a refreshing </w:t>
      </w:r>
      <w:r w:rsidR="00594B3B" w:rsidRPr="0063407D">
        <w:rPr>
          <w:rFonts w:ascii="Times New Roman" w:hAnsi="Times New Roman" w:cs="Times New Roman"/>
          <w:sz w:val="24"/>
          <w:szCs w:val="24"/>
        </w:rPr>
        <w:t>beverag</w:t>
      </w:r>
      <w:r w:rsidR="00223D38" w:rsidRPr="0063407D">
        <w:rPr>
          <w:rFonts w:ascii="Times New Roman" w:hAnsi="Times New Roman" w:cs="Times New Roman"/>
          <w:sz w:val="24"/>
          <w:szCs w:val="24"/>
        </w:rPr>
        <w:t xml:space="preserve">e. It is </w:t>
      </w:r>
      <w:r w:rsidR="000660C2" w:rsidRPr="0063407D">
        <w:rPr>
          <w:rFonts w:ascii="Times New Roman" w:hAnsi="Times New Roman" w:cs="Times New Roman"/>
          <w:sz w:val="24"/>
          <w:szCs w:val="24"/>
        </w:rPr>
        <w:t>rich</w:t>
      </w:r>
      <w:r w:rsidR="00417DD8" w:rsidRPr="0063407D">
        <w:rPr>
          <w:rFonts w:ascii="Times New Roman" w:hAnsi="Times New Roman" w:cs="Times New Roman"/>
          <w:sz w:val="24"/>
          <w:szCs w:val="24"/>
        </w:rPr>
        <w:t xml:space="preserve"> in</w:t>
      </w:r>
      <w:r w:rsidR="000660C2" w:rsidRPr="0063407D">
        <w:rPr>
          <w:rFonts w:ascii="Times New Roman" w:hAnsi="Times New Roman" w:cs="Times New Roman"/>
          <w:sz w:val="24"/>
          <w:szCs w:val="24"/>
        </w:rPr>
        <w:t xml:space="preserve"> dietary</w:t>
      </w:r>
      <w:r w:rsidR="00223D38" w:rsidRPr="0063407D">
        <w:rPr>
          <w:rFonts w:ascii="Times New Roman" w:hAnsi="Times New Roman" w:cs="Times New Roman"/>
          <w:sz w:val="24"/>
          <w:szCs w:val="24"/>
        </w:rPr>
        <w:t xml:space="preserve"> fibre</w:t>
      </w:r>
      <w:r w:rsidR="00594B3B" w:rsidRPr="0063407D">
        <w:rPr>
          <w:rFonts w:ascii="Times New Roman" w:hAnsi="Times New Roman" w:cs="Times New Roman"/>
          <w:sz w:val="24"/>
          <w:szCs w:val="24"/>
        </w:rPr>
        <w:t xml:space="preserve"> and </w:t>
      </w:r>
      <w:r w:rsidR="00222A10" w:rsidRPr="0063407D">
        <w:rPr>
          <w:rFonts w:ascii="Times New Roman" w:hAnsi="Times New Roman" w:cs="Times New Roman"/>
          <w:sz w:val="24"/>
          <w:szCs w:val="24"/>
        </w:rPr>
        <w:t>has</w:t>
      </w:r>
      <w:r w:rsidR="00594B3B" w:rsidRPr="0063407D">
        <w:rPr>
          <w:rFonts w:ascii="Times New Roman" w:hAnsi="Times New Roman" w:cs="Times New Roman"/>
          <w:sz w:val="24"/>
          <w:szCs w:val="24"/>
        </w:rPr>
        <w:t xml:space="preserve"> been reported to help in the prevention of heart attack and thrombosis by enhancing blood </w:t>
      </w:r>
      <w:r w:rsidR="004534D9" w:rsidRPr="0063407D">
        <w:rPr>
          <w:rFonts w:ascii="Times New Roman" w:hAnsi="Times New Roman" w:cs="Times New Roman"/>
          <w:sz w:val="24"/>
          <w:szCs w:val="24"/>
        </w:rPr>
        <w:t>circulation,</w:t>
      </w:r>
      <w:r w:rsidR="00F2115D" w:rsidRPr="0063407D">
        <w:rPr>
          <w:rFonts w:ascii="Times New Roman" w:hAnsi="Times New Roman" w:cs="Times New Roman"/>
          <w:sz w:val="24"/>
          <w:szCs w:val="24"/>
        </w:rPr>
        <w:t xml:space="preserve"> </w:t>
      </w:r>
      <w:r w:rsidR="00C33C37">
        <w:rPr>
          <w:rFonts w:ascii="Times New Roman" w:hAnsi="Times New Roman" w:cs="Times New Roman"/>
          <w:sz w:val="24"/>
          <w:szCs w:val="24"/>
        </w:rPr>
        <w:t xml:space="preserve">fight against </w:t>
      </w:r>
      <w:r w:rsidR="00F2115D" w:rsidRPr="0063407D">
        <w:rPr>
          <w:rFonts w:ascii="Times New Roman" w:hAnsi="Times New Roman" w:cs="Times New Roman"/>
          <w:sz w:val="24"/>
          <w:szCs w:val="24"/>
        </w:rPr>
        <w:t>colon cancer, obesity, diabetes and gastrointestinal diseases (</w:t>
      </w:r>
      <w:r w:rsidR="00C74516">
        <w:rPr>
          <w:rFonts w:ascii="Times New Roman" w:hAnsi="Times New Roman" w:cs="Times New Roman"/>
          <w:sz w:val="24"/>
          <w:szCs w:val="24"/>
        </w:rPr>
        <w:t>Adejuyitan, 2011</w:t>
      </w:r>
      <w:r w:rsidR="00F2115D" w:rsidRPr="0063407D">
        <w:rPr>
          <w:rFonts w:ascii="Times New Roman" w:hAnsi="Times New Roman" w:cs="Times New Roman"/>
          <w:sz w:val="24"/>
          <w:szCs w:val="24"/>
        </w:rPr>
        <w:t>)</w:t>
      </w:r>
      <w:r w:rsidR="001C649C" w:rsidRPr="0063407D">
        <w:rPr>
          <w:rFonts w:ascii="Times New Roman" w:hAnsi="Times New Roman" w:cs="Times New Roman"/>
          <w:sz w:val="24"/>
          <w:szCs w:val="24"/>
        </w:rPr>
        <w:t>.</w:t>
      </w:r>
      <w:r w:rsidR="00F2115D" w:rsidRPr="0063407D">
        <w:rPr>
          <w:rFonts w:ascii="Times New Roman" w:hAnsi="Times New Roman" w:cs="Times New Roman"/>
          <w:sz w:val="24"/>
          <w:szCs w:val="24"/>
        </w:rPr>
        <w:t xml:space="preserve"> </w:t>
      </w:r>
      <w:r w:rsidR="000B02CF" w:rsidRPr="0063407D">
        <w:rPr>
          <w:rFonts w:ascii="Times New Roman" w:hAnsi="Times New Roman" w:cs="Times New Roman"/>
          <w:sz w:val="24"/>
          <w:szCs w:val="24"/>
        </w:rPr>
        <w:t xml:space="preserve"> </w:t>
      </w:r>
      <w:r w:rsidR="00C96C9C" w:rsidRPr="0063407D">
        <w:rPr>
          <w:rFonts w:ascii="Times New Roman" w:hAnsi="Times New Roman" w:cs="Times New Roman"/>
          <w:sz w:val="24"/>
          <w:szCs w:val="24"/>
        </w:rPr>
        <w:t>The nut</w:t>
      </w:r>
      <w:r w:rsidR="00C33C37">
        <w:rPr>
          <w:rFonts w:ascii="Times New Roman" w:hAnsi="Times New Roman" w:cs="Times New Roman"/>
          <w:sz w:val="24"/>
          <w:szCs w:val="24"/>
        </w:rPr>
        <w:t>s</w:t>
      </w:r>
      <w:r w:rsidR="00C96C9C" w:rsidRPr="0063407D">
        <w:rPr>
          <w:rFonts w:ascii="Times New Roman" w:hAnsi="Times New Roman" w:cs="Times New Roman"/>
          <w:sz w:val="24"/>
          <w:szCs w:val="24"/>
        </w:rPr>
        <w:t xml:space="preserve"> are said to be stimulant and tonic and used in treatment of indigestion, colic diarrhea, dysentery and excessive thirst</w:t>
      </w:r>
      <w:r w:rsidR="0073467C">
        <w:rPr>
          <w:rFonts w:ascii="Times New Roman" w:hAnsi="Times New Roman" w:cs="Times New Roman"/>
          <w:sz w:val="24"/>
          <w:szCs w:val="24"/>
        </w:rPr>
        <w:t xml:space="preserve"> (</w:t>
      </w:r>
      <w:r w:rsidR="00C74516">
        <w:rPr>
          <w:rFonts w:ascii="Times New Roman" w:hAnsi="Times New Roman" w:cs="Times New Roman"/>
          <w:sz w:val="24"/>
          <w:szCs w:val="24"/>
        </w:rPr>
        <w:t>Achoribo and Thong Ong, 2017</w:t>
      </w:r>
      <w:r w:rsidR="0073467C">
        <w:rPr>
          <w:rFonts w:ascii="Times New Roman" w:hAnsi="Times New Roman" w:cs="Times New Roman"/>
          <w:sz w:val="24"/>
          <w:szCs w:val="24"/>
        </w:rPr>
        <w:t>)</w:t>
      </w:r>
      <w:r w:rsidR="00C96C9C" w:rsidRPr="0063407D">
        <w:rPr>
          <w:rFonts w:ascii="Times New Roman" w:hAnsi="Times New Roman" w:cs="Times New Roman"/>
          <w:sz w:val="24"/>
          <w:szCs w:val="24"/>
        </w:rPr>
        <w:t xml:space="preserve">. </w:t>
      </w:r>
      <w:r w:rsidR="00080F73" w:rsidRPr="0063407D">
        <w:rPr>
          <w:rFonts w:ascii="Times New Roman" w:hAnsi="Times New Roman" w:cs="Times New Roman"/>
          <w:sz w:val="24"/>
          <w:szCs w:val="24"/>
        </w:rPr>
        <w:t>It is toxicologically safe for human consumption.</w:t>
      </w:r>
      <w:r w:rsidR="00583E46" w:rsidRPr="0063407D">
        <w:rPr>
          <w:rFonts w:ascii="Times New Roman" w:hAnsi="Times New Roman" w:cs="Times New Roman"/>
          <w:sz w:val="24"/>
          <w:szCs w:val="24"/>
        </w:rPr>
        <w:t xml:space="preserve"> Pre </w:t>
      </w:r>
      <w:r w:rsidR="005D1664" w:rsidRPr="0063407D">
        <w:rPr>
          <w:rFonts w:ascii="Times New Roman" w:hAnsi="Times New Roman" w:cs="Times New Roman"/>
          <w:sz w:val="24"/>
          <w:szCs w:val="24"/>
        </w:rPr>
        <w:t>treatment techniques</w:t>
      </w:r>
      <w:r w:rsidR="00842397" w:rsidRPr="0063407D">
        <w:rPr>
          <w:rFonts w:ascii="Times New Roman" w:hAnsi="Times New Roman" w:cs="Times New Roman"/>
          <w:sz w:val="24"/>
          <w:szCs w:val="24"/>
        </w:rPr>
        <w:t xml:space="preserve"> such </w:t>
      </w:r>
      <w:r w:rsidR="00C33C37" w:rsidRPr="0063407D">
        <w:rPr>
          <w:rFonts w:ascii="Times New Roman" w:hAnsi="Times New Roman" w:cs="Times New Roman"/>
          <w:sz w:val="24"/>
          <w:szCs w:val="24"/>
        </w:rPr>
        <w:t>as</w:t>
      </w:r>
      <w:r w:rsidR="00C33C37">
        <w:rPr>
          <w:rFonts w:ascii="Times New Roman" w:hAnsi="Times New Roman" w:cs="Times New Roman"/>
          <w:sz w:val="24"/>
          <w:szCs w:val="24"/>
        </w:rPr>
        <w:t xml:space="preserve"> </w:t>
      </w:r>
      <w:r w:rsidR="00C33C37" w:rsidRPr="0063407D">
        <w:rPr>
          <w:rFonts w:ascii="Times New Roman" w:hAnsi="Times New Roman" w:cs="Times New Roman"/>
          <w:sz w:val="24"/>
          <w:szCs w:val="24"/>
        </w:rPr>
        <w:t>germination</w:t>
      </w:r>
      <w:r w:rsidR="00FC38E9" w:rsidRPr="0063407D">
        <w:rPr>
          <w:rFonts w:ascii="Times New Roman" w:hAnsi="Times New Roman" w:cs="Times New Roman"/>
          <w:sz w:val="24"/>
          <w:szCs w:val="24"/>
        </w:rPr>
        <w:t xml:space="preserve">, </w:t>
      </w:r>
      <w:r w:rsidR="00FC38E9">
        <w:rPr>
          <w:rFonts w:ascii="Times New Roman" w:hAnsi="Times New Roman" w:cs="Times New Roman"/>
          <w:sz w:val="24"/>
          <w:szCs w:val="24"/>
        </w:rPr>
        <w:t>fermentation</w:t>
      </w:r>
      <w:r w:rsidR="00021530">
        <w:rPr>
          <w:rFonts w:ascii="Times New Roman" w:hAnsi="Times New Roman" w:cs="Times New Roman"/>
          <w:sz w:val="24"/>
          <w:szCs w:val="24"/>
        </w:rPr>
        <w:t xml:space="preserve"> </w:t>
      </w:r>
      <w:r w:rsidR="00842397" w:rsidRPr="0063407D">
        <w:rPr>
          <w:rFonts w:ascii="Times New Roman" w:hAnsi="Times New Roman" w:cs="Times New Roman"/>
          <w:sz w:val="24"/>
          <w:szCs w:val="24"/>
        </w:rPr>
        <w:t xml:space="preserve">and roasting are means of improving the nutritional value and protein digestibility of food. </w:t>
      </w:r>
      <w:r w:rsidR="00921485" w:rsidRPr="0063407D">
        <w:rPr>
          <w:rFonts w:ascii="Times New Roman" w:hAnsi="Times New Roman" w:cs="Times New Roman"/>
          <w:sz w:val="24"/>
          <w:szCs w:val="24"/>
        </w:rPr>
        <w:t>Germination converts insoluble protein to soluble protein and increases the level of micro nutrient</w:t>
      </w:r>
      <w:r w:rsidR="00750AB3" w:rsidRPr="0063407D">
        <w:rPr>
          <w:rFonts w:ascii="Times New Roman" w:hAnsi="Times New Roman" w:cs="Times New Roman"/>
          <w:sz w:val="24"/>
          <w:szCs w:val="24"/>
        </w:rPr>
        <w:t xml:space="preserve"> such as phosphorus, iron, thiamin, riboflavin, niacin and ascorbic a</w:t>
      </w:r>
      <w:r w:rsidR="001B43DE">
        <w:rPr>
          <w:rFonts w:ascii="Times New Roman" w:hAnsi="Times New Roman" w:cs="Times New Roman"/>
          <w:sz w:val="24"/>
          <w:szCs w:val="24"/>
        </w:rPr>
        <w:t>cid (Djomdi, 2022</w:t>
      </w:r>
      <w:r w:rsidR="00750AB3" w:rsidRPr="0063407D">
        <w:rPr>
          <w:rFonts w:ascii="Times New Roman" w:hAnsi="Times New Roman" w:cs="Times New Roman"/>
          <w:sz w:val="24"/>
          <w:szCs w:val="24"/>
        </w:rPr>
        <w:t>)</w:t>
      </w:r>
      <w:r w:rsidR="00FC38E9">
        <w:rPr>
          <w:rFonts w:ascii="Times New Roman" w:hAnsi="Times New Roman" w:cs="Times New Roman"/>
          <w:sz w:val="24"/>
          <w:szCs w:val="24"/>
        </w:rPr>
        <w:t xml:space="preserve"> and help in the hydrolysis of starch into free sugar which re</w:t>
      </w:r>
      <w:r w:rsidR="00B5296F">
        <w:rPr>
          <w:rFonts w:ascii="Times New Roman" w:hAnsi="Times New Roman" w:cs="Times New Roman"/>
          <w:sz w:val="24"/>
          <w:szCs w:val="24"/>
        </w:rPr>
        <w:t xml:space="preserve">duces gel formation </w:t>
      </w:r>
      <w:r w:rsidR="0036044E">
        <w:rPr>
          <w:rFonts w:ascii="Times New Roman" w:hAnsi="Times New Roman" w:cs="Times New Roman"/>
          <w:sz w:val="24"/>
          <w:szCs w:val="24"/>
        </w:rPr>
        <w:t>during production</w:t>
      </w:r>
      <w:r w:rsidR="00FC38E9">
        <w:rPr>
          <w:rFonts w:ascii="Times New Roman" w:hAnsi="Times New Roman" w:cs="Times New Roman"/>
          <w:sz w:val="24"/>
          <w:szCs w:val="24"/>
        </w:rPr>
        <w:t xml:space="preserve">. </w:t>
      </w:r>
      <w:r w:rsidR="00921485" w:rsidRPr="0063407D">
        <w:rPr>
          <w:rFonts w:ascii="Times New Roman" w:hAnsi="Times New Roman" w:cs="Times New Roman"/>
          <w:sz w:val="24"/>
          <w:szCs w:val="24"/>
        </w:rPr>
        <w:t>Fermentation improve</w:t>
      </w:r>
      <w:r w:rsidR="00FC38E9">
        <w:rPr>
          <w:rFonts w:ascii="Times New Roman" w:hAnsi="Times New Roman" w:cs="Times New Roman"/>
          <w:sz w:val="24"/>
          <w:szCs w:val="24"/>
        </w:rPr>
        <w:t>s</w:t>
      </w:r>
      <w:r w:rsidR="00921485" w:rsidRPr="0063407D">
        <w:rPr>
          <w:rFonts w:ascii="Times New Roman" w:hAnsi="Times New Roman" w:cs="Times New Roman"/>
          <w:sz w:val="24"/>
          <w:szCs w:val="24"/>
        </w:rPr>
        <w:t xml:space="preserve"> nutritional quality of food, increase protein content and digestibility as well as micro nutrient content and </w:t>
      </w:r>
      <w:r w:rsidR="00FC38E9" w:rsidRPr="0063407D">
        <w:rPr>
          <w:rFonts w:ascii="Times New Roman" w:hAnsi="Times New Roman" w:cs="Times New Roman"/>
          <w:sz w:val="24"/>
          <w:szCs w:val="24"/>
        </w:rPr>
        <w:t>enhances</w:t>
      </w:r>
      <w:r w:rsidR="00921485" w:rsidRPr="0063407D">
        <w:rPr>
          <w:rFonts w:ascii="Times New Roman" w:hAnsi="Times New Roman" w:cs="Times New Roman"/>
          <w:sz w:val="24"/>
          <w:szCs w:val="24"/>
        </w:rPr>
        <w:t xml:space="preserve"> the composition and content of </w:t>
      </w:r>
      <w:r w:rsidR="00750AB3" w:rsidRPr="0063407D">
        <w:rPr>
          <w:rFonts w:ascii="Times New Roman" w:hAnsi="Times New Roman" w:cs="Times New Roman"/>
          <w:sz w:val="24"/>
          <w:szCs w:val="24"/>
        </w:rPr>
        <w:t>bioactive antioxidant compounds (</w:t>
      </w:r>
      <w:r w:rsidR="001B43DE">
        <w:rPr>
          <w:rFonts w:ascii="Times New Roman" w:hAnsi="Times New Roman" w:cs="Times New Roman"/>
          <w:sz w:val="24"/>
          <w:szCs w:val="24"/>
        </w:rPr>
        <w:t>Nkhata, 2018</w:t>
      </w:r>
      <w:r w:rsidR="00750AB3" w:rsidRPr="0063407D">
        <w:rPr>
          <w:rFonts w:ascii="Times New Roman" w:hAnsi="Times New Roman" w:cs="Times New Roman"/>
          <w:sz w:val="24"/>
          <w:szCs w:val="24"/>
        </w:rPr>
        <w:t>)</w:t>
      </w:r>
      <w:r w:rsidR="00533465" w:rsidRPr="0063407D">
        <w:rPr>
          <w:rFonts w:ascii="Times New Roman" w:hAnsi="Times New Roman" w:cs="Times New Roman"/>
          <w:sz w:val="24"/>
          <w:szCs w:val="24"/>
        </w:rPr>
        <w:t xml:space="preserve">. </w:t>
      </w:r>
      <w:r w:rsidR="00660A0F" w:rsidRPr="0063407D">
        <w:rPr>
          <w:rFonts w:ascii="Times New Roman" w:hAnsi="Times New Roman" w:cs="Times New Roman"/>
          <w:sz w:val="24"/>
          <w:szCs w:val="24"/>
        </w:rPr>
        <w:t xml:space="preserve"> Roasting </w:t>
      </w:r>
      <w:r w:rsidR="00FB2396" w:rsidRPr="0063407D">
        <w:rPr>
          <w:rFonts w:ascii="Times New Roman" w:hAnsi="Times New Roman" w:cs="Times New Roman"/>
          <w:sz w:val="24"/>
          <w:szCs w:val="24"/>
        </w:rPr>
        <w:t>aids flavor development, improves mineral and protein content of foods and help eliminate heat labile ant</w:t>
      </w:r>
      <w:r w:rsidR="00D40E9C" w:rsidRPr="0063407D">
        <w:rPr>
          <w:rFonts w:ascii="Times New Roman" w:hAnsi="Times New Roman" w:cs="Times New Roman"/>
          <w:sz w:val="24"/>
          <w:szCs w:val="24"/>
        </w:rPr>
        <w:t>i</w:t>
      </w:r>
      <w:r w:rsidR="00FB2396" w:rsidRPr="0063407D">
        <w:rPr>
          <w:rFonts w:ascii="Times New Roman" w:hAnsi="Times New Roman" w:cs="Times New Roman"/>
          <w:sz w:val="24"/>
          <w:szCs w:val="24"/>
        </w:rPr>
        <w:t xml:space="preserve"> nutrients.</w:t>
      </w:r>
      <w:r w:rsidR="00CF12A6">
        <w:rPr>
          <w:rFonts w:ascii="Times New Roman" w:hAnsi="Times New Roman" w:cs="Times New Roman"/>
          <w:sz w:val="24"/>
          <w:szCs w:val="24"/>
        </w:rPr>
        <w:t xml:space="preserve"> </w:t>
      </w:r>
      <w:r w:rsidR="0036044E">
        <w:rPr>
          <w:rFonts w:ascii="Times New Roman" w:hAnsi="Times New Roman" w:cs="Times New Roman"/>
          <w:sz w:val="24"/>
          <w:szCs w:val="24"/>
        </w:rPr>
        <w:t xml:space="preserve">Roasting also </w:t>
      </w:r>
      <w:r w:rsidR="00CF12A6">
        <w:rPr>
          <w:rFonts w:ascii="Times New Roman" w:hAnsi="Times New Roman" w:cs="Times New Roman"/>
          <w:sz w:val="24"/>
          <w:szCs w:val="24"/>
        </w:rPr>
        <w:t xml:space="preserve">increases phenolic content and antioxidant activity of tiger nut (Djikeng </w:t>
      </w:r>
      <w:r w:rsidR="00CF12A6" w:rsidRPr="00CF12A6">
        <w:rPr>
          <w:rFonts w:ascii="Times New Roman" w:hAnsi="Times New Roman" w:cs="Times New Roman"/>
          <w:i/>
          <w:sz w:val="24"/>
          <w:szCs w:val="24"/>
        </w:rPr>
        <w:t>et al</w:t>
      </w:r>
      <w:r w:rsidR="00CF12A6">
        <w:rPr>
          <w:rFonts w:ascii="Times New Roman" w:hAnsi="Times New Roman" w:cs="Times New Roman"/>
          <w:sz w:val="24"/>
          <w:szCs w:val="24"/>
        </w:rPr>
        <w:t>., 2022)</w:t>
      </w:r>
      <w:r w:rsidR="00FB2396" w:rsidRPr="0063407D">
        <w:rPr>
          <w:rFonts w:ascii="Times New Roman" w:hAnsi="Times New Roman" w:cs="Times New Roman"/>
          <w:sz w:val="24"/>
          <w:szCs w:val="24"/>
        </w:rPr>
        <w:t xml:space="preserve"> </w:t>
      </w:r>
      <w:r w:rsidR="00533465" w:rsidRPr="0063407D">
        <w:rPr>
          <w:rFonts w:ascii="Times New Roman" w:hAnsi="Times New Roman" w:cs="Times New Roman"/>
          <w:sz w:val="24"/>
          <w:szCs w:val="24"/>
        </w:rPr>
        <w:t>Subjecting tiger nut to various</w:t>
      </w:r>
      <w:r w:rsidR="00124ED5" w:rsidRPr="0063407D">
        <w:rPr>
          <w:rFonts w:ascii="Times New Roman" w:hAnsi="Times New Roman" w:cs="Times New Roman"/>
          <w:sz w:val="24"/>
          <w:szCs w:val="24"/>
        </w:rPr>
        <w:t xml:space="preserve"> processing</w:t>
      </w:r>
      <w:r w:rsidR="00533465" w:rsidRPr="0063407D">
        <w:rPr>
          <w:rFonts w:ascii="Times New Roman" w:hAnsi="Times New Roman" w:cs="Times New Roman"/>
          <w:sz w:val="24"/>
          <w:szCs w:val="24"/>
        </w:rPr>
        <w:t xml:space="preserve"> treatments will</w:t>
      </w:r>
      <w:r w:rsidR="003C4A17" w:rsidRPr="0063407D">
        <w:rPr>
          <w:rFonts w:ascii="Times New Roman" w:hAnsi="Times New Roman" w:cs="Times New Roman"/>
          <w:sz w:val="24"/>
          <w:szCs w:val="24"/>
        </w:rPr>
        <w:t xml:space="preserve"> enhance the nutrient quality. </w:t>
      </w:r>
      <w:r w:rsidR="008D32EB" w:rsidRPr="0063407D">
        <w:rPr>
          <w:rFonts w:ascii="Times New Roman" w:hAnsi="Times New Roman" w:cs="Times New Roman"/>
          <w:sz w:val="24"/>
          <w:szCs w:val="24"/>
        </w:rPr>
        <w:t>The</w:t>
      </w:r>
      <w:r w:rsidR="0073467C">
        <w:rPr>
          <w:rFonts w:ascii="Times New Roman" w:hAnsi="Times New Roman" w:cs="Times New Roman"/>
          <w:sz w:val="24"/>
          <w:szCs w:val="24"/>
        </w:rPr>
        <w:t xml:space="preserve"> objective of this study is</w:t>
      </w:r>
      <w:r w:rsidR="00533465" w:rsidRPr="0063407D">
        <w:rPr>
          <w:rFonts w:ascii="Times New Roman" w:hAnsi="Times New Roman" w:cs="Times New Roman"/>
          <w:sz w:val="24"/>
          <w:szCs w:val="24"/>
        </w:rPr>
        <w:t xml:space="preserve"> to develop</w:t>
      </w:r>
      <w:r w:rsidR="00450D3D" w:rsidRPr="0063407D">
        <w:rPr>
          <w:rFonts w:ascii="Times New Roman" w:hAnsi="Times New Roman" w:cs="Times New Roman"/>
          <w:sz w:val="24"/>
          <w:szCs w:val="24"/>
        </w:rPr>
        <w:t xml:space="preserve"> a nutritious beverage from</w:t>
      </w:r>
      <w:r w:rsidR="000C5C68" w:rsidRPr="0063407D">
        <w:rPr>
          <w:rFonts w:ascii="Times New Roman" w:hAnsi="Times New Roman" w:cs="Times New Roman"/>
          <w:sz w:val="24"/>
          <w:szCs w:val="24"/>
        </w:rPr>
        <w:t xml:space="preserve"> tiger nut using different processing methods</w:t>
      </w:r>
      <w:r w:rsidR="00450D3D" w:rsidRPr="0063407D">
        <w:rPr>
          <w:rFonts w:ascii="Times New Roman" w:hAnsi="Times New Roman" w:cs="Times New Roman"/>
          <w:sz w:val="24"/>
          <w:szCs w:val="24"/>
        </w:rPr>
        <w:t xml:space="preserve"> and to evaluate the physicochemical, </w:t>
      </w:r>
      <w:r w:rsidR="00E420AB" w:rsidRPr="0063407D">
        <w:rPr>
          <w:rFonts w:ascii="Times New Roman" w:hAnsi="Times New Roman" w:cs="Times New Roman"/>
          <w:sz w:val="24"/>
          <w:szCs w:val="24"/>
        </w:rPr>
        <w:t>properties</w:t>
      </w:r>
      <w:r w:rsidR="00450D3D" w:rsidRPr="0063407D">
        <w:rPr>
          <w:rFonts w:ascii="Times New Roman" w:hAnsi="Times New Roman" w:cs="Times New Roman"/>
          <w:sz w:val="24"/>
          <w:szCs w:val="24"/>
        </w:rPr>
        <w:t xml:space="preserve"> </w:t>
      </w:r>
      <w:r w:rsidR="007D425A" w:rsidRPr="0063407D">
        <w:rPr>
          <w:rFonts w:ascii="Times New Roman" w:hAnsi="Times New Roman" w:cs="Times New Roman"/>
          <w:sz w:val="24"/>
          <w:szCs w:val="24"/>
        </w:rPr>
        <w:t>of the</w:t>
      </w:r>
      <w:r w:rsidR="008D32EB" w:rsidRPr="0063407D">
        <w:rPr>
          <w:rFonts w:ascii="Times New Roman" w:hAnsi="Times New Roman" w:cs="Times New Roman"/>
          <w:sz w:val="24"/>
          <w:szCs w:val="24"/>
        </w:rPr>
        <w:t xml:space="preserve"> </w:t>
      </w:r>
      <w:r w:rsidR="00450D3D" w:rsidRPr="0063407D">
        <w:rPr>
          <w:rFonts w:ascii="Times New Roman" w:hAnsi="Times New Roman" w:cs="Times New Roman"/>
          <w:sz w:val="24"/>
          <w:szCs w:val="24"/>
        </w:rPr>
        <w:t>beverage.</w:t>
      </w:r>
    </w:p>
    <w:p w:rsidR="004052FD" w:rsidRDefault="004052FD" w:rsidP="00E93C78">
      <w:pPr>
        <w:spacing w:line="360" w:lineRule="auto"/>
        <w:jc w:val="both"/>
        <w:rPr>
          <w:rFonts w:ascii="Times New Roman" w:hAnsi="Times New Roman" w:cs="Times New Roman"/>
          <w:b/>
          <w:sz w:val="24"/>
          <w:szCs w:val="24"/>
        </w:rPr>
      </w:pPr>
    </w:p>
    <w:p w:rsidR="004052FD" w:rsidRDefault="004052FD" w:rsidP="00E93C78">
      <w:pPr>
        <w:spacing w:line="360" w:lineRule="auto"/>
        <w:jc w:val="both"/>
        <w:rPr>
          <w:rFonts w:ascii="Times New Roman" w:hAnsi="Times New Roman" w:cs="Times New Roman"/>
          <w:b/>
          <w:sz w:val="24"/>
          <w:szCs w:val="24"/>
        </w:rPr>
      </w:pPr>
    </w:p>
    <w:p w:rsidR="004052FD" w:rsidRDefault="004052FD" w:rsidP="00E93C78">
      <w:pPr>
        <w:spacing w:line="360" w:lineRule="auto"/>
        <w:jc w:val="both"/>
        <w:rPr>
          <w:rFonts w:ascii="Times New Roman" w:hAnsi="Times New Roman" w:cs="Times New Roman"/>
          <w:b/>
          <w:sz w:val="24"/>
          <w:szCs w:val="24"/>
        </w:rPr>
      </w:pPr>
    </w:p>
    <w:p w:rsidR="00735248" w:rsidRDefault="00735248" w:rsidP="00E93C78">
      <w:pPr>
        <w:spacing w:line="360" w:lineRule="auto"/>
        <w:jc w:val="both"/>
        <w:rPr>
          <w:rFonts w:ascii="Times New Roman" w:hAnsi="Times New Roman" w:cs="Times New Roman"/>
          <w:b/>
          <w:sz w:val="24"/>
          <w:szCs w:val="24"/>
        </w:rPr>
      </w:pPr>
    </w:p>
    <w:p w:rsidR="00022383" w:rsidRPr="0063407D" w:rsidRDefault="00DA1F1A"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0028388D" w:rsidRPr="0063407D">
        <w:rPr>
          <w:rFonts w:ascii="Times New Roman" w:hAnsi="Times New Roman" w:cs="Times New Roman"/>
          <w:b/>
          <w:sz w:val="24"/>
          <w:szCs w:val="24"/>
        </w:rPr>
        <w:t>MATERIALS AND METHODS</w:t>
      </w:r>
    </w:p>
    <w:p w:rsidR="00A601E9" w:rsidRPr="00A842C7" w:rsidRDefault="0028388D" w:rsidP="00E93C78">
      <w:pPr>
        <w:spacing w:line="360" w:lineRule="auto"/>
        <w:jc w:val="both"/>
        <w:rPr>
          <w:rFonts w:ascii="Times New Roman" w:hAnsi="Times New Roman" w:cs="Times New Roman"/>
          <w:sz w:val="24"/>
          <w:szCs w:val="24"/>
        </w:rPr>
      </w:pPr>
      <w:r w:rsidRPr="0063407D">
        <w:rPr>
          <w:rFonts w:ascii="Times New Roman" w:hAnsi="Times New Roman" w:cs="Times New Roman"/>
          <w:sz w:val="24"/>
          <w:szCs w:val="24"/>
        </w:rPr>
        <w:t>Fresh tiger nut (</w:t>
      </w:r>
      <w:r w:rsidRPr="0063407D">
        <w:rPr>
          <w:rFonts w:ascii="Times New Roman" w:hAnsi="Times New Roman" w:cs="Times New Roman"/>
          <w:i/>
          <w:sz w:val="24"/>
          <w:szCs w:val="24"/>
        </w:rPr>
        <w:t>Cyperus esculentus</w:t>
      </w:r>
      <w:r w:rsidRPr="0063407D">
        <w:rPr>
          <w:rFonts w:ascii="Times New Roman" w:hAnsi="Times New Roman" w:cs="Times New Roman"/>
          <w:sz w:val="24"/>
          <w:szCs w:val="24"/>
        </w:rPr>
        <w:t xml:space="preserve">) yellow </w:t>
      </w:r>
      <w:r w:rsidR="00CD49BD" w:rsidRPr="0063407D">
        <w:rPr>
          <w:rFonts w:ascii="Times New Roman" w:hAnsi="Times New Roman" w:cs="Times New Roman"/>
          <w:sz w:val="24"/>
          <w:szCs w:val="24"/>
        </w:rPr>
        <w:t>variety was</w:t>
      </w:r>
      <w:r w:rsidRPr="0063407D">
        <w:rPr>
          <w:rFonts w:ascii="Times New Roman" w:hAnsi="Times New Roman" w:cs="Times New Roman"/>
          <w:sz w:val="24"/>
          <w:szCs w:val="24"/>
        </w:rPr>
        <w:t xml:space="preserve"> purchased locally </w:t>
      </w:r>
      <w:r w:rsidR="0071259F">
        <w:rPr>
          <w:rFonts w:ascii="Times New Roman" w:hAnsi="Times New Roman" w:cs="Times New Roman"/>
          <w:sz w:val="24"/>
          <w:szCs w:val="24"/>
        </w:rPr>
        <w:t xml:space="preserve">from International </w:t>
      </w:r>
      <w:r w:rsidR="0071259F" w:rsidRPr="0063407D">
        <w:rPr>
          <w:rFonts w:ascii="Times New Roman" w:hAnsi="Times New Roman" w:cs="Times New Roman"/>
          <w:sz w:val="24"/>
          <w:szCs w:val="24"/>
        </w:rPr>
        <w:t>market</w:t>
      </w:r>
      <w:r w:rsidR="001475C8" w:rsidRPr="0063407D">
        <w:rPr>
          <w:rFonts w:ascii="Times New Roman" w:hAnsi="Times New Roman" w:cs="Times New Roman"/>
          <w:sz w:val="24"/>
          <w:szCs w:val="24"/>
        </w:rPr>
        <w:t xml:space="preserve"> in Abakaliki, </w:t>
      </w:r>
      <w:r w:rsidRPr="0063407D">
        <w:rPr>
          <w:rFonts w:ascii="Times New Roman" w:hAnsi="Times New Roman" w:cs="Times New Roman"/>
          <w:sz w:val="24"/>
          <w:szCs w:val="24"/>
        </w:rPr>
        <w:t>South East Nigeria</w:t>
      </w:r>
      <w:r w:rsidR="00A842C7">
        <w:rPr>
          <w:rFonts w:ascii="Times New Roman" w:hAnsi="Times New Roman" w:cs="Times New Roman"/>
          <w:sz w:val="24"/>
          <w:szCs w:val="24"/>
        </w:rPr>
        <w:t>.</w:t>
      </w:r>
    </w:p>
    <w:p w:rsidR="0028388D" w:rsidRPr="0063407D" w:rsidRDefault="00DA1F1A"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63407D">
        <w:rPr>
          <w:rFonts w:ascii="Times New Roman" w:hAnsi="Times New Roman" w:cs="Times New Roman"/>
          <w:b/>
          <w:sz w:val="24"/>
          <w:szCs w:val="24"/>
        </w:rPr>
        <w:t>SAMPLE PREPARATION</w:t>
      </w:r>
    </w:p>
    <w:p w:rsidR="0075511A" w:rsidRPr="0063407D" w:rsidRDefault="00DA1F1A"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2.1.1</w:t>
      </w:r>
      <w:r w:rsidR="0075511A" w:rsidRPr="0063407D">
        <w:rPr>
          <w:rFonts w:ascii="Times New Roman" w:eastAsiaTheme="minorEastAsia" w:hAnsi="Times New Roman" w:cs="Times New Roman"/>
          <w:b/>
          <w:sz w:val="24"/>
          <w:szCs w:val="24"/>
        </w:rPr>
        <w:t>Germination</w:t>
      </w:r>
    </w:p>
    <w:p w:rsidR="00A6052F" w:rsidRPr="00447DCA" w:rsidRDefault="0075511A" w:rsidP="00021530">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Tiger nut seeds w</w:t>
      </w:r>
      <w:r w:rsidR="00162218" w:rsidRPr="0063407D">
        <w:rPr>
          <w:rFonts w:ascii="Times New Roman" w:eastAsiaTheme="minorEastAsia" w:hAnsi="Times New Roman" w:cs="Times New Roman"/>
          <w:sz w:val="24"/>
          <w:szCs w:val="24"/>
        </w:rPr>
        <w:t>ere germinated according to the method</w:t>
      </w:r>
      <w:r w:rsidR="00DA2388">
        <w:rPr>
          <w:rFonts w:ascii="Times New Roman" w:eastAsiaTheme="minorEastAsia" w:hAnsi="Times New Roman" w:cs="Times New Roman"/>
          <w:sz w:val="24"/>
          <w:szCs w:val="24"/>
        </w:rPr>
        <w:t xml:space="preserve"> of Djomdi et al., </w:t>
      </w:r>
      <w:r w:rsidR="003A2C47">
        <w:rPr>
          <w:rFonts w:ascii="Times New Roman" w:eastAsiaTheme="minorEastAsia" w:hAnsi="Times New Roman" w:cs="Times New Roman"/>
          <w:sz w:val="24"/>
          <w:szCs w:val="24"/>
        </w:rPr>
        <w:t>(</w:t>
      </w:r>
      <w:r w:rsidR="00DA2388">
        <w:rPr>
          <w:rFonts w:ascii="Times New Roman" w:eastAsiaTheme="minorEastAsia" w:hAnsi="Times New Roman" w:cs="Times New Roman"/>
          <w:sz w:val="24"/>
          <w:szCs w:val="24"/>
        </w:rPr>
        <w:t>2022</w:t>
      </w:r>
      <w:r w:rsidR="003A2C47">
        <w:rPr>
          <w:rFonts w:ascii="Times New Roman" w:eastAsiaTheme="minorEastAsia" w:hAnsi="Times New Roman" w:cs="Times New Roman"/>
          <w:sz w:val="24"/>
          <w:szCs w:val="24"/>
        </w:rPr>
        <w:t>)</w:t>
      </w:r>
      <w:r w:rsidR="00162218" w:rsidRPr="0063407D">
        <w:rPr>
          <w:rFonts w:ascii="Times New Roman" w:eastAsiaTheme="minorEastAsia" w:hAnsi="Times New Roman" w:cs="Times New Roman"/>
          <w:sz w:val="24"/>
          <w:szCs w:val="24"/>
        </w:rPr>
        <w:t>. Five hundred grams of tiger nut were soake</w:t>
      </w:r>
      <w:r w:rsidR="003A2C47">
        <w:rPr>
          <w:rFonts w:ascii="Times New Roman" w:eastAsiaTheme="minorEastAsia" w:hAnsi="Times New Roman" w:cs="Times New Roman"/>
          <w:sz w:val="24"/>
          <w:szCs w:val="24"/>
        </w:rPr>
        <w:t xml:space="preserve">d </w:t>
      </w:r>
      <w:r w:rsidR="0064778C">
        <w:rPr>
          <w:rFonts w:ascii="Times New Roman" w:eastAsiaTheme="minorEastAsia" w:hAnsi="Times New Roman" w:cs="Times New Roman"/>
          <w:sz w:val="24"/>
          <w:szCs w:val="24"/>
        </w:rPr>
        <w:t>in water</w:t>
      </w:r>
      <w:r w:rsidR="003A2C47">
        <w:rPr>
          <w:rFonts w:ascii="Times New Roman" w:eastAsiaTheme="minorEastAsia" w:hAnsi="Times New Roman" w:cs="Times New Roman"/>
          <w:sz w:val="24"/>
          <w:szCs w:val="24"/>
        </w:rPr>
        <w:t xml:space="preserve"> for 24 hours and was later </w:t>
      </w:r>
      <w:r w:rsidR="00162218" w:rsidRPr="0063407D">
        <w:rPr>
          <w:rFonts w:ascii="Times New Roman" w:eastAsiaTheme="minorEastAsia" w:hAnsi="Times New Roman" w:cs="Times New Roman"/>
          <w:sz w:val="24"/>
          <w:szCs w:val="24"/>
        </w:rPr>
        <w:t>spread on a moist jute bag a</w:t>
      </w:r>
      <w:r w:rsidR="004C628D">
        <w:rPr>
          <w:rFonts w:ascii="Times New Roman" w:eastAsiaTheme="minorEastAsia" w:hAnsi="Times New Roman" w:cs="Times New Roman"/>
          <w:sz w:val="24"/>
          <w:szCs w:val="24"/>
        </w:rPr>
        <w:t xml:space="preserve">nd allowed to sprout </w:t>
      </w:r>
      <w:r w:rsidR="00A601E9">
        <w:rPr>
          <w:rFonts w:ascii="Times New Roman" w:eastAsiaTheme="minorEastAsia" w:hAnsi="Times New Roman" w:cs="Times New Roman"/>
          <w:sz w:val="24"/>
          <w:szCs w:val="24"/>
        </w:rPr>
        <w:t xml:space="preserve"> at</w:t>
      </w:r>
      <w:r w:rsidR="00FF64A5" w:rsidRPr="0063407D">
        <w:rPr>
          <w:rFonts w:ascii="Times New Roman" w:eastAsiaTheme="minorEastAsia" w:hAnsi="Times New Roman" w:cs="Times New Roman"/>
          <w:sz w:val="24"/>
          <w:szCs w:val="24"/>
        </w:rPr>
        <w:t xml:space="preserve"> room temperature for 24 hours. The seed were moistened at 8 hours interval and turned occasionally to enhance aeration. After sprouting, the seed were steamed for 30minutes and oven dried. The rootlets and hulls were remo</w:t>
      </w:r>
      <w:r w:rsidR="006626F2">
        <w:rPr>
          <w:rFonts w:ascii="Times New Roman" w:eastAsiaTheme="minorEastAsia" w:hAnsi="Times New Roman" w:cs="Times New Roman"/>
          <w:sz w:val="24"/>
          <w:szCs w:val="24"/>
        </w:rPr>
        <w:t xml:space="preserve">ved before </w:t>
      </w:r>
      <w:r w:rsidR="00CC31F9">
        <w:rPr>
          <w:rFonts w:ascii="Times New Roman" w:eastAsiaTheme="minorEastAsia" w:hAnsi="Times New Roman" w:cs="Times New Roman"/>
          <w:sz w:val="24"/>
          <w:szCs w:val="24"/>
        </w:rPr>
        <w:t>milling.</w:t>
      </w:r>
      <w:r w:rsidR="0071465C">
        <w:rPr>
          <w:rFonts w:ascii="Times New Roman" w:eastAsiaTheme="minorEastAsia" w:hAnsi="Times New Roman" w:cs="Times New Roman"/>
          <w:sz w:val="24"/>
          <w:szCs w:val="24"/>
        </w:rPr>
        <w:t xml:space="preserve"> </w:t>
      </w:r>
      <w:r w:rsidR="00CC31F9">
        <w:rPr>
          <w:rFonts w:ascii="Times New Roman" w:eastAsiaTheme="minorEastAsia" w:hAnsi="Times New Roman" w:cs="Times New Roman"/>
          <w:sz w:val="24"/>
          <w:szCs w:val="24"/>
        </w:rPr>
        <w:t xml:space="preserve"> </w:t>
      </w:r>
      <w:r w:rsidR="0004678A">
        <w:rPr>
          <w:rFonts w:ascii="Times New Roman" w:eastAsiaTheme="minorEastAsia" w:hAnsi="Times New Roman" w:cs="Times New Roman"/>
          <w:sz w:val="24"/>
          <w:szCs w:val="24"/>
        </w:rPr>
        <w:t>The milled tiger nut beverage</w:t>
      </w:r>
      <w:r w:rsidR="00CC31F9">
        <w:rPr>
          <w:rFonts w:ascii="Times New Roman" w:eastAsiaTheme="minorEastAsia" w:hAnsi="Times New Roman" w:cs="Times New Roman"/>
          <w:sz w:val="24"/>
          <w:szCs w:val="24"/>
        </w:rPr>
        <w:t xml:space="preserve"> was</w:t>
      </w:r>
      <w:r w:rsidR="0004678A">
        <w:rPr>
          <w:rFonts w:ascii="Times New Roman" w:eastAsiaTheme="minorEastAsia" w:hAnsi="Times New Roman" w:cs="Times New Roman"/>
          <w:sz w:val="24"/>
          <w:szCs w:val="24"/>
        </w:rPr>
        <w:t xml:space="preserve"> sieved </w:t>
      </w:r>
      <w:r w:rsidR="00CC31F9">
        <w:rPr>
          <w:rFonts w:ascii="Times New Roman" w:eastAsiaTheme="minorEastAsia" w:hAnsi="Times New Roman" w:cs="Times New Roman"/>
          <w:sz w:val="24"/>
          <w:szCs w:val="24"/>
        </w:rPr>
        <w:t xml:space="preserve">using </w:t>
      </w:r>
      <w:r w:rsidR="00CC31F9" w:rsidRPr="0063407D">
        <w:rPr>
          <w:rFonts w:ascii="Times New Roman" w:eastAsiaTheme="minorEastAsia" w:hAnsi="Times New Roman" w:cs="Times New Roman"/>
          <w:sz w:val="24"/>
          <w:szCs w:val="24"/>
        </w:rPr>
        <w:t>a</w:t>
      </w:r>
      <w:r w:rsidR="00FF64A5" w:rsidRPr="0063407D">
        <w:rPr>
          <w:rFonts w:ascii="Times New Roman" w:eastAsiaTheme="minorEastAsia" w:hAnsi="Times New Roman" w:cs="Times New Roman"/>
          <w:sz w:val="24"/>
          <w:szCs w:val="24"/>
        </w:rPr>
        <w:t xml:space="preserve"> 100µm </w:t>
      </w:r>
      <w:r w:rsidR="00CC31F9">
        <w:rPr>
          <w:rFonts w:ascii="Times New Roman" w:eastAsiaTheme="minorEastAsia" w:hAnsi="Times New Roman" w:cs="Times New Roman"/>
          <w:sz w:val="24"/>
          <w:szCs w:val="24"/>
        </w:rPr>
        <w:t xml:space="preserve">sieve </w:t>
      </w:r>
      <w:r w:rsidR="00FF64A5" w:rsidRPr="0063407D">
        <w:rPr>
          <w:rFonts w:ascii="Times New Roman" w:eastAsiaTheme="minorEastAsia" w:hAnsi="Times New Roman" w:cs="Times New Roman"/>
          <w:sz w:val="24"/>
          <w:szCs w:val="24"/>
        </w:rPr>
        <w:t>mash</w:t>
      </w:r>
      <w:r w:rsidR="00ED5220">
        <w:rPr>
          <w:rFonts w:ascii="Times New Roman" w:eastAsiaTheme="minorEastAsia" w:hAnsi="Times New Roman" w:cs="Times New Roman"/>
          <w:sz w:val="24"/>
          <w:szCs w:val="24"/>
        </w:rPr>
        <w:t xml:space="preserve"> and later mixed with one teaspoon of vanilla flavor.</w:t>
      </w:r>
    </w:p>
    <w:p w:rsidR="00021530" w:rsidRPr="0063407D" w:rsidRDefault="00DA1F1A" w:rsidP="00021530">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2.1.2 </w:t>
      </w:r>
      <w:r w:rsidR="00021530" w:rsidRPr="0063407D">
        <w:rPr>
          <w:rFonts w:ascii="Times New Roman" w:eastAsiaTheme="minorEastAsia" w:hAnsi="Times New Roman" w:cs="Times New Roman"/>
          <w:b/>
          <w:sz w:val="24"/>
          <w:szCs w:val="24"/>
        </w:rPr>
        <w:t>Fermentation</w:t>
      </w:r>
    </w:p>
    <w:p w:rsidR="00021530" w:rsidRPr="0063407D" w:rsidRDefault="00021530" w:rsidP="00021530">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 xml:space="preserve">Tiger nut seeds were fermented </w:t>
      </w:r>
      <w:r w:rsidR="00CC3BC9">
        <w:rPr>
          <w:rFonts w:ascii="Times New Roman" w:eastAsiaTheme="minorEastAsia" w:hAnsi="Times New Roman" w:cs="Times New Roman"/>
          <w:sz w:val="24"/>
          <w:szCs w:val="24"/>
        </w:rPr>
        <w:t>spontaneously for 72 hours by natur</w:t>
      </w:r>
      <w:r w:rsidRPr="0063407D">
        <w:rPr>
          <w:rFonts w:ascii="Times New Roman" w:eastAsiaTheme="minorEastAsia" w:hAnsi="Times New Roman" w:cs="Times New Roman"/>
          <w:sz w:val="24"/>
          <w:szCs w:val="24"/>
        </w:rPr>
        <w:t>a</w:t>
      </w:r>
      <w:r w:rsidR="00CC3BC9">
        <w:rPr>
          <w:rFonts w:ascii="Times New Roman" w:eastAsiaTheme="minorEastAsia" w:hAnsi="Times New Roman" w:cs="Times New Roman"/>
          <w:sz w:val="24"/>
          <w:szCs w:val="24"/>
        </w:rPr>
        <w:t xml:space="preserve">l flora </w:t>
      </w:r>
      <w:r w:rsidR="0064778C">
        <w:rPr>
          <w:rFonts w:ascii="Times New Roman" w:eastAsiaTheme="minorEastAsia" w:hAnsi="Times New Roman" w:cs="Times New Roman"/>
          <w:sz w:val="24"/>
          <w:szCs w:val="24"/>
        </w:rPr>
        <w:t xml:space="preserve">present in the tiger nut </w:t>
      </w:r>
      <w:r w:rsidR="00CC3BC9">
        <w:rPr>
          <w:rFonts w:ascii="Times New Roman" w:eastAsiaTheme="minorEastAsia" w:hAnsi="Times New Roman" w:cs="Times New Roman"/>
          <w:sz w:val="24"/>
          <w:szCs w:val="24"/>
        </w:rPr>
        <w:t>a</w:t>
      </w:r>
      <w:r w:rsidRPr="0063407D">
        <w:rPr>
          <w:rFonts w:ascii="Times New Roman" w:eastAsiaTheme="minorEastAsia" w:hAnsi="Times New Roman" w:cs="Times New Roman"/>
          <w:sz w:val="24"/>
          <w:szCs w:val="24"/>
        </w:rPr>
        <w:t xml:space="preserve">ccording to the method of </w:t>
      </w:r>
      <w:r w:rsidR="00CC3BC9">
        <w:rPr>
          <w:rFonts w:ascii="Times New Roman" w:eastAsiaTheme="minorEastAsia" w:hAnsi="Times New Roman" w:cs="Times New Roman"/>
          <w:sz w:val="24"/>
          <w:szCs w:val="24"/>
        </w:rPr>
        <w:t xml:space="preserve">Wakil </w:t>
      </w:r>
      <w:r w:rsidR="00CC3BC9" w:rsidRPr="00CC3BC9">
        <w:rPr>
          <w:rFonts w:ascii="Times New Roman" w:eastAsiaTheme="minorEastAsia" w:hAnsi="Times New Roman" w:cs="Times New Roman"/>
          <w:i/>
          <w:sz w:val="24"/>
          <w:szCs w:val="24"/>
        </w:rPr>
        <w:t>et al.</w:t>
      </w:r>
      <w:r w:rsidR="00CC3BC9">
        <w:rPr>
          <w:rFonts w:ascii="Times New Roman" w:eastAsiaTheme="minorEastAsia" w:hAnsi="Times New Roman" w:cs="Times New Roman"/>
          <w:sz w:val="24"/>
          <w:szCs w:val="24"/>
        </w:rPr>
        <w:t>, (2014</w:t>
      </w:r>
      <w:r w:rsidRPr="0063407D">
        <w:rPr>
          <w:rFonts w:ascii="Times New Roman" w:eastAsiaTheme="minorEastAsia" w:hAnsi="Times New Roman" w:cs="Times New Roman"/>
          <w:sz w:val="24"/>
          <w:szCs w:val="24"/>
        </w:rPr>
        <w:t>). 500g of tiger nut seed were soaked in water for 24 h, drained and allowed to ferment naturally for 72 h at room temperature 28 ± 2</w:t>
      </w:r>
      <w:r w:rsidRPr="0063407D">
        <w:rPr>
          <w:rFonts w:ascii="Times New Roman" w:eastAsiaTheme="minorEastAsia" w:hAnsi="Times New Roman" w:cs="Times New Roman"/>
          <w:sz w:val="24"/>
          <w:szCs w:val="24"/>
          <w:vertAlign w:val="superscript"/>
        </w:rPr>
        <w:t>0</w:t>
      </w:r>
      <w:r w:rsidRPr="0063407D">
        <w:rPr>
          <w:rFonts w:ascii="Times New Roman" w:eastAsiaTheme="minorEastAsia" w:hAnsi="Times New Roman" w:cs="Times New Roman"/>
          <w:sz w:val="24"/>
          <w:szCs w:val="24"/>
        </w:rPr>
        <w:t>C. The fermented seeds were then washed, steame</w:t>
      </w:r>
      <w:r w:rsidR="00CC31F9">
        <w:rPr>
          <w:rFonts w:ascii="Times New Roman" w:eastAsiaTheme="minorEastAsia" w:hAnsi="Times New Roman" w:cs="Times New Roman"/>
          <w:sz w:val="24"/>
          <w:szCs w:val="24"/>
        </w:rPr>
        <w:t xml:space="preserve">d for 30 minutes and oven dried and milled. The milled tiger nut beverage was sieved using a </w:t>
      </w:r>
      <w:r w:rsidR="00CC31F9" w:rsidRPr="0063407D">
        <w:rPr>
          <w:rFonts w:ascii="Times New Roman" w:eastAsiaTheme="minorEastAsia" w:hAnsi="Times New Roman" w:cs="Times New Roman"/>
          <w:sz w:val="24"/>
          <w:szCs w:val="24"/>
        </w:rPr>
        <w:t>100µm</w:t>
      </w:r>
      <w:r w:rsidR="00CC31F9">
        <w:rPr>
          <w:rFonts w:ascii="Times New Roman" w:eastAsiaTheme="minorEastAsia" w:hAnsi="Times New Roman" w:cs="Times New Roman"/>
          <w:sz w:val="24"/>
          <w:szCs w:val="24"/>
        </w:rPr>
        <w:t xml:space="preserve"> sieve </w:t>
      </w:r>
      <w:r w:rsidR="00CC31F9" w:rsidRPr="0063407D">
        <w:rPr>
          <w:rFonts w:ascii="Times New Roman" w:eastAsiaTheme="minorEastAsia" w:hAnsi="Times New Roman" w:cs="Times New Roman"/>
          <w:sz w:val="24"/>
          <w:szCs w:val="24"/>
        </w:rPr>
        <w:t>mash</w:t>
      </w:r>
      <w:r w:rsidR="00ED5220">
        <w:rPr>
          <w:rFonts w:ascii="Times New Roman" w:eastAsiaTheme="minorEastAsia" w:hAnsi="Times New Roman" w:cs="Times New Roman"/>
          <w:sz w:val="24"/>
          <w:szCs w:val="24"/>
        </w:rPr>
        <w:t xml:space="preserve"> and later mixed with one teaspoon of vanilla flavor</w:t>
      </w:r>
      <w:r w:rsidR="00CC31F9">
        <w:rPr>
          <w:rFonts w:ascii="Times New Roman" w:eastAsiaTheme="minorEastAsia" w:hAnsi="Times New Roman" w:cs="Times New Roman"/>
          <w:color w:val="FF0000"/>
          <w:sz w:val="24"/>
          <w:szCs w:val="24"/>
        </w:rPr>
        <w:t>.</w:t>
      </w:r>
    </w:p>
    <w:p w:rsidR="00FF64A5" w:rsidRPr="0063407D" w:rsidRDefault="00DA1F1A"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2.1.3 </w:t>
      </w:r>
      <w:r w:rsidR="00FF64A5" w:rsidRPr="0063407D">
        <w:rPr>
          <w:rFonts w:ascii="Times New Roman" w:eastAsiaTheme="minorEastAsia" w:hAnsi="Times New Roman" w:cs="Times New Roman"/>
          <w:b/>
          <w:sz w:val="24"/>
          <w:szCs w:val="24"/>
        </w:rPr>
        <w:t>Roasting</w:t>
      </w:r>
    </w:p>
    <w:p w:rsidR="00CC31F9" w:rsidRDefault="00C3310E" w:rsidP="00E93C78">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 xml:space="preserve">The method of Oladunmoye </w:t>
      </w:r>
      <w:r w:rsidRPr="0063407D">
        <w:rPr>
          <w:rFonts w:ascii="Times New Roman" w:eastAsiaTheme="minorEastAsia" w:hAnsi="Times New Roman" w:cs="Times New Roman"/>
          <w:i/>
          <w:sz w:val="24"/>
          <w:szCs w:val="24"/>
        </w:rPr>
        <w:t>et al.,</w:t>
      </w:r>
      <w:r w:rsidRPr="0063407D">
        <w:rPr>
          <w:rFonts w:ascii="Times New Roman" w:eastAsiaTheme="minorEastAsia" w:hAnsi="Times New Roman" w:cs="Times New Roman"/>
          <w:sz w:val="24"/>
          <w:szCs w:val="24"/>
        </w:rPr>
        <w:t xml:space="preserve"> (2003)</w:t>
      </w:r>
      <w:r w:rsidR="00350669" w:rsidRPr="0063407D">
        <w:rPr>
          <w:rFonts w:ascii="Times New Roman" w:eastAsiaTheme="minorEastAsia" w:hAnsi="Times New Roman" w:cs="Times New Roman"/>
          <w:sz w:val="24"/>
          <w:szCs w:val="24"/>
        </w:rPr>
        <w:t xml:space="preserve"> as reported by Ade-Omowaye </w:t>
      </w:r>
      <w:r w:rsidR="00350669" w:rsidRPr="0063407D">
        <w:rPr>
          <w:rFonts w:ascii="Times New Roman" w:eastAsiaTheme="minorEastAsia" w:hAnsi="Times New Roman" w:cs="Times New Roman"/>
          <w:i/>
          <w:sz w:val="24"/>
          <w:szCs w:val="24"/>
        </w:rPr>
        <w:t xml:space="preserve">et al., </w:t>
      </w:r>
      <w:r w:rsidR="00350669" w:rsidRPr="0063407D">
        <w:rPr>
          <w:rFonts w:ascii="Times New Roman" w:eastAsiaTheme="minorEastAsia" w:hAnsi="Times New Roman" w:cs="Times New Roman"/>
          <w:sz w:val="24"/>
          <w:szCs w:val="24"/>
        </w:rPr>
        <w:t>(</w:t>
      </w:r>
      <w:r w:rsidR="002C060A" w:rsidRPr="0063407D">
        <w:rPr>
          <w:rFonts w:ascii="Times New Roman" w:eastAsiaTheme="minorEastAsia" w:hAnsi="Times New Roman" w:cs="Times New Roman"/>
          <w:sz w:val="24"/>
          <w:szCs w:val="24"/>
        </w:rPr>
        <w:t>2009)</w:t>
      </w:r>
      <w:r w:rsidRPr="0063407D">
        <w:rPr>
          <w:rFonts w:ascii="Times New Roman" w:eastAsiaTheme="minorEastAsia" w:hAnsi="Times New Roman" w:cs="Times New Roman"/>
          <w:sz w:val="24"/>
          <w:szCs w:val="24"/>
        </w:rPr>
        <w:t xml:space="preserve"> was used in preparation of roasted tiger nut. Cleaned tiger nut (500g) were roasted inside a pan on a controlled kerosene stove with blue flame at 100</w:t>
      </w:r>
      <w:r w:rsidRPr="0063407D">
        <w:rPr>
          <w:rFonts w:ascii="Times New Roman" w:eastAsiaTheme="minorEastAsia" w:hAnsi="Times New Roman" w:cs="Times New Roman"/>
          <w:sz w:val="24"/>
          <w:szCs w:val="24"/>
          <w:vertAlign w:val="superscript"/>
        </w:rPr>
        <w:t>0</w:t>
      </w:r>
      <w:r w:rsidR="00E72FE6" w:rsidRPr="0063407D">
        <w:rPr>
          <w:rFonts w:ascii="Times New Roman" w:eastAsiaTheme="minorEastAsia" w:hAnsi="Times New Roman" w:cs="Times New Roman"/>
          <w:sz w:val="24"/>
          <w:szCs w:val="24"/>
        </w:rPr>
        <w:t>C for 30 minutes. The roasted seeds were wet milled in a plate mill with potable water at a ratio 1:2 w/v</w:t>
      </w:r>
      <w:r w:rsidR="00CC31F9">
        <w:rPr>
          <w:rFonts w:ascii="Times New Roman" w:eastAsiaTheme="minorEastAsia" w:hAnsi="Times New Roman" w:cs="Times New Roman"/>
          <w:sz w:val="24"/>
          <w:szCs w:val="24"/>
        </w:rPr>
        <w:t xml:space="preserve"> and sieved using a</w:t>
      </w:r>
      <w:r w:rsidR="00CC31F9" w:rsidRPr="00CC31F9">
        <w:rPr>
          <w:rFonts w:ascii="Times New Roman" w:eastAsiaTheme="minorEastAsia" w:hAnsi="Times New Roman" w:cs="Times New Roman"/>
          <w:sz w:val="24"/>
          <w:szCs w:val="24"/>
        </w:rPr>
        <w:t xml:space="preserve"> </w:t>
      </w:r>
      <w:r w:rsidR="00CC31F9" w:rsidRPr="0063407D">
        <w:rPr>
          <w:rFonts w:ascii="Times New Roman" w:eastAsiaTheme="minorEastAsia" w:hAnsi="Times New Roman" w:cs="Times New Roman"/>
          <w:sz w:val="24"/>
          <w:szCs w:val="24"/>
        </w:rPr>
        <w:t>100µm</w:t>
      </w:r>
      <w:r w:rsidR="00CC31F9">
        <w:rPr>
          <w:rFonts w:ascii="Times New Roman" w:eastAsiaTheme="minorEastAsia" w:hAnsi="Times New Roman" w:cs="Times New Roman"/>
          <w:sz w:val="24"/>
          <w:szCs w:val="24"/>
        </w:rPr>
        <w:t xml:space="preserve"> sieve </w:t>
      </w:r>
      <w:r w:rsidR="00CC31F9" w:rsidRPr="0063407D">
        <w:rPr>
          <w:rFonts w:ascii="Times New Roman" w:eastAsiaTheme="minorEastAsia" w:hAnsi="Times New Roman" w:cs="Times New Roman"/>
          <w:sz w:val="24"/>
          <w:szCs w:val="24"/>
        </w:rPr>
        <w:t>mash</w:t>
      </w:r>
      <w:r w:rsidR="00ED5220">
        <w:rPr>
          <w:rFonts w:ascii="Times New Roman" w:eastAsiaTheme="minorEastAsia" w:hAnsi="Times New Roman" w:cs="Times New Roman"/>
          <w:sz w:val="24"/>
          <w:szCs w:val="24"/>
        </w:rPr>
        <w:t xml:space="preserve"> and later mixed with one teaspoon of vanilla flavor</w:t>
      </w:r>
      <w:r w:rsidR="00CC31F9">
        <w:rPr>
          <w:rFonts w:ascii="Times New Roman" w:eastAsiaTheme="minorEastAsia" w:hAnsi="Times New Roman" w:cs="Times New Roman"/>
          <w:sz w:val="24"/>
          <w:szCs w:val="24"/>
        </w:rPr>
        <w:t xml:space="preserve">. </w:t>
      </w:r>
    </w:p>
    <w:p w:rsidR="00CC31F9" w:rsidRDefault="00CC31F9" w:rsidP="00E93C78">
      <w:pPr>
        <w:spacing w:line="360" w:lineRule="auto"/>
        <w:jc w:val="both"/>
        <w:rPr>
          <w:rFonts w:ascii="Times New Roman" w:eastAsiaTheme="minorEastAsia" w:hAnsi="Times New Roman" w:cs="Times New Roman"/>
          <w:b/>
          <w:sz w:val="24"/>
          <w:szCs w:val="24"/>
        </w:rPr>
      </w:pPr>
    </w:p>
    <w:p w:rsidR="00E72FE6" w:rsidRPr="0063407D" w:rsidRDefault="00DA1F1A"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2.1.4 </w:t>
      </w:r>
      <w:r w:rsidR="00E72FE6" w:rsidRPr="0063407D">
        <w:rPr>
          <w:rFonts w:ascii="Times New Roman" w:eastAsiaTheme="minorEastAsia" w:hAnsi="Times New Roman" w:cs="Times New Roman"/>
          <w:b/>
          <w:sz w:val="24"/>
          <w:szCs w:val="24"/>
        </w:rPr>
        <w:t>Control sample</w:t>
      </w:r>
    </w:p>
    <w:p w:rsidR="00294F76" w:rsidRDefault="00D03E8B" w:rsidP="00E93C78">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The untreated tiger nut sample was prepared by cleaning</w:t>
      </w:r>
      <w:r w:rsidR="00A842C7">
        <w:rPr>
          <w:rFonts w:ascii="Times New Roman" w:eastAsiaTheme="minorEastAsia" w:hAnsi="Times New Roman" w:cs="Times New Roman"/>
          <w:sz w:val="24"/>
          <w:szCs w:val="24"/>
        </w:rPr>
        <w:t>, washing</w:t>
      </w:r>
      <w:r w:rsidR="006E0807">
        <w:rPr>
          <w:rFonts w:ascii="Times New Roman" w:eastAsiaTheme="minorEastAsia" w:hAnsi="Times New Roman" w:cs="Times New Roman"/>
          <w:sz w:val="24"/>
          <w:szCs w:val="24"/>
        </w:rPr>
        <w:t xml:space="preserve">, </w:t>
      </w:r>
      <w:r w:rsidR="006E0807" w:rsidRPr="0063407D">
        <w:rPr>
          <w:rFonts w:ascii="Times New Roman" w:eastAsiaTheme="minorEastAsia" w:hAnsi="Times New Roman" w:cs="Times New Roman"/>
          <w:sz w:val="24"/>
          <w:szCs w:val="24"/>
        </w:rPr>
        <w:t>followed</w:t>
      </w:r>
      <w:r w:rsidR="0077268F" w:rsidRPr="0063407D">
        <w:rPr>
          <w:rFonts w:ascii="Times New Roman" w:eastAsiaTheme="minorEastAsia" w:hAnsi="Times New Roman" w:cs="Times New Roman"/>
          <w:sz w:val="24"/>
          <w:szCs w:val="24"/>
        </w:rPr>
        <w:t xml:space="preserve"> by wet milling with water at a ratio of 1:2 (w/v). Milled samples were </w:t>
      </w:r>
      <w:r w:rsidR="00CE7328" w:rsidRPr="0063407D">
        <w:rPr>
          <w:rFonts w:ascii="Times New Roman" w:eastAsiaTheme="minorEastAsia" w:hAnsi="Times New Roman" w:cs="Times New Roman"/>
          <w:sz w:val="24"/>
          <w:szCs w:val="24"/>
        </w:rPr>
        <w:t>sieved</w:t>
      </w:r>
      <w:r w:rsidR="00CE7328">
        <w:rPr>
          <w:rFonts w:ascii="Times New Roman" w:eastAsiaTheme="minorEastAsia" w:hAnsi="Times New Roman" w:cs="Times New Roman"/>
          <w:sz w:val="24"/>
          <w:szCs w:val="24"/>
        </w:rPr>
        <w:t xml:space="preserve"> with</w:t>
      </w:r>
      <w:r w:rsidR="00E070A9">
        <w:rPr>
          <w:rFonts w:ascii="Times New Roman" w:eastAsiaTheme="minorEastAsia" w:hAnsi="Times New Roman" w:cs="Times New Roman"/>
          <w:sz w:val="24"/>
          <w:szCs w:val="24"/>
        </w:rPr>
        <w:t xml:space="preserve"> </w:t>
      </w:r>
      <w:r w:rsidR="00ED5220" w:rsidRPr="0063407D">
        <w:rPr>
          <w:rFonts w:ascii="Times New Roman" w:eastAsiaTheme="minorEastAsia" w:hAnsi="Times New Roman" w:cs="Times New Roman"/>
          <w:sz w:val="24"/>
          <w:szCs w:val="24"/>
        </w:rPr>
        <w:t>100µm</w:t>
      </w:r>
      <w:r w:rsidR="00ED5220">
        <w:rPr>
          <w:rFonts w:ascii="Times New Roman" w:eastAsiaTheme="minorEastAsia" w:hAnsi="Times New Roman" w:cs="Times New Roman"/>
          <w:sz w:val="24"/>
          <w:szCs w:val="24"/>
        </w:rPr>
        <w:t xml:space="preserve"> sieve mash</w:t>
      </w:r>
      <w:r w:rsidR="0077268F" w:rsidRPr="0063407D">
        <w:rPr>
          <w:rFonts w:ascii="Times New Roman" w:eastAsiaTheme="minorEastAsia" w:hAnsi="Times New Roman" w:cs="Times New Roman"/>
          <w:sz w:val="24"/>
          <w:szCs w:val="24"/>
        </w:rPr>
        <w:t xml:space="preserve"> </w:t>
      </w:r>
      <w:r w:rsidR="00ED5220">
        <w:rPr>
          <w:rFonts w:ascii="Times New Roman" w:eastAsiaTheme="minorEastAsia" w:hAnsi="Times New Roman" w:cs="Times New Roman"/>
          <w:sz w:val="24"/>
          <w:szCs w:val="24"/>
        </w:rPr>
        <w:t>and later mixed with one teaspoon of vanilla flavor</w:t>
      </w:r>
      <w:r w:rsidR="00431F19">
        <w:rPr>
          <w:rFonts w:ascii="Times New Roman" w:eastAsiaTheme="minorEastAsia" w:hAnsi="Times New Roman" w:cs="Times New Roman"/>
          <w:sz w:val="24"/>
          <w:szCs w:val="24"/>
        </w:rPr>
        <w:t>.</w:t>
      </w:r>
    </w:p>
    <w:p w:rsidR="00442DF5" w:rsidRDefault="00442DF5" w:rsidP="00734535">
      <w:pPr>
        <w:spacing w:line="360" w:lineRule="auto"/>
        <w:jc w:val="center"/>
        <w:rPr>
          <w:rFonts w:ascii="Times New Roman" w:eastAsiaTheme="minorEastAsia" w:hAnsi="Times New Roman" w:cs="Times New Roman"/>
          <w:sz w:val="24"/>
          <w:szCs w:val="24"/>
        </w:rPr>
      </w:pPr>
      <w:r w:rsidRPr="00442DF5">
        <w:rPr>
          <w:rFonts w:ascii="Times New Roman" w:eastAsiaTheme="minorEastAsia" w:hAnsi="Times New Roman" w:cs="Times New Roman"/>
          <w:noProof/>
          <w:sz w:val="24"/>
          <w:szCs w:val="24"/>
        </w:rPr>
        <w:drawing>
          <wp:inline distT="0" distB="0" distL="0" distR="0">
            <wp:extent cx="5943600" cy="4497705"/>
            <wp:effectExtent l="0" t="0" r="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6285132"/>
                      <a:chOff x="419100" y="286434"/>
                      <a:chExt cx="8305800" cy="6285132"/>
                    </a:xfrm>
                  </a:grpSpPr>
                  <a:sp>
                    <a:nvSpPr>
                      <a:cNvPr id="2" name="TextBox 1"/>
                      <a:cNvSpPr txBox="1"/>
                    </a:nvSpPr>
                    <a:spPr>
                      <a:xfrm>
                        <a:off x="1104900" y="286434"/>
                        <a:ext cx="6400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Figure </a:t>
                          </a:r>
                          <a:r>
                            <a:rPr lang="en-US" b="1" dirty="0" smtClean="0"/>
                            <a:t>1</a:t>
                          </a:r>
                          <a:r>
                            <a:rPr lang="en-US" b="1" dirty="0" smtClean="0"/>
                            <a:t>:  </a:t>
                          </a:r>
                          <a:r>
                            <a:rPr lang="en-US" b="1" dirty="0" smtClean="0"/>
                            <a:t>Tiger nut beverage produced from different processing techniques </a:t>
                          </a:r>
                          <a:endParaRPr lang="en-US" b="1" dirty="0"/>
                        </a:p>
                      </a:txBody>
                      <a:useSpRect/>
                    </a:txSp>
                  </a:sp>
                  <a:sp>
                    <a:nvSpPr>
                      <a:cNvPr id="3" name="TextBox 2"/>
                      <a:cNvSpPr txBox="1"/>
                    </a:nvSpPr>
                    <a:spPr>
                      <a:xfrm>
                        <a:off x="3390900" y="1048434"/>
                        <a:ext cx="1752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Tiger nut </a:t>
                          </a:r>
                          <a:endParaRPr lang="en-US" dirty="0"/>
                        </a:p>
                      </a:txBody>
                      <a:useSpRect/>
                    </a:txSp>
                  </a:sp>
                  <a:cxnSp>
                    <a:nvCxnSpPr>
                      <a:cNvPr id="4" name="Straight Arrow Connector 3"/>
                      <a:cNvCxnSpPr/>
                    </a:nvCxnSpPr>
                    <a:spPr>
                      <a:xfrm rot="5400000">
                        <a:off x="4001294" y="158104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 name="TextBox 7"/>
                      <a:cNvSpPr txBox="1"/>
                    </a:nvSpPr>
                    <a:spPr>
                      <a:xfrm>
                        <a:off x="2476500" y="1734234"/>
                        <a:ext cx="3352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Soaking for 24 hours </a:t>
                          </a:r>
                          <a:endParaRPr lang="en-US" dirty="0"/>
                        </a:p>
                      </a:txBody>
                      <a:useSpRect/>
                    </a:txSp>
                  </a:sp>
                  <a:cxnSp>
                    <a:nvCxnSpPr>
                      <a:cNvPr id="6" name="Straight Arrow Connector 5"/>
                      <a:cNvCxnSpPr/>
                    </a:nvCxnSpPr>
                    <a:spPr>
                      <a:xfrm rot="10800000" flipV="1">
                        <a:off x="2933700" y="2115234"/>
                        <a:ext cx="838200" cy="304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 name="TextBox 10"/>
                      <a:cNvSpPr txBox="1"/>
                    </a:nvSpPr>
                    <a:spPr>
                      <a:xfrm>
                        <a:off x="1485900" y="2496234"/>
                        <a:ext cx="1905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Sprouting </a:t>
                          </a:r>
                          <a:endParaRPr lang="en-US" dirty="0"/>
                        </a:p>
                      </a:txBody>
                      <a:useSpRect/>
                    </a:txSp>
                  </a:sp>
                  <a:cxnSp>
                    <a:nvCxnSpPr>
                      <a:cNvPr id="8" name="Straight Arrow Connector 7"/>
                      <a:cNvCxnSpPr>
                        <a:stCxn id="5" idx="2"/>
                      </a:cNvCxnSpPr>
                    </a:nvCxnSpPr>
                    <a:spPr>
                      <a:xfrm rot="5400000">
                        <a:off x="3880366" y="2376100"/>
                        <a:ext cx="54506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9" name="TextBox 13"/>
                      <a:cNvSpPr txBox="1"/>
                    </a:nvSpPr>
                    <a:spPr>
                      <a:xfrm>
                        <a:off x="3467100" y="2724834"/>
                        <a:ext cx="1524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Drained </a:t>
                          </a:r>
                          <a:endParaRPr lang="en-US" dirty="0"/>
                        </a:p>
                      </a:txBody>
                      <a:useSpRect/>
                    </a:txSp>
                  </a:sp>
                  <a:cxnSp>
                    <a:nvCxnSpPr>
                      <a:cNvPr id="10" name="Straight Arrow Connector 9"/>
                      <a:cNvCxnSpPr/>
                    </a:nvCxnSpPr>
                    <a:spPr>
                      <a:xfrm rot="5400000">
                        <a:off x="1867694" y="3105040"/>
                        <a:ext cx="4572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TextBox 17"/>
                      <a:cNvSpPr txBox="1"/>
                    </a:nvSpPr>
                    <a:spPr>
                      <a:xfrm>
                        <a:off x="1181100" y="3410634"/>
                        <a:ext cx="2438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Steamed for 30 minutes </a:t>
                          </a:r>
                          <a:endParaRPr lang="en-US" dirty="0"/>
                        </a:p>
                      </a:txBody>
                      <a:useSpRect/>
                    </a:txSp>
                  </a:sp>
                  <a:cxnSp>
                    <a:nvCxnSpPr>
                      <a:cNvPr id="12" name="Straight Arrow Connector 11"/>
                      <a:cNvCxnSpPr/>
                    </a:nvCxnSpPr>
                    <a:spPr>
                      <a:xfrm rot="5400000">
                        <a:off x="1823760" y="3987174"/>
                        <a:ext cx="54506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nvCxnSpPr>
                    <a:spPr>
                      <a:xfrm rot="5400000">
                        <a:off x="3919260" y="3339474"/>
                        <a:ext cx="46886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 name="TextBox 25"/>
                      <a:cNvSpPr txBox="1"/>
                    </a:nvSpPr>
                    <a:spPr>
                      <a:xfrm>
                        <a:off x="3390900" y="3563034"/>
                        <a:ext cx="23622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Allow to ferment for 72 hours </a:t>
                          </a:r>
                          <a:endParaRPr lang="en-US" dirty="0"/>
                        </a:p>
                      </a:txBody>
                      <a:useSpRect/>
                    </a:txSp>
                  </a:sp>
                  <a:cxnSp>
                    <a:nvCxnSpPr>
                      <a:cNvPr id="15" name="Straight Arrow Connector 14"/>
                      <a:cNvCxnSpPr/>
                    </a:nvCxnSpPr>
                    <a:spPr>
                      <a:xfrm rot="5400000">
                        <a:off x="3963194" y="436234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6" name="TextBox 28"/>
                      <a:cNvSpPr txBox="1"/>
                    </a:nvSpPr>
                    <a:spPr>
                      <a:xfrm>
                        <a:off x="3238500" y="4553634"/>
                        <a:ext cx="2819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Wash, steam for 30 minutes </a:t>
                          </a:r>
                          <a:endParaRPr lang="en-US" dirty="0"/>
                        </a:p>
                      </a:txBody>
                      <a:useSpRect/>
                    </a:txSp>
                  </a:sp>
                  <a:cxnSp>
                    <a:nvCxnSpPr>
                      <a:cNvPr id="17" name="Straight Arrow Connector 16"/>
                      <a:cNvCxnSpPr/>
                    </a:nvCxnSpPr>
                    <a:spPr>
                      <a:xfrm rot="5400000">
                        <a:off x="4000500" y="5087034"/>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8" name="TextBox 31"/>
                      <a:cNvSpPr txBox="1"/>
                    </a:nvSpPr>
                    <a:spPr>
                      <a:xfrm>
                        <a:off x="3009900" y="5239434"/>
                        <a:ext cx="2667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Oven dry and milling</a:t>
                          </a:r>
                          <a:endParaRPr lang="en-US" dirty="0"/>
                        </a:p>
                      </a:txBody>
                      <a:useSpRect/>
                    </a:txSp>
                  </a:sp>
                  <a:sp>
                    <a:nvSpPr>
                      <a:cNvPr id="19" name="TextBox 32"/>
                      <a:cNvSpPr txBox="1"/>
                    </a:nvSpPr>
                    <a:spPr>
                      <a:xfrm>
                        <a:off x="1485900" y="4477434"/>
                        <a:ext cx="1524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Milling</a:t>
                          </a:r>
                          <a:endParaRPr lang="en-US" dirty="0"/>
                        </a:p>
                      </a:txBody>
                      <a:useSpRect/>
                    </a:txSp>
                  </a:sp>
                  <a:cxnSp>
                    <a:nvCxnSpPr>
                      <a:cNvPr id="20" name="Straight Arrow Connector 19"/>
                      <a:cNvCxnSpPr/>
                    </a:nvCxnSpPr>
                    <a:spPr>
                      <a:xfrm rot="5400000">
                        <a:off x="1829594" y="520054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1" name="TextBox 35"/>
                      <a:cNvSpPr txBox="1"/>
                    </a:nvSpPr>
                    <a:spPr>
                      <a:xfrm>
                        <a:off x="419100" y="5544234"/>
                        <a:ext cx="2971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Germinated tiger nut beverage    </a:t>
                          </a:r>
                          <a:endParaRPr lang="en-US" dirty="0"/>
                        </a:p>
                      </a:txBody>
                      <a:useSpRect/>
                    </a:txSp>
                  </a:sp>
                  <a:cxnSp>
                    <a:nvCxnSpPr>
                      <a:cNvPr id="22" name="Straight Arrow Connector 21"/>
                      <a:cNvCxnSpPr/>
                    </a:nvCxnSpPr>
                    <a:spPr>
                      <a:xfrm rot="5400000">
                        <a:off x="4001294" y="577204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3" name="TextBox 39"/>
                      <a:cNvSpPr txBox="1"/>
                    </a:nvSpPr>
                    <a:spPr>
                      <a:xfrm>
                        <a:off x="3009900" y="5925235"/>
                        <a:ext cx="24384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Fermented tiger nut beverage </a:t>
                          </a:r>
                          <a:endParaRPr lang="en-US" dirty="0"/>
                        </a:p>
                      </a:txBody>
                      <a:useSpRect/>
                    </a:txSp>
                  </a:sp>
                  <a:cxnSp>
                    <a:nvCxnSpPr>
                      <a:cNvPr id="24" name="Straight Arrow Connector 23"/>
                      <a:cNvCxnSpPr/>
                    </a:nvCxnSpPr>
                    <a:spPr>
                      <a:xfrm>
                        <a:off x="4762500" y="1200834"/>
                        <a:ext cx="1371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5" name="TextBox 44"/>
                      <a:cNvSpPr txBox="1"/>
                    </a:nvSpPr>
                    <a:spPr>
                      <a:xfrm>
                        <a:off x="6362700" y="1048434"/>
                        <a:ext cx="2362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Cleaning </a:t>
                          </a:r>
                          <a:endParaRPr lang="en-US" dirty="0"/>
                        </a:p>
                      </a:txBody>
                      <a:useSpRect/>
                    </a:txSp>
                  </a:sp>
                  <a:cxnSp>
                    <a:nvCxnSpPr>
                      <a:cNvPr id="26" name="Straight Arrow Connector 25"/>
                      <a:cNvCxnSpPr/>
                    </a:nvCxnSpPr>
                    <a:spPr>
                      <a:xfrm rot="5400000">
                        <a:off x="7087394" y="1923940"/>
                        <a:ext cx="685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7" name="TextBox 47"/>
                      <a:cNvSpPr txBox="1"/>
                    </a:nvSpPr>
                    <a:spPr>
                      <a:xfrm>
                        <a:off x="6210300" y="2496234"/>
                        <a:ext cx="2209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Roasting at 100oC</a:t>
                          </a:r>
                          <a:endParaRPr lang="en-US" dirty="0"/>
                        </a:p>
                      </a:txBody>
                      <a:useSpRect/>
                    </a:txSp>
                  </a:sp>
                  <a:cxnSp>
                    <a:nvCxnSpPr>
                      <a:cNvPr id="28" name="Straight Arrow Connector 27"/>
                      <a:cNvCxnSpPr/>
                    </a:nvCxnSpPr>
                    <a:spPr>
                      <a:xfrm rot="5400000">
                        <a:off x="7125494" y="318124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9" name="TextBox 50"/>
                      <a:cNvSpPr txBox="1"/>
                    </a:nvSpPr>
                    <a:spPr>
                      <a:xfrm>
                        <a:off x="6819900" y="3715434"/>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Milling </a:t>
                          </a:r>
                          <a:endParaRPr lang="en-US" dirty="0"/>
                        </a:p>
                      </a:txBody>
                      <a:useSpRect/>
                    </a:txSp>
                  </a:sp>
                  <a:cxnSp>
                    <a:nvCxnSpPr>
                      <a:cNvPr id="30" name="Straight Arrow Connector 29"/>
                      <a:cNvCxnSpPr/>
                    </a:nvCxnSpPr>
                    <a:spPr>
                      <a:xfrm rot="5400000">
                        <a:off x="7125494" y="440044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1" name="TextBox 52"/>
                      <a:cNvSpPr txBox="1"/>
                    </a:nvSpPr>
                    <a:spPr>
                      <a:xfrm>
                        <a:off x="6286500" y="4858434"/>
                        <a:ext cx="24384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Roasted tiger nut beverage </a:t>
                          </a:r>
                          <a:endParaRPr lang="en-US" dirty="0"/>
                        </a:p>
                      </a:txBody>
                      <a:useSpRect/>
                    </a:txSp>
                  </a:sp>
                </lc:lockedCanvas>
              </a:graphicData>
            </a:graphic>
          </wp:inline>
        </w:drawing>
      </w:r>
    </w:p>
    <w:p w:rsidR="00431F19" w:rsidRDefault="00431F19" w:rsidP="00442DF5">
      <w:pPr>
        <w:spacing w:line="360" w:lineRule="auto"/>
        <w:jc w:val="center"/>
        <w:rPr>
          <w:rFonts w:ascii="Times New Roman" w:eastAsiaTheme="minorEastAsia" w:hAnsi="Times New Roman" w:cs="Times New Roman"/>
          <w:b/>
          <w:sz w:val="24"/>
          <w:szCs w:val="24"/>
        </w:rPr>
      </w:pPr>
    </w:p>
    <w:p w:rsidR="00442DF5" w:rsidRDefault="00442DF5" w:rsidP="00734535">
      <w:pPr>
        <w:spacing w:line="360" w:lineRule="auto"/>
        <w:jc w:val="center"/>
        <w:rPr>
          <w:rFonts w:ascii="Times New Roman" w:eastAsiaTheme="minorEastAsia" w:hAnsi="Times New Roman" w:cs="Times New Roman"/>
          <w:b/>
          <w:sz w:val="24"/>
          <w:szCs w:val="24"/>
        </w:rPr>
      </w:pPr>
      <w:r w:rsidRPr="00442DF5">
        <w:rPr>
          <w:rFonts w:ascii="Times New Roman" w:eastAsiaTheme="minorEastAsia" w:hAnsi="Times New Roman" w:cs="Times New Roman"/>
          <w:b/>
          <w:noProof/>
          <w:sz w:val="24"/>
          <w:szCs w:val="24"/>
        </w:rPr>
        <w:drawing>
          <wp:inline distT="0" distB="0" distL="0" distR="0">
            <wp:extent cx="4161064" cy="2465648"/>
            <wp:effectExtent l="19050" t="0" r="0" b="0"/>
            <wp:docPr id="6" name="Picture 1" descr="C:\Users\dell\Desktop\IMG-20230501-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0230501-WA0019.jpg"/>
                    <pic:cNvPicPr>
                      <a:picLocks noChangeAspect="1" noChangeArrowheads="1"/>
                    </pic:cNvPicPr>
                  </pic:nvPicPr>
                  <pic:blipFill>
                    <a:blip r:embed="rId8"/>
                    <a:srcRect l="5848" t="16737" r="18623" b="22673"/>
                    <a:stretch>
                      <a:fillRect/>
                    </a:stretch>
                  </pic:blipFill>
                  <pic:spPr bwMode="auto">
                    <a:xfrm>
                      <a:off x="0" y="0"/>
                      <a:ext cx="4184444" cy="2479502"/>
                    </a:xfrm>
                    <a:prstGeom prst="rect">
                      <a:avLst/>
                    </a:prstGeom>
                    <a:noFill/>
                    <a:ln w="9525">
                      <a:noFill/>
                      <a:miter lim="800000"/>
                      <a:headEnd/>
                      <a:tailEnd/>
                    </a:ln>
                  </pic:spPr>
                </pic:pic>
              </a:graphicData>
            </a:graphic>
          </wp:inline>
        </w:drawing>
      </w:r>
    </w:p>
    <w:p w:rsidR="002D4898" w:rsidRDefault="002D4898" w:rsidP="002D4898">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2</w:t>
      </w:r>
      <w:r w:rsidRPr="00DC4378">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Produced T</w:t>
      </w:r>
      <w:r w:rsidRPr="00DC4378">
        <w:rPr>
          <w:rFonts w:ascii="Times New Roman" w:eastAsiaTheme="minorEastAsia" w:hAnsi="Times New Roman" w:cs="Times New Roman"/>
          <w:b/>
          <w:sz w:val="24"/>
          <w:szCs w:val="24"/>
        </w:rPr>
        <w:t>iger</w:t>
      </w:r>
      <w:r>
        <w:rPr>
          <w:rFonts w:ascii="Times New Roman" w:eastAsiaTheme="minorEastAsia" w:hAnsi="Times New Roman" w:cs="Times New Roman"/>
          <w:b/>
          <w:sz w:val="24"/>
          <w:szCs w:val="24"/>
        </w:rPr>
        <w:t xml:space="preserve"> nut B</w:t>
      </w:r>
      <w:r w:rsidRPr="00DC4378">
        <w:rPr>
          <w:rFonts w:ascii="Times New Roman" w:eastAsiaTheme="minorEastAsia" w:hAnsi="Times New Roman" w:cs="Times New Roman"/>
          <w:b/>
          <w:sz w:val="24"/>
          <w:szCs w:val="24"/>
        </w:rPr>
        <w:t>everage</w:t>
      </w:r>
    </w:p>
    <w:p w:rsidR="00933498" w:rsidRPr="0063407D" w:rsidRDefault="00D369D8"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3.0 </w:t>
      </w:r>
      <w:r w:rsidR="00933498" w:rsidRPr="0063407D">
        <w:rPr>
          <w:rFonts w:ascii="Times New Roman" w:eastAsiaTheme="minorEastAsia" w:hAnsi="Times New Roman" w:cs="Times New Roman"/>
          <w:b/>
          <w:sz w:val="24"/>
          <w:szCs w:val="24"/>
        </w:rPr>
        <w:t>Proximate composition</w:t>
      </w:r>
    </w:p>
    <w:p w:rsidR="00D34000" w:rsidRPr="000B3759" w:rsidRDefault="00933498" w:rsidP="00E93C78">
      <w:pPr>
        <w:spacing w:line="360" w:lineRule="auto"/>
        <w:jc w:val="both"/>
        <w:rPr>
          <w:rFonts w:ascii="Times New Roman" w:hAnsi="Times New Roman" w:cs="Times New Roman"/>
          <w:sz w:val="24"/>
          <w:szCs w:val="24"/>
        </w:rPr>
      </w:pPr>
      <w:r w:rsidRPr="000B3759">
        <w:rPr>
          <w:rFonts w:ascii="Times New Roman" w:hAnsi="Times New Roman" w:cs="Times New Roman"/>
          <w:sz w:val="24"/>
          <w:szCs w:val="24"/>
        </w:rPr>
        <w:t>The moisture content of the beverage was determined using 5mL of the sample in a Genlab (Widnes, England) air oven according to AOAC (2000) methods. Ash, crude protein, fat, fiber contents and food energy of the samples were determined on 2mL each of the samples according to AOAC (2000) methods. Carbohydrate content (CHO) of the</w:t>
      </w:r>
      <w:r w:rsidR="00AC17FC" w:rsidRPr="000B3759">
        <w:rPr>
          <w:rFonts w:ascii="Times New Roman" w:hAnsi="Times New Roman" w:cs="Times New Roman"/>
          <w:sz w:val="24"/>
          <w:szCs w:val="24"/>
        </w:rPr>
        <w:t xml:space="preserve"> </w:t>
      </w:r>
      <w:r w:rsidRPr="000B3759">
        <w:rPr>
          <w:rFonts w:ascii="Times New Roman" w:hAnsi="Times New Roman" w:cs="Times New Roman"/>
          <w:sz w:val="24"/>
          <w:szCs w:val="24"/>
        </w:rPr>
        <w:t xml:space="preserve">beverage samples was determined by difference method as   CHO = (% moisture + %protein +%ash + % fat + fiber).  Food energy value (K/cal /100g) was determined using the </w:t>
      </w:r>
      <w:r w:rsidR="0071465C">
        <w:rPr>
          <w:rFonts w:ascii="Times New Roman" w:hAnsi="Times New Roman" w:cs="Times New Roman"/>
          <w:sz w:val="24"/>
          <w:szCs w:val="24"/>
        </w:rPr>
        <w:t xml:space="preserve">Awater </w:t>
      </w:r>
      <w:r w:rsidR="00D34000" w:rsidRPr="000B3759">
        <w:rPr>
          <w:rFonts w:ascii="Times New Roman" w:hAnsi="Times New Roman" w:cs="Times New Roman"/>
          <w:sz w:val="24"/>
          <w:szCs w:val="24"/>
        </w:rPr>
        <w:t>factor:</w:t>
      </w:r>
    </w:p>
    <w:p w:rsidR="00933498" w:rsidRPr="000B3759" w:rsidRDefault="004B7F30" w:rsidP="00E93C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Pr>
          <w:rFonts w:ascii="Times New Roman" w:hAnsi="Times New Roman" w:cs="Times New Roman"/>
          <w:sz w:val="24"/>
          <w:szCs w:val="24"/>
        </w:rPr>
        <w:t xml:space="preserve">   </w:t>
      </w:r>
      <w:r>
        <w:rPr>
          <w:rFonts w:ascii="Times New Roman" w:hAnsi="Times New Roman" w:cs="Times New Roman"/>
          <w:sz w:val="24"/>
          <w:szCs w:val="24"/>
        </w:rPr>
        <w:t>Food E</w:t>
      </w:r>
      <w:r w:rsidR="00D34000" w:rsidRPr="000B3759">
        <w:rPr>
          <w:rFonts w:ascii="Times New Roman" w:hAnsi="Times New Roman" w:cs="Times New Roman"/>
          <w:sz w:val="24"/>
          <w:szCs w:val="24"/>
        </w:rPr>
        <w:t xml:space="preserve">nergy =   </w:t>
      </w:r>
      <w:r w:rsidR="00933498" w:rsidRPr="000B3759">
        <w:rPr>
          <w:rFonts w:ascii="Times New Roman" w:hAnsi="Times New Roman" w:cs="Times New Roman"/>
          <w:sz w:val="24"/>
          <w:szCs w:val="24"/>
        </w:rPr>
        <w:t>[(4 x % protein) + (4 x % carbohydrate) + (9 x % fat)]</w:t>
      </w:r>
      <w:r w:rsidR="00D34000" w:rsidRPr="000B3759">
        <w:rPr>
          <w:rFonts w:ascii="Times New Roman" w:hAnsi="Times New Roman" w:cs="Times New Roman"/>
          <w:sz w:val="24"/>
          <w:szCs w:val="24"/>
        </w:rPr>
        <w:t xml:space="preserve"> …………………………………………. Equation 1</w:t>
      </w:r>
    </w:p>
    <w:p w:rsidR="00911209" w:rsidRDefault="00911209" w:rsidP="00E93C78">
      <w:pPr>
        <w:spacing w:line="360" w:lineRule="auto"/>
        <w:jc w:val="both"/>
        <w:rPr>
          <w:rFonts w:ascii="Times New Roman" w:hAnsi="Times New Roman" w:cs="Times New Roman"/>
          <w:b/>
          <w:sz w:val="24"/>
          <w:szCs w:val="24"/>
        </w:rPr>
      </w:pPr>
    </w:p>
    <w:p w:rsidR="006F3ED0" w:rsidRDefault="006F3ED0" w:rsidP="00E93C78">
      <w:pPr>
        <w:spacing w:line="360" w:lineRule="auto"/>
        <w:jc w:val="both"/>
        <w:rPr>
          <w:rFonts w:ascii="Times New Roman" w:hAnsi="Times New Roman" w:cs="Times New Roman"/>
          <w:b/>
          <w:sz w:val="24"/>
          <w:szCs w:val="24"/>
        </w:rPr>
      </w:pPr>
    </w:p>
    <w:p w:rsidR="00372AE5" w:rsidRDefault="00D369D8"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372AE5" w:rsidRPr="00372AE5">
        <w:rPr>
          <w:rFonts w:ascii="Times New Roman" w:hAnsi="Times New Roman" w:cs="Times New Roman"/>
          <w:b/>
          <w:sz w:val="24"/>
          <w:szCs w:val="24"/>
        </w:rPr>
        <w:t xml:space="preserve">Microbiological analysis </w:t>
      </w:r>
    </w:p>
    <w:p w:rsidR="00E016AF" w:rsidRPr="00BE7E29" w:rsidRDefault="00BE7E29" w:rsidP="00E93C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Samuel </w:t>
      </w:r>
      <w:r w:rsidRPr="00BE7E29">
        <w:rPr>
          <w:rFonts w:ascii="Times New Roman" w:hAnsi="Times New Roman" w:cs="Times New Roman"/>
          <w:i/>
          <w:sz w:val="24"/>
          <w:szCs w:val="24"/>
        </w:rPr>
        <w:t>et al.,</w:t>
      </w:r>
      <w:r>
        <w:rPr>
          <w:rFonts w:ascii="Times New Roman" w:hAnsi="Times New Roman" w:cs="Times New Roman"/>
          <w:sz w:val="24"/>
          <w:szCs w:val="24"/>
        </w:rPr>
        <w:t xml:space="preserve"> (2020) was used. Ten (10ml) of tiger nut beverage was aseptically transferred into 90ml of sterile distilled water in a 100ml conical flask. The sample were mixed thoroughly and allowed to stand for 10 minutes. From the initial dilution 10 fold serial dilutions were carried out in clean sterile test tubes containing 9 ml of sterile distilled water. 0.1 ml of the desired solutions 10</w:t>
      </w:r>
      <w:r w:rsidRPr="00BE7E29">
        <w:rPr>
          <w:rFonts w:ascii="Times New Roman" w:hAnsi="Times New Roman" w:cs="Times New Roman"/>
          <w:sz w:val="24"/>
          <w:szCs w:val="24"/>
          <w:vertAlign w:val="superscript"/>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10</w:t>
      </w:r>
      <w:r w:rsidRPr="00BE7E29">
        <w:rPr>
          <w:rFonts w:ascii="Times New Roman" w:hAnsi="Times New Roman" w:cs="Times New Roman"/>
          <w:sz w:val="24"/>
          <w:szCs w:val="24"/>
          <w:vertAlign w:val="superscript"/>
        </w:rPr>
        <w:t>-5</w:t>
      </w:r>
      <w:r>
        <w:rPr>
          <w:rFonts w:ascii="Times New Roman" w:hAnsi="Times New Roman" w:cs="Times New Roman"/>
          <w:sz w:val="24"/>
          <w:szCs w:val="24"/>
        </w:rPr>
        <w:t xml:space="preserve"> were spread plated in triplicate</w:t>
      </w:r>
      <w:r w:rsidR="00A04727">
        <w:rPr>
          <w:rFonts w:ascii="Times New Roman" w:hAnsi="Times New Roman" w:cs="Times New Roman"/>
          <w:sz w:val="24"/>
          <w:szCs w:val="24"/>
        </w:rPr>
        <w:t xml:space="preserve">s onto nutrient and mac </w:t>
      </w:r>
      <w:r>
        <w:rPr>
          <w:rFonts w:ascii="Times New Roman" w:hAnsi="Times New Roman" w:cs="Times New Roman"/>
          <w:sz w:val="24"/>
          <w:szCs w:val="24"/>
        </w:rPr>
        <w:t>conkey agar. The plates were incubated at 37</w:t>
      </w:r>
      <w:r w:rsidRPr="008A78EB">
        <w:rPr>
          <w:rFonts w:ascii="Times New Roman" w:hAnsi="Times New Roman" w:cs="Times New Roman"/>
          <w:sz w:val="24"/>
          <w:szCs w:val="24"/>
          <w:vertAlign w:val="superscript"/>
        </w:rPr>
        <w:t>o</w:t>
      </w:r>
      <w:r>
        <w:rPr>
          <w:rFonts w:ascii="Times New Roman" w:hAnsi="Times New Roman" w:cs="Times New Roman"/>
          <w:sz w:val="24"/>
          <w:szCs w:val="24"/>
        </w:rPr>
        <w:t xml:space="preserve">C for 24 hours for bacterial and </w:t>
      </w:r>
      <w:r w:rsidR="00A04727">
        <w:rPr>
          <w:rFonts w:ascii="Times New Roman" w:hAnsi="Times New Roman" w:cs="Times New Roman"/>
          <w:sz w:val="24"/>
          <w:szCs w:val="24"/>
        </w:rPr>
        <w:t>coli form</w:t>
      </w:r>
      <w:r>
        <w:rPr>
          <w:rFonts w:ascii="Times New Roman" w:hAnsi="Times New Roman" w:cs="Times New Roman"/>
          <w:sz w:val="24"/>
          <w:szCs w:val="24"/>
        </w:rPr>
        <w:t xml:space="preserve"> counts</w:t>
      </w:r>
      <w:r w:rsidR="00A04727">
        <w:rPr>
          <w:rFonts w:ascii="Times New Roman" w:hAnsi="Times New Roman" w:cs="Times New Roman"/>
          <w:sz w:val="24"/>
          <w:szCs w:val="24"/>
        </w:rPr>
        <w:t>. Colonies were counted and expressed as cfu/ml</w:t>
      </w:r>
    </w:p>
    <w:p w:rsidR="00CC6A18" w:rsidRPr="0063407D" w:rsidRDefault="00D369D8"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5.0 </w:t>
      </w:r>
      <w:r w:rsidR="00CC6A18" w:rsidRPr="0063407D">
        <w:rPr>
          <w:rFonts w:ascii="Times New Roman" w:eastAsiaTheme="minorEastAsia" w:hAnsi="Times New Roman" w:cs="Times New Roman"/>
          <w:b/>
          <w:sz w:val="24"/>
          <w:szCs w:val="24"/>
        </w:rPr>
        <w:t>Sensory evaluation</w:t>
      </w:r>
    </w:p>
    <w:p w:rsidR="00613AC3" w:rsidRPr="004004EC" w:rsidRDefault="008121B9" w:rsidP="00E93C78">
      <w:pPr>
        <w:spacing w:line="360" w:lineRule="auto"/>
        <w:jc w:val="both"/>
        <w:rPr>
          <w:rFonts w:ascii="Times New Roman" w:hAnsi="Times New Roman" w:cs="Times New Roman"/>
          <w:sz w:val="24"/>
          <w:szCs w:val="24"/>
        </w:rPr>
      </w:pPr>
      <w:r w:rsidRPr="0063407D">
        <w:rPr>
          <w:rFonts w:ascii="Times New Roman" w:hAnsi="Times New Roman" w:cs="Times New Roman"/>
          <w:sz w:val="24"/>
          <w:szCs w:val="24"/>
        </w:rPr>
        <w:t>The tiger nut beverage</w:t>
      </w:r>
      <w:r w:rsidR="00506061" w:rsidRPr="0063407D">
        <w:rPr>
          <w:rFonts w:ascii="Times New Roman" w:hAnsi="Times New Roman" w:cs="Times New Roman"/>
          <w:sz w:val="24"/>
          <w:szCs w:val="24"/>
        </w:rPr>
        <w:t xml:space="preserve"> was assessed for organoleptic quality attributes of colour, appearance, taste, mouth feel, aroma and general acceptability by </w:t>
      </w:r>
      <w:r w:rsidR="00595DD7" w:rsidRPr="0063407D">
        <w:rPr>
          <w:rFonts w:ascii="Times New Roman" w:hAnsi="Times New Roman" w:cs="Times New Roman"/>
          <w:sz w:val="24"/>
          <w:szCs w:val="24"/>
        </w:rPr>
        <w:t>2</w:t>
      </w:r>
      <w:r w:rsidR="00F13944" w:rsidRPr="0063407D">
        <w:rPr>
          <w:rFonts w:ascii="Times New Roman" w:hAnsi="Times New Roman" w:cs="Times New Roman"/>
          <w:sz w:val="24"/>
          <w:szCs w:val="24"/>
        </w:rPr>
        <w:t>5</w:t>
      </w:r>
      <w:r w:rsidR="00595DD7" w:rsidRPr="0063407D">
        <w:rPr>
          <w:rFonts w:ascii="Times New Roman" w:hAnsi="Times New Roman" w:cs="Times New Roman"/>
          <w:sz w:val="24"/>
          <w:szCs w:val="24"/>
        </w:rPr>
        <w:t xml:space="preserve"> panelists</w:t>
      </w:r>
      <w:r w:rsidR="00506061" w:rsidRPr="0063407D">
        <w:rPr>
          <w:rFonts w:ascii="Times New Roman" w:hAnsi="Times New Roman" w:cs="Times New Roman"/>
          <w:sz w:val="24"/>
          <w:szCs w:val="24"/>
        </w:rPr>
        <w:t xml:space="preserve"> familiar with the taste of tiger nut beverage comprising of students and</w:t>
      </w:r>
      <w:r w:rsidR="007F264B">
        <w:rPr>
          <w:rFonts w:ascii="Times New Roman" w:hAnsi="Times New Roman" w:cs="Times New Roman"/>
          <w:sz w:val="24"/>
          <w:szCs w:val="24"/>
        </w:rPr>
        <w:t xml:space="preserve"> staff of the Department of Biotechnology, Alex Ekwueme Federal University Ndufu Alike Science and Technology</w:t>
      </w:r>
      <w:r w:rsidR="00506061" w:rsidRPr="0063407D">
        <w:rPr>
          <w:rFonts w:ascii="Times New Roman" w:hAnsi="Times New Roman" w:cs="Times New Roman"/>
          <w:sz w:val="24"/>
          <w:szCs w:val="24"/>
        </w:rPr>
        <w:t>. A questionnaire describing the qua</w:t>
      </w:r>
      <w:r w:rsidRPr="0063407D">
        <w:rPr>
          <w:rFonts w:ascii="Times New Roman" w:hAnsi="Times New Roman" w:cs="Times New Roman"/>
          <w:sz w:val="24"/>
          <w:szCs w:val="24"/>
        </w:rPr>
        <w:t>lity was given to each panelist and t</w:t>
      </w:r>
      <w:r w:rsidR="00506061" w:rsidRPr="0063407D">
        <w:rPr>
          <w:rFonts w:ascii="Times New Roman" w:hAnsi="Times New Roman" w:cs="Times New Roman"/>
          <w:sz w:val="24"/>
          <w:szCs w:val="24"/>
        </w:rPr>
        <w:t>he panelist</w:t>
      </w:r>
      <w:r w:rsidRPr="0063407D">
        <w:rPr>
          <w:rFonts w:ascii="Times New Roman" w:hAnsi="Times New Roman" w:cs="Times New Roman"/>
          <w:sz w:val="24"/>
          <w:szCs w:val="24"/>
        </w:rPr>
        <w:t>s were asked to</w:t>
      </w:r>
      <w:r w:rsidR="00506061" w:rsidRPr="0063407D">
        <w:rPr>
          <w:rFonts w:ascii="Times New Roman" w:hAnsi="Times New Roman" w:cs="Times New Roman"/>
          <w:sz w:val="24"/>
          <w:szCs w:val="24"/>
        </w:rPr>
        <w:t xml:space="preserve"> assigned scores for each parameter as against the maximum score of 9. Each sensory attribute was rated on 9 point hedonic scale (1= dislike extremely and 9 like extremely) as described </w:t>
      </w:r>
      <w:r w:rsidR="007F264B">
        <w:rPr>
          <w:rFonts w:ascii="Times New Roman" w:hAnsi="Times New Roman" w:cs="Times New Roman"/>
          <w:sz w:val="24"/>
          <w:szCs w:val="24"/>
        </w:rPr>
        <w:t>by Iwe (2002)</w:t>
      </w:r>
      <w:r w:rsidR="00506061" w:rsidRPr="0063407D">
        <w:rPr>
          <w:rFonts w:ascii="Times New Roman" w:hAnsi="Times New Roman" w:cs="Times New Roman"/>
          <w:sz w:val="24"/>
          <w:szCs w:val="24"/>
        </w:rPr>
        <w:t>. The</w:t>
      </w:r>
      <w:r w:rsidRPr="0063407D">
        <w:rPr>
          <w:rFonts w:ascii="Times New Roman" w:hAnsi="Times New Roman" w:cs="Times New Roman"/>
          <w:sz w:val="24"/>
          <w:szCs w:val="24"/>
        </w:rPr>
        <w:t xml:space="preserve"> beverage</w:t>
      </w:r>
      <w:r w:rsidR="00506061" w:rsidRPr="0063407D">
        <w:rPr>
          <w:rFonts w:ascii="Times New Roman" w:hAnsi="Times New Roman" w:cs="Times New Roman"/>
          <w:sz w:val="24"/>
          <w:szCs w:val="24"/>
        </w:rPr>
        <w:t xml:space="preserve"> samples were c</w:t>
      </w:r>
      <w:r w:rsidR="002340C4" w:rsidRPr="0063407D">
        <w:rPr>
          <w:rFonts w:ascii="Times New Roman" w:hAnsi="Times New Roman" w:cs="Times New Roman"/>
          <w:sz w:val="24"/>
          <w:szCs w:val="24"/>
        </w:rPr>
        <w:t xml:space="preserve">oded and served to the panelist and water and </w:t>
      </w:r>
      <w:r w:rsidR="009D7D23" w:rsidRPr="0063407D">
        <w:rPr>
          <w:rFonts w:ascii="Times New Roman" w:hAnsi="Times New Roman" w:cs="Times New Roman"/>
          <w:sz w:val="24"/>
          <w:szCs w:val="24"/>
        </w:rPr>
        <w:t>unsalted crackers</w:t>
      </w:r>
      <w:r w:rsidR="002340C4" w:rsidRPr="0063407D">
        <w:rPr>
          <w:rFonts w:ascii="Times New Roman" w:hAnsi="Times New Roman" w:cs="Times New Roman"/>
          <w:sz w:val="24"/>
          <w:szCs w:val="24"/>
        </w:rPr>
        <w:t xml:space="preserve"> were provided </w:t>
      </w:r>
      <w:r w:rsidR="009D7D23" w:rsidRPr="0063407D">
        <w:rPr>
          <w:rFonts w:ascii="Times New Roman" w:hAnsi="Times New Roman" w:cs="Times New Roman"/>
          <w:sz w:val="24"/>
          <w:szCs w:val="24"/>
        </w:rPr>
        <w:t xml:space="preserve">for the panelists to cleanse their palate between samples. After palates cleaning, a pause (15s) was imposed before the panelists could assess the next sample. </w:t>
      </w:r>
    </w:p>
    <w:p w:rsidR="00D96804" w:rsidRPr="0063407D" w:rsidRDefault="00D369D8"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6.0 </w:t>
      </w:r>
      <w:r w:rsidR="00D96804" w:rsidRPr="0063407D">
        <w:rPr>
          <w:rFonts w:ascii="Times New Roman" w:eastAsiaTheme="minorEastAsia" w:hAnsi="Times New Roman" w:cs="Times New Roman"/>
          <w:b/>
          <w:sz w:val="24"/>
          <w:szCs w:val="24"/>
        </w:rPr>
        <w:t>Statistical analysis</w:t>
      </w:r>
    </w:p>
    <w:p w:rsidR="00911209" w:rsidRPr="00735248" w:rsidRDefault="00043EDE" w:rsidP="0093538C">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All determination was made in triplicate.</w:t>
      </w:r>
      <w:r w:rsidR="00D96804" w:rsidRPr="0063407D">
        <w:rPr>
          <w:rFonts w:ascii="Times New Roman" w:eastAsiaTheme="minorEastAsia" w:hAnsi="Times New Roman" w:cs="Times New Roman"/>
          <w:sz w:val="24"/>
          <w:szCs w:val="24"/>
        </w:rPr>
        <w:t xml:space="preserve"> </w:t>
      </w:r>
      <w:r w:rsidRPr="0063407D">
        <w:rPr>
          <w:rFonts w:ascii="Times New Roman" w:eastAsiaTheme="minorEastAsia" w:hAnsi="Times New Roman" w:cs="Times New Roman"/>
          <w:sz w:val="24"/>
          <w:szCs w:val="24"/>
        </w:rPr>
        <w:t xml:space="preserve">Data obtained </w:t>
      </w:r>
      <w:r w:rsidR="00D96804" w:rsidRPr="0063407D">
        <w:rPr>
          <w:rFonts w:ascii="Times New Roman" w:eastAsiaTheme="minorEastAsia" w:hAnsi="Times New Roman" w:cs="Times New Roman"/>
          <w:sz w:val="24"/>
          <w:szCs w:val="24"/>
        </w:rPr>
        <w:t>were</w:t>
      </w:r>
      <w:r w:rsidR="002A6A83" w:rsidRPr="0063407D">
        <w:rPr>
          <w:rFonts w:ascii="Times New Roman" w:eastAsiaTheme="minorEastAsia" w:hAnsi="Times New Roman" w:cs="Times New Roman"/>
          <w:sz w:val="24"/>
          <w:szCs w:val="24"/>
        </w:rPr>
        <w:t xml:space="preserve"> subjected to statistical analysis using statistical package for social science SPSS version</w:t>
      </w:r>
      <w:r w:rsidR="00D96804" w:rsidRPr="0063407D">
        <w:rPr>
          <w:rFonts w:ascii="Times New Roman" w:eastAsiaTheme="minorEastAsia" w:hAnsi="Times New Roman" w:cs="Times New Roman"/>
          <w:sz w:val="24"/>
          <w:szCs w:val="24"/>
        </w:rPr>
        <w:t xml:space="preserve"> 20. The mean and standard deviation of the triplicate analyses were calculated. Analysis of variance (ANOVA) was used to determine</w:t>
      </w:r>
      <w:r w:rsidR="002A6A83" w:rsidRPr="0063407D">
        <w:rPr>
          <w:rFonts w:ascii="Times New Roman" w:eastAsiaTheme="minorEastAsia" w:hAnsi="Times New Roman" w:cs="Times New Roman"/>
          <w:sz w:val="24"/>
          <w:szCs w:val="24"/>
        </w:rPr>
        <w:t xml:space="preserve"> </w:t>
      </w:r>
      <w:r w:rsidR="00D96804" w:rsidRPr="0063407D">
        <w:rPr>
          <w:rFonts w:ascii="Times New Roman" w:eastAsiaTheme="minorEastAsia" w:hAnsi="Times New Roman" w:cs="Times New Roman"/>
          <w:sz w:val="24"/>
          <w:szCs w:val="24"/>
        </w:rPr>
        <w:t>significant differences between me</w:t>
      </w:r>
      <w:r w:rsidR="00B43275" w:rsidRPr="0063407D">
        <w:rPr>
          <w:rFonts w:ascii="Times New Roman" w:eastAsiaTheme="minorEastAsia" w:hAnsi="Times New Roman" w:cs="Times New Roman"/>
          <w:sz w:val="24"/>
          <w:szCs w:val="24"/>
        </w:rPr>
        <w:t xml:space="preserve">ans while </w:t>
      </w:r>
      <w:r w:rsidR="00371440">
        <w:rPr>
          <w:rFonts w:ascii="Times New Roman" w:eastAsiaTheme="minorEastAsia" w:hAnsi="Times New Roman" w:cs="Times New Roman"/>
          <w:sz w:val="24"/>
          <w:szCs w:val="24"/>
        </w:rPr>
        <w:t>Duncan</w:t>
      </w:r>
      <w:r w:rsidR="00B43275" w:rsidRPr="0063407D">
        <w:rPr>
          <w:rFonts w:ascii="Times New Roman" w:eastAsiaTheme="minorEastAsia" w:hAnsi="Times New Roman" w:cs="Times New Roman"/>
          <w:sz w:val="24"/>
          <w:szCs w:val="24"/>
        </w:rPr>
        <w:t xml:space="preserve"> test</w:t>
      </w:r>
      <w:r w:rsidR="00D96804" w:rsidRPr="0063407D">
        <w:rPr>
          <w:rFonts w:ascii="Times New Roman" w:eastAsiaTheme="minorEastAsia" w:hAnsi="Times New Roman" w:cs="Times New Roman"/>
          <w:sz w:val="24"/>
          <w:szCs w:val="24"/>
        </w:rPr>
        <w:t xml:space="preserve"> was used to separate the means</w:t>
      </w:r>
      <w:r w:rsidR="008121B9" w:rsidRPr="0063407D">
        <w:rPr>
          <w:rFonts w:ascii="Times New Roman" w:eastAsiaTheme="minorEastAsia" w:hAnsi="Times New Roman" w:cs="Times New Roman"/>
          <w:sz w:val="24"/>
          <w:szCs w:val="24"/>
        </w:rPr>
        <w:t>.</w:t>
      </w:r>
      <w:r w:rsidR="008121B9" w:rsidRPr="0063407D">
        <w:rPr>
          <w:rFonts w:ascii="Times New Roman" w:hAnsi="Times New Roman" w:cs="Times New Roman"/>
          <w:sz w:val="24"/>
          <w:szCs w:val="24"/>
        </w:rPr>
        <w:t xml:space="preserve"> Significance difference was accepted at 5% confidence level</w:t>
      </w:r>
    </w:p>
    <w:p w:rsidR="00862C2A" w:rsidRPr="0093538C" w:rsidRDefault="00D369D8" w:rsidP="0093538C">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 7.0 </w:t>
      </w:r>
      <w:r w:rsidR="003E410E" w:rsidRPr="0063407D">
        <w:rPr>
          <w:rFonts w:ascii="Times New Roman" w:eastAsiaTheme="minorEastAsia" w:hAnsi="Times New Roman" w:cs="Times New Roman"/>
          <w:b/>
          <w:sz w:val="24"/>
          <w:szCs w:val="24"/>
        </w:rPr>
        <w:t>RESULTS AND DISCUSSION</w:t>
      </w:r>
    </w:p>
    <w:p w:rsidR="007D62E0" w:rsidRPr="00B270B2" w:rsidRDefault="00EC1BFF" w:rsidP="00E37ACA">
      <w:pPr>
        <w:spacing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 xml:space="preserve">  </w:t>
      </w:r>
      <w:r w:rsidR="00B270B2">
        <w:rPr>
          <w:rFonts w:ascii="Times New Roman" w:hAnsi="Times New Roman" w:cs="Times New Roman"/>
          <w:sz w:val="24"/>
          <w:szCs w:val="24"/>
        </w:rPr>
        <w:t>Table 1 present the proximate composition of tiger nut beverage produced from different processing technique</w:t>
      </w:r>
      <w:r>
        <w:rPr>
          <w:rFonts w:ascii="Times New Roman" w:hAnsi="Times New Roman" w:cs="Times New Roman"/>
          <w:sz w:val="24"/>
          <w:szCs w:val="24"/>
        </w:rPr>
        <w:t>s. Moisture content of food is a function of its stability and overall quality. Moisture content of produced tiger nut beverage ranged</w:t>
      </w:r>
      <w:r w:rsidR="00B270B2">
        <w:rPr>
          <w:rFonts w:ascii="Times New Roman" w:hAnsi="Times New Roman" w:cs="Times New Roman"/>
          <w:sz w:val="24"/>
          <w:szCs w:val="24"/>
        </w:rPr>
        <w:t xml:space="preserve"> from 89.50 to 89.78%. </w:t>
      </w:r>
      <w:r w:rsidR="00B40DB1">
        <w:rPr>
          <w:rFonts w:ascii="Times New Roman" w:hAnsi="Times New Roman" w:cs="Times New Roman"/>
          <w:sz w:val="24"/>
          <w:szCs w:val="24"/>
        </w:rPr>
        <w:t xml:space="preserve">Sample B (fermented tiger nut </w:t>
      </w:r>
      <w:r w:rsidR="00440949">
        <w:rPr>
          <w:rFonts w:ascii="Times New Roman" w:hAnsi="Times New Roman" w:cs="Times New Roman"/>
          <w:sz w:val="24"/>
          <w:szCs w:val="24"/>
        </w:rPr>
        <w:t>beverage)</w:t>
      </w:r>
      <w:r w:rsidR="00B40DB1">
        <w:rPr>
          <w:rFonts w:ascii="Times New Roman" w:hAnsi="Times New Roman" w:cs="Times New Roman"/>
          <w:sz w:val="24"/>
          <w:szCs w:val="24"/>
        </w:rPr>
        <w:t xml:space="preserve"> had the highest moisture content while sample </w:t>
      </w:r>
      <w:r w:rsidR="00440949">
        <w:rPr>
          <w:rFonts w:ascii="Times New Roman" w:hAnsi="Times New Roman" w:cs="Times New Roman"/>
          <w:sz w:val="24"/>
          <w:szCs w:val="24"/>
        </w:rPr>
        <w:t>C (</w:t>
      </w:r>
      <w:r w:rsidR="00B40DB1">
        <w:rPr>
          <w:rFonts w:ascii="Times New Roman" w:hAnsi="Times New Roman" w:cs="Times New Roman"/>
          <w:sz w:val="24"/>
          <w:szCs w:val="24"/>
        </w:rPr>
        <w:t>roasted tiger nut beverage) had the lowest moisture content.</w:t>
      </w:r>
      <w:r w:rsidR="00440949">
        <w:rPr>
          <w:rFonts w:ascii="Times New Roman" w:hAnsi="Times New Roman" w:cs="Times New Roman"/>
          <w:sz w:val="24"/>
          <w:szCs w:val="24"/>
        </w:rPr>
        <w:t xml:space="preserve"> The high moisture content in sample B may be as a result of steeping during fermentation (</w:t>
      </w:r>
      <w:r w:rsidR="00BF2A0B">
        <w:rPr>
          <w:rFonts w:ascii="Times New Roman" w:hAnsi="Times New Roman" w:cs="Times New Roman"/>
          <w:sz w:val="24"/>
          <w:szCs w:val="24"/>
        </w:rPr>
        <w:t>Okoye and Ene, 2018</w:t>
      </w:r>
      <w:r w:rsidR="00440949">
        <w:rPr>
          <w:rFonts w:ascii="Times New Roman" w:hAnsi="Times New Roman" w:cs="Times New Roman"/>
          <w:sz w:val="24"/>
          <w:szCs w:val="24"/>
        </w:rPr>
        <w:t>).</w:t>
      </w:r>
      <w:r w:rsidR="00B40DB1">
        <w:rPr>
          <w:rFonts w:ascii="Times New Roman" w:hAnsi="Times New Roman" w:cs="Times New Roman"/>
          <w:sz w:val="24"/>
          <w:szCs w:val="24"/>
        </w:rPr>
        <w:t xml:space="preserve"> </w:t>
      </w:r>
      <w:r w:rsidR="00440949">
        <w:rPr>
          <w:rFonts w:ascii="Times New Roman" w:hAnsi="Times New Roman" w:cs="Times New Roman"/>
          <w:sz w:val="24"/>
          <w:szCs w:val="24"/>
        </w:rPr>
        <w:t>The low value obtained in sample C could be attributed to heat treatment</w:t>
      </w:r>
      <w:r w:rsidR="00B02DB3">
        <w:rPr>
          <w:rFonts w:ascii="Times New Roman" w:hAnsi="Times New Roman" w:cs="Times New Roman"/>
          <w:sz w:val="24"/>
          <w:szCs w:val="24"/>
        </w:rPr>
        <w:t xml:space="preserve"> and increased concentration of constituents during roasting</w:t>
      </w:r>
      <w:r w:rsidR="00E278A6">
        <w:rPr>
          <w:rFonts w:ascii="Times New Roman" w:hAnsi="Times New Roman" w:cs="Times New Roman"/>
          <w:sz w:val="24"/>
          <w:szCs w:val="24"/>
        </w:rPr>
        <w:t xml:space="preserve"> </w:t>
      </w:r>
      <w:r w:rsidR="00B02DB3">
        <w:rPr>
          <w:rFonts w:ascii="Times New Roman" w:hAnsi="Times New Roman" w:cs="Times New Roman"/>
          <w:sz w:val="24"/>
          <w:szCs w:val="24"/>
        </w:rPr>
        <w:t xml:space="preserve">brought about by loss of moisture content (Adekanmi </w:t>
      </w:r>
      <w:r w:rsidR="00B02DB3" w:rsidRPr="00B02DB3">
        <w:rPr>
          <w:rFonts w:ascii="Times New Roman" w:hAnsi="Times New Roman" w:cs="Times New Roman"/>
          <w:i/>
          <w:sz w:val="24"/>
          <w:szCs w:val="24"/>
        </w:rPr>
        <w:t>et al.,</w:t>
      </w:r>
      <w:r w:rsidR="00B02DB3">
        <w:rPr>
          <w:rFonts w:ascii="Times New Roman" w:hAnsi="Times New Roman" w:cs="Times New Roman"/>
          <w:sz w:val="24"/>
          <w:szCs w:val="24"/>
        </w:rPr>
        <w:t xml:space="preserve"> 2009)</w:t>
      </w:r>
      <w:r w:rsidR="00440949">
        <w:rPr>
          <w:rFonts w:ascii="Times New Roman" w:hAnsi="Times New Roman" w:cs="Times New Roman"/>
          <w:sz w:val="24"/>
          <w:szCs w:val="24"/>
        </w:rPr>
        <w:t xml:space="preserve">. </w:t>
      </w:r>
      <w:r w:rsidR="00B270B2">
        <w:rPr>
          <w:rFonts w:ascii="Times New Roman" w:hAnsi="Times New Roman" w:cs="Times New Roman"/>
          <w:sz w:val="24"/>
          <w:szCs w:val="24"/>
        </w:rPr>
        <w:t>The values obtained were not significantly different (p≥0.05) from all the treatments</w:t>
      </w:r>
      <w:r w:rsidR="00DB22F8">
        <w:rPr>
          <w:rFonts w:ascii="Times New Roman" w:hAnsi="Times New Roman" w:cs="Times New Roman"/>
          <w:sz w:val="24"/>
          <w:szCs w:val="24"/>
        </w:rPr>
        <w:t xml:space="preserve"> and is</w:t>
      </w:r>
      <w:r w:rsidR="00D67A8E">
        <w:rPr>
          <w:rFonts w:ascii="Times New Roman" w:hAnsi="Times New Roman" w:cs="Times New Roman"/>
          <w:sz w:val="24"/>
          <w:szCs w:val="24"/>
        </w:rPr>
        <w:t xml:space="preserve"> expected since tiger nut beverage is a liquid. Again t</w:t>
      </w:r>
      <w:r w:rsidR="0094698F">
        <w:rPr>
          <w:rFonts w:ascii="Times New Roman" w:hAnsi="Times New Roman" w:cs="Times New Roman"/>
          <w:sz w:val="24"/>
          <w:szCs w:val="24"/>
        </w:rPr>
        <w:t>he high moistu</w:t>
      </w:r>
      <w:r w:rsidR="00D67A8E">
        <w:rPr>
          <w:rFonts w:ascii="Times New Roman" w:hAnsi="Times New Roman" w:cs="Times New Roman"/>
          <w:sz w:val="24"/>
          <w:szCs w:val="24"/>
        </w:rPr>
        <w:t xml:space="preserve">re content </w:t>
      </w:r>
      <w:r w:rsidR="00440949">
        <w:rPr>
          <w:rFonts w:ascii="Times New Roman" w:hAnsi="Times New Roman" w:cs="Times New Roman"/>
          <w:sz w:val="24"/>
          <w:szCs w:val="24"/>
        </w:rPr>
        <w:t xml:space="preserve">obtained </w:t>
      </w:r>
      <w:r w:rsidR="0094698F">
        <w:rPr>
          <w:rFonts w:ascii="Times New Roman" w:hAnsi="Times New Roman" w:cs="Times New Roman"/>
          <w:sz w:val="24"/>
          <w:szCs w:val="24"/>
        </w:rPr>
        <w:t xml:space="preserve">could be due to </w:t>
      </w:r>
      <w:r w:rsidR="00194DDC">
        <w:rPr>
          <w:rFonts w:ascii="Times New Roman" w:hAnsi="Times New Roman" w:cs="Times New Roman"/>
          <w:sz w:val="24"/>
          <w:szCs w:val="24"/>
        </w:rPr>
        <w:t>uptake</w:t>
      </w:r>
      <w:r>
        <w:rPr>
          <w:rFonts w:ascii="Times New Roman" w:hAnsi="Times New Roman" w:cs="Times New Roman"/>
          <w:sz w:val="24"/>
          <w:szCs w:val="24"/>
        </w:rPr>
        <w:t xml:space="preserve"> of </w:t>
      </w:r>
      <w:r w:rsidR="0094698F">
        <w:rPr>
          <w:rFonts w:ascii="Times New Roman" w:hAnsi="Times New Roman" w:cs="Times New Roman"/>
          <w:sz w:val="24"/>
          <w:szCs w:val="24"/>
        </w:rPr>
        <w:t>greater</w:t>
      </w:r>
      <w:r>
        <w:rPr>
          <w:rFonts w:ascii="Times New Roman" w:hAnsi="Times New Roman" w:cs="Times New Roman"/>
          <w:sz w:val="24"/>
          <w:szCs w:val="24"/>
        </w:rPr>
        <w:t xml:space="preserve"> amount of water during processing. The values obtained are within the range of values obtained by Ntukidem </w:t>
      </w:r>
      <w:r w:rsidRPr="00EC1BFF">
        <w:rPr>
          <w:rFonts w:ascii="Times New Roman" w:hAnsi="Times New Roman" w:cs="Times New Roman"/>
          <w:i/>
          <w:sz w:val="24"/>
          <w:szCs w:val="24"/>
        </w:rPr>
        <w:t>et al.,</w:t>
      </w:r>
      <w:r>
        <w:rPr>
          <w:rFonts w:ascii="Times New Roman" w:hAnsi="Times New Roman" w:cs="Times New Roman"/>
          <w:sz w:val="24"/>
          <w:szCs w:val="24"/>
        </w:rPr>
        <w:t xml:space="preserve"> (2019) and Ukwuru and Ogbodo (2011)</w:t>
      </w:r>
      <w:r w:rsidR="00D67A8E">
        <w:rPr>
          <w:rFonts w:ascii="Times New Roman" w:hAnsi="Times New Roman" w:cs="Times New Roman"/>
          <w:sz w:val="24"/>
          <w:szCs w:val="24"/>
        </w:rPr>
        <w:t xml:space="preserve">. High moisture content could affect the stability and safety of foods with respect to microbial growth and proliferation and hence spoilage. Therefore the </w:t>
      </w:r>
      <w:r w:rsidR="00B40DB1">
        <w:rPr>
          <w:rFonts w:ascii="Times New Roman" w:hAnsi="Times New Roman" w:cs="Times New Roman"/>
          <w:sz w:val="24"/>
          <w:szCs w:val="24"/>
        </w:rPr>
        <w:t>product requires</w:t>
      </w:r>
      <w:r w:rsidR="00B05158">
        <w:rPr>
          <w:rFonts w:ascii="Times New Roman" w:hAnsi="Times New Roman" w:cs="Times New Roman"/>
          <w:sz w:val="24"/>
          <w:szCs w:val="24"/>
        </w:rPr>
        <w:t xml:space="preserve"> refrigeration </w:t>
      </w:r>
      <w:r w:rsidR="00D67A8E">
        <w:rPr>
          <w:rFonts w:ascii="Times New Roman" w:hAnsi="Times New Roman" w:cs="Times New Roman"/>
          <w:sz w:val="24"/>
          <w:szCs w:val="24"/>
        </w:rPr>
        <w:t xml:space="preserve">storage. </w:t>
      </w:r>
      <w:r w:rsidR="00B40DB1">
        <w:rPr>
          <w:rFonts w:ascii="Times New Roman" w:hAnsi="Times New Roman" w:cs="Times New Roman"/>
          <w:sz w:val="24"/>
          <w:szCs w:val="24"/>
        </w:rPr>
        <w:t xml:space="preserve"> The ash content of the produced beverage ranged from</w:t>
      </w:r>
      <w:r w:rsidR="00BF2A0B">
        <w:rPr>
          <w:rFonts w:ascii="Times New Roman" w:hAnsi="Times New Roman" w:cs="Times New Roman"/>
          <w:sz w:val="24"/>
          <w:szCs w:val="24"/>
        </w:rPr>
        <w:t xml:space="preserve"> 0.16 to0.60%. Sample C (roasted tiger nut beverage) had the highest ash content while sample B (fermented tiger nut beverage) had the lowest ash content. The value obtained in sample C was significantly different (p≤0.05) from values obtained in other treatments. The amount of ash indicates the amount of mineral content present in food which might help solve hidden hunger and ma</w:t>
      </w:r>
      <w:r w:rsidR="009056BA">
        <w:rPr>
          <w:rFonts w:ascii="Times New Roman" w:hAnsi="Times New Roman" w:cs="Times New Roman"/>
          <w:sz w:val="24"/>
          <w:szCs w:val="24"/>
        </w:rPr>
        <w:t xml:space="preserve">lnutrition issues. The values obtained were lower than the value obtained by Adebayo and Arinola (2017) for germinated tiger nut but within the values obtained by Ntukidem </w:t>
      </w:r>
      <w:r w:rsidR="009056BA" w:rsidRPr="009056BA">
        <w:rPr>
          <w:rFonts w:ascii="Times New Roman" w:hAnsi="Times New Roman" w:cs="Times New Roman"/>
          <w:i/>
          <w:sz w:val="24"/>
          <w:szCs w:val="24"/>
        </w:rPr>
        <w:t>et al.,</w:t>
      </w:r>
      <w:r w:rsidR="009056BA">
        <w:rPr>
          <w:rFonts w:ascii="Times New Roman" w:hAnsi="Times New Roman" w:cs="Times New Roman"/>
          <w:sz w:val="24"/>
          <w:szCs w:val="24"/>
        </w:rPr>
        <w:t xml:space="preserve"> (2019).</w:t>
      </w:r>
      <w:r w:rsidR="00B40DB1">
        <w:rPr>
          <w:rFonts w:ascii="Times New Roman" w:hAnsi="Times New Roman" w:cs="Times New Roman"/>
          <w:sz w:val="24"/>
          <w:szCs w:val="24"/>
        </w:rPr>
        <w:t xml:space="preserve"> </w:t>
      </w:r>
      <w:r w:rsidR="00E5167A">
        <w:rPr>
          <w:rFonts w:ascii="Times New Roman" w:hAnsi="Times New Roman" w:cs="Times New Roman"/>
          <w:sz w:val="24"/>
          <w:szCs w:val="24"/>
        </w:rPr>
        <w:t xml:space="preserve"> All samples showed significant difference (p≤0.05) in fat content. </w:t>
      </w:r>
      <w:r w:rsidR="00B02DB3">
        <w:rPr>
          <w:rFonts w:ascii="Times New Roman" w:hAnsi="Times New Roman" w:cs="Times New Roman"/>
          <w:sz w:val="24"/>
          <w:szCs w:val="24"/>
        </w:rPr>
        <w:t xml:space="preserve"> </w:t>
      </w:r>
      <w:r w:rsidR="00E5167A">
        <w:rPr>
          <w:rFonts w:ascii="Times New Roman" w:hAnsi="Times New Roman" w:cs="Times New Roman"/>
          <w:sz w:val="24"/>
          <w:szCs w:val="24"/>
        </w:rPr>
        <w:t>Fat</w:t>
      </w:r>
      <w:r w:rsidR="00B02DB3">
        <w:rPr>
          <w:rFonts w:ascii="Times New Roman" w:hAnsi="Times New Roman" w:cs="Times New Roman"/>
          <w:sz w:val="24"/>
          <w:szCs w:val="24"/>
        </w:rPr>
        <w:t xml:space="preserve"> content obtained in th</w:t>
      </w:r>
      <w:r w:rsidR="007904A3">
        <w:rPr>
          <w:rFonts w:ascii="Times New Roman" w:hAnsi="Times New Roman" w:cs="Times New Roman"/>
          <w:sz w:val="24"/>
          <w:szCs w:val="24"/>
        </w:rPr>
        <w:t>is work ranged from 1.14 to 2.45%</w:t>
      </w:r>
      <w:r w:rsidR="00021B67">
        <w:rPr>
          <w:rFonts w:ascii="Times New Roman" w:hAnsi="Times New Roman" w:cs="Times New Roman"/>
          <w:sz w:val="24"/>
          <w:szCs w:val="24"/>
        </w:rPr>
        <w:t>. Sample D (control) had the highest fat content while sample C</w:t>
      </w:r>
      <w:r w:rsidR="00E5167A">
        <w:rPr>
          <w:rFonts w:ascii="Times New Roman" w:hAnsi="Times New Roman" w:cs="Times New Roman"/>
          <w:sz w:val="24"/>
          <w:szCs w:val="24"/>
        </w:rPr>
        <w:t xml:space="preserve"> (</w:t>
      </w:r>
      <w:r w:rsidR="00F35A6F">
        <w:rPr>
          <w:rFonts w:ascii="Times New Roman" w:hAnsi="Times New Roman" w:cs="Times New Roman"/>
          <w:sz w:val="24"/>
          <w:szCs w:val="24"/>
        </w:rPr>
        <w:t xml:space="preserve">Roasted tiger nut </w:t>
      </w:r>
      <w:r w:rsidR="00B05158">
        <w:rPr>
          <w:rFonts w:ascii="Times New Roman" w:hAnsi="Times New Roman" w:cs="Times New Roman"/>
          <w:sz w:val="24"/>
          <w:szCs w:val="24"/>
        </w:rPr>
        <w:t>beverage)</w:t>
      </w:r>
      <w:r w:rsidR="00021B67">
        <w:rPr>
          <w:rFonts w:ascii="Times New Roman" w:hAnsi="Times New Roman" w:cs="Times New Roman"/>
          <w:sz w:val="24"/>
          <w:szCs w:val="24"/>
        </w:rPr>
        <w:t xml:space="preserve"> had the lowest fat content, followed by Samples A and</w:t>
      </w:r>
      <w:r w:rsidR="00E5167A">
        <w:rPr>
          <w:rFonts w:ascii="Times New Roman" w:hAnsi="Times New Roman" w:cs="Times New Roman"/>
          <w:sz w:val="24"/>
          <w:szCs w:val="24"/>
        </w:rPr>
        <w:t xml:space="preserve"> B. The fat content was found to decrease with </w:t>
      </w:r>
      <w:r w:rsidR="00A67A8D">
        <w:rPr>
          <w:rFonts w:ascii="Times New Roman" w:hAnsi="Times New Roman" w:cs="Times New Roman"/>
          <w:sz w:val="24"/>
          <w:szCs w:val="24"/>
        </w:rPr>
        <w:t xml:space="preserve">roasting. This may be attributed to loss of concentration of fat and water content during roasting. Again the activities of lipolytic enzyme during fermentation and germination might have been </w:t>
      </w:r>
      <w:r w:rsidR="00BF5A3C">
        <w:rPr>
          <w:rFonts w:ascii="Times New Roman" w:hAnsi="Times New Roman" w:cs="Times New Roman"/>
          <w:sz w:val="24"/>
          <w:szCs w:val="24"/>
        </w:rPr>
        <w:t>activated leading</w:t>
      </w:r>
      <w:r w:rsidR="00A67A8D">
        <w:rPr>
          <w:rFonts w:ascii="Times New Roman" w:hAnsi="Times New Roman" w:cs="Times New Roman"/>
          <w:sz w:val="24"/>
          <w:szCs w:val="24"/>
        </w:rPr>
        <w:t xml:space="preserve"> to </w:t>
      </w:r>
      <w:r w:rsidR="005D6456">
        <w:rPr>
          <w:rFonts w:ascii="Times New Roman" w:hAnsi="Times New Roman" w:cs="Times New Roman"/>
          <w:sz w:val="24"/>
          <w:szCs w:val="24"/>
        </w:rPr>
        <w:t>loss of fat content.</w:t>
      </w:r>
      <w:r w:rsidR="008D3EB4">
        <w:rPr>
          <w:rFonts w:ascii="Times New Roman" w:hAnsi="Times New Roman" w:cs="Times New Roman"/>
          <w:sz w:val="24"/>
          <w:szCs w:val="24"/>
        </w:rPr>
        <w:t xml:space="preserve"> </w:t>
      </w:r>
      <w:r w:rsidR="008D3EB4" w:rsidRPr="0074128A">
        <w:rPr>
          <w:rFonts w:ascii="Times New Roman" w:hAnsi="Times New Roman" w:cs="Times New Roman"/>
          <w:sz w:val="24"/>
          <w:szCs w:val="24"/>
        </w:rPr>
        <w:t>High fat content will aid in textural improvement, palatability and overall quality of the product</w:t>
      </w:r>
      <w:r w:rsidR="005D6456">
        <w:rPr>
          <w:rFonts w:ascii="Times New Roman" w:hAnsi="Times New Roman" w:cs="Times New Roman"/>
          <w:sz w:val="24"/>
          <w:szCs w:val="24"/>
        </w:rPr>
        <w:t xml:space="preserve"> The fat content obtained in this work is within the range of values obtained by Ntukidem </w:t>
      </w:r>
      <w:r w:rsidR="005D6456" w:rsidRPr="00EC1BFF">
        <w:rPr>
          <w:rFonts w:ascii="Times New Roman" w:hAnsi="Times New Roman" w:cs="Times New Roman"/>
          <w:i/>
          <w:sz w:val="24"/>
          <w:szCs w:val="24"/>
        </w:rPr>
        <w:t>et al.,</w:t>
      </w:r>
      <w:r w:rsidR="005D6456">
        <w:rPr>
          <w:rFonts w:ascii="Times New Roman" w:hAnsi="Times New Roman" w:cs="Times New Roman"/>
          <w:sz w:val="24"/>
          <w:szCs w:val="24"/>
        </w:rPr>
        <w:t xml:space="preserve"> (2019) but lower than the values obtained by </w:t>
      </w:r>
      <w:r w:rsidR="00071ABC">
        <w:rPr>
          <w:rFonts w:ascii="Times New Roman" w:hAnsi="Times New Roman" w:cs="Times New Roman"/>
          <w:sz w:val="24"/>
          <w:szCs w:val="24"/>
        </w:rPr>
        <w:t xml:space="preserve">Ukwuru </w:t>
      </w:r>
      <w:r w:rsidR="00071ABC" w:rsidRPr="00071ABC">
        <w:rPr>
          <w:rFonts w:ascii="Times New Roman" w:hAnsi="Times New Roman" w:cs="Times New Roman"/>
          <w:i/>
          <w:sz w:val="24"/>
          <w:szCs w:val="24"/>
        </w:rPr>
        <w:t>et al</w:t>
      </w:r>
      <w:r w:rsidR="00071ABC">
        <w:rPr>
          <w:rFonts w:ascii="Times New Roman" w:hAnsi="Times New Roman" w:cs="Times New Roman"/>
          <w:sz w:val="24"/>
          <w:szCs w:val="24"/>
        </w:rPr>
        <w:t xml:space="preserve">., (2008). The fiber content ranged </w:t>
      </w:r>
      <w:r w:rsidR="00071ABC">
        <w:rPr>
          <w:rFonts w:ascii="Times New Roman" w:hAnsi="Times New Roman" w:cs="Times New Roman"/>
          <w:sz w:val="24"/>
          <w:szCs w:val="24"/>
        </w:rPr>
        <w:lastRenderedPageBreak/>
        <w:t xml:space="preserve">from </w:t>
      </w:r>
      <w:r w:rsidR="00BF5A3C">
        <w:rPr>
          <w:rFonts w:ascii="Times New Roman" w:hAnsi="Times New Roman" w:cs="Times New Roman"/>
          <w:sz w:val="24"/>
          <w:szCs w:val="24"/>
        </w:rPr>
        <w:t xml:space="preserve">0.70 to 0.94%. </w:t>
      </w:r>
      <w:r w:rsidR="00F35A6F">
        <w:rPr>
          <w:rFonts w:ascii="Times New Roman" w:hAnsi="Times New Roman" w:cs="Times New Roman"/>
          <w:sz w:val="24"/>
          <w:szCs w:val="24"/>
        </w:rPr>
        <w:t xml:space="preserve"> Sample D (control) had the highest value, followed by sample C (roasted tiger nut beverage) while sample B</w:t>
      </w:r>
      <w:r w:rsidR="00FD4654">
        <w:rPr>
          <w:rFonts w:ascii="Times New Roman" w:hAnsi="Times New Roman" w:cs="Times New Roman"/>
          <w:sz w:val="24"/>
          <w:szCs w:val="24"/>
        </w:rPr>
        <w:t xml:space="preserve"> (fermented tiger nut beverage) had</w:t>
      </w:r>
      <w:r w:rsidR="00F35A6F">
        <w:rPr>
          <w:rFonts w:ascii="Times New Roman" w:hAnsi="Times New Roman" w:cs="Times New Roman"/>
          <w:sz w:val="24"/>
          <w:szCs w:val="24"/>
        </w:rPr>
        <w:t xml:space="preserve"> the lowest value. </w:t>
      </w:r>
      <w:r w:rsidR="00BF5A3C">
        <w:rPr>
          <w:rFonts w:ascii="Times New Roman" w:hAnsi="Times New Roman" w:cs="Times New Roman"/>
          <w:sz w:val="24"/>
          <w:szCs w:val="24"/>
        </w:rPr>
        <w:t>The value obtained in sample D was not significantly different (p≥0.05)</w:t>
      </w:r>
      <w:r w:rsidR="00F35A6F">
        <w:rPr>
          <w:rFonts w:ascii="Times New Roman" w:hAnsi="Times New Roman" w:cs="Times New Roman"/>
          <w:sz w:val="24"/>
          <w:szCs w:val="24"/>
        </w:rPr>
        <w:t xml:space="preserve"> </w:t>
      </w:r>
      <w:r w:rsidR="00BF5A3C">
        <w:rPr>
          <w:rFonts w:ascii="Times New Roman" w:hAnsi="Times New Roman" w:cs="Times New Roman"/>
          <w:sz w:val="24"/>
          <w:szCs w:val="24"/>
        </w:rPr>
        <w:t>from sample C but was significantly different (p≤0.05) from samples A and B</w:t>
      </w:r>
      <w:r w:rsidR="00FD4654">
        <w:rPr>
          <w:rFonts w:ascii="Times New Roman" w:hAnsi="Times New Roman" w:cs="Times New Roman"/>
          <w:sz w:val="24"/>
          <w:szCs w:val="24"/>
        </w:rPr>
        <w:t>.</w:t>
      </w:r>
      <w:r w:rsidR="008D3EB4" w:rsidRPr="008D3EB4">
        <w:rPr>
          <w:rFonts w:ascii="Times New Roman" w:hAnsi="Times New Roman" w:cs="Times New Roman"/>
          <w:sz w:val="24"/>
          <w:szCs w:val="24"/>
        </w:rPr>
        <w:t xml:space="preserve"> </w:t>
      </w:r>
      <w:r w:rsidR="008D3EB4" w:rsidRPr="0074128A">
        <w:rPr>
          <w:rFonts w:ascii="Times New Roman" w:hAnsi="Times New Roman" w:cs="Times New Roman"/>
          <w:sz w:val="24"/>
          <w:szCs w:val="24"/>
        </w:rPr>
        <w:t xml:space="preserve">High fiber content </w:t>
      </w:r>
      <w:r w:rsidR="008D3EB4">
        <w:rPr>
          <w:rFonts w:ascii="Times New Roman" w:hAnsi="Times New Roman" w:cs="Times New Roman"/>
          <w:sz w:val="24"/>
          <w:szCs w:val="24"/>
        </w:rPr>
        <w:t xml:space="preserve">will </w:t>
      </w:r>
      <w:r w:rsidR="008D3EB4" w:rsidRPr="0074128A">
        <w:rPr>
          <w:rFonts w:ascii="Times New Roman" w:hAnsi="Times New Roman" w:cs="Times New Roman"/>
          <w:sz w:val="24"/>
          <w:szCs w:val="24"/>
        </w:rPr>
        <w:t>aid bowel movement and helps to prevent colon disorder</w:t>
      </w:r>
      <w:r w:rsidR="008D3EB4">
        <w:rPr>
          <w:rFonts w:ascii="Times New Roman" w:hAnsi="Times New Roman" w:cs="Times New Roman"/>
          <w:sz w:val="24"/>
          <w:szCs w:val="24"/>
        </w:rPr>
        <w:t>.</w:t>
      </w:r>
      <w:r w:rsidR="00FD4654">
        <w:rPr>
          <w:rFonts w:ascii="Times New Roman" w:hAnsi="Times New Roman" w:cs="Times New Roman"/>
          <w:sz w:val="24"/>
          <w:szCs w:val="24"/>
        </w:rPr>
        <w:t xml:space="preserve"> The low value obtained in sample B may be attributed to reduction in fiber content during soaking and enzymatic break down of fiber components during subsequent fermentation. The values obtained were higher than the value obtained by Ntukidem </w:t>
      </w:r>
      <w:r w:rsidR="00FD4654" w:rsidRPr="00EC1BFF">
        <w:rPr>
          <w:rFonts w:ascii="Times New Roman" w:hAnsi="Times New Roman" w:cs="Times New Roman"/>
          <w:i/>
          <w:sz w:val="24"/>
          <w:szCs w:val="24"/>
        </w:rPr>
        <w:t>et al.,</w:t>
      </w:r>
      <w:r w:rsidR="00FD4654">
        <w:rPr>
          <w:rFonts w:ascii="Times New Roman" w:hAnsi="Times New Roman" w:cs="Times New Roman"/>
          <w:sz w:val="24"/>
          <w:szCs w:val="24"/>
        </w:rPr>
        <w:t xml:space="preserve"> (2019) with reduction in fiber content during roasting</w:t>
      </w:r>
      <w:r w:rsidR="00F013EE">
        <w:rPr>
          <w:rFonts w:ascii="Times New Roman" w:hAnsi="Times New Roman" w:cs="Times New Roman"/>
          <w:sz w:val="24"/>
          <w:szCs w:val="24"/>
        </w:rPr>
        <w:t>. Fermented tiger nut beverage (sample B) had the highest pr</w:t>
      </w:r>
      <w:r w:rsidR="00276922">
        <w:rPr>
          <w:rFonts w:ascii="Times New Roman" w:hAnsi="Times New Roman" w:cs="Times New Roman"/>
          <w:sz w:val="24"/>
          <w:szCs w:val="24"/>
        </w:rPr>
        <w:t xml:space="preserve">otein content followed by </w:t>
      </w:r>
      <w:r w:rsidR="00F013EE">
        <w:rPr>
          <w:rFonts w:ascii="Times New Roman" w:hAnsi="Times New Roman" w:cs="Times New Roman"/>
          <w:sz w:val="24"/>
          <w:szCs w:val="24"/>
        </w:rPr>
        <w:t xml:space="preserve"> </w:t>
      </w:r>
      <w:r w:rsidR="00534EC1">
        <w:rPr>
          <w:rFonts w:ascii="Times New Roman" w:hAnsi="Times New Roman" w:cs="Times New Roman"/>
          <w:sz w:val="24"/>
          <w:szCs w:val="24"/>
        </w:rPr>
        <w:t>germinated tiger nut beverage (Sample A)</w:t>
      </w:r>
      <w:r w:rsidR="00704A51">
        <w:rPr>
          <w:rFonts w:ascii="Times New Roman" w:hAnsi="Times New Roman" w:cs="Times New Roman"/>
          <w:sz w:val="24"/>
          <w:szCs w:val="24"/>
        </w:rPr>
        <w:t xml:space="preserve">. The values obtained in samples B and A was significantly higher (p≤0.05) than the value obtained in other samples </w:t>
      </w:r>
      <w:r w:rsidR="00534EC1">
        <w:rPr>
          <w:rFonts w:ascii="Times New Roman" w:hAnsi="Times New Roman" w:cs="Times New Roman"/>
          <w:sz w:val="24"/>
          <w:szCs w:val="24"/>
        </w:rPr>
        <w:t>while sample D (control D) had the lowest value</w:t>
      </w:r>
      <w:r w:rsidR="00704A51">
        <w:rPr>
          <w:rFonts w:ascii="Times New Roman" w:hAnsi="Times New Roman" w:cs="Times New Roman"/>
          <w:sz w:val="24"/>
          <w:szCs w:val="24"/>
        </w:rPr>
        <w:t>.</w:t>
      </w:r>
      <w:r w:rsidR="00E278A6">
        <w:rPr>
          <w:rFonts w:ascii="Times New Roman" w:hAnsi="Times New Roman" w:cs="Times New Roman"/>
          <w:sz w:val="24"/>
          <w:szCs w:val="24"/>
        </w:rPr>
        <w:t xml:space="preserve"> The difference in protein content is a reflection of the effect of different processing techniques. The increase in protein content observed in fermented and </w:t>
      </w:r>
      <w:r w:rsidR="005E63BA">
        <w:rPr>
          <w:rFonts w:ascii="Times New Roman" w:hAnsi="Times New Roman" w:cs="Times New Roman"/>
          <w:sz w:val="24"/>
          <w:szCs w:val="24"/>
        </w:rPr>
        <w:t>germinated tiger</w:t>
      </w:r>
      <w:r w:rsidR="00E278A6">
        <w:rPr>
          <w:rFonts w:ascii="Times New Roman" w:hAnsi="Times New Roman" w:cs="Times New Roman"/>
          <w:sz w:val="24"/>
          <w:szCs w:val="24"/>
        </w:rPr>
        <w:t xml:space="preserve"> nut beverage could be attributed to decrease in carbohydrate content which serve </w:t>
      </w:r>
      <w:r w:rsidR="005E63BA">
        <w:rPr>
          <w:rFonts w:ascii="Times New Roman" w:hAnsi="Times New Roman" w:cs="Times New Roman"/>
          <w:sz w:val="24"/>
          <w:szCs w:val="24"/>
        </w:rPr>
        <w:t>as a</w:t>
      </w:r>
      <w:r w:rsidR="00E278A6">
        <w:rPr>
          <w:rFonts w:ascii="Times New Roman" w:hAnsi="Times New Roman" w:cs="Times New Roman"/>
          <w:sz w:val="24"/>
          <w:szCs w:val="24"/>
        </w:rPr>
        <w:t xml:space="preserve"> source of energy for the fermentative microorganism (Okoye and Ene, 2018) and increase in specific amino acid during germination and fermentation</w:t>
      </w:r>
      <w:r w:rsidR="005E63BA">
        <w:rPr>
          <w:rFonts w:ascii="Times New Roman" w:hAnsi="Times New Roman" w:cs="Times New Roman"/>
          <w:sz w:val="24"/>
          <w:szCs w:val="24"/>
        </w:rPr>
        <w:t>.</w:t>
      </w:r>
      <w:r w:rsidR="00E278A6">
        <w:rPr>
          <w:rFonts w:ascii="Times New Roman" w:hAnsi="Times New Roman" w:cs="Times New Roman"/>
          <w:sz w:val="24"/>
          <w:szCs w:val="24"/>
        </w:rPr>
        <w:t xml:space="preserve"> </w:t>
      </w:r>
      <w:r w:rsidR="00D73E14">
        <w:rPr>
          <w:rFonts w:ascii="Times New Roman" w:hAnsi="Times New Roman" w:cs="Times New Roman"/>
          <w:sz w:val="24"/>
          <w:szCs w:val="24"/>
        </w:rPr>
        <w:t xml:space="preserve">The result showed that tiger nut could be a good source of plant </w:t>
      </w:r>
      <w:r w:rsidR="0075314E">
        <w:rPr>
          <w:rFonts w:ascii="Times New Roman" w:hAnsi="Times New Roman" w:cs="Times New Roman"/>
          <w:sz w:val="24"/>
          <w:szCs w:val="24"/>
        </w:rPr>
        <w:t xml:space="preserve">protein. </w:t>
      </w:r>
      <w:r w:rsidR="00336BC2">
        <w:rPr>
          <w:rFonts w:ascii="Times New Roman" w:hAnsi="Times New Roman" w:cs="Times New Roman"/>
          <w:sz w:val="24"/>
          <w:szCs w:val="24"/>
        </w:rPr>
        <w:t xml:space="preserve"> Carbohydrate content ranged from 2.73 to 4.16%. </w:t>
      </w:r>
      <w:r w:rsidR="00FB6831">
        <w:rPr>
          <w:rFonts w:ascii="Times New Roman" w:hAnsi="Times New Roman" w:cs="Times New Roman"/>
          <w:sz w:val="24"/>
          <w:szCs w:val="24"/>
        </w:rPr>
        <w:t>Carbohydrate content significantly decreased in sample B</w:t>
      </w:r>
      <w:r w:rsidR="00336BC2">
        <w:rPr>
          <w:rFonts w:ascii="Times New Roman" w:hAnsi="Times New Roman" w:cs="Times New Roman"/>
          <w:sz w:val="24"/>
          <w:szCs w:val="24"/>
        </w:rPr>
        <w:t xml:space="preserve"> while sample C had the highest carbohydrate content. </w:t>
      </w:r>
      <w:r w:rsidR="00407356">
        <w:rPr>
          <w:rFonts w:ascii="Times New Roman" w:hAnsi="Times New Roman" w:cs="Times New Roman"/>
          <w:sz w:val="24"/>
          <w:szCs w:val="24"/>
        </w:rPr>
        <w:t xml:space="preserve"> Increase in carbohydrate content in sample C is attributed </w:t>
      </w:r>
      <w:r w:rsidR="008059D1">
        <w:rPr>
          <w:rFonts w:ascii="Times New Roman" w:hAnsi="Times New Roman" w:cs="Times New Roman"/>
          <w:sz w:val="24"/>
          <w:szCs w:val="24"/>
        </w:rPr>
        <w:t>t</w:t>
      </w:r>
      <w:r w:rsidR="00407356">
        <w:rPr>
          <w:rFonts w:ascii="Times New Roman" w:hAnsi="Times New Roman" w:cs="Times New Roman"/>
          <w:sz w:val="24"/>
          <w:szCs w:val="24"/>
        </w:rPr>
        <w:t>o starch hydrolysis due to heat while t</w:t>
      </w:r>
      <w:r w:rsidR="00336BC2">
        <w:rPr>
          <w:rFonts w:ascii="Times New Roman" w:hAnsi="Times New Roman" w:cs="Times New Roman"/>
          <w:sz w:val="24"/>
          <w:szCs w:val="24"/>
        </w:rPr>
        <w:t xml:space="preserve">he decrease in carbohydrate content </w:t>
      </w:r>
      <w:r w:rsidR="00F0176B">
        <w:rPr>
          <w:rFonts w:ascii="Times New Roman" w:hAnsi="Times New Roman" w:cs="Times New Roman"/>
          <w:sz w:val="24"/>
          <w:szCs w:val="24"/>
        </w:rPr>
        <w:t>may be due to</w:t>
      </w:r>
      <w:r w:rsidR="00407356">
        <w:rPr>
          <w:rFonts w:ascii="Times New Roman" w:hAnsi="Times New Roman" w:cs="Times New Roman"/>
          <w:sz w:val="24"/>
          <w:szCs w:val="24"/>
        </w:rPr>
        <w:t xml:space="preserve"> alpha amylase activity which breaks down carbohydrate to sugar and subsequent usage</w:t>
      </w:r>
      <w:r w:rsidR="00F0176B">
        <w:rPr>
          <w:rFonts w:ascii="Times New Roman" w:hAnsi="Times New Roman" w:cs="Times New Roman"/>
          <w:sz w:val="24"/>
          <w:szCs w:val="24"/>
        </w:rPr>
        <w:t xml:space="preserve"> </w:t>
      </w:r>
      <w:r w:rsidR="00407356">
        <w:rPr>
          <w:rFonts w:ascii="Times New Roman" w:hAnsi="Times New Roman" w:cs="Times New Roman"/>
          <w:sz w:val="24"/>
          <w:szCs w:val="24"/>
        </w:rPr>
        <w:t xml:space="preserve">of the </w:t>
      </w:r>
      <w:r w:rsidR="00F0176B">
        <w:rPr>
          <w:rFonts w:ascii="Times New Roman" w:hAnsi="Times New Roman" w:cs="Times New Roman"/>
          <w:sz w:val="24"/>
          <w:szCs w:val="24"/>
        </w:rPr>
        <w:t>sugar by the fermentative microorganism for growth and metabolic activities</w:t>
      </w:r>
      <w:r w:rsidR="00E37ACA">
        <w:rPr>
          <w:rFonts w:ascii="Times New Roman" w:hAnsi="Times New Roman" w:cs="Times New Roman"/>
          <w:sz w:val="24"/>
          <w:szCs w:val="24"/>
        </w:rPr>
        <w:t xml:space="preserve">. </w:t>
      </w:r>
      <w:r w:rsidR="00EE1473">
        <w:rPr>
          <w:rFonts w:ascii="Times New Roman" w:hAnsi="Times New Roman" w:cs="Times New Roman"/>
          <w:sz w:val="24"/>
          <w:szCs w:val="24"/>
        </w:rPr>
        <w:t>Energy value ranged from 43.60 to 48.84%. Sample B had the highest energy value while sample C had the lowest energy value. The energy value obtained in sample B was not significantly different (p≥0.05) from samples A and D but significantly different (P≤0.05) from sample C.</w:t>
      </w:r>
      <w:r w:rsidR="00E37ACA">
        <w:rPr>
          <w:rFonts w:ascii="Times New Roman" w:hAnsi="Times New Roman" w:cs="Times New Roman"/>
          <w:sz w:val="24"/>
          <w:szCs w:val="24"/>
        </w:rPr>
        <w:t xml:space="preserve"> </w:t>
      </w:r>
      <w:r w:rsidR="00B05158" w:rsidRPr="0074128A">
        <w:rPr>
          <w:rFonts w:ascii="Times New Roman" w:hAnsi="Times New Roman" w:cs="Times New Roman"/>
          <w:sz w:val="24"/>
          <w:szCs w:val="24"/>
        </w:rPr>
        <w:t>Energy value of a food substance is a function of the sum total of protein content multiplied by four, fat content multiplied by nine and carbohydrates content multiplied by four (4,9 and 4)</w:t>
      </w:r>
      <w:r w:rsidR="008D3EB4">
        <w:rPr>
          <w:rFonts w:ascii="Times New Roman" w:hAnsi="Times New Roman" w:cs="Times New Roman"/>
          <w:sz w:val="24"/>
          <w:szCs w:val="24"/>
        </w:rPr>
        <w:t xml:space="preserve">. </w:t>
      </w:r>
    </w:p>
    <w:p w:rsidR="009E6A71" w:rsidRDefault="0094698F" w:rsidP="00704A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6A71" w:rsidRDefault="009E6A71" w:rsidP="00704A51">
      <w:pPr>
        <w:spacing w:line="360" w:lineRule="auto"/>
        <w:jc w:val="both"/>
        <w:rPr>
          <w:rFonts w:ascii="Times New Roman" w:hAnsi="Times New Roman" w:cs="Times New Roman"/>
          <w:b/>
          <w:sz w:val="24"/>
          <w:szCs w:val="24"/>
        </w:rPr>
      </w:pPr>
    </w:p>
    <w:p w:rsidR="00EE66F1" w:rsidRDefault="00EE66F1" w:rsidP="006927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r w:rsidR="000961DF">
        <w:rPr>
          <w:rFonts w:ascii="Times New Roman" w:hAnsi="Times New Roman" w:cs="Times New Roman"/>
          <w:b/>
          <w:sz w:val="24"/>
          <w:szCs w:val="24"/>
        </w:rPr>
        <w:t>Proximate composition of tiger nut beverage produced from different processing techniques</w:t>
      </w:r>
    </w:p>
    <w:tbl>
      <w:tblPr>
        <w:tblW w:w="15746" w:type="dxa"/>
        <w:tblInd w:w="-1238" w:type="dxa"/>
        <w:tblBorders>
          <w:top w:val="single" w:sz="4" w:space="0" w:color="auto"/>
        </w:tblBorders>
        <w:tblLook w:val="0000"/>
      </w:tblPr>
      <w:tblGrid>
        <w:gridCol w:w="15746"/>
      </w:tblGrid>
      <w:tr w:rsidR="00EE66F1" w:rsidTr="00EE66F1">
        <w:trPr>
          <w:trHeight w:val="100"/>
        </w:trPr>
        <w:tc>
          <w:tcPr>
            <w:tcW w:w="15746" w:type="dxa"/>
            <w:tcBorders>
              <w:bottom w:val="single" w:sz="4" w:space="0" w:color="auto"/>
            </w:tcBorders>
          </w:tcPr>
          <w:p w:rsidR="00EE66F1" w:rsidRDefault="00EE66F1" w:rsidP="004771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Proximate composition (%)</w:t>
            </w:r>
          </w:p>
        </w:tc>
      </w:tr>
    </w:tbl>
    <w:p w:rsidR="00EE66F1" w:rsidRDefault="00EE66F1"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Samp</w:t>
      </w:r>
      <w:r w:rsidR="00735248">
        <w:rPr>
          <w:rFonts w:ascii="Times New Roman" w:hAnsi="Times New Roman" w:cs="Times New Roman"/>
          <w:sz w:val="24"/>
          <w:szCs w:val="24"/>
        </w:rPr>
        <w:t xml:space="preserve">les      Moisture              </w:t>
      </w:r>
      <w:r>
        <w:rPr>
          <w:rFonts w:ascii="Times New Roman" w:hAnsi="Times New Roman" w:cs="Times New Roman"/>
          <w:sz w:val="24"/>
          <w:szCs w:val="24"/>
        </w:rPr>
        <w:t xml:space="preserve">Ash                    Fat                   Fiber                 </w:t>
      </w:r>
      <w:r w:rsidR="00FC3CDA">
        <w:rPr>
          <w:rFonts w:ascii="Times New Roman" w:hAnsi="Times New Roman" w:cs="Times New Roman"/>
          <w:sz w:val="24"/>
          <w:szCs w:val="24"/>
        </w:rPr>
        <w:t xml:space="preserve">  </w:t>
      </w:r>
      <w:r w:rsidR="00E1440C">
        <w:rPr>
          <w:rFonts w:ascii="Times New Roman" w:hAnsi="Times New Roman" w:cs="Times New Roman"/>
          <w:sz w:val="24"/>
          <w:szCs w:val="24"/>
        </w:rPr>
        <w:t xml:space="preserve">  </w:t>
      </w:r>
      <w:r>
        <w:rPr>
          <w:rFonts w:ascii="Times New Roman" w:hAnsi="Times New Roman" w:cs="Times New Roman"/>
          <w:sz w:val="24"/>
          <w:szCs w:val="24"/>
        </w:rPr>
        <w:t>Protein                C</w:t>
      </w:r>
      <w:r w:rsidR="00C1056F">
        <w:rPr>
          <w:rFonts w:ascii="Times New Roman" w:hAnsi="Times New Roman" w:cs="Times New Roman"/>
          <w:sz w:val="24"/>
          <w:szCs w:val="24"/>
        </w:rPr>
        <w:t>arbohydrate       Energy (kcal/100g)</w:t>
      </w:r>
      <w:r>
        <w:rPr>
          <w:rFonts w:ascii="Times New Roman" w:hAnsi="Times New Roman" w:cs="Times New Roman"/>
          <w:sz w:val="24"/>
          <w:szCs w:val="24"/>
        </w:rPr>
        <w:t xml:space="preserve">    </w:t>
      </w:r>
    </w:p>
    <w:tbl>
      <w:tblPr>
        <w:tblW w:w="15765" w:type="dxa"/>
        <w:tblInd w:w="-1257" w:type="dxa"/>
        <w:tblBorders>
          <w:top w:val="single" w:sz="4" w:space="0" w:color="auto"/>
        </w:tblBorders>
        <w:tblLook w:val="0000"/>
      </w:tblPr>
      <w:tblGrid>
        <w:gridCol w:w="15765"/>
      </w:tblGrid>
      <w:tr w:rsidR="00EE66F1" w:rsidTr="00C52A71">
        <w:trPr>
          <w:trHeight w:val="2094"/>
        </w:trPr>
        <w:tc>
          <w:tcPr>
            <w:tcW w:w="15765" w:type="dxa"/>
            <w:tcBorders>
              <w:bottom w:val="single" w:sz="4" w:space="0" w:color="auto"/>
            </w:tcBorders>
          </w:tcPr>
          <w:p w:rsidR="00EE66F1" w:rsidRPr="00BB15F1" w:rsidRDefault="00EE66F1"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56F">
              <w:rPr>
                <w:rFonts w:ascii="Times New Roman" w:hAnsi="Times New Roman" w:cs="Times New Roman"/>
                <w:sz w:val="24"/>
                <w:szCs w:val="24"/>
              </w:rPr>
              <w:t xml:space="preserve"> A         </w:t>
            </w:r>
            <w:r>
              <w:rPr>
                <w:rFonts w:ascii="Times New Roman" w:hAnsi="Times New Roman" w:cs="Times New Roman"/>
                <w:sz w:val="24"/>
                <w:szCs w:val="24"/>
              </w:rPr>
              <w:t>89.52</w:t>
            </w:r>
            <w:r w:rsidRPr="00EE66F1">
              <w:rPr>
                <w:rFonts w:ascii="Times New Roman" w:hAnsi="Times New Roman" w:cs="Times New Roman"/>
                <w:sz w:val="24"/>
                <w:szCs w:val="24"/>
                <w:vertAlign w:val="superscript"/>
              </w:rPr>
              <w:t>a</w:t>
            </w:r>
            <w:r>
              <w:rPr>
                <w:rFonts w:ascii="Times New Roman" w:hAnsi="Times New Roman" w:cs="Times New Roman"/>
                <w:sz w:val="24"/>
                <w:szCs w:val="24"/>
              </w:rPr>
              <w:t>±0.16        0.21</w:t>
            </w:r>
            <w:r w:rsidRPr="00EE66F1">
              <w:rPr>
                <w:rFonts w:ascii="Times New Roman" w:hAnsi="Times New Roman" w:cs="Times New Roman"/>
                <w:sz w:val="24"/>
                <w:szCs w:val="24"/>
                <w:vertAlign w:val="superscript"/>
              </w:rPr>
              <w:t>c</w:t>
            </w:r>
            <w:r>
              <w:rPr>
                <w:rFonts w:ascii="Times New Roman" w:hAnsi="Times New Roman" w:cs="Times New Roman"/>
                <w:sz w:val="24"/>
                <w:szCs w:val="24"/>
              </w:rPr>
              <w:t>±0.01</w:t>
            </w:r>
            <w:r w:rsidR="000E757F">
              <w:rPr>
                <w:rFonts w:ascii="Times New Roman" w:hAnsi="Times New Roman" w:cs="Times New Roman"/>
                <w:sz w:val="24"/>
                <w:szCs w:val="24"/>
              </w:rPr>
              <w:t xml:space="preserve">         </w:t>
            </w:r>
            <w:r w:rsidR="00C1056F">
              <w:rPr>
                <w:rFonts w:ascii="Times New Roman" w:hAnsi="Times New Roman" w:cs="Times New Roman"/>
                <w:sz w:val="24"/>
                <w:szCs w:val="24"/>
              </w:rPr>
              <w:t>2.19</w:t>
            </w:r>
            <w:r w:rsidR="00C1056F" w:rsidRPr="00C1056F">
              <w:rPr>
                <w:rFonts w:ascii="Times New Roman" w:hAnsi="Times New Roman" w:cs="Times New Roman"/>
                <w:sz w:val="24"/>
                <w:szCs w:val="24"/>
                <w:vertAlign w:val="superscript"/>
              </w:rPr>
              <w:t>b</w:t>
            </w:r>
            <w:r w:rsidR="00C1056F">
              <w:rPr>
                <w:rFonts w:ascii="Times New Roman" w:hAnsi="Times New Roman" w:cs="Times New Roman"/>
                <w:sz w:val="24"/>
                <w:szCs w:val="24"/>
              </w:rPr>
              <w:t>±0.09</w:t>
            </w:r>
            <w:r w:rsidR="00C41888">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0.82</w:t>
            </w:r>
            <w:r w:rsidR="00C41888" w:rsidRPr="00C41888">
              <w:rPr>
                <w:rFonts w:ascii="Times New Roman" w:hAnsi="Times New Roman" w:cs="Times New Roman"/>
                <w:sz w:val="24"/>
                <w:szCs w:val="24"/>
                <w:vertAlign w:val="superscript"/>
              </w:rPr>
              <w:t>b</w:t>
            </w:r>
            <w:r w:rsidR="00C41888">
              <w:rPr>
                <w:rFonts w:ascii="Times New Roman" w:hAnsi="Times New Roman" w:cs="Times New Roman"/>
                <w:sz w:val="24"/>
                <w:szCs w:val="24"/>
              </w:rPr>
              <w:t>±0.00</w:t>
            </w:r>
            <w:r w:rsidR="00FC3CDA">
              <w:rPr>
                <w:rFonts w:ascii="Times New Roman" w:hAnsi="Times New Roman" w:cs="Times New Roman"/>
                <w:sz w:val="24"/>
                <w:szCs w:val="24"/>
              </w:rPr>
              <w:t xml:space="preserve">          </w:t>
            </w:r>
            <w:r w:rsidR="00057DA0">
              <w:rPr>
                <w:rFonts w:ascii="Times New Roman" w:hAnsi="Times New Roman" w:cs="Times New Roman"/>
                <w:sz w:val="24"/>
                <w:szCs w:val="24"/>
              </w:rPr>
              <w:t xml:space="preserve"> </w:t>
            </w:r>
            <w:r w:rsidR="00FC3CDA">
              <w:rPr>
                <w:rFonts w:ascii="Times New Roman" w:hAnsi="Times New Roman" w:cs="Times New Roman"/>
                <w:sz w:val="24"/>
                <w:szCs w:val="24"/>
              </w:rPr>
              <w:t xml:space="preserve"> 4.07</w:t>
            </w:r>
            <w:r w:rsidR="00FC3CDA" w:rsidRPr="00FC3CDA">
              <w:rPr>
                <w:rFonts w:ascii="Times New Roman" w:hAnsi="Times New Roman" w:cs="Times New Roman"/>
                <w:sz w:val="24"/>
                <w:szCs w:val="24"/>
                <w:vertAlign w:val="superscript"/>
              </w:rPr>
              <w:t>b</w:t>
            </w:r>
            <w:r w:rsidR="00FC3CDA">
              <w:rPr>
                <w:rFonts w:ascii="Times New Roman" w:hAnsi="Times New Roman" w:cs="Times New Roman"/>
                <w:sz w:val="24"/>
                <w:szCs w:val="24"/>
              </w:rPr>
              <w:t>±0.08</w:t>
            </w:r>
            <w:r w:rsidR="00BB15F1">
              <w:rPr>
                <w:rFonts w:ascii="Times New Roman" w:hAnsi="Times New Roman" w:cs="Times New Roman"/>
                <w:sz w:val="24"/>
                <w:szCs w:val="24"/>
              </w:rPr>
              <w:t xml:space="preserve">            </w:t>
            </w:r>
            <w:r w:rsidR="00FC3CDA">
              <w:rPr>
                <w:rFonts w:ascii="Times New Roman" w:hAnsi="Times New Roman" w:cs="Times New Roman"/>
                <w:sz w:val="24"/>
                <w:szCs w:val="24"/>
              </w:rPr>
              <w:t>3.15</w:t>
            </w:r>
            <w:r w:rsidR="00FC3CDA" w:rsidRPr="00BB15F1">
              <w:rPr>
                <w:rFonts w:ascii="Times New Roman" w:hAnsi="Times New Roman" w:cs="Times New Roman"/>
                <w:sz w:val="24"/>
                <w:szCs w:val="24"/>
                <w:vertAlign w:val="superscript"/>
              </w:rPr>
              <w:t>ab</w:t>
            </w:r>
            <w:r w:rsidR="00FB6831">
              <w:rPr>
                <w:rFonts w:ascii="Times New Roman" w:hAnsi="Times New Roman" w:cs="Times New Roman"/>
                <w:sz w:val="24"/>
                <w:szCs w:val="24"/>
              </w:rPr>
              <w:t xml:space="preserve">±0.02         </w:t>
            </w:r>
            <w:r w:rsidR="00BB15F1">
              <w:rPr>
                <w:rFonts w:ascii="Times New Roman" w:hAnsi="Times New Roman" w:cs="Times New Roman"/>
                <w:sz w:val="24"/>
                <w:szCs w:val="24"/>
              </w:rPr>
              <w:t>48.65</w:t>
            </w:r>
            <w:r w:rsidR="00BB15F1" w:rsidRPr="00BB15F1">
              <w:rPr>
                <w:rFonts w:ascii="Times New Roman" w:hAnsi="Times New Roman" w:cs="Times New Roman"/>
                <w:sz w:val="24"/>
                <w:szCs w:val="24"/>
                <w:vertAlign w:val="superscript"/>
              </w:rPr>
              <w:t>b</w:t>
            </w:r>
            <w:r w:rsidR="00BB15F1">
              <w:rPr>
                <w:rFonts w:ascii="Times New Roman" w:hAnsi="Times New Roman" w:cs="Times New Roman"/>
                <w:sz w:val="24"/>
                <w:szCs w:val="24"/>
              </w:rPr>
              <w:t>±1.12</w:t>
            </w:r>
          </w:p>
          <w:p w:rsidR="00C1056F" w:rsidRPr="00BB15F1" w:rsidRDefault="00C1056F"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89.78</w:t>
            </w:r>
            <w:r w:rsidRPr="00C1056F">
              <w:rPr>
                <w:rFonts w:ascii="Times New Roman" w:hAnsi="Times New Roman" w:cs="Times New Roman"/>
                <w:sz w:val="24"/>
                <w:szCs w:val="24"/>
                <w:vertAlign w:val="superscript"/>
              </w:rPr>
              <w:t>a</w:t>
            </w:r>
            <w:r>
              <w:rPr>
                <w:rFonts w:ascii="Times New Roman" w:hAnsi="Times New Roman" w:cs="Times New Roman"/>
                <w:sz w:val="24"/>
                <w:szCs w:val="24"/>
              </w:rPr>
              <w:t>±0.23        0.16</w:t>
            </w:r>
            <w:r w:rsidRPr="00C1056F">
              <w:rPr>
                <w:rFonts w:ascii="Times New Roman" w:hAnsi="Times New Roman" w:cs="Times New Roman"/>
                <w:sz w:val="24"/>
                <w:szCs w:val="24"/>
                <w:vertAlign w:val="superscript"/>
              </w:rPr>
              <w:t>b</w:t>
            </w:r>
            <w:r>
              <w:rPr>
                <w:rFonts w:ascii="Times New Roman" w:hAnsi="Times New Roman" w:cs="Times New Roman"/>
                <w:sz w:val="24"/>
                <w:szCs w:val="24"/>
              </w:rPr>
              <w:t xml:space="preserve">±0.00        </w:t>
            </w:r>
            <w:r w:rsidR="006927B5">
              <w:rPr>
                <w:rFonts w:ascii="Times New Roman" w:hAnsi="Times New Roman" w:cs="Times New Roman"/>
                <w:sz w:val="24"/>
                <w:szCs w:val="24"/>
              </w:rPr>
              <w:t xml:space="preserve"> </w:t>
            </w:r>
            <w:r>
              <w:rPr>
                <w:rFonts w:ascii="Times New Roman" w:hAnsi="Times New Roman" w:cs="Times New Roman"/>
                <w:sz w:val="24"/>
                <w:szCs w:val="24"/>
              </w:rPr>
              <w:t>2.30</w:t>
            </w:r>
            <w:r w:rsidRPr="00C1056F">
              <w:rPr>
                <w:rFonts w:ascii="Times New Roman" w:hAnsi="Times New Roman" w:cs="Times New Roman"/>
                <w:sz w:val="24"/>
                <w:szCs w:val="24"/>
                <w:vertAlign w:val="superscript"/>
              </w:rPr>
              <w:t>bc</w:t>
            </w:r>
            <w:r>
              <w:rPr>
                <w:rFonts w:ascii="Times New Roman" w:hAnsi="Times New Roman" w:cs="Times New Roman"/>
                <w:sz w:val="24"/>
                <w:szCs w:val="24"/>
              </w:rPr>
              <w:t>±0.12</w:t>
            </w:r>
            <w:r w:rsidR="00C41888">
              <w:rPr>
                <w:rFonts w:ascii="Times New Roman" w:hAnsi="Times New Roman" w:cs="Times New Roman"/>
                <w:sz w:val="24"/>
                <w:szCs w:val="24"/>
              </w:rPr>
              <w:t xml:space="preserve">        </w:t>
            </w:r>
            <w:r w:rsidR="007904A3">
              <w:rPr>
                <w:rFonts w:ascii="Times New Roman" w:hAnsi="Times New Roman" w:cs="Times New Roman"/>
                <w:sz w:val="24"/>
                <w:szCs w:val="24"/>
              </w:rPr>
              <w:t xml:space="preserve"> </w:t>
            </w:r>
            <w:r w:rsidR="00C41888">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0.70</w:t>
            </w:r>
            <w:r w:rsidR="00C41888" w:rsidRPr="00C41888">
              <w:rPr>
                <w:rFonts w:ascii="Times New Roman" w:hAnsi="Times New Roman" w:cs="Times New Roman"/>
                <w:sz w:val="24"/>
                <w:szCs w:val="24"/>
                <w:vertAlign w:val="superscript"/>
              </w:rPr>
              <w:t>a</w:t>
            </w:r>
            <w:r w:rsidR="00C41888">
              <w:rPr>
                <w:rFonts w:ascii="Times New Roman" w:hAnsi="Times New Roman" w:cs="Times New Roman"/>
                <w:sz w:val="24"/>
                <w:szCs w:val="24"/>
              </w:rPr>
              <w:t>±0.00</w:t>
            </w:r>
            <w:r w:rsidR="00FC3CDA">
              <w:rPr>
                <w:rFonts w:ascii="Times New Roman" w:hAnsi="Times New Roman" w:cs="Times New Roman"/>
                <w:sz w:val="24"/>
                <w:szCs w:val="24"/>
              </w:rPr>
              <w:t xml:space="preserve">            4.29</w:t>
            </w:r>
            <w:r w:rsidR="00FC3CDA" w:rsidRPr="00FC3CDA">
              <w:rPr>
                <w:rFonts w:ascii="Times New Roman" w:hAnsi="Times New Roman" w:cs="Times New Roman"/>
                <w:sz w:val="24"/>
                <w:szCs w:val="24"/>
                <w:vertAlign w:val="superscript"/>
              </w:rPr>
              <w:t>c</w:t>
            </w:r>
            <w:r w:rsidR="00FC3CDA">
              <w:rPr>
                <w:rFonts w:ascii="Times New Roman" w:hAnsi="Times New Roman" w:cs="Times New Roman"/>
                <w:sz w:val="24"/>
                <w:szCs w:val="24"/>
              </w:rPr>
              <w:t>±0.04</w:t>
            </w:r>
            <w:r w:rsidR="00FC2D60">
              <w:rPr>
                <w:rFonts w:ascii="Times New Roman" w:hAnsi="Times New Roman" w:cs="Times New Roman"/>
                <w:sz w:val="24"/>
                <w:szCs w:val="24"/>
              </w:rPr>
              <w:t xml:space="preserve">            </w:t>
            </w:r>
            <w:r w:rsidR="00BB15F1">
              <w:rPr>
                <w:rFonts w:ascii="Times New Roman" w:hAnsi="Times New Roman" w:cs="Times New Roman"/>
                <w:sz w:val="24"/>
                <w:szCs w:val="24"/>
              </w:rPr>
              <w:t>2.73</w:t>
            </w:r>
            <w:r w:rsidR="00BB15F1" w:rsidRPr="00FB6831">
              <w:rPr>
                <w:rFonts w:ascii="Times New Roman" w:hAnsi="Times New Roman" w:cs="Times New Roman"/>
                <w:sz w:val="24"/>
                <w:szCs w:val="24"/>
                <w:vertAlign w:val="superscript"/>
              </w:rPr>
              <w:t>a</w:t>
            </w:r>
            <w:r w:rsidR="00BB15F1">
              <w:rPr>
                <w:rFonts w:ascii="Times New Roman" w:hAnsi="Times New Roman" w:cs="Times New Roman"/>
                <w:sz w:val="24"/>
                <w:szCs w:val="24"/>
              </w:rPr>
              <w:t xml:space="preserve">±0.31          </w:t>
            </w:r>
            <w:r w:rsidR="00FC2D60">
              <w:rPr>
                <w:rFonts w:ascii="Times New Roman" w:hAnsi="Times New Roman" w:cs="Times New Roman"/>
                <w:sz w:val="24"/>
                <w:szCs w:val="24"/>
              </w:rPr>
              <w:t xml:space="preserve"> </w:t>
            </w:r>
            <w:r w:rsidR="00BB15F1">
              <w:rPr>
                <w:rFonts w:ascii="Times New Roman" w:hAnsi="Times New Roman" w:cs="Times New Roman"/>
                <w:sz w:val="24"/>
                <w:szCs w:val="24"/>
              </w:rPr>
              <w:t>48.84</w:t>
            </w:r>
            <w:r w:rsidR="00BB15F1" w:rsidRPr="00BB15F1">
              <w:rPr>
                <w:rFonts w:ascii="Times New Roman" w:hAnsi="Times New Roman" w:cs="Times New Roman"/>
                <w:sz w:val="24"/>
                <w:szCs w:val="24"/>
                <w:vertAlign w:val="superscript"/>
              </w:rPr>
              <w:t>b</w:t>
            </w:r>
            <w:r w:rsidR="00BB15F1">
              <w:rPr>
                <w:rFonts w:ascii="Times New Roman" w:hAnsi="Times New Roman" w:cs="Times New Roman"/>
                <w:sz w:val="24"/>
                <w:szCs w:val="24"/>
              </w:rPr>
              <w:t>±</w:t>
            </w:r>
            <w:r w:rsidR="004A1942">
              <w:rPr>
                <w:rFonts w:ascii="Times New Roman" w:hAnsi="Times New Roman" w:cs="Times New Roman"/>
                <w:sz w:val="24"/>
                <w:szCs w:val="24"/>
              </w:rPr>
              <w:t xml:space="preserve"> 0.36</w:t>
            </w:r>
          </w:p>
          <w:p w:rsidR="00C1056F" w:rsidRPr="00BB15F1" w:rsidRDefault="000E757F"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56F">
              <w:rPr>
                <w:rFonts w:ascii="Times New Roman" w:hAnsi="Times New Roman" w:cs="Times New Roman"/>
                <w:sz w:val="24"/>
                <w:szCs w:val="24"/>
              </w:rPr>
              <w:t>C</w:t>
            </w:r>
            <w:r>
              <w:rPr>
                <w:rFonts w:ascii="Times New Roman" w:hAnsi="Times New Roman" w:cs="Times New Roman"/>
                <w:sz w:val="24"/>
                <w:szCs w:val="24"/>
              </w:rPr>
              <w:t xml:space="preserve">         89.50</w:t>
            </w:r>
            <w:r w:rsidRPr="00122735">
              <w:rPr>
                <w:rFonts w:ascii="Times New Roman" w:hAnsi="Times New Roman" w:cs="Times New Roman"/>
                <w:sz w:val="24"/>
                <w:szCs w:val="24"/>
                <w:vertAlign w:val="superscript"/>
              </w:rPr>
              <w:t>a</w:t>
            </w:r>
            <w:r>
              <w:rPr>
                <w:rFonts w:ascii="Times New Roman" w:hAnsi="Times New Roman" w:cs="Times New Roman"/>
                <w:sz w:val="24"/>
                <w:szCs w:val="24"/>
              </w:rPr>
              <w:t>±0.11       0.60</w:t>
            </w:r>
            <w:r w:rsidRPr="00C52A71">
              <w:rPr>
                <w:rFonts w:ascii="Times New Roman" w:hAnsi="Times New Roman" w:cs="Times New Roman"/>
                <w:sz w:val="24"/>
                <w:szCs w:val="24"/>
                <w:vertAlign w:val="superscript"/>
              </w:rPr>
              <w:t>a</w:t>
            </w:r>
            <w:r>
              <w:rPr>
                <w:rFonts w:ascii="Times New Roman" w:hAnsi="Times New Roman" w:cs="Times New Roman"/>
                <w:sz w:val="24"/>
                <w:szCs w:val="24"/>
              </w:rPr>
              <w:t xml:space="preserve">±0.00        </w:t>
            </w:r>
            <w:r w:rsidR="00C52A71">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Pr>
                <w:rFonts w:ascii="Times New Roman" w:hAnsi="Times New Roman" w:cs="Times New Roman"/>
                <w:sz w:val="24"/>
                <w:szCs w:val="24"/>
              </w:rPr>
              <w:t>1.14</w:t>
            </w:r>
            <w:r w:rsidRPr="000E757F">
              <w:rPr>
                <w:rFonts w:ascii="Times New Roman" w:hAnsi="Times New Roman" w:cs="Times New Roman"/>
                <w:sz w:val="24"/>
                <w:szCs w:val="24"/>
                <w:vertAlign w:val="superscript"/>
              </w:rPr>
              <w:t>a</w:t>
            </w:r>
            <w:r>
              <w:rPr>
                <w:rFonts w:ascii="Times New Roman" w:hAnsi="Times New Roman" w:cs="Times New Roman"/>
                <w:sz w:val="24"/>
                <w:szCs w:val="24"/>
              </w:rPr>
              <w:t>±0.00</w:t>
            </w:r>
            <w:r w:rsidR="00C41888">
              <w:rPr>
                <w:rFonts w:ascii="Times New Roman" w:hAnsi="Times New Roman" w:cs="Times New Roman"/>
                <w:sz w:val="24"/>
                <w:szCs w:val="24"/>
              </w:rPr>
              <w:t xml:space="preserve">           </w:t>
            </w:r>
            <w:r w:rsidR="00057DA0">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0.93</w:t>
            </w:r>
            <w:r w:rsidR="00C41888" w:rsidRPr="00C41888">
              <w:rPr>
                <w:rFonts w:ascii="Times New Roman" w:hAnsi="Times New Roman" w:cs="Times New Roman"/>
                <w:sz w:val="24"/>
                <w:szCs w:val="24"/>
                <w:vertAlign w:val="superscript"/>
              </w:rPr>
              <w:t>c</w:t>
            </w:r>
            <w:r w:rsidR="00C41888">
              <w:rPr>
                <w:rFonts w:ascii="Times New Roman" w:hAnsi="Times New Roman" w:cs="Times New Roman"/>
                <w:sz w:val="24"/>
                <w:szCs w:val="24"/>
              </w:rPr>
              <w:t>±0.03</w:t>
            </w:r>
            <w:r w:rsidR="00BB15F1">
              <w:rPr>
                <w:rFonts w:ascii="Times New Roman" w:hAnsi="Times New Roman" w:cs="Times New Roman"/>
                <w:sz w:val="24"/>
                <w:szCs w:val="24"/>
              </w:rPr>
              <w:t xml:space="preserve">            </w:t>
            </w:r>
            <w:r w:rsidR="00FC3CDA">
              <w:rPr>
                <w:rFonts w:ascii="Times New Roman" w:hAnsi="Times New Roman" w:cs="Times New Roman"/>
                <w:sz w:val="24"/>
                <w:szCs w:val="24"/>
              </w:rPr>
              <w:t>4.17</w:t>
            </w:r>
            <w:r w:rsidR="00FC3CDA" w:rsidRPr="00FC3CDA">
              <w:rPr>
                <w:rFonts w:ascii="Times New Roman" w:hAnsi="Times New Roman" w:cs="Times New Roman"/>
                <w:sz w:val="24"/>
                <w:szCs w:val="24"/>
                <w:vertAlign w:val="superscript"/>
              </w:rPr>
              <w:t>c</w:t>
            </w:r>
            <w:r w:rsidR="00FC3CDA">
              <w:rPr>
                <w:rFonts w:ascii="Times New Roman" w:hAnsi="Times New Roman" w:cs="Times New Roman"/>
                <w:sz w:val="24"/>
                <w:szCs w:val="24"/>
              </w:rPr>
              <w:t>±0.05</w:t>
            </w:r>
            <w:r w:rsidR="00BB15F1">
              <w:rPr>
                <w:rFonts w:ascii="Times New Roman" w:hAnsi="Times New Roman" w:cs="Times New Roman"/>
                <w:sz w:val="24"/>
                <w:szCs w:val="24"/>
              </w:rPr>
              <w:t xml:space="preserve">            4.16</w:t>
            </w:r>
            <w:r w:rsidR="00BB15F1" w:rsidRPr="00BB15F1">
              <w:rPr>
                <w:rFonts w:ascii="Times New Roman" w:hAnsi="Times New Roman" w:cs="Times New Roman"/>
                <w:sz w:val="24"/>
                <w:szCs w:val="24"/>
                <w:vertAlign w:val="superscript"/>
              </w:rPr>
              <w:t>c</w:t>
            </w:r>
            <w:r w:rsidR="00057DA0">
              <w:rPr>
                <w:rFonts w:ascii="Times New Roman" w:hAnsi="Times New Roman" w:cs="Times New Roman"/>
                <w:sz w:val="24"/>
                <w:szCs w:val="24"/>
              </w:rPr>
              <w:t xml:space="preserve">±0.17           </w:t>
            </w:r>
            <w:r w:rsidR="004A1942">
              <w:rPr>
                <w:rFonts w:ascii="Times New Roman" w:hAnsi="Times New Roman" w:cs="Times New Roman"/>
                <w:sz w:val="24"/>
                <w:szCs w:val="24"/>
              </w:rPr>
              <w:t>43.60</w:t>
            </w:r>
            <w:r w:rsidR="004A1942" w:rsidRPr="004A1942">
              <w:rPr>
                <w:rFonts w:ascii="Times New Roman" w:hAnsi="Times New Roman" w:cs="Times New Roman"/>
                <w:sz w:val="24"/>
                <w:szCs w:val="24"/>
                <w:vertAlign w:val="superscript"/>
              </w:rPr>
              <w:t>a</w:t>
            </w:r>
            <w:r w:rsidR="004A1942">
              <w:rPr>
                <w:rFonts w:ascii="Times New Roman" w:hAnsi="Times New Roman" w:cs="Times New Roman"/>
                <w:sz w:val="24"/>
                <w:szCs w:val="24"/>
              </w:rPr>
              <w:t>± 0.48</w:t>
            </w:r>
            <w:r w:rsidR="00BB15F1">
              <w:rPr>
                <w:rFonts w:ascii="Times New Roman" w:hAnsi="Times New Roman" w:cs="Times New Roman"/>
                <w:sz w:val="24"/>
                <w:szCs w:val="24"/>
              </w:rPr>
              <w:t xml:space="preserve">     </w:t>
            </w:r>
          </w:p>
          <w:p w:rsidR="00EE66F1" w:rsidRDefault="00C52A71"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         89.51</w:t>
            </w:r>
            <w:r w:rsidRPr="00C52A71">
              <w:rPr>
                <w:rFonts w:ascii="Times New Roman" w:hAnsi="Times New Roman" w:cs="Times New Roman"/>
                <w:sz w:val="24"/>
                <w:szCs w:val="24"/>
                <w:vertAlign w:val="superscript"/>
              </w:rPr>
              <w:t>a</w:t>
            </w:r>
            <w:r w:rsidR="00651912">
              <w:rPr>
                <w:rFonts w:ascii="Times New Roman" w:hAnsi="Times New Roman" w:cs="Times New Roman"/>
                <w:sz w:val="24"/>
                <w:szCs w:val="24"/>
              </w:rPr>
              <w:t xml:space="preserve">±0.19      </w:t>
            </w:r>
            <w:r>
              <w:rPr>
                <w:rFonts w:ascii="Times New Roman" w:hAnsi="Times New Roman" w:cs="Times New Roman"/>
                <w:sz w:val="24"/>
                <w:szCs w:val="24"/>
              </w:rPr>
              <w:t xml:space="preserve"> 0.23</w:t>
            </w:r>
            <w:r w:rsidRPr="00C52A71">
              <w:rPr>
                <w:rFonts w:ascii="Times New Roman" w:hAnsi="Times New Roman" w:cs="Times New Roman"/>
                <w:sz w:val="24"/>
                <w:szCs w:val="24"/>
                <w:vertAlign w:val="superscript"/>
              </w:rPr>
              <w:t>d</w:t>
            </w:r>
            <w:r w:rsidR="00996186">
              <w:rPr>
                <w:rFonts w:ascii="Times New Roman" w:hAnsi="Times New Roman" w:cs="Times New Roman"/>
                <w:sz w:val="24"/>
                <w:szCs w:val="24"/>
              </w:rPr>
              <w:t xml:space="preserve">±0.00       </w:t>
            </w:r>
            <w:r w:rsidR="00021B67">
              <w:rPr>
                <w:rFonts w:ascii="Times New Roman" w:hAnsi="Times New Roman" w:cs="Times New Roman"/>
                <w:sz w:val="24"/>
                <w:szCs w:val="24"/>
              </w:rPr>
              <w:t xml:space="preserve"> </w:t>
            </w:r>
            <w:r w:rsidR="00B02DB3">
              <w:rPr>
                <w:rFonts w:ascii="Times New Roman" w:hAnsi="Times New Roman" w:cs="Times New Roman"/>
                <w:sz w:val="24"/>
                <w:szCs w:val="24"/>
              </w:rPr>
              <w:t xml:space="preserve"> </w:t>
            </w:r>
            <w:r>
              <w:rPr>
                <w:rFonts w:ascii="Times New Roman" w:hAnsi="Times New Roman" w:cs="Times New Roman"/>
                <w:sz w:val="24"/>
                <w:szCs w:val="24"/>
              </w:rPr>
              <w:t>2.45</w:t>
            </w:r>
            <w:r w:rsidRPr="00C52A71">
              <w:rPr>
                <w:rFonts w:ascii="Times New Roman" w:hAnsi="Times New Roman" w:cs="Times New Roman"/>
                <w:sz w:val="24"/>
                <w:szCs w:val="24"/>
                <w:vertAlign w:val="superscript"/>
              </w:rPr>
              <w:t>c</w:t>
            </w:r>
            <w:r>
              <w:rPr>
                <w:rFonts w:ascii="Times New Roman" w:hAnsi="Times New Roman" w:cs="Times New Roman"/>
                <w:sz w:val="24"/>
                <w:szCs w:val="24"/>
              </w:rPr>
              <w:t>±0.07</w:t>
            </w:r>
            <w:r w:rsidR="00C41888">
              <w:rPr>
                <w:rFonts w:ascii="Times New Roman" w:hAnsi="Times New Roman" w:cs="Times New Roman"/>
                <w:sz w:val="24"/>
                <w:szCs w:val="24"/>
              </w:rPr>
              <w:t xml:space="preserve">         </w:t>
            </w:r>
            <w:r w:rsidR="00996186">
              <w:rPr>
                <w:rFonts w:ascii="Times New Roman" w:hAnsi="Times New Roman" w:cs="Times New Roman"/>
                <w:sz w:val="24"/>
                <w:szCs w:val="24"/>
              </w:rPr>
              <w:t xml:space="preserve"> </w:t>
            </w:r>
            <w:r w:rsidR="00C41888">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0.94</w:t>
            </w:r>
            <w:r w:rsidR="00FC3CDA" w:rsidRPr="00FC3CDA">
              <w:rPr>
                <w:rFonts w:ascii="Times New Roman" w:hAnsi="Times New Roman" w:cs="Times New Roman"/>
                <w:sz w:val="24"/>
                <w:szCs w:val="24"/>
                <w:vertAlign w:val="superscript"/>
              </w:rPr>
              <w:t>c</w:t>
            </w:r>
            <w:r w:rsidR="00FC3CDA">
              <w:rPr>
                <w:rFonts w:ascii="Times New Roman" w:hAnsi="Times New Roman" w:cs="Times New Roman"/>
                <w:sz w:val="24"/>
                <w:szCs w:val="24"/>
              </w:rPr>
              <w:t>±0.10</w:t>
            </w:r>
            <w:r w:rsidR="00455687">
              <w:rPr>
                <w:rFonts w:ascii="Times New Roman" w:hAnsi="Times New Roman" w:cs="Times New Roman"/>
                <w:sz w:val="24"/>
                <w:szCs w:val="24"/>
              </w:rPr>
              <w:t xml:space="preserve">            </w:t>
            </w:r>
            <w:r w:rsidR="00FC3CDA">
              <w:rPr>
                <w:rFonts w:ascii="Times New Roman" w:hAnsi="Times New Roman" w:cs="Times New Roman"/>
                <w:sz w:val="24"/>
                <w:szCs w:val="24"/>
              </w:rPr>
              <w:t>3.19</w:t>
            </w:r>
            <w:r w:rsidR="00FC3CDA" w:rsidRPr="00FC3CDA">
              <w:rPr>
                <w:rFonts w:ascii="Times New Roman" w:hAnsi="Times New Roman" w:cs="Times New Roman"/>
                <w:sz w:val="24"/>
                <w:szCs w:val="24"/>
                <w:vertAlign w:val="superscript"/>
              </w:rPr>
              <w:t>a</w:t>
            </w:r>
            <w:r w:rsidR="00FC3CDA">
              <w:rPr>
                <w:rFonts w:ascii="Times New Roman" w:hAnsi="Times New Roman" w:cs="Times New Roman"/>
                <w:sz w:val="24"/>
                <w:szCs w:val="24"/>
              </w:rPr>
              <w:t>±0.02</w:t>
            </w:r>
            <w:r w:rsidR="00BB15F1">
              <w:rPr>
                <w:rFonts w:ascii="Times New Roman" w:hAnsi="Times New Roman" w:cs="Times New Roman"/>
                <w:sz w:val="24"/>
                <w:szCs w:val="24"/>
              </w:rPr>
              <w:t xml:space="preserve">            </w:t>
            </w:r>
            <w:r w:rsidR="006460D2">
              <w:rPr>
                <w:rFonts w:ascii="Times New Roman" w:hAnsi="Times New Roman" w:cs="Times New Roman"/>
                <w:sz w:val="24"/>
                <w:szCs w:val="24"/>
              </w:rPr>
              <w:t xml:space="preserve"> </w:t>
            </w:r>
            <w:r w:rsidR="00BB15F1">
              <w:rPr>
                <w:rFonts w:ascii="Times New Roman" w:hAnsi="Times New Roman" w:cs="Times New Roman"/>
                <w:sz w:val="24"/>
                <w:szCs w:val="24"/>
              </w:rPr>
              <w:t>3.66</w:t>
            </w:r>
            <w:r w:rsidR="006460D2" w:rsidRPr="006460D2">
              <w:rPr>
                <w:rFonts w:ascii="Times New Roman" w:hAnsi="Times New Roman" w:cs="Times New Roman"/>
                <w:sz w:val="24"/>
                <w:szCs w:val="24"/>
                <w:vertAlign w:val="superscript"/>
              </w:rPr>
              <w:t>a</w:t>
            </w:r>
            <w:r w:rsidR="00BB15F1">
              <w:rPr>
                <w:rFonts w:ascii="Times New Roman" w:hAnsi="Times New Roman" w:cs="Times New Roman"/>
                <w:sz w:val="24"/>
                <w:szCs w:val="24"/>
              </w:rPr>
              <w:t>±0.11</w:t>
            </w:r>
            <w:r w:rsidR="004A1942">
              <w:rPr>
                <w:rFonts w:ascii="Times New Roman" w:hAnsi="Times New Roman" w:cs="Times New Roman"/>
                <w:sz w:val="24"/>
                <w:szCs w:val="24"/>
              </w:rPr>
              <w:t xml:space="preserve">       </w:t>
            </w:r>
            <w:r w:rsidR="00057DA0">
              <w:rPr>
                <w:rFonts w:ascii="Times New Roman" w:hAnsi="Times New Roman" w:cs="Times New Roman"/>
                <w:sz w:val="24"/>
                <w:szCs w:val="24"/>
              </w:rPr>
              <w:t xml:space="preserve">     </w:t>
            </w:r>
            <w:r w:rsidR="00D6681F">
              <w:rPr>
                <w:rFonts w:ascii="Times New Roman" w:hAnsi="Times New Roman" w:cs="Times New Roman"/>
                <w:sz w:val="24"/>
                <w:szCs w:val="24"/>
              </w:rPr>
              <w:t>49.47</w:t>
            </w:r>
            <w:r w:rsidR="00D6681F" w:rsidRPr="00D6681F">
              <w:rPr>
                <w:rFonts w:ascii="Times New Roman" w:hAnsi="Times New Roman" w:cs="Times New Roman"/>
                <w:sz w:val="24"/>
                <w:szCs w:val="24"/>
                <w:vertAlign w:val="superscript"/>
              </w:rPr>
              <w:t>b</w:t>
            </w:r>
            <w:r w:rsidR="00D6681F">
              <w:rPr>
                <w:rFonts w:ascii="Times New Roman" w:hAnsi="Times New Roman" w:cs="Times New Roman"/>
                <w:sz w:val="24"/>
                <w:szCs w:val="24"/>
              </w:rPr>
              <w:t>±0.11</w:t>
            </w:r>
            <w:r w:rsidR="004A1942">
              <w:rPr>
                <w:rFonts w:ascii="Times New Roman" w:hAnsi="Times New Roman" w:cs="Times New Roman"/>
                <w:sz w:val="24"/>
                <w:szCs w:val="24"/>
              </w:rPr>
              <w:t xml:space="preserve">     </w:t>
            </w:r>
          </w:p>
        </w:tc>
      </w:tr>
    </w:tbl>
    <w:p w:rsidR="009E6A71" w:rsidRDefault="00FC3CDA"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Mean values with the same superscript within the same column are not significantly different at 5% probability level. </w:t>
      </w:r>
    </w:p>
    <w:p w:rsidR="009E6A71" w:rsidRDefault="00BB15F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Where:</w:t>
      </w:r>
      <w:r w:rsidR="00FC3CDA">
        <w:rPr>
          <w:rFonts w:ascii="Times New Roman" w:hAnsi="Times New Roman" w:cs="Times New Roman"/>
          <w:sz w:val="24"/>
          <w:szCs w:val="24"/>
        </w:rPr>
        <w:t xml:space="preserve"> Sample A = Germinated tiger nut </w:t>
      </w:r>
      <w:r w:rsidR="008D3EB4">
        <w:rPr>
          <w:rFonts w:ascii="Times New Roman" w:hAnsi="Times New Roman" w:cs="Times New Roman"/>
          <w:sz w:val="24"/>
          <w:szCs w:val="24"/>
        </w:rPr>
        <w:t>beverage</w:t>
      </w:r>
    </w:p>
    <w:p w:rsidR="009E6A71" w:rsidRDefault="009E6A7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Sample B = Fermented tiger nu</w:t>
      </w:r>
      <w:r w:rsidR="008D3EB4">
        <w:rPr>
          <w:rFonts w:ascii="Times New Roman" w:hAnsi="Times New Roman" w:cs="Times New Roman"/>
          <w:sz w:val="24"/>
          <w:szCs w:val="24"/>
        </w:rPr>
        <w:t>t beverage</w:t>
      </w:r>
    </w:p>
    <w:p w:rsidR="009E6A71" w:rsidRDefault="009E6A7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sidR="00FC3CDA">
        <w:rPr>
          <w:rFonts w:ascii="Times New Roman" w:hAnsi="Times New Roman" w:cs="Times New Roman"/>
          <w:sz w:val="24"/>
          <w:szCs w:val="24"/>
        </w:rPr>
        <w:t xml:space="preserve"> Sample C </w:t>
      </w:r>
      <w:r w:rsidR="004A1942">
        <w:rPr>
          <w:rFonts w:ascii="Times New Roman" w:hAnsi="Times New Roman" w:cs="Times New Roman"/>
          <w:sz w:val="24"/>
          <w:szCs w:val="24"/>
        </w:rPr>
        <w:t>= Roasted</w:t>
      </w:r>
      <w:r>
        <w:rPr>
          <w:rFonts w:ascii="Times New Roman" w:hAnsi="Times New Roman" w:cs="Times New Roman"/>
          <w:sz w:val="24"/>
          <w:szCs w:val="24"/>
        </w:rPr>
        <w:t xml:space="preserve"> tiger nut</w:t>
      </w:r>
      <w:r w:rsidR="008D3EB4">
        <w:rPr>
          <w:rFonts w:ascii="Times New Roman" w:hAnsi="Times New Roman" w:cs="Times New Roman"/>
          <w:sz w:val="24"/>
          <w:szCs w:val="24"/>
        </w:rPr>
        <w:t xml:space="preserve"> beverage</w:t>
      </w:r>
    </w:p>
    <w:p w:rsidR="00862C2A" w:rsidRPr="00601845" w:rsidRDefault="009E6A7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sidR="00FC3CDA">
        <w:rPr>
          <w:rFonts w:ascii="Times New Roman" w:hAnsi="Times New Roman" w:cs="Times New Roman"/>
          <w:sz w:val="24"/>
          <w:szCs w:val="24"/>
        </w:rPr>
        <w:t>Sample D = Control</w:t>
      </w:r>
    </w:p>
    <w:p w:rsidR="00C52A71" w:rsidRDefault="00C52A71" w:rsidP="00BD73F6">
      <w:pPr>
        <w:spacing w:line="360" w:lineRule="auto"/>
        <w:jc w:val="both"/>
        <w:rPr>
          <w:rFonts w:ascii="Times New Roman" w:hAnsi="Times New Roman" w:cs="Times New Roman"/>
          <w:b/>
          <w:sz w:val="24"/>
          <w:szCs w:val="24"/>
        </w:rPr>
      </w:pPr>
    </w:p>
    <w:p w:rsidR="007D62E0" w:rsidRDefault="007D62E0" w:rsidP="00E832FD">
      <w:pPr>
        <w:spacing w:line="360" w:lineRule="auto"/>
        <w:ind w:left="990" w:hanging="990"/>
        <w:jc w:val="both"/>
        <w:rPr>
          <w:rFonts w:ascii="Times New Roman" w:hAnsi="Times New Roman" w:cs="Times New Roman"/>
          <w:b/>
          <w:sz w:val="24"/>
          <w:szCs w:val="24"/>
        </w:rPr>
      </w:pPr>
    </w:p>
    <w:p w:rsidR="00E37ACA" w:rsidRDefault="00E37ACA" w:rsidP="006927B5">
      <w:pPr>
        <w:spacing w:line="360" w:lineRule="auto"/>
        <w:ind w:left="990" w:hanging="990"/>
        <w:jc w:val="center"/>
        <w:rPr>
          <w:rFonts w:ascii="Times New Roman" w:hAnsi="Times New Roman" w:cs="Times New Roman"/>
          <w:b/>
          <w:sz w:val="24"/>
          <w:szCs w:val="24"/>
        </w:rPr>
      </w:pPr>
    </w:p>
    <w:p w:rsidR="00A12E9F" w:rsidRDefault="007A763B" w:rsidP="00A12E9F">
      <w:pPr>
        <w:tabs>
          <w:tab w:val="left" w:pos="180"/>
        </w:tabs>
        <w:spacing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37ACA">
        <w:rPr>
          <w:rFonts w:ascii="Times New Roman" w:hAnsi="Times New Roman" w:cs="Times New Roman"/>
          <w:sz w:val="24"/>
          <w:szCs w:val="24"/>
        </w:rPr>
        <w:t xml:space="preserve">Table 2 </w:t>
      </w:r>
      <w:r>
        <w:rPr>
          <w:rFonts w:ascii="Times New Roman" w:hAnsi="Times New Roman" w:cs="Times New Roman"/>
          <w:sz w:val="24"/>
          <w:szCs w:val="24"/>
        </w:rPr>
        <w:t>present the bacterial load (total c</w:t>
      </w:r>
      <w:r w:rsidR="00152604">
        <w:rPr>
          <w:rFonts w:ascii="Times New Roman" w:hAnsi="Times New Roman" w:cs="Times New Roman"/>
          <w:sz w:val="24"/>
          <w:szCs w:val="24"/>
        </w:rPr>
        <w:t>oli form and total bac</w:t>
      </w:r>
      <w:r w:rsidR="00195A46">
        <w:rPr>
          <w:rFonts w:ascii="Times New Roman" w:hAnsi="Times New Roman" w:cs="Times New Roman"/>
          <w:sz w:val="24"/>
          <w:szCs w:val="24"/>
        </w:rPr>
        <w:t>teria count</w:t>
      </w:r>
      <w:r>
        <w:rPr>
          <w:rFonts w:ascii="Times New Roman" w:hAnsi="Times New Roman" w:cs="Times New Roman"/>
          <w:sz w:val="24"/>
          <w:szCs w:val="24"/>
        </w:rPr>
        <w:t>) of tiger nut beverage produced from different processing techniques stored</w:t>
      </w:r>
      <w:r w:rsidR="007C06CA">
        <w:rPr>
          <w:rFonts w:ascii="Times New Roman" w:hAnsi="Times New Roman" w:cs="Times New Roman"/>
          <w:sz w:val="24"/>
          <w:szCs w:val="24"/>
        </w:rPr>
        <w:t xml:space="preserve"> at ambient </w:t>
      </w:r>
      <w:r>
        <w:rPr>
          <w:rFonts w:ascii="Times New Roman" w:hAnsi="Times New Roman" w:cs="Times New Roman"/>
          <w:sz w:val="24"/>
          <w:szCs w:val="24"/>
        </w:rPr>
        <w:t>t</w:t>
      </w:r>
      <w:r w:rsidR="00FF78CC">
        <w:rPr>
          <w:rFonts w:ascii="Times New Roman" w:hAnsi="Times New Roman" w:cs="Times New Roman"/>
          <w:sz w:val="24"/>
          <w:szCs w:val="24"/>
        </w:rPr>
        <w:t>emperature for 2 weeks. Sample D had</w:t>
      </w:r>
      <w:r>
        <w:rPr>
          <w:rFonts w:ascii="Times New Roman" w:hAnsi="Times New Roman" w:cs="Times New Roman"/>
          <w:sz w:val="24"/>
          <w:szCs w:val="24"/>
        </w:rPr>
        <w:t xml:space="preserve"> the highest total coli form count 5×10</w:t>
      </w:r>
      <w:r w:rsidRPr="009F20D7">
        <w:rPr>
          <w:rFonts w:ascii="Times New Roman" w:hAnsi="Times New Roman" w:cs="Times New Roman"/>
          <w:sz w:val="24"/>
          <w:szCs w:val="24"/>
          <w:vertAlign w:val="superscript"/>
        </w:rPr>
        <w:t>2</w:t>
      </w:r>
      <w:r w:rsidR="00FF78CC">
        <w:rPr>
          <w:rFonts w:ascii="Times New Roman" w:hAnsi="Times New Roman" w:cs="Times New Roman"/>
          <w:sz w:val="24"/>
          <w:szCs w:val="24"/>
        </w:rPr>
        <w:t xml:space="preserve"> while samples B and C</w:t>
      </w:r>
      <w:r w:rsidR="000103F3">
        <w:rPr>
          <w:rFonts w:ascii="Times New Roman" w:hAnsi="Times New Roman" w:cs="Times New Roman"/>
          <w:sz w:val="24"/>
          <w:szCs w:val="24"/>
        </w:rPr>
        <w:t xml:space="preserve"> </w:t>
      </w:r>
      <w:r>
        <w:rPr>
          <w:rFonts w:ascii="Times New Roman" w:hAnsi="Times New Roman" w:cs="Times New Roman"/>
          <w:sz w:val="24"/>
          <w:szCs w:val="24"/>
        </w:rPr>
        <w:t>had the lowest count 2.0 ×10</w:t>
      </w:r>
      <w:r w:rsidRPr="009F20D7">
        <w:rPr>
          <w:rFonts w:ascii="Times New Roman" w:hAnsi="Times New Roman" w:cs="Times New Roman"/>
          <w:sz w:val="24"/>
          <w:szCs w:val="24"/>
          <w:vertAlign w:val="superscript"/>
        </w:rPr>
        <w:t>1</w:t>
      </w:r>
      <w:r w:rsidR="00FF78CC">
        <w:rPr>
          <w:rFonts w:ascii="Times New Roman" w:hAnsi="Times New Roman" w:cs="Times New Roman"/>
          <w:sz w:val="24"/>
          <w:szCs w:val="24"/>
        </w:rPr>
        <w:t xml:space="preserve"> respectively. Sample A</w:t>
      </w:r>
      <w:r>
        <w:rPr>
          <w:rFonts w:ascii="Times New Roman" w:hAnsi="Times New Roman" w:cs="Times New Roman"/>
          <w:sz w:val="24"/>
          <w:szCs w:val="24"/>
        </w:rPr>
        <w:t xml:space="preserve"> had the highest total bacteria count while sampl</w:t>
      </w:r>
      <w:r w:rsidR="00FF78CC">
        <w:rPr>
          <w:rFonts w:ascii="Times New Roman" w:hAnsi="Times New Roman" w:cs="Times New Roman"/>
          <w:sz w:val="24"/>
          <w:szCs w:val="24"/>
        </w:rPr>
        <w:t>e D</w:t>
      </w:r>
      <w:r>
        <w:rPr>
          <w:rFonts w:ascii="Times New Roman" w:hAnsi="Times New Roman" w:cs="Times New Roman"/>
          <w:sz w:val="24"/>
          <w:szCs w:val="24"/>
        </w:rPr>
        <w:t xml:space="preserve"> had the lowest ba</w:t>
      </w:r>
      <w:r w:rsidR="00FF78CC">
        <w:rPr>
          <w:rFonts w:ascii="Times New Roman" w:hAnsi="Times New Roman" w:cs="Times New Roman"/>
          <w:sz w:val="24"/>
          <w:szCs w:val="24"/>
        </w:rPr>
        <w:t>cteria count. Samples A, B and D</w:t>
      </w:r>
      <w:r>
        <w:rPr>
          <w:rFonts w:ascii="Times New Roman" w:hAnsi="Times New Roman" w:cs="Times New Roman"/>
          <w:sz w:val="24"/>
          <w:szCs w:val="24"/>
        </w:rPr>
        <w:t xml:space="preserve"> showed the presence of </w:t>
      </w:r>
      <w:r w:rsidRPr="00765038">
        <w:rPr>
          <w:rFonts w:ascii="Times New Roman" w:hAnsi="Times New Roman" w:cs="Times New Roman"/>
          <w:i/>
          <w:sz w:val="24"/>
          <w:szCs w:val="24"/>
        </w:rPr>
        <w:t>E coli</w:t>
      </w:r>
      <w:r w:rsidR="00912E31">
        <w:rPr>
          <w:rFonts w:ascii="Times New Roman" w:hAnsi="Times New Roman" w:cs="Times New Roman"/>
          <w:sz w:val="24"/>
          <w:szCs w:val="24"/>
        </w:rPr>
        <w:t xml:space="preserve"> after 2 weeks of storage</w:t>
      </w:r>
      <w:r w:rsidR="00F57E02">
        <w:rPr>
          <w:rFonts w:ascii="Times New Roman" w:hAnsi="Times New Roman" w:cs="Times New Roman"/>
          <w:sz w:val="24"/>
          <w:szCs w:val="24"/>
        </w:rPr>
        <w:t xml:space="preserve"> while sample C showed no presence of </w:t>
      </w:r>
      <w:r w:rsidR="00F57E02" w:rsidRPr="000103F3">
        <w:rPr>
          <w:rFonts w:ascii="Times New Roman" w:hAnsi="Times New Roman" w:cs="Times New Roman"/>
          <w:i/>
          <w:sz w:val="24"/>
          <w:szCs w:val="24"/>
        </w:rPr>
        <w:t>E coli</w:t>
      </w:r>
      <w:r>
        <w:rPr>
          <w:rFonts w:ascii="Times New Roman" w:hAnsi="Times New Roman" w:cs="Times New Roman"/>
          <w:sz w:val="24"/>
          <w:szCs w:val="24"/>
        </w:rPr>
        <w:t xml:space="preserve">. </w:t>
      </w:r>
      <w:r w:rsidR="000103F3">
        <w:rPr>
          <w:rFonts w:ascii="Times New Roman" w:hAnsi="Times New Roman" w:cs="Times New Roman"/>
          <w:sz w:val="24"/>
          <w:szCs w:val="24"/>
        </w:rPr>
        <w:t>This may be as a result of heat treatment (roasting) given to sample C.</w:t>
      </w:r>
      <w:r w:rsidR="00EF0C70">
        <w:rPr>
          <w:rFonts w:ascii="Times New Roman" w:hAnsi="Times New Roman" w:cs="Times New Roman"/>
          <w:sz w:val="24"/>
          <w:szCs w:val="24"/>
        </w:rPr>
        <w:t xml:space="preserve"> The presence of coliform (</w:t>
      </w:r>
      <w:r w:rsidR="00EF0C70" w:rsidRPr="00EF0C70">
        <w:rPr>
          <w:rFonts w:ascii="Times New Roman" w:hAnsi="Times New Roman" w:cs="Times New Roman"/>
          <w:i/>
          <w:sz w:val="24"/>
          <w:szCs w:val="24"/>
        </w:rPr>
        <w:t>E.coli</w:t>
      </w:r>
      <w:r w:rsidR="00EF0C70">
        <w:rPr>
          <w:rFonts w:ascii="Times New Roman" w:hAnsi="Times New Roman" w:cs="Times New Roman"/>
          <w:sz w:val="24"/>
          <w:szCs w:val="24"/>
        </w:rPr>
        <w:t>) in food product is important to note because it is an indicator of fecal contamination</w:t>
      </w:r>
      <w:r w:rsidR="006B60DE">
        <w:rPr>
          <w:rFonts w:ascii="Times New Roman" w:hAnsi="Times New Roman" w:cs="Times New Roman"/>
          <w:sz w:val="24"/>
          <w:szCs w:val="24"/>
        </w:rPr>
        <w:t xml:space="preserve">. </w:t>
      </w:r>
      <w:r w:rsidR="00EF0C70" w:rsidRPr="00EF0C70">
        <w:rPr>
          <w:rFonts w:ascii="Times New Roman" w:hAnsi="Times New Roman" w:cs="Times New Roman"/>
          <w:i/>
          <w:sz w:val="24"/>
          <w:szCs w:val="24"/>
        </w:rPr>
        <w:t>. E.coli</w:t>
      </w:r>
      <w:r w:rsidR="00EF0C70">
        <w:rPr>
          <w:rFonts w:ascii="Times New Roman" w:hAnsi="Times New Roman" w:cs="Times New Roman"/>
          <w:sz w:val="24"/>
          <w:szCs w:val="24"/>
        </w:rPr>
        <w:t xml:space="preserve"> can also be an indication of the presence of pathogens that may be found in</w:t>
      </w:r>
      <w:r w:rsidR="006B60DE">
        <w:rPr>
          <w:rFonts w:ascii="Times New Roman" w:hAnsi="Times New Roman" w:cs="Times New Roman"/>
          <w:sz w:val="24"/>
          <w:szCs w:val="24"/>
        </w:rPr>
        <w:t xml:space="preserve"> water</w:t>
      </w:r>
      <w:r w:rsidR="00EF0C70">
        <w:rPr>
          <w:rFonts w:ascii="Times New Roman" w:hAnsi="Times New Roman" w:cs="Times New Roman"/>
          <w:sz w:val="24"/>
          <w:szCs w:val="24"/>
        </w:rPr>
        <w:t>, these pathogens can c</w:t>
      </w:r>
      <w:r w:rsidR="002A4D64">
        <w:rPr>
          <w:rFonts w:ascii="Times New Roman" w:hAnsi="Times New Roman" w:cs="Times New Roman"/>
          <w:sz w:val="24"/>
          <w:szCs w:val="24"/>
        </w:rPr>
        <w:t xml:space="preserve">ause food borne disease. </w:t>
      </w:r>
      <w:r>
        <w:rPr>
          <w:rFonts w:ascii="Times New Roman" w:hAnsi="Times New Roman" w:cs="Times New Roman"/>
          <w:sz w:val="24"/>
          <w:szCs w:val="24"/>
        </w:rPr>
        <w:t>This calls for good manufacturing practice and hygiene during pre</w:t>
      </w:r>
      <w:r w:rsidR="00A12E9F">
        <w:rPr>
          <w:rFonts w:ascii="Times New Roman" w:hAnsi="Times New Roman" w:cs="Times New Roman"/>
          <w:sz w:val="24"/>
          <w:szCs w:val="24"/>
        </w:rPr>
        <w:t>paration of tiger nut beverage</w:t>
      </w:r>
      <w:r w:rsidR="009C1960">
        <w:rPr>
          <w:rFonts w:ascii="Times New Roman" w:hAnsi="Times New Roman" w:cs="Times New Roman"/>
          <w:sz w:val="24"/>
          <w:szCs w:val="24"/>
        </w:rPr>
        <w:t xml:space="preserve"> and the use of good quality water</w:t>
      </w:r>
      <w:r w:rsidR="00A12E9F">
        <w:rPr>
          <w:rFonts w:ascii="Times New Roman" w:hAnsi="Times New Roman" w:cs="Times New Roman"/>
          <w:sz w:val="24"/>
          <w:szCs w:val="24"/>
        </w:rPr>
        <w:t>.</w:t>
      </w:r>
      <w:r w:rsidR="0023103B">
        <w:rPr>
          <w:rFonts w:ascii="Times New Roman" w:hAnsi="Times New Roman" w:cs="Times New Roman"/>
          <w:sz w:val="24"/>
          <w:szCs w:val="24"/>
        </w:rPr>
        <w:t xml:space="preserve"> The produced tiger nut beverage will not be consumed after two weeks because of the high load of bacteria and the presence of </w:t>
      </w:r>
      <w:r w:rsidR="0023103B" w:rsidRPr="0023103B">
        <w:rPr>
          <w:rFonts w:ascii="Times New Roman" w:hAnsi="Times New Roman" w:cs="Times New Roman"/>
          <w:i/>
          <w:sz w:val="24"/>
          <w:szCs w:val="24"/>
        </w:rPr>
        <w:t>E.coli</w:t>
      </w:r>
      <w:r w:rsidR="0023103B">
        <w:rPr>
          <w:rFonts w:ascii="Times New Roman" w:hAnsi="Times New Roman" w:cs="Times New Roman"/>
          <w:sz w:val="24"/>
          <w:szCs w:val="24"/>
        </w:rPr>
        <w:t>.</w:t>
      </w: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04727">
      <w:pPr>
        <w:tabs>
          <w:tab w:val="left" w:pos="180"/>
        </w:tabs>
        <w:spacing w:line="360" w:lineRule="auto"/>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3209D2" w:rsidRDefault="003209D2" w:rsidP="00A12E9F">
      <w:pPr>
        <w:tabs>
          <w:tab w:val="left" w:pos="180"/>
        </w:tabs>
        <w:spacing w:line="360" w:lineRule="auto"/>
        <w:ind w:left="180" w:hanging="180"/>
        <w:jc w:val="center"/>
        <w:rPr>
          <w:rFonts w:ascii="Times New Roman" w:hAnsi="Times New Roman" w:cs="Times New Roman"/>
          <w:b/>
          <w:sz w:val="24"/>
          <w:szCs w:val="24"/>
        </w:rPr>
      </w:pPr>
    </w:p>
    <w:p w:rsidR="00222498" w:rsidRPr="00A12E9F" w:rsidRDefault="00222498" w:rsidP="00A12E9F">
      <w:pPr>
        <w:tabs>
          <w:tab w:val="left" w:pos="180"/>
        </w:tabs>
        <w:spacing w:line="360" w:lineRule="auto"/>
        <w:ind w:left="180" w:hanging="180"/>
        <w:jc w:val="center"/>
        <w:rPr>
          <w:rFonts w:ascii="Times New Roman" w:hAnsi="Times New Roman" w:cs="Times New Roman"/>
          <w:sz w:val="24"/>
          <w:szCs w:val="24"/>
        </w:rPr>
      </w:pPr>
      <w:r>
        <w:rPr>
          <w:rFonts w:ascii="Times New Roman" w:hAnsi="Times New Roman" w:cs="Times New Roman"/>
          <w:b/>
          <w:sz w:val="24"/>
          <w:szCs w:val="24"/>
        </w:rPr>
        <w:t xml:space="preserve">Table 2: </w:t>
      </w:r>
      <w:r w:rsidR="00391D9F">
        <w:rPr>
          <w:rFonts w:ascii="Times New Roman" w:hAnsi="Times New Roman" w:cs="Times New Roman"/>
          <w:b/>
          <w:sz w:val="24"/>
          <w:szCs w:val="24"/>
        </w:rPr>
        <w:t xml:space="preserve"> </w:t>
      </w:r>
      <w:r w:rsidR="00E832FD">
        <w:rPr>
          <w:rFonts w:ascii="Times New Roman" w:hAnsi="Times New Roman" w:cs="Times New Roman"/>
          <w:b/>
          <w:sz w:val="24"/>
          <w:szCs w:val="24"/>
        </w:rPr>
        <w:t>Bacterial load (cfu/ml)</w:t>
      </w:r>
      <w:r w:rsidR="00391D9F">
        <w:rPr>
          <w:rFonts w:ascii="Times New Roman" w:hAnsi="Times New Roman" w:cs="Times New Roman"/>
          <w:b/>
          <w:sz w:val="24"/>
          <w:szCs w:val="24"/>
        </w:rPr>
        <w:t xml:space="preserve"> of </w:t>
      </w:r>
      <w:r w:rsidR="003209D2">
        <w:rPr>
          <w:rFonts w:ascii="Times New Roman" w:hAnsi="Times New Roman" w:cs="Times New Roman"/>
          <w:b/>
          <w:sz w:val="24"/>
          <w:szCs w:val="24"/>
        </w:rPr>
        <w:t xml:space="preserve">tiger nut </w:t>
      </w:r>
      <w:r w:rsidR="00A71D0D">
        <w:rPr>
          <w:rFonts w:ascii="Times New Roman" w:hAnsi="Times New Roman" w:cs="Times New Roman"/>
          <w:b/>
          <w:sz w:val="24"/>
          <w:szCs w:val="24"/>
        </w:rPr>
        <w:t>beverage stored</w:t>
      </w:r>
      <w:r w:rsidR="003209D2">
        <w:rPr>
          <w:rFonts w:ascii="Times New Roman" w:hAnsi="Times New Roman" w:cs="Times New Roman"/>
          <w:b/>
          <w:sz w:val="24"/>
          <w:szCs w:val="24"/>
        </w:rPr>
        <w:t xml:space="preserve"> at ambient </w:t>
      </w:r>
      <w:r w:rsidR="00E832FD">
        <w:rPr>
          <w:rFonts w:ascii="Times New Roman" w:hAnsi="Times New Roman" w:cs="Times New Roman"/>
          <w:b/>
          <w:sz w:val="24"/>
          <w:szCs w:val="24"/>
        </w:rPr>
        <w:t>temperature for 2 weeks</w:t>
      </w:r>
    </w:p>
    <w:tbl>
      <w:tblPr>
        <w:tblW w:w="15746" w:type="dxa"/>
        <w:tblInd w:w="-1238" w:type="dxa"/>
        <w:tblBorders>
          <w:top w:val="single" w:sz="4" w:space="0" w:color="auto"/>
        </w:tblBorders>
        <w:tblLook w:val="0000"/>
      </w:tblPr>
      <w:tblGrid>
        <w:gridCol w:w="15746"/>
      </w:tblGrid>
      <w:tr w:rsidR="00391D9F" w:rsidTr="00391D9F">
        <w:trPr>
          <w:trHeight w:val="100"/>
        </w:trPr>
        <w:tc>
          <w:tcPr>
            <w:tcW w:w="15746" w:type="dxa"/>
            <w:tcBorders>
              <w:bottom w:val="single" w:sz="4" w:space="0" w:color="auto"/>
            </w:tcBorders>
          </w:tcPr>
          <w:p w:rsidR="00391D9F" w:rsidRPr="00391D9F" w:rsidRDefault="00391D9F" w:rsidP="001E0D08">
            <w:pPr>
              <w:spacing w:line="360" w:lineRule="auto"/>
              <w:jc w:val="both"/>
              <w:rPr>
                <w:rFonts w:ascii="Times New Roman" w:hAnsi="Times New Roman" w:cs="Times New Roman"/>
                <w:sz w:val="24"/>
                <w:szCs w:val="24"/>
              </w:rPr>
            </w:pPr>
            <w:r w:rsidRPr="00391D9F">
              <w:rPr>
                <w:rFonts w:ascii="Times New Roman" w:hAnsi="Times New Roman" w:cs="Times New Roman"/>
                <w:sz w:val="24"/>
                <w:szCs w:val="24"/>
              </w:rPr>
              <w:t xml:space="preserve">            Sample    </w:t>
            </w:r>
            <w:r>
              <w:rPr>
                <w:rFonts w:ascii="Times New Roman" w:hAnsi="Times New Roman" w:cs="Times New Roman"/>
                <w:sz w:val="24"/>
                <w:szCs w:val="24"/>
              </w:rPr>
              <w:t xml:space="preserve">       </w:t>
            </w:r>
            <w:r w:rsidR="00057DA0">
              <w:rPr>
                <w:rFonts w:ascii="Times New Roman" w:hAnsi="Times New Roman" w:cs="Times New Roman"/>
                <w:sz w:val="24"/>
                <w:szCs w:val="24"/>
              </w:rPr>
              <w:t xml:space="preserve">Total coli form </w:t>
            </w:r>
            <w:r w:rsidR="00D071E4">
              <w:rPr>
                <w:rFonts w:ascii="Times New Roman" w:hAnsi="Times New Roman" w:cs="Times New Roman"/>
                <w:sz w:val="24"/>
                <w:szCs w:val="24"/>
              </w:rPr>
              <w:t xml:space="preserve"> count</w:t>
            </w:r>
            <w:r w:rsidR="002A4D64">
              <w:rPr>
                <w:rFonts w:ascii="Times New Roman" w:hAnsi="Times New Roman" w:cs="Times New Roman"/>
                <w:sz w:val="24"/>
                <w:szCs w:val="24"/>
              </w:rPr>
              <w:t xml:space="preserve">(cfu/ml)         </w:t>
            </w:r>
            <w:r w:rsidR="00463644">
              <w:rPr>
                <w:rFonts w:ascii="Times New Roman" w:hAnsi="Times New Roman" w:cs="Times New Roman"/>
                <w:sz w:val="24"/>
                <w:szCs w:val="24"/>
              </w:rPr>
              <w:t>Total b</w:t>
            </w:r>
            <w:r w:rsidR="009F20D7">
              <w:rPr>
                <w:rFonts w:ascii="Times New Roman" w:hAnsi="Times New Roman" w:cs="Times New Roman"/>
                <w:sz w:val="24"/>
                <w:szCs w:val="24"/>
              </w:rPr>
              <w:t>acteria</w:t>
            </w:r>
            <w:r w:rsidRPr="00391D9F">
              <w:rPr>
                <w:rFonts w:ascii="Times New Roman" w:hAnsi="Times New Roman" w:cs="Times New Roman"/>
                <w:sz w:val="24"/>
                <w:szCs w:val="24"/>
              </w:rPr>
              <w:t xml:space="preserve"> count</w:t>
            </w:r>
            <w:r w:rsidR="002A4D64">
              <w:rPr>
                <w:rFonts w:ascii="Times New Roman" w:hAnsi="Times New Roman" w:cs="Times New Roman"/>
                <w:sz w:val="24"/>
                <w:szCs w:val="24"/>
              </w:rPr>
              <w:t>(cfu/ml)</w:t>
            </w:r>
            <w:r w:rsidRPr="00391D9F">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Pr>
                <w:rFonts w:ascii="Times New Roman" w:hAnsi="Times New Roman" w:cs="Times New Roman"/>
                <w:sz w:val="24"/>
                <w:szCs w:val="24"/>
              </w:rPr>
              <w:t xml:space="preserve">Presence of </w:t>
            </w:r>
            <w:r w:rsidRPr="00391D9F">
              <w:rPr>
                <w:rFonts w:ascii="Times New Roman" w:hAnsi="Times New Roman" w:cs="Times New Roman"/>
                <w:i/>
                <w:sz w:val="24"/>
                <w:szCs w:val="24"/>
              </w:rPr>
              <w:t>E.coli</w:t>
            </w:r>
            <w:r>
              <w:rPr>
                <w:rFonts w:ascii="Times New Roman" w:hAnsi="Times New Roman" w:cs="Times New Roman"/>
                <w:sz w:val="24"/>
                <w:szCs w:val="24"/>
              </w:rPr>
              <w:t xml:space="preserve"> </w:t>
            </w:r>
            <w:r w:rsidR="002A4D64">
              <w:rPr>
                <w:rFonts w:ascii="Times New Roman" w:hAnsi="Times New Roman" w:cs="Times New Roman"/>
                <w:sz w:val="24"/>
                <w:szCs w:val="24"/>
              </w:rPr>
              <w:t xml:space="preserve"> as indication for fecal contamination</w:t>
            </w:r>
            <w:r w:rsidR="00D071E4">
              <w:rPr>
                <w:rFonts w:ascii="Times New Roman" w:hAnsi="Times New Roman" w:cs="Times New Roman"/>
                <w:sz w:val="24"/>
                <w:szCs w:val="24"/>
              </w:rPr>
              <w:t xml:space="preserve">            </w:t>
            </w:r>
          </w:p>
        </w:tc>
      </w:tr>
    </w:tbl>
    <w:p w:rsidR="00222498" w:rsidRDefault="00391D9F" w:rsidP="00391D9F">
      <w:pPr>
        <w:spacing w:line="360" w:lineRule="auto"/>
        <w:rPr>
          <w:rFonts w:ascii="Times New Roman" w:hAnsi="Times New Roman" w:cs="Times New Roman"/>
          <w:sz w:val="24"/>
          <w:szCs w:val="24"/>
        </w:rPr>
      </w:pPr>
      <w:r w:rsidRPr="00391D9F">
        <w:rPr>
          <w:rFonts w:ascii="Times New Roman" w:hAnsi="Times New Roman" w:cs="Times New Roman"/>
          <w:sz w:val="24"/>
          <w:szCs w:val="24"/>
        </w:rPr>
        <w:t xml:space="preserve">A         </w:t>
      </w:r>
      <w:r>
        <w:rPr>
          <w:rFonts w:ascii="Times New Roman" w:hAnsi="Times New Roman" w:cs="Times New Roman"/>
          <w:sz w:val="24"/>
          <w:szCs w:val="24"/>
        </w:rPr>
        <w:t xml:space="preserve">                 </w:t>
      </w:r>
      <w:r w:rsidR="00FF78CC">
        <w:rPr>
          <w:rFonts w:ascii="Times New Roman" w:hAnsi="Times New Roman" w:cs="Times New Roman"/>
          <w:sz w:val="24"/>
          <w:szCs w:val="24"/>
        </w:rPr>
        <w:t>3</w:t>
      </w:r>
      <w:r w:rsidR="004D6D7E">
        <w:rPr>
          <w:rFonts w:ascii="Times New Roman" w:hAnsi="Times New Roman" w:cs="Times New Roman"/>
          <w:sz w:val="24"/>
          <w:szCs w:val="24"/>
        </w:rPr>
        <w:t xml:space="preserve">.0 × </w:t>
      </w:r>
      <w:r>
        <w:rPr>
          <w:rFonts w:ascii="Times New Roman" w:hAnsi="Times New Roman" w:cs="Times New Roman"/>
          <w:sz w:val="24"/>
          <w:szCs w:val="24"/>
        </w:rPr>
        <w:t>10</w:t>
      </w:r>
      <w:r w:rsidR="00FF78CC">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FF78CC">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sidR="00FF78CC">
        <w:rPr>
          <w:rFonts w:ascii="Times New Roman" w:hAnsi="Times New Roman" w:cs="Times New Roman"/>
          <w:sz w:val="24"/>
          <w:szCs w:val="24"/>
        </w:rPr>
        <w:t>4</w:t>
      </w:r>
      <w:r w:rsidR="00463644">
        <w:rPr>
          <w:rFonts w:ascii="Times New Roman" w:hAnsi="Times New Roman" w:cs="Times New Roman"/>
          <w:sz w:val="24"/>
          <w:szCs w:val="24"/>
        </w:rPr>
        <w:t>.4 ×</w:t>
      </w:r>
      <w:r>
        <w:rPr>
          <w:rFonts w:ascii="Times New Roman" w:hAnsi="Times New Roman" w:cs="Times New Roman"/>
          <w:sz w:val="24"/>
          <w:szCs w:val="24"/>
        </w:rPr>
        <w:t xml:space="preserve"> 10</w:t>
      </w:r>
      <w:r w:rsidRPr="004D6D7E">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463644">
        <w:rPr>
          <w:rFonts w:ascii="Times New Roman" w:hAnsi="Times New Roman" w:cs="Times New Roman"/>
          <w:sz w:val="24"/>
          <w:szCs w:val="24"/>
        </w:rPr>
        <w:t xml:space="preserve">  </w:t>
      </w:r>
      <w:r w:rsidR="00FF78CC">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Pr>
          <w:rFonts w:ascii="Times New Roman" w:hAnsi="Times New Roman" w:cs="Times New Roman"/>
          <w:sz w:val="24"/>
          <w:szCs w:val="24"/>
        </w:rPr>
        <w:t>+</w:t>
      </w:r>
    </w:p>
    <w:p w:rsidR="00391D9F" w:rsidRDefault="00391D9F" w:rsidP="00391D9F">
      <w:pPr>
        <w:spacing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463644">
        <w:rPr>
          <w:rFonts w:ascii="Times New Roman" w:hAnsi="Times New Roman" w:cs="Times New Roman"/>
          <w:sz w:val="24"/>
          <w:szCs w:val="24"/>
        </w:rPr>
        <w:t xml:space="preserve">  2.0 ×</w:t>
      </w:r>
      <w:r>
        <w:rPr>
          <w:rFonts w:ascii="Times New Roman" w:hAnsi="Times New Roman" w:cs="Times New Roman"/>
          <w:sz w:val="24"/>
          <w:szCs w:val="24"/>
        </w:rPr>
        <w:t>10</w:t>
      </w:r>
      <w:r w:rsidRPr="00463644">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sidR="00463644">
        <w:rPr>
          <w:rFonts w:ascii="Times New Roman" w:hAnsi="Times New Roman" w:cs="Times New Roman"/>
          <w:sz w:val="24"/>
          <w:szCs w:val="24"/>
        </w:rPr>
        <w:t>2.8×</w:t>
      </w:r>
      <w:r>
        <w:rPr>
          <w:rFonts w:ascii="Times New Roman" w:hAnsi="Times New Roman" w:cs="Times New Roman"/>
          <w:sz w:val="24"/>
          <w:szCs w:val="24"/>
        </w:rPr>
        <w:t>10</w:t>
      </w:r>
      <w:r w:rsidRPr="00463644">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Pr>
          <w:rFonts w:ascii="Times New Roman" w:hAnsi="Times New Roman" w:cs="Times New Roman"/>
          <w:sz w:val="24"/>
          <w:szCs w:val="24"/>
        </w:rPr>
        <w:t>+</w:t>
      </w:r>
    </w:p>
    <w:p w:rsidR="00391D9F" w:rsidRDefault="00FF78CC" w:rsidP="00391D9F">
      <w:pPr>
        <w:spacing w:line="360" w:lineRule="auto"/>
        <w:rPr>
          <w:rFonts w:ascii="Times New Roman" w:hAnsi="Times New Roman" w:cs="Times New Roman"/>
          <w:sz w:val="24"/>
          <w:szCs w:val="24"/>
        </w:rPr>
      </w:pPr>
      <w:r>
        <w:rPr>
          <w:rFonts w:ascii="Times New Roman" w:hAnsi="Times New Roman" w:cs="Times New Roman"/>
          <w:sz w:val="24"/>
          <w:szCs w:val="24"/>
        </w:rPr>
        <w:t>C                          2</w:t>
      </w:r>
      <w:r w:rsidR="00463644">
        <w:rPr>
          <w:rFonts w:ascii="Times New Roman" w:hAnsi="Times New Roman" w:cs="Times New Roman"/>
          <w:sz w:val="24"/>
          <w:szCs w:val="24"/>
        </w:rPr>
        <w:t>.0 ×</w:t>
      </w:r>
      <w:r w:rsidR="00391D9F">
        <w:rPr>
          <w:rFonts w:ascii="Times New Roman" w:hAnsi="Times New Roman" w:cs="Times New Roman"/>
          <w:sz w:val="24"/>
          <w:szCs w:val="24"/>
        </w:rPr>
        <w:t>10</w:t>
      </w:r>
      <w:r>
        <w:rPr>
          <w:rFonts w:ascii="Times New Roman" w:hAnsi="Times New Roman" w:cs="Times New Roman"/>
          <w:sz w:val="24"/>
          <w:szCs w:val="24"/>
          <w:vertAlign w:val="superscript"/>
        </w:rPr>
        <w:t>1</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Pr>
          <w:rFonts w:ascii="Times New Roman" w:hAnsi="Times New Roman" w:cs="Times New Roman"/>
          <w:sz w:val="24"/>
          <w:szCs w:val="24"/>
        </w:rPr>
        <w:t xml:space="preserve"> 2.6</w:t>
      </w:r>
      <w:r w:rsidR="00463644">
        <w:rPr>
          <w:rFonts w:ascii="Times New Roman" w:hAnsi="Times New Roman" w:cs="Times New Roman"/>
          <w:sz w:val="24"/>
          <w:szCs w:val="24"/>
        </w:rPr>
        <w:t xml:space="preserve"> ×</w:t>
      </w:r>
      <w:r w:rsidR="00391D9F">
        <w:rPr>
          <w:rFonts w:ascii="Times New Roman" w:hAnsi="Times New Roman" w:cs="Times New Roman"/>
          <w:sz w:val="24"/>
          <w:szCs w:val="24"/>
        </w:rPr>
        <w:t xml:space="preserve"> 10</w:t>
      </w:r>
      <w:r>
        <w:rPr>
          <w:rFonts w:ascii="Times New Roman" w:hAnsi="Times New Roman" w:cs="Times New Roman"/>
          <w:sz w:val="24"/>
          <w:szCs w:val="24"/>
          <w:vertAlign w:val="superscript"/>
        </w:rPr>
        <w:t>2</w:t>
      </w:r>
      <w:r w:rsidR="00391D9F" w:rsidRPr="00463644">
        <w:rPr>
          <w:rFonts w:ascii="Times New Roman" w:hAnsi="Times New Roman" w:cs="Times New Roman"/>
          <w:sz w:val="24"/>
          <w:szCs w:val="24"/>
          <w:vertAlign w:val="superscript"/>
        </w:rPr>
        <w:t xml:space="preserve"> </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Pr>
          <w:rFonts w:ascii="Times New Roman" w:hAnsi="Times New Roman" w:cs="Times New Roman"/>
          <w:sz w:val="24"/>
          <w:szCs w:val="24"/>
        </w:rPr>
        <w:t>-</w:t>
      </w:r>
    </w:p>
    <w:p w:rsidR="00391D9F" w:rsidRDefault="00FF78CC" w:rsidP="00391D9F">
      <w:pPr>
        <w:spacing w:line="360" w:lineRule="auto"/>
        <w:rPr>
          <w:rFonts w:ascii="Times New Roman" w:hAnsi="Times New Roman" w:cs="Times New Roman"/>
          <w:sz w:val="24"/>
          <w:szCs w:val="24"/>
        </w:rPr>
      </w:pPr>
      <w:r>
        <w:rPr>
          <w:rFonts w:ascii="Times New Roman" w:hAnsi="Times New Roman" w:cs="Times New Roman"/>
          <w:sz w:val="24"/>
          <w:szCs w:val="24"/>
        </w:rPr>
        <w:t>D                         5</w:t>
      </w:r>
      <w:r w:rsidR="00463644">
        <w:rPr>
          <w:rFonts w:ascii="Times New Roman" w:hAnsi="Times New Roman" w:cs="Times New Roman"/>
          <w:sz w:val="24"/>
          <w:szCs w:val="24"/>
        </w:rPr>
        <w:t>.0 ×</w:t>
      </w:r>
      <w:r w:rsidR="00391D9F">
        <w:rPr>
          <w:rFonts w:ascii="Times New Roman" w:hAnsi="Times New Roman" w:cs="Times New Roman"/>
          <w:sz w:val="24"/>
          <w:szCs w:val="24"/>
        </w:rPr>
        <w:t xml:space="preserve"> 10</w:t>
      </w:r>
      <w:r>
        <w:rPr>
          <w:rFonts w:ascii="Times New Roman" w:hAnsi="Times New Roman" w:cs="Times New Roman"/>
          <w:sz w:val="24"/>
          <w:szCs w:val="24"/>
          <w:vertAlign w:val="superscript"/>
        </w:rPr>
        <w:t>2</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Pr>
          <w:rFonts w:ascii="Times New Roman" w:hAnsi="Times New Roman" w:cs="Times New Roman"/>
          <w:sz w:val="24"/>
          <w:szCs w:val="24"/>
        </w:rPr>
        <w:t>2.4</w:t>
      </w:r>
      <w:r w:rsidR="00463644">
        <w:rPr>
          <w:rFonts w:ascii="Times New Roman" w:hAnsi="Times New Roman" w:cs="Times New Roman"/>
          <w:sz w:val="24"/>
          <w:szCs w:val="24"/>
        </w:rPr>
        <w:t xml:space="preserve"> ×</w:t>
      </w:r>
      <w:r w:rsidR="00391D9F">
        <w:rPr>
          <w:rFonts w:ascii="Times New Roman" w:hAnsi="Times New Roman" w:cs="Times New Roman"/>
          <w:sz w:val="24"/>
          <w:szCs w:val="24"/>
        </w:rPr>
        <w:t xml:space="preserve"> 10</w:t>
      </w:r>
      <w:r>
        <w:rPr>
          <w:rFonts w:ascii="Times New Roman" w:hAnsi="Times New Roman" w:cs="Times New Roman"/>
          <w:sz w:val="24"/>
          <w:szCs w:val="24"/>
          <w:vertAlign w:val="superscript"/>
        </w:rPr>
        <w:t>3</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W w:w="15634" w:type="dxa"/>
        <w:tblInd w:w="-1182" w:type="dxa"/>
        <w:tblBorders>
          <w:top w:val="single" w:sz="4" w:space="0" w:color="auto"/>
        </w:tblBorders>
        <w:tblLook w:val="0000"/>
      </w:tblPr>
      <w:tblGrid>
        <w:gridCol w:w="15634"/>
      </w:tblGrid>
      <w:tr w:rsidR="00391D9F" w:rsidTr="00391D9F">
        <w:trPr>
          <w:trHeight w:val="100"/>
        </w:trPr>
        <w:tc>
          <w:tcPr>
            <w:tcW w:w="15634" w:type="dxa"/>
          </w:tcPr>
          <w:p w:rsidR="004D6D7E" w:rsidRDefault="004D6D7E" w:rsidP="004D6D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Sample A = Germinated tiger nut </w:t>
            </w:r>
            <w:r w:rsidR="008D3EB4">
              <w:rPr>
                <w:rFonts w:ascii="Times New Roman" w:hAnsi="Times New Roman" w:cs="Times New Roman"/>
                <w:sz w:val="24"/>
                <w:szCs w:val="24"/>
              </w:rPr>
              <w:t xml:space="preserve"> beverage</w:t>
            </w:r>
          </w:p>
          <w:p w:rsidR="004D6D7E" w:rsidRDefault="00A12E9F" w:rsidP="004D6D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6D7E">
              <w:rPr>
                <w:rFonts w:ascii="Times New Roman" w:hAnsi="Times New Roman" w:cs="Times New Roman"/>
                <w:sz w:val="24"/>
                <w:szCs w:val="24"/>
              </w:rPr>
              <w:t>Sample B = Fermented tiger nut</w:t>
            </w:r>
            <w:r w:rsidR="008D3EB4">
              <w:rPr>
                <w:rFonts w:ascii="Times New Roman" w:hAnsi="Times New Roman" w:cs="Times New Roman"/>
                <w:sz w:val="24"/>
                <w:szCs w:val="24"/>
              </w:rPr>
              <w:t xml:space="preserve"> beverage</w:t>
            </w:r>
          </w:p>
          <w:p w:rsidR="004D6D7E" w:rsidRDefault="004D6D7E" w:rsidP="004D6D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5D6B">
              <w:rPr>
                <w:rFonts w:ascii="Times New Roman" w:hAnsi="Times New Roman" w:cs="Times New Roman"/>
                <w:sz w:val="24"/>
                <w:szCs w:val="24"/>
              </w:rPr>
              <w:t xml:space="preserve"> </w:t>
            </w:r>
            <w:r>
              <w:rPr>
                <w:rFonts w:ascii="Times New Roman" w:hAnsi="Times New Roman" w:cs="Times New Roman"/>
                <w:sz w:val="24"/>
                <w:szCs w:val="24"/>
              </w:rPr>
              <w:t xml:space="preserve">Sample C =  Roasted tiger nut </w:t>
            </w:r>
            <w:r w:rsidR="008D3EB4">
              <w:rPr>
                <w:rFonts w:ascii="Times New Roman" w:hAnsi="Times New Roman" w:cs="Times New Roman"/>
                <w:sz w:val="24"/>
                <w:szCs w:val="24"/>
              </w:rPr>
              <w:t>beverage</w:t>
            </w:r>
          </w:p>
          <w:p w:rsidR="00391D9F" w:rsidRDefault="004D6D7E" w:rsidP="004D6D7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C5D6B">
              <w:rPr>
                <w:rFonts w:ascii="Times New Roman" w:hAnsi="Times New Roman" w:cs="Times New Roman"/>
                <w:sz w:val="24"/>
                <w:szCs w:val="24"/>
              </w:rPr>
              <w:t xml:space="preserve"> </w:t>
            </w:r>
            <w:r>
              <w:rPr>
                <w:rFonts w:ascii="Times New Roman" w:hAnsi="Times New Roman" w:cs="Times New Roman"/>
                <w:sz w:val="24"/>
                <w:szCs w:val="24"/>
              </w:rPr>
              <w:t>Sample D = Control</w:t>
            </w:r>
          </w:p>
        </w:tc>
      </w:tr>
    </w:tbl>
    <w:p w:rsidR="003A2DF8" w:rsidRDefault="007A763B" w:rsidP="00A12E9F">
      <w:pPr>
        <w:tabs>
          <w:tab w:val="left" w:pos="0"/>
        </w:tabs>
        <w:spacing w:line="360" w:lineRule="auto"/>
        <w:ind w:left="180" w:hanging="360"/>
        <w:jc w:val="both"/>
        <w:rPr>
          <w:rFonts w:ascii="Times New Roman" w:hAnsi="Times New Roman" w:cs="Times New Roman"/>
          <w:sz w:val="24"/>
          <w:szCs w:val="24"/>
        </w:rPr>
      </w:pPr>
      <w:r>
        <w:rPr>
          <w:rFonts w:ascii="Times New Roman" w:hAnsi="Times New Roman" w:cs="Times New Roman"/>
          <w:sz w:val="24"/>
          <w:szCs w:val="24"/>
        </w:rPr>
        <w:t xml:space="preserve">      </w:t>
      </w: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7A763B" w:rsidRPr="007A763B" w:rsidRDefault="007A763B" w:rsidP="00913C8A">
      <w:pPr>
        <w:tabs>
          <w:tab w:val="left" w:pos="0"/>
        </w:tabs>
        <w:spacing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Table 3 present the mean scores for sensory evaluation of tiger nut beverage produced using different processing techniques for each attributes (mouth feels, appearances, taste, aroma and general acceptability). The different processing treatments had significant effect on the sensory attributes evaluated. Sample D had the highest value for mouth feel 7.00 while sample B had the lowest value 5.75. Mouth feel of the tiger nut beverage is dependent on sugar content which will give a good aroma. The</w:t>
      </w:r>
      <w:r w:rsidR="008A78EB">
        <w:rPr>
          <w:rFonts w:ascii="Times New Roman" w:hAnsi="Times New Roman" w:cs="Times New Roman"/>
          <w:sz w:val="24"/>
          <w:szCs w:val="24"/>
        </w:rPr>
        <w:t xml:space="preserve"> value for</w:t>
      </w:r>
      <w:r>
        <w:rPr>
          <w:rFonts w:ascii="Times New Roman" w:hAnsi="Times New Roman" w:cs="Times New Roman"/>
          <w:sz w:val="24"/>
          <w:szCs w:val="24"/>
        </w:rPr>
        <w:t xml:space="preserve"> appearance ranged from 6.60 to 7.40. Sample B had the highest value 7.40 while sample C had the lowest value. The value obtained in sample B was significantly different (p≤0.05) from sample C. Taste and aroma is an important factor to the panelist and thus consumers of tiger nut beverage. Sample D had the highest value for taste and aroma 7.65 and 7.40 respectively. The values obtained were not significantly different (p≥0.05) from each other. Samples C and A recorded the lowest value for taste and aroma with value</w:t>
      </w:r>
      <w:r w:rsidR="005511E4">
        <w:rPr>
          <w:rFonts w:ascii="Times New Roman" w:hAnsi="Times New Roman" w:cs="Times New Roman"/>
          <w:sz w:val="24"/>
          <w:szCs w:val="24"/>
        </w:rPr>
        <w:t>s</w:t>
      </w:r>
      <w:r>
        <w:rPr>
          <w:rFonts w:ascii="Times New Roman" w:hAnsi="Times New Roman" w:cs="Times New Roman"/>
          <w:sz w:val="24"/>
          <w:szCs w:val="24"/>
        </w:rPr>
        <w:t xml:space="preserve"> 5.70 and 6.40</w:t>
      </w:r>
      <w:r w:rsidR="005511E4">
        <w:rPr>
          <w:rFonts w:ascii="Times New Roman" w:hAnsi="Times New Roman" w:cs="Times New Roman"/>
          <w:sz w:val="24"/>
          <w:szCs w:val="24"/>
        </w:rPr>
        <w:t xml:space="preserve"> respectively</w:t>
      </w:r>
      <w:r>
        <w:rPr>
          <w:rFonts w:ascii="Times New Roman" w:hAnsi="Times New Roman" w:cs="Times New Roman"/>
          <w:sz w:val="24"/>
          <w:szCs w:val="24"/>
        </w:rPr>
        <w:t>. In general acceptability Sample D had the highest value of 7.60, followed by sample B with a value of 6.95. The values obtained in sample D and B was not significantly different (p≥0.05) from each other while sample A had the lowest value for general acceptability.</w:t>
      </w:r>
      <w:r w:rsidR="005511E4">
        <w:rPr>
          <w:rFonts w:ascii="Times New Roman" w:hAnsi="Times New Roman" w:cs="Times New Roman"/>
          <w:sz w:val="24"/>
          <w:szCs w:val="24"/>
        </w:rPr>
        <w:t xml:space="preserve"> The result showed that sample B is generally accepted and is same with sample </w:t>
      </w:r>
      <w:r w:rsidR="00004F42">
        <w:rPr>
          <w:rFonts w:ascii="Times New Roman" w:hAnsi="Times New Roman" w:cs="Times New Roman"/>
          <w:sz w:val="24"/>
          <w:szCs w:val="24"/>
        </w:rPr>
        <w:t xml:space="preserve">D. </w:t>
      </w: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A04727">
      <w:pPr>
        <w:spacing w:line="360" w:lineRule="auto"/>
        <w:rPr>
          <w:rFonts w:ascii="Times New Roman" w:hAnsi="Times New Roman" w:cs="Times New Roman"/>
          <w:b/>
          <w:sz w:val="24"/>
          <w:szCs w:val="24"/>
        </w:rPr>
      </w:pPr>
    </w:p>
    <w:p w:rsidR="009C1960" w:rsidRDefault="009C1960" w:rsidP="000D1785">
      <w:pPr>
        <w:spacing w:line="360" w:lineRule="auto"/>
        <w:jc w:val="center"/>
        <w:rPr>
          <w:rFonts w:ascii="Times New Roman" w:hAnsi="Times New Roman" w:cs="Times New Roman"/>
          <w:b/>
          <w:sz w:val="24"/>
          <w:szCs w:val="24"/>
        </w:rPr>
      </w:pPr>
    </w:p>
    <w:p w:rsidR="009C1960" w:rsidRDefault="0047428A" w:rsidP="004742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3: </w:t>
      </w:r>
      <w:r w:rsidRPr="000D1785">
        <w:rPr>
          <w:rFonts w:ascii="Times New Roman" w:hAnsi="Times New Roman" w:cs="Times New Roman"/>
          <w:b/>
          <w:sz w:val="24"/>
          <w:szCs w:val="24"/>
        </w:rPr>
        <w:t>Mean score for sensory evaluation of tiger nut beverage produced using different processing techniques</w:t>
      </w:r>
    </w:p>
    <w:p w:rsidR="00642C7C" w:rsidRDefault="00642C7C" w:rsidP="0047428A">
      <w:pPr>
        <w:spacing w:line="360" w:lineRule="auto"/>
        <w:jc w:val="center"/>
        <w:rPr>
          <w:rFonts w:ascii="Times New Roman" w:hAnsi="Times New Roman" w:cs="Times New Roman"/>
          <w:b/>
          <w:sz w:val="24"/>
          <w:szCs w:val="24"/>
        </w:rPr>
      </w:pPr>
      <w:r w:rsidRPr="00642C7C">
        <w:rPr>
          <w:rFonts w:ascii="Times New Roman" w:hAnsi="Times New Roman" w:cs="Times New Roman"/>
          <w:b/>
          <w:noProof/>
          <w:sz w:val="24"/>
          <w:szCs w:val="24"/>
        </w:rPr>
        <w:drawing>
          <wp:inline distT="0" distB="0" distL="0" distR="0">
            <wp:extent cx="6548640" cy="4001985"/>
            <wp:effectExtent l="19050" t="0" r="236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78EB" w:rsidRDefault="008A78EB">
      <w:pPr>
        <w:spacing w:line="360" w:lineRule="auto"/>
        <w:jc w:val="both"/>
        <w:rPr>
          <w:rFonts w:ascii="Times New Roman" w:hAnsi="Times New Roman" w:cs="Times New Roman"/>
          <w:b/>
          <w:sz w:val="24"/>
          <w:szCs w:val="24"/>
        </w:rPr>
      </w:pPr>
    </w:p>
    <w:p w:rsidR="00E04FDB" w:rsidRDefault="00E04FDB">
      <w:pPr>
        <w:spacing w:line="360" w:lineRule="auto"/>
        <w:jc w:val="both"/>
        <w:rPr>
          <w:rFonts w:ascii="Times New Roman" w:hAnsi="Times New Roman" w:cs="Times New Roman"/>
          <w:b/>
          <w:sz w:val="24"/>
          <w:szCs w:val="24"/>
        </w:rPr>
      </w:pPr>
    </w:p>
    <w:p w:rsidR="00B310FC" w:rsidRDefault="00B310FC">
      <w:pPr>
        <w:spacing w:line="360" w:lineRule="auto"/>
        <w:jc w:val="both"/>
        <w:rPr>
          <w:rFonts w:ascii="Times New Roman" w:hAnsi="Times New Roman" w:cs="Times New Roman"/>
          <w:b/>
          <w:sz w:val="24"/>
          <w:szCs w:val="24"/>
        </w:rPr>
      </w:pPr>
    </w:p>
    <w:p w:rsidR="007A763B" w:rsidRDefault="00EB30F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8.0 Conclusion </w:t>
      </w:r>
    </w:p>
    <w:p w:rsidR="00F628ED" w:rsidRPr="00F628ED" w:rsidRDefault="00F628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Tiger nut beverage is a good source of nutrient. The beverage produced using different processing techniques are rich in carbohydrate, protein </w:t>
      </w:r>
      <w:r w:rsidR="009F7027">
        <w:rPr>
          <w:rFonts w:ascii="Times New Roman" w:hAnsi="Times New Roman" w:cs="Times New Roman"/>
          <w:sz w:val="24"/>
          <w:szCs w:val="24"/>
        </w:rPr>
        <w:t>and energy value; however</w:t>
      </w:r>
      <w:r>
        <w:rPr>
          <w:rFonts w:ascii="Times New Roman" w:hAnsi="Times New Roman" w:cs="Times New Roman"/>
          <w:sz w:val="24"/>
          <w:szCs w:val="24"/>
        </w:rPr>
        <w:t xml:space="preserve"> the beverage needs to be prepared with good water and under </w:t>
      </w:r>
      <w:r w:rsidR="006F53BB">
        <w:rPr>
          <w:rFonts w:ascii="Times New Roman" w:hAnsi="Times New Roman" w:cs="Times New Roman"/>
          <w:sz w:val="24"/>
          <w:szCs w:val="24"/>
        </w:rPr>
        <w:t xml:space="preserve">good </w:t>
      </w:r>
      <w:r>
        <w:rPr>
          <w:rFonts w:ascii="Times New Roman" w:hAnsi="Times New Roman" w:cs="Times New Roman"/>
          <w:sz w:val="24"/>
          <w:szCs w:val="24"/>
        </w:rPr>
        <w:t>hygienic conditions</w:t>
      </w:r>
      <w:r w:rsidR="006F53BB">
        <w:rPr>
          <w:rFonts w:ascii="Times New Roman" w:hAnsi="Times New Roman" w:cs="Times New Roman"/>
          <w:sz w:val="24"/>
          <w:szCs w:val="24"/>
        </w:rPr>
        <w:t>. In term of sensory evaluation; all the samples showed significant difference</w:t>
      </w:r>
      <w:r w:rsidR="008A78EB">
        <w:rPr>
          <w:rFonts w:ascii="Times New Roman" w:hAnsi="Times New Roman" w:cs="Times New Roman"/>
          <w:sz w:val="24"/>
          <w:szCs w:val="24"/>
        </w:rPr>
        <w:t xml:space="preserve"> among all treatments. Samples B and D</w:t>
      </w:r>
      <w:r w:rsidR="006F53BB">
        <w:rPr>
          <w:rFonts w:ascii="Times New Roman" w:hAnsi="Times New Roman" w:cs="Times New Roman"/>
          <w:sz w:val="24"/>
          <w:szCs w:val="24"/>
        </w:rPr>
        <w:t xml:space="preserve"> are most generally accepted.  </w:t>
      </w:r>
      <w:r>
        <w:rPr>
          <w:rFonts w:ascii="Times New Roman" w:hAnsi="Times New Roman" w:cs="Times New Roman"/>
          <w:sz w:val="24"/>
          <w:szCs w:val="24"/>
        </w:rPr>
        <w:t xml:space="preserve">  </w:t>
      </w:r>
    </w:p>
    <w:p w:rsidR="007A763B" w:rsidRDefault="006F53BB" w:rsidP="006F53BB">
      <w:pPr>
        <w:tabs>
          <w:tab w:val="left" w:pos="9369"/>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0D1785" w:rsidRDefault="007D69F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9.0 </w:t>
      </w:r>
      <w:r w:rsidR="00DC4378" w:rsidRPr="00DC4378">
        <w:rPr>
          <w:rFonts w:ascii="Times New Roman" w:hAnsi="Times New Roman" w:cs="Times New Roman"/>
          <w:b/>
          <w:sz w:val="24"/>
          <w:szCs w:val="24"/>
        </w:rPr>
        <w:t xml:space="preserve">References </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Achoribo, E.&amp; Thong Ong, M. (2017). Tiger nut (Cyperus esculentus): sources of natural anticancer drug brief review of existing literature. </w:t>
      </w:r>
      <w:r w:rsidRPr="00A573C6">
        <w:rPr>
          <w:rFonts w:ascii="Times New Roman" w:hAnsi="Times New Roman" w:cs="Times New Roman"/>
          <w:i/>
          <w:sz w:val="24"/>
          <w:szCs w:val="24"/>
        </w:rPr>
        <w:t>European Mediterranean Biomedical Journal</w:t>
      </w:r>
      <w:r>
        <w:rPr>
          <w:rFonts w:ascii="Times New Roman" w:hAnsi="Times New Roman" w:cs="Times New Roman"/>
          <w:sz w:val="24"/>
          <w:szCs w:val="24"/>
        </w:rPr>
        <w:t xml:space="preserve"> 12(19):91-94.</w:t>
      </w:r>
    </w:p>
    <w:p w:rsidR="006E7A4C" w:rsidRDefault="006E7A4C" w:rsidP="00EB30FB">
      <w:pPr>
        <w:spacing w:line="480" w:lineRule="auto"/>
        <w:ind w:left="270" w:hanging="450"/>
        <w:jc w:val="both"/>
        <w:rPr>
          <w:rFonts w:ascii="Times New Roman" w:hAnsi="Times New Roman" w:cs="Times New Roman"/>
          <w:sz w:val="24"/>
          <w:szCs w:val="24"/>
        </w:rPr>
      </w:pPr>
      <w:r>
        <w:rPr>
          <w:rFonts w:ascii="Times New Roman" w:hAnsi="Times New Roman" w:cs="Times New Roman"/>
          <w:sz w:val="24"/>
          <w:szCs w:val="24"/>
        </w:rPr>
        <w:t>Adebayo, S.F &amp; Arinola, S.O (2017). Effect of germination on the nytrient anti oxidant properties of tiger nut (</w:t>
      </w:r>
      <w:r w:rsidRPr="00550A8C">
        <w:rPr>
          <w:rFonts w:ascii="Times New Roman" w:hAnsi="Times New Roman" w:cs="Times New Roman"/>
          <w:i/>
          <w:sz w:val="24"/>
          <w:szCs w:val="24"/>
        </w:rPr>
        <w:t>Cyperus escuentus</w:t>
      </w:r>
      <w:r>
        <w:rPr>
          <w:rFonts w:ascii="Times New Roman" w:hAnsi="Times New Roman" w:cs="Times New Roman"/>
          <w:sz w:val="24"/>
          <w:szCs w:val="24"/>
        </w:rPr>
        <w:t xml:space="preserve">). </w:t>
      </w:r>
      <w:r w:rsidRPr="00550A8C">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7(18):88-94.</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Adejuyitan, J.A. (2011). Tiger nut processing :its food uses and health benefits . </w:t>
      </w:r>
      <w:r w:rsidRPr="002C27DE">
        <w:rPr>
          <w:rFonts w:ascii="Times New Roman" w:hAnsi="Times New Roman" w:cs="Times New Roman"/>
          <w:i/>
          <w:sz w:val="24"/>
          <w:szCs w:val="24"/>
        </w:rPr>
        <w:t>American Journal of Food Technology</w:t>
      </w:r>
      <w:r>
        <w:rPr>
          <w:rFonts w:ascii="Times New Roman" w:hAnsi="Times New Roman" w:cs="Times New Roman"/>
          <w:sz w:val="24"/>
          <w:szCs w:val="24"/>
        </w:rPr>
        <w:t xml:space="preserve"> 6(3):197-201</w:t>
      </w:r>
    </w:p>
    <w:p w:rsidR="006E7A4C" w:rsidRPr="00DC4378"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Ade-omowaye, B.I.O., Bolarinwa, I.F., Akinwande, B.A.&amp; Ogunlakin, G.O.(2009). Quality evaluation of beverage produced from pre-treated tiger nut (</w:t>
      </w:r>
      <w:r w:rsidRPr="002D5EB7">
        <w:rPr>
          <w:rFonts w:ascii="Times New Roman" w:hAnsi="Times New Roman" w:cs="Times New Roman"/>
          <w:i/>
          <w:sz w:val="24"/>
          <w:szCs w:val="24"/>
        </w:rPr>
        <w:t>Cyperus esculentus</w:t>
      </w:r>
      <w:r>
        <w:rPr>
          <w:rFonts w:ascii="Times New Roman" w:hAnsi="Times New Roman" w:cs="Times New Roman"/>
          <w:sz w:val="24"/>
          <w:szCs w:val="24"/>
        </w:rPr>
        <w:t xml:space="preserve">). </w:t>
      </w:r>
      <w:r w:rsidRPr="00402782">
        <w:rPr>
          <w:rFonts w:ascii="Times New Roman" w:hAnsi="Times New Roman" w:cs="Times New Roman"/>
          <w:i/>
          <w:sz w:val="24"/>
          <w:szCs w:val="24"/>
        </w:rPr>
        <w:t>Nigerian Food Journal</w:t>
      </w:r>
      <w:r>
        <w:rPr>
          <w:rFonts w:ascii="Times New Roman" w:hAnsi="Times New Roman" w:cs="Times New Roman"/>
          <w:sz w:val="24"/>
          <w:szCs w:val="24"/>
        </w:rPr>
        <w:t xml:space="preserve"> 27(1): 93-101.</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Ade-Omowaye, B.I.O., Bolarinwa, I.F.,Akinwande, B.A. &amp; Ogunlakin, G.O. (2009). Quality evaluation of beverage produced from pre treated tiger nut (Cyperus esculentus). </w:t>
      </w:r>
      <w:r w:rsidRPr="007729CD">
        <w:rPr>
          <w:rFonts w:ascii="Times New Roman" w:hAnsi="Times New Roman" w:cs="Times New Roman"/>
          <w:i/>
          <w:sz w:val="24"/>
          <w:szCs w:val="24"/>
        </w:rPr>
        <w:t>Nigerian Food Journal</w:t>
      </w:r>
      <w:r>
        <w:rPr>
          <w:rFonts w:ascii="Times New Roman" w:hAnsi="Times New Roman" w:cs="Times New Roman"/>
          <w:sz w:val="24"/>
          <w:szCs w:val="24"/>
        </w:rPr>
        <w:t xml:space="preserve"> 27(1): 93-101.</w:t>
      </w:r>
    </w:p>
    <w:p w:rsidR="006E7A4C" w:rsidRDefault="006E7A4C" w:rsidP="00EB30FB">
      <w:pPr>
        <w:spacing w:line="480" w:lineRule="auto"/>
        <w:ind w:left="270" w:hanging="450"/>
        <w:jc w:val="both"/>
        <w:rPr>
          <w:rFonts w:ascii="Times New Roman" w:hAnsi="Times New Roman" w:cs="Times New Roman"/>
          <w:sz w:val="24"/>
          <w:szCs w:val="24"/>
        </w:rPr>
      </w:pPr>
      <w:r w:rsidRPr="005D2EC6">
        <w:rPr>
          <w:rFonts w:ascii="Times New Roman" w:hAnsi="Times New Roman" w:cs="Times New Roman"/>
          <w:sz w:val="24"/>
          <w:szCs w:val="24"/>
        </w:rPr>
        <w:t xml:space="preserve">Aedkanmi, O.K, OLuwatooyin , O.F., </w:t>
      </w:r>
      <w:r>
        <w:rPr>
          <w:rFonts w:ascii="Times New Roman" w:hAnsi="Times New Roman" w:cs="Times New Roman"/>
          <w:sz w:val="24"/>
          <w:szCs w:val="24"/>
        </w:rPr>
        <w:t>&amp; Yemisi, A.A (2009). Influence of processing techniques on the nutrients and anti nutrient of tiger nut (</w:t>
      </w:r>
      <w:r w:rsidRPr="00EB30FB">
        <w:rPr>
          <w:rFonts w:ascii="Times New Roman" w:hAnsi="Times New Roman" w:cs="Times New Roman"/>
          <w:i/>
          <w:sz w:val="24"/>
          <w:szCs w:val="24"/>
        </w:rPr>
        <w:t>Cyperus esculentus L</w:t>
      </w:r>
      <w:r>
        <w:rPr>
          <w:rFonts w:ascii="Times New Roman" w:hAnsi="Times New Roman" w:cs="Times New Roman"/>
          <w:sz w:val="24"/>
          <w:szCs w:val="24"/>
        </w:rPr>
        <w:t xml:space="preserve">). </w:t>
      </w:r>
      <w:r w:rsidRPr="00D702A7">
        <w:rPr>
          <w:rFonts w:ascii="Times New Roman" w:hAnsi="Times New Roman" w:cs="Times New Roman"/>
          <w:i/>
          <w:sz w:val="24"/>
          <w:szCs w:val="24"/>
        </w:rPr>
        <w:t>World Journal of Dairy</w:t>
      </w:r>
      <w:r>
        <w:rPr>
          <w:rFonts w:ascii="Times New Roman" w:hAnsi="Times New Roman" w:cs="Times New Roman"/>
          <w:sz w:val="24"/>
          <w:szCs w:val="24"/>
        </w:rPr>
        <w:t xml:space="preserve"> </w:t>
      </w:r>
      <w:r w:rsidRPr="00D702A7">
        <w:rPr>
          <w:rFonts w:ascii="Times New Roman" w:hAnsi="Times New Roman" w:cs="Times New Roman"/>
          <w:i/>
          <w:sz w:val="24"/>
          <w:szCs w:val="24"/>
        </w:rPr>
        <w:t>and Food Sciences</w:t>
      </w:r>
      <w:r>
        <w:rPr>
          <w:rFonts w:ascii="Times New Roman" w:hAnsi="Times New Roman" w:cs="Times New Roman"/>
          <w:sz w:val="24"/>
          <w:szCs w:val="24"/>
        </w:rPr>
        <w:t xml:space="preserve"> 4(2):88-93.</w:t>
      </w:r>
    </w:p>
    <w:p w:rsidR="006E7A4C" w:rsidRPr="0074128A" w:rsidRDefault="006E7A4C" w:rsidP="007F264B">
      <w:pPr>
        <w:autoSpaceDE w:val="0"/>
        <w:autoSpaceDN w:val="0"/>
        <w:adjustRightInd w:val="0"/>
        <w:spacing w:after="0" w:line="360" w:lineRule="auto"/>
        <w:ind w:left="1101" w:hanging="1080"/>
        <w:jc w:val="both"/>
        <w:rPr>
          <w:rFonts w:ascii="Times New Roman" w:hAnsi="Times New Roman" w:cs="Times New Roman"/>
          <w:sz w:val="24"/>
          <w:szCs w:val="24"/>
        </w:rPr>
      </w:pPr>
      <w:r>
        <w:rPr>
          <w:rFonts w:ascii="Times New Roman" w:hAnsi="Times New Roman" w:cs="Times New Roman"/>
          <w:sz w:val="24"/>
          <w:szCs w:val="24"/>
        </w:rPr>
        <w:t>AOAC (2000). Official methods of analysis 17</w:t>
      </w:r>
      <w:r w:rsidRPr="007F264B">
        <w:rPr>
          <w:rFonts w:ascii="Times New Roman" w:hAnsi="Times New Roman" w:cs="Times New Roman"/>
          <w:sz w:val="24"/>
          <w:szCs w:val="24"/>
          <w:vertAlign w:val="superscript"/>
        </w:rPr>
        <w:t>th</w:t>
      </w:r>
      <w:r>
        <w:rPr>
          <w:rFonts w:ascii="Times New Roman" w:hAnsi="Times New Roman" w:cs="Times New Roman"/>
          <w:sz w:val="24"/>
          <w:szCs w:val="24"/>
        </w:rPr>
        <w:t xml:space="preserve"> edition. The Association of Official Analytical Chemist , Gaithersburg, MD, USA</w:t>
      </w:r>
    </w:p>
    <w:p w:rsidR="006E7A4C" w:rsidRPr="002C27DE"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Djikeng, F.T., Djikeng, C.F.T., Womeni, H.M., Ndefo, D.K.K ., Pougoue, A.A.N., Tambo, S.T., &amp; Esatbeyoglu. T. (2022). Effect of different processing methods on chemical compostion , antioxidant activity and lipid quality of tiger nut (</w:t>
      </w:r>
      <w:r w:rsidRPr="00A25592">
        <w:rPr>
          <w:rFonts w:ascii="Times New Roman" w:hAnsi="Times New Roman" w:cs="Times New Roman"/>
          <w:i/>
          <w:sz w:val="24"/>
          <w:szCs w:val="24"/>
        </w:rPr>
        <w:t>Cyperus esculentus</w:t>
      </w:r>
      <w:r>
        <w:rPr>
          <w:rFonts w:ascii="Times New Roman" w:hAnsi="Times New Roman" w:cs="Times New Roman"/>
          <w:sz w:val="24"/>
          <w:szCs w:val="24"/>
        </w:rPr>
        <w:t xml:space="preserve">). </w:t>
      </w:r>
      <w:r w:rsidRPr="00A25592">
        <w:rPr>
          <w:rFonts w:ascii="Times New Roman" w:hAnsi="Times New Roman" w:cs="Times New Roman"/>
          <w:i/>
          <w:sz w:val="24"/>
          <w:szCs w:val="24"/>
        </w:rPr>
        <w:t>Applied Food Research</w:t>
      </w:r>
      <w:r>
        <w:rPr>
          <w:rFonts w:ascii="Times New Roman" w:hAnsi="Times New Roman" w:cs="Times New Roman"/>
          <w:sz w:val="24"/>
          <w:szCs w:val="24"/>
        </w:rPr>
        <w:t xml:space="preserve"> 2(2):100124.</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Djomdi, Bakari, .H., Gibert, .O., Tran, .T., Ejoh, .R., Christophe, G., Michaud, .P. &amp; Ndjouenkeu, .R. (2022). The influence of soaking and sprouting on the physicochemical characteristics of tigernut tubers (Cyperus esculentus L). </w:t>
      </w:r>
      <w:r w:rsidRPr="00BA0108">
        <w:rPr>
          <w:rFonts w:ascii="Times New Roman" w:hAnsi="Times New Roman" w:cs="Times New Roman"/>
          <w:i/>
          <w:sz w:val="24"/>
          <w:szCs w:val="24"/>
        </w:rPr>
        <w:t>Applied Chemistry</w:t>
      </w:r>
      <w:r>
        <w:rPr>
          <w:rFonts w:ascii="Times New Roman" w:hAnsi="Times New Roman" w:cs="Times New Roman"/>
          <w:sz w:val="24"/>
          <w:szCs w:val="24"/>
        </w:rPr>
        <w:t xml:space="preserve"> 2(2):48-58. </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Djomdi, Bakari, H., Gibert, O., Tran, T., Ejoh, R., Christophe, G., Michaud, P &amp; Ndjouenkeu, R.(2022). The influence of soaking and sprouting on the physicochemical characteristics of tiger nut tubers (</w:t>
      </w:r>
      <w:r w:rsidRPr="00DC3AF3">
        <w:rPr>
          <w:rFonts w:ascii="Times New Roman" w:hAnsi="Times New Roman" w:cs="Times New Roman"/>
          <w:i/>
          <w:sz w:val="24"/>
          <w:szCs w:val="24"/>
        </w:rPr>
        <w:t>Cyperus esculentus L</w:t>
      </w:r>
      <w:r>
        <w:rPr>
          <w:rFonts w:ascii="Times New Roman" w:hAnsi="Times New Roman" w:cs="Times New Roman"/>
          <w:sz w:val="24"/>
          <w:szCs w:val="24"/>
        </w:rPr>
        <w:t xml:space="preserve">). </w:t>
      </w:r>
      <w:r w:rsidRPr="00DC3AF3">
        <w:rPr>
          <w:rFonts w:ascii="Times New Roman" w:hAnsi="Times New Roman" w:cs="Times New Roman"/>
          <w:i/>
          <w:sz w:val="24"/>
          <w:szCs w:val="24"/>
        </w:rPr>
        <w:t>Applied Chemistry</w:t>
      </w:r>
      <w:r>
        <w:rPr>
          <w:rFonts w:ascii="Times New Roman" w:hAnsi="Times New Roman" w:cs="Times New Roman"/>
          <w:sz w:val="24"/>
          <w:szCs w:val="24"/>
        </w:rPr>
        <w:t xml:space="preserve"> 2(2):48-58.</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Idumah, F.O., Orumwense, L.A., Awe,. F., Irem, J.N., Abdullahi, O.A., Ogunlana, S.O., &amp; Olumakinwa, O.E.(2020). Assessment of carbonated and healthy drinks consumption pattern among undergraduate in Obafemi Awolowo University Ile-Ife, Osun State. </w:t>
      </w:r>
      <w:r w:rsidRPr="00DC4378">
        <w:rPr>
          <w:rFonts w:ascii="Times New Roman" w:hAnsi="Times New Roman" w:cs="Times New Roman"/>
          <w:i/>
          <w:sz w:val="24"/>
          <w:szCs w:val="24"/>
        </w:rPr>
        <w:t>Journal of Agriculture and Food Sciences</w:t>
      </w:r>
      <w:r>
        <w:rPr>
          <w:rFonts w:ascii="Times New Roman" w:hAnsi="Times New Roman" w:cs="Times New Roman"/>
          <w:sz w:val="24"/>
          <w:szCs w:val="24"/>
        </w:rPr>
        <w:t xml:space="preserve"> 18(1):82-92. </w:t>
      </w:r>
    </w:p>
    <w:p w:rsidR="006E7A4C" w:rsidRDefault="006E7A4C" w:rsidP="007F264B">
      <w:pPr>
        <w:autoSpaceDE w:val="0"/>
        <w:autoSpaceDN w:val="0"/>
        <w:adjustRightInd w:val="0"/>
        <w:spacing w:after="0" w:line="360" w:lineRule="auto"/>
        <w:ind w:left="1101" w:hanging="1080"/>
        <w:jc w:val="both"/>
        <w:rPr>
          <w:rFonts w:ascii="Times New Roman" w:hAnsi="Times New Roman" w:cs="Times New Roman"/>
          <w:sz w:val="24"/>
          <w:szCs w:val="24"/>
        </w:rPr>
      </w:pPr>
      <w:r w:rsidRPr="0074128A">
        <w:rPr>
          <w:rFonts w:ascii="Times New Roman" w:hAnsi="Times New Roman" w:cs="Times New Roman"/>
          <w:sz w:val="24"/>
          <w:szCs w:val="24"/>
        </w:rPr>
        <w:t>Iwe, M.O.(2002). Handbook of sensory method and analysis. 1</w:t>
      </w:r>
      <w:r w:rsidRPr="0074128A">
        <w:rPr>
          <w:rFonts w:ascii="Times New Roman" w:hAnsi="Times New Roman" w:cs="Times New Roman"/>
          <w:sz w:val="24"/>
          <w:szCs w:val="24"/>
          <w:vertAlign w:val="superscript"/>
        </w:rPr>
        <w:t>st</w:t>
      </w:r>
      <w:r w:rsidRPr="0074128A">
        <w:rPr>
          <w:rFonts w:ascii="Times New Roman" w:hAnsi="Times New Roman" w:cs="Times New Roman"/>
          <w:sz w:val="24"/>
          <w:szCs w:val="24"/>
        </w:rPr>
        <w:t xml:space="preserve"> edition.  Rejoint communication Ltd Enugu Nigeria.</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Nkhata, S.G., Ayua, E., Kamau, E.H., &amp; Shingiro, J.B. (2018). Fermentation and germination improves nutritional value of cereals and legumes through activation of endogenous enzymes . </w:t>
      </w:r>
      <w:r w:rsidRPr="00A573C6">
        <w:rPr>
          <w:rFonts w:ascii="Times New Roman" w:hAnsi="Times New Roman" w:cs="Times New Roman"/>
          <w:i/>
          <w:sz w:val="24"/>
          <w:szCs w:val="24"/>
        </w:rPr>
        <w:t>Food Science and Nutrition</w:t>
      </w:r>
      <w:r>
        <w:rPr>
          <w:rFonts w:ascii="Times New Roman" w:hAnsi="Times New Roman" w:cs="Times New Roman"/>
          <w:sz w:val="24"/>
          <w:szCs w:val="24"/>
        </w:rPr>
        <w:t xml:space="preserve"> 6(8):2446-2458.</w:t>
      </w:r>
    </w:p>
    <w:p w:rsidR="006E7A4C" w:rsidRDefault="006E7A4C" w:rsidP="00EB30FB">
      <w:pPr>
        <w:spacing w:line="480" w:lineRule="auto"/>
        <w:ind w:left="270" w:hanging="450"/>
        <w:jc w:val="both"/>
        <w:rPr>
          <w:rFonts w:ascii="Times New Roman" w:hAnsi="Times New Roman" w:cs="Times New Roman"/>
          <w:sz w:val="24"/>
          <w:szCs w:val="24"/>
        </w:rPr>
      </w:pPr>
      <w:r>
        <w:rPr>
          <w:rFonts w:ascii="Times New Roman" w:hAnsi="Times New Roman" w:cs="Times New Roman"/>
          <w:sz w:val="24"/>
          <w:szCs w:val="24"/>
        </w:rPr>
        <w:t>Ntukidem, V.E, Ukwo, P.S., Udoh, I.E &amp; Umoinyang, E.U. (2019). Influence of different pre treatment on the nutritional and organoleptic properties of vegetable milk produced locally from tiger nut (</w:t>
      </w:r>
      <w:r w:rsidRPr="00EB30FB">
        <w:rPr>
          <w:rFonts w:ascii="Times New Roman" w:hAnsi="Times New Roman" w:cs="Times New Roman"/>
          <w:i/>
          <w:sz w:val="24"/>
          <w:szCs w:val="24"/>
        </w:rPr>
        <w:t>Cyperus esculentus</w:t>
      </w:r>
      <w:r>
        <w:rPr>
          <w:rFonts w:ascii="Times New Roman" w:hAnsi="Times New Roman" w:cs="Times New Roman"/>
          <w:sz w:val="24"/>
          <w:szCs w:val="24"/>
        </w:rPr>
        <w:t xml:space="preserve">) tubers. </w:t>
      </w:r>
      <w:r w:rsidRPr="008825E6">
        <w:rPr>
          <w:rFonts w:ascii="Times New Roman" w:hAnsi="Times New Roman" w:cs="Times New Roman"/>
          <w:i/>
          <w:sz w:val="24"/>
          <w:szCs w:val="24"/>
        </w:rPr>
        <w:t>Journal of Environmental Science, Toxicology and</w:t>
      </w:r>
      <w:r>
        <w:rPr>
          <w:rFonts w:ascii="Times New Roman" w:hAnsi="Times New Roman" w:cs="Times New Roman"/>
          <w:sz w:val="24"/>
          <w:szCs w:val="24"/>
        </w:rPr>
        <w:t xml:space="preserve"> </w:t>
      </w:r>
      <w:r w:rsidRPr="008825E6">
        <w:rPr>
          <w:rFonts w:ascii="Times New Roman" w:hAnsi="Times New Roman" w:cs="Times New Roman"/>
          <w:i/>
          <w:sz w:val="24"/>
          <w:szCs w:val="24"/>
        </w:rPr>
        <w:t>Food Technology</w:t>
      </w:r>
      <w:r>
        <w:rPr>
          <w:rFonts w:ascii="Times New Roman" w:hAnsi="Times New Roman" w:cs="Times New Roman"/>
          <w:sz w:val="24"/>
          <w:szCs w:val="24"/>
        </w:rPr>
        <w:t xml:space="preserve"> 13(6):155-161.</w:t>
      </w:r>
    </w:p>
    <w:p w:rsidR="006E7A4C" w:rsidRDefault="006E7A4C" w:rsidP="005A1CA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Okereke, C.N., Iroka, F.C &amp; Chukwuma, M.O. (2015). Photochemical analysis and medicinal uses of </w:t>
      </w:r>
      <w:r w:rsidRPr="005A1CA4">
        <w:rPr>
          <w:rFonts w:ascii="Times New Roman" w:hAnsi="Times New Roman" w:cs="Times New Roman"/>
          <w:i/>
          <w:sz w:val="24"/>
          <w:szCs w:val="24"/>
        </w:rPr>
        <w:t>Hibiscus sabdariffa</w:t>
      </w:r>
      <w:r>
        <w:rPr>
          <w:rFonts w:ascii="Times New Roman" w:hAnsi="Times New Roman" w:cs="Times New Roman"/>
          <w:sz w:val="24"/>
          <w:szCs w:val="24"/>
        </w:rPr>
        <w:t xml:space="preserve">. </w:t>
      </w:r>
      <w:r w:rsidRPr="00445CE3">
        <w:rPr>
          <w:rFonts w:ascii="Times New Roman" w:hAnsi="Times New Roman" w:cs="Times New Roman"/>
          <w:i/>
          <w:sz w:val="24"/>
          <w:szCs w:val="24"/>
        </w:rPr>
        <w:t>International Journal of Herbal Medicine</w:t>
      </w:r>
      <w:r>
        <w:rPr>
          <w:rFonts w:ascii="Times New Roman" w:hAnsi="Times New Roman" w:cs="Times New Roman"/>
          <w:sz w:val="24"/>
          <w:szCs w:val="24"/>
        </w:rPr>
        <w:t xml:space="preserve"> 2(6):16-19.</w:t>
      </w:r>
    </w:p>
    <w:p w:rsidR="006E7A4C" w:rsidRDefault="006E7A4C" w:rsidP="00CF12A6">
      <w:pPr>
        <w:tabs>
          <w:tab w:val="left" w:pos="0"/>
        </w:tabs>
        <w:spacing w:line="360" w:lineRule="auto"/>
        <w:ind w:left="180" w:hanging="360"/>
        <w:jc w:val="both"/>
        <w:rPr>
          <w:rFonts w:ascii="Times New Roman" w:hAnsi="Times New Roman" w:cs="Times New Roman"/>
          <w:sz w:val="24"/>
          <w:szCs w:val="24"/>
        </w:rPr>
      </w:pPr>
      <w:r>
        <w:rPr>
          <w:rFonts w:ascii="Times New Roman" w:hAnsi="Times New Roman" w:cs="Times New Roman"/>
          <w:sz w:val="24"/>
          <w:szCs w:val="24"/>
        </w:rPr>
        <w:t>Okoye, J.I &amp; Ene, G.I. (2018). Effect of processing on the nutrient and anti nutrient content of tiger nut (</w:t>
      </w:r>
      <w:r w:rsidRPr="00EB30FB">
        <w:rPr>
          <w:rFonts w:ascii="Times New Roman" w:hAnsi="Times New Roman" w:cs="Times New Roman"/>
          <w:i/>
          <w:sz w:val="24"/>
          <w:szCs w:val="24"/>
        </w:rPr>
        <w:t>Cyperus esculentus lativum</w:t>
      </w:r>
      <w:r>
        <w:rPr>
          <w:rFonts w:ascii="Times New Roman" w:hAnsi="Times New Roman" w:cs="Times New Roman"/>
          <w:sz w:val="24"/>
          <w:szCs w:val="24"/>
        </w:rPr>
        <w:t xml:space="preserve">). </w:t>
      </w:r>
      <w:r w:rsidRPr="005D2EC6">
        <w:rPr>
          <w:rFonts w:ascii="Times New Roman" w:hAnsi="Times New Roman" w:cs="Times New Roman"/>
          <w:i/>
          <w:sz w:val="24"/>
          <w:szCs w:val="24"/>
        </w:rPr>
        <w:t>Journal of Food Technology and Food Chemistry</w:t>
      </w:r>
      <w:r>
        <w:rPr>
          <w:rFonts w:ascii="Times New Roman" w:hAnsi="Times New Roman" w:cs="Times New Roman"/>
          <w:sz w:val="24"/>
          <w:szCs w:val="24"/>
        </w:rPr>
        <w:t xml:space="preserve"> 1(1):1-7.</w:t>
      </w:r>
    </w:p>
    <w:p w:rsidR="006E7A4C" w:rsidRDefault="006E7A4C" w:rsidP="00CF12A6">
      <w:pPr>
        <w:tabs>
          <w:tab w:val="left" w:pos="0"/>
        </w:tabs>
        <w:spacing w:line="360" w:lineRule="auto"/>
        <w:ind w:left="18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Okunye, O.L.,Odeleye, F.O., Abiodun, O.O.S. (2015). The effect of fura de nunu on selected clinical isolates of bacteria. International </w:t>
      </w:r>
      <w:r w:rsidRPr="00A374E9">
        <w:rPr>
          <w:rFonts w:ascii="Times New Roman" w:hAnsi="Times New Roman" w:cs="Times New Roman"/>
          <w:i/>
          <w:sz w:val="24"/>
          <w:szCs w:val="24"/>
        </w:rPr>
        <w:t>Journal of Recent Research in Life Sciences</w:t>
      </w:r>
      <w:r>
        <w:rPr>
          <w:rFonts w:ascii="Times New Roman" w:hAnsi="Times New Roman" w:cs="Times New Roman"/>
          <w:sz w:val="24"/>
          <w:szCs w:val="24"/>
        </w:rPr>
        <w:t xml:space="preserve"> 2 (2): 50-53.</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Oladunmoye, O.O., OlonAde, V.T. &amp; Ozumba, A.U. (2003). Effect of roasting on the proximate composition of tigernut flour. A paper presented at the </w:t>
      </w:r>
      <w:r w:rsidRPr="00AA3FCA">
        <w:rPr>
          <w:rFonts w:ascii="Times New Roman" w:hAnsi="Times New Roman" w:cs="Times New Roman"/>
          <w:sz w:val="24"/>
          <w:szCs w:val="24"/>
        </w:rPr>
        <w:t>27</w:t>
      </w:r>
      <w:r>
        <w:rPr>
          <w:rFonts w:ascii="Times New Roman" w:hAnsi="Times New Roman" w:cs="Times New Roman"/>
          <w:sz w:val="24"/>
          <w:szCs w:val="24"/>
        </w:rPr>
        <w:t xml:space="preserve">th </w:t>
      </w:r>
      <w:r w:rsidRPr="00AA3FCA">
        <w:rPr>
          <w:rFonts w:ascii="Times New Roman" w:hAnsi="Times New Roman" w:cs="Times New Roman"/>
          <w:sz w:val="24"/>
          <w:szCs w:val="24"/>
        </w:rPr>
        <w:t>annual</w:t>
      </w:r>
      <w:r>
        <w:rPr>
          <w:rFonts w:ascii="Times New Roman" w:hAnsi="Times New Roman" w:cs="Times New Roman"/>
          <w:sz w:val="24"/>
          <w:szCs w:val="24"/>
        </w:rPr>
        <w:t xml:space="preserve"> conference of the Nigerian Institute of Food Science and </w:t>
      </w:r>
      <w:r>
        <w:rPr>
          <w:rFonts w:ascii="Times New Roman" w:hAnsi="Times New Roman" w:cs="Times New Roman"/>
          <w:sz w:val="24"/>
          <w:szCs w:val="24"/>
        </w:rPr>
        <w:tab/>
        <w:t>Technology (NIFST) 13th</w:t>
      </w:r>
      <w:r>
        <w:rPr>
          <w:rFonts w:ascii="Times New Roman" w:hAnsi="Times New Roman" w:cs="Times New Roman"/>
          <w:sz w:val="24"/>
          <w:szCs w:val="24"/>
          <w:vertAlign w:val="superscript"/>
        </w:rPr>
        <w:t>-</w:t>
      </w:r>
      <w:r>
        <w:rPr>
          <w:rFonts w:ascii="Times New Roman" w:hAnsi="Times New Roman" w:cs="Times New Roman"/>
          <w:sz w:val="24"/>
          <w:szCs w:val="24"/>
        </w:rPr>
        <w:t xml:space="preserve"> 17th October, 2003 pp 208-209 </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Rivas, M., Garay, R.P., Escanero, J.F., Cia, P., Cia pedro, Alda, J.O. (2002). Soy milk lowers blood pressure in men and women with mild to moderate essential hypertension. </w:t>
      </w:r>
      <w:r w:rsidRPr="00A374E9">
        <w:rPr>
          <w:rFonts w:ascii="Times New Roman" w:hAnsi="Times New Roman" w:cs="Times New Roman"/>
          <w:i/>
          <w:sz w:val="24"/>
          <w:szCs w:val="24"/>
        </w:rPr>
        <w:t>The Journal of Nutrition</w:t>
      </w:r>
      <w:r>
        <w:rPr>
          <w:rFonts w:ascii="Times New Roman" w:hAnsi="Times New Roman" w:cs="Times New Roman"/>
          <w:sz w:val="24"/>
          <w:szCs w:val="24"/>
        </w:rPr>
        <w:t xml:space="preserve"> 132(7):1900-1902.</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Samuel, E., Udosen, I.E., Musa, J.C. &amp; Mohammed, M.I. (2020). Nutritional and microbial quality of tiger nut (</w:t>
      </w:r>
      <w:r w:rsidRPr="00A04727">
        <w:rPr>
          <w:rFonts w:ascii="Times New Roman" w:hAnsi="Times New Roman" w:cs="Times New Roman"/>
          <w:i/>
          <w:sz w:val="24"/>
          <w:szCs w:val="24"/>
        </w:rPr>
        <w:t>Cyperus esculetus</w:t>
      </w:r>
      <w:r>
        <w:rPr>
          <w:rFonts w:ascii="Times New Roman" w:hAnsi="Times New Roman" w:cs="Times New Roman"/>
          <w:sz w:val="24"/>
          <w:szCs w:val="24"/>
        </w:rPr>
        <w:t>) milk (</w:t>
      </w:r>
      <w:r w:rsidRPr="00A04727">
        <w:rPr>
          <w:rFonts w:ascii="Times New Roman" w:hAnsi="Times New Roman" w:cs="Times New Roman"/>
          <w:i/>
          <w:sz w:val="24"/>
          <w:szCs w:val="24"/>
        </w:rPr>
        <w:t>Kunun- aye</w:t>
      </w:r>
      <w:r>
        <w:rPr>
          <w:rFonts w:ascii="Times New Roman" w:hAnsi="Times New Roman" w:cs="Times New Roman"/>
          <w:sz w:val="24"/>
          <w:szCs w:val="24"/>
        </w:rPr>
        <w:t xml:space="preserve">). </w:t>
      </w:r>
      <w:r w:rsidRPr="00A04727">
        <w:rPr>
          <w:rFonts w:ascii="Times New Roman" w:hAnsi="Times New Roman" w:cs="Times New Roman"/>
          <w:i/>
          <w:sz w:val="24"/>
          <w:szCs w:val="24"/>
        </w:rPr>
        <w:t>African Scholars Journal of Pure and Applied Sciences</w:t>
      </w:r>
      <w:r>
        <w:rPr>
          <w:rFonts w:ascii="Times New Roman" w:hAnsi="Times New Roman" w:cs="Times New Roman"/>
          <w:sz w:val="24"/>
          <w:szCs w:val="24"/>
        </w:rPr>
        <w:t xml:space="preserve"> 18(0):265-278.</w:t>
      </w:r>
    </w:p>
    <w:p w:rsidR="006E7A4C" w:rsidRDefault="006E7A4C" w:rsidP="00EB30FB">
      <w:pPr>
        <w:spacing w:line="480" w:lineRule="auto"/>
        <w:ind w:left="270" w:hanging="450"/>
        <w:jc w:val="both"/>
        <w:rPr>
          <w:rFonts w:ascii="Times New Roman" w:hAnsi="Times New Roman" w:cs="Times New Roman"/>
          <w:sz w:val="24"/>
          <w:szCs w:val="24"/>
        </w:rPr>
      </w:pPr>
      <w:r>
        <w:rPr>
          <w:rFonts w:ascii="Times New Roman" w:hAnsi="Times New Roman" w:cs="Times New Roman"/>
          <w:sz w:val="24"/>
          <w:szCs w:val="24"/>
        </w:rPr>
        <w:t xml:space="preserve">Ukwuru, M.U &amp; Ogbodo, A.C (2011). Effect of processing treatment on the quality of tiger nut milk. </w:t>
      </w:r>
      <w:r w:rsidRPr="006A465F">
        <w:rPr>
          <w:rFonts w:ascii="Times New Roman" w:hAnsi="Times New Roman" w:cs="Times New Roman"/>
          <w:i/>
          <w:sz w:val="24"/>
          <w:szCs w:val="24"/>
        </w:rPr>
        <w:t>Pakistan Journal of Nutrition</w:t>
      </w:r>
      <w:r>
        <w:rPr>
          <w:rFonts w:ascii="Times New Roman" w:hAnsi="Times New Roman" w:cs="Times New Roman"/>
          <w:sz w:val="24"/>
          <w:szCs w:val="24"/>
        </w:rPr>
        <w:t xml:space="preserve"> 10(1):95-100.</w:t>
      </w:r>
    </w:p>
    <w:p w:rsidR="006E7A4C" w:rsidRDefault="006E7A4C" w:rsidP="00EB30FB">
      <w:pPr>
        <w:spacing w:line="480" w:lineRule="auto"/>
        <w:ind w:left="270" w:hanging="450"/>
        <w:jc w:val="both"/>
        <w:rPr>
          <w:rFonts w:ascii="Times New Roman" w:hAnsi="Times New Roman" w:cs="Times New Roman"/>
          <w:sz w:val="24"/>
          <w:szCs w:val="24"/>
        </w:rPr>
      </w:pPr>
      <w:r>
        <w:rPr>
          <w:rFonts w:ascii="Times New Roman" w:hAnsi="Times New Roman" w:cs="Times New Roman"/>
          <w:sz w:val="24"/>
          <w:szCs w:val="24"/>
        </w:rPr>
        <w:t>Ukwuru, M.U., Omaehona, L.J., Onokah, N. (2008). Production and quality assessment of tiger nut (</w:t>
      </w:r>
      <w:r w:rsidRPr="00D371D4">
        <w:rPr>
          <w:rFonts w:ascii="Times New Roman" w:hAnsi="Times New Roman" w:cs="Times New Roman"/>
          <w:sz w:val="24"/>
          <w:szCs w:val="24"/>
        </w:rPr>
        <w:t>Cyperus esculentus</w:t>
      </w:r>
      <w:r>
        <w:rPr>
          <w:rFonts w:ascii="Times New Roman" w:hAnsi="Times New Roman" w:cs="Times New Roman"/>
          <w:sz w:val="24"/>
          <w:szCs w:val="24"/>
        </w:rPr>
        <w:t xml:space="preserve">) imitation milk during storage. </w:t>
      </w:r>
      <w:r w:rsidRPr="00D371D4">
        <w:rPr>
          <w:rFonts w:ascii="Times New Roman" w:hAnsi="Times New Roman" w:cs="Times New Roman"/>
          <w:i/>
          <w:sz w:val="24"/>
          <w:szCs w:val="24"/>
        </w:rPr>
        <w:t>Journal of Food Science and Technology</w:t>
      </w:r>
      <w:r>
        <w:rPr>
          <w:rFonts w:ascii="Times New Roman" w:hAnsi="Times New Roman" w:cs="Times New Roman"/>
          <w:sz w:val="24"/>
          <w:szCs w:val="24"/>
        </w:rPr>
        <w:t xml:space="preserve"> 45(20):180-182.</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Wakil, S.M., Ayenuro, O.T., &amp; Oyinlola, K.A. (2014). Microbiological and nutritional assessment of starter developed fermented tiger nut. Food and Nutrition Sciences 5, 495-506.</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World Health Organization (2023). Use of non sugar sweeteners: WHO guideline. Geneva: World Health Organization; 2023. License: CC BY-NC-SA 3.0 IGO.</w:t>
      </w:r>
    </w:p>
    <w:sectPr w:rsidR="006E7A4C" w:rsidSect="000D178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C9F" w:rsidRDefault="00B23C9F" w:rsidP="00C96C9C">
      <w:pPr>
        <w:spacing w:after="0" w:line="240" w:lineRule="auto"/>
      </w:pPr>
      <w:r>
        <w:separator/>
      </w:r>
    </w:p>
  </w:endnote>
  <w:endnote w:type="continuationSeparator" w:id="1">
    <w:p w:rsidR="00B23C9F" w:rsidRDefault="00B23C9F" w:rsidP="00C96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C9F" w:rsidRDefault="00B23C9F" w:rsidP="00C96C9C">
      <w:pPr>
        <w:spacing w:after="0" w:line="240" w:lineRule="auto"/>
      </w:pPr>
      <w:r>
        <w:separator/>
      </w:r>
    </w:p>
  </w:footnote>
  <w:footnote w:type="continuationSeparator" w:id="1">
    <w:p w:rsidR="00B23C9F" w:rsidRDefault="00B23C9F" w:rsidP="00C96C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2877"/>
    <w:rsid w:val="000001D1"/>
    <w:rsid w:val="00003B23"/>
    <w:rsid w:val="00004A70"/>
    <w:rsid w:val="00004F42"/>
    <w:rsid w:val="00006E2F"/>
    <w:rsid w:val="000103F3"/>
    <w:rsid w:val="00020534"/>
    <w:rsid w:val="00021530"/>
    <w:rsid w:val="00021B67"/>
    <w:rsid w:val="00022383"/>
    <w:rsid w:val="0002791F"/>
    <w:rsid w:val="00043EDE"/>
    <w:rsid w:val="0004657E"/>
    <w:rsid w:val="0004678A"/>
    <w:rsid w:val="00056C05"/>
    <w:rsid w:val="00057DA0"/>
    <w:rsid w:val="00064065"/>
    <w:rsid w:val="00064925"/>
    <w:rsid w:val="000660C2"/>
    <w:rsid w:val="000702BB"/>
    <w:rsid w:val="0007033A"/>
    <w:rsid w:val="00070559"/>
    <w:rsid w:val="00071ABC"/>
    <w:rsid w:val="00080F73"/>
    <w:rsid w:val="000961DF"/>
    <w:rsid w:val="000A08F2"/>
    <w:rsid w:val="000A3CFC"/>
    <w:rsid w:val="000A619E"/>
    <w:rsid w:val="000A6D92"/>
    <w:rsid w:val="000A75B6"/>
    <w:rsid w:val="000B02CF"/>
    <w:rsid w:val="000B3759"/>
    <w:rsid w:val="000B7406"/>
    <w:rsid w:val="000B7F53"/>
    <w:rsid w:val="000C5C68"/>
    <w:rsid w:val="000C6DF9"/>
    <w:rsid w:val="000D16B4"/>
    <w:rsid w:val="000D1785"/>
    <w:rsid w:val="000E0518"/>
    <w:rsid w:val="000E757F"/>
    <w:rsid w:val="000F00A2"/>
    <w:rsid w:val="000F1C52"/>
    <w:rsid w:val="000F270D"/>
    <w:rsid w:val="000F5847"/>
    <w:rsid w:val="000F7BCC"/>
    <w:rsid w:val="00115523"/>
    <w:rsid w:val="00122735"/>
    <w:rsid w:val="001241BC"/>
    <w:rsid w:val="00124ED5"/>
    <w:rsid w:val="00130DB2"/>
    <w:rsid w:val="00146D28"/>
    <w:rsid w:val="001475C8"/>
    <w:rsid w:val="0015069E"/>
    <w:rsid w:val="00152604"/>
    <w:rsid w:val="0015798B"/>
    <w:rsid w:val="00157A8E"/>
    <w:rsid w:val="00162218"/>
    <w:rsid w:val="00165B09"/>
    <w:rsid w:val="001729F4"/>
    <w:rsid w:val="00172E40"/>
    <w:rsid w:val="001732D2"/>
    <w:rsid w:val="001752A1"/>
    <w:rsid w:val="0018040C"/>
    <w:rsid w:val="00185A55"/>
    <w:rsid w:val="00194DDC"/>
    <w:rsid w:val="00195A46"/>
    <w:rsid w:val="001A332D"/>
    <w:rsid w:val="001A377F"/>
    <w:rsid w:val="001B2A45"/>
    <w:rsid w:val="001B43DE"/>
    <w:rsid w:val="001B6B75"/>
    <w:rsid w:val="001C0261"/>
    <w:rsid w:val="001C649C"/>
    <w:rsid w:val="001E0D08"/>
    <w:rsid w:val="001F12CF"/>
    <w:rsid w:val="00200013"/>
    <w:rsid w:val="00200D79"/>
    <w:rsid w:val="00203CCF"/>
    <w:rsid w:val="002040D1"/>
    <w:rsid w:val="00204A93"/>
    <w:rsid w:val="00207159"/>
    <w:rsid w:val="00212453"/>
    <w:rsid w:val="002159D6"/>
    <w:rsid w:val="0021667C"/>
    <w:rsid w:val="00221B6B"/>
    <w:rsid w:val="00222498"/>
    <w:rsid w:val="00222A10"/>
    <w:rsid w:val="00223D38"/>
    <w:rsid w:val="0022740C"/>
    <w:rsid w:val="0023103B"/>
    <w:rsid w:val="002340C4"/>
    <w:rsid w:val="00234D93"/>
    <w:rsid w:val="00237E72"/>
    <w:rsid w:val="00245A0A"/>
    <w:rsid w:val="0026141D"/>
    <w:rsid w:val="00263CD7"/>
    <w:rsid w:val="002749A1"/>
    <w:rsid w:val="00276922"/>
    <w:rsid w:val="0028388D"/>
    <w:rsid w:val="00294F76"/>
    <w:rsid w:val="002A03CE"/>
    <w:rsid w:val="002A4D64"/>
    <w:rsid w:val="002A6A83"/>
    <w:rsid w:val="002A7B4C"/>
    <w:rsid w:val="002B2A45"/>
    <w:rsid w:val="002B42AF"/>
    <w:rsid w:val="002B4550"/>
    <w:rsid w:val="002C060A"/>
    <w:rsid w:val="002C27DE"/>
    <w:rsid w:val="002D0C68"/>
    <w:rsid w:val="002D4898"/>
    <w:rsid w:val="002D4A05"/>
    <w:rsid w:val="002D5EB7"/>
    <w:rsid w:val="002E0DB9"/>
    <w:rsid w:val="002F18A2"/>
    <w:rsid w:val="002F39A6"/>
    <w:rsid w:val="002F57AD"/>
    <w:rsid w:val="002F795F"/>
    <w:rsid w:val="00300976"/>
    <w:rsid w:val="00301B6E"/>
    <w:rsid w:val="003040BC"/>
    <w:rsid w:val="00305836"/>
    <w:rsid w:val="00317AB2"/>
    <w:rsid w:val="003209D2"/>
    <w:rsid w:val="00323B4D"/>
    <w:rsid w:val="003257B6"/>
    <w:rsid w:val="003316A9"/>
    <w:rsid w:val="00331CC8"/>
    <w:rsid w:val="00336BC2"/>
    <w:rsid w:val="0034280B"/>
    <w:rsid w:val="003437ED"/>
    <w:rsid w:val="00350669"/>
    <w:rsid w:val="00350D88"/>
    <w:rsid w:val="00352124"/>
    <w:rsid w:val="00352C37"/>
    <w:rsid w:val="0036044E"/>
    <w:rsid w:val="00361F73"/>
    <w:rsid w:val="0036513D"/>
    <w:rsid w:val="0036623E"/>
    <w:rsid w:val="003707BF"/>
    <w:rsid w:val="00371440"/>
    <w:rsid w:val="00372AE5"/>
    <w:rsid w:val="00372ED8"/>
    <w:rsid w:val="00381677"/>
    <w:rsid w:val="003835E1"/>
    <w:rsid w:val="00385BDD"/>
    <w:rsid w:val="00391D9F"/>
    <w:rsid w:val="003A0372"/>
    <w:rsid w:val="003A2C47"/>
    <w:rsid w:val="003A2DF8"/>
    <w:rsid w:val="003A6248"/>
    <w:rsid w:val="003A6797"/>
    <w:rsid w:val="003A6E3B"/>
    <w:rsid w:val="003B0C9C"/>
    <w:rsid w:val="003B7903"/>
    <w:rsid w:val="003C0223"/>
    <w:rsid w:val="003C13B7"/>
    <w:rsid w:val="003C4A17"/>
    <w:rsid w:val="003D18A3"/>
    <w:rsid w:val="003D3411"/>
    <w:rsid w:val="003E410E"/>
    <w:rsid w:val="004004EC"/>
    <w:rsid w:val="00402782"/>
    <w:rsid w:val="004052FD"/>
    <w:rsid w:val="00407356"/>
    <w:rsid w:val="00411FDE"/>
    <w:rsid w:val="00417DD8"/>
    <w:rsid w:val="00421637"/>
    <w:rsid w:val="00423779"/>
    <w:rsid w:val="00423AE6"/>
    <w:rsid w:val="00424479"/>
    <w:rsid w:val="00431556"/>
    <w:rsid w:val="00431F19"/>
    <w:rsid w:val="00440949"/>
    <w:rsid w:val="004414D4"/>
    <w:rsid w:val="00442DF5"/>
    <w:rsid w:val="00445566"/>
    <w:rsid w:val="00445CE3"/>
    <w:rsid w:val="0044697D"/>
    <w:rsid w:val="00447DCA"/>
    <w:rsid w:val="00450D3D"/>
    <w:rsid w:val="004534D9"/>
    <w:rsid w:val="00455687"/>
    <w:rsid w:val="00457569"/>
    <w:rsid w:val="00461F64"/>
    <w:rsid w:val="004632BD"/>
    <w:rsid w:val="00463644"/>
    <w:rsid w:val="00473E51"/>
    <w:rsid w:val="0047428A"/>
    <w:rsid w:val="004771E3"/>
    <w:rsid w:val="00477E43"/>
    <w:rsid w:val="0048690C"/>
    <w:rsid w:val="00487068"/>
    <w:rsid w:val="00487578"/>
    <w:rsid w:val="004925B1"/>
    <w:rsid w:val="004A1942"/>
    <w:rsid w:val="004A7F91"/>
    <w:rsid w:val="004B415A"/>
    <w:rsid w:val="004B5ADC"/>
    <w:rsid w:val="004B7F30"/>
    <w:rsid w:val="004C628D"/>
    <w:rsid w:val="004D36F4"/>
    <w:rsid w:val="004D42C6"/>
    <w:rsid w:val="004D6D7E"/>
    <w:rsid w:val="004F1F0D"/>
    <w:rsid w:val="00500045"/>
    <w:rsid w:val="005024E9"/>
    <w:rsid w:val="00504E0E"/>
    <w:rsid w:val="00506061"/>
    <w:rsid w:val="00524813"/>
    <w:rsid w:val="00524AEE"/>
    <w:rsid w:val="005269D9"/>
    <w:rsid w:val="00527B73"/>
    <w:rsid w:val="00527F53"/>
    <w:rsid w:val="00533465"/>
    <w:rsid w:val="00534401"/>
    <w:rsid w:val="00534EC1"/>
    <w:rsid w:val="00536E38"/>
    <w:rsid w:val="00541B2F"/>
    <w:rsid w:val="005426ED"/>
    <w:rsid w:val="00545455"/>
    <w:rsid w:val="005511E4"/>
    <w:rsid w:val="00553118"/>
    <w:rsid w:val="0055494A"/>
    <w:rsid w:val="0055758F"/>
    <w:rsid w:val="005637EE"/>
    <w:rsid w:val="00573731"/>
    <w:rsid w:val="0057409A"/>
    <w:rsid w:val="00577430"/>
    <w:rsid w:val="005818B1"/>
    <w:rsid w:val="00583E46"/>
    <w:rsid w:val="00585509"/>
    <w:rsid w:val="00594B3B"/>
    <w:rsid w:val="00595DD7"/>
    <w:rsid w:val="0059732D"/>
    <w:rsid w:val="005A1CA4"/>
    <w:rsid w:val="005A2F1E"/>
    <w:rsid w:val="005A3451"/>
    <w:rsid w:val="005B00A1"/>
    <w:rsid w:val="005C20C5"/>
    <w:rsid w:val="005C5DC3"/>
    <w:rsid w:val="005D1664"/>
    <w:rsid w:val="005D6456"/>
    <w:rsid w:val="005E63BA"/>
    <w:rsid w:val="005F6A88"/>
    <w:rsid w:val="00601845"/>
    <w:rsid w:val="00601B60"/>
    <w:rsid w:val="00613AC3"/>
    <w:rsid w:val="00621119"/>
    <w:rsid w:val="0062126E"/>
    <w:rsid w:val="00632115"/>
    <w:rsid w:val="0063407D"/>
    <w:rsid w:val="006349BA"/>
    <w:rsid w:val="00642B59"/>
    <w:rsid w:val="00642C7C"/>
    <w:rsid w:val="00645C38"/>
    <w:rsid w:val="00645CF5"/>
    <w:rsid w:val="006460D2"/>
    <w:rsid w:val="0064778C"/>
    <w:rsid w:val="00651912"/>
    <w:rsid w:val="00652731"/>
    <w:rsid w:val="00657206"/>
    <w:rsid w:val="00657A5A"/>
    <w:rsid w:val="00660826"/>
    <w:rsid w:val="00660A0F"/>
    <w:rsid w:val="006626F2"/>
    <w:rsid w:val="00664BFD"/>
    <w:rsid w:val="006749E7"/>
    <w:rsid w:val="006862B1"/>
    <w:rsid w:val="00686499"/>
    <w:rsid w:val="00691964"/>
    <w:rsid w:val="006927B5"/>
    <w:rsid w:val="00697D1C"/>
    <w:rsid w:val="006A1822"/>
    <w:rsid w:val="006A565A"/>
    <w:rsid w:val="006B60DE"/>
    <w:rsid w:val="006C4A48"/>
    <w:rsid w:val="006D235B"/>
    <w:rsid w:val="006D2A26"/>
    <w:rsid w:val="006D2FE8"/>
    <w:rsid w:val="006E0807"/>
    <w:rsid w:val="006E3C69"/>
    <w:rsid w:val="006E7A4C"/>
    <w:rsid w:val="006F3ED0"/>
    <w:rsid w:val="006F53BB"/>
    <w:rsid w:val="00702094"/>
    <w:rsid w:val="00704A51"/>
    <w:rsid w:val="00711473"/>
    <w:rsid w:val="0071259F"/>
    <w:rsid w:val="00713982"/>
    <w:rsid w:val="0071465C"/>
    <w:rsid w:val="00734535"/>
    <w:rsid w:val="0073467C"/>
    <w:rsid w:val="00735248"/>
    <w:rsid w:val="00750AB3"/>
    <w:rsid w:val="0075314E"/>
    <w:rsid w:val="00754935"/>
    <w:rsid w:val="0075511A"/>
    <w:rsid w:val="00755C4D"/>
    <w:rsid w:val="007663B5"/>
    <w:rsid w:val="00770666"/>
    <w:rsid w:val="0077268F"/>
    <w:rsid w:val="007729CD"/>
    <w:rsid w:val="00775F78"/>
    <w:rsid w:val="0078666D"/>
    <w:rsid w:val="007904A3"/>
    <w:rsid w:val="00797085"/>
    <w:rsid w:val="00797A2F"/>
    <w:rsid w:val="007A00D8"/>
    <w:rsid w:val="007A763B"/>
    <w:rsid w:val="007B32B5"/>
    <w:rsid w:val="007C06CA"/>
    <w:rsid w:val="007C5D6B"/>
    <w:rsid w:val="007D2E71"/>
    <w:rsid w:val="007D425A"/>
    <w:rsid w:val="007D62E0"/>
    <w:rsid w:val="007D69F7"/>
    <w:rsid w:val="007E0ED7"/>
    <w:rsid w:val="007F264B"/>
    <w:rsid w:val="00803923"/>
    <w:rsid w:val="00804668"/>
    <w:rsid w:val="0080471A"/>
    <w:rsid w:val="008059D1"/>
    <w:rsid w:val="00806D1A"/>
    <w:rsid w:val="008121B9"/>
    <w:rsid w:val="00814CEF"/>
    <w:rsid w:val="008269A6"/>
    <w:rsid w:val="008314C3"/>
    <w:rsid w:val="00831DC2"/>
    <w:rsid w:val="00842397"/>
    <w:rsid w:val="00842CF9"/>
    <w:rsid w:val="00845A9A"/>
    <w:rsid w:val="008531A5"/>
    <w:rsid w:val="008558F6"/>
    <w:rsid w:val="008612EE"/>
    <w:rsid w:val="00862C2A"/>
    <w:rsid w:val="00863576"/>
    <w:rsid w:val="008822E9"/>
    <w:rsid w:val="00893D89"/>
    <w:rsid w:val="00893E6D"/>
    <w:rsid w:val="0089771F"/>
    <w:rsid w:val="008A0021"/>
    <w:rsid w:val="008A2D86"/>
    <w:rsid w:val="008A78EB"/>
    <w:rsid w:val="008C3546"/>
    <w:rsid w:val="008C4DE9"/>
    <w:rsid w:val="008D32EB"/>
    <w:rsid w:val="008D3EB4"/>
    <w:rsid w:val="008E2397"/>
    <w:rsid w:val="008E2772"/>
    <w:rsid w:val="008E3EB8"/>
    <w:rsid w:val="008E79F3"/>
    <w:rsid w:val="008F6757"/>
    <w:rsid w:val="009009F1"/>
    <w:rsid w:val="009016C2"/>
    <w:rsid w:val="009020E1"/>
    <w:rsid w:val="00904814"/>
    <w:rsid w:val="009056BA"/>
    <w:rsid w:val="00910DB9"/>
    <w:rsid w:val="00911209"/>
    <w:rsid w:val="00912E31"/>
    <w:rsid w:val="00913C8A"/>
    <w:rsid w:val="00916759"/>
    <w:rsid w:val="00921485"/>
    <w:rsid w:val="00922CA4"/>
    <w:rsid w:val="00924B72"/>
    <w:rsid w:val="00933498"/>
    <w:rsid w:val="009335B8"/>
    <w:rsid w:val="0093538C"/>
    <w:rsid w:val="009355BC"/>
    <w:rsid w:val="0094698F"/>
    <w:rsid w:val="00954F8E"/>
    <w:rsid w:val="009562F8"/>
    <w:rsid w:val="00957B52"/>
    <w:rsid w:val="00974B4A"/>
    <w:rsid w:val="00983944"/>
    <w:rsid w:val="0098747F"/>
    <w:rsid w:val="00996186"/>
    <w:rsid w:val="00997CDF"/>
    <w:rsid w:val="009C1960"/>
    <w:rsid w:val="009C3B04"/>
    <w:rsid w:val="009D2BE0"/>
    <w:rsid w:val="009D667A"/>
    <w:rsid w:val="009D7D23"/>
    <w:rsid w:val="009E36AD"/>
    <w:rsid w:val="009E6A71"/>
    <w:rsid w:val="009E7F59"/>
    <w:rsid w:val="009F20D7"/>
    <w:rsid w:val="009F2DBE"/>
    <w:rsid w:val="009F7027"/>
    <w:rsid w:val="00A04727"/>
    <w:rsid w:val="00A05726"/>
    <w:rsid w:val="00A1022C"/>
    <w:rsid w:val="00A128C3"/>
    <w:rsid w:val="00A12E9F"/>
    <w:rsid w:val="00A141F8"/>
    <w:rsid w:val="00A16121"/>
    <w:rsid w:val="00A25592"/>
    <w:rsid w:val="00A374E9"/>
    <w:rsid w:val="00A41D06"/>
    <w:rsid w:val="00A46289"/>
    <w:rsid w:val="00A50E20"/>
    <w:rsid w:val="00A52E0F"/>
    <w:rsid w:val="00A54240"/>
    <w:rsid w:val="00A573C6"/>
    <w:rsid w:val="00A601E9"/>
    <w:rsid w:val="00A6052F"/>
    <w:rsid w:val="00A65391"/>
    <w:rsid w:val="00A67A8D"/>
    <w:rsid w:val="00A7007D"/>
    <w:rsid w:val="00A71D0D"/>
    <w:rsid w:val="00A77F9A"/>
    <w:rsid w:val="00A824CB"/>
    <w:rsid w:val="00A82D3C"/>
    <w:rsid w:val="00A842C7"/>
    <w:rsid w:val="00A87BE0"/>
    <w:rsid w:val="00A9302F"/>
    <w:rsid w:val="00A95235"/>
    <w:rsid w:val="00AA3FCA"/>
    <w:rsid w:val="00AA5809"/>
    <w:rsid w:val="00AB37D2"/>
    <w:rsid w:val="00AC17FC"/>
    <w:rsid w:val="00AC694A"/>
    <w:rsid w:val="00AC74A9"/>
    <w:rsid w:val="00AC7563"/>
    <w:rsid w:val="00AD6A98"/>
    <w:rsid w:val="00AE184E"/>
    <w:rsid w:val="00AE1EA4"/>
    <w:rsid w:val="00AF15DE"/>
    <w:rsid w:val="00AF68E6"/>
    <w:rsid w:val="00B02DB3"/>
    <w:rsid w:val="00B05158"/>
    <w:rsid w:val="00B111C3"/>
    <w:rsid w:val="00B23C9F"/>
    <w:rsid w:val="00B270B2"/>
    <w:rsid w:val="00B310FC"/>
    <w:rsid w:val="00B3411A"/>
    <w:rsid w:val="00B34409"/>
    <w:rsid w:val="00B40DB1"/>
    <w:rsid w:val="00B4121C"/>
    <w:rsid w:val="00B43275"/>
    <w:rsid w:val="00B519E9"/>
    <w:rsid w:val="00B5296F"/>
    <w:rsid w:val="00B541ED"/>
    <w:rsid w:val="00B6193D"/>
    <w:rsid w:val="00B6392C"/>
    <w:rsid w:val="00B71A9E"/>
    <w:rsid w:val="00B847A7"/>
    <w:rsid w:val="00B9169A"/>
    <w:rsid w:val="00B95B55"/>
    <w:rsid w:val="00BA0108"/>
    <w:rsid w:val="00BA3B82"/>
    <w:rsid w:val="00BB15F1"/>
    <w:rsid w:val="00BB68E7"/>
    <w:rsid w:val="00BB6B3E"/>
    <w:rsid w:val="00BC3471"/>
    <w:rsid w:val="00BD1BF7"/>
    <w:rsid w:val="00BD595F"/>
    <w:rsid w:val="00BD73F6"/>
    <w:rsid w:val="00BE3647"/>
    <w:rsid w:val="00BE6D54"/>
    <w:rsid w:val="00BE7836"/>
    <w:rsid w:val="00BE7E29"/>
    <w:rsid w:val="00BF0EB4"/>
    <w:rsid w:val="00BF240D"/>
    <w:rsid w:val="00BF2A0B"/>
    <w:rsid w:val="00BF5A3C"/>
    <w:rsid w:val="00C1056F"/>
    <w:rsid w:val="00C13EEB"/>
    <w:rsid w:val="00C14020"/>
    <w:rsid w:val="00C16D27"/>
    <w:rsid w:val="00C27A95"/>
    <w:rsid w:val="00C27E3B"/>
    <w:rsid w:val="00C31A40"/>
    <w:rsid w:val="00C3310E"/>
    <w:rsid w:val="00C33C37"/>
    <w:rsid w:val="00C4113B"/>
    <w:rsid w:val="00C41888"/>
    <w:rsid w:val="00C50D84"/>
    <w:rsid w:val="00C52A71"/>
    <w:rsid w:val="00C738E2"/>
    <w:rsid w:val="00C74516"/>
    <w:rsid w:val="00C82CBC"/>
    <w:rsid w:val="00C933DB"/>
    <w:rsid w:val="00C96C9C"/>
    <w:rsid w:val="00CA731C"/>
    <w:rsid w:val="00CB1BEE"/>
    <w:rsid w:val="00CC133E"/>
    <w:rsid w:val="00CC31F9"/>
    <w:rsid w:val="00CC3BC9"/>
    <w:rsid w:val="00CC6A18"/>
    <w:rsid w:val="00CD2B87"/>
    <w:rsid w:val="00CD3F87"/>
    <w:rsid w:val="00CD49BD"/>
    <w:rsid w:val="00CD6408"/>
    <w:rsid w:val="00CE01DC"/>
    <w:rsid w:val="00CE4B81"/>
    <w:rsid w:val="00CE7328"/>
    <w:rsid w:val="00CF12A6"/>
    <w:rsid w:val="00CF1C78"/>
    <w:rsid w:val="00CF7AA3"/>
    <w:rsid w:val="00D03E8B"/>
    <w:rsid w:val="00D06FBC"/>
    <w:rsid w:val="00D071E4"/>
    <w:rsid w:val="00D07E13"/>
    <w:rsid w:val="00D23520"/>
    <w:rsid w:val="00D3270B"/>
    <w:rsid w:val="00D34000"/>
    <w:rsid w:val="00D369D8"/>
    <w:rsid w:val="00D371D4"/>
    <w:rsid w:val="00D408B3"/>
    <w:rsid w:val="00D40E9C"/>
    <w:rsid w:val="00D41A54"/>
    <w:rsid w:val="00D648CC"/>
    <w:rsid w:val="00D6681F"/>
    <w:rsid w:val="00D67A8E"/>
    <w:rsid w:val="00D73E14"/>
    <w:rsid w:val="00D76888"/>
    <w:rsid w:val="00D83071"/>
    <w:rsid w:val="00D8515E"/>
    <w:rsid w:val="00D90F9A"/>
    <w:rsid w:val="00D9292B"/>
    <w:rsid w:val="00D93071"/>
    <w:rsid w:val="00D96804"/>
    <w:rsid w:val="00DA1F1A"/>
    <w:rsid w:val="00DA2388"/>
    <w:rsid w:val="00DB22F8"/>
    <w:rsid w:val="00DB326B"/>
    <w:rsid w:val="00DB44EC"/>
    <w:rsid w:val="00DC2DA7"/>
    <w:rsid w:val="00DC3AF3"/>
    <w:rsid w:val="00DC4378"/>
    <w:rsid w:val="00DE228A"/>
    <w:rsid w:val="00E016AF"/>
    <w:rsid w:val="00E01789"/>
    <w:rsid w:val="00E04FDB"/>
    <w:rsid w:val="00E05B5F"/>
    <w:rsid w:val="00E070A9"/>
    <w:rsid w:val="00E11100"/>
    <w:rsid w:val="00E1440C"/>
    <w:rsid w:val="00E2194E"/>
    <w:rsid w:val="00E23744"/>
    <w:rsid w:val="00E26980"/>
    <w:rsid w:val="00E278A6"/>
    <w:rsid w:val="00E3063A"/>
    <w:rsid w:val="00E32D8F"/>
    <w:rsid w:val="00E37ACA"/>
    <w:rsid w:val="00E420AB"/>
    <w:rsid w:val="00E44B13"/>
    <w:rsid w:val="00E5167A"/>
    <w:rsid w:val="00E5167D"/>
    <w:rsid w:val="00E62911"/>
    <w:rsid w:val="00E62D34"/>
    <w:rsid w:val="00E65FEB"/>
    <w:rsid w:val="00E700BD"/>
    <w:rsid w:val="00E72FE6"/>
    <w:rsid w:val="00E775CF"/>
    <w:rsid w:val="00E832FD"/>
    <w:rsid w:val="00E83F7B"/>
    <w:rsid w:val="00E86985"/>
    <w:rsid w:val="00E93C78"/>
    <w:rsid w:val="00EA193E"/>
    <w:rsid w:val="00EB30FB"/>
    <w:rsid w:val="00EC1BFF"/>
    <w:rsid w:val="00EC2822"/>
    <w:rsid w:val="00EC6C18"/>
    <w:rsid w:val="00EC6CF8"/>
    <w:rsid w:val="00ED5220"/>
    <w:rsid w:val="00EE1473"/>
    <w:rsid w:val="00EE4964"/>
    <w:rsid w:val="00EE66F1"/>
    <w:rsid w:val="00EF0C70"/>
    <w:rsid w:val="00F013EE"/>
    <w:rsid w:val="00F0176B"/>
    <w:rsid w:val="00F13944"/>
    <w:rsid w:val="00F2115D"/>
    <w:rsid w:val="00F26487"/>
    <w:rsid w:val="00F35A6F"/>
    <w:rsid w:val="00F50AD5"/>
    <w:rsid w:val="00F522EE"/>
    <w:rsid w:val="00F56FC9"/>
    <w:rsid w:val="00F57E02"/>
    <w:rsid w:val="00F61066"/>
    <w:rsid w:val="00F628ED"/>
    <w:rsid w:val="00F72877"/>
    <w:rsid w:val="00F74087"/>
    <w:rsid w:val="00F74FFC"/>
    <w:rsid w:val="00FA6288"/>
    <w:rsid w:val="00FA67D6"/>
    <w:rsid w:val="00FA761E"/>
    <w:rsid w:val="00FB2040"/>
    <w:rsid w:val="00FB2396"/>
    <w:rsid w:val="00FB29DA"/>
    <w:rsid w:val="00FB6831"/>
    <w:rsid w:val="00FC04F1"/>
    <w:rsid w:val="00FC2D60"/>
    <w:rsid w:val="00FC38E9"/>
    <w:rsid w:val="00FC3CDA"/>
    <w:rsid w:val="00FD059F"/>
    <w:rsid w:val="00FD173E"/>
    <w:rsid w:val="00FD2854"/>
    <w:rsid w:val="00FD4654"/>
    <w:rsid w:val="00FE4B5B"/>
    <w:rsid w:val="00FF5675"/>
    <w:rsid w:val="00FF64A5"/>
    <w:rsid w:val="00FF7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6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C9C"/>
  </w:style>
  <w:style w:type="paragraph" w:styleId="Footer">
    <w:name w:val="footer"/>
    <w:basedOn w:val="Normal"/>
    <w:link w:val="FooterChar"/>
    <w:uiPriority w:val="99"/>
    <w:semiHidden/>
    <w:unhideWhenUsed/>
    <w:rsid w:val="00C96C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6C9C"/>
  </w:style>
  <w:style w:type="character" w:styleId="PlaceholderText">
    <w:name w:val="Placeholder Text"/>
    <w:basedOn w:val="DefaultParagraphFont"/>
    <w:uiPriority w:val="99"/>
    <w:semiHidden/>
    <w:rsid w:val="0028388D"/>
    <w:rPr>
      <w:color w:val="808080"/>
    </w:rPr>
  </w:style>
  <w:style w:type="paragraph" w:styleId="BalloonText">
    <w:name w:val="Balloon Text"/>
    <w:basedOn w:val="Normal"/>
    <w:link w:val="BalloonTextChar"/>
    <w:uiPriority w:val="99"/>
    <w:semiHidden/>
    <w:unhideWhenUsed/>
    <w:rsid w:val="0028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88D"/>
    <w:rPr>
      <w:rFonts w:ascii="Tahoma" w:hAnsi="Tahoma" w:cs="Tahoma"/>
      <w:sz w:val="16"/>
      <w:szCs w:val="16"/>
    </w:rPr>
  </w:style>
  <w:style w:type="character" w:styleId="Hyperlink">
    <w:name w:val="Hyperlink"/>
    <w:basedOn w:val="DefaultParagraphFont"/>
    <w:uiPriority w:val="99"/>
    <w:unhideWhenUsed/>
    <w:rsid w:val="00845A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rancisanosike867@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radarChart>
        <c:radarStyle val="marker"/>
        <c:ser>
          <c:idx val="0"/>
          <c:order val="0"/>
          <c:tx>
            <c:strRef>
              <c:f>Sheet1!$G$12</c:f>
              <c:strCache>
                <c:ptCount val="1"/>
                <c:pt idx="0">
                  <c:v>Sample</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Sheet1!$H$12:$L$12</c:f>
              <c:numCache>
                <c:formatCode>General</c:formatCode>
                <c:ptCount val="5"/>
              </c:numCache>
            </c:numRef>
          </c:val>
        </c:ser>
        <c:ser>
          <c:idx val="1"/>
          <c:order val="1"/>
          <c:tx>
            <c:strRef>
              <c:f>Sheet1!$G$13</c:f>
              <c:strCache>
                <c:ptCount val="1"/>
                <c:pt idx="0">
                  <c:v>A</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Sheet1!$H$13:$L$13</c:f>
              <c:numCache>
                <c:formatCode>General</c:formatCode>
                <c:ptCount val="5"/>
                <c:pt idx="0">
                  <c:v>5.3</c:v>
                </c:pt>
                <c:pt idx="1">
                  <c:v>7.1</c:v>
                </c:pt>
                <c:pt idx="2">
                  <c:v>5.7</c:v>
                </c:pt>
                <c:pt idx="3">
                  <c:v>6.4</c:v>
                </c:pt>
                <c:pt idx="4">
                  <c:v>5.95</c:v>
                </c:pt>
              </c:numCache>
            </c:numRef>
          </c:val>
        </c:ser>
        <c:ser>
          <c:idx val="2"/>
          <c:order val="2"/>
          <c:tx>
            <c:strRef>
              <c:f>Sheet1!$G$14</c:f>
              <c:strCache>
                <c:ptCount val="1"/>
                <c:pt idx="0">
                  <c:v>B</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Sheet1!$H$14:$L$14</c:f>
              <c:numCache>
                <c:formatCode>General</c:formatCode>
                <c:ptCount val="5"/>
                <c:pt idx="0">
                  <c:v>5.75</c:v>
                </c:pt>
                <c:pt idx="1">
                  <c:v>7.4</c:v>
                </c:pt>
                <c:pt idx="2">
                  <c:v>6.45</c:v>
                </c:pt>
                <c:pt idx="3">
                  <c:v>7.1</c:v>
                </c:pt>
                <c:pt idx="4">
                  <c:v>6.95</c:v>
                </c:pt>
              </c:numCache>
            </c:numRef>
          </c:val>
        </c:ser>
        <c:ser>
          <c:idx val="3"/>
          <c:order val="3"/>
          <c:tx>
            <c:strRef>
              <c:f>Sheet1!$G$15</c:f>
              <c:strCache>
                <c:ptCount val="1"/>
                <c:pt idx="0">
                  <c:v>C</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Sheet1!$H$15:$L$15</c:f>
              <c:numCache>
                <c:formatCode>General</c:formatCode>
                <c:ptCount val="5"/>
                <c:pt idx="0">
                  <c:v>5.8</c:v>
                </c:pt>
                <c:pt idx="1">
                  <c:v>6.6</c:v>
                </c:pt>
                <c:pt idx="2">
                  <c:v>5.95</c:v>
                </c:pt>
                <c:pt idx="3">
                  <c:v>6.5</c:v>
                </c:pt>
                <c:pt idx="4">
                  <c:v>6.6499999999999995</c:v>
                </c:pt>
              </c:numCache>
            </c:numRef>
          </c:val>
        </c:ser>
        <c:ser>
          <c:idx val="4"/>
          <c:order val="4"/>
          <c:tx>
            <c:strRef>
              <c:f>Sheet1!$G$16</c:f>
              <c:strCache>
                <c:ptCount val="1"/>
                <c:pt idx="0">
                  <c:v>D</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Sheet1!$H$16:$L$16</c:f>
              <c:numCache>
                <c:formatCode>General</c:formatCode>
                <c:ptCount val="5"/>
                <c:pt idx="0">
                  <c:v>7</c:v>
                </c:pt>
                <c:pt idx="1">
                  <c:v>7.1499999999999995</c:v>
                </c:pt>
                <c:pt idx="2">
                  <c:v>7.6499999999999995</c:v>
                </c:pt>
                <c:pt idx="3">
                  <c:v>7.4</c:v>
                </c:pt>
                <c:pt idx="4">
                  <c:v>7.6</c:v>
                </c:pt>
              </c:numCache>
            </c:numRef>
          </c:val>
        </c:ser>
        <c:axId val="80800000"/>
        <c:axId val="116887552"/>
      </c:radarChart>
      <c:catAx>
        <c:axId val="80800000"/>
        <c:scaling>
          <c:orientation val="minMax"/>
        </c:scaling>
        <c:axPos val="b"/>
        <c:majorGridlines/>
        <c:tickLblPos val="nextTo"/>
        <c:crossAx val="116887552"/>
        <c:crosses val="autoZero"/>
        <c:auto val="1"/>
        <c:lblAlgn val="ctr"/>
        <c:lblOffset val="100"/>
      </c:catAx>
      <c:valAx>
        <c:axId val="116887552"/>
        <c:scaling>
          <c:orientation val="minMax"/>
        </c:scaling>
        <c:axPos val="l"/>
        <c:majorGridlines/>
        <c:numFmt formatCode="General" sourceLinked="1"/>
        <c:majorTickMark val="cross"/>
        <c:tickLblPos val="nextTo"/>
        <c:crossAx val="8080000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A16D-6ACC-4AB9-B42A-3859096C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35681143</TotalTime>
  <Pages>18</Pages>
  <Words>4081</Words>
  <Characters>23267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109</cp:revision>
  <dcterms:created xsi:type="dcterms:W3CDTF">2009-10-30T07:54:00Z</dcterms:created>
  <dcterms:modified xsi:type="dcterms:W3CDTF">2026-04-14T17:32:00Z</dcterms:modified>
</cp:coreProperties>
</file>