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D3B4" w14:textId="77777777" w:rsidR="00E52D26" w:rsidRDefault="00A202D2">
      <w:pPr>
        <w:spacing w:after="0" w:line="238" w:lineRule="auto"/>
        <w:ind w:left="1606" w:hanging="1522"/>
      </w:pPr>
      <w:r>
        <w:rPr>
          <w:b/>
          <w:sz w:val="52"/>
        </w:rPr>
        <w:t xml:space="preserve">Health Effects of Fast-Food Consumption Among Students: A Review </w:t>
      </w:r>
    </w:p>
    <w:p w14:paraId="04678540" w14:textId="77777777" w:rsidR="00E52D26" w:rsidRDefault="00A202D2">
      <w:pPr>
        <w:spacing w:after="211" w:line="259" w:lineRule="auto"/>
        <w:ind w:left="0" w:firstLine="0"/>
      </w:pPr>
      <w:r>
        <w:rPr>
          <w:rFonts w:ascii="Calibri" w:eastAsia="Calibri" w:hAnsi="Calibri" w:cs="Calibri"/>
          <w:sz w:val="22"/>
        </w:rPr>
        <w:t xml:space="preserve"> </w:t>
      </w:r>
    </w:p>
    <w:p w14:paraId="126F883F" w14:textId="77777777" w:rsidR="00E52D26" w:rsidRDefault="00A202D2">
      <w:pPr>
        <w:spacing w:after="155" w:line="259" w:lineRule="auto"/>
        <w:ind w:left="8" w:firstLine="0"/>
        <w:jc w:val="center"/>
      </w:pPr>
      <w:r>
        <w:rPr>
          <w:b/>
        </w:rPr>
        <w:t xml:space="preserve"/>
      </w:r>
    </w:p>
    <w:p w14:paraId="5BCAA1DE" w14:textId="77777777" w:rsidR="00E52D26" w:rsidRDefault="00A202D2">
      <w:pPr>
        <w:spacing w:after="150" w:line="265" w:lineRule="auto"/>
        <w:ind w:left="20" w:right="4"/>
        <w:jc w:val="center"/>
      </w:pPr>
      <w:r>
        <w:t xml:space="preserve"/>
      </w:r>
    </w:p>
    <w:p w14:paraId="07B09858" w14:textId="77777777" w:rsidR="00E52D26" w:rsidRDefault="00A202D2">
      <w:pPr>
        <w:spacing w:after="150" w:line="265" w:lineRule="auto"/>
        <w:ind w:left="20" w:right="3"/>
        <w:jc w:val="center"/>
      </w:pPr>
      <w:r>
        <w:t xml:space="preserve"/>
      </w:r>
    </w:p>
    <w:p w14:paraId="1CD12184" w14:textId="77777777" w:rsidR="00E52D26" w:rsidRDefault="00A202D2">
      <w:pPr>
        <w:spacing w:after="150" w:line="265" w:lineRule="auto"/>
        <w:ind w:left="20"/>
        <w:jc w:val="center"/>
      </w:pPr>
      <w:r>
        <w:t xml:space="preserve"/>
      </w:r>
    </w:p>
    <w:p w14:paraId="1DFF8B9D" w14:textId="77777777" w:rsidR="00E52D26" w:rsidRDefault="00A202D2">
      <w:pPr>
        <w:spacing w:after="573" w:line="265" w:lineRule="auto"/>
        <w:ind w:left="20"/>
        <w:jc w:val="center"/>
      </w:pPr>
      <w:r>
        <w:t xml:space="preserve"/>
      </w:r>
    </w:p>
    <w:p w14:paraId="6F9BC486" w14:textId="77777777" w:rsidR="00E52D26" w:rsidRDefault="00A202D2">
      <w:pPr>
        <w:pStyle w:val="Heading1"/>
        <w:ind w:left="-5"/>
      </w:pPr>
      <w:r>
        <w:t>Abstract</w:t>
      </w:r>
      <w:r>
        <w:rPr>
          <w:u w:val="none"/>
        </w:rPr>
        <w:t xml:space="preserve"> </w:t>
      </w:r>
    </w:p>
    <w:p w14:paraId="45CF3540" w14:textId="77777777" w:rsidR="00E52D26" w:rsidRDefault="00A202D2">
      <w:pPr>
        <w:spacing w:after="103"/>
        <w:ind w:left="-5"/>
      </w:pPr>
      <w:r>
        <w:t xml:space="preserve">Fast food consumption has increased significantly among students due to its convenience, affordability, and taste. However, frequent intake of fast food is associated with various negative health outcomes. This review aims to evaluate the impact of </w:t>
      </w:r>
      <w:proofErr w:type="gramStart"/>
      <w:r>
        <w:t>fast fo</w:t>
      </w:r>
      <w:r>
        <w:t>od</w:t>
      </w:r>
      <w:proofErr w:type="gramEnd"/>
      <w:r>
        <w:t xml:space="preserve"> consumption on students’ physical and mental health. </w:t>
      </w:r>
      <w:r>
        <w:t xml:space="preserve">Studies reveal that there exists a strong relationship between fast food consumption and obesity, cardiovascular risks, digestive issues, and reduced academic performance. Moreover, it has been linked to mental health concerns such as stress and fatigue. The findings emphasize the need for greater awareness and healthier dietary practices among students. </w:t>
      </w:r>
    </w:p>
    <w:p w14:paraId="393AB9BC" w14:textId="77777777" w:rsidR="00E52D26" w:rsidRDefault="00A202D2">
      <w:pPr>
        <w:spacing w:after="525" w:line="259" w:lineRule="auto"/>
        <w:ind w:left="0" w:firstLine="0"/>
      </w:pPr>
      <w:r>
        <w:rPr>
          <w:sz w:val="22"/>
        </w:rPr>
        <w:t xml:space="preserve"> </w:t>
      </w:r>
    </w:p>
    <w:p w14:paraId="1CF420D7" w14:textId="77777777" w:rsidR="00E52D26" w:rsidRDefault="00A202D2">
      <w:pPr>
        <w:pStyle w:val="Heading2"/>
      </w:pPr>
      <w:r>
        <w:t>Introduction</w:t>
      </w:r>
      <w:r>
        <w:rPr>
          <w:u w:val="none"/>
        </w:rPr>
        <w:t xml:space="preserve"> </w:t>
      </w:r>
    </w:p>
    <w:p w14:paraId="5C9C8CC7" w14:textId="77777777" w:rsidR="00E52D26" w:rsidRDefault="00A202D2">
      <w:pPr>
        <w:ind w:left="-5"/>
      </w:pPr>
      <w:r>
        <w:t>Fast food is generally defined as food that is prepared and served quickly and is often characterized by high levels of calories from fats or sugars, with low levels of fibre, protein, vitamins, or minerals. Studies conducted in Nepal</w:t>
      </w:r>
      <w:r>
        <w:t xml:space="preserve">’s </w:t>
      </w:r>
      <w:r>
        <w:t xml:space="preserve">secondary level institutes reveal that 90.1% of consumers of fast food prefer it for taste (Sapkota % Neupane, 2017). 54.2% of consumers are aware of the risks associated with poor eating habits, yet fast food consumption remains higher among students. Fast food consumption is mainly influenced by lack of nutritional awareness. Most of the students prefer the taste and presentation over </w:t>
      </w:r>
      <w:r>
        <w:lastRenderedPageBreak/>
        <w:t xml:space="preserve">health considerations. Fast food consumption rates are higher among obese students. (Nawaz et al., 2020) </w:t>
      </w:r>
    </w:p>
    <w:p w14:paraId="7CD1A2BA" w14:textId="77777777" w:rsidR="00E52D26" w:rsidRDefault="00A202D2">
      <w:pPr>
        <w:spacing w:after="389"/>
        <w:ind w:left="-5"/>
      </w:pPr>
      <w:r>
        <w:t xml:space="preserve">The consumption of fast food is also influenced by the prevalence of </w:t>
      </w:r>
      <w:proofErr w:type="gramStart"/>
      <w:r>
        <w:t xml:space="preserve">fast </w:t>
      </w:r>
      <w:r>
        <w:t>food</w:t>
      </w:r>
      <w:proofErr w:type="gramEnd"/>
      <w:r>
        <w:t xml:space="preserve"> businesses that affect public health over time. Studies revealed that fast food consumption is associated with abdominal obesity based on WHR but does not relate to general obesity based on BMI. Consumption of fast food is also associated with stress, anxiety, and depression (</w:t>
      </w:r>
      <w:proofErr w:type="spellStart"/>
      <w:r>
        <w:t>ElBarazi</w:t>
      </w:r>
      <w:proofErr w:type="spellEnd"/>
      <w:r>
        <w:t xml:space="preserve"> &amp; </w:t>
      </w:r>
      <w:proofErr w:type="spellStart"/>
      <w:r>
        <w:t>Tikamdas</w:t>
      </w:r>
      <w:proofErr w:type="spellEnd"/>
      <w:r>
        <w:t xml:space="preserve">, 2023). Students are </w:t>
      </w:r>
      <w:proofErr w:type="gramStart"/>
      <w:r>
        <w:t>well aware</w:t>
      </w:r>
      <w:proofErr w:type="gramEnd"/>
      <w:r>
        <w:t xml:space="preserve"> of the risks but still choose to consume fast food. This indicates that although students possess awareness regarding the health risks of </w:t>
      </w:r>
      <w:proofErr w:type="gramStart"/>
      <w:r>
        <w:t>fast food</w:t>
      </w:r>
      <w:proofErr w:type="gramEnd"/>
      <w:r>
        <w:t xml:space="preserve"> consumption, this awareness do</w:t>
      </w:r>
      <w:r>
        <w:t xml:space="preserve">es not necessarily translate into healthier dietary </w:t>
      </w:r>
      <w:proofErr w:type="spellStart"/>
      <w:r>
        <w:t>behavior</w:t>
      </w:r>
      <w:proofErr w:type="spellEnd"/>
      <w:r>
        <w:t xml:space="preserve">. Factors such as convenience, affordability, and taste appear to override health considerations. </w:t>
      </w:r>
    </w:p>
    <w:p w14:paraId="115CC41E" w14:textId="77777777" w:rsidR="00E52D26" w:rsidRDefault="00A202D2">
      <w:pPr>
        <w:spacing w:after="1" w:line="258" w:lineRule="auto"/>
        <w:ind w:left="-5"/>
      </w:pPr>
      <w:r>
        <w:rPr>
          <w:b/>
          <w:sz w:val="52"/>
          <w:u w:val="single" w:color="000000"/>
        </w:rPr>
        <w:t>Keywords:</w:t>
      </w:r>
      <w:r>
        <w:t xml:space="preserve"> </w:t>
      </w:r>
    </w:p>
    <w:p w14:paraId="2EDC60D5" w14:textId="77777777" w:rsidR="00E52D26" w:rsidRDefault="00A202D2">
      <w:pPr>
        <w:spacing w:after="383"/>
        <w:ind w:left="-5"/>
      </w:pPr>
      <w:r>
        <w:t xml:space="preserve"> fast food consumption, students, obesity, dietary habits, mental health </w:t>
      </w:r>
    </w:p>
    <w:p w14:paraId="577B8C1E" w14:textId="77777777" w:rsidR="00E52D26" w:rsidRDefault="00A202D2">
      <w:pPr>
        <w:pStyle w:val="Heading1"/>
        <w:ind w:left="-5"/>
      </w:pPr>
      <w:r>
        <w:t>Methodology</w:t>
      </w:r>
      <w:r>
        <w:rPr>
          <w:u w:val="none"/>
        </w:rPr>
        <w:t xml:space="preserve"> </w:t>
      </w:r>
    </w:p>
    <w:p w14:paraId="39BB3257" w14:textId="77777777" w:rsidR="00E52D26" w:rsidRDefault="00A202D2">
      <w:pPr>
        <w:ind w:left="-5"/>
      </w:pPr>
      <w:r>
        <w:t xml:space="preserve">This study is </w:t>
      </w:r>
      <w:proofErr w:type="gramStart"/>
      <w:r>
        <w:t>a review-based research</w:t>
      </w:r>
      <w:proofErr w:type="gramEnd"/>
      <w:r>
        <w:t xml:space="preserve"> that </w:t>
      </w:r>
      <w:proofErr w:type="spellStart"/>
      <w:r>
        <w:t>analyzes</w:t>
      </w:r>
      <w:proofErr w:type="spellEnd"/>
      <w:r>
        <w:t xml:space="preserve"> previously published literature on fast food consumption among students. Relevant research articles were collected from academic databases such as </w:t>
      </w:r>
      <w:r>
        <w:rPr>
          <w:b/>
        </w:rPr>
        <w:t>Google Scholar</w:t>
      </w:r>
      <w:r>
        <w:t xml:space="preserve">. Studies published between 2015 and 2025 focusing on health effects and dietary habits of students were included. The selected studies were reviewed and </w:t>
      </w:r>
      <w:proofErr w:type="spellStart"/>
      <w:r>
        <w:t>analyzed</w:t>
      </w:r>
      <w:proofErr w:type="spellEnd"/>
      <w:r>
        <w:t xml:space="preserve"> to identify common findings and conclusions. Studies focusing on non-student populations were excluded to maintain relevance to the target group. </w:t>
      </w:r>
    </w:p>
    <w:p w14:paraId="5D870C78" w14:textId="77777777" w:rsidR="00E52D26" w:rsidRDefault="00A202D2">
      <w:pPr>
        <w:spacing w:after="384"/>
        <w:ind w:left="-5"/>
      </w:pPr>
      <w:r>
        <w:t xml:space="preserve">Additionally, only peer-reviewed articles published in English were considered. A thematic analysis approach was used to identify recurring patterns and relationships among the selected studies. </w:t>
      </w:r>
    </w:p>
    <w:p w14:paraId="20F641C5" w14:textId="77777777" w:rsidR="00E52D26" w:rsidRDefault="00A202D2">
      <w:pPr>
        <w:pStyle w:val="Heading1"/>
        <w:ind w:left="-5"/>
      </w:pPr>
      <w:r>
        <w:t xml:space="preserve">Causes of </w:t>
      </w:r>
      <w:proofErr w:type="gramStart"/>
      <w:r>
        <w:t>Fast Food</w:t>
      </w:r>
      <w:proofErr w:type="gramEnd"/>
      <w:r>
        <w:t xml:space="preserve"> Consumption</w:t>
      </w:r>
      <w:r>
        <w:rPr>
          <w:u w:val="none"/>
        </w:rPr>
        <w:t xml:space="preserve"> </w:t>
      </w:r>
    </w:p>
    <w:p w14:paraId="2245E4CE" w14:textId="77777777" w:rsidR="00E52D26" w:rsidRDefault="00A202D2">
      <w:pPr>
        <w:spacing w:after="158"/>
        <w:ind w:left="-5"/>
      </w:pPr>
      <w:r>
        <w:t xml:space="preserve">The busy lifestyle of students is a major factor contributing to the increased consumption of fast food among students. Due to academic pressure and time constraints, students often prefer quick and convenient meal options. Studies reveal that the easy availability of </w:t>
      </w:r>
      <w:proofErr w:type="gramStart"/>
      <w:r>
        <w:t>fast food</w:t>
      </w:r>
      <w:proofErr w:type="gramEnd"/>
      <w:r>
        <w:t xml:space="preserve"> outlets further </w:t>
      </w:r>
      <w:proofErr w:type="gramStart"/>
      <w:r>
        <w:t>promotes</w:t>
      </w:r>
      <w:proofErr w:type="gramEnd"/>
      <w:r>
        <w:t xml:space="preserve"> frequent consumption (Beal et al., 2019). </w:t>
      </w:r>
    </w:p>
    <w:p w14:paraId="6E677C30" w14:textId="77777777" w:rsidR="00E52D26" w:rsidRDefault="00A202D2">
      <w:pPr>
        <w:spacing w:after="384"/>
        <w:ind w:left="-5"/>
      </w:pPr>
      <w:r>
        <w:t xml:space="preserve">Research suggests that majority of the students prefer fast food because of its taste (Chowdhury et al., 2018). Moreover, low cost of fast food makes it an </w:t>
      </w:r>
      <w:r>
        <w:lastRenderedPageBreak/>
        <w:t xml:space="preserve">affordable option for students, thereby increasing its consumption. These combined factors contribute to the rising trend of </w:t>
      </w:r>
      <w:proofErr w:type="gramStart"/>
      <w:r>
        <w:t>fast food</w:t>
      </w:r>
      <w:proofErr w:type="gramEnd"/>
      <w:r>
        <w:t xml:space="preserve"> consumption among student populations. These findings suggest that fast food consumption among students is not driven by a single factor, but rather by a combination of </w:t>
      </w:r>
      <w:proofErr w:type="spellStart"/>
      <w:r>
        <w:t>behavioral</w:t>
      </w:r>
      <w:proofErr w:type="spellEnd"/>
      <w:r>
        <w:t xml:space="preserve">, economic, and environmental influences. The interaction of convenience, low cost, and sensory appeal creates a pattern of consumption that is difficult to alter. </w:t>
      </w:r>
    </w:p>
    <w:p w14:paraId="131436F9" w14:textId="77777777" w:rsidR="00E52D26" w:rsidRDefault="00A202D2">
      <w:pPr>
        <w:pStyle w:val="Heading1"/>
        <w:ind w:left="-5"/>
      </w:pPr>
      <w:r>
        <w:t xml:space="preserve">Health Effects of </w:t>
      </w:r>
      <w:proofErr w:type="gramStart"/>
      <w:r>
        <w:t>Fast Food</w:t>
      </w:r>
      <w:proofErr w:type="gramEnd"/>
      <w:r>
        <w:rPr>
          <w:u w:val="none"/>
        </w:rPr>
        <w:t xml:space="preserve"> </w:t>
      </w:r>
      <w:r>
        <w:t>Consumption</w:t>
      </w:r>
      <w:r>
        <w:rPr>
          <w:u w:val="none"/>
        </w:rPr>
        <w:t xml:space="preserve"> </w:t>
      </w:r>
    </w:p>
    <w:p w14:paraId="098DB9EA" w14:textId="77777777" w:rsidR="00E52D26" w:rsidRDefault="00A202D2">
      <w:pPr>
        <w:spacing w:after="158"/>
        <w:ind w:left="-5"/>
      </w:pPr>
      <w:r>
        <w:t xml:space="preserve">Studies consistently show that frequent consumption of fast food among students is associated with </w:t>
      </w:r>
      <w:proofErr w:type="gramStart"/>
      <w:r>
        <w:t>a number of</w:t>
      </w:r>
      <w:proofErr w:type="gramEnd"/>
      <w:r>
        <w:t xml:space="preserve"> adverse health outcomes. One of the </w:t>
      </w:r>
      <w:proofErr w:type="gramStart"/>
      <w:r>
        <w:t>most commonly reported</w:t>
      </w:r>
      <w:proofErr w:type="gramEnd"/>
      <w:r>
        <w:t xml:space="preserve"> effects is weight gain and obesity due to diet containing high calorie, fat, and sugar content (</w:t>
      </w:r>
      <w:proofErr w:type="spellStart"/>
      <w:r>
        <w:t>Mohammadbeigi</w:t>
      </w:r>
      <w:proofErr w:type="spellEnd"/>
      <w:r>
        <w:t xml:space="preserve"> et al., 2018). Several studies also indicate an increase in body mass index (BMI) among regular </w:t>
      </w:r>
      <w:proofErr w:type="gramStart"/>
      <w:r>
        <w:t>fast food</w:t>
      </w:r>
      <w:proofErr w:type="gramEnd"/>
      <w:r>
        <w:t xml:space="preserve"> consumers (</w:t>
      </w:r>
      <w:proofErr w:type="spellStart"/>
      <w:r>
        <w:t>Mohammadbeigi</w:t>
      </w:r>
      <w:proofErr w:type="spellEnd"/>
      <w:r>
        <w:t xml:space="preserve"> et al., 2018).  While multiple studies report a positive association between fast food consumption and increased body weight, some findings suggest that this relationship may be more strongly linked t</w:t>
      </w:r>
      <w:r>
        <w:t xml:space="preserve">o abdominal obesity, as measured by waist-to-hip ratio (WHR), rather than general obesity based on body mass index (BMI). This indicates that different measures of obesity may yield varying interpretations of health risk. </w:t>
      </w:r>
    </w:p>
    <w:p w14:paraId="1D21F61D" w14:textId="77777777" w:rsidR="00E52D26" w:rsidRDefault="00A202D2">
      <w:pPr>
        <w:spacing w:after="158"/>
        <w:ind w:left="-5"/>
      </w:pPr>
      <w:r>
        <w:t>In addition to physical health effects, fast food consumption negatively impacts mental and academic performance. Students who consume fast food frequently often experience reduced concentration levels, fatigue, and lower academic performance (Chowdhury et al., 2018). Some studies also suggest a link between unhealthy dietary patterns and increased stress levels (</w:t>
      </w:r>
      <w:proofErr w:type="spellStart"/>
      <w:r>
        <w:t>ElBarazi</w:t>
      </w:r>
      <w:proofErr w:type="spellEnd"/>
      <w:r>
        <w:t xml:space="preserve"> &amp; </w:t>
      </w:r>
      <w:proofErr w:type="spellStart"/>
      <w:r>
        <w:t>Tikamdas</w:t>
      </w:r>
      <w:proofErr w:type="spellEnd"/>
      <w:r>
        <w:t xml:space="preserve">, 2023). A possible explanation for these outcomes is that diets high in fats and sugars may lead to reduced energy stability and impaired cognitive function, which in turn affects concentration and academic performance. </w:t>
      </w:r>
    </w:p>
    <w:p w14:paraId="3AEB818A" w14:textId="77777777" w:rsidR="00E52D26" w:rsidRDefault="00A202D2">
      <w:pPr>
        <w:spacing w:after="386"/>
        <w:ind w:left="-5"/>
      </w:pPr>
      <w:r>
        <w:t xml:space="preserve">Long-term consumption of fast food has been associated with serious health risks such as cardiovascular diseases, hypertension, and metabolic disorders. These findings highlight the importance of promoting healthier dietary habits among students. </w:t>
      </w:r>
    </w:p>
    <w:p w14:paraId="77D55E26" w14:textId="77777777" w:rsidR="00E52D26" w:rsidRDefault="00A202D2">
      <w:pPr>
        <w:pStyle w:val="Heading1"/>
        <w:ind w:left="-5"/>
      </w:pPr>
      <w:r>
        <w:lastRenderedPageBreak/>
        <w:t>Fast Food Quality and Its Health Effects</w:t>
      </w:r>
      <w:r>
        <w:rPr>
          <w:u w:val="none"/>
        </w:rPr>
        <w:t xml:space="preserve"> </w:t>
      </w:r>
    </w:p>
    <w:p w14:paraId="4F89E1E6" w14:textId="77777777" w:rsidR="00E52D26" w:rsidRDefault="00A202D2">
      <w:pPr>
        <w:spacing w:after="158"/>
        <w:ind w:left="-5"/>
      </w:pPr>
      <w:r>
        <w:t>Fast food is a prime example of high energy density but low nutrient density food. Fast foods contain huge amounts of calories, and because these calories are rapidly absorbed in the body, they easily exceed the Total Daily Energy Expenditure (TDEE), leading to a chronic positive energy balance (Bowman &amp; Vinyard, 2004). The massive caloric intake associated with fast food consumption leads to obesity. A single standard fast-food combo meal (burger, large fries, and a soda) can easily pack 1,200 to 1,500 cal</w:t>
      </w:r>
      <w:r>
        <w:t xml:space="preserve">ories. For an average adult, that is roughly </w:t>
      </w:r>
      <w:r>
        <w:rPr>
          <w:b/>
        </w:rPr>
        <w:t>60% to 75% of their entire daily energy requirement</w:t>
      </w:r>
      <w:r>
        <w:t xml:space="preserve"> in just one sitting (</w:t>
      </w:r>
      <w:proofErr w:type="spellStart"/>
      <w:r>
        <w:t>Paeratakul</w:t>
      </w:r>
      <w:proofErr w:type="spellEnd"/>
      <w:r>
        <w:t xml:space="preserve"> et al., 2003). </w:t>
      </w:r>
    </w:p>
    <w:p w14:paraId="77AC0566" w14:textId="77777777" w:rsidR="00E52D26" w:rsidRDefault="00A202D2">
      <w:pPr>
        <w:spacing w:after="157" w:line="259" w:lineRule="auto"/>
        <w:ind w:left="720" w:firstLine="0"/>
      </w:pPr>
      <w:r>
        <w:t xml:space="preserve"> </w:t>
      </w:r>
    </w:p>
    <w:p w14:paraId="1D5819E3" w14:textId="77777777" w:rsidR="00E52D26" w:rsidRDefault="00A202D2">
      <w:pPr>
        <w:spacing w:after="160"/>
        <w:ind w:left="-5"/>
      </w:pPr>
      <w:r>
        <w:t>Fast food contains high amounts of salt, not just for taste but as a cheap source of preservation. The American Heart Association recommends a maximum of 2,300 mg of sodium per day (ideally closer to 1,500 mg). A single fast-food meal can easily contain over 2,000 mg of sodium. Consuming this massive amount of salt forces your body to immediately hold onto water to dilute it. This expands your blood volume instantly, placing a heavy, high-pressure strain on your heart and blood vessels every time you eat (H</w:t>
      </w:r>
      <w:r>
        <w:t xml:space="preserve">e &amp; MacGregor, 2009). </w:t>
      </w:r>
    </w:p>
    <w:p w14:paraId="57E5C872" w14:textId="77777777" w:rsidR="00E52D26" w:rsidRDefault="00A202D2">
      <w:pPr>
        <w:spacing w:after="155" w:line="259" w:lineRule="auto"/>
        <w:ind w:left="720" w:firstLine="0"/>
      </w:pPr>
      <w:r>
        <w:t xml:space="preserve"> </w:t>
      </w:r>
    </w:p>
    <w:p w14:paraId="254792FC" w14:textId="77777777" w:rsidR="00E52D26" w:rsidRDefault="00A202D2">
      <w:pPr>
        <w:ind w:left="-5"/>
      </w:pPr>
      <w:r>
        <w:t xml:space="preserve">The use of low quality, saturated, and trans fats containing oils is </w:t>
      </w:r>
      <w:r>
        <w:t xml:space="preserve">a common practice in fast food restaurants. Within hours of consuming a meal high in saturated and trans fats, your blood vessels experience acute oxidative stress. This impairs the endothelium (the inner lining of your blood vessels), reducing its ability to produce </w:t>
      </w:r>
      <w:r>
        <w:rPr>
          <w:b/>
        </w:rPr>
        <w:t>nitric oxide</w:t>
      </w:r>
      <w:r>
        <w:t>, which is essential for blood vessel dilation and flexibility. Fast food joints rely on commercial frying oils that are kept at high temperatures for long periods. This process degrades the oil, creating trans fats and highly infla</w:t>
      </w:r>
      <w:r>
        <w:t>mmatory oxidized fats.</w:t>
      </w:r>
      <w:r>
        <w:rPr>
          <w:rFonts w:ascii="Calibri" w:eastAsia="Calibri" w:hAnsi="Calibri" w:cs="Calibri"/>
          <w:sz w:val="22"/>
        </w:rPr>
        <w:t xml:space="preserve"> </w:t>
      </w:r>
      <w:r>
        <w:t xml:space="preserve">These processed fats actively raise your "bad" LDL cholesterol and lower your "good" HDL cholesterol </w:t>
      </w:r>
    </w:p>
    <w:p w14:paraId="45DE91A8" w14:textId="77777777" w:rsidR="00E52D26" w:rsidRDefault="00A202D2">
      <w:pPr>
        <w:ind w:left="-5"/>
      </w:pPr>
      <w:r>
        <w:t>(</w:t>
      </w:r>
      <w:proofErr w:type="spellStart"/>
      <w:r>
        <w:t>Mozaffarian</w:t>
      </w:r>
      <w:proofErr w:type="spellEnd"/>
      <w:r>
        <w:t xml:space="preserve"> et al., 2006). Research shows that a single meal high in saturated fat and refined sugar can temporarily impair the ability of white blood cells to actively fight off invading bacteria and viruses, thus affecting immunity. High intakes of saturated and trans fats trigger a low-grade inflammatory response in the brain, specifically in the </w:t>
      </w:r>
      <w:r>
        <w:rPr>
          <w:b/>
        </w:rPr>
        <w:t>hippocampus</w:t>
      </w:r>
      <w:r>
        <w:t xml:space="preserve"> (the </w:t>
      </w:r>
      <w:proofErr w:type="spellStart"/>
      <w:r>
        <w:t>center</w:t>
      </w:r>
      <w:proofErr w:type="spellEnd"/>
      <w:r>
        <w:t xml:space="preserve"> for memory and learning) (Francis &amp; Stevenson, 2013). Studies show that diets high in saturated fats and refined sugars impair "synaptic</w:t>
      </w:r>
      <w:r>
        <w:t xml:space="preserve"> plasticity"</w:t>
      </w:r>
      <w:r>
        <w:t>—</w:t>
      </w:r>
      <w:r>
        <w:t xml:space="preserve">the brain's ability to build new </w:t>
      </w:r>
      <w:r>
        <w:t xml:space="preserve">connections. If you can’t build connections efficiently, you can’t learn or retain </w:t>
      </w:r>
      <w:r>
        <w:t xml:space="preserve">new information effectively. Nutrient deficiencies (especially B-vitamins, </w:t>
      </w:r>
      <w:r>
        <w:lastRenderedPageBreak/>
        <w:t xml:space="preserve">Omega-3s, and Zinc) mean the brain lacks the raw materials to convert </w:t>
      </w:r>
      <w:proofErr w:type="spellStart"/>
      <w:r>
        <w:t>shortterm</w:t>
      </w:r>
      <w:proofErr w:type="spellEnd"/>
      <w:r>
        <w:t xml:space="preserve"> study into long-term memory. These nutritional imbalances may negatively affect concentration, learning ability, and academic performance among students. </w:t>
      </w:r>
    </w:p>
    <w:p w14:paraId="0686B825" w14:textId="77777777" w:rsidR="00E52D26" w:rsidRDefault="00A202D2">
      <w:pPr>
        <w:spacing w:after="381" w:line="259" w:lineRule="auto"/>
        <w:ind w:left="720" w:firstLine="0"/>
      </w:pPr>
      <w:r>
        <w:t xml:space="preserve"> </w:t>
      </w:r>
    </w:p>
    <w:p w14:paraId="79531C4F" w14:textId="77777777" w:rsidR="00E52D26" w:rsidRDefault="00A202D2">
      <w:pPr>
        <w:pStyle w:val="Heading1"/>
        <w:ind w:left="-5"/>
      </w:pPr>
      <w:r>
        <w:t>Impact on Students</w:t>
      </w:r>
      <w:r>
        <w:rPr>
          <w:u w:val="none"/>
        </w:rPr>
        <w:t xml:space="preserve"> </w:t>
      </w:r>
    </w:p>
    <w:p w14:paraId="0471FDBC" w14:textId="77777777" w:rsidR="00E52D26" w:rsidRDefault="00A202D2">
      <w:pPr>
        <w:spacing w:after="159"/>
        <w:ind w:left="-5"/>
      </w:pPr>
      <w:r>
        <w:t xml:space="preserve">Frequent consumption of fast food has a significant impact on students’ </w:t>
      </w:r>
      <w:r>
        <w:t xml:space="preserve">academic performance and overall well-being. Studies reveal that consumption of fast food among students leads to fatigue, that results in reduced concentration, which ultimately leads to poor academic performance. In addition, unhealthy dietary patterns are associated with decreased cognitive performance. Students consuming high amounts of fast food often show difficulty in maintaining focus during lectures and studying. </w:t>
      </w:r>
    </w:p>
    <w:p w14:paraId="241FD2AA" w14:textId="77777777" w:rsidR="00E52D26" w:rsidRDefault="00A202D2">
      <w:pPr>
        <w:spacing w:after="158"/>
        <w:ind w:left="-5"/>
      </w:pPr>
      <w:r>
        <w:t>Research also indicates a negative relationship between fast food consumption and academic achievement, with frequent consumers showing comparatively low grades (Chowdhury et al., 2018).  Moreover, fast food intake has been linked to mental health concerns such as increased stress, anxiety, and mood fluctuations (</w:t>
      </w:r>
      <w:proofErr w:type="spellStart"/>
      <w:r>
        <w:t>ElBarazi</w:t>
      </w:r>
      <w:proofErr w:type="spellEnd"/>
      <w:r>
        <w:t xml:space="preserve"> &amp; </w:t>
      </w:r>
      <w:proofErr w:type="spellStart"/>
      <w:r>
        <w:t>Tikamdas</w:t>
      </w:r>
      <w:proofErr w:type="spellEnd"/>
      <w:r>
        <w:t xml:space="preserve">, 2023). Poor diet quality may affect brain </w:t>
      </w:r>
      <w:r>
        <w:t xml:space="preserve">function and emotional stability further impacting students’ daily performance </w:t>
      </w:r>
      <w:r>
        <w:t xml:space="preserve">and social interactions. </w:t>
      </w:r>
    </w:p>
    <w:p w14:paraId="73E19487" w14:textId="77777777" w:rsidR="00E52D26" w:rsidRDefault="00A202D2">
      <w:pPr>
        <w:spacing w:after="384"/>
        <w:ind w:left="-5"/>
      </w:pPr>
      <w:r>
        <w:t xml:space="preserve">Overall, excessive </w:t>
      </w:r>
      <w:proofErr w:type="gramStart"/>
      <w:r>
        <w:t>fast food</w:t>
      </w:r>
      <w:proofErr w:type="gramEnd"/>
      <w:r>
        <w:t xml:space="preserve"> consumption negatively influences students’ </w:t>
      </w:r>
      <w:r>
        <w:t xml:space="preserve">physical health, mental well-being, and academic success, highlighting the need for healthier dietary habits. These findings highlight that the impact of </w:t>
      </w:r>
      <w:proofErr w:type="gramStart"/>
      <w:r>
        <w:t>fast food</w:t>
      </w:r>
      <w:proofErr w:type="gramEnd"/>
      <w:r>
        <w:t xml:space="preserve"> consumption on students is multidimensional, affecting physical health, mental well-being, and academic performance simultaneously. The combined effect of these factors may significantly hinder overall student development. </w:t>
      </w:r>
    </w:p>
    <w:p w14:paraId="300BF7E7" w14:textId="77777777" w:rsidR="00E52D26" w:rsidRDefault="00A202D2">
      <w:pPr>
        <w:pStyle w:val="Heading1"/>
        <w:ind w:left="-5"/>
      </w:pPr>
      <w:r>
        <w:t>Conclusion</w:t>
      </w:r>
      <w:r>
        <w:rPr>
          <w:u w:val="none"/>
        </w:rPr>
        <w:t xml:space="preserve"> </w:t>
      </w:r>
    </w:p>
    <w:p w14:paraId="5632324E" w14:textId="77777777" w:rsidR="00E52D26" w:rsidRDefault="00A202D2">
      <w:pPr>
        <w:ind w:left="-5"/>
      </w:pPr>
      <w:r>
        <w:t xml:space="preserve">Fast food consumption among students has increased significantly due to convenience and affordability. This study highlights that excessive intake negatively affects physical health, mental well-being, and academic performance. It is essential to promote awareness regarding balanced diets and encourage healthier eating habits among students. Reducing fast food consumption can contribute to improved overall health and better academic outcomes. The findings of this review suggest that the issue of </w:t>
      </w:r>
      <w:proofErr w:type="gramStart"/>
      <w:r>
        <w:t>fast food</w:t>
      </w:r>
      <w:proofErr w:type="gramEnd"/>
      <w:r>
        <w:t xml:space="preserve"> consumption among students is influenced not only by individual choices but </w:t>
      </w:r>
      <w:r>
        <w:lastRenderedPageBreak/>
        <w:t xml:space="preserve">also by environmental and social factors. Therefore, effective interventions should focus on both increasing nutritional awareness and improving access to healthier food options within student environments. </w:t>
      </w:r>
    </w:p>
    <w:p w14:paraId="5EC0CEEC" w14:textId="77777777" w:rsidR="00E52D26" w:rsidRDefault="00A202D2">
      <w:pPr>
        <w:pStyle w:val="Heading1"/>
        <w:ind w:left="-5"/>
      </w:pPr>
      <w:r>
        <w:t>References</w:t>
      </w:r>
      <w:r>
        <w:rPr>
          <w:b w:val="0"/>
          <w:u w:val="none"/>
        </w:rPr>
        <w:t xml:space="preserve"> </w:t>
      </w:r>
    </w:p>
    <w:p w14:paraId="25CF25DA" w14:textId="77777777" w:rsidR="00E52D26" w:rsidRDefault="00A202D2">
      <w:pPr>
        <w:numPr>
          <w:ilvl w:val="0"/>
          <w:numId w:val="1"/>
        </w:numPr>
        <w:spacing w:after="11" w:line="256" w:lineRule="auto"/>
        <w:ind w:hanging="360"/>
      </w:pPr>
      <w:r>
        <w:t xml:space="preserve">Sapkota, S. D., &amp; Neupane, S. (2017). Childhood poisoning, junk food consumption among secondary level students, Chitwan. </w:t>
      </w:r>
      <w:r>
        <w:rPr>
          <w:i/>
        </w:rPr>
        <w:t>Journal of Nepal Paediatric Society</w:t>
      </w:r>
      <w:r>
        <w:t xml:space="preserve">, </w:t>
      </w:r>
      <w:r>
        <w:rPr>
          <w:i/>
        </w:rPr>
        <w:t>37</w:t>
      </w:r>
      <w:r>
        <w:t>(2), 147</w:t>
      </w:r>
      <w:r>
        <w:t>–</w:t>
      </w:r>
      <w:r>
        <w:t xml:space="preserve">152. </w:t>
      </w:r>
    </w:p>
    <w:p w14:paraId="16EBE82D" w14:textId="77777777" w:rsidR="00E52D26" w:rsidRDefault="00A202D2">
      <w:pPr>
        <w:numPr>
          <w:ilvl w:val="0"/>
          <w:numId w:val="1"/>
        </w:numPr>
        <w:ind w:hanging="360"/>
      </w:pPr>
      <w:proofErr w:type="spellStart"/>
      <w:r>
        <w:t>ElBarazi</w:t>
      </w:r>
      <w:proofErr w:type="spellEnd"/>
      <w:r>
        <w:t xml:space="preserve">, A., &amp; </w:t>
      </w:r>
      <w:proofErr w:type="spellStart"/>
      <w:r>
        <w:t>Tikamdas</w:t>
      </w:r>
      <w:proofErr w:type="spellEnd"/>
      <w:r>
        <w:t xml:space="preserve">, R. (2023). Association between university student junk food consumption and mental health. </w:t>
      </w:r>
      <w:r>
        <w:rPr>
          <w:i/>
        </w:rPr>
        <w:t>Nutrition and Health</w:t>
      </w:r>
      <w:r>
        <w:t>, 1</w:t>
      </w:r>
      <w:r>
        <w:t>–</w:t>
      </w:r>
      <w:r>
        <w:t xml:space="preserve">7. </w:t>
      </w:r>
    </w:p>
    <w:p w14:paraId="7336C0DD" w14:textId="77777777" w:rsidR="00E52D26" w:rsidRDefault="00A202D2">
      <w:pPr>
        <w:numPr>
          <w:ilvl w:val="0"/>
          <w:numId w:val="1"/>
        </w:numPr>
        <w:ind w:hanging="360"/>
      </w:pPr>
      <w:r>
        <w:t xml:space="preserve">Beal, T., Morris, S. S., &amp; </w:t>
      </w:r>
      <w:proofErr w:type="spellStart"/>
      <w:r>
        <w:t>Tumilowicz</w:t>
      </w:r>
      <w:proofErr w:type="spellEnd"/>
      <w:r>
        <w:t xml:space="preserve">, A. (2019). Global patterns of adolescent fruit, vegetable, carbonated soft drink, and fast-food consumption: A meta-analysis of global school-based student health survey. </w:t>
      </w:r>
      <w:r>
        <w:rPr>
          <w:i/>
        </w:rPr>
        <w:t>Food and Nutrition Bulletin</w:t>
      </w:r>
      <w:r>
        <w:t xml:space="preserve">, </w:t>
      </w:r>
      <w:r>
        <w:rPr>
          <w:i/>
        </w:rPr>
        <w:t>40</w:t>
      </w:r>
      <w:r>
        <w:t>(4), 444</w:t>
      </w:r>
      <w:r>
        <w:t>–</w:t>
      </w:r>
      <w:r>
        <w:t xml:space="preserve">459 </w:t>
      </w:r>
    </w:p>
    <w:p w14:paraId="1691D92C" w14:textId="77777777" w:rsidR="00E52D26" w:rsidRDefault="00A202D2">
      <w:pPr>
        <w:numPr>
          <w:ilvl w:val="0"/>
          <w:numId w:val="1"/>
        </w:numPr>
        <w:ind w:hanging="360"/>
      </w:pPr>
      <w:r>
        <w:t xml:space="preserve">Nawaz, H. H., Farooq, S., Rizwan, B., Noreen, S., Azhar, S., Bukht, H., Fatima, A., Ashraf, A., &amp; Abid, F. (2020). Junk and </w:t>
      </w:r>
      <w:proofErr w:type="gramStart"/>
      <w:r>
        <w:t>fast food</w:t>
      </w:r>
      <w:proofErr w:type="gramEnd"/>
      <w:r>
        <w:t xml:space="preserve"> consumption among obese university students. </w:t>
      </w:r>
      <w:r>
        <w:rPr>
          <w:i/>
        </w:rPr>
        <w:t>EAS Journal of Nutrition and Food Sciences</w:t>
      </w:r>
      <w:r>
        <w:t xml:space="preserve">, </w:t>
      </w:r>
      <w:r>
        <w:rPr>
          <w:i/>
        </w:rPr>
        <w:t>2</w:t>
      </w:r>
      <w:r>
        <w:t xml:space="preserve">(5) </w:t>
      </w:r>
    </w:p>
    <w:p w14:paraId="74451C43" w14:textId="77777777" w:rsidR="00E52D26" w:rsidRDefault="00A202D2">
      <w:pPr>
        <w:numPr>
          <w:ilvl w:val="0"/>
          <w:numId w:val="1"/>
        </w:numPr>
        <w:ind w:hanging="360"/>
      </w:pPr>
      <w:r>
        <w:t xml:space="preserve">Chowdhury, M. R., Subho, M. R. H., Rahman, M. M., Islam, S., &amp; Chaki, D. (2018). Impact of </w:t>
      </w:r>
      <w:proofErr w:type="gramStart"/>
      <w:r>
        <w:t>fast food</w:t>
      </w:r>
      <w:proofErr w:type="gramEnd"/>
      <w:r>
        <w:t xml:space="preserve"> consumption on health: A study on university students of Bangladesh. </w:t>
      </w:r>
    </w:p>
    <w:p w14:paraId="1A5A27C9" w14:textId="77777777" w:rsidR="00E52D26" w:rsidRDefault="00A202D2">
      <w:pPr>
        <w:numPr>
          <w:ilvl w:val="0"/>
          <w:numId w:val="1"/>
        </w:numPr>
        <w:ind w:hanging="360"/>
      </w:pPr>
      <w:proofErr w:type="spellStart"/>
      <w:r>
        <w:t>Mohammadbeigi</w:t>
      </w:r>
      <w:proofErr w:type="spellEnd"/>
      <w:r>
        <w:t xml:space="preserve">, A., </w:t>
      </w:r>
      <w:proofErr w:type="spellStart"/>
      <w:r>
        <w:t>Asgarian</w:t>
      </w:r>
      <w:proofErr w:type="spellEnd"/>
      <w:r>
        <w:t xml:space="preserve">, E., </w:t>
      </w:r>
      <w:proofErr w:type="spellStart"/>
      <w:r>
        <w:t>Moshir</w:t>
      </w:r>
      <w:proofErr w:type="spellEnd"/>
      <w:r>
        <w:t xml:space="preserve">, H., Heidari, H., </w:t>
      </w:r>
      <w:proofErr w:type="spellStart"/>
      <w:r>
        <w:t>Afrashteh</w:t>
      </w:r>
      <w:proofErr w:type="spellEnd"/>
      <w:r>
        <w:t xml:space="preserve">, S., Khazaei, S., &amp; Ansari, H. (2018). Fast food consumption and overweight/obesity prevalence in students and its association with general and abdominal obesity. </w:t>
      </w:r>
      <w:r>
        <w:rPr>
          <w:i/>
        </w:rPr>
        <w:t>Journal of Preventive Medicine and Hygiene</w:t>
      </w:r>
      <w:r>
        <w:t xml:space="preserve">, </w:t>
      </w:r>
      <w:r>
        <w:rPr>
          <w:i/>
        </w:rPr>
        <w:t>59</w:t>
      </w:r>
      <w:r>
        <w:t>, E236</w:t>
      </w:r>
      <w:r>
        <w:t>–</w:t>
      </w:r>
      <w:r>
        <w:t xml:space="preserve">E240. </w:t>
      </w:r>
    </w:p>
    <w:p w14:paraId="0FB4FDCC" w14:textId="77777777" w:rsidR="00E52D26" w:rsidRDefault="00A202D2">
      <w:pPr>
        <w:numPr>
          <w:ilvl w:val="0"/>
          <w:numId w:val="1"/>
        </w:numPr>
        <w:ind w:hanging="360"/>
      </w:pPr>
      <w:r>
        <w:t xml:space="preserve">Bowman, S. A., &amp; Vinyard, B. T. (2004). Fast food consumption of U.S. </w:t>
      </w:r>
    </w:p>
    <w:p w14:paraId="2D79424B" w14:textId="77777777" w:rsidR="00E52D26" w:rsidRDefault="00A202D2">
      <w:pPr>
        <w:ind w:left="730"/>
      </w:pPr>
      <w:r>
        <w:t xml:space="preserve">adults: Impact on energy and nutrient intakes and overweight status. </w:t>
      </w:r>
      <w:r>
        <w:rPr>
          <w:i/>
        </w:rPr>
        <w:t>Journal of the American College of Nutrition, 23</w:t>
      </w:r>
      <w:r>
        <w:t>(2), 163</w:t>
      </w:r>
      <w:r>
        <w:t>–</w:t>
      </w:r>
      <w:r>
        <w:t xml:space="preserve">168. </w:t>
      </w:r>
    </w:p>
    <w:p w14:paraId="1FF10027" w14:textId="77777777" w:rsidR="00E52D26" w:rsidRDefault="00A202D2">
      <w:pPr>
        <w:numPr>
          <w:ilvl w:val="0"/>
          <w:numId w:val="1"/>
        </w:numPr>
        <w:ind w:hanging="360"/>
      </w:pPr>
      <w:r>
        <w:t xml:space="preserve">He, F. J., &amp; MacGregor, G. A. (2009). A comprehensive review on salt and health and current experience of worldwide salt reduction programmes. </w:t>
      </w:r>
      <w:r>
        <w:rPr>
          <w:i/>
        </w:rPr>
        <w:t>Journal of Human Hypertension, 23</w:t>
      </w:r>
      <w:r>
        <w:t>(6), 363</w:t>
      </w:r>
      <w:r>
        <w:t>–</w:t>
      </w:r>
      <w:r>
        <w:t xml:space="preserve">384. </w:t>
      </w:r>
    </w:p>
    <w:p w14:paraId="7B9FA7E3" w14:textId="77777777" w:rsidR="00E52D26" w:rsidRDefault="00A202D2">
      <w:pPr>
        <w:numPr>
          <w:ilvl w:val="0"/>
          <w:numId w:val="1"/>
        </w:numPr>
        <w:ind w:hanging="360"/>
      </w:pPr>
      <w:proofErr w:type="spellStart"/>
      <w:r>
        <w:t>Mozaffarian</w:t>
      </w:r>
      <w:proofErr w:type="spellEnd"/>
      <w:r>
        <w:t xml:space="preserve">, D., Katan, M. B., </w:t>
      </w:r>
      <w:proofErr w:type="spellStart"/>
      <w:r>
        <w:t>Ascherio</w:t>
      </w:r>
      <w:proofErr w:type="spellEnd"/>
      <w:r>
        <w:t xml:space="preserve">, A., Stampfer, M. J., &amp; Willett, W. C. (2006). Trans fatty acids and cardiovascular disease. </w:t>
      </w:r>
      <w:r>
        <w:rPr>
          <w:i/>
        </w:rPr>
        <w:t>New England Journal of Medicine, 354</w:t>
      </w:r>
      <w:r>
        <w:t>(15), 1601</w:t>
      </w:r>
      <w:r>
        <w:t>–</w:t>
      </w:r>
      <w:r>
        <w:t xml:space="preserve">1613. </w:t>
      </w:r>
    </w:p>
    <w:p w14:paraId="36F8B9DC" w14:textId="77777777" w:rsidR="00E52D26" w:rsidRDefault="00A202D2">
      <w:pPr>
        <w:numPr>
          <w:ilvl w:val="0"/>
          <w:numId w:val="1"/>
        </w:numPr>
        <w:ind w:hanging="360"/>
      </w:pPr>
      <w:r>
        <w:t xml:space="preserve">Nieman, D. C. (1998). Influence of nutrition on immune function. </w:t>
      </w:r>
      <w:r>
        <w:rPr>
          <w:i/>
        </w:rPr>
        <w:t>Nutrition Reviews, 56</w:t>
      </w:r>
      <w:r>
        <w:t>(1), S80</w:t>
      </w:r>
      <w:r>
        <w:t>–</w:t>
      </w:r>
      <w:r>
        <w:t xml:space="preserve">S84. </w:t>
      </w:r>
    </w:p>
    <w:p w14:paraId="7EFEF347" w14:textId="77777777" w:rsidR="00E52D26" w:rsidRDefault="00A202D2">
      <w:pPr>
        <w:numPr>
          <w:ilvl w:val="0"/>
          <w:numId w:val="1"/>
        </w:numPr>
        <w:ind w:hanging="360"/>
      </w:pPr>
      <w:r>
        <w:lastRenderedPageBreak/>
        <w:t xml:space="preserve">Francis, H., &amp; Stevenson, R. (2013). The longer-term impacts of Western diet on human cognition and the brain. </w:t>
      </w:r>
      <w:r>
        <w:rPr>
          <w:i/>
        </w:rPr>
        <w:t>Appetite, 63</w:t>
      </w:r>
      <w:r>
        <w:t>, 119</w:t>
      </w:r>
      <w:r>
        <w:t>–</w:t>
      </w:r>
      <w:r>
        <w:t xml:space="preserve">128. </w:t>
      </w:r>
    </w:p>
    <w:sectPr w:rsidR="00E52D26">
      <w:pgSz w:w="11906" w:h="16838"/>
      <w:pgMar w:top="1507" w:right="1448" w:bottom="15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111F"/>
    <w:multiLevelType w:val="hybridMultilevel"/>
    <w:tmpl w:val="DE1C8812"/>
    <w:lvl w:ilvl="0" w:tplc="A4FCF32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477E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A0745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6451F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2A06C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849FC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7C102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E6B85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8842B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32867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26"/>
    <w:rsid w:val="00144A0B"/>
    <w:rsid w:val="00A202D2"/>
    <w:rsid w:val="00E52D26"/>
    <w:rsid w:val="00F21A39"/>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60BE"/>
  <w15:docId w15:val="{556DA6F9-7733-42BD-92C6-2A1960A0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K" w:eastAsia="en-P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7" w:lineRule="auto"/>
      <w:ind w:left="16"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 w:line="258" w:lineRule="auto"/>
      <w:ind w:left="10" w:hanging="10"/>
      <w:outlineLvl w:val="0"/>
    </w:pPr>
    <w:rPr>
      <w:rFonts w:ascii="Times New Roman" w:eastAsia="Times New Roman" w:hAnsi="Times New Roman" w:cs="Times New Roman"/>
      <w:b/>
      <w:color w:val="000000"/>
      <w:sz w:val="52"/>
      <w:u w:val="single" w:color="000000"/>
    </w:rPr>
  </w:style>
  <w:style w:type="paragraph" w:styleId="Heading2">
    <w:name w:val="heading 2"/>
    <w:next w:val="Normal"/>
    <w:link w:val="Heading2Char"/>
    <w:uiPriority w:val="9"/>
    <w:unhideWhenUsed/>
    <w:qFormat/>
    <w:pPr>
      <w:keepNext/>
      <w:keepLines/>
      <w:spacing w:after="0" w:line="259" w:lineRule="auto"/>
      <w:outlineLvl w:val="1"/>
    </w:pPr>
    <w:rPr>
      <w:rFonts w:ascii="Times New Roman" w:eastAsia="Times New Roman" w:hAnsi="Times New Roman" w:cs="Times New Roman"/>
      <w:b/>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40"/>
      <w:u w:val="single" w:color="000000"/>
    </w:rPr>
  </w:style>
  <w:style w:type="character" w:customStyle="1" w:styleId="Heading1Char">
    <w:name w:val="Heading 1 Char"/>
    <w:link w:val="Heading1"/>
    <w:rPr>
      <w:rFonts w:ascii="Times New Roman" w:eastAsia="Times New Roman" w:hAnsi="Times New Roman" w:cs="Times New Roman"/>
      <w:b/>
      <w:color w:val="000000"/>
      <w:sz w:val="5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1974</Words>
  <Characters>11254</Characters>
  <Application>Microsoft Office Word</Application>
  <DocSecurity>0</DocSecurity>
  <Lines>93</Lines>
  <Paragraphs>26</Paragraphs>
  <ScaleCrop>false</ScaleCrop>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Moiz Amir</dc:creator>
  <cp:keywords/>
  <cp:lastModifiedBy>M. Moiz Amir</cp:lastModifiedBy>
  <cp:revision>2</cp:revision>
  <dcterms:created xsi:type="dcterms:W3CDTF">2026-05-21T11:03:00Z</dcterms:created>
  <dcterms:modified xsi:type="dcterms:W3CDTF">2026-05-21T11:03:00Z</dcterms:modified>
</cp:coreProperties>
</file>