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0C779BD" w14:textId="11DD523B" w:rsidR="00D7522C" w:rsidRPr="00535E4E" w:rsidRDefault="00BD40E2" w:rsidP="00535E4E">
      <w:pPr>
        <w:pStyle w:val="papertitle"/>
        <w:spacing w:before="5pt" w:beforeAutospacing="1" w:after="5pt" w:afterAutospacing="1"/>
        <w:rPr>
          <w:kern w:val="48"/>
        </w:rPr>
      </w:pPr>
      <w:r w:rsidRPr="00BD40E2">
        <w:rPr>
          <w:kern w:val="48"/>
        </w:rPr>
        <w:t>IoT-Enabled Autonomous Drug Delivery Robot for Smart Healthcare Applications</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446E6021" w14:textId="77777777" w:rsidR="00B163D0" w:rsidRDefault="000910BE" w:rsidP="00B163D0">
      <w:pPr>
        <w:pStyle w:val="Author"/>
        <w:spacing w:before="0pt" w:after="0pt"/>
        <w:rPr>
          <w:sz w:val="18"/>
          <w:szCs w:val="18"/>
        </w:rPr>
      </w:pPr>
      <w:r>
        <w:rPr>
          <w:sz w:val="18"/>
          <w:szCs w:val="18"/>
        </w:rPr>
        <w:t>Bhavya Karunaharan</w:t>
      </w:r>
    </w:p>
    <w:p w14:paraId="5AB2FE26" w14:textId="5D0E9634" w:rsidR="00BD670B" w:rsidRDefault="00B163D0" w:rsidP="00B163D0">
      <w:pPr>
        <w:pStyle w:val="Author"/>
        <w:spacing w:before="0pt" w:after="0pt"/>
        <w:rPr>
          <w:sz w:val="18"/>
          <w:szCs w:val="18"/>
        </w:rPr>
      </w:pPr>
      <w:r>
        <w:rPr>
          <w:sz w:val="18"/>
          <w:szCs w:val="18"/>
        </w:rPr>
        <w:t>Assistant Professor</w:t>
      </w:r>
      <w:r w:rsidR="001A3B3D" w:rsidRPr="00F847A6">
        <w:rPr>
          <w:sz w:val="18"/>
          <w:szCs w:val="18"/>
        </w:rPr>
        <w:br/>
      </w:r>
      <w:r w:rsidR="000910BE">
        <w:rPr>
          <w:i/>
          <w:sz w:val="18"/>
          <w:szCs w:val="18"/>
        </w:rPr>
        <w:t>Department of B</w:t>
      </w:r>
      <w:r w:rsidR="008C5C24">
        <w:rPr>
          <w:i/>
          <w:sz w:val="18"/>
          <w:szCs w:val="18"/>
        </w:rPr>
        <w:t>ME</w:t>
      </w:r>
      <w:r w:rsidR="00D72D06" w:rsidRPr="00F847A6">
        <w:rPr>
          <w:sz w:val="18"/>
          <w:szCs w:val="18"/>
        </w:rPr>
        <w:br/>
      </w:r>
      <w:r w:rsidR="000910BE">
        <w:rPr>
          <w:i/>
          <w:sz w:val="18"/>
          <w:szCs w:val="18"/>
        </w:rPr>
        <w:t>Karpaga Vinayaga College of Engineering and Technology</w:t>
      </w:r>
      <w:r w:rsidR="001A3B3D" w:rsidRPr="00F847A6">
        <w:rPr>
          <w:i/>
          <w:sz w:val="18"/>
          <w:szCs w:val="18"/>
        </w:rPr>
        <w:br/>
      </w:r>
      <w:r w:rsidR="009303D9" w:rsidRPr="00F847A6">
        <w:rPr>
          <w:sz w:val="18"/>
          <w:szCs w:val="18"/>
        </w:rPr>
        <w:t xml:space="preserve"> C</w:t>
      </w:r>
      <w:r w:rsidR="000910BE">
        <w:rPr>
          <w:sz w:val="18"/>
          <w:szCs w:val="18"/>
        </w:rPr>
        <w:t>hengalpet</w:t>
      </w:r>
      <w:r w:rsidR="009303D9" w:rsidRPr="00F847A6">
        <w:rPr>
          <w:sz w:val="18"/>
          <w:szCs w:val="18"/>
        </w:rPr>
        <w:t xml:space="preserve">, </w:t>
      </w:r>
      <w:r w:rsidR="000910BE">
        <w:rPr>
          <w:sz w:val="18"/>
          <w:szCs w:val="18"/>
        </w:rPr>
        <w:t>India</w:t>
      </w:r>
      <w:r w:rsidR="001A3B3D" w:rsidRPr="00F847A6">
        <w:rPr>
          <w:sz w:val="18"/>
          <w:szCs w:val="18"/>
        </w:rPr>
        <w:br/>
      </w:r>
      <w:r w:rsidR="000910BE">
        <w:rPr>
          <w:sz w:val="18"/>
          <w:szCs w:val="18"/>
        </w:rPr>
        <w:t>bhavyakarunaharan19@gmail.com</w:t>
      </w:r>
    </w:p>
    <w:p w14:paraId="427B1FA8" w14:textId="77777777" w:rsidR="00B163D0" w:rsidRDefault="00B163D0" w:rsidP="00B163D0">
      <w:pPr>
        <w:pStyle w:val="Author"/>
        <w:spacing w:before="0pt" w:after="0pt"/>
        <w:rPr>
          <w:sz w:val="18"/>
          <w:szCs w:val="18"/>
        </w:rPr>
      </w:pPr>
    </w:p>
    <w:p w14:paraId="7238F3E1" w14:textId="76E2C8CA" w:rsidR="00B163D0" w:rsidRDefault="00B163D0" w:rsidP="00B163D0">
      <w:pPr>
        <w:pStyle w:val="Author"/>
        <w:spacing w:before="0pt" w:after="0pt"/>
        <w:rPr>
          <w:sz w:val="18"/>
          <w:szCs w:val="18"/>
        </w:rPr>
      </w:pPr>
      <w:r>
        <w:rPr>
          <w:sz w:val="18"/>
          <w:szCs w:val="18"/>
        </w:rPr>
        <w:t>Eraiarutselvi. G</w:t>
      </w:r>
    </w:p>
    <w:p w14:paraId="0DF0E611" w14:textId="5C8B299C" w:rsidR="00B163D0" w:rsidRDefault="00B163D0" w:rsidP="00B163D0">
      <w:pPr>
        <w:pStyle w:val="Author"/>
        <w:spacing w:before="0pt" w:after="0pt"/>
        <w:rPr>
          <w:sz w:val="18"/>
          <w:szCs w:val="18"/>
        </w:rPr>
      </w:pPr>
      <w:r>
        <w:rPr>
          <w:sz w:val="18"/>
          <w:szCs w:val="18"/>
        </w:rPr>
        <w:t>UG Student</w:t>
      </w:r>
      <w:r w:rsidRPr="00F847A6">
        <w:rPr>
          <w:sz w:val="18"/>
          <w:szCs w:val="18"/>
        </w:rPr>
        <w:br/>
      </w:r>
      <w:r>
        <w:rPr>
          <w:i/>
          <w:sz w:val="18"/>
          <w:szCs w:val="18"/>
        </w:rPr>
        <w:t>Department of BME</w:t>
      </w:r>
      <w:r w:rsidRPr="00F847A6">
        <w:rPr>
          <w:sz w:val="18"/>
          <w:szCs w:val="18"/>
        </w:rPr>
        <w:br/>
      </w:r>
      <w:r>
        <w:rPr>
          <w:i/>
          <w:sz w:val="18"/>
          <w:szCs w:val="18"/>
        </w:rPr>
        <w:t>Karpaga Vinayaga College of Engineering and Technology</w:t>
      </w:r>
      <w:r w:rsidRPr="00F847A6">
        <w:rPr>
          <w:i/>
          <w:sz w:val="18"/>
          <w:szCs w:val="18"/>
        </w:rPr>
        <w:br/>
      </w:r>
      <w:r w:rsidRPr="00F847A6">
        <w:rPr>
          <w:sz w:val="18"/>
          <w:szCs w:val="18"/>
        </w:rPr>
        <w:t xml:space="preserve"> C</w:t>
      </w:r>
      <w:r>
        <w:rPr>
          <w:sz w:val="18"/>
          <w:szCs w:val="18"/>
        </w:rPr>
        <w:t>hengalpet</w:t>
      </w:r>
      <w:r w:rsidRPr="00F847A6">
        <w:rPr>
          <w:sz w:val="18"/>
          <w:szCs w:val="18"/>
        </w:rPr>
        <w:t xml:space="preserve">, </w:t>
      </w:r>
      <w:r>
        <w:rPr>
          <w:sz w:val="18"/>
          <w:szCs w:val="18"/>
        </w:rPr>
        <w:t>India</w:t>
      </w:r>
      <w:r w:rsidRPr="00F847A6">
        <w:rPr>
          <w:sz w:val="18"/>
          <w:szCs w:val="18"/>
        </w:rPr>
        <w:br/>
      </w:r>
      <w:r>
        <w:rPr>
          <w:sz w:val="18"/>
          <w:szCs w:val="18"/>
        </w:rPr>
        <w:t>Eraiarutselvieraia@gmail.com</w:t>
      </w:r>
    </w:p>
    <w:p w14:paraId="468B875A" w14:textId="7936AC7B" w:rsidR="00B163D0" w:rsidRDefault="00BD670B" w:rsidP="00B163D0">
      <w:pPr>
        <w:pStyle w:val="Author"/>
        <w:spacing w:before="0pt" w:after="0pt"/>
        <w:rPr>
          <w:sz w:val="18"/>
          <w:szCs w:val="18"/>
        </w:rPr>
      </w:pPr>
      <w:r>
        <w:rPr>
          <w:sz w:val="18"/>
          <w:szCs w:val="18"/>
        </w:rPr>
        <w:br w:type="column"/>
      </w:r>
      <w:r w:rsidR="00B163D0">
        <w:rPr>
          <w:sz w:val="18"/>
          <w:szCs w:val="18"/>
        </w:rPr>
        <w:t>Nishalini. S</w:t>
      </w:r>
    </w:p>
    <w:p w14:paraId="71D4735D" w14:textId="6A053815" w:rsidR="00B163D0" w:rsidRDefault="00B163D0" w:rsidP="00B163D0">
      <w:pPr>
        <w:pStyle w:val="Author"/>
        <w:spacing w:before="0pt" w:after="0pt"/>
        <w:rPr>
          <w:sz w:val="18"/>
          <w:szCs w:val="18"/>
        </w:rPr>
      </w:pPr>
      <w:r>
        <w:rPr>
          <w:sz w:val="18"/>
          <w:szCs w:val="18"/>
        </w:rPr>
        <w:t>UG Student</w:t>
      </w:r>
      <w:r w:rsidRPr="00F847A6">
        <w:rPr>
          <w:sz w:val="18"/>
          <w:szCs w:val="18"/>
        </w:rPr>
        <w:br/>
      </w:r>
      <w:r>
        <w:rPr>
          <w:i/>
          <w:sz w:val="18"/>
          <w:szCs w:val="18"/>
        </w:rPr>
        <w:t>Department of BME</w:t>
      </w:r>
      <w:r w:rsidRPr="00F847A6">
        <w:rPr>
          <w:sz w:val="18"/>
          <w:szCs w:val="18"/>
        </w:rPr>
        <w:br/>
      </w:r>
      <w:r>
        <w:rPr>
          <w:i/>
          <w:sz w:val="18"/>
          <w:szCs w:val="18"/>
        </w:rPr>
        <w:t>Karpaga Vinayaga College of Engineering and Technology</w:t>
      </w:r>
      <w:r w:rsidRPr="00F847A6">
        <w:rPr>
          <w:i/>
          <w:sz w:val="18"/>
          <w:szCs w:val="18"/>
        </w:rPr>
        <w:br/>
      </w:r>
      <w:r w:rsidRPr="00F847A6">
        <w:rPr>
          <w:sz w:val="18"/>
          <w:szCs w:val="18"/>
        </w:rPr>
        <w:t xml:space="preserve"> C</w:t>
      </w:r>
      <w:r>
        <w:rPr>
          <w:sz w:val="18"/>
          <w:szCs w:val="18"/>
        </w:rPr>
        <w:t>hengalpet</w:t>
      </w:r>
      <w:r w:rsidRPr="00F847A6">
        <w:rPr>
          <w:sz w:val="18"/>
          <w:szCs w:val="18"/>
        </w:rPr>
        <w:t xml:space="preserve">, </w:t>
      </w:r>
      <w:r>
        <w:rPr>
          <w:sz w:val="18"/>
          <w:szCs w:val="18"/>
        </w:rPr>
        <w:t>India</w:t>
      </w:r>
      <w:r w:rsidRPr="00F847A6">
        <w:rPr>
          <w:sz w:val="18"/>
          <w:szCs w:val="18"/>
        </w:rPr>
        <w:br/>
      </w:r>
      <w:r>
        <w:rPr>
          <w:sz w:val="18"/>
          <w:szCs w:val="18"/>
        </w:rPr>
        <w:t>nishalini7339@gmail.com</w:t>
      </w:r>
    </w:p>
    <w:p w14:paraId="21C9B933" w14:textId="77777777" w:rsidR="00B163D0" w:rsidRDefault="00B163D0" w:rsidP="00B163D0">
      <w:pPr>
        <w:pStyle w:val="Author"/>
        <w:spacing w:before="0pt" w:after="0pt"/>
        <w:rPr>
          <w:sz w:val="18"/>
          <w:szCs w:val="18"/>
        </w:rPr>
      </w:pPr>
    </w:p>
    <w:p w14:paraId="67595E0B" w14:textId="77777777" w:rsidR="00BE3773" w:rsidRDefault="00BE3773" w:rsidP="00BE3773">
      <w:pPr>
        <w:pStyle w:val="Author"/>
        <w:spacing w:before="0pt" w:after="0pt"/>
        <w:rPr>
          <w:sz w:val="18"/>
          <w:szCs w:val="18"/>
        </w:rPr>
      </w:pPr>
      <w:r>
        <w:rPr>
          <w:sz w:val="18"/>
          <w:szCs w:val="18"/>
        </w:rPr>
        <w:t>V. Reshma</w:t>
      </w:r>
    </w:p>
    <w:p w14:paraId="76FFE507" w14:textId="7E71FD74" w:rsidR="00B163D0" w:rsidRDefault="00B163D0" w:rsidP="00B163D0">
      <w:pPr>
        <w:pStyle w:val="Author"/>
        <w:spacing w:before="0pt" w:after="0pt"/>
        <w:rPr>
          <w:sz w:val="18"/>
          <w:szCs w:val="18"/>
        </w:rPr>
      </w:pPr>
      <w:r>
        <w:rPr>
          <w:sz w:val="18"/>
          <w:szCs w:val="18"/>
        </w:rPr>
        <w:t>UG Student</w:t>
      </w:r>
      <w:r w:rsidRPr="00F847A6">
        <w:rPr>
          <w:sz w:val="18"/>
          <w:szCs w:val="18"/>
        </w:rPr>
        <w:br/>
      </w:r>
      <w:r>
        <w:rPr>
          <w:i/>
          <w:sz w:val="18"/>
          <w:szCs w:val="18"/>
        </w:rPr>
        <w:t>Department of BME</w:t>
      </w:r>
      <w:r w:rsidRPr="00F847A6">
        <w:rPr>
          <w:sz w:val="18"/>
          <w:szCs w:val="18"/>
        </w:rPr>
        <w:br/>
      </w:r>
      <w:r>
        <w:rPr>
          <w:i/>
          <w:sz w:val="18"/>
          <w:szCs w:val="18"/>
        </w:rPr>
        <w:t>Karpaga Vinayaga College of Engineering and Technology</w:t>
      </w:r>
      <w:r w:rsidRPr="00F847A6">
        <w:rPr>
          <w:i/>
          <w:sz w:val="18"/>
          <w:szCs w:val="18"/>
        </w:rPr>
        <w:br/>
      </w:r>
      <w:r w:rsidRPr="00F847A6">
        <w:rPr>
          <w:sz w:val="18"/>
          <w:szCs w:val="18"/>
        </w:rPr>
        <w:t xml:space="preserve"> C</w:t>
      </w:r>
      <w:r>
        <w:rPr>
          <w:sz w:val="18"/>
          <w:szCs w:val="18"/>
        </w:rPr>
        <w:t>hengalpet</w:t>
      </w:r>
      <w:r w:rsidRPr="00F847A6">
        <w:rPr>
          <w:sz w:val="18"/>
          <w:szCs w:val="18"/>
        </w:rPr>
        <w:t xml:space="preserve">, </w:t>
      </w:r>
      <w:r>
        <w:rPr>
          <w:sz w:val="18"/>
          <w:szCs w:val="18"/>
        </w:rPr>
        <w:t>India</w:t>
      </w:r>
      <w:r w:rsidRPr="00F847A6">
        <w:rPr>
          <w:sz w:val="18"/>
          <w:szCs w:val="18"/>
        </w:rPr>
        <w:br/>
      </w:r>
      <w:r>
        <w:rPr>
          <w:sz w:val="18"/>
          <w:szCs w:val="18"/>
        </w:rPr>
        <w:t>vreshma1507@gmail.com</w:t>
      </w:r>
    </w:p>
    <w:p w14:paraId="5C63BB9C" w14:textId="3709C758" w:rsidR="00B163D0" w:rsidRDefault="00BD670B" w:rsidP="00B163D0">
      <w:pPr>
        <w:pStyle w:val="Author"/>
        <w:spacing w:before="0pt" w:after="0pt"/>
        <w:rPr>
          <w:sz w:val="18"/>
          <w:szCs w:val="18"/>
        </w:rPr>
      </w:pPr>
      <w:r>
        <w:rPr>
          <w:sz w:val="18"/>
          <w:szCs w:val="18"/>
        </w:rPr>
        <w:br w:type="column"/>
      </w:r>
      <w:r w:rsidR="00B163D0">
        <w:rPr>
          <w:sz w:val="18"/>
          <w:szCs w:val="18"/>
        </w:rPr>
        <w:t>Nishanthi. S</w:t>
      </w:r>
    </w:p>
    <w:p w14:paraId="7921284F" w14:textId="7E42205A" w:rsidR="00B163D0" w:rsidRDefault="00B163D0" w:rsidP="00B163D0">
      <w:pPr>
        <w:pStyle w:val="Author"/>
        <w:spacing w:before="0pt" w:after="0pt"/>
        <w:rPr>
          <w:sz w:val="18"/>
          <w:szCs w:val="18"/>
        </w:rPr>
      </w:pPr>
      <w:r>
        <w:rPr>
          <w:sz w:val="18"/>
          <w:szCs w:val="18"/>
        </w:rPr>
        <w:t>UG Student</w:t>
      </w:r>
      <w:r w:rsidRPr="00F847A6">
        <w:rPr>
          <w:sz w:val="18"/>
          <w:szCs w:val="18"/>
        </w:rPr>
        <w:br/>
      </w:r>
      <w:r>
        <w:rPr>
          <w:i/>
          <w:sz w:val="18"/>
          <w:szCs w:val="18"/>
        </w:rPr>
        <w:t>Department of BME</w:t>
      </w:r>
      <w:r w:rsidRPr="00F847A6">
        <w:rPr>
          <w:sz w:val="18"/>
          <w:szCs w:val="18"/>
        </w:rPr>
        <w:br/>
      </w:r>
      <w:r>
        <w:rPr>
          <w:i/>
          <w:sz w:val="18"/>
          <w:szCs w:val="18"/>
        </w:rPr>
        <w:t>Karpaga Vinayaga College of Engineering and Technology</w:t>
      </w:r>
      <w:r w:rsidRPr="00F847A6">
        <w:rPr>
          <w:i/>
          <w:sz w:val="18"/>
          <w:szCs w:val="18"/>
        </w:rPr>
        <w:br/>
      </w:r>
      <w:r w:rsidRPr="00F847A6">
        <w:rPr>
          <w:sz w:val="18"/>
          <w:szCs w:val="18"/>
        </w:rPr>
        <w:t xml:space="preserve"> C</w:t>
      </w:r>
      <w:r>
        <w:rPr>
          <w:sz w:val="18"/>
          <w:szCs w:val="18"/>
        </w:rPr>
        <w:t>hengalpet</w:t>
      </w:r>
      <w:r w:rsidRPr="00F847A6">
        <w:rPr>
          <w:sz w:val="18"/>
          <w:szCs w:val="18"/>
        </w:rPr>
        <w:t xml:space="preserve">, </w:t>
      </w:r>
      <w:r>
        <w:rPr>
          <w:sz w:val="18"/>
          <w:szCs w:val="18"/>
        </w:rPr>
        <w:t>India</w:t>
      </w:r>
      <w:r w:rsidRPr="00F847A6">
        <w:rPr>
          <w:sz w:val="18"/>
          <w:szCs w:val="18"/>
        </w:rPr>
        <w:br/>
      </w:r>
      <w:r>
        <w:rPr>
          <w:sz w:val="18"/>
          <w:szCs w:val="18"/>
        </w:rPr>
        <w:t>nishanthini3006@gmail.com</w:t>
      </w:r>
    </w:p>
    <w:p w14:paraId="7B707660" w14:textId="77777777" w:rsidR="00B163D0" w:rsidRDefault="00B163D0" w:rsidP="00B163D0">
      <w:pPr>
        <w:pStyle w:val="Author"/>
        <w:spacing w:before="0pt" w:after="0pt"/>
        <w:rPr>
          <w:sz w:val="18"/>
          <w:szCs w:val="18"/>
        </w:rPr>
      </w:pPr>
    </w:p>
    <w:p w14:paraId="520229E3" w14:textId="1815610C" w:rsidR="00B163D0" w:rsidRDefault="00B163D0" w:rsidP="00B163D0">
      <w:pPr>
        <w:pStyle w:val="Author"/>
        <w:spacing w:before="0pt" w:after="0pt"/>
        <w:rPr>
          <w:sz w:val="18"/>
          <w:szCs w:val="18"/>
        </w:rPr>
      </w:pPr>
      <w:r>
        <w:rPr>
          <w:sz w:val="18"/>
          <w:szCs w:val="18"/>
        </w:rPr>
        <w:t>Harini. R</w:t>
      </w:r>
    </w:p>
    <w:p w14:paraId="380DDC7B" w14:textId="2AD024D6" w:rsidR="00B163D0" w:rsidRDefault="00B163D0" w:rsidP="00B163D0">
      <w:pPr>
        <w:pStyle w:val="Author"/>
        <w:spacing w:before="0pt" w:after="0pt"/>
        <w:rPr>
          <w:sz w:val="18"/>
          <w:szCs w:val="18"/>
        </w:rPr>
      </w:pPr>
      <w:r>
        <w:rPr>
          <w:sz w:val="18"/>
          <w:szCs w:val="18"/>
        </w:rPr>
        <w:t>UG Student</w:t>
      </w:r>
      <w:r w:rsidRPr="00F847A6">
        <w:rPr>
          <w:sz w:val="18"/>
          <w:szCs w:val="18"/>
        </w:rPr>
        <w:br/>
      </w:r>
      <w:r>
        <w:rPr>
          <w:i/>
          <w:sz w:val="18"/>
          <w:szCs w:val="18"/>
        </w:rPr>
        <w:t>Department of BME</w:t>
      </w:r>
      <w:r w:rsidRPr="00F847A6">
        <w:rPr>
          <w:sz w:val="18"/>
          <w:szCs w:val="18"/>
        </w:rPr>
        <w:br/>
      </w:r>
      <w:r>
        <w:rPr>
          <w:i/>
          <w:sz w:val="18"/>
          <w:szCs w:val="18"/>
        </w:rPr>
        <w:t>Karpaga Vinayaga College of Engineering and Technology</w:t>
      </w:r>
      <w:r w:rsidRPr="00F847A6">
        <w:rPr>
          <w:i/>
          <w:sz w:val="18"/>
          <w:szCs w:val="18"/>
        </w:rPr>
        <w:br/>
      </w:r>
      <w:r w:rsidRPr="00F847A6">
        <w:rPr>
          <w:sz w:val="18"/>
          <w:szCs w:val="18"/>
        </w:rPr>
        <w:t xml:space="preserve"> C</w:t>
      </w:r>
      <w:r>
        <w:rPr>
          <w:sz w:val="18"/>
          <w:szCs w:val="18"/>
        </w:rPr>
        <w:t>hengalpet</w:t>
      </w:r>
      <w:r w:rsidRPr="00F847A6">
        <w:rPr>
          <w:sz w:val="18"/>
          <w:szCs w:val="18"/>
        </w:rPr>
        <w:t xml:space="preserve">, </w:t>
      </w:r>
      <w:r>
        <w:rPr>
          <w:sz w:val="18"/>
          <w:szCs w:val="18"/>
        </w:rPr>
        <w:t>India</w:t>
      </w:r>
      <w:r w:rsidRPr="00F847A6">
        <w:rPr>
          <w:sz w:val="18"/>
          <w:szCs w:val="18"/>
        </w:rPr>
        <w:br/>
      </w:r>
      <w:r>
        <w:rPr>
          <w:sz w:val="18"/>
          <w:szCs w:val="18"/>
        </w:rPr>
        <w:t>harunimuu2915@gmail.com</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5D0C2C3" w14:textId="0A97C436" w:rsidR="002708FB" w:rsidRPr="002900E4" w:rsidRDefault="002708FB" w:rsidP="001049E1">
      <w:pPr>
        <w:ind w:start="7.95pt" w:end="11.90pt"/>
        <w:jc w:val="both"/>
        <w:rPr>
          <w:b/>
          <w:sz w:val="28"/>
          <w:szCs w:val="28"/>
          <w:lang w:val="en-IN"/>
        </w:rPr>
      </w:pPr>
      <w:r w:rsidRPr="002900E4">
        <w:rPr>
          <w:i/>
          <w:iCs/>
          <w:sz w:val="28"/>
          <w:szCs w:val="28"/>
        </w:rPr>
        <w:t xml:space="preserve">      </w:t>
      </w:r>
      <w:bookmarkStart w:id="0" w:name="_Hlk219897020"/>
      <w:bookmarkStart w:id="1" w:name="_Hlk219896852"/>
      <w:bookmarkStart w:id="2" w:name="_Hlk219896900"/>
      <w:r w:rsidRPr="002900E4">
        <w:rPr>
          <w:b/>
          <w:bCs/>
          <w:i/>
          <w:iCs/>
          <w:sz w:val="28"/>
          <w:szCs w:val="28"/>
        </w:rPr>
        <w:t>Abstract</w:t>
      </w:r>
      <w:r w:rsidRPr="002900E4">
        <w:rPr>
          <w:b/>
          <w:bCs/>
          <w:sz w:val="28"/>
          <w:szCs w:val="28"/>
        </w:rPr>
        <w:t>—</w:t>
      </w:r>
      <w:bookmarkEnd w:id="0"/>
      <w:bookmarkEnd w:id="1"/>
      <w:bookmarkEnd w:id="2"/>
      <w:r w:rsidR="001049E1" w:rsidRPr="002900E4">
        <w:rPr>
          <w:rFonts w:eastAsia="Times New Roman"/>
          <w:sz w:val="28"/>
          <w:szCs w:val="28"/>
          <w:lang w:val="en-IN" w:eastAsia="en-IN"/>
        </w:rPr>
        <w:t xml:space="preserve"> </w:t>
      </w:r>
      <w:r w:rsidR="001049E1" w:rsidRPr="002900E4">
        <w:rPr>
          <w:b/>
          <w:sz w:val="28"/>
          <w:szCs w:val="28"/>
          <w:lang w:val="en-IN"/>
        </w:rPr>
        <w:t xml:space="preserve">Healthcare systems are rapidly implementing automation technology to minimize medical staff workload and increase patient care efficiency. In hospitals, manual drug delivery by nurses takes time and increases the danger of human mistake and infection transmission. This study suggests a smart medication delivery robot that will automate the procedure of distributing medicines in hospitals. The proposed system uses microcontroller-based control, wireless communication, and obstacle detection sensors to autonomously navigate hospital corridors and deliver medications to specific patient rooms. The robot can receive delivery commands via a wireless interface and navigate safely through challenging situations using ultrasonic sensors. The experimental results show that the suggested approach greatly decreases pharmaceutical delivery time and increases operational efficiency in healthcare facilities. </w:t>
      </w:r>
      <w:r w:rsidR="001049E1" w:rsidRPr="002900E4">
        <w:rPr>
          <w:b/>
          <w:sz w:val="28"/>
          <w:szCs w:val="28"/>
        </w:rPr>
        <w:t>The proposed solution offers a low-cost and reliable approach for hospital automation.</w:t>
      </w:r>
    </w:p>
    <w:p w14:paraId="18606586" w14:textId="77777777" w:rsidR="002900E4" w:rsidRDefault="002900E4" w:rsidP="00972203">
      <w:pPr>
        <w:pStyle w:val="Keywords"/>
        <w:rPr>
          <w:sz w:val="28"/>
          <w:szCs w:val="28"/>
        </w:rPr>
      </w:pPr>
    </w:p>
    <w:p w14:paraId="58B10678" w14:textId="3E492D6C" w:rsidR="009303D9" w:rsidRPr="002900E4" w:rsidRDefault="004D72B5" w:rsidP="00972203">
      <w:pPr>
        <w:pStyle w:val="Keywords"/>
        <w:rPr>
          <w:sz w:val="28"/>
          <w:szCs w:val="28"/>
        </w:rPr>
      </w:pPr>
      <w:r w:rsidRPr="002900E4">
        <w:rPr>
          <w:sz w:val="28"/>
          <w:szCs w:val="28"/>
        </w:rPr>
        <w:t>Keywords—</w:t>
      </w:r>
      <w:r w:rsidR="001049E1" w:rsidRPr="002900E4">
        <w:rPr>
          <w:sz w:val="28"/>
          <w:szCs w:val="28"/>
        </w:rPr>
        <w:t xml:space="preserve"> Healthcare robotics, Drug transportaion robot, Autonomous navigation, IoT healthcare, Hospital automation</w:t>
      </w:r>
    </w:p>
    <w:p w14:paraId="5A06D40C" w14:textId="77777777" w:rsidR="001049E1" w:rsidRPr="004D72B5" w:rsidRDefault="001049E1" w:rsidP="00972203">
      <w:pPr>
        <w:pStyle w:val="Keywords"/>
      </w:pPr>
    </w:p>
    <w:p w14:paraId="1A521F3C" w14:textId="764C8F45" w:rsidR="009303D9" w:rsidRPr="002900E4" w:rsidRDefault="009303D9" w:rsidP="002900E4">
      <w:pPr>
        <w:pStyle w:val="Heading1"/>
        <w:numPr>
          <w:ilvl w:val="0"/>
          <w:numId w:val="0"/>
        </w:numPr>
        <w:jc w:val="both"/>
        <w:rPr>
          <w:b/>
          <w:bCs/>
          <w:sz w:val="24"/>
          <w:szCs w:val="24"/>
        </w:rPr>
      </w:pPr>
      <w:r w:rsidRPr="002900E4">
        <w:rPr>
          <w:b/>
          <w:bCs/>
          <w:sz w:val="24"/>
          <w:szCs w:val="24"/>
        </w:rPr>
        <w:t xml:space="preserve">Introduction </w:t>
      </w:r>
    </w:p>
    <w:p w14:paraId="7355FAE8" w14:textId="7CED619F" w:rsidR="00F33DB2" w:rsidRPr="002900E4" w:rsidRDefault="00F33DB2" w:rsidP="00F33DB2">
      <w:pPr>
        <w:pStyle w:val="BodyText"/>
        <w:spacing w:before="6pt"/>
        <w:ind w:end="1.90pt"/>
        <w:rPr>
          <w:sz w:val="24"/>
          <w:szCs w:val="24"/>
          <w:lang w:val="en-IN"/>
        </w:rPr>
      </w:pPr>
      <w:r w:rsidRPr="002900E4">
        <w:rPr>
          <w:sz w:val="24"/>
          <w:szCs w:val="24"/>
          <w:lang w:val="en-IN"/>
        </w:rPr>
        <w:t xml:space="preserve">The </w:t>
      </w:r>
      <w:r w:rsidR="001C5128" w:rsidRPr="002900E4">
        <w:rPr>
          <w:sz w:val="24"/>
          <w:szCs w:val="24"/>
          <w:lang w:val="en-IN"/>
        </w:rPr>
        <w:t>fast growth in</w:t>
      </w:r>
      <w:r w:rsidR="00F50A66" w:rsidRPr="002900E4">
        <w:rPr>
          <w:sz w:val="24"/>
          <w:szCs w:val="24"/>
          <w:lang w:val="en-IN"/>
        </w:rPr>
        <w:t xml:space="preserve"> the </w:t>
      </w:r>
      <w:r w:rsidRPr="002900E4">
        <w:rPr>
          <w:sz w:val="24"/>
          <w:szCs w:val="24"/>
          <w:lang w:val="en-IN"/>
        </w:rPr>
        <w:t xml:space="preserve">robotics and automation </w:t>
      </w:r>
      <w:r w:rsidR="001C5128" w:rsidRPr="002900E4">
        <w:rPr>
          <w:sz w:val="24"/>
          <w:szCs w:val="24"/>
          <w:lang w:val="en-IN"/>
        </w:rPr>
        <w:t xml:space="preserve">field </w:t>
      </w:r>
      <w:r w:rsidRPr="002900E4">
        <w:rPr>
          <w:sz w:val="24"/>
          <w:szCs w:val="24"/>
          <w:lang w:val="en-IN"/>
        </w:rPr>
        <w:t xml:space="preserve">has significantly </w:t>
      </w:r>
      <w:r w:rsidR="001C5128" w:rsidRPr="002900E4">
        <w:rPr>
          <w:sz w:val="24"/>
          <w:szCs w:val="24"/>
          <w:lang w:val="en-IN"/>
        </w:rPr>
        <w:t xml:space="preserve">shifted over </w:t>
      </w:r>
      <w:r w:rsidRPr="002900E4">
        <w:rPr>
          <w:sz w:val="24"/>
          <w:szCs w:val="24"/>
          <w:lang w:val="en-IN"/>
        </w:rPr>
        <w:t xml:space="preserve">various sectors, including healthcare. Hospitals are </w:t>
      </w:r>
      <w:r w:rsidR="00F50A66" w:rsidRPr="002900E4">
        <w:rPr>
          <w:sz w:val="24"/>
          <w:szCs w:val="24"/>
          <w:lang w:val="en-IN"/>
        </w:rPr>
        <w:t>rapidly</w:t>
      </w:r>
      <w:r w:rsidRPr="002900E4">
        <w:rPr>
          <w:sz w:val="24"/>
          <w:szCs w:val="24"/>
          <w:lang w:val="en-IN"/>
        </w:rPr>
        <w:t xml:space="preserve"> adopting intelligent systems to </w:t>
      </w:r>
      <w:r w:rsidR="001C5128" w:rsidRPr="002900E4">
        <w:rPr>
          <w:sz w:val="24"/>
          <w:szCs w:val="24"/>
          <w:lang w:val="en-IN"/>
        </w:rPr>
        <w:t>enhance</w:t>
      </w:r>
      <w:r w:rsidRPr="002900E4">
        <w:rPr>
          <w:sz w:val="24"/>
          <w:szCs w:val="24"/>
          <w:lang w:val="en-IN"/>
        </w:rPr>
        <w:t xml:space="preserve"> operational efficiency, </w:t>
      </w:r>
      <w:r w:rsidR="001C5128" w:rsidRPr="002900E4">
        <w:rPr>
          <w:sz w:val="24"/>
          <w:szCs w:val="24"/>
          <w:lang w:val="en-IN"/>
        </w:rPr>
        <w:t xml:space="preserve">improve </w:t>
      </w:r>
      <w:r w:rsidRPr="002900E4">
        <w:rPr>
          <w:sz w:val="24"/>
          <w:szCs w:val="24"/>
          <w:lang w:val="en-IN"/>
        </w:rPr>
        <w:t xml:space="preserve">patient care, and </w:t>
      </w:r>
      <w:r w:rsidR="001C5128" w:rsidRPr="002900E4">
        <w:rPr>
          <w:sz w:val="24"/>
          <w:szCs w:val="24"/>
          <w:lang w:val="en-IN"/>
        </w:rPr>
        <w:t>decrease</w:t>
      </w:r>
      <w:r w:rsidRPr="002900E4">
        <w:rPr>
          <w:sz w:val="24"/>
          <w:szCs w:val="24"/>
          <w:lang w:val="en-IN"/>
        </w:rPr>
        <w:t xml:space="preserve"> the workload of healthcare professionals. </w:t>
      </w:r>
      <w:r w:rsidR="001C5128" w:rsidRPr="002900E4">
        <w:rPr>
          <w:sz w:val="24"/>
          <w:szCs w:val="24"/>
          <w:lang w:val="en-IN"/>
        </w:rPr>
        <w:t>Day</w:t>
      </w:r>
      <w:r w:rsidR="00F50A66" w:rsidRPr="002900E4">
        <w:rPr>
          <w:sz w:val="24"/>
          <w:szCs w:val="24"/>
          <w:lang w:val="en-IN"/>
        </w:rPr>
        <w:t>-</w:t>
      </w:r>
      <w:r w:rsidR="001C5128" w:rsidRPr="002900E4">
        <w:rPr>
          <w:sz w:val="24"/>
          <w:szCs w:val="24"/>
          <w:lang w:val="en-IN"/>
        </w:rPr>
        <w:t xml:space="preserve"> to </w:t>
      </w:r>
      <w:r w:rsidR="00F50A66" w:rsidRPr="002900E4">
        <w:rPr>
          <w:sz w:val="24"/>
          <w:szCs w:val="24"/>
          <w:lang w:val="en-IN"/>
        </w:rPr>
        <w:t>-</w:t>
      </w:r>
      <w:r w:rsidR="001C5128" w:rsidRPr="002900E4">
        <w:rPr>
          <w:sz w:val="24"/>
          <w:szCs w:val="24"/>
          <w:lang w:val="en-IN"/>
        </w:rPr>
        <w:t>day</w:t>
      </w:r>
      <w:r w:rsidRPr="002900E4">
        <w:rPr>
          <w:sz w:val="24"/>
          <w:szCs w:val="24"/>
          <w:lang w:val="en-IN"/>
        </w:rPr>
        <w:t xml:space="preserve"> task</w:t>
      </w:r>
      <w:r w:rsidR="00F50A66" w:rsidRPr="002900E4">
        <w:rPr>
          <w:sz w:val="24"/>
          <w:szCs w:val="24"/>
          <w:lang w:val="en-IN"/>
        </w:rPr>
        <w:t>s</w:t>
      </w:r>
      <w:r w:rsidRPr="002900E4">
        <w:rPr>
          <w:sz w:val="24"/>
          <w:szCs w:val="24"/>
          <w:lang w:val="en-IN"/>
        </w:rPr>
        <w:t xml:space="preserve"> in hospitals </w:t>
      </w:r>
      <w:r w:rsidR="00F50A66" w:rsidRPr="002900E4">
        <w:rPr>
          <w:sz w:val="24"/>
          <w:szCs w:val="24"/>
          <w:lang w:val="en-IN"/>
        </w:rPr>
        <w:t>include the</w:t>
      </w:r>
      <w:r w:rsidRPr="002900E4">
        <w:rPr>
          <w:sz w:val="24"/>
          <w:szCs w:val="24"/>
          <w:lang w:val="en-IN"/>
        </w:rPr>
        <w:t xml:space="preserve"> delivery of medicines to patients across different wards. </w:t>
      </w:r>
      <w:r w:rsidR="001C5128" w:rsidRPr="002900E4">
        <w:rPr>
          <w:sz w:val="24"/>
          <w:szCs w:val="24"/>
          <w:lang w:val="en-IN"/>
        </w:rPr>
        <w:t>Conventionally</w:t>
      </w:r>
      <w:r w:rsidRPr="002900E4">
        <w:rPr>
          <w:sz w:val="24"/>
          <w:szCs w:val="24"/>
          <w:lang w:val="en-IN"/>
        </w:rPr>
        <w:t xml:space="preserve">, this process is </w:t>
      </w:r>
      <w:r w:rsidR="00F50A66" w:rsidRPr="002900E4">
        <w:rPr>
          <w:sz w:val="24"/>
          <w:szCs w:val="24"/>
          <w:lang w:val="en-IN"/>
        </w:rPr>
        <w:t>handled by</w:t>
      </w:r>
      <w:r w:rsidRPr="002900E4">
        <w:rPr>
          <w:sz w:val="24"/>
          <w:szCs w:val="24"/>
          <w:lang w:val="en-IN"/>
        </w:rPr>
        <w:t xml:space="preserve"> nurs</w:t>
      </w:r>
      <w:r w:rsidR="008E6451" w:rsidRPr="002900E4">
        <w:rPr>
          <w:sz w:val="24"/>
          <w:szCs w:val="24"/>
          <w:lang w:val="en-IN"/>
        </w:rPr>
        <w:t>ing</w:t>
      </w:r>
      <w:r w:rsidRPr="002900E4">
        <w:rPr>
          <w:sz w:val="24"/>
          <w:szCs w:val="24"/>
          <w:lang w:val="en-IN"/>
        </w:rPr>
        <w:t xml:space="preserve"> staff, which </w:t>
      </w:r>
      <w:r w:rsidR="008A5EDC" w:rsidRPr="002900E4">
        <w:rPr>
          <w:sz w:val="24"/>
          <w:szCs w:val="24"/>
          <w:lang w:val="en-IN"/>
        </w:rPr>
        <w:t>is time</w:t>
      </w:r>
      <w:r w:rsidR="00F50A66" w:rsidRPr="002900E4">
        <w:rPr>
          <w:sz w:val="24"/>
          <w:szCs w:val="24"/>
          <w:lang w:val="en-IN"/>
        </w:rPr>
        <w:t xml:space="preserve">- </w:t>
      </w:r>
      <w:r w:rsidR="008A5EDC" w:rsidRPr="002900E4">
        <w:rPr>
          <w:sz w:val="24"/>
          <w:szCs w:val="24"/>
          <w:lang w:val="en-IN"/>
        </w:rPr>
        <w:t>consuming</w:t>
      </w:r>
      <w:r w:rsidRPr="002900E4">
        <w:rPr>
          <w:sz w:val="24"/>
          <w:szCs w:val="24"/>
          <w:lang w:val="en-IN"/>
        </w:rPr>
        <w:t xml:space="preserve"> and </w:t>
      </w:r>
      <w:r w:rsidR="008E6451" w:rsidRPr="002900E4">
        <w:rPr>
          <w:sz w:val="24"/>
          <w:szCs w:val="24"/>
          <w:lang w:val="en-IN"/>
        </w:rPr>
        <w:t>often cause bottlenecks</w:t>
      </w:r>
      <w:r w:rsidR="00F50A66" w:rsidRPr="002900E4">
        <w:rPr>
          <w:sz w:val="24"/>
          <w:szCs w:val="24"/>
          <w:lang w:val="en-IN"/>
        </w:rPr>
        <w:t xml:space="preserve"> and</w:t>
      </w:r>
      <w:r w:rsidR="008E6451" w:rsidRPr="002900E4">
        <w:rPr>
          <w:sz w:val="24"/>
          <w:szCs w:val="24"/>
          <w:lang w:val="en-IN"/>
        </w:rPr>
        <w:t xml:space="preserve"> errors </w:t>
      </w:r>
      <w:r w:rsidRPr="002900E4">
        <w:rPr>
          <w:sz w:val="24"/>
          <w:szCs w:val="24"/>
          <w:lang w:val="en-IN"/>
        </w:rPr>
        <w:t xml:space="preserve">especially during peak hospital </w:t>
      </w:r>
      <w:r w:rsidR="008E6451" w:rsidRPr="002900E4">
        <w:rPr>
          <w:sz w:val="24"/>
          <w:szCs w:val="24"/>
          <w:lang w:val="en-IN"/>
        </w:rPr>
        <w:t>hours</w:t>
      </w:r>
      <w:r w:rsidRPr="002900E4">
        <w:rPr>
          <w:sz w:val="24"/>
          <w:szCs w:val="24"/>
          <w:lang w:val="en-IN"/>
        </w:rPr>
        <w:t>.</w:t>
      </w:r>
    </w:p>
    <w:p w14:paraId="0B029803" w14:textId="77777777" w:rsidR="003B6E5C" w:rsidRPr="002900E4" w:rsidRDefault="003B6E5C" w:rsidP="003B6E5C">
      <w:pPr>
        <w:pStyle w:val="BodyText"/>
        <w:spacing w:before="6pt"/>
        <w:ind w:end="1.90pt"/>
        <w:rPr>
          <w:sz w:val="24"/>
          <w:szCs w:val="24"/>
          <w:lang w:val="en-IN"/>
        </w:rPr>
      </w:pPr>
      <w:r w:rsidRPr="002900E4">
        <w:rPr>
          <w:sz w:val="24"/>
          <w:szCs w:val="24"/>
          <w:lang w:val="en-IN"/>
        </w:rPr>
        <w:t>Over the past few years, healthcare environments have been progressively adopting service robots to automate routine and high-volume tasks. Robots can help medical staff by performing tasks such as drug transportation, patient monitoring, and logistics management within hospitals. Automated drug delivery robots can help to reduce direct contact between healthcare staff and patients, which is particularly beneficial in situations involving infectious diseases like COVID or high patient loads.</w:t>
      </w:r>
    </w:p>
    <w:p w14:paraId="00F6FB9F" w14:textId="4F5E778E" w:rsidR="00B71EAB" w:rsidRPr="002900E4" w:rsidRDefault="00B71EAB" w:rsidP="00B71EAB">
      <w:pPr>
        <w:pStyle w:val="BodyText"/>
        <w:spacing w:before="6pt"/>
        <w:ind w:end="1.90pt"/>
        <w:rPr>
          <w:sz w:val="24"/>
          <w:szCs w:val="24"/>
          <w:lang w:val="en-IN"/>
        </w:rPr>
      </w:pPr>
      <w:r w:rsidRPr="002900E4">
        <w:rPr>
          <w:sz w:val="24"/>
          <w:szCs w:val="24"/>
          <w:lang w:val="en-IN"/>
        </w:rPr>
        <w:t xml:space="preserve">The integration of sensor networking and wireless communication ensures mobile medical robots execute safe, efficient, and autonomous navigation in hospital premises. By melding intelligent control </w:t>
      </w:r>
      <w:r w:rsidRPr="002900E4">
        <w:rPr>
          <w:sz w:val="24"/>
          <w:szCs w:val="24"/>
          <w:lang w:val="en-IN"/>
        </w:rPr>
        <w:lastRenderedPageBreak/>
        <w:t>systems and obstacle detection mechanisms, such mobile robots can autonomously move through hospital corridors and deliver medicines to designated patient locations. This model enhances operational efficiency</w:t>
      </w:r>
      <w:r w:rsidR="00256E0E" w:rsidRPr="002900E4">
        <w:rPr>
          <w:sz w:val="24"/>
          <w:szCs w:val="24"/>
          <w:lang w:val="en-IN"/>
        </w:rPr>
        <w:t xml:space="preserve"> </w:t>
      </w:r>
      <w:proofErr w:type="gramStart"/>
      <w:r w:rsidRPr="002900E4">
        <w:rPr>
          <w:sz w:val="24"/>
          <w:szCs w:val="24"/>
          <w:lang w:val="en-IN"/>
        </w:rPr>
        <w:t>furthermore,</w:t>
      </w:r>
      <w:proofErr w:type="gramEnd"/>
      <w:r w:rsidRPr="002900E4">
        <w:rPr>
          <w:sz w:val="24"/>
          <w:szCs w:val="24"/>
          <w:lang w:val="en-IN"/>
        </w:rPr>
        <w:t xml:space="preserve"> it also allows healthcare professionals to focus more on critical medical responsibilities.</w:t>
      </w:r>
    </w:p>
    <w:p w14:paraId="20EFA16F" w14:textId="3B81E33A" w:rsidR="00F33DB2" w:rsidRPr="00F33DB2" w:rsidRDefault="00F33DB2" w:rsidP="00F33DB2">
      <w:pPr>
        <w:pStyle w:val="BodyText"/>
        <w:spacing w:before="6pt"/>
        <w:ind w:end="1.90pt"/>
        <w:rPr>
          <w:lang w:val="en-IN"/>
        </w:rPr>
      </w:pPr>
      <w:r w:rsidRPr="00F33DB2">
        <w:rPr>
          <w:lang w:val="en-IN"/>
        </w:rPr>
        <w:t>.</w:t>
      </w:r>
    </w:p>
    <w:p w14:paraId="71E1906B" w14:textId="51F1EBDD" w:rsidR="001049E1" w:rsidRPr="002900E4" w:rsidRDefault="00F33DB2" w:rsidP="00F33DB2">
      <w:pPr>
        <w:pStyle w:val="BodyText"/>
        <w:spacing w:before="6pt"/>
        <w:ind w:end="1.90pt"/>
        <w:rPr>
          <w:sz w:val="24"/>
          <w:szCs w:val="24"/>
          <w:lang w:val="en-IN"/>
        </w:rPr>
      </w:pPr>
      <w:r w:rsidRPr="002900E4">
        <w:rPr>
          <w:sz w:val="24"/>
          <w:szCs w:val="24"/>
          <w:lang w:val="en-IN"/>
        </w:rPr>
        <w:t>In this paper, a smart drug delivery robot for healthcare applications is proposed. The system is designed to autonomously transport medicines within hospital environments using a microcontroller-based control system and sensor-based obstacle detection. The proposed solution aims to provide a low-cost and efficient approach for hospital automation while ensuring safe and reliable medicine delivery.</w:t>
      </w:r>
    </w:p>
    <w:p w14:paraId="63D8B5B6" w14:textId="756E4C55" w:rsidR="00617D25" w:rsidRPr="005B520E" w:rsidRDefault="00617D25" w:rsidP="00617D25">
      <w:pPr>
        <w:pStyle w:val="BodyText"/>
        <w:spacing w:before="6pt"/>
        <w:ind w:end="1.90pt"/>
      </w:pPr>
    </w:p>
    <w:p w14:paraId="3C8B3FFF" w14:textId="00D55B48" w:rsidR="009303D9" w:rsidRDefault="00C0528A" w:rsidP="002900E4">
      <w:pPr>
        <w:pStyle w:val="Heading1"/>
        <w:numPr>
          <w:ilvl w:val="0"/>
          <w:numId w:val="0"/>
        </w:numPr>
        <w:jc w:val="both"/>
        <w:rPr>
          <w:b/>
          <w:bCs/>
          <w:sz w:val="24"/>
          <w:szCs w:val="24"/>
        </w:rPr>
      </w:pPr>
      <w:r w:rsidRPr="002900E4">
        <w:rPr>
          <w:b/>
          <w:bCs/>
          <w:sz w:val="24"/>
          <w:szCs w:val="24"/>
        </w:rPr>
        <w:t>Literature Review</w:t>
      </w:r>
    </w:p>
    <w:p w14:paraId="009B6CC5" w14:textId="77777777" w:rsidR="002900E4" w:rsidRPr="002900E4" w:rsidRDefault="002900E4" w:rsidP="002900E4"/>
    <w:p w14:paraId="5FB5F154" w14:textId="587731E1" w:rsidR="00492F6E" w:rsidRPr="002900E4" w:rsidRDefault="00617D25" w:rsidP="002900E4">
      <w:pPr>
        <w:pStyle w:val="BodyText"/>
        <w:spacing w:before="3pt"/>
        <w:ind w:end="5pt"/>
        <w:rPr>
          <w:spacing w:val="-8"/>
          <w:sz w:val="24"/>
          <w:szCs w:val="24"/>
        </w:rPr>
      </w:pPr>
      <w:bookmarkStart w:id="3" w:name="_Hlk177217370"/>
      <w:r w:rsidRPr="002900E4">
        <w:rPr>
          <w:sz w:val="24"/>
          <w:szCs w:val="24"/>
        </w:rPr>
        <w:t>The</w:t>
      </w:r>
      <w:r w:rsidRPr="002900E4">
        <w:rPr>
          <w:spacing w:val="1"/>
          <w:sz w:val="24"/>
          <w:szCs w:val="24"/>
        </w:rPr>
        <w:t xml:space="preserve"> </w:t>
      </w:r>
      <w:r w:rsidRPr="002900E4">
        <w:rPr>
          <w:sz w:val="24"/>
          <w:szCs w:val="24"/>
        </w:rPr>
        <w:t>integration</w:t>
      </w:r>
      <w:r w:rsidRPr="002900E4">
        <w:rPr>
          <w:spacing w:val="1"/>
          <w:sz w:val="24"/>
          <w:szCs w:val="24"/>
        </w:rPr>
        <w:t xml:space="preserve"> </w:t>
      </w:r>
      <w:r w:rsidRPr="002900E4">
        <w:rPr>
          <w:sz w:val="24"/>
          <w:szCs w:val="24"/>
        </w:rPr>
        <w:t>of</w:t>
      </w:r>
      <w:r w:rsidRPr="002900E4">
        <w:rPr>
          <w:spacing w:val="1"/>
          <w:sz w:val="24"/>
          <w:szCs w:val="24"/>
        </w:rPr>
        <w:t xml:space="preserve"> </w:t>
      </w:r>
      <w:r w:rsidRPr="002900E4">
        <w:rPr>
          <w:sz w:val="24"/>
          <w:szCs w:val="24"/>
        </w:rPr>
        <w:t>IoT</w:t>
      </w:r>
      <w:r w:rsidRPr="002900E4">
        <w:rPr>
          <w:spacing w:val="1"/>
          <w:sz w:val="24"/>
          <w:szCs w:val="24"/>
        </w:rPr>
        <w:t xml:space="preserve"> </w:t>
      </w:r>
      <w:r w:rsidRPr="002900E4">
        <w:rPr>
          <w:sz w:val="24"/>
          <w:szCs w:val="24"/>
        </w:rPr>
        <w:t>in</w:t>
      </w:r>
      <w:r w:rsidRPr="002900E4">
        <w:rPr>
          <w:spacing w:val="1"/>
          <w:sz w:val="24"/>
          <w:szCs w:val="24"/>
        </w:rPr>
        <w:t xml:space="preserve"> </w:t>
      </w:r>
      <w:r w:rsidRPr="002900E4">
        <w:rPr>
          <w:sz w:val="24"/>
          <w:szCs w:val="24"/>
        </w:rPr>
        <w:t>drug</w:t>
      </w:r>
      <w:r w:rsidRPr="002900E4">
        <w:rPr>
          <w:spacing w:val="1"/>
          <w:sz w:val="24"/>
          <w:szCs w:val="24"/>
        </w:rPr>
        <w:t xml:space="preserve"> </w:t>
      </w:r>
      <w:r w:rsidRPr="002900E4">
        <w:rPr>
          <w:sz w:val="24"/>
          <w:szCs w:val="24"/>
        </w:rPr>
        <w:t>transportation</w:t>
      </w:r>
      <w:r w:rsidRPr="002900E4">
        <w:rPr>
          <w:spacing w:val="1"/>
          <w:sz w:val="24"/>
          <w:szCs w:val="24"/>
        </w:rPr>
        <w:t xml:space="preserve"> </w:t>
      </w:r>
      <w:r w:rsidRPr="002900E4">
        <w:rPr>
          <w:sz w:val="24"/>
          <w:szCs w:val="24"/>
        </w:rPr>
        <w:t>systems</w:t>
      </w:r>
      <w:r w:rsidRPr="002900E4">
        <w:rPr>
          <w:spacing w:val="1"/>
          <w:sz w:val="24"/>
          <w:szCs w:val="24"/>
        </w:rPr>
        <w:t xml:space="preserve"> </w:t>
      </w:r>
      <w:r w:rsidRPr="002900E4">
        <w:rPr>
          <w:sz w:val="24"/>
          <w:szCs w:val="24"/>
        </w:rPr>
        <w:t>is</w:t>
      </w:r>
      <w:r w:rsidRPr="002900E4">
        <w:rPr>
          <w:spacing w:val="1"/>
          <w:sz w:val="24"/>
          <w:szCs w:val="24"/>
        </w:rPr>
        <w:t xml:space="preserve"> </w:t>
      </w:r>
      <w:r w:rsidRPr="002900E4">
        <w:rPr>
          <w:sz w:val="24"/>
          <w:szCs w:val="24"/>
        </w:rPr>
        <w:t>transforming the landscape by enabling real-time monitoring</w:t>
      </w:r>
      <w:r w:rsidRPr="002900E4">
        <w:rPr>
          <w:spacing w:val="-47"/>
          <w:sz w:val="24"/>
          <w:szCs w:val="24"/>
        </w:rPr>
        <w:t xml:space="preserve"> </w:t>
      </w:r>
      <w:r w:rsidRPr="002900E4">
        <w:rPr>
          <w:sz w:val="24"/>
          <w:szCs w:val="24"/>
        </w:rPr>
        <w:t>and</w:t>
      </w:r>
      <w:r w:rsidRPr="002900E4">
        <w:rPr>
          <w:spacing w:val="1"/>
          <w:sz w:val="24"/>
          <w:szCs w:val="24"/>
        </w:rPr>
        <w:t xml:space="preserve"> </w:t>
      </w:r>
      <w:r w:rsidRPr="002900E4">
        <w:rPr>
          <w:sz w:val="24"/>
          <w:szCs w:val="24"/>
        </w:rPr>
        <w:t>analysis</w:t>
      </w:r>
      <w:r w:rsidRPr="002900E4">
        <w:rPr>
          <w:spacing w:val="1"/>
          <w:sz w:val="24"/>
          <w:szCs w:val="24"/>
        </w:rPr>
        <w:t xml:space="preserve"> </w:t>
      </w:r>
      <w:r w:rsidRPr="002900E4">
        <w:rPr>
          <w:sz w:val="24"/>
          <w:szCs w:val="24"/>
        </w:rPr>
        <w:t>of</w:t>
      </w:r>
      <w:r w:rsidRPr="002900E4">
        <w:rPr>
          <w:spacing w:val="1"/>
          <w:sz w:val="24"/>
          <w:szCs w:val="24"/>
        </w:rPr>
        <w:t xml:space="preserve"> </w:t>
      </w:r>
      <w:r w:rsidRPr="002900E4">
        <w:rPr>
          <w:sz w:val="24"/>
          <w:szCs w:val="24"/>
        </w:rPr>
        <w:t>patients'</w:t>
      </w:r>
      <w:r w:rsidRPr="002900E4">
        <w:rPr>
          <w:spacing w:val="1"/>
          <w:sz w:val="24"/>
          <w:szCs w:val="24"/>
        </w:rPr>
        <w:t xml:space="preserve"> </w:t>
      </w:r>
      <w:r w:rsidRPr="002900E4">
        <w:rPr>
          <w:sz w:val="24"/>
          <w:szCs w:val="24"/>
        </w:rPr>
        <w:t>health</w:t>
      </w:r>
      <w:r w:rsidRPr="002900E4">
        <w:rPr>
          <w:spacing w:val="1"/>
          <w:sz w:val="24"/>
          <w:szCs w:val="24"/>
        </w:rPr>
        <w:t xml:space="preserve"> </w:t>
      </w:r>
      <w:r w:rsidRPr="002900E4">
        <w:rPr>
          <w:sz w:val="24"/>
          <w:szCs w:val="24"/>
        </w:rPr>
        <w:t>matrices,</w:t>
      </w:r>
      <w:r w:rsidRPr="002900E4">
        <w:rPr>
          <w:spacing w:val="1"/>
          <w:sz w:val="24"/>
          <w:szCs w:val="24"/>
        </w:rPr>
        <w:t xml:space="preserve"> </w:t>
      </w:r>
      <w:r w:rsidRPr="002900E4">
        <w:rPr>
          <w:sz w:val="24"/>
          <w:szCs w:val="24"/>
        </w:rPr>
        <w:t>which</w:t>
      </w:r>
      <w:r w:rsidRPr="002900E4">
        <w:rPr>
          <w:spacing w:val="1"/>
          <w:sz w:val="24"/>
          <w:szCs w:val="24"/>
        </w:rPr>
        <w:t xml:space="preserve"> </w:t>
      </w:r>
      <w:r w:rsidRPr="002900E4">
        <w:rPr>
          <w:sz w:val="24"/>
          <w:szCs w:val="24"/>
        </w:rPr>
        <w:t>supports</w:t>
      </w:r>
      <w:r w:rsidRPr="002900E4">
        <w:rPr>
          <w:spacing w:val="-47"/>
          <w:sz w:val="24"/>
          <w:szCs w:val="24"/>
        </w:rPr>
        <w:t xml:space="preserve"> </w:t>
      </w:r>
      <w:r w:rsidRPr="002900E4">
        <w:rPr>
          <w:sz w:val="24"/>
          <w:szCs w:val="24"/>
        </w:rPr>
        <w:t>personalized</w:t>
      </w:r>
      <w:r w:rsidRPr="002900E4">
        <w:rPr>
          <w:spacing w:val="-6"/>
          <w:sz w:val="24"/>
          <w:szCs w:val="24"/>
        </w:rPr>
        <w:t xml:space="preserve"> </w:t>
      </w:r>
      <w:r w:rsidRPr="002900E4">
        <w:rPr>
          <w:sz w:val="24"/>
          <w:szCs w:val="24"/>
        </w:rPr>
        <w:t>and</w:t>
      </w:r>
      <w:r w:rsidRPr="002900E4">
        <w:rPr>
          <w:spacing w:val="-6"/>
          <w:sz w:val="24"/>
          <w:szCs w:val="24"/>
        </w:rPr>
        <w:t xml:space="preserve"> </w:t>
      </w:r>
      <w:r w:rsidRPr="002900E4">
        <w:rPr>
          <w:sz w:val="24"/>
          <w:szCs w:val="24"/>
        </w:rPr>
        <w:t>targeted</w:t>
      </w:r>
      <w:r w:rsidRPr="002900E4">
        <w:rPr>
          <w:spacing w:val="-5"/>
          <w:sz w:val="24"/>
          <w:szCs w:val="24"/>
        </w:rPr>
        <w:t xml:space="preserve"> </w:t>
      </w:r>
      <w:r w:rsidRPr="002900E4">
        <w:rPr>
          <w:sz w:val="24"/>
          <w:szCs w:val="24"/>
        </w:rPr>
        <w:t>drug</w:t>
      </w:r>
      <w:r w:rsidRPr="002900E4">
        <w:rPr>
          <w:spacing w:val="-6"/>
          <w:sz w:val="24"/>
          <w:szCs w:val="24"/>
        </w:rPr>
        <w:t xml:space="preserve"> </w:t>
      </w:r>
      <w:r w:rsidRPr="002900E4">
        <w:rPr>
          <w:sz w:val="24"/>
          <w:szCs w:val="24"/>
        </w:rPr>
        <w:t>transportation</w:t>
      </w:r>
      <w:r w:rsidRPr="002900E4">
        <w:rPr>
          <w:spacing w:val="-8"/>
          <w:sz w:val="24"/>
          <w:szCs w:val="24"/>
        </w:rPr>
        <w:t xml:space="preserve"> [</w:t>
      </w:r>
      <w:r w:rsidR="00492F6E" w:rsidRPr="002900E4">
        <w:rPr>
          <w:spacing w:val="-8"/>
          <w:sz w:val="24"/>
          <w:szCs w:val="24"/>
        </w:rPr>
        <w:t>1</w:t>
      </w:r>
      <w:r w:rsidRPr="002900E4">
        <w:rPr>
          <w:spacing w:val="-8"/>
          <w:sz w:val="24"/>
          <w:szCs w:val="24"/>
        </w:rPr>
        <w:t>].</w:t>
      </w:r>
      <w:r w:rsidR="002900E4">
        <w:rPr>
          <w:spacing w:val="-8"/>
          <w:sz w:val="24"/>
          <w:szCs w:val="24"/>
        </w:rPr>
        <w:t xml:space="preserve"> </w:t>
      </w:r>
      <w:r w:rsidR="00492F6E" w:rsidRPr="002900E4">
        <w:rPr>
          <w:sz w:val="24"/>
          <w:szCs w:val="24"/>
        </w:rPr>
        <w:t>Recent</w:t>
      </w:r>
      <w:r w:rsidR="00492F6E" w:rsidRPr="002900E4">
        <w:rPr>
          <w:spacing w:val="-5"/>
          <w:sz w:val="24"/>
          <w:szCs w:val="24"/>
        </w:rPr>
        <w:t xml:space="preserve"> </w:t>
      </w:r>
      <w:r w:rsidR="00492F6E" w:rsidRPr="002900E4">
        <w:rPr>
          <w:sz w:val="24"/>
          <w:szCs w:val="24"/>
        </w:rPr>
        <w:t>advancements</w:t>
      </w:r>
      <w:r w:rsidR="00492F6E" w:rsidRPr="002900E4">
        <w:rPr>
          <w:spacing w:val="-2"/>
          <w:sz w:val="24"/>
          <w:szCs w:val="24"/>
        </w:rPr>
        <w:t xml:space="preserve"> </w:t>
      </w:r>
      <w:r w:rsidR="00492F6E" w:rsidRPr="002900E4">
        <w:rPr>
          <w:sz w:val="24"/>
          <w:szCs w:val="24"/>
        </w:rPr>
        <w:t>in</w:t>
      </w:r>
      <w:r w:rsidR="00492F6E" w:rsidRPr="002900E4">
        <w:rPr>
          <w:spacing w:val="-3"/>
          <w:sz w:val="24"/>
          <w:szCs w:val="24"/>
        </w:rPr>
        <w:t xml:space="preserve"> </w:t>
      </w:r>
      <w:r w:rsidR="00492F6E" w:rsidRPr="002900E4">
        <w:rPr>
          <w:sz w:val="24"/>
          <w:szCs w:val="24"/>
        </w:rPr>
        <w:t>drug</w:t>
      </w:r>
      <w:r w:rsidR="00492F6E" w:rsidRPr="002900E4">
        <w:rPr>
          <w:spacing w:val="-3"/>
          <w:sz w:val="24"/>
          <w:szCs w:val="24"/>
        </w:rPr>
        <w:t xml:space="preserve"> </w:t>
      </w:r>
      <w:r w:rsidR="00492F6E" w:rsidRPr="002900E4">
        <w:rPr>
          <w:sz w:val="24"/>
          <w:szCs w:val="24"/>
        </w:rPr>
        <w:t>transportation</w:t>
      </w:r>
      <w:r w:rsidR="00492F6E" w:rsidRPr="002900E4">
        <w:rPr>
          <w:spacing w:val="-5"/>
          <w:sz w:val="24"/>
          <w:szCs w:val="24"/>
        </w:rPr>
        <w:t xml:space="preserve"> </w:t>
      </w:r>
      <w:r w:rsidR="00492F6E" w:rsidRPr="002900E4">
        <w:rPr>
          <w:sz w:val="24"/>
          <w:szCs w:val="24"/>
          <w:lang w:val="en-IN"/>
        </w:rPr>
        <w:t xml:space="preserve">technologies have led to the creation of </w:t>
      </w:r>
      <w:r w:rsidR="00492F6E" w:rsidRPr="002900E4">
        <w:rPr>
          <w:sz w:val="24"/>
          <w:szCs w:val="24"/>
        </w:rPr>
        <w:t>nanoparticle therapeutics and nanocarriers</w:t>
      </w:r>
      <w:r w:rsidR="00492F6E" w:rsidRPr="002900E4">
        <w:rPr>
          <w:spacing w:val="1"/>
          <w:sz w:val="24"/>
          <w:szCs w:val="24"/>
        </w:rPr>
        <w:t xml:space="preserve"> </w:t>
      </w:r>
      <w:r w:rsidR="00492F6E" w:rsidRPr="002900E4">
        <w:rPr>
          <w:sz w:val="24"/>
          <w:szCs w:val="24"/>
        </w:rPr>
        <w:t>like liposomes, polymer-drug conjugates, and protein-based</w:t>
      </w:r>
      <w:r w:rsidR="00492F6E" w:rsidRPr="002900E4">
        <w:rPr>
          <w:spacing w:val="1"/>
          <w:sz w:val="24"/>
          <w:szCs w:val="24"/>
        </w:rPr>
        <w:t xml:space="preserve"> </w:t>
      </w:r>
      <w:r w:rsidR="00492F6E" w:rsidRPr="002900E4">
        <w:rPr>
          <w:sz w:val="24"/>
          <w:szCs w:val="24"/>
        </w:rPr>
        <w:t>microspheres. These innovations improve solubility of drug,</w:t>
      </w:r>
      <w:r w:rsidR="00492F6E" w:rsidRPr="002900E4">
        <w:rPr>
          <w:spacing w:val="-47"/>
          <w:sz w:val="24"/>
          <w:szCs w:val="24"/>
        </w:rPr>
        <w:t xml:space="preserve">          </w:t>
      </w:r>
      <w:r w:rsidR="00492F6E" w:rsidRPr="002900E4">
        <w:rPr>
          <w:sz w:val="24"/>
          <w:szCs w:val="24"/>
        </w:rPr>
        <w:t>accumulation of target site, success rate, pharmacological</w:t>
      </w:r>
      <w:r w:rsidR="00492F6E" w:rsidRPr="002900E4">
        <w:rPr>
          <w:spacing w:val="1"/>
          <w:sz w:val="24"/>
          <w:szCs w:val="24"/>
        </w:rPr>
        <w:t xml:space="preserve"> </w:t>
      </w:r>
      <w:r w:rsidR="00492F6E" w:rsidRPr="002900E4">
        <w:rPr>
          <w:sz w:val="24"/>
          <w:szCs w:val="24"/>
        </w:rPr>
        <w:t>activity,</w:t>
      </w:r>
      <w:r w:rsidR="00492F6E" w:rsidRPr="002900E4">
        <w:rPr>
          <w:spacing w:val="-8"/>
          <w:sz w:val="24"/>
          <w:szCs w:val="24"/>
        </w:rPr>
        <w:t xml:space="preserve"> </w:t>
      </w:r>
      <w:r w:rsidR="00492F6E" w:rsidRPr="002900E4">
        <w:rPr>
          <w:sz w:val="24"/>
          <w:szCs w:val="24"/>
        </w:rPr>
        <w:t>and</w:t>
      </w:r>
      <w:r w:rsidR="00492F6E" w:rsidRPr="002900E4">
        <w:rPr>
          <w:spacing w:val="-8"/>
          <w:sz w:val="24"/>
          <w:szCs w:val="24"/>
        </w:rPr>
        <w:t xml:space="preserve"> </w:t>
      </w:r>
      <w:r w:rsidR="00492F6E" w:rsidRPr="002900E4">
        <w:rPr>
          <w:sz w:val="24"/>
          <w:szCs w:val="24"/>
        </w:rPr>
        <w:t>pharmacokinetic</w:t>
      </w:r>
      <w:r w:rsidR="00492F6E" w:rsidRPr="002900E4">
        <w:rPr>
          <w:spacing w:val="-10"/>
          <w:sz w:val="24"/>
          <w:szCs w:val="24"/>
        </w:rPr>
        <w:t xml:space="preserve"> </w:t>
      </w:r>
      <w:r w:rsidR="00492F6E" w:rsidRPr="002900E4">
        <w:rPr>
          <w:sz w:val="24"/>
          <w:szCs w:val="24"/>
        </w:rPr>
        <w:t>properties,</w:t>
      </w:r>
      <w:r w:rsidR="00492F6E" w:rsidRPr="002900E4">
        <w:rPr>
          <w:spacing w:val="-8"/>
          <w:sz w:val="24"/>
          <w:szCs w:val="24"/>
        </w:rPr>
        <w:t xml:space="preserve"> </w:t>
      </w:r>
      <w:r w:rsidR="00492F6E" w:rsidRPr="002900E4">
        <w:rPr>
          <w:sz w:val="24"/>
          <w:szCs w:val="24"/>
        </w:rPr>
        <w:t>while</w:t>
      </w:r>
      <w:r w:rsidR="00492F6E" w:rsidRPr="002900E4">
        <w:rPr>
          <w:spacing w:val="-8"/>
          <w:sz w:val="24"/>
          <w:szCs w:val="24"/>
        </w:rPr>
        <w:t xml:space="preserve"> </w:t>
      </w:r>
      <w:r w:rsidR="00492F6E" w:rsidRPr="002900E4">
        <w:rPr>
          <w:sz w:val="24"/>
          <w:szCs w:val="24"/>
        </w:rPr>
        <w:t>reducing</w:t>
      </w:r>
      <w:r w:rsidR="00492F6E" w:rsidRPr="002900E4">
        <w:rPr>
          <w:spacing w:val="-11"/>
          <w:sz w:val="24"/>
          <w:szCs w:val="24"/>
        </w:rPr>
        <w:t xml:space="preserve"> </w:t>
      </w:r>
      <w:r w:rsidR="00492F6E" w:rsidRPr="002900E4">
        <w:rPr>
          <w:sz w:val="24"/>
          <w:szCs w:val="24"/>
        </w:rPr>
        <w:t>drug</w:t>
      </w:r>
      <w:r w:rsidR="00492F6E" w:rsidRPr="002900E4">
        <w:rPr>
          <w:spacing w:val="-48"/>
          <w:sz w:val="24"/>
          <w:szCs w:val="24"/>
        </w:rPr>
        <w:t xml:space="preserve">                     </w:t>
      </w:r>
      <w:r w:rsidR="00492F6E" w:rsidRPr="002900E4">
        <w:rPr>
          <w:sz w:val="24"/>
          <w:szCs w:val="24"/>
        </w:rPr>
        <w:t>toxicity</w:t>
      </w:r>
      <w:r w:rsidR="00492F6E" w:rsidRPr="002900E4">
        <w:rPr>
          <w:spacing w:val="-4"/>
          <w:sz w:val="24"/>
          <w:szCs w:val="24"/>
        </w:rPr>
        <w:t xml:space="preserve"> </w:t>
      </w:r>
      <w:r w:rsidR="00492F6E" w:rsidRPr="002900E4">
        <w:rPr>
          <w:sz w:val="24"/>
          <w:szCs w:val="24"/>
        </w:rPr>
        <w:t>[</w:t>
      </w:r>
      <w:hyperlink r:id="rId9">
        <w:r w:rsidR="00492F6E" w:rsidRPr="002900E4">
          <w:rPr>
            <w:sz w:val="24"/>
            <w:szCs w:val="24"/>
          </w:rPr>
          <w:t>3</w:t>
        </w:r>
      </w:hyperlink>
      <w:r w:rsidR="00492F6E" w:rsidRPr="002900E4">
        <w:rPr>
          <w:sz w:val="24"/>
          <w:szCs w:val="24"/>
        </w:rPr>
        <w:t>].</w:t>
      </w:r>
    </w:p>
    <w:p w14:paraId="1C23E140" w14:textId="6FC16252" w:rsidR="00F91876" w:rsidRPr="002900E4" w:rsidRDefault="00617D25" w:rsidP="002900E4">
      <w:pPr>
        <w:pStyle w:val="BodyText"/>
        <w:spacing w:before="3pt"/>
        <w:ind w:end="5.05pt"/>
        <w:rPr>
          <w:i/>
          <w:iCs/>
          <w:noProof/>
          <w:spacing w:val="0"/>
          <w:sz w:val="24"/>
          <w:szCs w:val="24"/>
          <w:lang w:val="en-US" w:eastAsia="en-US"/>
        </w:rPr>
      </w:pPr>
      <w:bookmarkStart w:id="4" w:name="_Hlk177217964"/>
      <w:bookmarkEnd w:id="3"/>
      <w:r w:rsidRPr="002900E4">
        <w:rPr>
          <w:sz w:val="24"/>
          <w:szCs w:val="24"/>
        </w:rPr>
        <w:t>Glucose sensors integrated with insulin pumps have concluded in</w:t>
      </w:r>
      <w:r w:rsidRPr="002900E4">
        <w:rPr>
          <w:spacing w:val="1"/>
          <w:sz w:val="24"/>
          <w:szCs w:val="24"/>
        </w:rPr>
        <w:t xml:space="preserve"> </w:t>
      </w:r>
      <w:r w:rsidRPr="002900E4">
        <w:rPr>
          <w:sz w:val="24"/>
          <w:szCs w:val="24"/>
        </w:rPr>
        <w:t>the</w:t>
      </w:r>
      <w:r w:rsidRPr="002900E4">
        <w:rPr>
          <w:spacing w:val="1"/>
          <w:sz w:val="24"/>
          <w:szCs w:val="24"/>
        </w:rPr>
        <w:t xml:space="preserve"> </w:t>
      </w:r>
      <w:r w:rsidRPr="002900E4">
        <w:rPr>
          <w:sz w:val="24"/>
          <w:szCs w:val="24"/>
        </w:rPr>
        <w:t>advancement</w:t>
      </w:r>
      <w:r w:rsidRPr="002900E4">
        <w:rPr>
          <w:spacing w:val="1"/>
          <w:sz w:val="24"/>
          <w:szCs w:val="24"/>
        </w:rPr>
        <w:t xml:space="preserve"> </w:t>
      </w:r>
      <w:r w:rsidRPr="002900E4">
        <w:rPr>
          <w:sz w:val="24"/>
          <w:szCs w:val="24"/>
        </w:rPr>
        <w:t>of</w:t>
      </w:r>
      <w:r w:rsidRPr="002900E4">
        <w:rPr>
          <w:spacing w:val="1"/>
          <w:sz w:val="24"/>
          <w:szCs w:val="24"/>
        </w:rPr>
        <w:t xml:space="preserve"> </w:t>
      </w:r>
      <w:r w:rsidRPr="002900E4">
        <w:rPr>
          <w:sz w:val="24"/>
          <w:szCs w:val="24"/>
        </w:rPr>
        <w:t>closed-loop</w:t>
      </w:r>
      <w:r w:rsidRPr="002900E4">
        <w:rPr>
          <w:spacing w:val="1"/>
          <w:sz w:val="24"/>
          <w:szCs w:val="24"/>
        </w:rPr>
        <w:t xml:space="preserve"> </w:t>
      </w:r>
      <w:r w:rsidRPr="002900E4">
        <w:rPr>
          <w:sz w:val="24"/>
          <w:szCs w:val="24"/>
        </w:rPr>
        <w:t>systems,</w:t>
      </w:r>
      <w:r w:rsidRPr="002900E4">
        <w:rPr>
          <w:spacing w:val="1"/>
          <w:sz w:val="24"/>
          <w:szCs w:val="24"/>
        </w:rPr>
        <w:t xml:space="preserve"> </w:t>
      </w:r>
      <w:r w:rsidRPr="002900E4">
        <w:rPr>
          <w:sz w:val="24"/>
          <w:szCs w:val="24"/>
        </w:rPr>
        <w:t>commonly</w:t>
      </w:r>
      <w:r w:rsidRPr="002900E4">
        <w:rPr>
          <w:spacing w:val="1"/>
          <w:sz w:val="24"/>
          <w:szCs w:val="24"/>
        </w:rPr>
        <w:t xml:space="preserve"> </w:t>
      </w:r>
      <w:r w:rsidRPr="002900E4">
        <w:rPr>
          <w:sz w:val="24"/>
          <w:szCs w:val="24"/>
        </w:rPr>
        <w:t>referred</w:t>
      </w:r>
      <w:r w:rsidRPr="002900E4">
        <w:rPr>
          <w:spacing w:val="1"/>
          <w:sz w:val="24"/>
          <w:szCs w:val="24"/>
        </w:rPr>
        <w:t xml:space="preserve"> </w:t>
      </w:r>
      <w:r w:rsidRPr="002900E4">
        <w:rPr>
          <w:sz w:val="24"/>
          <w:szCs w:val="24"/>
        </w:rPr>
        <w:t>to</w:t>
      </w:r>
      <w:r w:rsidRPr="002900E4">
        <w:rPr>
          <w:spacing w:val="1"/>
          <w:sz w:val="24"/>
          <w:szCs w:val="24"/>
        </w:rPr>
        <w:t xml:space="preserve"> </w:t>
      </w:r>
      <w:r w:rsidRPr="002900E4">
        <w:rPr>
          <w:sz w:val="24"/>
          <w:szCs w:val="24"/>
        </w:rPr>
        <w:t>as</w:t>
      </w:r>
      <w:r w:rsidRPr="002900E4">
        <w:rPr>
          <w:spacing w:val="1"/>
          <w:sz w:val="24"/>
          <w:szCs w:val="24"/>
        </w:rPr>
        <w:t xml:space="preserve"> </w:t>
      </w:r>
      <w:r w:rsidRPr="002900E4">
        <w:rPr>
          <w:sz w:val="24"/>
          <w:szCs w:val="24"/>
        </w:rPr>
        <w:t>artificial</w:t>
      </w:r>
      <w:r w:rsidRPr="002900E4">
        <w:rPr>
          <w:spacing w:val="1"/>
          <w:sz w:val="24"/>
          <w:szCs w:val="24"/>
        </w:rPr>
        <w:t xml:space="preserve"> </w:t>
      </w:r>
      <w:r w:rsidRPr="002900E4">
        <w:rPr>
          <w:sz w:val="24"/>
          <w:szCs w:val="24"/>
        </w:rPr>
        <w:t>pancreas</w:t>
      </w:r>
      <w:r w:rsidRPr="002900E4">
        <w:rPr>
          <w:spacing w:val="1"/>
          <w:sz w:val="24"/>
          <w:szCs w:val="24"/>
        </w:rPr>
        <w:t xml:space="preserve"> </w:t>
      </w:r>
      <w:r w:rsidRPr="002900E4">
        <w:rPr>
          <w:sz w:val="24"/>
          <w:szCs w:val="24"/>
        </w:rPr>
        <w:t>systems,</w:t>
      </w:r>
      <w:r w:rsidRPr="002900E4">
        <w:rPr>
          <w:spacing w:val="1"/>
          <w:sz w:val="24"/>
          <w:szCs w:val="24"/>
        </w:rPr>
        <w:t xml:space="preserve"> </w:t>
      </w:r>
      <w:r w:rsidRPr="002900E4">
        <w:rPr>
          <w:sz w:val="24"/>
          <w:szCs w:val="24"/>
        </w:rPr>
        <w:t>which</w:t>
      </w:r>
      <w:r w:rsidRPr="002900E4">
        <w:rPr>
          <w:spacing w:val="1"/>
          <w:sz w:val="24"/>
          <w:szCs w:val="24"/>
        </w:rPr>
        <w:t xml:space="preserve"> </w:t>
      </w:r>
      <w:r w:rsidRPr="002900E4">
        <w:rPr>
          <w:sz w:val="24"/>
          <w:szCs w:val="24"/>
        </w:rPr>
        <w:t>enable</w:t>
      </w:r>
      <w:r w:rsidRPr="002900E4">
        <w:rPr>
          <w:spacing w:val="1"/>
          <w:sz w:val="24"/>
          <w:szCs w:val="24"/>
        </w:rPr>
        <w:t xml:space="preserve"> </w:t>
      </w:r>
      <w:r w:rsidRPr="002900E4">
        <w:rPr>
          <w:sz w:val="24"/>
          <w:szCs w:val="24"/>
          <w:lang w:val="en-IN"/>
        </w:rPr>
        <w:t xml:space="preserve">continual monitoring </w:t>
      </w:r>
      <w:r w:rsidRPr="002900E4">
        <w:rPr>
          <w:sz w:val="24"/>
          <w:szCs w:val="24"/>
        </w:rPr>
        <w:t>of</w:t>
      </w:r>
      <w:r w:rsidRPr="002900E4">
        <w:rPr>
          <w:spacing w:val="-6"/>
          <w:sz w:val="24"/>
          <w:szCs w:val="24"/>
        </w:rPr>
        <w:t xml:space="preserve"> </w:t>
      </w:r>
      <w:r w:rsidRPr="002900E4">
        <w:rPr>
          <w:sz w:val="24"/>
          <w:szCs w:val="24"/>
        </w:rPr>
        <w:t>blood</w:t>
      </w:r>
      <w:r w:rsidRPr="002900E4">
        <w:rPr>
          <w:spacing w:val="-4"/>
          <w:sz w:val="24"/>
          <w:szCs w:val="24"/>
        </w:rPr>
        <w:t xml:space="preserve"> </w:t>
      </w:r>
      <w:r w:rsidRPr="002900E4">
        <w:rPr>
          <w:sz w:val="24"/>
          <w:szCs w:val="24"/>
        </w:rPr>
        <w:t>glucose</w:t>
      </w:r>
      <w:r w:rsidRPr="002900E4">
        <w:rPr>
          <w:spacing w:val="-5"/>
          <w:sz w:val="24"/>
          <w:szCs w:val="24"/>
        </w:rPr>
        <w:t xml:space="preserve"> </w:t>
      </w:r>
      <w:r w:rsidRPr="002900E4">
        <w:rPr>
          <w:sz w:val="24"/>
          <w:szCs w:val="24"/>
        </w:rPr>
        <w:t>levels</w:t>
      </w:r>
      <w:r w:rsidRPr="002900E4">
        <w:rPr>
          <w:spacing w:val="-7"/>
          <w:sz w:val="24"/>
          <w:szCs w:val="24"/>
        </w:rPr>
        <w:t xml:space="preserve"> </w:t>
      </w:r>
      <w:r w:rsidRPr="002900E4">
        <w:rPr>
          <w:sz w:val="24"/>
          <w:szCs w:val="24"/>
        </w:rPr>
        <w:t>and</w:t>
      </w:r>
      <w:r w:rsidRPr="002900E4">
        <w:rPr>
          <w:spacing w:val="-5"/>
          <w:sz w:val="24"/>
          <w:szCs w:val="24"/>
        </w:rPr>
        <w:t xml:space="preserve"> </w:t>
      </w:r>
      <w:r w:rsidRPr="002900E4">
        <w:rPr>
          <w:sz w:val="24"/>
          <w:szCs w:val="24"/>
        </w:rPr>
        <w:t>automatic</w:t>
      </w:r>
      <w:r w:rsidRPr="002900E4">
        <w:rPr>
          <w:spacing w:val="-48"/>
          <w:sz w:val="24"/>
          <w:szCs w:val="24"/>
        </w:rPr>
        <w:t xml:space="preserve"> </w:t>
      </w:r>
      <w:r w:rsidRPr="002900E4">
        <w:rPr>
          <w:sz w:val="24"/>
          <w:szCs w:val="24"/>
        </w:rPr>
        <w:t>adjustment</w:t>
      </w:r>
      <w:r w:rsidRPr="002900E4">
        <w:rPr>
          <w:spacing w:val="1"/>
          <w:sz w:val="24"/>
          <w:szCs w:val="24"/>
        </w:rPr>
        <w:t xml:space="preserve"> </w:t>
      </w:r>
      <w:r w:rsidRPr="002900E4">
        <w:rPr>
          <w:sz w:val="24"/>
          <w:szCs w:val="24"/>
        </w:rPr>
        <w:t>of</w:t>
      </w:r>
      <w:r w:rsidRPr="002900E4">
        <w:rPr>
          <w:spacing w:val="1"/>
          <w:sz w:val="24"/>
          <w:szCs w:val="24"/>
        </w:rPr>
        <w:t xml:space="preserve"> </w:t>
      </w:r>
      <w:r w:rsidRPr="002900E4">
        <w:rPr>
          <w:sz w:val="24"/>
          <w:szCs w:val="24"/>
        </w:rPr>
        <w:t>insulin</w:t>
      </w:r>
      <w:r w:rsidRPr="002900E4">
        <w:rPr>
          <w:spacing w:val="1"/>
          <w:sz w:val="24"/>
          <w:szCs w:val="24"/>
        </w:rPr>
        <w:t xml:space="preserve"> </w:t>
      </w:r>
      <w:r w:rsidRPr="002900E4">
        <w:rPr>
          <w:sz w:val="24"/>
          <w:szCs w:val="24"/>
        </w:rPr>
        <w:t>transportation</w:t>
      </w:r>
      <w:r w:rsidRPr="002900E4">
        <w:rPr>
          <w:spacing w:val="1"/>
          <w:sz w:val="24"/>
          <w:szCs w:val="24"/>
        </w:rPr>
        <w:t xml:space="preserve"> </w:t>
      </w:r>
      <w:r w:rsidRPr="002900E4">
        <w:rPr>
          <w:sz w:val="24"/>
          <w:szCs w:val="24"/>
        </w:rPr>
        <w:t>according</w:t>
      </w:r>
      <w:r w:rsidRPr="002900E4">
        <w:rPr>
          <w:spacing w:val="1"/>
          <w:sz w:val="24"/>
          <w:szCs w:val="24"/>
        </w:rPr>
        <w:t xml:space="preserve"> </w:t>
      </w:r>
      <w:r w:rsidRPr="002900E4">
        <w:rPr>
          <w:sz w:val="24"/>
          <w:szCs w:val="24"/>
        </w:rPr>
        <w:t>to</w:t>
      </w:r>
      <w:r w:rsidRPr="002900E4">
        <w:rPr>
          <w:spacing w:val="1"/>
          <w:sz w:val="24"/>
          <w:szCs w:val="24"/>
        </w:rPr>
        <w:t xml:space="preserve"> </w:t>
      </w:r>
      <w:r w:rsidRPr="002900E4">
        <w:rPr>
          <w:sz w:val="24"/>
          <w:szCs w:val="24"/>
        </w:rPr>
        <w:t>live</w:t>
      </w:r>
      <w:r w:rsidRPr="002900E4">
        <w:rPr>
          <w:spacing w:val="1"/>
          <w:sz w:val="24"/>
          <w:szCs w:val="24"/>
        </w:rPr>
        <w:t xml:space="preserve"> </w:t>
      </w:r>
      <w:r w:rsidRPr="002900E4">
        <w:rPr>
          <w:sz w:val="24"/>
          <w:szCs w:val="24"/>
        </w:rPr>
        <w:t>measurements. [</w:t>
      </w:r>
      <w:hyperlink r:id="rId10">
        <w:r w:rsidR="00492F6E" w:rsidRPr="002900E4">
          <w:rPr>
            <w:sz w:val="24"/>
            <w:szCs w:val="24"/>
          </w:rPr>
          <w:t>4</w:t>
        </w:r>
      </w:hyperlink>
      <w:r w:rsidRPr="002900E4">
        <w:rPr>
          <w:sz w:val="24"/>
          <w:szCs w:val="24"/>
        </w:rPr>
        <w:t>].</w:t>
      </w:r>
      <w:r w:rsidRPr="002900E4">
        <w:rPr>
          <w:spacing w:val="1"/>
          <w:sz w:val="24"/>
          <w:szCs w:val="24"/>
        </w:rPr>
        <w:t xml:space="preserve"> </w:t>
      </w:r>
      <w:bookmarkStart w:id="5" w:name="_Hlk219898130"/>
      <w:bookmarkStart w:id="6" w:name="_Hlk177218528"/>
      <w:bookmarkEnd w:id="4"/>
      <w:r w:rsidR="00F91876" w:rsidRPr="002900E4">
        <w:rPr>
          <w:sz w:val="24"/>
          <w:szCs w:val="24"/>
        </w:rPr>
        <w:t>In the future, medication will be more efficiently administered, individualized, and seamlessly incorporated into the patient's lifestyle due to the ongoing development and integration of new materials, nanotechnology, and Internet of Things-enabled devices in drug transportation systems [</w:t>
      </w:r>
      <w:r w:rsidR="00492F6E" w:rsidRPr="002900E4">
        <w:rPr>
          <w:sz w:val="24"/>
          <w:szCs w:val="24"/>
        </w:rPr>
        <w:t>5</w:t>
      </w:r>
      <w:r w:rsidR="00F91876" w:rsidRPr="002900E4">
        <w:rPr>
          <w:sz w:val="24"/>
          <w:szCs w:val="24"/>
        </w:rPr>
        <w:t>].</w:t>
      </w:r>
      <w:bookmarkEnd w:id="5"/>
    </w:p>
    <w:p w14:paraId="4EBC5AF3" w14:textId="5B619026" w:rsidR="009303D9" w:rsidRPr="002900E4" w:rsidRDefault="00EA4143" w:rsidP="002900E4">
      <w:pPr>
        <w:pStyle w:val="BodyText"/>
        <w:spacing w:before="3pt"/>
        <w:ind w:end="5.05pt"/>
        <w:rPr>
          <w:rFonts w:ascii="Cambria" w:eastAsia="Cambria" w:hAnsi="Cambria" w:cs="Cambria"/>
          <w:sz w:val="24"/>
          <w:szCs w:val="24"/>
          <w:lang w:val="en-US"/>
        </w:rPr>
      </w:pPr>
      <w:r w:rsidRPr="002900E4">
        <w:rPr>
          <w:rFonts w:ascii="Cambria" w:eastAsia="Cambria" w:hAnsi="Cambria" w:cs="Cambria"/>
          <w:sz w:val="24"/>
          <w:szCs w:val="24"/>
          <w:lang w:val="en-US"/>
        </w:rPr>
        <w:t>Utilizing low-power components, implementing energy-saving modes, and investigating sources of renewable energy are essential for the efficient operation of drug transportation robots with minimal energy resources. [</w:t>
      </w:r>
      <w:r w:rsidR="00492F6E" w:rsidRPr="002900E4">
        <w:rPr>
          <w:rFonts w:ascii="Cambria" w:eastAsia="Cambria" w:hAnsi="Cambria" w:cs="Cambria"/>
          <w:sz w:val="24"/>
          <w:szCs w:val="24"/>
          <w:lang w:val="en-US"/>
        </w:rPr>
        <w:t>7</w:t>
      </w:r>
      <w:r w:rsidRPr="002900E4">
        <w:rPr>
          <w:rFonts w:ascii="Cambria" w:eastAsia="Cambria" w:hAnsi="Cambria" w:cs="Cambria"/>
          <w:sz w:val="24"/>
          <w:szCs w:val="24"/>
          <w:lang w:val="en-US"/>
        </w:rPr>
        <w:t>]</w:t>
      </w:r>
      <w:r w:rsidR="002900E4">
        <w:rPr>
          <w:rFonts w:ascii="Cambria" w:eastAsia="Cambria" w:hAnsi="Cambria" w:cs="Cambria"/>
          <w:sz w:val="24"/>
          <w:szCs w:val="24"/>
          <w:lang w:val="en-US"/>
        </w:rPr>
        <w:t xml:space="preserve">. </w:t>
      </w:r>
      <w:r w:rsidR="006B4E80" w:rsidRPr="002900E4">
        <w:rPr>
          <w:spacing w:val="-2"/>
          <w:sz w:val="24"/>
          <w:szCs w:val="24"/>
        </w:rPr>
        <w:t>Diverse</w:t>
      </w:r>
      <w:r w:rsidR="006B4E80" w:rsidRPr="002900E4">
        <w:rPr>
          <w:spacing w:val="-12"/>
          <w:sz w:val="24"/>
          <w:szCs w:val="24"/>
        </w:rPr>
        <w:t xml:space="preserve"> </w:t>
      </w:r>
      <w:r w:rsidR="006B4E80" w:rsidRPr="002900E4">
        <w:rPr>
          <w:spacing w:val="-2"/>
          <w:sz w:val="24"/>
          <w:szCs w:val="24"/>
        </w:rPr>
        <w:t>Medical</w:t>
      </w:r>
      <w:r w:rsidR="006B4E80" w:rsidRPr="002900E4">
        <w:rPr>
          <w:spacing w:val="-11"/>
          <w:sz w:val="24"/>
          <w:szCs w:val="24"/>
        </w:rPr>
        <w:t xml:space="preserve"> </w:t>
      </w:r>
      <w:r w:rsidR="006B4E80" w:rsidRPr="002900E4">
        <w:rPr>
          <w:sz w:val="24"/>
          <w:szCs w:val="24"/>
        </w:rPr>
        <w:t>Functions</w:t>
      </w:r>
      <w:r w:rsidR="006B4E80" w:rsidRPr="002900E4">
        <w:rPr>
          <w:spacing w:val="-10"/>
          <w:sz w:val="24"/>
          <w:szCs w:val="24"/>
        </w:rPr>
        <w:t xml:space="preserve"> </w:t>
      </w:r>
      <w:r w:rsidR="006B4E80" w:rsidRPr="002900E4">
        <w:rPr>
          <w:sz w:val="24"/>
          <w:szCs w:val="24"/>
        </w:rPr>
        <w:t>in</w:t>
      </w:r>
      <w:r w:rsidR="006B4E80" w:rsidRPr="002900E4">
        <w:rPr>
          <w:spacing w:val="-12"/>
          <w:sz w:val="24"/>
          <w:szCs w:val="24"/>
        </w:rPr>
        <w:t xml:space="preserve"> </w:t>
      </w:r>
      <w:r w:rsidR="006B4E80" w:rsidRPr="002900E4">
        <w:rPr>
          <w:sz w:val="24"/>
          <w:szCs w:val="24"/>
        </w:rPr>
        <w:t>healthcare</w:t>
      </w:r>
      <w:r w:rsidR="006B4E80" w:rsidRPr="002900E4">
        <w:rPr>
          <w:spacing w:val="-12"/>
          <w:sz w:val="24"/>
          <w:szCs w:val="24"/>
        </w:rPr>
        <w:t xml:space="preserve"> </w:t>
      </w:r>
      <w:r w:rsidR="006B4E80" w:rsidRPr="002900E4">
        <w:rPr>
          <w:sz w:val="24"/>
          <w:szCs w:val="24"/>
        </w:rPr>
        <w:t>robots</w:t>
      </w:r>
      <w:r w:rsidR="006B4E80" w:rsidRPr="002900E4">
        <w:rPr>
          <w:spacing w:val="-11"/>
          <w:sz w:val="24"/>
          <w:szCs w:val="24"/>
        </w:rPr>
        <w:t xml:space="preserve"> </w:t>
      </w:r>
      <w:r w:rsidR="006B4E80" w:rsidRPr="002900E4">
        <w:rPr>
          <w:sz w:val="24"/>
          <w:szCs w:val="24"/>
        </w:rPr>
        <w:t>are</w:t>
      </w:r>
      <w:r w:rsidR="006B4E80" w:rsidRPr="002900E4">
        <w:rPr>
          <w:spacing w:val="-12"/>
          <w:sz w:val="24"/>
          <w:szCs w:val="24"/>
        </w:rPr>
        <w:t xml:space="preserve"> </w:t>
      </w:r>
      <w:r w:rsidR="006B4E80" w:rsidRPr="002900E4">
        <w:rPr>
          <w:sz w:val="24"/>
          <w:szCs w:val="24"/>
        </w:rPr>
        <w:t>not</w:t>
      </w:r>
      <w:r w:rsidR="006B4E80" w:rsidRPr="002900E4">
        <w:rPr>
          <w:spacing w:val="-11"/>
          <w:sz w:val="24"/>
          <w:szCs w:val="24"/>
        </w:rPr>
        <w:t xml:space="preserve"> </w:t>
      </w:r>
      <w:r w:rsidR="006B4E80" w:rsidRPr="002900E4">
        <w:rPr>
          <w:sz w:val="24"/>
          <w:szCs w:val="24"/>
        </w:rPr>
        <w:t>limited</w:t>
      </w:r>
      <w:r w:rsidR="006B4E80" w:rsidRPr="002900E4">
        <w:rPr>
          <w:spacing w:val="-48"/>
          <w:sz w:val="24"/>
          <w:szCs w:val="24"/>
        </w:rPr>
        <w:t xml:space="preserve"> </w:t>
      </w:r>
      <w:r w:rsidR="006B4E80" w:rsidRPr="002900E4">
        <w:rPr>
          <w:sz w:val="24"/>
          <w:szCs w:val="24"/>
        </w:rPr>
        <w:t>to drug transportation; they perform a variety of critical functions</w:t>
      </w:r>
      <w:r w:rsidR="006B4E80" w:rsidRPr="002900E4">
        <w:rPr>
          <w:spacing w:val="1"/>
          <w:sz w:val="24"/>
          <w:szCs w:val="24"/>
        </w:rPr>
        <w:t xml:space="preserve"> </w:t>
      </w:r>
      <w:r w:rsidR="006B4E80" w:rsidRPr="002900E4">
        <w:rPr>
          <w:sz w:val="24"/>
          <w:szCs w:val="24"/>
        </w:rPr>
        <w:t>including patient interaction, environmental monitoring, and</w:t>
      </w:r>
      <w:r w:rsidR="006B4E80" w:rsidRPr="002900E4">
        <w:rPr>
          <w:spacing w:val="-47"/>
          <w:sz w:val="24"/>
          <w:szCs w:val="24"/>
        </w:rPr>
        <w:t xml:space="preserve"> </w:t>
      </w:r>
      <w:r w:rsidR="006B4E80" w:rsidRPr="002900E4">
        <w:rPr>
          <w:sz w:val="24"/>
          <w:szCs w:val="24"/>
        </w:rPr>
        <w:t>emergency responses. Their roles extend to data mining for</w:t>
      </w:r>
      <w:r w:rsidR="006B4E80" w:rsidRPr="002900E4">
        <w:rPr>
          <w:spacing w:val="1"/>
          <w:sz w:val="24"/>
          <w:szCs w:val="24"/>
        </w:rPr>
        <w:t xml:space="preserve"> </w:t>
      </w:r>
      <w:r w:rsidR="006B4E80" w:rsidRPr="002900E4">
        <w:rPr>
          <w:sz w:val="24"/>
          <w:szCs w:val="24"/>
        </w:rPr>
        <w:t>pharmacy</w:t>
      </w:r>
      <w:r w:rsidR="006B4E80" w:rsidRPr="002900E4">
        <w:rPr>
          <w:spacing w:val="1"/>
          <w:sz w:val="24"/>
          <w:szCs w:val="24"/>
        </w:rPr>
        <w:t xml:space="preserve"> </w:t>
      </w:r>
      <w:r w:rsidR="006B4E80" w:rsidRPr="002900E4">
        <w:rPr>
          <w:sz w:val="24"/>
          <w:szCs w:val="24"/>
        </w:rPr>
        <w:t>efficiency</w:t>
      </w:r>
      <w:r w:rsidR="006B4E80" w:rsidRPr="002900E4">
        <w:rPr>
          <w:spacing w:val="1"/>
          <w:sz w:val="24"/>
          <w:szCs w:val="24"/>
        </w:rPr>
        <w:t xml:space="preserve"> </w:t>
      </w:r>
      <w:r w:rsidR="006B4E80" w:rsidRPr="002900E4">
        <w:rPr>
          <w:sz w:val="24"/>
          <w:szCs w:val="24"/>
        </w:rPr>
        <w:t>and</w:t>
      </w:r>
      <w:r w:rsidR="006B4E80" w:rsidRPr="002900E4">
        <w:rPr>
          <w:spacing w:val="1"/>
          <w:sz w:val="24"/>
          <w:szCs w:val="24"/>
        </w:rPr>
        <w:t xml:space="preserve"> </w:t>
      </w:r>
      <w:r w:rsidR="006B4E80" w:rsidRPr="002900E4">
        <w:rPr>
          <w:sz w:val="24"/>
          <w:szCs w:val="24"/>
        </w:rPr>
        <w:t>hospital</w:t>
      </w:r>
      <w:r w:rsidR="006B4E80" w:rsidRPr="002900E4">
        <w:rPr>
          <w:spacing w:val="1"/>
          <w:sz w:val="24"/>
          <w:szCs w:val="24"/>
        </w:rPr>
        <w:t xml:space="preserve"> </w:t>
      </w:r>
      <w:r w:rsidR="006B4E80" w:rsidRPr="002900E4">
        <w:rPr>
          <w:sz w:val="24"/>
          <w:szCs w:val="24"/>
        </w:rPr>
        <w:t>room</w:t>
      </w:r>
      <w:r w:rsidR="006B4E80" w:rsidRPr="002900E4">
        <w:rPr>
          <w:spacing w:val="1"/>
          <w:sz w:val="24"/>
          <w:szCs w:val="24"/>
        </w:rPr>
        <w:t xml:space="preserve"> </w:t>
      </w:r>
      <w:r w:rsidR="006B4E80" w:rsidRPr="002900E4">
        <w:rPr>
          <w:sz w:val="24"/>
          <w:szCs w:val="24"/>
        </w:rPr>
        <w:t>disinfection.</w:t>
      </w:r>
      <w:r w:rsidR="006B4E80" w:rsidRPr="002900E4">
        <w:rPr>
          <w:spacing w:val="1"/>
          <w:sz w:val="24"/>
          <w:szCs w:val="24"/>
        </w:rPr>
        <w:t xml:space="preserve"> </w:t>
      </w:r>
      <w:r w:rsidR="006B4E80" w:rsidRPr="002900E4">
        <w:rPr>
          <w:sz w:val="24"/>
          <w:szCs w:val="24"/>
        </w:rPr>
        <w:t>Surgical</w:t>
      </w:r>
      <w:r w:rsidR="006B4E80" w:rsidRPr="002900E4">
        <w:rPr>
          <w:spacing w:val="1"/>
          <w:sz w:val="24"/>
          <w:szCs w:val="24"/>
        </w:rPr>
        <w:t xml:space="preserve"> </w:t>
      </w:r>
      <w:r w:rsidR="006B4E80" w:rsidRPr="002900E4">
        <w:rPr>
          <w:sz w:val="24"/>
          <w:szCs w:val="24"/>
        </w:rPr>
        <w:t>precision</w:t>
      </w:r>
      <w:r w:rsidR="006B4E80" w:rsidRPr="002900E4">
        <w:rPr>
          <w:spacing w:val="1"/>
          <w:sz w:val="24"/>
          <w:szCs w:val="24"/>
        </w:rPr>
        <w:t xml:space="preserve"> </w:t>
      </w:r>
      <w:r w:rsidR="006B4E80" w:rsidRPr="002900E4">
        <w:rPr>
          <w:sz w:val="24"/>
          <w:szCs w:val="24"/>
        </w:rPr>
        <w:t>and</w:t>
      </w:r>
      <w:r w:rsidR="006B4E80" w:rsidRPr="002900E4">
        <w:rPr>
          <w:spacing w:val="1"/>
          <w:sz w:val="24"/>
          <w:szCs w:val="24"/>
        </w:rPr>
        <w:t xml:space="preserve"> </w:t>
      </w:r>
      <w:r w:rsidR="006B4E80" w:rsidRPr="002900E4">
        <w:rPr>
          <w:sz w:val="24"/>
          <w:szCs w:val="24"/>
        </w:rPr>
        <w:t>rehabilitation</w:t>
      </w:r>
      <w:r w:rsidR="006B4E80" w:rsidRPr="002900E4">
        <w:rPr>
          <w:spacing w:val="1"/>
          <w:sz w:val="24"/>
          <w:szCs w:val="24"/>
        </w:rPr>
        <w:t xml:space="preserve"> </w:t>
      </w:r>
      <w:r w:rsidR="006B4E80" w:rsidRPr="002900E4">
        <w:rPr>
          <w:sz w:val="24"/>
          <w:szCs w:val="24"/>
        </w:rPr>
        <w:t xml:space="preserve">surgical-assistance </w:t>
      </w:r>
      <w:r w:rsidR="006B4E80" w:rsidRPr="002900E4">
        <w:rPr>
          <w:spacing w:val="-47"/>
          <w:sz w:val="24"/>
          <w:szCs w:val="24"/>
        </w:rPr>
        <w:t xml:space="preserve"> </w:t>
      </w:r>
      <w:r w:rsidR="006B4E80" w:rsidRPr="002900E4">
        <w:rPr>
          <w:sz w:val="24"/>
          <w:szCs w:val="24"/>
        </w:rPr>
        <w:t>robots are enhancing the precision of minimally invasive</w:t>
      </w:r>
      <w:r w:rsidR="006B4E80" w:rsidRPr="002900E4">
        <w:rPr>
          <w:spacing w:val="1"/>
          <w:sz w:val="24"/>
          <w:szCs w:val="24"/>
        </w:rPr>
        <w:t xml:space="preserve"> </w:t>
      </w:r>
      <w:r w:rsidR="006B4E80" w:rsidRPr="002900E4">
        <w:rPr>
          <w:sz w:val="24"/>
          <w:szCs w:val="24"/>
        </w:rPr>
        <w:t>surgeries</w:t>
      </w:r>
      <w:r w:rsidR="006B4E80" w:rsidRPr="002900E4">
        <w:rPr>
          <w:spacing w:val="1"/>
          <w:sz w:val="24"/>
          <w:szCs w:val="24"/>
        </w:rPr>
        <w:t xml:space="preserve"> </w:t>
      </w:r>
      <w:r w:rsidR="006B4E80" w:rsidRPr="002900E4">
        <w:rPr>
          <w:sz w:val="24"/>
          <w:szCs w:val="24"/>
        </w:rPr>
        <w:t>and</w:t>
      </w:r>
      <w:r w:rsidR="006B4E80" w:rsidRPr="002900E4">
        <w:rPr>
          <w:spacing w:val="1"/>
          <w:sz w:val="24"/>
          <w:szCs w:val="24"/>
        </w:rPr>
        <w:t xml:space="preserve"> </w:t>
      </w:r>
      <w:r w:rsidR="006B4E80" w:rsidRPr="002900E4">
        <w:rPr>
          <w:sz w:val="24"/>
          <w:szCs w:val="24"/>
        </w:rPr>
        <w:t>are</w:t>
      </w:r>
      <w:r w:rsidR="006B4E80" w:rsidRPr="002900E4">
        <w:rPr>
          <w:spacing w:val="1"/>
          <w:sz w:val="24"/>
          <w:szCs w:val="24"/>
        </w:rPr>
        <w:t xml:space="preserve"> </w:t>
      </w:r>
      <w:r w:rsidR="006B4E80" w:rsidRPr="002900E4">
        <w:rPr>
          <w:sz w:val="24"/>
          <w:szCs w:val="24"/>
        </w:rPr>
        <w:t>crucial</w:t>
      </w:r>
      <w:r w:rsidR="006B4E80" w:rsidRPr="002900E4">
        <w:rPr>
          <w:spacing w:val="1"/>
          <w:sz w:val="24"/>
          <w:szCs w:val="24"/>
        </w:rPr>
        <w:t xml:space="preserve"> </w:t>
      </w:r>
      <w:r w:rsidR="006B4E80" w:rsidRPr="002900E4">
        <w:rPr>
          <w:sz w:val="24"/>
          <w:szCs w:val="24"/>
        </w:rPr>
        <w:t>in</w:t>
      </w:r>
      <w:r w:rsidR="006B4E80" w:rsidRPr="002900E4">
        <w:rPr>
          <w:spacing w:val="1"/>
          <w:sz w:val="24"/>
          <w:szCs w:val="24"/>
        </w:rPr>
        <w:t xml:space="preserve"> </w:t>
      </w:r>
      <w:r w:rsidR="006B4E80" w:rsidRPr="002900E4">
        <w:rPr>
          <w:sz w:val="24"/>
          <w:szCs w:val="24"/>
        </w:rPr>
        <w:t>rehabilitation</w:t>
      </w:r>
      <w:r w:rsidR="006B4E80" w:rsidRPr="002900E4">
        <w:rPr>
          <w:spacing w:val="1"/>
          <w:sz w:val="24"/>
          <w:szCs w:val="24"/>
        </w:rPr>
        <w:t xml:space="preserve"> </w:t>
      </w:r>
      <w:r w:rsidR="006B4E80" w:rsidRPr="002900E4">
        <w:rPr>
          <w:sz w:val="24"/>
          <w:szCs w:val="24"/>
        </w:rPr>
        <w:t>processes</w:t>
      </w:r>
      <w:r w:rsidR="006B4E80" w:rsidRPr="002900E4">
        <w:rPr>
          <w:spacing w:val="1"/>
          <w:sz w:val="24"/>
          <w:szCs w:val="24"/>
        </w:rPr>
        <w:t xml:space="preserve"> </w:t>
      </w:r>
      <w:r w:rsidR="006B4E80" w:rsidRPr="002900E4">
        <w:rPr>
          <w:sz w:val="24"/>
          <w:szCs w:val="24"/>
        </w:rPr>
        <w:t>for</w:t>
      </w:r>
      <w:r w:rsidR="006B4E80" w:rsidRPr="002900E4">
        <w:rPr>
          <w:spacing w:val="1"/>
          <w:sz w:val="24"/>
          <w:szCs w:val="24"/>
        </w:rPr>
        <w:t xml:space="preserve"> </w:t>
      </w:r>
      <w:r w:rsidR="006B4E80" w:rsidRPr="002900E4">
        <w:rPr>
          <w:sz w:val="24"/>
          <w:szCs w:val="24"/>
        </w:rPr>
        <w:t xml:space="preserve">patients  </w:t>
      </w:r>
      <w:r w:rsidR="006B4E80" w:rsidRPr="002900E4">
        <w:rPr>
          <w:spacing w:val="1"/>
          <w:sz w:val="24"/>
          <w:szCs w:val="24"/>
        </w:rPr>
        <w:t xml:space="preserve"> </w:t>
      </w:r>
      <w:r w:rsidR="006B4E80" w:rsidRPr="002900E4">
        <w:rPr>
          <w:sz w:val="24"/>
          <w:szCs w:val="24"/>
        </w:rPr>
        <w:t xml:space="preserve">recovering   </w:t>
      </w:r>
      <w:r w:rsidR="006B4E80" w:rsidRPr="002900E4">
        <w:rPr>
          <w:spacing w:val="1"/>
          <w:sz w:val="24"/>
          <w:szCs w:val="24"/>
        </w:rPr>
        <w:t xml:space="preserve"> </w:t>
      </w:r>
      <w:r w:rsidR="006B4E80" w:rsidRPr="002900E4">
        <w:rPr>
          <w:sz w:val="24"/>
          <w:szCs w:val="24"/>
        </w:rPr>
        <w:t xml:space="preserve">from   </w:t>
      </w:r>
      <w:r w:rsidR="006B4E80" w:rsidRPr="002900E4">
        <w:rPr>
          <w:spacing w:val="1"/>
          <w:sz w:val="24"/>
          <w:szCs w:val="24"/>
        </w:rPr>
        <w:t xml:space="preserve"> </w:t>
      </w:r>
      <w:r w:rsidR="006B4E80" w:rsidRPr="002900E4">
        <w:rPr>
          <w:sz w:val="24"/>
          <w:szCs w:val="24"/>
        </w:rPr>
        <w:t xml:space="preserve">strokes   </w:t>
      </w:r>
      <w:r w:rsidR="006B4E80" w:rsidRPr="002900E4">
        <w:rPr>
          <w:spacing w:val="1"/>
          <w:sz w:val="24"/>
          <w:szCs w:val="24"/>
        </w:rPr>
        <w:t xml:space="preserve"> </w:t>
      </w:r>
      <w:r w:rsidR="006B4E80" w:rsidRPr="002900E4">
        <w:rPr>
          <w:sz w:val="24"/>
          <w:szCs w:val="24"/>
        </w:rPr>
        <w:t xml:space="preserve">or   </w:t>
      </w:r>
      <w:r w:rsidR="006B4E80" w:rsidRPr="002900E4">
        <w:rPr>
          <w:spacing w:val="1"/>
          <w:sz w:val="24"/>
          <w:szCs w:val="24"/>
        </w:rPr>
        <w:t xml:space="preserve"> </w:t>
      </w:r>
      <w:r w:rsidR="006B4E80" w:rsidRPr="002900E4">
        <w:rPr>
          <w:sz w:val="24"/>
          <w:szCs w:val="24"/>
        </w:rPr>
        <w:t xml:space="preserve">traumatic </w:t>
      </w:r>
      <w:r w:rsidR="006B4E80" w:rsidRPr="002900E4">
        <w:rPr>
          <w:spacing w:val="-47"/>
          <w:sz w:val="24"/>
          <w:szCs w:val="24"/>
        </w:rPr>
        <w:t xml:space="preserve">       </w:t>
      </w:r>
      <w:r w:rsidR="006B4E80" w:rsidRPr="002900E4">
        <w:rPr>
          <w:sz w:val="24"/>
          <w:szCs w:val="24"/>
        </w:rPr>
        <w:t>injuries [</w:t>
      </w:r>
      <w:r w:rsidR="00492F6E" w:rsidRPr="002900E4">
        <w:rPr>
          <w:sz w:val="24"/>
          <w:szCs w:val="24"/>
        </w:rPr>
        <w:t>8</w:t>
      </w:r>
      <w:r w:rsidR="006B4E80" w:rsidRPr="002900E4">
        <w:rPr>
          <w:sz w:val="24"/>
          <w:szCs w:val="24"/>
        </w:rPr>
        <w:t>].</w:t>
      </w:r>
      <w:r w:rsidR="002900E4">
        <w:rPr>
          <w:rFonts w:ascii="Cambria" w:eastAsia="Cambria" w:hAnsi="Cambria" w:cs="Cambria"/>
          <w:sz w:val="24"/>
          <w:szCs w:val="24"/>
          <w:lang w:val="en-US"/>
        </w:rPr>
        <w:t xml:space="preserve"> </w:t>
      </w:r>
      <w:r w:rsidR="006B4E80" w:rsidRPr="002900E4">
        <w:rPr>
          <w:sz w:val="24"/>
          <w:szCs w:val="24"/>
        </w:rPr>
        <w:t>Autonomous</w:t>
      </w:r>
      <w:r w:rsidR="006B4E80" w:rsidRPr="002900E4">
        <w:rPr>
          <w:spacing w:val="1"/>
          <w:sz w:val="24"/>
          <w:szCs w:val="24"/>
        </w:rPr>
        <w:t xml:space="preserve"> </w:t>
      </w:r>
      <w:r w:rsidR="006B4E80" w:rsidRPr="002900E4">
        <w:rPr>
          <w:sz w:val="24"/>
          <w:szCs w:val="24"/>
        </w:rPr>
        <w:t>Operations</w:t>
      </w:r>
      <w:r w:rsidR="006B4E80" w:rsidRPr="002900E4">
        <w:rPr>
          <w:spacing w:val="1"/>
          <w:sz w:val="24"/>
          <w:szCs w:val="24"/>
        </w:rPr>
        <w:t xml:space="preserve"> </w:t>
      </w:r>
      <w:r w:rsidR="006B4E80" w:rsidRPr="002900E4">
        <w:rPr>
          <w:sz w:val="24"/>
          <w:szCs w:val="24"/>
        </w:rPr>
        <w:t>for</w:t>
      </w:r>
      <w:r w:rsidR="006B4E80" w:rsidRPr="002900E4">
        <w:rPr>
          <w:spacing w:val="1"/>
          <w:sz w:val="24"/>
          <w:szCs w:val="24"/>
        </w:rPr>
        <w:t xml:space="preserve"> </w:t>
      </w:r>
      <w:r w:rsidR="006B4E80" w:rsidRPr="002900E4">
        <w:rPr>
          <w:sz w:val="24"/>
          <w:szCs w:val="24"/>
        </w:rPr>
        <w:t>future</w:t>
      </w:r>
      <w:r w:rsidR="006B4E80" w:rsidRPr="002900E4">
        <w:rPr>
          <w:spacing w:val="1"/>
          <w:sz w:val="24"/>
          <w:szCs w:val="24"/>
        </w:rPr>
        <w:t xml:space="preserve"> </w:t>
      </w:r>
      <w:r w:rsidR="006B4E80" w:rsidRPr="002900E4">
        <w:rPr>
          <w:sz w:val="24"/>
          <w:szCs w:val="24"/>
        </w:rPr>
        <w:t>advancements may enable robots to autonomously perform</w:t>
      </w:r>
      <w:r w:rsidR="006B4E80" w:rsidRPr="002900E4">
        <w:rPr>
          <w:spacing w:val="1"/>
          <w:sz w:val="24"/>
          <w:szCs w:val="24"/>
        </w:rPr>
        <w:t xml:space="preserve"> </w:t>
      </w:r>
      <w:r w:rsidR="006B4E80" w:rsidRPr="002900E4">
        <w:rPr>
          <w:sz w:val="24"/>
          <w:szCs w:val="24"/>
        </w:rPr>
        <w:t>lab tests, remove arterial plaque, and even target cancerous</w:t>
      </w:r>
      <w:r w:rsidR="006B4E80" w:rsidRPr="002900E4">
        <w:rPr>
          <w:spacing w:val="1"/>
          <w:sz w:val="24"/>
          <w:szCs w:val="24"/>
        </w:rPr>
        <w:t xml:space="preserve"> </w:t>
      </w:r>
      <w:r w:rsidR="00EF26FF" w:rsidRPr="002900E4">
        <w:rPr>
          <w:sz w:val="24"/>
          <w:szCs w:val="24"/>
        </w:rPr>
        <w:t>tumours</w:t>
      </w:r>
      <w:r w:rsidR="006B4E80" w:rsidRPr="002900E4">
        <w:rPr>
          <w:sz w:val="24"/>
          <w:szCs w:val="24"/>
        </w:rPr>
        <w:t xml:space="preserve"> without human intervention. AI and Machine</w:t>
      </w:r>
      <w:r w:rsidR="006B4E80" w:rsidRPr="002900E4">
        <w:rPr>
          <w:spacing w:val="1"/>
          <w:sz w:val="24"/>
          <w:szCs w:val="24"/>
        </w:rPr>
        <w:t xml:space="preserve"> </w:t>
      </w:r>
      <w:r w:rsidR="006B4E80" w:rsidRPr="002900E4">
        <w:rPr>
          <w:sz w:val="24"/>
          <w:szCs w:val="24"/>
        </w:rPr>
        <w:t>learning robots equipped</w:t>
      </w:r>
      <w:r w:rsidR="006B4E80" w:rsidRPr="002900E4">
        <w:rPr>
          <w:spacing w:val="1"/>
          <w:sz w:val="24"/>
          <w:szCs w:val="24"/>
        </w:rPr>
        <w:t xml:space="preserve"> </w:t>
      </w:r>
      <w:r w:rsidR="006B4E80" w:rsidRPr="002900E4">
        <w:rPr>
          <w:sz w:val="24"/>
          <w:szCs w:val="24"/>
        </w:rPr>
        <w:t>with</w:t>
      </w:r>
      <w:r w:rsidR="006B4E80" w:rsidRPr="002900E4">
        <w:rPr>
          <w:spacing w:val="1"/>
          <w:sz w:val="24"/>
          <w:szCs w:val="24"/>
        </w:rPr>
        <w:t xml:space="preserve"> </w:t>
      </w:r>
      <w:r w:rsidR="006B4E80" w:rsidRPr="002900E4">
        <w:rPr>
          <w:sz w:val="24"/>
          <w:szCs w:val="24"/>
        </w:rPr>
        <w:t>AI</w:t>
      </w:r>
      <w:r w:rsidR="006B4E80" w:rsidRPr="002900E4">
        <w:rPr>
          <w:spacing w:val="1"/>
          <w:sz w:val="24"/>
          <w:szCs w:val="24"/>
        </w:rPr>
        <w:t xml:space="preserve"> </w:t>
      </w:r>
      <w:r w:rsidR="006B4E80" w:rsidRPr="002900E4">
        <w:rPr>
          <w:sz w:val="24"/>
          <w:szCs w:val="24"/>
        </w:rPr>
        <w:t>technologies are</w:t>
      </w:r>
      <w:r w:rsidR="006B4E80" w:rsidRPr="002900E4">
        <w:rPr>
          <w:spacing w:val="1"/>
          <w:sz w:val="24"/>
          <w:szCs w:val="24"/>
        </w:rPr>
        <w:t xml:space="preserve"> </w:t>
      </w:r>
      <w:r w:rsidR="006B4E80" w:rsidRPr="002900E4">
        <w:rPr>
          <w:sz w:val="24"/>
          <w:szCs w:val="24"/>
        </w:rPr>
        <w:t>set to</w:t>
      </w:r>
      <w:r w:rsidR="006B4E80" w:rsidRPr="002900E4">
        <w:rPr>
          <w:spacing w:val="1"/>
          <w:sz w:val="24"/>
          <w:szCs w:val="24"/>
        </w:rPr>
        <w:t xml:space="preserve"> </w:t>
      </w:r>
      <w:r w:rsidR="006B4E80" w:rsidRPr="002900E4">
        <w:rPr>
          <w:sz w:val="24"/>
          <w:szCs w:val="24"/>
        </w:rPr>
        <w:t>revolutionize surgery and treatment, offering precision and</w:t>
      </w:r>
      <w:r w:rsidR="006B4E80" w:rsidRPr="002900E4">
        <w:rPr>
          <w:spacing w:val="1"/>
          <w:sz w:val="24"/>
          <w:szCs w:val="24"/>
        </w:rPr>
        <w:t xml:space="preserve"> </w:t>
      </w:r>
      <w:r w:rsidR="006B4E80" w:rsidRPr="002900E4">
        <w:rPr>
          <w:sz w:val="24"/>
          <w:szCs w:val="24"/>
        </w:rPr>
        <w:t>reducing</w:t>
      </w:r>
      <w:r w:rsidR="006B4E80" w:rsidRPr="002900E4">
        <w:rPr>
          <w:spacing w:val="-9"/>
          <w:sz w:val="24"/>
          <w:szCs w:val="24"/>
        </w:rPr>
        <w:t xml:space="preserve"> </w:t>
      </w:r>
      <w:r w:rsidR="006B4E80" w:rsidRPr="002900E4">
        <w:rPr>
          <w:sz w:val="24"/>
          <w:szCs w:val="24"/>
        </w:rPr>
        <w:t>human</w:t>
      </w:r>
      <w:r w:rsidR="006B4E80" w:rsidRPr="002900E4">
        <w:rPr>
          <w:spacing w:val="-8"/>
          <w:sz w:val="24"/>
          <w:szCs w:val="24"/>
        </w:rPr>
        <w:t xml:space="preserve"> </w:t>
      </w:r>
      <w:r w:rsidR="006B4E80" w:rsidRPr="002900E4">
        <w:rPr>
          <w:sz w:val="24"/>
          <w:szCs w:val="24"/>
        </w:rPr>
        <w:t>error.</w:t>
      </w:r>
      <w:r w:rsidR="006B4E80" w:rsidRPr="002900E4">
        <w:rPr>
          <w:spacing w:val="-7"/>
          <w:sz w:val="24"/>
          <w:szCs w:val="24"/>
        </w:rPr>
        <w:t xml:space="preserve"> </w:t>
      </w:r>
      <w:r w:rsidR="006B4E80" w:rsidRPr="002900E4">
        <w:rPr>
          <w:sz w:val="24"/>
          <w:szCs w:val="24"/>
        </w:rPr>
        <w:t>AI</w:t>
      </w:r>
      <w:r w:rsidR="006B4E80" w:rsidRPr="002900E4">
        <w:rPr>
          <w:spacing w:val="-9"/>
          <w:sz w:val="24"/>
          <w:szCs w:val="24"/>
        </w:rPr>
        <w:t xml:space="preserve"> </w:t>
      </w:r>
      <w:r w:rsidR="006B4E80" w:rsidRPr="002900E4">
        <w:rPr>
          <w:sz w:val="24"/>
          <w:szCs w:val="24"/>
        </w:rPr>
        <w:t>also</w:t>
      </w:r>
      <w:r w:rsidR="006B4E80" w:rsidRPr="002900E4">
        <w:rPr>
          <w:spacing w:val="-8"/>
          <w:sz w:val="24"/>
          <w:szCs w:val="24"/>
        </w:rPr>
        <w:t xml:space="preserve"> </w:t>
      </w:r>
      <w:r w:rsidR="006B4E80" w:rsidRPr="002900E4">
        <w:rPr>
          <w:sz w:val="24"/>
          <w:szCs w:val="24"/>
        </w:rPr>
        <w:t>facilitates</w:t>
      </w:r>
      <w:r w:rsidR="006B4E80" w:rsidRPr="002900E4">
        <w:rPr>
          <w:spacing w:val="-9"/>
          <w:sz w:val="24"/>
          <w:szCs w:val="24"/>
        </w:rPr>
        <w:t xml:space="preserve"> </w:t>
      </w:r>
      <w:r w:rsidR="006B4E80" w:rsidRPr="002900E4">
        <w:rPr>
          <w:sz w:val="24"/>
          <w:szCs w:val="24"/>
        </w:rPr>
        <w:t>cognitive</w:t>
      </w:r>
      <w:r w:rsidR="006B4E80" w:rsidRPr="002900E4">
        <w:rPr>
          <w:spacing w:val="-7"/>
          <w:sz w:val="24"/>
          <w:szCs w:val="24"/>
        </w:rPr>
        <w:t xml:space="preserve"> </w:t>
      </w:r>
      <w:r w:rsidR="006B4E80" w:rsidRPr="002900E4">
        <w:rPr>
          <w:sz w:val="24"/>
          <w:szCs w:val="24"/>
        </w:rPr>
        <w:t>healthcare</w:t>
      </w:r>
      <w:r w:rsidR="006B4E80" w:rsidRPr="002900E4">
        <w:rPr>
          <w:spacing w:val="-47"/>
          <w:sz w:val="24"/>
          <w:szCs w:val="24"/>
        </w:rPr>
        <w:t xml:space="preserve"> </w:t>
      </w:r>
      <w:r w:rsidR="006B4E80" w:rsidRPr="002900E4">
        <w:rPr>
          <w:sz w:val="24"/>
          <w:szCs w:val="24"/>
        </w:rPr>
        <w:t>advancements, improving treatment outcomes. IoT</w:t>
      </w:r>
      <w:r w:rsidR="006B4E80" w:rsidRPr="002900E4">
        <w:rPr>
          <w:spacing w:val="1"/>
          <w:sz w:val="24"/>
          <w:szCs w:val="24"/>
        </w:rPr>
        <w:t xml:space="preserve"> </w:t>
      </w:r>
      <w:r w:rsidR="006B4E80" w:rsidRPr="002900E4">
        <w:rPr>
          <w:spacing w:val="-2"/>
          <w:sz w:val="24"/>
          <w:szCs w:val="24"/>
        </w:rPr>
        <w:t>and</w:t>
      </w:r>
      <w:r w:rsidR="006B4E80" w:rsidRPr="002900E4">
        <w:rPr>
          <w:spacing w:val="-6"/>
          <w:sz w:val="24"/>
          <w:szCs w:val="24"/>
        </w:rPr>
        <w:t xml:space="preserve"> </w:t>
      </w:r>
      <w:r w:rsidR="006B4E80" w:rsidRPr="002900E4">
        <w:rPr>
          <w:spacing w:val="-2"/>
          <w:sz w:val="24"/>
          <w:szCs w:val="24"/>
        </w:rPr>
        <w:t>Connectivity</w:t>
      </w:r>
      <w:r w:rsidR="006B4E80" w:rsidRPr="002900E4">
        <w:rPr>
          <w:spacing w:val="-7"/>
          <w:sz w:val="24"/>
          <w:szCs w:val="24"/>
        </w:rPr>
        <w:t xml:space="preserve"> </w:t>
      </w:r>
      <w:r w:rsidR="006B4E80" w:rsidRPr="002900E4">
        <w:rPr>
          <w:sz w:val="24"/>
          <w:szCs w:val="24"/>
        </w:rPr>
        <w:t>for</w:t>
      </w:r>
      <w:r w:rsidR="006B4E80" w:rsidRPr="002900E4">
        <w:rPr>
          <w:spacing w:val="-5"/>
          <w:sz w:val="24"/>
          <w:szCs w:val="24"/>
        </w:rPr>
        <w:t xml:space="preserve"> </w:t>
      </w:r>
      <w:r w:rsidR="006B4E80" w:rsidRPr="002900E4">
        <w:rPr>
          <w:sz w:val="24"/>
          <w:szCs w:val="24"/>
        </w:rPr>
        <w:t>the</w:t>
      </w:r>
      <w:r w:rsidR="006B4E80" w:rsidRPr="002900E4">
        <w:rPr>
          <w:spacing w:val="-7"/>
          <w:sz w:val="24"/>
          <w:szCs w:val="24"/>
        </w:rPr>
        <w:t xml:space="preserve"> </w:t>
      </w:r>
      <w:r w:rsidR="006B4E80" w:rsidRPr="002900E4">
        <w:rPr>
          <w:sz w:val="24"/>
          <w:szCs w:val="24"/>
        </w:rPr>
        <w:t>integration</w:t>
      </w:r>
      <w:r w:rsidR="006B4E80" w:rsidRPr="002900E4">
        <w:rPr>
          <w:spacing w:val="-7"/>
          <w:sz w:val="24"/>
          <w:szCs w:val="24"/>
        </w:rPr>
        <w:t xml:space="preserve"> </w:t>
      </w:r>
      <w:r w:rsidR="006B4E80" w:rsidRPr="002900E4">
        <w:rPr>
          <w:sz w:val="24"/>
          <w:szCs w:val="24"/>
        </w:rPr>
        <w:t>of</w:t>
      </w:r>
      <w:r w:rsidR="006B4E80" w:rsidRPr="002900E4">
        <w:rPr>
          <w:spacing w:val="-11"/>
          <w:sz w:val="24"/>
          <w:szCs w:val="24"/>
        </w:rPr>
        <w:t xml:space="preserve"> </w:t>
      </w:r>
      <w:r w:rsidR="006B4E80" w:rsidRPr="002900E4">
        <w:rPr>
          <w:sz w:val="24"/>
          <w:szCs w:val="24"/>
        </w:rPr>
        <w:t>IoT</w:t>
      </w:r>
      <w:r w:rsidR="006B4E80" w:rsidRPr="002900E4">
        <w:rPr>
          <w:spacing w:val="-6"/>
          <w:sz w:val="24"/>
          <w:szCs w:val="24"/>
        </w:rPr>
        <w:t xml:space="preserve"> </w:t>
      </w:r>
      <w:r w:rsidR="006B4E80" w:rsidRPr="002900E4">
        <w:rPr>
          <w:sz w:val="24"/>
          <w:szCs w:val="24"/>
        </w:rPr>
        <w:t>enhances</w:t>
      </w:r>
      <w:r w:rsidR="006B4E80" w:rsidRPr="002900E4">
        <w:rPr>
          <w:spacing w:val="-9"/>
          <w:sz w:val="24"/>
          <w:szCs w:val="24"/>
        </w:rPr>
        <w:t xml:space="preserve"> </w:t>
      </w:r>
      <w:r w:rsidR="006B4E80" w:rsidRPr="002900E4">
        <w:rPr>
          <w:sz w:val="24"/>
          <w:szCs w:val="24"/>
        </w:rPr>
        <w:t>real-time</w:t>
      </w:r>
      <w:r w:rsidR="006B4E80" w:rsidRPr="002900E4">
        <w:rPr>
          <w:spacing w:val="-48"/>
          <w:sz w:val="24"/>
          <w:szCs w:val="24"/>
        </w:rPr>
        <w:t xml:space="preserve"> </w:t>
      </w:r>
      <w:r w:rsidR="006B4E80" w:rsidRPr="002900E4">
        <w:rPr>
          <w:w w:val="95%"/>
          <w:sz w:val="24"/>
          <w:szCs w:val="24"/>
        </w:rPr>
        <w:t>data collection and device interconnectivity, ensuring efficient</w:t>
      </w:r>
      <w:r w:rsidR="006B4E80" w:rsidRPr="002900E4">
        <w:rPr>
          <w:spacing w:val="1"/>
          <w:w w:val="95%"/>
          <w:sz w:val="24"/>
          <w:szCs w:val="24"/>
        </w:rPr>
        <w:t xml:space="preserve"> </w:t>
      </w:r>
      <w:r w:rsidR="006B4E80" w:rsidRPr="002900E4">
        <w:rPr>
          <w:spacing w:val="-2"/>
          <w:sz w:val="24"/>
          <w:szCs w:val="24"/>
        </w:rPr>
        <w:t>operation</w:t>
      </w:r>
      <w:r w:rsidR="006B4E80" w:rsidRPr="002900E4">
        <w:rPr>
          <w:spacing w:val="-13"/>
          <w:sz w:val="24"/>
          <w:szCs w:val="24"/>
        </w:rPr>
        <w:t xml:space="preserve"> </w:t>
      </w:r>
      <w:r w:rsidR="006B4E80" w:rsidRPr="002900E4">
        <w:rPr>
          <w:sz w:val="24"/>
          <w:szCs w:val="24"/>
        </w:rPr>
        <w:t>and</w:t>
      </w:r>
      <w:r w:rsidR="006B4E80" w:rsidRPr="002900E4">
        <w:rPr>
          <w:spacing w:val="-11"/>
          <w:sz w:val="24"/>
          <w:szCs w:val="24"/>
        </w:rPr>
        <w:t xml:space="preserve"> </w:t>
      </w:r>
      <w:r w:rsidR="006B4E80" w:rsidRPr="002900E4">
        <w:rPr>
          <w:sz w:val="24"/>
          <w:szCs w:val="24"/>
        </w:rPr>
        <w:t>personalized</w:t>
      </w:r>
      <w:r w:rsidR="006B4E80" w:rsidRPr="002900E4">
        <w:rPr>
          <w:spacing w:val="-11"/>
          <w:sz w:val="24"/>
          <w:szCs w:val="24"/>
        </w:rPr>
        <w:t xml:space="preserve"> </w:t>
      </w:r>
      <w:r w:rsidR="006B4E80" w:rsidRPr="002900E4">
        <w:rPr>
          <w:sz w:val="24"/>
          <w:szCs w:val="24"/>
        </w:rPr>
        <w:t>patient</w:t>
      </w:r>
      <w:r w:rsidR="006B4E80" w:rsidRPr="002900E4">
        <w:rPr>
          <w:spacing w:val="-10"/>
          <w:sz w:val="24"/>
          <w:szCs w:val="24"/>
        </w:rPr>
        <w:t xml:space="preserve"> </w:t>
      </w:r>
      <w:r w:rsidR="006B4E80" w:rsidRPr="002900E4">
        <w:rPr>
          <w:sz w:val="24"/>
          <w:szCs w:val="24"/>
        </w:rPr>
        <w:t>care [</w:t>
      </w:r>
      <w:r w:rsidR="00492F6E" w:rsidRPr="002900E4">
        <w:rPr>
          <w:sz w:val="24"/>
          <w:szCs w:val="24"/>
        </w:rPr>
        <w:t>9</w:t>
      </w:r>
      <w:r w:rsidR="006B4E80" w:rsidRPr="002900E4">
        <w:rPr>
          <w:sz w:val="24"/>
          <w:szCs w:val="24"/>
        </w:rPr>
        <w:t>].</w:t>
      </w:r>
      <w:bookmarkEnd w:id="6"/>
    </w:p>
    <w:p w14:paraId="0AA4C9D8" w14:textId="6BA5ABD0" w:rsidR="005527B9" w:rsidRDefault="005527B9" w:rsidP="00DC54FD">
      <w:pPr>
        <w:pStyle w:val="figurecaption"/>
        <w:numPr>
          <w:ilvl w:val="0"/>
          <w:numId w:val="0"/>
        </w:numPr>
        <w:jc w:val="center"/>
      </w:pPr>
      <w:r>
        <w:t>Table 1</w:t>
      </w:r>
      <w:r w:rsidR="00DC54FD">
        <w:t xml:space="preserve">. </w:t>
      </w:r>
      <w:r w:rsidRPr="005527B9">
        <w:t>Literature Comparison of Healthcare Robots</w:t>
      </w:r>
    </w:p>
    <w:tbl>
      <w:tblPr>
        <w:tblStyle w:val="TableGrid"/>
        <w:tblW w:w="0pt" w:type="dxa"/>
        <w:jc w:val="center"/>
        <w:tblLook w:firstRow="1" w:lastRow="0" w:firstColumn="1" w:lastColumn="0" w:noHBand="0" w:noVBand="1"/>
      </w:tblPr>
      <w:tblGrid>
        <w:gridCol w:w="1129"/>
        <w:gridCol w:w="714"/>
        <w:gridCol w:w="1874"/>
        <w:gridCol w:w="1256"/>
      </w:tblGrid>
      <w:tr w:rsidR="000F7359" w14:paraId="49450436" w14:textId="77777777" w:rsidTr="000F7359">
        <w:trPr>
          <w:jc w:val="center"/>
        </w:trPr>
        <w:tc>
          <w:tcPr>
            <w:tcW w:w="56.45pt" w:type="dxa"/>
          </w:tcPr>
          <w:p w14:paraId="4171BBA1" w14:textId="65325D1F" w:rsidR="000F7359" w:rsidRPr="005527B9" w:rsidRDefault="000F7359" w:rsidP="000F7359">
            <w:pPr>
              <w:pStyle w:val="BodyText"/>
              <w:ind w:end="5.05pt" w:firstLine="0pt"/>
              <w:rPr>
                <w:b/>
                <w:bCs/>
                <w:w w:val="95%"/>
              </w:rPr>
            </w:pPr>
            <w:r w:rsidRPr="005527B9">
              <w:rPr>
                <w:b/>
                <w:bCs/>
                <w:w w:val="95%"/>
              </w:rPr>
              <w:t>Author</w:t>
            </w:r>
          </w:p>
        </w:tc>
        <w:tc>
          <w:tcPr>
            <w:tcW w:w="33.90pt" w:type="dxa"/>
          </w:tcPr>
          <w:p w14:paraId="4337F817" w14:textId="3A0898CA" w:rsidR="000F7359" w:rsidRPr="005527B9" w:rsidRDefault="000F7359" w:rsidP="000F7359">
            <w:pPr>
              <w:pStyle w:val="BodyText"/>
              <w:ind w:end="5.05pt" w:firstLine="0pt"/>
              <w:rPr>
                <w:b/>
                <w:bCs/>
                <w:w w:val="95%"/>
              </w:rPr>
            </w:pPr>
            <w:r w:rsidRPr="005527B9">
              <w:rPr>
                <w:b/>
                <w:bCs/>
                <w:w w:val="95%"/>
              </w:rPr>
              <w:t>Year</w:t>
            </w:r>
          </w:p>
        </w:tc>
        <w:tc>
          <w:tcPr>
            <w:tcW w:w="93.70pt" w:type="dxa"/>
          </w:tcPr>
          <w:p w14:paraId="553553B6" w14:textId="6B5BB0F9" w:rsidR="000F7359" w:rsidRPr="005527B9" w:rsidRDefault="000F7359" w:rsidP="000F7359">
            <w:pPr>
              <w:pStyle w:val="BodyText"/>
              <w:ind w:end="5.05pt" w:firstLine="0pt"/>
              <w:rPr>
                <w:b/>
                <w:bCs/>
                <w:w w:val="95%"/>
              </w:rPr>
            </w:pPr>
            <w:r w:rsidRPr="005527B9">
              <w:rPr>
                <w:b/>
                <w:bCs/>
                <w:w w:val="95%"/>
              </w:rPr>
              <w:t>Technology Used</w:t>
            </w:r>
          </w:p>
        </w:tc>
        <w:tc>
          <w:tcPr>
            <w:tcW w:w="57.85pt" w:type="dxa"/>
          </w:tcPr>
          <w:p w14:paraId="79D94049" w14:textId="625644AB" w:rsidR="000F7359" w:rsidRPr="005527B9" w:rsidRDefault="000F7359" w:rsidP="000F7359">
            <w:pPr>
              <w:pStyle w:val="BodyText"/>
              <w:ind w:end="5.05pt" w:firstLine="0pt"/>
              <w:rPr>
                <w:b/>
                <w:bCs/>
                <w:w w:val="95%"/>
              </w:rPr>
            </w:pPr>
            <w:r w:rsidRPr="005527B9">
              <w:rPr>
                <w:b/>
                <w:bCs/>
                <w:w w:val="95%"/>
              </w:rPr>
              <w:t>Application</w:t>
            </w:r>
          </w:p>
        </w:tc>
      </w:tr>
      <w:tr w:rsidR="000F7359" w14:paraId="540E92DA" w14:textId="77777777" w:rsidTr="000F7359">
        <w:trPr>
          <w:jc w:val="center"/>
        </w:trPr>
        <w:tc>
          <w:tcPr>
            <w:tcW w:w="56.45pt" w:type="dxa"/>
          </w:tcPr>
          <w:p w14:paraId="69D16B6B" w14:textId="00E6FAB6" w:rsidR="000F7359" w:rsidRPr="005527B9" w:rsidRDefault="005527B9" w:rsidP="005527B9">
            <w:pPr>
              <w:pStyle w:val="BodyText"/>
              <w:ind w:end="5.05pt" w:firstLine="0pt"/>
              <w:jc w:val="start"/>
            </w:pPr>
            <w:r>
              <w:t xml:space="preserve">Smith </w:t>
            </w:r>
            <w:r w:rsidR="000F7359" w:rsidRPr="005527B9">
              <w:t>et al.</w:t>
            </w:r>
          </w:p>
        </w:tc>
        <w:tc>
          <w:tcPr>
            <w:tcW w:w="33.90pt" w:type="dxa"/>
          </w:tcPr>
          <w:p w14:paraId="2212D51E" w14:textId="3D064247" w:rsidR="000F7359" w:rsidRPr="005527B9" w:rsidRDefault="000F7359" w:rsidP="000F7359">
            <w:pPr>
              <w:pStyle w:val="BodyText"/>
              <w:ind w:end="5.05pt" w:firstLine="0pt"/>
            </w:pPr>
            <w:r w:rsidRPr="005527B9">
              <w:t>2022</w:t>
            </w:r>
          </w:p>
        </w:tc>
        <w:tc>
          <w:tcPr>
            <w:tcW w:w="93.70pt" w:type="dxa"/>
          </w:tcPr>
          <w:p w14:paraId="4786B34B" w14:textId="2052D4A1" w:rsidR="000F7359" w:rsidRPr="005527B9" w:rsidRDefault="000F7359" w:rsidP="000F7359">
            <w:pPr>
              <w:pStyle w:val="BodyText"/>
              <w:ind w:end="5.05pt" w:firstLine="0pt"/>
            </w:pPr>
            <w:r w:rsidRPr="005527B9">
              <w:t>Autonomous mobile robot</w:t>
            </w:r>
          </w:p>
        </w:tc>
        <w:tc>
          <w:tcPr>
            <w:tcW w:w="57.85pt" w:type="dxa"/>
          </w:tcPr>
          <w:p w14:paraId="15992475" w14:textId="2BFBBBF9" w:rsidR="000F7359" w:rsidRPr="005527B9" w:rsidRDefault="000F7359" w:rsidP="000F7359">
            <w:pPr>
              <w:pStyle w:val="BodyText"/>
              <w:ind w:end="5.05pt" w:firstLine="0pt"/>
            </w:pPr>
            <w:r w:rsidRPr="005527B9">
              <w:t>Hospital logistics</w:t>
            </w:r>
          </w:p>
        </w:tc>
      </w:tr>
      <w:tr w:rsidR="000F7359" w14:paraId="0138E32E" w14:textId="77777777" w:rsidTr="000F7359">
        <w:trPr>
          <w:jc w:val="center"/>
        </w:trPr>
        <w:tc>
          <w:tcPr>
            <w:tcW w:w="56.45pt" w:type="dxa"/>
          </w:tcPr>
          <w:p w14:paraId="01B64F1C" w14:textId="63329516" w:rsidR="000F7359" w:rsidRPr="005527B9" w:rsidRDefault="000F7359" w:rsidP="005527B9">
            <w:pPr>
              <w:pStyle w:val="BodyText"/>
              <w:ind w:end="5.05pt" w:firstLine="0pt"/>
              <w:jc w:val="start"/>
            </w:pPr>
            <w:r w:rsidRPr="005527B9">
              <w:t>Lee &amp; Kim</w:t>
            </w:r>
          </w:p>
        </w:tc>
        <w:tc>
          <w:tcPr>
            <w:tcW w:w="33.90pt" w:type="dxa"/>
          </w:tcPr>
          <w:p w14:paraId="4A05943A" w14:textId="01349EC1" w:rsidR="000F7359" w:rsidRPr="005527B9" w:rsidRDefault="000F7359" w:rsidP="000F7359">
            <w:pPr>
              <w:pStyle w:val="BodyText"/>
              <w:ind w:end="5.05pt" w:firstLine="0pt"/>
            </w:pPr>
            <w:r w:rsidRPr="005527B9">
              <w:t>2023</w:t>
            </w:r>
          </w:p>
        </w:tc>
        <w:tc>
          <w:tcPr>
            <w:tcW w:w="93.70pt" w:type="dxa"/>
          </w:tcPr>
          <w:p w14:paraId="5314519C" w14:textId="621F662D" w:rsidR="000F7359" w:rsidRPr="005527B9" w:rsidRDefault="000F7359" w:rsidP="000F7359">
            <w:pPr>
              <w:pStyle w:val="BodyText"/>
              <w:ind w:end="5.05pt" w:firstLine="0pt"/>
            </w:pPr>
            <w:r w:rsidRPr="005527B9">
              <w:t>IoT based robot</w:t>
            </w:r>
          </w:p>
        </w:tc>
        <w:tc>
          <w:tcPr>
            <w:tcW w:w="57.85pt" w:type="dxa"/>
          </w:tcPr>
          <w:p w14:paraId="4D8BA4AA" w14:textId="109EBD94" w:rsidR="000F7359" w:rsidRPr="005527B9" w:rsidRDefault="000F7359" w:rsidP="000F7359">
            <w:pPr>
              <w:pStyle w:val="BodyText"/>
              <w:ind w:end="5.05pt" w:firstLine="0pt"/>
            </w:pPr>
            <w:r w:rsidRPr="005527B9">
              <w:t>Medicine delivery</w:t>
            </w:r>
          </w:p>
        </w:tc>
      </w:tr>
      <w:tr w:rsidR="000F7359" w14:paraId="0BAE4FFC" w14:textId="77777777" w:rsidTr="000F7359">
        <w:trPr>
          <w:jc w:val="center"/>
        </w:trPr>
        <w:tc>
          <w:tcPr>
            <w:tcW w:w="56.45pt" w:type="dxa"/>
          </w:tcPr>
          <w:p w14:paraId="58BE08A6" w14:textId="3690DC10" w:rsidR="000F7359" w:rsidRPr="005527B9" w:rsidRDefault="000F7359" w:rsidP="005527B9">
            <w:pPr>
              <w:pStyle w:val="BodyText"/>
              <w:ind w:end="5.05pt" w:firstLine="0pt"/>
              <w:jc w:val="start"/>
            </w:pPr>
            <w:r w:rsidRPr="005527B9">
              <w:t>Patel et al.</w:t>
            </w:r>
          </w:p>
        </w:tc>
        <w:tc>
          <w:tcPr>
            <w:tcW w:w="33.90pt" w:type="dxa"/>
          </w:tcPr>
          <w:p w14:paraId="0D5EAE96" w14:textId="15DEDABD" w:rsidR="000F7359" w:rsidRPr="005527B9" w:rsidRDefault="005527B9" w:rsidP="000F7359">
            <w:pPr>
              <w:pStyle w:val="BodyText"/>
              <w:ind w:end="5.05pt" w:firstLine="0pt"/>
            </w:pPr>
            <w:r w:rsidRPr="005527B9">
              <w:t>2021</w:t>
            </w:r>
          </w:p>
        </w:tc>
        <w:tc>
          <w:tcPr>
            <w:tcW w:w="93.70pt" w:type="dxa"/>
          </w:tcPr>
          <w:p w14:paraId="045C61A6" w14:textId="5A27B36A" w:rsidR="000F7359" w:rsidRPr="005527B9" w:rsidRDefault="005527B9" w:rsidP="000F7359">
            <w:pPr>
              <w:pStyle w:val="BodyText"/>
              <w:ind w:end="5.05pt" w:firstLine="0pt"/>
            </w:pPr>
            <w:r w:rsidRPr="005527B9">
              <w:t>Service robot with sensors</w:t>
            </w:r>
          </w:p>
        </w:tc>
        <w:tc>
          <w:tcPr>
            <w:tcW w:w="57.85pt" w:type="dxa"/>
          </w:tcPr>
          <w:p w14:paraId="671AD6C6" w14:textId="694440FF" w:rsidR="000F7359" w:rsidRPr="005527B9" w:rsidRDefault="005527B9" w:rsidP="000F7359">
            <w:pPr>
              <w:pStyle w:val="BodyText"/>
              <w:ind w:end="5.05pt" w:firstLine="0pt"/>
            </w:pPr>
            <w:r w:rsidRPr="005527B9">
              <w:t>Patient assistance</w:t>
            </w:r>
          </w:p>
        </w:tc>
      </w:tr>
      <w:tr w:rsidR="005527B9" w14:paraId="55F8889D" w14:textId="77777777" w:rsidTr="000F7359">
        <w:trPr>
          <w:jc w:val="center"/>
        </w:trPr>
        <w:tc>
          <w:tcPr>
            <w:tcW w:w="56.45pt" w:type="dxa"/>
          </w:tcPr>
          <w:p w14:paraId="76A7196D" w14:textId="63EF5D61" w:rsidR="005527B9" w:rsidRPr="005527B9" w:rsidRDefault="005527B9" w:rsidP="005527B9">
            <w:pPr>
              <w:pStyle w:val="BodyText"/>
              <w:ind w:end="5.05pt" w:firstLine="0pt"/>
              <w:jc w:val="start"/>
            </w:pPr>
            <w:r w:rsidRPr="005527B9">
              <w:t>Cheng &amp; Zhang</w:t>
            </w:r>
          </w:p>
        </w:tc>
        <w:tc>
          <w:tcPr>
            <w:tcW w:w="33.90pt" w:type="dxa"/>
          </w:tcPr>
          <w:p w14:paraId="0387573F" w14:textId="3954D487" w:rsidR="005527B9" w:rsidRPr="005527B9" w:rsidRDefault="005527B9" w:rsidP="000F7359">
            <w:pPr>
              <w:pStyle w:val="BodyText"/>
              <w:ind w:end="5.05pt" w:firstLine="0pt"/>
            </w:pPr>
            <w:r w:rsidRPr="005527B9">
              <w:t>2025</w:t>
            </w:r>
          </w:p>
        </w:tc>
        <w:tc>
          <w:tcPr>
            <w:tcW w:w="93.70pt" w:type="dxa"/>
          </w:tcPr>
          <w:p w14:paraId="7A2ACE0C" w14:textId="1EE670FD" w:rsidR="005527B9" w:rsidRPr="005527B9" w:rsidRDefault="005527B9" w:rsidP="000F7359">
            <w:pPr>
              <w:pStyle w:val="BodyText"/>
              <w:ind w:end="5.05pt" w:firstLine="0pt"/>
            </w:pPr>
            <w:r w:rsidRPr="005527B9">
              <w:t>ROS navigation system</w:t>
            </w:r>
          </w:p>
        </w:tc>
        <w:tc>
          <w:tcPr>
            <w:tcW w:w="57.85pt" w:type="dxa"/>
          </w:tcPr>
          <w:p w14:paraId="572F8B1C" w14:textId="4CFA1FA5" w:rsidR="005527B9" w:rsidRPr="005527B9" w:rsidRDefault="005527B9" w:rsidP="000F7359">
            <w:pPr>
              <w:pStyle w:val="BodyText"/>
              <w:ind w:end="5.05pt" w:firstLine="0pt"/>
            </w:pPr>
            <w:r w:rsidRPr="005527B9">
              <w:t>Drug delivery robot</w:t>
            </w:r>
          </w:p>
        </w:tc>
      </w:tr>
      <w:tr w:rsidR="005527B9" w14:paraId="6EB3ECC0" w14:textId="77777777" w:rsidTr="000F7359">
        <w:trPr>
          <w:jc w:val="center"/>
        </w:trPr>
        <w:tc>
          <w:tcPr>
            <w:tcW w:w="56.45pt" w:type="dxa"/>
          </w:tcPr>
          <w:p w14:paraId="5F1E8422" w14:textId="48E02520" w:rsidR="005527B9" w:rsidRPr="005527B9" w:rsidRDefault="005527B9" w:rsidP="005527B9">
            <w:pPr>
              <w:pStyle w:val="BodyText"/>
              <w:ind w:end="5.05pt" w:firstLine="0pt"/>
              <w:jc w:val="start"/>
            </w:pPr>
            <w:r w:rsidRPr="005527B9">
              <w:lastRenderedPageBreak/>
              <w:t>Khan et al.</w:t>
            </w:r>
          </w:p>
        </w:tc>
        <w:tc>
          <w:tcPr>
            <w:tcW w:w="33.90pt" w:type="dxa"/>
          </w:tcPr>
          <w:p w14:paraId="30BFFBB2" w14:textId="68700E6B" w:rsidR="005527B9" w:rsidRPr="005527B9" w:rsidRDefault="005527B9" w:rsidP="000F7359">
            <w:pPr>
              <w:pStyle w:val="BodyText"/>
              <w:ind w:end="5.05pt" w:firstLine="0pt"/>
            </w:pPr>
            <w:r w:rsidRPr="005527B9">
              <w:t>2020</w:t>
            </w:r>
          </w:p>
        </w:tc>
        <w:tc>
          <w:tcPr>
            <w:tcW w:w="93.70pt" w:type="dxa"/>
          </w:tcPr>
          <w:p w14:paraId="5027B25B" w14:textId="1E3C0599" w:rsidR="005527B9" w:rsidRPr="005527B9" w:rsidRDefault="005527B9" w:rsidP="000F7359">
            <w:pPr>
              <w:pStyle w:val="BodyText"/>
              <w:ind w:end="5.05pt" w:firstLine="0pt"/>
            </w:pPr>
            <w:r w:rsidRPr="005527B9">
              <w:t>Healthcare robotics systems</w:t>
            </w:r>
          </w:p>
        </w:tc>
        <w:tc>
          <w:tcPr>
            <w:tcW w:w="57.85pt" w:type="dxa"/>
          </w:tcPr>
          <w:p w14:paraId="1DF22CF8" w14:textId="6ED7AAF1" w:rsidR="005527B9" w:rsidRPr="005527B9" w:rsidRDefault="005527B9" w:rsidP="000F7359">
            <w:pPr>
              <w:pStyle w:val="BodyText"/>
              <w:ind w:end="5.05pt" w:firstLine="0pt"/>
            </w:pPr>
            <w:r w:rsidRPr="005527B9">
              <w:t>Pandemic healthcare support</w:t>
            </w:r>
          </w:p>
        </w:tc>
      </w:tr>
      <w:tr w:rsidR="005527B9" w14:paraId="0A412B98" w14:textId="77777777" w:rsidTr="000F7359">
        <w:trPr>
          <w:jc w:val="center"/>
        </w:trPr>
        <w:tc>
          <w:tcPr>
            <w:tcW w:w="56.45pt" w:type="dxa"/>
          </w:tcPr>
          <w:p w14:paraId="1EFFE231" w14:textId="2840319E" w:rsidR="005527B9" w:rsidRPr="005527B9" w:rsidRDefault="005527B9" w:rsidP="005527B9">
            <w:pPr>
              <w:pStyle w:val="BodyText"/>
              <w:ind w:end="5.05pt" w:firstLine="0pt"/>
              <w:jc w:val="start"/>
            </w:pPr>
            <w:r w:rsidRPr="005527B9">
              <w:t>Ibrayev et al.</w:t>
            </w:r>
          </w:p>
        </w:tc>
        <w:tc>
          <w:tcPr>
            <w:tcW w:w="33.90pt" w:type="dxa"/>
          </w:tcPr>
          <w:p w14:paraId="59953037" w14:textId="01B77F2A" w:rsidR="005527B9" w:rsidRPr="005527B9" w:rsidRDefault="005527B9" w:rsidP="000F7359">
            <w:pPr>
              <w:pStyle w:val="BodyText"/>
              <w:ind w:end="5.05pt" w:firstLine="0pt"/>
            </w:pPr>
            <w:r w:rsidRPr="005527B9">
              <w:t>2024</w:t>
            </w:r>
          </w:p>
        </w:tc>
        <w:tc>
          <w:tcPr>
            <w:tcW w:w="93.70pt" w:type="dxa"/>
          </w:tcPr>
          <w:p w14:paraId="4B679395" w14:textId="1D3FD601" w:rsidR="005527B9" w:rsidRPr="005527B9" w:rsidRDefault="005527B9" w:rsidP="000F7359">
            <w:pPr>
              <w:pStyle w:val="BodyText"/>
              <w:ind w:end="5.05pt" w:firstLine="0pt"/>
            </w:pPr>
            <w:r w:rsidRPr="005527B9">
              <w:t>LiDAR + SLAM</w:t>
            </w:r>
          </w:p>
        </w:tc>
        <w:tc>
          <w:tcPr>
            <w:tcW w:w="57.85pt" w:type="dxa"/>
          </w:tcPr>
          <w:p w14:paraId="5F95A0A8" w14:textId="33C24A10" w:rsidR="005527B9" w:rsidRPr="005527B9" w:rsidRDefault="005527B9" w:rsidP="000F7359">
            <w:pPr>
              <w:pStyle w:val="BodyText"/>
              <w:ind w:end="5.05pt" w:firstLine="0pt"/>
            </w:pPr>
            <w:r w:rsidRPr="005527B9">
              <w:t>Hospital navigation robot</w:t>
            </w:r>
          </w:p>
        </w:tc>
      </w:tr>
      <w:tr w:rsidR="005527B9" w14:paraId="41E32EA8" w14:textId="77777777" w:rsidTr="000F7359">
        <w:trPr>
          <w:jc w:val="center"/>
        </w:trPr>
        <w:tc>
          <w:tcPr>
            <w:tcW w:w="56.45pt" w:type="dxa"/>
          </w:tcPr>
          <w:p w14:paraId="424E4397" w14:textId="30C6C2CD" w:rsidR="005527B9" w:rsidRPr="005527B9" w:rsidRDefault="005527B9" w:rsidP="000F7359">
            <w:pPr>
              <w:pStyle w:val="BodyText"/>
              <w:ind w:end="5.05pt" w:firstLine="0pt"/>
            </w:pPr>
            <w:r w:rsidRPr="005527B9">
              <w:t>Proposed System</w:t>
            </w:r>
          </w:p>
        </w:tc>
        <w:tc>
          <w:tcPr>
            <w:tcW w:w="33.90pt" w:type="dxa"/>
          </w:tcPr>
          <w:p w14:paraId="4F83E16E" w14:textId="2E0C1FDF" w:rsidR="005527B9" w:rsidRPr="005527B9" w:rsidRDefault="005527B9" w:rsidP="000F7359">
            <w:pPr>
              <w:pStyle w:val="BodyText"/>
              <w:ind w:end="5.05pt" w:firstLine="0pt"/>
            </w:pPr>
            <w:r w:rsidRPr="005527B9">
              <w:t>2026</w:t>
            </w:r>
          </w:p>
        </w:tc>
        <w:tc>
          <w:tcPr>
            <w:tcW w:w="93.70pt" w:type="dxa"/>
          </w:tcPr>
          <w:p w14:paraId="116C102E" w14:textId="2D7D5FC7" w:rsidR="005527B9" w:rsidRPr="005527B9" w:rsidRDefault="005527B9" w:rsidP="000F7359">
            <w:pPr>
              <w:pStyle w:val="BodyText"/>
              <w:ind w:end="5.05pt" w:firstLine="0pt"/>
            </w:pPr>
            <w:r w:rsidRPr="005527B9">
              <w:t>IoT + Sensor based robot</w:t>
            </w:r>
          </w:p>
        </w:tc>
        <w:tc>
          <w:tcPr>
            <w:tcW w:w="57.85pt" w:type="dxa"/>
          </w:tcPr>
          <w:p w14:paraId="79B578AB" w14:textId="4D9A049A" w:rsidR="005527B9" w:rsidRPr="005527B9" w:rsidRDefault="005527B9" w:rsidP="000F7359">
            <w:pPr>
              <w:pStyle w:val="BodyText"/>
              <w:ind w:end="5.05pt" w:firstLine="0pt"/>
            </w:pPr>
            <w:r w:rsidRPr="005527B9">
              <w:t>Smart drug delivery</w:t>
            </w:r>
          </w:p>
        </w:tc>
      </w:tr>
    </w:tbl>
    <w:p w14:paraId="75446D9B" w14:textId="774CD8D6" w:rsidR="009303D9" w:rsidRPr="006B4E80" w:rsidRDefault="009303D9" w:rsidP="006B4E80">
      <w:pPr>
        <w:pStyle w:val="bulletlist"/>
        <w:numPr>
          <w:ilvl w:val="0"/>
          <w:numId w:val="0"/>
        </w:numPr>
      </w:pPr>
    </w:p>
    <w:p w14:paraId="5D2DD83B" w14:textId="7AAE2B67" w:rsidR="009303D9" w:rsidRPr="002900E4" w:rsidRDefault="00ED5D82" w:rsidP="002900E4">
      <w:pPr>
        <w:pStyle w:val="Heading1"/>
        <w:numPr>
          <w:ilvl w:val="0"/>
          <w:numId w:val="0"/>
        </w:numPr>
        <w:jc w:val="both"/>
        <w:rPr>
          <w:b/>
          <w:bCs/>
          <w:sz w:val="24"/>
          <w:szCs w:val="24"/>
        </w:rPr>
      </w:pPr>
      <w:r w:rsidRPr="002900E4">
        <w:rPr>
          <w:b/>
          <w:bCs/>
          <w:sz w:val="24"/>
          <w:szCs w:val="24"/>
        </w:rPr>
        <w:t>Methodology</w:t>
      </w:r>
    </w:p>
    <w:p w14:paraId="76BDA453" w14:textId="4D8193E7" w:rsidR="00562FD3" w:rsidRPr="002900E4" w:rsidRDefault="005B6A35" w:rsidP="002900E4">
      <w:pPr>
        <w:pStyle w:val="BodyText"/>
        <w:rPr>
          <w:spacing w:val="-9"/>
          <w:sz w:val="24"/>
          <w:szCs w:val="24"/>
        </w:rPr>
      </w:pPr>
      <w:r w:rsidRPr="002900E4">
        <w:rPr>
          <w:sz w:val="24"/>
          <w:szCs w:val="24"/>
        </w:rPr>
        <w:t xml:space="preserve"> </w:t>
      </w:r>
      <w:r w:rsidR="00616F7C" w:rsidRPr="002900E4">
        <w:rPr>
          <w:sz w:val="24"/>
          <w:szCs w:val="24"/>
        </w:rPr>
        <w:t>Our</w:t>
      </w:r>
      <w:r w:rsidRPr="002900E4">
        <w:rPr>
          <w:sz w:val="24"/>
          <w:szCs w:val="24"/>
        </w:rPr>
        <w:t xml:space="preserve"> proposed </w:t>
      </w:r>
      <w:r w:rsidR="00616F7C" w:rsidRPr="002900E4">
        <w:rPr>
          <w:sz w:val="24"/>
          <w:szCs w:val="24"/>
        </w:rPr>
        <w:t>system</w:t>
      </w:r>
      <w:r w:rsidRPr="002900E4">
        <w:rPr>
          <w:sz w:val="24"/>
          <w:szCs w:val="24"/>
        </w:rPr>
        <w:t>, focuse</w:t>
      </w:r>
      <w:r w:rsidR="00616F7C" w:rsidRPr="002900E4">
        <w:rPr>
          <w:sz w:val="24"/>
          <w:szCs w:val="24"/>
        </w:rPr>
        <w:t xml:space="preserve">s </w:t>
      </w:r>
      <w:r w:rsidRPr="002900E4">
        <w:rPr>
          <w:sz w:val="24"/>
          <w:szCs w:val="24"/>
        </w:rPr>
        <w:t xml:space="preserve">on </w:t>
      </w:r>
      <w:r w:rsidR="00616F7C" w:rsidRPr="002900E4">
        <w:rPr>
          <w:sz w:val="24"/>
          <w:szCs w:val="24"/>
        </w:rPr>
        <w:t xml:space="preserve">designing </w:t>
      </w:r>
      <w:r w:rsidR="00AB0D4E" w:rsidRPr="002900E4">
        <w:rPr>
          <w:sz w:val="24"/>
          <w:szCs w:val="24"/>
        </w:rPr>
        <w:t xml:space="preserve">the </w:t>
      </w:r>
      <w:r w:rsidR="00616F7C" w:rsidRPr="002900E4">
        <w:rPr>
          <w:sz w:val="24"/>
          <w:szCs w:val="24"/>
        </w:rPr>
        <w:t xml:space="preserve">drug transportation hardware model, implementing code for line following </w:t>
      </w:r>
      <w:r w:rsidR="00AB0D4E" w:rsidRPr="002900E4">
        <w:rPr>
          <w:sz w:val="24"/>
          <w:szCs w:val="24"/>
        </w:rPr>
        <w:t xml:space="preserve">robot </w:t>
      </w:r>
      <w:r w:rsidR="00616F7C" w:rsidRPr="002900E4">
        <w:rPr>
          <w:sz w:val="24"/>
          <w:szCs w:val="24"/>
        </w:rPr>
        <w:t xml:space="preserve">followed by obstacle detection and validating the </w:t>
      </w:r>
      <w:r w:rsidR="00AB0D4E" w:rsidRPr="002900E4">
        <w:rPr>
          <w:sz w:val="24"/>
          <w:szCs w:val="24"/>
        </w:rPr>
        <w:t xml:space="preserve">resulting </w:t>
      </w:r>
      <w:r w:rsidR="00616F7C" w:rsidRPr="002900E4">
        <w:rPr>
          <w:sz w:val="24"/>
          <w:szCs w:val="24"/>
        </w:rPr>
        <w:t>prot</w:t>
      </w:r>
      <w:r w:rsidR="00AB0D4E" w:rsidRPr="002900E4">
        <w:rPr>
          <w:sz w:val="24"/>
          <w:szCs w:val="24"/>
        </w:rPr>
        <w:t>otype.</w:t>
      </w:r>
      <w:r w:rsidR="002900E4" w:rsidRPr="002900E4">
        <w:rPr>
          <w:sz w:val="24"/>
          <w:szCs w:val="24"/>
        </w:rPr>
        <w:t xml:space="preserve"> </w:t>
      </w:r>
      <w:r w:rsidR="00562FD3" w:rsidRPr="002900E4">
        <w:rPr>
          <w:sz w:val="24"/>
          <w:szCs w:val="24"/>
        </w:rPr>
        <w:t>T</w:t>
      </w:r>
      <w:r w:rsidRPr="002900E4">
        <w:rPr>
          <w:sz w:val="24"/>
          <w:szCs w:val="24"/>
        </w:rPr>
        <w:t>he</w:t>
      </w:r>
      <w:r w:rsidRPr="002900E4">
        <w:rPr>
          <w:spacing w:val="-7"/>
          <w:sz w:val="24"/>
          <w:szCs w:val="24"/>
        </w:rPr>
        <w:t xml:space="preserve"> </w:t>
      </w:r>
      <w:r w:rsidR="00EF2FE3" w:rsidRPr="002900E4">
        <w:rPr>
          <w:spacing w:val="-7"/>
          <w:sz w:val="24"/>
          <w:szCs w:val="24"/>
        </w:rPr>
        <w:t xml:space="preserve">drug transportation system </w:t>
      </w:r>
      <w:r w:rsidRPr="002900E4">
        <w:rPr>
          <w:sz w:val="24"/>
          <w:szCs w:val="24"/>
        </w:rPr>
        <w:t>hardware</w:t>
      </w:r>
      <w:r w:rsidR="00EF2FE3" w:rsidRPr="002900E4">
        <w:rPr>
          <w:sz w:val="24"/>
          <w:szCs w:val="24"/>
        </w:rPr>
        <w:t xml:space="preserve"> comprise sensors</w:t>
      </w:r>
      <w:r w:rsidR="00562FD3" w:rsidRPr="002900E4">
        <w:rPr>
          <w:sz w:val="24"/>
          <w:szCs w:val="24"/>
        </w:rPr>
        <w:t xml:space="preserve">, </w:t>
      </w:r>
      <w:r w:rsidRPr="002900E4">
        <w:rPr>
          <w:sz w:val="24"/>
          <w:szCs w:val="24"/>
        </w:rPr>
        <w:t>microcontrollers</w:t>
      </w:r>
      <w:r w:rsidR="00EF2FE3" w:rsidRPr="002900E4">
        <w:rPr>
          <w:sz w:val="24"/>
          <w:szCs w:val="24"/>
        </w:rPr>
        <w:t>, motors</w:t>
      </w:r>
      <w:r w:rsidRPr="002900E4">
        <w:rPr>
          <w:sz w:val="24"/>
          <w:szCs w:val="24"/>
        </w:rPr>
        <w:t xml:space="preserve"> and the drug dispensing</w:t>
      </w:r>
      <w:r w:rsidR="00EF2FE3" w:rsidRPr="002900E4">
        <w:rPr>
          <w:sz w:val="24"/>
          <w:szCs w:val="24"/>
        </w:rPr>
        <w:t xml:space="preserve"> </w:t>
      </w:r>
      <w:r w:rsidRPr="002900E4">
        <w:rPr>
          <w:spacing w:val="-47"/>
          <w:sz w:val="24"/>
          <w:szCs w:val="24"/>
        </w:rPr>
        <w:t xml:space="preserve"> </w:t>
      </w:r>
      <w:r w:rsidRPr="002900E4">
        <w:rPr>
          <w:sz w:val="24"/>
          <w:szCs w:val="24"/>
        </w:rPr>
        <w:t>mechanism.</w:t>
      </w:r>
      <w:r w:rsidRPr="002900E4">
        <w:rPr>
          <w:spacing w:val="1"/>
          <w:sz w:val="24"/>
          <w:szCs w:val="24"/>
        </w:rPr>
        <w:t xml:space="preserve"> </w:t>
      </w:r>
      <w:r w:rsidR="003D683E" w:rsidRPr="002900E4">
        <w:rPr>
          <w:spacing w:val="1"/>
          <w:sz w:val="24"/>
          <w:szCs w:val="24"/>
        </w:rPr>
        <w:t xml:space="preserve">The detailed technical specification, functionality and integration of every component. Specifically, we optimized motor selection for torque and speed, choosing sensor types like infra-red and ultrasonic sensor, for obstacle detection, line following and implementing microcontroller to manage </w:t>
      </w:r>
      <w:r w:rsidR="00462883" w:rsidRPr="002900E4">
        <w:rPr>
          <w:spacing w:val="1"/>
          <w:sz w:val="24"/>
          <w:szCs w:val="24"/>
        </w:rPr>
        <w:t>these hardware components.</w:t>
      </w:r>
      <w:r w:rsidR="002900E4" w:rsidRPr="002900E4">
        <w:rPr>
          <w:spacing w:val="-9"/>
          <w:sz w:val="24"/>
          <w:szCs w:val="24"/>
        </w:rPr>
        <w:t xml:space="preserve"> </w:t>
      </w:r>
      <w:r w:rsidR="00887F59" w:rsidRPr="002900E4">
        <w:rPr>
          <w:sz w:val="24"/>
          <w:szCs w:val="24"/>
        </w:rPr>
        <w:t xml:space="preserve">Next </w:t>
      </w:r>
      <w:r w:rsidRPr="002900E4">
        <w:rPr>
          <w:sz w:val="24"/>
          <w:szCs w:val="24"/>
        </w:rPr>
        <w:t>we</w:t>
      </w:r>
      <w:r w:rsidRPr="002900E4">
        <w:rPr>
          <w:spacing w:val="1"/>
          <w:sz w:val="24"/>
          <w:szCs w:val="24"/>
        </w:rPr>
        <w:t xml:space="preserve"> </w:t>
      </w:r>
      <w:r w:rsidR="007D4DAF" w:rsidRPr="002900E4">
        <w:rPr>
          <w:sz w:val="24"/>
          <w:szCs w:val="24"/>
        </w:rPr>
        <w:t>analysed</w:t>
      </w:r>
      <w:r w:rsidR="00887F59" w:rsidRPr="002900E4">
        <w:rPr>
          <w:sz w:val="24"/>
          <w:szCs w:val="24"/>
        </w:rPr>
        <w:t xml:space="preserve"> the software implementation, emphasizing  </w:t>
      </w:r>
      <w:r w:rsidRPr="002900E4">
        <w:rPr>
          <w:spacing w:val="1"/>
          <w:sz w:val="24"/>
          <w:szCs w:val="24"/>
        </w:rPr>
        <w:t xml:space="preserve"> </w:t>
      </w:r>
      <w:r w:rsidRPr="002900E4">
        <w:rPr>
          <w:sz w:val="24"/>
          <w:szCs w:val="24"/>
        </w:rPr>
        <w:t>the</w:t>
      </w:r>
      <w:r w:rsidR="00887F59" w:rsidRPr="002900E4">
        <w:rPr>
          <w:spacing w:val="1"/>
          <w:sz w:val="24"/>
          <w:szCs w:val="24"/>
        </w:rPr>
        <w:t xml:space="preserve"> program logic algorithms for line following functionalities and obstacle detection.</w:t>
      </w:r>
      <w:r w:rsidR="007D4DAF" w:rsidRPr="002900E4">
        <w:rPr>
          <w:spacing w:val="1"/>
          <w:sz w:val="24"/>
          <w:szCs w:val="24"/>
        </w:rPr>
        <w:t xml:space="preserve"> </w:t>
      </w:r>
      <w:r w:rsidRPr="002900E4">
        <w:rPr>
          <w:sz w:val="24"/>
          <w:szCs w:val="24"/>
        </w:rPr>
        <w:t>This</w:t>
      </w:r>
      <w:r w:rsidRPr="002900E4">
        <w:rPr>
          <w:spacing w:val="1"/>
          <w:sz w:val="24"/>
          <w:szCs w:val="24"/>
        </w:rPr>
        <w:t xml:space="preserve"> </w:t>
      </w:r>
      <w:r w:rsidRPr="002900E4">
        <w:rPr>
          <w:sz w:val="24"/>
          <w:szCs w:val="24"/>
        </w:rPr>
        <w:t>involved</w:t>
      </w:r>
      <w:r w:rsidRPr="002900E4">
        <w:rPr>
          <w:spacing w:val="1"/>
          <w:sz w:val="24"/>
          <w:szCs w:val="24"/>
        </w:rPr>
        <w:t xml:space="preserve"> </w:t>
      </w:r>
      <w:r w:rsidR="007D4DAF" w:rsidRPr="002900E4">
        <w:rPr>
          <w:spacing w:val="1"/>
          <w:sz w:val="24"/>
          <w:szCs w:val="24"/>
        </w:rPr>
        <w:t xml:space="preserve">implementing firmware </w:t>
      </w:r>
      <w:r w:rsidRPr="002900E4">
        <w:rPr>
          <w:sz w:val="24"/>
          <w:szCs w:val="24"/>
        </w:rPr>
        <w:t>for</w:t>
      </w:r>
      <w:r w:rsidRPr="002900E4">
        <w:rPr>
          <w:spacing w:val="1"/>
          <w:sz w:val="24"/>
          <w:szCs w:val="24"/>
        </w:rPr>
        <w:t xml:space="preserve"> </w:t>
      </w:r>
      <w:r w:rsidRPr="002900E4">
        <w:rPr>
          <w:sz w:val="24"/>
          <w:szCs w:val="24"/>
        </w:rPr>
        <w:t xml:space="preserve">sensor data interpretation, </w:t>
      </w:r>
      <w:r w:rsidR="007D4DAF" w:rsidRPr="002900E4">
        <w:rPr>
          <w:sz w:val="24"/>
          <w:szCs w:val="24"/>
        </w:rPr>
        <w:t xml:space="preserve">utilizing sensor feedback for autonomous navigation ,  </w:t>
      </w:r>
      <w:r w:rsidRPr="002900E4">
        <w:rPr>
          <w:sz w:val="24"/>
          <w:szCs w:val="24"/>
        </w:rPr>
        <w:t>motor control based on sensor</w:t>
      </w:r>
      <w:r w:rsidRPr="002900E4">
        <w:rPr>
          <w:spacing w:val="1"/>
          <w:sz w:val="24"/>
          <w:szCs w:val="24"/>
        </w:rPr>
        <w:t xml:space="preserve"> </w:t>
      </w:r>
      <w:r w:rsidRPr="002900E4">
        <w:rPr>
          <w:sz w:val="24"/>
          <w:szCs w:val="24"/>
        </w:rPr>
        <w:t xml:space="preserve">inputs, </w:t>
      </w:r>
      <w:r w:rsidR="005B45A7" w:rsidRPr="002900E4">
        <w:rPr>
          <w:sz w:val="24"/>
          <w:szCs w:val="24"/>
        </w:rPr>
        <w:t>and also</w:t>
      </w:r>
      <w:r w:rsidRPr="002900E4">
        <w:rPr>
          <w:sz w:val="24"/>
          <w:szCs w:val="24"/>
        </w:rPr>
        <w:t xml:space="preserve"> logic</w:t>
      </w:r>
      <w:r w:rsidRPr="002900E4">
        <w:rPr>
          <w:spacing w:val="1"/>
          <w:sz w:val="24"/>
          <w:szCs w:val="24"/>
        </w:rPr>
        <w:t xml:space="preserve"> </w:t>
      </w:r>
      <w:r w:rsidRPr="002900E4">
        <w:rPr>
          <w:sz w:val="24"/>
          <w:szCs w:val="24"/>
        </w:rPr>
        <w:t xml:space="preserve">for drug dispensing when reaching </w:t>
      </w:r>
      <w:r w:rsidR="005D511F" w:rsidRPr="002900E4">
        <w:rPr>
          <w:sz w:val="24"/>
          <w:szCs w:val="24"/>
        </w:rPr>
        <w:t>appropriate</w:t>
      </w:r>
      <w:r w:rsidRPr="002900E4">
        <w:rPr>
          <w:sz w:val="24"/>
          <w:szCs w:val="24"/>
        </w:rPr>
        <w:t xml:space="preserve"> locations. </w:t>
      </w:r>
    </w:p>
    <w:p w14:paraId="2E9232BB" w14:textId="642D2F1F" w:rsidR="005D511F" w:rsidRPr="002900E4" w:rsidRDefault="005D511F" w:rsidP="005D511F">
      <w:pPr>
        <w:pStyle w:val="BodyText"/>
        <w:ind w:firstLine="0pt"/>
        <w:rPr>
          <w:sz w:val="24"/>
          <w:szCs w:val="24"/>
        </w:rPr>
      </w:pPr>
      <w:r w:rsidRPr="002900E4">
        <w:rPr>
          <w:sz w:val="24"/>
          <w:szCs w:val="24"/>
        </w:rPr>
        <w:t xml:space="preserve">       </w:t>
      </w:r>
      <w:r w:rsidR="00EF26FF" w:rsidRPr="002900E4">
        <w:rPr>
          <w:sz w:val="24"/>
          <w:szCs w:val="24"/>
        </w:rPr>
        <w:t xml:space="preserve">Following hardware design and code implementation comprehensive testing was executed to validate the performance and redundancy of the drug delivery prototype. </w:t>
      </w:r>
      <w:r w:rsidRPr="002900E4">
        <w:rPr>
          <w:sz w:val="24"/>
          <w:szCs w:val="24"/>
        </w:rPr>
        <w:t xml:space="preserve"> </w:t>
      </w:r>
      <w:r w:rsidR="00077D15" w:rsidRPr="002900E4">
        <w:rPr>
          <w:sz w:val="24"/>
          <w:szCs w:val="24"/>
        </w:rPr>
        <w:t xml:space="preserve">Our testing phase combined both </w:t>
      </w:r>
      <w:r w:rsidR="005B6A35" w:rsidRPr="002900E4">
        <w:rPr>
          <w:sz w:val="24"/>
          <w:szCs w:val="24"/>
        </w:rPr>
        <w:t xml:space="preserve">simulated environments </w:t>
      </w:r>
      <w:r w:rsidR="00077D15" w:rsidRPr="002900E4">
        <w:rPr>
          <w:sz w:val="24"/>
          <w:szCs w:val="24"/>
        </w:rPr>
        <w:t xml:space="preserve">real world scenarios. Key metrics include focusing on its ability to detect obstacles, line following precession, successful transportation of medication to targeted locations. </w:t>
      </w:r>
      <w:r w:rsidR="0043437D" w:rsidRPr="002900E4">
        <w:rPr>
          <w:sz w:val="24"/>
          <w:szCs w:val="24"/>
        </w:rPr>
        <w:t>During validation process w</w:t>
      </w:r>
      <w:r w:rsidRPr="002900E4">
        <w:rPr>
          <w:sz w:val="24"/>
          <w:szCs w:val="24"/>
        </w:rPr>
        <w:t>e collec</w:t>
      </w:r>
      <w:r w:rsidR="00662C51" w:rsidRPr="002900E4">
        <w:rPr>
          <w:sz w:val="24"/>
          <w:szCs w:val="24"/>
        </w:rPr>
        <w:t>t</w:t>
      </w:r>
      <w:r w:rsidRPr="002900E4">
        <w:rPr>
          <w:sz w:val="24"/>
          <w:szCs w:val="24"/>
        </w:rPr>
        <w:t>ed data on different parameters like navigation</w:t>
      </w:r>
      <w:r w:rsidRPr="002900E4">
        <w:rPr>
          <w:spacing w:val="1"/>
          <w:sz w:val="24"/>
          <w:szCs w:val="24"/>
        </w:rPr>
        <w:t xml:space="preserve"> </w:t>
      </w:r>
      <w:r w:rsidRPr="002900E4">
        <w:rPr>
          <w:sz w:val="24"/>
          <w:szCs w:val="24"/>
        </w:rPr>
        <w:t xml:space="preserve">accuracy, obstacle </w:t>
      </w:r>
      <w:r w:rsidR="000E1409" w:rsidRPr="002900E4">
        <w:rPr>
          <w:sz w:val="24"/>
          <w:szCs w:val="24"/>
        </w:rPr>
        <w:t>detection</w:t>
      </w:r>
      <w:r w:rsidRPr="002900E4">
        <w:rPr>
          <w:sz w:val="24"/>
          <w:szCs w:val="24"/>
        </w:rPr>
        <w:t>, response times, and overall</w:t>
      </w:r>
      <w:r w:rsidRPr="002900E4">
        <w:rPr>
          <w:spacing w:val="1"/>
          <w:sz w:val="24"/>
          <w:szCs w:val="24"/>
        </w:rPr>
        <w:t xml:space="preserve"> </w:t>
      </w:r>
      <w:r w:rsidRPr="002900E4">
        <w:rPr>
          <w:sz w:val="24"/>
          <w:szCs w:val="24"/>
        </w:rPr>
        <w:t>system</w:t>
      </w:r>
      <w:r w:rsidRPr="002900E4">
        <w:rPr>
          <w:spacing w:val="1"/>
          <w:sz w:val="24"/>
          <w:szCs w:val="24"/>
        </w:rPr>
        <w:t xml:space="preserve"> </w:t>
      </w:r>
      <w:r w:rsidR="00A70D8D" w:rsidRPr="002900E4">
        <w:rPr>
          <w:sz w:val="24"/>
          <w:szCs w:val="24"/>
        </w:rPr>
        <w:t>stability</w:t>
      </w:r>
      <w:r w:rsidR="000C6132" w:rsidRPr="002900E4">
        <w:rPr>
          <w:sz w:val="24"/>
          <w:szCs w:val="24"/>
        </w:rPr>
        <w:t>.</w:t>
      </w:r>
      <w:r w:rsidR="002900E4" w:rsidRPr="002900E4">
        <w:rPr>
          <w:sz w:val="24"/>
          <w:szCs w:val="24"/>
        </w:rPr>
        <w:t xml:space="preserve"> </w:t>
      </w:r>
      <w:r w:rsidRPr="002900E4">
        <w:rPr>
          <w:sz w:val="24"/>
          <w:szCs w:val="24"/>
        </w:rPr>
        <w:t>we</w:t>
      </w:r>
      <w:r w:rsidRPr="002900E4">
        <w:rPr>
          <w:spacing w:val="1"/>
          <w:sz w:val="24"/>
          <w:szCs w:val="24"/>
        </w:rPr>
        <w:t xml:space="preserve"> </w:t>
      </w:r>
      <w:r w:rsidR="00A70D8D" w:rsidRPr="002900E4">
        <w:rPr>
          <w:spacing w:val="1"/>
          <w:sz w:val="24"/>
          <w:szCs w:val="24"/>
        </w:rPr>
        <w:t xml:space="preserve">also </w:t>
      </w:r>
      <w:r w:rsidRPr="002900E4">
        <w:rPr>
          <w:sz w:val="24"/>
          <w:szCs w:val="24"/>
        </w:rPr>
        <w:t>analysed</w:t>
      </w:r>
      <w:r w:rsidRPr="002900E4">
        <w:rPr>
          <w:spacing w:val="1"/>
          <w:sz w:val="24"/>
          <w:szCs w:val="24"/>
        </w:rPr>
        <w:t xml:space="preserve"> </w:t>
      </w:r>
      <w:r w:rsidRPr="002900E4">
        <w:rPr>
          <w:sz w:val="24"/>
          <w:szCs w:val="24"/>
        </w:rPr>
        <w:t>the</w:t>
      </w:r>
      <w:r w:rsidRPr="002900E4">
        <w:rPr>
          <w:spacing w:val="1"/>
          <w:sz w:val="24"/>
          <w:szCs w:val="24"/>
        </w:rPr>
        <w:t xml:space="preserve"> </w:t>
      </w:r>
      <w:r w:rsidRPr="002900E4">
        <w:rPr>
          <w:sz w:val="24"/>
          <w:szCs w:val="24"/>
        </w:rPr>
        <w:t>results</w:t>
      </w:r>
      <w:r w:rsidRPr="002900E4">
        <w:rPr>
          <w:spacing w:val="1"/>
          <w:sz w:val="24"/>
          <w:szCs w:val="24"/>
        </w:rPr>
        <w:t xml:space="preserve"> got </w:t>
      </w:r>
      <w:r w:rsidRPr="002900E4">
        <w:rPr>
          <w:sz w:val="24"/>
          <w:szCs w:val="24"/>
        </w:rPr>
        <w:t>from</w:t>
      </w:r>
      <w:r w:rsidRPr="002900E4">
        <w:rPr>
          <w:spacing w:val="1"/>
          <w:sz w:val="24"/>
          <w:szCs w:val="24"/>
        </w:rPr>
        <w:t xml:space="preserve"> </w:t>
      </w:r>
      <w:r w:rsidRPr="002900E4">
        <w:rPr>
          <w:sz w:val="24"/>
          <w:szCs w:val="24"/>
        </w:rPr>
        <w:t>the</w:t>
      </w:r>
      <w:r w:rsidRPr="002900E4">
        <w:rPr>
          <w:spacing w:val="1"/>
          <w:sz w:val="24"/>
          <w:szCs w:val="24"/>
        </w:rPr>
        <w:t xml:space="preserve"> </w:t>
      </w:r>
      <w:r w:rsidRPr="002900E4">
        <w:rPr>
          <w:sz w:val="24"/>
          <w:szCs w:val="24"/>
        </w:rPr>
        <w:t>validation</w:t>
      </w:r>
      <w:r w:rsidRPr="002900E4">
        <w:rPr>
          <w:spacing w:val="1"/>
          <w:sz w:val="24"/>
          <w:szCs w:val="24"/>
        </w:rPr>
        <w:t xml:space="preserve"> </w:t>
      </w:r>
      <w:r w:rsidRPr="002900E4">
        <w:rPr>
          <w:sz w:val="24"/>
          <w:szCs w:val="24"/>
        </w:rPr>
        <w:t>tests</w:t>
      </w:r>
      <w:r w:rsidR="00662C51" w:rsidRPr="002900E4">
        <w:rPr>
          <w:sz w:val="24"/>
          <w:szCs w:val="24"/>
        </w:rPr>
        <w:t>,</w:t>
      </w:r>
      <w:r w:rsidRPr="002900E4">
        <w:rPr>
          <w:spacing w:val="1"/>
          <w:sz w:val="24"/>
          <w:szCs w:val="24"/>
        </w:rPr>
        <w:t xml:space="preserve"> </w:t>
      </w:r>
      <w:r w:rsidRPr="002900E4">
        <w:rPr>
          <w:sz w:val="24"/>
          <w:szCs w:val="24"/>
        </w:rPr>
        <w:t>identifying</w:t>
      </w:r>
      <w:r w:rsidRPr="002900E4">
        <w:rPr>
          <w:spacing w:val="-11"/>
          <w:sz w:val="24"/>
          <w:szCs w:val="24"/>
        </w:rPr>
        <w:t xml:space="preserve"> </w:t>
      </w:r>
      <w:r w:rsidRPr="002900E4">
        <w:rPr>
          <w:sz w:val="24"/>
          <w:szCs w:val="24"/>
        </w:rPr>
        <w:t>strengths,</w:t>
      </w:r>
      <w:r w:rsidRPr="002900E4">
        <w:rPr>
          <w:spacing w:val="-11"/>
          <w:sz w:val="24"/>
          <w:szCs w:val="24"/>
        </w:rPr>
        <w:t xml:space="preserve"> </w:t>
      </w:r>
      <w:r w:rsidRPr="002900E4">
        <w:rPr>
          <w:sz w:val="24"/>
          <w:szCs w:val="24"/>
        </w:rPr>
        <w:t>weaknesses,</w:t>
      </w:r>
      <w:r w:rsidRPr="002900E4">
        <w:rPr>
          <w:spacing w:val="-11"/>
          <w:sz w:val="24"/>
          <w:szCs w:val="24"/>
        </w:rPr>
        <w:t xml:space="preserve"> </w:t>
      </w:r>
      <w:r w:rsidRPr="002900E4">
        <w:rPr>
          <w:sz w:val="24"/>
          <w:szCs w:val="24"/>
        </w:rPr>
        <w:t>and</w:t>
      </w:r>
      <w:r w:rsidRPr="002900E4">
        <w:rPr>
          <w:spacing w:val="-11"/>
          <w:sz w:val="24"/>
          <w:szCs w:val="24"/>
        </w:rPr>
        <w:t xml:space="preserve"> </w:t>
      </w:r>
      <w:r w:rsidRPr="002900E4">
        <w:rPr>
          <w:sz w:val="24"/>
          <w:szCs w:val="24"/>
        </w:rPr>
        <w:t>areas</w:t>
      </w:r>
      <w:r w:rsidRPr="002900E4">
        <w:rPr>
          <w:spacing w:val="-12"/>
          <w:sz w:val="24"/>
          <w:szCs w:val="24"/>
        </w:rPr>
        <w:t xml:space="preserve"> </w:t>
      </w:r>
      <w:r w:rsidRPr="002900E4">
        <w:rPr>
          <w:sz w:val="24"/>
          <w:szCs w:val="24"/>
        </w:rPr>
        <w:t>for</w:t>
      </w:r>
      <w:r w:rsidRPr="002900E4">
        <w:rPr>
          <w:spacing w:val="-11"/>
          <w:sz w:val="24"/>
          <w:szCs w:val="24"/>
        </w:rPr>
        <w:t xml:space="preserve"> </w:t>
      </w:r>
      <w:r w:rsidRPr="002900E4">
        <w:rPr>
          <w:sz w:val="24"/>
          <w:szCs w:val="24"/>
        </w:rPr>
        <w:t>improvement</w:t>
      </w:r>
      <w:r w:rsidRPr="002900E4">
        <w:rPr>
          <w:spacing w:val="-47"/>
          <w:sz w:val="24"/>
          <w:szCs w:val="24"/>
        </w:rPr>
        <w:t xml:space="preserve"> </w:t>
      </w:r>
      <w:r w:rsidR="00662C51" w:rsidRPr="002900E4">
        <w:rPr>
          <w:spacing w:val="-47"/>
          <w:sz w:val="24"/>
          <w:szCs w:val="24"/>
        </w:rPr>
        <w:t xml:space="preserve">             </w:t>
      </w:r>
      <w:r w:rsidRPr="002900E4">
        <w:rPr>
          <w:sz w:val="24"/>
          <w:szCs w:val="24"/>
        </w:rPr>
        <w:t>in</w:t>
      </w:r>
      <w:r w:rsidRPr="002900E4">
        <w:rPr>
          <w:spacing w:val="15"/>
          <w:sz w:val="24"/>
          <w:szCs w:val="24"/>
        </w:rPr>
        <w:t xml:space="preserve"> </w:t>
      </w:r>
      <w:r w:rsidRPr="002900E4">
        <w:rPr>
          <w:sz w:val="24"/>
          <w:szCs w:val="24"/>
        </w:rPr>
        <w:t>the</w:t>
      </w:r>
      <w:r w:rsidRPr="002900E4">
        <w:rPr>
          <w:spacing w:val="12"/>
          <w:sz w:val="24"/>
          <w:szCs w:val="24"/>
        </w:rPr>
        <w:t xml:space="preserve"> </w:t>
      </w:r>
      <w:r w:rsidRPr="002900E4">
        <w:rPr>
          <w:sz w:val="24"/>
          <w:szCs w:val="24"/>
        </w:rPr>
        <w:t>drug</w:t>
      </w:r>
      <w:r w:rsidRPr="002900E4">
        <w:rPr>
          <w:spacing w:val="12"/>
          <w:sz w:val="24"/>
          <w:szCs w:val="24"/>
        </w:rPr>
        <w:t xml:space="preserve"> </w:t>
      </w:r>
      <w:r w:rsidRPr="002900E4">
        <w:rPr>
          <w:sz w:val="24"/>
          <w:szCs w:val="24"/>
        </w:rPr>
        <w:t>transport</w:t>
      </w:r>
      <w:r w:rsidRPr="002900E4">
        <w:rPr>
          <w:spacing w:val="12"/>
          <w:sz w:val="24"/>
          <w:szCs w:val="24"/>
        </w:rPr>
        <w:t xml:space="preserve"> </w:t>
      </w:r>
      <w:r w:rsidRPr="002900E4">
        <w:rPr>
          <w:sz w:val="24"/>
          <w:szCs w:val="24"/>
        </w:rPr>
        <w:t>system.</w:t>
      </w:r>
      <w:r w:rsidRPr="002900E4">
        <w:rPr>
          <w:spacing w:val="14"/>
          <w:sz w:val="24"/>
          <w:szCs w:val="24"/>
        </w:rPr>
        <w:t xml:space="preserve"> </w:t>
      </w:r>
      <w:r w:rsidRPr="002900E4">
        <w:rPr>
          <w:sz w:val="24"/>
          <w:szCs w:val="24"/>
        </w:rPr>
        <w:t>This</w:t>
      </w:r>
      <w:r w:rsidRPr="002900E4">
        <w:rPr>
          <w:spacing w:val="13"/>
          <w:sz w:val="24"/>
          <w:szCs w:val="24"/>
        </w:rPr>
        <w:t xml:space="preserve"> </w:t>
      </w:r>
      <w:r w:rsidRPr="002900E4">
        <w:rPr>
          <w:sz w:val="24"/>
          <w:szCs w:val="24"/>
        </w:rPr>
        <w:t>analysis</w:t>
      </w:r>
      <w:r w:rsidRPr="002900E4">
        <w:rPr>
          <w:spacing w:val="15"/>
          <w:sz w:val="24"/>
          <w:szCs w:val="24"/>
        </w:rPr>
        <w:t xml:space="preserve"> </w:t>
      </w:r>
      <w:r w:rsidRPr="002900E4">
        <w:rPr>
          <w:sz w:val="24"/>
          <w:szCs w:val="24"/>
        </w:rPr>
        <w:t xml:space="preserve">included considerations </w:t>
      </w:r>
      <w:r w:rsidR="00316229" w:rsidRPr="002900E4">
        <w:rPr>
          <w:sz w:val="24"/>
          <w:szCs w:val="24"/>
        </w:rPr>
        <w:t>in</w:t>
      </w:r>
      <w:r w:rsidRPr="002900E4">
        <w:rPr>
          <w:sz w:val="24"/>
          <w:szCs w:val="24"/>
        </w:rPr>
        <w:t xml:space="preserve"> system motor control precision</w:t>
      </w:r>
      <w:r w:rsidR="00662C51" w:rsidRPr="002900E4">
        <w:rPr>
          <w:sz w:val="24"/>
          <w:szCs w:val="24"/>
        </w:rPr>
        <w:t>, sensor calibration</w:t>
      </w:r>
      <w:r w:rsidR="00316229" w:rsidRPr="002900E4">
        <w:rPr>
          <w:sz w:val="24"/>
          <w:szCs w:val="24"/>
        </w:rPr>
        <w:t>.</w:t>
      </w:r>
    </w:p>
    <w:p w14:paraId="3F15AF34" w14:textId="4DBA6EE5" w:rsidR="00185AC1" w:rsidRDefault="00185AC1" w:rsidP="005D511F">
      <w:pPr>
        <w:pStyle w:val="BodyText"/>
        <w:ind w:firstLine="0pt"/>
        <w:rPr>
          <w:spacing w:val="-3"/>
        </w:rPr>
      </w:pPr>
    </w:p>
    <w:p w14:paraId="02E34CC3" w14:textId="3EB5E96A" w:rsidR="009B7E71" w:rsidRDefault="002900E4" w:rsidP="002900E4">
      <w:pPr>
        <w:pStyle w:val="BodyText"/>
        <w:jc w:val="center"/>
        <w:rPr>
          <w:spacing w:val="-3"/>
        </w:rPr>
      </w:pPr>
      <w:r>
        <w:rPr>
          <w:noProof/>
        </w:rPr>
        <w:drawing>
          <wp:inline distT="0" distB="0" distL="0" distR="0" wp14:anchorId="01069285" wp14:editId="1DCC3910">
            <wp:extent cx="2673878" cy="2636491"/>
            <wp:effectExtent l="0" t="0" r="0" b="0"/>
            <wp:docPr id="146825734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68257347" name=""/>
                    <pic:cNvPicPr/>
                  </pic:nvPicPr>
                  <pic:blipFill>
                    <a:blip r:embed="rId11"/>
                    <a:stretch>
                      <a:fillRect/>
                    </a:stretch>
                  </pic:blipFill>
                  <pic:spPr>
                    <a:xfrm>
                      <a:off x="0" y="0"/>
                      <a:ext cx="2691835" cy="2654197"/>
                    </a:xfrm>
                    <a:prstGeom prst="rect">
                      <a:avLst/>
                    </a:prstGeom>
                  </pic:spPr>
                </pic:pic>
              </a:graphicData>
            </a:graphic>
          </wp:inline>
        </w:drawing>
      </w:r>
    </w:p>
    <w:p w14:paraId="11BE97E2" w14:textId="6BF48BAD" w:rsidR="009B7E71" w:rsidRPr="002900E4" w:rsidRDefault="00185AC1" w:rsidP="009B7E71">
      <w:pPr>
        <w:pStyle w:val="figurecaption"/>
        <w:jc w:val="center"/>
        <w:rPr>
          <w:sz w:val="24"/>
          <w:szCs w:val="24"/>
        </w:rPr>
      </w:pPr>
      <w:r w:rsidRPr="002900E4">
        <w:rPr>
          <w:sz w:val="24"/>
          <w:szCs w:val="24"/>
        </w:rPr>
        <w:t>Block Diagram</w:t>
      </w:r>
      <w:r w:rsidR="002900E4">
        <w:rPr>
          <w:sz w:val="24"/>
          <w:szCs w:val="24"/>
        </w:rPr>
        <w:t xml:space="preserve"> of the Proposed System</w:t>
      </w:r>
    </w:p>
    <w:p w14:paraId="7B492F8E" w14:textId="5AE04D9A" w:rsidR="009B7E71" w:rsidRPr="002900E4" w:rsidRDefault="009B7E71" w:rsidP="00ED0149">
      <w:pPr>
        <w:pStyle w:val="Heading2"/>
        <w:rPr>
          <w:sz w:val="24"/>
          <w:szCs w:val="24"/>
        </w:rPr>
      </w:pPr>
      <w:r w:rsidRPr="002900E4">
        <w:rPr>
          <w:sz w:val="24"/>
          <w:szCs w:val="24"/>
        </w:rPr>
        <w:t>System Architecture</w:t>
      </w:r>
    </w:p>
    <w:p w14:paraId="4FC780F9" w14:textId="0FA5E90F" w:rsidR="00D318BC" w:rsidRPr="002900E4" w:rsidRDefault="009B7E71" w:rsidP="00D318BC">
      <w:pPr>
        <w:jc w:val="both"/>
        <w:rPr>
          <w:sz w:val="24"/>
          <w:szCs w:val="24"/>
          <w:lang w:val="en-IN"/>
        </w:rPr>
      </w:pPr>
      <w:r w:rsidRPr="002900E4">
        <w:rPr>
          <w:sz w:val="24"/>
          <w:szCs w:val="24"/>
        </w:rPr>
        <w:t xml:space="preserve">The proposed system </w:t>
      </w:r>
      <w:r w:rsidR="006D2DF5" w:rsidRPr="002900E4">
        <w:rPr>
          <w:sz w:val="24"/>
          <w:szCs w:val="24"/>
        </w:rPr>
        <w:t xml:space="preserve">architecture </w:t>
      </w:r>
      <w:r w:rsidRPr="002900E4">
        <w:rPr>
          <w:sz w:val="24"/>
          <w:szCs w:val="24"/>
        </w:rPr>
        <w:t xml:space="preserve">consists of the following major components: Microcontroller, ultrasonic sensor for obstacle detection, Motor driver module, DC motor drive for locomotion, Wireless communication module, Battery power supply, </w:t>
      </w:r>
      <w:r w:rsidR="00D318BC" w:rsidRPr="002900E4">
        <w:rPr>
          <w:sz w:val="24"/>
          <w:szCs w:val="24"/>
        </w:rPr>
        <w:t xml:space="preserve">RFID reader and RFID tags for identification, </w:t>
      </w:r>
      <w:r w:rsidRPr="002900E4">
        <w:rPr>
          <w:sz w:val="24"/>
          <w:szCs w:val="24"/>
        </w:rPr>
        <w:t xml:space="preserve">Medicine </w:t>
      </w:r>
      <w:r w:rsidRPr="002900E4">
        <w:rPr>
          <w:sz w:val="24"/>
          <w:szCs w:val="24"/>
        </w:rPr>
        <w:lastRenderedPageBreak/>
        <w:t xml:space="preserve">storage compartment. </w:t>
      </w:r>
      <w:r w:rsidR="00D318BC" w:rsidRPr="002900E4">
        <w:rPr>
          <w:sz w:val="24"/>
          <w:szCs w:val="24"/>
          <w:lang w:val="en-IN"/>
        </w:rPr>
        <w:t>The microcontroller acts as the central processing unit that coordinates the operation of all modules. The RFID reader identifies RFID tags placed at different hospital rooms or patient beds. Based on the detected tag information, the robot confirms the correct delivery location.</w:t>
      </w:r>
    </w:p>
    <w:p w14:paraId="66C78D5B" w14:textId="77777777" w:rsidR="00D318BC" w:rsidRPr="00D318BC" w:rsidRDefault="00D318BC" w:rsidP="009B7E71">
      <w:pPr>
        <w:jc w:val="both"/>
        <w:rPr>
          <w:b/>
          <w:bCs/>
        </w:rPr>
      </w:pPr>
    </w:p>
    <w:p w14:paraId="550E2495" w14:textId="32F1006A" w:rsidR="009303D9" w:rsidRPr="002900E4" w:rsidRDefault="005B6A35" w:rsidP="00ED0149">
      <w:pPr>
        <w:pStyle w:val="Heading2"/>
        <w:rPr>
          <w:sz w:val="24"/>
          <w:szCs w:val="24"/>
        </w:rPr>
      </w:pPr>
      <w:r w:rsidRPr="002900E4">
        <w:rPr>
          <w:sz w:val="24"/>
          <w:szCs w:val="24"/>
        </w:rPr>
        <w:t>Hardware I</w:t>
      </w:r>
      <w:r w:rsidR="0091654D" w:rsidRPr="002900E4">
        <w:rPr>
          <w:sz w:val="24"/>
          <w:szCs w:val="24"/>
        </w:rPr>
        <w:t>mplementation of the Proposed System</w:t>
      </w:r>
    </w:p>
    <w:p w14:paraId="1795FA2F" w14:textId="4989ED80" w:rsidR="00502907" w:rsidRPr="002900E4" w:rsidRDefault="00502907" w:rsidP="00502907">
      <w:pPr>
        <w:pStyle w:val="BodyText"/>
        <w:ind w:end="5.10pt"/>
        <w:rPr>
          <w:sz w:val="24"/>
          <w:szCs w:val="24"/>
        </w:rPr>
      </w:pPr>
      <w:r w:rsidRPr="002900E4">
        <w:rPr>
          <w:sz w:val="24"/>
          <w:szCs w:val="24"/>
        </w:rPr>
        <w:t xml:space="preserve">The smart drug delivery robot's hardware implementation includes many electrical components that allow for autonomous navigation and accurate medicine distribution in hospital settings. A microcontroller is at the </w:t>
      </w:r>
      <w:r w:rsidR="00160AC5" w:rsidRPr="002900E4">
        <w:rPr>
          <w:sz w:val="24"/>
          <w:szCs w:val="24"/>
        </w:rPr>
        <w:t>key component</w:t>
      </w:r>
      <w:r w:rsidRPr="002900E4">
        <w:rPr>
          <w:sz w:val="24"/>
          <w:szCs w:val="24"/>
        </w:rPr>
        <w:t xml:space="preserve"> of the system, </w:t>
      </w:r>
      <w:r w:rsidR="00160AC5" w:rsidRPr="002900E4">
        <w:rPr>
          <w:sz w:val="24"/>
          <w:szCs w:val="24"/>
        </w:rPr>
        <w:t xml:space="preserve">which controls the </w:t>
      </w:r>
      <w:r w:rsidRPr="002900E4">
        <w:rPr>
          <w:sz w:val="24"/>
          <w:szCs w:val="24"/>
        </w:rPr>
        <w:t xml:space="preserve"> sensors, motors, and communication modules. </w:t>
      </w:r>
      <w:r w:rsidR="006F23EA" w:rsidRPr="002900E4">
        <w:rPr>
          <w:sz w:val="24"/>
          <w:szCs w:val="24"/>
        </w:rPr>
        <w:t xml:space="preserve">Acting as the core processing, the microcontroller controls overall robot operation. </w:t>
      </w:r>
      <w:r w:rsidRPr="002900E4">
        <w:rPr>
          <w:sz w:val="24"/>
          <w:szCs w:val="24"/>
        </w:rPr>
        <w:t xml:space="preserve">It </w:t>
      </w:r>
      <w:r w:rsidR="00E50D54" w:rsidRPr="002900E4">
        <w:rPr>
          <w:sz w:val="24"/>
          <w:szCs w:val="24"/>
        </w:rPr>
        <w:t>gathers</w:t>
      </w:r>
      <w:r w:rsidRPr="002900E4">
        <w:rPr>
          <w:sz w:val="24"/>
          <w:szCs w:val="24"/>
        </w:rPr>
        <w:t xml:space="preserve"> input signals from sensors and the RFID reader, processes them, and provides control </w:t>
      </w:r>
      <w:r w:rsidR="00E50D54" w:rsidRPr="002900E4">
        <w:rPr>
          <w:sz w:val="24"/>
          <w:szCs w:val="24"/>
        </w:rPr>
        <w:t>signals</w:t>
      </w:r>
      <w:r w:rsidRPr="002900E4">
        <w:rPr>
          <w:sz w:val="24"/>
          <w:szCs w:val="24"/>
        </w:rPr>
        <w:t xml:space="preserve"> to the motor driver </w:t>
      </w:r>
      <w:r w:rsidR="00E50D54" w:rsidRPr="002900E4">
        <w:rPr>
          <w:sz w:val="24"/>
          <w:szCs w:val="24"/>
        </w:rPr>
        <w:t>for execution</w:t>
      </w:r>
      <w:r w:rsidRPr="002900E4">
        <w:rPr>
          <w:sz w:val="24"/>
          <w:szCs w:val="24"/>
        </w:rPr>
        <w:t xml:space="preserve">. An RFID reader is built into the robot to identify specific areas or patient </w:t>
      </w:r>
      <w:r w:rsidR="005C371E" w:rsidRPr="002900E4">
        <w:rPr>
          <w:sz w:val="24"/>
          <w:szCs w:val="24"/>
        </w:rPr>
        <w:t>locations</w:t>
      </w:r>
      <w:r w:rsidRPr="002900E4">
        <w:rPr>
          <w:sz w:val="24"/>
          <w:szCs w:val="24"/>
        </w:rPr>
        <w:t xml:space="preserve">. RFID tags placed at designated delivery points </w:t>
      </w:r>
      <w:r w:rsidR="004E4FBF" w:rsidRPr="002900E4">
        <w:rPr>
          <w:sz w:val="24"/>
          <w:szCs w:val="24"/>
        </w:rPr>
        <w:t>utilizes</w:t>
      </w:r>
      <w:r w:rsidRPr="002900E4">
        <w:rPr>
          <w:sz w:val="24"/>
          <w:szCs w:val="24"/>
        </w:rPr>
        <w:t xml:space="preserve"> unique identification numbers. </w:t>
      </w:r>
      <w:r w:rsidR="00294D52" w:rsidRPr="002900E4">
        <w:rPr>
          <w:sz w:val="24"/>
          <w:szCs w:val="24"/>
        </w:rPr>
        <w:t>As the</w:t>
      </w:r>
      <w:r w:rsidRPr="002900E4">
        <w:rPr>
          <w:sz w:val="24"/>
          <w:szCs w:val="24"/>
        </w:rPr>
        <w:t xml:space="preserve"> robot approaches a location, the RFID reader </w:t>
      </w:r>
      <w:r w:rsidR="00EE0504" w:rsidRPr="002900E4">
        <w:rPr>
          <w:sz w:val="24"/>
          <w:szCs w:val="24"/>
        </w:rPr>
        <w:t xml:space="preserve">captures </w:t>
      </w:r>
      <w:r w:rsidR="0063773F" w:rsidRPr="002900E4">
        <w:rPr>
          <w:sz w:val="24"/>
          <w:szCs w:val="24"/>
        </w:rPr>
        <w:t xml:space="preserve">the unique ID, </w:t>
      </w:r>
      <w:r w:rsidR="00DA60F3" w:rsidRPr="002900E4">
        <w:rPr>
          <w:sz w:val="24"/>
          <w:szCs w:val="24"/>
        </w:rPr>
        <w:t xml:space="preserve">allowing the microcontroller to verify the location and confirm the correct delivery point. </w:t>
      </w:r>
    </w:p>
    <w:p w14:paraId="154FA271" w14:textId="2B178C30" w:rsidR="00502907" w:rsidRDefault="00502907" w:rsidP="002900E4">
      <w:pPr>
        <w:pStyle w:val="BodyText"/>
        <w:ind w:end="5.10pt"/>
        <w:jc w:val="center"/>
      </w:pPr>
      <w:r>
        <w:rPr>
          <w:noProof/>
        </w:rPr>
        <w:drawing>
          <wp:inline distT="0" distB="0" distL="0" distR="0" wp14:anchorId="4169DDB0" wp14:editId="156A7105">
            <wp:extent cx="2839440" cy="1973484"/>
            <wp:effectExtent l="0" t="0" r="0" b="8255"/>
            <wp:docPr id="3" name="image2.jpe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image2.jpeg"/>
                    <pic:cNvPicPr/>
                  </pic:nvPicPr>
                  <pic:blipFill>
                    <a:blip r:embed="rId12" cstate="print"/>
                    <a:stretch>
                      <a:fillRect/>
                    </a:stretch>
                  </pic:blipFill>
                  <pic:spPr>
                    <a:xfrm>
                      <a:off x="0" y="0"/>
                      <a:ext cx="2870492" cy="1995066"/>
                    </a:xfrm>
                    <a:prstGeom prst="rect">
                      <a:avLst/>
                    </a:prstGeom>
                  </pic:spPr>
                </pic:pic>
              </a:graphicData>
            </a:graphic>
          </wp:inline>
        </w:drawing>
      </w:r>
    </w:p>
    <w:p w14:paraId="1458DD61" w14:textId="39009F28" w:rsidR="00502907" w:rsidRPr="002900E4" w:rsidRDefault="00502907" w:rsidP="00502907">
      <w:pPr>
        <w:pStyle w:val="figurecaption"/>
        <w:jc w:val="center"/>
        <w:rPr>
          <w:sz w:val="24"/>
          <w:szCs w:val="24"/>
        </w:rPr>
      </w:pPr>
      <w:r w:rsidRPr="002900E4">
        <w:rPr>
          <w:sz w:val="24"/>
          <w:szCs w:val="24"/>
        </w:rPr>
        <w:t>Prototype of the proposed system</w:t>
      </w:r>
    </w:p>
    <w:p w14:paraId="1B7223DD" w14:textId="43EB89E3" w:rsidR="009303D9" w:rsidRPr="002900E4" w:rsidRDefault="008C0D41" w:rsidP="00DC54FD">
      <w:pPr>
        <w:pStyle w:val="BodyText"/>
        <w:rPr>
          <w:sz w:val="24"/>
          <w:szCs w:val="24"/>
        </w:rPr>
      </w:pPr>
      <w:r w:rsidRPr="002900E4">
        <w:rPr>
          <w:sz w:val="24"/>
          <w:szCs w:val="24"/>
          <w:lang w:val="en-IN"/>
        </w:rPr>
        <w:t>Obstacle detection and c</w:t>
      </w:r>
      <w:r w:rsidR="00502907" w:rsidRPr="002900E4">
        <w:rPr>
          <w:sz w:val="24"/>
          <w:szCs w:val="24"/>
          <w:lang w:val="en-IN"/>
        </w:rPr>
        <w:t>ollision avoidance</w:t>
      </w:r>
      <w:r w:rsidRPr="002900E4">
        <w:rPr>
          <w:sz w:val="24"/>
          <w:szCs w:val="24"/>
          <w:lang w:val="en-IN"/>
        </w:rPr>
        <w:t xml:space="preserve"> </w:t>
      </w:r>
      <w:r w:rsidR="00502907" w:rsidRPr="002900E4">
        <w:rPr>
          <w:sz w:val="24"/>
          <w:szCs w:val="24"/>
          <w:lang w:val="en-IN"/>
        </w:rPr>
        <w:t xml:space="preserve">are </w:t>
      </w:r>
      <w:r w:rsidRPr="002900E4">
        <w:rPr>
          <w:sz w:val="24"/>
          <w:szCs w:val="24"/>
          <w:lang w:val="en-IN"/>
        </w:rPr>
        <w:t>achieved through</w:t>
      </w:r>
      <w:r w:rsidR="00502907" w:rsidRPr="002900E4">
        <w:rPr>
          <w:sz w:val="24"/>
          <w:szCs w:val="24"/>
          <w:lang w:val="en-IN"/>
        </w:rPr>
        <w:t xml:space="preserve"> ultrasonic sensors. The </w:t>
      </w:r>
      <w:r w:rsidR="00DB4559" w:rsidRPr="002900E4">
        <w:rPr>
          <w:sz w:val="24"/>
          <w:szCs w:val="24"/>
          <w:lang w:val="en-IN"/>
        </w:rPr>
        <w:t xml:space="preserve">sensors continuously </w:t>
      </w:r>
      <w:r w:rsidR="0015075F" w:rsidRPr="002900E4">
        <w:rPr>
          <w:sz w:val="24"/>
          <w:szCs w:val="24"/>
          <w:lang w:val="en-IN"/>
        </w:rPr>
        <w:t>measure</w:t>
      </w:r>
      <w:r w:rsidR="00DB4559" w:rsidRPr="002900E4">
        <w:rPr>
          <w:sz w:val="24"/>
          <w:szCs w:val="24"/>
          <w:lang w:val="en-IN"/>
        </w:rPr>
        <w:t xml:space="preserve"> the </w:t>
      </w:r>
      <w:r w:rsidR="00502907" w:rsidRPr="002900E4">
        <w:rPr>
          <w:sz w:val="24"/>
          <w:szCs w:val="24"/>
          <w:lang w:val="en-IN"/>
        </w:rPr>
        <w:t>robot's distance from nearby objects.</w:t>
      </w:r>
      <w:r w:rsidR="0015075F" w:rsidRPr="002900E4">
        <w:rPr>
          <w:sz w:val="24"/>
          <w:szCs w:val="24"/>
          <w:lang w:val="en-IN"/>
        </w:rPr>
        <w:t xml:space="preserve"> </w:t>
      </w:r>
      <w:r w:rsidR="00502907" w:rsidRPr="002900E4">
        <w:rPr>
          <w:sz w:val="24"/>
          <w:szCs w:val="24"/>
          <w:lang w:val="en-IN"/>
        </w:rPr>
        <w:t xml:space="preserve">The microcontroller pauses the robot and modifies its course to prevent collisions if it detects an obstruction within a predetermined threshold distance. </w:t>
      </w:r>
      <w:r w:rsidR="00913E1E" w:rsidRPr="002900E4">
        <w:rPr>
          <w:sz w:val="24"/>
          <w:szCs w:val="24"/>
          <w:lang w:val="en-IN"/>
        </w:rPr>
        <w:t xml:space="preserve">The </w:t>
      </w:r>
      <w:r w:rsidR="0015075F" w:rsidRPr="002900E4">
        <w:rPr>
          <w:sz w:val="24"/>
          <w:szCs w:val="24"/>
          <w:lang w:val="en-IN"/>
        </w:rPr>
        <w:t>movement of the robot</w:t>
      </w:r>
      <w:r w:rsidR="00913E1E" w:rsidRPr="002900E4">
        <w:rPr>
          <w:sz w:val="24"/>
          <w:szCs w:val="24"/>
          <w:lang w:val="en-IN"/>
        </w:rPr>
        <w:t xml:space="preserve"> is controlled </w:t>
      </w:r>
      <w:r w:rsidR="0015075F" w:rsidRPr="002900E4">
        <w:rPr>
          <w:sz w:val="24"/>
          <w:szCs w:val="24"/>
          <w:lang w:val="en-IN"/>
        </w:rPr>
        <w:t>by</w:t>
      </w:r>
      <w:r w:rsidR="00913E1E" w:rsidRPr="002900E4">
        <w:rPr>
          <w:sz w:val="24"/>
          <w:szCs w:val="24"/>
          <w:lang w:val="en-IN"/>
        </w:rPr>
        <w:t xml:space="preserve"> a motor driver module connected to DC motors. The motor driver </w:t>
      </w:r>
      <w:r w:rsidR="00693837" w:rsidRPr="002900E4">
        <w:rPr>
          <w:sz w:val="24"/>
          <w:szCs w:val="24"/>
          <w:lang w:val="en-IN"/>
        </w:rPr>
        <w:t>gets control</w:t>
      </w:r>
      <w:r w:rsidR="00913E1E" w:rsidRPr="002900E4">
        <w:rPr>
          <w:sz w:val="24"/>
          <w:szCs w:val="24"/>
          <w:lang w:val="en-IN"/>
        </w:rPr>
        <w:t xml:space="preserve"> signals from the microcontroller and regulates the speed and direction of the motors, enabling the robot to move forward, backward, or turn. A wireless communication module </w:t>
      </w:r>
      <w:r w:rsidR="00693837" w:rsidRPr="002900E4">
        <w:rPr>
          <w:sz w:val="24"/>
          <w:szCs w:val="24"/>
          <w:lang w:val="en-IN"/>
        </w:rPr>
        <w:t>enables</w:t>
      </w:r>
      <w:r w:rsidR="00913E1E" w:rsidRPr="002900E4">
        <w:rPr>
          <w:sz w:val="24"/>
          <w:szCs w:val="24"/>
          <w:lang w:val="en-IN"/>
        </w:rPr>
        <w:t xml:space="preserve"> hospital staff to send medicine delivery requests to the robot. The system operates using battery power, which provides sufficient energy for continuous operation during hospital service.</w:t>
      </w:r>
      <w:r w:rsidR="00E21ED4" w:rsidRPr="002900E4">
        <w:rPr>
          <w:sz w:val="24"/>
          <w:szCs w:val="24"/>
          <w:lang w:val="en-IN"/>
        </w:rPr>
        <w:t xml:space="preserve"> </w:t>
      </w:r>
      <w:r w:rsidR="00E21ED4" w:rsidRPr="002900E4">
        <w:rPr>
          <w:sz w:val="24"/>
          <w:szCs w:val="24"/>
          <w:lang w:val="en-US"/>
        </w:rPr>
        <w:t xml:space="preserve">The </w:t>
      </w:r>
      <w:r w:rsidR="004962FE" w:rsidRPr="002900E4">
        <w:rPr>
          <w:sz w:val="24"/>
          <w:szCs w:val="24"/>
          <w:lang w:val="en-US"/>
        </w:rPr>
        <w:t>incorporation</w:t>
      </w:r>
      <w:r w:rsidR="00E21ED4" w:rsidRPr="002900E4">
        <w:rPr>
          <w:sz w:val="24"/>
          <w:szCs w:val="24"/>
          <w:lang w:val="en-US"/>
        </w:rPr>
        <w:t xml:space="preserve"> of RFID identification, ultrasonic sensors, and wireless communication </w:t>
      </w:r>
      <w:r w:rsidR="004962FE" w:rsidRPr="002900E4">
        <w:rPr>
          <w:sz w:val="24"/>
          <w:szCs w:val="24"/>
          <w:lang w:val="en-US"/>
        </w:rPr>
        <w:t>allows</w:t>
      </w:r>
      <w:r w:rsidR="00E21ED4" w:rsidRPr="002900E4">
        <w:rPr>
          <w:sz w:val="24"/>
          <w:szCs w:val="24"/>
          <w:lang w:val="en-US"/>
        </w:rPr>
        <w:t xml:space="preserve"> the robot to perform efficient and accurate drug delivery tasks within hospital </w:t>
      </w:r>
      <w:r w:rsidR="0070500A" w:rsidRPr="002900E4">
        <w:rPr>
          <w:sz w:val="24"/>
          <w:szCs w:val="24"/>
          <w:lang w:val="en-US"/>
        </w:rPr>
        <w:t>premises.</w:t>
      </w:r>
      <w:r w:rsidR="0070500A" w:rsidRPr="002900E4">
        <w:rPr>
          <w:sz w:val="24"/>
          <w:szCs w:val="24"/>
        </w:rPr>
        <w:t xml:space="preserve"> Throughout</w:t>
      </w:r>
      <w:r w:rsidR="00B52F13" w:rsidRPr="002900E4">
        <w:rPr>
          <w:spacing w:val="1"/>
          <w:sz w:val="24"/>
          <w:szCs w:val="24"/>
        </w:rPr>
        <w:t xml:space="preserve"> </w:t>
      </w:r>
      <w:r w:rsidR="00B52F13" w:rsidRPr="002900E4">
        <w:rPr>
          <w:sz w:val="24"/>
          <w:szCs w:val="24"/>
        </w:rPr>
        <w:t>the</w:t>
      </w:r>
      <w:r w:rsidR="00B52F13" w:rsidRPr="002900E4">
        <w:rPr>
          <w:spacing w:val="1"/>
          <w:sz w:val="24"/>
          <w:szCs w:val="24"/>
        </w:rPr>
        <w:t xml:space="preserve"> </w:t>
      </w:r>
      <w:r w:rsidR="0070500A" w:rsidRPr="002900E4">
        <w:rPr>
          <w:sz w:val="24"/>
          <w:szCs w:val="24"/>
        </w:rPr>
        <w:t>task</w:t>
      </w:r>
      <w:r w:rsidR="00B52F13" w:rsidRPr="002900E4">
        <w:rPr>
          <w:sz w:val="24"/>
          <w:szCs w:val="24"/>
        </w:rPr>
        <w:t>,</w:t>
      </w:r>
      <w:r w:rsidR="00B52F13" w:rsidRPr="002900E4">
        <w:rPr>
          <w:spacing w:val="1"/>
          <w:sz w:val="24"/>
          <w:szCs w:val="24"/>
        </w:rPr>
        <w:t xml:space="preserve"> </w:t>
      </w:r>
      <w:r w:rsidR="00B52F13" w:rsidRPr="002900E4">
        <w:rPr>
          <w:sz w:val="24"/>
          <w:szCs w:val="24"/>
        </w:rPr>
        <w:t>the</w:t>
      </w:r>
      <w:r w:rsidR="00B52F13" w:rsidRPr="002900E4">
        <w:rPr>
          <w:spacing w:val="1"/>
          <w:sz w:val="24"/>
          <w:szCs w:val="24"/>
        </w:rPr>
        <w:t xml:space="preserve"> </w:t>
      </w:r>
      <w:r w:rsidR="00B52F13" w:rsidRPr="002900E4">
        <w:rPr>
          <w:sz w:val="24"/>
          <w:szCs w:val="24"/>
        </w:rPr>
        <w:t>ultrasonic</w:t>
      </w:r>
      <w:r w:rsidR="00B52F13" w:rsidRPr="002900E4">
        <w:rPr>
          <w:spacing w:val="1"/>
          <w:sz w:val="24"/>
          <w:szCs w:val="24"/>
        </w:rPr>
        <w:t xml:space="preserve"> </w:t>
      </w:r>
      <w:r w:rsidR="00B52F13" w:rsidRPr="002900E4">
        <w:rPr>
          <w:sz w:val="24"/>
          <w:szCs w:val="24"/>
        </w:rPr>
        <w:t>sensor</w:t>
      </w:r>
      <w:r w:rsidR="00B52F13" w:rsidRPr="002900E4">
        <w:rPr>
          <w:spacing w:val="1"/>
          <w:sz w:val="24"/>
          <w:szCs w:val="24"/>
        </w:rPr>
        <w:t xml:space="preserve"> </w:t>
      </w:r>
      <w:r w:rsidR="007C2C21" w:rsidRPr="002900E4">
        <w:rPr>
          <w:sz w:val="24"/>
          <w:szCs w:val="24"/>
        </w:rPr>
        <w:t>gives</w:t>
      </w:r>
      <w:r w:rsidR="00B52F13" w:rsidRPr="002900E4">
        <w:rPr>
          <w:spacing w:val="1"/>
          <w:sz w:val="24"/>
          <w:szCs w:val="24"/>
        </w:rPr>
        <w:t xml:space="preserve"> </w:t>
      </w:r>
      <w:r w:rsidR="00B52F13" w:rsidRPr="002900E4">
        <w:rPr>
          <w:sz w:val="24"/>
          <w:szCs w:val="24"/>
        </w:rPr>
        <w:t xml:space="preserve">feedback to the </w:t>
      </w:r>
      <w:r w:rsidR="0070500A" w:rsidRPr="002900E4">
        <w:rPr>
          <w:sz w:val="24"/>
          <w:szCs w:val="24"/>
        </w:rPr>
        <w:t>microcontroller</w:t>
      </w:r>
      <w:r w:rsidR="00B52F13" w:rsidRPr="002900E4">
        <w:rPr>
          <w:sz w:val="24"/>
          <w:szCs w:val="24"/>
        </w:rPr>
        <w:t xml:space="preserve"> </w:t>
      </w:r>
      <w:r w:rsidR="007C2C21" w:rsidRPr="002900E4">
        <w:rPr>
          <w:sz w:val="24"/>
          <w:szCs w:val="24"/>
        </w:rPr>
        <w:t xml:space="preserve">continuously </w:t>
      </w:r>
      <w:r w:rsidR="00B52F13" w:rsidRPr="002900E4">
        <w:rPr>
          <w:sz w:val="24"/>
          <w:szCs w:val="24"/>
        </w:rPr>
        <w:t>regarding obstacle presence</w:t>
      </w:r>
      <w:r w:rsidR="00B52F13" w:rsidRPr="002900E4">
        <w:rPr>
          <w:spacing w:val="1"/>
          <w:sz w:val="24"/>
          <w:szCs w:val="24"/>
        </w:rPr>
        <w:t xml:space="preserve"> </w:t>
      </w:r>
      <w:r w:rsidR="00B52F13" w:rsidRPr="002900E4">
        <w:rPr>
          <w:sz w:val="24"/>
          <w:szCs w:val="24"/>
        </w:rPr>
        <w:t>and distances. Based on this feedback, the Arduino board</w:t>
      </w:r>
      <w:r w:rsidR="00B52F13" w:rsidRPr="002900E4">
        <w:rPr>
          <w:spacing w:val="1"/>
          <w:sz w:val="24"/>
          <w:szCs w:val="24"/>
        </w:rPr>
        <w:t xml:space="preserve"> </w:t>
      </w:r>
      <w:r w:rsidR="00537DD8" w:rsidRPr="002900E4">
        <w:rPr>
          <w:sz w:val="24"/>
          <w:szCs w:val="24"/>
        </w:rPr>
        <w:t>transmits</w:t>
      </w:r>
      <w:r w:rsidR="00B52F13" w:rsidRPr="002900E4">
        <w:rPr>
          <w:spacing w:val="1"/>
          <w:sz w:val="24"/>
          <w:szCs w:val="24"/>
        </w:rPr>
        <w:t xml:space="preserve"> </w:t>
      </w:r>
      <w:r w:rsidR="00B52F13" w:rsidRPr="002900E4">
        <w:rPr>
          <w:sz w:val="24"/>
          <w:szCs w:val="24"/>
        </w:rPr>
        <w:t>control</w:t>
      </w:r>
      <w:r w:rsidR="00B52F13" w:rsidRPr="002900E4">
        <w:rPr>
          <w:spacing w:val="1"/>
          <w:sz w:val="24"/>
          <w:szCs w:val="24"/>
        </w:rPr>
        <w:t xml:space="preserve"> </w:t>
      </w:r>
      <w:r w:rsidR="00B52F13" w:rsidRPr="002900E4">
        <w:rPr>
          <w:sz w:val="24"/>
          <w:szCs w:val="24"/>
        </w:rPr>
        <w:t>signals</w:t>
      </w:r>
      <w:r w:rsidR="00B52F13" w:rsidRPr="002900E4">
        <w:rPr>
          <w:spacing w:val="1"/>
          <w:sz w:val="24"/>
          <w:szCs w:val="24"/>
        </w:rPr>
        <w:t xml:space="preserve"> </w:t>
      </w:r>
      <w:r w:rsidR="00B52F13" w:rsidRPr="002900E4">
        <w:rPr>
          <w:sz w:val="24"/>
          <w:szCs w:val="24"/>
        </w:rPr>
        <w:t>to</w:t>
      </w:r>
      <w:r w:rsidR="00B52F13" w:rsidRPr="002900E4">
        <w:rPr>
          <w:spacing w:val="1"/>
          <w:sz w:val="24"/>
          <w:szCs w:val="24"/>
        </w:rPr>
        <w:t xml:space="preserve"> </w:t>
      </w:r>
      <w:r w:rsidR="00B52F13" w:rsidRPr="002900E4">
        <w:rPr>
          <w:sz w:val="24"/>
          <w:szCs w:val="24"/>
        </w:rPr>
        <w:t>the</w:t>
      </w:r>
      <w:r w:rsidR="00B52F13" w:rsidRPr="002900E4">
        <w:rPr>
          <w:spacing w:val="1"/>
          <w:sz w:val="24"/>
          <w:szCs w:val="24"/>
        </w:rPr>
        <w:t xml:space="preserve"> </w:t>
      </w:r>
      <w:r w:rsidR="00B52F13" w:rsidRPr="002900E4">
        <w:rPr>
          <w:sz w:val="24"/>
          <w:szCs w:val="24"/>
        </w:rPr>
        <w:t>robot's</w:t>
      </w:r>
      <w:r w:rsidR="00B52F13" w:rsidRPr="002900E4">
        <w:rPr>
          <w:spacing w:val="1"/>
          <w:sz w:val="24"/>
          <w:szCs w:val="24"/>
        </w:rPr>
        <w:t xml:space="preserve"> </w:t>
      </w:r>
      <w:r w:rsidR="00B52F13" w:rsidRPr="002900E4">
        <w:rPr>
          <w:sz w:val="24"/>
          <w:szCs w:val="24"/>
        </w:rPr>
        <w:t>motors, directing</w:t>
      </w:r>
      <w:r w:rsidR="00B52F13" w:rsidRPr="002900E4">
        <w:rPr>
          <w:spacing w:val="1"/>
          <w:sz w:val="24"/>
          <w:szCs w:val="24"/>
        </w:rPr>
        <w:t xml:space="preserve"> </w:t>
      </w:r>
      <w:r w:rsidR="00B52F13" w:rsidRPr="002900E4">
        <w:rPr>
          <w:sz w:val="24"/>
          <w:szCs w:val="24"/>
        </w:rPr>
        <w:t>the</w:t>
      </w:r>
      <w:r w:rsidR="00B52F13" w:rsidRPr="002900E4">
        <w:rPr>
          <w:spacing w:val="1"/>
          <w:sz w:val="24"/>
          <w:szCs w:val="24"/>
        </w:rPr>
        <w:t xml:space="preserve"> </w:t>
      </w:r>
      <w:r w:rsidR="00B52F13" w:rsidRPr="002900E4">
        <w:rPr>
          <w:sz w:val="24"/>
          <w:szCs w:val="24"/>
        </w:rPr>
        <w:t>sequence</w:t>
      </w:r>
      <w:r w:rsidR="00B52F13" w:rsidRPr="002900E4">
        <w:rPr>
          <w:spacing w:val="1"/>
          <w:sz w:val="24"/>
          <w:szCs w:val="24"/>
        </w:rPr>
        <w:t xml:space="preserve"> </w:t>
      </w:r>
      <w:r w:rsidR="00B52F13" w:rsidRPr="002900E4">
        <w:rPr>
          <w:sz w:val="24"/>
          <w:szCs w:val="24"/>
        </w:rPr>
        <w:t>of</w:t>
      </w:r>
      <w:r w:rsidR="00B52F13" w:rsidRPr="002900E4">
        <w:rPr>
          <w:spacing w:val="1"/>
          <w:sz w:val="24"/>
          <w:szCs w:val="24"/>
        </w:rPr>
        <w:t xml:space="preserve"> </w:t>
      </w:r>
      <w:r w:rsidR="00B52F13" w:rsidRPr="002900E4">
        <w:rPr>
          <w:sz w:val="24"/>
          <w:szCs w:val="24"/>
        </w:rPr>
        <w:t>movements</w:t>
      </w:r>
      <w:r w:rsidR="00B52F13" w:rsidRPr="002900E4">
        <w:rPr>
          <w:spacing w:val="1"/>
          <w:sz w:val="24"/>
          <w:szCs w:val="24"/>
        </w:rPr>
        <w:t xml:space="preserve"> </w:t>
      </w:r>
      <w:r w:rsidR="00B52F13" w:rsidRPr="002900E4">
        <w:rPr>
          <w:sz w:val="24"/>
          <w:szCs w:val="24"/>
        </w:rPr>
        <w:t>for</w:t>
      </w:r>
      <w:r w:rsidR="00B52F13" w:rsidRPr="002900E4">
        <w:rPr>
          <w:spacing w:val="1"/>
          <w:sz w:val="24"/>
          <w:szCs w:val="24"/>
        </w:rPr>
        <w:t xml:space="preserve"> </w:t>
      </w:r>
      <w:r w:rsidR="00B52F13" w:rsidRPr="002900E4">
        <w:rPr>
          <w:sz w:val="24"/>
          <w:szCs w:val="24"/>
        </w:rPr>
        <w:t>obstacle</w:t>
      </w:r>
      <w:r w:rsidR="00B52F13" w:rsidRPr="002900E4">
        <w:rPr>
          <w:spacing w:val="1"/>
          <w:sz w:val="24"/>
          <w:szCs w:val="24"/>
        </w:rPr>
        <w:t xml:space="preserve"> </w:t>
      </w:r>
      <w:r w:rsidR="00B52F13" w:rsidRPr="002900E4">
        <w:rPr>
          <w:sz w:val="24"/>
          <w:szCs w:val="24"/>
        </w:rPr>
        <w:t>avoidance</w:t>
      </w:r>
      <w:r w:rsidR="00B52F13" w:rsidRPr="002900E4">
        <w:rPr>
          <w:spacing w:val="1"/>
          <w:sz w:val="24"/>
          <w:szCs w:val="24"/>
        </w:rPr>
        <w:t xml:space="preserve"> </w:t>
      </w:r>
      <w:r w:rsidR="00B52F13" w:rsidRPr="002900E4">
        <w:rPr>
          <w:sz w:val="24"/>
          <w:szCs w:val="24"/>
        </w:rPr>
        <w:t>and</w:t>
      </w:r>
      <w:r w:rsidR="00B52F13" w:rsidRPr="002900E4">
        <w:rPr>
          <w:spacing w:val="1"/>
          <w:sz w:val="24"/>
          <w:szCs w:val="24"/>
        </w:rPr>
        <w:t xml:space="preserve"> </w:t>
      </w:r>
      <w:r w:rsidR="00B52F13" w:rsidRPr="002900E4">
        <w:rPr>
          <w:sz w:val="24"/>
          <w:szCs w:val="24"/>
        </w:rPr>
        <w:t>line</w:t>
      </w:r>
      <w:r w:rsidR="00B52F13" w:rsidRPr="002900E4">
        <w:rPr>
          <w:spacing w:val="1"/>
          <w:sz w:val="24"/>
          <w:szCs w:val="24"/>
        </w:rPr>
        <w:t xml:space="preserve"> </w:t>
      </w:r>
      <w:r w:rsidR="00B52F13" w:rsidRPr="002900E4">
        <w:rPr>
          <w:sz w:val="24"/>
          <w:szCs w:val="24"/>
        </w:rPr>
        <w:t>following</w:t>
      </w:r>
      <w:r w:rsidR="00B52F13" w:rsidRPr="002900E4">
        <w:rPr>
          <w:spacing w:val="-3"/>
          <w:sz w:val="24"/>
          <w:szCs w:val="24"/>
        </w:rPr>
        <w:t xml:space="preserve"> </w:t>
      </w:r>
      <w:r w:rsidR="007C2C21" w:rsidRPr="002900E4">
        <w:rPr>
          <w:sz w:val="24"/>
          <w:szCs w:val="24"/>
        </w:rPr>
        <w:t>according to</w:t>
      </w:r>
      <w:r w:rsidR="00B52F13" w:rsidRPr="002900E4">
        <w:rPr>
          <w:spacing w:val="-4"/>
          <w:sz w:val="24"/>
          <w:szCs w:val="24"/>
        </w:rPr>
        <w:t xml:space="preserve"> </w:t>
      </w:r>
      <w:r w:rsidR="00B52F13" w:rsidRPr="002900E4">
        <w:rPr>
          <w:sz w:val="24"/>
          <w:szCs w:val="24"/>
        </w:rPr>
        <w:t>the</w:t>
      </w:r>
      <w:r w:rsidR="00B52F13" w:rsidRPr="002900E4">
        <w:rPr>
          <w:spacing w:val="-3"/>
          <w:sz w:val="24"/>
          <w:szCs w:val="24"/>
        </w:rPr>
        <w:t xml:space="preserve"> </w:t>
      </w:r>
      <w:r w:rsidR="00B52F13" w:rsidRPr="002900E4">
        <w:rPr>
          <w:sz w:val="24"/>
          <w:szCs w:val="24"/>
        </w:rPr>
        <w:t>programmed</w:t>
      </w:r>
      <w:r w:rsidR="00B52F13" w:rsidRPr="002900E4">
        <w:rPr>
          <w:spacing w:val="-3"/>
          <w:sz w:val="24"/>
          <w:szCs w:val="24"/>
        </w:rPr>
        <w:t xml:space="preserve"> </w:t>
      </w:r>
      <w:r w:rsidR="00B52F13" w:rsidRPr="002900E4">
        <w:rPr>
          <w:sz w:val="24"/>
          <w:szCs w:val="24"/>
        </w:rPr>
        <w:t xml:space="preserve">algorithm. </w:t>
      </w:r>
    </w:p>
    <w:p w14:paraId="3FE52F31" w14:textId="77777777" w:rsidR="00DC54FD" w:rsidRPr="002900E4" w:rsidRDefault="00DC54FD" w:rsidP="00DC54FD">
      <w:pPr>
        <w:pStyle w:val="BodyText"/>
        <w:ind w:firstLine="0pt"/>
        <w:rPr>
          <w:sz w:val="24"/>
          <w:szCs w:val="24"/>
          <w:lang w:val="en-US"/>
        </w:rPr>
      </w:pPr>
      <w:r w:rsidRPr="002900E4">
        <w:rPr>
          <w:sz w:val="24"/>
          <w:szCs w:val="24"/>
          <w:lang w:val="en-US"/>
        </w:rPr>
        <w:t>The distance between the robot and an obstacle is calculated using the ultrasonic sensor based on the time taken for sound wave reflection.</w:t>
      </w:r>
    </w:p>
    <w:p w14:paraId="1C620301" w14:textId="3108F67F" w:rsidR="00DC54FD" w:rsidRPr="002900E4" w:rsidRDefault="00DC54FD" w:rsidP="00DC54FD">
      <w:pPr>
        <w:pStyle w:val="BodyText"/>
        <w:ind w:firstLine="0pt"/>
        <w:rPr>
          <w:sz w:val="24"/>
          <w:szCs w:val="24"/>
          <w:lang w:val="en-US"/>
        </w:rPr>
      </w:pPr>
      <w:r w:rsidRPr="002900E4">
        <w:rPr>
          <w:sz w:val="24"/>
          <w:szCs w:val="24"/>
          <w:lang w:val="en-US"/>
        </w:rPr>
        <w:t xml:space="preserve">Distance Calculation for Obstacle Detection. </w:t>
      </w:r>
    </w:p>
    <w:p w14:paraId="6AF20306" w14:textId="41C8ECB3" w:rsidR="00DC54FD" w:rsidRPr="002900E4" w:rsidRDefault="00DC54FD" w:rsidP="00DC54FD">
      <w:pPr>
        <w:pStyle w:val="BodyText"/>
        <w:jc w:val="center"/>
        <w:rPr>
          <w:sz w:val="24"/>
          <w:szCs w:val="24"/>
          <w:lang w:val="en-US"/>
        </w:rPr>
      </w:pPr>
      <w:r w:rsidRPr="002900E4">
        <w:rPr>
          <w:sz w:val="24"/>
          <w:szCs w:val="24"/>
          <w:lang w:val="en-US"/>
        </w:rPr>
        <w:t>d = (v × t) / 2</w:t>
      </w:r>
    </w:p>
    <w:p w14:paraId="00EBFE1C" w14:textId="6A889CE2" w:rsidR="00B53E31" w:rsidRPr="002900E4" w:rsidRDefault="00A9259B" w:rsidP="00A9259B">
      <w:pPr>
        <w:pStyle w:val="BodyText"/>
        <w:jc w:val="start"/>
        <w:rPr>
          <w:sz w:val="24"/>
          <w:szCs w:val="24"/>
          <w:lang w:val="en-IN"/>
        </w:rPr>
      </w:pPr>
      <w:r w:rsidRPr="002900E4">
        <w:rPr>
          <w:sz w:val="24"/>
          <w:szCs w:val="24"/>
          <w:lang w:val="en-IN"/>
        </w:rPr>
        <w:t>Where</w:t>
      </w:r>
      <w:r w:rsidRPr="002900E4">
        <w:rPr>
          <w:sz w:val="24"/>
          <w:szCs w:val="24"/>
          <w:lang w:val="en-IN"/>
        </w:rPr>
        <w:br/>
        <w:t>d = distance between robot and obstacle</w:t>
      </w:r>
      <w:r w:rsidRPr="002900E4">
        <w:rPr>
          <w:sz w:val="24"/>
          <w:szCs w:val="24"/>
          <w:lang w:val="en-IN"/>
        </w:rPr>
        <w:br/>
        <w:t>v = speed of sound in air</w:t>
      </w:r>
      <w:r w:rsidRPr="002900E4">
        <w:rPr>
          <w:sz w:val="24"/>
          <w:szCs w:val="24"/>
          <w:lang w:val="en-IN"/>
        </w:rPr>
        <w:br/>
        <w:t>t = time taken for the ultrasonic signal to return</w:t>
      </w:r>
    </w:p>
    <w:p w14:paraId="5708ED4F" w14:textId="5766C7C9" w:rsidR="00B53E31" w:rsidRDefault="009B7E71" w:rsidP="002900E4">
      <w:pPr>
        <w:pStyle w:val="BodyText"/>
        <w:jc w:val="center"/>
      </w:pPr>
      <w:r>
        <w:rPr>
          <w:noProof/>
        </w:rPr>
        <w:lastRenderedPageBreak/>
        <w:drawing>
          <wp:inline distT="0" distB="0" distL="0" distR="0" wp14:anchorId="1D0B4AC1" wp14:editId="553F94B2">
            <wp:extent cx="2823845" cy="1358387"/>
            <wp:effectExtent l="0" t="0" r="0" b="0"/>
            <wp:docPr id="5" name="image3.jpe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image3.jpeg"/>
                    <pic:cNvPicPr>
                      <a:picLocks noChangeAspect="1"/>
                    </pic:cNvPicPr>
                  </pic:nvPicPr>
                  <pic:blipFill>
                    <a:blip r:embed="rId13" cstate="print"/>
                    <a:stretch>
                      <a:fillRect/>
                    </a:stretch>
                  </pic:blipFill>
                  <pic:spPr>
                    <a:xfrm>
                      <a:off x="0" y="0"/>
                      <a:ext cx="2840080" cy="1366197"/>
                    </a:xfrm>
                    <a:prstGeom prst="rect">
                      <a:avLst/>
                    </a:prstGeom>
                  </pic:spPr>
                </pic:pic>
              </a:graphicData>
            </a:graphic>
          </wp:inline>
        </w:drawing>
      </w:r>
    </w:p>
    <w:p w14:paraId="604261A0" w14:textId="1338ECA1" w:rsidR="00B53E31" w:rsidRPr="002900E4" w:rsidRDefault="00E21ED4" w:rsidP="0035326E">
      <w:pPr>
        <w:pStyle w:val="figurecaption"/>
        <w:jc w:val="center"/>
        <w:rPr>
          <w:sz w:val="24"/>
          <w:szCs w:val="24"/>
        </w:rPr>
      </w:pPr>
      <w:r w:rsidRPr="002900E4">
        <w:rPr>
          <w:sz w:val="24"/>
          <w:szCs w:val="24"/>
        </w:rPr>
        <w:t>Experimental Prototype of the RFID-Based Drug Delivery Robot</w:t>
      </w:r>
    </w:p>
    <w:p w14:paraId="680C3272" w14:textId="77777777" w:rsidR="00B53E31" w:rsidRDefault="00B53E31" w:rsidP="00B52F13">
      <w:pPr>
        <w:pStyle w:val="BodyText"/>
      </w:pPr>
    </w:p>
    <w:p w14:paraId="4695EE72" w14:textId="0C0E1499" w:rsidR="00B53E31" w:rsidRDefault="0035326E" w:rsidP="002900E4">
      <w:pPr>
        <w:pStyle w:val="BodyText"/>
        <w:jc w:val="center"/>
      </w:pPr>
      <w:r>
        <w:rPr>
          <w:noProof/>
        </w:rPr>
        <w:drawing>
          <wp:inline distT="0" distB="0" distL="0" distR="0" wp14:anchorId="56E61A77" wp14:editId="54921AB3">
            <wp:extent cx="2869197" cy="2777924"/>
            <wp:effectExtent l="0" t="0" r="7620" b="3810"/>
            <wp:docPr id="1488271408" name="image6.jpe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 name="image6.jpeg"/>
                    <pic:cNvPicPr/>
                  </pic:nvPicPr>
                  <pic:blipFill>
                    <a:blip r:embed="rId14" cstate="print"/>
                    <a:stretch>
                      <a:fillRect/>
                    </a:stretch>
                  </pic:blipFill>
                  <pic:spPr>
                    <a:xfrm>
                      <a:off x="0" y="0"/>
                      <a:ext cx="2981111" cy="2886278"/>
                    </a:xfrm>
                    <a:prstGeom prst="rect">
                      <a:avLst/>
                    </a:prstGeom>
                  </pic:spPr>
                </pic:pic>
              </a:graphicData>
            </a:graphic>
          </wp:inline>
        </w:drawing>
      </w:r>
    </w:p>
    <w:p w14:paraId="71E78452" w14:textId="59C3D805" w:rsidR="00684B89" w:rsidRPr="002900E4" w:rsidRDefault="0035326E" w:rsidP="006D63D0">
      <w:pPr>
        <w:pStyle w:val="figurecaption"/>
        <w:jc w:val="center"/>
        <w:rPr>
          <w:sz w:val="24"/>
          <w:szCs w:val="24"/>
        </w:rPr>
      </w:pPr>
      <w:r w:rsidRPr="002900E4">
        <w:rPr>
          <w:sz w:val="24"/>
          <w:szCs w:val="24"/>
        </w:rPr>
        <w:t>Drug Delivery Robot Scanning RFID Tags</w:t>
      </w:r>
    </w:p>
    <w:p w14:paraId="3509B78C" w14:textId="77777777" w:rsidR="002900E4" w:rsidRDefault="002900E4" w:rsidP="00684B89">
      <w:pPr>
        <w:pStyle w:val="figurecaption"/>
        <w:numPr>
          <w:ilvl w:val="0"/>
          <w:numId w:val="0"/>
        </w:numPr>
        <w:ind w:start="18pt"/>
        <w:jc w:val="center"/>
      </w:pPr>
    </w:p>
    <w:p w14:paraId="46CBDB5B" w14:textId="0407A9CC" w:rsidR="00684B89" w:rsidRPr="002900E4" w:rsidRDefault="00684B89" w:rsidP="00684B89">
      <w:pPr>
        <w:pStyle w:val="figurecaption"/>
        <w:numPr>
          <w:ilvl w:val="0"/>
          <w:numId w:val="0"/>
        </w:numPr>
        <w:ind w:start="18pt"/>
        <w:jc w:val="center"/>
        <w:rPr>
          <w:sz w:val="24"/>
          <w:szCs w:val="24"/>
        </w:rPr>
      </w:pPr>
      <w:r w:rsidRPr="002900E4">
        <w:rPr>
          <w:sz w:val="24"/>
          <w:szCs w:val="24"/>
        </w:rPr>
        <w:t>Table 2. Hardware Components and Functional Description of the Proposed Drug Transportation Robot System.</w:t>
      </w:r>
    </w:p>
    <w:tbl>
      <w:tblPr>
        <w:tblStyle w:val="TableGrid"/>
        <w:tblW w:w="224.80pt" w:type="dxa"/>
        <w:jc w:val="center"/>
        <w:tblLook w:firstRow="1" w:lastRow="0" w:firstColumn="1" w:lastColumn="0" w:noHBand="0" w:noVBand="1"/>
      </w:tblPr>
      <w:tblGrid>
        <w:gridCol w:w="2248"/>
        <w:gridCol w:w="2248"/>
      </w:tblGrid>
      <w:tr w:rsidR="00684B89" w14:paraId="40DFE64C" w14:textId="77777777" w:rsidTr="002900E4">
        <w:trPr>
          <w:trHeight w:val="331"/>
          <w:jc w:val="center"/>
        </w:trPr>
        <w:tc>
          <w:tcPr>
            <w:tcW w:w="112.40pt" w:type="dxa"/>
          </w:tcPr>
          <w:p w14:paraId="5C361555" w14:textId="4E59AA6F" w:rsidR="00684B89" w:rsidRPr="00684B89" w:rsidRDefault="00684B89" w:rsidP="00684B89">
            <w:pPr>
              <w:pStyle w:val="figurecaption"/>
              <w:numPr>
                <w:ilvl w:val="0"/>
                <w:numId w:val="0"/>
              </w:numPr>
              <w:spacing w:before="0pt"/>
              <w:jc w:val="center"/>
              <w:rPr>
                <w:b/>
                <w:bCs/>
                <w:sz w:val="20"/>
                <w:szCs w:val="20"/>
              </w:rPr>
            </w:pPr>
            <w:r w:rsidRPr="00684B89">
              <w:rPr>
                <w:b/>
                <w:bCs/>
                <w:sz w:val="20"/>
                <w:szCs w:val="20"/>
              </w:rPr>
              <w:t>Component</w:t>
            </w:r>
          </w:p>
        </w:tc>
        <w:tc>
          <w:tcPr>
            <w:tcW w:w="112.40pt" w:type="dxa"/>
          </w:tcPr>
          <w:p w14:paraId="21DD4655" w14:textId="43095E79" w:rsidR="00684B89" w:rsidRPr="00684B89" w:rsidRDefault="00684B89" w:rsidP="00684B89">
            <w:pPr>
              <w:pStyle w:val="figurecaption"/>
              <w:numPr>
                <w:ilvl w:val="0"/>
                <w:numId w:val="0"/>
              </w:numPr>
              <w:spacing w:before="0pt"/>
              <w:jc w:val="center"/>
              <w:rPr>
                <w:b/>
                <w:bCs/>
                <w:sz w:val="20"/>
                <w:szCs w:val="20"/>
              </w:rPr>
            </w:pPr>
            <w:r w:rsidRPr="00684B89">
              <w:rPr>
                <w:b/>
                <w:bCs/>
                <w:sz w:val="20"/>
                <w:szCs w:val="20"/>
              </w:rPr>
              <w:t>Purpose</w:t>
            </w:r>
          </w:p>
        </w:tc>
      </w:tr>
      <w:tr w:rsidR="00684B89" w14:paraId="3B154765" w14:textId="77777777" w:rsidTr="002900E4">
        <w:trPr>
          <w:jc w:val="center"/>
        </w:trPr>
        <w:tc>
          <w:tcPr>
            <w:tcW w:w="112.40pt" w:type="dxa"/>
          </w:tcPr>
          <w:p w14:paraId="18708913" w14:textId="4A5E263C" w:rsidR="00684B89" w:rsidRPr="00684B89" w:rsidRDefault="00684B89" w:rsidP="00684B89">
            <w:pPr>
              <w:pStyle w:val="figurecaption"/>
              <w:numPr>
                <w:ilvl w:val="0"/>
                <w:numId w:val="0"/>
              </w:numPr>
              <w:spacing w:before="0pt"/>
              <w:jc w:val="center"/>
              <w:rPr>
                <w:sz w:val="20"/>
                <w:szCs w:val="20"/>
              </w:rPr>
            </w:pPr>
            <w:r w:rsidRPr="00684B89">
              <w:rPr>
                <w:sz w:val="20"/>
                <w:szCs w:val="20"/>
              </w:rPr>
              <w:t>Microcontroller</w:t>
            </w:r>
          </w:p>
        </w:tc>
        <w:tc>
          <w:tcPr>
            <w:tcW w:w="112.40pt" w:type="dxa"/>
          </w:tcPr>
          <w:p w14:paraId="304751AE" w14:textId="141CEEBC" w:rsidR="00684B89" w:rsidRPr="00684B89" w:rsidRDefault="00684B89" w:rsidP="00684B89">
            <w:pPr>
              <w:pStyle w:val="figurecaption"/>
              <w:numPr>
                <w:ilvl w:val="0"/>
                <w:numId w:val="0"/>
              </w:numPr>
              <w:spacing w:before="0pt"/>
              <w:jc w:val="center"/>
              <w:rPr>
                <w:sz w:val="20"/>
                <w:szCs w:val="20"/>
              </w:rPr>
            </w:pPr>
            <w:r w:rsidRPr="00684B89">
              <w:rPr>
                <w:sz w:val="20"/>
                <w:szCs w:val="20"/>
              </w:rPr>
              <w:t>Controls overall system</w:t>
            </w:r>
          </w:p>
        </w:tc>
      </w:tr>
      <w:tr w:rsidR="00684B89" w14:paraId="554592E4" w14:textId="77777777" w:rsidTr="002900E4">
        <w:trPr>
          <w:trHeight w:val="274"/>
          <w:jc w:val="center"/>
        </w:trPr>
        <w:tc>
          <w:tcPr>
            <w:tcW w:w="112.40pt" w:type="dxa"/>
          </w:tcPr>
          <w:p w14:paraId="367A820D" w14:textId="4D20CE3A" w:rsidR="00684B89" w:rsidRPr="00684B89" w:rsidRDefault="00684B89" w:rsidP="00684B89">
            <w:pPr>
              <w:pStyle w:val="figurecaption"/>
              <w:numPr>
                <w:ilvl w:val="0"/>
                <w:numId w:val="0"/>
              </w:numPr>
              <w:spacing w:before="0pt"/>
              <w:jc w:val="center"/>
              <w:rPr>
                <w:sz w:val="20"/>
                <w:szCs w:val="20"/>
              </w:rPr>
            </w:pPr>
            <w:r w:rsidRPr="00684B89">
              <w:rPr>
                <w:sz w:val="20"/>
                <w:szCs w:val="20"/>
              </w:rPr>
              <w:t>RFID Reader</w:t>
            </w:r>
          </w:p>
        </w:tc>
        <w:tc>
          <w:tcPr>
            <w:tcW w:w="112.40pt" w:type="dxa"/>
          </w:tcPr>
          <w:p w14:paraId="14DBF4A8" w14:textId="22A28565" w:rsidR="00684B89" w:rsidRPr="00684B89" w:rsidRDefault="00684B89" w:rsidP="00684B89">
            <w:pPr>
              <w:pStyle w:val="figurecaption"/>
              <w:numPr>
                <w:ilvl w:val="0"/>
                <w:numId w:val="0"/>
              </w:numPr>
              <w:spacing w:before="0pt"/>
              <w:jc w:val="center"/>
              <w:rPr>
                <w:sz w:val="20"/>
                <w:szCs w:val="20"/>
              </w:rPr>
            </w:pPr>
            <w:r w:rsidRPr="00684B89">
              <w:rPr>
                <w:sz w:val="20"/>
                <w:szCs w:val="20"/>
              </w:rPr>
              <w:t>Reads RFID tags</w:t>
            </w:r>
          </w:p>
        </w:tc>
      </w:tr>
      <w:tr w:rsidR="00684B89" w14:paraId="6893E8FC" w14:textId="77777777" w:rsidTr="002900E4">
        <w:trPr>
          <w:jc w:val="center"/>
        </w:trPr>
        <w:tc>
          <w:tcPr>
            <w:tcW w:w="112.40pt" w:type="dxa"/>
          </w:tcPr>
          <w:p w14:paraId="1196E2A8" w14:textId="68E08E24" w:rsidR="00684B89" w:rsidRPr="00684B89" w:rsidRDefault="00684B89" w:rsidP="00684B89">
            <w:pPr>
              <w:pStyle w:val="figurecaption"/>
              <w:numPr>
                <w:ilvl w:val="0"/>
                <w:numId w:val="0"/>
              </w:numPr>
              <w:spacing w:before="0pt"/>
              <w:jc w:val="center"/>
              <w:rPr>
                <w:sz w:val="20"/>
                <w:szCs w:val="20"/>
              </w:rPr>
            </w:pPr>
            <w:r w:rsidRPr="00684B89">
              <w:rPr>
                <w:sz w:val="20"/>
                <w:szCs w:val="20"/>
              </w:rPr>
              <w:t>RFID Tags</w:t>
            </w:r>
          </w:p>
        </w:tc>
        <w:tc>
          <w:tcPr>
            <w:tcW w:w="112.40pt" w:type="dxa"/>
          </w:tcPr>
          <w:p w14:paraId="6481F4A9" w14:textId="27B921BE" w:rsidR="00684B89" w:rsidRPr="00684B89" w:rsidRDefault="00684B89" w:rsidP="00684B89">
            <w:pPr>
              <w:pStyle w:val="figurecaption"/>
              <w:numPr>
                <w:ilvl w:val="0"/>
                <w:numId w:val="0"/>
              </w:numPr>
              <w:spacing w:before="0pt"/>
              <w:jc w:val="center"/>
              <w:rPr>
                <w:sz w:val="20"/>
                <w:szCs w:val="20"/>
              </w:rPr>
            </w:pPr>
            <w:r w:rsidRPr="00684B89">
              <w:rPr>
                <w:sz w:val="20"/>
                <w:szCs w:val="20"/>
              </w:rPr>
              <w:t>Identify patient locations</w:t>
            </w:r>
          </w:p>
        </w:tc>
      </w:tr>
      <w:tr w:rsidR="00684B89" w14:paraId="2A1FDAB1" w14:textId="77777777" w:rsidTr="002900E4">
        <w:trPr>
          <w:jc w:val="center"/>
        </w:trPr>
        <w:tc>
          <w:tcPr>
            <w:tcW w:w="112.40pt" w:type="dxa"/>
          </w:tcPr>
          <w:p w14:paraId="1C000732" w14:textId="4CD37137" w:rsidR="00684B89" w:rsidRPr="00684B89" w:rsidRDefault="00684B89" w:rsidP="00684B89">
            <w:pPr>
              <w:pStyle w:val="figurecaption"/>
              <w:numPr>
                <w:ilvl w:val="0"/>
                <w:numId w:val="0"/>
              </w:numPr>
              <w:spacing w:before="0pt"/>
              <w:jc w:val="center"/>
              <w:rPr>
                <w:sz w:val="20"/>
                <w:szCs w:val="20"/>
              </w:rPr>
            </w:pPr>
            <w:r w:rsidRPr="00684B89">
              <w:rPr>
                <w:sz w:val="20"/>
                <w:szCs w:val="20"/>
              </w:rPr>
              <w:t>Ultrasonic Sensor</w:t>
            </w:r>
          </w:p>
        </w:tc>
        <w:tc>
          <w:tcPr>
            <w:tcW w:w="112.40pt" w:type="dxa"/>
          </w:tcPr>
          <w:p w14:paraId="4820B72B" w14:textId="5730FA03" w:rsidR="00684B89" w:rsidRPr="00684B89" w:rsidRDefault="00684B89" w:rsidP="00684B89">
            <w:pPr>
              <w:pStyle w:val="figurecaption"/>
              <w:numPr>
                <w:ilvl w:val="0"/>
                <w:numId w:val="0"/>
              </w:numPr>
              <w:spacing w:before="0pt"/>
              <w:jc w:val="center"/>
              <w:rPr>
                <w:sz w:val="20"/>
                <w:szCs w:val="20"/>
              </w:rPr>
            </w:pPr>
            <w:r w:rsidRPr="00684B89">
              <w:rPr>
                <w:sz w:val="20"/>
                <w:szCs w:val="20"/>
              </w:rPr>
              <w:t>Detect obstacles</w:t>
            </w:r>
          </w:p>
        </w:tc>
      </w:tr>
      <w:tr w:rsidR="00684B89" w14:paraId="54FC699F" w14:textId="77777777" w:rsidTr="002900E4">
        <w:trPr>
          <w:jc w:val="center"/>
        </w:trPr>
        <w:tc>
          <w:tcPr>
            <w:tcW w:w="112.40pt" w:type="dxa"/>
          </w:tcPr>
          <w:p w14:paraId="382EFDAF" w14:textId="35EC46A0" w:rsidR="00684B89" w:rsidRPr="00684B89" w:rsidRDefault="00684B89" w:rsidP="00684B89">
            <w:pPr>
              <w:pStyle w:val="figurecaption"/>
              <w:numPr>
                <w:ilvl w:val="0"/>
                <w:numId w:val="0"/>
              </w:numPr>
              <w:spacing w:before="0pt"/>
              <w:jc w:val="center"/>
              <w:rPr>
                <w:sz w:val="20"/>
                <w:szCs w:val="20"/>
              </w:rPr>
            </w:pPr>
            <w:r w:rsidRPr="00684B89">
              <w:rPr>
                <w:sz w:val="20"/>
                <w:szCs w:val="20"/>
              </w:rPr>
              <w:t>Motor Driver</w:t>
            </w:r>
          </w:p>
        </w:tc>
        <w:tc>
          <w:tcPr>
            <w:tcW w:w="112.40pt" w:type="dxa"/>
          </w:tcPr>
          <w:p w14:paraId="7DC6F6F1" w14:textId="37403BD0" w:rsidR="00684B89" w:rsidRPr="00684B89" w:rsidRDefault="00684B89" w:rsidP="00684B89">
            <w:pPr>
              <w:pStyle w:val="figurecaption"/>
              <w:numPr>
                <w:ilvl w:val="0"/>
                <w:numId w:val="0"/>
              </w:numPr>
              <w:spacing w:before="0pt"/>
              <w:jc w:val="center"/>
              <w:rPr>
                <w:sz w:val="20"/>
                <w:szCs w:val="20"/>
              </w:rPr>
            </w:pPr>
            <w:r w:rsidRPr="00684B89">
              <w:rPr>
                <w:sz w:val="20"/>
                <w:szCs w:val="20"/>
              </w:rPr>
              <w:t>Controls motors</w:t>
            </w:r>
          </w:p>
        </w:tc>
      </w:tr>
      <w:tr w:rsidR="00684B89" w14:paraId="394E4485" w14:textId="77777777" w:rsidTr="002900E4">
        <w:trPr>
          <w:jc w:val="center"/>
        </w:trPr>
        <w:tc>
          <w:tcPr>
            <w:tcW w:w="112.40pt" w:type="dxa"/>
          </w:tcPr>
          <w:p w14:paraId="366B09DB" w14:textId="1202240C" w:rsidR="00684B89" w:rsidRPr="00684B89" w:rsidRDefault="00684B89" w:rsidP="00684B89">
            <w:pPr>
              <w:pStyle w:val="figurecaption"/>
              <w:numPr>
                <w:ilvl w:val="0"/>
                <w:numId w:val="0"/>
              </w:numPr>
              <w:spacing w:before="0pt"/>
              <w:jc w:val="center"/>
              <w:rPr>
                <w:sz w:val="20"/>
                <w:szCs w:val="20"/>
              </w:rPr>
            </w:pPr>
            <w:r w:rsidRPr="00684B89">
              <w:rPr>
                <w:sz w:val="20"/>
                <w:szCs w:val="20"/>
              </w:rPr>
              <w:t>DC Motors</w:t>
            </w:r>
          </w:p>
        </w:tc>
        <w:tc>
          <w:tcPr>
            <w:tcW w:w="112.40pt" w:type="dxa"/>
          </w:tcPr>
          <w:p w14:paraId="4365F3FF" w14:textId="13D8A812" w:rsidR="00684B89" w:rsidRPr="00684B89" w:rsidRDefault="00684B89" w:rsidP="00684B89">
            <w:pPr>
              <w:pStyle w:val="figurecaption"/>
              <w:numPr>
                <w:ilvl w:val="0"/>
                <w:numId w:val="0"/>
              </w:numPr>
              <w:spacing w:before="0pt"/>
              <w:jc w:val="center"/>
              <w:rPr>
                <w:sz w:val="20"/>
                <w:szCs w:val="20"/>
              </w:rPr>
            </w:pPr>
            <w:r w:rsidRPr="00684B89">
              <w:rPr>
                <w:sz w:val="20"/>
                <w:szCs w:val="20"/>
              </w:rPr>
              <w:t>Robot movement</w:t>
            </w:r>
          </w:p>
        </w:tc>
      </w:tr>
      <w:tr w:rsidR="00684B89" w14:paraId="37811DE1" w14:textId="77777777" w:rsidTr="002900E4">
        <w:trPr>
          <w:jc w:val="center"/>
        </w:trPr>
        <w:tc>
          <w:tcPr>
            <w:tcW w:w="112.40pt" w:type="dxa"/>
          </w:tcPr>
          <w:p w14:paraId="1D81D96D" w14:textId="58F19F33" w:rsidR="00684B89" w:rsidRPr="00684B89" w:rsidRDefault="00684B89" w:rsidP="00684B89">
            <w:pPr>
              <w:pStyle w:val="figurecaption"/>
              <w:numPr>
                <w:ilvl w:val="0"/>
                <w:numId w:val="0"/>
              </w:numPr>
              <w:spacing w:before="0pt"/>
              <w:jc w:val="center"/>
              <w:rPr>
                <w:sz w:val="20"/>
                <w:szCs w:val="20"/>
              </w:rPr>
            </w:pPr>
            <w:r w:rsidRPr="00684B89">
              <w:rPr>
                <w:sz w:val="20"/>
                <w:szCs w:val="20"/>
              </w:rPr>
              <w:t>Wireless Module</w:t>
            </w:r>
          </w:p>
        </w:tc>
        <w:tc>
          <w:tcPr>
            <w:tcW w:w="112.40pt" w:type="dxa"/>
          </w:tcPr>
          <w:p w14:paraId="197EFB73" w14:textId="58FA6EDF" w:rsidR="00684B89" w:rsidRPr="00684B89" w:rsidRDefault="00684B89" w:rsidP="00684B89">
            <w:pPr>
              <w:pStyle w:val="figurecaption"/>
              <w:numPr>
                <w:ilvl w:val="0"/>
                <w:numId w:val="0"/>
              </w:numPr>
              <w:spacing w:before="0pt"/>
              <w:jc w:val="center"/>
              <w:rPr>
                <w:sz w:val="20"/>
                <w:szCs w:val="20"/>
              </w:rPr>
            </w:pPr>
            <w:r w:rsidRPr="00684B89">
              <w:rPr>
                <w:sz w:val="20"/>
                <w:szCs w:val="20"/>
              </w:rPr>
              <w:t>Communication</w:t>
            </w:r>
          </w:p>
        </w:tc>
      </w:tr>
      <w:tr w:rsidR="00684B89" w14:paraId="416BAA1A" w14:textId="77777777" w:rsidTr="002900E4">
        <w:trPr>
          <w:jc w:val="center"/>
        </w:trPr>
        <w:tc>
          <w:tcPr>
            <w:tcW w:w="112.40pt" w:type="dxa"/>
          </w:tcPr>
          <w:p w14:paraId="2641CD3D" w14:textId="5F3DD2A7" w:rsidR="00684B89" w:rsidRPr="00684B89" w:rsidRDefault="00684B89" w:rsidP="00684B89">
            <w:pPr>
              <w:pStyle w:val="figurecaption"/>
              <w:numPr>
                <w:ilvl w:val="0"/>
                <w:numId w:val="0"/>
              </w:numPr>
              <w:spacing w:before="0pt"/>
              <w:jc w:val="center"/>
              <w:rPr>
                <w:sz w:val="20"/>
                <w:szCs w:val="20"/>
              </w:rPr>
            </w:pPr>
            <w:r w:rsidRPr="00684B89">
              <w:rPr>
                <w:sz w:val="20"/>
                <w:szCs w:val="20"/>
              </w:rPr>
              <w:t>Battery</w:t>
            </w:r>
          </w:p>
        </w:tc>
        <w:tc>
          <w:tcPr>
            <w:tcW w:w="112.40pt" w:type="dxa"/>
          </w:tcPr>
          <w:p w14:paraId="456B5369" w14:textId="37D272F1" w:rsidR="00684B89" w:rsidRPr="00684B89" w:rsidRDefault="00684B89" w:rsidP="00684B89">
            <w:pPr>
              <w:pStyle w:val="figurecaption"/>
              <w:numPr>
                <w:ilvl w:val="0"/>
                <w:numId w:val="0"/>
              </w:numPr>
              <w:spacing w:before="0pt"/>
              <w:jc w:val="center"/>
              <w:rPr>
                <w:sz w:val="20"/>
                <w:szCs w:val="20"/>
              </w:rPr>
            </w:pPr>
            <w:r w:rsidRPr="00684B89">
              <w:rPr>
                <w:sz w:val="20"/>
                <w:szCs w:val="20"/>
              </w:rPr>
              <w:t>Power supply</w:t>
            </w:r>
          </w:p>
        </w:tc>
      </w:tr>
    </w:tbl>
    <w:p w14:paraId="66DA0D06" w14:textId="77777777" w:rsidR="007A0409" w:rsidRPr="002900E4" w:rsidRDefault="007A0409" w:rsidP="00165ECC">
      <w:pPr>
        <w:pStyle w:val="figurecaption"/>
        <w:numPr>
          <w:ilvl w:val="0"/>
          <w:numId w:val="0"/>
        </w:numPr>
        <w:rPr>
          <w:sz w:val="24"/>
          <w:szCs w:val="24"/>
        </w:rPr>
      </w:pPr>
    </w:p>
    <w:p w14:paraId="140839A2" w14:textId="709031F9" w:rsidR="0028750D" w:rsidRPr="002900E4" w:rsidRDefault="006D63D0" w:rsidP="00165ECC">
      <w:pPr>
        <w:pStyle w:val="figurecaption"/>
        <w:numPr>
          <w:ilvl w:val="0"/>
          <w:numId w:val="0"/>
        </w:numPr>
        <w:rPr>
          <w:sz w:val="24"/>
          <w:szCs w:val="24"/>
        </w:rPr>
      </w:pPr>
      <w:r w:rsidRPr="002900E4">
        <w:rPr>
          <w:sz w:val="24"/>
          <w:szCs w:val="24"/>
        </w:rPr>
        <w:t xml:space="preserve">Fig. 5 illustrates the control algorithm used for the operation of the smart drug delivery robot. The system begins with initialization and receives the delivery request, after which the robot navigates toward the </w:t>
      </w:r>
      <w:r w:rsidRPr="002900E4">
        <w:rPr>
          <w:sz w:val="24"/>
          <w:szCs w:val="24"/>
        </w:rPr>
        <w:lastRenderedPageBreak/>
        <w:t>destination while avoiding obstacles. RFID verification is then performed to confirm the correct delivery location before dispensing the medicine and returning to the base station.</w:t>
      </w:r>
    </w:p>
    <w:p w14:paraId="4A9FAF6D" w14:textId="55539F39" w:rsidR="005B0CF4" w:rsidRDefault="0028750D" w:rsidP="002900E4">
      <w:pPr>
        <w:pStyle w:val="figurecaption"/>
        <w:numPr>
          <w:ilvl w:val="0"/>
          <w:numId w:val="0"/>
        </w:numPr>
        <w:ind w:start="18pt" w:hanging="18pt"/>
        <w:jc w:val="center"/>
      </w:pPr>
      <w:r>
        <w:drawing>
          <wp:inline distT="0" distB="0" distL="0" distR="0" wp14:anchorId="48421A48" wp14:editId="4EB02ECD">
            <wp:extent cx="3161974" cy="2995930"/>
            <wp:effectExtent l="0" t="0" r="635" b="0"/>
            <wp:docPr id="1167906687"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67906687" name="Picture 116790668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76056" cy="3009273"/>
                    </a:xfrm>
                    <a:prstGeom prst="rect">
                      <a:avLst/>
                    </a:prstGeom>
                  </pic:spPr>
                </pic:pic>
              </a:graphicData>
            </a:graphic>
          </wp:inline>
        </w:drawing>
      </w:r>
    </w:p>
    <w:p w14:paraId="04B408CC" w14:textId="2A4B1BC1" w:rsidR="0035326E" w:rsidRPr="002900E4" w:rsidRDefault="005B0CF4" w:rsidP="00165ECC">
      <w:pPr>
        <w:pStyle w:val="figurecaption"/>
        <w:jc w:val="center"/>
        <w:rPr>
          <w:sz w:val="24"/>
          <w:szCs w:val="24"/>
        </w:rPr>
      </w:pPr>
      <w:r w:rsidRPr="002900E4">
        <w:rPr>
          <w:sz w:val="24"/>
          <w:szCs w:val="24"/>
        </w:rPr>
        <w:t>Control Algorithm for the proposed system</w:t>
      </w:r>
    </w:p>
    <w:p w14:paraId="5FCB2F3E" w14:textId="77777777" w:rsidR="002900E4" w:rsidRDefault="002900E4" w:rsidP="002900E4">
      <w:pPr>
        <w:pStyle w:val="Heading1"/>
        <w:numPr>
          <w:ilvl w:val="0"/>
          <w:numId w:val="0"/>
        </w:numPr>
        <w:jc w:val="both"/>
      </w:pPr>
    </w:p>
    <w:p w14:paraId="1762FE50" w14:textId="1F38C430" w:rsidR="001850F8" w:rsidRPr="002900E4" w:rsidRDefault="001850F8" w:rsidP="002900E4">
      <w:pPr>
        <w:pStyle w:val="Heading1"/>
        <w:numPr>
          <w:ilvl w:val="0"/>
          <w:numId w:val="0"/>
        </w:numPr>
        <w:jc w:val="both"/>
        <w:rPr>
          <w:b/>
          <w:bCs/>
          <w:sz w:val="24"/>
          <w:szCs w:val="24"/>
        </w:rPr>
      </w:pPr>
      <w:r w:rsidRPr="002900E4">
        <w:rPr>
          <w:b/>
          <w:bCs/>
          <w:sz w:val="24"/>
          <w:szCs w:val="24"/>
        </w:rPr>
        <w:t>Results and Discussion</w:t>
      </w:r>
    </w:p>
    <w:p w14:paraId="0515FFB0" w14:textId="380AB319" w:rsidR="001850F8" w:rsidRPr="002900E4" w:rsidRDefault="001850F8" w:rsidP="001850F8">
      <w:pPr>
        <w:jc w:val="both"/>
        <w:rPr>
          <w:sz w:val="24"/>
          <w:szCs w:val="24"/>
        </w:rPr>
      </w:pPr>
      <w:r w:rsidRPr="002900E4">
        <w:rPr>
          <w:sz w:val="24"/>
          <w:szCs w:val="24"/>
        </w:rPr>
        <w:t>To evaluate the performance of the proposed robot, several experiments were conducted in a simulated hospital environment.</w:t>
      </w:r>
    </w:p>
    <w:p w14:paraId="4848C1B5" w14:textId="77777777" w:rsidR="00492D41" w:rsidRDefault="00492D41" w:rsidP="001850F8">
      <w:pPr>
        <w:jc w:val="both"/>
      </w:pPr>
    </w:p>
    <w:p w14:paraId="6776CD68" w14:textId="2BAC1D6B" w:rsidR="001850F8" w:rsidRDefault="001850F8" w:rsidP="002900E4">
      <w:r>
        <w:rPr>
          <w:noProof/>
        </w:rPr>
        <w:drawing>
          <wp:inline distT="0" distB="0" distL="0" distR="0" wp14:anchorId="04F15A68" wp14:editId="3C64CD08">
            <wp:extent cx="3421380" cy="2453640"/>
            <wp:effectExtent l="0" t="0" r="7620" b="3810"/>
            <wp:docPr id="425364227" name="Chart 1">
              <a:extLst xmlns:a="http://purl.oclc.org/ooxml/drawingml/main">
                <a:ext uri="{FF2B5EF4-FFF2-40B4-BE49-F238E27FC236}">
                  <a16:creationId xmlns:a16="http://schemas.microsoft.com/office/drawing/2014/main" id="{AAF9C97E-8538-C3FA-1B4A-BFCF7E2966BB}"/>
                </a:ext>
              </a:extLst>
            </wp:docPr>
            <wp:cNvGraphicFramePr/>
            <a:graphic xmlns:a="http://purl.oclc.org/ooxml/drawingml/main">
              <a:graphicData uri="http://purl.oclc.org/ooxml/drawingml/chart">
                <c:chart xmlns:c="http://purl.oclc.org/ooxml/drawingml/chart" xmlns:r="http://purl.oclc.org/ooxml/officeDocument/relationships" r:id="rId16"/>
              </a:graphicData>
            </a:graphic>
          </wp:inline>
        </w:drawing>
      </w:r>
    </w:p>
    <w:p w14:paraId="0EBCB683" w14:textId="53A0E8CC" w:rsidR="001850F8" w:rsidRPr="002900E4" w:rsidRDefault="001850F8" w:rsidP="001850F8">
      <w:pPr>
        <w:pStyle w:val="figurecaption"/>
        <w:jc w:val="center"/>
        <w:rPr>
          <w:sz w:val="24"/>
          <w:szCs w:val="24"/>
        </w:rPr>
      </w:pPr>
      <w:r w:rsidRPr="002900E4">
        <w:rPr>
          <w:sz w:val="24"/>
          <w:szCs w:val="24"/>
        </w:rPr>
        <w:t xml:space="preserve"> Delivery time Vs Distance</w:t>
      </w:r>
    </w:p>
    <w:p w14:paraId="1312AFFF" w14:textId="229E3830" w:rsidR="001850F8" w:rsidRPr="002900E4" w:rsidRDefault="001850F8" w:rsidP="001850F8">
      <w:pPr>
        <w:jc w:val="both"/>
        <w:rPr>
          <w:sz w:val="24"/>
          <w:szCs w:val="24"/>
        </w:rPr>
      </w:pPr>
      <w:r w:rsidRPr="002900E4">
        <w:rPr>
          <w:sz w:val="24"/>
          <w:szCs w:val="24"/>
        </w:rPr>
        <w:t>From above figure it can be observed that delivery time increases proportionally with distance.</w:t>
      </w:r>
    </w:p>
    <w:p w14:paraId="2A90A646" w14:textId="77777777" w:rsidR="00642412" w:rsidRPr="002900E4" w:rsidRDefault="00642412" w:rsidP="001850F8">
      <w:pPr>
        <w:jc w:val="both"/>
        <w:rPr>
          <w:sz w:val="24"/>
          <w:szCs w:val="24"/>
        </w:rPr>
      </w:pPr>
    </w:p>
    <w:p w14:paraId="391E31A4" w14:textId="67A4420A" w:rsidR="00847028" w:rsidRPr="001850F8" w:rsidRDefault="00847028" w:rsidP="002900E4">
      <w:r>
        <w:rPr>
          <w:noProof/>
        </w:rPr>
        <w:lastRenderedPageBreak/>
        <w:drawing>
          <wp:inline distT="0" distB="0" distL="0" distR="0" wp14:anchorId="23866276" wp14:editId="2458EB32">
            <wp:extent cx="2872740" cy="2110740"/>
            <wp:effectExtent l="0" t="0" r="3810" b="3810"/>
            <wp:docPr id="1015781780" name="Chart 1">
              <a:extLst xmlns:a="http://purl.oclc.org/ooxml/drawingml/main">
                <a:ext uri="{FF2B5EF4-FFF2-40B4-BE49-F238E27FC236}">
                  <a16:creationId xmlns:a16="http://schemas.microsoft.com/office/drawing/2014/main" id="{E9B57D93-D4B1-51CD-9E98-AF929410F46D}"/>
                </a:ext>
              </a:extLst>
            </wp:docPr>
            <wp:cNvGraphicFramePr/>
            <a:graphic xmlns:a="http://purl.oclc.org/ooxml/drawingml/main">
              <a:graphicData uri="http://purl.oclc.org/ooxml/drawingml/chart">
                <c:chart xmlns:c="http://purl.oclc.org/ooxml/drawingml/chart" xmlns:r="http://purl.oclc.org/ooxml/officeDocument/relationships" r:id="rId17"/>
              </a:graphicData>
            </a:graphic>
          </wp:inline>
        </w:drawing>
      </w:r>
    </w:p>
    <w:p w14:paraId="41F90D08" w14:textId="5D777044" w:rsidR="00847028" w:rsidRPr="002900E4" w:rsidRDefault="00847028" w:rsidP="00847028">
      <w:pPr>
        <w:pStyle w:val="figurecaption"/>
        <w:jc w:val="center"/>
        <w:rPr>
          <w:sz w:val="24"/>
          <w:szCs w:val="24"/>
        </w:rPr>
      </w:pPr>
      <w:r w:rsidRPr="002900E4">
        <w:rPr>
          <w:sz w:val="24"/>
          <w:szCs w:val="24"/>
        </w:rPr>
        <w:t>Battery Consumption time for drug Delivery robot.</w:t>
      </w:r>
    </w:p>
    <w:p w14:paraId="7D1EE92B" w14:textId="1F069DCB" w:rsidR="00984F30" w:rsidRPr="002900E4" w:rsidRDefault="00847028" w:rsidP="002900E4">
      <w:pPr>
        <w:pStyle w:val="BodyText"/>
        <w:spacing w:before="0.05pt"/>
        <w:ind w:end="1.90pt" w:firstLine="0pt"/>
        <w:rPr>
          <w:color w:val="000000" w:themeColor="text1"/>
          <w:sz w:val="24"/>
          <w:szCs w:val="24"/>
          <w:lang w:val="en-IN"/>
        </w:rPr>
      </w:pPr>
      <w:bookmarkStart w:id="7" w:name="_Hlk219976014"/>
      <w:r w:rsidRPr="002900E4">
        <w:rPr>
          <w:color w:val="000000" w:themeColor="text1"/>
          <w:sz w:val="24"/>
          <w:szCs w:val="24"/>
          <w:lang w:val="en-IN"/>
        </w:rPr>
        <w:t xml:space="preserve">These results demonstrate that the robot can operate efficiently for extended periods. </w:t>
      </w:r>
      <w:r w:rsidRPr="002900E4">
        <w:rPr>
          <w:color w:val="000000" w:themeColor="text1"/>
          <w:sz w:val="24"/>
          <w:szCs w:val="24"/>
          <w:lang w:val="en-US"/>
        </w:rPr>
        <w:t xml:space="preserve">The average obstacle detection accuracy achieved by the system is </w:t>
      </w:r>
      <w:r w:rsidRPr="002900E4">
        <w:rPr>
          <w:b/>
          <w:bCs/>
          <w:color w:val="000000" w:themeColor="text1"/>
          <w:sz w:val="24"/>
          <w:szCs w:val="24"/>
          <w:lang w:val="en-US"/>
        </w:rPr>
        <w:t>95%</w:t>
      </w:r>
      <w:r w:rsidRPr="002900E4">
        <w:rPr>
          <w:color w:val="000000" w:themeColor="text1"/>
          <w:sz w:val="24"/>
          <w:szCs w:val="24"/>
          <w:lang w:val="en-US"/>
        </w:rPr>
        <w:t>.</w:t>
      </w:r>
      <w:bookmarkStart w:id="8" w:name="_Hlk219980872"/>
      <w:bookmarkEnd w:id="7"/>
      <w:r w:rsidR="002900E4">
        <w:rPr>
          <w:color w:val="000000" w:themeColor="text1"/>
          <w:sz w:val="24"/>
          <w:szCs w:val="24"/>
          <w:lang w:val="en-US"/>
        </w:rPr>
        <w:t xml:space="preserve"> </w:t>
      </w:r>
      <w:r w:rsidR="00984F30" w:rsidRPr="002900E4">
        <w:rPr>
          <w:color w:val="000000" w:themeColor="text1"/>
          <w:sz w:val="24"/>
          <w:szCs w:val="24"/>
          <w:lang w:val="en-IN"/>
        </w:rPr>
        <w:t xml:space="preserve">The proposed smart drug delivery robot was experimentally tested in a controlled environment that simulates a hospital corridor. The </w:t>
      </w:r>
      <w:r w:rsidR="007A0409" w:rsidRPr="002900E4">
        <w:rPr>
          <w:color w:val="000000" w:themeColor="text1"/>
          <w:sz w:val="24"/>
          <w:szCs w:val="24"/>
          <w:lang w:val="en-IN"/>
        </w:rPr>
        <w:t>mobile medical robot</w:t>
      </w:r>
      <w:r w:rsidR="00984F30" w:rsidRPr="002900E4">
        <w:rPr>
          <w:color w:val="000000" w:themeColor="text1"/>
          <w:sz w:val="24"/>
          <w:szCs w:val="24"/>
          <w:lang w:val="en-IN"/>
        </w:rPr>
        <w:t xml:space="preserve"> was designed to autonomously navigate through the environment, </w:t>
      </w:r>
      <w:r w:rsidR="007A0409" w:rsidRPr="002900E4">
        <w:rPr>
          <w:color w:val="000000" w:themeColor="text1"/>
          <w:sz w:val="24"/>
          <w:szCs w:val="24"/>
          <w:lang w:val="en-IN"/>
        </w:rPr>
        <w:t xml:space="preserve">point out the </w:t>
      </w:r>
      <w:r w:rsidR="00984F30" w:rsidRPr="002900E4">
        <w:rPr>
          <w:color w:val="000000" w:themeColor="text1"/>
          <w:sz w:val="24"/>
          <w:szCs w:val="24"/>
          <w:lang w:val="en-IN"/>
        </w:rPr>
        <w:t xml:space="preserve">correct delivery location </w:t>
      </w:r>
      <w:r w:rsidR="007A0409" w:rsidRPr="002900E4">
        <w:rPr>
          <w:color w:val="000000" w:themeColor="text1"/>
          <w:sz w:val="24"/>
          <w:szCs w:val="24"/>
          <w:lang w:val="en-IN"/>
        </w:rPr>
        <w:t>via</w:t>
      </w:r>
      <w:r w:rsidR="00984F30" w:rsidRPr="002900E4">
        <w:rPr>
          <w:color w:val="000000" w:themeColor="text1"/>
          <w:sz w:val="24"/>
          <w:szCs w:val="24"/>
          <w:lang w:val="en-IN"/>
        </w:rPr>
        <w:t xml:space="preserve"> RFID technology, and d</w:t>
      </w:r>
      <w:r w:rsidR="007A0409" w:rsidRPr="002900E4">
        <w:rPr>
          <w:color w:val="000000" w:themeColor="text1"/>
          <w:sz w:val="24"/>
          <w:szCs w:val="24"/>
          <w:lang w:val="en-IN"/>
        </w:rPr>
        <w:t xml:space="preserve">ispenses the medication </w:t>
      </w:r>
      <w:r w:rsidR="00984F30" w:rsidRPr="002900E4">
        <w:rPr>
          <w:color w:val="000000" w:themeColor="text1"/>
          <w:sz w:val="24"/>
          <w:szCs w:val="24"/>
          <w:lang w:val="en-IN"/>
        </w:rPr>
        <w:t>efficiently while avoiding obstacles.</w:t>
      </w:r>
      <w:r w:rsidR="002900E4">
        <w:rPr>
          <w:color w:val="000000" w:themeColor="text1"/>
          <w:sz w:val="24"/>
          <w:szCs w:val="24"/>
          <w:lang w:val="en-IN"/>
        </w:rPr>
        <w:t xml:space="preserve"> </w:t>
      </w:r>
      <w:r w:rsidR="00984F30" w:rsidRPr="002900E4">
        <w:rPr>
          <w:color w:val="000000" w:themeColor="text1"/>
          <w:sz w:val="24"/>
          <w:szCs w:val="24"/>
          <w:lang w:val="en-IN"/>
        </w:rPr>
        <w:t xml:space="preserve">During the experimental evaluation, </w:t>
      </w:r>
      <w:r w:rsidR="00AD6011" w:rsidRPr="002900E4">
        <w:rPr>
          <w:color w:val="000000" w:themeColor="text1"/>
          <w:sz w:val="24"/>
          <w:szCs w:val="24"/>
          <w:lang w:val="en-IN"/>
        </w:rPr>
        <w:t>several</w:t>
      </w:r>
      <w:r w:rsidR="00984F30" w:rsidRPr="002900E4">
        <w:rPr>
          <w:color w:val="000000" w:themeColor="text1"/>
          <w:sz w:val="24"/>
          <w:szCs w:val="24"/>
          <w:lang w:val="en-IN"/>
        </w:rPr>
        <w:t xml:space="preserve"> trials were conducted to </w:t>
      </w:r>
      <w:r w:rsidR="00A034CB" w:rsidRPr="002900E4">
        <w:rPr>
          <w:color w:val="000000" w:themeColor="text1"/>
          <w:sz w:val="24"/>
          <w:szCs w:val="24"/>
          <w:lang w:val="en-IN"/>
        </w:rPr>
        <w:t>analyse</w:t>
      </w:r>
      <w:r w:rsidR="00984F30" w:rsidRPr="002900E4">
        <w:rPr>
          <w:color w:val="000000" w:themeColor="text1"/>
          <w:sz w:val="24"/>
          <w:szCs w:val="24"/>
          <w:lang w:val="en-IN"/>
        </w:rPr>
        <w:t xml:space="preserve"> the navigation performance, RFID identification accuracy, and delivery efficiency of the robot. The ultrasonic sensors successfully detected obstacles placed in the robot's path, enabling the robot to change its direction and continue navigation without collision. This ensured safe movement of the robot within the testing environment.</w:t>
      </w:r>
    </w:p>
    <w:p w14:paraId="37F0C98F" w14:textId="0D5B33AC" w:rsidR="00984F30" w:rsidRPr="002900E4" w:rsidRDefault="00984F30" w:rsidP="00984F30">
      <w:pPr>
        <w:tabs>
          <w:tab w:val="start" w:pos="42.40pt"/>
        </w:tabs>
        <w:ind w:end="5.20pt"/>
        <w:jc w:val="both"/>
        <w:rPr>
          <w:color w:val="000000" w:themeColor="text1"/>
          <w:spacing w:val="-1"/>
          <w:sz w:val="24"/>
          <w:szCs w:val="24"/>
          <w:lang w:val="en-IN" w:eastAsia="x-none"/>
        </w:rPr>
      </w:pPr>
      <w:r w:rsidRPr="002900E4">
        <w:rPr>
          <w:color w:val="000000" w:themeColor="text1"/>
          <w:spacing w:val="-1"/>
          <w:sz w:val="24"/>
          <w:szCs w:val="24"/>
          <w:lang w:val="en-IN" w:eastAsia="x-none"/>
        </w:rPr>
        <w:t xml:space="preserve">The experimental results </w:t>
      </w:r>
      <w:r w:rsidR="00A034CB" w:rsidRPr="002900E4">
        <w:rPr>
          <w:color w:val="000000" w:themeColor="text1"/>
          <w:spacing w:val="-1"/>
          <w:sz w:val="24"/>
          <w:szCs w:val="24"/>
          <w:lang w:val="en-IN" w:eastAsia="x-none"/>
        </w:rPr>
        <w:t>indicates</w:t>
      </w:r>
      <w:r w:rsidRPr="002900E4">
        <w:rPr>
          <w:color w:val="000000" w:themeColor="text1"/>
          <w:spacing w:val="-1"/>
          <w:sz w:val="24"/>
          <w:szCs w:val="24"/>
          <w:lang w:val="en-IN" w:eastAsia="x-none"/>
        </w:rPr>
        <w:t xml:space="preserve"> that the system </w:t>
      </w:r>
      <w:r w:rsidR="00C4749A" w:rsidRPr="002900E4">
        <w:rPr>
          <w:color w:val="000000" w:themeColor="text1"/>
          <w:spacing w:val="-1"/>
          <w:sz w:val="24"/>
          <w:szCs w:val="24"/>
          <w:lang w:val="en-IN" w:eastAsia="x-none"/>
        </w:rPr>
        <w:t>provides</w:t>
      </w:r>
      <w:r w:rsidR="00A34F28" w:rsidRPr="002900E4">
        <w:rPr>
          <w:color w:val="000000" w:themeColor="text1"/>
          <w:spacing w:val="-1"/>
          <w:sz w:val="24"/>
          <w:szCs w:val="24"/>
          <w:lang w:val="en-IN" w:eastAsia="x-none"/>
        </w:rPr>
        <w:t xml:space="preserve"> </w:t>
      </w:r>
      <w:r w:rsidRPr="002900E4">
        <w:rPr>
          <w:color w:val="000000" w:themeColor="text1"/>
          <w:spacing w:val="-1"/>
          <w:sz w:val="24"/>
          <w:szCs w:val="24"/>
          <w:lang w:val="en-IN" w:eastAsia="x-none"/>
        </w:rPr>
        <w:t xml:space="preserve">reliable navigation and </w:t>
      </w:r>
      <w:r w:rsidR="00A34F28" w:rsidRPr="002900E4">
        <w:rPr>
          <w:color w:val="000000" w:themeColor="text1"/>
          <w:spacing w:val="-1"/>
          <w:sz w:val="24"/>
          <w:szCs w:val="24"/>
          <w:lang w:val="en-IN" w:eastAsia="x-none"/>
        </w:rPr>
        <w:t>precises verification of deliveries</w:t>
      </w:r>
      <w:r w:rsidRPr="002900E4">
        <w:rPr>
          <w:color w:val="000000" w:themeColor="text1"/>
          <w:spacing w:val="-1"/>
          <w:sz w:val="24"/>
          <w:szCs w:val="24"/>
          <w:lang w:val="en-IN" w:eastAsia="x-none"/>
        </w:rPr>
        <w:t xml:space="preserve">. The integration of RFID technology significantly </w:t>
      </w:r>
      <w:r w:rsidR="006F15E9" w:rsidRPr="002900E4">
        <w:rPr>
          <w:color w:val="000000" w:themeColor="text1"/>
          <w:spacing w:val="-1"/>
          <w:sz w:val="24"/>
          <w:szCs w:val="24"/>
          <w:lang w:val="en-IN" w:eastAsia="x-none"/>
        </w:rPr>
        <w:t xml:space="preserve">minimizes </w:t>
      </w:r>
      <w:r w:rsidRPr="002900E4">
        <w:rPr>
          <w:color w:val="000000" w:themeColor="text1"/>
          <w:spacing w:val="-1"/>
          <w:sz w:val="24"/>
          <w:szCs w:val="24"/>
          <w:lang w:val="en-IN" w:eastAsia="x-none"/>
        </w:rPr>
        <w:t xml:space="preserve">the </w:t>
      </w:r>
      <w:r w:rsidR="006F15E9" w:rsidRPr="002900E4">
        <w:rPr>
          <w:color w:val="000000" w:themeColor="text1"/>
          <w:spacing w:val="-1"/>
          <w:sz w:val="24"/>
          <w:szCs w:val="24"/>
          <w:lang w:val="en-IN" w:eastAsia="x-none"/>
        </w:rPr>
        <w:t xml:space="preserve">misdirected medication deliveries, while </w:t>
      </w:r>
      <w:r w:rsidRPr="002900E4">
        <w:rPr>
          <w:color w:val="000000" w:themeColor="text1"/>
          <w:spacing w:val="-1"/>
          <w:sz w:val="24"/>
          <w:szCs w:val="24"/>
          <w:lang w:val="en-IN" w:eastAsia="x-none"/>
        </w:rPr>
        <w:t xml:space="preserve">obstacle detection sensors </w:t>
      </w:r>
      <w:r w:rsidR="00AE7972" w:rsidRPr="002900E4">
        <w:rPr>
          <w:color w:val="000000" w:themeColor="text1"/>
          <w:spacing w:val="-1"/>
          <w:sz w:val="24"/>
          <w:szCs w:val="24"/>
          <w:lang w:val="en-IN" w:eastAsia="x-none"/>
        </w:rPr>
        <w:t>enhance</w:t>
      </w:r>
      <w:r w:rsidRPr="002900E4">
        <w:rPr>
          <w:color w:val="000000" w:themeColor="text1"/>
          <w:spacing w:val="-1"/>
          <w:sz w:val="24"/>
          <w:szCs w:val="24"/>
          <w:lang w:val="en-IN" w:eastAsia="x-none"/>
        </w:rPr>
        <w:t xml:space="preserve"> the </w:t>
      </w:r>
      <w:r w:rsidR="006F15E9" w:rsidRPr="002900E4">
        <w:rPr>
          <w:color w:val="000000" w:themeColor="text1"/>
          <w:spacing w:val="-1"/>
          <w:sz w:val="24"/>
          <w:szCs w:val="24"/>
          <w:lang w:val="en-IN" w:eastAsia="x-none"/>
        </w:rPr>
        <w:t>operational safety.</w:t>
      </w:r>
    </w:p>
    <w:p w14:paraId="3927E1AA" w14:textId="6EA30556" w:rsidR="00984F30" w:rsidRPr="002900E4" w:rsidRDefault="00984F30" w:rsidP="00984F30">
      <w:pPr>
        <w:tabs>
          <w:tab w:val="start" w:pos="42.40pt"/>
        </w:tabs>
        <w:ind w:end="5.20pt"/>
        <w:jc w:val="both"/>
        <w:rPr>
          <w:color w:val="000000" w:themeColor="text1"/>
          <w:spacing w:val="-1"/>
          <w:sz w:val="24"/>
          <w:szCs w:val="24"/>
          <w:lang w:val="en-IN" w:eastAsia="x-none"/>
        </w:rPr>
      </w:pPr>
      <w:r w:rsidRPr="002900E4">
        <w:rPr>
          <w:color w:val="000000" w:themeColor="text1"/>
          <w:spacing w:val="-1"/>
          <w:sz w:val="24"/>
          <w:szCs w:val="24"/>
          <w:lang w:val="en-IN" w:eastAsia="x-none"/>
        </w:rPr>
        <w:t xml:space="preserve">The delivery time was also </w:t>
      </w:r>
      <w:r w:rsidR="00AE7972" w:rsidRPr="002900E4">
        <w:rPr>
          <w:color w:val="000000" w:themeColor="text1"/>
          <w:spacing w:val="-1"/>
          <w:sz w:val="24"/>
          <w:szCs w:val="24"/>
          <w:lang w:val="en-IN" w:eastAsia="x-none"/>
        </w:rPr>
        <w:t>validated</w:t>
      </w:r>
      <w:r w:rsidRPr="002900E4">
        <w:rPr>
          <w:color w:val="000000" w:themeColor="text1"/>
          <w:spacing w:val="-1"/>
          <w:sz w:val="24"/>
          <w:szCs w:val="24"/>
          <w:lang w:val="en-IN" w:eastAsia="x-none"/>
        </w:rPr>
        <w:t xml:space="preserve"> for different travel distances. As </w:t>
      </w:r>
      <w:r w:rsidR="00AE7972" w:rsidRPr="002900E4">
        <w:rPr>
          <w:color w:val="000000" w:themeColor="text1"/>
          <w:spacing w:val="-1"/>
          <w:sz w:val="24"/>
          <w:szCs w:val="24"/>
          <w:lang w:val="en-IN" w:eastAsia="x-none"/>
        </w:rPr>
        <w:t>predicted</w:t>
      </w:r>
      <w:r w:rsidRPr="002900E4">
        <w:rPr>
          <w:color w:val="000000" w:themeColor="text1"/>
          <w:spacing w:val="-1"/>
          <w:sz w:val="24"/>
          <w:szCs w:val="24"/>
          <w:lang w:val="en-IN" w:eastAsia="x-none"/>
        </w:rPr>
        <w:t xml:space="preserve">, the delivery time increased with the distance between the base station and the destination location. However, the system maintained </w:t>
      </w:r>
      <w:r w:rsidR="00AE7972" w:rsidRPr="002900E4">
        <w:rPr>
          <w:color w:val="000000" w:themeColor="text1"/>
          <w:spacing w:val="-1"/>
          <w:sz w:val="24"/>
          <w:szCs w:val="24"/>
          <w:lang w:val="en-IN" w:eastAsia="x-none"/>
        </w:rPr>
        <w:t xml:space="preserve">the robust performance </w:t>
      </w:r>
      <w:r w:rsidRPr="002900E4">
        <w:rPr>
          <w:color w:val="000000" w:themeColor="text1"/>
          <w:spacing w:val="-1"/>
          <w:sz w:val="24"/>
          <w:szCs w:val="24"/>
          <w:lang w:val="en-IN" w:eastAsia="x-none"/>
        </w:rPr>
        <w:t>across all test cases. The robot was able to complete the delivery process and return to the base station successfully after each task.</w:t>
      </w:r>
    </w:p>
    <w:p w14:paraId="46A5522F" w14:textId="43FAA748" w:rsidR="00984F30" w:rsidRPr="002900E4" w:rsidRDefault="00492D41" w:rsidP="002900E4">
      <w:pPr>
        <w:pStyle w:val="Heading1"/>
        <w:numPr>
          <w:ilvl w:val="0"/>
          <w:numId w:val="0"/>
        </w:numPr>
        <w:jc w:val="both"/>
        <w:rPr>
          <w:b/>
          <w:bCs/>
          <w:sz w:val="24"/>
          <w:szCs w:val="24"/>
        </w:rPr>
      </w:pPr>
      <w:r w:rsidRPr="002900E4">
        <w:rPr>
          <w:b/>
          <w:bCs/>
          <w:sz w:val="24"/>
          <w:szCs w:val="24"/>
        </w:rPr>
        <w:t>Conclusion</w:t>
      </w:r>
    </w:p>
    <w:p w14:paraId="1C60AA54" w14:textId="36CC3C32" w:rsidR="00296328" w:rsidRPr="002900E4" w:rsidRDefault="00296328" w:rsidP="00383F72">
      <w:pPr>
        <w:jc w:val="both"/>
        <w:rPr>
          <w:sz w:val="24"/>
          <w:szCs w:val="24"/>
        </w:rPr>
      </w:pPr>
      <w:r w:rsidRPr="002900E4">
        <w:rPr>
          <w:sz w:val="24"/>
          <w:szCs w:val="24"/>
        </w:rPr>
        <w:t>The smart robotic system provides a practical way to automate the distribution medications in clinical environment. Inorder to ensure dependable navigation and precises medicine distribution the system combines RFID based identification</w:t>
      </w:r>
      <w:r w:rsidR="008911EF" w:rsidRPr="002900E4">
        <w:rPr>
          <w:sz w:val="24"/>
          <w:szCs w:val="24"/>
        </w:rPr>
        <w:t xml:space="preserve">, ultrasonic sensor for obstacle </w:t>
      </w:r>
      <w:r w:rsidR="00383F72" w:rsidRPr="002900E4">
        <w:rPr>
          <w:sz w:val="24"/>
          <w:szCs w:val="24"/>
        </w:rPr>
        <w:t>detection.</w:t>
      </w:r>
    </w:p>
    <w:p w14:paraId="0764B79C" w14:textId="7537F7F6" w:rsidR="002900E4" w:rsidRPr="002900E4" w:rsidRDefault="002E520F" w:rsidP="002900E4">
      <w:pPr>
        <w:jc w:val="both"/>
        <w:rPr>
          <w:color w:val="000000" w:themeColor="text1"/>
          <w:spacing w:val="-1"/>
          <w:sz w:val="24"/>
          <w:szCs w:val="24"/>
          <w:lang w:val="en-IN" w:eastAsia="x-none"/>
        </w:rPr>
      </w:pPr>
      <w:r w:rsidRPr="002900E4">
        <w:rPr>
          <w:color w:val="000000" w:themeColor="text1"/>
          <w:spacing w:val="-1"/>
          <w:sz w:val="24"/>
          <w:szCs w:val="24"/>
          <w:lang w:val="en-IN" w:eastAsia="x-none"/>
        </w:rPr>
        <w:t>Experimental evaluation demonstrated that the robot can successfully detect obstacles, identify the correct delivery location using RFID tags, and complete the delivery process effectively. The implementation of RFID technology improves delivery accuracy and reduces the chances of errors in medicine distribution. This system can significantly reduce the workload of healthcare staff and improve operational efficiency in hospitals. In future work, the system can be enhanced by integrating AI-based navigation and advanced sensors such as cameras or LiDAR for improved environment perception. Additionally, IoT-based monitoring and mobile application interfaces can be incorporated to enable real-time tracking and remote control of the robot.</w:t>
      </w:r>
    </w:p>
    <w:bookmarkEnd w:id="8"/>
    <w:p w14:paraId="7FC814EC" w14:textId="34550242" w:rsidR="0080791D" w:rsidRPr="00182EB9" w:rsidRDefault="0080791D" w:rsidP="002900E4">
      <w:pPr>
        <w:pStyle w:val="Heading5"/>
        <w:jc w:val="both"/>
        <w:rPr>
          <w:b/>
          <w:bCs/>
          <w:sz w:val="24"/>
          <w:szCs w:val="24"/>
        </w:rPr>
      </w:pPr>
      <w:r w:rsidRPr="00182EB9">
        <w:rPr>
          <w:b/>
          <w:bCs/>
          <w:sz w:val="24"/>
          <w:szCs w:val="24"/>
        </w:rPr>
        <w:t xml:space="preserve">Acknowledgment </w:t>
      </w:r>
    </w:p>
    <w:p w14:paraId="39D7A7EF" w14:textId="30F80931" w:rsidR="00575BCA" w:rsidRPr="00182EB9" w:rsidRDefault="0040639E" w:rsidP="00836367">
      <w:pPr>
        <w:pStyle w:val="BodyText"/>
        <w:rPr>
          <w:sz w:val="24"/>
          <w:szCs w:val="24"/>
        </w:rPr>
      </w:pPr>
      <w:r w:rsidRPr="00182EB9">
        <w:rPr>
          <w:sz w:val="24"/>
          <w:szCs w:val="24"/>
        </w:rPr>
        <w:t>We are grateful to our college managements for their consistent encouragement and support.</w:t>
      </w:r>
    </w:p>
    <w:p w14:paraId="0F9DF2A4" w14:textId="77777777" w:rsidR="007C2C21" w:rsidRPr="007C2C21" w:rsidRDefault="007C2C21" w:rsidP="007C2C21">
      <w:pPr>
        <w:jc w:val="both"/>
      </w:pPr>
    </w:p>
    <w:p w14:paraId="7EE0A05F" w14:textId="457439E8" w:rsidR="009303D9" w:rsidRPr="00182EB9" w:rsidRDefault="009303D9" w:rsidP="00182EB9">
      <w:pPr>
        <w:pStyle w:val="Heading5"/>
        <w:jc w:val="both"/>
        <w:rPr>
          <w:b/>
          <w:bCs/>
          <w:sz w:val="24"/>
          <w:szCs w:val="24"/>
        </w:rPr>
      </w:pPr>
      <w:r w:rsidRPr="00182EB9">
        <w:rPr>
          <w:b/>
          <w:bCs/>
          <w:sz w:val="24"/>
          <w:szCs w:val="24"/>
        </w:rPr>
        <w:t>Reference</w:t>
      </w:r>
    </w:p>
    <w:p w14:paraId="05BC91E8" w14:textId="77777777" w:rsidR="002027C9" w:rsidRDefault="00392AF1" w:rsidP="00182EB9">
      <w:pPr>
        <w:pStyle w:val="references"/>
        <w:spacing w:line="13.80pt" w:lineRule="auto"/>
        <w:rPr>
          <w:sz w:val="24"/>
          <w:szCs w:val="24"/>
          <w:lang w:val="en-IN"/>
        </w:rPr>
      </w:pPr>
      <w:r w:rsidRPr="00182EB9">
        <w:rPr>
          <w:sz w:val="24"/>
          <w:szCs w:val="24"/>
          <w:lang w:val="en-IN"/>
        </w:rPr>
        <w:t>Raikar, Amisha S., et al. "Advances and challenges in IoT-based smart drug delivery systems: a comprehensive review</w:t>
      </w:r>
      <w:r w:rsidR="00193EFB" w:rsidRPr="00182EB9">
        <w:rPr>
          <w:sz w:val="24"/>
          <w:szCs w:val="24"/>
          <w:lang w:val="en-IN"/>
        </w:rPr>
        <w:t>,</w:t>
      </w:r>
      <w:r w:rsidRPr="00182EB9">
        <w:rPr>
          <w:sz w:val="24"/>
          <w:szCs w:val="24"/>
          <w:lang w:val="en-IN"/>
        </w:rPr>
        <w:t>" Appl</w:t>
      </w:r>
      <w:r w:rsidR="00840BC9" w:rsidRPr="00182EB9">
        <w:rPr>
          <w:sz w:val="24"/>
          <w:szCs w:val="24"/>
          <w:lang w:val="en-IN"/>
        </w:rPr>
        <w:t>.</w:t>
      </w:r>
      <w:r w:rsidRPr="00182EB9">
        <w:rPr>
          <w:sz w:val="24"/>
          <w:szCs w:val="24"/>
          <w:lang w:val="en-IN"/>
        </w:rPr>
        <w:t xml:space="preserve"> Syst</w:t>
      </w:r>
      <w:r w:rsidR="00840BC9" w:rsidRPr="00182EB9">
        <w:rPr>
          <w:sz w:val="24"/>
          <w:szCs w:val="24"/>
          <w:lang w:val="en-IN"/>
        </w:rPr>
        <w:t>.</w:t>
      </w:r>
      <w:r w:rsidRPr="00182EB9">
        <w:rPr>
          <w:sz w:val="24"/>
          <w:szCs w:val="24"/>
          <w:lang w:val="en-IN"/>
        </w:rPr>
        <w:t xml:space="preserve"> Innovation</w:t>
      </w:r>
      <w:r w:rsidR="00193EFB" w:rsidRPr="00182EB9">
        <w:rPr>
          <w:sz w:val="24"/>
          <w:szCs w:val="24"/>
          <w:lang w:val="en-IN"/>
        </w:rPr>
        <w:t>, 2023.</w:t>
      </w:r>
    </w:p>
    <w:p w14:paraId="2331BCFA" w14:textId="77777777" w:rsidR="00745ADC" w:rsidRPr="00182EB9" w:rsidRDefault="00745ADC" w:rsidP="00745ADC">
      <w:pPr>
        <w:pStyle w:val="references"/>
        <w:numPr>
          <w:ilvl w:val="0"/>
          <w:numId w:val="0"/>
        </w:numPr>
        <w:spacing w:line="13.80pt" w:lineRule="auto"/>
        <w:ind w:start="18pt"/>
        <w:rPr>
          <w:sz w:val="24"/>
          <w:szCs w:val="24"/>
          <w:lang w:val="en-IN"/>
        </w:rPr>
      </w:pPr>
    </w:p>
    <w:p w14:paraId="51A148D4" w14:textId="6EDF408F" w:rsidR="00392AF1" w:rsidRPr="00182EB9" w:rsidRDefault="00392AF1" w:rsidP="00182EB9">
      <w:pPr>
        <w:pStyle w:val="references"/>
        <w:spacing w:line="13.80pt" w:lineRule="auto"/>
        <w:rPr>
          <w:sz w:val="24"/>
          <w:szCs w:val="24"/>
        </w:rPr>
      </w:pPr>
      <w:r w:rsidRPr="00182EB9">
        <w:rPr>
          <w:sz w:val="24"/>
          <w:szCs w:val="24"/>
          <w:lang w:val="en-IN"/>
        </w:rPr>
        <w:t>Kashani, M</w:t>
      </w:r>
      <w:r w:rsidR="00840BC9" w:rsidRPr="00182EB9">
        <w:rPr>
          <w:sz w:val="24"/>
          <w:szCs w:val="24"/>
          <w:lang w:val="en-IN"/>
        </w:rPr>
        <w:t xml:space="preserve"> </w:t>
      </w:r>
      <w:r w:rsidRPr="00182EB9">
        <w:rPr>
          <w:sz w:val="24"/>
          <w:szCs w:val="24"/>
          <w:lang w:val="en-IN"/>
        </w:rPr>
        <w:t>Haghi, et al. "A systematic review of IoT in healthcare: Applications, techniques, and trends</w:t>
      </w:r>
      <w:r w:rsidR="00C13AFC" w:rsidRPr="00182EB9">
        <w:rPr>
          <w:sz w:val="24"/>
          <w:szCs w:val="24"/>
          <w:lang w:val="en-IN"/>
        </w:rPr>
        <w:t>,</w:t>
      </w:r>
      <w:r w:rsidRPr="00182EB9">
        <w:rPr>
          <w:sz w:val="24"/>
          <w:szCs w:val="24"/>
          <w:lang w:val="en-IN"/>
        </w:rPr>
        <w:t>" J</w:t>
      </w:r>
      <w:r w:rsidR="00266F0F" w:rsidRPr="00182EB9">
        <w:rPr>
          <w:sz w:val="24"/>
          <w:szCs w:val="24"/>
          <w:lang w:val="en-IN"/>
        </w:rPr>
        <w:t xml:space="preserve">. </w:t>
      </w:r>
      <w:r w:rsidRPr="00182EB9">
        <w:rPr>
          <w:sz w:val="24"/>
          <w:szCs w:val="24"/>
          <w:lang w:val="en-IN"/>
        </w:rPr>
        <w:t>Net</w:t>
      </w:r>
      <w:r w:rsidR="00266F0F" w:rsidRPr="00182EB9">
        <w:rPr>
          <w:sz w:val="24"/>
          <w:szCs w:val="24"/>
          <w:lang w:val="en-IN"/>
        </w:rPr>
        <w:t>w.</w:t>
      </w:r>
      <w:r w:rsidRPr="00182EB9">
        <w:rPr>
          <w:sz w:val="24"/>
          <w:szCs w:val="24"/>
          <w:lang w:val="en-IN"/>
        </w:rPr>
        <w:t xml:space="preserve"> Computer Appl</w:t>
      </w:r>
      <w:r w:rsidR="00C13AFC" w:rsidRPr="00182EB9">
        <w:rPr>
          <w:sz w:val="24"/>
          <w:szCs w:val="24"/>
          <w:lang w:val="en-IN"/>
        </w:rPr>
        <w:t xml:space="preserve">, </w:t>
      </w:r>
      <w:r w:rsidRPr="00182EB9">
        <w:rPr>
          <w:sz w:val="24"/>
          <w:szCs w:val="24"/>
          <w:lang w:val="en-IN"/>
        </w:rPr>
        <w:t>2021.</w:t>
      </w:r>
    </w:p>
    <w:p w14:paraId="5C6339FF" w14:textId="74EAB130" w:rsidR="00392AF1" w:rsidRPr="00182EB9" w:rsidRDefault="00392AF1" w:rsidP="00182EB9">
      <w:pPr>
        <w:pStyle w:val="references"/>
        <w:spacing w:line="13.80pt" w:lineRule="auto"/>
        <w:rPr>
          <w:sz w:val="24"/>
          <w:szCs w:val="24"/>
        </w:rPr>
      </w:pPr>
      <w:r w:rsidRPr="00182EB9">
        <w:rPr>
          <w:sz w:val="24"/>
          <w:szCs w:val="24"/>
          <w:lang w:val="en-IN"/>
        </w:rPr>
        <w:t>Su, Shi, and Peter M Kang. "Recent advances in nanocarrier-assisted therapeutics delivery systems." Pharmaceutics</w:t>
      </w:r>
      <w:r w:rsidR="00840BC9" w:rsidRPr="00182EB9">
        <w:rPr>
          <w:sz w:val="24"/>
          <w:szCs w:val="24"/>
          <w:lang w:val="en-IN"/>
        </w:rPr>
        <w:t>, 2020.</w:t>
      </w:r>
    </w:p>
    <w:p w14:paraId="3B2C30D0" w14:textId="2DFF1215" w:rsidR="00193EFB" w:rsidRPr="00182EB9" w:rsidRDefault="00193EFB" w:rsidP="00182EB9">
      <w:pPr>
        <w:pStyle w:val="references"/>
        <w:spacing w:line="13.80pt" w:lineRule="auto"/>
        <w:rPr>
          <w:sz w:val="24"/>
          <w:szCs w:val="24"/>
        </w:rPr>
      </w:pPr>
      <w:r w:rsidRPr="00182EB9">
        <w:rPr>
          <w:sz w:val="24"/>
          <w:szCs w:val="24"/>
          <w:lang w:val="en-IN"/>
        </w:rPr>
        <w:t>Awad, Atheer, et al. "Connected healthcare: Improving patient care using digital health technologies." Adv</w:t>
      </w:r>
      <w:r w:rsidR="00840BC9" w:rsidRPr="00182EB9">
        <w:rPr>
          <w:sz w:val="24"/>
          <w:szCs w:val="24"/>
          <w:lang w:val="en-IN"/>
        </w:rPr>
        <w:t>.</w:t>
      </w:r>
      <w:r w:rsidRPr="00182EB9">
        <w:rPr>
          <w:sz w:val="24"/>
          <w:szCs w:val="24"/>
          <w:lang w:val="en-IN"/>
        </w:rPr>
        <w:t xml:space="preserve"> Drug Delivery Reviews</w:t>
      </w:r>
      <w:r w:rsidR="00840BC9" w:rsidRPr="00182EB9">
        <w:rPr>
          <w:sz w:val="24"/>
          <w:szCs w:val="24"/>
          <w:lang w:val="en-IN"/>
        </w:rPr>
        <w:t xml:space="preserve">, </w:t>
      </w:r>
      <w:r w:rsidRPr="00182EB9">
        <w:rPr>
          <w:sz w:val="24"/>
          <w:szCs w:val="24"/>
          <w:lang w:val="en-IN"/>
        </w:rPr>
        <w:t>2021</w:t>
      </w:r>
      <w:r w:rsidR="00840BC9" w:rsidRPr="00182EB9">
        <w:rPr>
          <w:sz w:val="24"/>
          <w:szCs w:val="24"/>
          <w:lang w:val="en-IN"/>
        </w:rPr>
        <w:t>.</w:t>
      </w:r>
    </w:p>
    <w:p w14:paraId="516797D4" w14:textId="6C18A822" w:rsidR="00C13AFC" w:rsidRPr="00182EB9" w:rsidRDefault="00C13AFC" w:rsidP="00182EB9">
      <w:pPr>
        <w:pStyle w:val="references"/>
        <w:spacing w:line="13.80pt" w:lineRule="auto"/>
        <w:rPr>
          <w:sz w:val="24"/>
          <w:szCs w:val="24"/>
        </w:rPr>
      </w:pPr>
      <w:r w:rsidRPr="00182EB9">
        <w:rPr>
          <w:sz w:val="24"/>
          <w:szCs w:val="24"/>
          <w:lang w:val="en-IN"/>
        </w:rPr>
        <w:t>Cicha, Iwona, et al. "Biosensor-integrated drug delivery systems as new materials for biomedical applications." Biomolecules</w:t>
      </w:r>
      <w:r w:rsidR="00840BC9" w:rsidRPr="00182EB9">
        <w:rPr>
          <w:sz w:val="24"/>
          <w:szCs w:val="24"/>
          <w:lang w:val="en-IN"/>
        </w:rPr>
        <w:t xml:space="preserve">, </w:t>
      </w:r>
      <w:r w:rsidRPr="00182EB9">
        <w:rPr>
          <w:sz w:val="24"/>
          <w:szCs w:val="24"/>
          <w:lang w:val="en-IN"/>
        </w:rPr>
        <w:t>2022</w:t>
      </w:r>
      <w:r w:rsidR="00840BC9" w:rsidRPr="00182EB9">
        <w:rPr>
          <w:sz w:val="24"/>
          <w:szCs w:val="24"/>
          <w:lang w:val="en-IN"/>
        </w:rPr>
        <w:t>.</w:t>
      </w:r>
    </w:p>
    <w:p w14:paraId="64890307" w14:textId="7EE0C226" w:rsidR="00C13AFC" w:rsidRPr="00182EB9" w:rsidRDefault="00C13AFC" w:rsidP="00182EB9">
      <w:pPr>
        <w:pStyle w:val="references"/>
        <w:spacing w:line="13.80pt" w:lineRule="auto"/>
        <w:rPr>
          <w:sz w:val="24"/>
          <w:szCs w:val="24"/>
        </w:rPr>
      </w:pPr>
      <w:r w:rsidRPr="00182EB9">
        <w:rPr>
          <w:sz w:val="24"/>
          <w:szCs w:val="24"/>
          <w:lang w:val="en-IN"/>
        </w:rPr>
        <w:t>Yadav, D</w:t>
      </w:r>
      <w:r w:rsidR="00840BC9" w:rsidRPr="00182EB9">
        <w:rPr>
          <w:sz w:val="24"/>
          <w:szCs w:val="24"/>
          <w:lang w:val="en-IN"/>
        </w:rPr>
        <w:t xml:space="preserve"> </w:t>
      </w:r>
      <w:r w:rsidRPr="00182EB9">
        <w:rPr>
          <w:sz w:val="24"/>
          <w:szCs w:val="24"/>
          <w:lang w:val="en-IN"/>
        </w:rPr>
        <w:t>Vishnu, PY. Dinesh And ML Krian. "Autonomous Robots for Hospital Logistics and Patient Care: An Effective Way for Elderly Care and Monitoring." I-Manager's J</w:t>
      </w:r>
      <w:r w:rsidR="00840BC9" w:rsidRPr="00182EB9">
        <w:rPr>
          <w:sz w:val="24"/>
          <w:szCs w:val="24"/>
          <w:lang w:val="en-IN"/>
        </w:rPr>
        <w:t>.</w:t>
      </w:r>
      <w:r w:rsidRPr="00182EB9">
        <w:rPr>
          <w:sz w:val="24"/>
          <w:szCs w:val="24"/>
          <w:lang w:val="en-IN"/>
        </w:rPr>
        <w:t xml:space="preserve"> Augmented &amp; Virtual Reality (JAVR) </w:t>
      </w:r>
      <w:r w:rsidR="00840BC9" w:rsidRPr="00182EB9">
        <w:rPr>
          <w:sz w:val="24"/>
          <w:szCs w:val="24"/>
          <w:lang w:val="en-IN"/>
        </w:rPr>
        <w:t xml:space="preserve">, </w:t>
      </w:r>
      <w:r w:rsidRPr="00182EB9">
        <w:rPr>
          <w:sz w:val="24"/>
          <w:szCs w:val="24"/>
          <w:lang w:val="en-IN"/>
        </w:rPr>
        <w:t>2024</w:t>
      </w:r>
      <w:r w:rsidR="00840BC9" w:rsidRPr="00182EB9">
        <w:rPr>
          <w:sz w:val="24"/>
          <w:szCs w:val="24"/>
          <w:lang w:val="en-IN"/>
        </w:rPr>
        <w:t>.</w:t>
      </w:r>
    </w:p>
    <w:p w14:paraId="3E9A84C1" w14:textId="194C44AC" w:rsidR="00C13AFC" w:rsidRPr="00182EB9" w:rsidRDefault="00840BC9" w:rsidP="00182EB9">
      <w:pPr>
        <w:pStyle w:val="references"/>
        <w:spacing w:line="13.80pt" w:lineRule="auto"/>
        <w:rPr>
          <w:sz w:val="24"/>
          <w:szCs w:val="24"/>
        </w:rPr>
      </w:pPr>
      <w:r w:rsidRPr="00182EB9">
        <w:rPr>
          <w:sz w:val="24"/>
          <w:szCs w:val="24"/>
          <w:lang w:val="en-IN"/>
        </w:rPr>
        <w:t xml:space="preserve">S </w:t>
      </w:r>
      <w:r w:rsidR="00C13AFC" w:rsidRPr="00182EB9">
        <w:rPr>
          <w:sz w:val="24"/>
          <w:szCs w:val="24"/>
          <w:lang w:val="en-IN"/>
        </w:rPr>
        <w:t>Pasupuleti</w:t>
      </w:r>
      <w:r w:rsidR="00B677C4" w:rsidRPr="00182EB9">
        <w:rPr>
          <w:sz w:val="24"/>
          <w:szCs w:val="24"/>
          <w:lang w:val="en-IN"/>
        </w:rPr>
        <w:t xml:space="preserve"> </w:t>
      </w:r>
      <w:r w:rsidR="00266F0F" w:rsidRPr="00182EB9">
        <w:rPr>
          <w:sz w:val="24"/>
          <w:szCs w:val="24"/>
          <w:lang w:val="en-IN"/>
        </w:rPr>
        <w:t>,</w:t>
      </w:r>
      <w:r w:rsidR="00C13AFC" w:rsidRPr="00182EB9">
        <w:rPr>
          <w:sz w:val="24"/>
          <w:szCs w:val="24"/>
          <w:lang w:val="en-IN"/>
        </w:rPr>
        <w:t xml:space="preserve"> "Designing Human-Robot Interaction Interfaces For Safe And Efficient Medical Robotics</w:t>
      </w:r>
      <w:r w:rsidR="00B677C4" w:rsidRPr="00182EB9">
        <w:rPr>
          <w:sz w:val="24"/>
          <w:szCs w:val="24"/>
          <w:lang w:val="en-IN"/>
        </w:rPr>
        <w:t>,</w:t>
      </w:r>
      <w:r w:rsidR="00C13AFC" w:rsidRPr="00182EB9">
        <w:rPr>
          <w:sz w:val="24"/>
          <w:szCs w:val="24"/>
          <w:lang w:val="en-IN"/>
        </w:rPr>
        <w:t>"</w:t>
      </w:r>
      <w:r w:rsidR="00B677C4" w:rsidRPr="00182EB9">
        <w:rPr>
          <w:sz w:val="24"/>
          <w:szCs w:val="24"/>
          <w:lang w:val="en-IN"/>
        </w:rPr>
        <w:t xml:space="preserve"> </w:t>
      </w:r>
      <w:r w:rsidR="00B677C4" w:rsidRPr="00182EB9">
        <w:rPr>
          <w:sz w:val="24"/>
          <w:szCs w:val="24"/>
        </w:rPr>
        <w:t xml:space="preserve">ESP International J. </w:t>
      </w:r>
      <w:r w:rsidR="00266F0F" w:rsidRPr="00182EB9">
        <w:rPr>
          <w:sz w:val="24"/>
          <w:szCs w:val="24"/>
        </w:rPr>
        <w:t xml:space="preserve">Advancements </w:t>
      </w:r>
      <w:r w:rsidR="00B677C4" w:rsidRPr="00182EB9">
        <w:rPr>
          <w:sz w:val="24"/>
          <w:szCs w:val="24"/>
        </w:rPr>
        <w:t>Sci</w:t>
      </w:r>
      <w:r w:rsidR="00266F0F" w:rsidRPr="00182EB9">
        <w:rPr>
          <w:sz w:val="24"/>
          <w:szCs w:val="24"/>
        </w:rPr>
        <w:t xml:space="preserve">. </w:t>
      </w:r>
      <w:r w:rsidR="00B677C4" w:rsidRPr="00182EB9">
        <w:rPr>
          <w:sz w:val="24"/>
          <w:szCs w:val="24"/>
        </w:rPr>
        <w:t>Technol</w:t>
      </w:r>
      <w:r w:rsidR="00266F0F" w:rsidRPr="00182EB9">
        <w:rPr>
          <w:sz w:val="24"/>
          <w:szCs w:val="24"/>
        </w:rPr>
        <w:t xml:space="preserve">., </w:t>
      </w:r>
      <w:r w:rsidR="00B677C4" w:rsidRPr="00182EB9">
        <w:rPr>
          <w:sz w:val="24"/>
          <w:szCs w:val="24"/>
        </w:rPr>
        <w:t>vol. 2,  2024, pp: 74–81.</w:t>
      </w:r>
    </w:p>
    <w:p w14:paraId="520091A8" w14:textId="75C59AA0" w:rsidR="00C13AFC" w:rsidRPr="00182EB9" w:rsidRDefault="00C13AFC" w:rsidP="00182EB9">
      <w:pPr>
        <w:pStyle w:val="references"/>
        <w:spacing w:line="13.80pt" w:lineRule="auto"/>
        <w:rPr>
          <w:sz w:val="24"/>
          <w:szCs w:val="24"/>
        </w:rPr>
      </w:pPr>
      <w:r w:rsidRPr="00182EB9">
        <w:rPr>
          <w:sz w:val="24"/>
          <w:szCs w:val="24"/>
          <w:lang w:val="en-IN"/>
        </w:rPr>
        <w:t>Cruz,Vera, Oliveira, and Correia</w:t>
      </w:r>
      <w:r w:rsidR="00B677C4" w:rsidRPr="00182EB9">
        <w:rPr>
          <w:sz w:val="24"/>
          <w:szCs w:val="24"/>
          <w:lang w:val="en-IN"/>
        </w:rPr>
        <w:t>,</w:t>
      </w:r>
      <w:r w:rsidRPr="00182EB9">
        <w:rPr>
          <w:sz w:val="24"/>
          <w:szCs w:val="24"/>
          <w:lang w:val="en-IN"/>
        </w:rPr>
        <w:t xml:space="preserve"> "Robotics applications in the hospital domain: A literature review." </w:t>
      </w:r>
      <w:r w:rsidR="00B677C4" w:rsidRPr="00182EB9">
        <w:rPr>
          <w:sz w:val="24"/>
          <w:szCs w:val="24"/>
          <w:lang w:val="en-IN"/>
        </w:rPr>
        <w:t>Appl. Syst. Innov.,  2024.</w:t>
      </w:r>
    </w:p>
    <w:p w14:paraId="64243300" w14:textId="3C4788EE" w:rsidR="00C13AFC" w:rsidRPr="00182EB9" w:rsidRDefault="00C13AFC" w:rsidP="00182EB9">
      <w:pPr>
        <w:pStyle w:val="references"/>
        <w:spacing w:line="13.80pt" w:lineRule="auto"/>
        <w:rPr>
          <w:sz w:val="24"/>
          <w:szCs w:val="24"/>
        </w:rPr>
      </w:pPr>
      <w:r w:rsidRPr="00182EB9">
        <w:rPr>
          <w:sz w:val="24"/>
          <w:szCs w:val="24"/>
          <w:lang w:val="en-IN"/>
        </w:rPr>
        <w:t>Tiwari, Meena, and Akhilesh A. Waoo</w:t>
      </w:r>
      <w:r w:rsidR="00840BC9" w:rsidRPr="00182EB9">
        <w:rPr>
          <w:sz w:val="24"/>
          <w:szCs w:val="24"/>
          <w:lang w:val="en-IN"/>
        </w:rPr>
        <w:t>,</w:t>
      </w:r>
      <w:r w:rsidRPr="00182EB9">
        <w:rPr>
          <w:sz w:val="24"/>
          <w:szCs w:val="24"/>
          <w:lang w:val="en-IN"/>
        </w:rPr>
        <w:t xml:space="preserve"> "Transforming Healthcare: The Synergistic Fusion of AI and IoT for Intelligent, Personalized Well-Being</w:t>
      </w:r>
      <w:r w:rsidR="00840BC9" w:rsidRPr="00182EB9">
        <w:rPr>
          <w:sz w:val="24"/>
          <w:szCs w:val="24"/>
          <w:lang w:val="en-IN"/>
        </w:rPr>
        <w:t>,</w:t>
      </w:r>
      <w:r w:rsidRPr="00182EB9">
        <w:rPr>
          <w:sz w:val="24"/>
          <w:szCs w:val="24"/>
          <w:lang w:val="en-IN"/>
        </w:rPr>
        <w:t>" Revolutionizing Healthcare: AI Integration with IoT for Enhanced Patient Outcomes. Cham: Springer Nature Switzerland, 2024</w:t>
      </w:r>
      <w:r w:rsidR="00B677C4" w:rsidRPr="00182EB9">
        <w:rPr>
          <w:sz w:val="24"/>
          <w:szCs w:val="24"/>
          <w:lang w:val="en-IN"/>
        </w:rPr>
        <w:t>, pp.</w:t>
      </w:r>
      <w:r w:rsidRPr="00182EB9">
        <w:rPr>
          <w:sz w:val="24"/>
          <w:szCs w:val="24"/>
          <w:lang w:val="en-IN"/>
        </w:rPr>
        <w:t xml:space="preserve"> 109-149.</w:t>
      </w:r>
    </w:p>
    <w:p w14:paraId="54A41D1D" w14:textId="77777777" w:rsidR="002900E4" w:rsidRPr="00182EB9" w:rsidRDefault="00622EE1" w:rsidP="00182EB9">
      <w:pPr>
        <w:pStyle w:val="references"/>
        <w:spacing w:line="13.80pt" w:lineRule="auto"/>
        <w:rPr>
          <w:sz w:val="24"/>
          <w:szCs w:val="24"/>
        </w:rPr>
        <w:sectPr w:rsidR="002900E4" w:rsidRPr="00182EB9" w:rsidSect="002900E4">
          <w:type w:val="continuous"/>
          <w:pgSz w:w="595.30pt" w:h="841.90pt" w:code="9"/>
          <w:pgMar w:top="54pt" w:right="45.35pt" w:bottom="72pt" w:left="45.35pt" w:header="36pt" w:footer="36pt" w:gutter="0pt"/>
          <w:cols w:space="18pt"/>
          <w:docGrid w:linePitch="360"/>
        </w:sectPr>
      </w:pPr>
      <w:r w:rsidRPr="00182EB9">
        <w:rPr>
          <w:sz w:val="24"/>
          <w:szCs w:val="24"/>
        </w:rPr>
        <w:t>Khan ZH, Siddique A, Lee CW. Robotics Utilization for Healthcare Digitization in Global COVID-19 Management. Int J Environ Res Public Health. 2020 May 28;17(11):3819. doi: 10.3390/ijerph17113819. PMID: 32481547; PMCID: PMC7312924</w:t>
      </w:r>
    </w:p>
    <w:p w14:paraId="67664B9A" w14:textId="77777777" w:rsidR="008147B5" w:rsidRPr="00182EB9" w:rsidRDefault="008147B5" w:rsidP="00182EB9">
      <w:pPr>
        <w:pStyle w:val="references"/>
        <w:numPr>
          <w:ilvl w:val="0"/>
          <w:numId w:val="0"/>
        </w:numPr>
        <w:spacing w:line="13.80pt" w:lineRule="auto"/>
        <w:ind w:start="18pt" w:hanging="18pt"/>
        <w:rPr>
          <w:sz w:val="24"/>
          <w:szCs w:val="24"/>
        </w:rPr>
      </w:pPr>
    </w:p>
    <w:p w14:paraId="481D7272" w14:textId="77777777" w:rsidR="009303D9" w:rsidRPr="00182EB9" w:rsidRDefault="009303D9" w:rsidP="00182EB9">
      <w:pPr>
        <w:pStyle w:val="references"/>
        <w:numPr>
          <w:ilvl w:val="0"/>
          <w:numId w:val="0"/>
        </w:numPr>
        <w:spacing w:line="13.80pt" w:lineRule="auto"/>
        <w:ind w:start="18pt" w:hanging="18pt"/>
        <w:rPr>
          <w:sz w:val="24"/>
          <w:szCs w:val="24"/>
        </w:rPr>
      </w:pPr>
    </w:p>
    <w:p w14:paraId="2CBC4D6A" w14:textId="4BEEAB1B" w:rsidR="00836367" w:rsidRPr="00F96569" w:rsidRDefault="00836367" w:rsidP="00DE2DF6">
      <w:pPr>
        <w:pStyle w:val="references"/>
        <w:numPr>
          <w:ilvl w:val="0"/>
          <w:numId w:val="0"/>
        </w:numPr>
        <w:spacing w:line="12pt" w:lineRule="auto"/>
        <w:rPr>
          <w:rFonts w:eastAsia="SimSun"/>
          <w:b/>
          <w:noProof w:val="0"/>
          <w:color w:val="FF0000"/>
          <w:spacing w:val="-1"/>
          <w:sz w:val="20"/>
          <w:szCs w:val="20"/>
          <w:lang w:val="x-none" w:eastAsia="x-none"/>
        </w:rPr>
        <w:sectPr w:rsidR="00836367" w:rsidRPr="00F96569" w:rsidSect="00DE2DF6">
          <w:type w:val="continuous"/>
          <w:pgSz w:w="595.30pt" w:h="841.90pt" w:code="9"/>
          <w:pgMar w:top="54pt" w:right="45.35pt" w:bottom="72pt" w:left="45.35pt" w:header="36pt" w:footer="36pt" w:gutter="0pt"/>
          <w:cols w:num="2" w:space="18pt"/>
          <w:docGrid w:linePitch="360"/>
        </w:sectPr>
      </w:pPr>
    </w:p>
    <w:p w14:paraId="4D0C00EF" w14:textId="77777777" w:rsidR="00716F2A" w:rsidRDefault="00716F2A" w:rsidP="00DE2DF6">
      <w:pPr>
        <w:jc w:val="both"/>
      </w:pPr>
    </w:p>
    <w:p w14:paraId="0D5B55E7" w14:textId="77777777" w:rsidR="00716F2A" w:rsidRDefault="00716F2A" w:rsidP="005B520E"/>
    <w:p w14:paraId="583ECD8D" w14:textId="77777777" w:rsidR="00716F2A" w:rsidRDefault="00716F2A" w:rsidP="005B520E"/>
    <w:p w14:paraId="1B73D9EF" w14:textId="77777777" w:rsidR="00716F2A" w:rsidRDefault="00716F2A" w:rsidP="00DE2DF6">
      <w:pPr>
        <w:jc w:val="start"/>
      </w:pPr>
    </w:p>
    <w:p w14:paraId="3626EB1A" w14:textId="77777777" w:rsidR="00716F2A" w:rsidRDefault="00716F2A" w:rsidP="005B520E"/>
    <w:p w14:paraId="7F33439B" w14:textId="77777777" w:rsidR="00716F2A" w:rsidRDefault="00716F2A" w:rsidP="005B520E"/>
    <w:p w14:paraId="0B3D701E" w14:textId="77777777" w:rsidR="00716F2A" w:rsidRDefault="00716F2A" w:rsidP="005B520E"/>
    <w:p w14:paraId="3E4B7C2F" w14:textId="77777777" w:rsidR="00716F2A" w:rsidRDefault="00716F2A" w:rsidP="005B520E"/>
    <w:p w14:paraId="0B8B2446" w14:textId="77777777" w:rsidR="00716F2A" w:rsidRDefault="00716F2A" w:rsidP="005B520E"/>
    <w:sectPr w:rsidR="00716F2A" w:rsidSect="00DE2DF6">
      <w:type w:val="continuous"/>
      <w:pgSz w:w="595.30pt" w:h="841.90pt" w:code="9"/>
      <w:pgMar w:top="54pt" w:right="44.65pt" w:bottom="72pt" w:left="44.65pt" w:header="36pt" w:footer="36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4F607BE" w14:textId="77777777" w:rsidR="00C75B35" w:rsidRDefault="00C75B35" w:rsidP="001A3B3D">
      <w:r>
        <w:separator/>
      </w:r>
    </w:p>
  </w:endnote>
  <w:endnote w:type="continuationSeparator" w:id="0">
    <w:p w14:paraId="1B79E70E" w14:textId="77777777" w:rsidR="00C75B35" w:rsidRDefault="00C75B3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37FA063"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776BCD9" w14:textId="77777777" w:rsidR="00C75B35" w:rsidRDefault="00C75B35" w:rsidP="001A3B3D">
      <w:r>
        <w:separator/>
      </w:r>
    </w:p>
  </w:footnote>
  <w:footnote w:type="continuationSeparator" w:id="0">
    <w:p w14:paraId="4E762759" w14:textId="77777777" w:rsidR="00C75B35" w:rsidRDefault="00C75B3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FDF3DD3"/>
    <w:multiLevelType w:val="hybridMultilevel"/>
    <w:tmpl w:val="1924CDE2"/>
    <w:lvl w:ilvl="0" w:tplc="F4E6DB6C">
      <w:start w:val="1"/>
      <w:numFmt w:val="upperLetter"/>
      <w:lvlText w:val="%1."/>
      <w:lvlJc w:val="start"/>
      <w:pPr>
        <w:ind w:start="20.75pt" w:hanging="14.45pt"/>
      </w:pPr>
      <w:rPr>
        <w:rFonts w:ascii="Times New Roman" w:eastAsia="Times New Roman" w:hAnsi="Times New Roman" w:cs="Times New Roman" w:hint="default"/>
        <w:i/>
        <w:iCs/>
        <w:w w:val="99%"/>
        <w:sz w:val="20"/>
        <w:szCs w:val="20"/>
        <w:lang w:val="en-US" w:eastAsia="en-US" w:bidi="ar-SA"/>
      </w:rPr>
    </w:lvl>
    <w:lvl w:ilvl="1" w:tplc="7ACEAAF6">
      <w:numFmt w:val="bullet"/>
      <w:lvlText w:val=""/>
      <w:lvlJc w:val="start"/>
      <w:pPr>
        <w:ind w:start="42.35pt" w:hanging="18pt"/>
      </w:pPr>
      <w:rPr>
        <w:rFonts w:ascii="Symbol" w:eastAsia="Symbol" w:hAnsi="Symbol" w:cs="Symbol" w:hint="default"/>
        <w:w w:val="99%"/>
        <w:sz w:val="20"/>
        <w:szCs w:val="20"/>
        <w:lang w:val="en-US" w:eastAsia="en-US" w:bidi="ar-SA"/>
      </w:rPr>
    </w:lvl>
    <w:lvl w:ilvl="2" w:tplc="357AF606">
      <w:numFmt w:val="bullet"/>
      <w:lvlText w:val="•"/>
      <w:lvlJc w:val="start"/>
      <w:pPr>
        <w:ind w:start="36.25pt" w:hanging="18pt"/>
      </w:pPr>
      <w:rPr>
        <w:rFonts w:hint="default"/>
        <w:lang w:val="en-US" w:eastAsia="en-US" w:bidi="ar-SA"/>
      </w:rPr>
    </w:lvl>
    <w:lvl w:ilvl="3" w:tplc="00C4D6FC">
      <w:numFmt w:val="bullet"/>
      <w:lvlText w:val="•"/>
      <w:lvlJc w:val="start"/>
      <w:pPr>
        <w:ind w:start="30.55pt" w:hanging="18pt"/>
      </w:pPr>
      <w:rPr>
        <w:rFonts w:hint="default"/>
        <w:lang w:val="en-US" w:eastAsia="en-US" w:bidi="ar-SA"/>
      </w:rPr>
    </w:lvl>
    <w:lvl w:ilvl="4" w:tplc="3C202906">
      <w:numFmt w:val="bullet"/>
      <w:lvlText w:val="•"/>
      <w:lvlJc w:val="start"/>
      <w:pPr>
        <w:ind w:start="24.85pt" w:hanging="18pt"/>
      </w:pPr>
      <w:rPr>
        <w:rFonts w:hint="default"/>
        <w:lang w:val="en-US" w:eastAsia="en-US" w:bidi="ar-SA"/>
      </w:rPr>
    </w:lvl>
    <w:lvl w:ilvl="5" w:tplc="2A88FC4C">
      <w:numFmt w:val="bullet"/>
      <w:lvlText w:val="•"/>
      <w:lvlJc w:val="start"/>
      <w:pPr>
        <w:ind w:start="19.15pt" w:hanging="18pt"/>
      </w:pPr>
      <w:rPr>
        <w:rFonts w:hint="default"/>
        <w:lang w:val="en-US" w:eastAsia="en-US" w:bidi="ar-SA"/>
      </w:rPr>
    </w:lvl>
    <w:lvl w:ilvl="6" w:tplc="BB4CCD08">
      <w:numFmt w:val="bullet"/>
      <w:lvlText w:val="•"/>
      <w:lvlJc w:val="start"/>
      <w:pPr>
        <w:ind w:start="13.45pt" w:hanging="18pt"/>
      </w:pPr>
      <w:rPr>
        <w:rFonts w:hint="default"/>
        <w:lang w:val="en-US" w:eastAsia="en-US" w:bidi="ar-SA"/>
      </w:rPr>
    </w:lvl>
    <w:lvl w:ilvl="7" w:tplc="5A62EA3C">
      <w:numFmt w:val="bullet"/>
      <w:lvlText w:val="•"/>
      <w:lvlJc w:val="start"/>
      <w:pPr>
        <w:ind w:start="7.75pt" w:hanging="18pt"/>
      </w:pPr>
      <w:rPr>
        <w:rFonts w:hint="default"/>
        <w:lang w:val="en-US" w:eastAsia="en-US" w:bidi="ar-SA"/>
      </w:rPr>
    </w:lvl>
    <w:lvl w:ilvl="8" w:tplc="95705D18">
      <w:numFmt w:val="bullet"/>
      <w:lvlText w:val="•"/>
      <w:lvlJc w:val="start"/>
      <w:pPr>
        <w:ind w:start="2.05pt" w:hanging="18pt"/>
      </w:pPr>
      <w:rPr>
        <w:rFonts w:hint="default"/>
        <w:lang w:val="en-US" w:eastAsia="en-US" w:bidi="ar-SA"/>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FB06CAE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24"/>
        <w:szCs w:val="24"/>
      </w:rPr>
    </w:lvl>
  </w:abstractNum>
  <w:abstractNum w:abstractNumId="20" w15:restartNumberingAfterBreak="0">
    <w:nsid w:val="530D614A"/>
    <w:multiLevelType w:val="hybridMultilevel"/>
    <w:tmpl w:val="10529232"/>
    <w:lvl w:ilvl="0" w:tplc="4009000F">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1" w15:restartNumberingAfterBreak="0">
    <w:nsid w:val="59031C9D"/>
    <w:multiLevelType w:val="hybridMultilevel"/>
    <w:tmpl w:val="BFCC80EC"/>
    <w:lvl w:ilvl="0" w:tplc="6BC0439C">
      <w:start w:val="1"/>
      <w:numFmt w:val="upperLetter"/>
      <w:lvlText w:val="%1."/>
      <w:lvlJc w:val="start"/>
      <w:pPr>
        <w:ind w:start="20.75pt" w:hanging="14.45pt"/>
      </w:pPr>
      <w:rPr>
        <w:rFonts w:ascii="Times New Roman" w:eastAsia="Times New Roman" w:hAnsi="Times New Roman" w:cs="Times New Roman" w:hint="default"/>
        <w:i/>
        <w:iCs/>
        <w:w w:val="99%"/>
        <w:sz w:val="20"/>
        <w:szCs w:val="20"/>
        <w:lang w:val="en-US" w:eastAsia="en-US" w:bidi="ar-SA"/>
      </w:rPr>
    </w:lvl>
    <w:lvl w:ilvl="1" w:tplc="0B005854">
      <w:numFmt w:val="bullet"/>
      <w:lvlText w:val=""/>
      <w:lvlJc w:val="start"/>
      <w:pPr>
        <w:ind w:start="42.35pt" w:hanging="18pt"/>
      </w:pPr>
      <w:rPr>
        <w:rFonts w:ascii="Symbol" w:eastAsia="Symbol" w:hAnsi="Symbol" w:cs="Symbol" w:hint="default"/>
        <w:w w:val="99%"/>
        <w:sz w:val="20"/>
        <w:szCs w:val="20"/>
        <w:lang w:val="en-US" w:eastAsia="en-US" w:bidi="ar-SA"/>
      </w:rPr>
    </w:lvl>
    <w:lvl w:ilvl="2" w:tplc="E124D1A2">
      <w:numFmt w:val="bullet"/>
      <w:lvlText w:val="•"/>
      <w:lvlJc w:val="start"/>
      <w:pPr>
        <w:ind w:start="65.65pt" w:hanging="18pt"/>
      </w:pPr>
      <w:rPr>
        <w:rFonts w:hint="default"/>
        <w:lang w:val="en-US" w:eastAsia="en-US" w:bidi="ar-SA"/>
      </w:rPr>
    </w:lvl>
    <w:lvl w:ilvl="3" w:tplc="DEB0B212">
      <w:numFmt w:val="bullet"/>
      <w:lvlText w:val="•"/>
      <w:lvlJc w:val="start"/>
      <w:pPr>
        <w:ind w:start="89.30pt" w:hanging="18pt"/>
      </w:pPr>
      <w:rPr>
        <w:rFonts w:hint="default"/>
        <w:lang w:val="en-US" w:eastAsia="en-US" w:bidi="ar-SA"/>
      </w:rPr>
    </w:lvl>
    <w:lvl w:ilvl="4" w:tplc="E9C235CC">
      <w:numFmt w:val="bullet"/>
      <w:lvlText w:val="•"/>
      <w:lvlJc w:val="start"/>
      <w:pPr>
        <w:ind w:start="113pt" w:hanging="18pt"/>
      </w:pPr>
      <w:rPr>
        <w:rFonts w:hint="default"/>
        <w:lang w:val="en-US" w:eastAsia="en-US" w:bidi="ar-SA"/>
      </w:rPr>
    </w:lvl>
    <w:lvl w:ilvl="5" w:tplc="4F5C03D2">
      <w:numFmt w:val="bullet"/>
      <w:lvlText w:val="•"/>
      <w:lvlJc w:val="start"/>
      <w:pPr>
        <w:ind w:start="136.65pt" w:hanging="18pt"/>
      </w:pPr>
      <w:rPr>
        <w:rFonts w:hint="default"/>
        <w:lang w:val="en-US" w:eastAsia="en-US" w:bidi="ar-SA"/>
      </w:rPr>
    </w:lvl>
    <w:lvl w:ilvl="6" w:tplc="CAEA14FE">
      <w:numFmt w:val="bullet"/>
      <w:lvlText w:val="•"/>
      <w:lvlJc w:val="start"/>
      <w:pPr>
        <w:ind w:start="160.35pt" w:hanging="18pt"/>
      </w:pPr>
      <w:rPr>
        <w:rFonts w:hint="default"/>
        <w:lang w:val="en-US" w:eastAsia="en-US" w:bidi="ar-SA"/>
      </w:rPr>
    </w:lvl>
    <w:lvl w:ilvl="7" w:tplc="BCCA47EC">
      <w:numFmt w:val="bullet"/>
      <w:lvlText w:val="•"/>
      <w:lvlJc w:val="start"/>
      <w:pPr>
        <w:ind w:start="184pt" w:hanging="18pt"/>
      </w:pPr>
      <w:rPr>
        <w:rFonts w:hint="default"/>
        <w:lang w:val="en-US" w:eastAsia="en-US" w:bidi="ar-SA"/>
      </w:rPr>
    </w:lvl>
    <w:lvl w:ilvl="8" w:tplc="AB9CF10C">
      <w:numFmt w:val="bullet"/>
      <w:lvlText w:val="•"/>
      <w:lvlJc w:val="start"/>
      <w:pPr>
        <w:ind w:start="207.65pt" w:hanging="18pt"/>
      </w:pPr>
      <w:rPr>
        <w:rFonts w:hint="default"/>
        <w:lang w:val="en-US" w:eastAsia="en-US" w:bidi="ar-SA"/>
      </w:rPr>
    </w:lvl>
  </w:abstractNum>
  <w:abstractNum w:abstractNumId="22" w15:restartNumberingAfterBreak="0">
    <w:nsid w:val="6C402C58"/>
    <w:multiLevelType w:val="hybridMultilevel"/>
    <w:tmpl w:val="6628A34E"/>
    <w:lvl w:ilvl="0" w:tplc="51C8BD10">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24"/>
        <w:szCs w:val="24"/>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5"/>
  </w:num>
  <w:num w:numId="2" w16cid:durableId="568543031">
    <w:abstractNumId w:val="22"/>
  </w:num>
  <w:num w:numId="3" w16cid:durableId="1207790780">
    <w:abstractNumId w:val="13"/>
  </w:num>
  <w:num w:numId="4" w16cid:durableId="629168631">
    <w:abstractNumId w:val="17"/>
  </w:num>
  <w:num w:numId="5" w16cid:durableId="1032806882">
    <w:abstractNumId w:val="17"/>
  </w:num>
  <w:num w:numId="6" w16cid:durableId="1614826021">
    <w:abstractNumId w:val="17"/>
  </w:num>
  <w:num w:numId="7" w16cid:durableId="1871990542">
    <w:abstractNumId w:val="17"/>
  </w:num>
  <w:num w:numId="8" w16cid:durableId="2088458160">
    <w:abstractNumId w:val="19"/>
  </w:num>
  <w:num w:numId="9" w16cid:durableId="231694775">
    <w:abstractNumId w:val="23"/>
  </w:num>
  <w:num w:numId="10" w16cid:durableId="2126189682">
    <w:abstractNumId w:val="16"/>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8"/>
  </w:num>
  <w:num w:numId="25" w16cid:durableId="1698194018">
    <w:abstractNumId w:val="14"/>
  </w:num>
  <w:num w:numId="26" w16cid:durableId="673143494">
    <w:abstractNumId w:val="21"/>
  </w:num>
  <w:num w:numId="27" w16cid:durableId="2031638330">
    <w:abstractNumId w:val="20"/>
  </w:num>
  <w:num w:numId="28" w16cid:durableId="575481573">
    <w:abstractNumId w:val="22"/>
  </w:num>
  <w:num w:numId="29" w16cid:durableId="862354166">
    <w:abstractNumId w:val="22"/>
  </w:num>
  <w:num w:numId="30" w16cid:durableId="1091664098">
    <w:abstractNumId w:val="22"/>
  </w:num>
  <w:num w:numId="31" w16cid:durableId="1519924428">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1B75"/>
    <w:rsid w:val="0004781E"/>
    <w:rsid w:val="00077D15"/>
    <w:rsid w:val="0008104E"/>
    <w:rsid w:val="0008758A"/>
    <w:rsid w:val="000910BE"/>
    <w:rsid w:val="000C1E68"/>
    <w:rsid w:val="000C6132"/>
    <w:rsid w:val="000E1409"/>
    <w:rsid w:val="000F7359"/>
    <w:rsid w:val="00100443"/>
    <w:rsid w:val="00102F02"/>
    <w:rsid w:val="001049E1"/>
    <w:rsid w:val="0012661E"/>
    <w:rsid w:val="0015075F"/>
    <w:rsid w:val="00154051"/>
    <w:rsid w:val="00160AC5"/>
    <w:rsid w:val="00165ECC"/>
    <w:rsid w:val="00182EB9"/>
    <w:rsid w:val="001850F8"/>
    <w:rsid w:val="00185AC1"/>
    <w:rsid w:val="00193EFB"/>
    <w:rsid w:val="001A2EFD"/>
    <w:rsid w:val="001A3B3D"/>
    <w:rsid w:val="001A5D1B"/>
    <w:rsid w:val="001B67DC"/>
    <w:rsid w:val="001C4962"/>
    <w:rsid w:val="001C5128"/>
    <w:rsid w:val="002027C9"/>
    <w:rsid w:val="00223596"/>
    <w:rsid w:val="002254A9"/>
    <w:rsid w:val="00233A8D"/>
    <w:rsid w:val="00233D97"/>
    <w:rsid w:val="002347A2"/>
    <w:rsid w:val="00256E0E"/>
    <w:rsid w:val="00266F0F"/>
    <w:rsid w:val="002708FB"/>
    <w:rsid w:val="00274882"/>
    <w:rsid w:val="002850E3"/>
    <w:rsid w:val="0028750D"/>
    <w:rsid w:val="002900E4"/>
    <w:rsid w:val="00294D52"/>
    <w:rsid w:val="00296328"/>
    <w:rsid w:val="002B5851"/>
    <w:rsid w:val="002D6C6F"/>
    <w:rsid w:val="002E520F"/>
    <w:rsid w:val="002E63AA"/>
    <w:rsid w:val="00316229"/>
    <w:rsid w:val="00330C73"/>
    <w:rsid w:val="00336E90"/>
    <w:rsid w:val="003471D6"/>
    <w:rsid w:val="0035121B"/>
    <w:rsid w:val="0035326E"/>
    <w:rsid w:val="00354FCF"/>
    <w:rsid w:val="00383F72"/>
    <w:rsid w:val="00390018"/>
    <w:rsid w:val="00392AF1"/>
    <w:rsid w:val="003A19E2"/>
    <w:rsid w:val="003B2B40"/>
    <w:rsid w:val="003B4E04"/>
    <w:rsid w:val="003B6E5C"/>
    <w:rsid w:val="003C6E56"/>
    <w:rsid w:val="003D683E"/>
    <w:rsid w:val="003D7FC6"/>
    <w:rsid w:val="003E128A"/>
    <w:rsid w:val="003E47A2"/>
    <w:rsid w:val="003F5A08"/>
    <w:rsid w:val="004008D3"/>
    <w:rsid w:val="0040639E"/>
    <w:rsid w:val="00420716"/>
    <w:rsid w:val="00426926"/>
    <w:rsid w:val="004325FB"/>
    <w:rsid w:val="0043437D"/>
    <w:rsid w:val="004432BA"/>
    <w:rsid w:val="0044407E"/>
    <w:rsid w:val="00447BB9"/>
    <w:rsid w:val="0046031D"/>
    <w:rsid w:val="00462883"/>
    <w:rsid w:val="00473AC9"/>
    <w:rsid w:val="004911F3"/>
    <w:rsid w:val="00492D41"/>
    <w:rsid w:val="00492F6E"/>
    <w:rsid w:val="0049381A"/>
    <w:rsid w:val="004962FE"/>
    <w:rsid w:val="004C6867"/>
    <w:rsid w:val="004D72B5"/>
    <w:rsid w:val="004E4FBF"/>
    <w:rsid w:val="00502907"/>
    <w:rsid w:val="00527F64"/>
    <w:rsid w:val="00532A4B"/>
    <w:rsid w:val="00535E4E"/>
    <w:rsid w:val="00537DD8"/>
    <w:rsid w:val="00551B7F"/>
    <w:rsid w:val="005527B9"/>
    <w:rsid w:val="0055537F"/>
    <w:rsid w:val="00562FD3"/>
    <w:rsid w:val="0056610F"/>
    <w:rsid w:val="00575BCA"/>
    <w:rsid w:val="00581115"/>
    <w:rsid w:val="005B0344"/>
    <w:rsid w:val="005B0CF4"/>
    <w:rsid w:val="005B45A7"/>
    <w:rsid w:val="005B520E"/>
    <w:rsid w:val="005B6A35"/>
    <w:rsid w:val="005C371E"/>
    <w:rsid w:val="005D511F"/>
    <w:rsid w:val="005E2800"/>
    <w:rsid w:val="005E4D29"/>
    <w:rsid w:val="00605825"/>
    <w:rsid w:val="00616F7C"/>
    <w:rsid w:val="00617D25"/>
    <w:rsid w:val="00622EE1"/>
    <w:rsid w:val="0063773F"/>
    <w:rsid w:val="00642412"/>
    <w:rsid w:val="00645D22"/>
    <w:rsid w:val="00651A08"/>
    <w:rsid w:val="00654204"/>
    <w:rsid w:val="00662C51"/>
    <w:rsid w:val="00670434"/>
    <w:rsid w:val="00684B89"/>
    <w:rsid w:val="00693837"/>
    <w:rsid w:val="006A5D82"/>
    <w:rsid w:val="006B4185"/>
    <w:rsid w:val="006B4E80"/>
    <w:rsid w:val="006B6B66"/>
    <w:rsid w:val="006C0BD0"/>
    <w:rsid w:val="006C43EE"/>
    <w:rsid w:val="006D2DF5"/>
    <w:rsid w:val="006D63D0"/>
    <w:rsid w:val="006F15E9"/>
    <w:rsid w:val="006F23EA"/>
    <w:rsid w:val="006F6D3D"/>
    <w:rsid w:val="0070500A"/>
    <w:rsid w:val="00715BEA"/>
    <w:rsid w:val="00716F2A"/>
    <w:rsid w:val="00726884"/>
    <w:rsid w:val="00740EEA"/>
    <w:rsid w:val="00745ADC"/>
    <w:rsid w:val="00754711"/>
    <w:rsid w:val="00765F6F"/>
    <w:rsid w:val="00794804"/>
    <w:rsid w:val="007A0409"/>
    <w:rsid w:val="007B24A4"/>
    <w:rsid w:val="007B33F1"/>
    <w:rsid w:val="007B6DDA"/>
    <w:rsid w:val="007C0308"/>
    <w:rsid w:val="007C280C"/>
    <w:rsid w:val="007C2C21"/>
    <w:rsid w:val="007C2FF2"/>
    <w:rsid w:val="007C65FB"/>
    <w:rsid w:val="007D4DAF"/>
    <w:rsid w:val="007D6232"/>
    <w:rsid w:val="007F1F99"/>
    <w:rsid w:val="007F768F"/>
    <w:rsid w:val="0080791D"/>
    <w:rsid w:val="008147B5"/>
    <w:rsid w:val="0081660A"/>
    <w:rsid w:val="00836367"/>
    <w:rsid w:val="00840BC9"/>
    <w:rsid w:val="00847028"/>
    <w:rsid w:val="00873603"/>
    <w:rsid w:val="00882229"/>
    <w:rsid w:val="00883E1D"/>
    <w:rsid w:val="00887F59"/>
    <w:rsid w:val="008911EF"/>
    <w:rsid w:val="008A2C7D"/>
    <w:rsid w:val="008A4EB4"/>
    <w:rsid w:val="008A5EDC"/>
    <w:rsid w:val="008B6524"/>
    <w:rsid w:val="008C0D41"/>
    <w:rsid w:val="008C4B23"/>
    <w:rsid w:val="008C5C24"/>
    <w:rsid w:val="008D2448"/>
    <w:rsid w:val="008E6451"/>
    <w:rsid w:val="008F6E2C"/>
    <w:rsid w:val="00913E1E"/>
    <w:rsid w:val="0091654D"/>
    <w:rsid w:val="009303D9"/>
    <w:rsid w:val="00933C64"/>
    <w:rsid w:val="00935771"/>
    <w:rsid w:val="00941777"/>
    <w:rsid w:val="00950D32"/>
    <w:rsid w:val="0096615C"/>
    <w:rsid w:val="00972203"/>
    <w:rsid w:val="00984F30"/>
    <w:rsid w:val="009A5CA8"/>
    <w:rsid w:val="009B3864"/>
    <w:rsid w:val="009B7E71"/>
    <w:rsid w:val="009F1D79"/>
    <w:rsid w:val="00A034CB"/>
    <w:rsid w:val="00A059B3"/>
    <w:rsid w:val="00A21672"/>
    <w:rsid w:val="00A34F28"/>
    <w:rsid w:val="00A47345"/>
    <w:rsid w:val="00A70D8D"/>
    <w:rsid w:val="00A70ED4"/>
    <w:rsid w:val="00A9259B"/>
    <w:rsid w:val="00AB0D4E"/>
    <w:rsid w:val="00AD6011"/>
    <w:rsid w:val="00AE06D5"/>
    <w:rsid w:val="00AE3409"/>
    <w:rsid w:val="00AE7972"/>
    <w:rsid w:val="00AF1C00"/>
    <w:rsid w:val="00B11A60"/>
    <w:rsid w:val="00B15F95"/>
    <w:rsid w:val="00B163D0"/>
    <w:rsid w:val="00B22613"/>
    <w:rsid w:val="00B4232B"/>
    <w:rsid w:val="00B44A76"/>
    <w:rsid w:val="00B52F13"/>
    <w:rsid w:val="00B53E31"/>
    <w:rsid w:val="00B677C4"/>
    <w:rsid w:val="00B71EAB"/>
    <w:rsid w:val="00B768D1"/>
    <w:rsid w:val="00B77D47"/>
    <w:rsid w:val="00B81615"/>
    <w:rsid w:val="00BA1025"/>
    <w:rsid w:val="00BB0A97"/>
    <w:rsid w:val="00BC3420"/>
    <w:rsid w:val="00BC517D"/>
    <w:rsid w:val="00BD40E2"/>
    <w:rsid w:val="00BD670B"/>
    <w:rsid w:val="00BE3773"/>
    <w:rsid w:val="00BE7D3C"/>
    <w:rsid w:val="00BF5FF6"/>
    <w:rsid w:val="00C0207F"/>
    <w:rsid w:val="00C04F69"/>
    <w:rsid w:val="00C0528A"/>
    <w:rsid w:val="00C13AFC"/>
    <w:rsid w:val="00C16117"/>
    <w:rsid w:val="00C3075A"/>
    <w:rsid w:val="00C358FF"/>
    <w:rsid w:val="00C42A84"/>
    <w:rsid w:val="00C4749A"/>
    <w:rsid w:val="00C75B35"/>
    <w:rsid w:val="00C84424"/>
    <w:rsid w:val="00C919A4"/>
    <w:rsid w:val="00C94046"/>
    <w:rsid w:val="00CA4392"/>
    <w:rsid w:val="00CC393F"/>
    <w:rsid w:val="00CF5CD6"/>
    <w:rsid w:val="00D2176E"/>
    <w:rsid w:val="00D217D6"/>
    <w:rsid w:val="00D318BC"/>
    <w:rsid w:val="00D356DA"/>
    <w:rsid w:val="00D47EF0"/>
    <w:rsid w:val="00D60D2D"/>
    <w:rsid w:val="00D62728"/>
    <w:rsid w:val="00D632BE"/>
    <w:rsid w:val="00D72D06"/>
    <w:rsid w:val="00D7320E"/>
    <w:rsid w:val="00D7522C"/>
    <w:rsid w:val="00D7536F"/>
    <w:rsid w:val="00D76668"/>
    <w:rsid w:val="00D96DBA"/>
    <w:rsid w:val="00D97231"/>
    <w:rsid w:val="00DA60F3"/>
    <w:rsid w:val="00DB4559"/>
    <w:rsid w:val="00DC54FD"/>
    <w:rsid w:val="00DE0B01"/>
    <w:rsid w:val="00DE2DF6"/>
    <w:rsid w:val="00E07383"/>
    <w:rsid w:val="00E11005"/>
    <w:rsid w:val="00E165BC"/>
    <w:rsid w:val="00E21ED4"/>
    <w:rsid w:val="00E228DB"/>
    <w:rsid w:val="00E34BE4"/>
    <w:rsid w:val="00E50D54"/>
    <w:rsid w:val="00E61E12"/>
    <w:rsid w:val="00E628B4"/>
    <w:rsid w:val="00E7596C"/>
    <w:rsid w:val="00E878F2"/>
    <w:rsid w:val="00E91ED9"/>
    <w:rsid w:val="00EA0765"/>
    <w:rsid w:val="00EA4143"/>
    <w:rsid w:val="00EB13EB"/>
    <w:rsid w:val="00ED0149"/>
    <w:rsid w:val="00ED5D82"/>
    <w:rsid w:val="00ED68D7"/>
    <w:rsid w:val="00EE0504"/>
    <w:rsid w:val="00EE18E5"/>
    <w:rsid w:val="00EF26FF"/>
    <w:rsid w:val="00EF2FE3"/>
    <w:rsid w:val="00EF7373"/>
    <w:rsid w:val="00EF7DE3"/>
    <w:rsid w:val="00F03103"/>
    <w:rsid w:val="00F046A6"/>
    <w:rsid w:val="00F14079"/>
    <w:rsid w:val="00F271DE"/>
    <w:rsid w:val="00F33DB2"/>
    <w:rsid w:val="00F46EAF"/>
    <w:rsid w:val="00F50A66"/>
    <w:rsid w:val="00F627DA"/>
    <w:rsid w:val="00F7288F"/>
    <w:rsid w:val="00F75426"/>
    <w:rsid w:val="00F847A6"/>
    <w:rsid w:val="00F912A1"/>
    <w:rsid w:val="00F915FC"/>
    <w:rsid w:val="00F91876"/>
    <w:rsid w:val="00F9441B"/>
    <w:rsid w:val="00FA4C32"/>
    <w:rsid w:val="00FC7A73"/>
    <w:rsid w:val="00FE14A2"/>
    <w:rsid w:val="00FE7114"/>
    <w:rsid w:val="00FF04B2"/>
    <w:rsid w:val="00FF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E1BC138-725C-4E27-BA8B-7657168264A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1"/>
    <w:qFormat/>
    <w:rsid w:val="00B81615"/>
    <w:pPr>
      <w:widowControl w:val="0"/>
      <w:autoSpaceDE w:val="0"/>
      <w:autoSpaceDN w:val="0"/>
      <w:ind w:start="24pt" w:hanging="17.70pt"/>
      <w:jc w:val="both"/>
    </w:pPr>
    <w:rPr>
      <w:rFonts w:eastAsia="Times New Roman"/>
      <w:sz w:val="22"/>
      <w:szCs w:val="22"/>
    </w:rPr>
  </w:style>
  <w:style w:type="paragraph" w:styleId="NormalWeb">
    <w:name w:val="Normal (Web)"/>
    <w:basedOn w:val="Normal"/>
    <w:rsid w:val="00F33DB2"/>
    <w:rPr>
      <w:sz w:val="24"/>
      <w:szCs w:val="24"/>
    </w:rPr>
  </w:style>
  <w:style w:type="table" w:styleId="TableGrid">
    <w:name w:val="Table Grid"/>
    <w:basedOn w:val="TableNormal"/>
    <w:rsid w:val="000F735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Emphasis">
    <w:name w:val="Emphasis"/>
    <w:basedOn w:val="DefaultParagraphFont"/>
    <w:qFormat/>
    <w:rsid w:val="00502907"/>
    <w:rPr>
      <w:i/>
      <w:i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3.jpeg"/><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2.jpeg"/><Relationship Id="rId17" Type="http://purl.oclc.org/ooxml/officeDocument/relationships/chart" Target="charts/chart2.xml"/><Relationship Id="rId2" Type="http://purl.oclc.org/ooxml/officeDocument/relationships/numbering" Target="numbering.xml"/><Relationship Id="rId16" Type="http://purl.oclc.org/ooxml/officeDocument/relationships/chart" Target="charts/chart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5" Type="http://purl.oclc.org/ooxml/officeDocument/relationships/image" Target="media/image5.png"/><Relationship Id="rId10" Type="http://purl.oclc.org/ooxml/officeDocument/relationships/hyperlink" Target="https://www.mdpi.com/2571-5577/6/4/62" TargetMode="External"/><Relationship Id="rId19" Type="http://purl.oclc.org/ooxml/officeDocument/relationships/theme" Target="theme/theme1.xml"/><Relationship Id="rId4" Type="http://purl.oclc.org/ooxml/officeDocument/relationships/settings" Target="settings.xml"/><Relationship Id="rId9" Type="http://purl.oclc.org/ooxml/officeDocument/relationships/hyperlink" Target="https://www.ncbi.nlm.nih.gov/pmc/articles/PMC10320272/" TargetMode="External"/><Relationship Id="rId14" Type="http://purl.oclc.org/ooxml/officeDocument/relationships/image" Target="media/image4.jpeg"/></Relationships>
</file>

<file path=word/charts/_rels/chart1.xml.rels><?xml version="1.0" encoding="UTF-8" standalone="yes"?>
<Relationships xmlns="http://schemas.openxmlformats.org/package/2006/relationships"><Relationship Id="rId3" Type="http://purl.oclc.org/ooxml/officeDocument/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purl.oclc.org/ooxml/officeDocument/relationships/oleObject" Target="file:///C:\Users\bhavy\Download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purl.oclc.org/ooxml/drawingml/chart" xmlns:a="http://purl.oclc.org/ooxml/drawingml/main" xmlns:r="http://purl.oclc.org/ooxml/officeDocument/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
                    <a:lumOff val="35%"/>
                  </a:schemeClr>
                </a:solidFill>
                <a:latin typeface="+mn-lt"/>
                <a:ea typeface="+mn-ea"/>
                <a:cs typeface="+mn-cs"/>
              </a:defRPr>
            </a:pPr>
            <a:r>
              <a:rPr lang="en-US"/>
              <a:t>Delivery Time Vs</a:t>
            </a:r>
            <a:r>
              <a:rPr lang="en-US" baseline="0%"/>
              <a:t> Distance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
                  <a:lumOff val="35%"/>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Sheet1!$E$3</c:f>
              <c:strCache>
                <c:ptCount val="1"/>
                <c:pt idx="0">
                  <c:v>Delivery Time (seconds)</c:v>
                </c:pt>
              </c:strCache>
            </c:strRef>
          </c:tx>
          <c:spPr>
            <a:solidFill>
              <a:schemeClr val="accent1"/>
            </a:solidFill>
            <a:ln>
              <a:noFill/>
            </a:ln>
            <a:effectLst/>
          </c:spPr>
          <c:invertIfNegative val="0"/>
          <c:cat>
            <c:numRef>
              <c:f>Sheet1!$D$4:$D$7</c:f>
              <c:numCache>
                <c:formatCode>General</c:formatCode>
                <c:ptCount val="4"/>
                <c:pt idx="0">
                  <c:v>5</c:v>
                </c:pt>
                <c:pt idx="1">
                  <c:v>10</c:v>
                </c:pt>
                <c:pt idx="2">
                  <c:v>15</c:v>
                </c:pt>
                <c:pt idx="3">
                  <c:v>20</c:v>
                </c:pt>
              </c:numCache>
            </c:numRef>
          </c:cat>
          <c:val>
            <c:numRef>
              <c:f>Sheet1!$E$4:$E$7</c:f>
              <c:numCache>
                <c:formatCode>General</c:formatCode>
                <c:ptCount val="4"/>
                <c:pt idx="0">
                  <c:v>12</c:v>
                </c:pt>
                <c:pt idx="1">
                  <c:v>21</c:v>
                </c:pt>
                <c:pt idx="2">
                  <c:v>30</c:v>
                </c:pt>
                <c:pt idx="3">
                  <c:v>40</c:v>
                </c:pt>
              </c:numCache>
            </c:numRef>
          </c:val>
          <c:extLst>
            <c:ext xmlns:c16="http://schemas.microsoft.com/office/drawing/2014/chart" uri="{C3380CC4-5D6E-409C-BE32-E72D297353CC}">
              <c16:uniqueId val="{00000000-0916-4BA2-8CD0-8CE9C5F29939}"/>
            </c:ext>
          </c:extLst>
        </c:ser>
        <c:dLbls>
          <c:showLegendKey val="0"/>
          <c:showVal val="0"/>
          <c:showCatName val="0"/>
          <c:showSerName val="0"/>
          <c:showPercent val="0"/>
          <c:showBubbleSize val="0"/>
        </c:dLbls>
        <c:gapWidth val="219"/>
        <c:overlap val="-27"/>
        <c:axId val="461966272"/>
        <c:axId val="461957152"/>
      </c:barChart>
      <c:catAx>
        <c:axId val="461966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
                        <a:lumOff val="35%"/>
                      </a:schemeClr>
                    </a:solidFill>
                    <a:latin typeface="+mn-lt"/>
                    <a:ea typeface="+mn-ea"/>
                    <a:cs typeface="+mn-cs"/>
                  </a:defRPr>
                </a:pPr>
                <a:r>
                  <a:rPr lang="en-IN"/>
                  <a:t>Distance</a:t>
                </a:r>
                <a:r>
                  <a:rPr lang="en-IN" baseline="0%"/>
                  <a:t> (m)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
                      <a:lumOff val="35%"/>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n-US"/>
          </a:p>
        </c:txPr>
        <c:crossAx val="461957152"/>
        <c:crosses val="autoZero"/>
        <c:auto val="1"/>
        <c:lblAlgn val="ctr"/>
        <c:lblOffset val="100"/>
        <c:noMultiLvlLbl val="0"/>
      </c:catAx>
      <c:valAx>
        <c:axId val="461957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
                        <a:lumOff val="35%"/>
                      </a:schemeClr>
                    </a:solidFill>
                    <a:latin typeface="+mn-lt"/>
                    <a:ea typeface="+mn-ea"/>
                    <a:cs typeface="+mn-cs"/>
                  </a:defRPr>
                </a:pPr>
                <a:r>
                  <a:rPr lang="en-IN"/>
                  <a:t>Delivery</a:t>
                </a:r>
                <a:r>
                  <a:rPr lang="en-IN" baseline="0%"/>
                  <a:t> Time (Sec)</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
                      <a:lumOff val="35%"/>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n-US"/>
          </a:p>
        </c:txPr>
        <c:crossAx val="461966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n-US"/>
    </a:p>
  </c:txPr>
  <c:externalData r:id="rId3">
    <c:autoUpdate val="0"/>
  </c:externalData>
</c:chartSpace>
</file>

<file path=word/charts/chart2.xml><?xml version="1.0" encoding="utf-8"?>
<c:chartSpace xmlns:c="http://purl.oclc.org/ooxml/drawingml/chart" xmlns:a="http://purl.oclc.org/ooxml/drawingml/main" xmlns:r="http://purl.oclc.org/ooxml/officeDocument/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chemeClr val="tx1">
                    <a:lumMod val="65%"/>
                    <a:lumOff val="35%"/>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Battery Consumption</a:t>
            </a:r>
          </a:p>
        </c:rich>
      </c:tx>
      <c:overlay val="0"/>
      <c:spPr>
        <a:noFill/>
        <a:ln>
          <a:noFill/>
        </a:ln>
        <a:effectLst/>
      </c:spPr>
      <c:txPr>
        <a:bodyPr rot="0" spcFirstLastPara="1" vertOverflow="ellipsis" vert="horz" wrap="square" anchor="ctr" anchorCtr="1"/>
        <a:lstStyle/>
        <a:p>
          <a:pPr>
            <a:defRPr sz="1000" b="1" i="0" u="none" strike="noStrike" kern="1200" cap="all" spc="120" normalizeH="0" baseline="0%">
              <a:solidFill>
                <a:schemeClr val="tx1">
                  <a:lumMod val="65%"/>
                  <a:lumOff val="35%"/>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strRef>
              <c:f>Sheet2!$E$5</c:f>
              <c:strCache>
                <c:ptCount val="1"/>
                <c:pt idx="0">
                  <c:v>Battery Useage (5%)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Sheet2!$D$6:$D$9</c:f>
              <c:numCache>
                <c:formatCode>General</c:formatCode>
                <c:ptCount val="4"/>
                <c:pt idx="0">
                  <c:v>10</c:v>
                </c:pt>
                <c:pt idx="1">
                  <c:v>20</c:v>
                </c:pt>
                <c:pt idx="2">
                  <c:v>30</c:v>
                </c:pt>
                <c:pt idx="3">
                  <c:v>40</c:v>
                </c:pt>
              </c:numCache>
            </c:numRef>
          </c:xVal>
          <c:yVal>
            <c:numRef>
              <c:f>Sheet2!$E$6:$E$9</c:f>
              <c:numCache>
                <c:formatCode>General</c:formatCode>
                <c:ptCount val="4"/>
                <c:pt idx="0">
                  <c:v>15</c:v>
                </c:pt>
                <c:pt idx="1">
                  <c:v>30</c:v>
                </c:pt>
                <c:pt idx="2">
                  <c:v>45</c:v>
                </c:pt>
                <c:pt idx="3">
                  <c:v>60</c:v>
                </c:pt>
              </c:numCache>
            </c:numRef>
          </c:yVal>
          <c:smooth val="0"/>
          <c:extLst>
            <c:ext xmlns:c16="http://schemas.microsoft.com/office/drawing/2014/chart" uri="{C3380CC4-5D6E-409C-BE32-E72D297353CC}">
              <c16:uniqueId val="{00000000-6C62-4CD7-B84B-2F43AEBCF993}"/>
            </c:ext>
          </c:extLst>
        </c:ser>
        <c:dLbls>
          <c:showLegendKey val="0"/>
          <c:showVal val="0"/>
          <c:showCatName val="0"/>
          <c:showSerName val="0"/>
          <c:showPercent val="0"/>
          <c:showBubbleSize val="0"/>
        </c:dLbls>
        <c:axId val="930504096"/>
        <c:axId val="930503136"/>
      </c:scatterChart>
      <c:valAx>
        <c:axId val="930504096"/>
        <c:scaling>
          <c:orientation val="minMax"/>
        </c:scaling>
        <c:delete val="0"/>
        <c:axPos val="b"/>
        <c:majorGridlines>
          <c:spPr>
            <a:ln w="9525" cap="flat" cmpd="sng" algn="ctr">
              <a:solidFill>
                <a:schemeClr val="tx1">
                  <a:lumMod val="15%"/>
                  <a:lumOff val="85%"/>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
                        <a:lumOff val="35%"/>
                      </a:schemeClr>
                    </a:solidFill>
                    <a:latin typeface="+mn-lt"/>
                    <a:ea typeface="+mn-ea"/>
                    <a:cs typeface="+mn-cs"/>
                  </a:defRPr>
                </a:pPr>
                <a:r>
                  <a:rPr lang="en-IN" sz="1000"/>
                  <a:t>Opertaing</a:t>
                </a:r>
                <a:r>
                  <a:rPr lang="en-IN" sz="1000" baseline="0%"/>
                  <a:t> Time (Seconds</a:t>
                </a:r>
                <a:r>
                  <a:rPr lang="en-IN" baseline="0%"/>
                  <a:t>)</a:t>
                </a:r>
                <a:endParaRPr lang="en-IN"/>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
                      <a:lumOff val="35%"/>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
                    <a:lumOff val="35%"/>
                  </a:schemeClr>
                </a:solidFill>
                <a:latin typeface="+mn-lt"/>
                <a:ea typeface="+mn-ea"/>
                <a:cs typeface="+mn-cs"/>
              </a:defRPr>
            </a:pPr>
            <a:endParaRPr lang="en-US"/>
          </a:p>
        </c:txPr>
        <c:crossAx val="930503136"/>
        <c:crosses val="autoZero"/>
        <c:crossBetween val="midCat"/>
      </c:valAx>
      <c:valAx>
        <c:axId val="930503136"/>
        <c:scaling>
          <c:orientation val="minMax"/>
        </c:scaling>
        <c:delete val="0"/>
        <c:axPos val="l"/>
        <c:majorGridlines>
          <c:spPr>
            <a:ln w="9525" cap="flat" cmpd="sng" algn="ctr">
              <a:solidFill>
                <a:schemeClr val="tx1">
                  <a:lumMod val="15%"/>
                  <a:lumOff val="85%"/>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
                        <a:lumOff val="35%"/>
                      </a:schemeClr>
                    </a:solidFill>
                    <a:latin typeface="+mn-lt"/>
                    <a:ea typeface="+mn-ea"/>
                    <a:cs typeface="+mn-cs"/>
                  </a:defRPr>
                </a:pPr>
                <a:r>
                  <a:rPr lang="en-IN"/>
                  <a:t>Battery</a:t>
                </a:r>
                <a:r>
                  <a:rPr lang="en-IN" baseline="0%"/>
                  <a:t> Useage (%)</a:t>
                </a:r>
                <a:endParaRPr lang="en-IN"/>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
                      <a:lumOff val="35%"/>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dk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n-US"/>
          </a:p>
        </c:txPr>
        <c:crossAx val="930504096"/>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
          <a:lumOff val="85%"/>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2.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style1.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purl.oclc.org/ooxml/drawingml/main" id="241">
  <cs:axisTitle>
    <cs:lnRef idx="0"/>
    <cs:fillRef idx="0"/>
    <cs:effectRef idx="0"/>
    <cs:fontRef idx="minor">
      <a:schemeClr val="tx1">
        <a:lumMod val="65%"/>
        <a:lumOff val="35%"/>
      </a:schemeClr>
    </cs:fontRef>
    <cs:defRPr sz="900" kern="1200" cap="all"/>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
            <a:lumOff val="85%"/>
          </a:schemeClr>
        </a:solidFill>
        <a:round/>
      </a:ln>
    </cs:spPr>
    <cs:defRPr sz="900" kern="1200"/>
  </cs:chartArea>
  <cs:dataLabel>
    <cs:lnRef idx="0"/>
    <cs:fillRef idx="0"/>
    <cs:effectRef idx="0"/>
    <cs:fontRef idx="minor">
      <a:schemeClr val="tx1">
        <a:lumMod val="50%"/>
        <a:lumOff val="50%"/>
      </a:schemeClr>
    </cs:fontRef>
    <cs:defRPr sz="800" b="0" i="0" u="none" strike="noStrike" kern="1200" baseline="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
        <a:lumOff val="35%"/>
      </a:schemeClr>
    </cs:fontRef>
    <cs:spPr>
      <a:ln w="9525">
        <a:solidFill>
          <a:schemeClr val="tx1">
            <a:lumMod val="15%"/>
            <a:lumOff val="85%"/>
          </a:schemeClr>
        </a:solidFill>
      </a:ln>
    </cs:spPr>
    <cs:defRPr sz="900" kern="1200"/>
  </cs:dataTable>
  <cs:downBar>
    <cs:lnRef idx="0"/>
    <cs:fillRef idx="0"/>
    <cs:effectRef idx="0"/>
    <cs:fontRef idx="minor">
      <a:schemeClr val="dk1"/>
    </cs:fontRef>
    <cs:spPr>
      <a:solidFill>
        <a:schemeClr val="dk1">
          <a:lumMod val="75%"/>
          <a:lumOff val="25%"/>
        </a:schemeClr>
      </a:solidFill>
      <a:ln w="9525">
        <a:solidFill>
          <a:schemeClr val="tx1">
            <a:lumMod val="15%"/>
            <a:lumOff val="85%"/>
          </a:schemeClr>
        </a:solidFill>
      </a:ln>
    </cs:spPr>
  </cs:downBar>
  <cs:dropLine>
    <cs:lnRef idx="0"/>
    <cs:fillRef idx="0"/>
    <cs:effectRef idx="0"/>
    <cs:fontRef idx="minor">
      <a:schemeClr val="dk1"/>
    </cs:fontRef>
    <cs:spPr>
      <a:ln w="9525">
        <a:solidFill>
          <a:schemeClr val="tx1">
            <a:lumMod val="35%"/>
            <a:lumOff val="65%"/>
          </a:schemeClr>
        </a:solidFill>
      </a:ln>
    </cs:spPr>
  </cs:dropLine>
  <cs:errorBar>
    <cs:lnRef idx="0"/>
    <cs:fillRef idx="0"/>
    <cs:effectRef idx="0"/>
    <cs:fontRef idx="minor">
      <a:schemeClr val="dk1"/>
    </cs:fontRef>
    <cs:spPr>
      <a:ln w="9525">
        <a:solidFill>
          <a:schemeClr val="tx1">
            <a:lumMod val="65%"/>
            <a:lumOff val="35%"/>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
            <a:lumOff val="85%"/>
          </a:schemeClr>
        </a:solidFill>
        <a:round/>
      </a:ln>
    </cs:spPr>
  </cs:gridlineMajor>
  <cs:gridlineMinor>
    <cs:lnRef idx="0"/>
    <cs:fillRef idx="0"/>
    <cs:effectRef idx="0"/>
    <cs:fontRef idx="minor">
      <a:schemeClr val="dk1"/>
    </cs:fontRef>
    <cs:spPr>
      <a:ln>
        <a:solidFill>
          <a:schemeClr val="tx1">
            <a:lumMod val="5%"/>
            <a:lumOff val="95%"/>
          </a:schemeClr>
        </a:solidFill>
      </a:ln>
    </cs:spPr>
  </cs:gridlineMinor>
  <cs:hiLoLine>
    <cs:lnRef idx="0"/>
    <cs:fillRef idx="0"/>
    <cs:effectRef idx="0"/>
    <cs:fontRef idx="minor">
      <a:schemeClr val="dk1"/>
    </cs:fontRef>
    <cs:spPr>
      <a:ln w="9525">
        <a:solidFill>
          <a:schemeClr val="tx1">
            <a:lumMod val="35%"/>
            <a:lumOff val="65%"/>
          </a:schemeClr>
        </a:solidFill>
      </a:ln>
    </cs:spPr>
  </cs:hiLoLine>
  <cs:leaderLine>
    <cs:lnRef idx="0"/>
    <cs:fillRef idx="0"/>
    <cs:effectRef idx="0"/>
    <cs:fontRef idx="minor">
      <a:schemeClr val="dk1"/>
    </cs:fontRef>
    <cs:spPr>
      <a:ln w="9525">
        <a:solidFill>
          <a:schemeClr val="tx1">
            <a:lumMod val="35%"/>
            <a:lumOff val="65%"/>
          </a:schemeClr>
        </a:solidFill>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seriesAxis>
  <cs:seriesLine>
    <cs:lnRef idx="0"/>
    <cs:fillRef idx="0"/>
    <cs:effectRef idx="0"/>
    <cs:fontRef idx="minor">
      <a:schemeClr val="dk1"/>
    </cs:fontRef>
    <cs:spPr>
      <a:ln w="9525">
        <a:solidFill>
          <a:schemeClr val="tx1">
            <a:lumMod val="35%"/>
            <a:lumOff val="65%"/>
          </a:schemeClr>
        </a:solidFill>
        <a:round/>
      </a:ln>
    </cs:spPr>
  </cs:seriesLine>
  <cs:title>
    <cs:lnRef idx="0"/>
    <cs:fillRef idx="0"/>
    <cs:effectRef idx="0"/>
    <cs:fontRef idx="minor">
      <a:schemeClr val="tx1">
        <a:lumMod val="65%"/>
        <a:lumOff val="35%"/>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
        <a:lumOff val="35%"/>
      </a:schemeClr>
    </cs:fontRef>
    <cs:defRPr sz="800" kern="1200"/>
  </cs:trendlineLabel>
  <cs:upBar>
    <cs:lnRef idx="0"/>
    <cs:fillRef idx="0"/>
    <cs:effectRef idx="0"/>
    <cs:fontRef idx="minor">
      <a:schemeClr val="dk1"/>
    </cs:fontRef>
    <cs:spPr>
      <a:solidFill>
        <a:schemeClr val="lt1"/>
      </a:solidFill>
      <a:ln w="9525">
        <a:solidFill>
          <a:schemeClr val="tx1">
            <a:lumMod val="65%"/>
            <a:lumOff val="35%"/>
          </a:schemeClr>
        </a:solidFill>
      </a:ln>
    </cs:spPr>
  </cs:upBar>
  <cs:valueAxis>
    <cs:lnRef idx="0"/>
    <cs:fillRef idx="0"/>
    <cs:effectRef idx="0"/>
    <cs:fontRef idx="minor">
      <a:schemeClr val="tx1">
        <a:lumMod val="65%"/>
        <a:lumOff val="35%"/>
      </a:schemeClr>
    </cs:fontRef>
    <cs:spPr>
      <a:ln w="9525" cap="flat" cmpd="sng" algn="ctr">
        <a:solidFill>
          <a:schemeClr val="dk1">
            <a:lumMod val="15%"/>
            <a:lumOff val="85%"/>
          </a:schemeClr>
        </a:solidFill>
        <a:round/>
      </a:ln>
    </cs:spPr>
    <cs:defRPr sz="900" kern="1200"/>
  </cs:valueAxis>
  <cs:wall>
    <cs:lnRef idx="0"/>
    <cs:fillRef idx="0"/>
    <cs:effectRef idx="0"/>
    <cs:fontRef idx="minor">
      <a:schemeClr val="dk1"/>
    </cs:fontRef>
  </cs:wall>
</cs:chartStyle>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TotalTime>
  <Pages>8</Pages>
  <Words>2712</Words>
  <Characters>15460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Bhavya K</cp:lastModifiedBy>
  <cp:revision>4</cp:revision>
  <dcterms:created xsi:type="dcterms:W3CDTF">2026-05-04T12:59:00Z</dcterms:created>
  <dcterms:modified xsi:type="dcterms:W3CDTF">2026-05-04T13:04:00Z</dcterms:modified>
</cp:coreProperties>
</file>