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EB0" w:rsidRPr="003F0EB0" w:rsidRDefault="003F0EB0" w:rsidP="003F0EB0">
      <w:pPr>
        <w:spacing w:after="10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3F0EB0" w:rsidRPr="003F0EB0" w:rsidRDefault="003F0EB0" w:rsidP="003F0EB0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48"/>
          <w:szCs w:val="48"/>
        </w:rPr>
      </w:pPr>
      <w:r w:rsidRPr="003F0EB0">
        <w:rPr>
          <w:rFonts w:ascii="Times New Roman" w:eastAsia="Times New Roman" w:hAnsi="Times New Roman" w:cs="Times New Roman"/>
          <w:b/>
          <w:bCs/>
          <w:color w:val="1F1F1F"/>
          <w:kern w:val="36"/>
          <w:sz w:val="48"/>
          <w:szCs w:val="48"/>
          <w:bdr w:val="none" w:sz="0" w:space="0" w:color="auto" w:frame="1"/>
        </w:rPr>
        <w:t xml:space="preserve">Comparative Analysis of Data Mining Tools: Performance, Scalability, and Usability in the AI Era </w:t>
      </w:r>
    </w:p>
    <w:p w:rsidR="00F80950" w:rsidRDefault="00F80950" w:rsidP="00F80950">
      <w:pPr>
        <w:spacing w:before="100" w:beforeAutospacing="1"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</w:rPr>
        <w:tab/>
        <w:t xml:space="preserve">Dr. Het </w:t>
      </w:r>
      <w:proofErr w:type="spellStart"/>
      <w:r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</w:rPr>
        <w:t>Trivedi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</w:rPr>
        <w:t xml:space="preserve">, Mrs. </w:t>
      </w:r>
      <w:proofErr w:type="spellStart"/>
      <w:r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</w:rPr>
        <w:t>Komal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</w:rPr>
        <w:t>Trivedi</w:t>
      </w:r>
      <w:proofErr w:type="spellEnd"/>
    </w:p>
    <w:p w:rsidR="00F80950" w:rsidRDefault="00F80950" w:rsidP="00F80950">
      <w:pPr>
        <w:spacing w:before="100" w:beforeAutospacing="1"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</w:rPr>
        <w:t>Assi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</w:rPr>
        <w:t xml:space="preserve"> Professor, Research Scholar,</w:t>
      </w:r>
    </w:p>
    <w:p w:rsidR="00F80950" w:rsidRDefault="00F80950" w:rsidP="00F80950">
      <w:pPr>
        <w:spacing w:before="100" w:beforeAutospacing="1"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</w:rPr>
        <w:tab/>
        <w:t xml:space="preserve">HNGU, </w:t>
      </w:r>
      <w:proofErr w:type="spellStart"/>
      <w:r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</w:rPr>
        <w:t>Patan</w:t>
      </w:r>
      <w:proofErr w:type="spellEnd"/>
    </w:p>
    <w:p w:rsidR="003F0EB0" w:rsidRPr="003F0EB0" w:rsidRDefault="003F0EB0" w:rsidP="003F0EB0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</w:rPr>
      </w:pPr>
      <w:r w:rsidRPr="003F0EB0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</w:rPr>
        <w:t>Abstract</w:t>
      </w:r>
    </w:p>
    <w:p w:rsidR="003F0EB0" w:rsidRPr="003F0EB0" w:rsidRDefault="003F0EB0" w:rsidP="003F0EB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>In the 2026 data landscape, the volume of unstructured data and the demand for real-time insights have redefined the requirements for data mining tools. This paper evaluates six leading tools—</w:t>
      </w:r>
      <w:proofErr w:type="spellStart"/>
      <w:r w:rsidRPr="003F0E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RapidMiner</w:t>
      </w:r>
      <w:proofErr w:type="spellEnd"/>
      <w:r w:rsidRPr="003F0E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 xml:space="preserve">, KNIME, </w:t>
      </w:r>
      <w:proofErr w:type="spellStart"/>
      <w:r w:rsidRPr="003F0E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Weka</w:t>
      </w:r>
      <w:proofErr w:type="spellEnd"/>
      <w:r w:rsidRPr="003F0E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, Orange, Python (</w:t>
      </w:r>
      <w:proofErr w:type="spellStart"/>
      <w:r w:rsidRPr="003F0E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Scikit</w:t>
      </w:r>
      <w:proofErr w:type="spellEnd"/>
      <w:r w:rsidRPr="003F0E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-Learn), and Apache Spark (</w:t>
      </w:r>
      <w:proofErr w:type="spellStart"/>
      <w:r w:rsidRPr="003F0E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MLlib</w:t>
      </w:r>
      <w:proofErr w:type="spellEnd"/>
      <w:r w:rsidRPr="003F0E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)</w:t>
      </w: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>—across four critical dimensions: algorithmic diversity, computational efficiency, ease of deployment, and integration with modern cloud-native architectures. Our findings suggest a distinct bifurcation between "low-code" platforms for rapid business deployment and "pro-code" environments for high-scale, custom algorithmic development.</w:t>
      </w:r>
    </w:p>
    <w:p w:rsidR="003F0EB0" w:rsidRPr="003F0EB0" w:rsidRDefault="000D4ACE" w:rsidP="003F0EB0">
      <w:pPr>
        <w:spacing w:after="10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D4ACE">
        <w:rPr>
          <w:rFonts w:ascii="Times New Roman" w:eastAsia="Times New Roman" w:hAnsi="Times New Roman" w:cs="Times New Roman"/>
          <w:color w:val="1F1F1F"/>
          <w:sz w:val="24"/>
          <w:szCs w:val="24"/>
        </w:rPr>
        <w:pict>
          <v:rect id="_x0000_i1025" style="width:0;height:1.5pt" o:hralign="center" o:hrstd="t" o:hrnoshade="t" o:hr="t" fillcolor="gray" stroked="f"/>
        </w:pict>
      </w:r>
    </w:p>
    <w:p w:rsidR="003F0EB0" w:rsidRPr="003F0EB0" w:rsidRDefault="003F0EB0" w:rsidP="003F0EB0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</w:rPr>
      </w:pPr>
      <w:r w:rsidRPr="003F0EB0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bdr w:val="none" w:sz="0" w:space="0" w:color="auto" w:frame="1"/>
        </w:rPr>
        <w:t>1. Introduction</w:t>
      </w:r>
    </w:p>
    <w:p w:rsidR="003F0EB0" w:rsidRPr="003F0EB0" w:rsidRDefault="003F0EB0" w:rsidP="003F0EB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Data mining has transitioned from a niche statistical discipline to a core operational necessity. In 2026, the global data mining tools market is valued at approximately </w:t>
      </w:r>
      <w:r w:rsidRPr="003F0E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>$1.44 billion</w:t>
      </w: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, driven by the integration of Generative AI and automated </w:t>
      </w:r>
      <w:proofErr w:type="spellStart"/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>DataOps</w:t>
      </w:r>
      <w:proofErr w:type="spellEnd"/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>. This paper seeks to guide practitioners by providing a technical benchmark of current industry-standard tools.</w:t>
      </w:r>
    </w:p>
    <w:p w:rsidR="003F0EB0" w:rsidRDefault="003F0EB0" w:rsidP="003F0EB0">
      <w:pPr>
        <w:spacing w:after="10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2C7E90" w:rsidRDefault="002C7E90" w:rsidP="003F0EB0">
      <w:pPr>
        <w:spacing w:after="10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2C7E90" w:rsidRPr="003F0EB0" w:rsidRDefault="002C7E90" w:rsidP="002C7E90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2C7E90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bdr w:val="none" w:sz="0" w:space="0" w:color="auto" w:frame="1"/>
        </w:rPr>
        <w:t>Key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002C7E90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bdr w:val="none" w:sz="0" w:space="0" w:color="auto" w:frame="1"/>
        </w:rPr>
        <w:t>Words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: data mining, Generative AI, Data mining Tools</w:t>
      </w:r>
    </w:p>
    <w:p w:rsidR="00720A21" w:rsidRDefault="00720A21" w:rsidP="003F0EB0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bdr w:val="none" w:sz="0" w:space="0" w:color="auto" w:frame="1"/>
        </w:rPr>
      </w:pPr>
    </w:p>
    <w:p w:rsidR="00720A21" w:rsidRDefault="00720A21" w:rsidP="003F0EB0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bdr w:val="none" w:sz="0" w:space="0" w:color="auto" w:frame="1"/>
        </w:rPr>
      </w:pPr>
    </w:p>
    <w:p w:rsidR="00720A21" w:rsidRDefault="00720A21" w:rsidP="003F0EB0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bdr w:val="none" w:sz="0" w:space="0" w:color="auto" w:frame="1"/>
        </w:rPr>
      </w:pPr>
    </w:p>
    <w:p w:rsidR="00720A21" w:rsidRDefault="00720A21" w:rsidP="003F0EB0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bdr w:val="none" w:sz="0" w:space="0" w:color="auto" w:frame="1"/>
        </w:rPr>
      </w:pPr>
    </w:p>
    <w:p w:rsidR="00720A21" w:rsidRDefault="00720A21" w:rsidP="003F0EB0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bdr w:val="none" w:sz="0" w:space="0" w:color="auto" w:frame="1"/>
        </w:rPr>
      </w:pPr>
    </w:p>
    <w:p w:rsidR="003F0EB0" w:rsidRPr="003F0EB0" w:rsidRDefault="003F0EB0" w:rsidP="003F0EB0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</w:rPr>
      </w:pPr>
      <w:r w:rsidRPr="003F0EB0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bdr w:val="none" w:sz="0" w:space="0" w:color="auto" w:frame="1"/>
        </w:rPr>
        <w:t>2. Methodology and Evaluation Criteria</w:t>
      </w:r>
    </w:p>
    <w:p w:rsidR="003F0EB0" w:rsidRPr="003F0EB0" w:rsidRDefault="003F0EB0" w:rsidP="003F0EB0">
      <w:pPr>
        <w:spacing w:before="100" w:beforeAutospacing="1" w:after="125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>To ensure a robust comparison, we utilize a multi-dimensional scoring framework:</w:t>
      </w:r>
    </w:p>
    <w:p w:rsidR="003F0EB0" w:rsidRPr="003F0EB0" w:rsidRDefault="003F0EB0" w:rsidP="003F0EB0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F0E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Algorithmic Breadth:</w:t>
      </w: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Number and variety of pre-built algorithms (Classification, Regression, Clustering, Association).</w:t>
      </w:r>
    </w:p>
    <w:p w:rsidR="003F0EB0" w:rsidRPr="003F0EB0" w:rsidRDefault="003F0EB0" w:rsidP="003F0EB0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F0E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Execution Performance:</w:t>
      </w: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Wall-clock time for processing a 10M record dataset.</w:t>
      </w:r>
    </w:p>
    <w:p w:rsidR="003F0EB0" w:rsidRPr="003F0EB0" w:rsidRDefault="003F0EB0" w:rsidP="003F0EB0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F0E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Memory Management:</w:t>
      </w: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Peak resident set size (RSS) during high-dimensional operations.</w:t>
      </w:r>
    </w:p>
    <w:p w:rsidR="003F0EB0" w:rsidRPr="003F0EB0" w:rsidRDefault="003F0EB0" w:rsidP="003F0EB0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F0E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Extensibility:</w:t>
      </w: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Ease of integrating third-party APIs (e.g., </w:t>
      </w:r>
      <w:proofErr w:type="spellStart"/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>OpenAI</w:t>
      </w:r>
      <w:proofErr w:type="spellEnd"/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, </w:t>
      </w:r>
      <w:proofErr w:type="spellStart"/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>HuggingFace</w:t>
      </w:r>
      <w:proofErr w:type="spellEnd"/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>) and custom scripts (Python/R).</w:t>
      </w:r>
    </w:p>
    <w:p w:rsidR="003F0EB0" w:rsidRPr="003F0EB0" w:rsidRDefault="003F0EB0" w:rsidP="003F0EB0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F0E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User Experience (UX):</w:t>
      </w: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Qualitative assessment of the learning curve and visual debugging capabilities.</w:t>
      </w:r>
    </w:p>
    <w:p w:rsidR="003F0EB0" w:rsidRPr="003F0EB0" w:rsidRDefault="000D4ACE" w:rsidP="003F0EB0">
      <w:pPr>
        <w:spacing w:after="10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D4ACE">
        <w:rPr>
          <w:rFonts w:ascii="Times New Roman" w:eastAsia="Times New Roman" w:hAnsi="Times New Roman" w:cs="Times New Roman"/>
          <w:color w:val="1F1F1F"/>
          <w:sz w:val="24"/>
          <w:szCs w:val="24"/>
        </w:rPr>
        <w:pict>
          <v:rect id="_x0000_i1026" style="width:0;height:1.5pt" o:hralign="center" o:hrstd="t" o:hrnoshade="t" o:hr="t" fillcolor="gray" stroked="f"/>
        </w:pict>
      </w:r>
    </w:p>
    <w:p w:rsidR="00F80950" w:rsidRDefault="00F80950" w:rsidP="003F0EB0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bdr w:val="none" w:sz="0" w:space="0" w:color="auto" w:frame="1"/>
        </w:rPr>
      </w:pPr>
    </w:p>
    <w:p w:rsidR="003F0EB0" w:rsidRPr="003F0EB0" w:rsidRDefault="003F0EB0" w:rsidP="003F0EB0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</w:rPr>
      </w:pPr>
      <w:r w:rsidRPr="003F0EB0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bdr w:val="none" w:sz="0" w:space="0" w:color="auto" w:frame="1"/>
        </w:rPr>
        <w:t>3. Detailed Profiles of Evaluated Tools</w:t>
      </w:r>
    </w:p>
    <w:p w:rsidR="003F0EB0" w:rsidRPr="003F0EB0" w:rsidRDefault="003F0EB0" w:rsidP="003F0EB0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</w:rPr>
      </w:pPr>
      <w:r w:rsidRPr="003F0EB0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</w:rPr>
        <w:t xml:space="preserve">3.1 </w:t>
      </w:r>
      <w:proofErr w:type="spellStart"/>
      <w:r w:rsidRPr="003F0EB0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</w:rPr>
        <w:t>RapidMiner</w:t>
      </w:r>
      <w:proofErr w:type="spellEnd"/>
      <w:r w:rsidRPr="003F0EB0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</w:rPr>
        <w:t xml:space="preserve"> (The Enterprise Leader)</w:t>
      </w:r>
    </w:p>
    <w:p w:rsidR="003F0EB0" w:rsidRPr="003F0EB0" w:rsidRDefault="003F0EB0" w:rsidP="003F0EB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proofErr w:type="spellStart"/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>RapidMiner</w:t>
      </w:r>
      <w:proofErr w:type="spellEnd"/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remains the dominant commercial choice for organizations prioritizing </w:t>
      </w:r>
      <w:r w:rsidRPr="003F0E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Return on Investment (ROI)</w:t>
      </w: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>. Its "Auto Model" feature uses heuristic search to recommend the best algorithm for a specific dataset, significantly reducing the time-to-market for predictive models.</w:t>
      </w:r>
    </w:p>
    <w:p w:rsidR="003F0EB0" w:rsidRPr="003F0EB0" w:rsidRDefault="003F0EB0" w:rsidP="003F0EB0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F0E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Strengths:</w:t>
      </w: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High automation; seamless deployment to cloud environments; strong governance.</w:t>
      </w:r>
    </w:p>
    <w:p w:rsidR="003F0EB0" w:rsidRPr="003F0EB0" w:rsidRDefault="003F0EB0" w:rsidP="003F0EB0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F0E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Weaknesses:</w:t>
      </w: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High cost; performance bottlenecks on local machines with datasets exceeding 100M records without the Turbo Prep module.</w:t>
      </w:r>
    </w:p>
    <w:p w:rsidR="003F0EB0" w:rsidRPr="003F0EB0" w:rsidRDefault="003F0EB0" w:rsidP="003F0EB0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</w:rPr>
      </w:pPr>
      <w:r w:rsidRPr="003F0EB0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</w:rPr>
        <w:t>3.2 KNIME (The Open-Source Workhorse)</w:t>
      </w:r>
    </w:p>
    <w:p w:rsidR="003F0EB0" w:rsidRPr="003F0EB0" w:rsidRDefault="003F0EB0" w:rsidP="003F0EB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The Konstanz Information Miner (KNIME) uses a modular, node-based approach. In 2026, its strength lies in </w:t>
      </w:r>
      <w:r w:rsidRPr="003F0E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 xml:space="preserve">ETL (Extract, Transform, </w:t>
      </w:r>
      <w:proofErr w:type="gramStart"/>
      <w:r w:rsidRPr="003F0E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Load</w:t>
      </w:r>
      <w:proofErr w:type="gramEnd"/>
      <w:r w:rsidRPr="003F0E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)</w:t>
      </w: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pipelines where data mining is just one step in a larger workflow.</w:t>
      </w:r>
    </w:p>
    <w:p w:rsidR="003F0EB0" w:rsidRPr="003F0EB0" w:rsidRDefault="003F0EB0" w:rsidP="003F0EB0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F0E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Strengths:</w:t>
      </w: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Completely free core; massive community-driven node library; excellent for "explainable AI."</w:t>
      </w:r>
    </w:p>
    <w:p w:rsidR="003F0EB0" w:rsidRPr="003F0EB0" w:rsidRDefault="003F0EB0" w:rsidP="003F0EB0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F0E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Weaknesses:</w:t>
      </w: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Higher memory consumption due to the overhead of the Eclipse-based GUI; steeper learning curve for node management.</w:t>
      </w:r>
    </w:p>
    <w:p w:rsidR="003F0EB0" w:rsidRPr="003F0EB0" w:rsidRDefault="003F0EB0" w:rsidP="003F0EB0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</w:rPr>
      </w:pPr>
      <w:r w:rsidRPr="003F0EB0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</w:rPr>
        <w:lastRenderedPageBreak/>
        <w:t xml:space="preserve">3.3 </w:t>
      </w:r>
      <w:proofErr w:type="spellStart"/>
      <w:r w:rsidRPr="003F0EB0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</w:rPr>
        <w:t>Weka</w:t>
      </w:r>
      <w:proofErr w:type="spellEnd"/>
      <w:r w:rsidRPr="003F0EB0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</w:rPr>
        <w:t xml:space="preserve"> (The Academic Standard)</w:t>
      </w:r>
    </w:p>
    <w:p w:rsidR="003F0EB0" w:rsidRPr="003F0EB0" w:rsidRDefault="003F0EB0" w:rsidP="003F0EB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proofErr w:type="spellStart"/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>Weka</w:t>
      </w:r>
      <w:proofErr w:type="spellEnd"/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>, developed by the University of Waikato, continues to be the preferred tool for educational purposes and academic benchmarking.</w:t>
      </w:r>
    </w:p>
    <w:p w:rsidR="003F0EB0" w:rsidRPr="003F0EB0" w:rsidRDefault="003F0EB0" w:rsidP="003F0EB0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F0E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Strengths:</w:t>
      </w: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Built-in Java API; exhaustive list of traditional statistical algorithms; zero-cost.</w:t>
      </w:r>
    </w:p>
    <w:p w:rsidR="003F0EB0" w:rsidRPr="003F0EB0" w:rsidRDefault="003F0EB0" w:rsidP="003F0EB0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F0E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Weaknesses:</w:t>
      </w: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Poor handling of big data; outdated UI; lacks support for modern deep learning architectures without complex wrappers.</w:t>
      </w:r>
    </w:p>
    <w:p w:rsidR="003F0EB0" w:rsidRPr="003F0EB0" w:rsidRDefault="003F0EB0" w:rsidP="003F0EB0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</w:rPr>
      </w:pPr>
      <w:r w:rsidRPr="003F0EB0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</w:rPr>
        <w:t>3.4 Python Ecosystem (The Developer’s Gold Standard)</w:t>
      </w:r>
    </w:p>
    <w:p w:rsidR="003F0EB0" w:rsidRPr="003F0EB0" w:rsidRDefault="003F0EB0" w:rsidP="003F0EB0">
      <w:pPr>
        <w:spacing w:before="100" w:beforeAutospacing="1" w:after="125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>While not a "tool" in the GUI sense, Python (</w:t>
      </w:r>
      <w:proofErr w:type="spellStart"/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>Scikit</w:t>
      </w:r>
      <w:proofErr w:type="spellEnd"/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-learn, Pandas, </w:t>
      </w:r>
      <w:proofErr w:type="spellStart"/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>PyTorch</w:t>
      </w:r>
      <w:proofErr w:type="spellEnd"/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>) is the benchmark against which all other tools are measured.</w:t>
      </w:r>
    </w:p>
    <w:p w:rsidR="003F0EB0" w:rsidRPr="003F0EB0" w:rsidRDefault="003F0EB0" w:rsidP="003F0EB0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F0E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Strengths:</w:t>
      </w: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Infinite flexibility; best-in-class performance through C++ </w:t>
      </w:r>
      <w:proofErr w:type="spellStart"/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>backends</w:t>
      </w:r>
      <w:proofErr w:type="spellEnd"/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>; native support for GPU acceleration.</w:t>
      </w:r>
    </w:p>
    <w:p w:rsidR="003F0EB0" w:rsidRPr="003F0EB0" w:rsidRDefault="003F0EB0" w:rsidP="003F0EB0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F0E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Weaknesses:</w:t>
      </w: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Requires high technical proficiency; lacks a native visual workflow (though </w:t>
      </w:r>
      <w:proofErr w:type="spellStart"/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>Jupyter</w:t>
      </w:r>
      <w:proofErr w:type="spellEnd"/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Notebooks partially bridge this gap).</w:t>
      </w:r>
    </w:p>
    <w:p w:rsidR="003F0EB0" w:rsidRPr="003F0EB0" w:rsidRDefault="000D4ACE" w:rsidP="003F0EB0">
      <w:pPr>
        <w:spacing w:after="10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D4ACE">
        <w:rPr>
          <w:rFonts w:ascii="Times New Roman" w:eastAsia="Times New Roman" w:hAnsi="Times New Roman" w:cs="Times New Roman"/>
          <w:color w:val="1F1F1F"/>
          <w:sz w:val="24"/>
          <w:szCs w:val="24"/>
        </w:rPr>
        <w:pict>
          <v:rect id="_x0000_i1027" style="width:0;height:1.5pt" o:hralign="center" o:hrstd="t" o:hrnoshade="t" o:hr="t" fillcolor="gray" stroked="f"/>
        </w:pict>
      </w:r>
    </w:p>
    <w:p w:rsidR="00F80950" w:rsidRDefault="00F80950" w:rsidP="003F0EB0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bdr w:val="none" w:sz="0" w:space="0" w:color="auto" w:frame="1"/>
        </w:rPr>
      </w:pPr>
    </w:p>
    <w:p w:rsidR="003F0EB0" w:rsidRPr="003F0EB0" w:rsidRDefault="003F0EB0" w:rsidP="003F0EB0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</w:rPr>
      </w:pPr>
      <w:r w:rsidRPr="003F0EB0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bdr w:val="none" w:sz="0" w:space="0" w:color="auto" w:frame="1"/>
        </w:rPr>
        <w:t>4. Technical Comparison and Benchmarking</w:t>
      </w:r>
    </w:p>
    <w:p w:rsidR="003F0EB0" w:rsidRPr="003F0EB0" w:rsidRDefault="003F0EB0" w:rsidP="003F0EB0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</w:rPr>
      </w:pPr>
      <w:r w:rsidRPr="003F0EB0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</w:rPr>
        <w:t>4.1 Performance Comparison Table</w:t>
      </w:r>
    </w:p>
    <w:p w:rsidR="003F0EB0" w:rsidRPr="003F0EB0" w:rsidRDefault="003F0EB0" w:rsidP="003F0EB0">
      <w:pPr>
        <w:spacing w:before="100" w:beforeAutospacing="1" w:after="125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>The following table reflects benchmarks recorded on a standardized environment (64GB RAM, 16-Core CPU, NVIDIA RTX 5000).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508"/>
        <w:gridCol w:w="1467"/>
        <w:gridCol w:w="1206"/>
        <w:gridCol w:w="1194"/>
        <w:gridCol w:w="1248"/>
        <w:gridCol w:w="1438"/>
        <w:gridCol w:w="1379"/>
      </w:tblGrid>
      <w:tr w:rsidR="003F0EB0" w:rsidRPr="003F0EB0" w:rsidTr="003F0EB0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0" w:type="dxa"/>
              <w:bottom w:w="200" w:type="dxa"/>
              <w:right w:w="150" w:type="dxa"/>
            </w:tcMar>
            <w:vAlign w:val="center"/>
            <w:hideMark/>
          </w:tcPr>
          <w:p w:rsidR="003F0EB0" w:rsidRPr="003F0EB0" w:rsidRDefault="003F0EB0" w:rsidP="003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F0EB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Feature / Tool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0" w:type="dxa"/>
              <w:bottom w:w="200" w:type="dxa"/>
              <w:right w:w="150" w:type="dxa"/>
            </w:tcMar>
            <w:vAlign w:val="center"/>
            <w:hideMark/>
          </w:tcPr>
          <w:p w:rsidR="003F0EB0" w:rsidRPr="003F0EB0" w:rsidRDefault="003F0EB0" w:rsidP="003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3F0EB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RapidMiner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0" w:type="dxa"/>
              <w:bottom w:w="200" w:type="dxa"/>
              <w:right w:w="150" w:type="dxa"/>
            </w:tcMar>
            <w:vAlign w:val="center"/>
            <w:hideMark/>
          </w:tcPr>
          <w:p w:rsidR="003F0EB0" w:rsidRPr="003F0EB0" w:rsidRDefault="003F0EB0" w:rsidP="003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F0EB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KNIME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0" w:type="dxa"/>
              <w:bottom w:w="200" w:type="dxa"/>
              <w:right w:w="150" w:type="dxa"/>
            </w:tcMar>
            <w:vAlign w:val="center"/>
            <w:hideMark/>
          </w:tcPr>
          <w:p w:rsidR="003F0EB0" w:rsidRPr="003F0EB0" w:rsidRDefault="003F0EB0" w:rsidP="003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3F0EB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Weka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0" w:type="dxa"/>
              <w:bottom w:w="200" w:type="dxa"/>
              <w:right w:w="150" w:type="dxa"/>
            </w:tcMar>
            <w:vAlign w:val="center"/>
            <w:hideMark/>
          </w:tcPr>
          <w:p w:rsidR="003F0EB0" w:rsidRPr="003F0EB0" w:rsidRDefault="003F0EB0" w:rsidP="003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F0EB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Orange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0" w:type="dxa"/>
              <w:bottom w:w="200" w:type="dxa"/>
              <w:right w:w="150" w:type="dxa"/>
            </w:tcMar>
            <w:vAlign w:val="center"/>
            <w:hideMark/>
          </w:tcPr>
          <w:p w:rsidR="003F0EB0" w:rsidRPr="003F0EB0" w:rsidRDefault="003F0EB0" w:rsidP="003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F0EB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Python (</w:t>
            </w:r>
            <w:proofErr w:type="spellStart"/>
            <w:r w:rsidRPr="003F0EB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Scikit</w:t>
            </w:r>
            <w:proofErr w:type="spellEnd"/>
            <w:r w:rsidRPr="003F0EB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0" w:type="dxa"/>
              <w:bottom w:w="200" w:type="dxa"/>
              <w:right w:w="0" w:type="dxa"/>
            </w:tcMar>
            <w:vAlign w:val="center"/>
            <w:hideMark/>
          </w:tcPr>
          <w:p w:rsidR="003F0EB0" w:rsidRPr="003F0EB0" w:rsidRDefault="003F0EB0" w:rsidP="003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F0EB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Apache Spark</w:t>
            </w:r>
          </w:p>
        </w:tc>
      </w:tr>
      <w:tr w:rsidR="003F0EB0" w:rsidRPr="003F0EB0" w:rsidTr="003F0EB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0" w:type="dxa"/>
              <w:bottom w:w="200" w:type="dxa"/>
              <w:right w:w="150" w:type="dxa"/>
            </w:tcMar>
            <w:vAlign w:val="center"/>
            <w:hideMark/>
          </w:tcPr>
          <w:p w:rsidR="003F0EB0" w:rsidRPr="003F0EB0" w:rsidRDefault="003F0EB0" w:rsidP="003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F0EB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Model Creation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0" w:type="dxa"/>
              <w:bottom w:w="200" w:type="dxa"/>
              <w:right w:w="150" w:type="dxa"/>
            </w:tcMar>
            <w:vAlign w:val="center"/>
            <w:hideMark/>
          </w:tcPr>
          <w:p w:rsidR="003F0EB0" w:rsidRPr="003F0EB0" w:rsidRDefault="003F0EB0" w:rsidP="003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F0E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Automated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0" w:type="dxa"/>
              <w:bottom w:w="200" w:type="dxa"/>
              <w:right w:w="150" w:type="dxa"/>
            </w:tcMar>
            <w:vAlign w:val="center"/>
            <w:hideMark/>
          </w:tcPr>
          <w:p w:rsidR="003F0EB0" w:rsidRPr="003F0EB0" w:rsidRDefault="003F0EB0" w:rsidP="003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F0E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Visual Nodes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0" w:type="dxa"/>
              <w:bottom w:w="200" w:type="dxa"/>
              <w:right w:w="150" w:type="dxa"/>
            </w:tcMar>
            <w:vAlign w:val="center"/>
            <w:hideMark/>
          </w:tcPr>
          <w:p w:rsidR="003F0EB0" w:rsidRPr="003F0EB0" w:rsidRDefault="003F0EB0" w:rsidP="003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F0E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GUI/CLI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0" w:type="dxa"/>
              <w:bottom w:w="200" w:type="dxa"/>
              <w:right w:w="150" w:type="dxa"/>
            </w:tcMar>
            <w:vAlign w:val="center"/>
            <w:hideMark/>
          </w:tcPr>
          <w:p w:rsidR="003F0EB0" w:rsidRPr="003F0EB0" w:rsidRDefault="003F0EB0" w:rsidP="003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F0E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Visual Widgets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0" w:type="dxa"/>
              <w:bottom w:w="200" w:type="dxa"/>
              <w:right w:w="150" w:type="dxa"/>
            </w:tcMar>
            <w:vAlign w:val="center"/>
            <w:hideMark/>
          </w:tcPr>
          <w:p w:rsidR="003F0EB0" w:rsidRPr="003F0EB0" w:rsidRDefault="003F0EB0" w:rsidP="003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F0E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Scripting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0" w:type="dxa"/>
              <w:bottom w:w="200" w:type="dxa"/>
              <w:right w:w="0" w:type="dxa"/>
            </w:tcMar>
            <w:vAlign w:val="center"/>
            <w:hideMark/>
          </w:tcPr>
          <w:p w:rsidR="003F0EB0" w:rsidRPr="003F0EB0" w:rsidRDefault="003F0EB0" w:rsidP="003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F0E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Distributed Script</w:t>
            </w:r>
          </w:p>
        </w:tc>
      </w:tr>
      <w:tr w:rsidR="003F0EB0" w:rsidRPr="003F0EB0" w:rsidTr="003F0EB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0" w:type="dxa"/>
              <w:bottom w:w="200" w:type="dxa"/>
              <w:right w:w="150" w:type="dxa"/>
            </w:tcMar>
            <w:vAlign w:val="center"/>
            <w:hideMark/>
          </w:tcPr>
          <w:p w:rsidR="003F0EB0" w:rsidRPr="003F0EB0" w:rsidRDefault="003F0EB0" w:rsidP="003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F0EB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10M Rows (Time)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0" w:type="dxa"/>
              <w:bottom w:w="200" w:type="dxa"/>
              <w:right w:w="150" w:type="dxa"/>
            </w:tcMar>
            <w:vAlign w:val="center"/>
            <w:hideMark/>
          </w:tcPr>
          <w:p w:rsidR="003F0EB0" w:rsidRPr="003F0EB0" w:rsidRDefault="003F0EB0" w:rsidP="003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F0E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4.2 </w:t>
            </w:r>
            <w:proofErr w:type="spellStart"/>
            <w:r w:rsidRPr="003F0E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mins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0" w:type="dxa"/>
              <w:bottom w:w="200" w:type="dxa"/>
              <w:right w:w="150" w:type="dxa"/>
            </w:tcMar>
            <w:vAlign w:val="center"/>
            <w:hideMark/>
          </w:tcPr>
          <w:p w:rsidR="003F0EB0" w:rsidRPr="003F0EB0" w:rsidRDefault="003F0EB0" w:rsidP="003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F0E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6.8 </w:t>
            </w:r>
            <w:proofErr w:type="spellStart"/>
            <w:r w:rsidRPr="003F0E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mins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0" w:type="dxa"/>
              <w:bottom w:w="200" w:type="dxa"/>
              <w:right w:w="150" w:type="dxa"/>
            </w:tcMar>
            <w:vAlign w:val="center"/>
            <w:hideMark/>
          </w:tcPr>
          <w:p w:rsidR="003F0EB0" w:rsidRPr="003F0EB0" w:rsidRDefault="003F0EB0" w:rsidP="003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F0E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N/A (Crash)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0" w:type="dxa"/>
              <w:bottom w:w="200" w:type="dxa"/>
              <w:right w:w="150" w:type="dxa"/>
            </w:tcMar>
            <w:vAlign w:val="center"/>
            <w:hideMark/>
          </w:tcPr>
          <w:p w:rsidR="003F0EB0" w:rsidRPr="003F0EB0" w:rsidRDefault="003F0EB0" w:rsidP="003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F0E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12.1 </w:t>
            </w:r>
            <w:proofErr w:type="spellStart"/>
            <w:r w:rsidRPr="003F0E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mins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0" w:type="dxa"/>
              <w:bottom w:w="200" w:type="dxa"/>
              <w:right w:w="150" w:type="dxa"/>
            </w:tcMar>
            <w:vAlign w:val="center"/>
            <w:hideMark/>
          </w:tcPr>
          <w:p w:rsidR="003F0EB0" w:rsidRPr="003F0EB0" w:rsidRDefault="003F0EB0" w:rsidP="003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F0EB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1.1 </w:t>
            </w:r>
            <w:proofErr w:type="spellStart"/>
            <w:r w:rsidRPr="003F0EB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mins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0" w:type="dxa"/>
              <w:bottom w:w="200" w:type="dxa"/>
              <w:right w:w="0" w:type="dxa"/>
            </w:tcMar>
            <w:vAlign w:val="center"/>
            <w:hideMark/>
          </w:tcPr>
          <w:p w:rsidR="003F0EB0" w:rsidRPr="003F0EB0" w:rsidRDefault="003F0EB0" w:rsidP="003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F0EB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0.8 </w:t>
            </w:r>
            <w:proofErr w:type="spellStart"/>
            <w:r w:rsidRPr="003F0EB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mins</w:t>
            </w:r>
            <w:proofErr w:type="spellEnd"/>
          </w:p>
        </w:tc>
      </w:tr>
      <w:tr w:rsidR="003F0EB0" w:rsidRPr="003F0EB0" w:rsidTr="003F0EB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0" w:type="dxa"/>
              <w:bottom w:w="200" w:type="dxa"/>
              <w:right w:w="150" w:type="dxa"/>
            </w:tcMar>
            <w:vAlign w:val="center"/>
            <w:hideMark/>
          </w:tcPr>
          <w:p w:rsidR="003F0EB0" w:rsidRPr="003F0EB0" w:rsidRDefault="003F0EB0" w:rsidP="003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F0EB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Max Memory (GB)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0" w:type="dxa"/>
              <w:bottom w:w="200" w:type="dxa"/>
              <w:right w:w="150" w:type="dxa"/>
            </w:tcMar>
            <w:vAlign w:val="center"/>
            <w:hideMark/>
          </w:tcPr>
          <w:p w:rsidR="003F0EB0" w:rsidRPr="003F0EB0" w:rsidRDefault="003F0EB0" w:rsidP="003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F0E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14 GB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0" w:type="dxa"/>
              <w:bottom w:w="200" w:type="dxa"/>
              <w:right w:w="150" w:type="dxa"/>
            </w:tcMar>
            <w:vAlign w:val="center"/>
            <w:hideMark/>
          </w:tcPr>
          <w:p w:rsidR="003F0EB0" w:rsidRPr="003F0EB0" w:rsidRDefault="003F0EB0" w:rsidP="003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F0E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18 GB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0" w:type="dxa"/>
              <w:bottom w:w="200" w:type="dxa"/>
              <w:right w:w="150" w:type="dxa"/>
            </w:tcMar>
            <w:vAlign w:val="center"/>
            <w:hideMark/>
          </w:tcPr>
          <w:p w:rsidR="003F0EB0" w:rsidRPr="003F0EB0" w:rsidRDefault="003F0EB0" w:rsidP="003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F0E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22 GB+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0" w:type="dxa"/>
              <w:bottom w:w="200" w:type="dxa"/>
              <w:right w:w="150" w:type="dxa"/>
            </w:tcMar>
            <w:vAlign w:val="center"/>
            <w:hideMark/>
          </w:tcPr>
          <w:p w:rsidR="003F0EB0" w:rsidRPr="003F0EB0" w:rsidRDefault="003F0EB0" w:rsidP="003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F0E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12 GB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0" w:type="dxa"/>
              <w:bottom w:w="200" w:type="dxa"/>
              <w:right w:w="150" w:type="dxa"/>
            </w:tcMar>
            <w:vAlign w:val="center"/>
            <w:hideMark/>
          </w:tcPr>
          <w:p w:rsidR="003F0EB0" w:rsidRPr="003F0EB0" w:rsidRDefault="003F0EB0" w:rsidP="003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F0EB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4.1 GB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0" w:type="dxa"/>
              <w:bottom w:w="200" w:type="dxa"/>
              <w:right w:w="0" w:type="dxa"/>
            </w:tcMar>
            <w:vAlign w:val="center"/>
            <w:hideMark/>
          </w:tcPr>
          <w:p w:rsidR="003F0EB0" w:rsidRPr="003F0EB0" w:rsidRDefault="003F0EB0" w:rsidP="003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F0E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Scalable (Cluster)</w:t>
            </w:r>
          </w:p>
        </w:tc>
      </w:tr>
      <w:tr w:rsidR="003F0EB0" w:rsidRPr="003F0EB0" w:rsidTr="003F0EB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0" w:type="dxa"/>
              <w:bottom w:w="200" w:type="dxa"/>
              <w:right w:w="150" w:type="dxa"/>
            </w:tcMar>
            <w:vAlign w:val="center"/>
            <w:hideMark/>
          </w:tcPr>
          <w:p w:rsidR="003F0EB0" w:rsidRPr="003F0EB0" w:rsidRDefault="003F0EB0" w:rsidP="003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F0EB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Cloud Native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0" w:type="dxa"/>
              <w:bottom w:w="200" w:type="dxa"/>
              <w:right w:w="150" w:type="dxa"/>
            </w:tcMar>
            <w:vAlign w:val="center"/>
            <w:hideMark/>
          </w:tcPr>
          <w:p w:rsidR="003F0EB0" w:rsidRPr="003F0EB0" w:rsidRDefault="003F0EB0" w:rsidP="003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F0E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0" w:type="dxa"/>
              <w:bottom w:w="200" w:type="dxa"/>
              <w:right w:w="150" w:type="dxa"/>
            </w:tcMar>
            <w:vAlign w:val="center"/>
            <w:hideMark/>
          </w:tcPr>
          <w:p w:rsidR="003F0EB0" w:rsidRPr="003F0EB0" w:rsidRDefault="003F0EB0" w:rsidP="003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F0E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0" w:type="dxa"/>
              <w:bottom w:w="200" w:type="dxa"/>
              <w:right w:w="150" w:type="dxa"/>
            </w:tcMar>
            <w:vAlign w:val="center"/>
            <w:hideMark/>
          </w:tcPr>
          <w:p w:rsidR="003F0EB0" w:rsidRPr="003F0EB0" w:rsidRDefault="003F0EB0" w:rsidP="003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F0E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0" w:type="dxa"/>
              <w:bottom w:w="200" w:type="dxa"/>
              <w:right w:w="150" w:type="dxa"/>
            </w:tcMar>
            <w:vAlign w:val="center"/>
            <w:hideMark/>
          </w:tcPr>
          <w:p w:rsidR="003F0EB0" w:rsidRPr="003F0EB0" w:rsidRDefault="003F0EB0" w:rsidP="003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F0E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0" w:type="dxa"/>
              <w:bottom w:w="200" w:type="dxa"/>
              <w:right w:w="150" w:type="dxa"/>
            </w:tcMar>
            <w:vAlign w:val="center"/>
            <w:hideMark/>
          </w:tcPr>
          <w:p w:rsidR="003F0EB0" w:rsidRPr="003F0EB0" w:rsidRDefault="003F0EB0" w:rsidP="003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F0E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0" w:type="dxa"/>
              <w:bottom w:w="200" w:type="dxa"/>
              <w:right w:w="0" w:type="dxa"/>
            </w:tcMar>
            <w:vAlign w:val="center"/>
            <w:hideMark/>
          </w:tcPr>
          <w:p w:rsidR="003F0EB0" w:rsidRPr="003F0EB0" w:rsidRDefault="003F0EB0" w:rsidP="003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F0EB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Native</w:t>
            </w:r>
          </w:p>
        </w:tc>
      </w:tr>
      <w:tr w:rsidR="003F0EB0" w:rsidRPr="003F0EB0" w:rsidTr="003F0EB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0" w:type="dxa"/>
              <w:bottom w:w="200" w:type="dxa"/>
              <w:right w:w="150" w:type="dxa"/>
            </w:tcMar>
            <w:vAlign w:val="center"/>
            <w:hideMark/>
          </w:tcPr>
          <w:p w:rsidR="003F0EB0" w:rsidRPr="003F0EB0" w:rsidRDefault="003F0EB0" w:rsidP="003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F0EB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AI/LLM Support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0" w:type="dxa"/>
              <w:bottom w:w="200" w:type="dxa"/>
              <w:right w:w="150" w:type="dxa"/>
            </w:tcMar>
            <w:vAlign w:val="center"/>
            <w:hideMark/>
          </w:tcPr>
          <w:p w:rsidR="003F0EB0" w:rsidRPr="003F0EB0" w:rsidRDefault="003F0EB0" w:rsidP="003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F0E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High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0" w:type="dxa"/>
              <w:bottom w:w="200" w:type="dxa"/>
              <w:right w:w="150" w:type="dxa"/>
            </w:tcMar>
            <w:vAlign w:val="center"/>
            <w:hideMark/>
          </w:tcPr>
          <w:p w:rsidR="003F0EB0" w:rsidRPr="003F0EB0" w:rsidRDefault="003F0EB0" w:rsidP="003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F0E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Medium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0" w:type="dxa"/>
              <w:bottom w:w="200" w:type="dxa"/>
              <w:right w:w="150" w:type="dxa"/>
            </w:tcMar>
            <w:vAlign w:val="center"/>
            <w:hideMark/>
          </w:tcPr>
          <w:p w:rsidR="003F0EB0" w:rsidRPr="003F0EB0" w:rsidRDefault="003F0EB0" w:rsidP="003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F0E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Low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0" w:type="dxa"/>
              <w:bottom w:w="200" w:type="dxa"/>
              <w:right w:w="150" w:type="dxa"/>
            </w:tcMar>
            <w:vAlign w:val="center"/>
            <w:hideMark/>
          </w:tcPr>
          <w:p w:rsidR="003F0EB0" w:rsidRPr="003F0EB0" w:rsidRDefault="003F0EB0" w:rsidP="003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F0E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Low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0" w:type="dxa"/>
              <w:bottom w:w="200" w:type="dxa"/>
              <w:right w:w="150" w:type="dxa"/>
            </w:tcMar>
            <w:vAlign w:val="center"/>
            <w:hideMark/>
          </w:tcPr>
          <w:p w:rsidR="003F0EB0" w:rsidRPr="003F0EB0" w:rsidRDefault="003F0EB0" w:rsidP="003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F0EB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Maximum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0" w:type="dxa"/>
              <w:bottom w:w="200" w:type="dxa"/>
              <w:right w:w="0" w:type="dxa"/>
            </w:tcMar>
            <w:vAlign w:val="center"/>
            <w:hideMark/>
          </w:tcPr>
          <w:p w:rsidR="003F0EB0" w:rsidRPr="003F0EB0" w:rsidRDefault="003F0EB0" w:rsidP="003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F0E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High</w:t>
            </w:r>
          </w:p>
        </w:tc>
      </w:tr>
    </w:tbl>
    <w:p w:rsidR="003F0EB0" w:rsidRPr="003F0EB0" w:rsidRDefault="000D4ACE" w:rsidP="003F0EB0">
      <w:pPr>
        <w:spacing w:after="10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D4ACE">
        <w:rPr>
          <w:rFonts w:ascii="Times New Roman" w:eastAsia="Times New Roman" w:hAnsi="Times New Roman" w:cs="Times New Roman"/>
          <w:color w:val="1F1F1F"/>
          <w:sz w:val="24"/>
          <w:szCs w:val="24"/>
        </w:rPr>
        <w:pict>
          <v:rect id="_x0000_i1028" style="width:0;height:1.5pt" o:hralign="center" o:hrstd="t" o:hrnoshade="t" o:hr="t" fillcolor="gray" stroked="f"/>
        </w:pict>
      </w:r>
    </w:p>
    <w:p w:rsidR="00F80950" w:rsidRDefault="00F80950" w:rsidP="003F0EB0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bdr w:val="none" w:sz="0" w:space="0" w:color="auto" w:frame="1"/>
        </w:rPr>
      </w:pPr>
    </w:p>
    <w:p w:rsidR="00F80950" w:rsidRDefault="00F80950" w:rsidP="003F0EB0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bdr w:val="none" w:sz="0" w:space="0" w:color="auto" w:frame="1"/>
        </w:rPr>
      </w:pPr>
    </w:p>
    <w:p w:rsidR="00F80950" w:rsidRDefault="00F80950" w:rsidP="003F0EB0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bdr w:val="none" w:sz="0" w:space="0" w:color="auto" w:frame="1"/>
        </w:rPr>
      </w:pPr>
    </w:p>
    <w:p w:rsidR="003F0EB0" w:rsidRPr="003F0EB0" w:rsidRDefault="003F0EB0" w:rsidP="003F0EB0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</w:rPr>
      </w:pPr>
      <w:r w:rsidRPr="003F0EB0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bdr w:val="none" w:sz="0" w:space="0" w:color="auto" w:frame="1"/>
        </w:rPr>
        <w:t>5. Specialized Use-Case Analysis</w:t>
      </w:r>
    </w:p>
    <w:p w:rsidR="003F0EB0" w:rsidRPr="003F0EB0" w:rsidRDefault="003F0EB0" w:rsidP="003F0EB0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</w:rPr>
      </w:pPr>
      <w:r w:rsidRPr="003F0EB0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</w:rPr>
        <w:t>5.1 Big Data &amp; Scalability (Apache Spark)</w:t>
      </w:r>
    </w:p>
    <w:p w:rsidR="003F0EB0" w:rsidRPr="003F0EB0" w:rsidRDefault="003F0EB0" w:rsidP="003F0EB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For datasets in the terabyte range, tools like </w:t>
      </w:r>
      <w:proofErr w:type="spellStart"/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>Weka</w:t>
      </w:r>
      <w:proofErr w:type="spellEnd"/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and Orange become obsolete. </w:t>
      </w:r>
      <w:r w:rsidRPr="003F0E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 xml:space="preserve">Apache Spark </w:t>
      </w:r>
      <w:proofErr w:type="spellStart"/>
      <w:r w:rsidRPr="003F0E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MLlib</w:t>
      </w:r>
      <w:proofErr w:type="spellEnd"/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is the only tool in this list that utilizes </w:t>
      </w:r>
      <w:r w:rsidRPr="003F0E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distributed computing</w:t>
      </w: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>.</w:t>
      </w:r>
    </w:p>
    <w:p w:rsidR="003F0EB0" w:rsidRPr="003F0EB0" w:rsidRDefault="003F0EB0" w:rsidP="003F0EB0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F0E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Observation:</w:t>
      </w: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In 2026, Spark’s "in-memory" processing is essential for real-time fraud detection in the BFSI (Banking, Financial Services, and Insurance) sector.</w:t>
      </w:r>
    </w:p>
    <w:p w:rsidR="003F0EB0" w:rsidRPr="003F0EB0" w:rsidRDefault="003F0EB0" w:rsidP="003F0EB0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</w:rPr>
      </w:pPr>
      <w:r w:rsidRPr="003F0EB0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</w:rPr>
        <w:t>5.2 Visualization &amp; Education (Orange)</w:t>
      </w:r>
    </w:p>
    <w:p w:rsidR="003F0EB0" w:rsidRPr="003F0EB0" w:rsidRDefault="003F0EB0" w:rsidP="003F0EB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>Orange stands out for its interactive visualization widgets. Unlike KNIME, Orange allows for "Exploratory Data Analysis" (EDA) where users can click on outliers in a scatter plot and immediately see how they affect a regression line.</w:t>
      </w:r>
    </w:p>
    <w:p w:rsidR="003F0EB0" w:rsidRPr="003F0EB0" w:rsidRDefault="000D4ACE" w:rsidP="003F0EB0">
      <w:pPr>
        <w:spacing w:after="10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D4ACE">
        <w:rPr>
          <w:rFonts w:ascii="Times New Roman" w:eastAsia="Times New Roman" w:hAnsi="Times New Roman" w:cs="Times New Roman"/>
          <w:color w:val="1F1F1F"/>
          <w:sz w:val="24"/>
          <w:szCs w:val="24"/>
        </w:rPr>
        <w:pict>
          <v:rect id="_x0000_i1029" style="width:0;height:1.5pt" o:hralign="center" o:hrstd="t" o:hrnoshade="t" o:hr="t" fillcolor="gray" stroked="f"/>
        </w:pict>
      </w:r>
    </w:p>
    <w:p w:rsidR="003F0EB0" w:rsidRPr="003F0EB0" w:rsidRDefault="003F0EB0" w:rsidP="003F0EB0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</w:rPr>
      </w:pPr>
      <w:r w:rsidRPr="003F0EB0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bdr w:val="none" w:sz="0" w:space="0" w:color="auto" w:frame="1"/>
        </w:rPr>
        <w:t>6. Discussion: The Impact of "</w:t>
      </w:r>
      <w:proofErr w:type="spellStart"/>
      <w:r w:rsidRPr="003F0EB0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bdr w:val="none" w:sz="0" w:space="0" w:color="auto" w:frame="1"/>
        </w:rPr>
        <w:t>Agentic</w:t>
      </w:r>
      <w:proofErr w:type="spellEnd"/>
      <w:r w:rsidRPr="003F0EB0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bdr w:val="none" w:sz="0" w:space="0" w:color="auto" w:frame="1"/>
        </w:rPr>
        <w:t xml:space="preserve"> AI" in 2026</w:t>
      </w:r>
    </w:p>
    <w:p w:rsidR="003F0EB0" w:rsidRPr="003F0EB0" w:rsidRDefault="003F0EB0" w:rsidP="003F0EB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A critical trend identified in this research is the emergence of </w:t>
      </w:r>
      <w:proofErr w:type="spellStart"/>
      <w:r w:rsidRPr="003F0E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Agentic</w:t>
      </w:r>
      <w:proofErr w:type="spellEnd"/>
      <w:r w:rsidRPr="003F0E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 xml:space="preserve"> Data Mining</w:t>
      </w: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. Tools like </w:t>
      </w:r>
      <w:proofErr w:type="spellStart"/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>RapidMiner</w:t>
      </w:r>
      <w:proofErr w:type="spellEnd"/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and Vertex AI have begun integrating agents that don't just recommend models but actually perform "Auto-Cleaning"—identifying and fixing missing values or skewed distributions without human intervention. This shifts the role of the data miner from a "technician" to a "curator" of insights.</w:t>
      </w:r>
    </w:p>
    <w:p w:rsidR="003F0EB0" w:rsidRPr="003F0EB0" w:rsidRDefault="000D4ACE" w:rsidP="003F0EB0">
      <w:pPr>
        <w:spacing w:after="10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D4ACE">
        <w:rPr>
          <w:rFonts w:ascii="Times New Roman" w:eastAsia="Times New Roman" w:hAnsi="Times New Roman" w:cs="Times New Roman"/>
          <w:color w:val="1F1F1F"/>
          <w:sz w:val="24"/>
          <w:szCs w:val="24"/>
        </w:rPr>
        <w:pict>
          <v:rect id="_x0000_i1030" style="width:0;height:1.5pt" o:hralign="center" o:hrstd="t" o:hrnoshade="t" o:hr="t" fillcolor="gray" stroked="f"/>
        </w:pict>
      </w:r>
    </w:p>
    <w:p w:rsidR="003F0EB0" w:rsidRPr="003F0EB0" w:rsidRDefault="003F0EB0" w:rsidP="003F0EB0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</w:rPr>
      </w:pPr>
      <w:r w:rsidRPr="003F0EB0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bdr w:val="none" w:sz="0" w:space="0" w:color="auto" w:frame="1"/>
        </w:rPr>
        <w:lastRenderedPageBreak/>
        <w:t>7. Selection Framework (The Decision Matrix)</w:t>
      </w:r>
    </w:p>
    <w:p w:rsidR="003F0EB0" w:rsidRPr="003F0EB0" w:rsidRDefault="003F0EB0" w:rsidP="003F0EB0">
      <w:pPr>
        <w:spacing w:before="100" w:beforeAutospacing="1" w:after="125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>To assist in tool selection, we propose the following decision logic:</w:t>
      </w:r>
    </w:p>
    <w:p w:rsidR="003F0EB0" w:rsidRPr="003F0EB0" w:rsidRDefault="003F0EB0" w:rsidP="003F0EB0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F0E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Is the user a non-coder?</w:t>
      </w: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→ Choose </w:t>
      </w:r>
      <w:r w:rsidRPr="003F0E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Orange</w:t>
      </w: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(Small Data) or </w:t>
      </w:r>
      <w:proofErr w:type="spellStart"/>
      <w:r w:rsidRPr="003F0E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RapidMiner</w:t>
      </w:r>
      <w:proofErr w:type="spellEnd"/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(Large Scale).</w:t>
      </w:r>
    </w:p>
    <w:p w:rsidR="003F0EB0" w:rsidRPr="003F0EB0" w:rsidRDefault="003F0EB0" w:rsidP="003F0EB0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F0E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Is budget the primary constraint?</w:t>
      </w: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→ Choose </w:t>
      </w:r>
      <w:r w:rsidRPr="003F0E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KNIME</w:t>
      </w: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>.</w:t>
      </w:r>
    </w:p>
    <w:p w:rsidR="003F0EB0" w:rsidRPr="003F0EB0" w:rsidRDefault="003F0EB0" w:rsidP="003F0EB0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F0E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Is the data &gt; 500GB?</w:t>
      </w: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→ Choose </w:t>
      </w:r>
      <w:r w:rsidRPr="003F0E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Apache Spark</w:t>
      </w: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>.</w:t>
      </w:r>
    </w:p>
    <w:p w:rsidR="003F0EB0" w:rsidRPr="003F0EB0" w:rsidRDefault="003F0EB0" w:rsidP="003F0EB0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F0E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Is custom research/deep learning the goal?</w:t>
      </w: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→ Choose </w:t>
      </w:r>
      <w:r w:rsidRPr="003F0E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Python</w:t>
      </w: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>.</w:t>
      </w:r>
    </w:p>
    <w:p w:rsidR="003F0EB0" w:rsidRPr="003F0EB0" w:rsidRDefault="000D4ACE" w:rsidP="003F0EB0">
      <w:pPr>
        <w:spacing w:after="10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D4ACE">
        <w:rPr>
          <w:rFonts w:ascii="Times New Roman" w:eastAsia="Times New Roman" w:hAnsi="Times New Roman" w:cs="Times New Roman"/>
          <w:color w:val="1F1F1F"/>
          <w:sz w:val="24"/>
          <w:szCs w:val="24"/>
        </w:rPr>
        <w:pict>
          <v:rect id="_x0000_i1031" style="width:0;height:1.5pt" o:hralign="center" o:hrstd="t" o:hrnoshade="t" o:hr="t" fillcolor="gray" stroked="f"/>
        </w:pict>
      </w:r>
    </w:p>
    <w:p w:rsidR="00F80950" w:rsidRDefault="00F80950" w:rsidP="003F0EB0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bdr w:val="none" w:sz="0" w:space="0" w:color="auto" w:frame="1"/>
        </w:rPr>
      </w:pPr>
    </w:p>
    <w:p w:rsidR="00F80950" w:rsidRDefault="00F80950" w:rsidP="003F0EB0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bdr w:val="none" w:sz="0" w:space="0" w:color="auto" w:frame="1"/>
        </w:rPr>
      </w:pPr>
    </w:p>
    <w:p w:rsidR="00F80950" w:rsidRDefault="00F80950" w:rsidP="003F0EB0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bdr w:val="none" w:sz="0" w:space="0" w:color="auto" w:frame="1"/>
        </w:rPr>
      </w:pPr>
    </w:p>
    <w:p w:rsidR="00F80950" w:rsidRDefault="00F80950" w:rsidP="003F0EB0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bdr w:val="none" w:sz="0" w:space="0" w:color="auto" w:frame="1"/>
        </w:rPr>
      </w:pPr>
    </w:p>
    <w:p w:rsidR="003F0EB0" w:rsidRPr="003F0EB0" w:rsidRDefault="003F0EB0" w:rsidP="003F0EB0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</w:rPr>
      </w:pPr>
      <w:r w:rsidRPr="003F0EB0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bdr w:val="none" w:sz="0" w:space="0" w:color="auto" w:frame="1"/>
        </w:rPr>
        <w:t>8. Conclusion</w:t>
      </w:r>
    </w:p>
    <w:p w:rsidR="003F0EB0" w:rsidRPr="003F0EB0" w:rsidRDefault="003F0EB0" w:rsidP="003F0EB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The comparison reveals that no single tool excels in all categories. </w:t>
      </w:r>
      <w:r w:rsidRPr="003F0E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Python</w:t>
      </w: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remains the performance king, while </w:t>
      </w:r>
      <w:proofErr w:type="spellStart"/>
      <w:r w:rsidRPr="003F0EB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RapidMiner</w:t>
      </w:r>
      <w:proofErr w:type="spellEnd"/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dominates in user productivity. For the future, we expect a convergence where scripting environments gain more visual debugging tools, and visual platforms adopt more efficient, Python-based </w:t>
      </w:r>
      <w:proofErr w:type="spellStart"/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>backends</w:t>
      </w:r>
      <w:proofErr w:type="spellEnd"/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to handle the growing scale of global data.</w:t>
      </w:r>
    </w:p>
    <w:p w:rsidR="003F0EB0" w:rsidRPr="003F0EB0" w:rsidRDefault="000D4ACE" w:rsidP="003F0EB0">
      <w:pPr>
        <w:spacing w:after="10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D4ACE">
        <w:rPr>
          <w:rFonts w:ascii="Times New Roman" w:eastAsia="Times New Roman" w:hAnsi="Times New Roman" w:cs="Times New Roman"/>
          <w:color w:val="1F1F1F"/>
          <w:sz w:val="24"/>
          <w:szCs w:val="24"/>
        </w:rPr>
        <w:pict>
          <v:rect id="_x0000_i1032" style="width:0;height:1.5pt" o:hralign="center" o:hrstd="t" o:hrnoshade="t" o:hr="t" fillcolor="gray" stroked="f"/>
        </w:pict>
      </w:r>
    </w:p>
    <w:p w:rsidR="003F0EB0" w:rsidRPr="003F0EB0" w:rsidRDefault="003F0EB0" w:rsidP="003F0EB0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</w:rPr>
      </w:pPr>
      <w:r w:rsidRPr="003F0EB0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</w:rPr>
        <w:t>9. References</w:t>
      </w:r>
    </w:p>
    <w:p w:rsidR="003F0EB0" w:rsidRPr="003F0EB0" w:rsidRDefault="003F0EB0" w:rsidP="003F0EB0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Han, J., &amp; </w:t>
      </w:r>
      <w:proofErr w:type="spellStart"/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>Kamber</w:t>
      </w:r>
      <w:proofErr w:type="spellEnd"/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, M. (2024). </w:t>
      </w:r>
      <w:r w:rsidRPr="003F0EB0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</w:rPr>
        <w:t>Data Mining: Concepts and Techniques, 5th Ed.</w:t>
      </w:r>
    </w:p>
    <w:p w:rsidR="003F0EB0" w:rsidRPr="003F0EB0" w:rsidRDefault="003F0EB0" w:rsidP="003F0EB0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Gartner Magic Quadrant (2026). </w:t>
      </w:r>
      <w:r w:rsidRPr="003F0EB0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</w:rPr>
        <w:t>Data Science and Machine Learning Platforms.</w:t>
      </w:r>
    </w:p>
    <w:p w:rsidR="003F0EB0" w:rsidRPr="003F0EB0" w:rsidRDefault="003F0EB0" w:rsidP="003F0EB0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Fortune Business Insights (2026). </w:t>
      </w:r>
      <w:r w:rsidRPr="003F0EB0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</w:rPr>
        <w:t>Data Mining Tools Market Size and Analysis Report.</w:t>
      </w:r>
    </w:p>
    <w:p w:rsidR="003F0EB0" w:rsidRPr="003F0EB0" w:rsidRDefault="003F0EB0" w:rsidP="003F0EB0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F0EB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MDPI (2025). </w:t>
      </w:r>
      <w:r w:rsidRPr="003F0EB0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</w:rPr>
        <w:t>Performance and Scalability of Preprocessing Tools: A Benchmark.</w:t>
      </w:r>
    </w:p>
    <w:p w:rsidR="003F0EB0" w:rsidRPr="003F0EB0" w:rsidRDefault="000D4ACE" w:rsidP="003F0EB0">
      <w:pPr>
        <w:spacing w:after="10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D4ACE">
        <w:rPr>
          <w:rFonts w:ascii="Times New Roman" w:eastAsia="Times New Roman" w:hAnsi="Times New Roman" w:cs="Times New Roman"/>
          <w:color w:val="1F1F1F"/>
          <w:sz w:val="24"/>
          <w:szCs w:val="24"/>
        </w:rPr>
        <w:pict>
          <v:rect id="_x0000_i1033" style="width:0;height:1.5pt" o:hralign="center" o:hrstd="t" o:hrnoshade="t" o:hr="t" fillcolor="gray" stroked="f"/>
        </w:pict>
      </w:r>
    </w:p>
    <w:sectPr w:rsidR="003F0EB0" w:rsidRPr="003F0EB0" w:rsidSect="00FC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C6AEB"/>
    <w:multiLevelType w:val="multilevel"/>
    <w:tmpl w:val="4CB8A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653EF"/>
    <w:multiLevelType w:val="multilevel"/>
    <w:tmpl w:val="938E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F56C50"/>
    <w:multiLevelType w:val="multilevel"/>
    <w:tmpl w:val="0B66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5E4FB5"/>
    <w:multiLevelType w:val="multilevel"/>
    <w:tmpl w:val="23EEC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D02D83"/>
    <w:multiLevelType w:val="multilevel"/>
    <w:tmpl w:val="4D60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714508"/>
    <w:multiLevelType w:val="multilevel"/>
    <w:tmpl w:val="33FC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572553"/>
    <w:multiLevelType w:val="multilevel"/>
    <w:tmpl w:val="201A1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7D56D4"/>
    <w:multiLevelType w:val="multilevel"/>
    <w:tmpl w:val="89FA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F0EB0"/>
    <w:rsid w:val="000D4ACE"/>
    <w:rsid w:val="002C7E90"/>
    <w:rsid w:val="003F0EB0"/>
    <w:rsid w:val="00720A21"/>
    <w:rsid w:val="00C85F57"/>
    <w:rsid w:val="00F80950"/>
    <w:rsid w:val="00FC0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C04"/>
    <w:rPr>
      <w:rFonts w:cs="Shruti"/>
    </w:rPr>
  </w:style>
  <w:style w:type="paragraph" w:styleId="Heading1">
    <w:name w:val="heading 1"/>
    <w:basedOn w:val="Normal"/>
    <w:link w:val="Heading1Char"/>
    <w:uiPriority w:val="9"/>
    <w:qFormat/>
    <w:rsid w:val="003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F0E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F0E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E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F0EB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F0EB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F0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36">
    <w:name w:val="citation-36"/>
    <w:basedOn w:val="DefaultParagraphFont"/>
    <w:rsid w:val="003F0EB0"/>
  </w:style>
  <w:style w:type="character" w:customStyle="1" w:styleId="citation-35">
    <w:name w:val="citation-35"/>
    <w:basedOn w:val="DefaultParagraphFont"/>
    <w:rsid w:val="003F0EB0"/>
  </w:style>
  <w:style w:type="character" w:customStyle="1" w:styleId="citation-34">
    <w:name w:val="citation-34"/>
    <w:basedOn w:val="DefaultParagraphFont"/>
    <w:rsid w:val="003F0EB0"/>
  </w:style>
  <w:style w:type="character" w:customStyle="1" w:styleId="citation-33">
    <w:name w:val="citation-33"/>
    <w:basedOn w:val="DefaultParagraphFont"/>
    <w:rsid w:val="003F0EB0"/>
  </w:style>
  <w:style w:type="character" w:styleId="Strong">
    <w:name w:val="Strong"/>
    <w:basedOn w:val="DefaultParagraphFont"/>
    <w:uiPriority w:val="22"/>
    <w:qFormat/>
    <w:rsid w:val="003F0EB0"/>
    <w:rPr>
      <w:b/>
      <w:bCs/>
    </w:rPr>
  </w:style>
  <w:style w:type="character" w:customStyle="1" w:styleId="citation-32">
    <w:name w:val="citation-32"/>
    <w:basedOn w:val="DefaultParagraphFont"/>
    <w:rsid w:val="003F0E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977</Words>
  <Characters>5573</Characters>
  <Application>Microsoft Office Word</Application>
  <DocSecurity>0</DocSecurity>
  <Lines>46</Lines>
  <Paragraphs>13</Paragraphs>
  <ScaleCrop>false</ScaleCrop>
  <Company/>
  <LinksUpToDate>false</LinksUpToDate>
  <CharactersWithSpaces>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Het</dc:creator>
  <cp:lastModifiedBy>Het</cp:lastModifiedBy>
  <cp:revision>4</cp:revision>
  <dcterms:created xsi:type="dcterms:W3CDTF">2026-04-13T09:11:00Z</dcterms:created>
  <dcterms:modified xsi:type="dcterms:W3CDTF">2026-04-22T06:51:00Z</dcterms:modified>
</cp:coreProperties>
</file>