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E2A" w:rsidRPr="00C949C7" w:rsidRDefault="00C949C7">
      <w:pPr>
        <w:rPr>
          <w:b/>
          <w:sz w:val="28"/>
          <w:szCs w:val="28"/>
        </w:rPr>
      </w:pPr>
      <w:r w:rsidRPr="00C949C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-2857501</wp:posOffset>
                </wp:positionH>
                <wp:positionV relativeFrom="paragraph">
                  <wp:posOffset>314326</wp:posOffset>
                </wp:positionV>
                <wp:extent cx="733425" cy="419100"/>
                <wp:effectExtent l="19050" t="19050" r="47625" b="76200"/>
                <wp:wrapNone/>
                <wp:docPr id="1" name="Oval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33425" cy="4191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49C7" w:rsidRDefault="00C949C7" w:rsidP="00C949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" o:spid="_x0000_s1026" type="#_x0000_t63" style="position:absolute;margin-left:-225pt;margin-top:24.75pt;width:57.75pt;height:3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" adj="6300,24300" fillcolor="black [3200]" strokecolor="black [1600]" strokeweight="1pt">
                <v:textbox>
                  <w:txbxContent>
                    <w:p w:rsidR="00C949C7" w:rsidRDefault="00C949C7" w:rsidP="00C949C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A2E2A" w:rsidRPr="00C949C7">
        <w:rPr>
          <w:b/>
          <w:sz w:val="28"/>
          <w:szCs w:val="28"/>
        </w:rPr>
        <w:t xml:space="preserve">FEDERAL UNIVERSITY OF EDUCATION, PANKSHIN PLATEAU STATE. </w:t>
      </w:r>
    </w:p>
    <w:p w:rsidR="006A2E2A" w:rsidRPr="00C949C7" w:rsidRDefault="006A2E2A">
      <w:pPr>
        <w:rPr>
          <w:b/>
          <w:sz w:val="22"/>
          <w:szCs w:val="22"/>
        </w:rPr>
      </w:pPr>
      <w:r w:rsidRPr="00C949C7">
        <w:rPr>
          <w:b/>
          <w:sz w:val="22"/>
          <w:szCs w:val="22"/>
        </w:rPr>
        <w:t xml:space="preserve">SCHOOL OF UNDERGRADUATE STUDIES </w:t>
      </w:r>
    </w:p>
    <w:p w:rsidR="006A2E2A" w:rsidRPr="00C949C7" w:rsidRDefault="006A2E2A">
      <w:pPr>
        <w:rPr>
          <w:b/>
          <w:sz w:val="16"/>
          <w:szCs w:val="16"/>
        </w:rPr>
      </w:pPr>
      <w:r w:rsidRPr="00C949C7">
        <w:rPr>
          <w:b/>
          <w:sz w:val="16"/>
          <w:szCs w:val="16"/>
        </w:rPr>
        <w:t>DEPARTMENT OF BIOLOGY</w:t>
      </w:r>
    </w:p>
    <w:p w:rsidR="006A2E2A" w:rsidRPr="00C949C7" w:rsidRDefault="006A2E2A">
      <w:pPr>
        <w:rPr>
          <w:i/>
          <w:sz w:val="16"/>
          <w:szCs w:val="16"/>
        </w:rPr>
      </w:pPr>
      <w:r w:rsidRPr="00C949C7">
        <w:rPr>
          <w:b/>
          <w:sz w:val="16"/>
          <w:szCs w:val="16"/>
        </w:rPr>
        <w:t xml:space="preserve">COURSE CODE: </w:t>
      </w:r>
      <w:r w:rsidRPr="00C949C7">
        <w:rPr>
          <w:i/>
          <w:sz w:val="16"/>
          <w:szCs w:val="16"/>
        </w:rPr>
        <w:t>PST 203</w:t>
      </w:r>
    </w:p>
    <w:p w:rsidR="006A2E2A" w:rsidRPr="00EE2DD7" w:rsidRDefault="006A2E2A">
      <w:pPr>
        <w:rPr>
          <w:b/>
          <w:sz w:val="16"/>
          <w:szCs w:val="16"/>
        </w:rPr>
      </w:pPr>
      <w:r w:rsidRPr="00C949C7">
        <w:rPr>
          <w:b/>
          <w:sz w:val="16"/>
          <w:szCs w:val="16"/>
        </w:rPr>
        <w:t xml:space="preserve">COURSE TITTLE: </w:t>
      </w:r>
      <w:r w:rsidRPr="00C949C7">
        <w:rPr>
          <w:i/>
          <w:sz w:val="16"/>
          <w:szCs w:val="16"/>
        </w:rPr>
        <w:t>SEED PLANT</w:t>
      </w:r>
      <w:r w:rsidR="00C949C7" w:rsidRPr="00C949C7">
        <w:rPr>
          <w:b/>
          <w:sz w:val="16"/>
          <w:szCs w:val="16"/>
        </w:rPr>
        <w:t xml:space="preserve"> COLLEGE OF SCIENCES</w:t>
      </w:r>
    </w:p>
    <w:p w:rsidR="006A2E2A" w:rsidRDefault="006A2E2A">
      <w:pPr>
        <w:rPr>
          <w:b/>
        </w:rPr>
      </w:pPr>
    </w:p>
    <w:p w:rsidR="006A2E2A" w:rsidRDefault="006A2E2A">
      <w:pPr>
        <w:rPr>
          <w:b/>
        </w:rPr>
      </w:pPr>
      <w:r>
        <w:rPr>
          <w:b/>
        </w:rPr>
        <w:t>NAME:</w:t>
      </w:r>
    </w:p>
    <w:p w:rsidR="006A2E2A" w:rsidRDefault="006A2E2A">
      <w:pPr>
        <w:rPr>
          <w:b/>
        </w:rPr>
      </w:pPr>
      <w:r>
        <w:rPr>
          <w:b/>
        </w:rPr>
        <w:t>MAT. NUMBER:</w:t>
      </w:r>
    </w:p>
    <w:p w:rsidR="00EE2DD7" w:rsidRDefault="00EE2DD7">
      <w:pPr>
        <w:rPr>
          <w:b/>
        </w:rPr>
      </w:pPr>
    </w:p>
    <w:p w:rsidR="006A2E2A" w:rsidRDefault="006A2E2A">
      <w:pPr>
        <w:rPr>
          <w:b/>
        </w:rPr>
      </w:pPr>
      <w:r>
        <w:rPr>
          <w:b/>
        </w:rPr>
        <w:t>ASSIGNMENT QUESTIONS:</w:t>
      </w:r>
    </w:p>
    <w:p w:rsidR="006A2E2A" w:rsidRDefault="006A2E2A">
      <w:pPr>
        <w:rPr>
          <w:b/>
        </w:rPr>
      </w:pPr>
      <w:r w:rsidRPr="006A2E2A">
        <w:rPr>
          <w:i/>
        </w:rPr>
        <w:t>1.DEFINE PHYLLOTAXY</w:t>
      </w:r>
      <w:r>
        <w:rPr>
          <w:b/>
        </w:rPr>
        <w:t>?</w:t>
      </w:r>
    </w:p>
    <w:p w:rsidR="006A2E2A" w:rsidRDefault="006A2E2A">
      <w:pPr>
        <w:rPr>
          <w:i/>
        </w:rPr>
      </w:pPr>
      <w:r>
        <w:rPr>
          <w:i/>
        </w:rPr>
        <w:t>2.</w:t>
      </w:r>
      <w:r w:rsidR="001B445F">
        <w:rPr>
          <w:i/>
        </w:rPr>
        <w:t>DRAW AND LABEL:</w:t>
      </w:r>
    </w:p>
    <w:p w:rsidR="001B445F" w:rsidRDefault="001B445F">
      <w:pPr>
        <w:rPr>
          <w:i/>
        </w:rPr>
      </w:pPr>
      <w:r>
        <w:rPr>
          <w:i/>
        </w:rPr>
        <w:t>A. SIMPLE LEAF</w:t>
      </w:r>
    </w:p>
    <w:p w:rsidR="001B445F" w:rsidRDefault="001B445F">
      <w:pPr>
        <w:rPr>
          <w:i/>
        </w:rPr>
      </w:pPr>
      <w:r>
        <w:rPr>
          <w:i/>
        </w:rPr>
        <w:t>B. COMPOUND LEAF</w:t>
      </w:r>
    </w:p>
    <w:p w:rsidR="001B445F" w:rsidRDefault="001B445F">
      <w:pPr>
        <w:rPr>
          <w:i/>
        </w:rPr>
      </w:pPr>
      <w:r>
        <w:rPr>
          <w:i/>
        </w:rPr>
        <w:t>3. LIST AND EXPLAIN THE TYPES OF LEAF ARRANGEMENT</w:t>
      </w:r>
    </w:p>
    <w:p w:rsidR="001B445F" w:rsidRDefault="001B445F">
      <w:pPr>
        <w:rPr>
          <w:i/>
        </w:rPr>
      </w:pPr>
      <w:r>
        <w:rPr>
          <w:i/>
        </w:rPr>
        <w:t>4. ILLUSTRATE WITH   A NAMED EXAMPLE:</w:t>
      </w:r>
    </w:p>
    <w:p w:rsidR="001B445F" w:rsidRDefault="001B445F">
      <w:pPr>
        <w:rPr>
          <w:i/>
        </w:rPr>
      </w:pPr>
      <w:r>
        <w:rPr>
          <w:i/>
        </w:rPr>
        <w:t>1. REGULAR FLOWER</w:t>
      </w:r>
    </w:p>
    <w:p w:rsidR="001B445F" w:rsidRDefault="001B445F">
      <w:pPr>
        <w:rPr>
          <w:i/>
        </w:rPr>
      </w:pPr>
      <w:r>
        <w:rPr>
          <w:i/>
        </w:rPr>
        <w:t>2. IRREGULAR FLOWER</w:t>
      </w:r>
    </w:p>
    <w:p w:rsidR="001B445F" w:rsidRDefault="001B445F">
      <w:pPr>
        <w:rPr>
          <w:i/>
        </w:rPr>
      </w:pPr>
      <w:r>
        <w:rPr>
          <w:i/>
        </w:rPr>
        <w:t>3. SUPERIOR OVERY</w:t>
      </w:r>
    </w:p>
    <w:p w:rsidR="001B445F" w:rsidRDefault="001B445F" w:rsidP="00EE2DD7">
      <w:pPr>
        <w:rPr>
          <w:i/>
        </w:rPr>
      </w:pPr>
      <w:r>
        <w:rPr>
          <w:i/>
        </w:rPr>
        <w:t>4. INFERIOR OVE</w:t>
      </w:r>
      <w:r w:rsidR="00EE2DD7">
        <w:rPr>
          <w:i/>
        </w:rPr>
        <w:t>Y</w:t>
      </w:r>
    </w:p>
    <w:p w:rsidR="00EE2DD7" w:rsidRDefault="00EE2DD7" w:rsidP="00EE2DD7">
      <w:pPr>
        <w:rPr>
          <w:i/>
        </w:rPr>
      </w:pPr>
    </w:p>
    <w:p w:rsidR="00EE2DD7" w:rsidRDefault="00EE2DD7" w:rsidP="00EE2DD7">
      <w:pPr>
        <w:rPr>
          <w:i/>
        </w:rPr>
      </w:pPr>
    </w:p>
    <w:p w:rsidR="00EE2DD7" w:rsidRPr="00EE2DD7" w:rsidRDefault="00EE2DD7" w:rsidP="00EE2DD7">
      <w:pPr>
        <w:rPr>
          <w:b/>
        </w:rPr>
      </w:pPr>
      <w:r>
        <w:rPr>
          <w:i/>
        </w:rPr>
        <w:t xml:space="preserve">                           </w:t>
      </w:r>
      <w:r>
        <w:rPr>
          <w:b/>
          <w:i/>
        </w:rPr>
        <w:t>AN ASSIGNMENT SUBMITED TO</w:t>
      </w:r>
      <w:r w:rsidR="00AC4222">
        <w:rPr>
          <w:b/>
          <w:i/>
        </w:rPr>
        <w:t xml:space="preserve"> </w:t>
      </w:r>
      <w:r w:rsidR="00CB392F">
        <w:rPr>
          <w:b/>
          <w:i/>
        </w:rPr>
        <w:t xml:space="preserve"> </w:t>
      </w:r>
      <w:r>
        <w:rPr>
          <w:b/>
          <w:i/>
        </w:rPr>
        <w:t>:</w:t>
      </w:r>
      <w:r>
        <w:rPr>
          <w:b/>
        </w:rPr>
        <w:t>DR. BELLUCHUKWU J. NWANKWO</w:t>
      </w:r>
    </w:p>
    <w:p w:rsidR="00EE2DD7" w:rsidRDefault="00182025">
      <w:pPr>
        <w:rPr>
          <w:b/>
        </w:rPr>
      </w:pPr>
      <w:r>
        <w:rPr>
          <w:b/>
        </w:rPr>
        <w:t xml:space="preserve">                   </w:t>
      </w:r>
      <w:r w:rsidR="00EE2DD7">
        <w:rPr>
          <w:b/>
        </w:rPr>
        <w:t xml:space="preserve">              </w:t>
      </w:r>
    </w:p>
    <w:p w:rsidR="00EE2DD7" w:rsidRPr="001B445F" w:rsidRDefault="00EE2DD7">
      <w:pPr>
        <w:rPr>
          <w:b/>
        </w:rPr>
      </w:pPr>
    </w:p>
    <w:p w:rsidR="009F0AB0" w:rsidRDefault="00182025">
      <w:pPr>
        <w:rPr>
          <w:i/>
        </w:rPr>
      </w:pPr>
      <w:r>
        <w:rPr>
          <w:i/>
        </w:rPr>
        <w:t xml:space="preserve">                                                                       AUGUST, 2025.    </w:t>
      </w:r>
    </w:p>
    <w:p w:rsidR="009F0AB0" w:rsidRPr="0035547C" w:rsidRDefault="009F0AB0">
      <w:pPr>
        <w:rPr>
          <w:i/>
          <w:sz w:val="22"/>
          <w:szCs w:val="22"/>
        </w:rPr>
      </w:pPr>
    </w:p>
    <w:p w:rsidR="009F0AB0" w:rsidRDefault="009F0AB0" w:rsidP="009F0AB0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35547C">
        <w:rPr>
          <w:b/>
          <w:sz w:val="22"/>
          <w:szCs w:val="22"/>
        </w:rPr>
        <w:t>Phyllotaxy, or phyllotaxis, is the specific and orderly arrangement of leaves on a plant stem or branch</w:t>
      </w:r>
      <w:r w:rsidRPr="0035547C">
        <w:rPr>
          <w:rFonts w:ascii="Arial" w:hAnsi="Arial" w:cs="Arial"/>
          <w:b/>
          <w:color w:val="0A0A0A"/>
          <w:sz w:val="22"/>
          <w:szCs w:val="22"/>
          <w:shd w:val="clear" w:color="auto" w:fill="FFFFFF"/>
        </w:rPr>
        <w:t>. This pattern is not random; it has evolved to maximize the plant's ability to capture sunlight for photosynthesis. The term comes from the Greek words </w:t>
      </w:r>
      <w:r w:rsidRPr="0035547C">
        <w:rPr>
          <w:rFonts w:ascii="Arial" w:hAnsi="Arial" w:cs="Arial"/>
          <w:b/>
          <w:iCs/>
          <w:color w:val="0A0A0A"/>
          <w:sz w:val="22"/>
          <w:szCs w:val="22"/>
          <w:shd w:val="clear" w:color="auto" w:fill="FFFFFF"/>
        </w:rPr>
        <w:t>phýllon</w:t>
      </w:r>
      <w:r w:rsidRPr="0035547C">
        <w:rPr>
          <w:rFonts w:ascii="Arial" w:hAnsi="Arial" w:cs="Arial"/>
          <w:b/>
          <w:color w:val="0A0A0A"/>
          <w:sz w:val="22"/>
          <w:szCs w:val="22"/>
          <w:shd w:val="clear" w:color="auto" w:fill="FFFFFF"/>
        </w:rPr>
        <w:t> (leaf) and </w:t>
      </w:r>
      <w:r w:rsidRPr="0035547C">
        <w:rPr>
          <w:rFonts w:ascii="Arial" w:hAnsi="Arial" w:cs="Arial"/>
          <w:b/>
          <w:iCs/>
          <w:color w:val="0A0A0A"/>
          <w:sz w:val="22"/>
          <w:szCs w:val="22"/>
          <w:shd w:val="clear" w:color="auto" w:fill="FFFFFF"/>
        </w:rPr>
        <w:t>táxis</w:t>
      </w:r>
      <w:r w:rsidRPr="0035547C">
        <w:rPr>
          <w:rFonts w:ascii="Arial" w:hAnsi="Arial" w:cs="Arial"/>
          <w:b/>
          <w:color w:val="0A0A0A"/>
          <w:sz w:val="22"/>
          <w:szCs w:val="22"/>
          <w:shd w:val="clear" w:color="auto" w:fill="FFFFFF"/>
        </w:rPr>
        <w:t> (arrangement). </w:t>
      </w:r>
      <w:r w:rsidR="00EE2DD7" w:rsidRPr="0035547C">
        <w:rPr>
          <w:b/>
          <w:sz w:val="22"/>
          <w:szCs w:val="22"/>
        </w:rPr>
        <w:t>Phyllotaxy is the specific arrangement or pattern of leaves on a plant's stem, which can also include flowers. This pattern is important for maximizing sunlight exposure for photosynthesis.</w:t>
      </w:r>
    </w:p>
    <w:p w:rsidR="0035547C" w:rsidRDefault="0035547C" w:rsidP="0035547C">
      <w:pPr>
        <w:pStyle w:val="ListParagraph"/>
        <w:ind w:left="630"/>
        <w:rPr>
          <w:b/>
          <w:sz w:val="22"/>
          <w:szCs w:val="22"/>
        </w:rPr>
      </w:pPr>
    </w:p>
    <w:p w:rsidR="0035547C" w:rsidRPr="0035547C" w:rsidRDefault="0035547C" w:rsidP="0035547C">
      <w:pPr>
        <w:pStyle w:val="ListParagraph"/>
        <w:ind w:left="630"/>
        <w:rPr>
          <w:b/>
          <w:sz w:val="22"/>
          <w:szCs w:val="22"/>
        </w:rPr>
      </w:pPr>
    </w:p>
    <w:p w:rsidR="009F0AB0" w:rsidRPr="0035547C" w:rsidRDefault="009F0AB0" w:rsidP="009F0AB0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35547C">
        <w:rPr>
          <w:b/>
          <w:sz w:val="22"/>
          <w:szCs w:val="22"/>
        </w:rPr>
        <w:t>A. SIMPLE LEAF</w:t>
      </w: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35547C" w:rsidRDefault="0035547C" w:rsidP="009F0AB0">
      <w:pPr>
        <w:ind w:left="360"/>
        <w:rPr>
          <w:b/>
          <w:sz w:val="22"/>
          <w:szCs w:val="22"/>
        </w:rPr>
      </w:pPr>
    </w:p>
    <w:p w:rsidR="0035547C" w:rsidRDefault="0035547C" w:rsidP="009F0AB0">
      <w:pPr>
        <w:ind w:left="360"/>
        <w:rPr>
          <w:b/>
          <w:sz w:val="22"/>
          <w:szCs w:val="22"/>
        </w:rPr>
      </w:pPr>
    </w:p>
    <w:p w:rsidR="0035547C" w:rsidRDefault="0035547C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  <w:r w:rsidRPr="0035547C">
        <w:rPr>
          <w:b/>
          <w:sz w:val="22"/>
          <w:szCs w:val="22"/>
        </w:rPr>
        <w:t xml:space="preserve">B. COMPOUND LEAF </w:t>
      </w: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9F0AB0" w:rsidRPr="0035547C" w:rsidRDefault="009F0AB0" w:rsidP="009F0AB0">
      <w:pPr>
        <w:ind w:left="360"/>
        <w:rPr>
          <w:b/>
          <w:sz w:val="22"/>
          <w:szCs w:val="22"/>
        </w:rPr>
      </w:pPr>
    </w:p>
    <w:p w:rsidR="00AC4222" w:rsidRDefault="00AC4222" w:rsidP="00AC4222">
      <w:pPr>
        <w:pStyle w:val="ListParagraph"/>
        <w:ind w:left="810"/>
        <w:rPr>
          <w:b/>
          <w:sz w:val="22"/>
          <w:szCs w:val="22"/>
        </w:rPr>
      </w:pPr>
    </w:p>
    <w:p w:rsidR="00AC4222" w:rsidRPr="00AC4222" w:rsidRDefault="00AC4222" w:rsidP="00AC4222">
      <w:pPr>
        <w:pStyle w:val="ListParagraph"/>
        <w:ind w:left="810"/>
        <w:rPr>
          <w:b/>
          <w:sz w:val="22"/>
          <w:szCs w:val="22"/>
        </w:rPr>
      </w:pPr>
    </w:p>
    <w:p w:rsidR="009F0AB0" w:rsidRPr="0035547C" w:rsidRDefault="00CB392F" w:rsidP="00CB392F">
      <w:pPr>
        <w:pStyle w:val="ListParagraph"/>
        <w:numPr>
          <w:ilvl w:val="0"/>
          <w:numId w:val="1"/>
        </w:numPr>
        <w:rPr>
          <w:rStyle w:val="vkekvd"/>
          <w:b/>
          <w:sz w:val="22"/>
          <w:szCs w:val="22"/>
        </w:rPr>
      </w:pPr>
      <w:r w:rsidRPr="0035547C">
        <w:rPr>
          <w:sz w:val="22"/>
          <w:szCs w:val="22"/>
        </w:rPr>
        <w:lastRenderedPageBreak/>
        <w:t>The pattern of leaf arrangement on a plant stem is known as phyllotaxis</w:t>
      </w:r>
      <w:r w:rsidRPr="0035547C">
        <w:rPr>
          <w:rFonts w:ascii="Arial" w:hAnsi="Arial" w:cs="Arial"/>
          <w:color w:val="0A0A0A"/>
          <w:sz w:val="22"/>
          <w:szCs w:val="22"/>
          <w:shd w:val="clear" w:color="auto" w:fill="FFFFFF"/>
        </w:rPr>
        <w:t>. It is an important identifying feature for many plants and is primarily categorized into three basic types: </w:t>
      </w:r>
      <w:r w:rsidRPr="0035547C">
        <w:rPr>
          <w:sz w:val="22"/>
          <w:szCs w:val="22"/>
        </w:rPr>
        <w:t>alternate, opposite, and whorled</w:t>
      </w:r>
      <w:r w:rsidRPr="0035547C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. There are also several variations within these </w:t>
      </w:r>
      <w:bookmarkStart w:id="0" w:name="_GoBack"/>
      <w:bookmarkEnd w:id="0"/>
      <w:r w:rsidRPr="0035547C">
        <w:rPr>
          <w:rFonts w:ascii="Arial" w:hAnsi="Arial" w:cs="Arial"/>
          <w:color w:val="0A0A0A"/>
          <w:sz w:val="22"/>
          <w:szCs w:val="22"/>
          <w:shd w:val="clear" w:color="auto" w:fill="FFFFFF"/>
        </w:rPr>
        <w:t>main types.</w:t>
      </w:r>
      <w:r w:rsidRPr="0035547C">
        <w:rPr>
          <w:rStyle w:val="vkekvd"/>
          <w:rFonts w:ascii="Arial" w:hAnsi="Arial" w:cs="Arial"/>
          <w:color w:val="0A0A0A"/>
          <w:sz w:val="22"/>
          <w:szCs w:val="22"/>
          <w:shd w:val="clear" w:color="auto" w:fill="FFFFFF"/>
        </w:rPr>
        <w:t> </w:t>
      </w:r>
    </w:p>
    <w:p w:rsidR="00AB61D2" w:rsidRPr="0035547C" w:rsidRDefault="00AB61D2" w:rsidP="00AC422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2"/>
          <w:szCs w:val="22"/>
        </w:rPr>
      </w:pPr>
      <w:r w:rsidRPr="0035547C">
        <w:rPr>
          <w:rFonts w:ascii="Arial" w:eastAsia="Times New Roman" w:hAnsi="Arial" w:cs="Arial"/>
          <w:color w:val="0A0A0A"/>
          <w:sz w:val="22"/>
          <w:szCs w:val="22"/>
        </w:rPr>
        <w:t>The most common types of leaf arrangement, or phyllotaxy, are alternate, opposite, and whorled. These patterns maximize a plant's ability to capture sunlight for photosynthesis. </w:t>
      </w:r>
    </w:p>
    <w:p w:rsidR="00AB61D2" w:rsidRPr="0035547C" w:rsidRDefault="00AB61D2" w:rsidP="00AB61D2">
      <w:pPr>
        <w:pStyle w:val="ListParagraph"/>
        <w:numPr>
          <w:ilvl w:val="0"/>
          <w:numId w:val="7"/>
        </w:num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2"/>
          <w:szCs w:val="22"/>
        </w:rPr>
      </w:pPr>
      <w:r w:rsidRPr="0035547C">
        <w:rPr>
          <w:rFonts w:ascii="Arial" w:eastAsia="Times New Roman" w:hAnsi="Arial" w:cs="Arial"/>
          <w:color w:val="0A0A0A"/>
          <w:sz w:val="22"/>
          <w:szCs w:val="22"/>
        </w:rPr>
        <w:t>Alternate</w:t>
      </w:r>
    </w:p>
    <w:p w:rsidR="00AB61D2" w:rsidRPr="0035547C" w:rsidRDefault="00AB61D2" w:rsidP="00AB61D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2"/>
          <w:szCs w:val="22"/>
        </w:rPr>
      </w:pPr>
      <w:r w:rsidRPr="0035547C">
        <w:rPr>
          <w:rFonts w:ascii="Arial" w:eastAsia="Times New Roman" w:hAnsi="Arial" w:cs="Arial"/>
          <w:color w:val="0A0A0A"/>
          <w:sz w:val="22"/>
          <w:szCs w:val="22"/>
        </w:rPr>
        <w:t>In an alternate arrangement, a single leaf grows at each node, with leaves appearing on alternating sides of the stem. </w:t>
      </w:r>
    </w:p>
    <w:p w:rsidR="00AB61D2" w:rsidRPr="0035547C" w:rsidRDefault="00AB61D2" w:rsidP="00AB61D2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2"/>
          <w:szCs w:val="22"/>
        </w:rPr>
      </w:pPr>
      <w:r w:rsidRPr="0035547C">
        <w:rPr>
          <w:rFonts w:ascii="Arial" w:eastAsia="Times New Roman" w:hAnsi="Arial" w:cs="Arial"/>
          <w:color w:val="0A0A0A"/>
          <w:sz w:val="22"/>
          <w:szCs w:val="22"/>
        </w:rPr>
        <w:t>Alternate-Spiral: A special type of alternate arrangement, this pattern features one leaf per node but rotated slightly from the one below it, creating an ascending spiral around the stem. This often follows a Fibonacci sequence and is seen in plants like willows and oak trees.</w:t>
      </w:r>
    </w:p>
    <w:p w:rsidR="00AB61D2" w:rsidRPr="0035547C" w:rsidRDefault="00AB61D2" w:rsidP="00AB61D2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2"/>
          <w:szCs w:val="22"/>
        </w:rPr>
      </w:pPr>
      <w:r w:rsidRPr="0035547C">
        <w:rPr>
          <w:rFonts w:ascii="Arial" w:eastAsia="Times New Roman" w:hAnsi="Arial" w:cs="Arial"/>
          <w:color w:val="0A0A0A"/>
          <w:sz w:val="22"/>
          <w:szCs w:val="22"/>
        </w:rPr>
        <w:t>Alternate-Distichous: The leaves emerge on opposite sides but remain on the same vertical plane, so they form two straight rows along the stem. This is a common arrangement in grasses.</w:t>
      </w:r>
    </w:p>
    <w:p w:rsidR="00AB61D2" w:rsidRPr="0035547C" w:rsidRDefault="00AB61D2" w:rsidP="00AB61D2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2"/>
          <w:szCs w:val="22"/>
        </w:rPr>
      </w:pPr>
      <w:r w:rsidRPr="0035547C">
        <w:rPr>
          <w:rFonts w:ascii="Arial" w:eastAsia="Times New Roman" w:hAnsi="Arial" w:cs="Arial"/>
          <w:color w:val="0A0A0A"/>
          <w:sz w:val="22"/>
          <w:szCs w:val="22"/>
        </w:rPr>
        <w:t>Example plants: Oaks, birches, and sunflower. </w:t>
      </w:r>
    </w:p>
    <w:p w:rsidR="00AB61D2" w:rsidRPr="0035547C" w:rsidRDefault="00AB61D2" w:rsidP="00AB61D2">
      <w:pPr>
        <w:pStyle w:val="ListParagraph"/>
        <w:numPr>
          <w:ilvl w:val="0"/>
          <w:numId w:val="7"/>
        </w:num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2"/>
          <w:szCs w:val="22"/>
        </w:rPr>
      </w:pPr>
      <w:r w:rsidRPr="0035547C">
        <w:rPr>
          <w:rFonts w:ascii="Arial" w:eastAsia="Times New Roman" w:hAnsi="Arial" w:cs="Arial"/>
          <w:color w:val="0A0A0A"/>
          <w:sz w:val="22"/>
          <w:szCs w:val="22"/>
        </w:rPr>
        <w:t>Opposite</w:t>
      </w:r>
    </w:p>
    <w:p w:rsidR="00AB61D2" w:rsidRPr="0035547C" w:rsidRDefault="00AB61D2" w:rsidP="00AB61D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2"/>
          <w:szCs w:val="22"/>
        </w:rPr>
      </w:pPr>
      <w:r w:rsidRPr="0035547C">
        <w:rPr>
          <w:rFonts w:ascii="Arial" w:eastAsia="Times New Roman" w:hAnsi="Arial" w:cs="Arial"/>
          <w:color w:val="0A0A0A"/>
          <w:sz w:val="22"/>
          <w:szCs w:val="22"/>
        </w:rPr>
        <w:t>The opposite arrangement has two leaves per node, growing directly across from each other on the stem. </w:t>
      </w:r>
    </w:p>
    <w:p w:rsidR="00AB61D2" w:rsidRPr="0035547C" w:rsidRDefault="00AB61D2" w:rsidP="00AB61D2">
      <w:pPr>
        <w:numPr>
          <w:ilvl w:val="0"/>
          <w:numId w:val="3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2"/>
          <w:szCs w:val="22"/>
        </w:rPr>
      </w:pPr>
      <w:r w:rsidRPr="0035547C">
        <w:rPr>
          <w:rFonts w:ascii="Arial" w:eastAsia="Times New Roman" w:hAnsi="Arial" w:cs="Arial"/>
          <w:color w:val="0A0A0A"/>
          <w:sz w:val="22"/>
          <w:szCs w:val="22"/>
        </w:rPr>
        <w:t>Opposite-Decussate: This is a variation of the opposite pattern where each successive pair of leaves is rotated 90 degrees from the pair above and below it, forming four vertical rows. This creates a criss-cross pattern when viewed from above.</w:t>
      </w:r>
    </w:p>
    <w:p w:rsidR="00AB61D2" w:rsidRPr="0035547C" w:rsidRDefault="00AB61D2" w:rsidP="00AB61D2">
      <w:pPr>
        <w:numPr>
          <w:ilvl w:val="0"/>
          <w:numId w:val="3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2"/>
          <w:szCs w:val="22"/>
        </w:rPr>
      </w:pPr>
      <w:r w:rsidRPr="0035547C">
        <w:rPr>
          <w:rFonts w:ascii="Arial" w:eastAsia="Times New Roman" w:hAnsi="Arial" w:cs="Arial"/>
          <w:color w:val="0A0A0A"/>
          <w:sz w:val="22"/>
          <w:szCs w:val="22"/>
        </w:rPr>
        <w:t>Example plants: Maple trees, mint, and olives. </w:t>
      </w:r>
    </w:p>
    <w:p w:rsidR="00AB61D2" w:rsidRPr="0035547C" w:rsidRDefault="00A93672" w:rsidP="00AB61D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2"/>
          <w:szCs w:val="22"/>
        </w:rPr>
      </w:pPr>
      <w:r>
        <w:rPr>
          <w:rFonts w:ascii="Arial" w:eastAsia="Times New Roman" w:hAnsi="Arial" w:cs="Arial"/>
          <w:color w:val="0A0A0A"/>
          <w:sz w:val="22"/>
          <w:szCs w:val="22"/>
        </w:rPr>
        <w:t xml:space="preserve">C. </w:t>
      </w:r>
      <w:r w:rsidR="00AB61D2" w:rsidRPr="0035547C">
        <w:rPr>
          <w:rFonts w:ascii="Arial" w:eastAsia="Times New Roman" w:hAnsi="Arial" w:cs="Arial"/>
          <w:color w:val="0A0A0A"/>
          <w:sz w:val="22"/>
          <w:szCs w:val="22"/>
        </w:rPr>
        <w:t>Whorled (or Verticillate)</w:t>
      </w:r>
    </w:p>
    <w:p w:rsidR="00AB61D2" w:rsidRPr="0035547C" w:rsidRDefault="00AB61D2" w:rsidP="00AB61D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2"/>
          <w:szCs w:val="22"/>
        </w:rPr>
      </w:pPr>
      <w:r w:rsidRPr="0035547C">
        <w:rPr>
          <w:rFonts w:ascii="Arial" w:eastAsia="Times New Roman" w:hAnsi="Arial" w:cs="Arial"/>
          <w:color w:val="0A0A0A"/>
          <w:sz w:val="22"/>
          <w:szCs w:val="22"/>
        </w:rPr>
        <w:t>This pattern features three or more leaves growing from a single node and arranged in a circular pattern around the stem. </w:t>
      </w:r>
    </w:p>
    <w:p w:rsidR="0035547C" w:rsidRPr="00A93672" w:rsidRDefault="00AB61D2" w:rsidP="00A93672">
      <w:pPr>
        <w:numPr>
          <w:ilvl w:val="0"/>
          <w:numId w:val="4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2"/>
          <w:szCs w:val="22"/>
        </w:rPr>
      </w:pPr>
      <w:r w:rsidRPr="0035547C">
        <w:rPr>
          <w:rFonts w:ascii="Arial" w:eastAsia="Times New Roman" w:hAnsi="Arial" w:cs="Arial"/>
          <w:color w:val="0A0A0A"/>
          <w:sz w:val="22"/>
          <w:szCs w:val="22"/>
        </w:rPr>
        <w:t>Example plants: Olean</w:t>
      </w:r>
      <w:r w:rsidR="0035547C" w:rsidRPr="0035547C">
        <w:rPr>
          <w:rFonts w:ascii="Arial" w:eastAsia="Times New Roman" w:hAnsi="Arial" w:cs="Arial"/>
          <w:color w:val="0A0A0A"/>
          <w:sz w:val="22"/>
          <w:szCs w:val="22"/>
        </w:rPr>
        <w:t xml:space="preserve">der, sweet woodruff. </w:t>
      </w:r>
    </w:p>
    <w:p w:rsidR="0035547C" w:rsidRPr="0035547C" w:rsidRDefault="0035547C" w:rsidP="0035547C">
      <w:pPr>
        <w:shd w:val="clear" w:color="auto" w:fill="FFFFFF"/>
        <w:spacing w:after="240" w:line="360" w:lineRule="atLeast"/>
        <w:ind w:left="360"/>
        <w:rPr>
          <w:rFonts w:ascii="Arial" w:eastAsia="Times New Roman" w:hAnsi="Arial" w:cs="Arial"/>
          <w:color w:val="0A0A0A"/>
          <w:sz w:val="22"/>
          <w:szCs w:val="22"/>
        </w:rPr>
      </w:pPr>
      <w:r w:rsidRPr="0035547C">
        <w:rPr>
          <w:sz w:val="22"/>
          <w:szCs w:val="22"/>
        </w:rPr>
        <w:lastRenderedPageBreak/>
        <w:t>In a whorled arrangement, three or more leaves emerge from the same node and are arranged in a circle around the stem</w:t>
      </w:r>
    </w:p>
    <w:p w:rsidR="0035547C" w:rsidRPr="0035547C" w:rsidRDefault="0035547C" w:rsidP="0035547C">
      <w:pPr>
        <w:shd w:val="clear" w:color="auto" w:fill="FFFFFF"/>
        <w:spacing w:after="240" w:line="360" w:lineRule="atLeast"/>
        <w:rPr>
          <w:rStyle w:val="uv3um"/>
          <w:rFonts w:ascii="Arial" w:eastAsia="Times New Roman" w:hAnsi="Arial" w:cs="Arial"/>
          <w:color w:val="0A0A0A"/>
          <w:sz w:val="22"/>
          <w:szCs w:val="22"/>
        </w:rPr>
      </w:pPr>
      <w:r w:rsidRPr="0035547C">
        <w:rPr>
          <w:sz w:val="22"/>
          <w:szCs w:val="22"/>
        </w:rPr>
        <w:t xml:space="preserve">        This creates a distinctive ring-like appearance of leaves at each node.</w:t>
      </w:r>
      <w:r w:rsidRPr="0035547C">
        <w:rPr>
          <w:rStyle w:val="uv3um"/>
          <w:sz w:val="22"/>
          <w:szCs w:val="22"/>
        </w:rPr>
        <w:t> </w:t>
      </w:r>
    </w:p>
    <w:p w:rsidR="0035547C" w:rsidRPr="0035547C" w:rsidRDefault="0035547C" w:rsidP="0035547C">
      <w:pPr>
        <w:rPr>
          <w:rStyle w:val="uv3um"/>
          <w:sz w:val="22"/>
          <w:szCs w:val="22"/>
        </w:rPr>
      </w:pPr>
      <w:r w:rsidRPr="0035547C">
        <w:rPr>
          <w:sz w:val="22"/>
          <w:szCs w:val="22"/>
        </w:rPr>
        <w:t xml:space="preserve">   The leaves are separated by relatively large internodes (the sections of stem between nodes).</w:t>
      </w:r>
      <w:r w:rsidRPr="0035547C">
        <w:rPr>
          <w:rStyle w:val="uv3um"/>
          <w:sz w:val="22"/>
          <w:szCs w:val="22"/>
        </w:rPr>
        <w:t> </w:t>
      </w:r>
    </w:p>
    <w:p w:rsidR="00AB61D2" w:rsidRPr="0035547C" w:rsidRDefault="00AB61D2" w:rsidP="0035547C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0A0A0A"/>
          <w:sz w:val="22"/>
          <w:szCs w:val="22"/>
        </w:rPr>
      </w:pPr>
    </w:p>
    <w:p w:rsidR="00AB61D2" w:rsidRPr="0035547C" w:rsidRDefault="00AB61D2" w:rsidP="0035547C">
      <w:pPr>
        <w:pStyle w:val="ListParagraph"/>
        <w:numPr>
          <w:ilvl w:val="1"/>
          <w:numId w:val="4"/>
        </w:num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2"/>
          <w:szCs w:val="22"/>
        </w:rPr>
      </w:pPr>
      <w:r w:rsidRPr="0035547C">
        <w:rPr>
          <w:rFonts w:ascii="Arial" w:eastAsia="Times New Roman" w:hAnsi="Arial" w:cs="Arial"/>
          <w:color w:val="0A0A0A"/>
          <w:sz w:val="22"/>
          <w:szCs w:val="22"/>
        </w:rPr>
        <w:t>Rosette</w:t>
      </w:r>
    </w:p>
    <w:p w:rsidR="00AB61D2" w:rsidRPr="0035547C" w:rsidRDefault="00AB61D2" w:rsidP="00AB61D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2"/>
          <w:szCs w:val="22"/>
        </w:rPr>
      </w:pPr>
      <w:r w:rsidRPr="0035547C">
        <w:rPr>
          <w:rFonts w:ascii="Arial" w:eastAsia="Times New Roman" w:hAnsi="Arial" w:cs="Arial"/>
          <w:color w:val="0A0A0A"/>
          <w:sz w:val="22"/>
          <w:szCs w:val="22"/>
        </w:rPr>
        <w:t>In this type of arrangement, the leaves are clustered in a circular, spiraled pattern at the base of the plant. The internodes (the stem sections between leaves) are so short that the leaves appear to radiate from the crown or a central point. </w:t>
      </w:r>
    </w:p>
    <w:p w:rsidR="00AB61D2" w:rsidRPr="0035547C" w:rsidRDefault="00AB61D2" w:rsidP="00AB61D2">
      <w:pPr>
        <w:numPr>
          <w:ilvl w:val="0"/>
          <w:numId w:val="5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2"/>
          <w:szCs w:val="22"/>
        </w:rPr>
      </w:pPr>
      <w:r w:rsidRPr="0035547C">
        <w:rPr>
          <w:rFonts w:ascii="Arial" w:eastAsia="Times New Roman" w:hAnsi="Arial" w:cs="Arial"/>
          <w:color w:val="0A0A0A"/>
          <w:sz w:val="22"/>
          <w:szCs w:val="22"/>
        </w:rPr>
        <w:t>Example plants: Dandelion, lettuce, and many succulents.</w:t>
      </w:r>
    </w:p>
    <w:p w:rsidR="0035547C" w:rsidRPr="0035547C" w:rsidRDefault="0035547C" w:rsidP="0035547C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0A0A0A"/>
          <w:sz w:val="22"/>
          <w:szCs w:val="22"/>
        </w:rPr>
      </w:pPr>
    </w:p>
    <w:p w:rsidR="00AB61D2" w:rsidRPr="0035547C" w:rsidRDefault="00AB61D2" w:rsidP="00AB61D2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0A0A0A"/>
          <w:sz w:val="22"/>
          <w:szCs w:val="22"/>
        </w:rPr>
      </w:pPr>
      <w:r w:rsidRPr="0035547C">
        <w:rPr>
          <w:rFonts w:ascii="Arial" w:eastAsia="Times New Roman" w:hAnsi="Arial" w:cs="Arial"/>
          <w:color w:val="0A0A0A"/>
          <w:sz w:val="22"/>
          <w:szCs w:val="22"/>
        </w:rPr>
        <w:t> </w:t>
      </w:r>
    </w:p>
    <w:p w:rsidR="00AB61D2" w:rsidRPr="0035547C" w:rsidRDefault="00AB61D2" w:rsidP="00AB61D2">
      <w:pPr>
        <w:shd w:val="clear" w:color="auto" w:fill="FFFFFF"/>
        <w:spacing w:after="180" w:line="300" w:lineRule="atLeast"/>
        <w:rPr>
          <w:rFonts w:ascii="Arial" w:eastAsia="Times New Roman" w:hAnsi="Arial" w:cs="Arial"/>
          <w:color w:val="56595E"/>
          <w:sz w:val="22"/>
          <w:szCs w:val="22"/>
        </w:rPr>
      </w:pPr>
    </w:p>
    <w:p w:rsidR="00AB61D2" w:rsidRPr="0035547C" w:rsidRDefault="00AB61D2" w:rsidP="00AB61D2">
      <w:pPr>
        <w:pStyle w:val="ListParagraph"/>
        <w:rPr>
          <w:rStyle w:val="vkekvd"/>
          <w:b/>
          <w:sz w:val="22"/>
          <w:szCs w:val="22"/>
        </w:rPr>
      </w:pPr>
    </w:p>
    <w:p w:rsidR="00CB392F" w:rsidRPr="0035547C" w:rsidRDefault="00CB392F" w:rsidP="00CB392F">
      <w:pPr>
        <w:pStyle w:val="ListParagraph"/>
        <w:rPr>
          <w:b/>
          <w:sz w:val="22"/>
          <w:szCs w:val="22"/>
        </w:rPr>
      </w:pPr>
    </w:p>
    <w:p w:rsidR="006A2E2A" w:rsidRPr="0035547C" w:rsidRDefault="006A2E2A">
      <w:pPr>
        <w:rPr>
          <w:b/>
          <w:sz w:val="22"/>
          <w:szCs w:val="22"/>
        </w:rPr>
      </w:pPr>
    </w:p>
    <w:p w:rsidR="00FC516B" w:rsidRPr="0035547C" w:rsidRDefault="006A2E2A">
      <w:pPr>
        <w:rPr>
          <w:b/>
          <w:sz w:val="22"/>
          <w:szCs w:val="22"/>
        </w:rPr>
      </w:pPr>
      <w:r w:rsidRPr="0035547C">
        <w:rPr>
          <w:sz w:val="22"/>
          <w:szCs w:val="22"/>
        </w:rPr>
        <w:t xml:space="preserve"> </w:t>
      </w:r>
    </w:p>
    <w:sectPr w:rsidR="00FC516B" w:rsidRPr="0035547C" w:rsidSect="00C949C7">
      <w:pgSz w:w="12240" w:h="15840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8A4" w:rsidRDefault="00D968A4" w:rsidP="00C949C7">
      <w:pPr>
        <w:spacing w:after="0" w:line="240" w:lineRule="auto"/>
      </w:pPr>
      <w:r>
        <w:separator/>
      </w:r>
    </w:p>
  </w:endnote>
  <w:endnote w:type="continuationSeparator" w:id="0">
    <w:p w:rsidR="00D968A4" w:rsidRDefault="00D968A4" w:rsidP="00C9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8A4" w:rsidRDefault="00D968A4" w:rsidP="00C949C7">
      <w:pPr>
        <w:spacing w:after="0" w:line="240" w:lineRule="auto"/>
      </w:pPr>
      <w:r>
        <w:separator/>
      </w:r>
    </w:p>
  </w:footnote>
  <w:footnote w:type="continuationSeparator" w:id="0">
    <w:p w:rsidR="00D968A4" w:rsidRDefault="00D968A4" w:rsidP="00C94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60A"/>
    <w:multiLevelType w:val="multilevel"/>
    <w:tmpl w:val="53AA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71EA6"/>
    <w:multiLevelType w:val="multilevel"/>
    <w:tmpl w:val="E17C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211E6D"/>
    <w:multiLevelType w:val="multilevel"/>
    <w:tmpl w:val="DB9A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FD2747"/>
    <w:multiLevelType w:val="hybridMultilevel"/>
    <w:tmpl w:val="D6DC2D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A7C3C"/>
    <w:multiLevelType w:val="hybridMultilevel"/>
    <w:tmpl w:val="858CAE4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73485834"/>
    <w:multiLevelType w:val="multilevel"/>
    <w:tmpl w:val="0DCC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71765A"/>
    <w:multiLevelType w:val="multilevel"/>
    <w:tmpl w:val="40B4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F40FD4"/>
    <w:multiLevelType w:val="multilevel"/>
    <w:tmpl w:val="216A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2A"/>
    <w:rsid w:val="00030AAB"/>
    <w:rsid w:val="000D3771"/>
    <w:rsid w:val="00182025"/>
    <w:rsid w:val="001B445F"/>
    <w:rsid w:val="0035547C"/>
    <w:rsid w:val="006A2E2A"/>
    <w:rsid w:val="0077478F"/>
    <w:rsid w:val="007E3D0C"/>
    <w:rsid w:val="00837B20"/>
    <w:rsid w:val="009F0AB0"/>
    <w:rsid w:val="00A41975"/>
    <w:rsid w:val="00A93672"/>
    <w:rsid w:val="00AB61D2"/>
    <w:rsid w:val="00AC27F8"/>
    <w:rsid w:val="00AC4222"/>
    <w:rsid w:val="00C949C7"/>
    <w:rsid w:val="00CB392F"/>
    <w:rsid w:val="00D968A4"/>
    <w:rsid w:val="00EE2DD7"/>
    <w:rsid w:val="00F3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C563F"/>
  <w15:chartTrackingRefBased/>
  <w15:docId w15:val="{F21D4AA6-4744-4027-B4D9-CD5C8E9A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47C"/>
  </w:style>
  <w:style w:type="paragraph" w:styleId="Heading1">
    <w:name w:val="heading 1"/>
    <w:basedOn w:val="Normal"/>
    <w:next w:val="Normal"/>
    <w:link w:val="Heading1Char"/>
    <w:uiPriority w:val="9"/>
    <w:qFormat/>
    <w:rsid w:val="0035547C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47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47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47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4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4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4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4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47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9C7"/>
  </w:style>
  <w:style w:type="paragraph" w:styleId="Footer">
    <w:name w:val="footer"/>
    <w:basedOn w:val="Normal"/>
    <w:link w:val="FooterChar"/>
    <w:uiPriority w:val="99"/>
    <w:unhideWhenUsed/>
    <w:rsid w:val="00C94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9C7"/>
  </w:style>
  <w:style w:type="character" w:customStyle="1" w:styleId="Heading1Char">
    <w:name w:val="Heading 1 Char"/>
    <w:basedOn w:val="DefaultParagraphFont"/>
    <w:link w:val="Heading1"/>
    <w:uiPriority w:val="9"/>
    <w:rsid w:val="0035547C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47C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47C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47C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47C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47C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47C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47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47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547C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5547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5547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47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5547C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35547C"/>
    <w:rPr>
      <w:b/>
      <w:bCs/>
    </w:rPr>
  </w:style>
  <w:style w:type="character" w:styleId="Emphasis">
    <w:name w:val="Emphasis"/>
    <w:basedOn w:val="DefaultParagraphFont"/>
    <w:uiPriority w:val="20"/>
    <w:qFormat/>
    <w:rsid w:val="0035547C"/>
    <w:rPr>
      <w:i/>
      <w:iCs/>
      <w:color w:val="70AD47" w:themeColor="accent6"/>
    </w:rPr>
  </w:style>
  <w:style w:type="paragraph" w:styleId="NoSpacing">
    <w:name w:val="No Spacing"/>
    <w:uiPriority w:val="1"/>
    <w:qFormat/>
    <w:rsid w:val="003554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5547C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35547C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47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47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5547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5547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5547C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35547C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35547C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547C"/>
    <w:pPr>
      <w:outlineLvl w:val="9"/>
    </w:pPr>
  </w:style>
  <w:style w:type="character" w:customStyle="1" w:styleId="vkekvd">
    <w:name w:val="vkekvd"/>
    <w:basedOn w:val="DefaultParagraphFont"/>
    <w:rsid w:val="009F0AB0"/>
  </w:style>
  <w:style w:type="paragraph" w:styleId="ListParagraph">
    <w:name w:val="List Paragraph"/>
    <w:basedOn w:val="Normal"/>
    <w:uiPriority w:val="34"/>
    <w:qFormat/>
    <w:rsid w:val="009F0AB0"/>
    <w:pPr>
      <w:ind w:left="720"/>
      <w:contextualSpacing/>
    </w:pPr>
  </w:style>
  <w:style w:type="character" w:customStyle="1" w:styleId="t286pc">
    <w:name w:val="t286pc"/>
    <w:basedOn w:val="DefaultParagraphFont"/>
    <w:rsid w:val="00AB61D2"/>
  </w:style>
  <w:style w:type="character" w:styleId="Hyperlink">
    <w:name w:val="Hyperlink"/>
    <w:basedOn w:val="DefaultParagraphFont"/>
    <w:uiPriority w:val="99"/>
    <w:semiHidden/>
    <w:unhideWhenUsed/>
    <w:rsid w:val="00AB61D2"/>
    <w:rPr>
      <w:color w:val="0000FF"/>
      <w:u w:val="single"/>
    </w:rPr>
  </w:style>
  <w:style w:type="character" w:customStyle="1" w:styleId="uv3um">
    <w:name w:val="uv3um"/>
    <w:basedOn w:val="DefaultParagraphFont"/>
    <w:rsid w:val="00355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4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15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88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54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80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12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55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49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184784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607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117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798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843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975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257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777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398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094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528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76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845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3052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597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259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76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0819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70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63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9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9921641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9112251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353066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3596548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753008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1106485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0984213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7642502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735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42404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008760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04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1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29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570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2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18ADD-17D2-40CA-8210-64931124C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FCE VIRTUAL LIBRARY</dc:creator>
  <cp:keywords/>
  <dc:description/>
  <cp:lastModifiedBy>FCE VIRTUAL LIBRARY</cp:lastModifiedBy>
  <cp:revision>13</cp:revision>
  <dcterms:created xsi:type="dcterms:W3CDTF">2025-08-25T15:38:00Z</dcterms:created>
  <dcterms:modified xsi:type="dcterms:W3CDTF">2025-08-25T17:25:00Z</dcterms:modified>
</cp:coreProperties>
</file>