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Hybrid Deep Learning Approach for Groundnut Disease Identification Using Multistage Image Processing Techniques</w:t>
      </w:r>
    </w:p>
    <w:p>
      <w:pPr>
        <w:pStyle w:val="Heading2"/>
      </w:pPr>
      <w:r>
        <w:t>Abstract</w:t>
      </w:r>
    </w:p>
    <w:p>
      <w:r>
        <w:t>Groundnut diseases reduce crop yield. This manuscript presents a hybrid CNN-GAN approach with multistage image processing for automated disease identification. Image preprocessing, data augmentation, and deep learning improve classification accuracy and support precision agriculture.</w:t>
      </w:r>
    </w:p>
    <w:p>
      <w:pPr>
        <w:pStyle w:val="Heading2"/>
      </w:pPr>
      <w:r>
        <w:t>Keywords</w:t>
      </w:r>
    </w:p>
    <w:p>
      <w:r>
        <w:t>Groundnut, CNN, GAN, Deep Learning, Image Processing, Disease Detection</w:t>
      </w:r>
    </w:p>
    <w:p>
      <w:pPr>
        <w:pStyle w:val="Heading2"/>
      </w:pPr>
      <w:r>
        <w:t>Introduction</w:t>
      </w:r>
    </w:p>
    <w:p>
      <w:r>
        <w:t>Groundnut is an important crop affected by diseases such as leaf spot and rust. Early detection helps farmers reduce losses. Artificial intelligence provides fast and accurate diagnosis.</w:t>
      </w:r>
    </w:p>
    <w:p>
      <w:pPr>
        <w:pStyle w:val="Heading2"/>
      </w:pPr>
      <w:r>
        <w:t>Literature Review</w:t>
      </w:r>
    </w:p>
    <w:p>
      <w:r>
        <w:t>Previous studies have applied CNNs, Vision Transformers, and hybrid deep learning models for plant disease detection. These methods demonstrate high accuracy and support automated agriculture.</w:t>
      </w:r>
    </w:p>
    <w:p>
      <w:pPr>
        <w:pStyle w:val="Heading2"/>
      </w:pPr>
      <w:r>
        <w:t>Methodology</w:t>
      </w:r>
    </w:p>
    <w:p>
      <w:r>
        <w:t>The proposed framework collects leaf images, preprocesses them using Gaussian filtering, augments data using GANs, trains a CNN classifier, and evaluates performance using accuracy, precision, recall, and F1-score.</w:t>
      </w:r>
    </w:p>
    <w:p>
      <w:pPr>
        <w:pStyle w:val="Heading2"/>
      </w:pPr>
      <w:r>
        <w:t>Results and Discussion</w:t>
      </w:r>
    </w:p>
    <w:p>
      <w:r>
        <w:t>The hybrid CNN-GAN model achieved about 93.21% overall accuracy and outperformed conventional CNN and ResNet-based methods.</w:t>
      </w:r>
    </w:p>
    <w:p>
      <w:pPr>
        <w:pStyle w:val="Heading2"/>
      </w:pPr>
      <w:r>
        <w:t>Conclusion</w:t>
      </w:r>
    </w:p>
    <w:p>
      <w:r>
        <w:t>The proposed approach improves groundnut disease identification and can assist farmers through early disease detection and precision agriculture. Future work includes larger datasets and real-time deployment.</w:t>
      </w:r>
    </w:p>
    <w:p>
      <w:pPr>
        <w:pStyle w:val="Heading2"/>
      </w:pPr>
      <w:r>
        <w:t>References</w:t>
      </w:r>
    </w:p>
    <w:p>
      <w:r>
        <w:t>Please use the reference list from the original paper.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