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AFE5" w14:textId="214C64C2" w:rsidR="00D44625" w:rsidRPr="001F16F9" w:rsidRDefault="00D44625" w:rsidP="00355012">
      <w:pPr>
        <w:spacing w:line="240" w:lineRule="auto"/>
        <w:jc w:val="center"/>
        <w:rPr>
          <w:rFonts w:ascii="Times New Roman" w:hAnsi="Times New Roman" w:cs="Times New Roman"/>
          <w:b/>
          <w:bCs/>
          <w:sz w:val="36"/>
          <w:szCs w:val="36"/>
          <w:lang w:bidi="ar-SA"/>
        </w:rPr>
      </w:pPr>
      <w:r w:rsidRPr="001F16F9">
        <w:rPr>
          <w:rFonts w:ascii="Times New Roman" w:hAnsi="Times New Roman" w:cs="Times New Roman"/>
          <w:b/>
          <w:bCs/>
          <w:sz w:val="36"/>
          <w:szCs w:val="36"/>
          <w:lang w:bidi="ar-SA"/>
        </w:rPr>
        <w:t xml:space="preserve">Smartphone Addiction and </w:t>
      </w:r>
      <w:r w:rsidR="00A8425D" w:rsidRPr="001F16F9">
        <w:rPr>
          <w:rFonts w:ascii="Times New Roman" w:hAnsi="Times New Roman" w:cs="Times New Roman"/>
          <w:b/>
          <w:bCs/>
          <w:sz w:val="36"/>
          <w:szCs w:val="36"/>
          <w:lang w:bidi="ar-SA"/>
        </w:rPr>
        <w:t>Cons</w:t>
      </w:r>
      <w:r w:rsidR="00A8425D">
        <w:rPr>
          <w:rFonts w:ascii="Times New Roman" w:hAnsi="Times New Roman" w:cs="Times New Roman"/>
          <w:b/>
          <w:bCs/>
          <w:sz w:val="36"/>
          <w:szCs w:val="36"/>
          <w:lang w:bidi="ar-SA"/>
        </w:rPr>
        <w:t>e</w:t>
      </w:r>
      <w:r w:rsidR="00A8425D" w:rsidRPr="001F16F9">
        <w:rPr>
          <w:rFonts w:ascii="Times New Roman" w:hAnsi="Times New Roman" w:cs="Times New Roman"/>
          <w:b/>
          <w:bCs/>
          <w:sz w:val="36"/>
          <w:szCs w:val="36"/>
          <w:lang w:bidi="ar-SA"/>
        </w:rPr>
        <w:t>quential</w:t>
      </w:r>
      <w:r w:rsidRPr="001F16F9">
        <w:rPr>
          <w:rFonts w:ascii="Times New Roman" w:hAnsi="Times New Roman" w:cs="Times New Roman"/>
          <w:b/>
          <w:bCs/>
          <w:sz w:val="36"/>
          <w:szCs w:val="36"/>
          <w:lang w:bidi="ar-SA"/>
        </w:rPr>
        <w:t xml:space="preserve"> Decline of Library Use and Reading Habit of The Youngsters of Bangladesh: A Cross-Sectional Study</w:t>
      </w:r>
    </w:p>
    <w:p w14:paraId="00B0B724" w14:textId="04101BD2" w:rsidR="00D44625" w:rsidRPr="00534052" w:rsidRDefault="00D44625" w:rsidP="00062BE6">
      <w:pPr>
        <w:spacing w:line="240" w:lineRule="auto"/>
        <w:jc w:val="center"/>
        <w:rPr>
          <w:rFonts w:ascii="Times New Roman" w:hAnsi="Times New Roman" w:cs="Times New Roman"/>
          <w:b/>
          <w:bCs/>
          <w:sz w:val="24"/>
          <w:szCs w:val="24"/>
          <w:lang w:eastAsia="ja-JP" w:bidi="ar-SA"/>
        </w:rPr>
      </w:pPr>
      <w:r w:rsidRPr="00534052">
        <w:rPr>
          <w:rFonts w:ascii="Times New Roman" w:hAnsi="Times New Roman" w:cs="Times New Roman"/>
          <w:b/>
          <w:bCs/>
          <w:sz w:val="24"/>
          <w:szCs w:val="24"/>
          <w:lang w:eastAsia="ja-JP" w:bidi="ar-SA"/>
        </w:rPr>
        <w:t/>
      </w:r>
      <w:r w:rsidRPr="00534052">
        <w:rPr>
          <w:rFonts w:ascii="Times New Roman" w:hAnsi="Times New Roman" w:cs="Times New Roman"/>
          <w:b/>
          <w:bCs/>
          <w:sz w:val="24"/>
          <w:szCs w:val="24"/>
          <w:vertAlign w:val="superscript"/>
          <w:lang w:eastAsia="ja-JP" w:bidi="ar-SA"/>
        </w:rPr>
        <w:t xml:space="preserve"/>
      </w:r>
      <w:r w:rsidRPr="00534052">
        <w:rPr>
          <w:rFonts w:ascii="Times New Roman" w:hAnsi="Times New Roman" w:cs="Times New Roman"/>
          <w:b/>
          <w:bCs/>
          <w:sz w:val="24"/>
          <w:szCs w:val="24"/>
          <w:lang w:eastAsia="ja-JP" w:bidi="ar-SA"/>
        </w:rPr>
        <w:t/>
      </w:r>
      <w:r w:rsidRPr="00534052">
        <w:rPr>
          <w:rFonts w:ascii="Times New Roman" w:hAnsi="Times New Roman" w:cs="Times New Roman"/>
          <w:b/>
          <w:bCs/>
          <w:sz w:val="24"/>
          <w:szCs w:val="24"/>
          <w:vertAlign w:val="superscript"/>
          <w:lang w:eastAsia="ja-JP" w:bidi="ar-SA"/>
        </w:rPr>
        <w:t/>
      </w:r>
    </w:p>
    <w:p w14:paraId="166E967B" w14:textId="72B01F22" w:rsidR="00D44625" w:rsidRPr="00534052" w:rsidRDefault="00D44625" w:rsidP="009C48D1">
      <w:pPr>
        <w:spacing w:after="0" w:line="240" w:lineRule="auto"/>
        <w:jc w:val="center"/>
        <w:rPr>
          <w:rFonts w:ascii="Times New Roman" w:hAnsi="Times New Roman" w:cs="Times New Roman"/>
          <w:b/>
          <w:bCs/>
          <w:sz w:val="24"/>
          <w:szCs w:val="24"/>
          <w:lang w:eastAsia="ja-JP" w:bidi="ar-SA"/>
        </w:rPr>
      </w:pPr>
      <w:r w:rsidRPr="00534052">
        <w:rPr>
          <w:rFonts w:ascii="Times New Roman" w:hAnsi="Times New Roman" w:cs="Times New Roman"/>
          <w:b/>
          <w:bCs/>
          <w:sz w:val="24"/>
          <w:szCs w:val="24"/>
          <w:vertAlign w:val="superscript"/>
          <w:lang w:eastAsia="ja-JP" w:bidi="ar-SA"/>
        </w:rPr>
        <w:t/>
      </w:r>
      <w:r w:rsidRPr="00534052">
        <w:rPr>
          <w:rFonts w:ascii="Times New Roman" w:hAnsi="Times New Roman" w:cs="Times New Roman"/>
          <w:b/>
          <w:bCs/>
          <w:sz w:val="24"/>
          <w:szCs w:val="24"/>
          <w:lang w:eastAsia="ru-RU" w:bidi="ar-SA"/>
        </w:rPr>
        <w:t/>
      </w:r>
      <w:r w:rsidRPr="00534052">
        <w:rPr>
          <w:rFonts w:ascii="Times New Roman" w:hAnsi="Times New Roman" w:cs="Times New Roman"/>
          <w:b/>
          <w:bCs/>
          <w:sz w:val="24"/>
          <w:szCs w:val="24"/>
          <w:lang w:eastAsia="ja-JP" w:bidi="ar-SA"/>
        </w:rPr>
        <w:t xml:space="preserve"/>
      </w:r>
    </w:p>
    <w:p w14:paraId="2B8F9B38" w14:textId="69A76152" w:rsidR="00D44625" w:rsidRPr="00534052" w:rsidRDefault="00D44625" w:rsidP="009C48D1">
      <w:pPr>
        <w:spacing w:after="0" w:line="240" w:lineRule="auto"/>
        <w:jc w:val="center"/>
        <w:rPr>
          <w:rFonts w:ascii="Times New Roman" w:hAnsi="Times New Roman" w:cs="Times New Roman"/>
          <w:b/>
          <w:bCs/>
          <w:sz w:val="24"/>
          <w:szCs w:val="24"/>
          <w:lang w:eastAsia="ja-JP" w:bidi="ar-SA"/>
        </w:rPr>
      </w:pPr>
      <w:r w:rsidRPr="00534052">
        <w:rPr>
          <w:rFonts w:ascii="Times New Roman" w:hAnsi="Times New Roman" w:cs="Times New Roman"/>
          <w:b/>
          <w:bCs/>
          <w:sz w:val="24"/>
          <w:szCs w:val="24"/>
          <w:vertAlign w:val="superscript"/>
          <w:lang w:eastAsia="ja-JP" w:bidi="ar-SA"/>
        </w:rPr>
        <w:t xml:space="preserve"/>
      </w:r>
      <w:r w:rsidRPr="00534052">
        <w:rPr>
          <w:rFonts w:ascii="Times New Roman" w:hAnsi="Times New Roman" w:cs="Times New Roman"/>
          <w:b/>
          <w:bCs/>
          <w:sz w:val="24"/>
          <w:szCs w:val="24"/>
          <w:lang w:eastAsia="ja-JP" w:bidi="ar-SA"/>
        </w:rPr>
        <w:t/>
      </w:r>
    </w:p>
    <w:p w14:paraId="3F426A9B" w14:textId="77777777" w:rsidR="00D44625" w:rsidRPr="00534052" w:rsidRDefault="00D44625" w:rsidP="00355012">
      <w:pPr>
        <w:spacing w:line="240" w:lineRule="auto"/>
        <w:jc w:val="both"/>
        <w:rPr>
          <w:rFonts w:ascii="Times New Roman" w:hAnsi="Times New Roman" w:cs="Times New Roman"/>
          <w:sz w:val="24"/>
          <w:szCs w:val="24"/>
          <w:lang w:eastAsia="ru-RU" w:bidi="ar-SA"/>
        </w:rPr>
      </w:pPr>
    </w:p>
    <w:p w14:paraId="7200816D" w14:textId="7D44B5F8" w:rsidR="00D44625" w:rsidRPr="00534052" w:rsidRDefault="00D44625" w:rsidP="00355012">
      <w:pPr>
        <w:spacing w:line="240" w:lineRule="auto"/>
        <w:jc w:val="both"/>
        <w:rPr>
          <w:rFonts w:ascii="Times New Roman" w:hAnsi="Times New Roman" w:cs="Times New Roman"/>
          <w:sz w:val="24"/>
          <w:szCs w:val="24"/>
          <w:lang w:eastAsia="ja-JP" w:bidi="ar-SA"/>
        </w:rPr>
      </w:pPr>
      <w:r w:rsidRPr="00534052">
        <w:rPr>
          <w:rFonts w:ascii="Times New Roman" w:hAnsi="Times New Roman" w:cs="Times New Roman"/>
          <w:sz w:val="24"/>
          <w:szCs w:val="24"/>
          <w:lang w:eastAsia="ru-RU" w:bidi="ar-SA"/>
        </w:rPr>
        <w:t xml:space="preserve"/>
      </w:r>
      <w:r w:rsidR="00C36903" w:rsidRPr="00534052">
        <w:rPr>
          <w:rFonts w:ascii="Times New Roman" w:hAnsi="Times New Roman" w:cs="Times New Roman"/>
          <w:sz w:val="24"/>
          <w:szCs w:val="24"/>
          <w:lang w:eastAsia="ru-RU" w:bidi="ar-SA"/>
        </w:rPr>
        <w:t xml:space="preserve"/>
      </w:r>
      <w:r w:rsidR="00C36903" w:rsidRPr="000230C3">
        <w:rPr>
          <w:rFonts w:ascii="Times New Roman" w:hAnsi="Times New Roman" w:cs="Times New Roman"/>
          <w:b/>
          <w:bCs/>
          <w:sz w:val="24"/>
          <w:szCs w:val="24"/>
          <w:lang w:eastAsia="ru-RU" w:bidi="ar-SA"/>
        </w:rPr>
        <w:t xml:space="preserve"/>
      </w:r>
      <w:r w:rsidRPr="000230C3">
        <w:rPr>
          <w:rFonts w:ascii="Times New Roman" w:hAnsi="Times New Roman" w:cs="Times New Roman"/>
          <w:b/>
          <w:bCs/>
          <w:sz w:val="24"/>
          <w:szCs w:val="24"/>
          <w:lang w:eastAsia="ru-RU" w:bidi="ar-SA"/>
        </w:rPr>
        <w:t xml:space="preserve"/>
      </w:r>
      <w:hyperlink r:id="rId7" w:history="1">
        <w:r w:rsidRPr="000230C3">
          <w:rPr>
            <w:rStyle w:val="Hyperlink"/>
            <w:rFonts w:ascii="Times New Roman" w:hAnsi="Times New Roman"/>
            <w:b/>
            <w:bCs/>
            <w:sz w:val="24"/>
            <w:szCs w:val="24"/>
            <w:lang w:eastAsia="ja-JP" w:bidi="ar-SA"/>
          </w:rPr>
          <w:t/>
        </w:r>
      </w:hyperlink>
    </w:p>
    <w:p w14:paraId="3C0A78FF" w14:textId="77777777" w:rsidR="00D97AE4" w:rsidRPr="00534052" w:rsidRDefault="00D97AE4" w:rsidP="00D97AE4">
      <w:pPr>
        <w:spacing w:line="240" w:lineRule="auto"/>
        <w:jc w:val="both"/>
        <w:rPr>
          <w:rFonts w:ascii="Times New Roman" w:hAnsi="Times New Roman" w:cs="Times New Roman"/>
          <w:sz w:val="24"/>
          <w:szCs w:val="24"/>
          <w:lang w:eastAsia="ru-RU" w:bidi="ar-SA"/>
        </w:rPr>
      </w:pPr>
      <w:hyperlink r:id="rId8" w:history="1"/>
    </w:p>
    <w:p w14:paraId="63B1FC23" w14:textId="30A16E1F" w:rsidR="00D44625" w:rsidRPr="00534052" w:rsidRDefault="00D44625" w:rsidP="00D97AE4">
      <w:pPr>
        <w:spacing w:line="240" w:lineRule="auto"/>
        <w:jc w:val="both"/>
        <w:rPr>
          <w:rFonts w:ascii="Times New Roman" w:hAnsi="Times New Roman" w:cs="Times New Roman"/>
          <w:b/>
          <w:bCs/>
          <w:sz w:val="24"/>
          <w:szCs w:val="24"/>
          <w:lang w:eastAsia="ru-RU" w:bidi="ar-SA"/>
        </w:rPr>
      </w:pPr>
      <w:r w:rsidRPr="00534052">
        <w:rPr>
          <w:rFonts w:ascii="Times New Roman" w:hAnsi="Times New Roman" w:cs="Times New Roman"/>
          <w:b/>
          <w:bCs/>
          <w:sz w:val="24"/>
          <w:szCs w:val="24"/>
        </w:rPr>
        <w:t>ABSTRACT</w:t>
      </w:r>
    </w:p>
    <w:p w14:paraId="3E22B0EB" w14:textId="77777777" w:rsidR="00D44625" w:rsidRPr="00534052"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 xml:space="preserve">  </w:t>
      </w:r>
    </w:p>
    <w:p w14:paraId="53EA064E" w14:textId="6B79DE10" w:rsidR="00D44625"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 xml:space="preserve">Over the last decade or so, the use of </w:t>
      </w:r>
      <w:r w:rsidR="00556CE1">
        <w:rPr>
          <w:rFonts w:ascii="Times New Roman" w:hAnsi="Times New Roman" w:cs="Times New Roman"/>
          <w:sz w:val="24"/>
          <w:szCs w:val="24"/>
        </w:rPr>
        <w:t>s</w:t>
      </w:r>
      <w:r w:rsidR="00556CE1" w:rsidRPr="00534052">
        <w:rPr>
          <w:rFonts w:ascii="Times New Roman" w:hAnsi="Times New Roman" w:cs="Times New Roman"/>
          <w:sz w:val="24"/>
          <w:szCs w:val="24"/>
        </w:rPr>
        <w:t>martphones</w:t>
      </w:r>
      <w:r w:rsidR="00614298">
        <w:rPr>
          <w:rFonts w:ascii="Times New Roman" w:hAnsi="Times New Roman" w:cs="Times New Roman"/>
          <w:sz w:val="24"/>
          <w:szCs w:val="24"/>
        </w:rPr>
        <w:t xml:space="preserve"> </w:t>
      </w:r>
      <w:r w:rsidR="00614298" w:rsidRPr="00534052">
        <w:rPr>
          <w:rFonts w:ascii="Times New Roman" w:hAnsi="Times New Roman" w:cs="Times New Roman"/>
          <w:sz w:val="24"/>
          <w:szCs w:val="24"/>
        </w:rPr>
        <w:t>has</w:t>
      </w:r>
      <w:r w:rsidRPr="00534052">
        <w:rPr>
          <w:rFonts w:ascii="Times New Roman" w:hAnsi="Times New Roman" w:cs="Times New Roman"/>
          <w:sz w:val="24"/>
          <w:szCs w:val="24"/>
        </w:rPr>
        <w:t xml:space="preserve"> exploded in growth, impacting not </w:t>
      </w:r>
      <w:r w:rsidR="00464205" w:rsidRPr="00534052">
        <w:rPr>
          <w:rFonts w:ascii="Times New Roman" w:hAnsi="Times New Roman" w:cs="Times New Roman"/>
          <w:sz w:val="24"/>
          <w:szCs w:val="24"/>
        </w:rPr>
        <w:t>just on</w:t>
      </w:r>
      <w:r w:rsidRPr="00534052">
        <w:rPr>
          <w:rFonts w:ascii="Times New Roman" w:hAnsi="Times New Roman" w:cs="Times New Roman"/>
          <w:sz w:val="24"/>
          <w:szCs w:val="24"/>
        </w:rPr>
        <w:t xml:space="preserve"> communication and how people access information but also overuse is becoming a challenge, especially for the younger generation, who are reading less, using libraries less, and engaging in the academic process less as well. </w:t>
      </w:r>
      <w:r w:rsidR="00201C2C">
        <w:rPr>
          <w:rFonts w:ascii="Times New Roman" w:hAnsi="Times New Roman" w:cs="Times New Roman"/>
          <w:sz w:val="24"/>
          <w:szCs w:val="24"/>
        </w:rPr>
        <w:t>This study</w:t>
      </w:r>
      <w:r w:rsidRPr="00534052">
        <w:rPr>
          <w:rFonts w:ascii="Times New Roman" w:hAnsi="Times New Roman" w:cs="Times New Roman"/>
          <w:sz w:val="24"/>
          <w:szCs w:val="24"/>
        </w:rPr>
        <w:t xml:space="preserve"> </w:t>
      </w:r>
      <w:r w:rsidR="00B17C78" w:rsidRPr="00534052">
        <w:rPr>
          <w:rFonts w:ascii="Times New Roman" w:hAnsi="Times New Roman" w:cs="Times New Roman"/>
          <w:sz w:val="24"/>
          <w:szCs w:val="24"/>
        </w:rPr>
        <w:t>finds</w:t>
      </w:r>
      <w:r w:rsidRPr="00534052">
        <w:rPr>
          <w:rFonts w:ascii="Times New Roman" w:hAnsi="Times New Roman" w:cs="Times New Roman"/>
          <w:sz w:val="24"/>
          <w:szCs w:val="24"/>
        </w:rPr>
        <w:t xml:space="preserve"> out the impacts of smartphone addiction on the usage behavior and reading practices of adolescents and youth in the Bangladeshi library and what factors can contribute to solve the problems. </w:t>
      </w:r>
      <w:r w:rsidR="00B82411">
        <w:rPr>
          <w:rFonts w:ascii="Times New Roman" w:hAnsi="Times New Roman" w:cs="Times New Roman"/>
          <w:sz w:val="24"/>
          <w:szCs w:val="24"/>
        </w:rPr>
        <w:t xml:space="preserve">It </w:t>
      </w:r>
      <w:r w:rsidRPr="00534052">
        <w:rPr>
          <w:rFonts w:ascii="Times New Roman" w:hAnsi="Times New Roman" w:cs="Times New Roman"/>
          <w:sz w:val="24"/>
          <w:szCs w:val="24"/>
        </w:rPr>
        <w:t xml:space="preserve">was cross-sectional mixed method and using purposive sampling technique, a total sample of 310 respondents comprising 200 students (ranged from 14-25 years, median age 19 years) and their corresponding teachers (60) and parents (50). Structured questionnaires were used to </w:t>
      </w:r>
      <w:r w:rsidR="003460FE" w:rsidRPr="00534052">
        <w:rPr>
          <w:rFonts w:ascii="Times New Roman" w:hAnsi="Times New Roman" w:cs="Times New Roman"/>
          <w:sz w:val="24"/>
          <w:szCs w:val="24"/>
        </w:rPr>
        <w:t>collect</w:t>
      </w:r>
      <w:r w:rsidRPr="00534052">
        <w:rPr>
          <w:rFonts w:ascii="Times New Roman" w:hAnsi="Times New Roman" w:cs="Times New Roman"/>
          <w:sz w:val="24"/>
          <w:szCs w:val="24"/>
        </w:rPr>
        <w:t xml:space="preserve"> </w:t>
      </w:r>
      <w:r w:rsidR="003460FE">
        <w:rPr>
          <w:rFonts w:ascii="Times New Roman" w:hAnsi="Times New Roman" w:cs="Times New Roman"/>
          <w:sz w:val="24"/>
          <w:szCs w:val="24"/>
        </w:rPr>
        <w:t xml:space="preserve">the </w:t>
      </w:r>
      <w:r w:rsidR="00915987" w:rsidRPr="00534052">
        <w:rPr>
          <w:rFonts w:ascii="Times New Roman" w:hAnsi="Times New Roman" w:cs="Times New Roman"/>
          <w:sz w:val="24"/>
          <w:szCs w:val="24"/>
        </w:rPr>
        <w:t>data,</w:t>
      </w:r>
      <w:r w:rsidRPr="00534052">
        <w:rPr>
          <w:rFonts w:ascii="Times New Roman" w:hAnsi="Times New Roman" w:cs="Times New Roman"/>
          <w:sz w:val="24"/>
          <w:szCs w:val="24"/>
        </w:rPr>
        <w:t xml:space="preserve"> and descriptive statistics were used to analyze the data. The findings showed that 52% of the students were smartphone addicted students and 72 % of students experienced issues in their daily functioning because of using the smartphone. Smartphone addiction was associated with anxiety, depression, insomnia, poor concentration and cyberbullying, irritability, and academic decline. All teachers (100%) agreed that student reading and library usage was impacted by the overuse of mobile phones. It also revealed that 80% of the institutions surveyed had libraries, and many of these institutions were deficient of basic facilities particularly in secondary institutions. Furthermore, 64% of parents reported that their children were interested in books more and 36% reported that their child preferred to read or play on the phone. It has proposed a few provisions regarding the proper use of smart phones, improvement of library infrastructure, integration of the regular activities of the libraries in the academic curriculum and making the Digital Literacy programs more effective in revitalizing reading culture and accelerating overall intellectual development of the youth of the country.</w:t>
      </w:r>
    </w:p>
    <w:p w14:paraId="2E7A1A0B" w14:textId="77777777" w:rsidR="00A342DC" w:rsidRPr="00534052" w:rsidRDefault="00A342DC" w:rsidP="00355012">
      <w:pPr>
        <w:spacing w:line="240" w:lineRule="auto"/>
        <w:jc w:val="both"/>
        <w:rPr>
          <w:rFonts w:ascii="Times New Roman" w:hAnsi="Times New Roman" w:cs="Times New Roman"/>
          <w:sz w:val="24"/>
          <w:szCs w:val="24"/>
        </w:rPr>
      </w:pPr>
    </w:p>
    <w:p w14:paraId="41D68E34" w14:textId="77777777" w:rsidR="00D44625" w:rsidRPr="00534052" w:rsidRDefault="00D44625"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b/>
          <w:bCs/>
          <w:sz w:val="24"/>
          <w:szCs w:val="24"/>
          <w:lang w:eastAsia="ru-RU" w:bidi="ar-SA"/>
        </w:rPr>
        <w:t>Keywords:</w:t>
      </w:r>
      <w:r w:rsidRPr="00534052">
        <w:rPr>
          <w:rFonts w:ascii="Times New Roman" w:hAnsi="Times New Roman" w:cs="Times New Roman"/>
          <w:sz w:val="24"/>
          <w:szCs w:val="24"/>
          <w:lang w:eastAsia="ru-RU" w:bidi="ar-SA"/>
        </w:rPr>
        <w:t xml:space="preserve"> </w:t>
      </w:r>
      <w:r w:rsidRPr="00534052">
        <w:rPr>
          <w:rFonts w:ascii="Times New Roman" w:hAnsi="Times New Roman" w:cs="Times New Roman"/>
          <w:sz w:val="24"/>
          <w:szCs w:val="24"/>
          <w:lang w:bidi="ar-SA"/>
        </w:rPr>
        <w:t>Digital addiction, Adolescents, Psychosocial effects, Academic engagement, Mental health, Information literacy.</w:t>
      </w:r>
    </w:p>
    <w:p w14:paraId="0E235466" w14:textId="77777777" w:rsidR="005B38C0" w:rsidRPr="00534052" w:rsidRDefault="005B38C0" w:rsidP="005B38C0">
      <w:pPr>
        <w:rPr>
          <w:rFonts w:ascii="Times New Roman" w:hAnsi="Times New Roman" w:cs="Times New Roman"/>
          <w:sz w:val="24"/>
          <w:szCs w:val="24"/>
          <w:lang w:bidi="ar-SA"/>
        </w:rPr>
      </w:pPr>
    </w:p>
    <w:p w14:paraId="7896DA81" w14:textId="77777777" w:rsidR="005B38C0" w:rsidRPr="00534052" w:rsidRDefault="005B38C0" w:rsidP="005B38C0">
      <w:pPr>
        <w:rPr>
          <w:rFonts w:ascii="Times New Roman" w:hAnsi="Times New Roman" w:cs="Times New Roman"/>
          <w:sz w:val="24"/>
          <w:szCs w:val="24"/>
          <w:lang w:bidi="ar-SA"/>
        </w:rPr>
      </w:pPr>
    </w:p>
    <w:p w14:paraId="736284DB" w14:textId="77777777" w:rsidR="005B38C0" w:rsidRPr="00534052" w:rsidRDefault="005B38C0" w:rsidP="005B38C0">
      <w:pPr>
        <w:rPr>
          <w:rFonts w:ascii="Times New Roman" w:hAnsi="Times New Roman" w:cs="Times New Roman"/>
          <w:sz w:val="24"/>
          <w:szCs w:val="24"/>
          <w:lang w:bidi="ar-SA"/>
        </w:rPr>
      </w:pPr>
    </w:p>
    <w:p w14:paraId="1407E52E" w14:textId="77777777" w:rsidR="005B38C0" w:rsidRPr="00534052" w:rsidRDefault="005B38C0" w:rsidP="00C36903">
      <w:pPr>
        <w:jc w:val="center"/>
        <w:rPr>
          <w:rFonts w:ascii="Times New Roman" w:hAnsi="Times New Roman" w:cs="Times New Roman"/>
          <w:sz w:val="24"/>
          <w:szCs w:val="24"/>
          <w:lang w:bidi="ar-SA"/>
        </w:rPr>
      </w:pPr>
    </w:p>
    <w:p w14:paraId="5400BD7E" w14:textId="0DEFC2D2" w:rsidR="005B38C0" w:rsidRPr="00534052" w:rsidRDefault="005B38C0" w:rsidP="005B38C0">
      <w:pPr>
        <w:tabs>
          <w:tab w:val="center" w:pos="5349"/>
        </w:tabs>
        <w:rPr>
          <w:rFonts w:ascii="Times New Roman" w:hAnsi="Times New Roman" w:cs="Times New Roman"/>
          <w:sz w:val="24"/>
          <w:szCs w:val="24"/>
          <w:lang w:bidi="ar-SA"/>
        </w:rPr>
        <w:sectPr w:rsidR="005B38C0" w:rsidRPr="00534052" w:rsidSect="000B149E">
          <w:headerReference w:type="even" r:id="rId9"/>
          <w:headerReference w:type="default" r:id="rId10"/>
          <w:footerReference w:type="even" r:id="rId11"/>
          <w:headerReference w:type="first" r:id="rId12"/>
          <w:footerReference w:type="first" r:id="rId13"/>
          <w:pgSz w:w="11909" w:h="16834" w:code="9"/>
          <w:pgMar w:top="605" w:right="605" w:bottom="605" w:left="1080" w:header="346" w:footer="346" w:gutter="0"/>
          <w:pgNumType w:start="1148"/>
          <w:cols w:space="720"/>
          <w:docGrid w:linePitch="326"/>
        </w:sectPr>
      </w:pPr>
      <w:r w:rsidRPr="00534052">
        <w:rPr>
          <w:rFonts w:ascii="Times New Roman" w:hAnsi="Times New Roman" w:cs="Times New Roman"/>
          <w:sz w:val="24"/>
          <w:szCs w:val="24"/>
          <w:lang w:bidi="ar-SA"/>
        </w:rPr>
        <w:tab/>
      </w:r>
    </w:p>
    <w:p w14:paraId="3B727ED7" w14:textId="77777777" w:rsidR="00D44625" w:rsidRDefault="00D44625" w:rsidP="00355012">
      <w:pPr>
        <w:spacing w:line="240" w:lineRule="auto"/>
        <w:jc w:val="both"/>
        <w:rPr>
          <w:rFonts w:ascii="Times New Roman" w:hAnsi="Times New Roman" w:cs="Times New Roman"/>
          <w:b/>
          <w:bCs/>
          <w:sz w:val="28"/>
          <w:szCs w:val="28"/>
          <w:lang w:eastAsia="zh-TW" w:bidi="ar-SA"/>
        </w:rPr>
      </w:pPr>
      <w:r w:rsidRPr="004E55C2">
        <w:rPr>
          <w:rFonts w:ascii="Times New Roman" w:hAnsi="Times New Roman" w:cs="Times New Roman"/>
          <w:b/>
          <w:bCs/>
          <w:sz w:val="28"/>
          <w:szCs w:val="28"/>
          <w:lang w:eastAsia="zh-TW" w:bidi="ar-SA"/>
        </w:rPr>
        <w:lastRenderedPageBreak/>
        <w:t>INTRODUCTION</w:t>
      </w:r>
    </w:p>
    <w:p w14:paraId="1790E4D4" w14:textId="77777777" w:rsidR="00FE697F" w:rsidRPr="00FE697F" w:rsidRDefault="00FE697F" w:rsidP="00355012">
      <w:pPr>
        <w:spacing w:line="240" w:lineRule="auto"/>
        <w:jc w:val="both"/>
        <w:rPr>
          <w:rFonts w:ascii="Times New Roman" w:hAnsi="Times New Roman" w:cs="Times New Roman"/>
          <w:b/>
          <w:bCs/>
          <w:sz w:val="24"/>
          <w:szCs w:val="24"/>
          <w:lang w:bidi="ar-SA"/>
        </w:rPr>
      </w:pPr>
    </w:p>
    <w:p w14:paraId="3278BF72" w14:textId="4701A7CF" w:rsidR="00D44625" w:rsidRPr="00534052" w:rsidRDefault="00D44625" w:rsidP="00355012">
      <w:pPr>
        <w:spacing w:line="240" w:lineRule="auto"/>
        <w:jc w:val="both"/>
        <w:rPr>
          <w:rFonts w:ascii="Times New Roman" w:hAnsi="Times New Roman" w:cs="Times New Roman"/>
          <w:sz w:val="24"/>
          <w:szCs w:val="24"/>
          <w:lang w:val="en-GB" w:bidi="ar-SA"/>
        </w:rPr>
      </w:pPr>
      <w:r w:rsidRPr="00534052">
        <w:rPr>
          <w:rFonts w:ascii="Times New Roman" w:hAnsi="Times New Roman" w:cs="Times New Roman"/>
          <w:sz w:val="24"/>
          <w:szCs w:val="24"/>
          <w:lang w:eastAsia="ja-JP" w:bidi="ar-SA"/>
        </w:rPr>
        <w:t>Smartphones (</w:t>
      </w:r>
      <w:proofErr w:type="spellStart"/>
      <w:r w:rsidRPr="00534052">
        <w:rPr>
          <w:rFonts w:ascii="Times New Roman" w:hAnsi="Times New Roman" w:cs="Times New Roman"/>
          <w:sz w:val="24"/>
          <w:szCs w:val="24"/>
          <w:lang w:eastAsia="ja-JP" w:bidi="ar-SA"/>
        </w:rPr>
        <w:t>S</w:t>
      </w:r>
      <w:r w:rsidR="00556D4F">
        <w:rPr>
          <w:rFonts w:ascii="Times New Roman" w:hAnsi="Times New Roman" w:cs="Times New Roman"/>
          <w:sz w:val="24"/>
          <w:szCs w:val="24"/>
          <w:lang w:eastAsia="ja-JP" w:bidi="ar-SA"/>
        </w:rPr>
        <w:t>p</w:t>
      </w:r>
      <w:proofErr w:type="spellEnd"/>
      <w:r w:rsidRPr="00534052">
        <w:rPr>
          <w:rFonts w:ascii="Times New Roman" w:hAnsi="Times New Roman" w:cs="Times New Roman"/>
          <w:sz w:val="24"/>
          <w:szCs w:val="24"/>
          <w:lang w:eastAsia="ja-JP" w:bidi="ar-SA"/>
        </w:rPr>
        <w:t xml:space="preserve">) have taken the entire world in the palm of our hands but are driving the young generation into the black hole of its addiction. The novelties of SP features fascinate the young students. </w:t>
      </w:r>
      <w:r w:rsidRPr="00534052">
        <w:rPr>
          <w:rFonts w:ascii="Times New Roman" w:hAnsi="Times New Roman" w:cs="Times New Roman"/>
          <w:sz w:val="24"/>
          <w:szCs w:val="24"/>
          <w:lang w:bidi="ar-SA"/>
        </w:rPr>
        <w:t>In recent, the rapid proliferation of SPs has significantly transformed the behavioral patterns of the youth across the globe. Bangladesh is no exception to this by 2023, there were over 131 million mobile Internet subscribers in Bangladesh, which speaks to the widespread adoption of the Smartphone use among the young demographic in the country (UNB, 2024). This massive usage has made the smartphone a very important part of their daily lives very effectively. Although this technological advancement makes the delivery of information instantly and it socializes people, it also raises valid questions related to overuse of smartphones and digital addiction especially among teens and young adults.</w:t>
      </w:r>
    </w:p>
    <w:p w14:paraId="5D553AE0" w14:textId="43057AB7" w:rsidR="00D44625" w:rsidRPr="00534052" w:rsidRDefault="00D44625"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eastAsia="ja-JP" w:bidi="ar-SA"/>
        </w:rPr>
        <w:t>At the beginning, young students take SP for the purpose of study but use it more for unnecessary work. Youths browse SP in different forms of social media</w:t>
      </w:r>
      <w:r w:rsidR="0038516E">
        <w:rPr>
          <w:rFonts w:ascii="Times New Roman" w:hAnsi="Times New Roman" w:cs="Times New Roman"/>
          <w:sz w:val="24"/>
          <w:szCs w:val="24"/>
          <w:lang w:eastAsia="ja-JP" w:bidi="ar-SA"/>
        </w:rPr>
        <w:t>,</w:t>
      </w:r>
      <w:r w:rsidRPr="00534052">
        <w:rPr>
          <w:rFonts w:ascii="Times New Roman" w:hAnsi="Times New Roman" w:cs="Times New Roman"/>
          <w:sz w:val="24"/>
          <w:szCs w:val="24"/>
          <w:lang w:eastAsia="ja-JP" w:bidi="ar-SA"/>
        </w:rPr>
        <w:t xml:space="preserve"> such as Facebook, Instagram, YouTube, Snap chat, Twitter, etc. which allow them to connect with all around the world. In the same way, the lifestyle of the young generation is, as of today, heavily dependent on digital devices, internet service availability and innovative digital products for entertainment, interpersonal relationships, social networking, economic transactions</w:t>
      </w:r>
      <w:r w:rsidRPr="00534052">
        <w:rPr>
          <w:rFonts w:ascii="Times New Roman" w:hAnsi="Times New Roman" w:cs="Times New Roman"/>
          <w:sz w:val="24"/>
          <w:szCs w:val="24"/>
          <w:lang w:bidi="ar-SA"/>
        </w:rPr>
        <w:t xml:space="preserve"> (Hoque, 2018)</w:t>
      </w:r>
      <w:r w:rsidRPr="00534052">
        <w:rPr>
          <w:rFonts w:ascii="Times New Roman" w:hAnsi="Times New Roman" w:cs="Times New Roman"/>
          <w:sz w:val="24"/>
          <w:szCs w:val="24"/>
          <w:lang w:eastAsia="ja-JP" w:bidi="ar-SA"/>
        </w:rPr>
        <w:t>. Their education, entertainment, sports, medicine and all areas of life have become dependent on smartphones. They turn around virtually in available sites of internet and can lead to compulsive and problematic SP uses. Their uncontrolled and excessive use can trigger smartphone addiction</w:t>
      </w:r>
      <w:r w:rsidRPr="00534052">
        <w:rPr>
          <w:rFonts w:ascii="Times New Roman" w:hAnsi="Times New Roman" w:cs="Times New Roman"/>
          <w:sz w:val="24"/>
          <w:szCs w:val="24"/>
          <w:lang w:bidi="ar-SA"/>
        </w:rPr>
        <w:t xml:space="preserve"> that interferes   their daily life has been increasingly documented as a psychological and social issue. It wastes their precious time, creates various physical and mental problems which are evident in their behavior. Among them anxiety, depression, cyber bullying, sexting, depression, weight change, change in diet, change in sleep patterns, fatigue, irritable mood, difficulties paying attention, withdrawal from social interaction or activities. Low self-esteem and neglecting other activities are also seen constantly in their behavior.  </w:t>
      </w:r>
    </w:p>
    <w:p w14:paraId="29C081A3" w14:textId="77777777" w:rsidR="00D44625" w:rsidRPr="00534052" w:rsidRDefault="00D44625" w:rsidP="00355012">
      <w:pPr>
        <w:spacing w:line="240" w:lineRule="auto"/>
        <w:jc w:val="both"/>
        <w:rPr>
          <w:rFonts w:ascii="Times New Roman" w:hAnsi="Times New Roman" w:cs="Times New Roman"/>
          <w:sz w:val="24"/>
          <w:szCs w:val="24"/>
          <w:lang w:eastAsia="ja-JP" w:bidi="ar-SA"/>
        </w:rPr>
      </w:pPr>
      <w:r w:rsidRPr="00534052">
        <w:rPr>
          <w:rFonts w:ascii="Times New Roman" w:hAnsi="Times New Roman" w:cs="Times New Roman"/>
          <w:sz w:val="24"/>
          <w:szCs w:val="24"/>
          <w:lang w:bidi="ar-SA"/>
        </w:rPr>
        <w:t>The most significant impact is found to have them away from reading books and use of reading materials and as such they are found away from going to and using the library.</w:t>
      </w:r>
      <w:r w:rsidRPr="00534052">
        <w:rPr>
          <w:rFonts w:ascii="Times New Roman" w:hAnsi="Times New Roman" w:cs="Times New Roman"/>
          <w:sz w:val="24"/>
          <w:szCs w:val="24"/>
          <w:lang w:eastAsia="ja-JP" w:bidi="ar-SA"/>
        </w:rPr>
        <w:t xml:space="preserve"> Although a library is a collection of books, magazines, newspapers, and other reading materials made available for people to borrow or use for reference. The library does not just offer book reading as it also brings about access to computers, community events, and education. It is crucial in promoting literacy, intellectual freedom, cultural diversity and vital resources for individual communities and society.</w:t>
      </w:r>
    </w:p>
    <w:p w14:paraId="593A1105" w14:textId="6677244E" w:rsidR="00D44625" w:rsidRPr="00534052" w:rsidRDefault="00D44625" w:rsidP="00355012">
      <w:pPr>
        <w:spacing w:line="240" w:lineRule="auto"/>
        <w:jc w:val="both"/>
        <w:rPr>
          <w:rFonts w:ascii="Times New Roman" w:hAnsi="Times New Roman" w:cs="Times New Roman"/>
          <w:sz w:val="24"/>
          <w:szCs w:val="24"/>
          <w:lang w:eastAsia="ja-JP" w:bidi="ar-SA"/>
        </w:rPr>
      </w:pPr>
      <w:r w:rsidRPr="00534052">
        <w:rPr>
          <w:rFonts w:ascii="Times New Roman" w:hAnsi="Times New Roman" w:cs="Times New Roman"/>
          <w:sz w:val="24"/>
          <w:szCs w:val="24"/>
          <w:lang w:eastAsia="ja-JP" w:bidi="ar-SA"/>
        </w:rPr>
        <w:t>Libraries redouble the skills and talents of the employees of an organization to become efficient in coping with all the challenges ranging from skills shortages, shifting demographics, technological development, and managing diversity</w:t>
      </w:r>
      <w:r w:rsidRPr="00534052">
        <w:rPr>
          <w:rFonts w:ascii="Times New Roman" w:hAnsi="Times New Roman" w:cs="Times New Roman"/>
          <w:sz w:val="24"/>
          <w:szCs w:val="24"/>
          <w:lang w:bidi="ar-SA"/>
        </w:rPr>
        <w:t xml:space="preserve"> (Khan &amp; Hossain, 2015)</w:t>
      </w:r>
      <w:r w:rsidRPr="00534052">
        <w:rPr>
          <w:rFonts w:ascii="Times New Roman" w:hAnsi="Times New Roman" w:cs="Times New Roman"/>
          <w:sz w:val="24"/>
          <w:szCs w:val="24"/>
          <w:lang w:eastAsia="ja-JP" w:bidi="ar-SA"/>
        </w:rPr>
        <w:t>. Library which is one of the key human resource development agencies adoring to nurturing human capital through capturing learning and revolution (</w:t>
      </w:r>
      <w:r w:rsidRPr="00534052">
        <w:rPr>
          <w:rFonts w:ascii="Times New Roman" w:hAnsi="Times New Roman" w:cs="Times New Roman"/>
          <w:sz w:val="24"/>
          <w:szCs w:val="24"/>
          <w:lang w:bidi="ar-SA"/>
        </w:rPr>
        <w:t>Islam &amp; Rahman, 2023)</w:t>
      </w:r>
      <w:r w:rsidR="000329DD">
        <w:rPr>
          <w:rFonts w:ascii="Times New Roman" w:hAnsi="Times New Roman" w:cs="Times New Roman"/>
          <w:sz w:val="24"/>
          <w:szCs w:val="24"/>
          <w:lang w:bidi="ar-SA"/>
        </w:rPr>
        <w:t>.</w:t>
      </w:r>
    </w:p>
    <w:p w14:paraId="23ABDF9C" w14:textId="0F90230E" w:rsidR="00D44625" w:rsidRPr="00534052" w:rsidRDefault="00D44625" w:rsidP="00355012">
      <w:pPr>
        <w:spacing w:line="240" w:lineRule="auto"/>
        <w:jc w:val="both"/>
        <w:rPr>
          <w:rFonts w:ascii="Times New Roman" w:hAnsi="Times New Roman" w:cs="Times New Roman"/>
          <w:sz w:val="24"/>
          <w:szCs w:val="24"/>
          <w:lang w:eastAsia="ja-JP" w:bidi="ar-SA"/>
        </w:rPr>
      </w:pPr>
      <w:r w:rsidRPr="00534052">
        <w:rPr>
          <w:rFonts w:ascii="Times New Roman" w:hAnsi="Times New Roman" w:cs="Times New Roman"/>
          <w:sz w:val="24"/>
          <w:szCs w:val="24"/>
          <w:lang w:eastAsia="ja-JP" w:bidi="ar-SA"/>
        </w:rPr>
        <w:t>But students’ superfluous use of smartphones has negative effects on their academic performance</w:t>
      </w:r>
      <w:r w:rsidRPr="00534052">
        <w:rPr>
          <w:rFonts w:ascii="Times New Roman" w:hAnsi="Times New Roman" w:cs="Times New Roman"/>
          <w:sz w:val="24"/>
          <w:szCs w:val="24"/>
          <w:lang w:bidi="ar-SA"/>
        </w:rPr>
        <w:t xml:space="preserve"> (Ishii, 2011).</w:t>
      </w:r>
      <w:r w:rsidRPr="00534052">
        <w:rPr>
          <w:rFonts w:ascii="Times New Roman" w:hAnsi="Times New Roman" w:cs="Times New Roman"/>
          <w:sz w:val="24"/>
          <w:szCs w:val="24"/>
          <w:lang w:eastAsia="ja-JP" w:bidi="ar-SA"/>
        </w:rPr>
        <w:t xml:space="preserve"> and imposes negative impact on psychosomatic problems on well-being, and subjective happiness or gladness (</w:t>
      </w:r>
      <w:r w:rsidRPr="00534052">
        <w:rPr>
          <w:rFonts w:ascii="Times New Roman" w:hAnsi="Times New Roman" w:cs="Times New Roman"/>
          <w:sz w:val="24"/>
          <w:szCs w:val="24"/>
          <w:lang w:bidi="ar-SA"/>
        </w:rPr>
        <w:t>Lepp, 2015)</w:t>
      </w:r>
      <w:r w:rsidRPr="00534052">
        <w:rPr>
          <w:rFonts w:ascii="Times New Roman" w:hAnsi="Times New Roman" w:cs="Times New Roman"/>
          <w:sz w:val="24"/>
          <w:szCs w:val="24"/>
          <w:lang w:eastAsia="ja-JP" w:bidi="ar-SA"/>
        </w:rPr>
        <w:t xml:space="preserve">. The student group of youngsters do not notice their valuable time and tend to ignore the important tasks, such as reading or learning. Their studies are becoming reliant on smartphones in our country. They consider smartphones as the main source of knowledge leaving a side book. As a result, they are reducing reading books by physically going to the library. Thus, smartphone addiction does create a very strong impact on academic performance of youth. It is unearthed that </w:t>
      </w:r>
      <w:r w:rsidRPr="00534052">
        <w:rPr>
          <w:rFonts w:ascii="Times New Roman" w:hAnsi="Times New Roman" w:cs="Times New Roman"/>
          <w:sz w:val="24"/>
          <w:szCs w:val="24"/>
          <w:lang w:bidi="ar-SA"/>
        </w:rPr>
        <w:t>94% of</w:t>
      </w:r>
      <w:r w:rsidRPr="00534052">
        <w:rPr>
          <w:rFonts w:ascii="Times New Roman" w:hAnsi="Times New Roman" w:cs="Times New Roman"/>
          <w:sz w:val="24"/>
          <w:szCs w:val="24"/>
          <w:lang w:eastAsia="ja-JP" w:bidi="ar-SA"/>
        </w:rPr>
        <w:t xml:space="preserve"> the admission seekers at Dhaka University’s ‘Science Unit’ become unsuccessful in admission test </w:t>
      </w:r>
      <w:r w:rsidRPr="00534052">
        <w:rPr>
          <w:rFonts w:ascii="Times New Roman" w:hAnsi="Times New Roman" w:cs="Times New Roman"/>
          <w:sz w:val="24"/>
          <w:szCs w:val="24"/>
          <w:lang w:bidi="ar-SA"/>
        </w:rPr>
        <w:t>(2024-2025)</w:t>
      </w:r>
      <w:r w:rsidRPr="00534052">
        <w:rPr>
          <w:rFonts w:ascii="Times New Roman" w:hAnsi="Times New Roman" w:cs="Times New Roman"/>
          <w:sz w:val="24"/>
          <w:szCs w:val="24"/>
          <w:lang w:eastAsia="ja-JP" w:bidi="ar-SA"/>
        </w:rPr>
        <w:t xml:space="preserve"> academic year (</w:t>
      </w:r>
      <w:proofErr w:type="spellStart"/>
      <w:r w:rsidRPr="00534052">
        <w:rPr>
          <w:rFonts w:ascii="Times New Roman" w:hAnsi="Times New Roman" w:cs="Times New Roman"/>
          <w:sz w:val="24"/>
          <w:szCs w:val="24"/>
          <w:lang w:bidi="ar-SA"/>
        </w:rPr>
        <w:t>Somoy</w:t>
      </w:r>
      <w:proofErr w:type="spellEnd"/>
      <w:r w:rsidRPr="00534052">
        <w:rPr>
          <w:rFonts w:ascii="Times New Roman" w:hAnsi="Times New Roman" w:cs="Times New Roman"/>
          <w:sz w:val="24"/>
          <w:szCs w:val="24"/>
          <w:lang w:bidi="ar-SA"/>
        </w:rPr>
        <w:t xml:space="preserve"> News, 2024).</w:t>
      </w:r>
      <w:r w:rsidRPr="00534052">
        <w:rPr>
          <w:rFonts w:ascii="Times New Roman" w:hAnsi="Times New Roman" w:cs="Times New Roman"/>
          <w:sz w:val="24"/>
          <w:szCs w:val="24"/>
          <w:lang w:eastAsia="ja-JP" w:bidi="ar-SA"/>
        </w:rPr>
        <w:t xml:space="preserve"> </w:t>
      </w:r>
    </w:p>
    <w:p w14:paraId="13AE21A4" w14:textId="3D4906EC" w:rsidR="00D44625" w:rsidRPr="00534052" w:rsidRDefault="00D44625" w:rsidP="00355012">
      <w:pPr>
        <w:spacing w:line="240" w:lineRule="auto"/>
        <w:jc w:val="both"/>
        <w:rPr>
          <w:rFonts w:ascii="Times New Roman" w:hAnsi="Times New Roman" w:cs="Times New Roman"/>
          <w:sz w:val="24"/>
          <w:szCs w:val="24"/>
          <w:lang w:eastAsia="ja-JP" w:bidi="ar-SA"/>
        </w:rPr>
      </w:pPr>
      <w:r w:rsidRPr="00534052">
        <w:rPr>
          <w:rFonts w:ascii="Times New Roman" w:hAnsi="Times New Roman" w:cs="Times New Roman"/>
          <w:sz w:val="24"/>
          <w:szCs w:val="24"/>
          <w:lang w:eastAsia="ja-JP" w:bidi="ar-SA"/>
        </w:rPr>
        <w:t xml:space="preserve">The way our </w:t>
      </w:r>
      <w:bookmarkStart w:id="0" w:name="_Hlk206884054"/>
      <w:r w:rsidRPr="00534052">
        <w:rPr>
          <w:rFonts w:ascii="Times New Roman" w:hAnsi="Times New Roman" w:cs="Times New Roman"/>
          <w:sz w:val="24"/>
          <w:szCs w:val="24"/>
          <w:lang w:eastAsia="ja-JP" w:bidi="ar-SA"/>
        </w:rPr>
        <w:t>young</w:t>
      </w:r>
      <w:bookmarkEnd w:id="0"/>
      <w:r w:rsidRPr="00534052">
        <w:rPr>
          <w:rFonts w:ascii="Times New Roman" w:hAnsi="Times New Roman" w:cs="Times New Roman"/>
          <w:sz w:val="24"/>
          <w:szCs w:val="24"/>
          <w:lang w:eastAsia="ja-JP" w:bidi="ar-SA"/>
        </w:rPr>
        <w:t xml:space="preserve"> generation moves away from books and libraries, then the education of the country will lag far behind, and the development of the country will be disrupted. It's a worrying situation that a student </w:t>
      </w:r>
      <w:r w:rsidRPr="00534052">
        <w:rPr>
          <w:rFonts w:ascii="Times New Roman" w:hAnsi="Times New Roman" w:cs="Times New Roman"/>
          <w:sz w:val="24"/>
          <w:szCs w:val="24"/>
          <w:lang w:eastAsia="ja-JP" w:bidi="ar-SA"/>
        </w:rPr>
        <w:lastRenderedPageBreak/>
        <w:t>uses the smartphone for more than 10 hours on an average for different purposes in a day where they use it for 65 minutes on an average for study purposes (</w:t>
      </w:r>
      <w:r w:rsidRPr="00534052">
        <w:rPr>
          <w:rFonts w:ascii="Times New Roman" w:hAnsi="Times New Roman" w:cs="Times New Roman"/>
          <w:sz w:val="24"/>
          <w:szCs w:val="24"/>
          <w:lang w:bidi="ar-SA"/>
        </w:rPr>
        <w:t>Mondal, 2020)</w:t>
      </w:r>
      <w:r w:rsidRPr="00534052">
        <w:rPr>
          <w:rFonts w:ascii="Times New Roman" w:hAnsi="Times New Roman" w:cs="Times New Roman"/>
          <w:sz w:val="24"/>
          <w:szCs w:val="24"/>
          <w:lang w:eastAsia="ja-JP" w:bidi="ar-SA"/>
        </w:rPr>
        <w:t>.</w:t>
      </w:r>
    </w:p>
    <w:p w14:paraId="1A4D4C60" w14:textId="77777777" w:rsidR="00D44625" w:rsidRPr="00534052" w:rsidRDefault="00D44625"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eastAsia="ja-JP" w:bidi="ar-SA"/>
        </w:rPr>
        <w:t>There is a dearth of empirical research about SP and its impacts on young adults, particularly in developing countries, like Bangladesh. This cross-sectional study will be an attempt to fill this gap and</w:t>
      </w:r>
      <w:r w:rsidRPr="00534052">
        <w:rPr>
          <w:rFonts w:ascii="Times New Roman" w:hAnsi="Times New Roman" w:cs="Times New Roman"/>
          <w:sz w:val="24"/>
          <w:szCs w:val="24"/>
          <w:lang w:bidi="ar-SA"/>
        </w:rPr>
        <w:t xml:space="preserve"> identify the intensity of smartphone addiction of the young generation of Bangladesh, particularly </w:t>
      </w:r>
      <w:proofErr w:type="spellStart"/>
      <w:r w:rsidRPr="00534052">
        <w:rPr>
          <w:rFonts w:ascii="Times New Roman" w:hAnsi="Times New Roman" w:cs="Times New Roman"/>
          <w:sz w:val="24"/>
          <w:szCs w:val="24"/>
          <w:lang w:bidi="ar-SA"/>
        </w:rPr>
        <w:t>Ashulia</w:t>
      </w:r>
      <w:proofErr w:type="spellEnd"/>
      <w:r w:rsidRPr="00534052">
        <w:rPr>
          <w:rFonts w:ascii="Times New Roman" w:hAnsi="Times New Roman" w:cs="Times New Roman"/>
          <w:sz w:val="24"/>
          <w:szCs w:val="24"/>
          <w:lang w:bidi="ar-SA"/>
        </w:rPr>
        <w:t>, Savar area. Their average time spent on print media and stay at library. Also to measure the overuse of phones by young students and explore the ways and means to keep them in the library and with printed materials. Thus, the study will bring positive results for society as a whole and for the policy makers, guardians, teachers and particularly for the youngsters.</w:t>
      </w:r>
    </w:p>
    <w:p w14:paraId="2277B068" w14:textId="77777777" w:rsidR="00D44625" w:rsidRPr="00534052" w:rsidRDefault="00D44625" w:rsidP="00355012">
      <w:pPr>
        <w:spacing w:line="240" w:lineRule="auto"/>
        <w:jc w:val="both"/>
        <w:rPr>
          <w:rFonts w:ascii="Times New Roman" w:hAnsi="Times New Roman" w:cs="Times New Roman"/>
          <w:sz w:val="24"/>
          <w:szCs w:val="24"/>
          <w:lang w:eastAsia="zh-TW" w:bidi="ar-SA"/>
        </w:rPr>
      </w:pPr>
    </w:p>
    <w:p w14:paraId="64B73BBA" w14:textId="77777777" w:rsidR="00D44625" w:rsidRPr="00607B8C" w:rsidRDefault="00D44625" w:rsidP="00355012">
      <w:pPr>
        <w:spacing w:line="240" w:lineRule="auto"/>
        <w:jc w:val="both"/>
        <w:rPr>
          <w:rFonts w:ascii="Times New Roman" w:hAnsi="Times New Roman" w:cs="Times New Roman"/>
          <w:b/>
          <w:bCs/>
          <w:sz w:val="28"/>
          <w:szCs w:val="28"/>
          <w:lang w:eastAsia="zh-TW" w:bidi="ar-SA"/>
        </w:rPr>
      </w:pPr>
      <w:r w:rsidRPr="00607B8C">
        <w:rPr>
          <w:rFonts w:ascii="Times New Roman" w:hAnsi="Times New Roman" w:cs="Times New Roman"/>
          <w:b/>
          <w:bCs/>
          <w:sz w:val="28"/>
          <w:szCs w:val="28"/>
          <w:lang w:eastAsia="zh-TW" w:bidi="ar-SA"/>
        </w:rPr>
        <w:t xml:space="preserve">LITERATURE REVIEW </w:t>
      </w:r>
    </w:p>
    <w:p w14:paraId="647B4661" w14:textId="77777777" w:rsidR="00D44625" w:rsidRPr="00534052" w:rsidRDefault="00D44625" w:rsidP="00355012">
      <w:pPr>
        <w:spacing w:line="240" w:lineRule="auto"/>
        <w:jc w:val="both"/>
        <w:rPr>
          <w:rFonts w:ascii="Times New Roman" w:hAnsi="Times New Roman" w:cs="Times New Roman"/>
          <w:sz w:val="24"/>
          <w:szCs w:val="24"/>
          <w:lang w:eastAsia="zh-TW" w:bidi="ar-SA"/>
        </w:rPr>
      </w:pPr>
    </w:p>
    <w:p w14:paraId="65EF5EC1" w14:textId="5398E3ED" w:rsidR="00D44625" w:rsidRPr="00534052" w:rsidRDefault="00D44625" w:rsidP="005F129E">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SPs (smartphones) are one of the most powerful means of digital communication used by almost all social groups in the world, and regardless of the conventional view by scientists, SPs are utilized worldwide as well in the modern century. Mobile phones have been primarily a means of making phone calls and sending text messages to each other but have now expanded our communication and daily lifestyle.</w:t>
      </w:r>
      <w:r w:rsidR="00C76005">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Th</w:t>
      </w:r>
      <w:r w:rsidR="00D31E9A">
        <w:rPr>
          <w:rFonts w:ascii="Times New Roman" w:hAnsi="Times New Roman" w:cs="Times New Roman"/>
          <w:sz w:val="24"/>
          <w:szCs w:val="24"/>
          <w:lang w:bidi="ar-SA"/>
        </w:rPr>
        <w:t>e</w:t>
      </w:r>
      <w:r w:rsidRPr="00534052">
        <w:rPr>
          <w:rFonts w:ascii="Times New Roman" w:hAnsi="Times New Roman" w:cs="Times New Roman"/>
          <w:sz w:val="24"/>
          <w:szCs w:val="24"/>
          <w:lang w:bidi="ar-SA"/>
        </w:rPr>
        <w:t xml:space="preserve"> change has impacted people, particularly youth, on their day-to-day lives as habits and interactions have changed significantly (Bianchi &amp; Phillips, 2005). </w:t>
      </w:r>
    </w:p>
    <w:p w14:paraId="67811642" w14:textId="1D059BCA" w:rsidR="00D44625" w:rsidRPr="00534052" w:rsidRDefault="00AD6A95" w:rsidP="00DB7674">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More</w:t>
      </w:r>
      <w:r w:rsidR="00D44625" w:rsidRPr="00534052">
        <w:rPr>
          <w:rFonts w:ascii="Times New Roman" w:hAnsi="Times New Roman" w:cs="Times New Roman"/>
          <w:sz w:val="24"/>
          <w:szCs w:val="24"/>
          <w:lang w:bidi="ar-SA"/>
        </w:rPr>
        <w:t xml:space="preserve"> young people are developing psychological issues such as a fear of being without a mobile phone (nomophobia). This is considered as a behavioral issue of mobile phone addiction and the potential impacts span social, psychological, physical (</w:t>
      </w:r>
      <w:proofErr w:type="spellStart"/>
      <w:r w:rsidR="00D44625" w:rsidRPr="00534052">
        <w:rPr>
          <w:rFonts w:ascii="Times New Roman" w:hAnsi="Times New Roman" w:cs="Times New Roman"/>
          <w:sz w:val="24"/>
          <w:szCs w:val="24"/>
          <w:lang w:bidi="ar-SA"/>
        </w:rPr>
        <w:t>Anshari</w:t>
      </w:r>
      <w:proofErr w:type="spellEnd"/>
      <w:r w:rsidR="00D44625" w:rsidRPr="00534052">
        <w:rPr>
          <w:rFonts w:ascii="Times New Roman" w:hAnsi="Times New Roman" w:cs="Times New Roman"/>
          <w:sz w:val="24"/>
          <w:szCs w:val="24"/>
          <w:lang w:bidi="ar-SA"/>
        </w:rPr>
        <w:t xml:space="preserve"> &amp; Sulaiman, 2019).</w:t>
      </w:r>
      <w:r w:rsidR="00DB7674">
        <w:rPr>
          <w:rFonts w:ascii="Times New Roman" w:hAnsi="Times New Roman" w:cs="Times New Roman"/>
          <w:sz w:val="24"/>
          <w:szCs w:val="24"/>
          <w:lang w:bidi="ar-SA"/>
        </w:rPr>
        <w:t xml:space="preserve"> </w:t>
      </w:r>
      <w:r w:rsidR="00D44625" w:rsidRPr="00534052">
        <w:rPr>
          <w:rFonts w:ascii="Times New Roman" w:hAnsi="Times New Roman" w:cs="Times New Roman"/>
          <w:sz w:val="24"/>
          <w:szCs w:val="24"/>
          <w:lang w:bidi="ar-SA"/>
        </w:rPr>
        <w:t xml:space="preserve">Smartphones connect people with more people than ever before and are also said to be responsible for social isolation and micro-cultures of isolation, none of which is a desirable trait </w:t>
      </w:r>
      <w:r w:rsidRPr="00534052">
        <w:rPr>
          <w:rFonts w:ascii="Times New Roman" w:hAnsi="Times New Roman" w:cs="Times New Roman"/>
          <w:sz w:val="24"/>
          <w:szCs w:val="24"/>
          <w:lang w:bidi="ar-SA"/>
        </w:rPr>
        <w:t>today</w:t>
      </w:r>
      <w:r w:rsidR="00D44625" w:rsidRPr="00534052">
        <w:rPr>
          <w:rFonts w:ascii="Times New Roman" w:hAnsi="Times New Roman" w:cs="Times New Roman"/>
          <w:sz w:val="24"/>
          <w:szCs w:val="24"/>
          <w:lang w:bidi="ar-SA"/>
        </w:rPr>
        <w:t xml:space="preserve"> (Sarwar &amp; Soomro, 2013). Meanwhile, there is evidence in the literature that smartphone addiction is quickly emerging in various groups (Sarwar &amp; Soomro, 2013). </w:t>
      </w:r>
    </w:p>
    <w:p w14:paraId="7FF5F46E" w14:textId="11FADEA4" w:rsidR="00D44625" w:rsidRPr="00534052" w:rsidRDefault="00D44625" w:rsidP="005975C7">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Supporting evidence came from a University of Southern California study that determined that the smartphone-using teens were more likely to engage in unprotected sex than were non-users (Davey &amp; Davey, 2014). The negative impact of smartphone use on adolescents' social and psychological development in India has also been a concern ((Davey &amp; Davey, 2014). A mobile communication is more of an added conversation and discussion; young users have also become easier victims of smartphone misuse and dependence (Davey &amp; Davey, 2014).</w:t>
      </w:r>
      <w:r w:rsidR="00133084">
        <w:rPr>
          <w:rFonts w:ascii="Times New Roman" w:hAnsi="Times New Roman" w:cs="Times New Roman"/>
          <w:sz w:val="24"/>
          <w:szCs w:val="24"/>
          <w:lang w:bidi="ar-SA"/>
        </w:rPr>
        <w:t xml:space="preserve"> </w:t>
      </w:r>
      <w:r w:rsidR="00A32E56" w:rsidRPr="00534052">
        <w:rPr>
          <w:rFonts w:ascii="Times New Roman" w:hAnsi="Times New Roman" w:cs="Times New Roman"/>
          <w:sz w:val="24"/>
          <w:szCs w:val="24"/>
          <w:lang w:bidi="ar-SA"/>
        </w:rPr>
        <w:t>Most</w:t>
      </w:r>
      <w:r w:rsidRPr="00534052">
        <w:rPr>
          <w:rFonts w:ascii="Times New Roman" w:hAnsi="Times New Roman" w:cs="Times New Roman"/>
          <w:sz w:val="24"/>
          <w:szCs w:val="24"/>
          <w:lang w:bidi="ar-SA"/>
        </w:rPr>
        <w:t xml:space="preserve"> adolescents aged 12-19 have their own mobile phone and most of them use a smartphone. While mobile applications have been shown to be useful in managing chronic sleep problems such as diabetes, insomnia (</w:t>
      </w:r>
      <w:proofErr w:type="spellStart"/>
      <w:r w:rsidRPr="00534052">
        <w:rPr>
          <w:rFonts w:ascii="Times New Roman" w:hAnsi="Times New Roman" w:cs="Times New Roman"/>
          <w:sz w:val="24"/>
          <w:szCs w:val="24"/>
          <w:lang w:bidi="ar-SA"/>
        </w:rPr>
        <w:t>Årsand</w:t>
      </w:r>
      <w:proofErr w:type="spellEnd"/>
      <w:r w:rsidRPr="00534052">
        <w:rPr>
          <w:rFonts w:ascii="Times New Roman" w:hAnsi="Times New Roman" w:cs="Times New Roman"/>
          <w:sz w:val="24"/>
          <w:szCs w:val="24"/>
          <w:lang w:bidi="ar-SA"/>
        </w:rPr>
        <w:t xml:space="preserve"> et al., 2015), and alcoholism (Gustafson et al., 2014), too much use of these applications leads to various negative effects on health</w:t>
      </w:r>
      <w:r w:rsidR="000329DD">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(Haug et al.,2015)</w:t>
      </w:r>
      <w:r w:rsidR="00DC77D3">
        <w:rPr>
          <w:rFonts w:ascii="Times New Roman" w:hAnsi="Times New Roman" w:cs="Times New Roman"/>
          <w:sz w:val="24"/>
          <w:szCs w:val="24"/>
          <w:lang w:bidi="ar-SA"/>
        </w:rPr>
        <w:t>.</w:t>
      </w:r>
    </w:p>
    <w:p w14:paraId="15049092" w14:textId="7D2014BF" w:rsidR="00D44625" w:rsidRPr="00534052" w:rsidRDefault="00D44625" w:rsidP="00F14F25">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In fact, addiction to the use of mobile phones has been compared to addiction related behavior of drugs. The over usage has been linked with sleep problems, anxiety, tension and depression (Zhang et al., 2022). The quality of sleep, energy, activity time and other lifestyles are not as good due to overuse of smartphones. They might put on weight in this </w:t>
      </w:r>
      <w:proofErr w:type="spellStart"/>
      <w:r w:rsidRPr="00534052">
        <w:rPr>
          <w:rFonts w:ascii="Times New Roman" w:hAnsi="Times New Roman" w:cs="Times New Roman"/>
          <w:sz w:val="24"/>
          <w:szCs w:val="24"/>
          <w:lang w:bidi="ar-SA"/>
        </w:rPr>
        <w:t>perio</w:t>
      </w:r>
      <w:proofErr w:type="spellEnd"/>
      <w:r w:rsidRPr="00534052">
        <w:rPr>
          <w:rFonts w:ascii="Times New Roman" w:hAnsi="Times New Roman" w:cs="Times New Roman"/>
          <w:sz w:val="24"/>
          <w:szCs w:val="24"/>
          <w:lang w:bidi="ar-SA"/>
        </w:rPr>
        <w:t xml:space="preserve"> (</w:t>
      </w:r>
      <w:proofErr w:type="spellStart"/>
      <w:r w:rsidRPr="00534052">
        <w:rPr>
          <w:rFonts w:ascii="Times New Roman" w:hAnsi="Times New Roman" w:cs="Times New Roman"/>
          <w:sz w:val="24"/>
          <w:szCs w:val="24"/>
          <w:lang w:bidi="ar-SA"/>
        </w:rPr>
        <w:t>Alosaimi</w:t>
      </w:r>
      <w:proofErr w:type="spellEnd"/>
      <w:r w:rsidRPr="00534052">
        <w:rPr>
          <w:rFonts w:ascii="Times New Roman" w:hAnsi="Times New Roman" w:cs="Times New Roman"/>
          <w:sz w:val="24"/>
          <w:szCs w:val="24"/>
          <w:lang w:bidi="ar-SA"/>
        </w:rPr>
        <w:t xml:space="preserve"> et al., 2016).</w:t>
      </w:r>
      <w:r w:rsidR="00DA4622">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Students' use of smartphones is widespread at university. However, research on the relationship between the use of cellphones and school results is still scarce (</w:t>
      </w:r>
      <w:proofErr w:type="spellStart"/>
      <w:r w:rsidRPr="00534052">
        <w:rPr>
          <w:rFonts w:ascii="Times New Roman" w:hAnsi="Times New Roman" w:cs="Times New Roman"/>
          <w:sz w:val="24"/>
          <w:szCs w:val="24"/>
          <w:lang w:bidi="ar-SA"/>
        </w:rPr>
        <w:t>Boumosleh</w:t>
      </w:r>
      <w:proofErr w:type="spellEnd"/>
      <w:r w:rsidRPr="00534052">
        <w:rPr>
          <w:rFonts w:ascii="Times New Roman" w:hAnsi="Times New Roman" w:cs="Times New Roman"/>
          <w:sz w:val="24"/>
          <w:szCs w:val="24"/>
          <w:lang w:bidi="ar-SA"/>
        </w:rPr>
        <w:t xml:space="preserve"> &amp; </w:t>
      </w:r>
      <w:proofErr w:type="spellStart"/>
      <w:r w:rsidRPr="00534052">
        <w:rPr>
          <w:rFonts w:ascii="Times New Roman" w:hAnsi="Times New Roman" w:cs="Times New Roman"/>
          <w:sz w:val="24"/>
          <w:szCs w:val="24"/>
          <w:lang w:bidi="ar-SA"/>
        </w:rPr>
        <w:t>Jaalouk</w:t>
      </w:r>
      <w:proofErr w:type="spellEnd"/>
      <w:r w:rsidRPr="00534052">
        <w:rPr>
          <w:rFonts w:ascii="Times New Roman" w:hAnsi="Times New Roman" w:cs="Times New Roman"/>
          <w:sz w:val="24"/>
          <w:szCs w:val="24"/>
          <w:lang w:bidi="ar-SA"/>
        </w:rPr>
        <w:t>, 2018). Cell phone addiction has been characterized by some as "Perhaps worst non-substance addiction of our Jet Age, with up to 9 hours a day on their phones for students only” (Parasuraman, 2017)"</w:t>
      </w:r>
      <w:r w:rsidR="00741BD5">
        <w:rPr>
          <w:rFonts w:ascii="Times New Roman" w:hAnsi="Times New Roman" w:cs="Times New Roman"/>
          <w:sz w:val="24"/>
          <w:szCs w:val="24"/>
          <w:lang w:bidi="ar-SA"/>
        </w:rPr>
        <w:t>.</w:t>
      </w:r>
      <w:r w:rsidRPr="00534052">
        <w:rPr>
          <w:rFonts w:ascii="Times New Roman" w:hAnsi="Times New Roman" w:cs="Times New Roman"/>
          <w:sz w:val="24"/>
          <w:szCs w:val="24"/>
          <w:lang w:bidi="ar-SA"/>
        </w:rPr>
        <w:t xml:space="preserve"> Additionally, youths' academic performance has also suffered due to overuse of mobile phones (Ahad &amp; </w:t>
      </w:r>
      <w:proofErr w:type="spellStart"/>
      <w:r w:rsidRPr="00534052">
        <w:rPr>
          <w:rFonts w:ascii="Times New Roman" w:hAnsi="Times New Roman" w:cs="Times New Roman"/>
          <w:sz w:val="24"/>
          <w:szCs w:val="24"/>
          <w:lang w:bidi="ar-SA"/>
        </w:rPr>
        <w:t>Anshari</w:t>
      </w:r>
      <w:proofErr w:type="spellEnd"/>
      <w:r w:rsidRPr="00534052">
        <w:rPr>
          <w:rFonts w:ascii="Times New Roman" w:hAnsi="Times New Roman" w:cs="Times New Roman"/>
          <w:sz w:val="24"/>
          <w:szCs w:val="24"/>
          <w:lang w:bidi="ar-SA"/>
        </w:rPr>
        <w:t>, 2017).</w:t>
      </w:r>
      <w:r w:rsidR="00784B20">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The compulsive nature of the behavior has been described as "communication addiction disorder (Ahmed, 2017). There are also some drawbacks to smartphone usage that are mentioned by 24 Critics. Smartphone addiction, distraction, cyberbullying and exposure to inappropriate content are among the drawbacks highlighted by 24 Critics (Ahad, 2017).</w:t>
      </w:r>
    </w:p>
    <w:p w14:paraId="14CE0A89" w14:textId="115878CC" w:rsidR="00D44625" w:rsidRPr="00534052" w:rsidRDefault="00D44625" w:rsidP="00B86C01">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Smartphones are one of the most significant items of a hundred or even millions of young people and have become a symbol of their independence from their family, their teachers and their social reasons. This </w:t>
      </w:r>
      <w:r w:rsidRPr="00534052">
        <w:rPr>
          <w:rFonts w:ascii="Times New Roman" w:hAnsi="Times New Roman" w:cs="Times New Roman"/>
          <w:sz w:val="24"/>
          <w:szCs w:val="24"/>
          <w:lang w:bidi="ar-SA"/>
        </w:rPr>
        <w:lastRenderedPageBreak/>
        <w:t>notion will make children more driven to their phones (Ahad, 2017). New research from Oxford University Press suggests Bangladeshi teens are more prone to psychological distress if they spend less time doing physical activity and a lot of time engaging in screen-based activities (bdnews24, 2018).</w:t>
      </w:r>
      <w:r w:rsidR="00C618D7">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Likewise, university students' academic performance is also adversely affected by their heavy use of smartphones, that has led to low CGPA and poor learning outcomes (</w:t>
      </w:r>
      <w:proofErr w:type="spellStart"/>
      <w:r w:rsidRPr="00534052">
        <w:rPr>
          <w:rFonts w:ascii="Times New Roman" w:hAnsi="Times New Roman" w:cs="Times New Roman"/>
          <w:sz w:val="24"/>
          <w:szCs w:val="24"/>
          <w:lang w:bidi="ar-SA"/>
        </w:rPr>
        <w:t>Mubassira</w:t>
      </w:r>
      <w:proofErr w:type="spellEnd"/>
      <w:r w:rsidRPr="00534052">
        <w:rPr>
          <w:rFonts w:ascii="Times New Roman" w:hAnsi="Times New Roman" w:cs="Times New Roman"/>
          <w:sz w:val="24"/>
          <w:szCs w:val="24"/>
          <w:lang w:bidi="ar-SA"/>
        </w:rPr>
        <w:t xml:space="preserve">, 2019). Even a single day without smartphones cannot be handled by many students and they are unable to continue their academic rhythms without these (Mondal, 2020). In other environments, classrooms, the use of smartphones is sometimes a source of distraction, decreases concentration, </w:t>
      </w:r>
      <w:proofErr w:type="gramStart"/>
      <w:r w:rsidRPr="00534052">
        <w:rPr>
          <w:rFonts w:ascii="Times New Roman" w:hAnsi="Times New Roman" w:cs="Times New Roman"/>
          <w:sz w:val="24"/>
          <w:szCs w:val="24"/>
          <w:lang w:bidi="ar-SA"/>
        </w:rPr>
        <w:t>and also</w:t>
      </w:r>
      <w:proofErr w:type="gramEnd"/>
      <w:r w:rsidRPr="00534052">
        <w:rPr>
          <w:rFonts w:ascii="Times New Roman" w:hAnsi="Times New Roman" w:cs="Times New Roman"/>
          <w:sz w:val="24"/>
          <w:szCs w:val="24"/>
          <w:lang w:bidi="ar-SA"/>
        </w:rPr>
        <w:t xml:space="preserve"> affects physical and mental health (Mahsud et al., 2020). One way to tackle these problems is to motivate students to participate in sports and extracurricular activities out of school (NIE News, 2023), which will help them reduce smartphone addiction altogether throughout Bangladesh (Sayeed et al., 2021). In addition, as smartphones and digital engagement continue to grow, privacy awareness concerns have emerged that may lead to relational challenges between parent and teens (Rony &amp; Ahmed, 2022). </w:t>
      </w:r>
    </w:p>
    <w:p w14:paraId="40B16E4F" w14:textId="67878579" w:rsidR="00D44625" w:rsidRPr="00534052" w:rsidRDefault="00D44625" w:rsidP="00BA505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They also observe students using texting during the lecture when they struggle to remember or understand more of the conversation. Besides, the excessive use of smartphones also affects face-to-face interaction between students, teachers and other peers, the most effective way for communicating (Ratan et al., 2022). This can be followed by reduced social identity and a flawed sense of self, as Addictions to SUP become patterns such as: Emotional instability, Pleasure-seeking behavior, Virtual orientation, Facebook, YouTube, Messenger and others (Mahmud &amp; Islam, 2023). </w:t>
      </w:r>
    </w:p>
    <w:p w14:paraId="7A5CBB2E" w14:textId="77777777" w:rsidR="00D44625" w:rsidRPr="00534052" w:rsidRDefault="00D44625"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The literature is always clear on the negative consequences of excessive smartphone use on behavioral, psychological and academic functioning. However, no studies focused on the usage of the library and reading habits seem to have been undertaken. Based on this, the present study aims to fill this gap by studying how boys and girls in Bangladesh's suburban areas allocate their time between reading the book and reading using a smartphone.</w:t>
      </w:r>
    </w:p>
    <w:p w14:paraId="64EB5168" w14:textId="77777777" w:rsidR="00EB4F3E" w:rsidRDefault="00EB4F3E" w:rsidP="00355012">
      <w:pPr>
        <w:spacing w:line="240" w:lineRule="auto"/>
        <w:jc w:val="both"/>
        <w:rPr>
          <w:rFonts w:ascii="Times New Roman" w:hAnsi="Times New Roman" w:cs="Times New Roman"/>
          <w:b/>
          <w:bCs/>
          <w:sz w:val="28"/>
          <w:szCs w:val="28"/>
          <w:lang w:bidi="ar-SA"/>
        </w:rPr>
      </w:pPr>
    </w:p>
    <w:p w14:paraId="5285C1A1" w14:textId="4BA3C5E2" w:rsidR="00D44625" w:rsidRDefault="00D44625" w:rsidP="00355012">
      <w:pPr>
        <w:spacing w:line="240" w:lineRule="auto"/>
        <w:jc w:val="both"/>
        <w:rPr>
          <w:rFonts w:ascii="Times New Roman" w:hAnsi="Times New Roman" w:cs="Times New Roman"/>
          <w:b/>
          <w:bCs/>
          <w:sz w:val="28"/>
          <w:szCs w:val="28"/>
          <w:lang w:bidi="ar-SA"/>
        </w:rPr>
      </w:pPr>
      <w:r w:rsidRPr="00735209">
        <w:rPr>
          <w:rFonts w:ascii="Times New Roman" w:hAnsi="Times New Roman" w:cs="Times New Roman"/>
          <w:b/>
          <w:bCs/>
          <w:sz w:val="28"/>
          <w:szCs w:val="28"/>
          <w:lang w:bidi="ar-SA"/>
        </w:rPr>
        <w:t>OBJECTIVES OF THE STUDY</w:t>
      </w:r>
    </w:p>
    <w:p w14:paraId="1E04C33B" w14:textId="77777777" w:rsidR="00B22B4F" w:rsidRPr="00B22B4F" w:rsidRDefault="00B22B4F" w:rsidP="00355012">
      <w:pPr>
        <w:spacing w:line="240" w:lineRule="auto"/>
        <w:jc w:val="both"/>
        <w:rPr>
          <w:rFonts w:ascii="Times New Roman" w:hAnsi="Times New Roman" w:cs="Times New Roman"/>
          <w:b/>
          <w:bCs/>
          <w:sz w:val="24"/>
          <w:szCs w:val="24"/>
          <w:lang w:bidi="ar-SA"/>
        </w:rPr>
      </w:pPr>
    </w:p>
    <w:p w14:paraId="7062294F" w14:textId="77777777" w:rsidR="00D44625" w:rsidRPr="00534052" w:rsidRDefault="00D44625"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The general objective of the study is to identify the intensity of the use of smartphones by the youngsters of </w:t>
      </w:r>
      <w:proofErr w:type="spellStart"/>
      <w:r w:rsidRPr="00534052">
        <w:rPr>
          <w:rFonts w:ascii="Times New Roman" w:hAnsi="Times New Roman" w:cs="Times New Roman"/>
          <w:sz w:val="24"/>
          <w:szCs w:val="24"/>
          <w:lang w:bidi="ar-SA"/>
        </w:rPr>
        <w:t>Ashulia</w:t>
      </w:r>
      <w:proofErr w:type="spellEnd"/>
      <w:r w:rsidRPr="00534052">
        <w:rPr>
          <w:rFonts w:ascii="Times New Roman" w:hAnsi="Times New Roman" w:cs="Times New Roman"/>
          <w:sz w:val="24"/>
          <w:szCs w:val="24"/>
          <w:lang w:bidi="ar-SA"/>
        </w:rPr>
        <w:t xml:space="preserve"> Union, Savar area, their aloofness from library, impacts on their study, skill gap and suggest remedies.</w:t>
      </w:r>
    </w:p>
    <w:p w14:paraId="6BC127BC" w14:textId="658AAA66" w:rsidR="00D44625" w:rsidRPr="00534052" w:rsidRDefault="00D44625" w:rsidP="004C44B9">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           However, the specific objectives of the study are as follows:</w:t>
      </w:r>
    </w:p>
    <w:p w14:paraId="6C1E40A5" w14:textId="77777777" w:rsidR="00D44625" w:rsidRPr="004C44B9" w:rsidRDefault="00D44625" w:rsidP="004C44B9">
      <w:pPr>
        <w:pStyle w:val="ListParagraph"/>
        <w:numPr>
          <w:ilvl w:val="0"/>
          <w:numId w:val="12"/>
        </w:numPr>
        <w:spacing w:line="240" w:lineRule="auto"/>
        <w:jc w:val="both"/>
        <w:rPr>
          <w:rFonts w:ascii="Times New Roman" w:hAnsi="Times New Roman" w:cs="Times New Roman"/>
          <w:sz w:val="24"/>
          <w:szCs w:val="24"/>
          <w:lang w:bidi="ar-SA"/>
        </w:rPr>
      </w:pPr>
      <w:r w:rsidRPr="004C44B9">
        <w:rPr>
          <w:rFonts w:ascii="Times New Roman" w:hAnsi="Times New Roman" w:cs="Times New Roman"/>
          <w:sz w:val="24"/>
          <w:szCs w:val="24"/>
          <w:lang w:bidi="ar-SA"/>
        </w:rPr>
        <w:t>To identify the volume of time spent on smartphones by youngsters;</w:t>
      </w:r>
    </w:p>
    <w:p w14:paraId="5FA2EE27" w14:textId="77777777" w:rsidR="00D44625" w:rsidRPr="004C44B9" w:rsidRDefault="00D44625" w:rsidP="004C44B9">
      <w:pPr>
        <w:pStyle w:val="ListParagraph"/>
        <w:numPr>
          <w:ilvl w:val="0"/>
          <w:numId w:val="12"/>
        </w:numPr>
        <w:spacing w:line="240" w:lineRule="auto"/>
        <w:jc w:val="both"/>
        <w:rPr>
          <w:rFonts w:ascii="Times New Roman" w:hAnsi="Times New Roman" w:cs="Times New Roman"/>
          <w:sz w:val="24"/>
          <w:szCs w:val="24"/>
          <w:lang w:bidi="ar-SA"/>
        </w:rPr>
      </w:pPr>
      <w:r w:rsidRPr="004C44B9">
        <w:rPr>
          <w:rFonts w:ascii="Times New Roman" w:hAnsi="Times New Roman" w:cs="Times New Roman"/>
          <w:sz w:val="24"/>
          <w:szCs w:val="24"/>
          <w:lang w:bidi="ar-SA"/>
        </w:rPr>
        <w:t>To explore the psycho-physical abnormalities of the users;</w:t>
      </w:r>
    </w:p>
    <w:p w14:paraId="089743E2" w14:textId="77777777" w:rsidR="00D44625" w:rsidRPr="004C44B9" w:rsidRDefault="00D44625" w:rsidP="004C44B9">
      <w:pPr>
        <w:pStyle w:val="ListParagraph"/>
        <w:numPr>
          <w:ilvl w:val="0"/>
          <w:numId w:val="12"/>
        </w:numPr>
        <w:spacing w:line="240" w:lineRule="auto"/>
        <w:jc w:val="both"/>
        <w:rPr>
          <w:rFonts w:ascii="Times New Roman" w:hAnsi="Times New Roman" w:cs="Times New Roman"/>
          <w:sz w:val="24"/>
          <w:szCs w:val="24"/>
          <w:lang w:bidi="ar-SA"/>
        </w:rPr>
      </w:pPr>
      <w:r w:rsidRPr="004C44B9">
        <w:rPr>
          <w:rFonts w:ascii="Times New Roman" w:hAnsi="Times New Roman" w:cs="Times New Roman"/>
          <w:sz w:val="24"/>
          <w:szCs w:val="24"/>
          <w:lang w:bidi="ar-SA"/>
        </w:rPr>
        <w:t>To measure the status of their spent-on reading books/print media and staying in the libraries;</w:t>
      </w:r>
    </w:p>
    <w:p w14:paraId="2E13F64A" w14:textId="77777777" w:rsidR="00D44625" w:rsidRPr="004C44B9" w:rsidRDefault="00D44625" w:rsidP="004C44B9">
      <w:pPr>
        <w:pStyle w:val="ListParagraph"/>
        <w:numPr>
          <w:ilvl w:val="0"/>
          <w:numId w:val="12"/>
        </w:numPr>
        <w:spacing w:line="240" w:lineRule="auto"/>
        <w:jc w:val="both"/>
        <w:rPr>
          <w:rFonts w:ascii="Times New Roman" w:hAnsi="Times New Roman" w:cs="Times New Roman"/>
          <w:sz w:val="24"/>
          <w:szCs w:val="24"/>
          <w:lang w:bidi="ar-SA"/>
        </w:rPr>
      </w:pPr>
      <w:r w:rsidRPr="004C44B9">
        <w:rPr>
          <w:rFonts w:ascii="Times New Roman" w:hAnsi="Times New Roman" w:cs="Times New Roman"/>
          <w:sz w:val="24"/>
          <w:szCs w:val="24"/>
          <w:lang w:bidi="ar-SA"/>
        </w:rPr>
        <w:t xml:space="preserve">To identify the skills gap in the youngsters’ fields of study; and </w:t>
      </w:r>
    </w:p>
    <w:p w14:paraId="4EDC4FC5" w14:textId="1EC7CF86" w:rsidR="00D44625" w:rsidRDefault="00D44625" w:rsidP="004C44B9">
      <w:pPr>
        <w:pStyle w:val="ListParagraph"/>
        <w:numPr>
          <w:ilvl w:val="0"/>
          <w:numId w:val="12"/>
        </w:numPr>
        <w:spacing w:line="240" w:lineRule="auto"/>
        <w:jc w:val="both"/>
        <w:rPr>
          <w:rFonts w:ascii="Times New Roman" w:hAnsi="Times New Roman" w:cs="Times New Roman"/>
          <w:sz w:val="24"/>
          <w:szCs w:val="24"/>
          <w:lang w:bidi="ar-SA"/>
        </w:rPr>
      </w:pPr>
      <w:r w:rsidRPr="004C44B9">
        <w:rPr>
          <w:rFonts w:ascii="Times New Roman" w:hAnsi="Times New Roman" w:cs="Times New Roman"/>
          <w:sz w:val="24"/>
          <w:szCs w:val="24"/>
          <w:lang w:bidi="ar-SA"/>
        </w:rPr>
        <w:t>To suggest measures to overcome the existing stalemate</w:t>
      </w:r>
      <w:r w:rsidR="00AC05AE">
        <w:rPr>
          <w:rFonts w:ascii="Times New Roman" w:hAnsi="Times New Roman" w:cs="Times New Roman"/>
          <w:sz w:val="24"/>
          <w:szCs w:val="24"/>
          <w:lang w:bidi="ar-SA"/>
        </w:rPr>
        <w:t>.</w:t>
      </w:r>
    </w:p>
    <w:p w14:paraId="76179FE7" w14:textId="77777777" w:rsidR="00AC05AE" w:rsidRPr="004C44B9" w:rsidRDefault="00AC05AE" w:rsidP="00AC05AE">
      <w:pPr>
        <w:pStyle w:val="ListParagraph"/>
        <w:spacing w:line="240" w:lineRule="auto"/>
        <w:jc w:val="both"/>
        <w:rPr>
          <w:rFonts w:ascii="Times New Roman" w:hAnsi="Times New Roman" w:cs="Times New Roman"/>
          <w:sz w:val="24"/>
          <w:szCs w:val="24"/>
          <w:lang w:bidi="ar-SA"/>
        </w:rPr>
      </w:pPr>
    </w:p>
    <w:p w14:paraId="74ED1F11" w14:textId="77777777" w:rsidR="00D44625" w:rsidRDefault="00D44625" w:rsidP="00355012">
      <w:pPr>
        <w:spacing w:line="240" w:lineRule="auto"/>
        <w:jc w:val="both"/>
        <w:rPr>
          <w:rFonts w:ascii="Times New Roman" w:hAnsi="Times New Roman" w:cs="Times New Roman"/>
          <w:b/>
          <w:bCs/>
          <w:sz w:val="28"/>
          <w:szCs w:val="28"/>
        </w:rPr>
      </w:pPr>
      <w:r w:rsidRPr="002B36A3">
        <w:rPr>
          <w:rFonts w:ascii="Times New Roman" w:hAnsi="Times New Roman" w:cs="Times New Roman"/>
          <w:b/>
          <w:bCs/>
          <w:sz w:val="28"/>
          <w:szCs w:val="28"/>
        </w:rPr>
        <w:t>METHODOLOGY</w:t>
      </w:r>
    </w:p>
    <w:p w14:paraId="52CD3099" w14:textId="77777777" w:rsidR="00D263F5" w:rsidRPr="00D263F5" w:rsidRDefault="00D263F5" w:rsidP="00355012">
      <w:pPr>
        <w:spacing w:line="240" w:lineRule="auto"/>
        <w:jc w:val="both"/>
        <w:rPr>
          <w:rFonts w:ascii="Times New Roman" w:hAnsi="Times New Roman" w:cs="Times New Roman"/>
          <w:b/>
          <w:bCs/>
          <w:sz w:val="24"/>
          <w:szCs w:val="24"/>
        </w:rPr>
      </w:pPr>
    </w:p>
    <w:p w14:paraId="3AA2B021" w14:textId="42634B10" w:rsidR="00D44625" w:rsidRPr="00534052"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The present study was conducted through a mixed-method research design with an aim to find out about the Research Question: “Is smartphone addiction beneficial or harmful with regard to library use and reading habit in the youth of Bangladesh?” This method was preferred as a way of collecting quantitative data as well as participants' perspectives and perspectives gave a wider empathy of the phenomena being studied.</w:t>
      </w:r>
    </w:p>
    <w:p w14:paraId="0E4BA9C6" w14:textId="77777777" w:rsidR="00D44625" w:rsidRPr="00424C27" w:rsidRDefault="00D44625" w:rsidP="00355012">
      <w:pPr>
        <w:spacing w:line="240" w:lineRule="auto"/>
        <w:jc w:val="both"/>
        <w:rPr>
          <w:rFonts w:ascii="Times New Roman" w:hAnsi="Times New Roman" w:cs="Times New Roman"/>
          <w:b/>
          <w:bCs/>
          <w:sz w:val="24"/>
          <w:szCs w:val="24"/>
        </w:rPr>
      </w:pPr>
      <w:r w:rsidRPr="00424C27">
        <w:rPr>
          <w:rFonts w:ascii="Times New Roman" w:hAnsi="Times New Roman" w:cs="Times New Roman"/>
          <w:b/>
          <w:bCs/>
          <w:sz w:val="24"/>
          <w:szCs w:val="24"/>
        </w:rPr>
        <w:t>Research Design</w:t>
      </w:r>
    </w:p>
    <w:p w14:paraId="07BCC4DC" w14:textId="77777777" w:rsidR="00D44625" w:rsidRPr="002337F9" w:rsidRDefault="00D44625" w:rsidP="002337F9">
      <w:pPr>
        <w:pStyle w:val="ListParagraph"/>
        <w:numPr>
          <w:ilvl w:val="0"/>
          <w:numId w:val="13"/>
        </w:numPr>
        <w:spacing w:line="240" w:lineRule="auto"/>
        <w:jc w:val="both"/>
        <w:rPr>
          <w:rFonts w:ascii="Times New Roman" w:hAnsi="Times New Roman" w:cs="Times New Roman"/>
          <w:sz w:val="24"/>
          <w:szCs w:val="24"/>
        </w:rPr>
      </w:pPr>
      <w:r w:rsidRPr="002337F9">
        <w:rPr>
          <w:rFonts w:ascii="Times New Roman" w:hAnsi="Times New Roman" w:cs="Times New Roman"/>
          <w:sz w:val="24"/>
          <w:szCs w:val="24"/>
        </w:rPr>
        <w:lastRenderedPageBreak/>
        <w:t>Research design is mixed methods</w:t>
      </w:r>
    </w:p>
    <w:p w14:paraId="6FD8DAAD" w14:textId="77777777" w:rsidR="00D44625" w:rsidRPr="002337F9" w:rsidRDefault="00D44625" w:rsidP="002337F9">
      <w:pPr>
        <w:pStyle w:val="ListParagraph"/>
        <w:numPr>
          <w:ilvl w:val="0"/>
          <w:numId w:val="13"/>
        </w:numPr>
        <w:spacing w:line="240" w:lineRule="auto"/>
        <w:jc w:val="both"/>
        <w:rPr>
          <w:rFonts w:ascii="Times New Roman" w:hAnsi="Times New Roman" w:cs="Times New Roman"/>
          <w:sz w:val="24"/>
          <w:szCs w:val="24"/>
        </w:rPr>
      </w:pPr>
      <w:r w:rsidRPr="002337F9">
        <w:rPr>
          <w:rFonts w:ascii="Times New Roman" w:hAnsi="Times New Roman" w:cs="Times New Roman"/>
          <w:sz w:val="24"/>
          <w:szCs w:val="24"/>
        </w:rPr>
        <w:t>A descriptive survey of insights,</w:t>
      </w:r>
    </w:p>
    <w:p w14:paraId="6D4A05DF" w14:textId="77777777" w:rsidR="00D44625" w:rsidRPr="002337F9" w:rsidRDefault="00D44625" w:rsidP="002337F9">
      <w:pPr>
        <w:pStyle w:val="ListParagraph"/>
        <w:numPr>
          <w:ilvl w:val="0"/>
          <w:numId w:val="13"/>
        </w:numPr>
        <w:spacing w:line="240" w:lineRule="auto"/>
        <w:jc w:val="both"/>
        <w:rPr>
          <w:rFonts w:ascii="Times New Roman" w:hAnsi="Times New Roman" w:cs="Times New Roman"/>
          <w:sz w:val="24"/>
          <w:szCs w:val="24"/>
        </w:rPr>
      </w:pPr>
      <w:r w:rsidRPr="002337F9">
        <w:rPr>
          <w:rFonts w:ascii="Times New Roman" w:hAnsi="Times New Roman" w:cs="Times New Roman"/>
          <w:sz w:val="24"/>
          <w:szCs w:val="24"/>
        </w:rPr>
        <w:t>The results of the quantitative data obtained from systematic questionnaires.</w:t>
      </w:r>
    </w:p>
    <w:p w14:paraId="4BD032EC" w14:textId="77777777" w:rsidR="00D44625" w:rsidRPr="002337F9" w:rsidRDefault="00D44625" w:rsidP="002337F9">
      <w:pPr>
        <w:pStyle w:val="ListParagraph"/>
        <w:numPr>
          <w:ilvl w:val="0"/>
          <w:numId w:val="13"/>
        </w:numPr>
        <w:spacing w:line="240" w:lineRule="auto"/>
        <w:jc w:val="both"/>
        <w:rPr>
          <w:rFonts w:ascii="Times New Roman" w:hAnsi="Times New Roman" w:cs="Times New Roman"/>
          <w:sz w:val="24"/>
          <w:szCs w:val="24"/>
        </w:rPr>
      </w:pPr>
      <w:r w:rsidRPr="002337F9">
        <w:rPr>
          <w:rFonts w:ascii="Times New Roman" w:hAnsi="Times New Roman" w:cs="Times New Roman"/>
          <w:sz w:val="24"/>
          <w:szCs w:val="24"/>
        </w:rPr>
        <w:t>Qualitative: Free response data from open-ended Questionnaires.</w:t>
      </w:r>
    </w:p>
    <w:p w14:paraId="2EB9047D" w14:textId="77777777" w:rsidR="00D44625" w:rsidRPr="00534052"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Study Population and Sampling</w:t>
      </w:r>
    </w:p>
    <w:p w14:paraId="0AEDF16D" w14:textId="77777777" w:rsidR="00D44625" w:rsidRPr="00534052"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The analysis was done with 3 groups of respondents:</w:t>
      </w:r>
    </w:p>
    <w:p w14:paraId="6553970C" w14:textId="77777777" w:rsidR="00D44625" w:rsidRPr="002337F9" w:rsidRDefault="00D44625" w:rsidP="002337F9">
      <w:pPr>
        <w:pStyle w:val="ListParagraph"/>
        <w:numPr>
          <w:ilvl w:val="0"/>
          <w:numId w:val="14"/>
        </w:numPr>
        <w:spacing w:line="240" w:lineRule="auto"/>
        <w:jc w:val="both"/>
        <w:rPr>
          <w:rFonts w:ascii="Times New Roman" w:hAnsi="Times New Roman" w:cs="Times New Roman"/>
          <w:sz w:val="24"/>
          <w:szCs w:val="24"/>
        </w:rPr>
      </w:pPr>
      <w:r w:rsidRPr="002337F9">
        <w:rPr>
          <w:rFonts w:ascii="Times New Roman" w:hAnsi="Times New Roman" w:cs="Times New Roman"/>
          <w:sz w:val="24"/>
          <w:szCs w:val="24"/>
        </w:rPr>
        <w:t>Students (14–25 years)</w:t>
      </w:r>
    </w:p>
    <w:p w14:paraId="52D686E4" w14:textId="77777777" w:rsidR="00D44625" w:rsidRPr="002337F9" w:rsidRDefault="00D44625" w:rsidP="002337F9">
      <w:pPr>
        <w:pStyle w:val="ListParagraph"/>
        <w:numPr>
          <w:ilvl w:val="0"/>
          <w:numId w:val="14"/>
        </w:numPr>
        <w:spacing w:line="240" w:lineRule="auto"/>
        <w:jc w:val="both"/>
        <w:rPr>
          <w:rFonts w:ascii="Times New Roman" w:hAnsi="Times New Roman" w:cs="Times New Roman"/>
          <w:sz w:val="24"/>
          <w:szCs w:val="24"/>
        </w:rPr>
      </w:pPr>
      <w:r w:rsidRPr="002337F9">
        <w:rPr>
          <w:rFonts w:ascii="Times New Roman" w:hAnsi="Times New Roman" w:cs="Times New Roman"/>
          <w:sz w:val="24"/>
          <w:szCs w:val="24"/>
        </w:rPr>
        <w:t>Teachers</w:t>
      </w:r>
    </w:p>
    <w:p w14:paraId="0B01C960" w14:textId="77777777" w:rsidR="00D44625" w:rsidRPr="002337F9" w:rsidRDefault="00D44625" w:rsidP="002337F9">
      <w:pPr>
        <w:pStyle w:val="ListParagraph"/>
        <w:numPr>
          <w:ilvl w:val="0"/>
          <w:numId w:val="14"/>
        </w:numPr>
        <w:spacing w:line="240" w:lineRule="auto"/>
        <w:jc w:val="both"/>
        <w:rPr>
          <w:rFonts w:ascii="Times New Roman" w:hAnsi="Times New Roman" w:cs="Times New Roman"/>
          <w:sz w:val="24"/>
          <w:szCs w:val="24"/>
        </w:rPr>
      </w:pPr>
      <w:r w:rsidRPr="002337F9">
        <w:rPr>
          <w:rFonts w:ascii="Times New Roman" w:hAnsi="Times New Roman" w:cs="Times New Roman"/>
          <w:sz w:val="24"/>
          <w:szCs w:val="24"/>
        </w:rPr>
        <w:t>Parents/Guardians</w:t>
      </w:r>
    </w:p>
    <w:p w14:paraId="64FE6901" w14:textId="77777777" w:rsidR="00D44625" w:rsidRPr="00534052"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The purpose of the sampling method was employed since the participants had relevant information and experience with smartphones and their academic behavior. Sample Size (N = 310)</w:t>
      </w:r>
    </w:p>
    <w:p w14:paraId="0F0F3E62" w14:textId="77777777" w:rsidR="00D44625" w:rsidRPr="002337F9" w:rsidRDefault="00D44625" w:rsidP="002337F9">
      <w:pPr>
        <w:pStyle w:val="ListParagraph"/>
        <w:numPr>
          <w:ilvl w:val="0"/>
          <w:numId w:val="15"/>
        </w:numPr>
        <w:spacing w:line="240" w:lineRule="auto"/>
        <w:jc w:val="both"/>
        <w:rPr>
          <w:rFonts w:ascii="Times New Roman" w:hAnsi="Times New Roman" w:cs="Times New Roman"/>
          <w:sz w:val="24"/>
          <w:szCs w:val="24"/>
        </w:rPr>
      </w:pPr>
      <w:r w:rsidRPr="002337F9">
        <w:rPr>
          <w:rFonts w:ascii="Times New Roman" w:hAnsi="Times New Roman" w:cs="Times New Roman"/>
          <w:sz w:val="24"/>
          <w:szCs w:val="24"/>
        </w:rPr>
        <w:t>Students = 200</w:t>
      </w:r>
    </w:p>
    <w:p w14:paraId="56D8E21C" w14:textId="77777777" w:rsidR="00D44625" w:rsidRPr="002337F9" w:rsidRDefault="00D44625" w:rsidP="002337F9">
      <w:pPr>
        <w:pStyle w:val="ListParagraph"/>
        <w:numPr>
          <w:ilvl w:val="0"/>
          <w:numId w:val="15"/>
        </w:numPr>
        <w:spacing w:line="240" w:lineRule="auto"/>
        <w:jc w:val="both"/>
        <w:rPr>
          <w:rFonts w:ascii="Times New Roman" w:hAnsi="Times New Roman" w:cs="Times New Roman"/>
          <w:sz w:val="24"/>
          <w:szCs w:val="24"/>
        </w:rPr>
      </w:pPr>
      <w:r w:rsidRPr="002337F9">
        <w:rPr>
          <w:rFonts w:ascii="Times New Roman" w:hAnsi="Times New Roman" w:cs="Times New Roman"/>
          <w:sz w:val="24"/>
          <w:szCs w:val="24"/>
        </w:rPr>
        <w:t>Teachers = 60</w:t>
      </w:r>
    </w:p>
    <w:p w14:paraId="596721F7" w14:textId="77777777" w:rsidR="00D44625" w:rsidRPr="002337F9" w:rsidRDefault="00D44625" w:rsidP="002337F9">
      <w:pPr>
        <w:pStyle w:val="ListParagraph"/>
        <w:numPr>
          <w:ilvl w:val="0"/>
          <w:numId w:val="15"/>
        </w:numPr>
        <w:spacing w:line="240" w:lineRule="auto"/>
        <w:jc w:val="both"/>
        <w:rPr>
          <w:rFonts w:ascii="Times New Roman" w:hAnsi="Times New Roman" w:cs="Times New Roman"/>
          <w:sz w:val="24"/>
          <w:szCs w:val="24"/>
        </w:rPr>
      </w:pPr>
      <w:r w:rsidRPr="002337F9">
        <w:rPr>
          <w:rFonts w:ascii="Times New Roman" w:hAnsi="Times New Roman" w:cs="Times New Roman"/>
          <w:sz w:val="24"/>
          <w:szCs w:val="24"/>
        </w:rPr>
        <w:t>Parents/Guardians = 50</w:t>
      </w:r>
    </w:p>
    <w:p w14:paraId="57444622" w14:textId="77777777" w:rsidR="00D44625"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 xml:space="preserve">The study area and Participants have been selected from educational institutions of </w:t>
      </w:r>
      <w:proofErr w:type="spellStart"/>
      <w:r w:rsidRPr="00534052">
        <w:rPr>
          <w:rFonts w:ascii="Times New Roman" w:hAnsi="Times New Roman" w:cs="Times New Roman"/>
          <w:sz w:val="24"/>
          <w:szCs w:val="24"/>
        </w:rPr>
        <w:t>Ashulia</w:t>
      </w:r>
      <w:proofErr w:type="spellEnd"/>
      <w:r w:rsidRPr="00534052">
        <w:rPr>
          <w:rFonts w:ascii="Times New Roman" w:hAnsi="Times New Roman" w:cs="Times New Roman"/>
          <w:sz w:val="24"/>
          <w:szCs w:val="24"/>
        </w:rPr>
        <w:t xml:space="preserve"> Union of Savar, under the jurisdiction of the Municipality of Savar in Dhaka, Bangladesh.</w:t>
      </w:r>
    </w:p>
    <w:p w14:paraId="714366B5" w14:textId="77777777" w:rsidR="00D44625" w:rsidRDefault="00D44625" w:rsidP="00355012">
      <w:pPr>
        <w:spacing w:line="240" w:lineRule="auto"/>
        <w:jc w:val="both"/>
        <w:rPr>
          <w:rFonts w:ascii="Times New Roman" w:hAnsi="Times New Roman" w:cs="Times New Roman"/>
          <w:b/>
          <w:bCs/>
          <w:sz w:val="24"/>
          <w:szCs w:val="24"/>
        </w:rPr>
      </w:pPr>
      <w:r w:rsidRPr="00F65465">
        <w:rPr>
          <w:rFonts w:ascii="Times New Roman" w:hAnsi="Times New Roman" w:cs="Times New Roman"/>
          <w:b/>
          <w:bCs/>
          <w:sz w:val="24"/>
          <w:szCs w:val="24"/>
        </w:rPr>
        <w:t>Data Collection</w:t>
      </w:r>
    </w:p>
    <w:p w14:paraId="41C81E39" w14:textId="77777777" w:rsidR="00D44625" w:rsidRPr="00534052"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Structured face-to-face questionnaires were used in data collection. Questionnaires were designed separately for students, teachers and parents. The questionnaire consisted of two parts:</w:t>
      </w:r>
    </w:p>
    <w:p w14:paraId="353C3CE9" w14:textId="77777777" w:rsidR="00D44625" w:rsidRPr="00F65465" w:rsidRDefault="00D44625" w:rsidP="00355012">
      <w:pPr>
        <w:spacing w:line="240" w:lineRule="auto"/>
        <w:jc w:val="both"/>
        <w:rPr>
          <w:rFonts w:ascii="Times New Roman" w:hAnsi="Times New Roman" w:cs="Times New Roman"/>
          <w:b/>
          <w:bCs/>
          <w:sz w:val="24"/>
          <w:szCs w:val="24"/>
        </w:rPr>
      </w:pPr>
      <w:r w:rsidRPr="00F65465">
        <w:rPr>
          <w:rFonts w:ascii="Times New Roman" w:hAnsi="Times New Roman" w:cs="Times New Roman"/>
          <w:b/>
          <w:bCs/>
          <w:sz w:val="24"/>
          <w:szCs w:val="24"/>
        </w:rPr>
        <w:t>A.</w:t>
      </w:r>
      <w:r w:rsidRPr="00534052">
        <w:rPr>
          <w:rFonts w:ascii="Times New Roman" w:hAnsi="Times New Roman" w:cs="Times New Roman"/>
          <w:sz w:val="24"/>
          <w:szCs w:val="24"/>
        </w:rPr>
        <w:t xml:space="preserve"> </w:t>
      </w:r>
      <w:r w:rsidRPr="00F65465">
        <w:rPr>
          <w:rFonts w:ascii="Times New Roman" w:hAnsi="Times New Roman" w:cs="Times New Roman"/>
          <w:b/>
          <w:bCs/>
          <w:sz w:val="24"/>
          <w:szCs w:val="24"/>
        </w:rPr>
        <w:t>Demographic Information</w:t>
      </w:r>
    </w:p>
    <w:p w14:paraId="62F98611" w14:textId="77777777" w:rsidR="00D44625" w:rsidRPr="00F65465" w:rsidRDefault="00D44625" w:rsidP="00F65465">
      <w:pPr>
        <w:pStyle w:val="ListParagraph"/>
        <w:numPr>
          <w:ilvl w:val="0"/>
          <w:numId w:val="16"/>
        </w:numPr>
        <w:spacing w:line="240" w:lineRule="auto"/>
        <w:jc w:val="both"/>
        <w:rPr>
          <w:rFonts w:ascii="Times New Roman" w:hAnsi="Times New Roman" w:cs="Times New Roman"/>
          <w:sz w:val="24"/>
          <w:szCs w:val="24"/>
        </w:rPr>
      </w:pPr>
      <w:r w:rsidRPr="00F65465">
        <w:rPr>
          <w:rFonts w:ascii="Times New Roman" w:hAnsi="Times New Roman" w:cs="Times New Roman"/>
          <w:sz w:val="24"/>
          <w:szCs w:val="24"/>
        </w:rPr>
        <w:t>Age</w:t>
      </w:r>
    </w:p>
    <w:p w14:paraId="199928B3" w14:textId="77777777" w:rsidR="00D44625" w:rsidRPr="00F65465" w:rsidRDefault="00D44625" w:rsidP="00F65465">
      <w:pPr>
        <w:pStyle w:val="ListParagraph"/>
        <w:numPr>
          <w:ilvl w:val="0"/>
          <w:numId w:val="16"/>
        </w:numPr>
        <w:spacing w:line="240" w:lineRule="auto"/>
        <w:jc w:val="both"/>
        <w:rPr>
          <w:rFonts w:ascii="Times New Roman" w:hAnsi="Times New Roman" w:cs="Times New Roman"/>
          <w:sz w:val="24"/>
          <w:szCs w:val="24"/>
        </w:rPr>
      </w:pPr>
      <w:r w:rsidRPr="00F65465">
        <w:rPr>
          <w:rFonts w:ascii="Times New Roman" w:hAnsi="Times New Roman" w:cs="Times New Roman"/>
          <w:sz w:val="24"/>
          <w:szCs w:val="24"/>
        </w:rPr>
        <w:t>Gender</w:t>
      </w:r>
    </w:p>
    <w:p w14:paraId="23BB0B6F" w14:textId="77777777" w:rsidR="00D44625" w:rsidRPr="00F65465" w:rsidRDefault="00D44625" w:rsidP="00F65465">
      <w:pPr>
        <w:pStyle w:val="ListParagraph"/>
        <w:numPr>
          <w:ilvl w:val="0"/>
          <w:numId w:val="16"/>
        </w:numPr>
        <w:spacing w:line="240" w:lineRule="auto"/>
        <w:jc w:val="both"/>
        <w:rPr>
          <w:rFonts w:ascii="Times New Roman" w:hAnsi="Times New Roman" w:cs="Times New Roman"/>
          <w:sz w:val="24"/>
          <w:szCs w:val="24"/>
        </w:rPr>
      </w:pPr>
      <w:r w:rsidRPr="00F65465">
        <w:rPr>
          <w:rFonts w:ascii="Times New Roman" w:hAnsi="Times New Roman" w:cs="Times New Roman"/>
          <w:sz w:val="24"/>
          <w:szCs w:val="24"/>
        </w:rPr>
        <w:t>Educational level</w:t>
      </w:r>
    </w:p>
    <w:p w14:paraId="59B261D6" w14:textId="77777777" w:rsidR="00D44625" w:rsidRPr="00F65465" w:rsidRDefault="00D44625" w:rsidP="00F65465">
      <w:pPr>
        <w:pStyle w:val="ListParagraph"/>
        <w:numPr>
          <w:ilvl w:val="0"/>
          <w:numId w:val="16"/>
        </w:numPr>
        <w:spacing w:line="240" w:lineRule="auto"/>
        <w:jc w:val="both"/>
        <w:rPr>
          <w:rFonts w:ascii="Times New Roman" w:hAnsi="Times New Roman" w:cs="Times New Roman"/>
          <w:sz w:val="24"/>
          <w:szCs w:val="24"/>
        </w:rPr>
      </w:pPr>
      <w:r w:rsidRPr="00F65465">
        <w:rPr>
          <w:rFonts w:ascii="Times New Roman" w:hAnsi="Times New Roman" w:cs="Times New Roman"/>
          <w:sz w:val="24"/>
          <w:szCs w:val="24"/>
        </w:rPr>
        <w:t>Possessing a smartphone.</w:t>
      </w:r>
    </w:p>
    <w:p w14:paraId="254373CF" w14:textId="77777777" w:rsidR="00D44625" w:rsidRPr="00F65465" w:rsidRDefault="00D44625" w:rsidP="00355012">
      <w:pPr>
        <w:spacing w:line="240" w:lineRule="auto"/>
        <w:jc w:val="both"/>
        <w:rPr>
          <w:rFonts w:ascii="Times New Roman" w:hAnsi="Times New Roman" w:cs="Times New Roman"/>
          <w:b/>
          <w:bCs/>
          <w:sz w:val="24"/>
          <w:szCs w:val="24"/>
        </w:rPr>
      </w:pPr>
      <w:r w:rsidRPr="00F65465">
        <w:rPr>
          <w:rFonts w:ascii="Times New Roman" w:hAnsi="Times New Roman" w:cs="Times New Roman"/>
          <w:b/>
          <w:bCs/>
          <w:sz w:val="24"/>
          <w:szCs w:val="24"/>
        </w:rPr>
        <w:t>B. Respondents' Perspectives</w:t>
      </w:r>
    </w:p>
    <w:p w14:paraId="27BE8EE3" w14:textId="77777777" w:rsidR="00D44625" w:rsidRPr="00F65465" w:rsidRDefault="00D44625" w:rsidP="00F65465">
      <w:pPr>
        <w:pStyle w:val="ListParagraph"/>
        <w:numPr>
          <w:ilvl w:val="0"/>
          <w:numId w:val="17"/>
        </w:numPr>
        <w:spacing w:line="240" w:lineRule="auto"/>
        <w:jc w:val="both"/>
        <w:rPr>
          <w:rFonts w:ascii="Times New Roman" w:hAnsi="Times New Roman" w:cs="Times New Roman"/>
          <w:sz w:val="24"/>
          <w:szCs w:val="24"/>
        </w:rPr>
      </w:pPr>
      <w:r w:rsidRPr="00F65465">
        <w:rPr>
          <w:rFonts w:ascii="Times New Roman" w:hAnsi="Times New Roman" w:cs="Times New Roman"/>
          <w:sz w:val="24"/>
          <w:szCs w:val="24"/>
        </w:rPr>
        <w:t>Usage patterns from smartphones</w:t>
      </w:r>
    </w:p>
    <w:p w14:paraId="547C6744" w14:textId="77777777" w:rsidR="00D44625" w:rsidRPr="00F65465" w:rsidRDefault="00D44625" w:rsidP="00F65465">
      <w:pPr>
        <w:pStyle w:val="ListParagraph"/>
        <w:numPr>
          <w:ilvl w:val="0"/>
          <w:numId w:val="17"/>
        </w:numPr>
        <w:spacing w:line="240" w:lineRule="auto"/>
        <w:jc w:val="both"/>
        <w:rPr>
          <w:rFonts w:ascii="Times New Roman" w:hAnsi="Times New Roman" w:cs="Times New Roman"/>
          <w:sz w:val="24"/>
          <w:szCs w:val="24"/>
        </w:rPr>
      </w:pPr>
      <w:r w:rsidRPr="00F65465">
        <w:rPr>
          <w:rFonts w:ascii="Times New Roman" w:hAnsi="Times New Roman" w:cs="Times New Roman"/>
          <w:sz w:val="24"/>
          <w:szCs w:val="24"/>
        </w:rPr>
        <w:t>Academic record</w:t>
      </w:r>
    </w:p>
    <w:p w14:paraId="43927C83" w14:textId="77777777" w:rsidR="00D44625" w:rsidRPr="00F65465" w:rsidRDefault="00D44625" w:rsidP="00F65465">
      <w:pPr>
        <w:pStyle w:val="ListParagraph"/>
        <w:numPr>
          <w:ilvl w:val="0"/>
          <w:numId w:val="17"/>
        </w:numPr>
        <w:spacing w:line="240" w:lineRule="auto"/>
        <w:jc w:val="both"/>
        <w:rPr>
          <w:rFonts w:ascii="Times New Roman" w:hAnsi="Times New Roman" w:cs="Times New Roman"/>
          <w:sz w:val="24"/>
          <w:szCs w:val="24"/>
        </w:rPr>
      </w:pPr>
      <w:r w:rsidRPr="00F65465">
        <w:rPr>
          <w:rFonts w:ascii="Times New Roman" w:hAnsi="Times New Roman" w:cs="Times New Roman"/>
          <w:sz w:val="24"/>
          <w:szCs w:val="24"/>
        </w:rPr>
        <w:t>Reading habits and use of the library.</w:t>
      </w:r>
    </w:p>
    <w:p w14:paraId="65BF7B23" w14:textId="77777777" w:rsidR="00D44625" w:rsidRPr="00F65465" w:rsidRDefault="00D44625" w:rsidP="00F65465">
      <w:pPr>
        <w:pStyle w:val="ListParagraph"/>
        <w:numPr>
          <w:ilvl w:val="0"/>
          <w:numId w:val="17"/>
        </w:numPr>
        <w:spacing w:line="240" w:lineRule="auto"/>
        <w:jc w:val="both"/>
        <w:rPr>
          <w:rFonts w:ascii="Times New Roman" w:hAnsi="Times New Roman" w:cs="Times New Roman"/>
          <w:sz w:val="24"/>
          <w:szCs w:val="24"/>
        </w:rPr>
      </w:pPr>
      <w:r w:rsidRPr="00F65465">
        <w:rPr>
          <w:rFonts w:ascii="Times New Roman" w:hAnsi="Times New Roman" w:cs="Times New Roman"/>
          <w:sz w:val="24"/>
          <w:szCs w:val="24"/>
        </w:rPr>
        <w:t>Physiological and psychological consequences</w:t>
      </w:r>
    </w:p>
    <w:p w14:paraId="7DE3EDD7" w14:textId="77777777" w:rsidR="00D44625" w:rsidRPr="00F65465" w:rsidRDefault="00D44625" w:rsidP="00F65465">
      <w:pPr>
        <w:pStyle w:val="ListParagraph"/>
        <w:numPr>
          <w:ilvl w:val="0"/>
          <w:numId w:val="17"/>
        </w:numPr>
        <w:spacing w:line="240" w:lineRule="auto"/>
        <w:jc w:val="both"/>
        <w:rPr>
          <w:rFonts w:ascii="Times New Roman" w:hAnsi="Times New Roman" w:cs="Times New Roman"/>
          <w:sz w:val="24"/>
          <w:szCs w:val="24"/>
        </w:rPr>
      </w:pPr>
      <w:r w:rsidRPr="00F65465">
        <w:rPr>
          <w:rFonts w:ascii="Times New Roman" w:hAnsi="Times New Roman" w:cs="Times New Roman"/>
          <w:sz w:val="24"/>
          <w:szCs w:val="24"/>
        </w:rPr>
        <w:t xml:space="preserve">Policies pertaining to the institution.  </w:t>
      </w:r>
    </w:p>
    <w:p w14:paraId="2C28422C" w14:textId="77777777" w:rsidR="00D44625" w:rsidRPr="00F65465" w:rsidRDefault="00D44625" w:rsidP="00F65465">
      <w:pPr>
        <w:pStyle w:val="ListParagraph"/>
        <w:numPr>
          <w:ilvl w:val="0"/>
          <w:numId w:val="17"/>
        </w:numPr>
        <w:spacing w:line="240" w:lineRule="auto"/>
        <w:jc w:val="both"/>
        <w:rPr>
          <w:rFonts w:ascii="Times New Roman" w:hAnsi="Times New Roman" w:cs="Times New Roman"/>
          <w:sz w:val="24"/>
          <w:szCs w:val="24"/>
        </w:rPr>
      </w:pPr>
      <w:r w:rsidRPr="00F65465">
        <w:rPr>
          <w:rFonts w:ascii="Times New Roman" w:hAnsi="Times New Roman" w:cs="Times New Roman"/>
          <w:sz w:val="24"/>
          <w:szCs w:val="24"/>
        </w:rPr>
        <w:t>Lastly, strategies to reduce addiction to smartphones.</w:t>
      </w:r>
    </w:p>
    <w:p w14:paraId="76E808DB" w14:textId="77777777" w:rsidR="00D44625" w:rsidRPr="00534052"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Closed ended and open-ended questions were also used to collect quantitative data and qualitative opinions.</w:t>
      </w:r>
    </w:p>
    <w:p w14:paraId="3EA8AB13" w14:textId="77777777" w:rsidR="00D44625" w:rsidRDefault="00D44625" w:rsidP="00355012">
      <w:pPr>
        <w:spacing w:line="240" w:lineRule="auto"/>
        <w:jc w:val="both"/>
        <w:rPr>
          <w:rFonts w:ascii="Times New Roman" w:hAnsi="Times New Roman" w:cs="Times New Roman"/>
          <w:b/>
          <w:bCs/>
          <w:sz w:val="24"/>
          <w:szCs w:val="24"/>
        </w:rPr>
      </w:pPr>
      <w:r w:rsidRPr="005B6470">
        <w:rPr>
          <w:rFonts w:ascii="Times New Roman" w:hAnsi="Times New Roman" w:cs="Times New Roman"/>
          <w:b/>
          <w:bCs/>
          <w:sz w:val="24"/>
          <w:szCs w:val="24"/>
        </w:rPr>
        <w:t>Data Analysis</w:t>
      </w:r>
    </w:p>
    <w:p w14:paraId="67B7D8EF" w14:textId="77777777" w:rsidR="00D44625" w:rsidRPr="00534052"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The data that were collected from these sources were coded and analyzed using Microsoft Excel. The following descriptive statistical techniques were used:</w:t>
      </w:r>
    </w:p>
    <w:p w14:paraId="130A2B48" w14:textId="77777777" w:rsidR="00D44625" w:rsidRPr="005B6470" w:rsidRDefault="00D44625" w:rsidP="005B6470">
      <w:pPr>
        <w:pStyle w:val="ListParagraph"/>
        <w:numPr>
          <w:ilvl w:val="0"/>
          <w:numId w:val="18"/>
        </w:numPr>
        <w:spacing w:line="240" w:lineRule="auto"/>
        <w:jc w:val="both"/>
        <w:rPr>
          <w:rFonts w:ascii="Times New Roman" w:hAnsi="Times New Roman" w:cs="Times New Roman"/>
          <w:sz w:val="24"/>
          <w:szCs w:val="24"/>
        </w:rPr>
      </w:pPr>
      <w:r w:rsidRPr="005B6470">
        <w:rPr>
          <w:rFonts w:ascii="Times New Roman" w:hAnsi="Times New Roman" w:cs="Times New Roman"/>
          <w:sz w:val="24"/>
          <w:szCs w:val="24"/>
        </w:rPr>
        <w:t>Distribution of frequency</w:t>
      </w:r>
    </w:p>
    <w:p w14:paraId="082B3690" w14:textId="77777777" w:rsidR="00D44625" w:rsidRPr="005B6470" w:rsidRDefault="00D44625" w:rsidP="005B6470">
      <w:pPr>
        <w:pStyle w:val="ListParagraph"/>
        <w:numPr>
          <w:ilvl w:val="0"/>
          <w:numId w:val="18"/>
        </w:numPr>
        <w:spacing w:line="240" w:lineRule="auto"/>
        <w:jc w:val="both"/>
        <w:rPr>
          <w:rFonts w:ascii="Times New Roman" w:hAnsi="Times New Roman" w:cs="Times New Roman"/>
          <w:sz w:val="24"/>
          <w:szCs w:val="24"/>
        </w:rPr>
      </w:pPr>
      <w:r w:rsidRPr="005B6470">
        <w:rPr>
          <w:rFonts w:ascii="Times New Roman" w:hAnsi="Times New Roman" w:cs="Times New Roman"/>
          <w:sz w:val="24"/>
          <w:szCs w:val="24"/>
        </w:rPr>
        <w:t>Percentage Analysis</w:t>
      </w:r>
    </w:p>
    <w:p w14:paraId="7CD8D7C6" w14:textId="77777777" w:rsidR="00D44625" w:rsidRPr="005B6470" w:rsidRDefault="00D44625" w:rsidP="005B6470">
      <w:pPr>
        <w:pStyle w:val="ListParagraph"/>
        <w:numPr>
          <w:ilvl w:val="0"/>
          <w:numId w:val="18"/>
        </w:numPr>
        <w:spacing w:line="240" w:lineRule="auto"/>
        <w:jc w:val="both"/>
        <w:rPr>
          <w:rFonts w:ascii="Times New Roman" w:hAnsi="Times New Roman" w:cs="Times New Roman"/>
          <w:sz w:val="24"/>
          <w:szCs w:val="24"/>
        </w:rPr>
      </w:pPr>
      <w:r w:rsidRPr="005B6470">
        <w:rPr>
          <w:rFonts w:ascii="Times New Roman" w:hAnsi="Times New Roman" w:cs="Times New Roman"/>
          <w:sz w:val="24"/>
          <w:szCs w:val="24"/>
        </w:rPr>
        <w:t>Use tables and graphical presentations to show the analysis of data.</w:t>
      </w:r>
    </w:p>
    <w:p w14:paraId="25DAC03E" w14:textId="77777777" w:rsidR="00D44625" w:rsidRPr="005B6470" w:rsidRDefault="00D44625" w:rsidP="005B6470">
      <w:pPr>
        <w:pStyle w:val="ListParagraph"/>
        <w:numPr>
          <w:ilvl w:val="0"/>
          <w:numId w:val="18"/>
        </w:numPr>
        <w:spacing w:line="240" w:lineRule="auto"/>
        <w:jc w:val="both"/>
        <w:rPr>
          <w:rFonts w:ascii="Times New Roman" w:hAnsi="Times New Roman" w:cs="Times New Roman"/>
          <w:sz w:val="24"/>
          <w:szCs w:val="24"/>
        </w:rPr>
      </w:pPr>
      <w:r w:rsidRPr="005B6470">
        <w:rPr>
          <w:rFonts w:ascii="Times New Roman" w:hAnsi="Times New Roman" w:cs="Times New Roman"/>
          <w:sz w:val="24"/>
          <w:szCs w:val="24"/>
        </w:rPr>
        <w:t>Thematic analysis was used to analyses the qualitative responses.</w:t>
      </w:r>
    </w:p>
    <w:p w14:paraId="540DC0FF" w14:textId="77777777" w:rsidR="00D44625" w:rsidRDefault="00D44625" w:rsidP="005B6470">
      <w:pPr>
        <w:spacing w:line="240" w:lineRule="auto"/>
        <w:jc w:val="both"/>
        <w:rPr>
          <w:rFonts w:ascii="Times New Roman" w:hAnsi="Times New Roman" w:cs="Times New Roman"/>
          <w:sz w:val="24"/>
          <w:szCs w:val="24"/>
        </w:rPr>
      </w:pPr>
      <w:r w:rsidRPr="005B6470">
        <w:rPr>
          <w:rFonts w:ascii="Times New Roman" w:hAnsi="Times New Roman" w:cs="Times New Roman"/>
          <w:sz w:val="24"/>
          <w:szCs w:val="24"/>
        </w:rPr>
        <w:t>It is important to keep valid and credible data, as well as consider ethical issues.</w:t>
      </w:r>
    </w:p>
    <w:p w14:paraId="76E5467F" w14:textId="77777777" w:rsidR="00D44625" w:rsidRDefault="00D44625" w:rsidP="00355012">
      <w:pPr>
        <w:spacing w:line="240" w:lineRule="auto"/>
        <w:jc w:val="both"/>
        <w:rPr>
          <w:rFonts w:ascii="Times New Roman" w:hAnsi="Times New Roman" w:cs="Times New Roman"/>
          <w:b/>
          <w:bCs/>
          <w:sz w:val="24"/>
          <w:szCs w:val="24"/>
        </w:rPr>
      </w:pPr>
      <w:r w:rsidRPr="00AF3831">
        <w:rPr>
          <w:rFonts w:ascii="Times New Roman" w:hAnsi="Times New Roman" w:cs="Times New Roman"/>
          <w:b/>
          <w:bCs/>
          <w:sz w:val="24"/>
          <w:szCs w:val="24"/>
        </w:rPr>
        <w:lastRenderedPageBreak/>
        <w:t>Validity, credibility and ethical considerations</w:t>
      </w:r>
    </w:p>
    <w:p w14:paraId="54CE79B6" w14:textId="77777777" w:rsidR="00D44625" w:rsidRPr="00534052" w:rsidRDefault="00D44625"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The questionnaire was developed after reading and collating and reviewing the relevant literature by academic experts.</w:t>
      </w:r>
    </w:p>
    <w:p w14:paraId="10201376" w14:textId="77777777" w:rsidR="00D44625" w:rsidRPr="00AF3831" w:rsidRDefault="00D44625" w:rsidP="00AF3831">
      <w:pPr>
        <w:pStyle w:val="ListParagraph"/>
        <w:numPr>
          <w:ilvl w:val="0"/>
          <w:numId w:val="19"/>
        </w:numPr>
        <w:spacing w:line="240" w:lineRule="auto"/>
        <w:jc w:val="both"/>
        <w:rPr>
          <w:rFonts w:ascii="Times New Roman" w:hAnsi="Times New Roman" w:cs="Times New Roman"/>
          <w:sz w:val="24"/>
          <w:szCs w:val="24"/>
        </w:rPr>
      </w:pPr>
      <w:r w:rsidRPr="00AF3831">
        <w:rPr>
          <w:rFonts w:ascii="Times New Roman" w:hAnsi="Times New Roman" w:cs="Times New Roman"/>
          <w:sz w:val="24"/>
          <w:szCs w:val="24"/>
        </w:rPr>
        <w:t>Prior to the final data collection, a pilot survey was conducted.</w:t>
      </w:r>
    </w:p>
    <w:p w14:paraId="39974F43" w14:textId="77777777" w:rsidR="00D44625" w:rsidRPr="00AF3831" w:rsidRDefault="00D44625" w:rsidP="00AF3831">
      <w:pPr>
        <w:pStyle w:val="ListParagraph"/>
        <w:numPr>
          <w:ilvl w:val="0"/>
          <w:numId w:val="19"/>
        </w:numPr>
        <w:spacing w:line="240" w:lineRule="auto"/>
        <w:jc w:val="both"/>
        <w:rPr>
          <w:rFonts w:ascii="Times New Roman" w:hAnsi="Times New Roman" w:cs="Times New Roman"/>
          <w:sz w:val="24"/>
          <w:szCs w:val="24"/>
        </w:rPr>
      </w:pPr>
      <w:r w:rsidRPr="00AF3831">
        <w:rPr>
          <w:rFonts w:ascii="Times New Roman" w:hAnsi="Times New Roman" w:cs="Times New Roman"/>
          <w:sz w:val="24"/>
          <w:szCs w:val="24"/>
        </w:rPr>
        <w:t>The study was voluntary and the respondents were informed about the study.</w:t>
      </w:r>
    </w:p>
    <w:p w14:paraId="7CD34697" w14:textId="584D8090" w:rsidR="00CB7AB2" w:rsidRDefault="00D44625" w:rsidP="00CB7AB2">
      <w:pPr>
        <w:pStyle w:val="ListParagraph"/>
        <w:numPr>
          <w:ilvl w:val="0"/>
          <w:numId w:val="19"/>
        </w:numPr>
        <w:spacing w:line="240" w:lineRule="auto"/>
        <w:jc w:val="both"/>
        <w:rPr>
          <w:rFonts w:ascii="Times New Roman" w:hAnsi="Times New Roman" w:cs="Times New Roman"/>
          <w:sz w:val="24"/>
          <w:szCs w:val="24"/>
        </w:rPr>
      </w:pPr>
      <w:r w:rsidRPr="00AF3831">
        <w:rPr>
          <w:rFonts w:ascii="Times New Roman" w:hAnsi="Times New Roman" w:cs="Times New Roman"/>
          <w:sz w:val="24"/>
          <w:szCs w:val="24"/>
        </w:rPr>
        <w:t>Ambiguous confidentiality and anonymity.</w:t>
      </w:r>
    </w:p>
    <w:p w14:paraId="2028157F" w14:textId="77777777" w:rsidR="00CB7AB2" w:rsidRPr="00CB7AB2" w:rsidRDefault="00CB7AB2" w:rsidP="00CB7AB2">
      <w:pPr>
        <w:pStyle w:val="ListParagraph"/>
        <w:spacing w:line="240" w:lineRule="auto"/>
        <w:jc w:val="both"/>
        <w:rPr>
          <w:rFonts w:ascii="Times New Roman" w:hAnsi="Times New Roman" w:cs="Times New Roman"/>
          <w:sz w:val="24"/>
          <w:szCs w:val="24"/>
        </w:rPr>
      </w:pPr>
    </w:p>
    <w:p w14:paraId="3725C855" w14:textId="77777777" w:rsidR="00D44625" w:rsidRDefault="00D44625" w:rsidP="00355012">
      <w:pPr>
        <w:spacing w:line="240" w:lineRule="auto"/>
        <w:jc w:val="both"/>
        <w:rPr>
          <w:rFonts w:ascii="Times New Roman" w:hAnsi="Times New Roman" w:cs="Times New Roman"/>
          <w:b/>
          <w:bCs/>
          <w:sz w:val="28"/>
          <w:szCs w:val="28"/>
          <w:lang w:bidi="ar-SA"/>
        </w:rPr>
      </w:pPr>
      <w:r w:rsidRPr="003D566B">
        <w:rPr>
          <w:rFonts w:ascii="Times New Roman" w:hAnsi="Times New Roman" w:cs="Times New Roman"/>
          <w:b/>
          <w:bCs/>
          <w:sz w:val="28"/>
          <w:szCs w:val="28"/>
          <w:lang w:bidi="ar-SA"/>
        </w:rPr>
        <w:t>RATIONALE OF THE STUDY</w:t>
      </w:r>
    </w:p>
    <w:p w14:paraId="21BC9B92" w14:textId="77777777" w:rsidR="00CB7AB2" w:rsidRPr="00CB7AB2" w:rsidRDefault="00CB7AB2" w:rsidP="00355012">
      <w:pPr>
        <w:spacing w:line="240" w:lineRule="auto"/>
        <w:jc w:val="both"/>
        <w:rPr>
          <w:rFonts w:ascii="Times New Roman" w:hAnsi="Times New Roman" w:cs="Times New Roman"/>
          <w:b/>
          <w:bCs/>
          <w:sz w:val="24"/>
          <w:szCs w:val="24"/>
          <w:lang w:bidi="ar-SA"/>
        </w:rPr>
      </w:pPr>
    </w:p>
    <w:p w14:paraId="2F999430" w14:textId="77777777" w:rsidR="00F35FE1" w:rsidRDefault="00D44625"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Among users, young people constitute the largest group of SPs all around the world. This is equally evident in Bangladesh. However, it is observed that youth often use smartphones more for unnecessary purposes than for essential ones, and gradually they are becoming addicted to it and consequently their academic performance is found to be declined. They show a complete lack of interest in gaining knowledge by reading books in libraries, preferring instead to have SP as their constant companion throughout the day. As a result, they are becoming physically and mentally distressed. It is also evident that the existing libraries of different schools, colleges and universities are not in any </w:t>
      </w:r>
      <w:r w:rsidR="003D566B" w:rsidRPr="00534052">
        <w:rPr>
          <w:rFonts w:ascii="Times New Roman" w:hAnsi="Times New Roman" w:cs="Times New Roman"/>
          <w:sz w:val="24"/>
          <w:szCs w:val="24"/>
          <w:lang w:bidi="ar-SA"/>
        </w:rPr>
        <w:t>opposition</w:t>
      </w:r>
      <w:r w:rsidRPr="00534052">
        <w:rPr>
          <w:rFonts w:ascii="Times New Roman" w:hAnsi="Times New Roman" w:cs="Times New Roman"/>
          <w:sz w:val="24"/>
          <w:szCs w:val="24"/>
          <w:lang w:bidi="ar-SA"/>
        </w:rPr>
        <w:t xml:space="preserve"> to attracting the young students to devote themselves to studying in the library. Although there are governmental directives that every educational institution from secondary to higher secondary levels must have a library room and conduct mandatory library classes, the reality is far from satisfactory. In most secondary schools in Bangladesh, libraries exist only in name, and in many higher secondary institutions, the condition of libraries is also poor. To address this issue, it is essential to explore the real causes and find remedies. As there is dearth of research in this area, particularly on the library use by the SP addicted students and the condition of the existing libraries, the present study is quite relevant and justified. </w:t>
      </w:r>
    </w:p>
    <w:p w14:paraId="54162A37" w14:textId="7C21968D" w:rsidR="0036464F" w:rsidRPr="00534052" w:rsidRDefault="00D44625"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 </w:t>
      </w:r>
    </w:p>
    <w:p w14:paraId="163A06BB" w14:textId="77777777" w:rsidR="00F35FE1" w:rsidRDefault="007B390C" w:rsidP="00355012">
      <w:pPr>
        <w:spacing w:line="240" w:lineRule="auto"/>
        <w:jc w:val="both"/>
        <w:rPr>
          <w:rFonts w:ascii="Times New Roman" w:hAnsi="Times New Roman" w:cs="Times New Roman"/>
          <w:b/>
          <w:bCs/>
          <w:sz w:val="28"/>
          <w:szCs w:val="28"/>
          <w:lang w:bidi="ar-SA"/>
        </w:rPr>
      </w:pPr>
      <w:r w:rsidRPr="007B390C">
        <w:rPr>
          <w:rFonts w:ascii="Times New Roman" w:hAnsi="Times New Roman" w:cs="Times New Roman"/>
          <w:b/>
          <w:bCs/>
          <w:sz w:val="28"/>
          <w:szCs w:val="28"/>
          <w:lang w:bidi="ar-SA"/>
        </w:rPr>
        <w:t>DATA ANALYSIS AND RESULT</w:t>
      </w:r>
    </w:p>
    <w:p w14:paraId="0ED76B68" w14:textId="31D6BDBF" w:rsidR="00F03C26" w:rsidRPr="00603D82" w:rsidRDefault="007B390C" w:rsidP="00355012">
      <w:pPr>
        <w:spacing w:line="240" w:lineRule="auto"/>
        <w:jc w:val="both"/>
        <w:rPr>
          <w:rFonts w:ascii="Times New Roman" w:hAnsi="Times New Roman" w:cs="Times New Roman"/>
          <w:b/>
          <w:bCs/>
          <w:sz w:val="24"/>
          <w:szCs w:val="24"/>
          <w:lang w:bidi="ar-SA"/>
        </w:rPr>
      </w:pPr>
      <w:r w:rsidRPr="007B390C">
        <w:rPr>
          <w:rFonts w:ascii="Times New Roman" w:hAnsi="Times New Roman" w:cs="Times New Roman"/>
          <w:b/>
          <w:bCs/>
          <w:sz w:val="28"/>
          <w:szCs w:val="28"/>
          <w:lang w:bidi="ar-SA"/>
        </w:rPr>
        <w:t xml:space="preserve"> </w:t>
      </w:r>
    </w:p>
    <w:p w14:paraId="79403CA2" w14:textId="16BF3D12" w:rsidR="00F03C26" w:rsidRDefault="005E1A5E" w:rsidP="00355012">
      <w:pPr>
        <w:spacing w:line="240" w:lineRule="auto"/>
        <w:jc w:val="both"/>
        <w:rPr>
          <w:rFonts w:ascii="Times New Roman" w:hAnsi="Times New Roman" w:cs="Times New Roman"/>
          <w:b/>
          <w:bCs/>
          <w:sz w:val="24"/>
          <w:szCs w:val="24"/>
          <w:lang w:bidi="ar-SA"/>
        </w:rPr>
      </w:pPr>
      <w:r w:rsidRPr="005E1A5E">
        <w:rPr>
          <w:rFonts w:ascii="Times New Roman" w:hAnsi="Times New Roman" w:cs="Times New Roman"/>
          <w:b/>
          <w:bCs/>
          <w:sz w:val="24"/>
          <w:szCs w:val="24"/>
          <w:lang w:bidi="ar-SA"/>
        </w:rPr>
        <w:t xml:space="preserve">For </w:t>
      </w:r>
      <w:r w:rsidR="00F03C26" w:rsidRPr="005E1A5E">
        <w:rPr>
          <w:rFonts w:ascii="Times New Roman" w:hAnsi="Times New Roman" w:cs="Times New Roman"/>
          <w:b/>
          <w:bCs/>
          <w:sz w:val="24"/>
          <w:szCs w:val="24"/>
          <w:lang w:bidi="ar-SA"/>
        </w:rPr>
        <w:t xml:space="preserve">Students </w:t>
      </w:r>
    </w:p>
    <w:p w14:paraId="30631A79" w14:textId="06532B51" w:rsidR="00F03C26" w:rsidRPr="00534052" w:rsidRDefault="00F03C26" w:rsidP="00355012">
      <w:pPr>
        <w:spacing w:line="240" w:lineRule="auto"/>
        <w:jc w:val="both"/>
        <w:rPr>
          <w:rFonts w:ascii="Times New Roman" w:hAnsi="Times New Roman" w:cs="Times New Roman"/>
          <w:sz w:val="24"/>
          <w:szCs w:val="24"/>
          <w:lang w:bidi="ar-SA"/>
        </w:rPr>
      </w:pPr>
      <w:r w:rsidRPr="005E1A5E">
        <w:rPr>
          <w:rFonts w:ascii="Times New Roman" w:hAnsi="Times New Roman" w:cs="Times New Roman"/>
          <w:b/>
          <w:bCs/>
          <w:sz w:val="24"/>
          <w:szCs w:val="24"/>
          <w:lang w:bidi="ar-SA"/>
        </w:rPr>
        <w:t>Figure</w:t>
      </w:r>
      <w:r w:rsidR="00D27234">
        <w:rPr>
          <w:rFonts w:ascii="Times New Roman" w:hAnsi="Times New Roman" w:cs="Times New Roman"/>
          <w:b/>
          <w:bCs/>
          <w:sz w:val="24"/>
          <w:szCs w:val="24"/>
          <w:lang w:bidi="ar-SA"/>
        </w:rPr>
        <w:t xml:space="preserve"> </w:t>
      </w:r>
      <w:r w:rsidRPr="005E1A5E">
        <w:rPr>
          <w:rFonts w:ascii="Times New Roman" w:hAnsi="Times New Roman" w:cs="Times New Roman"/>
          <w:b/>
          <w:bCs/>
          <w:sz w:val="24"/>
          <w:szCs w:val="24"/>
          <w:lang w:bidi="ar-SA"/>
        </w:rPr>
        <w:t>1</w:t>
      </w:r>
      <w:r w:rsidR="00D27234">
        <w:rPr>
          <w:rFonts w:ascii="Times New Roman" w:hAnsi="Times New Roman" w:cs="Times New Roman"/>
          <w:b/>
          <w:bCs/>
          <w:sz w:val="24"/>
          <w:szCs w:val="24"/>
          <w:lang w:bidi="ar-SA"/>
        </w:rPr>
        <w:t>:</w:t>
      </w:r>
      <w:r w:rsidRPr="00534052">
        <w:rPr>
          <w:rFonts w:ascii="Times New Roman" w:hAnsi="Times New Roman" w:cs="Times New Roman"/>
          <w:sz w:val="24"/>
          <w:szCs w:val="24"/>
          <w:lang w:bidi="ar-SA"/>
        </w:rPr>
        <w:t xml:space="preserve"> Ownership of the Phone</w:t>
      </w:r>
    </w:p>
    <w:p w14:paraId="2C752B0C" w14:textId="77777777" w:rsidR="00F94C17"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object w:dxaOrig="5000" w:dyaOrig="3357" w14:anchorId="50429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8pt;height:167.8pt" o:ole="">
            <v:imagedata r:id="rId14" o:title=""/>
            <o:lock v:ext="edit" aspectratio="f"/>
          </v:shape>
          <o:OLEObject Type="Embed" ProgID="Excel.Sheet.8" ShapeID="_x0000_i1025" DrawAspect="Content" ObjectID="_1844259291" r:id="rId15">
            <o:FieldCodes>\s</o:FieldCodes>
          </o:OLEObject>
        </w:object>
      </w:r>
    </w:p>
    <w:p w14:paraId="4D61AD0F" w14:textId="77777777" w:rsidR="00352568" w:rsidRDefault="00352568" w:rsidP="00355012">
      <w:pPr>
        <w:spacing w:line="240" w:lineRule="auto"/>
        <w:jc w:val="both"/>
        <w:rPr>
          <w:rFonts w:ascii="Times New Roman" w:hAnsi="Times New Roman" w:cs="Times New Roman"/>
          <w:sz w:val="24"/>
          <w:szCs w:val="24"/>
          <w:lang w:bidi="ar-SA"/>
        </w:rPr>
      </w:pPr>
    </w:p>
    <w:p w14:paraId="64FB651A" w14:textId="342D6AA9" w:rsidR="00F03C2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Figure 01 shows that 62% of the students own a personal smartphone. On the other hand, the rest of the 38% of students use their guardian's phone.</w:t>
      </w:r>
    </w:p>
    <w:p w14:paraId="04118699" w14:textId="77777777" w:rsidR="00815B33" w:rsidRPr="00534052" w:rsidRDefault="00815B33" w:rsidP="00355012">
      <w:pPr>
        <w:spacing w:line="240" w:lineRule="auto"/>
        <w:jc w:val="both"/>
        <w:rPr>
          <w:rFonts w:ascii="Times New Roman" w:hAnsi="Times New Roman" w:cs="Times New Roman"/>
          <w:sz w:val="24"/>
          <w:szCs w:val="24"/>
          <w:lang w:bidi="ar-SA"/>
        </w:rPr>
      </w:pPr>
    </w:p>
    <w:p w14:paraId="4D6D6910" w14:textId="07D75A41" w:rsidR="00F03C26" w:rsidRDefault="00F03C26" w:rsidP="00F955D0">
      <w:pPr>
        <w:spacing w:line="240" w:lineRule="auto"/>
        <w:jc w:val="both"/>
        <w:rPr>
          <w:rFonts w:ascii="Times New Roman" w:hAnsi="Times New Roman" w:cs="Times New Roman"/>
          <w:sz w:val="24"/>
          <w:szCs w:val="24"/>
          <w:lang w:bidi="ar-SA"/>
        </w:rPr>
      </w:pPr>
      <w:r w:rsidRPr="006621B0">
        <w:rPr>
          <w:rFonts w:ascii="Times New Roman" w:hAnsi="Times New Roman" w:cs="Times New Roman"/>
          <w:b/>
          <w:bCs/>
          <w:sz w:val="24"/>
          <w:szCs w:val="24"/>
          <w:lang w:bidi="ar-SA"/>
        </w:rPr>
        <w:lastRenderedPageBreak/>
        <w:t>Table 1</w:t>
      </w:r>
      <w:r w:rsidR="006621B0">
        <w:rPr>
          <w:rFonts w:ascii="Times New Roman" w:hAnsi="Times New Roman" w:cs="Times New Roman"/>
          <w:b/>
          <w:bCs/>
          <w:sz w:val="24"/>
          <w:szCs w:val="24"/>
          <w:lang w:bidi="ar-SA"/>
        </w:rPr>
        <w:t>:</w:t>
      </w:r>
      <w:r w:rsidRPr="00534052">
        <w:rPr>
          <w:rFonts w:ascii="Times New Roman" w:hAnsi="Times New Roman" w:cs="Times New Roman"/>
          <w:sz w:val="24"/>
          <w:szCs w:val="24"/>
          <w:lang w:bidi="ar-SA"/>
        </w:rPr>
        <w:t xml:space="preserve"> Detrimental effects of smartphone use on study.</w:t>
      </w:r>
    </w:p>
    <w:p w14:paraId="72F88149" w14:textId="77777777" w:rsidR="00A60C05" w:rsidRPr="00534052" w:rsidRDefault="00A60C05" w:rsidP="00F955D0">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43"/>
        <w:gridCol w:w="1543"/>
        <w:gridCol w:w="723"/>
        <w:gridCol w:w="1836"/>
      </w:tblGrid>
      <w:tr w:rsidR="00F03C26" w:rsidRPr="00534052" w14:paraId="09D80A8C" w14:textId="77777777" w:rsidTr="00B32DE9">
        <w:tc>
          <w:tcPr>
            <w:tcW w:w="0" w:type="auto"/>
            <w:hideMark/>
          </w:tcPr>
          <w:p w14:paraId="79646F70" w14:textId="77777777" w:rsidR="00F03C26" w:rsidRPr="00534052" w:rsidRDefault="00F03C26" w:rsidP="00B32DE9">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Answer </w:t>
            </w:r>
          </w:p>
        </w:tc>
        <w:tc>
          <w:tcPr>
            <w:tcW w:w="0" w:type="auto"/>
            <w:hideMark/>
          </w:tcPr>
          <w:p w14:paraId="1D1419B8" w14:textId="77777777" w:rsidR="00F03C26" w:rsidRPr="00534052" w:rsidRDefault="00F03C26" w:rsidP="00B32DE9">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(14–18) years</w:t>
            </w:r>
          </w:p>
        </w:tc>
        <w:tc>
          <w:tcPr>
            <w:tcW w:w="0" w:type="auto"/>
            <w:hideMark/>
          </w:tcPr>
          <w:p w14:paraId="272B6F67" w14:textId="77777777" w:rsidR="00F03C26" w:rsidRPr="00534052" w:rsidRDefault="00F03C26" w:rsidP="00B32DE9">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(19–25) years</w:t>
            </w:r>
          </w:p>
        </w:tc>
        <w:tc>
          <w:tcPr>
            <w:tcW w:w="0" w:type="auto"/>
            <w:hideMark/>
          </w:tcPr>
          <w:p w14:paraId="485D87CD" w14:textId="77777777" w:rsidR="00F03C26" w:rsidRPr="00534052" w:rsidRDefault="00F03C26" w:rsidP="00B32DE9">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tcPr>
          <w:p w14:paraId="472FA4F4" w14:textId="77777777" w:rsidR="00F03C26" w:rsidRPr="00534052" w:rsidRDefault="00F03C26" w:rsidP="00B32DE9">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Percentage </w:t>
            </w:r>
          </w:p>
        </w:tc>
      </w:tr>
      <w:tr w:rsidR="00F03C26" w:rsidRPr="00534052" w14:paraId="42A2AB20" w14:textId="77777777" w:rsidTr="00B32DE9">
        <w:tc>
          <w:tcPr>
            <w:tcW w:w="0" w:type="auto"/>
            <w:hideMark/>
          </w:tcPr>
          <w:p w14:paraId="40195189" w14:textId="77777777" w:rsidR="00F03C26" w:rsidRPr="00534052" w:rsidRDefault="00F03C26" w:rsidP="00B32DE9">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Yes</w:t>
            </w:r>
          </w:p>
        </w:tc>
        <w:tc>
          <w:tcPr>
            <w:tcW w:w="0" w:type="auto"/>
            <w:vAlign w:val="center"/>
          </w:tcPr>
          <w:p w14:paraId="2659C2D9" w14:textId="77777777" w:rsidR="00F03C26" w:rsidRPr="00534052" w:rsidRDefault="00F03C26" w:rsidP="00B32DE9">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52</w:t>
            </w:r>
          </w:p>
        </w:tc>
        <w:tc>
          <w:tcPr>
            <w:tcW w:w="0" w:type="auto"/>
            <w:vAlign w:val="center"/>
          </w:tcPr>
          <w:p w14:paraId="5C94BCA5" w14:textId="77777777" w:rsidR="00F03C26" w:rsidRPr="00534052" w:rsidRDefault="00F03C26" w:rsidP="00B32DE9">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88</w:t>
            </w:r>
          </w:p>
        </w:tc>
        <w:tc>
          <w:tcPr>
            <w:tcW w:w="0" w:type="auto"/>
            <w:vAlign w:val="center"/>
          </w:tcPr>
          <w:p w14:paraId="51160086" w14:textId="77777777" w:rsidR="00F03C26" w:rsidRPr="00534052" w:rsidRDefault="00F03C26" w:rsidP="00B32DE9">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140</w:t>
            </w:r>
          </w:p>
        </w:tc>
        <w:tc>
          <w:tcPr>
            <w:tcW w:w="0" w:type="auto"/>
          </w:tcPr>
          <w:p w14:paraId="541EF4D0" w14:textId="7FDE11BF" w:rsidR="00F03C26" w:rsidRPr="00534052" w:rsidRDefault="00244156" w:rsidP="00B32DE9">
            <w:pPr>
              <w:spacing w:after="0" w:line="24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70%</w:t>
            </w:r>
          </w:p>
        </w:tc>
      </w:tr>
      <w:tr w:rsidR="00F03C26" w:rsidRPr="00534052" w14:paraId="7CBF4698" w14:textId="77777777" w:rsidTr="00B32DE9">
        <w:tc>
          <w:tcPr>
            <w:tcW w:w="0" w:type="auto"/>
            <w:hideMark/>
          </w:tcPr>
          <w:p w14:paraId="758BC31D" w14:textId="77777777" w:rsidR="00F03C26" w:rsidRPr="00534052" w:rsidRDefault="00F03C26" w:rsidP="00B32DE9">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No</w:t>
            </w:r>
          </w:p>
        </w:tc>
        <w:tc>
          <w:tcPr>
            <w:tcW w:w="0" w:type="auto"/>
            <w:vAlign w:val="center"/>
          </w:tcPr>
          <w:p w14:paraId="0DC91D3C" w14:textId="77777777" w:rsidR="00F03C26" w:rsidRPr="00534052" w:rsidRDefault="00F03C26" w:rsidP="00B32DE9">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48</w:t>
            </w:r>
          </w:p>
        </w:tc>
        <w:tc>
          <w:tcPr>
            <w:tcW w:w="0" w:type="auto"/>
            <w:vAlign w:val="center"/>
          </w:tcPr>
          <w:p w14:paraId="77733746" w14:textId="77777777" w:rsidR="00F03C26" w:rsidRPr="00534052" w:rsidRDefault="00F03C26" w:rsidP="00B32DE9">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12</w:t>
            </w:r>
          </w:p>
        </w:tc>
        <w:tc>
          <w:tcPr>
            <w:tcW w:w="0" w:type="auto"/>
            <w:vAlign w:val="center"/>
          </w:tcPr>
          <w:p w14:paraId="1A1C6647" w14:textId="055BD283" w:rsidR="00F03C26" w:rsidRPr="00534052" w:rsidRDefault="00244156" w:rsidP="00B32DE9">
            <w:pPr>
              <w:spacing w:after="0" w:line="24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60</w:t>
            </w:r>
          </w:p>
        </w:tc>
        <w:tc>
          <w:tcPr>
            <w:tcW w:w="0" w:type="auto"/>
          </w:tcPr>
          <w:p w14:paraId="4E8C705C" w14:textId="1AC2285B" w:rsidR="00F03C26" w:rsidRPr="00534052" w:rsidRDefault="00244156" w:rsidP="00B32DE9">
            <w:pPr>
              <w:spacing w:after="0" w:line="24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30%</w:t>
            </w:r>
          </w:p>
        </w:tc>
      </w:tr>
      <w:tr w:rsidR="00F03C26" w:rsidRPr="00534052" w14:paraId="39E5970E" w14:textId="77777777" w:rsidTr="00B32DE9">
        <w:tc>
          <w:tcPr>
            <w:tcW w:w="0" w:type="auto"/>
            <w:hideMark/>
          </w:tcPr>
          <w:p w14:paraId="510438DE" w14:textId="77777777" w:rsidR="00F03C26" w:rsidRPr="00534052" w:rsidRDefault="00F03C26" w:rsidP="00B32DE9">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hideMark/>
          </w:tcPr>
          <w:p w14:paraId="2A067C09" w14:textId="77777777" w:rsidR="00F03C26" w:rsidRPr="00534052" w:rsidRDefault="00F03C26" w:rsidP="00B32DE9">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c>
          <w:tcPr>
            <w:tcW w:w="0" w:type="auto"/>
            <w:hideMark/>
          </w:tcPr>
          <w:p w14:paraId="55D12183" w14:textId="7177323E" w:rsidR="00F03C26" w:rsidRPr="00534052" w:rsidRDefault="003515EA" w:rsidP="003515EA">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c>
          <w:tcPr>
            <w:tcW w:w="0" w:type="auto"/>
            <w:hideMark/>
          </w:tcPr>
          <w:p w14:paraId="52FF79ED" w14:textId="77777777" w:rsidR="00F03C26" w:rsidRPr="00534052" w:rsidRDefault="00F03C26" w:rsidP="00B32DE9">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200</w:t>
            </w:r>
          </w:p>
        </w:tc>
        <w:tc>
          <w:tcPr>
            <w:tcW w:w="0" w:type="auto"/>
          </w:tcPr>
          <w:p w14:paraId="2DF5630C" w14:textId="77777777" w:rsidR="00F03C26" w:rsidRPr="00534052" w:rsidRDefault="00F03C26" w:rsidP="00B32DE9">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61D2EC56" w14:textId="77777777" w:rsidR="00B32DE9" w:rsidRDefault="00B32DE9" w:rsidP="00355012">
      <w:pPr>
        <w:spacing w:line="240" w:lineRule="auto"/>
        <w:jc w:val="both"/>
        <w:rPr>
          <w:rFonts w:ascii="Times New Roman" w:hAnsi="Times New Roman" w:cs="Times New Roman"/>
          <w:sz w:val="24"/>
          <w:szCs w:val="24"/>
          <w:lang w:bidi="ar-SA"/>
        </w:rPr>
      </w:pPr>
    </w:p>
    <w:p w14:paraId="37E0C9CE" w14:textId="4951CA83" w:rsidR="00F03C26" w:rsidRPr="00534052"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Table 01 highlights opinions regarding the impact of smartphone usage on study difficulty. Among them 70% (140) opine that, their studies are being affected using smartphone. The rest of the 30% (60) respond negatively. </w:t>
      </w:r>
    </w:p>
    <w:p w14:paraId="45AAB5E2" w14:textId="77777777" w:rsidR="00F03C26" w:rsidRPr="00534052" w:rsidRDefault="00F03C26" w:rsidP="00355012">
      <w:pPr>
        <w:spacing w:line="240" w:lineRule="auto"/>
        <w:jc w:val="both"/>
        <w:rPr>
          <w:rFonts w:ascii="Times New Roman" w:hAnsi="Times New Roman" w:cs="Times New Roman"/>
          <w:sz w:val="24"/>
          <w:szCs w:val="24"/>
          <w:lang w:bidi="ar-SA"/>
        </w:rPr>
      </w:pPr>
    </w:p>
    <w:p w14:paraId="2F642E14" w14:textId="4FC37ECD" w:rsidR="00F03C26" w:rsidRPr="00534052" w:rsidRDefault="00F03C26" w:rsidP="00CF3292">
      <w:pPr>
        <w:spacing w:line="240" w:lineRule="auto"/>
        <w:jc w:val="both"/>
        <w:rPr>
          <w:rFonts w:ascii="Times New Roman" w:hAnsi="Times New Roman" w:cs="Times New Roman"/>
          <w:sz w:val="24"/>
          <w:szCs w:val="24"/>
          <w:lang w:bidi="ar-SA"/>
        </w:rPr>
      </w:pPr>
      <w:r w:rsidRPr="00CF3292">
        <w:rPr>
          <w:rFonts w:ascii="Times New Roman" w:hAnsi="Times New Roman" w:cs="Times New Roman"/>
          <w:b/>
          <w:bCs/>
          <w:sz w:val="24"/>
          <w:szCs w:val="24"/>
          <w:lang w:bidi="ar-SA"/>
        </w:rPr>
        <w:t>Table 2</w:t>
      </w:r>
      <w:r w:rsidR="00CF3292" w:rsidRPr="004146BF">
        <w:rPr>
          <w:rFonts w:ascii="Times New Roman" w:hAnsi="Times New Roman" w:cs="Times New Roman"/>
          <w:b/>
          <w:bCs/>
          <w:sz w:val="24"/>
          <w:szCs w:val="24"/>
          <w:lang w:bidi="ar-SA"/>
        </w:rPr>
        <w:t>:</w:t>
      </w:r>
      <w:r w:rsidR="00CF3292">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Parents’ opinion about the use of smartphones for studying.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43"/>
        <w:gridCol w:w="1543"/>
        <w:gridCol w:w="723"/>
        <w:gridCol w:w="1836"/>
      </w:tblGrid>
      <w:tr w:rsidR="00F03C26" w:rsidRPr="00534052" w14:paraId="4CDDAB40" w14:textId="77777777" w:rsidTr="00CF3292">
        <w:tc>
          <w:tcPr>
            <w:tcW w:w="0" w:type="auto"/>
            <w:vAlign w:val="center"/>
            <w:hideMark/>
          </w:tcPr>
          <w:p w14:paraId="314882E4" w14:textId="77777777" w:rsidR="00F03C26" w:rsidRPr="00534052" w:rsidRDefault="00F03C26" w:rsidP="00CF329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Option</w:t>
            </w:r>
          </w:p>
        </w:tc>
        <w:tc>
          <w:tcPr>
            <w:tcW w:w="0" w:type="auto"/>
            <w:hideMark/>
          </w:tcPr>
          <w:p w14:paraId="45D2458F" w14:textId="77777777" w:rsidR="00F03C26" w:rsidRPr="00534052" w:rsidRDefault="00F03C26" w:rsidP="00CF329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(14–18) years</w:t>
            </w:r>
          </w:p>
        </w:tc>
        <w:tc>
          <w:tcPr>
            <w:tcW w:w="0" w:type="auto"/>
            <w:hideMark/>
          </w:tcPr>
          <w:p w14:paraId="2EC36BE5" w14:textId="77777777" w:rsidR="00F03C26" w:rsidRPr="00534052" w:rsidRDefault="00F03C26" w:rsidP="00CF329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(19–25) years</w:t>
            </w:r>
          </w:p>
        </w:tc>
        <w:tc>
          <w:tcPr>
            <w:tcW w:w="0" w:type="auto"/>
            <w:hideMark/>
          </w:tcPr>
          <w:p w14:paraId="1A0F0E14" w14:textId="77777777" w:rsidR="00F03C26" w:rsidRPr="00534052" w:rsidRDefault="00F03C26" w:rsidP="00CF329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tcPr>
          <w:p w14:paraId="4E9BDF98" w14:textId="77777777" w:rsidR="00F03C26" w:rsidRPr="00534052" w:rsidRDefault="00F03C26" w:rsidP="00CF329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Percentage </w:t>
            </w:r>
          </w:p>
        </w:tc>
      </w:tr>
      <w:tr w:rsidR="00F03C26" w:rsidRPr="00534052" w14:paraId="1DA39CD2" w14:textId="77777777" w:rsidTr="00CF3292">
        <w:tc>
          <w:tcPr>
            <w:tcW w:w="0" w:type="auto"/>
            <w:vAlign w:val="center"/>
            <w:hideMark/>
          </w:tcPr>
          <w:p w14:paraId="6EFF98B4" w14:textId="77777777" w:rsidR="00F03C26" w:rsidRPr="00534052" w:rsidRDefault="00F03C26" w:rsidP="00CF329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Happy</w:t>
            </w:r>
          </w:p>
        </w:tc>
        <w:tc>
          <w:tcPr>
            <w:tcW w:w="0" w:type="auto"/>
            <w:vAlign w:val="center"/>
          </w:tcPr>
          <w:p w14:paraId="5E922527" w14:textId="77777777" w:rsidR="00F03C26" w:rsidRPr="00534052" w:rsidRDefault="00F03C26" w:rsidP="00CF329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40</w:t>
            </w:r>
          </w:p>
        </w:tc>
        <w:tc>
          <w:tcPr>
            <w:tcW w:w="0" w:type="auto"/>
            <w:vAlign w:val="center"/>
          </w:tcPr>
          <w:p w14:paraId="27A83B6F" w14:textId="77777777" w:rsidR="00F03C26" w:rsidRPr="00534052" w:rsidRDefault="00F03C26" w:rsidP="00CF329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12</w:t>
            </w:r>
          </w:p>
        </w:tc>
        <w:tc>
          <w:tcPr>
            <w:tcW w:w="0" w:type="auto"/>
            <w:vAlign w:val="center"/>
          </w:tcPr>
          <w:p w14:paraId="7BFCEB3C" w14:textId="5B1F3015" w:rsidR="00F03C26" w:rsidRPr="00534052" w:rsidRDefault="00FF5529" w:rsidP="00CF3292">
            <w:pPr>
              <w:spacing w:after="0" w:line="24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52</w:t>
            </w:r>
          </w:p>
        </w:tc>
        <w:tc>
          <w:tcPr>
            <w:tcW w:w="0" w:type="auto"/>
          </w:tcPr>
          <w:p w14:paraId="30D95BCD" w14:textId="77777777" w:rsidR="00F03C26" w:rsidRPr="00534052" w:rsidRDefault="00F03C26" w:rsidP="00CF329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26%</w:t>
            </w:r>
          </w:p>
        </w:tc>
      </w:tr>
      <w:tr w:rsidR="00F03C26" w:rsidRPr="00534052" w14:paraId="3991BFF1" w14:textId="77777777" w:rsidTr="00CF3292">
        <w:tc>
          <w:tcPr>
            <w:tcW w:w="0" w:type="auto"/>
            <w:vAlign w:val="center"/>
            <w:hideMark/>
          </w:tcPr>
          <w:p w14:paraId="28C3D37F" w14:textId="77777777" w:rsidR="00F03C26" w:rsidRPr="00534052" w:rsidRDefault="00F03C26" w:rsidP="00CF329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Unhappy</w:t>
            </w:r>
          </w:p>
        </w:tc>
        <w:tc>
          <w:tcPr>
            <w:tcW w:w="0" w:type="auto"/>
            <w:vAlign w:val="center"/>
          </w:tcPr>
          <w:p w14:paraId="7B95733E" w14:textId="77777777" w:rsidR="00F03C26" w:rsidRPr="00534052" w:rsidRDefault="00F03C26" w:rsidP="00CF329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0" w:type="auto"/>
            <w:vAlign w:val="center"/>
          </w:tcPr>
          <w:p w14:paraId="2F7315FF" w14:textId="77777777" w:rsidR="00F03C26" w:rsidRPr="00534052" w:rsidRDefault="00F03C26" w:rsidP="00CF329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88</w:t>
            </w:r>
          </w:p>
        </w:tc>
        <w:tc>
          <w:tcPr>
            <w:tcW w:w="0" w:type="auto"/>
            <w:vAlign w:val="center"/>
          </w:tcPr>
          <w:p w14:paraId="6D1FB6DE" w14:textId="77777777" w:rsidR="00F03C26" w:rsidRPr="00534052" w:rsidRDefault="00F03C26" w:rsidP="00CF329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148</w:t>
            </w:r>
          </w:p>
        </w:tc>
        <w:tc>
          <w:tcPr>
            <w:tcW w:w="0" w:type="auto"/>
          </w:tcPr>
          <w:p w14:paraId="74B75DAE" w14:textId="77777777" w:rsidR="00F03C26" w:rsidRPr="00534052" w:rsidRDefault="00F03C26" w:rsidP="00CF329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74%</w:t>
            </w:r>
          </w:p>
        </w:tc>
      </w:tr>
      <w:tr w:rsidR="00F03C26" w:rsidRPr="00534052" w14:paraId="5ED2B6CF" w14:textId="77777777" w:rsidTr="00CF3292">
        <w:tc>
          <w:tcPr>
            <w:tcW w:w="0" w:type="auto"/>
            <w:hideMark/>
          </w:tcPr>
          <w:p w14:paraId="277D5166" w14:textId="77777777" w:rsidR="00F03C26" w:rsidRPr="00534052" w:rsidRDefault="00F03C26" w:rsidP="00CF329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hideMark/>
          </w:tcPr>
          <w:p w14:paraId="0DA88F86" w14:textId="5CC4E26A" w:rsidR="00F03C26" w:rsidRPr="00534052" w:rsidRDefault="00FF5529" w:rsidP="00FF5529">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c>
          <w:tcPr>
            <w:tcW w:w="0" w:type="auto"/>
            <w:hideMark/>
          </w:tcPr>
          <w:p w14:paraId="1696B683" w14:textId="77777777" w:rsidR="00F03C26" w:rsidRPr="00534052" w:rsidRDefault="00F03C26" w:rsidP="00CF329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c>
          <w:tcPr>
            <w:tcW w:w="0" w:type="auto"/>
            <w:hideMark/>
          </w:tcPr>
          <w:p w14:paraId="2EE48739" w14:textId="77777777" w:rsidR="00F03C26" w:rsidRPr="00534052" w:rsidRDefault="00F03C26" w:rsidP="00CF329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200</w:t>
            </w:r>
          </w:p>
        </w:tc>
        <w:tc>
          <w:tcPr>
            <w:tcW w:w="0" w:type="auto"/>
          </w:tcPr>
          <w:p w14:paraId="10246210" w14:textId="137A0A40" w:rsidR="00F03C26" w:rsidRPr="00534052" w:rsidRDefault="003267DE" w:rsidP="003267DE">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r>
    </w:tbl>
    <w:p w14:paraId="36046BCC" w14:textId="77777777" w:rsidR="006023D2" w:rsidRDefault="006023D2" w:rsidP="00355012">
      <w:pPr>
        <w:spacing w:line="240" w:lineRule="auto"/>
        <w:jc w:val="both"/>
        <w:rPr>
          <w:rFonts w:ascii="Times New Roman" w:hAnsi="Times New Roman" w:cs="Times New Roman"/>
          <w:sz w:val="24"/>
          <w:szCs w:val="24"/>
          <w:lang w:bidi="ar-SA"/>
        </w:rPr>
      </w:pPr>
    </w:p>
    <w:p w14:paraId="54BC097A" w14:textId="6AED8B43" w:rsidR="00F03C2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The above table mentions that most parents, 74% (148), are not happy with the usage of smartphones by their children. The rest of 26% (52) opine negatively. </w:t>
      </w:r>
    </w:p>
    <w:p w14:paraId="0D70CAA3" w14:textId="77777777" w:rsidR="00815B33" w:rsidRPr="00534052" w:rsidRDefault="00815B33" w:rsidP="00355012">
      <w:pPr>
        <w:spacing w:line="240" w:lineRule="auto"/>
        <w:jc w:val="both"/>
        <w:rPr>
          <w:rFonts w:ascii="Times New Roman" w:hAnsi="Times New Roman" w:cs="Times New Roman"/>
          <w:sz w:val="24"/>
          <w:szCs w:val="24"/>
          <w:lang w:bidi="ar-SA"/>
        </w:rPr>
      </w:pPr>
    </w:p>
    <w:p w14:paraId="0642FE75" w14:textId="626BD578" w:rsidR="00F03C26" w:rsidRDefault="00F03C26" w:rsidP="004146BF">
      <w:pPr>
        <w:spacing w:line="240" w:lineRule="auto"/>
        <w:jc w:val="both"/>
        <w:rPr>
          <w:rFonts w:ascii="Times New Roman" w:hAnsi="Times New Roman" w:cs="Times New Roman"/>
          <w:sz w:val="24"/>
          <w:szCs w:val="24"/>
          <w:lang w:bidi="ar-SA"/>
        </w:rPr>
      </w:pPr>
      <w:r w:rsidRPr="004146BF">
        <w:rPr>
          <w:rFonts w:ascii="Times New Roman" w:hAnsi="Times New Roman" w:cs="Times New Roman"/>
          <w:b/>
          <w:bCs/>
          <w:sz w:val="24"/>
          <w:szCs w:val="24"/>
          <w:lang w:bidi="ar-SA"/>
        </w:rPr>
        <w:t>Table 3</w:t>
      </w:r>
      <w:r w:rsidR="004146BF" w:rsidRPr="004146BF">
        <w:rPr>
          <w:rFonts w:ascii="Times New Roman" w:hAnsi="Times New Roman" w:cs="Times New Roman"/>
          <w:b/>
          <w:bCs/>
          <w:sz w:val="24"/>
          <w:szCs w:val="24"/>
          <w:lang w:bidi="ar-SA"/>
        </w:rPr>
        <w:t>:</w:t>
      </w:r>
      <w:r w:rsidR="004146BF">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Overuse of smartphones is harmful to students’ health.</w:t>
      </w:r>
    </w:p>
    <w:p w14:paraId="51147E1F" w14:textId="77777777" w:rsidR="00296F3D" w:rsidRPr="00534052" w:rsidRDefault="00296F3D" w:rsidP="004146BF">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43"/>
        <w:gridCol w:w="1543"/>
        <w:gridCol w:w="723"/>
        <w:gridCol w:w="1836"/>
      </w:tblGrid>
      <w:tr w:rsidR="00F03C26" w:rsidRPr="00534052" w14:paraId="4DA12938" w14:textId="77777777" w:rsidTr="00C603B8">
        <w:tc>
          <w:tcPr>
            <w:tcW w:w="0" w:type="auto"/>
            <w:hideMark/>
          </w:tcPr>
          <w:p w14:paraId="5328911D" w14:textId="77777777" w:rsidR="00F03C26" w:rsidRPr="00534052" w:rsidRDefault="00F03C26" w:rsidP="00C603B8">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Answer</w:t>
            </w:r>
          </w:p>
        </w:tc>
        <w:tc>
          <w:tcPr>
            <w:tcW w:w="0" w:type="auto"/>
            <w:hideMark/>
          </w:tcPr>
          <w:p w14:paraId="5653F1BB" w14:textId="77777777" w:rsidR="00F03C26" w:rsidRPr="00534052" w:rsidRDefault="00F03C26" w:rsidP="00C603B8">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(14–18) years</w:t>
            </w:r>
          </w:p>
        </w:tc>
        <w:tc>
          <w:tcPr>
            <w:tcW w:w="0" w:type="auto"/>
            <w:hideMark/>
          </w:tcPr>
          <w:p w14:paraId="6D6D77DC" w14:textId="77777777" w:rsidR="00F03C26" w:rsidRPr="00534052" w:rsidRDefault="00F03C26" w:rsidP="00C603B8">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(19–25) years</w:t>
            </w:r>
          </w:p>
        </w:tc>
        <w:tc>
          <w:tcPr>
            <w:tcW w:w="0" w:type="auto"/>
            <w:hideMark/>
          </w:tcPr>
          <w:p w14:paraId="1B9C2677" w14:textId="77777777" w:rsidR="00F03C26" w:rsidRPr="00534052" w:rsidRDefault="00F03C26" w:rsidP="00C603B8">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tcPr>
          <w:p w14:paraId="507C5A4D" w14:textId="77777777" w:rsidR="00F03C26" w:rsidRPr="00534052" w:rsidRDefault="00F03C26" w:rsidP="00C603B8">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Percentage </w:t>
            </w:r>
          </w:p>
        </w:tc>
      </w:tr>
      <w:tr w:rsidR="00F03C26" w:rsidRPr="00534052" w14:paraId="3D559190" w14:textId="77777777" w:rsidTr="00C603B8">
        <w:tc>
          <w:tcPr>
            <w:tcW w:w="0" w:type="auto"/>
            <w:vAlign w:val="center"/>
            <w:hideMark/>
          </w:tcPr>
          <w:p w14:paraId="3AB71CBD" w14:textId="77777777" w:rsidR="00F03C26" w:rsidRPr="00534052" w:rsidRDefault="00F03C26" w:rsidP="00C603B8">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Yes</w:t>
            </w:r>
          </w:p>
        </w:tc>
        <w:tc>
          <w:tcPr>
            <w:tcW w:w="0" w:type="auto"/>
            <w:vAlign w:val="center"/>
          </w:tcPr>
          <w:p w14:paraId="1DD65EDF" w14:textId="77777777" w:rsidR="00F03C26" w:rsidRPr="00534052" w:rsidRDefault="00F03C26" w:rsidP="00C603B8">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76</w:t>
            </w:r>
          </w:p>
        </w:tc>
        <w:tc>
          <w:tcPr>
            <w:tcW w:w="0" w:type="auto"/>
            <w:vAlign w:val="center"/>
          </w:tcPr>
          <w:p w14:paraId="44024D2E" w14:textId="77777777" w:rsidR="00F03C26" w:rsidRPr="00534052" w:rsidRDefault="00F03C26" w:rsidP="00C603B8">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88</w:t>
            </w:r>
          </w:p>
        </w:tc>
        <w:tc>
          <w:tcPr>
            <w:tcW w:w="0" w:type="auto"/>
            <w:vAlign w:val="center"/>
          </w:tcPr>
          <w:p w14:paraId="2757B215" w14:textId="77777777" w:rsidR="00F03C26" w:rsidRPr="00534052" w:rsidRDefault="00F03C26" w:rsidP="00C603B8">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164</w:t>
            </w:r>
          </w:p>
        </w:tc>
        <w:tc>
          <w:tcPr>
            <w:tcW w:w="0" w:type="auto"/>
          </w:tcPr>
          <w:p w14:paraId="6A579755" w14:textId="77777777" w:rsidR="00F03C26" w:rsidRPr="00534052" w:rsidRDefault="00F03C26" w:rsidP="00C603B8">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82%</w:t>
            </w:r>
          </w:p>
        </w:tc>
      </w:tr>
      <w:tr w:rsidR="00F03C26" w:rsidRPr="00534052" w14:paraId="1F9BA4DC" w14:textId="77777777" w:rsidTr="00C603B8">
        <w:tc>
          <w:tcPr>
            <w:tcW w:w="0" w:type="auto"/>
            <w:vAlign w:val="center"/>
            <w:hideMark/>
          </w:tcPr>
          <w:p w14:paraId="16BE1A8E" w14:textId="77777777" w:rsidR="00F03C26" w:rsidRPr="00534052" w:rsidRDefault="00F03C26" w:rsidP="00C603B8">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No</w:t>
            </w:r>
          </w:p>
        </w:tc>
        <w:tc>
          <w:tcPr>
            <w:tcW w:w="0" w:type="auto"/>
            <w:vAlign w:val="center"/>
          </w:tcPr>
          <w:p w14:paraId="160D79E1" w14:textId="77777777" w:rsidR="00F03C26" w:rsidRPr="00534052" w:rsidRDefault="00F03C26" w:rsidP="00C603B8">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24</w:t>
            </w:r>
          </w:p>
        </w:tc>
        <w:tc>
          <w:tcPr>
            <w:tcW w:w="0" w:type="auto"/>
            <w:vAlign w:val="center"/>
          </w:tcPr>
          <w:p w14:paraId="1E095A5F" w14:textId="77777777" w:rsidR="00F03C26" w:rsidRPr="00534052" w:rsidRDefault="00F03C26" w:rsidP="00C603B8">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12</w:t>
            </w:r>
          </w:p>
        </w:tc>
        <w:tc>
          <w:tcPr>
            <w:tcW w:w="0" w:type="auto"/>
            <w:vAlign w:val="center"/>
          </w:tcPr>
          <w:p w14:paraId="67DCB9BD" w14:textId="65C2BA7B" w:rsidR="00F03C26" w:rsidRPr="00534052" w:rsidRDefault="006932A7" w:rsidP="00C603B8">
            <w:pPr>
              <w:spacing w:after="0" w:line="24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36</w:t>
            </w:r>
          </w:p>
        </w:tc>
        <w:tc>
          <w:tcPr>
            <w:tcW w:w="0" w:type="auto"/>
          </w:tcPr>
          <w:p w14:paraId="19CE6F97" w14:textId="77777777" w:rsidR="00F03C26" w:rsidRPr="00534052" w:rsidRDefault="00F03C26" w:rsidP="00C603B8">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18%</w:t>
            </w:r>
          </w:p>
        </w:tc>
      </w:tr>
      <w:tr w:rsidR="00F03C26" w:rsidRPr="00534052" w14:paraId="0777AA74" w14:textId="77777777" w:rsidTr="00C603B8">
        <w:tc>
          <w:tcPr>
            <w:tcW w:w="0" w:type="auto"/>
            <w:hideMark/>
          </w:tcPr>
          <w:p w14:paraId="31105DD2" w14:textId="77777777" w:rsidR="00F03C26" w:rsidRPr="00534052" w:rsidRDefault="00F03C26" w:rsidP="00C603B8">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hideMark/>
          </w:tcPr>
          <w:p w14:paraId="5BEC0938" w14:textId="1AB03985" w:rsidR="00F03C26" w:rsidRPr="00534052" w:rsidRDefault="00982466" w:rsidP="00982466">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c>
          <w:tcPr>
            <w:tcW w:w="0" w:type="auto"/>
            <w:hideMark/>
          </w:tcPr>
          <w:p w14:paraId="092A9193" w14:textId="6C6CB97B" w:rsidR="00F03C26" w:rsidRPr="00534052" w:rsidRDefault="00E33637" w:rsidP="00E33637">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c>
          <w:tcPr>
            <w:tcW w:w="0" w:type="auto"/>
            <w:hideMark/>
          </w:tcPr>
          <w:p w14:paraId="411F5AEA" w14:textId="77777777" w:rsidR="00F03C26" w:rsidRPr="00534052" w:rsidRDefault="00F03C26" w:rsidP="00C603B8">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200</w:t>
            </w:r>
          </w:p>
        </w:tc>
        <w:tc>
          <w:tcPr>
            <w:tcW w:w="0" w:type="auto"/>
          </w:tcPr>
          <w:p w14:paraId="6AEFAAC8" w14:textId="1158533E" w:rsidR="00F03C26" w:rsidRPr="00534052" w:rsidRDefault="00FC7DE7" w:rsidP="00FC7DE7">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r>
    </w:tbl>
    <w:p w14:paraId="534EA380" w14:textId="77777777" w:rsidR="00BB2134" w:rsidRDefault="00BB2134" w:rsidP="00355012">
      <w:pPr>
        <w:spacing w:line="240" w:lineRule="auto"/>
        <w:jc w:val="both"/>
        <w:rPr>
          <w:rFonts w:ascii="Times New Roman" w:hAnsi="Times New Roman" w:cs="Times New Roman"/>
          <w:sz w:val="24"/>
          <w:szCs w:val="24"/>
          <w:lang w:bidi="ar-SA"/>
        </w:rPr>
      </w:pPr>
    </w:p>
    <w:p w14:paraId="14D2D7EB" w14:textId="6585A66D" w:rsidR="00F03C2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Table 03 indicates that 82% (164) of responders believe excessive smartphone use negatively impacts on health. The rest of the 18% (36) disagree with the statement.</w:t>
      </w:r>
    </w:p>
    <w:p w14:paraId="78CEBCEA" w14:textId="77777777" w:rsidR="007C6F6F" w:rsidRPr="00534052" w:rsidRDefault="007C6F6F" w:rsidP="00355012">
      <w:pPr>
        <w:spacing w:line="240" w:lineRule="auto"/>
        <w:jc w:val="both"/>
        <w:rPr>
          <w:rFonts w:ascii="Times New Roman" w:hAnsi="Times New Roman" w:cs="Times New Roman"/>
          <w:sz w:val="24"/>
          <w:szCs w:val="24"/>
          <w:lang w:bidi="ar-SA"/>
        </w:rPr>
      </w:pPr>
    </w:p>
    <w:p w14:paraId="068B257F" w14:textId="72C98769" w:rsidR="00F03C26" w:rsidRPr="0082579D" w:rsidRDefault="00F03C26" w:rsidP="0082579D">
      <w:pPr>
        <w:spacing w:line="240" w:lineRule="auto"/>
        <w:jc w:val="both"/>
        <w:rPr>
          <w:rFonts w:ascii="Times New Roman" w:hAnsi="Times New Roman" w:cs="Times New Roman"/>
          <w:b/>
          <w:bCs/>
          <w:sz w:val="24"/>
          <w:szCs w:val="24"/>
          <w:lang w:bidi="ar-SA"/>
        </w:rPr>
      </w:pPr>
      <w:r w:rsidRPr="0082579D">
        <w:rPr>
          <w:rFonts w:ascii="Times New Roman" w:hAnsi="Times New Roman" w:cs="Times New Roman"/>
          <w:b/>
          <w:bCs/>
          <w:sz w:val="24"/>
          <w:szCs w:val="24"/>
          <w:lang w:bidi="ar-SA"/>
        </w:rPr>
        <w:t>Figure 2</w:t>
      </w:r>
      <w:r w:rsidR="0082579D" w:rsidRPr="0082579D">
        <w:rPr>
          <w:rFonts w:ascii="Times New Roman" w:hAnsi="Times New Roman" w:cs="Times New Roman"/>
          <w:b/>
          <w:bCs/>
          <w:sz w:val="24"/>
          <w:szCs w:val="24"/>
          <w:lang w:bidi="ar-SA"/>
        </w:rPr>
        <w:t>:</w:t>
      </w:r>
      <w:r w:rsidR="0082579D">
        <w:rPr>
          <w:rFonts w:ascii="Times New Roman" w:hAnsi="Times New Roman" w:cs="Times New Roman"/>
          <w:b/>
          <w:bCs/>
          <w:sz w:val="24"/>
          <w:szCs w:val="24"/>
          <w:lang w:bidi="ar-SA"/>
        </w:rPr>
        <w:t xml:space="preserve"> </w:t>
      </w:r>
      <w:r w:rsidRPr="00534052">
        <w:rPr>
          <w:rFonts w:ascii="Times New Roman" w:hAnsi="Times New Roman" w:cs="Times New Roman"/>
          <w:sz w:val="24"/>
          <w:szCs w:val="24"/>
          <w:lang w:bidi="ar-SA"/>
        </w:rPr>
        <w:t>Kinds of Harms</w:t>
      </w:r>
    </w:p>
    <w:p w14:paraId="232A2293" w14:textId="77777777" w:rsidR="00F03C26" w:rsidRPr="00534052"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object w:dxaOrig="4842" w:dyaOrig="2570" w14:anchorId="2582327B">
          <v:shape id="_x0000_i1026" type="#_x0000_t75" style="width:242.3pt;height:128.35pt" o:ole="">
            <v:imagedata r:id="rId16" o:title=""/>
            <o:lock v:ext="edit" aspectratio="f"/>
          </v:shape>
          <o:OLEObject Type="Embed" ProgID="Excel.Sheet.8" ShapeID="_x0000_i1026" DrawAspect="Content" ObjectID="_1844259292" r:id="rId17">
            <o:FieldCodes>\s</o:FieldCodes>
          </o:OLEObject>
        </w:object>
      </w:r>
    </w:p>
    <w:p w14:paraId="1D68B0EA" w14:textId="77777777" w:rsidR="00913AB4" w:rsidRPr="007C6F6F" w:rsidRDefault="00913AB4" w:rsidP="00355012">
      <w:pPr>
        <w:spacing w:line="240" w:lineRule="auto"/>
        <w:jc w:val="both"/>
        <w:rPr>
          <w:rFonts w:ascii="Times New Roman" w:hAnsi="Times New Roman" w:cs="Times New Roman"/>
          <w:sz w:val="24"/>
          <w:szCs w:val="24"/>
          <w:lang w:bidi="ar-SA"/>
        </w:rPr>
      </w:pPr>
    </w:p>
    <w:p w14:paraId="5AE8E167" w14:textId="77777777" w:rsidR="007165E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lastRenderedPageBreak/>
        <w:t>Figure 03 highlights that most of the students believe that due to smartphone use, they experience both physical and mental health issues, and 20% and 6% experience mental and physical issues, respectively. The rest of the 22% opine negatively.</w:t>
      </w:r>
    </w:p>
    <w:p w14:paraId="227D260A" w14:textId="02C501F6" w:rsidR="00F03C26" w:rsidRPr="00534052"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 </w:t>
      </w:r>
    </w:p>
    <w:p w14:paraId="604FC77F" w14:textId="5EA190E7" w:rsidR="00F03C26" w:rsidRDefault="00F03C26" w:rsidP="00AA5211">
      <w:pPr>
        <w:spacing w:line="240" w:lineRule="auto"/>
        <w:jc w:val="both"/>
        <w:rPr>
          <w:rFonts w:ascii="Times New Roman" w:hAnsi="Times New Roman" w:cs="Times New Roman"/>
          <w:sz w:val="24"/>
          <w:szCs w:val="24"/>
          <w:lang w:bidi="ar-SA"/>
        </w:rPr>
      </w:pPr>
      <w:r w:rsidRPr="00AA5211">
        <w:rPr>
          <w:rFonts w:ascii="Times New Roman" w:hAnsi="Times New Roman" w:cs="Times New Roman"/>
          <w:b/>
          <w:bCs/>
          <w:sz w:val="24"/>
          <w:szCs w:val="24"/>
          <w:lang w:bidi="ar-SA"/>
        </w:rPr>
        <w:t>Table 4</w:t>
      </w:r>
      <w:r w:rsidR="00AA5211">
        <w:rPr>
          <w:rFonts w:ascii="Times New Roman" w:hAnsi="Times New Roman" w:cs="Times New Roman"/>
          <w:b/>
          <w:bCs/>
          <w:sz w:val="24"/>
          <w:szCs w:val="24"/>
          <w:lang w:bidi="ar-SA"/>
        </w:rPr>
        <w:t xml:space="preserve">: </w:t>
      </w:r>
      <w:r w:rsidRPr="00534052">
        <w:rPr>
          <w:rFonts w:ascii="Times New Roman" w:hAnsi="Times New Roman" w:cs="Times New Roman"/>
          <w:sz w:val="24"/>
          <w:szCs w:val="24"/>
          <w:lang w:bidi="ar-SA"/>
        </w:rPr>
        <w:t xml:space="preserve">Usage of smartphone in bed at night </w:t>
      </w:r>
    </w:p>
    <w:p w14:paraId="0D4A377C" w14:textId="77777777" w:rsidR="00AA5211" w:rsidRPr="00AA5211" w:rsidRDefault="00AA5211" w:rsidP="00AA5211">
      <w:pPr>
        <w:spacing w:line="240" w:lineRule="auto"/>
        <w:jc w:val="both"/>
        <w:rPr>
          <w:rFonts w:ascii="Times New Roman" w:hAnsi="Times New Roman" w:cs="Times New Roman"/>
          <w:b/>
          <w:bCs/>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43"/>
        <w:gridCol w:w="1543"/>
        <w:gridCol w:w="723"/>
        <w:gridCol w:w="1836"/>
      </w:tblGrid>
      <w:tr w:rsidR="00F03C26" w:rsidRPr="00534052" w14:paraId="74A54DA1" w14:textId="77777777" w:rsidTr="00AA5211">
        <w:tc>
          <w:tcPr>
            <w:tcW w:w="0" w:type="auto"/>
            <w:hideMark/>
          </w:tcPr>
          <w:p w14:paraId="6FA52A6D" w14:textId="77777777" w:rsidR="00F03C26" w:rsidRPr="00534052" w:rsidRDefault="00F03C26" w:rsidP="00AA5211">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Answer</w:t>
            </w:r>
          </w:p>
        </w:tc>
        <w:tc>
          <w:tcPr>
            <w:tcW w:w="0" w:type="auto"/>
            <w:hideMark/>
          </w:tcPr>
          <w:p w14:paraId="2E5988E4" w14:textId="77777777" w:rsidR="00F03C26" w:rsidRPr="00534052" w:rsidRDefault="00F03C26" w:rsidP="00AA5211">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(14–18) years</w:t>
            </w:r>
          </w:p>
        </w:tc>
        <w:tc>
          <w:tcPr>
            <w:tcW w:w="0" w:type="auto"/>
            <w:hideMark/>
          </w:tcPr>
          <w:p w14:paraId="3BE55EE2" w14:textId="77777777" w:rsidR="00F03C26" w:rsidRPr="00534052" w:rsidRDefault="00F03C26" w:rsidP="00AA5211">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(19–25) years</w:t>
            </w:r>
          </w:p>
        </w:tc>
        <w:tc>
          <w:tcPr>
            <w:tcW w:w="0" w:type="auto"/>
            <w:hideMark/>
          </w:tcPr>
          <w:p w14:paraId="6975C596" w14:textId="77777777" w:rsidR="00F03C26" w:rsidRPr="00534052" w:rsidRDefault="00F03C26" w:rsidP="00AA5211">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tcPr>
          <w:p w14:paraId="662A0240" w14:textId="77777777" w:rsidR="00F03C26" w:rsidRPr="00534052" w:rsidRDefault="00F03C26" w:rsidP="00AA5211">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Percentage </w:t>
            </w:r>
          </w:p>
        </w:tc>
      </w:tr>
      <w:tr w:rsidR="00F03C26" w:rsidRPr="00534052" w14:paraId="24E8CC11" w14:textId="77777777" w:rsidTr="00AA5211">
        <w:tc>
          <w:tcPr>
            <w:tcW w:w="0" w:type="auto"/>
          </w:tcPr>
          <w:p w14:paraId="04A00769" w14:textId="77777777" w:rsidR="00F03C26" w:rsidRPr="00534052" w:rsidRDefault="00F03C26" w:rsidP="00AA5211">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Yes</w:t>
            </w:r>
          </w:p>
        </w:tc>
        <w:tc>
          <w:tcPr>
            <w:tcW w:w="0" w:type="auto"/>
          </w:tcPr>
          <w:p w14:paraId="0A490C9B" w14:textId="77777777" w:rsidR="00F03C26" w:rsidRPr="00534052" w:rsidRDefault="00F03C26" w:rsidP="007165E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36</w:t>
            </w:r>
          </w:p>
        </w:tc>
        <w:tc>
          <w:tcPr>
            <w:tcW w:w="0" w:type="auto"/>
          </w:tcPr>
          <w:p w14:paraId="2F755866" w14:textId="77777777" w:rsidR="00F03C26" w:rsidRPr="00534052" w:rsidRDefault="00F03C26" w:rsidP="007165E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92</w:t>
            </w:r>
          </w:p>
        </w:tc>
        <w:tc>
          <w:tcPr>
            <w:tcW w:w="0" w:type="auto"/>
          </w:tcPr>
          <w:p w14:paraId="43CCFC79" w14:textId="63891572" w:rsidR="00F03C26" w:rsidRPr="00534052" w:rsidRDefault="003877D1" w:rsidP="003877D1">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128</w:t>
            </w:r>
          </w:p>
        </w:tc>
        <w:tc>
          <w:tcPr>
            <w:tcW w:w="0" w:type="auto"/>
          </w:tcPr>
          <w:p w14:paraId="29FE895F" w14:textId="77777777" w:rsidR="00F03C26" w:rsidRPr="00534052" w:rsidRDefault="00F03C26" w:rsidP="007165E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64%</w:t>
            </w:r>
          </w:p>
        </w:tc>
      </w:tr>
      <w:tr w:rsidR="00F03C26" w:rsidRPr="00534052" w14:paraId="12027487" w14:textId="77777777" w:rsidTr="00AA5211">
        <w:tc>
          <w:tcPr>
            <w:tcW w:w="0" w:type="auto"/>
          </w:tcPr>
          <w:p w14:paraId="11E977C1" w14:textId="77777777" w:rsidR="00F03C26" w:rsidRPr="00534052" w:rsidRDefault="00F03C26" w:rsidP="00AA5211">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No</w:t>
            </w:r>
          </w:p>
        </w:tc>
        <w:tc>
          <w:tcPr>
            <w:tcW w:w="0" w:type="auto"/>
          </w:tcPr>
          <w:p w14:paraId="44A3D6D8" w14:textId="77777777" w:rsidR="00F03C26" w:rsidRPr="00534052" w:rsidRDefault="00F03C26" w:rsidP="007165E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68</w:t>
            </w:r>
          </w:p>
        </w:tc>
        <w:tc>
          <w:tcPr>
            <w:tcW w:w="0" w:type="auto"/>
          </w:tcPr>
          <w:p w14:paraId="5C75EAFE" w14:textId="77777777" w:rsidR="00F03C26" w:rsidRPr="00534052" w:rsidRDefault="00F03C26" w:rsidP="007165E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08</w:t>
            </w:r>
          </w:p>
        </w:tc>
        <w:tc>
          <w:tcPr>
            <w:tcW w:w="0" w:type="auto"/>
          </w:tcPr>
          <w:p w14:paraId="32C4F9E7" w14:textId="77777777" w:rsidR="00F03C26" w:rsidRPr="00534052" w:rsidRDefault="00F03C26" w:rsidP="007165E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72</w:t>
            </w:r>
          </w:p>
        </w:tc>
        <w:tc>
          <w:tcPr>
            <w:tcW w:w="0" w:type="auto"/>
          </w:tcPr>
          <w:p w14:paraId="49B3CE69" w14:textId="77777777" w:rsidR="00F03C26" w:rsidRPr="00534052" w:rsidRDefault="00F03C26" w:rsidP="007165E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36%</w:t>
            </w:r>
          </w:p>
        </w:tc>
      </w:tr>
      <w:tr w:rsidR="00F03C26" w:rsidRPr="00534052" w14:paraId="5D66E1E5" w14:textId="77777777" w:rsidTr="00AA5211">
        <w:tc>
          <w:tcPr>
            <w:tcW w:w="0" w:type="auto"/>
            <w:hideMark/>
          </w:tcPr>
          <w:p w14:paraId="033D257B" w14:textId="77777777" w:rsidR="00F03C26" w:rsidRPr="00534052" w:rsidRDefault="00F03C26" w:rsidP="00AA5211">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hideMark/>
          </w:tcPr>
          <w:p w14:paraId="5BD38944" w14:textId="09EBA78D" w:rsidR="00F03C26" w:rsidRPr="00534052" w:rsidRDefault="00513FC8" w:rsidP="00513FC8">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c>
          <w:tcPr>
            <w:tcW w:w="0" w:type="auto"/>
            <w:hideMark/>
          </w:tcPr>
          <w:p w14:paraId="5D45EEA3" w14:textId="61AA0979" w:rsidR="00F03C26" w:rsidRPr="00534052" w:rsidRDefault="00513FC8" w:rsidP="00513FC8">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c>
          <w:tcPr>
            <w:tcW w:w="0" w:type="auto"/>
            <w:hideMark/>
          </w:tcPr>
          <w:p w14:paraId="5EE0DA80" w14:textId="1D0897C0" w:rsidR="00F03C26" w:rsidRPr="00534052" w:rsidRDefault="003877D1" w:rsidP="003877D1">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200</w:t>
            </w:r>
          </w:p>
        </w:tc>
        <w:tc>
          <w:tcPr>
            <w:tcW w:w="0" w:type="auto"/>
          </w:tcPr>
          <w:p w14:paraId="732B40EE" w14:textId="77777777" w:rsidR="00F03C26" w:rsidRPr="00534052" w:rsidRDefault="00F03C26" w:rsidP="007165E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5F242347" w14:textId="77777777" w:rsidR="00AA5211" w:rsidRDefault="00AA5211" w:rsidP="00355012">
      <w:pPr>
        <w:spacing w:line="240" w:lineRule="auto"/>
        <w:jc w:val="both"/>
        <w:rPr>
          <w:rFonts w:ascii="Times New Roman" w:hAnsi="Times New Roman" w:cs="Times New Roman"/>
          <w:sz w:val="24"/>
          <w:szCs w:val="24"/>
          <w:lang w:bidi="ar-SA"/>
        </w:rPr>
      </w:pPr>
    </w:p>
    <w:p w14:paraId="4EF4FCB6" w14:textId="2DACF447" w:rsidR="00F03C2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Table 4 shows that 64% (128) of students opine that they use smartphones in bed at night which is alarming to the students. The rest of the 36% (72) opine negatively.</w:t>
      </w:r>
    </w:p>
    <w:p w14:paraId="7EFD6C29" w14:textId="77777777" w:rsidR="00980011" w:rsidRPr="00534052" w:rsidRDefault="00980011" w:rsidP="00355012">
      <w:pPr>
        <w:spacing w:line="240" w:lineRule="auto"/>
        <w:jc w:val="both"/>
        <w:rPr>
          <w:rFonts w:ascii="Times New Roman" w:hAnsi="Times New Roman" w:cs="Times New Roman"/>
          <w:sz w:val="24"/>
          <w:szCs w:val="24"/>
          <w:lang w:bidi="ar-SA"/>
        </w:rPr>
      </w:pPr>
    </w:p>
    <w:p w14:paraId="3B34A3CE" w14:textId="77777777" w:rsidR="00490C64" w:rsidRDefault="00F03C26" w:rsidP="007165E6">
      <w:pPr>
        <w:spacing w:line="240" w:lineRule="auto"/>
        <w:jc w:val="both"/>
        <w:rPr>
          <w:rFonts w:ascii="Times New Roman" w:hAnsi="Times New Roman" w:cs="Times New Roman"/>
          <w:sz w:val="24"/>
          <w:szCs w:val="24"/>
          <w:lang w:bidi="ar-SA"/>
        </w:rPr>
      </w:pPr>
      <w:r w:rsidRPr="007165E6">
        <w:rPr>
          <w:rFonts w:ascii="Times New Roman" w:hAnsi="Times New Roman" w:cs="Times New Roman"/>
          <w:b/>
          <w:bCs/>
          <w:sz w:val="24"/>
          <w:szCs w:val="24"/>
          <w:lang w:bidi="ar-SA"/>
        </w:rPr>
        <w:t>Table 5</w:t>
      </w:r>
      <w:r w:rsidR="007165E6" w:rsidRPr="007165E6">
        <w:rPr>
          <w:rFonts w:ascii="Times New Roman" w:hAnsi="Times New Roman" w:cs="Times New Roman"/>
          <w:b/>
          <w:bCs/>
          <w:sz w:val="24"/>
          <w:szCs w:val="24"/>
          <w:lang w:bidi="ar-SA"/>
        </w:rPr>
        <w:t>:</w:t>
      </w:r>
      <w:r w:rsidR="007165E6">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Most Favorite activities</w:t>
      </w:r>
    </w:p>
    <w:p w14:paraId="4D4ECCFA" w14:textId="190DA30B" w:rsidR="00F03C26" w:rsidRPr="00534052" w:rsidRDefault="00F03C26" w:rsidP="007165E6">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543"/>
        <w:gridCol w:w="1543"/>
        <w:gridCol w:w="723"/>
        <w:gridCol w:w="1836"/>
      </w:tblGrid>
      <w:tr w:rsidR="00F03C26" w:rsidRPr="00534052" w14:paraId="20C731A9" w14:textId="77777777" w:rsidTr="00815193">
        <w:tc>
          <w:tcPr>
            <w:tcW w:w="0" w:type="auto"/>
            <w:hideMark/>
          </w:tcPr>
          <w:p w14:paraId="631A7BB8" w14:textId="77777777" w:rsidR="00F03C26" w:rsidRPr="00534052" w:rsidRDefault="00F03C26" w:rsidP="00815193">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Answer</w:t>
            </w:r>
          </w:p>
        </w:tc>
        <w:tc>
          <w:tcPr>
            <w:tcW w:w="0" w:type="auto"/>
            <w:hideMark/>
          </w:tcPr>
          <w:p w14:paraId="0A092713" w14:textId="77777777" w:rsidR="00F03C26" w:rsidRPr="00534052" w:rsidRDefault="00F03C26" w:rsidP="00815193">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(14–18) years</w:t>
            </w:r>
          </w:p>
        </w:tc>
        <w:tc>
          <w:tcPr>
            <w:tcW w:w="0" w:type="auto"/>
            <w:hideMark/>
          </w:tcPr>
          <w:p w14:paraId="1C2CC697" w14:textId="77777777" w:rsidR="00F03C26" w:rsidRPr="00534052" w:rsidRDefault="00F03C26" w:rsidP="00815193">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(19–25) years</w:t>
            </w:r>
          </w:p>
        </w:tc>
        <w:tc>
          <w:tcPr>
            <w:tcW w:w="0" w:type="auto"/>
            <w:hideMark/>
          </w:tcPr>
          <w:p w14:paraId="7CCB5BA7" w14:textId="77777777" w:rsidR="00F03C26" w:rsidRPr="00534052" w:rsidRDefault="00F03C26" w:rsidP="00815193">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tcPr>
          <w:p w14:paraId="20881CD7" w14:textId="77777777" w:rsidR="00F03C26" w:rsidRPr="00534052" w:rsidRDefault="00F03C26" w:rsidP="00815193">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Percentage </w:t>
            </w:r>
          </w:p>
        </w:tc>
      </w:tr>
      <w:tr w:rsidR="00F03C26" w:rsidRPr="00534052" w14:paraId="6F0E7B6A" w14:textId="77777777" w:rsidTr="00815193">
        <w:tc>
          <w:tcPr>
            <w:tcW w:w="0" w:type="auto"/>
            <w:hideMark/>
          </w:tcPr>
          <w:p w14:paraId="14C8D3CC" w14:textId="77777777" w:rsidR="00F03C26" w:rsidRPr="00534052" w:rsidRDefault="00F03C26" w:rsidP="00815193">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Reading books</w:t>
            </w:r>
          </w:p>
        </w:tc>
        <w:tc>
          <w:tcPr>
            <w:tcW w:w="0" w:type="auto"/>
          </w:tcPr>
          <w:p w14:paraId="777203CF"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32</w:t>
            </w:r>
          </w:p>
        </w:tc>
        <w:tc>
          <w:tcPr>
            <w:tcW w:w="0" w:type="auto"/>
          </w:tcPr>
          <w:p w14:paraId="6C092012"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40</w:t>
            </w:r>
          </w:p>
        </w:tc>
        <w:tc>
          <w:tcPr>
            <w:tcW w:w="0" w:type="auto"/>
          </w:tcPr>
          <w:p w14:paraId="352046C1"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72</w:t>
            </w:r>
          </w:p>
        </w:tc>
        <w:tc>
          <w:tcPr>
            <w:tcW w:w="0" w:type="auto"/>
          </w:tcPr>
          <w:p w14:paraId="32472977"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36%</w:t>
            </w:r>
          </w:p>
        </w:tc>
      </w:tr>
      <w:tr w:rsidR="00F03C26" w:rsidRPr="00534052" w14:paraId="7ADE028D" w14:textId="77777777" w:rsidTr="00815193">
        <w:tc>
          <w:tcPr>
            <w:tcW w:w="0" w:type="auto"/>
            <w:hideMark/>
          </w:tcPr>
          <w:p w14:paraId="19A192C3" w14:textId="77777777" w:rsidR="00F03C26" w:rsidRPr="00534052" w:rsidRDefault="00F03C26" w:rsidP="00815193">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Using a smartphone</w:t>
            </w:r>
          </w:p>
        </w:tc>
        <w:tc>
          <w:tcPr>
            <w:tcW w:w="0" w:type="auto"/>
          </w:tcPr>
          <w:p w14:paraId="6688030D"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68</w:t>
            </w:r>
          </w:p>
        </w:tc>
        <w:tc>
          <w:tcPr>
            <w:tcW w:w="0" w:type="auto"/>
          </w:tcPr>
          <w:p w14:paraId="0AE9FD1E"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0" w:type="auto"/>
          </w:tcPr>
          <w:p w14:paraId="4DA010E2"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128</w:t>
            </w:r>
          </w:p>
        </w:tc>
        <w:tc>
          <w:tcPr>
            <w:tcW w:w="0" w:type="auto"/>
          </w:tcPr>
          <w:p w14:paraId="10B495A8"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64%</w:t>
            </w:r>
          </w:p>
        </w:tc>
      </w:tr>
      <w:tr w:rsidR="00F03C26" w:rsidRPr="00534052" w14:paraId="2867501B" w14:textId="77777777" w:rsidTr="00815193">
        <w:tc>
          <w:tcPr>
            <w:tcW w:w="0" w:type="auto"/>
            <w:hideMark/>
          </w:tcPr>
          <w:p w14:paraId="3214E817" w14:textId="77777777" w:rsidR="00F03C26" w:rsidRPr="00534052" w:rsidRDefault="00F03C26" w:rsidP="00815193">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hideMark/>
          </w:tcPr>
          <w:p w14:paraId="67188069"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c>
          <w:tcPr>
            <w:tcW w:w="0" w:type="auto"/>
            <w:hideMark/>
          </w:tcPr>
          <w:p w14:paraId="320335FB"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c>
          <w:tcPr>
            <w:tcW w:w="0" w:type="auto"/>
            <w:hideMark/>
          </w:tcPr>
          <w:p w14:paraId="403A9EFF"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200</w:t>
            </w:r>
          </w:p>
        </w:tc>
        <w:tc>
          <w:tcPr>
            <w:tcW w:w="0" w:type="auto"/>
          </w:tcPr>
          <w:p w14:paraId="23F27B0C" w14:textId="77777777" w:rsidR="00F03C26" w:rsidRPr="00534052" w:rsidRDefault="00F03C26" w:rsidP="00815193">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6B0108AB" w14:textId="77777777" w:rsidR="00490C64" w:rsidRDefault="00490C64" w:rsidP="00355012">
      <w:pPr>
        <w:spacing w:line="240" w:lineRule="auto"/>
        <w:jc w:val="both"/>
        <w:rPr>
          <w:rFonts w:ascii="Times New Roman" w:hAnsi="Times New Roman" w:cs="Times New Roman"/>
          <w:sz w:val="24"/>
          <w:szCs w:val="24"/>
          <w:lang w:bidi="ar-SA"/>
        </w:rPr>
      </w:pPr>
    </w:p>
    <w:p w14:paraId="1E78DFFF" w14:textId="6D7CE243" w:rsidR="00F03C2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The above table indicates that smartphone use is the favorite activity of 64% (128) of students out of 200. The rest of the 36% (72) are fond of reading books.</w:t>
      </w:r>
    </w:p>
    <w:p w14:paraId="5AFDCD91" w14:textId="77777777" w:rsidR="0043037F" w:rsidRPr="00534052" w:rsidRDefault="0043037F" w:rsidP="00355012">
      <w:pPr>
        <w:spacing w:line="240" w:lineRule="auto"/>
        <w:jc w:val="both"/>
        <w:rPr>
          <w:rFonts w:ascii="Times New Roman" w:hAnsi="Times New Roman" w:cs="Times New Roman"/>
          <w:sz w:val="24"/>
          <w:szCs w:val="24"/>
          <w:lang w:bidi="ar-SA"/>
        </w:rPr>
      </w:pPr>
    </w:p>
    <w:p w14:paraId="6651DA2D" w14:textId="77777777" w:rsidR="009B05AA" w:rsidRDefault="00F03C26" w:rsidP="009B05AA">
      <w:pPr>
        <w:spacing w:line="240" w:lineRule="auto"/>
        <w:jc w:val="both"/>
        <w:rPr>
          <w:rFonts w:ascii="Times New Roman" w:hAnsi="Times New Roman" w:cs="Times New Roman"/>
          <w:sz w:val="24"/>
          <w:szCs w:val="24"/>
          <w:lang w:bidi="ar-SA"/>
        </w:rPr>
      </w:pPr>
      <w:r w:rsidRPr="009B05AA">
        <w:rPr>
          <w:rFonts w:ascii="Times New Roman" w:hAnsi="Times New Roman" w:cs="Times New Roman"/>
          <w:b/>
          <w:bCs/>
          <w:sz w:val="24"/>
          <w:szCs w:val="24"/>
          <w:lang w:bidi="ar-SA"/>
        </w:rPr>
        <w:t>Table 6</w:t>
      </w:r>
      <w:r w:rsidR="009B05AA" w:rsidRPr="009B05AA">
        <w:rPr>
          <w:rFonts w:ascii="Times New Roman" w:hAnsi="Times New Roman" w:cs="Times New Roman"/>
          <w:b/>
          <w:bCs/>
          <w:sz w:val="24"/>
          <w:szCs w:val="24"/>
          <w:lang w:bidi="ar-SA"/>
        </w:rPr>
        <w:t>:</w:t>
      </w:r>
      <w:r w:rsidR="009B05AA">
        <w:rPr>
          <w:rFonts w:ascii="Times New Roman" w:hAnsi="Times New Roman" w:cs="Times New Roman"/>
          <w:b/>
          <w:bCs/>
          <w:sz w:val="24"/>
          <w:szCs w:val="24"/>
          <w:lang w:bidi="ar-SA"/>
        </w:rPr>
        <w:t xml:space="preserve"> </w:t>
      </w:r>
      <w:r w:rsidRPr="00534052">
        <w:rPr>
          <w:rFonts w:ascii="Times New Roman" w:hAnsi="Times New Roman" w:cs="Times New Roman"/>
          <w:sz w:val="24"/>
          <w:szCs w:val="24"/>
          <w:lang w:bidi="ar-SA"/>
        </w:rPr>
        <w:t>Library Use</w:t>
      </w:r>
    </w:p>
    <w:p w14:paraId="17856FD0" w14:textId="60F3069F" w:rsidR="00F03C26" w:rsidRPr="00534052" w:rsidRDefault="00F03C26" w:rsidP="009B05AA">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43"/>
        <w:gridCol w:w="1543"/>
        <w:gridCol w:w="723"/>
        <w:gridCol w:w="1933"/>
      </w:tblGrid>
      <w:tr w:rsidR="00F03C26" w:rsidRPr="00534052" w14:paraId="2DD086A8" w14:textId="77777777" w:rsidTr="009111C8">
        <w:tc>
          <w:tcPr>
            <w:tcW w:w="0" w:type="auto"/>
            <w:hideMark/>
          </w:tcPr>
          <w:p w14:paraId="751F2D3D" w14:textId="77777777" w:rsidR="00F03C26" w:rsidRPr="00534052" w:rsidRDefault="00F03C26" w:rsidP="009B05A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Answer</w:t>
            </w:r>
          </w:p>
        </w:tc>
        <w:tc>
          <w:tcPr>
            <w:tcW w:w="0" w:type="auto"/>
            <w:hideMark/>
          </w:tcPr>
          <w:p w14:paraId="48178395" w14:textId="77777777" w:rsidR="00F03C26" w:rsidRPr="00534052" w:rsidRDefault="00F03C26" w:rsidP="009B05A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(14–18) years</w:t>
            </w:r>
          </w:p>
        </w:tc>
        <w:tc>
          <w:tcPr>
            <w:tcW w:w="0" w:type="auto"/>
            <w:hideMark/>
          </w:tcPr>
          <w:p w14:paraId="491FBFDF" w14:textId="77777777" w:rsidR="00F03C26" w:rsidRPr="00534052" w:rsidRDefault="00F03C26" w:rsidP="009B05A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(19–25) years</w:t>
            </w:r>
          </w:p>
        </w:tc>
        <w:tc>
          <w:tcPr>
            <w:tcW w:w="626" w:type="dxa"/>
            <w:hideMark/>
          </w:tcPr>
          <w:p w14:paraId="6210B88F" w14:textId="77777777" w:rsidR="00F03C26" w:rsidRPr="00534052" w:rsidRDefault="00F03C26" w:rsidP="009B05A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1933" w:type="dxa"/>
          </w:tcPr>
          <w:p w14:paraId="36852B07" w14:textId="77777777" w:rsidR="00F03C26" w:rsidRPr="00534052" w:rsidRDefault="00F03C26" w:rsidP="009B05A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Percentage </w:t>
            </w:r>
          </w:p>
        </w:tc>
      </w:tr>
      <w:tr w:rsidR="00F03C26" w:rsidRPr="00534052" w14:paraId="254CE9E4" w14:textId="77777777" w:rsidTr="009111C8">
        <w:tc>
          <w:tcPr>
            <w:tcW w:w="0" w:type="auto"/>
          </w:tcPr>
          <w:p w14:paraId="33CAB013" w14:textId="77777777" w:rsidR="00F03C26" w:rsidRPr="00534052" w:rsidRDefault="00F03C26" w:rsidP="009B05A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Yes</w:t>
            </w:r>
          </w:p>
        </w:tc>
        <w:tc>
          <w:tcPr>
            <w:tcW w:w="0" w:type="auto"/>
          </w:tcPr>
          <w:p w14:paraId="01D1A8F7" w14:textId="77777777" w:rsidR="00F03C26" w:rsidRPr="00534052" w:rsidRDefault="00F03C26" w:rsidP="00E0097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40</w:t>
            </w:r>
          </w:p>
        </w:tc>
        <w:tc>
          <w:tcPr>
            <w:tcW w:w="0" w:type="auto"/>
          </w:tcPr>
          <w:p w14:paraId="634BB9F6" w14:textId="77777777" w:rsidR="00F03C26" w:rsidRPr="00534052" w:rsidRDefault="00F03C26" w:rsidP="00E0097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88</w:t>
            </w:r>
          </w:p>
        </w:tc>
        <w:tc>
          <w:tcPr>
            <w:tcW w:w="626" w:type="dxa"/>
          </w:tcPr>
          <w:p w14:paraId="6B29EEFB" w14:textId="77777777" w:rsidR="00F03C26" w:rsidRPr="00534052" w:rsidRDefault="00F03C26" w:rsidP="00E0097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128</w:t>
            </w:r>
          </w:p>
        </w:tc>
        <w:tc>
          <w:tcPr>
            <w:tcW w:w="1933" w:type="dxa"/>
          </w:tcPr>
          <w:p w14:paraId="42C1F125" w14:textId="77777777" w:rsidR="00F03C26" w:rsidRPr="00534052" w:rsidRDefault="00F03C26" w:rsidP="00E0097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64%</w:t>
            </w:r>
          </w:p>
        </w:tc>
      </w:tr>
      <w:tr w:rsidR="00F03C26" w:rsidRPr="00534052" w14:paraId="3B851FFA" w14:textId="77777777" w:rsidTr="009111C8">
        <w:tc>
          <w:tcPr>
            <w:tcW w:w="0" w:type="auto"/>
          </w:tcPr>
          <w:p w14:paraId="12B59451" w14:textId="77777777" w:rsidR="00F03C26" w:rsidRPr="00534052" w:rsidRDefault="00F03C26" w:rsidP="009B05A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No</w:t>
            </w:r>
          </w:p>
        </w:tc>
        <w:tc>
          <w:tcPr>
            <w:tcW w:w="0" w:type="auto"/>
          </w:tcPr>
          <w:p w14:paraId="5B079BA6" w14:textId="77777777" w:rsidR="00F03C26" w:rsidRPr="00534052" w:rsidRDefault="00F03C26" w:rsidP="00E0097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0" w:type="auto"/>
          </w:tcPr>
          <w:p w14:paraId="4DEB204C" w14:textId="77777777" w:rsidR="00F03C26" w:rsidRPr="00534052" w:rsidRDefault="00F03C26" w:rsidP="00E0097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12</w:t>
            </w:r>
          </w:p>
        </w:tc>
        <w:tc>
          <w:tcPr>
            <w:tcW w:w="626" w:type="dxa"/>
          </w:tcPr>
          <w:p w14:paraId="5042DA27" w14:textId="32DB60C8" w:rsidR="00F03C26" w:rsidRPr="00534052" w:rsidRDefault="0006651C" w:rsidP="00E00970">
            <w:pPr>
              <w:spacing w:after="0" w:line="240" w:lineRule="auto"/>
              <w:jc w:val="center"/>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72</w:t>
            </w:r>
          </w:p>
        </w:tc>
        <w:tc>
          <w:tcPr>
            <w:tcW w:w="1933" w:type="dxa"/>
          </w:tcPr>
          <w:p w14:paraId="2FB7DC24" w14:textId="77777777" w:rsidR="00F03C26" w:rsidRPr="00534052" w:rsidRDefault="00F03C26" w:rsidP="00E0097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36%</w:t>
            </w:r>
          </w:p>
        </w:tc>
      </w:tr>
      <w:tr w:rsidR="00F03C26" w:rsidRPr="00534052" w14:paraId="1040E2DA" w14:textId="77777777" w:rsidTr="009111C8">
        <w:tc>
          <w:tcPr>
            <w:tcW w:w="0" w:type="auto"/>
            <w:hideMark/>
          </w:tcPr>
          <w:p w14:paraId="7D289DEC" w14:textId="77777777" w:rsidR="00F03C26" w:rsidRPr="00534052" w:rsidRDefault="00F03C26" w:rsidP="009B05A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0" w:type="auto"/>
            <w:hideMark/>
          </w:tcPr>
          <w:p w14:paraId="1A3F5A5A" w14:textId="27880359" w:rsidR="00F03C26" w:rsidRPr="00534052" w:rsidRDefault="005F460E" w:rsidP="005F460E">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c>
          <w:tcPr>
            <w:tcW w:w="0" w:type="auto"/>
            <w:hideMark/>
          </w:tcPr>
          <w:p w14:paraId="0B79ECAA" w14:textId="77777777" w:rsidR="00F03C26" w:rsidRPr="00534052" w:rsidRDefault="00F03C26" w:rsidP="00E0097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c>
          <w:tcPr>
            <w:tcW w:w="626" w:type="dxa"/>
            <w:hideMark/>
          </w:tcPr>
          <w:p w14:paraId="5F78F18D" w14:textId="77777777" w:rsidR="00F03C26" w:rsidRPr="00534052" w:rsidRDefault="00F03C26" w:rsidP="00E0097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200</w:t>
            </w:r>
          </w:p>
        </w:tc>
        <w:tc>
          <w:tcPr>
            <w:tcW w:w="1933" w:type="dxa"/>
          </w:tcPr>
          <w:p w14:paraId="3DD7861D" w14:textId="2DD0AB19" w:rsidR="00F03C26" w:rsidRPr="00534052" w:rsidRDefault="00E00970" w:rsidP="00E00970">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r>
    </w:tbl>
    <w:p w14:paraId="244B7048" w14:textId="77777777" w:rsidR="00F03C26" w:rsidRPr="00534052" w:rsidRDefault="00F03C26" w:rsidP="00355012">
      <w:pPr>
        <w:spacing w:line="240" w:lineRule="auto"/>
        <w:jc w:val="both"/>
        <w:rPr>
          <w:rFonts w:ascii="Times New Roman" w:hAnsi="Times New Roman" w:cs="Times New Roman"/>
          <w:sz w:val="24"/>
          <w:szCs w:val="24"/>
          <w:lang w:bidi="ar-SA"/>
        </w:rPr>
      </w:pPr>
    </w:p>
    <w:p w14:paraId="7D1F3EA3" w14:textId="77777777" w:rsidR="00F03C26" w:rsidRPr="00534052"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The above table 6 shows that 64% (128) of students go to the library. The remaining 36% (72) of students do not go to the library. These depict a dismal picture of library used by the students.</w:t>
      </w:r>
    </w:p>
    <w:p w14:paraId="32B2F42B" w14:textId="77777777" w:rsidR="00F03C26" w:rsidRPr="00534052" w:rsidRDefault="00F03C26" w:rsidP="00355012">
      <w:pPr>
        <w:spacing w:line="240" w:lineRule="auto"/>
        <w:jc w:val="both"/>
        <w:rPr>
          <w:rFonts w:ascii="Times New Roman" w:hAnsi="Times New Roman" w:cs="Times New Roman"/>
          <w:sz w:val="24"/>
          <w:szCs w:val="24"/>
          <w:lang w:bidi="ar-SA"/>
        </w:rPr>
      </w:pPr>
    </w:p>
    <w:p w14:paraId="164DE054" w14:textId="5BF7AFCA" w:rsidR="00F03C26" w:rsidRDefault="006030FB" w:rsidP="00355012">
      <w:pPr>
        <w:spacing w:line="240" w:lineRule="auto"/>
        <w:jc w:val="both"/>
        <w:rPr>
          <w:rFonts w:ascii="Times New Roman" w:hAnsi="Times New Roman" w:cs="Times New Roman"/>
          <w:b/>
          <w:bCs/>
          <w:sz w:val="24"/>
          <w:szCs w:val="24"/>
          <w:lang w:bidi="ar-SA"/>
        </w:rPr>
      </w:pPr>
      <w:r w:rsidRPr="006030FB">
        <w:rPr>
          <w:rFonts w:ascii="Times New Roman" w:hAnsi="Times New Roman" w:cs="Times New Roman"/>
          <w:b/>
          <w:bCs/>
          <w:sz w:val="24"/>
          <w:szCs w:val="24"/>
          <w:lang w:bidi="ar-SA"/>
        </w:rPr>
        <w:t>For</w:t>
      </w:r>
      <w:r w:rsidR="00F03C26" w:rsidRPr="006030FB">
        <w:rPr>
          <w:rFonts w:ascii="Times New Roman" w:hAnsi="Times New Roman" w:cs="Times New Roman"/>
          <w:b/>
          <w:bCs/>
          <w:sz w:val="24"/>
          <w:szCs w:val="24"/>
          <w:lang w:bidi="ar-SA"/>
        </w:rPr>
        <w:t xml:space="preserve"> Teachers </w:t>
      </w:r>
    </w:p>
    <w:p w14:paraId="564A209B" w14:textId="6632152C" w:rsidR="00F03C26" w:rsidRDefault="00F03C26" w:rsidP="006030FB">
      <w:pPr>
        <w:spacing w:line="240" w:lineRule="auto"/>
        <w:jc w:val="both"/>
        <w:rPr>
          <w:rFonts w:ascii="Times New Roman" w:hAnsi="Times New Roman" w:cs="Times New Roman"/>
          <w:sz w:val="24"/>
          <w:szCs w:val="24"/>
          <w:lang w:bidi="ar-SA"/>
        </w:rPr>
      </w:pPr>
      <w:r w:rsidRPr="006030FB">
        <w:rPr>
          <w:rFonts w:ascii="Times New Roman" w:hAnsi="Times New Roman" w:cs="Times New Roman"/>
          <w:b/>
          <w:bCs/>
          <w:sz w:val="24"/>
          <w:szCs w:val="24"/>
          <w:lang w:bidi="ar-SA"/>
        </w:rPr>
        <w:t>Table 7</w:t>
      </w:r>
      <w:r w:rsidR="006030FB" w:rsidRPr="006030FB">
        <w:rPr>
          <w:rFonts w:ascii="Times New Roman" w:hAnsi="Times New Roman" w:cs="Times New Roman"/>
          <w:b/>
          <w:bCs/>
          <w:sz w:val="24"/>
          <w:szCs w:val="24"/>
          <w:lang w:bidi="ar-SA"/>
        </w:rPr>
        <w:t>:</w:t>
      </w:r>
      <w:r w:rsidR="006030FB">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Allow to bring Smartphone for students at educational institutions.</w:t>
      </w:r>
    </w:p>
    <w:p w14:paraId="4EE8B151" w14:textId="77777777" w:rsidR="00032824" w:rsidRPr="00534052" w:rsidRDefault="00032824" w:rsidP="006030FB">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080"/>
        <w:gridCol w:w="1080"/>
        <w:gridCol w:w="1350"/>
        <w:gridCol w:w="990"/>
        <w:gridCol w:w="1350"/>
      </w:tblGrid>
      <w:tr w:rsidR="00F03C26" w:rsidRPr="00534052" w14:paraId="3C20B080" w14:textId="77777777" w:rsidTr="002653CB">
        <w:tc>
          <w:tcPr>
            <w:tcW w:w="985" w:type="dxa"/>
          </w:tcPr>
          <w:p w14:paraId="74D1CFF1" w14:textId="77777777" w:rsidR="00F03C26" w:rsidRPr="00534052" w:rsidRDefault="00F03C26" w:rsidP="002653CB">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Answer </w:t>
            </w:r>
          </w:p>
        </w:tc>
        <w:tc>
          <w:tcPr>
            <w:tcW w:w="1080" w:type="dxa"/>
          </w:tcPr>
          <w:p w14:paraId="3023577F" w14:textId="77777777" w:rsidR="00F03C26" w:rsidRPr="00534052" w:rsidRDefault="00F03C26" w:rsidP="002653CB">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School</w:t>
            </w:r>
          </w:p>
        </w:tc>
        <w:tc>
          <w:tcPr>
            <w:tcW w:w="1080" w:type="dxa"/>
          </w:tcPr>
          <w:p w14:paraId="56E08238" w14:textId="77777777" w:rsidR="00F03C26" w:rsidRPr="00534052" w:rsidRDefault="00F03C26" w:rsidP="002653CB">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College </w:t>
            </w:r>
          </w:p>
        </w:tc>
        <w:tc>
          <w:tcPr>
            <w:tcW w:w="1350" w:type="dxa"/>
          </w:tcPr>
          <w:p w14:paraId="7DF08B70" w14:textId="77777777" w:rsidR="00F03C26" w:rsidRPr="00534052" w:rsidRDefault="00F03C26" w:rsidP="002653CB">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University </w:t>
            </w:r>
          </w:p>
        </w:tc>
        <w:tc>
          <w:tcPr>
            <w:tcW w:w="990" w:type="dxa"/>
          </w:tcPr>
          <w:p w14:paraId="10223383" w14:textId="1EC16471" w:rsidR="00F03C26" w:rsidRPr="00534052" w:rsidRDefault="00E327F3" w:rsidP="002653CB">
            <w:pPr>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Total</w:t>
            </w:r>
          </w:p>
        </w:tc>
        <w:tc>
          <w:tcPr>
            <w:tcW w:w="1350" w:type="dxa"/>
          </w:tcPr>
          <w:p w14:paraId="0B1EEAC1" w14:textId="77777777" w:rsidR="00F03C26" w:rsidRPr="00534052" w:rsidRDefault="00F03C26" w:rsidP="002653CB">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2E2A737E" w14:textId="77777777" w:rsidTr="002653CB">
        <w:tc>
          <w:tcPr>
            <w:tcW w:w="985" w:type="dxa"/>
          </w:tcPr>
          <w:p w14:paraId="4D1FF5CA" w14:textId="77777777" w:rsidR="00F03C26" w:rsidRPr="00534052" w:rsidRDefault="00F03C26" w:rsidP="002653CB">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Yes</w:t>
            </w:r>
          </w:p>
        </w:tc>
        <w:tc>
          <w:tcPr>
            <w:tcW w:w="1080" w:type="dxa"/>
          </w:tcPr>
          <w:p w14:paraId="5E2537AC"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080" w:type="dxa"/>
          </w:tcPr>
          <w:p w14:paraId="54D5B3E6"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350" w:type="dxa"/>
          </w:tcPr>
          <w:p w14:paraId="25636668"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990" w:type="dxa"/>
          </w:tcPr>
          <w:p w14:paraId="715C742D"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350" w:type="dxa"/>
          </w:tcPr>
          <w:p w14:paraId="02E1DEBC"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33.33%</w:t>
            </w:r>
          </w:p>
        </w:tc>
      </w:tr>
      <w:tr w:rsidR="00F03C26" w:rsidRPr="00534052" w14:paraId="2366ABB1" w14:textId="77777777" w:rsidTr="002653CB">
        <w:tc>
          <w:tcPr>
            <w:tcW w:w="985" w:type="dxa"/>
          </w:tcPr>
          <w:p w14:paraId="2D9D6E29" w14:textId="77777777" w:rsidR="00F03C26" w:rsidRPr="00534052" w:rsidRDefault="00F03C26" w:rsidP="002653CB">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No</w:t>
            </w:r>
          </w:p>
        </w:tc>
        <w:tc>
          <w:tcPr>
            <w:tcW w:w="1080" w:type="dxa"/>
          </w:tcPr>
          <w:p w14:paraId="0B97ED05"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080" w:type="dxa"/>
          </w:tcPr>
          <w:p w14:paraId="5E6C8F4A"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350" w:type="dxa"/>
          </w:tcPr>
          <w:p w14:paraId="05C1E5C0"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990" w:type="dxa"/>
          </w:tcPr>
          <w:p w14:paraId="7A979E62"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40</w:t>
            </w:r>
          </w:p>
        </w:tc>
        <w:tc>
          <w:tcPr>
            <w:tcW w:w="1350" w:type="dxa"/>
          </w:tcPr>
          <w:p w14:paraId="25A4192D"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66.67%</w:t>
            </w:r>
          </w:p>
        </w:tc>
      </w:tr>
      <w:tr w:rsidR="00F03C26" w:rsidRPr="00534052" w14:paraId="49DB19C6" w14:textId="77777777" w:rsidTr="002653CB">
        <w:tc>
          <w:tcPr>
            <w:tcW w:w="985" w:type="dxa"/>
          </w:tcPr>
          <w:p w14:paraId="34D55EB2" w14:textId="77777777" w:rsidR="00F03C26" w:rsidRPr="00534052" w:rsidRDefault="00F03C26" w:rsidP="002653CB">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lastRenderedPageBreak/>
              <w:t>Total</w:t>
            </w:r>
          </w:p>
        </w:tc>
        <w:tc>
          <w:tcPr>
            <w:tcW w:w="1080" w:type="dxa"/>
          </w:tcPr>
          <w:p w14:paraId="789EB1BF"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080" w:type="dxa"/>
          </w:tcPr>
          <w:p w14:paraId="7B15D97B"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350" w:type="dxa"/>
          </w:tcPr>
          <w:p w14:paraId="10452F82"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990" w:type="dxa"/>
          </w:tcPr>
          <w:p w14:paraId="493C5063" w14:textId="77777777" w:rsidR="00F03C26" w:rsidRPr="00534052" w:rsidRDefault="00F03C26" w:rsidP="002653CB">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1350" w:type="dxa"/>
          </w:tcPr>
          <w:p w14:paraId="29E4CEB7" w14:textId="7C7CFE61" w:rsidR="00F03C26" w:rsidRPr="00534052" w:rsidRDefault="000D05BF" w:rsidP="00222A5B">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222A5B">
              <w:rPr>
                <w:rFonts w:ascii="Times New Roman" w:hAnsi="Times New Roman" w:cs="Times New Roman"/>
                <w:sz w:val="24"/>
                <w:szCs w:val="24"/>
                <w:lang w:bidi="ar-SA"/>
              </w:rPr>
              <w:t>1</w:t>
            </w:r>
            <w:r w:rsidR="00F03C26" w:rsidRPr="00534052">
              <w:rPr>
                <w:rFonts w:ascii="Times New Roman" w:hAnsi="Times New Roman" w:cs="Times New Roman"/>
                <w:sz w:val="24"/>
                <w:szCs w:val="24"/>
                <w:lang w:bidi="ar-SA"/>
              </w:rPr>
              <w:t>00%</w:t>
            </w:r>
          </w:p>
        </w:tc>
      </w:tr>
    </w:tbl>
    <w:p w14:paraId="5EEC219E" w14:textId="77777777" w:rsidR="00C82ED6" w:rsidRDefault="00C82ED6" w:rsidP="00355012">
      <w:pPr>
        <w:spacing w:line="240" w:lineRule="auto"/>
        <w:jc w:val="both"/>
        <w:rPr>
          <w:rFonts w:ascii="Times New Roman" w:hAnsi="Times New Roman" w:cs="Times New Roman"/>
          <w:sz w:val="24"/>
          <w:szCs w:val="24"/>
          <w:lang w:bidi="ar-SA"/>
        </w:rPr>
      </w:pPr>
    </w:p>
    <w:p w14:paraId="75788BDB" w14:textId="74CC5BD6" w:rsidR="00F03C2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Table 07 indicates that 33.33% (20) of the institutes allow students to bring smartphones to their classes. Among them, 20 are from university, 0 are from college, and 0 are from school. On the other hand, a total of 66.67% (40) of institutions do not permit smartphones to bring.</w:t>
      </w:r>
    </w:p>
    <w:p w14:paraId="3427CC5B" w14:textId="77777777" w:rsidR="00AE1227" w:rsidRDefault="00AE1227" w:rsidP="00355012">
      <w:pPr>
        <w:spacing w:line="240" w:lineRule="auto"/>
        <w:jc w:val="both"/>
        <w:rPr>
          <w:rFonts w:ascii="Times New Roman" w:hAnsi="Times New Roman" w:cs="Times New Roman"/>
          <w:sz w:val="24"/>
          <w:szCs w:val="24"/>
          <w:lang w:bidi="ar-SA"/>
        </w:rPr>
      </w:pPr>
    </w:p>
    <w:p w14:paraId="35083262" w14:textId="0779A075" w:rsidR="00F03C26" w:rsidRDefault="00F03C26" w:rsidP="007C04FD">
      <w:pPr>
        <w:spacing w:line="240" w:lineRule="auto"/>
        <w:jc w:val="both"/>
        <w:rPr>
          <w:rFonts w:ascii="Times New Roman" w:hAnsi="Times New Roman" w:cs="Times New Roman"/>
          <w:sz w:val="24"/>
          <w:szCs w:val="24"/>
          <w:lang w:bidi="ar-SA"/>
        </w:rPr>
      </w:pPr>
      <w:r w:rsidRPr="007C04FD">
        <w:rPr>
          <w:rFonts w:ascii="Times New Roman" w:hAnsi="Times New Roman" w:cs="Times New Roman"/>
          <w:b/>
          <w:bCs/>
          <w:sz w:val="24"/>
          <w:szCs w:val="24"/>
          <w:lang w:bidi="ar-SA"/>
        </w:rPr>
        <w:t>Table 08</w:t>
      </w:r>
      <w:r w:rsidR="007C04FD" w:rsidRPr="007C04FD">
        <w:rPr>
          <w:rFonts w:ascii="Times New Roman" w:hAnsi="Times New Roman" w:cs="Times New Roman"/>
          <w:b/>
          <w:bCs/>
          <w:sz w:val="24"/>
          <w:szCs w:val="24"/>
          <w:lang w:bidi="ar-SA"/>
        </w:rPr>
        <w:t>:</w:t>
      </w:r>
      <w:r w:rsidR="007C04FD">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Allow to use Smartphone for students at institutions during classes.</w:t>
      </w:r>
    </w:p>
    <w:p w14:paraId="7AB127CF" w14:textId="77777777" w:rsidR="007C04FD" w:rsidRPr="00534052" w:rsidRDefault="007C04FD" w:rsidP="007C04FD">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017"/>
        <w:gridCol w:w="1156"/>
        <w:gridCol w:w="1323"/>
        <w:gridCol w:w="810"/>
        <w:gridCol w:w="1269"/>
      </w:tblGrid>
      <w:tr w:rsidR="00F03C26" w:rsidRPr="00534052" w14:paraId="2851992F" w14:textId="77777777" w:rsidTr="00400591">
        <w:tc>
          <w:tcPr>
            <w:tcW w:w="1179" w:type="dxa"/>
          </w:tcPr>
          <w:p w14:paraId="1681B0F9" w14:textId="77777777" w:rsidR="00F03C26" w:rsidRPr="00534052" w:rsidRDefault="00F03C26" w:rsidP="007C04F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Answer </w:t>
            </w:r>
          </w:p>
        </w:tc>
        <w:tc>
          <w:tcPr>
            <w:tcW w:w="1017" w:type="dxa"/>
          </w:tcPr>
          <w:p w14:paraId="086EEBFE" w14:textId="77777777" w:rsidR="00F03C26" w:rsidRPr="00534052" w:rsidRDefault="00F03C26" w:rsidP="007C04F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School</w:t>
            </w:r>
          </w:p>
        </w:tc>
        <w:tc>
          <w:tcPr>
            <w:tcW w:w="1156" w:type="dxa"/>
          </w:tcPr>
          <w:p w14:paraId="22603735" w14:textId="77777777" w:rsidR="00F03C26" w:rsidRPr="00534052" w:rsidRDefault="00F03C26" w:rsidP="007C04F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College </w:t>
            </w:r>
          </w:p>
        </w:tc>
        <w:tc>
          <w:tcPr>
            <w:tcW w:w="1323" w:type="dxa"/>
          </w:tcPr>
          <w:p w14:paraId="6032AE1D" w14:textId="77777777" w:rsidR="00F03C26" w:rsidRPr="00534052" w:rsidRDefault="00F03C26" w:rsidP="007C04F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University </w:t>
            </w:r>
          </w:p>
        </w:tc>
        <w:tc>
          <w:tcPr>
            <w:tcW w:w="810" w:type="dxa"/>
          </w:tcPr>
          <w:p w14:paraId="134E81C7" w14:textId="77777777" w:rsidR="00F03C26" w:rsidRPr="00534052" w:rsidRDefault="00F03C26" w:rsidP="007C04F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1260" w:type="dxa"/>
          </w:tcPr>
          <w:p w14:paraId="45D570B5" w14:textId="77777777" w:rsidR="00F03C26" w:rsidRPr="00534052" w:rsidRDefault="00F03C26" w:rsidP="007C04F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5051B916" w14:textId="77777777" w:rsidTr="00400591">
        <w:tc>
          <w:tcPr>
            <w:tcW w:w="1179" w:type="dxa"/>
          </w:tcPr>
          <w:p w14:paraId="5D6E7A36" w14:textId="77777777" w:rsidR="00F03C26" w:rsidRPr="00534052" w:rsidRDefault="00F03C26" w:rsidP="007C04F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Yes</w:t>
            </w:r>
          </w:p>
        </w:tc>
        <w:tc>
          <w:tcPr>
            <w:tcW w:w="1017" w:type="dxa"/>
          </w:tcPr>
          <w:p w14:paraId="72535729"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156" w:type="dxa"/>
          </w:tcPr>
          <w:p w14:paraId="0243AF2B"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323" w:type="dxa"/>
          </w:tcPr>
          <w:p w14:paraId="79A3AE0E"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01</w:t>
            </w:r>
          </w:p>
        </w:tc>
        <w:tc>
          <w:tcPr>
            <w:tcW w:w="810" w:type="dxa"/>
          </w:tcPr>
          <w:p w14:paraId="17593A17"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01</w:t>
            </w:r>
          </w:p>
        </w:tc>
        <w:tc>
          <w:tcPr>
            <w:tcW w:w="1260" w:type="dxa"/>
          </w:tcPr>
          <w:p w14:paraId="5516373B"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1.67%</w:t>
            </w:r>
          </w:p>
        </w:tc>
      </w:tr>
      <w:tr w:rsidR="00F03C26" w:rsidRPr="00534052" w14:paraId="21456B00" w14:textId="77777777" w:rsidTr="00400591">
        <w:tc>
          <w:tcPr>
            <w:tcW w:w="1179" w:type="dxa"/>
          </w:tcPr>
          <w:p w14:paraId="6A3654FC" w14:textId="77777777" w:rsidR="00F03C26" w:rsidRPr="00534052" w:rsidRDefault="00F03C26" w:rsidP="007C04F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No</w:t>
            </w:r>
          </w:p>
        </w:tc>
        <w:tc>
          <w:tcPr>
            <w:tcW w:w="1017" w:type="dxa"/>
          </w:tcPr>
          <w:p w14:paraId="41673923"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156" w:type="dxa"/>
          </w:tcPr>
          <w:p w14:paraId="3007DBA4"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323" w:type="dxa"/>
          </w:tcPr>
          <w:p w14:paraId="3881F9F2"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19</w:t>
            </w:r>
          </w:p>
        </w:tc>
        <w:tc>
          <w:tcPr>
            <w:tcW w:w="810" w:type="dxa"/>
          </w:tcPr>
          <w:p w14:paraId="6D5E8ACF"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59</w:t>
            </w:r>
          </w:p>
        </w:tc>
        <w:tc>
          <w:tcPr>
            <w:tcW w:w="1260" w:type="dxa"/>
          </w:tcPr>
          <w:p w14:paraId="5F00157E" w14:textId="32BAFF3C" w:rsidR="00F03C26" w:rsidRPr="00534052" w:rsidRDefault="007C04FD" w:rsidP="007C04FD">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98.33%</w:t>
            </w:r>
          </w:p>
        </w:tc>
      </w:tr>
      <w:tr w:rsidR="00F03C26" w:rsidRPr="00534052" w14:paraId="4217C1E4" w14:textId="77777777" w:rsidTr="00400591">
        <w:tc>
          <w:tcPr>
            <w:tcW w:w="1179" w:type="dxa"/>
          </w:tcPr>
          <w:p w14:paraId="7F26ABDF" w14:textId="77777777" w:rsidR="00F03C26" w:rsidRPr="00534052" w:rsidRDefault="00F03C26" w:rsidP="007C04F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1017" w:type="dxa"/>
          </w:tcPr>
          <w:p w14:paraId="099C9828"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156" w:type="dxa"/>
          </w:tcPr>
          <w:p w14:paraId="5785D9AC"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323" w:type="dxa"/>
          </w:tcPr>
          <w:p w14:paraId="44FC7C97"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810" w:type="dxa"/>
          </w:tcPr>
          <w:p w14:paraId="25449648" w14:textId="77777777" w:rsidR="00F03C26" w:rsidRPr="00534052" w:rsidRDefault="00F03C26" w:rsidP="007C04F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1260" w:type="dxa"/>
          </w:tcPr>
          <w:p w14:paraId="5346116F" w14:textId="77777777" w:rsidR="00F03C26" w:rsidRPr="00534052" w:rsidRDefault="00F03C26" w:rsidP="007C04FD">
            <w:pPr>
              <w:spacing w:after="0" w:line="240" w:lineRule="auto"/>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73B996D0" w14:textId="77777777" w:rsidR="0014688F" w:rsidRDefault="0014688F" w:rsidP="00355012">
      <w:pPr>
        <w:spacing w:line="240" w:lineRule="auto"/>
        <w:jc w:val="both"/>
        <w:rPr>
          <w:rFonts w:ascii="Times New Roman" w:hAnsi="Times New Roman" w:cs="Times New Roman"/>
          <w:sz w:val="24"/>
          <w:szCs w:val="24"/>
          <w:lang w:bidi="ar-SA"/>
        </w:rPr>
      </w:pPr>
    </w:p>
    <w:p w14:paraId="24761741" w14:textId="12D0EA4F" w:rsidR="00F03C26" w:rsidRPr="00534052"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The table indicates that almost all 98.33% of teachers opine that students should not be allowed to use smartphones during classes. The rest of the 1.67% (1) of teachers commented negatively.</w:t>
      </w:r>
    </w:p>
    <w:p w14:paraId="50A291AE" w14:textId="77777777" w:rsidR="0014688F" w:rsidRDefault="0014688F" w:rsidP="00355012">
      <w:pPr>
        <w:spacing w:line="240" w:lineRule="auto"/>
        <w:jc w:val="both"/>
        <w:rPr>
          <w:rFonts w:ascii="Times New Roman" w:hAnsi="Times New Roman" w:cs="Times New Roman"/>
          <w:sz w:val="24"/>
          <w:szCs w:val="24"/>
          <w:lang w:bidi="ar-SA"/>
        </w:rPr>
      </w:pPr>
    </w:p>
    <w:p w14:paraId="42C9BC55" w14:textId="33E46575" w:rsidR="00F03C26" w:rsidRDefault="00F03C26" w:rsidP="00FB60A0">
      <w:pPr>
        <w:spacing w:line="240" w:lineRule="auto"/>
        <w:jc w:val="both"/>
        <w:rPr>
          <w:rFonts w:ascii="Times New Roman" w:hAnsi="Times New Roman" w:cs="Times New Roman"/>
          <w:sz w:val="24"/>
          <w:szCs w:val="24"/>
          <w:lang w:bidi="ar-SA"/>
        </w:rPr>
      </w:pPr>
      <w:r w:rsidRPr="00FB60A0">
        <w:rPr>
          <w:rFonts w:ascii="Times New Roman" w:hAnsi="Times New Roman" w:cs="Times New Roman"/>
          <w:b/>
          <w:bCs/>
          <w:sz w:val="24"/>
          <w:szCs w:val="24"/>
          <w:lang w:bidi="ar-SA"/>
        </w:rPr>
        <w:t>Table 09</w:t>
      </w:r>
      <w:r w:rsidR="00FB60A0" w:rsidRPr="00FB60A0">
        <w:rPr>
          <w:rFonts w:ascii="Times New Roman" w:hAnsi="Times New Roman" w:cs="Times New Roman"/>
          <w:b/>
          <w:bCs/>
          <w:sz w:val="24"/>
          <w:szCs w:val="24"/>
          <w:lang w:bidi="ar-SA"/>
        </w:rPr>
        <w:t>:</w:t>
      </w:r>
      <w:r w:rsidR="00FB60A0">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Smartphone is harmful for young students.</w:t>
      </w:r>
    </w:p>
    <w:p w14:paraId="2D18A539" w14:textId="77777777" w:rsidR="00FB60A0" w:rsidRPr="00534052" w:rsidRDefault="00FB60A0" w:rsidP="00FB60A0">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00"/>
        <w:gridCol w:w="1080"/>
        <w:gridCol w:w="1230"/>
        <w:gridCol w:w="840"/>
        <w:gridCol w:w="1269"/>
      </w:tblGrid>
      <w:tr w:rsidR="00F03C26" w:rsidRPr="00534052" w14:paraId="6D0B4716" w14:textId="77777777" w:rsidTr="00FB60A0">
        <w:tc>
          <w:tcPr>
            <w:tcW w:w="985" w:type="dxa"/>
          </w:tcPr>
          <w:p w14:paraId="504AEFC1" w14:textId="77777777" w:rsidR="00F03C26" w:rsidRPr="00534052" w:rsidRDefault="00F03C26" w:rsidP="00FB60A0">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Answer </w:t>
            </w:r>
          </w:p>
        </w:tc>
        <w:tc>
          <w:tcPr>
            <w:tcW w:w="900" w:type="dxa"/>
          </w:tcPr>
          <w:p w14:paraId="65DCA803" w14:textId="77777777" w:rsidR="00F03C26" w:rsidRPr="00534052" w:rsidRDefault="00F03C26" w:rsidP="00FB60A0">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School</w:t>
            </w:r>
          </w:p>
        </w:tc>
        <w:tc>
          <w:tcPr>
            <w:tcW w:w="1080" w:type="dxa"/>
          </w:tcPr>
          <w:p w14:paraId="5D266051" w14:textId="77777777" w:rsidR="00F03C26" w:rsidRPr="00534052" w:rsidRDefault="00F03C26" w:rsidP="00FB60A0">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College </w:t>
            </w:r>
          </w:p>
        </w:tc>
        <w:tc>
          <w:tcPr>
            <w:tcW w:w="1230" w:type="dxa"/>
          </w:tcPr>
          <w:p w14:paraId="2449EC7A" w14:textId="77777777" w:rsidR="00F03C26" w:rsidRPr="00534052" w:rsidRDefault="00F03C26" w:rsidP="00FB60A0">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University </w:t>
            </w:r>
          </w:p>
        </w:tc>
        <w:tc>
          <w:tcPr>
            <w:tcW w:w="840" w:type="dxa"/>
          </w:tcPr>
          <w:p w14:paraId="4301D11F" w14:textId="77777777" w:rsidR="00F03C26" w:rsidRPr="00534052" w:rsidRDefault="00F03C26" w:rsidP="00FB60A0">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1269" w:type="dxa"/>
          </w:tcPr>
          <w:p w14:paraId="37C07312" w14:textId="77777777" w:rsidR="00F03C26" w:rsidRPr="00534052" w:rsidRDefault="00F03C26" w:rsidP="00FB60A0">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6D211BAD" w14:textId="77777777" w:rsidTr="00FB60A0">
        <w:tc>
          <w:tcPr>
            <w:tcW w:w="985" w:type="dxa"/>
          </w:tcPr>
          <w:p w14:paraId="64B3171E" w14:textId="77777777" w:rsidR="00F03C26" w:rsidRPr="00534052" w:rsidRDefault="00F03C26" w:rsidP="00FB60A0">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Yes</w:t>
            </w:r>
          </w:p>
        </w:tc>
        <w:tc>
          <w:tcPr>
            <w:tcW w:w="900" w:type="dxa"/>
          </w:tcPr>
          <w:p w14:paraId="458ACB1D"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080" w:type="dxa"/>
          </w:tcPr>
          <w:p w14:paraId="789F02FB"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18</w:t>
            </w:r>
          </w:p>
        </w:tc>
        <w:tc>
          <w:tcPr>
            <w:tcW w:w="1230" w:type="dxa"/>
          </w:tcPr>
          <w:p w14:paraId="07424329"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17</w:t>
            </w:r>
          </w:p>
        </w:tc>
        <w:tc>
          <w:tcPr>
            <w:tcW w:w="840" w:type="dxa"/>
          </w:tcPr>
          <w:p w14:paraId="141725A2"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55</w:t>
            </w:r>
          </w:p>
        </w:tc>
        <w:tc>
          <w:tcPr>
            <w:tcW w:w="1269" w:type="dxa"/>
          </w:tcPr>
          <w:p w14:paraId="570B71FF"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91.67%</w:t>
            </w:r>
          </w:p>
        </w:tc>
      </w:tr>
      <w:tr w:rsidR="00F03C26" w:rsidRPr="00534052" w14:paraId="734D0C66" w14:textId="77777777" w:rsidTr="00FB60A0">
        <w:tc>
          <w:tcPr>
            <w:tcW w:w="985" w:type="dxa"/>
          </w:tcPr>
          <w:p w14:paraId="2A2FA619" w14:textId="77777777" w:rsidR="00F03C26" w:rsidRPr="00534052" w:rsidRDefault="00F03C26" w:rsidP="00FB60A0">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No</w:t>
            </w:r>
          </w:p>
        </w:tc>
        <w:tc>
          <w:tcPr>
            <w:tcW w:w="900" w:type="dxa"/>
          </w:tcPr>
          <w:p w14:paraId="0103D671"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080" w:type="dxa"/>
          </w:tcPr>
          <w:p w14:paraId="0B4659DD"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02</w:t>
            </w:r>
          </w:p>
        </w:tc>
        <w:tc>
          <w:tcPr>
            <w:tcW w:w="1230" w:type="dxa"/>
          </w:tcPr>
          <w:p w14:paraId="24F2183A"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03</w:t>
            </w:r>
          </w:p>
        </w:tc>
        <w:tc>
          <w:tcPr>
            <w:tcW w:w="840" w:type="dxa"/>
          </w:tcPr>
          <w:p w14:paraId="76983D19"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05</w:t>
            </w:r>
          </w:p>
        </w:tc>
        <w:tc>
          <w:tcPr>
            <w:tcW w:w="1269" w:type="dxa"/>
          </w:tcPr>
          <w:p w14:paraId="496CF057"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8.33%</w:t>
            </w:r>
          </w:p>
        </w:tc>
      </w:tr>
      <w:tr w:rsidR="00F03C26" w:rsidRPr="00534052" w14:paraId="36D9B2AE" w14:textId="77777777" w:rsidTr="00FB60A0">
        <w:tc>
          <w:tcPr>
            <w:tcW w:w="985" w:type="dxa"/>
          </w:tcPr>
          <w:p w14:paraId="6DE19A3D" w14:textId="77777777" w:rsidR="00F03C26" w:rsidRPr="00534052" w:rsidRDefault="00F03C26" w:rsidP="00FB60A0">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900" w:type="dxa"/>
          </w:tcPr>
          <w:p w14:paraId="02E719AA"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080" w:type="dxa"/>
          </w:tcPr>
          <w:p w14:paraId="76D039D7"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230" w:type="dxa"/>
          </w:tcPr>
          <w:p w14:paraId="2D47D7F5"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840" w:type="dxa"/>
          </w:tcPr>
          <w:p w14:paraId="38349D4F" w14:textId="77777777" w:rsidR="00F03C26" w:rsidRPr="00534052" w:rsidRDefault="00F03C26" w:rsidP="00FB60A0">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1269" w:type="dxa"/>
          </w:tcPr>
          <w:p w14:paraId="5583A83B" w14:textId="77777777" w:rsidR="00F03C26" w:rsidRPr="00534052" w:rsidRDefault="00F03C26" w:rsidP="008854E4">
            <w:pPr>
              <w:spacing w:after="0" w:line="240" w:lineRule="auto"/>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574CF4B6" w14:textId="77777777" w:rsidR="00066B97" w:rsidRDefault="00066B97" w:rsidP="00355012">
      <w:pPr>
        <w:spacing w:line="240" w:lineRule="auto"/>
        <w:jc w:val="both"/>
        <w:rPr>
          <w:rFonts w:ascii="Times New Roman" w:hAnsi="Times New Roman" w:cs="Times New Roman"/>
          <w:sz w:val="24"/>
          <w:szCs w:val="24"/>
          <w:lang w:bidi="ar-SA"/>
        </w:rPr>
      </w:pPr>
    </w:p>
    <w:p w14:paraId="7EB1E59A" w14:textId="09C23EC8" w:rsidR="00BF749A" w:rsidRDefault="00F03C26" w:rsidP="00BF749A">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The above table 09 shows that almost all teachers, 97.67% (55), believe that smartphones are harmful for students. The remaining 8.33% (05) commented defiantly.</w:t>
      </w:r>
    </w:p>
    <w:p w14:paraId="24687CBF" w14:textId="77777777" w:rsidR="00BF749A" w:rsidRPr="00BF749A" w:rsidRDefault="00BF749A" w:rsidP="00BF749A">
      <w:pPr>
        <w:spacing w:line="240" w:lineRule="auto"/>
        <w:jc w:val="both"/>
        <w:rPr>
          <w:rFonts w:ascii="Times New Roman" w:hAnsi="Times New Roman" w:cs="Times New Roman"/>
          <w:sz w:val="24"/>
          <w:szCs w:val="24"/>
          <w:lang w:bidi="ar-SA"/>
        </w:rPr>
      </w:pPr>
    </w:p>
    <w:p w14:paraId="32719760" w14:textId="0CFE4B8F" w:rsidR="008854E4" w:rsidRDefault="00F03C26" w:rsidP="00A227B2">
      <w:pPr>
        <w:spacing w:line="240" w:lineRule="auto"/>
        <w:jc w:val="both"/>
        <w:rPr>
          <w:rFonts w:ascii="Times New Roman" w:hAnsi="Times New Roman" w:cs="Times New Roman"/>
          <w:sz w:val="24"/>
          <w:szCs w:val="24"/>
          <w:lang w:bidi="ar-SA"/>
        </w:rPr>
      </w:pPr>
      <w:r w:rsidRPr="00BF749A">
        <w:rPr>
          <w:rFonts w:ascii="Times New Roman" w:hAnsi="Times New Roman" w:cs="Times New Roman"/>
          <w:b/>
          <w:bCs/>
          <w:sz w:val="24"/>
          <w:szCs w:val="24"/>
          <w:lang w:bidi="ar-SA"/>
        </w:rPr>
        <w:t>Table 10</w:t>
      </w:r>
      <w:r w:rsidR="00BF749A" w:rsidRPr="00BF749A">
        <w:rPr>
          <w:rFonts w:ascii="Times New Roman" w:hAnsi="Times New Roman" w:cs="Times New Roman"/>
          <w:b/>
          <w:bCs/>
          <w:sz w:val="24"/>
          <w:szCs w:val="24"/>
          <w:lang w:bidi="ar-SA"/>
        </w:rPr>
        <w:t>:</w:t>
      </w:r>
      <w:r w:rsidR="00BF749A">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Encouraged to study in the library.</w:t>
      </w:r>
    </w:p>
    <w:p w14:paraId="6B6BAA0C" w14:textId="77777777" w:rsidR="00A227B2" w:rsidRPr="008854E4" w:rsidRDefault="00A227B2" w:rsidP="00A227B2">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121"/>
        <w:gridCol w:w="1156"/>
        <w:gridCol w:w="1463"/>
        <w:gridCol w:w="1190"/>
        <w:gridCol w:w="1465"/>
      </w:tblGrid>
      <w:tr w:rsidR="00F03C26" w:rsidRPr="00534052" w14:paraId="18B72202" w14:textId="77777777" w:rsidTr="00A227B2">
        <w:tc>
          <w:tcPr>
            <w:tcW w:w="1075" w:type="dxa"/>
          </w:tcPr>
          <w:p w14:paraId="1615B261" w14:textId="77777777" w:rsidR="00F03C26" w:rsidRPr="00534052" w:rsidRDefault="00F03C26" w:rsidP="00A227B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Answer </w:t>
            </w:r>
          </w:p>
        </w:tc>
        <w:tc>
          <w:tcPr>
            <w:tcW w:w="1121" w:type="dxa"/>
          </w:tcPr>
          <w:p w14:paraId="5968E30B" w14:textId="77777777" w:rsidR="00F03C26" w:rsidRPr="00534052" w:rsidRDefault="00F03C26" w:rsidP="00A227B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School</w:t>
            </w:r>
          </w:p>
        </w:tc>
        <w:tc>
          <w:tcPr>
            <w:tcW w:w="1156" w:type="dxa"/>
          </w:tcPr>
          <w:p w14:paraId="27DAF27E" w14:textId="77777777" w:rsidR="00F03C26" w:rsidRPr="00534052" w:rsidRDefault="00F03C26" w:rsidP="00A227B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College </w:t>
            </w:r>
          </w:p>
        </w:tc>
        <w:tc>
          <w:tcPr>
            <w:tcW w:w="1463" w:type="dxa"/>
          </w:tcPr>
          <w:p w14:paraId="159588EB" w14:textId="77777777" w:rsidR="00F03C26" w:rsidRPr="00534052" w:rsidRDefault="00F03C26" w:rsidP="00A227B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University </w:t>
            </w:r>
          </w:p>
        </w:tc>
        <w:tc>
          <w:tcPr>
            <w:tcW w:w="1190" w:type="dxa"/>
          </w:tcPr>
          <w:p w14:paraId="24B25B3E" w14:textId="02877950" w:rsidR="00F03C26" w:rsidRPr="00534052" w:rsidRDefault="00A227B2" w:rsidP="00A227B2">
            <w:pPr>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Total</w:t>
            </w:r>
          </w:p>
        </w:tc>
        <w:tc>
          <w:tcPr>
            <w:tcW w:w="1465" w:type="dxa"/>
          </w:tcPr>
          <w:p w14:paraId="69631204" w14:textId="77777777" w:rsidR="00F03C26" w:rsidRPr="00534052" w:rsidRDefault="00F03C26" w:rsidP="00A227B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2D9E15E1" w14:textId="77777777" w:rsidTr="00A227B2">
        <w:tc>
          <w:tcPr>
            <w:tcW w:w="1075" w:type="dxa"/>
          </w:tcPr>
          <w:p w14:paraId="44A0788C" w14:textId="77777777" w:rsidR="00F03C26" w:rsidRPr="00534052" w:rsidRDefault="00F03C26" w:rsidP="00A227B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Yes </w:t>
            </w:r>
          </w:p>
        </w:tc>
        <w:tc>
          <w:tcPr>
            <w:tcW w:w="1121" w:type="dxa"/>
          </w:tcPr>
          <w:p w14:paraId="5B3D7A2F"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156" w:type="dxa"/>
          </w:tcPr>
          <w:p w14:paraId="6085496B"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463" w:type="dxa"/>
          </w:tcPr>
          <w:p w14:paraId="745E80BC"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190" w:type="dxa"/>
          </w:tcPr>
          <w:p w14:paraId="687D9798"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1465" w:type="dxa"/>
          </w:tcPr>
          <w:p w14:paraId="352D8041"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r w:rsidR="00F03C26" w:rsidRPr="00534052" w14:paraId="06DE9669" w14:textId="77777777" w:rsidTr="00A227B2">
        <w:tc>
          <w:tcPr>
            <w:tcW w:w="1075" w:type="dxa"/>
          </w:tcPr>
          <w:p w14:paraId="24BA3188" w14:textId="77777777" w:rsidR="00F03C26" w:rsidRPr="00534052" w:rsidRDefault="00F03C26" w:rsidP="00A227B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No</w:t>
            </w:r>
          </w:p>
        </w:tc>
        <w:tc>
          <w:tcPr>
            <w:tcW w:w="1121" w:type="dxa"/>
          </w:tcPr>
          <w:p w14:paraId="160AEB40"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156" w:type="dxa"/>
          </w:tcPr>
          <w:p w14:paraId="3BEFBC9C"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463" w:type="dxa"/>
          </w:tcPr>
          <w:p w14:paraId="772375A6"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190" w:type="dxa"/>
          </w:tcPr>
          <w:p w14:paraId="26655E5D"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465" w:type="dxa"/>
          </w:tcPr>
          <w:p w14:paraId="19E1CF68"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r>
      <w:tr w:rsidR="00F03C26" w:rsidRPr="00534052" w14:paraId="19E77AFC" w14:textId="77777777" w:rsidTr="00A227B2">
        <w:tc>
          <w:tcPr>
            <w:tcW w:w="1075" w:type="dxa"/>
          </w:tcPr>
          <w:p w14:paraId="243CF484" w14:textId="77777777" w:rsidR="00F03C26" w:rsidRPr="00534052" w:rsidRDefault="00F03C26" w:rsidP="00A227B2">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1121" w:type="dxa"/>
          </w:tcPr>
          <w:p w14:paraId="517D3289"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156" w:type="dxa"/>
          </w:tcPr>
          <w:p w14:paraId="4B088FA8"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463" w:type="dxa"/>
          </w:tcPr>
          <w:p w14:paraId="227BEA5D"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190" w:type="dxa"/>
          </w:tcPr>
          <w:p w14:paraId="06DAAC75"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1465" w:type="dxa"/>
          </w:tcPr>
          <w:p w14:paraId="0E16C09A" w14:textId="77777777" w:rsidR="00F03C26" w:rsidRPr="00534052" w:rsidRDefault="00F03C26" w:rsidP="00A227B2">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0CD6DDE0" w14:textId="77777777" w:rsidR="00D5310B" w:rsidRDefault="00D5310B" w:rsidP="00355012">
      <w:pPr>
        <w:spacing w:line="240" w:lineRule="auto"/>
        <w:jc w:val="both"/>
        <w:rPr>
          <w:rFonts w:ascii="Times New Roman" w:hAnsi="Times New Roman" w:cs="Times New Roman"/>
          <w:sz w:val="24"/>
          <w:szCs w:val="24"/>
          <w:lang w:bidi="ar-SA"/>
        </w:rPr>
      </w:pPr>
    </w:p>
    <w:p w14:paraId="13A948CC" w14:textId="77777777" w:rsidR="000E40AC" w:rsidRDefault="00F03C26" w:rsidP="000E40AC">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All teachers encourage students to study in the library. Rather than using smartphones. </w:t>
      </w:r>
    </w:p>
    <w:p w14:paraId="0A1C2ECB" w14:textId="77777777" w:rsidR="000E40AC" w:rsidRDefault="000E40AC" w:rsidP="000E40AC">
      <w:pPr>
        <w:spacing w:line="240" w:lineRule="auto"/>
        <w:jc w:val="both"/>
        <w:rPr>
          <w:rFonts w:ascii="Times New Roman" w:hAnsi="Times New Roman" w:cs="Times New Roman"/>
          <w:sz w:val="24"/>
          <w:szCs w:val="24"/>
          <w:lang w:bidi="ar-SA"/>
        </w:rPr>
      </w:pPr>
    </w:p>
    <w:p w14:paraId="44073F0D" w14:textId="605A7A8C" w:rsidR="00F03C26" w:rsidRDefault="00F03C26" w:rsidP="000E40AC">
      <w:pPr>
        <w:spacing w:line="240" w:lineRule="auto"/>
        <w:jc w:val="both"/>
        <w:rPr>
          <w:rFonts w:ascii="Times New Roman" w:hAnsi="Times New Roman" w:cs="Times New Roman"/>
          <w:sz w:val="24"/>
          <w:szCs w:val="24"/>
          <w:lang w:bidi="ar-SA"/>
        </w:rPr>
      </w:pPr>
      <w:r w:rsidRPr="00B3389A">
        <w:rPr>
          <w:rFonts w:ascii="Times New Roman" w:hAnsi="Times New Roman" w:cs="Times New Roman"/>
          <w:b/>
          <w:bCs/>
          <w:sz w:val="24"/>
          <w:szCs w:val="24"/>
          <w:lang w:bidi="ar-SA"/>
        </w:rPr>
        <w:t>Table 11</w:t>
      </w:r>
      <w:r w:rsidR="00B3389A" w:rsidRPr="00B3389A">
        <w:rPr>
          <w:rFonts w:ascii="Times New Roman" w:hAnsi="Times New Roman" w:cs="Times New Roman"/>
          <w:b/>
          <w:bCs/>
          <w:sz w:val="24"/>
          <w:szCs w:val="24"/>
          <w:lang w:bidi="ar-SA"/>
        </w:rPr>
        <w:t>:</w:t>
      </w:r>
      <w:r w:rsidR="00B3389A">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Keenness of the students about reading in the library.</w:t>
      </w:r>
    </w:p>
    <w:p w14:paraId="336B22D5" w14:textId="77777777" w:rsidR="00B3389A" w:rsidRPr="00534052" w:rsidRDefault="00B3389A" w:rsidP="00B3389A">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017"/>
        <w:gridCol w:w="963"/>
        <w:gridCol w:w="1246"/>
        <w:gridCol w:w="900"/>
        <w:gridCol w:w="1269"/>
      </w:tblGrid>
      <w:tr w:rsidR="00F03C26" w:rsidRPr="00534052" w14:paraId="4F86770B" w14:textId="77777777" w:rsidTr="00B3389A">
        <w:tc>
          <w:tcPr>
            <w:tcW w:w="1179" w:type="dxa"/>
          </w:tcPr>
          <w:p w14:paraId="650AAA9D" w14:textId="77777777" w:rsidR="00F03C26" w:rsidRPr="00534052" w:rsidRDefault="00F03C26" w:rsidP="00B3389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Answer </w:t>
            </w:r>
          </w:p>
        </w:tc>
        <w:tc>
          <w:tcPr>
            <w:tcW w:w="1017" w:type="dxa"/>
          </w:tcPr>
          <w:p w14:paraId="65404185" w14:textId="77777777" w:rsidR="00F03C26" w:rsidRPr="00534052" w:rsidRDefault="00F03C26" w:rsidP="00B3389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School</w:t>
            </w:r>
          </w:p>
        </w:tc>
        <w:tc>
          <w:tcPr>
            <w:tcW w:w="963" w:type="dxa"/>
          </w:tcPr>
          <w:p w14:paraId="6D1E6826" w14:textId="77777777" w:rsidR="00F03C26" w:rsidRPr="00534052" w:rsidRDefault="00F03C26" w:rsidP="00B3389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College </w:t>
            </w:r>
          </w:p>
        </w:tc>
        <w:tc>
          <w:tcPr>
            <w:tcW w:w="1246" w:type="dxa"/>
          </w:tcPr>
          <w:p w14:paraId="428E7C08" w14:textId="77777777" w:rsidR="00F03C26" w:rsidRPr="00534052" w:rsidRDefault="00F03C26" w:rsidP="00B3389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University </w:t>
            </w:r>
          </w:p>
        </w:tc>
        <w:tc>
          <w:tcPr>
            <w:tcW w:w="900" w:type="dxa"/>
          </w:tcPr>
          <w:p w14:paraId="6F390D0E" w14:textId="77777777" w:rsidR="00F03C26" w:rsidRPr="00534052" w:rsidRDefault="00F03C26" w:rsidP="00B3389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1260" w:type="dxa"/>
          </w:tcPr>
          <w:p w14:paraId="7AB6BD3B" w14:textId="77777777" w:rsidR="00F03C26" w:rsidRPr="00534052" w:rsidRDefault="00F03C26" w:rsidP="00B3389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4EAB0083" w14:textId="77777777" w:rsidTr="00B3389A">
        <w:tc>
          <w:tcPr>
            <w:tcW w:w="1179" w:type="dxa"/>
          </w:tcPr>
          <w:p w14:paraId="7491CF83" w14:textId="77777777" w:rsidR="00F03C26" w:rsidRPr="00534052" w:rsidRDefault="00F03C26" w:rsidP="00B3389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Yes </w:t>
            </w:r>
          </w:p>
        </w:tc>
        <w:tc>
          <w:tcPr>
            <w:tcW w:w="1017" w:type="dxa"/>
          </w:tcPr>
          <w:p w14:paraId="18D2D1B9"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963" w:type="dxa"/>
          </w:tcPr>
          <w:p w14:paraId="6AC466DE"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246" w:type="dxa"/>
          </w:tcPr>
          <w:p w14:paraId="0BAB497D"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900" w:type="dxa"/>
          </w:tcPr>
          <w:p w14:paraId="452EF708"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1260" w:type="dxa"/>
          </w:tcPr>
          <w:p w14:paraId="35C7D7B5"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r w:rsidR="00F03C26" w:rsidRPr="00534052" w14:paraId="28EABE7C" w14:textId="77777777" w:rsidTr="00B3389A">
        <w:tc>
          <w:tcPr>
            <w:tcW w:w="1179" w:type="dxa"/>
          </w:tcPr>
          <w:p w14:paraId="113F7F8E" w14:textId="77777777" w:rsidR="00F03C26" w:rsidRPr="00534052" w:rsidRDefault="00F03C26" w:rsidP="00B3389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No</w:t>
            </w:r>
          </w:p>
        </w:tc>
        <w:tc>
          <w:tcPr>
            <w:tcW w:w="1017" w:type="dxa"/>
          </w:tcPr>
          <w:p w14:paraId="4C0D1585"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963" w:type="dxa"/>
          </w:tcPr>
          <w:p w14:paraId="2CFF6C3B"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246" w:type="dxa"/>
          </w:tcPr>
          <w:p w14:paraId="5DE7CFE6"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900" w:type="dxa"/>
          </w:tcPr>
          <w:p w14:paraId="211F9ACD"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260" w:type="dxa"/>
          </w:tcPr>
          <w:p w14:paraId="548261B2"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r>
      <w:tr w:rsidR="00F03C26" w:rsidRPr="00534052" w14:paraId="6BECC423" w14:textId="77777777" w:rsidTr="00B3389A">
        <w:tc>
          <w:tcPr>
            <w:tcW w:w="1179" w:type="dxa"/>
          </w:tcPr>
          <w:p w14:paraId="509A6633" w14:textId="77777777" w:rsidR="00F03C26" w:rsidRPr="00534052" w:rsidRDefault="00F03C26" w:rsidP="00B3389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lastRenderedPageBreak/>
              <w:t>Total</w:t>
            </w:r>
          </w:p>
        </w:tc>
        <w:tc>
          <w:tcPr>
            <w:tcW w:w="1017" w:type="dxa"/>
          </w:tcPr>
          <w:p w14:paraId="4E4F937C"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963" w:type="dxa"/>
          </w:tcPr>
          <w:p w14:paraId="5DD9D788"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246" w:type="dxa"/>
          </w:tcPr>
          <w:p w14:paraId="092E744C"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900" w:type="dxa"/>
          </w:tcPr>
          <w:p w14:paraId="56302CB3"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1260" w:type="dxa"/>
          </w:tcPr>
          <w:p w14:paraId="112FA57F" w14:textId="77777777" w:rsidR="00F03C26" w:rsidRPr="00534052" w:rsidRDefault="00F03C26" w:rsidP="00B3389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1815258E" w14:textId="77777777" w:rsidR="000D7003" w:rsidRDefault="000D7003" w:rsidP="00355012">
      <w:pPr>
        <w:spacing w:line="240" w:lineRule="auto"/>
        <w:jc w:val="both"/>
        <w:rPr>
          <w:rFonts w:ascii="Times New Roman" w:hAnsi="Times New Roman" w:cs="Times New Roman"/>
          <w:sz w:val="24"/>
          <w:szCs w:val="24"/>
          <w:lang w:bidi="ar-SA"/>
        </w:rPr>
      </w:pPr>
    </w:p>
    <w:p w14:paraId="752D6C19" w14:textId="68D6EB7E" w:rsidR="00F03C2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All educators commented that students would benefit more from studying in the library than using smartphones.</w:t>
      </w:r>
    </w:p>
    <w:p w14:paraId="732DD076" w14:textId="77777777" w:rsidR="00657AAB" w:rsidRPr="00534052" w:rsidRDefault="00657AAB" w:rsidP="00355012">
      <w:pPr>
        <w:spacing w:line="240" w:lineRule="auto"/>
        <w:jc w:val="both"/>
        <w:rPr>
          <w:rFonts w:ascii="Times New Roman" w:hAnsi="Times New Roman" w:cs="Times New Roman"/>
          <w:sz w:val="24"/>
          <w:szCs w:val="24"/>
          <w:lang w:bidi="ar-SA"/>
        </w:rPr>
      </w:pPr>
    </w:p>
    <w:p w14:paraId="05A8A26A" w14:textId="37C4051B" w:rsidR="00F03C26" w:rsidRDefault="00F03C26" w:rsidP="004034AD">
      <w:pPr>
        <w:spacing w:line="240" w:lineRule="auto"/>
        <w:jc w:val="both"/>
        <w:rPr>
          <w:rFonts w:ascii="Times New Roman" w:hAnsi="Times New Roman" w:cs="Times New Roman"/>
          <w:sz w:val="24"/>
          <w:szCs w:val="24"/>
          <w:lang w:bidi="ar-SA"/>
        </w:rPr>
      </w:pPr>
      <w:r w:rsidRPr="004034AD">
        <w:rPr>
          <w:rFonts w:ascii="Times New Roman" w:hAnsi="Times New Roman" w:cs="Times New Roman"/>
          <w:b/>
          <w:bCs/>
          <w:sz w:val="24"/>
          <w:szCs w:val="24"/>
          <w:lang w:bidi="ar-SA"/>
        </w:rPr>
        <w:t>Table 12</w:t>
      </w:r>
      <w:r w:rsidR="004034AD" w:rsidRPr="004034AD">
        <w:rPr>
          <w:rFonts w:ascii="Times New Roman" w:hAnsi="Times New Roman" w:cs="Times New Roman"/>
          <w:b/>
          <w:bCs/>
          <w:sz w:val="24"/>
          <w:szCs w:val="24"/>
          <w:lang w:bidi="ar-SA"/>
        </w:rPr>
        <w:t>:</w:t>
      </w:r>
      <w:r w:rsidR="004034AD">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Decrease library use due to overuse of smartphones.</w:t>
      </w:r>
    </w:p>
    <w:p w14:paraId="2B2B0F25" w14:textId="77777777" w:rsidR="004034AD" w:rsidRPr="00534052" w:rsidRDefault="004034AD" w:rsidP="004034AD">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017"/>
        <w:gridCol w:w="1156"/>
        <w:gridCol w:w="1463"/>
        <w:gridCol w:w="861"/>
        <w:gridCol w:w="1465"/>
      </w:tblGrid>
      <w:tr w:rsidR="00F03C26" w:rsidRPr="00534052" w14:paraId="48E7405B" w14:textId="77777777" w:rsidTr="004034AD">
        <w:tc>
          <w:tcPr>
            <w:tcW w:w="1179" w:type="dxa"/>
          </w:tcPr>
          <w:p w14:paraId="316B6F9C" w14:textId="77777777" w:rsidR="00F03C26" w:rsidRPr="00534052" w:rsidRDefault="00F03C26" w:rsidP="004034A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Answer </w:t>
            </w:r>
          </w:p>
        </w:tc>
        <w:tc>
          <w:tcPr>
            <w:tcW w:w="1017" w:type="dxa"/>
          </w:tcPr>
          <w:p w14:paraId="01A588DF" w14:textId="77777777" w:rsidR="00F03C26" w:rsidRPr="00534052" w:rsidRDefault="00F03C26" w:rsidP="004034A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School</w:t>
            </w:r>
          </w:p>
        </w:tc>
        <w:tc>
          <w:tcPr>
            <w:tcW w:w="1156" w:type="dxa"/>
          </w:tcPr>
          <w:p w14:paraId="46807448" w14:textId="77777777" w:rsidR="00F03C26" w:rsidRPr="00534052" w:rsidRDefault="00F03C26" w:rsidP="004034A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College </w:t>
            </w:r>
          </w:p>
        </w:tc>
        <w:tc>
          <w:tcPr>
            <w:tcW w:w="1463" w:type="dxa"/>
          </w:tcPr>
          <w:p w14:paraId="48F9BA82" w14:textId="77777777" w:rsidR="00F03C26" w:rsidRPr="00534052" w:rsidRDefault="00F03C26" w:rsidP="004034A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University </w:t>
            </w:r>
          </w:p>
        </w:tc>
        <w:tc>
          <w:tcPr>
            <w:tcW w:w="861" w:type="dxa"/>
          </w:tcPr>
          <w:p w14:paraId="2F74F60D" w14:textId="77777777" w:rsidR="00F03C26" w:rsidRPr="00534052" w:rsidRDefault="00F03C26" w:rsidP="004034A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1465" w:type="dxa"/>
          </w:tcPr>
          <w:p w14:paraId="35102EFC" w14:textId="77777777" w:rsidR="00F03C26" w:rsidRPr="00534052" w:rsidRDefault="00F03C26" w:rsidP="004034A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4A97FF0F" w14:textId="77777777" w:rsidTr="004034AD">
        <w:tc>
          <w:tcPr>
            <w:tcW w:w="1179" w:type="dxa"/>
          </w:tcPr>
          <w:p w14:paraId="6A9CAF7C" w14:textId="77777777" w:rsidR="00F03C26" w:rsidRPr="00534052" w:rsidRDefault="00F03C26" w:rsidP="004034A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Yes </w:t>
            </w:r>
          </w:p>
        </w:tc>
        <w:tc>
          <w:tcPr>
            <w:tcW w:w="1017" w:type="dxa"/>
          </w:tcPr>
          <w:p w14:paraId="18050C61"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156" w:type="dxa"/>
          </w:tcPr>
          <w:p w14:paraId="14B8A109"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463" w:type="dxa"/>
          </w:tcPr>
          <w:p w14:paraId="0A0687CD"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861" w:type="dxa"/>
          </w:tcPr>
          <w:p w14:paraId="3794796C"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1465" w:type="dxa"/>
          </w:tcPr>
          <w:p w14:paraId="5602F5AE"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r w:rsidR="00F03C26" w:rsidRPr="00534052" w14:paraId="05430D05" w14:textId="77777777" w:rsidTr="004034AD">
        <w:tc>
          <w:tcPr>
            <w:tcW w:w="1179" w:type="dxa"/>
          </w:tcPr>
          <w:p w14:paraId="4420BD0A" w14:textId="77777777" w:rsidR="00F03C26" w:rsidRPr="00534052" w:rsidRDefault="00F03C26" w:rsidP="004034A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No</w:t>
            </w:r>
          </w:p>
        </w:tc>
        <w:tc>
          <w:tcPr>
            <w:tcW w:w="1017" w:type="dxa"/>
          </w:tcPr>
          <w:p w14:paraId="3700F343"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156" w:type="dxa"/>
          </w:tcPr>
          <w:p w14:paraId="3A8127E2"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463" w:type="dxa"/>
          </w:tcPr>
          <w:p w14:paraId="07E3DB14"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861" w:type="dxa"/>
          </w:tcPr>
          <w:p w14:paraId="4B5836CD"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465" w:type="dxa"/>
          </w:tcPr>
          <w:p w14:paraId="123B3A94"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r>
      <w:tr w:rsidR="00F03C26" w:rsidRPr="00534052" w14:paraId="622F7868" w14:textId="77777777" w:rsidTr="004034AD">
        <w:tc>
          <w:tcPr>
            <w:tcW w:w="1179" w:type="dxa"/>
          </w:tcPr>
          <w:p w14:paraId="785736B4" w14:textId="77777777" w:rsidR="00F03C26" w:rsidRPr="00534052" w:rsidRDefault="00F03C26" w:rsidP="004034AD">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Total</w:t>
            </w:r>
          </w:p>
        </w:tc>
        <w:tc>
          <w:tcPr>
            <w:tcW w:w="1017" w:type="dxa"/>
          </w:tcPr>
          <w:p w14:paraId="44DA98F1"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156" w:type="dxa"/>
          </w:tcPr>
          <w:p w14:paraId="112A31A4"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1463" w:type="dxa"/>
          </w:tcPr>
          <w:p w14:paraId="1ABF1D1F"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c>
          <w:tcPr>
            <w:tcW w:w="861" w:type="dxa"/>
          </w:tcPr>
          <w:p w14:paraId="30CCFF1C"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60</w:t>
            </w:r>
          </w:p>
        </w:tc>
        <w:tc>
          <w:tcPr>
            <w:tcW w:w="1465" w:type="dxa"/>
          </w:tcPr>
          <w:p w14:paraId="4363AEA3" w14:textId="77777777" w:rsidR="00F03C26" w:rsidRPr="00534052" w:rsidRDefault="00F03C26" w:rsidP="004034AD">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6D898DBD" w14:textId="77777777" w:rsidR="004034AD" w:rsidRDefault="004034AD" w:rsidP="00355012">
      <w:pPr>
        <w:spacing w:line="240" w:lineRule="auto"/>
        <w:jc w:val="both"/>
        <w:rPr>
          <w:rFonts w:ascii="Times New Roman" w:hAnsi="Times New Roman" w:cs="Times New Roman"/>
          <w:sz w:val="24"/>
          <w:szCs w:val="24"/>
          <w:lang w:bidi="ar-SA"/>
        </w:rPr>
      </w:pPr>
    </w:p>
    <w:p w14:paraId="522B1BC6" w14:textId="0A31D5FD" w:rsidR="00F03C2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Table</w:t>
      </w:r>
      <w:r w:rsidR="008404FF">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12 shows that all teachers unanimously agree that the interest of young people in libraries has significantly declined due to the excessive use of smartphones.</w:t>
      </w:r>
    </w:p>
    <w:p w14:paraId="3AB4B9A3" w14:textId="77777777" w:rsidR="00F810BF" w:rsidRPr="00534052" w:rsidRDefault="00F810BF" w:rsidP="00355012">
      <w:pPr>
        <w:spacing w:line="240" w:lineRule="auto"/>
        <w:jc w:val="both"/>
        <w:rPr>
          <w:rFonts w:ascii="Times New Roman" w:hAnsi="Times New Roman" w:cs="Times New Roman"/>
          <w:sz w:val="24"/>
          <w:szCs w:val="24"/>
          <w:lang w:bidi="ar-SA"/>
        </w:rPr>
      </w:pPr>
    </w:p>
    <w:p w14:paraId="5AD56DA5" w14:textId="79F01016" w:rsidR="00F03C26" w:rsidRPr="009A5ED5" w:rsidRDefault="008404FF" w:rsidP="00355012">
      <w:pPr>
        <w:spacing w:line="240" w:lineRule="auto"/>
        <w:jc w:val="both"/>
        <w:rPr>
          <w:rFonts w:ascii="Times New Roman" w:hAnsi="Times New Roman" w:cs="Times New Roman"/>
          <w:b/>
          <w:bCs/>
          <w:sz w:val="24"/>
          <w:szCs w:val="24"/>
          <w:lang w:bidi="ar-SA"/>
        </w:rPr>
      </w:pPr>
      <w:r w:rsidRPr="009A5ED5">
        <w:rPr>
          <w:rFonts w:ascii="Times New Roman" w:hAnsi="Times New Roman" w:cs="Times New Roman"/>
          <w:b/>
          <w:bCs/>
          <w:sz w:val="24"/>
          <w:szCs w:val="24"/>
          <w:lang w:bidi="ar-SA"/>
        </w:rPr>
        <w:t>For</w:t>
      </w:r>
      <w:r w:rsidR="00F03C26" w:rsidRPr="009A5ED5">
        <w:rPr>
          <w:rFonts w:ascii="Times New Roman" w:hAnsi="Times New Roman" w:cs="Times New Roman"/>
          <w:b/>
          <w:bCs/>
          <w:sz w:val="24"/>
          <w:szCs w:val="24"/>
          <w:lang w:bidi="ar-SA"/>
        </w:rPr>
        <w:t xml:space="preserve"> Guardians </w:t>
      </w:r>
    </w:p>
    <w:p w14:paraId="4235E040" w14:textId="01C2BAF9" w:rsidR="00F03C26" w:rsidRDefault="00F03C26" w:rsidP="009A5ED5">
      <w:pPr>
        <w:spacing w:line="240" w:lineRule="auto"/>
        <w:jc w:val="both"/>
        <w:rPr>
          <w:rFonts w:ascii="Times New Roman" w:hAnsi="Times New Roman" w:cs="Times New Roman"/>
          <w:sz w:val="24"/>
          <w:szCs w:val="24"/>
          <w:lang w:bidi="ar-SA"/>
        </w:rPr>
      </w:pPr>
      <w:r w:rsidRPr="009A5ED5">
        <w:rPr>
          <w:rFonts w:ascii="Times New Roman" w:hAnsi="Times New Roman" w:cs="Times New Roman"/>
          <w:b/>
          <w:bCs/>
          <w:sz w:val="24"/>
          <w:szCs w:val="24"/>
          <w:lang w:bidi="ar-SA"/>
        </w:rPr>
        <w:t>Table 13</w:t>
      </w:r>
      <w:r w:rsidR="009A5ED5" w:rsidRPr="009A5ED5">
        <w:rPr>
          <w:rFonts w:ascii="Times New Roman" w:hAnsi="Times New Roman" w:cs="Times New Roman"/>
          <w:b/>
          <w:bCs/>
          <w:sz w:val="24"/>
          <w:szCs w:val="24"/>
          <w:lang w:bidi="ar-SA"/>
        </w:rPr>
        <w:t>:</w:t>
      </w:r>
      <w:r w:rsidR="009A5ED5">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Smartphone use for study by the young students.</w:t>
      </w:r>
    </w:p>
    <w:p w14:paraId="52B65280" w14:textId="77777777" w:rsidR="009A5ED5" w:rsidRPr="00534052" w:rsidRDefault="009A5ED5" w:rsidP="009A5ED5">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245"/>
        <w:gridCol w:w="1365"/>
      </w:tblGrid>
      <w:tr w:rsidR="00F03C26" w:rsidRPr="00534052" w14:paraId="04CA92C4" w14:textId="77777777" w:rsidTr="009A5ED5">
        <w:tc>
          <w:tcPr>
            <w:tcW w:w="1123" w:type="dxa"/>
          </w:tcPr>
          <w:p w14:paraId="27E8CEC5" w14:textId="77777777" w:rsidR="00F03C26" w:rsidRPr="00534052" w:rsidRDefault="00F03C26" w:rsidP="009A5ED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Answer</w:t>
            </w:r>
          </w:p>
        </w:tc>
        <w:tc>
          <w:tcPr>
            <w:tcW w:w="1245" w:type="dxa"/>
          </w:tcPr>
          <w:p w14:paraId="2951150A" w14:textId="77777777" w:rsidR="00F03C26" w:rsidRPr="00534052" w:rsidRDefault="00F03C26" w:rsidP="009A5ED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Number </w:t>
            </w:r>
          </w:p>
        </w:tc>
        <w:tc>
          <w:tcPr>
            <w:tcW w:w="1365" w:type="dxa"/>
          </w:tcPr>
          <w:p w14:paraId="26A0E053" w14:textId="77777777" w:rsidR="00F03C26" w:rsidRPr="00534052" w:rsidRDefault="00F03C26" w:rsidP="009A5ED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1C297CD4" w14:textId="77777777" w:rsidTr="009A5ED5">
        <w:tc>
          <w:tcPr>
            <w:tcW w:w="1123" w:type="dxa"/>
          </w:tcPr>
          <w:p w14:paraId="6A6D2F09" w14:textId="77777777" w:rsidR="00F03C26" w:rsidRPr="00534052" w:rsidRDefault="00F03C26" w:rsidP="009A5ED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Yes </w:t>
            </w:r>
          </w:p>
        </w:tc>
        <w:tc>
          <w:tcPr>
            <w:tcW w:w="1245" w:type="dxa"/>
          </w:tcPr>
          <w:p w14:paraId="79B25132" w14:textId="77777777" w:rsidR="00F03C26" w:rsidRPr="00534052" w:rsidRDefault="00F03C26" w:rsidP="009A5ED5">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40</w:t>
            </w:r>
          </w:p>
        </w:tc>
        <w:tc>
          <w:tcPr>
            <w:tcW w:w="1365" w:type="dxa"/>
          </w:tcPr>
          <w:p w14:paraId="48E1DEB4" w14:textId="77777777" w:rsidR="00F03C26" w:rsidRPr="00534052" w:rsidRDefault="00F03C26" w:rsidP="009A5ED5">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80%</w:t>
            </w:r>
          </w:p>
        </w:tc>
      </w:tr>
      <w:tr w:rsidR="00F03C26" w:rsidRPr="00534052" w14:paraId="59024672" w14:textId="77777777" w:rsidTr="009A5ED5">
        <w:tc>
          <w:tcPr>
            <w:tcW w:w="1123" w:type="dxa"/>
          </w:tcPr>
          <w:p w14:paraId="7EA697E5" w14:textId="77777777" w:rsidR="00F03C26" w:rsidRPr="00534052" w:rsidRDefault="00F03C26" w:rsidP="009A5ED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No </w:t>
            </w:r>
          </w:p>
        </w:tc>
        <w:tc>
          <w:tcPr>
            <w:tcW w:w="1245" w:type="dxa"/>
          </w:tcPr>
          <w:p w14:paraId="581E25F3" w14:textId="77777777" w:rsidR="00F03C26" w:rsidRPr="00534052" w:rsidRDefault="00F03C26" w:rsidP="009A5ED5">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w:t>
            </w:r>
          </w:p>
        </w:tc>
        <w:tc>
          <w:tcPr>
            <w:tcW w:w="1365" w:type="dxa"/>
          </w:tcPr>
          <w:p w14:paraId="17A2BB90" w14:textId="77777777" w:rsidR="00F03C26" w:rsidRPr="00534052" w:rsidRDefault="00F03C26" w:rsidP="009A5ED5">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20%</w:t>
            </w:r>
          </w:p>
        </w:tc>
      </w:tr>
      <w:tr w:rsidR="00F03C26" w:rsidRPr="00534052" w14:paraId="46BE23BB" w14:textId="77777777" w:rsidTr="009A5ED5">
        <w:tc>
          <w:tcPr>
            <w:tcW w:w="1123" w:type="dxa"/>
          </w:tcPr>
          <w:p w14:paraId="47557A07" w14:textId="77777777" w:rsidR="00F03C26" w:rsidRPr="00534052" w:rsidRDefault="00F03C26" w:rsidP="009A5ED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w:t>
            </w:r>
          </w:p>
        </w:tc>
        <w:tc>
          <w:tcPr>
            <w:tcW w:w="1245" w:type="dxa"/>
          </w:tcPr>
          <w:p w14:paraId="353726A0" w14:textId="77777777" w:rsidR="00F03C26" w:rsidRPr="00534052" w:rsidRDefault="00F03C26" w:rsidP="009A5ED5">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50</w:t>
            </w:r>
          </w:p>
        </w:tc>
        <w:tc>
          <w:tcPr>
            <w:tcW w:w="1365" w:type="dxa"/>
          </w:tcPr>
          <w:p w14:paraId="1FD197ED" w14:textId="5C230ED6" w:rsidR="00F03C26" w:rsidRPr="00534052" w:rsidRDefault="00A06284" w:rsidP="00A06284">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r>
    </w:tbl>
    <w:p w14:paraId="77B07F33" w14:textId="77777777" w:rsidR="009A5ED5" w:rsidRDefault="009A5ED5" w:rsidP="00355012">
      <w:pPr>
        <w:spacing w:line="240" w:lineRule="auto"/>
        <w:jc w:val="both"/>
        <w:rPr>
          <w:rFonts w:ascii="Times New Roman" w:hAnsi="Times New Roman" w:cs="Times New Roman"/>
          <w:sz w:val="24"/>
          <w:szCs w:val="24"/>
          <w:lang w:bidi="ar-SA"/>
        </w:rPr>
      </w:pPr>
    </w:p>
    <w:p w14:paraId="076DA576" w14:textId="639C2125" w:rsidR="00F03C2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 total of 80% (40) of the guardians said that their children use smartphones for study purposes. The rest of the 20% (10) opine negatively.</w:t>
      </w:r>
    </w:p>
    <w:p w14:paraId="702795A2" w14:textId="77777777" w:rsidR="003378A0" w:rsidRPr="00534052" w:rsidRDefault="003378A0" w:rsidP="00355012">
      <w:pPr>
        <w:spacing w:line="240" w:lineRule="auto"/>
        <w:jc w:val="both"/>
        <w:rPr>
          <w:rFonts w:ascii="Times New Roman" w:hAnsi="Times New Roman" w:cs="Times New Roman"/>
          <w:sz w:val="24"/>
          <w:szCs w:val="24"/>
          <w:lang w:bidi="ar-SA"/>
        </w:rPr>
      </w:pPr>
    </w:p>
    <w:p w14:paraId="5CD32EE7" w14:textId="265B21EA" w:rsidR="00F03C26" w:rsidRDefault="00F03C26" w:rsidP="00D336D9">
      <w:pPr>
        <w:spacing w:line="240" w:lineRule="auto"/>
        <w:jc w:val="both"/>
        <w:rPr>
          <w:rFonts w:ascii="Times New Roman" w:hAnsi="Times New Roman" w:cs="Times New Roman"/>
          <w:sz w:val="24"/>
          <w:szCs w:val="24"/>
          <w:lang w:bidi="ar-SA"/>
        </w:rPr>
      </w:pPr>
      <w:r w:rsidRPr="00D336D9">
        <w:rPr>
          <w:rFonts w:ascii="Times New Roman" w:hAnsi="Times New Roman" w:cs="Times New Roman"/>
          <w:b/>
          <w:bCs/>
          <w:sz w:val="24"/>
          <w:szCs w:val="24"/>
          <w:lang w:bidi="ar-SA"/>
        </w:rPr>
        <w:t>Table 14</w:t>
      </w:r>
      <w:r w:rsidR="00D336D9" w:rsidRPr="00D336D9">
        <w:rPr>
          <w:rFonts w:ascii="Times New Roman" w:hAnsi="Times New Roman" w:cs="Times New Roman"/>
          <w:b/>
          <w:bCs/>
          <w:sz w:val="24"/>
          <w:szCs w:val="24"/>
          <w:lang w:bidi="ar-SA"/>
        </w:rPr>
        <w:t>:</w:t>
      </w:r>
      <w:r w:rsidR="00D336D9">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Spend excessive time on the smartphone besides studying</w:t>
      </w:r>
      <w:r w:rsidR="00D336D9">
        <w:rPr>
          <w:rFonts w:ascii="Times New Roman" w:hAnsi="Times New Roman" w:cs="Times New Roman"/>
          <w:sz w:val="24"/>
          <w:szCs w:val="24"/>
          <w:lang w:bidi="ar-SA"/>
        </w:rPr>
        <w:t>.</w:t>
      </w:r>
    </w:p>
    <w:p w14:paraId="18670D9B" w14:textId="77777777" w:rsidR="00D336D9" w:rsidRPr="00534052" w:rsidRDefault="00D336D9" w:rsidP="00D336D9">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200"/>
        <w:gridCol w:w="1365"/>
      </w:tblGrid>
      <w:tr w:rsidR="00F03C26" w:rsidRPr="00534052" w14:paraId="48C8BFDB" w14:textId="77777777" w:rsidTr="00C80516">
        <w:tc>
          <w:tcPr>
            <w:tcW w:w="1090" w:type="dxa"/>
          </w:tcPr>
          <w:p w14:paraId="2CBB4536" w14:textId="77777777" w:rsidR="00F03C26" w:rsidRPr="00534052" w:rsidRDefault="00F03C26" w:rsidP="00C80516">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Answer</w:t>
            </w:r>
          </w:p>
        </w:tc>
        <w:tc>
          <w:tcPr>
            <w:tcW w:w="1200" w:type="dxa"/>
          </w:tcPr>
          <w:p w14:paraId="275AF4AC" w14:textId="77777777" w:rsidR="00F03C26" w:rsidRPr="00534052" w:rsidRDefault="00F03C26" w:rsidP="00C80516">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Number </w:t>
            </w:r>
          </w:p>
        </w:tc>
        <w:tc>
          <w:tcPr>
            <w:tcW w:w="1365" w:type="dxa"/>
          </w:tcPr>
          <w:p w14:paraId="67692BF8" w14:textId="77777777" w:rsidR="00F03C26" w:rsidRPr="00534052" w:rsidRDefault="00F03C26" w:rsidP="00C80516">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01943941" w14:textId="77777777" w:rsidTr="00C80516">
        <w:tc>
          <w:tcPr>
            <w:tcW w:w="1090" w:type="dxa"/>
          </w:tcPr>
          <w:p w14:paraId="58750A93" w14:textId="77777777" w:rsidR="00F03C26" w:rsidRPr="00534052" w:rsidRDefault="00F03C26" w:rsidP="00C80516">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Yes </w:t>
            </w:r>
          </w:p>
        </w:tc>
        <w:tc>
          <w:tcPr>
            <w:tcW w:w="1200" w:type="dxa"/>
          </w:tcPr>
          <w:p w14:paraId="1D239753" w14:textId="77777777" w:rsidR="00F03C26" w:rsidRPr="00534052" w:rsidRDefault="00F03C26" w:rsidP="00C8051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28</w:t>
            </w:r>
          </w:p>
        </w:tc>
        <w:tc>
          <w:tcPr>
            <w:tcW w:w="1365" w:type="dxa"/>
          </w:tcPr>
          <w:p w14:paraId="79711088" w14:textId="77777777" w:rsidR="00F03C26" w:rsidRPr="00534052" w:rsidRDefault="00F03C26" w:rsidP="00C8051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56%</w:t>
            </w:r>
          </w:p>
        </w:tc>
      </w:tr>
      <w:tr w:rsidR="00F03C26" w:rsidRPr="00534052" w14:paraId="54E1EF28" w14:textId="77777777" w:rsidTr="00C80516">
        <w:tc>
          <w:tcPr>
            <w:tcW w:w="1090" w:type="dxa"/>
          </w:tcPr>
          <w:p w14:paraId="2E65323B" w14:textId="77777777" w:rsidR="00F03C26" w:rsidRPr="00534052" w:rsidRDefault="00F03C26" w:rsidP="00C80516">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No </w:t>
            </w:r>
          </w:p>
        </w:tc>
        <w:tc>
          <w:tcPr>
            <w:tcW w:w="1200" w:type="dxa"/>
          </w:tcPr>
          <w:p w14:paraId="7B44BD13" w14:textId="77777777" w:rsidR="00F03C26" w:rsidRPr="00534052" w:rsidRDefault="00F03C26" w:rsidP="00C8051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22</w:t>
            </w:r>
          </w:p>
        </w:tc>
        <w:tc>
          <w:tcPr>
            <w:tcW w:w="1365" w:type="dxa"/>
          </w:tcPr>
          <w:p w14:paraId="17167DB9" w14:textId="77777777" w:rsidR="00F03C26" w:rsidRPr="00534052" w:rsidRDefault="00F03C26" w:rsidP="00C8051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44%</w:t>
            </w:r>
          </w:p>
        </w:tc>
      </w:tr>
      <w:tr w:rsidR="00F03C26" w:rsidRPr="00534052" w14:paraId="0CAE14E7" w14:textId="77777777" w:rsidTr="00C80516">
        <w:tc>
          <w:tcPr>
            <w:tcW w:w="1090" w:type="dxa"/>
          </w:tcPr>
          <w:p w14:paraId="7AA0C046" w14:textId="77777777" w:rsidR="00F03C26" w:rsidRPr="00534052" w:rsidRDefault="00F03C26" w:rsidP="00C80516">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w:t>
            </w:r>
          </w:p>
        </w:tc>
        <w:tc>
          <w:tcPr>
            <w:tcW w:w="1200" w:type="dxa"/>
          </w:tcPr>
          <w:p w14:paraId="03FD291B" w14:textId="77777777" w:rsidR="00F03C26" w:rsidRPr="00534052" w:rsidRDefault="00F03C26" w:rsidP="00C8051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50</w:t>
            </w:r>
          </w:p>
        </w:tc>
        <w:tc>
          <w:tcPr>
            <w:tcW w:w="1365" w:type="dxa"/>
          </w:tcPr>
          <w:p w14:paraId="221EA509" w14:textId="77777777" w:rsidR="00F03C26" w:rsidRPr="00534052" w:rsidRDefault="00F03C26" w:rsidP="00C80516">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0D64921A" w14:textId="77777777" w:rsidR="00F03C26" w:rsidRPr="00534052" w:rsidRDefault="00F03C26" w:rsidP="00355012">
      <w:pPr>
        <w:spacing w:line="240" w:lineRule="auto"/>
        <w:jc w:val="both"/>
        <w:rPr>
          <w:rFonts w:ascii="Times New Roman" w:hAnsi="Times New Roman" w:cs="Times New Roman"/>
          <w:sz w:val="24"/>
          <w:szCs w:val="24"/>
          <w:lang w:bidi="ar-SA"/>
        </w:rPr>
      </w:pPr>
    </w:p>
    <w:p w14:paraId="66459B0D" w14:textId="77777777" w:rsidR="00F03C26" w:rsidRPr="00534052"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Table 14 indicates that 56% (28) of guardians commented that their children spend excessive time on smartphones instead of studies. The remaining 44% (22) replied to opposite.</w:t>
      </w:r>
    </w:p>
    <w:p w14:paraId="175A36FD" w14:textId="77777777" w:rsidR="00F03C26" w:rsidRPr="00C80516" w:rsidRDefault="00F03C26" w:rsidP="00355012">
      <w:pPr>
        <w:spacing w:line="240" w:lineRule="auto"/>
        <w:jc w:val="both"/>
        <w:rPr>
          <w:rFonts w:ascii="Times New Roman" w:hAnsi="Times New Roman" w:cs="Times New Roman"/>
          <w:b/>
          <w:bCs/>
          <w:sz w:val="24"/>
          <w:szCs w:val="24"/>
          <w:lang w:bidi="ar-SA"/>
        </w:rPr>
      </w:pPr>
    </w:p>
    <w:p w14:paraId="3B08E4EB" w14:textId="328624A4" w:rsidR="00F03C26" w:rsidRDefault="00F03C26" w:rsidP="00C80516">
      <w:pPr>
        <w:spacing w:line="240" w:lineRule="auto"/>
        <w:jc w:val="both"/>
        <w:rPr>
          <w:rFonts w:ascii="Times New Roman" w:hAnsi="Times New Roman" w:cs="Times New Roman"/>
          <w:sz w:val="24"/>
          <w:szCs w:val="24"/>
          <w:lang w:bidi="ar-SA"/>
        </w:rPr>
      </w:pPr>
      <w:r w:rsidRPr="00C80516">
        <w:rPr>
          <w:rFonts w:ascii="Times New Roman" w:hAnsi="Times New Roman" w:cs="Times New Roman"/>
          <w:b/>
          <w:bCs/>
          <w:sz w:val="24"/>
          <w:szCs w:val="24"/>
          <w:lang w:bidi="ar-SA"/>
        </w:rPr>
        <w:t>Table 15</w:t>
      </w:r>
      <w:r w:rsidR="00C80516" w:rsidRPr="00C80516">
        <w:rPr>
          <w:rFonts w:ascii="Times New Roman" w:hAnsi="Times New Roman" w:cs="Times New Roman"/>
          <w:b/>
          <w:bCs/>
          <w:sz w:val="24"/>
          <w:szCs w:val="24"/>
          <w:lang w:bidi="ar-SA"/>
        </w:rPr>
        <w:t xml:space="preserve">: </w:t>
      </w:r>
      <w:r w:rsidRPr="00534052">
        <w:rPr>
          <w:rFonts w:ascii="Times New Roman" w:hAnsi="Times New Roman" w:cs="Times New Roman"/>
          <w:sz w:val="24"/>
          <w:szCs w:val="24"/>
          <w:lang w:bidi="ar-SA"/>
        </w:rPr>
        <w:t>Addiction to smartphones.</w:t>
      </w:r>
    </w:p>
    <w:p w14:paraId="4C43999C" w14:textId="77777777" w:rsidR="006912A7" w:rsidRPr="00C80516" w:rsidRDefault="006912A7" w:rsidP="00C80516">
      <w:pPr>
        <w:spacing w:line="240" w:lineRule="auto"/>
        <w:jc w:val="both"/>
        <w:rPr>
          <w:rFonts w:ascii="Times New Roman" w:hAnsi="Times New Roman" w:cs="Times New Roman"/>
          <w:b/>
          <w:bCs/>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200"/>
        <w:gridCol w:w="1365"/>
      </w:tblGrid>
      <w:tr w:rsidR="00F03C26" w:rsidRPr="00534052" w14:paraId="36CBC20B" w14:textId="77777777" w:rsidTr="005F4375">
        <w:tc>
          <w:tcPr>
            <w:tcW w:w="1090" w:type="dxa"/>
          </w:tcPr>
          <w:p w14:paraId="5F42EFB3" w14:textId="77777777" w:rsidR="00F03C26" w:rsidRPr="00534052" w:rsidRDefault="00F03C26" w:rsidP="005F437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Answer</w:t>
            </w:r>
          </w:p>
        </w:tc>
        <w:tc>
          <w:tcPr>
            <w:tcW w:w="1200" w:type="dxa"/>
          </w:tcPr>
          <w:p w14:paraId="25F2882F" w14:textId="77777777" w:rsidR="00F03C26" w:rsidRPr="00534052" w:rsidRDefault="00F03C26" w:rsidP="005F437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Number </w:t>
            </w:r>
          </w:p>
        </w:tc>
        <w:tc>
          <w:tcPr>
            <w:tcW w:w="1365" w:type="dxa"/>
          </w:tcPr>
          <w:p w14:paraId="645F4AF7" w14:textId="77777777" w:rsidR="00F03C26" w:rsidRPr="00534052" w:rsidRDefault="00F03C26" w:rsidP="005F437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1CBB3613" w14:textId="77777777" w:rsidTr="005F4375">
        <w:tc>
          <w:tcPr>
            <w:tcW w:w="1090" w:type="dxa"/>
          </w:tcPr>
          <w:p w14:paraId="41DFF172" w14:textId="77777777" w:rsidR="00F03C26" w:rsidRPr="00534052" w:rsidRDefault="00F03C26" w:rsidP="005F437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lastRenderedPageBreak/>
              <w:t xml:space="preserve">Yes </w:t>
            </w:r>
          </w:p>
        </w:tc>
        <w:tc>
          <w:tcPr>
            <w:tcW w:w="1200" w:type="dxa"/>
          </w:tcPr>
          <w:p w14:paraId="473E66E6" w14:textId="77777777" w:rsidR="00F03C26" w:rsidRPr="00534052" w:rsidRDefault="00F03C26" w:rsidP="005F4375">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26</w:t>
            </w:r>
          </w:p>
        </w:tc>
        <w:tc>
          <w:tcPr>
            <w:tcW w:w="1365" w:type="dxa"/>
          </w:tcPr>
          <w:p w14:paraId="3FFE6025" w14:textId="77777777" w:rsidR="00F03C26" w:rsidRPr="00534052" w:rsidRDefault="00F03C26" w:rsidP="005F4375">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52%</w:t>
            </w:r>
          </w:p>
        </w:tc>
      </w:tr>
      <w:tr w:rsidR="00F03C26" w:rsidRPr="00534052" w14:paraId="398D0E93" w14:textId="77777777" w:rsidTr="005F4375">
        <w:tc>
          <w:tcPr>
            <w:tcW w:w="1090" w:type="dxa"/>
          </w:tcPr>
          <w:p w14:paraId="55162715" w14:textId="77777777" w:rsidR="00F03C26" w:rsidRPr="00534052" w:rsidRDefault="00F03C26" w:rsidP="005F437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No </w:t>
            </w:r>
          </w:p>
        </w:tc>
        <w:tc>
          <w:tcPr>
            <w:tcW w:w="1200" w:type="dxa"/>
          </w:tcPr>
          <w:p w14:paraId="4DE6229A" w14:textId="77777777" w:rsidR="00F03C26" w:rsidRPr="00534052" w:rsidRDefault="00F03C26" w:rsidP="005F4375">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24</w:t>
            </w:r>
          </w:p>
        </w:tc>
        <w:tc>
          <w:tcPr>
            <w:tcW w:w="1365" w:type="dxa"/>
          </w:tcPr>
          <w:p w14:paraId="10CA3CD9" w14:textId="77777777" w:rsidR="00F03C26" w:rsidRPr="00534052" w:rsidRDefault="00F03C26" w:rsidP="005F4375">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48%</w:t>
            </w:r>
          </w:p>
        </w:tc>
      </w:tr>
      <w:tr w:rsidR="00F03C26" w:rsidRPr="00534052" w14:paraId="7EA99D7C" w14:textId="77777777" w:rsidTr="005F4375">
        <w:tc>
          <w:tcPr>
            <w:tcW w:w="1090" w:type="dxa"/>
          </w:tcPr>
          <w:p w14:paraId="7374EAA7" w14:textId="77777777" w:rsidR="00F03C26" w:rsidRPr="00534052" w:rsidRDefault="00F03C26" w:rsidP="005F4375">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w:t>
            </w:r>
          </w:p>
        </w:tc>
        <w:tc>
          <w:tcPr>
            <w:tcW w:w="1200" w:type="dxa"/>
          </w:tcPr>
          <w:p w14:paraId="675AECEC" w14:textId="77777777" w:rsidR="00F03C26" w:rsidRPr="00534052" w:rsidRDefault="00F03C26" w:rsidP="005F4375">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50</w:t>
            </w:r>
          </w:p>
        </w:tc>
        <w:tc>
          <w:tcPr>
            <w:tcW w:w="1365" w:type="dxa"/>
          </w:tcPr>
          <w:p w14:paraId="263FF513" w14:textId="6E5650DC" w:rsidR="00F03C26" w:rsidRPr="00534052" w:rsidRDefault="00550572" w:rsidP="00550572">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00F03C26" w:rsidRPr="00534052">
              <w:rPr>
                <w:rFonts w:ascii="Times New Roman" w:hAnsi="Times New Roman" w:cs="Times New Roman"/>
                <w:sz w:val="24"/>
                <w:szCs w:val="24"/>
                <w:lang w:bidi="ar-SA"/>
              </w:rPr>
              <w:t>100%</w:t>
            </w:r>
          </w:p>
        </w:tc>
      </w:tr>
    </w:tbl>
    <w:p w14:paraId="343FEAF9" w14:textId="77777777" w:rsidR="005F4375" w:rsidRDefault="005F4375" w:rsidP="00355012">
      <w:pPr>
        <w:spacing w:line="240" w:lineRule="auto"/>
        <w:jc w:val="both"/>
        <w:rPr>
          <w:rFonts w:ascii="Times New Roman" w:hAnsi="Times New Roman" w:cs="Times New Roman"/>
          <w:sz w:val="24"/>
          <w:szCs w:val="24"/>
          <w:lang w:bidi="ar-SA"/>
        </w:rPr>
      </w:pPr>
    </w:p>
    <w:p w14:paraId="4C0B981B" w14:textId="2ACDCD0B" w:rsidR="00F03C26" w:rsidRPr="00534052"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 total of 52% (26) of guardians consider themselves addicted to their smartphones, while 48% (24) do not. This is a horrible statement. </w:t>
      </w:r>
    </w:p>
    <w:p w14:paraId="4DA8A422" w14:textId="77777777" w:rsidR="004805D4" w:rsidRDefault="004805D4" w:rsidP="00355012">
      <w:pPr>
        <w:spacing w:line="240" w:lineRule="auto"/>
        <w:jc w:val="both"/>
        <w:rPr>
          <w:rFonts w:ascii="Times New Roman" w:hAnsi="Times New Roman" w:cs="Times New Roman"/>
          <w:sz w:val="24"/>
          <w:szCs w:val="24"/>
          <w:lang w:bidi="ar-SA"/>
        </w:rPr>
      </w:pPr>
    </w:p>
    <w:p w14:paraId="1DFE01F6" w14:textId="12EAB08D" w:rsidR="00F03C26" w:rsidRDefault="00F03C26" w:rsidP="004805D4">
      <w:pPr>
        <w:spacing w:line="240" w:lineRule="auto"/>
        <w:jc w:val="both"/>
        <w:rPr>
          <w:rFonts w:ascii="Times New Roman" w:hAnsi="Times New Roman" w:cs="Times New Roman"/>
          <w:sz w:val="24"/>
          <w:szCs w:val="24"/>
          <w:lang w:bidi="ar-SA"/>
        </w:rPr>
      </w:pPr>
      <w:r w:rsidRPr="004805D4">
        <w:rPr>
          <w:rFonts w:ascii="Times New Roman" w:hAnsi="Times New Roman" w:cs="Times New Roman"/>
          <w:b/>
          <w:bCs/>
          <w:sz w:val="24"/>
          <w:szCs w:val="24"/>
          <w:lang w:bidi="ar-SA"/>
        </w:rPr>
        <w:t>Table 16</w:t>
      </w:r>
      <w:r w:rsidR="004805D4" w:rsidRPr="004805D4">
        <w:rPr>
          <w:rFonts w:ascii="Times New Roman" w:hAnsi="Times New Roman" w:cs="Times New Roman"/>
          <w:b/>
          <w:bCs/>
          <w:sz w:val="24"/>
          <w:szCs w:val="24"/>
          <w:lang w:bidi="ar-SA"/>
        </w:rPr>
        <w:t>:</w:t>
      </w:r>
      <w:r w:rsidR="004805D4">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Authorities should make library usage mandatory for students</w:t>
      </w:r>
      <w:r w:rsidR="00086B0B">
        <w:rPr>
          <w:rFonts w:ascii="Times New Roman" w:hAnsi="Times New Roman" w:cs="Times New Roman"/>
          <w:sz w:val="24"/>
          <w:szCs w:val="24"/>
          <w:lang w:bidi="ar-SA"/>
        </w:rPr>
        <w:t>.</w:t>
      </w:r>
    </w:p>
    <w:p w14:paraId="6C963C3F" w14:textId="77777777" w:rsidR="00086B0B" w:rsidRPr="00534052" w:rsidRDefault="00086B0B" w:rsidP="004805D4">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245"/>
        <w:gridCol w:w="1365"/>
      </w:tblGrid>
      <w:tr w:rsidR="00F03C26" w:rsidRPr="00534052" w14:paraId="1C8A32BD" w14:textId="77777777" w:rsidTr="008C162A">
        <w:tc>
          <w:tcPr>
            <w:tcW w:w="1123" w:type="dxa"/>
          </w:tcPr>
          <w:p w14:paraId="349E0C1D" w14:textId="77777777" w:rsidR="00F03C26" w:rsidRPr="00534052" w:rsidRDefault="00F03C26" w:rsidP="008C162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Answer</w:t>
            </w:r>
          </w:p>
        </w:tc>
        <w:tc>
          <w:tcPr>
            <w:tcW w:w="1245" w:type="dxa"/>
          </w:tcPr>
          <w:p w14:paraId="2E4394E5" w14:textId="77777777" w:rsidR="00F03C26" w:rsidRPr="00534052" w:rsidRDefault="00F03C26" w:rsidP="008C162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Number </w:t>
            </w:r>
          </w:p>
        </w:tc>
        <w:tc>
          <w:tcPr>
            <w:tcW w:w="1365" w:type="dxa"/>
          </w:tcPr>
          <w:p w14:paraId="71B3DF4B" w14:textId="77777777" w:rsidR="00F03C26" w:rsidRPr="00534052" w:rsidRDefault="00F03C26" w:rsidP="008C162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600CFCCC" w14:textId="77777777" w:rsidTr="008C162A">
        <w:tc>
          <w:tcPr>
            <w:tcW w:w="1123" w:type="dxa"/>
          </w:tcPr>
          <w:p w14:paraId="7CC9451D" w14:textId="77777777" w:rsidR="00F03C26" w:rsidRPr="00534052" w:rsidRDefault="00F03C26" w:rsidP="008C162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Yes </w:t>
            </w:r>
          </w:p>
        </w:tc>
        <w:tc>
          <w:tcPr>
            <w:tcW w:w="1245" w:type="dxa"/>
          </w:tcPr>
          <w:p w14:paraId="506D5C2D" w14:textId="77777777" w:rsidR="00F03C26" w:rsidRPr="00534052" w:rsidRDefault="00F03C26" w:rsidP="008C162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50</w:t>
            </w:r>
          </w:p>
        </w:tc>
        <w:tc>
          <w:tcPr>
            <w:tcW w:w="1365" w:type="dxa"/>
          </w:tcPr>
          <w:p w14:paraId="0E7600E5" w14:textId="77777777" w:rsidR="00F03C26" w:rsidRPr="00534052" w:rsidRDefault="00F03C26" w:rsidP="008C162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r w:rsidR="00F03C26" w:rsidRPr="00534052" w14:paraId="02BD95A3" w14:textId="77777777" w:rsidTr="008C162A">
        <w:tc>
          <w:tcPr>
            <w:tcW w:w="1123" w:type="dxa"/>
          </w:tcPr>
          <w:p w14:paraId="6D4B135F" w14:textId="77777777" w:rsidR="00F03C26" w:rsidRPr="00534052" w:rsidRDefault="00F03C26" w:rsidP="008C162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No </w:t>
            </w:r>
          </w:p>
        </w:tc>
        <w:tc>
          <w:tcPr>
            <w:tcW w:w="1245" w:type="dxa"/>
          </w:tcPr>
          <w:p w14:paraId="7433079D" w14:textId="77777777" w:rsidR="00F03C26" w:rsidRPr="00534052" w:rsidRDefault="00F03C26" w:rsidP="008C162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365" w:type="dxa"/>
          </w:tcPr>
          <w:p w14:paraId="64B805A6" w14:textId="77777777" w:rsidR="00F03C26" w:rsidRPr="00534052" w:rsidRDefault="00F03C26" w:rsidP="008C162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r>
      <w:tr w:rsidR="00F03C26" w:rsidRPr="00534052" w14:paraId="32970ADD" w14:textId="77777777" w:rsidTr="008C162A">
        <w:tc>
          <w:tcPr>
            <w:tcW w:w="1123" w:type="dxa"/>
          </w:tcPr>
          <w:p w14:paraId="3E224A02" w14:textId="77777777" w:rsidR="00F03C26" w:rsidRPr="00534052" w:rsidRDefault="00F03C26" w:rsidP="008C162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w:t>
            </w:r>
          </w:p>
        </w:tc>
        <w:tc>
          <w:tcPr>
            <w:tcW w:w="1245" w:type="dxa"/>
          </w:tcPr>
          <w:p w14:paraId="447E069F" w14:textId="77777777" w:rsidR="00F03C26" w:rsidRPr="00534052" w:rsidRDefault="00F03C26" w:rsidP="008C162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50</w:t>
            </w:r>
          </w:p>
        </w:tc>
        <w:tc>
          <w:tcPr>
            <w:tcW w:w="1365" w:type="dxa"/>
          </w:tcPr>
          <w:p w14:paraId="31D0CEB7" w14:textId="77777777" w:rsidR="00F03C26" w:rsidRPr="00534052" w:rsidRDefault="00F03C26" w:rsidP="008C162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4EA45F59" w14:textId="77777777" w:rsidR="00086B0B" w:rsidRDefault="00086B0B" w:rsidP="00355012">
      <w:pPr>
        <w:spacing w:line="240" w:lineRule="auto"/>
        <w:jc w:val="both"/>
        <w:rPr>
          <w:rFonts w:ascii="Times New Roman" w:hAnsi="Times New Roman" w:cs="Times New Roman"/>
          <w:sz w:val="24"/>
          <w:szCs w:val="24"/>
          <w:lang w:bidi="ar-SA"/>
        </w:rPr>
      </w:pPr>
    </w:p>
    <w:p w14:paraId="67888597" w14:textId="55A5A47E" w:rsidR="00F03C26"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Table 16 shows that all parents agreed the library usage should be made mandatory for students by their educational institutions.</w:t>
      </w:r>
    </w:p>
    <w:p w14:paraId="50167824" w14:textId="77777777" w:rsidR="00FB3E71" w:rsidRPr="00534052" w:rsidRDefault="00FB3E71" w:rsidP="00355012">
      <w:pPr>
        <w:spacing w:line="240" w:lineRule="auto"/>
        <w:jc w:val="both"/>
        <w:rPr>
          <w:rFonts w:ascii="Times New Roman" w:hAnsi="Times New Roman" w:cs="Times New Roman"/>
          <w:sz w:val="24"/>
          <w:szCs w:val="24"/>
          <w:lang w:bidi="ar-SA"/>
        </w:rPr>
      </w:pPr>
    </w:p>
    <w:p w14:paraId="1061D9F6" w14:textId="1B0C0DDE" w:rsidR="00F03C26" w:rsidRDefault="00F03C26" w:rsidP="00084C46">
      <w:pPr>
        <w:spacing w:line="240" w:lineRule="auto"/>
        <w:jc w:val="both"/>
        <w:rPr>
          <w:rFonts w:ascii="Times New Roman" w:hAnsi="Times New Roman" w:cs="Times New Roman"/>
          <w:sz w:val="24"/>
          <w:szCs w:val="24"/>
          <w:lang w:bidi="ar-SA"/>
        </w:rPr>
      </w:pPr>
      <w:r w:rsidRPr="00084C46">
        <w:rPr>
          <w:rFonts w:ascii="Times New Roman" w:hAnsi="Times New Roman" w:cs="Times New Roman"/>
          <w:b/>
          <w:bCs/>
          <w:sz w:val="24"/>
          <w:szCs w:val="24"/>
          <w:lang w:bidi="ar-SA"/>
        </w:rPr>
        <w:t>Table 17</w:t>
      </w:r>
      <w:r w:rsidR="00084C46" w:rsidRPr="00084C46">
        <w:rPr>
          <w:rFonts w:ascii="Times New Roman" w:hAnsi="Times New Roman" w:cs="Times New Roman"/>
          <w:b/>
          <w:bCs/>
          <w:sz w:val="24"/>
          <w:szCs w:val="24"/>
          <w:lang w:bidi="ar-SA"/>
        </w:rPr>
        <w:t>:</w:t>
      </w:r>
      <w:r w:rsidR="00084C46">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Smartphones significantly reduce the interest of young people in libraries.</w:t>
      </w:r>
    </w:p>
    <w:p w14:paraId="2749F4C2" w14:textId="77777777" w:rsidR="00084C46" w:rsidRPr="00534052" w:rsidRDefault="00084C46" w:rsidP="00084C46">
      <w:pPr>
        <w:spacing w:line="240" w:lineRule="auto"/>
        <w:jc w:val="both"/>
        <w:rPr>
          <w:rFonts w:ascii="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245"/>
        <w:gridCol w:w="1365"/>
      </w:tblGrid>
      <w:tr w:rsidR="00F03C26" w:rsidRPr="00534052" w14:paraId="1F1ABB41" w14:textId="77777777" w:rsidTr="00557ADA">
        <w:tc>
          <w:tcPr>
            <w:tcW w:w="1123" w:type="dxa"/>
          </w:tcPr>
          <w:p w14:paraId="14F366BF" w14:textId="77777777" w:rsidR="00F03C26" w:rsidRPr="00534052" w:rsidRDefault="00F03C26" w:rsidP="00557AD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Answer</w:t>
            </w:r>
          </w:p>
        </w:tc>
        <w:tc>
          <w:tcPr>
            <w:tcW w:w="1245" w:type="dxa"/>
          </w:tcPr>
          <w:p w14:paraId="58B95F96" w14:textId="77777777" w:rsidR="00F03C26" w:rsidRPr="00534052" w:rsidRDefault="00F03C26" w:rsidP="00557AD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Number </w:t>
            </w:r>
          </w:p>
        </w:tc>
        <w:tc>
          <w:tcPr>
            <w:tcW w:w="1365" w:type="dxa"/>
          </w:tcPr>
          <w:p w14:paraId="5A94F227" w14:textId="77777777" w:rsidR="00F03C26" w:rsidRPr="00534052" w:rsidRDefault="00F03C26" w:rsidP="00557AD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Percentage</w:t>
            </w:r>
          </w:p>
        </w:tc>
      </w:tr>
      <w:tr w:rsidR="00F03C26" w:rsidRPr="00534052" w14:paraId="37114B47" w14:textId="77777777" w:rsidTr="00557ADA">
        <w:tc>
          <w:tcPr>
            <w:tcW w:w="1123" w:type="dxa"/>
          </w:tcPr>
          <w:p w14:paraId="5F8E7478" w14:textId="77777777" w:rsidR="00F03C26" w:rsidRPr="00534052" w:rsidRDefault="00F03C26" w:rsidP="00557AD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Yes </w:t>
            </w:r>
          </w:p>
        </w:tc>
        <w:tc>
          <w:tcPr>
            <w:tcW w:w="1245" w:type="dxa"/>
          </w:tcPr>
          <w:p w14:paraId="771700D9" w14:textId="77777777" w:rsidR="00F03C26" w:rsidRPr="00534052" w:rsidRDefault="00F03C26" w:rsidP="00557AD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50</w:t>
            </w:r>
          </w:p>
        </w:tc>
        <w:tc>
          <w:tcPr>
            <w:tcW w:w="1365" w:type="dxa"/>
          </w:tcPr>
          <w:p w14:paraId="48887C31" w14:textId="77777777" w:rsidR="00F03C26" w:rsidRPr="00534052" w:rsidRDefault="00F03C26" w:rsidP="00557AD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r w:rsidR="00F03C26" w:rsidRPr="00534052" w14:paraId="220DBABF" w14:textId="77777777" w:rsidTr="00557ADA">
        <w:tc>
          <w:tcPr>
            <w:tcW w:w="1123" w:type="dxa"/>
          </w:tcPr>
          <w:p w14:paraId="2D81B6B7" w14:textId="77777777" w:rsidR="00F03C26" w:rsidRPr="00534052" w:rsidRDefault="00F03C26" w:rsidP="00557AD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No </w:t>
            </w:r>
          </w:p>
        </w:tc>
        <w:tc>
          <w:tcPr>
            <w:tcW w:w="1245" w:type="dxa"/>
          </w:tcPr>
          <w:p w14:paraId="644B4EBD" w14:textId="77777777" w:rsidR="00F03C26" w:rsidRPr="00534052" w:rsidRDefault="00F03C26" w:rsidP="00557AD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c>
          <w:tcPr>
            <w:tcW w:w="1365" w:type="dxa"/>
          </w:tcPr>
          <w:p w14:paraId="381894B5" w14:textId="77777777" w:rsidR="00F03C26" w:rsidRPr="00534052" w:rsidRDefault="00F03C26" w:rsidP="00557AD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0%</w:t>
            </w:r>
          </w:p>
        </w:tc>
      </w:tr>
      <w:tr w:rsidR="00F03C26" w:rsidRPr="00534052" w14:paraId="37F447C5" w14:textId="77777777" w:rsidTr="00557ADA">
        <w:tc>
          <w:tcPr>
            <w:tcW w:w="1123" w:type="dxa"/>
          </w:tcPr>
          <w:p w14:paraId="03C206CF" w14:textId="77777777" w:rsidR="00F03C26" w:rsidRPr="00534052" w:rsidRDefault="00F03C26" w:rsidP="00557ADA">
            <w:pPr>
              <w:spacing w:after="0"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Total </w:t>
            </w:r>
          </w:p>
        </w:tc>
        <w:tc>
          <w:tcPr>
            <w:tcW w:w="1245" w:type="dxa"/>
          </w:tcPr>
          <w:p w14:paraId="458BE95F" w14:textId="77777777" w:rsidR="00F03C26" w:rsidRPr="00534052" w:rsidRDefault="00F03C26" w:rsidP="00557AD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50</w:t>
            </w:r>
          </w:p>
        </w:tc>
        <w:tc>
          <w:tcPr>
            <w:tcW w:w="1365" w:type="dxa"/>
          </w:tcPr>
          <w:p w14:paraId="2384C7DE" w14:textId="77777777" w:rsidR="00F03C26" w:rsidRPr="00534052" w:rsidRDefault="00F03C26" w:rsidP="00557ADA">
            <w:pPr>
              <w:spacing w:after="0" w:line="240" w:lineRule="auto"/>
              <w:jc w:val="center"/>
              <w:rPr>
                <w:rFonts w:ascii="Times New Roman" w:hAnsi="Times New Roman" w:cs="Times New Roman"/>
                <w:sz w:val="24"/>
                <w:szCs w:val="24"/>
                <w:lang w:bidi="ar-SA"/>
              </w:rPr>
            </w:pPr>
            <w:r w:rsidRPr="00534052">
              <w:rPr>
                <w:rFonts w:ascii="Times New Roman" w:hAnsi="Times New Roman" w:cs="Times New Roman"/>
                <w:sz w:val="24"/>
                <w:szCs w:val="24"/>
                <w:lang w:bidi="ar-SA"/>
              </w:rPr>
              <w:t>100%</w:t>
            </w:r>
          </w:p>
        </w:tc>
      </w:tr>
    </w:tbl>
    <w:p w14:paraId="549D38C3" w14:textId="77777777" w:rsidR="00557ADA" w:rsidRDefault="00557ADA" w:rsidP="00355012">
      <w:pPr>
        <w:spacing w:line="240" w:lineRule="auto"/>
        <w:jc w:val="both"/>
        <w:rPr>
          <w:rFonts w:ascii="Times New Roman" w:hAnsi="Times New Roman" w:cs="Times New Roman"/>
          <w:sz w:val="24"/>
          <w:szCs w:val="24"/>
          <w:lang w:bidi="ar-SA"/>
        </w:rPr>
      </w:pPr>
    </w:p>
    <w:p w14:paraId="31722C48" w14:textId="32C1EC91" w:rsidR="00F03C26" w:rsidRPr="00534052"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All responders (parents) opine that smartphones have significantly reduced the interest of youths in libraries. </w:t>
      </w:r>
    </w:p>
    <w:p w14:paraId="4B9E1AEB" w14:textId="77777777" w:rsidR="00624BEF" w:rsidRDefault="00624BEF" w:rsidP="00355012">
      <w:pPr>
        <w:spacing w:line="240" w:lineRule="auto"/>
        <w:jc w:val="both"/>
        <w:rPr>
          <w:rFonts w:ascii="Times New Roman" w:hAnsi="Times New Roman" w:cs="Times New Roman"/>
          <w:sz w:val="24"/>
          <w:szCs w:val="24"/>
          <w:lang w:bidi="ar-SA"/>
        </w:rPr>
      </w:pPr>
    </w:p>
    <w:p w14:paraId="221F3A2F" w14:textId="5A9CC77E" w:rsidR="00F03C26" w:rsidRDefault="00F03C26" w:rsidP="00355012">
      <w:pPr>
        <w:spacing w:line="240" w:lineRule="auto"/>
        <w:jc w:val="both"/>
        <w:rPr>
          <w:rFonts w:ascii="Times New Roman" w:hAnsi="Times New Roman" w:cs="Times New Roman"/>
          <w:b/>
          <w:bCs/>
          <w:sz w:val="28"/>
          <w:szCs w:val="28"/>
          <w:lang w:bidi="ar-SA"/>
        </w:rPr>
      </w:pPr>
      <w:r w:rsidRPr="00624BEF">
        <w:rPr>
          <w:rFonts w:ascii="Times New Roman" w:hAnsi="Times New Roman" w:cs="Times New Roman"/>
          <w:b/>
          <w:bCs/>
          <w:sz w:val="28"/>
          <w:szCs w:val="28"/>
          <w:lang w:bidi="ar-SA"/>
        </w:rPr>
        <w:t>DISCUSSION</w:t>
      </w:r>
    </w:p>
    <w:p w14:paraId="1C76BF84" w14:textId="77777777" w:rsidR="00624BEF" w:rsidRPr="00624BEF" w:rsidRDefault="00624BEF" w:rsidP="00355012">
      <w:pPr>
        <w:spacing w:line="240" w:lineRule="auto"/>
        <w:jc w:val="both"/>
        <w:rPr>
          <w:rFonts w:ascii="Times New Roman" w:hAnsi="Times New Roman" w:cs="Times New Roman"/>
          <w:b/>
          <w:bCs/>
          <w:sz w:val="24"/>
          <w:szCs w:val="24"/>
          <w:lang w:bidi="ar-SA"/>
        </w:rPr>
      </w:pPr>
    </w:p>
    <w:p w14:paraId="2307E5AF" w14:textId="1C89B3D3" w:rsidR="00F03C26" w:rsidRPr="00534052"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 xml:space="preserve">The results reported here validate the long-held suspicion of many </w:t>
      </w:r>
      <w:proofErr w:type="spellStart"/>
      <w:r w:rsidRPr="00534052">
        <w:rPr>
          <w:rFonts w:ascii="Times New Roman" w:hAnsi="Times New Roman" w:cs="Times New Roman"/>
          <w:sz w:val="24"/>
          <w:szCs w:val="24"/>
          <w:lang w:bidi="ar-SA"/>
        </w:rPr>
        <w:t>Ashulia</w:t>
      </w:r>
      <w:proofErr w:type="spellEnd"/>
      <w:r w:rsidRPr="00534052">
        <w:rPr>
          <w:rFonts w:ascii="Times New Roman" w:hAnsi="Times New Roman" w:cs="Times New Roman"/>
          <w:sz w:val="24"/>
          <w:szCs w:val="24"/>
          <w:lang w:bidi="ar-SA"/>
        </w:rPr>
        <w:t xml:space="preserve"> educators but for whom hard data has rarely been available. Ownership of a personal device by secondary and tertiary students is not particularly notable (62% of those sampled own a personal device) and the effects on reading and on library use appear to be quite large. It means that (64%) of respondents claim that the use of smartphones was the most frequent activity of their daily routine, even earlier than formal study and free time reading, so a big ordination of the priorities of the adolescents. This picture is reinforced in responses from teachers: Nearly all teachers who were asked (97.67%) agreed that smart phones are negatively affecting concentration and all teachers surveyed agreed that there is a perception of decline in library use. The correspondence between two very different populations (the students and teachers) lends the data a certain credibility and suggests that this is a structural rather than an ephemeral transition. The thread of health and wellbeing is the most worrying one in the findings. Over four-fifths of respondents were associated with poor physical or mental health </w:t>
      </w:r>
      <w:r w:rsidR="002F314E" w:rsidRPr="00534052">
        <w:rPr>
          <w:rFonts w:ascii="Times New Roman" w:hAnsi="Times New Roman" w:cs="Times New Roman"/>
          <w:sz w:val="24"/>
          <w:szCs w:val="24"/>
          <w:lang w:bidi="ar-SA"/>
        </w:rPr>
        <w:t>because of</w:t>
      </w:r>
      <w:r w:rsidRPr="00534052">
        <w:rPr>
          <w:rFonts w:ascii="Times New Roman" w:hAnsi="Times New Roman" w:cs="Times New Roman"/>
          <w:sz w:val="24"/>
          <w:szCs w:val="24"/>
          <w:lang w:bidi="ar-SA"/>
        </w:rPr>
        <w:t xml:space="preserve"> excessive smartphone use, and students experienced concerns, sleep deprivation and irritability. It is linked with the (64%) of students who use their cell phones in their bed at night. In a rapidly developing relationship, there seems to be a well-supported association in the literature between screen exposure at bedtime and sleep disruption; and sleep disruption has its own costs decreased attention, </w:t>
      </w:r>
      <w:r w:rsidRPr="00534052">
        <w:rPr>
          <w:rFonts w:ascii="Times New Roman" w:hAnsi="Times New Roman" w:cs="Times New Roman"/>
          <w:sz w:val="24"/>
          <w:szCs w:val="24"/>
          <w:lang w:bidi="ar-SA"/>
        </w:rPr>
        <w:lastRenderedPageBreak/>
        <w:t>impaired memory consolidation and a lessened ability for the kind of deep, reflective reading required in academic work. This does not necessarily prove causation, but the pattern is clear: late night electronics, poor sleep, poorer motivation to study, and so on, seems like a vicious cycle. Numbers of library users must be used with caution. Of course, 64% of respondents said they had been to libraries, but it's more complicated than that when you take that into account with teacher observations and guardian anecdotes, let alone direct observations of sites. Visits may appear rare to many, but the condition of the library building itself</w:t>
      </w:r>
      <w:r w:rsidR="00785E9C">
        <w:rPr>
          <w:rFonts w:ascii="Times New Roman" w:hAnsi="Times New Roman" w:cs="Times New Roman"/>
          <w:sz w:val="24"/>
          <w:szCs w:val="24"/>
          <w:lang w:bidi="ar-SA"/>
        </w:rPr>
        <w:t xml:space="preserve"> </w:t>
      </w:r>
      <w:r w:rsidRPr="00534052">
        <w:rPr>
          <w:rFonts w:ascii="Times New Roman" w:hAnsi="Times New Roman" w:cs="Times New Roman"/>
          <w:sz w:val="24"/>
          <w:szCs w:val="24"/>
          <w:lang w:bidi="ar-SA"/>
        </w:rPr>
        <w:t xml:space="preserve">  particularly in secondary schools – provides little incentive to make use of it on a regular basis. This isn't going to teach us much about the concept of a library user, the student who makes a pilgrimage to a poorly stocked, poorly staffed, poorly equipped library every 15 years, anyway. In this study, it is presented that the difference between what is thought of as attendance and actual involvement with the library resources is as far as something. Responses from policy makers have not been harmonized or coordinated. Nevertheless, about one-third of the institutions in the study area permit cell phones in the classroom, while </w:t>
      </w:r>
      <w:proofErr w:type="gramStart"/>
      <w:r w:rsidRPr="00534052">
        <w:rPr>
          <w:rFonts w:ascii="Times New Roman" w:hAnsi="Times New Roman" w:cs="Times New Roman"/>
          <w:sz w:val="24"/>
          <w:szCs w:val="24"/>
          <w:lang w:bidi="ar-SA"/>
        </w:rPr>
        <w:t>the majority of</w:t>
      </w:r>
      <w:proofErr w:type="gramEnd"/>
      <w:r w:rsidRPr="00534052">
        <w:rPr>
          <w:rFonts w:ascii="Times New Roman" w:hAnsi="Times New Roman" w:cs="Times New Roman"/>
          <w:sz w:val="24"/>
          <w:szCs w:val="24"/>
          <w:lang w:bidi="ar-SA"/>
        </w:rPr>
        <w:t xml:space="preserve"> teachers continue to be against the use of cell phones in class. It creates a landscape in which there is a lack of clarity about what is allowed and expected in the classroom and a generous amount of room for individual enforcement discretion. If staff don't agree on where and when devices should be used, teachers who want to restrict the use of phones while working with students are in for a difficult battle. Assessing the impact of smartphones on learning is a more complex issue than the proponents and opponents of such usage in the public debate are willing to concede. At first, it is reassuring that 80% of the guardians noticed their kids using a smartphone to study. However, 56% of the same guardians then replied that the use of devices was taking time away from formal study time. Such statistics aren't used to test simple hypotheses, and searching for something on a phone is categorically distinct from the situation where someone is reading a text or taking handwritten notes or attempting to do a problem on their own. It's not that we can't get information at all, but lots of learning on the smartphone is both too broken apart and passive, and largely not being supervised. Responses at </w:t>
      </w:r>
      <w:r w:rsidR="00284201" w:rsidRPr="00534052">
        <w:rPr>
          <w:rFonts w:ascii="Times New Roman" w:hAnsi="Times New Roman" w:cs="Times New Roman"/>
          <w:sz w:val="24"/>
          <w:szCs w:val="24"/>
          <w:lang w:bidi="ar-SA"/>
        </w:rPr>
        <w:t>a few</w:t>
      </w:r>
      <w:r w:rsidRPr="00534052">
        <w:rPr>
          <w:rFonts w:ascii="Times New Roman" w:hAnsi="Times New Roman" w:cs="Times New Roman"/>
          <w:sz w:val="24"/>
          <w:szCs w:val="24"/>
          <w:lang w:bidi="ar-SA"/>
        </w:rPr>
        <w:t xml:space="preserve"> levels will be necessary to address these patterns. Interventions that emphasize digital self-regulation and sleep hygiene (particularly device use at night) may make sense at the individual student level. Quite </w:t>
      </w:r>
      <w:r w:rsidR="00284201" w:rsidRPr="00534052">
        <w:rPr>
          <w:rFonts w:ascii="Times New Roman" w:hAnsi="Times New Roman" w:cs="Times New Roman"/>
          <w:sz w:val="24"/>
          <w:szCs w:val="24"/>
          <w:lang w:bidi="ar-SA"/>
        </w:rPr>
        <w:t>a few</w:t>
      </w:r>
      <w:r w:rsidRPr="00534052">
        <w:rPr>
          <w:rFonts w:ascii="Times New Roman" w:hAnsi="Times New Roman" w:cs="Times New Roman"/>
          <w:sz w:val="24"/>
          <w:szCs w:val="24"/>
          <w:lang w:bidi="ar-SA"/>
        </w:rPr>
        <w:t xml:space="preserve"> schools and colleges will need to review the rules around the use of mobile phones and move from a ‘soft' approach of enforcement (with a lot of explanation) towards a more consistent approach and communication. But more fundamentally, </w:t>
      </w:r>
      <w:proofErr w:type="spellStart"/>
      <w:r w:rsidRPr="00534052">
        <w:rPr>
          <w:rFonts w:ascii="Times New Roman" w:hAnsi="Times New Roman" w:cs="Times New Roman"/>
          <w:sz w:val="24"/>
          <w:szCs w:val="24"/>
          <w:lang w:bidi="ar-SA"/>
        </w:rPr>
        <w:t>Ashulia's</w:t>
      </w:r>
      <w:proofErr w:type="spellEnd"/>
      <w:r w:rsidRPr="00534052">
        <w:rPr>
          <w:rFonts w:ascii="Times New Roman" w:hAnsi="Times New Roman" w:cs="Times New Roman"/>
          <w:sz w:val="24"/>
          <w:szCs w:val="24"/>
          <w:lang w:bidi="ar-SA"/>
        </w:rPr>
        <w:t xml:space="preserve"> libraries must be improved as well: dark, sparsely furnished and unfriendly spaces will be far less inviting than a smartphone screen. Library sessions in the curriculum will not be additional but normalize reading within the student's academic week. This provides information about perceptions of guardians and so helps to make clear the role that parents and community organizations play in this area. Guardians are aware of their children's device usage, which is sometimes painful to witness, but do not see a difference in family usage at home. Direct interventions with parents (e.g., workshops in a school or a community-based reading program in a school and/or the creation of community places that are socially appealing and functional for reading) could complement interventions that take place only in the school. The longer conclusion is that the situation of the culture of reading in </w:t>
      </w:r>
      <w:proofErr w:type="spellStart"/>
      <w:r w:rsidRPr="00534052">
        <w:rPr>
          <w:rFonts w:ascii="Times New Roman" w:hAnsi="Times New Roman" w:cs="Times New Roman"/>
          <w:sz w:val="24"/>
          <w:szCs w:val="24"/>
          <w:lang w:bidi="ar-SA"/>
        </w:rPr>
        <w:t>Ashulia</w:t>
      </w:r>
      <w:proofErr w:type="spellEnd"/>
      <w:r w:rsidRPr="00534052">
        <w:rPr>
          <w:rFonts w:ascii="Times New Roman" w:hAnsi="Times New Roman" w:cs="Times New Roman"/>
          <w:sz w:val="24"/>
          <w:szCs w:val="24"/>
          <w:lang w:bidi="ar-SA"/>
        </w:rPr>
        <w:t xml:space="preserve"> is in </w:t>
      </w:r>
      <w:r w:rsidR="000751A6" w:rsidRPr="00534052">
        <w:rPr>
          <w:rFonts w:ascii="Times New Roman" w:hAnsi="Times New Roman" w:cs="Times New Roman"/>
          <w:sz w:val="24"/>
          <w:szCs w:val="24"/>
          <w:lang w:bidi="ar-SA"/>
        </w:rPr>
        <w:t>danger</w:t>
      </w:r>
      <w:r w:rsidRPr="00534052">
        <w:rPr>
          <w:rFonts w:ascii="Times New Roman" w:hAnsi="Times New Roman" w:cs="Times New Roman"/>
          <w:sz w:val="24"/>
          <w:szCs w:val="24"/>
          <w:lang w:bidi="ar-SA"/>
        </w:rPr>
        <w:t xml:space="preserve"> and the reasons are many. While smartphones may be the focal point of that story, equally substandard library infrastructure, limited modelling of reading behavior by adults and a lack of consistent institutional support also have a part to play. A response which is only focused on one of these variables is likely to have only modest success at best. The evidence demonstrates a sustained and coordinated approach from schools, families and local government to promote reading as a seen, accessible and valued activity with the next generation of learners.</w:t>
      </w:r>
    </w:p>
    <w:p w14:paraId="3FC73D17" w14:textId="77777777" w:rsidR="00A9012F" w:rsidRPr="00A9012F" w:rsidRDefault="00A9012F" w:rsidP="00355012">
      <w:pPr>
        <w:spacing w:line="240" w:lineRule="auto"/>
        <w:jc w:val="both"/>
        <w:rPr>
          <w:rFonts w:ascii="Times New Roman" w:hAnsi="Times New Roman" w:cs="Times New Roman"/>
          <w:b/>
          <w:bCs/>
          <w:sz w:val="24"/>
          <w:szCs w:val="24"/>
          <w:lang w:bidi="ar-SA"/>
        </w:rPr>
      </w:pPr>
    </w:p>
    <w:p w14:paraId="01031E6E" w14:textId="1D040F2F" w:rsidR="00F03C26" w:rsidRDefault="00F03C26" w:rsidP="00355012">
      <w:pPr>
        <w:spacing w:line="240" w:lineRule="auto"/>
        <w:jc w:val="both"/>
        <w:rPr>
          <w:rFonts w:ascii="Times New Roman" w:hAnsi="Times New Roman" w:cs="Times New Roman"/>
          <w:b/>
          <w:bCs/>
          <w:sz w:val="28"/>
          <w:szCs w:val="28"/>
          <w:lang w:bidi="ar-SA"/>
        </w:rPr>
      </w:pPr>
      <w:r w:rsidRPr="00A9012F">
        <w:rPr>
          <w:rFonts w:ascii="Times New Roman" w:hAnsi="Times New Roman" w:cs="Times New Roman"/>
          <w:b/>
          <w:bCs/>
          <w:sz w:val="28"/>
          <w:szCs w:val="28"/>
          <w:lang w:bidi="ar-SA"/>
        </w:rPr>
        <w:t>RECOMMENDATIONS</w:t>
      </w:r>
    </w:p>
    <w:p w14:paraId="79C20874" w14:textId="77777777" w:rsidR="00AF5D22" w:rsidRPr="00AF5D22" w:rsidRDefault="00AF5D22" w:rsidP="00355012">
      <w:pPr>
        <w:spacing w:line="240" w:lineRule="auto"/>
        <w:jc w:val="both"/>
        <w:rPr>
          <w:rFonts w:ascii="Times New Roman" w:hAnsi="Times New Roman" w:cs="Times New Roman"/>
          <w:b/>
          <w:bCs/>
          <w:sz w:val="24"/>
          <w:szCs w:val="24"/>
          <w:lang w:bidi="ar-SA"/>
        </w:rPr>
      </w:pPr>
    </w:p>
    <w:p w14:paraId="6FB309BF" w14:textId="77777777" w:rsidR="00F03C26" w:rsidRPr="00534052" w:rsidRDefault="00F03C26" w:rsidP="00355012">
      <w:pPr>
        <w:spacing w:line="240" w:lineRule="auto"/>
        <w:jc w:val="both"/>
        <w:rPr>
          <w:rFonts w:ascii="Times New Roman" w:hAnsi="Times New Roman" w:cs="Times New Roman"/>
          <w:sz w:val="24"/>
          <w:szCs w:val="24"/>
          <w:lang w:bidi="ar-SA"/>
        </w:rPr>
      </w:pPr>
      <w:r w:rsidRPr="00534052">
        <w:rPr>
          <w:rFonts w:ascii="Times New Roman" w:hAnsi="Times New Roman" w:cs="Times New Roman"/>
          <w:sz w:val="24"/>
          <w:szCs w:val="24"/>
          <w:lang w:bidi="ar-SA"/>
        </w:rPr>
        <w:t>Upon completion of data collection and analysis, the authors have forwarded the following set of recommendations:</w:t>
      </w:r>
    </w:p>
    <w:p w14:paraId="4289CF89" w14:textId="77777777" w:rsidR="00F03C26" w:rsidRPr="00534052" w:rsidRDefault="00F03C26" w:rsidP="00355012">
      <w:pPr>
        <w:spacing w:line="240" w:lineRule="auto"/>
        <w:jc w:val="both"/>
        <w:rPr>
          <w:rFonts w:ascii="Times New Roman" w:hAnsi="Times New Roman" w:cs="Times New Roman"/>
          <w:sz w:val="24"/>
          <w:szCs w:val="24"/>
          <w:lang w:bidi="ar-SA"/>
        </w:rPr>
      </w:pPr>
    </w:p>
    <w:p w14:paraId="3BEB9668" w14:textId="77777777" w:rsidR="00F03C26" w:rsidRPr="00B756FF" w:rsidRDefault="00F03C26" w:rsidP="00B756FF">
      <w:pPr>
        <w:pStyle w:val="ListParagraph"/>
        <w:numPr>
          <w:ilvl w:val="0"/>
          <w:numId w:val="20"/>
        </w:numPr>
        <w:spacing w:line="240" w:lineRule="auto"/>
        <w:jc w:val="both"/>
        <w:rPr>
          <w:rFonts w:ascii="Times New Roman" w:hAnsi="Times New Roman" w:cs="Times New Roman"/>
          <w:sz w:val="24"/>
          <w:szCs w:val="24"/>
          <w:lang w:bidi="ar-SA"/>
        </w:rPr>
      </w:pPr>
      <w:r w:rsidRPr="00B756FF">
        <w:rPr>
          <w:rFonts w:ascii="Times New Roman" w:hAnsi="Times New Roman" w:cs="Times New Roman"/>
          <w:sz w:val="24"/>
          <w:szCs w:val="24"/>
          <w:lang w:bidi="ar-SA"/>
        </w:rPr>
        <w:lastRenderedPageBreak/>
        <w:t>The government should create policies and regulations regarding the use of smartphones for young learners;</w:t>
      </w:r>
    </w:p>
    <w:p w14:paraId="57F5F33D" w14:textId="77777777" w:rsidR="00F03C26" w:rsidRPr="00B756FF" w:rsidRDefault="00F03C26" w:rsidP="00B756FF">
      <w:pPr>
        <w:pStyle w:val="ListParagraph"/>
        <w:numPr>
          <w:ilvl w:val="0"/>
          <w:numId w:val="20"/>
        </w:numPr>
        <w:spacing w:line="240" w:lineRule="auto"/>
        <w:jc w:val="both"/>
        <w:rPr>
          <w:rFonts w:ascii="Times New Roman" w:hAnsi="Times New Roman" w:cs="Times New Roman"/>
          <w:sz w:val="24"/>
          <w:szCs w:val="24"/>
          <w:lang w:bidi="ar-SA"/>
        </w:rPr>
      </w:pPr>
      <w:r w:rsidRPr="00B756FF">
        <w:rPr>
          <w:rFonts w:ascii="Times New Roman" w:hAnsi="Times New Roman" w:cs="Times New Roman"/>
          <w:sz w:val="24"/>
          <w:szCs w:val="24"/>
          <w:lang w:bidi="ar-SA"/>
        </w:rPr>
        <w:t>There should be a well-organized library in all educational institutions from secondary Schools to Universities;</w:t>
      </w:r>
    </w:p>
    <w:p w14:paraId="118154BD" w14:textId="77777777" w:rsidR="00F03C26" w:rsidRPr="00B756FF" w:rsidRDefault="00F03C26" w:rsidP="00B756FF">
      <w:pPr>
        <w:pStyle w:val="ListParagraph"/>
        <w:numPr>
          <w:ilvl w:val="0"/>
          <w:numId w:val="20"/>
        </w:numPr>
        <w:spacing w:line="240" w:lineRule="auto"/>
        <w:jc w:val="both"/>
        <w:rPr>
          <w:rFonts w:ascii="Times New Roman" w:hAnsi="Times New Roman" w:cs="Times New Roman"/>
          <w:sz w:val="24"/>
          <w:szCs w:val="24"/>
          <w:lang w:bidi="ar-SA"/>
        </w:rPr>
      </w:pPr>
      <w:r w:rsidRPr="00B756FF">
        <w:rPr>
          <w:rFonts w:ascii="Times New Roman" w:hAnsi="Times New Roman" w:cs="Times New Roman"/>
          <w:sz w:val="24"/>
          <w:szCs w:val="24"/>
          <w:lang w:bidi="ar-SA"/>
        </w:rPr>
        <w:t>The library should have enough books, not only textbooks but also a variety of creative and informative books;</w:t>
      </w:r>
    </w:p>
    <w:p w14:paraId="299C8784" w14:textId="77777777" w:rsidR="00F03C26" w:rsidRPr="00B756FF" w:rsidRDefault="00F03C26" w:rsidP="00B756FF">
      <w:pPr>
        <w:pStyle w:val="ListParagraph"/>
        <w:numPr>
          <w:ilvl w:val="0"/>
          <w:numId w:val="20"/>
        </w:numPr>
        <w:spacing w:line="240" w:lineRule="auto"/>
        <w:jc w:val="both"/>
        <w:rPr>
          <w:rFonts w:ascii="Times New Roman" w:hAnsi="Times New Roman" w:cs="Times New Roman"/>
          <w:sz w:val="24"/>
          <w:szCs w:val="24"/>
          <w:lang w:bidi="ar-SA"/>
        </w:rPr>
      </w:pPr>
      <w:r w:rsidRPr="00B756FF">
        <w:rPr>
          <w:rFonts w:ascii="Times New Roman" w:hAnsi="Times New Roman" w:cs="Times New Roman"/>
          <w:sz w:val="24"/>
          <w:szCs w:val="24"/>
          <w:lang w:bidi="ar-SA"/>
        </w:rPr>
        <w:t>It must offer a good environment and proper facilities for reading and studying;</w:t>
      </w:r>
    </w:p>
    <w:p w14:paraId="750796E9" w14:textId="77777777" w:rsidR="00F03C26" w:rsidRPr="00B756FF" w:rsidRDefault="00F03C26" w:rsidP="00B756FF">
      <w:pPr>
        <w:pStyle w:val="ListParagraph"/>
        <w:numPr>
          <w:ilvl w:val="0"/>
          <w:numId w:val="20"/>
        </w:numPr>
        <w:spacing w:line="240" w:lineRule="auto"/>
        <w:jc w:val="both"/>
        <w:rPr>
          <w:rFonts w:ascii="Times New Roman" w:hAnsi="Times New Roman" w:cs="Times New Roman"/>
          <w:sz w:val="24"/>
          <w:szCs w:val="24"/>
          <w:lang w:bidi="ar-SA"/>
        </w:rPr>
      </w:pPr>
      <w:r w:rsidRPr="00B756FF">
        <w:rPr>
          <w:rFonts w:ascii="Times New Roman" w:hAnsi="Times New Roman" w:cs="Times New Roman"/>
          <w:sz w:val="24"/>
          <w:szCs w:val="24"/>
          <w:lang w:bidi="ar-SA"/>
        </w:rPr>
        <w:t>Institutes can make rules to encourage or make it mandatory for students to use the library;</w:t>
      </w:r>
    </w:p>
    <w:p w14:paraId="3F355F2E" w14:textId="77777777" w:rsidR="00F03C26" w:rsidRPr="00B756FF" w:rsidRDefault="00F03C26" w:rsidP="00B756FF">
      <w:pPr>
        <w:pStyle w:val="ListParagraph"/>
        <w:numPr>
          <w:ilvl w:val="0"/>
          <w:numId w:val="20"/>
        </w:numPr>
        <w:spacing w:line="240" w:lineRule="auto"/>
        <w:jc w:val="both"/>
        <w:rPr>
          <w:rFonts w:ascii="Times New Roman" w:hAnsi="Times New Roman" w:cs="Times New Roman"/>
          <w:sz w:val="24"/>
          <w:szCs w:val="24"/>
          <w:lang w:bidi="ar-SA"/>
        </w:rPr>
      </w:pPr>
      <w:r w:rsidRPr="00B756FF">
        <w:rPr>
          <w:rFonts w:ascii="Times New Roman" w:hAnsi="Times New Roman" w:cs="Times New Roman"/>
          <w:sz w:val="24"/>
          <w:szCs w:val="24"/>
          <w:lang w:bidi="ar-SA"/>
        </w:rPr>
        <w:t>The library should also provide facilities to read daily newspapers and magazines;</w:t>
      </w:r>
    </w:p>
    <w:p w14:paraId="7D914F55" w14:textId="77777777" w:rsidR="00F03C26" w:rsidRPr="00B756FF" w:rsidRDefault="00F03C26" w:rsidP="00B756FF">
      <w:pPr>
        <w:pStyle w:val="ListParagraph"/>
        <w:numPr>
          <w:ilvl w:val="0"/>
          <w:numId w:val="20"/>
        </w:numPr>
        <w:spacing w:line="240" w:lineRule="auto"/>
        <w:jc w:val="both"/>
        <w:rPr>
          <w:rFonts w:ascii="Times New Roman" w:hAnsi="Times New Roman" w:cs="Times New Roman"/>
          <w:sz w:val="24"/>
          <w:szCs w:val="24"/>
          <w:lang w:bidi="ar-SA"/>
        </w:rPr>
      </w:pPr>
      <w:r w:rsidRPr="00B756FF">
        <w:rPr>
          <w:rFonts w:ascii="Times New Roman" w:hAnsi="Times New Roman" w:cs="Times New Roman"/>
          <w:sz w:val="24"/>
          <w:szCs w:val="24"/>
          <w:lang w:bidi="ar-SA"/>
        </w:rPr>
        <w:t>Institute can arrange weekly library classes;</w:t>
      </w:r>
    </w:p>
    <w:p w14:paraId="4A9D7819" w14:textId="77777777" w:rsidR="00F03C26" w:rsidRPr="00B756FF" w:rsidRDefault="00F03C26" w:rsidP="00B756FF">
      <w:pPr>
        <w:pStyle w:val="ListParagraph"/>
        <w:numPr>
          <w:ilvl w:val="0"/>
          <w:numId w:val="20"/>
        </w:numPr>
        <w:spacing w:line="240" w:lineRule="auto"/>
        <w:jc w:val="both"/>
        <w:rPr>
          <w:rFonts w:ascii="Times New Roman" w:hAnsi="Times New Roman" w:cs="Times New Roman"/>
          <w:sz w:val="24"/>
          <w:szCs w:val="24"/>
          <w:lang w:bidi="ar-SA"/>
        </w:rPr>
      </w:pPr>
      <w:r w:rsidRPr="00B756FF">
        <w:rPr>
          <w:rFonts w:ascii="Times New Roman" w:hAnsi="Times New Roman" w:cs="Times New Roman"/>
          <w:sz w:val="24"/>
          <w:szCs w:val="24"/>
          <w:lang w:bidi="ar-SA"/>
        </w:rPr>
        <w:t xml:space="preserve">Arrangements should be made in schools, colleges and universities for proper counseling by the psychologists/health professionals and  </w:t>
      </w:r>
    </w:p>
    <w:p w14:paraId="1615399E" w14:textId="77777777" w:rsidR="00F03C26" w:rsidRPr="00B756FF" w:rsidRDefault="00F03C26" w:rsidP="00B756FF">
      <w:pPr>
        <w:pStyle w:val="ListParagraph"/>
        <w:numPr>
          <w:ilvl w:val="0"/>
          <w:numId w:val="20"/>
        </w:numPr>
        <w:spacing w:line="240" w:lineRule="auto"/>
        <w:jc w:val="both"/>
        <w:rPr>
          <w:rFonts w:ascii="Times New Roman" w:hAnsi="Times New Roman" w:cs="Times New Roman"/>
          <w:sz w:val="24"/>
          <w:szCs w:val="24"/>
          <w:lang w:bidi="ar-SA"/>
        </w:rPr>
      </w:pPr>
      <w:r w:rsidRPr="00B756FF">
        <w:rPr>
          <w:rFonts w:ascii="Times New Roman" w:hAnsi="Times New Roman" w:cs="Times New Roman"/>
          <w:sz w:val="24"/>
          <w:szCs w:val="24"/>
          <w:lang w:bidi="ar-SA"/>
        </w:rPr>
        <w:t>Library literacy programs, like workshops and seminars can be arranged to explain the benefits of library use.</w:t>
      </w:r>
    </w:p>
    <w:p w14:paraId="47501067" w14:textId="77777777" w:rsidR="00F03C26" w:rsidRPr="00534052" w:rsidRDefault="00F03C26" w:rsidP="00355012">
      <w:pPr>
        <w:spacing w:line="240" w:lineRule="auto"/>
        <w:jc w:val="both"/>
        <w:rPr>
          <w:rFonts w:ascii="Times New Roman" w:hAnsi="Times New Roman" w:cs="Times New Roman"/>
          <w:sz w:val="24"/>
          <w:szCs w:val="24"/>
          <w:lang w:bidi="ar-SA"/>
        </w:rPr>
      </w:pPr>
    </w:p>
    <w:p w14:paraId="65922D7C" w14:textId="77777777" w:rsidR="00F03C26" w:rsidRDefault="00F03C26" w:rsidP="00355012">
      <w:pPr>
        <w:spacing w:line="240" w:lineRule="auto"/>
        <w:jc w:val="both"/>
        <w:rPr>
          <w:rFonts w:ascii="Times New Roman" w:hAnsi="Times New Roman" w:cs="Times New Roman"/>
          <w:b/>
          <w:bCs/>
          <w:sz w:val="28"/>
          <w:szCs w:val="28"/>
        </w:rPr>
      </w:pPr>
      <w:r w:rsidRPr="00472022">
        <w:rPr>
          <w:rFonts w:ascii="Times New Roman" w:hAnsi="Times New Roman" w:cs="Times New Roman"/>
          <w:b/>
          <w:bCs/>
          <w:sz w:val="28"/>
          <w:szCs w:val="28"/>
        </w:rPr>
        <w:t>CONCLUSION</w:t>
      </w:r>
    </w:p>
    <w:p w14:paraId="70637066" w14:textId="77777777" w:rsidR="00785E9C" w:rsidRPr="00785E9C" w:rsidRDefault="00785E9C" w:rsidP="00355012">
      <w:pPr>
        <w:spacing w:line="240" w:lineRule="auto"/>
        <w:jc w:val="both"/>
        <w:rPr>
          <w:rFonts w:ascii="Times New Roman" w:hAnsi="Times New Roman" w:cs="Times New Roman"/>
          <w:b/>
          <w:bCs/>
          <w:sz w:val="24"/>
          <w:szCs w:val="24"/>
        </w:rPr>
      </w:pPr>
    </w:p>
    <w:p w14:paraId="33E7E7BB" w14:textId="77777777" w:rsidR="00F03C26" w:rsidRPr="00534052" w:rsidRDefault="00F03C26"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The results of this study show that excessive dependence on a smartphone is now a serious problem for intellectual, academic and social exploration among youths of Bangladesh. Despite their easy access to information and educational materials, unrestricted use has resulted in fewer books being read, reduced library usage, and many physical and psychological disorders such as anxiety and sleep disruption, attention deficits and less academic motivation. Signs also reveal that teachers and parents share similar concerns about growing reliance on smart phones with students, and a reduction in frequency of the use of more conventional learning materials such as print.</w:t>
      </w:r>
    </w:p>
    <w:p w14:paraId="62B1CA2C" w14:textId="77777777" w:rsidR="00F03C26" w:rsidRPr="00534052" w:rsidRDefault="00F03C26"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The problem also cannot just be blamed solely on smartphone use, the study says. Poor library facilities, limited access to interesting learning materials, and a lack of stable institutional policies against reading perpetuate the poor sustainability of students for a better reading habit as well. Hence, a holistic approach is needed in dealing with smartphone addiction rather than solely guidelines regarding the use of devices.</w:t>
      </w:r>
    </w:p>
    <w:p w14:paraId="59A5E0A3" w14:textId="77777777" w:rsidR="00F03C26" w:rsidRPr="00534052" w:rsidRDefault="00F03C26" w:rsidP="00355012">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Schools need guidelines in place for the responsible use of phones and need to create new beautiful, resourceful and student-friendly library styles. Incorporation of compulsory library sessions, promotion programs in reading, digital literacy education and awareness campaigns, involving teachers, parents and the members of community organizations, can help to re-ignite interest in reading and self-learning. Policymakers need to not only bolster support for new libraries but also establish a balance between the use of technology in schools.</w:t>
      </w:r>
    </w:p>
    <w:p w14:paraId="7B8B0583" w14:textId="77777777" w:rsidR="00F44744" w:rsidRDefault="00F03C26" w:rsidP="00F44744">
      <w:pPr>
        <w:spacing w:line="240" w:lineRule="auto"/>
        <w:jc w:val="both"/>
        <w:rPr>
          <w:rFonts w:ascii="Times New Roman" w:hAnsi="Times New Roman" w:cs="Times New Roman"/>
          <w:sz w:val="24"/>
          <w:szCs w:val="24"/>
        </w:rPr>
      </w:pPr>
      <w:r w:rsidRPr="00534052">
        <w:rPr>
          <w:rFonts w:ascii="Times New Roman" w:hAnsi="Times New Roman" w:cs="Times New Roman"/>
          <w:sz w:val="24"/>
          <w:szCs w:val="24"/>
        </w:rPr>
        <w:t xml:space="preserve">The study is limited because of its cross-sectional design and because of the limited geographic area that was sampled in </w:t>
      </w:r>
      <w:proofErr w:type="spellStart"/>
      <w:r w:rsidRPr="00534052">
        <w:rPr>
          <w:rFonts w:ascii="Times New Roman" w:hAnsi="Times New Roman" w:cs="Times New Roman"/>
          <w:sz w:val="24"/>
          <w:szCs w:val="24"/>
        </w:rPr>
        <w:t>Ashulia</w:t>
      </w:r>
      <w:proofErr w:type="spellEnd"/>
      <w:r w:rsidRPr="00534052">
        <w:rPr>
          <w:rFonts w:ascii="Times New Roman" w:hAnsi="Times New Roman" w:cs="Times New Roman"/>
          <w:sz w:val="24"/>
          <w:szCs w:val="24"/>
        </w:rPr>
        <w:t>, however, it provides valuable findings. In future, a cause-and-effect study between academic achievement and library use or between smartphone addiction and academic achievement can be done using the above-mentioned research design (longitudinal research or national research) and advanced statistical techniques. It will provide more solid evidence to develop effective learning and digital well-being policy in Bangladesh.</w:t>
      </w:r>
      <w:r w:rsidRPr="00534052">
        <w:rPr>
          <w:rFonts w:ascii="Times New Roman" w:hAnsi="Times New Roman" w:cs="Times New Roman"/>
          <w:sz w:val="24"/>
          <w:szCs w:val="24"/>
          <w:lang w:bidi="ar-SA"/>
        </w:rPr>
        <w:t xml:space="preserve"> </w:t>
      </w:r>
    </w:p>
    <w:p w14:paraId="2CEBBA40" w14:textId="77777777" w:rsidR="00F44744" w:rsidRDefault="00F44744" w:rsidP="00F44744">
      <w:pPr>
        <w:spacing w:line="240" w:lineRule="auto"/>
        <w:jc w:val="both"/>
        <w:rPr>
          <w:rFonts w:ascii="Times New Roman" w:hAnsi="Times New Roman" w:cs="Times New Roman"/>
          <w:sz w:val="24"/>
          <w:szCs w:val="24"/>
        </w:rPr>
      </w:pPr>
    </w:p>
    <w:p w14:paraId="78E05FD8" w14:textId="1F5F7A83" w:rsidR="00F03C26" w:rsidRDefault="00F03C26" w:rsidP="00F44744">
      <w:pPr>
        <w:spacing w:line="240" w:lineRule="auto"/>
        <w:jc w:val="both"/>
        <w:rPr>
          <w:rFonts w:ascii="Times New Roman" w:hAnsi="Times New Roman" w:cs="Times New Roman"/>
          <w:b/>
          <w:bCs/>
          <w:sz w:val="28"/>
          <w:szCs w:val="28"/>
          <w:lang w:eastAsia="ja-JP" w:bidi="ar-SA"/>
        </w:rPr>
      </w:pPr>
      <w:r w:rsidRPr="00F44744">
        <w:rPr>
          <w:rFonts w:ascii="Times New Roman" w:hAnsi="Times New Roman" w:cs="Times New Roman"/>
          <w:b/>
          <w:bCs/>
          <w:sz w:val="28"/>
          <w:szCs w:val="28"/>
          <w:lang w:eastAsia="ja-JP" w:bidi="ar-SA"/>
        </w:rPr>
        <w:t>REFERENCE</w:t>
      </w:r>
    </w:p>
    <w:p w14:paraId="564B2A3B" w14:textId="77777777" w:rsidR="00F44744" w:rsidRPr="00F44744" w:rsidRDefault="00F44744" w:rsidP="00F44744">
      <w:pPr>
        <w:spacing w:line="240" w:lineRule="auto"/>
        <w:jc w:val="both"/>
        <w:rPr>
          <w:rFonts w:ascii="Times New Roman" w:hAnsi="Times New Roman" w:cs="Times New Roman"/>
          <w:sz w:val="24"/>
          <w:szCs w:val="24"/>
        </w:rPr>
      </w:pPr>
    </w:p>
    <w:p w14:paraId="52C9C965"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UNB/Xinhua. (2024, January 10). Bangladesh internet users reach 131m as of 2023. Prothom Alo English. </w:t>
      </w:r>
      <w:hyperlink r:id="rId18" w:history="1">
        <w:r w:rsidRPr="004B4276">
          <w:rPr>
            <w:rStyle w:val="Hyperlink"/>
            <w:rFonts w:ascii="Times New Roman" w:hAnsi="Times New Roman"/>
            <w:sz w:val="24"/>
            <w:szCs w:val="24"/>
            <w:lang w:bidi="ar-SA"/>
          </w:rPr>
          <w:t>https://en.prothomalo.com/bangladesh/9u6lfmx301</w:t>
        </w:r>
      </w:hyperlink>
    </w:p>
    <w:p w14:paraId="223FFF23"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lastRenderedPageBreak/>
        <w:t>Hoque, A. S. (2018). Digital device addiction effect on lifestyle of Asian people. Asian People Journal, 1(1), 21–44.</w:t>
      </w:r>
    </w:p>
    <w:p w14:paraId="0C2B9438"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Khan, M. M., &amp; Hossain, M. E. (2015). Human resource management practices in university libraries: Experience and realization. Daffodil International University Journal of Business and Economics, 9(2), 106–116.</w:t>
      </w:r>
    </w:p>
    <w:p w14:paraId="7EE1EC26"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Islam, M. A., &amp; Rahman, M. H. (2023). Promoting library cultures: The roles of libraries in human development. Library Philosophy and Practice (e-journal), 22.</w:t>
      </w:r>
    </w:p>
    <w:p w14:paraId="3C2D7CC5"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Ishii, B. K. (2011). Examining the adverse effects of mobile phone use. Keio Communication Review, 33, 83–98.</w:t>
      </w:r>
    </w:p>
    <w:p w14:paraId="38185AEC"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Lepp, A., Barkley, J. E., &amp; Karpinski, A. C. (2015). The relationship between cell phone use, academic performance, anxiety, and satisfaction with life in college students. SAGE Open, 5(1). </w:t>
      </w:r>
      <w:hyperlink r:id="rId19" w:history="1">
        <w:r w:rsidRPr="004B4276">
          <w:rPr>
            <w:rStyle w:val="Hyperlink"/>
            <w:rFonts w:ascii="Times New Roman" w:hAnsi="Times New Roman"/>
            <w:sz w:val="24"/>
            <w:szCs w:val="24"/>
            <w:lang w:bidi="ar-SA"/>
          </w:rPr>
          <w:t>https://doi.org/10.1177/2158244015573169</w:t>
        </w:r>
      </w:hyperlink>
    </w:p>
    <w:p w14:paraId="1964E2E8"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proofErr w:type="spellStart"/>
      <w:r w:rsidRPr="004B4276">
        <w:rPr>
          <w:rFonts w:ascii="Times New Roman" w:hAnsi="Times New Roman" w:cs="Times New Roman"/>
          <w:sz w:val="24"/>
          <w:szCs w:val="24"/>
          <w:lang w:bidi="ar-SA"/>
        </w:rPr>
        <w:t>Somoy</w:t>
      </w:r>
      <w:proofErr w:type="spellEnd"/>
      <w:r w:rsidRPr="004B4276">
        <w:rPr>
          <w:rFonts w:ascii="Times New Roman" w:hAnsi="Times New Roman" w:cs="Times New Roman"/>
          <w:sz w:val="24"/>
          <w:szCs w:val="24"/>
          <w:lang w:bidi="ar-SA"/>
        </w:rPr>
        <w:t xml:space="preserve"> News. (2024, March 24). 94% </w:t>
      </w:r>
      <w:proofErr w:type="gramStart"/>
      <w:r w:rsidRPr="004B4276">
        <w:rPr>
          <w:rFonts w:ascii="Times New Roman" w:hAnsi="Times New Roman" w:cs="Times New Roman"/>
          <w:sz w:val="24"/>
          <w:szCs w:val="24"/>
          <w:lang w:bidi="ar-SA"/>
        </w:rPr>
        <w:t>candidates</w:t>
      </w:r>
      <w:proofErr w:type="gramEnd"/>
      <w:r w:rsidRPr="004B4276">
        <w:rPr>
          <w:rFonts w:ascii="Times New Roman" w:hAnsi="Times New Roman" w:cs="Times New Roman"/>
          <w:sz w:val="24"/>
          <w:szCs w:val="24"/>
          <w:lang w:bidi="ar-SA"/>
        </w:rPr>
        <w:t xml:space="preserve"> </w:t>
      </w:r>
      <w:proofErr w:type="gramStart"/>
      <w:r w:rsidRPr="004B4276">
        <w:rPr>
          <w:rFonts w:ascii="Times New Roman" w:hAnsi="Times New Roman" w:cs="Times New Roman"/>
          <w:sz w:val="24"/>
          <w:szCs w:val="24"/>
          <w:lang w:bidi="ar-SA"/>
        </w:rPr>
        <w:t>fail in</w:t>
      </w:r>
      <w:proofErr w:type="gramEnd"/>
      <w:r w:rsidRPr="004B4276">
        <w:rPr>
          <w:rFonts w:ascii="Times New Roman" w:hAnsi="Times New Roman" w:cs="Times New Roman"/>
          <w:sz w:val="24"/>
          <w:szCs w:val="24"/>
          <w:lang w:bidi="ar-SA"/>
        </w:rPr>
        <w:t xml:space="preserve"> DU Science Unit admission test. </w:t>
      </w:r>
      <w:proofErr w:type="spellStart"/>
      <w:r w:rsidRPr="004B4276">
        <w:rPr>
          <w:rFonts w:ascii="Times New Roman" w:hAnsi="Times New Roman" w:cs="Times New Roman"/>
          <w:sz w:val="24"/>
          <w:szCs w:val="24"/>
          <w:lang w:bidi="ar-SA"/>
        </w:rPr>
        <w:t>Somoy</w:t>
      </w:r>
      <w:proofErr w:type="spellEnd"/>
      <w:r w:rsidRPr="004B4276">
        <w:rPr>
          <w:rFonts w:ascii="Times New Roman" w:hAnsi="Times New Roman" w:cs="Times New Roman"/>
          <w:sz w:val="24"/>
          <w:szCs w:val="24"/>
          <w:lang w:bidi="ar-SA"/>
        </w:rPr>
        <w:t xml:space="preserve"> English News. </w:t>
      </w:r>
      <w:hyperlink r:id="rId20" w:tgtFrame="_new" w:history="1">
        <w:r w:rsidRPr="004B4276">
          <w:rPr>
            <w:rStyle w:val="Hyperlink"/>
            <w:rFonts w:ascii="Times New Roman" w:hAnsi="Times New Roman"/>
            <w:sz w:val="24"/>
            <w:szCs w:val="24"/>
            <w:lang w:bidi="ar-SA"/>
          </w:rPr>
          <w:t>https://en.somoynews.tv/news/2025-03-24/X7zxKLMY</w:t>
        </w:r>
      </w:hyperlink>
    </w:p>
    <w:p w14:paraId="4E61A995"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Mondal, S. K., Mollah, M. A., &amp; Akter, T. (2020). Smartphone addiction pattern among university students. </w:t>
      </w:r>
      <w:proofErr w:type="spellStart"/>
      <w:r w:rsidRPr="004B4276">
        <w:rPr>
          <w:rFonts w:ascii="Times New Roman" w:hAnsi="Times New Roman" w:cs="Times New Roman"/>
          <w:sz w:val="24"/>
          <w:szCs w:val="24"/>
          <w:lang w:bidi="ar-SA"/>
        </w:rPr>
        <w:t>Barishal</w:t>
      </w:r>
      <w:proofErr w:type="spellEnd"/>
      <w:r w:rsidRPr="004B4276">
        <w:rPr>
          <w:rFonts w:ascii="Times New Roman" w:hAnsi="Times New Roman" w:cs="Times New Roman"/>
          <w:sz w:val="24"/>
          <w:szCs w:val="24"/>
          <w:lang w:bidi="ar-SA"/>
        </w:rPr>
        <w:t xml:space="preserve"> University Journal of Business Studies, 18, 45–59.</w:t>
      </w:r>
    </w:p>
    <w:p w14:paraId="13B3A807"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Bianchi, A., &amp; Phillips, J. G. (2005). Psychological predictors of problem mobile phone use. </w:t>
      </w:r>
      <w:proofErr w:type="spellStart"/>
      <w:r w:rsidRPr="004B4276">
        <w:rPr>
          <w:rFonts w:ascii="Times New Roman" w:hAnsi="Times New Roman" w:cs="Times New Roman"/>
          <w:sz w:val="24"/>
          <w:szCs w:val="24"/>
          <w:lang w:bidi="ar-SA"/>
        </w:rPr>
        <w:t>CyberPsychology</w:t>
      </w:r>
      <w:proofErr w:type="spellEnd"/>
      <w:r w:rsidRPr="004B4276">
        <w:rPr>
          <w:rFonts w:ascii="Times New Roman" w:hAnsi="Times New Roman" w:cs="Times New Roman"/>
          <w:sz w:val="24"/>
          <w:szCs w:val="24"/>
          <w:lang w:bidi="ar-SA"/>
        </w:rPr>
        <w:t xml:space="preserve"> &amp; Behavior, 8(1), 39–51. </w:t>
      </w:r>
      <w:hyperlink r:id="rId21" w:history="1">
        <w:r w:rsidRPr="004B4276">
          <w:rPr>
            <w:rStyle w:val="Hyperlink"/>
            <w:rFonts w:ascii="Times New Roman" w:hAnsi="Times New Roman"/>
            <w:sz w:val="24"/>
            <w:szCs w:val="24"/>
            <w:lang w:bidi="ar-SA"/>
          </w:rPr>
          <w:t>https://doi.org/10.1089/cpb.2005.8.39</w:t>
        </w:r>
      </w:hyperlink>
    </w:p>
    <w:p w14:paraId="6E41C16C"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proofErr w:type="spellStart"/>
      <w:r w:rsidRPr="004B4276">
        <w:rPr>
          <w:rFonts w:ascii="Times New Roman" w:hAnsi="Times New Roman" w:cs="Times New Roman"/>
          <w:sz w:val="24"/>
          <w:szCs w:val="24"/>
          <w:lang w:bidi="ar-SA"/>
        </w:rPr>
        <w:t>Anshari</w:t>
      </w:r>
      <w:proofErr w:type="spellEnd"/>
      <w:r w:rsidRPr="004B4276">
        <w:rPr>
          <w:rFonts w:ascii="Times New Roman" w:hAnsi="Times New Roman" w:cs="Times New Roman"/>
          <w:sz w:val="24"/>
          <w:szCs w:val="24"/>
          <w:lang w:bidi="ar-SA"/>
        </w:rPr>
        <w:t xml:space="preserve">, M., Alas, Y., &amp; Sulaiman, E. (2019). Smartphone addictions and nomophobia among youth. Vulnerable Children and Youth Studies, 14(3), 242–247. </w:t>
      </w:r>
      <w:hyperlink r:id="rId22" w:history="1">
        <w:r w:rsidRPr="004B4276">
          <w:rPr>
            <w:rStyle w:val="Hyperlink"/>
            <w:rFonts w:ascii="Times New Roman" w:hAnsi="Times New Roman"/>
            <w:sz w:val="24"/>
            <w:szCs w:val="24"/>
            <w:lang w:bidi="ar-SA"/>
          </w:rPr>
          <w:t>https://doi.org/10.1080/17450128.2019.1566517</w:t>
        </w:r>
      </w:hyperlink>
    </w:p>
    <w:p w14:paraId="6BA644DE"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Sarwar, M., &amp; Soomro, T. R. (2013). Impact of smartphones on society. European Journal of Scientific Research, 98(2), 216–226.</w:t>
      </w:r>
    </w:p>
    <w:p w14:paraId="64ACE392"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Sarwar, M., &amp; Soomro, T. R. (2013). Impact of smartphones on society. European Journal of Scientific Research, 98(2), 216–226.</w:t>
      </w:r>
    </w:p>
    <w:p w14:paraId="57A339AB"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Davey, S., &amp; Davey, A. (2014). Assessment of smartphone addiction in Indian adolescents: A mixed-method study. International Journal of Preventive Medicine, 5, 1500–1511.</w:t>
      </w:r>
    </w:p>
    <w:p w14:paraId="2BE848F6"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Davey, S., &amp; Davey, A. (2014). Assessment of smartphone addiction in Indian adolescents: A mixed-method study. International Journal of Preventive Medicine, 5, 1500–1511.</w:t>
      </w:r>
    </w:p>
    <w:p w14:paraId="0943D82B"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Davey, S., &amp; Davey, A. (2014). Assessment of smartphone addiction in Indian adolescents: A mixed-method study. International Journal of Preventive Medicine, 5, 1500–1511.</w:t>
      </w:r>
    </w:p>
    <w:p w14:paraId="0AC89216"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proofErr w:type="spellStart"/>
      <w:r w:rsidRPr="004B4276">
        <w:rPr>
          <w:rFonts w:ascii="Times New Roman" w:hAnsi="Times New Roman" w:cs="Times New Roman"/>
          <w:sz w:val="24"/>
          <w:szCs w:val="24"/>
          <w:lang w:bidi="ar-SA"/>
        </w:rPr>
        <w:t>Årsand</w:t>
      </w:r>
      <w:proofErr w:type="spellEnd"/>
      <w:r w:rsidRPr="004B4276">
        <w:rPr>
          <w:rFonts w:ascii="Times New Roman" w:hAnsi="Times New Roman" w:cs="Times New Roman"/>
          <w:sz w:val="24"/>
          <w:szCs w:val="24"/>
          <w:lang w:bidi="ar-SA"/>
        </w:rPr>
        <w:t xml:space="preserve">, E., Muzny, M., Bradway, M., Muzik, J., &amp; Hartvigsen, G. (2015). Performance of the first combined smartwatch and smartphone diabetes diary application study. Journal of Diabetes Science and Technology, 9(3), 556–563. </w:t>
      </w:r>
      <w:hyperlink r:id="rId23" w:history="1">
        <w:r w:rsidRPr="004B4276">
          <w:rPr>
            <w:rStyle w:val="Hyperlink"/>
            <w:rFonts w:ascii="Times New Roman" w:hAnsi="Times New Roman"/>
            <w:sz w:val="24"/>
            <w:szCs w:val="24"/>
            <w:lang w:bidi="ar-SA"/>
          </w:rPr>
          <w:t>https://doi.org/10.1177/1932296814567708</w:t>
        </w:r>
      </w:hyperlink>
    </w:p>
    <w:p w14:paraId="4B990CC4"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Gustafson, D. H., McTavish, F. M., Chih, M.-Y., Atwood, A. K., Johnson, R. A., Boyle, M. G., Levy, M. S., Driscoll, H., Chisholm, S. M., Dillenburg, L., Isham, A., &amp; Shah, D. (2014). A smartphone application to support recovery from alcoholism. JAMA Psychiatry, 71(5), 566–572. </w:t>
      </w:r>
      <w:hyperlink r:id="rId24" w:history="1">
        <w:r w:rsidRPr="004B4276">
          <w:rPr>
            <w:rStyle w:val="Hyperlink"/>
            <w:rFonts w:ascii="Times New Roman" w:hAnsi="Times New Roman"/>
            <w:sz w:val="24"/>
            <w:szCs w:val="24"/>
            <w:lang w:bidi="ar-SA"/>
          </w:rPr>
          <w:t>https://doi.org/10.1001/jamapsychiatry.2013.4642</w:t>
        </w:r>
      </w:hyperlink>
    </w:p>
    <w:p w14:paraId="498B8C93"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Haug, S., Castro, R. P., Kwon, M., Filler, A., Kowatsch, T., &amp; Schaub, M. P. (2015). Smartphone use and smartphone addiction among young people in Switzerland. Journal of Behavioral Addictions, 4(4), 299–307. </w:t>
      </w:r>
      <w:hyperlink r:id="rId25" w:tgtFrame="_new" w:history="1">
        <w:r w:rsidRPr="004B4276">
          <w:rPr>
            <w:rStyle w:val="Hyperlink"/>
            <w:rFonts w:ascii="Times New Roman" w:hAnsi="Times New Roman"/>
            <w:sz w:val="24"/>
            <w:szCs w:val="24"/>
            <w:lang w:bidi="ar-SA"/>
          </w:rPr>
          <w:t>https://doi.org/10.1556/2006.4.2015.036</w:t>
        </w:r>
      </w:hyperlink>
    </w:p>
    <w:p w14:paraId="099CC749"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Zhang, X., Gao, F., Kang, Z., Zhou, H., Zhang, J., &amp; Li, J. (2022). Perceived academic stress and smartphone addiction among Chinese college students: The mediating role of negative emotions and the moderating role of resilience. Frontiers in Public Health, 10, 760388. </w:t>
      </w:r>
      <w:hyperlink r:id="rId26" w:history="1">
        <w:r w:rsidRPr="004B4276">
          <w:rPr>
            <w:rStyle w:val="Hyperlink"/>
            <w:rFonts w:ascii="Times New Roman" w:hAnsi="Times New Roman"/>
            <w:sz w:val="24"/>
            <w:szCs w:val="24"/>
            <w:lang w:bidi="ar-SA"/>
          </w:rPr>
          <w:t>https://doi.org/10.3389/fpubh.2022.760388</w:t>
        </w:r>
      </w:hyperlink>
    </w:p>
    <w:p w14:paraId="5E95F3DD"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proofErr w:type="spellStart"/>
      <w:r w:rsidRPr="004B4276">
        <w:rPr>
          <w:rFonts w:ascii="Times New Roman" w:hAnsi="Times New Roman" w:cs="Times New Roman"/>
          <w:sz w:val="24"/>
          <w:szCs w:val="24"/>
          <w:lang w:bidi="ar-SA"/>
        </w:rPr>
        <w:t>Alosaimi</w:t>
      </w:r>
      <w:proofErr w:type="spellEnd"/>
      <w:r w:rsidRPr="004B4276">
        <w:rPr>
          <w:rFonts w:ascii="Times New Roman" w:hAnsi="Times New Roman" w:cs="Times New Roman"/>
          <w:sz w:val="24"/>
          <w:szCs w:val="24"/>
          <w:lang w:bidi="ar-SA"/>
        </w:rPr>
        <w:t xml:space="preserve">, F. D., </w:t>
      </w:r>
      <w:proofErr w:type="spellStart"/>
      <w:r w:rsidRPr="004B4276">
        <w:rPr>
          <w:rFonts w:ascii="Times New Roman" w:hAnsi="Times New Roman" w:cs="Times New Roman"/>
          <w:sz w:val="24"/>
          <w:szCs w:val="24"/>
          <w:lang w:bidi="ar-SA"/>
        </w:rPr>
        <w:t>Alyahya</w:t>
      </w:r>
      <w:proofErr w:type="spellEnd"/>
      <w:r w:rsidRPr="004B4276">
        <w:rPr>
          <w:rFonts w:ascii="Times New Roman" w:hAnsi="Times New Roman" w:cs="Times New Roman"/>
          <w:sz w:val="24"/>
          <w:szCs w:val="24"/>
          <w:lang w:bidi="ar-SA"/>
        </w:rPr>
        <w:t xml:space="preserve">, H., </w:t>
      </w:r>
      <w:proofErr w:type="spellStart"/>
      <w:r w:rsidRPr="004B4276">
        <w:rPr>
          <w:rFonts w:ascii="Times New Roman" w:hAnsi="Times New Roman" w:cs="Times New Roman"/>
          <w:sz w:val="24"/>
          <w:szCs w:val="24"/>
          <w:lang w:bidi="ar-SA"/>
        </w:rPr>
        <w:t>Alshahwan</w:t>
      </w:r>
      <w:proofErr w:type="spellEnd"/>
      <w:r w:rsidRPr="004B4276">
        <w:rPr>
          <w:rFonts w:ascii="Times New Roman" w:hAnsi="Times New Roman" w:cs="Times New Roman"/>
          <w:sz w:val="24"/>
          <w:szCs w:val="24"/>
          <w:lang w:bidi="ar-SA"/>
        </w:rPr>
        <w:t xml:space="preserve">, H., </w:t>
      </w:r>
      <w:proofErr w:type="spellStart"/>
      <w:r w:rsidRPr="004B4276">
        <w:rPr>
          <w:rFonts w:ascii="Times New Roman" w:hAnsi="Times New Roman" w:cs="Times New Roman"/>
          <w:sz w:val="24"/>
          <w:szCs w:val="24"/>
          <w:lang w:bidi="ar-SA"/>
        </w:rPr>
        <w:t>Mahyijari</w:t>
      </w:r>
      <w:proofErr w:type="spellEnd"/>
      <w:r w:rsidRPr="004B4276">
        <w:rPr>
          <w:rFonts w:ascii="Times New Roman" w:hAnsi="Times New Roman" w:cs="Times New Roman"/>
          <w:sz w:val="24"/>
          <w:szCs w:val="24"/>
          <w:lang w:bidi="ar-SA"/>
        </w:rPr>
        <w:t xml:space="preserve">, N., &amp; Shaik, S. A. (2016). Smartphone addiction among university students in Riyadh, Saudi Arabia. Saudi Medical Journal, 37(6), 675–683. </w:t>
      </w:r>
      <w:hyperlink r:id="rId27" w:history="1">
        <w:r w:rsidRPr="004B4276">
          <w:rPr>
            <w:rStyle w:val="Hyperlink"/>
            <w:rFonts w:ascii="Times New Roman" w:hAnsi="Times New Roman"/>
            <w:sz w:val="24"/>
            <w:szCs w:val="24"/>
            <w:lang w:bidi="ar-SA"/>
          </w:rPr>
          <w:t>https://doi.org/10.15537/smj.2016.6.14430</w:t>
        </w:r>
      </w:hyperlink>
    </w:p>
    <w:p w14:paraId="39B955E7"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proofErr w:type="spellStart"/>
      <w:r w:rsidRPr="004B4276">
        <w:rPr>
          <w:rFonts w:ascii="Times New Roman" w:hAnsi="Times New Roman" w:cs="Times New Roman"/>
          <w:sz w:val="24"/>
          <w:szCs w:val="24"/>
          <w:lang w:bidi="ar-SA"/>
        </w:rPr>
        <w:t>Boumosleh</w:t>
      </w:r>
      <w:proofErr w:type="spellEnd"/>
      <w:r w:rsidRPr="004B4276">
        <w:rPr>
          <w:rFonts w:ascii="Times New Roman" w:hAnsi="Times New Roman" w:cs="Times New Roman"/>
          <w:sz w:val="24"/>
          <w:szCs w:val="24"/>
          <w:lang w:bidi="ar-SA"/>
        </w:rPr>
        <w:t xml:space="preserve">, J. M., &amp; Jaalouk, D. (2018). Smartphone addiction among university students and its relationship with academic performance. Global Journal of Health Science, 10(1), 48–59. </w:t>
      </w:r>
      <w:hyperlink r:id="rId28" w:history="1">
        <w:r w:rsidRPr="004B4276">
          <w:rPr>
            <w:rStyle w:val="Hyperlink"/>
            <w:rFonts w:ascii="Times New Roman" w:hAnsi="Times New Roman"/>
            <w:sz w:val="24"/>
            <w:szCs w:val="24"/>
            <w:lang w:bidi="ar-SA"/>
          </w:rPr>
          <w:t>https://doi.org/10.5539/gjhs.v10n1p48</w:t>
        </w:r>
      </w:hyperlink>
    </w:p>
    <w:p w14:paraId="162158FC"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lastRenderedPageBreak/>
        <w:t xml:space="preserve">Parasuraman, S., Sam, A. T., Yee, S. W., Chuon, B. L., &amp; Ren, L. Y. (2017). Smartphone usage and increased risk of mobile phone addiction: A concurrent study. International Journal of Pharmaceutical Investigation, 7(3), 125–131. </w:t>
      </w:r>
      <w:hyperlink r:id="rId29" w:history="1">
        <w:r w:rsidRPr="004B4276">
          <w:rPr>
            <w:rStyle w:val="Hyperlink"/>
            <w:rFonts w:ascii="Times New Roman" w:hAnsi="Times New Roman"/>
            <w:sz w:val="24"/>
            <w:szCs w:val="24"/>
            <w:lang w:bidi="ar-SA"/>
          </w:rPr>
          <w:t>https://doi.org/10.4103/jphi.JPHI_56_17</w:t>
        </w:r>
      </w:hyperlink>
    </w:p>
    <w:p w14:paraId="185F7BC3"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Ahad, A. D., &amp; </w:t>
      </w:r>
      <w:proofErr w:type="spellStart"/>
      <w:r w:rsidRPr="004B4276">
        <w:rPr>
          <w:rFonts w:ascii="Times New Roman" w:hAnsi="Times New Roman" w:cs="Times New Roman"/>
          <w:sz w:val="24"/>
          <w:szCs w:val="24"/>
          <w:lang w:bidi="ar-SA"/>
        </w:rPr>
        <w:t>Anshari</w:t>
      </w:r>
      <w:proofErr w:type="spellEnd"/>
      <w:r w:rsidRPr="004B4276">
        <w:rPr>
          <w:rFonts w:ascii="Times New Roman" w:hAnsi="Times New Roman" w:cs="Times New Roman"/>
          <w:sz w:val="24"/>
          <w:szCs w:val="24"/>
          <w:lang w:bidi="ar-SA"/>
        </w:rPr>
        <w:t xml:space="preserve">, M. (2017). Smartphone habits among youth: Uses and gratification theory. International Journal of Cyber Behavior, Psychology and Learning, 7(1), 65–75. </w:t>
      </w:r>
      <w:hyperlink r:id="rId30" w:history="1">
        <w:r w:rsidRPr="004B4276">
          <w:rPr>
            <w:rStyle w:val="Hyperlink"/>
            <w:rFonts w:ascii="Times New Roman" w:hAnsi="Times New Roman"/>
            <w:sz w:val="24"/>
            <w:szCs w:val="24"/>
            <w:lang w:bidi="ar-SA"/>
          </w:rPr>
          <w:t>https://doi.org/10.4018/IJCBPL.2017010105</w:t>
        </w:r>
      </w:hyperlink>
    </w:p>
    <w:p w14:paraId="221BB4DE"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Ahmed, R., Mondal, U. K., &amp; Parvez, N. (2017). Patterns of use and dependency on smartphones: A study on university students of Bangladesh. Jahangirnagar University Journal of Journalism and Media Studies, 18, 91–102.</w:t>
      </w:r>
    </w:p>
    <w:p w14:paraId="1BF67800"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Ahad, A. D., &amp; </w:t>
      </w:r>
      <w:proofErr w:type="spellStart"/>
      <w:r w:rsidRPr="004B4276">
        <w:rPr>
          <w:rFonts w:ascii="Times New Roman" w:hAnsi="Times New Roman" w:cs="Times New Roman"/>
          <w:sz w:val="24"/>
          <w:szCs w:val="24"/>
          <w:lang w:bidi="ar-SA"/>
        </w:rPr>
        <w:t>Anshari</w:t>
      </w:r>
      <w:proofErr w:type="spellEnd"/>
      <w:r w:rsidRPr="004B4276">
        <w:rPr>
          <w:rFonts w:ascii="Times New Roman" w:hAnsi="Times New Roman" w:cs="Times New Roman"/>
          <w:sz w:val="24"/>
          <w:szCs w:val="24"/>
          <w:lang w:bidi="ar-SA"/>
        </w:rPr>
        <w:t xml:space="preserve">, M. (2017). Smartphone habits among youth: Uses and gratification theory. International Journal of Cyber Behavior, Psychology and Learning, 7(1), 65–75. </w:t>
      </w:r>
      <w:hyperlink r:id="rId31" w:history="1">
        <w:r w:rsidRPr="004B4276">
          <w:rPr>
            <w:rStyle w:val="Hyperlink"/>
            <w:rFonts w:ascii="Times New Roman" w:hAnsi="Times New Roman"/>
            <w:sz w:val="24"/>
            <w:szCs w:val="24"/>
            <w:lang w:bidi="ar-SA"/>
          </w:rPr>
          <w:t>https://doi.org/10.4018/IJCBPL.2017010105</w:t>
        </w:r>
      </w:hyperlink>
    </w:p>
    <w:p w14:paraId="59665930"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Ahad, A. D., &amp; </w:t>
      </w:r>
      <w:proofErr w:type="spellStart"/>
      <w:r w:rsidRPr="004B4276">
        <w:rPr>
          <w:rFonts w:ascii="Times New Roman" w:hAnsi="Times New Roman" w:cs="Times New Roman"/>
          <w:sz w:val="24"/>
          <w:szCs w:val="24"/>
          <w:lang w:bidi="ar-SA"/>
        </w:rPr>
        <w:t>Anshari</w:t>
      </w:r>
      <w:proofErr w:type="spellEnd"/>
      <w:r w:rsidRPr="004B4276">
        <w:rPr>
          <w:rFonts w:ascii="Times New Roman" w:hAnsi="Times New Roman" w:cs="Times New Roman"/>
          <w:sz w:val="24"/>
          <w:szCs w:val="24"/>
          <w:lang w:bidi="ar-SA"/>
        </w:rPr>
        <w:t xml:space="preserve">, M. (2017). Smartphone habits among youth: Uses and gratification theory. International Journal of Cyber Behavior, Psychology and Learning, 7(1), 65–75. </w:t>
      </w:r>
      <w:hyperlink r:id="rId32" w:history="1">
        <w:r w:rsidRPr="004B4276">
          <w:rPr>
            <w:rStyle w:val="Hyperlink"/>
            <w:rFonts w:ascii="Times New Roman" w:hAnsi="Times New Roman"/>
            <w:sz w:val="24"/>
            <w:szCs w:val="24"/>
            <w:lang w:bidi="ar-SA"/>
          </w:rPr>
          <w:t>https://doi.org/10.4018/IJCBPL.2017010105</w:t>
        </w:r>
      </w:hyperlink>
    </w:p>
    <w:p w14:paraId="46786153"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bdnews24.com. (2018, April 2). Bangladesh teens with extended screen time show psychological symptoms: Study. bdnews24.com. </w:t>
      </w:r>
      <w:hyperlink r:id="rId33" w:tgtFrame="_new" w:history="1">
        <w:r w:rsidRPr="004B4276">
          <w:rPr>
            <w:rStyle w:val="Hyperlink"/>
            <w:rFonts w:ascii="Times New Roman" w:hAnsi="Times New Roman"/>
            <w:sz w:val="24"/>
            <w:szCs w:val="24"/>
            <w:lang w:bidi="ar-SA"/>
          </w:rPr>
          <w:t>https://bdnews24.com/health/study-finds-bangladesh-teens-with-extended-screen-time-show-psychological-symptoms</w:t>
        </w:r>
      </w:hyperlink>
    </w:p>
    <w:p w14:paraId="133A93A8"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proofErr w:type="spellStart"/>
      <w:r w:rsidRPr="004B4276">
        <w:rPr>
          <w:rFonts w:ascii="Times New Roman" w:hAnsi="Times New Roman" w:cs="Times New Roman"/>
          <w:sz w:val="24"/>
          <w:szCs w:val="24"/>
          <w:lang w:bidi="ar-SA"/>
        </w:rPr>
        <w:t>Mubassira</w:t>
      </w:r>
      <w:proofErr w:type="spellEnd"/>
      <w:r w:rsidRPr="004B4276">
        <w:rPr>
          <w:rFonts w:ascii="Times New Roman" w:hAnsi="Times New Roman" w:cs="Times New Roman"/>
          <w:sz w:val="24"/>
          <w:szCs w:val="24"/>
          <w:lang w:bidi="ar-SA"/>
        </w:rPr>
        <w:t xml:space="preserve">, M., &amp; Das, A. (2019). The impact of university students' smartphone </w:t>
      </w:r>
      <w:proofErr w:type="gramStart"/>
      <w:r w:rsidRPr="004B4276">
        <w:rPr>
          <w:rFonts w:ascii="Times New Roman" w:hAnsi="Times New Roman" w:cs="Times New Roman"/>
          <w:sz w:val="24"/>
          <w:szCs w:val="24"/>
          <w:lang w:bidi="ar-SA"/>
        </w:rPr>
        <w:t>use</w:t>
      </w:r>
      <w:proofErr w:type="gramEnd"/>
      <w:r w:rsidRPr="004B4276">
        <w:rPr>
          <w:rFonts w:ascii="Times New Roman" w:hAnsi="Times New Roman" w:cs="Times New Roman"/>
          <w:sz w:val="24"/>
          <w:szCs w:val="24"/>
          <w:lang w:bidi="ar-SA"/>
        </w:rPr>
        <w:t xml:space="preserve"> on academic performance in Bangladesh: A quantitative study. In Proceedings of International Conference on Social Research and Innovation (pp. 734–748). Springer. </w:t>
      </w:r>
      <w:hyperlink r:id="rId34" w:history="1">
        <w:r w:rsidRPr="004B4276">
          <w:rPr>
            <w:rStyle w:val="Hyperlink"/>
            <w:rFonts w:ascii="Times New Roman" w:hAnsi="Times New Roman"/>
            <w:sz w:val="24"/>
            <w:szCs w:val="24"/>
            <w:lang w:bidi="ar-SA"/>
          </w:rPr>
          <w:t>https://doi.org/10.1007/978-3-030-12385-7_52</w:t>
        </w:r>
      </w:hyperlink>
    </w:p>
    <w:p w14:paraId="493F5A17"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Mondal, S. K., Mollah, M. A., &amp; Akter, T. (2020). Smartphone addiction pattern among university students. </w:t>
      </w:r>
      <w:proofErr w:type="spellStart"/>
      <w:r w:rsidRPr="004B4276">
        <w:rPr>
          <w:rFonts w:ascii="Times New Roman" w:hAnsi="Times New Roman" w:cs="Times New Roman"/>
          <w:sz w:val="24"/>
          <w:szCs w:val="24"/>
          <w:lang w:bidi="ar-SA"/>
        </w:rPr>
        <w:t>Barishal</w:t>
      </w:r>
      <w:proofErr w:type="spellEnd"/>
      <w:r w:rsidRPr="004B4276">
        <w:rPr>
          <w:rFonts w:ascii="Times New Roman" w:hAnsi="Times New Roman" w:cs="Times New Roman"/>
          <w:sz w:val="24"/>
          <w:szCs w:val="24"/>
          <w:lang w:bidi="ar-SA"/>
        </w:rPr>
        <w:t xml:space="preserve"> University Journal of Business Studies, 18, 45–59.</w:t>
      </w:r>
    </w:p>
    <w:p w14:paraId="1E6FF7D4"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Mahsud, M., Khalaf, A. J., Mahsud, Z., Afzal, A., &amp; Afzal, F. (2020). Addiction to smartphones leading to distraction in learning: A case of university students. Journal of Statistics and Management Systems, 23(2), 317–330. </w:t>
      </w:r>
      <w:hyperlink r:id="rId35" w:history="1">
        <w:r w:rsidRPr="004B4276">
          <w:rPr>
            <w:rStyle w:val="Hyperlink"/>
            <w:rFonts w:ascii="Times New Roman" w:hAnsi="Times New Roman"/>
            <w:sz w:val="24"/>
            <w:szCs w:val="24"/>
            <w:lang w:bidi="ar-SA"/>
          </w:rPr>
          <w:t>https://doi.org/10.1080/09720510.2020.1834660</w:t>
        </w:r>
      </w:hyperlink>
    </w:p>
    <w:p w14:paraId="488340D4"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Sayeed, M. A., Rasel, M. S., Habibullah, A. A., &amp; Hossain, M. M. (2021). Prevalence and underlying factors of mobile phone addiction among university students in Bangladesh: A cross-sectional study. Global Mental Health, 8, e34. </w:t>
      </w:r>
      <w:hyperlink r:id="rId36" w:tgtFrame="_new" w:history="1">
        <w:r w:rsidRPr="004B4276">
          <w:rPr>
            <w:rStyle w:val="Hyperlink"/>
            <w:rFonts w:ascii="Times New Roman" w:hAnsi="Times New Roman"/>
            <w:sz w:val="24"/>
            <w:szCs w:val="24"/>
            <w:lang w:bidi="ar-SA"/>
          </w:rPr>
          <w:t>https://doi.org/10.1017/gmh.2021.34</w:t>
        </w:r>
      </w:hyperlink>
    </w:p>
    <w:p w14:paraId="6E5AE36C"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Rony, R. J., &amp; Ahmed, N. (2022). “My mom took my phone and locked it in the wardrobe”: Parental mediation in teen-parent relationship in technology usage from teens’ perspective in Bangladesh. Research Square, Preprint, 1–26. </w:t>
      </w:r>
      <w:hyperlink r:id="rId37" w:history="1">
        <w:r w:rsidRPr="004B4276">
          <w:rPr>
            <w:rStyle w:val="Hyperlink"/>
            <w:rFonts w:ascii="Times New Roman" w:hAnsi="Times New Roman"/>
            <w:sz w:val="24"/>
            <w:szCs w:val="24"/>
            <w:lang w:bidi="ar-SA"/>
          </w:rPr>
          <w:t>https://doi.org/10.21203/rs.3.rs-1758300/v1</w:t>
        </w:r>
      </w:hyperlink>
    </w:p>
    <w:p w14:paraId="2FD3A158"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Ratan, Z. A., Parrish, A.-M., Alotaibi, M. S., &amp; Hosseinzadeh, H. (2022). Prevalence of smartphone addiction and its association with sociodemographic, physical, and mental well-being: A cross-sectional study among young adults of Bangladesh. International Journal of Environmental Research and Public Health, 19(24), 16583. </w:t>
      </w:r>
      <w:hyperlink r:id="rId38" w:history="1">
        <w:r w:rsidRPr="004B4276">
          <w:rPr>
            <w:rStyle w:val="Hyperlink"/>
            <w:rFonts w:ascii="Times New Roman" w:hAnsi="Times New Roman"/>
            <w:sz w:val="24"/>
            <w:szCs w:val="24"/>
            <w:lang w:bidi="ar-SA"/>
          </w:rPr>
          <w:t>https://doi.org/10.3390/ijerph192416583</w:t>
        </w:r>
      </w:hyperlink>
    </w:p>
    <w:p w14:paraId="64E1713A" w14:textId="77777777" w:rsidR="00F03C26" w:rsidRPr="004B4276" w:rsidRDefault="00F03C26" w:rsidP="004B4276">
      <w:pPr>
        <w:pStyle w:val="ListParagraph"/>
        <w:numPr>
          <w:ilvl w:val="0"/>
          <w:numId w:val="21"/>
        </w:numPr>
        <w:spacing w:line="240" w:lineRule="auto"/>
        <w:jc w:val="both"/>
        <w:rPr>
          <w:rFonts w:ascii="Times New Roman" w:hAnsi="Times New Roman" w:cs="Times New Roman"/>
          <w:sz w:val="24"/>
          <w:szCs w:val="24"/>
          <w:lang w:bidi="ar-SA"/>
        </w:rPr>
      </w:pPr>
      <w:r w:rsidRPr="004B4276">
        <w:rPr>
          <w:rFonts w:ascii="Times New Roman" w:hAnsi="Times New Roman" w:cs="Times New Roman"/>
          <w:sz w:val="24"/>
          <w:szCs w:val="24"/>
          <w:lang w:bidi="ar-SA"/>
        </w:rPr>
        <w:t xml:space="preserve">Mahmud, A., &amp; Islam, M. R. (2023). Understanding the drivers of smartphone addiction among university students: A perspective from Bangladesh. SN Social Sciences, 3(12), 209. </w:t>
      </w:r>
      <w:hyperlink r:id="rId39" w:history="1">
        <w:r w:rsidRPr="004B4276">
          <w:rPr>
            <w:rStyle w:val="Hyperlink"/>
            <w:rFonts w:ascii="Times New Roman" w:hAnsi="Times New Roman"/>
            <w:sz w:val="24"/>
            <w:szCs w:val="24"/>
            <w:lang w:bidi="ar-SA"/>
          </w:rPr>
          <w:t>https://doi.org/10.1007/s43545-023-00870-1</w:t>
        </w:r>
      </w:hyperlink>
    </w:p>
    <w:p w14:paraId="37C1AA1E" w14:textId="77777777" w:rsidR="00F03C26" w:rsidRPr="00534052" w:rsidRDefault="00F03C26" w:rsidP="00355012">
      <w:pPr>
        <w:spacing w:line="240" w:lineRule="auto"/>
        <w:jc w:val="both"/>
        <w:rPr>
          <w:rFonts w:ascii="Times New Roman" w:hAnsi="Times New Roman" w:cs="Times New Roman"/>
          <w:sz w:val="24"/>
          <w:szCs w:val="24"/>
          <w:lang w:bidi="ar-SA"/>
        </w:rPr>
      </w:pPr>
    </w:p>
    <w:sectPr w:rsidR="00F03C26" w:rsidRPr="00534052" w:rsidSect="000B149E">
      <w:headerReference w:type="default" r:id="rId40"/>
      <w:footerReference w:type="default" r:id="rId41"/>
      <w:pgSz w:w="11909" w:h="16834" w:code="9"/>
      <w:pgMar w:top="605" w:right="605" w:bottom="60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C48E" w14:textId="77777777" w:rsidR="007E4623" w:rsidRDefault="007E4623" w:rsidP="00F53F53">
      <w:pPr>
        <w:spacing w:after="0" w:line="240" w:lineRule="auto"/>
      </w:pPr>
      <w:r>
        <w:separator/>
      </w:r>
    </w:p>
  </w:endnote>
  <w:endnote w:type="continuationSeparator" w:id="0">
    <w:p w14:paraId="4340816F" w14:textId="77777777" w:rsidR="007E4623" w:rsidRDefault="007E4623" w:rsidP="00F5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5E12" w14:textId="77777777" w:rsidR="00D44625" w:rsidRPr="0038772F" w:rsidRDefault="00D44625" w:rsidP="00932C0C">
    <w:pPr>
      <w:jc w:val="center"/>
      <w:rPr>
        <w:sz w:val="20"/>
        <w:szCs w:val="20"/>
        <w:lang w:val="ru-RU" w:eastAsia="ru-RU"/>
      </w:rPr>
    </w:pPr>
    <w:r w:rsidRPr="0038772F">
      <w:rPr>
        <w:sz w:val="20"/>
        <w:szCs w:val="20"/>
        <w:lang w:val="ru-RU" w:eastAsia="ru-RU"/>
      </w:rPr>
      <w:t>Page |</w:t>
    </w:r>
  </w:p>
  <w:p w14:paraId="11ADC976" w14:textId="77777777" w:rsidR="00D44625" w:rsidRPr="00932C0C" w:rsidRDefault="00D44625" w:rsidP="00932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CA7C" w14:textId="055EB77A" w:rsidR="00D44625" w:rsidRPr="00DC569A" w:rsidRDefault="00D44625" w:rsidP="00DC569A">
    <w:pPr>
      <w:jc w:val="both"/>
      <w:rPr>
        <w:rFonts w:eastAsia="SimSun"/>
        <w:sz w:val="20"/>
        <w:szCs w:val="20"/>
        <w:lang w:eastAsia="zh-TW"/>
      </w:rPr>
    </w:pPr>
    <w:r>
      <w:rPr>
        <w:rFonts w:eastAsia="SimSun"/>
        <w:noProof/>
        <w:lang w:val="ru-RU" w:eastAsia="ru-RU"/>
      </w:rPr>
      <w:drawing>
        <wp:inline distT="0" distB="0" distL="0" distR="0" wp14:anchorId="7CE5597B" wp14:editId="4A8903AC">
          <wp:extent cx="572770" cy="198755"/>
          <wp:effectExtent l="0" t="0" r="0" b="0"/>
          <wp:docPr id="1941076700" name="Picture 1" descr="https://www.civilejournal.org/public/site/images/admin/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ivilejournal.org/public/site/images/admin/88x3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198755"/>
                  </a:xfrm>
                  <a:prstGeom prst="rect">
                    <a:avLst/>
                  </a:prstGeom>
                  <a:noFill/>
                  <a:ln>
                    <a:noFill/>
                  </a:ln>
                </pic:spPr>
              </pic:pic>
            </a:graphicData>
          </a:graphic>
        </wp:inline>
      </w:drawing>
    </w:r>
    <w:r w:rsidRPr="00DC569A">
      <w:rPr>
        <w:lang w:eastAsia="ru-RU"/>
      </w:rPr>
      <w:t xml:space="preserve"> </w:t>
    </w:r>
    <w:r w:rsidRPr="00DC569A">
      <w:rPr>
        <w:sz w:val="20"/>
        <w:szCs w:val="20"/>
        <w:lang w:eastAsia="ru-RU"/>
      </w:rPr>
      <w:t xml:space="preserve">Copyright: © 2024 by the authors. Licensee </w:t>
    </w:r>
    <w:r w:rsidRPr="00DC569A">
      <w:rPr>
        <w:sz w:val="20"/>
        <w:szCs w:val="20"/>
      </w:rPr>
      <w:t>JHU</w:t>
    </w:r>
  </w:p>
  <w:p w14:paraId="6AB2A1D4" w14:textId="77777777" w:rsidR="00D44625" w:rsidRPr="00DC569A" w:rsidRDefault="00D44625" w:rsidP="00DC569A">
    <w:pPr>
      <w:pStyle w:val="NoSpacing"/>
      <w:jc w:val="both"/>
      <w:rPr>
        <w:rFonts w:ascii="Times New Roman" w:hAnsi="Times New Roman"/>
        <w:i/>
        <w:sz w:val="20"/>
        <w:szCs w:val="20"/>
      </w:rPr>
    </w:pPr>
    <w:r w:rsidRPr="00DC569A">
      <w:rPr>
        <w:rFonts w:ascii="Times New Roman" w:hAnsi="Times New Roman"/>
        <w:i/>
        <w:sz w:val="20"/>
        <w:szCs w:val="20"/>
      </w:rPr>
      <w:t>This article is an open-access article distributed under the terms and conditions of the Creative Commons Attribution License (</w:t>
    </w:r>
    <w:hyperlink r:id="rId3" w:history="1">
      <w:r w:rsidRPr="00DC569A">
        <w:rPr>
          <w:rStyle w:val="Hyperlink"/>
          <w:rFonts w:ascii="Times New Roman" w:hAnsi="Times New Roman"/>
          <w:i/>
          <w:sz w:val="20"/>
          <w:szCs w:val="20"/>
          <w:lang w:eastAsia="zh-TW"/>
        </w:rPr>
        <w:t>http://creativecommons.org/licenses/by/4.0</w:t>
      </w:r>
    </w:hyperlink>
    <w:r w:rsidRPr="00DC569A">
      <w:rPr>
        <w:rFonts w:ascii="Times New Roman" w:hAnsi="Times New Roman"/>
        <w:i/>
        <w:sz w:val="20"/>
        <w:szCs w:val="20"/>
      </w:rPr>
      <w:t>)</w:t>
    </w:r>
  </w:p>
  <w:p w14:paraId="61F7375A" w14:textId="77777777" w:rsidR="00D44625" w:rsidRPr="00DC569A" w:rsidRDefault="00D44625" w:rsidP="00DC5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75C1" w14:textId="77777777" w:rsidR="00F03C26" w:rsidRDefault="00F03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4C22" w14:textId="77777777" w:rsidR="007E4623" w:rsidRDefault="007E4623" w:rsidP="00F53F53">
      <w:pPr>
        <w:spacing w:after="0" w:line="240" w:lineRule="auto"/>
      </w:pPr>
      <w:r>
        <w:separator/>
      </w:r>
    </w:p>
  </w:footnote>
  <w:footnote w:type="continuationSeparator" w:id="0">
    <w:p w14:paraId="4767943A" w14:textId="77777777" w:rsidR="007E4623" w:rsidRDefault="007E4623" w:rsidP="00F5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0DB2" w14:textId="77777777" w:rsidR="00D44625" w:rsidRPr="00D22531" w:rsidRDefault="00D44625" w:rsidP="00D22531">
    <w:pPr>
      <w:pStyle w:val="Header"/>
      <w:rPr>
        <w:sz w:val="20"/>
        <w:szCs w:val="20"/>
      </w:rPr>
    </w:pPr>
    <w:r w:rsidRPr="00D22531">
      <w:rPr>
        <w:sz w:val="20"/>
        <w:szCs w:val="20"/>
      </w:rPr>
      <w:t>Authors. Title of the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FE0A" w14:textId="77777777" w:rsidR="00D44625" w:rsidRDefault="00D44625" w:rsidP="0038772F">
    <w:pPr>
      <w:spacing w:line="360" w:lineRule="auto"/>
      <w:jc w:val="center"/>
      <w:rPr>
        <w:bCs/>
        <w:sz w:val="20"/>
        <w:szCs w:val="20"/>
        <w:lang w:val="en-GB"/>
      </w:rPr>
    </w:pPr>
  </w:p>
  <w:p w14:paraId="30D1B68D" w14:textId="77777777" w:rsidR="00D44625" w:rsidRPr="007C17B2" w:rsidRDefault="00D44625" w:rsidP="0038772F">
    <w:pPr>
      <w:spacing w:line="360" w:lineRule="auto"/>
      <w:jc w:val="center"/>
      <w:rPr>
        <w:bCs/>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35" w:type="dxa"/>
      <w:tblInd w:w="270" w:type="dxa"/>
      <w:tblLook w:val="04A0" w:firstRow="1" w:lastRow="0" w:firstColumn="1" w:lastColumn="0" w:noHBand="0" w:noVBand="1"/>
    </w:tblPr>
    <w:tblGrid>
      <w:gridCol w:w="2835"/>
    </w:tblGrid>
    <w:tr w:rsidR="00D44625" w14:paraId="5C7AB632" w14:textId="77777777" w:rsidTr="00ED74C3">
      <w:trPr>
        <w:trHeight w:val="1323"/>
      </w:trPr>
      <w:tc>
        <w:tcPr>
          <w:tcW w:w="2835" w:type="dxa"/>
          <w:vAlign w:val="center"/>
          <w:hideMark/>
        </w:tcPr>
        <w:p w14:paraId="035764BF" w14:textId="77777777" w:rsidR="00D44625" w:rsidRDefault="00D44625" w:rsidP="00394AD5">
          <w:pPr>
            <w:autoSpaceDE w:val="0"/>
            <w:autoSpaceDN w:val="0"/>
            <w:ind w:left="-108"/>
            <w:jc w:val="center"/>
            <w:rPr>
              <w:rFonts w:eastAsia="SimSun"/>
              <w:b/>
              <w:lang w:val="es-CO" w:eastAsia="ja-JP"/>
            </w:rPr>
          </w:pPr>
        </w:p>
        <w:p w14:paraId="4AC0AB5C" w14:textId="77777777" w:rsidR="00D44625" w:rsidRPr="000C4200" w:rsidRDefault="00D44625" w:rsidP="00394AD5">
          <w:pPr>
            <w:autoSpaceDE w:val="0"/>
            <w:autoSpaceDN w:val="0"/>
            <w:ind w:left="-108"/>
            <w:jc w:val="center"/>
            <w:rPr>
              <w:rFonts w:eastAsia="SimSun"/>
              <w:b/>
              <w:lang w:val="es-CO" w:eastAsia="ja-JP"/>
            </w:rPr>
          </w:pPr>
        </w:p>
      </w:tc>
    </w:tr>
    <w:tr w:rsidR="00D44625" w14:paraId="7856F214" w14:textId="77777777" w:rsidTr="00ED74C3">
      <w:trPr>
        <w:trHeight w:val="515"/>
      </w:trPr>
      <w:tc>
        <w:tcPr>
          <w:tcW w:w="2835" w:type="dxa"/>
          <w:vMerge w:val="restart"/>
          <w:vAlign w:val="center"/>
          <w:hideMark/>
        </w:tcPr>
        <w:p w14:paraId="6AAC8AD5" w14:textId="77777777" w:rsidR="00D44625" w:rsidRPr="000C4200" w:rsidRDefault="00D44625" w:rsidP="00FA41EE">
          <w:pPr>
            <w:autoSpaceDE w:val="0"/>
            <w:autoSpaceDN w:val="0"/>
            <w:rPr>
              <w:rFonts w:eastAsia="SimSun"/>
              <w:b/>
              <w:lang w:val="es-CO" w:eastAsia="es-MX"/>
            </w:rPr>
          </w:pPr>
        </w:p>
      </w:tc>
    </w:tr>
    <w:tr w:rsidR="00D44625" w14:paraId="0B6E6A11" w14:textId="77777777" w:rsidTr="00ED74C3">
      <w:trPr>
        <w:trHeight w:val="1326"/>
      </w:trPr>
      <w:tc>
        <w:tcPr>
          <w:tcW w:w="2835" w:type="dxa"/>
          <w:vMerge/>
          <w:vAlign w:val="center"/>
        </w:tcPr>
        <w:p w14:paraId="3A91EE44" w14:textId="77777777" w:rsidR="00D44625" w:rsidRDefault="00D44625" w:rsidP="000B762D">
          <w:pPr>
            <w:rPr>
              <w:rFonts w:eastAsia="SimSun"/>
              <w:b/>
            </w:rPr>
          </w:pPr>
        </w:p>
      </w:tc>
    </w:tr>
  </w:tbl>
  <w:p w14:paraId="25E7CCF8" w14:textId="77777777" w:rsidR="00D44625" w:rsidRPr="00DC569A" w:rsidRDefault="00D44625" w:rsidP="00ED74C3">
    <w:pPr>
      <w:pBdr>
        <w:top w:val="double" w:sz="4" w:space="14" w:color="auto"/>
      </w:pBdr>
      <w:tabs>
        <w:tab w:val="left" w:pos="7507"/>
      </w:tabs>
      <w:rPr>
        <w:sz w:val="18"/>
        <w:szCs w:val="18"/>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4AC1" w14:textId="77777777" w:rsidR="00F03C26" w:rsidRPr="0038772F" w:rsidRDefault="00F03C26" w:rsidP="0038772F">
    <w:pPr>
      <w:spacing w:line="360" w:lineRule="auto"/>
      <w:jc w:val="center"/>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F43"/>
    <w:multiLevelType w:val="hybridMultilevel"/>
    <w:tmpl w:val="E7287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06C0"/>
    <w:multiLevelType w:val="hybridMultilevel"/>
    <w:tmpl w:val="5F081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1EC0"/>
    <w:multiLevelType w:val="hybridMultilevel"/>
    <w:tmpl w:val="A0E8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A2D75"/>
    <w:multiLevelType w:val="hybridMultilevel"/>
    <w:tmpl w:val="1B02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74941"/>
    <w:multiLevelType w:val="hybridMultilevel"/>
    <w:tmpl w:val="22A6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B7568"/>
    <w:multiLevelType w:val="hybridMultilevel"/>
    <w:tmpl w:val="EA12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60889"/>
    <w:multiLevelType w:val="hybridMultilevel"/>
    <w:tmpl w:val="5788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71D58"/>
    <w:multiLevelType w:val="hybridMultilevel"/>
    <w:tmpl w:val="FA5A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75C68"/>
    <w:multiLevelType w:val="hybridMultilevel"/>
    <w:tmpl w:val="B970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A6231"/>
    <w:multiLevelType w:val="hybridMultilevel"/>
    <w:tmpl w:val="76122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672DEC"/>
    <w:multiLevelType w:val="hybridMultilevel"/>
    <w:tmpl w:val="1D2CA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D54A8E"/>
    <w:multiLevelType w:val="hybridMultilevel"/>
    <w:tmpl w:val="CB423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F32584"/>
    <w:multiLevelType w:val="hybridMultilevel"/>
    <w:tmpl w:val="F1A4C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001690"/>
    <w:multiLevelType w:val="hybridMultilevel"/>
    <w:tmpl w:val="8F04F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6700F8"/>
    <w:multiLevelType w:val="hybridMultilevel"/>
    <w:tmpl w:val="8E34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F30D9"/>
    <w:multiLevelType w:val="hybridMultilevel"/>
    <w:tmpl w:val="6240B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C6D7B"/>
    <w:multiLevelType w:val="hybridMultilevel"/>
    <w:tmpl w:val="A3486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2534A6"/>
    <w:multiLevelType w:val="hybridMultilevel"/>
    <w:tmpl w:val="1780D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52657A"/>
    <w:multiLevelType w:val="hybridMultilevel"/>
    <w:tmpl w:val="8EF8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66BA5"/>
    <w:multiLevelType w:val="hybridMultilevel"/>
    <w:tmpl w:val="C028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A6F6D"/>
    <w:multiLevelType w:val="hybridMultilevel"/>
    <w:tmpl w:val="F45A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18253">
    <w:abstractNumId w:val="17"/>
  </w:num>
  <w:num w:numId="2" w16cid:durableId="135993224">
    <w:abstractNumId w:val="16"/>
  </w:num>
  <w:num w:numId="3" w16cid:durableId="1947224016">
    <w:abstractNumId w:val="11"/>
  </w:num>
  <w:num w:numId="4" w16cid:durableId="787314376">
    <w:abstractNumId w:val="9"/>
  </w:num>
  <w:num w:numId="5" w16cid:durableId="391388878">
    <w:abstractNumId w:val="10"/>
  </w:num>
  <w:num w:numId="6" w16cid:durableId="253828943">
    <w:abstractNumId w:val="7"/>
  </w:num>
  <w:num w:numId="7" w16cid:durableId="1299215881">
    <w:abstractNumId w:val="13"/>
  </w:num>
  <w:num w:numId="8" w16cid:durableId="237061286">
    <w:abstractNumId w:val="12"/>
  </w:num>
  <w:num w:numId="9" w16cid:durableId="1767461235">
    <w:abstractNumId w:val="2"/>
  </w:num>
  <w:num w:numId="10" w16cid:durableId="2073574053">
    <w:abstractNumId w:val="1"/>
  </w:num>
  <w:num w:numId="11" w16cid:durableId="1553233105">
    <w:abstractNumId w:val="15"/>
  </w:num>
  <w:num w:numId="12" w16cid:durableId="1087311322">
    <w:abstractNumId w:val="4"/>
  </w:num>
  <w:num w:numId="13" w16cid:durableId="1482884795">
    <w:abstractNumId w:val="14"/>
  </w:num>
  <w:num w:numId="14" w16cid:durableId="228005628">
    <w:abstractNumId w:val="20"/>
  </w:num>
  <w:num w:numId="15" w16cid:durableId="972910597">
    <w:abstractNumId w:val="6"/>
  </w:num>
  <w:num w:numId="16" w16cid:durableId="2045205012">
    <w:abstractNumId w:val="19"/>
  </w:num>
  <w:num w:numId="17" w16cid:durableId="1068847313">
    <w:abstractNumId w:val="5"/>
  </w:num>
  <w:num w:numId="18" w16cid:durableId="907812451">
    <w:abstractNumId w:val="18"/>
  </w:num>
  <w:num w:numId="19" w16cid:durableId="923882756">
    <w:abstractNumId w:val="8"/>
  </w:num>
  <w:num w:numId="20" w16cid:durableId="605043255">
    <w:abstractNumId w:val="0"/>
  </w:num>
  <w:num w:numId="21" w16cid:durableId="104348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15"/>
    <w:rsid w:val="000230C3"/>
    <w:rsid w:val="00023481"/>
    <w:rsid w:val="00032824"/>
    <w:rsid w:val="000329DD"/>
    <w:rsid w:val="00062BE6"/>
    <w:rsid w:val="0006651C"/>
    <w:rsid w:val="00066B97"/>
    <w:rsid w:val="000751A6"/>
    <w:rsid w:val="00084C46"/>
    <w:rsid w:val="00086B0B"/>
    <w:rsid w:val="00095BD1"/>
    <w:rsid w:val="000B149E"/>
    <w:rsid w:val="000C11BD"/>
    <w:rsid w:val="000D05BF"/>
    <w:rsid w:val="000D7003"/>
    <w:rsid w:val="000E40AC"/>
    <w:rsid w:val="000F138D"/>
    <w:rsid w:val="000F582F"/>
    <w:rsid w:val="001145EF"/>
    <w:rsid w:val="00133084"/>
    <w:rsid w:val="0014688F"/>
    <w:rsid w:val="001A35FC"/>
    <w:rsid w:val="001C722C"/>
    <w:rsid w:val="001F16F9"/>
    <w:rsid w:val="00201C2C"/>
    <w:rsid w:val="00222A5B"/>
    <w:rsid w:val="002337F9"/>
    <w:rsid w:val="00244156"/>
    <w:rsid w:val="00250A91"/>
    <w:rsid w:val="002653CB"/>
    <w:rsid w:val="00284201"/>
    <w:rsid w:val="00292895"/>
    <w:rsid w:val="00296F3D"/>
    <w:rsid w:val="002A2F7D"/>
    <w:rsid w:val="002B36A3"/>
    <w:rsid w:val="002E57F2"/>
    <w:rsid w:val="002E732D"/>
    <w:rsid w:val="002F314E"/>
    <w:rsid w:val="003267DE"/>
    <w:rsid w:val="003378A0"/>
    <w:rsid w:val="003460FE"/>
    <w:rsid w:val="003515EA"/>
    <w:rsid w:val="00352568"/>
    <w:rsid w:val="00355012"/>
    <w:rsid w:val="0036464F"/>
    <w:rsid w:val="0038516E"/>
    <w:rsid w:val="003877D1"/>
    <w:rsid w:val="00396080"/>
    <w:rsid w:val="003A1466"/>
    <w:rsid w:val="003C392F"/>
    <w:rsid w:val="003D566B"/>
    <w:rsid w:val="00400591"/>
    <w:rsid w:val="004034AD"/>
    <w:rsid w:val="004146BF"/>
    <w:rsid w:val="00424C27"/>
    <w:rsid w:val="0043037F"/>
    <w:rsid w:val="004450E1"/>
    <w:rsid w:val="00464205"/>
    <w:rsid w:val="00472022"/>
    <w:rsid w:val="004805D4"/>
    <w:rsid w:val="00490C64"/>
    <w:rsid w:val="004B0DBC"/>
    <w:rsid w:val="004B4276"/>
    <w:rsid w:val="004C44B9"/>
    <w:rsid w:val="004D790A"/>
    <w:rsid w:val="004E10C9"/>
    <w:rsid w:val="004E55C2"/>
    <w:rsid w:val="00502F2E"/>
    <w:rsid w:val="00513FC8"/>
    <w:rsid w:val="00520E74"/>
    <w:rsid w:val="00534052"/>
    <w:rsid w:val="00550572"/>
    <w:rsid w:val="00556CE1"/>
    <w:rsid w:val="00556D4F"/>
    <w:rsid w:val="00557ADA"/>
    <w:rsid w:val="005975C7"/>
    <w:rsid w:val="005B38C0"/>
    <w:rsid w:val="005B6470"/>
    <w:rsid w:val="005C384C"/>
    <w:rsid w:val="005D4D15"/>
    <w:rsid w:val="005E1A5E"/>
    <w:rsid w:val="005F129E"/>
    <w:rsid w:val="005F4375"/>
    <w:rsid w:val="005F460E"/>
    <w:rsid w:val="006023D2"/>
    <w:rsid w:val="006030FB"/>
    <w:rsid w:val="00603D82"/>
    <w:rsid w:val="0060505B"/>
    <w:rsid w:val="00607B8C"/>
    <w:rsid w:val="00614298"/>
    <w:rsid w:val="00624BEF"/>
    <w:rsid w:val="006267D4"/>
    <w:rsid w:val="006534BF"/>
    <w:rsid w:val="006557EE"/>
    <w:rsid w:val="00655DB3"/>
    <w:rsid w:val="00657AAB"/>
    <w:rsid w:val="006621B0"/>
    <w:rsid w:val="006912A7"/>
    <w:rsid w:val="006932A7"/>
    <w:rsid w:val="006A59DA"/>
    <w:rsid w:val="007165E6"/>
    <w:rsid w:val="00717353"/>
    <w:rsid w:val="00735209"/>
    <w:rsid w:val="00741BD5"/>
    <w:rsid w:val="00784B20"/>
    <w:rsid w:val="00785E9C"/>
    <w:rsid w:val="007B390C"/>
    <w:rsid w:val="007C04FD"/>
    <w:rsid w:val="007C0B0A"/>
    <w:rsid w:val="007C6F6F"/>
    <w:rsid w:val="007E4623"/>
    <w:rsid w:val="00805BCC"/>
    <w:rsid w:val="00815193"/>
    <w:rsid w:val="00815B33"/>
    <w:rsid w:val="0082127C"/>
    <w:rsid w:val="0082579D"/>
    <w:rsid w:val="008404FF"/>
    <w:rsid w:val="008854E4"/>
    <w:rsid w:val="0089382A"/>
    <w:rsid w:val="008C162A"/>
    <w:rsid w:val="009011D9"/>
    <w:rsid w:val="009111C8"/>
    <w:rsid w:val="00913AB4"/>
    <w:rsid w:val="00915987"/>
    <w:rsid w:val="009230AC"/>
    <w:rsid w:val="00980011"/>
    <w:rsid w:val="00982466"/>
    <w:rsid w:val="009A5ED5"/>
    <w:rsid w:val="009B05AA"/>
    <w:rsid w:val="009C48D1"/>
    <w:rsid w:val="00A06284"/>
    <w:rsid w:val="00A227B2"/>
    <w:rsid w:val="00A32E56"/>
    <w:rsid w:val="00A342DC"/>
    <w:rsid w:val="00A60C05"/>
    <w:rsid w:val="00A82D58"/>
    <w:rsid w:val="00A8425D"/>
    <w:rsid w:val="00A9012F"/>
    <w:rsid w:val="00AA5211"/>
    <w:rsid w:val="00AB331D"/>
    <w:rsid w:val="00AC05AE"/>
    <w:rsid w:val="00AD1AFF"/>
    <w:rsid w:val="00AD6A95"/>
    <w:rsid w:val="00AE1227"/>
    <w:rsid w:val="00AE50CA"/>
    <w:rsid w:val="00AF3831"/>
    <w:rsid w:val="00AF5D22"/>
    <w:rsid w:val="00B17C78"/>
    <w:rsid w:val="00B22B4F"/>
    <w:rsid w:val="00B32DE9"/>
    <w:rsid w:val="00B3389A"/>
    <w:rsid w:val="00B54136"/>
    <w:rsid w:val="00B756FF"/>
    <w:rsid w:val="00B82411"/>
    <w:rsid w:val="00B86C01"/>
    <w:rsid w:val="00B90E99"/>
    <w:rsid w:val="00BA5052"/>
    <w:rsid w:val="00BB2134"/>
    <w:rsid w:val="00BB7F99"/>
    <w:rsid w:val="00BF749A"/>
    <w:rsid w:val="00C12B23"/>
    <w:rsid w:val="00C36903"/>
    <w:rsid w:val="00C414D5"/>
    <w:rsid w:val="00C54A76"/>
    <w:rsid w:val="00C603B8"/>
    <w:rsid w:val="00C618D7"/>
    <w:rsid w:val="00C76005"/>
    <w:rsid w:val="00C80516"/>
    <w:rsid w:val="00C82ED6"/>
    <w:rsid w:val="00CB7AB2"/>
    <w:rsid w:val="00CF3292"/>
    <w:rsid w:val="00CF4A3E"/>
    <w:rsid w:val="00D263F5"/>
    <w:rsid w:val="00D27234"/>
    <w:rsid w:val="00D31E9A"/>
    <w:rsid w:val="00D336D9"/>
    <w:rsid w:val="00D44625"/>
    <w:rsid w:val="00D50C1D"/>
    <w:rsid w:val="00D5310B"/>
    <w:rsid w:val="00D5657A"/>
    <w:rsid w:val="00D81D87"/>
    <w:rsid w:val="00D93091"/>
    <w:rsid w:val="00D97AE4"/>
    <w:rsid w:val="00DA4622"/>
    <w:rsid w:val="00DB7674"/>
    <w:rsid w:val="00DC77D3"/>
    <w:rsid w:val="00E00970"/>
    <w:rsid w:val="00E04634"/>
    <w:rsid w:val="00E203BD"/>
    <w:rsid w:val="00E327F3"/>
    <w:rsid w:val="00E33637"/>
    <w:rsid w:val="00EB4F3E"/>
    <w:rsid w:val="00EF603B"/>
    <w:rsid w:val="00F03C26"/>
    <w:rsid w:val="00F14F25"/>
    <w:rsid w:val="00F303C9"/>
    <w:rsid w:val="00F35FE1"/>
    <w:rsid w:val="00F4440A"/>
    <w:rsid w:val="00F44744"/>
    <w:rsid w:val="00F53F53"/>
    <w:rsid w:val="00F65465"/>
    <w:rsid w:val="00F76C96"/>
    <w:rsid w:val="00F810BF"/>
    <w:rsid w:val="00F94C17"/>
    <w:rsid w:val="00F955D0"/>
    <w:rsid w:val="00FB29F6"/>
    <w:rsid w:val="00FB3E71"/>
    <w:rsid w:val="00FB60A0"/>
    <w:rsid w:val="00FC7DE7"/>
    <w:rsid w:val="00FE697F"/>
    <w:rsid w:val="00FF5529"/>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9572"/>
  <w15:chartTrackingRefBased/>
  <w15:docId w15:val="{9FA7E668-5161-48BD-BF98-EC7B5C42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utonnyMJ" w:eastAsiaTheme="minorHAnsi" w:hAnsi="SutonnyMJ" w:cs="SutonnyMJ"/>
        <w:sz w:val="26"/>
        <w:szCs w:val="26"/>
        <w:lang w:val="en-US" w:eastAsia="en-US" w:bidi="bn-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D1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D4D1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D4D15"/>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D4D15"/>
    <w:pPr>
      <w:keepNext/>
      <w:keepLines/>
      <w:spacing w:before="80" w:after="40"/>
      <w:outlineLvl w:val="3"/>
    </w:pPr>
    <w:rPr>
      <w:rFonts w:asciiTheme="minorHAnsi" w:eastAsiaTheme="majorEastAsia" w:hAnsiTheme="minorHAnsi" w:cstheme="majorBidi"/>
      <w:i/>
      <w:iCs/>
      <w:color w:val="0F4761" w:themeColor="accent1" w:themeShade="BF"/>
      <w:szCs w:val="33"/>
    </w:rPr>
  </w:style>
  <w:style w:type="paragraph" w:styleId="Heading5">
    <w:name w:val="heading 5"/>
    <w:basedOn w:val="Normal"/>
    <w:next w:val="Normal"/>
    <w:link w:val="Heading5Char"/>
    <w:uiPriority w:val="9"/>
    <w:semiHidden/>
    <w:unhideWhenUsed/>
    <w:qFormat/>
    <w:rsid w:val="005D4D15"/>
    <w:pPr>
      <w:keepNext/>
      <w:keepLines/>
      <w:spacing w:before="80" w:after="40"/>
      <w:outlineLvl w:val="4"/>
    </w:pPr>
    <w:rPr>
      <w:rFonts w:asciiTheme="minorHAnsi" w:eastAsiaTheme="majorEastAsia" w:hAnsiTheme="minorHAnsi" w:cstheme="majorBidi"/>
      <w:color w:val="0F4761" w:themeColor="accent1" w:themeShade="BF"/>
      <w:szCs w:val="33"/>
    </w:rPr>
  </w:style>
  <w:style w:type="paragraph" w:styleId="Heading6">
    <w:name w:val="heading 6"/>
    <w:basedOn w:val="Normal"/>
    <w:next w:val="Normal"/>
    <w:link w:val="Heading6Char"/>
    <w:uiPriority w:val="9"/>
    <w:semiHidden/>
    <w:unhideWhenUsed/>
    <w:qFormat/>
    <w:rsid w:val="005D4D15"/>
    <w:pPr>
      <w:keepNext/>
      <w:keepLines/>
      <w:spacing w:before="40" w:after="0"/>
      <w:outlineLvl w:val="5"/>
    </w:pPr>
    <w:rPr>
      <w:rFonts w:asciiTheme="minorHAnsi" w:eastAsiaTheme="majorEastAsia" w:hAnsiTheme="minorHAnsi" w:cstheme="majorBidi"/>
      <w:i/>
      <w:iCs/>
      <w:color w:val="595959" w:themeColor="text1" w:themeTint="A6"/>
      <w:szCs w:val="33"/>
    </w:rPr>
  </w:style>
  <w:style w:type="paragraph" w:styleId="Heading7">
    <w:name w:val="heading 7"/>
    <w:basedOn w:val="Normal"/>
    <w:next w:val="Normal"/>
    <w:link w:val="Heading7Char"/>
    <w:uiPriority w:val="9"/>
    <w:semiHidden/>
    <w:unhideWhenUsed/>
    <w:qFormat/>
    <w:rsid w:val="005D4D15"/>
    <w:pPr>
      <w:keepNext/>
      <w:keepLines/>
      <w:spacing w:before="40" w:after="0"/>
      <w:outlineLvl w:val="6"/>
    </w:pPr>
    <w:rPr>
      <w:rFonts w:asciiTheme="minorHAnsi" w:eastAsiaTheme="majorEastAsia" w:hAnsiTheme="minorHAnsi" w:cstheme="majorBidi"/>
      <w:color w:val="595959" w:themeColor="text1" w:themeTint="A6"/>
      <w:szCs w:val="33"/>
    </w:rPr>
  </w:style>
  <w:style w:type="paragraph" w:styleId="Heading8">
    <w:name w:val="heading 8"/>
    <w:basedOn w:val="Normal"/>
    <w:next w:val="Normal"/>
    <w:link w:val="Heading8Char"/>
    <w:uiPriority w:val="9"/>
    <w:semiHidden/>
    <w:unhideWhenUsed/>
    <w:qFormat/>
    <w:rsid w:val="005D4D15"/>
    <w:pPr>
      <w:keepNext/>
      <w:keepLines/>
      <w:spacing w:after="0"/>
      <w:outlineLvl w:val="7"/>
    </w:pPr>
    <w:rPr>
      <w:rFonts w:asciiTheme="minorHAnsi" w:eastAsiaTheme="majorEastAsia" w:hAnsiTheme="minorHAnsi" w:cstheme="majorBidi"/>
      <w:i/>
      <w:iCs/>
      <w:color w:val="272727" w:themeColor="text1" w:themeTint="D8"/>
      <w:szCs w:val="33"/>
    </w:rPr>
  </w:style>
  <w:style w:type="paragraph" w:styleId="Heading9">
    <w:name w:val="heading 9"/>
    <w:basedOn w:val="Normal"/>
    <w:next w:val="Normal"/>
    <w:link w:val="Heading9Char"/>
    <w:uiPriority w:val="9"/>
    <w:semiHidden/>
    <w:unhideWhenUsed/>
    <w:qFormat/>
    <w:rsid w:val="005D4D15"/>
    <w:pPr>
      <w:keepNext/>
      <w:keepLines/>
      <w:spacing w:after="0"/>
      <w:outlineLvl w:val="8"/>
    </w:pPr>
    <w:rPr>
      <w:rFonts w:asciiTheme="minorHAnsi" w:eastAsiaTheme="majorEastAsia" w:hAnsiTheme="minorHAnsi" w:cstheme="majorBidi"/>
      <w:color w:val="272727" w:themeColor="text1" w:themeTint="D8"/>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D1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D4D1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D4D15"/>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D4D15"/>
    <w:rPr>
      <w:rFonts w:asciiTheme="minorHAnsi" w:eastAsiaTheme="majorEastAsia" w:hAnsiTheme="minorHAnsi" w:cstheme="majorBidi"/>
      <w:i/>
      <w:iCs/>
      <w:color w:val="0F4761" w:themeColor="accent1" w:themeShade="BF"/>
      <w:szCs w:val="33"/>
    </w:rPr>
  </w:style>
  <w:style w:type="character" w:customStyle="1" w:styleId="Heading5Char">
    <w:name w:val="Heading 5 Char"/>
    <w:basedOn w:val="DefaultParagraphFont"/>
    <w:link w:val="Heading5"/>
    <w:uiPriority w:val="9"/>
    <w:semiHidden/>
    <w:rsid w:val="005D4D15"/>
    <w:rPr>
      <w:rFonts w:asciiTheme="minorHAnsi" w:eastAsiaTheme="majorEastAsia" w:hAnsiTheme="minorHAnsi" w:cstheme="majorBidi"/>
      <w:color w:val="0F4761" w:themeColor="accent1" w:themeShade="BF"/>
      <w:szCs w:val="33"/>
    </w:rPr>
  </w:style>
  <w:style w:type="character" w:customStyle="1" w:styleId="Heading6Char">
    <w:name w:val="Heading 6 Char"/>
    <w:basedOn w:val="DefaultParagraphFont"/>
    <w:link w:val="Heading6"/>
    <w:uiPriority w:val="9"/>
    <w:semiHidden/>
    <w:rsid w:val="005D4D15"/>
    <w:rPr>
      <w:rFonts w:asciiTheme="minorHAnsi" w:eastAsiaTheme="majorEastAsia" w:hAnsiTheme="minorHAnsi" w:cstheme="majorBidi"/>
      <w:i/>
      <w:iCs/>
      <w:color w:val="595959" w:themeColor="text1" w:themeTint="A6"/>
      <w:szCs w:val="33"/>
    </w:rPr>
  </w:style>
  <w:style w:type="character" w:customStyle="1" w:styleId="Heading7Char">
    <w:name w:val="Heading 7 Char"/>
    <w:basedOn w:val="DefaultParagraphFont"/>
    <w:link w:val="Heading7"/>
    <w:uiPriority w:val="9"/>
    <w:semiHidden/>
    <w:rsid w:val="005D4D15"/>
    <w:rPr>
      <w:rFonts w:asciiTheme="minorHAnsi" w:eastAsiaTheme="majorEastAsia" w:hAnsiTheme="minorHAnsi" w:cstheme="majorBidi"/>
      <w:color w:val="595959" w:themeColor="text1" w:themeTint="A6"/>
      <w:szCs w:val="33"/>
    </w:rPr>
  </w:style>
  <w:style w:type="character" w:customStyle="1" w:styleId="Heading8Char">
    <w:name w:val="Heading 8 Char"/>
    <w:basedOn w:val="DefaultParagraphFont"/>
    <w:link w:val="Heading8"/>
    <w:uiPriority w:val="9"/>
    <w:semiHidden/>
    <w:rsid w:val="005D4D15"/>
    <w:rPr>
      <w:rFonts w:asciiTheme="minorHAnsi" w:eastAsiaTheme="majorEastAsia" w:hAnsiTheme="minorHAnsi" w:cstheme="majorBidi"/>
      <w:i/>
      <w:iCs/>
      <w:color w:val="272727" w:themeColor="text1" w:themeTint="D8"/>
      <w:szCs w:val="33"/>
    </w:rPr>
  </w:style>
  <w:style w:type="character" w:customStyle="1" w:styleId="Heading9Char">
    <w:name w:val="Heading 9 Char"/>
    <w:basedOn w:val="DefaultParagraphFont"/>
    <w:link w:val="Heading9"/>
    <w:uiPriority w:val="9"/>
    <w:semiHidden/>
    <w:rsid w:val="005D4D15"/>
    <w:rPr>
      <w:rFonts w:asciiTheme="minorHAnsi" w:eastAsiaTheme="majorEastAsia" w:hAnsiTheme="minorHAnsi" w:cstheme="majorBidi"/>
      <w:color w:val="272727" w:themeColor="text1" w:themeTint="D8"/>
      <w:szCs w:val="33"/>
    </w:rPr>
  </w:style>
  <w:style w:type="paragraph" w:styleId="Title">
    <w:name w:val="Title"/>
    <w:basedOn w:val="Normal"/>
    <w:next w:val="Normal"/>
    <w:link w:val="TitleChar"/>
    <w:uiPriority w:val="10"/>
    <w:qFormat/>
    <w:rsid w:val="005D4D1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D4D1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D4D15"/>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D4D15"/>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5D4D15"/>
    <w:pPr>
      <w:spacing w:before="160"/>
      <w:jc w:val="center"/>
    </w:pPr>
    <w:rPr>
      <w:i/>
      <w:iCs/>
      <w:color w:val="404040" w:themeColor="text1" w:themeTint="BF"/>
      <w:szCs w:val="33"/>
    </w:rPr>
  </w:style>
  <w:style w:type="character" w:customStyle="1" w:styleId="QuoteChar">
    <w:name w:val="Quote Char"/>
    <w:basedOn w:val="DefaultParagraphFont"/>
    <w:link w:val="Quote"/>
    <w:uiPriority w:val="29"/>
    <w:rsid w:val="005D4D15"/>
    <w:rPr>
      <w:i/>
      <w:iCs/>
      <w:color w:val="404040" w:themeColor="text1" w:themeTint="BF"/>
      <w:szCs w:val="33"/>
    </w:rPr>
  </w:style>
  <w:style w:type="paragraph" w:styleId="ListParagraph">
    <w:name w:val="List Paragraph"/>
    <w:basedOn w:val="Normal"/>
    <w:uiPriority w:val="34"/>
    <w:qFormat/>
    <w:rsid w:val="005D4D15"/>
    <w:pPr>
      <w:ind w:left="720"/>
      <w:contextualSpacing/>
    </w:pPr>
    <w:rPr>
      <w:szCs w:val="33"/>
    </w:rPr>
  </w:style>
  <w:style w:type="character" w:styleId="IntenseEmphasis">
    <w:name w:val="Intense Emphasis"/>
    <w:basedOn w:val="DefaultParagraphFont"/>
    <w:uiPriority w:val="21"/>
    <w:qFormat/>
    <w:rsid w:val="005D4D15"/>
    <w:rPr>
      <w:i/>
      <w:iCs/>
      <w:color w:val="0F4761" w:themeColor="accent1" w:themeShade="BF"/>
    </w:rPr>
  </w:style>
  <w:style w:type="paragraph" w:styleId="IntenseQuote">
    <w:name w:val="Intense Quote"/>
    <w:basedOn w:val="Normal"/>
    <w:next w:val="Normal"/>
    <w:link w:val="IntenseQuoteChar"/>
    <w:uiPriority w:val="30"/>
    <w:qFormat/>
    <w:rsid w:val="005D4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33"/>
    </w:rPr>
  </w:style>
  <w:style w:type="character" w:customStyle="1" w:styleId="IntenseQuoteChar">
    <w:name w:val="Intense Quote Char"/>
    <w:basedOn w:val="DefaultParagraphFont"/>
    <w:link w:val="IntenseQuote"/>
    <w:uiPriority w:val="30"/>
    <w:rsid w:val="005D4D15"/>
    <w:rPr>
      <w:i/>
      <w:iCs/>
      <w:color w:val="0F4761" w:themeColor="accent1" w:themeShade="BF"/>
      <w:szCs w:val="33"/>
    </w:rPr>
  </w:style>
  <w:style w:type="character" w:styleId="IntenseReference">
    <w:name w:val="Intense Reference"/>
    <w:basedOn w:val="DefaultParagraphFont"/>
    <w:uiPriority w:val="32"/>
    <w:qFormat/>
    <w:rsid w:val="005D4D15"/>
    <w:rPr>
      <w:b/>
      <w:bCs/>
      <w:smallCaps/>
      <w:color w:val="0F4761" w:themeColor="accent1" w:themeShade="BF"/>
      <w:spacing w:val="5"/>
    </w:rPr>
  </w:style>
  <w:style w:type="paragraph" w:styleId="Header">
    <w:name w:val="header"/>
    <w:basedOn w:val="Normal"/>
    <w:link w:val="HeaderChar"/>
    <w:uiPriority w:val="99"/>
    <w:semiHidden/>
    <w:unhideWhenUsed/>
    <w:rsid w:val="00D44625"/>
    <w:pPr>
      <w:tabs>
        <w:tab w:val="center" w:pos="4680"/>
        <w:tab w:val="right" w:pos="9360"/>
      </w:tabs>
      <w:spacing w:after="0" w:line="240" w:lineRule="auto"/>
    </w:pPr>
    <w:rPr>
      <w:szCs w:val="33"/>
    </w:rPr>
  </w:style>
  <w:style w:type="character" w:customStyle="1" w:styleId="HeaderChar">
    <w:name w:val="Header Char"/>
    <w:basedOn w:val="DefaultParagraphFont"/>
    <w:link w:val="Header"/>
    <w:uiPriority w:val="99"/>
    <w:semiHidden/>
    <w:rsid w:val="00D44625"/>
    <w:rPr>
      <w:szCs w:val="33"/>
    </w:rPr>
  </w:style>
  <w:style w:type="paragraph" w:styleId="Footer">
    <w:name w:val="footer"/>
    <w:basedOn w:val="Normal"/>
    <w:link w:val="FooterChar"/>
    <w:uiPriority w:val="99"/>
    <w:unhideWhenUsed/>
    <w:rsid w:val="00D44625"/>
    <w:pPr>
      <w:tabs>
        <w:tab w:val="center" w:pos="4680"/>
        <w:tab w:val="right" w:pos="9360"/>
      </w:tabs>
      <w:spacing w:after="0" w:line="240" w:lineRule="auto"/>
    </w:pPr>
    <w:rPr>
      <w:szCs w:val="33"/>
    </w:rPr>
  </w:style>
  <w:style w:type="character" w:customStyle="1" w:styleId="FooterChar">
    <w:name w:val="Footer Char"/>
    <w:basedOn w:val="DefaultParagraphFont"/>
    <w:link w:val="Footer"/>
    <w:uiPriority w:val="99"/>
    <w:rsid w:val="00D44625"/>
    <w:rPr>
      <w:szCs w:val="33"/>
    </w:rPr>
  </w:style>
  <w:style w:type="paragraph" w:styleId="NoSpacing">
    <w:name w:val="No Spacing"/>
    <w:uiPriority w:val="1"/>
    <w:qFormat/>
    <w:rsid w:val="00D44625"/>
    <w:pPr>
      <w:spacing w:after="0" w:line="240" w:lineRule="auto"/>
    </w:pPr>
    <w:rPr>
      <w:szCs w:val="33"/>
    </w:rPr>
  </w:style>
  <w:style w:type="character" w:styleId="Hyperlink">
    <w:name w:val="Hyperlink"/>
    <w:uiPriority w:val="99"/>
    <w:rsid w:val="00D44625"/>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mahmud9011@gmail.com" TargetMode="External"/><Relationship Id="rId13" Type="http://schemas.openxmlformats.org/officeDocument/2006/relationships/footer" Target="footer2.xml"/><Relationship Id="rId18" Type="http://schemas.openxmlformats.org/officeDocument/2006/relationships/hyperlink" Target="https://en.prothomalo.com/bangladesh/9u6lfmx301" TargetMode="External"/><Relationship Id="rId26" Type="http://schemas.openxmlformats.org/officeDocument/2006/relationships/hyperlink" Target="https://doi.org/10.3389/fpubh.2022.760388" TargetMode="External"/><Relationship Id="rId39" Type="http://schemas.openxmlformats.org/officeDocument/2006/relationships/hyperlink" Target="https://doi.org/10.1007/s43545-023-00870-1" TargetMode="External"/><Relationship Id="rId3" Type="http://schemas.openxmlformats.org/officeDocument/2006/relationships/settings" Target="settings.xml"/><Relationship Id="rId21" Type="http://schemas.openxmlformats.org/officeDocument/2006/relationships/hyperlink" Target="https://doi.org/10.1089/cpb.2005.8.39" TargetMode="External"/><Relationship Id="rId34" Type="http://schemas.openxmlformats.org/officeDocument/2006/relationships/hyperlink" Target="https://doi.org/10.1007/978-3-030-12385-7_52" TargetMode="External"/><Relationship Id="rId42" Type="http://schemas.openxmlformats.org/officeDocument/2006/relationships/fontTable" Target="fontTable.xml"/><Relationship Id="rId7" Type="http://schemas.openxmlformats.org/officeDocument/2006/relationships/hyperlink" Target="mailto:khadiza.kabir22@gmail.com" TargetMode="External"/><Relationship Id="rId12" Type="http://schemas.openxmlformats.org/officeDocument/2006/relationships/header" Target="header3.xml"/><Relationship Id="rId17" Type="http://schemas.openxmlformats.org/officeDocument/2006/relationships/oleObject" Target="embeddings/Microsoft_Excel_97-2003_Worksheet1.xls"/><Relationship Id="rId25" Type="http://schemas.openxmlformats.org/officeDocument/2006/relationships/hyperlink" Target="https://doi.org/10.1556/2006.4.2015.036" TargetMode="External"/><Relationship Id="rId33" Type="http://schemas.openxmlformats.org/officeDocument/2006/relationships/hyperlink" Target="https://bdnews24.com/health/study-finds-bangladesh-teens-with-extended-screen-time-show-psychological-symptoms" TargetMode="External"/><Relationship Id="rId38" Type="http://schemas.openxmlformats.org/officeDocument/2006/relationships/hyperlink" Target="https://doi.org/10.3390/ijerph192416583" TargetMode="Externa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yperlink" Target="https://en.somoynews.tv/news/2025-03-24/X7zxKLMY" TargetMode="External"/><Relationship Id="rId29" Type="http://schemas.openxmlformats.org/officeDocument/2006/relationships/hyperlink" Target="https://doi.org/10.4103/jphi.JPHI_56_17"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001/jamapsychiatry.2013.4642" TargetMode="External"/><Relationship Id="rId32" Type="http://schemas.openxmlformats.org/officeDocument/2006/relationships/hyperlink" Target="https://doi.org/10.4018/IJCBPL.2017010105" TargetMode="External"/><Relationship Id="rId37" Type="http://schemas.openxmlformats.org/officeDocument/2006/relationships/hyperlink" Target="https://doi.org/10.21203/rs.3.rs-1758300/v1" TargetMode="Externa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oleObject" Target="embeddings/Microsoft_Excel_97-2003_Worksheet.xls"/><Relationship Id="rId23" Type="http://schemas.openxmlformats.org/officeDocument/2006/relationships/hyperlink" Target="https://doi.org/10.1177/1932296814567708" TargetMode="External"/><Relationship Id="rId28" Type="http://schemas.openxmlformats.org/officeDocument/2006/relationships/hyperlink" Target="https://doi.org/10.5539/gjhs.v10n1p48" TargetMode="External"/><Relationship Id="rId36" Type="http://schemas.openxmlformats.org/officeDocument/2006/relationships/hyperlink" Target="https://doi.org/10.1017/gmh.2021.34" TargetMode="External"/><Relationship Id="rId10" Type="http://schemas.openxmlformats.org/officeDocument/2006/relationships/header" Target="header2.xml"/><Relationship Id="rId19" Type="http://schemas.openxmlformats.org/officeDocument/2006/relationships/hyperlink" Target="https://doi.org/10.1177/2158244015573169" TargetMode="External"/><Relationship Id="rId31" Type="http://schemas.openxmlformats.org/officeDocument/2006/relationships/hyperlink" Target="https://doi.org/10.4018/IJCBPL.201701010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yperlink" Target="https://doi.org/10.1080/17450128.2019.1566517" TargetMode="External"/><Relationship Id="rId27" Type="http://schemas.openxmlformats.org/officeDocument/2006/relationships/hyperlink" Target="https://doi.org/10.15537/smj.2016.6.14430" TargetMode="External"/><Relationship Id="rId30" Type="http://schemas.openxmlformats.org/officeDocument/2006/relationships/hyperlink" Target="https://doi.org/10.4018/IJCBPL.2017010105" TargetMode="External"/><Relationship Id="rId35" Type="http://schemas.openxmlformats.org/officeDocument/2006/relationships/hyperlink" Target="https://doi.org/10.1080/09720510.2020.1834660"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15</Pages>
  <Words>6448</Words>
  <Characters>36433</Characters>
  <Application>Microsoft Office Word</Application>
  <DocSecurity>0</DocSecurity>
  <Lines>1349</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Homayun Kabir</dc:creator>
  <cp:keywords/>
  <dc:description/>
  <cp:lastModifiedBy>Mohammad Homayun Kabir</cp:lastModifiedBy>
  <cp:revision>223</cp:revision>
  <dcterms:created xsi:type="dcterms:W3CDTF">2026-06-29T09:00:00Z</dcterms:created>
  <dcterms:modified xsi:type="dcterms:W3CDTF">2026-06-29T11:28:00Z</dcterms:modified>
</cp:coreProperties>
</file>